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3C6728" w:rsidRPr="00C366BB" w:rsidTr="00EE6CD6">
        <w:trPr>
          <w:trHeight w:val="986"/>
          <w:jc w:val="center"/>
        </w:trPr>
        <w:tc>
          <w:tcPr>
            <w:tcW w:w="3007" w:type="dxa"/>
          </w:tcPr>
          <w:p w:rsidR="003C6728" w:rsidRPr="00C366BB" w:rsidRDefault="00F62F8F" w:rsidP="00EE6CD6">
            <w:pPr>
              <w:widowControl w:val="0"/>
              <w:autoSpaceDE w:val="0"/>
              <w:autoSpaceDN w:val="0"/>
              <w:jc w:val="center"/>
              <w:rPr>
                <w:b/>
                <w:bCs/>
                <w:color w:val="FF0000"/>
                <w:sz w:val="24"/>
                <w:szCs w:val="24"/>
                <w:bdr w:val="none" w:sz="0" w:space="0" w:color="auto" w:frame="1"/>
              </w:rPr>
            </w:pPr>
            <w:hyperlink r:id="rId7" w:history="1">
              <w:r w:rsidR="003C6728" w:rsidRPr="00C366BB">
                <w:rPr>
                  <w:color w:val="0563C1"/>
                  <w:sz w:val="24"/>
                  <w:szCs w:val="24"/>
                </w:rPr>
                <w:t xml:space="preserve">  </w:t>
              </w:r>
              <w:r w:rsidR="003C6728" w:rsidRPr="00C366BB">
                <w:rPr>
                  <w:b/>
                  <w:bCs/>
                  <w:color w:val="0563C1"/>
                  <w:sz w:val="24"/>
                  <w:szCs w:val="24"/>
                  <w:bdr w:val="none" w:sz="0" w:space="0" w:color="auto" w:frame="1"/>
                  <w:lang w:val="vi"/>
                </w:rPr>
                <w:t>Thuvienhoclieu.Com</w:t>
              </w:r>
            </w:hyperlink>
          </w:p>
          <w:p w:rsidR="003C6728" w:rsidRPr="00C366BB" w:rsidRDefault="003C6728" w:rsidP="00EE6CD6">
            <w:pPr>
              <w:widowControl w:val="0"/>
              <w:autoSpaceDE w:val="0"/>
              <w:autoSpaceDN w:val="0"/>
              <w:ind w:hanging="288"/>
              <w:jc w:val="center"/>
              <w:rPr>
                <w:b/>
                <w:bCs/>
                <w:color w:val="000000"/>
                <w:sz w:val="24"/>
                <w:szCs w:val="24"/>
                <w:bdr w:val="none" w:sz="0" w:space="0" w:color="auto" w:frame="1"/>
              </w:rPr>
            </w:pPr>
            <w:r w:rsidRPr="00C366BB">
              <w:rPr>
                <w:b/>
                <w:bCs/>
                <w:color w:val="FF0000"/>
                <w:sz w:val="24"/>
                <w:szCs w:val="24"/>
                <w:bdr w:val="none" w:sz="0" w:space="0" w:color="auto" w:frame="1"/>
              </w:rPr>
              <w:t xml:space="preserve">ĐỀ </w:t>
            </w:r>
            <w:r>
              <w:rPr>
                <w:b/>
                <w:bCs/>
                <w:color w:val="FF0000"/>
                <w:sz w:val="24"/>
                <w:szCs w:val="24"/>
                <w:bdr w:val="none" w:sz="0" w:space="0" w:color="auto" w:frame="1"/>
              </w:rPr>
              <w:t>15</w:t>
            </w:r>
          </w:p>
        </w:tc>
        <w:tc>
          <w:tcPr>
            <w:tcW w:w="6083" w:type="dxa"/>
          </w:tcPr>
          <w:p w:rsidR="003C6728" w:rsidRPr="00C366BB" w:rsidRDefault="003C6728" w:rsidP="00EE6CD6">
            <w:pPr>
              <w:widowControl w:val="0"/>
              <w:autoSpaceDE w:val="0"/>
              <w:autoSpaceDN w:val="0"/>
              <w:jc w:val="center"/>
              <w:rPr>
                <w:b/>
                <w:bCs/>
                <w:color w:val="0070C0"/>
                <w:sz w:val="24"/>
                <w:szCs w:val="24"/>
                <w:bdr w:val="none" w:sz="0" w:space="0" w:color="auto" w:frame="1"/>
              </w:rPr>
            </w:pPr>
            <w:r w:rsidRPr="00C366BB">
              <w:rPr>
                <w:b/>
                <w:bCs/>
                <w:color w:val="0070C0"/>
                <w:sz w:val="24"/>
                <w:szCs w:val="24"/>
                <w:bdr w:val="none" w:sz="0" w:space="0" w:color="auto" w:frame="1"/>
              </w:rPr>
              <w:fldChar w:fldCharType="begin"/>
            </w:r>
            <w:r w:rsidRPr="00C366BB">
              <w:rPr>
                <w:b/>
                <w:bCs/>
                <w:color w:val="0070C0"/>
                <w:sz w:val="24"/>
                <w:szCs w:val="24"/>
                <w:bdr w:val="none" w:sz="0" w:space="0" w:color="auto" w:frame="1"/>
              </w:rPr>
              <w:instrText xml:space="preserve"> HYPERLINK "https://thuvienhoclieu.com/tai-lieu-ngu-van/ngu-van-luyen-thi/" </w:instrText>
            </w:r>
            <w:r w:rsidRPr="00C366BB">
              <w:rPr>
                <w:b/>
                <w:bCs/>
                <w:color w:val="0070C0"/>
                <w:sz w:val="24"/>
                <w:szCs w:val="24"/>
                <w:bdr w:val="none" w:sz="0" w:space="0" w:color="auto" w:frame="1"/>
              </w:rPr>
              <w:fldChar w:fldCharType="separate"/>
            </w:r>
            <w:r w:rsidRPr="00C366BB">
              <w:rPr>
                <w:b/>
                <w:bCs/>
                <w:color w:val="0070C0"/>
                <w:sz w:val="24"/>
                <w:szCs w:val="24"/>
                <w:bdr w:val="none" w:sz="0" w:space="0" w:color="auto" w:frame="1"/>
              </w:rPr>
              <w:t xml:space="preserve">ĐỀ THI THỬ TỐT NGHIỆP THPT </w:t>
            </w:r>
          </w:p>
          <w:p w:rsidR="003C6728" w:rsidRPr="00C366BB" w:rsidRDefault="003C6728" w:rsidP="00EE6CD6">
            <w:pPr>
              <w:widowControl w:val="0"/>
              <w:autoSpaceDE w:val="0"/>
              <w:autoSpaceDN w:val="0"/>
              <w:jc w:val="center"/>
              <w:rPr>
                <w:b/>
                <w:bCs/>
                <w:color w:val="FF0000"/>
                <w:sz w:val="24"/>
                <w:szCs w:val="24"/>
                <w:bdr w:val="none" w:sz="0" w:space="0" w:color="auto" w:frame="1"/>
              </w:rPr>
            </w:pPr>
            <w:r w:rsidRPr="00C366BB">
              <w:rPr>
                <w:b/>
                <w:bCs/>
                <w:color w:val="0070C0"/>
                <w:sz w:val="24"/>
                <w:szCs w:val="24"/>
                <w:bdr w:val="none" w:sz="0" w:space="0" w:color="auto" w:frame="1"/>
              </w:rPr>
              <w:t xml:space="preserve">NĂM </w:t>
            </w:r>
            <w:r w:rsidRPr="00C366BB">
              <w:rPr>
                <w:b/>
                <w:bCs/>
                <w:color w:val="FF0000"/>
                <w:sz w:val="24"/>
                <w:szCs w:val="24"/>
                <w:bdr w:val="none" w:sz="0" w:space="0" w:color="auto" w:frame="1"/>
              </w:rPr>
              <w:t>2022</w:t>
            </w:r>
          </w:p>
          <w:p w:rsidR="003C6728" w:rsidRPr="00C366BB" w:rsidRDefault="003C6728" w:rsidP="00EE6CD6">
            <w:pPr>
              <w:widowControl w:val="0"/>
              <w:autoSpaceDE w:val="0"/>
              <w:autoSpaceDN w:val="0"/>
              <w:jc w:val="center"/>
              <w:rPr>
                <w:b/>
                <w:bCs/>
                <w:color w:val="FF0000"/>
                <w:sz w:val="24"/>
                <w:szCs w:val="24"/>
                <w:bdr w:val="none" w:sz="0" w:space="0" w:color="auto" w:frame="1"/>
              </w:rPr>
            </w:pPr>
            <w:r w:rsidRPr="00C366BB">
              <w:rPr>
                <w:b/>
                <w:bCs/>
                <w:color w:val="FF0000"/>
                <w:sz w:val="24"/>
                <w:szCs w:val="24"/>
                <w:bdr w:val="none" w:sz="0" w:space="0" w:color="auto" w:frame="1"/>
              </w:rPr>
              <w:t>MÔN NGỮ VĂN</w:t>
            </w:r>
            <w:r w:rsidRPr="00C366BB">
              <w:rPr>
                <w:b/>
                <w:bCs/>
                <w:color w:val="0070C0"/>
                <w:sz w:val="24"/>
                <w:szCs w:val="24"/>
                <w:bdr w:val="none" w:sz="0" w:space="0" w:color="auto" w:frame="1"/>
              </w:rPr>
              <w:fldChar w:fldCharType="end"/>
            </w:r>
          </w:p>
        </w:tc>
      </w:tr>
    </w:tbl>
    <w:p w:rsidR="00606129" w:rsidRDefault="00606129" w:rsidP="00457437">
      <w:pPr>
        <w:spacing w:before="60" w:after="60"/>
        <w:ind w:left="260"/>
        <w:rPr>
          <w:rFonts w:ascii="Times New Roman" w:eastAsia="Times New Roman" w:hAnsi="Times New Roman" w:cs="Times New Roman"/>
          <w:b/>
          <w:sz w:val="26"/>
          <w:szCs w:val="26"/>
        </w:rPr>
      </w:pPr>
    </w:p>
    <w:p w:rsidR="00BA7A4C" w:rsidRPr="00457437" w:rsidRDefault="00BA7A4C" w:rsidP="00457437">
      <w:pPr>
        <w:spacing w:before="60" w:after="60"/>
        <w:ind w:left="260"/>
        <w:rPr>
          <w:rFonts w:ascii="Times New Roman" w:eastAsia="Times New Roman" w:hAnsi="Times New Roman" w:cs="Times New Roman"/>
          <w:b/>
          <w:sz w:val="26"/>
          <w:szCs w:val="26"/>
        </w:rPr>
      </w:pPr>
      <w:r w:rsidRPr="00BA7A4C">
        <w:rPr>
          <w:rFonts w:ascii="Times New Roman" w:eastAsia="Times New Roman" w:hAnsi="Times New Roman" w:cs="Times New Roman"/>
          <w:b/>
          <w:sz w:val="26"/>
          <w:szCs w:val="26"/>
        </w:rPr>
        <w:t>I. ĐỌC HIỂU (3.0 điểm)</w:t>
      </w:r>
    </w:p>
    <w:p w:rsidR="00BA7A4C" w:rsidRPr="00457437" w:rsidRDefault="00BA7A4C" w:rsidP="00457437">
      <w:pPr>
        <w:spacing w:before="60" w:after="60"/>
        <w:ind w:left="260"/>
        <w:rPr>
          <w:rFonts w:ascii="Times New Roman" w:eastAsia="Times New Roman" w:hAnsi="Times New Roman" w:cs="Times New Roman"/>
          <w:sz w:val="26"/>
          <w:szCs w:val="26"/>
        </w:rPr>
      </w:pPr>
      <w:r w:rsidRPr="00457437">
        <w:rPr>
          <w:rFonts w:ascii="Times New Roman" w:eastAsia="Times New Roman" w:hAnsi="Times New Roman" w:cs="Times New Roman"/>
          <w:sz w:val="26"/>
          <w:szCs w:val="26"/>
        </w:rPr>
        <w:t>Đọc đoạn trích dưới đây và thực hiện các yêu cầu:</w:t>
      </w:r>
    </w:p>
    <w:p w:rsidR="00BA7A4C" w:rsidRPr="00BA7A4C" w:rsidRDefault="00BA7A4C" w:rsidP="00457437">
      <w:pPr>
        <w:rPr>
          <w:rFonts w:ascii="Times New Roman" w:hAnsi="Times New Roman" w:cs="Times New Roman"/>
          <w:sz w:val="26"/>
          <w:szCs w:val="26"/>
        </w:rPr>
      </w:pPr>
      <w:r w:rsidRPr="00BA7A4C">
        <w:rPr>
          <w:rFonts w:ascii="Times New Roman" w:hAnsi="Times New Roman" w:cs="Times New Roman"/>
          <w:sz w:val="26"/>
          <w:szCs w:val="26"/>
        </w:rPr>
        <w:t xml:space="preserve">Tuổi trẻ là đặc ân vô giá của tạo hóa ban cho bạn. Vô nghĩa của đời người là để tuổi xuân trôi qua trong vô vọng.(…) Người ta bảo, thời gian là vàng bạc, nhưng sử dụng đúng thời gian của tuổi trẻ là </w:t>
      </w:r>
      <w:bookmarkStart w:id="0" w:name="_GoBack"/>
      <w:bookmarkEnd w:id="0"/>
      <w:r w:rsidRPr="00BA7A4C">
        <w:rPr>
          <w:rFonts w:ascii="Times New Roman" w:hAnsi="Times New Roman" w:cs="Times New Roman"/>
          <w:sz w:val="26"/>
          <w:szCs w:val="26"/>
        </w:rPr>
        <w:t>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BA7A4C" w:rsidRPr="00BA7A4C" w:rsidRDefault="00BA7A4C" w:rsidP="00457437">
      <w:pPr>
        <w:rPr>
          <w:rFonts w:ascii="Times New Roman" w:hAnsi="Times New Roman" w:cs="Times New Roman"/>
          <w:sz w:val="26"/>
          <w:szCs w:val="26"/>
        </w:rPr>
      </w:pPr>
      <w:r w:rsidRPr="00BA7A4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A7A4C">
        <w:rPr>
          <w:rFonts w:ascii="Times New Roman" w:hAnsi="Times New Roman" w:cs="Times New Roman"/>
          <w:sz w:val="26"/>
          <w:szCs w:val="26"/>
        </w:rPr>
        <w:t xml:space="preserve"> (Theo Báo mới.com; 26/ 03/ 2016) </w:t>
      </w:r>
    </w:p>
    <w:p w:rsidR="00BA7A4C" w:rsidRPr="00BA7A4C" w:rsidRDefault="00BA7A4C" w:rsidP="00457437">
      <w:pPr>
        <w:rPr>
          <w:rFonts w:ascii="Times New Roman" w:hAnsi="Times New Roman" w:cs="Times New Roman"/>
          <w:sz w:val="26"/>
          <w:szCs w:val="26"/>
        </w:rPr>
      </w:pPr>
      <w:r w:rsidRPr="00BA7A4C">
        <w:rPr>
          <w:rFonts w:ascii="Times New Roman" w:hAnsi="Times New Roman" w:cs="Times New Roman"/>
          <w:sz w:val="26"/>
          <w:szCs w:val="26"/>
        </w:rPr>
        <w:t>Câu 1. Phương thức biểu đạt chính của đoạn trích trên là gì?</w:t>
      </w:r>
    </w:p>
    <w:p w:rsidR="00BA7A4C" w:rsidRPr="00BA7A4C" w:rsidRDefault="00BA7A4C" w:rsidP="00457437">
      <w:pPr>
        <w:rPr>
          <w:rFonts w:ascii="Times New Roman" w:hAnsi="Times New Roman" w:cs="Times New Roman"/>
          <w:sz w:val="26"/>
          <w:szCs w:val="26"/>
        </w:rPr>
      </w:pPr>
      <w:r w:rsidRPr="00BA7A4C">
        <w:rPr>
          <w:rFonts w:ascii="Times New Roman" w:hAnsi="Times New Roman" w:cs="Times New Roman"/>
          <w:sz w:val="26"/>
          <w:szCs w:val="26"/>
        </w:rPr>
        <w:t>Câu 2. Theo tác giả bài viết, điều cần làm trước mắt là gì?</w:t>
      </w:r>
    </w:p>
    <w:p w:rsidR="00BA7A4C" w:rsidRPr="00BA7A4C" w:rsidRDefault="00BA7A4C" w:rsidP="00457437">
      <w:pPr>
        <w:rPr>
          <w:rFonts w:ascii="Times New Roman" w:hAnsi="Times New Roman" w:cs="Times New Roman"/>
          <w:sz w:val="26"/>
          <w:szCs w:val="26"/>
        </w:rPr>
      </w:pPr>
      <w:r w:rsidRPr="00BA7A4C">
        <w:rPr>
          <w:rFonts w:ascii="Times New Roman" w:hAnsi="Times New Roman" w:cs="Times New Roman"/>
          <w:sz w:val="26"/>
          <w:szCs w:val="26"/>
        </w:rPr>
        <w:t>Câu 3. Anh/ chị hiểu như thế nào về quan điểm: “Trường đời là trường học vĩ đại nhất, nhưng để thành công bạn cần có nền tảng về mọi mặt”?</w:t>
      </w:r>
    </w:p>
    <w:p w:rsidR="00BA7A4C" w:rsidRPr="00BA7A4C" w:rsidRDefault="00BA7A4C" w:rsidP="00457437">
      <w:pPr>
        <w:rPr>
          <w:rFonts w:ascii="Times New Roman" w:hAnsi="Times New Roman" w:cs="Times New Roman"/>
          <w:sz w:val="26"/>
          <w:szCs w:val="26"/>
        </w:rPr>
      </w:pPr>
      <w:r w:rsidRPr="00BA7A4C">
        <w:rPr>
          <w:rFonts w:ascii="Times New Roman" w:hAnsi="Times New Roman" w:cs="Times New Roman"/>
          <w:sz w:val="26"/>
          <w:szCs w:val="26"/>
        </w:rPr>
        <w:t>Câu 4. Anh/ chị có đồng tình với quan điểm</w:t>
      </w:r>
      <w:r w:rsidR="00D82C4C">
        <w:rPr>
          <w:rFonts w:ascii="Times New Roman" w:hAnsi="Times New Roman" w:cs="Times New Roman"/>
          <w:sz w:val="26"/>
          <w:szCs w:val="26"/>
        </w:rPr>
        <w:t xml:space="preserve"> </w:t>
      </w:r>
      <w:r w:rsidRPr="00BA7A4C">
        <w:rPr>
          <w:rFonts w:ascii="Times New Roman" w:hAnsi="Times New Roman" w:cs="Times New Roman"/>
          <w:sz w:val="26"/>
          <w:szCs w:val="26"/>
        </w:rPr>
        <w:t>“Tài năng thiên bẩm chỉ là điểm khởi đầu, thành công của cuộc đời là mồ hôi, nước mắt và thậm chí là cuộc sống” không? Vì sao?</w:t>
      </w:r>
    </w:p>
    <w:p w:rsidR="00BA7A4C" w:rsidRPr="00801342" w:rsidRDefault="00BA7A4C" w:rsidP="00457437">
      <w:pPr>
        <w:spacing w:before="60" w:after="60"/>
        <w:rPr>
          <w:rFonts w:ascii="Times New Roman" w:eastAsia="Calibri" w:hAnsi="Times New Roman" w:cs="Times New Roman"/>
          <w:b/>
          <w:sz w:val="26"/>
          <w:szCs w:val="26"/>
        </w:rPr>
      </w:pPr>
      <w:r w:rsidRPr="00801342">
        <w:rPr>
          <w:rFonts w:ascii="Times New Roman" w:eastAsia="Calibri" w:hAnsi="Times New Roman" w:cs="Times New Roman"/>
          <w:b/>
          <w:sz w:val="26"/>
          <w:szCs w:val="26"/>
        </w:rPr>
        <w:t>II. LÀM VĂN</w:t>
      </w:r>
    </w:p>
    <w:p w:rsidR="00EB4741" w:rsidRDefault="00457437" w:rsidP="00457437">
      <w:pPr>
        <w:spacing w:before="60" w:after="60"/>
        <w:rPr>
          <w:rFonts w:ascii="Times New Roman" w:eastAsia="Calibri" w:hAnsi="Times New Roman" w:cs="Times New Roman"/>
          <w:b/>
          <w:i/>
          <w:sz w:val="26"/>
          <w:szCs w:val="26"/>
        </w:rPr>
      </w:pPr>
      <w:r w:rsidRPr="00801342">
        <w:rPr>
          <w:rFonts w:ascii="Times New Roman" w:eastAsia="Calibri" w:hAnsi="Times New Roman" w:cs="Times New Roman"/>
          <w:b/>
          <w:sz w:val="26"/>
          <w:szCs w:val="26"/>
        </w:rPr>
        <w:t xml:space="preserve">Câu </w:t>
      </w:r>
      <w:r w:rsidR="00BA7A4C" w:rsidRPr="00801342">
        <w:rPr>
          <w:rFonts w:ascii="Times New Roman" w:eastAsia="Calibri" w:hAnsi="Times New Roman" w:cs="Times New Roman"/>
          <w:b/>
          <w:sz w:val="26"/>
          <w:szCs w:val="26"/>
        </w:rPr>
        <w:t>1</w:t>
      </w:r>
      <w:r w:rsidR="00BA7A4C" w:rsidRPr="00EB4741">
        <w:rPr>
          <w:rFonts w:ascii="Times New Roman" w:eastAsia="Calibri" w:hAnsi="Times New Roman" w:cs="Times New Roman"/>
          <w:b/>
          <w:i/>
          <w:sz w:val="26"/>
          <w:szCs w:val="26"/>
        </w:rPr>
        <w:t xml:space="preserve">. </w:t>
      </w:r>
      <w:r w:rsidR="00EB4741" w:rsidRPr="00EB4741">
        <w:rPr>
          <w:rFonts w:ascii="Times New Roman" w:eastAsia="Calibri" w:hAnsi="Times New Roman" w:cs="Times New Roman"/>
          <w:b/>
          <w:i/>
          <w:sz w:val="26"/>
          <w:szCs w:val="26"/>
        </w:rPr>
        <w:t>(2 điểm)</w:t>
      </w:r>
    </w:p>
    <w:p w:rsidR="00BA7A4C" w:rsidRPr="00BA7A4C" w:rsidRDefault="004B03FA" w:rsidP="00457437">
      <w:pPr>
        <w:spacing w:before="60" w:after="60"/>
        <w:rPr>
          <w:rFonts w:ascii="Times New Roman" w:eastAsia="Calibri" w:hAnsi="Times New Roman" w:cs="Times New Roman"/>
          <w:sz w:val="26"/>
          <w:szCs w:val="26"/>
        </w:rPr>
      </w:pPr>
      <w:r w:rsidRPr="00BA7A4C">
        <w:rPr>
          <w:rFonts w:ascii="Times New Roman" w:hAnsi="Times New Roman" w:cs="Times New Roman"/>
          <w:sz w:val="26"/>
          <w:szCs w:val="26"/>
        </w:rPr>
        <w:t>Từ nội dung đoạn trích phần Đọc hiểu, anh/chị hãy viết một đoạn văn (khoảng 200 chữ) trình bày suy nghĩ về điều bản thân cần làm để tuổi trẻ có ý nghĩa.</w:t>
      </w:r>
    </w:p>
    <w:p w:rsidR="00BA7A4C" w:rsidRPr="00EB4741" w:rsidRDefault="00801342" w:rsidP="00457437">
      <w:pPr>
        <w:spacing w:before="60" w:after="60"/>
        <w:rPr>
          <w:rFonts w:ascii="Times New Roman" w:eastAsia="Calibri" w:hAnsi="Times New Roman" w:cs="Times New Roman"/>
          <w:b/>
          <w:i/>
          <w:sz w:val="26"/>
          <w:szCs w:val="26"/>
        </w:rPr>
      </w:pPr>
      <w:r w:rsidRPr="00EB4741">
        <w:rPr>
          <w:rFonts w:ascii="Times New Roman" w:eastAsia="Calibri" w:hAnsi="Times New Roman" w:cs="Times New Roman"/>
          <w:b/>
          <w:i/>
          <w:sz w:val="26"/>
          <w:szCs w:val="26"/>
        </w:rPr>
        <w:t xml:space="preserve">Câu </w:t>
      </w:r>
      <w:r w:rsidR="004B03FA" w:rsidRPr="00EB4741">
        <w:rPr>
          <w:rFonts w:ascii="Times New Roman" w:eastAsia="Calibri" w:hAnsi="Times New Roman" w:cs="Times New Roman"/>
          <w:b/>
          <w:i/>
          <w:sz w:val="26"/>
          <w:szCs w:val="26"/>
        </w:rPr>
        <w:t xml:space="preserve">2. </w:t>
      </w:r>
      <w:r w:rsidR="00EB4741" w:rsidRPr="00EB4741">
        <w:rPr>
          <w:rFonts w:ascii="Times New Roman" w:eastAsia="Calibri" w:hAnsi="Times New Roman" w:cs="Times New Roman"/>
          <w:b/>
          <w:i/>
          <w:sz w:val="26"/>
          <w:szCs w:val="26"/>
        </w:rPr>
        <w:t>(5 điểm)</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không ai chôn cất tiếng đàn</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tiếng đàn như cỏ mọc hoang</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giọt nước mắt vầng trăng</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long lanh trong đáy giếng</w:t>
      </w:r>
    </w:p>
    <w:p w:rsidR="00457437" w:rsidRDefault="00457437" w:rsidP="00457437">
      <w:pPr>
        <w:spacing w:before="60" w:after="60"/>
        <w:rPr>
          <w:rFonts w:ascii="Times New Roman" w:eastAsia="Calibri" w:hAnsi="Times New Roman" w:cs="Times New Roman"/>
          <w:sz w:val="26"/>
          <w:szCs w:val="26"/>
        </w:rPr>
      </w:pP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 xml:space="preserve">đường chỉ tay đã đứt </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dòng sông rộng vô cùng </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lorca bơi sang ngang</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trên chiếc ghi ta màu bạc</w:t>
      </w:r>
    </w:p>
    <w:p w:rsidR="00457437" w:rsidRDefault="00457437" w:rsidP="00457437">
      <w:pPr>
        <w:spacing w:before="60" w:after="60"/>
        <w:rPr>
          <w:rFonts w:ascii="Times New Roman" w:eastAsia="Calibri" w:hAnsi="Times New Roman" w:cs="Times New Roman"/>
          <w:sz w:val="26"/>
          <w:szCs w:val="26"/>
        </w:rPr>
      </w:pP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chàng ném lá bùa cô gái Di- gan</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vào xoáy nước</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chàng ném trái tim mình</w:t>
      </w: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vào lặng im bất chợt</w:t>
      </w:r>
    </w:p>
    <w:p w:rsidR="00457437" w:rsidRDefault="00457437" w:rsidP="00457437">
      <w:pPr>
        <w:spacing w:before="60" w:after="60"/>
        <w:rPr>
          <w:rFonts w:ascii="Times New Roman" w:eastAsia="Calibri" w:hAnsi="Times New Roman" w:cs="Times New Roman"/>
          <w:sz w:val="26"/>
          <w:szCs w:val="26"/>
        </w:rPr>
      </w:pPr>
    </w:p>
    <w:p w:rsidR="00457437" w:rsidRDefault="00457437" w:rsidP="00457437">
      <w:pPr>
        <w:spacing w:before="60" w:after="60"/>
        <w:rPr>
          <w:rFonts w:ascii="Times New Roman" w:eastAsia="Calibri" w:hAnsi="Times New Roman" w:cs="Times New Roman"/>
          <w:sz w:val="26"/>
          <w:szCs w:val="26"/>
        </w:rPr>
      </w:pPr>
      <w:r>
        <w:rPr>
          <w:rFonts w:ascii="Times New Roman" w:eastAsia="Calibri" w:hAnsi="Times New Roman" w:cs="Times New Roman"/>
          <w:sz w:val="26"/>
          <w:szCs w:val="26"/>
        </w:rPr>
        <w:t>li la lila lila</w:t>
      </w:r>
    </w:p>
    <w:p w:rsidR="00EB4741" w:rsidRPr="00870407" w:rsidRDefault="00EB4741" w:rsidP="00EB4741">
      <w:pPr>
        <w:shd w:val="clear" w:color="auto" w:fill="FFFFFF"/>
        <w:spacing w:before="60" w:after="0"/>
        <w:jc w:val="center"/>
        <w:rPr>
          <w:rFonts w:ascii="Times New Roman" w:eastAsia="Calibri" w:hAnsi="Times New Roman" w:cs="Times New Roman"/>
          <w:color w:val="000000"/>
          <w:sz w:val="26"/>
          <w:szCs w:val="26"/>
          <w:shd w:val="clear" w:color="auto" w:fill="FFFFFF"/>
          <w:lang w:val="fr-FR"/>
        </w:rPr>
      </w:pPr>
      <w:r>
        <w:rPr>
          <w:rFonts w:ascii="Times New Roman" w:eastAsia="Calibri" w:hAnsi="Times New Roman" w:cs="Times New Roman"/>
          <w:i/>
          <w:color w:val="000000"/>
          <w:sz w:val="26"/>
          <w:szCs w:val="26"/>
          <w:shd w:val="clear" w:color="auto" w:fill="FFFFFF"/>
          <w:lang w:val="fr-FR"/>
        </w:rPr>
        <w:t>(Đàn ghi ta của Lorca</w:t>
      </w:r>
      <w:r w:rsidRPr="00870407">
        <w:rPr>
          <w:rFonts w:ascii="Times New Roman" w:eastAsia="Calibri" w:hAnsi="Times New Roman" w:cs="Times New Roman"/>
          <w:i/>
          <w:color w:val="000000"/>
          <w:sz w:val="26"/>
          <w:szCs w:val="26"/>
          <w:shd w:val="clear" w:color="auto" w:fill="FFFFFF"/>
          <w:lang w:val="fr-FR"/>
        </w:rPr>
        <w:t xml:space="preserve"> – </w:t>
      </w:r>
      <w:r>
        <w:rPr>
          <w:rFonts w:ascii="Times New Roman" w:eastAsia="Calibri" w:hAnsi="Times New Roman" w:cs="Times New Roman"/>
          <w:color w:val="000000"/>
          <w:sz w:val="26"/>
          <w:szCs w:val="26"/>
          <w:shd w:val="clear" w:color="auto" w:fill="FFFFFF"/>
          <w:lang w:val="fr-FR"/>
        </w:rPr>
        <w:t>Thanh Thảo</w:t>
      </w:r>
      <w:r w:rsidRPr="00870407">
        <w:rPr>
          <w:rFonts w:ascii="Times New Roman" w:eastAsia="Calibri" w:hAnsi="Times New Roman" w:cs="Times New Roman"/>
          <w:i/>
          <w:color w:val="000000"/>
          <w:sz w:val="26"/>
          <w:szCs w:val="26"/>
          <w:shd w:val="clear" w:color="auto" w:fill="FFFFFF"/>
          <w:lang w:val="fr-FR"/>
        </w:rPr>
        <w:t xml:space="preserve">, Ngữ văn 12, </w:t>
      </w:r>
      <w:r w:rsidRPr="00870407">
        <w:rPr>
          <w:rFonts w:ascii="Times New Roman" w:eastAsia="Calibri" w:hAnsi="Times New Roman" w:cs="Times New Roman"/>
          <w:color w:val="000000"/>
          <w:sz w:val="26"/>
          <w:szCs w:val="26"/>
          <w:shd w:val="clear" w:color="auto" w:fill="FFFFFF"/>
          <w:lang w:val="fr-FR"/>
        </w:rPr>
        <w:t>Tập một, NXB Giáo dục Việ</w:t>
      </w:r>
      <w:r>
        <w:rPr>
          <w:rFonts w:ascii="Times New Roman" w:eastAsia="Calibri" w:hAnsi="Times New Roman" w:cs="Times New Roman"/>
          <w:color w:val="000000"/>
          <w:sz w:val="26"/>
          <w:szCs w:val="26"/>
          <w:shd w:val="clear" w:color="auto" w:fill="FFFFFF"/>
          <w:lang w:val="fr-FR"/>
        </w:rPr>
        <w:t>t Nam 2018, tr.165</w:t>
      </w:r>
      <w:r w:rsidRPr="00870407">
        <w:rPr>
          <w:rFonts w:ascii="Times New Roman" w:eastAsia="Calibri" w:hAnsi="Times New Roman" w:cs="Times New Roman"/>
          <w:color w:val="000000"/>
          <w:sz w:val="26"/>
          <w:szCs w:val="26"/>
          <w:shd w:val="clear" w:color="auto" w:fill="FFFFFF"/>
          <w:lang w:val="fr-FR"/>
        </w:rPr>
        <w:t>)</w:t>
      </w:r>
    </w:p>
    <w:p w:rsidR="00457437" w:rsidRDefault="00EB4741" w:rsidP="00457437">
      <w:pPr>
        <w:spacing w:before="60" w:after="60"/>
        <w:rPr>
          <w:rFonts w:ascii="Times New Roman" w:eastAsia="Calibri" w:hAnsi="Times New Roman" w:cs="Times New Roman"/>
          <w:sz w:val="26"/>
          <w:szCs w:val="26"/>
        </w:rPr>
      </w:pPr>
      <w:r w:rsidRPr="00870407">
        <w:rPr>
          <w:rFonts w:ascii="Times New Roman" w:eastAsia="Calibri" w:hAnsi="Times New Roman" w:cs="Times New Roman"/>
          <w:color w:val="000000"/>
          <w:sz w:val="26"/>
          <w:szCs w:val="26"/>
          <w:shd w:val="clear" w:color="auto" w:fill="FFFFFF"/>
          <w:lang w:val="fr-FR"/>
        </w:rPr>
        <w:t>Cảm nhận của anh/chị về đoạ</w:t>
      </w:r>
      <w:r>
        <w:rPr>
          <w:rFonts w:ascii="Times New Roman" w:eastAsia="Calibri" w:hAnsi="Times New Roman" w:cs="Times New Roman"/>
          <w:color w:val="000000"/>
          <w:sz w:val="26"/>
          <w:szCs w:val="26"/>
          <w:shd w:val="clear" w:color="auto" w:fill="FFFFFF"/>
          <w:lang w:val="fr-FR"/>
        </w:rPr>
        <w:t>n thơ trên. Từ đó hãy</w:t>
      </w:r>
      <w:r w:rsidRPr="00870407">
        <w:rPr>
          <w:rFonts w:ascii="Times New Roman" w:eastAsia="Calibri" w:hAnsi="Times New Roman" w:cs="Times New Roman"/>
          <w:color w:val="000000"/>
          <w:sz w:val="26"/>
          <w:szCs w:val="26"/>
          <w:shd w:val="clear" w:color="auto" w:fill="FFFFFF"/>
          <w:lang w:val="fr-FR"/>
        </w:rPr>
        <w:t xml:space="preserve"> nhận xét</w:t>
      </w:r>
      <w:r>
        <w:rPr>
          <w:rFonts w:ascii="Times New Roman" w:eastAsia="Calibri" w:hAnsi="Times New Roman" w:cs="Times New Roman"/>
          <w:color w:val="000000"/>
          <w:sz w:val="26"/>
          <w:szCs w:val="26"/>
          <w:shd w:val="clear" w:color="auto" w:fill="FFFFFF"/>
          <w:lang w:val="fr-FR"/>
        </w:rPr>
        <w:t xml:space="preserve"> ngắn gọn</w:t>
      </w:r>
      <w:r w:rsidRPr="00870407">
        <w:rPr>
          <w:rFonts w:ascii="Times New Roman" w:eastAsia="Calibri" w:hAnsi="Times New Roman" w:cs="Times New Roman"/>
          <w:color w:val="000000"/>
          <w:sz w:val="26"/>
          <w:szCs w:val="26"/>
          <w:shd w:val="clear" w:color="auto" w:fill="FFFFFF"/>
          <w:lang w:val="fr-FR"/>
        </w:rPr>
        <w:t xml:space="preserve"> về nghệ thuật </w:t>
      </w:r>
      <w:r>
        <w:rPr>
          <w:rFonts w:ascii="Times New Roman" w:eastAsia="Calibri" w:hAnsi="Times New Roman" w:cs="Times New Roman"/>
          <w:color w:val="000000"/>
          <w:sz w:val="26"/>
          <w:szCs w:val="26"/>
          <w:shd w:val="clear" w:color="auto" w:fill="FFFFFF"/>
          <w:lang w:val="fr-FR"/>
        </w:rPr>
        <w:t>cách tân thơ của tác giả Thanh Thảo</w:t>
      </w:r>
      <w:r w:rsidRPr="00870407">
        <w:rPr>
          <w:rFonts w:ascii="Times New Roman" w:eastAsia="Calibri" w:hAnsi="Times New Roman" w:cs="Times New Roman"/>
          <w:color w:val="000000"/>
          <w:sz w:val="26"/>
          <w:szCs w:val="26"/>
          <w:shd w:val="clear" w:color="auto" w:fill="FFFFFF"/>
          <w:lang w:val="fr-FR"/>
        </w:rPr>
        <w:t>.</w:t>
      </w:r>
    </w:p>
    <w:p w:rsidR="00870407" w:rsidRPr="00870407" w:rsidRDefault="00870407" w:rsidP="00457437">
      <w:pPr>
        <w:spacing w:before="60" w:after="0"/>
        <w:ind w:firstLine="720"/>
        <w:jc w:val="center"/>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HƯỚNG DẪN CHẤM</w:t>
      </w:r>
    </w:p>
    <w:p w:rsidR="00870407" w:rsidRPr="00870407" w:rsidRDefault="00870407" w:rsidP="00457437">
      <w:pPr>
        <w:spacing w:before="60" w:after="0"/>
        <w:ind w:firstLine="720"/>
        <w:jc w:val="both"/>
        <w:rPr>
          <w:rFonts w:ascii="Times New Roman" w:eastAsia="Calibri" w:hAnsi="Times New Roman" w:cs="Times New Roman"/>
          <w:b/>
          <w:color w:val="000000"/>
          <w:sz w:val="26"/>
          <w:szCs w:val="26"/>
          <w:lang w:val="vi-VN"/>
        </w:rPr>
      </w:pPr>
      <w:r w:rsidRPr="00870407">
        <w:rPr>
          <w:rFonts w:ascii="Times New Roman" w:eastAsia="Calibri" w:hAnsi="Times New Roman" w:cs="Times New Roman"/>
          <w:b/>
          <w:color w:val="000000"/>
          <w:sz w:val="26"/>
          <w:szCs w:val="26"/>
        </w:rPr>
        <w:t xml:space="preserve">A. </w:t>
      </w:r>
      <w:r w:rsidRPr="00870407">
        <w:rPr>
          <w:rFonts w:ascii="Times New Roman" w:eastAsia="Calibri" w:hAnsi="Times New Roman" w:cs="Times New Roman"/>
          <w:b/>
          <w:color w:val="000000"/>
          <w:sz w:val="26"/>
          <w:szCs w:val="26"/>
          <w:lang w:val="vi-VN"/>
        </w:rPr>
        <w:t>Hướng dẫn chung</w:t>
      </w:r>
    </w:p>
    <w:p w:rsidR="00870407" w:rsidRPr="00870407" w:rsidRDefault="00870407" w:rsidP="00457437">
      <w:pPr>
        <w:spacing w:before="60" w:after="0"/>
        <w:ind w:firstLine="720"/>
        <w:jc w:val="both"/>
        <w:rPr>
          <w:rFonts w:ascii="Times New Roman" w:eastAsia="Calibri" w:hAnsi="Times New Roman" w:cs="Times New Roman"/>
          <w:color w:val="000000"/>
          <w:sz w:val="26"/>
          <w:szCs w:val="26"/>
          <w:lang w:val="vi-VN"/>
        </w:rPr>
      </w:pPr>
      <w:r w:rsidRPr="00870407">
        <w:rPr>
          <w:rFonts w:ascii="Times New Roman" w:eastAsia="Calibri" w:hAnsi="Times New Roman" w:cs="Times New Roman"/>
          <w:color w:val="000000"/>
          <w:sz w:val="26"/>
          <w:szCs w:val="26"/>
          <w:lang w:val="vi-VN"/>
        </w:rPr>
        <w:t>- Giám khảo cần nắm vững yêu cầu của hướng dẫn chấm để đánh giá tổng quát bài làm của thí sinh, tránh cách chấm đếm ý cho điểm.</w:t>
      </w:r>
    </w:p>
    <w:p w:rsidR="00870407" w:rsidRPr="00870407" w:rsidRDefault="00870407" w:rsidP="00457437">
      <w:pPr>
        <w:spacing w:before="60" w:after="0"/>
        <w:ind w:firstLine="720"/>
        <w:jc w:val="both"/>
        <w:rPr>
          <w:rFonts w:ascii="Times New Roman" w:eastAsia="Calibri" w:hAnsi="Times New Roman" w:cs="Times New Roman"/>
          <w:color w:val="000000"/>
          <w:sz w:val="26"/>
          <w:szCs w:val="26"/>
          <w:lang w:val="vi-VN"/>
        </w:rPr>
      </w:pPr>
      <w:r w:rsidRPr="00870407">
        <w:rPr>
          <w:rFonts w:ascii="Times New Roman" w:eastAsia="Calibri" w:hAnsi="Times New Roman" w:cs="Times New Roman"/>
          <w:color w:val="000000"/>
          <w:sz w:val="26"/>
          <w:szCs w:val="26"/>
          <w:lang w:val="vi-VN"/>
        </w:rPr>
        <w:t>- Do đặc trưng của bộ môn Ngữ văn nên giám khảo cần chủ động, linh hoạt trong việc vận dụng đáp án và thang điểm; khuyến khích những bài viết có cảm xúc, sáng tạo.</w:t>
      </w:r>
    </w:p>
    <w:p w:rsidR="00870407" w:rsidRPr="00870407" w:rsidRDefault="00870407" w:rsidP="00457437">
      <w:pPr>
        <w:spacing w:before="60" w:after="0"/>
        <w:ind w:firstLine="720"/>
        <w:jc w:val="both"/>
        <w:rPr>
          <w:rFonts w:ascii="Times New Roman" w:eastAsia="Calibri" w:hAnsi="Times New Roman" w:cs="Times New Roman"/>
          <w:color w:val="000000"/>
          <w:sz w:val="26"/>
          <w:szCs w:val="26"/>
          <w:lang w:val="vi-VN"/>
        </w:rPr>
      </w:pPr>
      <w:r w:rsidRPr="00870407">
        <w:rPr>
          <w:rFonts w:ascii="Times New Roman" w:eastAsia="Calibri" w:hAnsi="Times New Roman" w:cs="Times New Roman"/>
          <w:color w:val="000000"/>
          <w:sz w:val="26"/>
          <w:szCs w:val="26"/>
          <w:lang w:val="vi-VN"/>
        </w:rPr>
        <w:t xml:space="preserve">- Việc chi tiết hóa điểm số của các ý (nếu có) phải đảm bảo không sai lệch với tổng điểm của mỗi ý và được thống nhất trong </w:t>
      </w:r>
      <w:r w:rsidRPr="00870407">
        <w:rPr>
          <w:rFonts w:ascii="Times New Roman" w:eastAsia="Calibri" w:hAnsi="Times New Roman" w:cs="Times New Roman"/>
          <w:color w:val="000000"/>
          <w:sz w:val="26"/>
          <w:szCs w:val="26"/>
        </w:rPr>
        <w:t>hội đồng chấm thi</w:t>
      </w:r>
      <w:r w:rsidRPr="00870407">
        <w:rPr>
          <w:rFonts w:ascii="Times New Roman" w:eastAsia="Calibri" w:hAnsi="Times New Roman" w:cs="Times New Roman"/>
          <w:color w:val="000000"/>
          <w:sz w:val="26"/>
          <w:szCs w:val="26"/>
          <w:lang w:val="vi-VN"/>
        </w:rPr>
        <w:t>.</w:t>
      </w:r>
    </w:p>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 xml:space="preserve">             B. Hướng dẫn cụ thể</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30"/>
        <w:gridCol w:w="7271"/>
        <w:gridCol w:w="919"/>
      </w:tblGrid>
      <w:tr w:rsidR="00870407" w:rsidRPr="00870407" w:rsidTr="00C00BC2">
        <w:tc>
          <w:tcPr>
            <w:tcW w:w="900"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Phần</w:t>
            </w:r>
          </w:p>
        </w:tc>
        <w:tc>
          <w:tcPr>
            <w:tcW w:w="7901" w:type="dxa"/>
            <w:gridSpan w:val="2"/>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center"/>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Đáp án và biểu điểm</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Điểm</w:t>
            </w:r>
          </w:p>
        </w:tc>
      </w:tr>
      <w:tr w:rsidR="00870407" w:rsidRPr="00870407" w:rsidTr="00603314">
        <w:trPr>
          <w:trHeight w:val="431"/>
        </w:trPr>
        <w:tc>
          <w:tcPr>
            <w:tcW w:w="900" w:type="dxa"/>
            <w:vMerge w:val="restart"/>
            <w:tcBorders>
              <w:top w:val="single" w:sz="4" w:space="0" w:color="auto"/>
              <w:left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I</w:t>
            </w:r>
          </w:p>
        </w:tc>
        <w:tc>
          <w:tcPr>
            <w:tcW w:w="8820" w:type="dxa"/>
            <w:gridSpan w:val="3"/>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ĐỌC HIỂU  ( 3.0 điểm)</w:t>
            </w:r>
          </w:p>
        </w:tc>
      </w:tr>
      <w:tr w:rsidR="00870407" w:rsidRPr="00870407" w:rsidTr="00603314">
        <w:tc>
          <w:tcPr>
            <w:tcW w:w="900" w:type="dxa"/>
            <w:vMerge/>
            <w:tcBorders>
              <w:left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1</w:t>
            </w: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shd w:val="clear" w:color="auto" w:fill="FFFFFF"/>
                <w:lang w:val="fr-FR"/>
              </w:rPr>
            </w:pPr>
            <w:r w:rsidRPr="00870407">
              <w:rPr>
                <w:rFonts w:ascii="Times New Roman" w:eastAsia="Calibri" w:hAnsi="Times New Roman" w:cs="Times New Roman"/>
                <w:color w:val="000000"/>
                <w:sz w:val="26"/>
                <w:szCs w:val="26"/>
                <w:shd w:val="clear" w:color="auto" w:fill="FFFFFF"/>
                <w:lang w:val="fr-FR"/>
              </w:rPr>
              <w:t>Phương thức biểu đạt chính của đoạn trích : nghị luận</w:t>
            </w:r>
          </w:p>
        </w:tc>
        <w:tc>
          <w:tcPr>
            <w:tcW w:w="919"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0.5</w:t>
            </w:r>
          </w:p>
        </w:tc>
      </w:tr>
      <w:tr w:rsidR="00870407" w:rsidRPr="00870407" w:rsidTr="00603314">
        <w:tc>
          <w:tcPr>
            <w:tcW w:w="900" w:type="dxa"/>
            <w:vMerge/>
            <w:tcBorders>
              <w:left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2</w:t>
            </w: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rPr>
            </w:pPr>
            <w:r>
              <w:rPr>
                <w:rFonts w:ascii="Times New Roman" w:eastAsia="Calibri" w:hAnsi="Times New Roman" w:cs="Times New Roman"/>
                <w:b/>
                <w:sz w:val="26"/>
                <w:szCs w:val="26"/>
                <w:lang w:eastAsia="ko-KR"/>
              </w:rPr>
              <w:t xml:space="preserve">Theo tác giả bài biết, điều cần làm trước mắt là: </w:t>
            </w:r>
            <w:r w:rsidRPr="00BA7A4C">
              <w:rPr>
                <w:rFonts w:ascii="Times New Roman" w:hAnsi="Times New Roman" w:cs="Times New Roman"/>
                <w:sz w:val="26"/>
                <w:szCs w:val="26"/>
              </w:rPr>
              <w:t>tích lũy tri thức khi còn ngồi trên ghế nhà trường để mai ngày khởi nghiệp; tự mình xây dựng các chuẩn mực cho bản thân; nhận diện cái đúng, cái sai, cái đáng làm và cái không nên làm.</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0.5</w:t>
            </w:r>
          </w:p>
        </w:tc>
      </w:tr>
      <w:tr w:rsidR="00870407" w:rsidRPr="00870407" w:rsidTr="00603314">
        <w:tc>
          <w:tcPr>
            <w:tcW w:w="900" w:type="dxa"/>
            <w:vMerge/>
            <w:tcBorders>
              <w:left w:val="single" w:sz="4" w:space="0" w:color="auto"/>
              <w:right w:val="single" w:sz="4" w:space="0" w:color="auto"/>
            </w:tcBorders>
            <w:vAlign w:val="center"/>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3</w:t>
            </w:r>
          </w:p>
        </w:tc>
        <w:tc>
          <w:tcPr>
            <w:tcW w:w="7271"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rPr>
            </w:pPr>
            <w:r>
              <w:rPr>
                <w:rFonts w:ascii="Times New Roman" w:hAnsi="Times New Roman" w:cs="Times New Roman"/>
                <w:sz w:val="26"/>
                <w:szCs w:val="26"/>
              </w:rPr>
              <w:t>Q</w:t>
            </w:r>
            <w:r w:rsidRPr="00BA7A4C">
              <w:rPr>
                <w:rFonts w:ascii="Times New Roman" w:hAnsi="Times New Roman" w:cs="Times New Roman"/>
                <w:sz w:val="26"/>
                <w:szCs w:val="26"/>
              </w:rPr>
              <w:t>uan điểm: “Trường đời là trường học vĩ đại nhất, nhưng để thành công bạn cần có nền tảng về mọi mặt”</w:t>
            </w:r>
            <w:r>
              <w:rPr>
                <w:rFonts w:ascii="Times New Roman" w:hAnsi="Times New Roman" w:cs="Times New Roman"/>
                <w:sz w:val="26"/>
                <w:szCs w:val="26"/>
              </w:rPr>
              <w:t xml:space="preserve"> có thể được hiểu là: thực tiễn đời sốnglà điều kiện tốt nhất để chúng ta hoàn thiện bản thân, học hỏi cả về kiến thức lẫn kĩ năng sống. Tuy nhiên, để thành công chúng ta phải trang bị cho mình một nền tảng vững chắc từ môi trường giáo dục của gia đình, nhà trường ngay từ hôm nay.</w:t>
            </w:r>
          </w:p>
        </w:tc>
        <w:tc>
          <w:tcPr>
            <w:tcW w:w="919"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p>
        </w:tc>
      </w:tr>
      <w:tr w:rsidR="00870407" w:rsidRPr="00870407" w:rsidTr="00603314">
        <w:tc>
          <w:tcPr>
            <w:tcW w:w="900" w:type="dxa"/>
            <w:vMerge/>
            <w:tcBorders>
              <w:left w:val="single" w:sz="4" w:space="0" w:color="auto"/>
              <w:bottom w:val="single" w:sz="4" w:space="0" w:color="auto"/>
              <w:right w:val="single" w:sz="4" w:space="0" w:color="auto"/>
            </w:tcBorders>
            <w:vAlign w:val="center"/>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4</w:t>
            </w:r>
          </w:p>
        </w:tc>
        <w:tc>
          <w:tcPr>
            <w:tcW w:w="7271"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lang w:eastAsia="ko-KR"/>
              </w:rPr>
              <w:t>Học sinh có thể đồng tình hoặc không đồng tình, nhưng phải lí giải hợp lí và thuyết phục</w:t>
            </w:r>
          </w:p>
        </w:tc>
        <w:tc>
          <w:tcPr>
            <w:tcW w:w="919"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1.0</w:t>
            </w:r>
          </w:p>
        </w:tc>
      </w:tr>
      <w:tr w:rsidR="00870407" w:rsidRPr="00870407" w:rsidTr="00C00BC2">
        <w:tc>
          <w:tcPr>
            <w:tcW w:w="900" w:type="dxa"/>
            <w:vMerge w:val="restart"/>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II</w:t>
            </w:r>
          </w:p>
        </w:tc>
        <w:tc>
          <w:tcPr>
            <w:tcW w:w="8820" w:type="dxa"/>
            <w:gridSpan w:val="3"/>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lang w:val="vi-VN"/>
              </w:rPr>
              <w:t xml:space="preserve">LÀM VĂN  ( </w:t>
            </w:r>
            <w:r w:rsidRPr="00870407">
              <w:rPr>
                <w:rFonts w:ascii="Times New Roman" w:eastAsia="Calibri" w:hAnsi="Times New Roman" w:cs="Times New Roman"/>
                <w:b/>
                <w:color w:val="000000"/>
                <w:sz w:val="26"/>
                <w:szCs w:val="26"/>
              </w:rPr>
              <w:t>7</w:t>
            </w:r>
            <w:r w:rsidRPr="00870407">
              <w:rPr>
                <w:rFonts w:ascii="Times New Roman" w:eastAsia="Calibri" w:hAnsi="Times New Roman" w:cs="Times New Roman"/>
                <w:b/>
                <w:color w:val="000000"/>
                <w:sz w:val="26"/>
                <w:szCs w:val="26"/>
                <w:lang w:val="vi-VN"/>
              </w:rPr>
              <w:t>.0 điểm)</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val="restart"/>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1</w:t>
            </w: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60"/>
              <w:rPr>
                <w:rFonts w:ascii="Times New Roman" w:eastAsia="Calibri" w:hAnsi="Times New Roman" w:cs="Times New Roman"/>
                <w:sz w:val="26"/>
                <w:szCs w:val="26"/>
              </w:rPr>
            </w:pPr>
            <w:r w:rsidRPr="00BA7A4C">
              <w:rPr>
                <w:rFonts w:ascii="Times New Roman" w:hAnsi="Times New Roman" w:cs="Times New Roman"/>
                <w:sz w:val="26"/>
                <w:szCs w:val="26"/>
              </w:rPr>
              <w:t xml:space="preserve">Từ nội dung đoạn trích phần Đọc hiểu, anh/chị hãy viết một đoạn văn (khoảng 200 chữ) trình bày suy nghĩ về </w:t>
            </w:r>
            <w:r>
              <w:rPr>
                <w:rFonts w:ascii="Times New Roman" w:hAnsi="Times New Roman" w:cs="Times New Roman"/>
                <w:sz w:val="26"/>
                <w:szCs w:val="26"/>
              </w:rPr>
              <w:t>vai trò của tuổi trẻ đối với mỗi con người</w:t>
            </w:r>
            <w:r w:rsidRPr="00BA7A4C">
              <w:rPr>
                <w:rFonts w:ascii="Times New Roman" w:hAnsi="Times New Roman" w:cs="Times New Roman"/>
                <w:sz w:val="26"/>
                <w:szCs w:val="26"/>
              </w:rPr>
              <w:t>.</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2.0</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a. </w:t>
            </w:r>
            <w:r w:rsidRPr="00870407">
              <w:rPr>
                <w:rFonts w:ascii="Times New Roman" w:eastAsia="Calibri" w:hAnsi="Times New Roman" w:cs="Times New Roman"/>
                <w:i/>
                <w:color w:val="000000"/>
                <w:sz w:val="26"/>
                <w:szCs w:val="26"/>
              </w:rPr>
              <w:t>Đảm bảo thể thức của một đoạn văn</w:t>
            </w:r>
            <w:r w:rsidRPr="00870407">
              <w:rPr>
                <w:rFonts w:ascii="Times New Roman" w:eastAsia="Calibri" w:hAnsi="Times New Roman" w:cs="Times New Roman"/>
                <w:color w:val="000000"/>
                <w:sz w:val="26"/>
                <w:szCs w:val="26"/>
              </w:rPr>
              <w:t xml:space="preserve"> (mở đoạn, phát triển đoạn, kết đoạn)</w:t>
            </w:r>
            <w:r w:rsidRPr="00870407">
              <w:rPr>
                <w:rFonts w:ascii="Times New Roman" w:eastAsia="Calibri" w:hAnsi="Times New Roman" w:cs="Times New Roman"/>
                <w:color w:val="000000"/>
                <w:sz w:val="26"/>
                <w:szCs w:val="26"/>
                <w:lang w:val="vi-VN"/>
              </w:rPr>
              <w:t>.</w:t>
            </w:r>
          </w:p>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         Thí sinh có thể trình bày đoạn văn theo cách quy nạp, diễn dịch, tổng – phân – hợp, móc xích, song hành.</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0.25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lang w:val="vi-VN"/>
              </w:rPr>
            </w:pPr>
            <w:r w:rsidRPr="00870407">
              <w:rPr>
                <w:rFonts w:ascii="Times New Roman" w:eastAsia="Calibri" w:hAnsi="Times New Roman" w:cs="Times New Roman"/>
                <w:color w:val="000000"/>
                <w:sz w:val="26"/>
                <w:szCs w:val="26"/>
              </w:rPr>
              <w:t xml:space="preserve">b. </w:t>
            </w:r>
            <w:r w:rsidRPr="00870407">
              <w:rPr>
                <w:rFonts w:ascii="Times New Roman" w:eastAsia="Calibri" w:hAnsi="Times New Roman" w:cs="Times New Roman"/>
                <w:i/>
                <w:color w:val="000000"/>
                <w:sz w:val="26"/>
                <w:szCs w:val="26"/>
              </w:rPr>
              <w:t>Xác định đúng vấn đề nghị luận:</w:t>
            </w:r>
            <w:r w:rsidRPr="00870407">
              <w:rPr>
                <w:rFonts w:ascii="Times New Roman" w:eastAsia="Calibri" w:hAnsi="Times New Roman" w:cs="Times New Roman"/>
                <w:color w:val="000000"/>
                <w:sz w:val="26"/>
                <w:szCs w:val="26"/>
                <w:shd w:val="clear" w:color="auto" w:fill="FFFFFF"/>
                <w:lang w:val="fr-FR"/>
              </w:rPr>
              <w:t xml:space="preserve"> </w:t>
            </w:r>
            <w:r>
              <w:rPr>
                <w:rFonts w:ascii="Times New Roman" w:eastAsia="Calibri" w:hAnsi="Times New Roman" w:cs="Times New Roman"/>
                <w:color w:val="000000"/>
                <w:sz w:val="26"/>
                <w:szCs w:val="26"/>
                <w:shd w:val="clear" w:color="auto" w:fill="FFFFFF"/>
                <w:lang w:val="fr-FR"/>
              </w:rPr>
              <w:t>Vai trò của tuổi trẻ</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0.25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c. </w:t>
            </w:r>
            <w:r w:rsidRPr="00870407">
              <w:rPr>
                <w:rFonts w:ascii="Times New Roman" w:eastAsia="Calibri" w:hAnsi="Times New Roman" w:cs="Times New Roman"/>
                <w:i/>
                <w:color w:val="000000"/>
                <w:sz w:val="26"/>
                <w:szCs w:val="26"/>
              </w:rPr>
              <w:t>Triển khai nội dung đoạn văn hợp lí:</w:t>
            </w:r>
            <w:r w:rsidRPr="00870407">
              <w:rPr>
                <w:rFonts w:ascii="Times New Roman" w:eastAsia="Calibri" w:hAnsi="Times New Roman" w:cs="Times New Roman"/>
                <w:color w:val="000000"/>
                <w:sz w:val="26"/>
                <w:szCs w:val="26"/>
              </w:rPr>
              <w:t xml:space="preserve"> </w:t>
            </w:r>
          </w:p>
          <w:p w:rsidR="00F65841"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Thí sinh có thể lựa chọn các thao tác lập luận phù hợp để triển khai vấn đề nghị luận theo nhiều cách nhưng phải làm rõ </w:t>
            </w:r>
            <w:r>
              <w:rPr>
                <w:rFonts w:ascii="Times New Roman" w:eastAsia="Calibri" w:hAnsi="Times New Roman" w:cs="Times New Roman"/>
                <w:i/>
                <w:color w:val="000000"/>
                <w:sz w:val="26"/>
                <w:szCs w:val="26"/>
                <w:shd w:val="clear" w:color="auto" w:fill="FFFFFF"/>
                <w:lang w:val="fr-FR"/>
              </w:rPr>
              <w:t>Vai trò của tuổi trẻ</w:t>
            </w:r>
            <w:r w:rsidRPr="00870407">
              <w:rPr>
                <w:rFonts w:ascii="Times New Roman" w:eastAsia="Calibri" w:hAnsi="Times New Roman" w:cs="Times New Roman"/>
                <w:color w:val="000000"/>
                <w:sz w:val="26"/>
                <w:szCs w:val="26"/>
              </w:rPr>
              <w:t>. Có thể triển khai theo hướng:</w:t>
            </w:r>
          </w:p>
          <w:p w:rsidR="00870407" w:rsidRPr="00F65841" w:rsidRDefault="00F65841" w:rsidP="00457437">
            <w:pPr>
              <w:spacing w:before="60" w:after="0"/>
              <w:jc w:val="both"/>
              <w:rPr>
                <w:rFonts w:ascii="Times New Roman" w:eastAsia="Calibri" w:hAnsi="Times New Roman" w:cs="Times New Roman"/>
                <w:color w:val="000000"/>
                <w:sz w:val="26"/>
                <w:szCs w:val="26"/>
              </w:rPr>
            </w:pPr>
            <w:r w:rsidRPr="00BA7A4C">
              <w:rPr>
                <w:rFonts w:ascii="Times New Roman" w:hAnsi="Times New Roman" w:cs="Times New Roman"/>
                <w:sz w:val="26"/>
                <w:szCs w:val="26"/>
              </w:rPr>
              <w:t>Tuổi trẻ là giai đoạn thanh xuân, là quãng đời đẹp đẽ, có ý nghĩa nhất của đời người</w:t>
            </w:r>
          </w:p>
          <w:p w:rsidR="00F65841" w:rsidRDefault="00F65841" w:rsidP="00457437">
            <w:pPr>
              <w:shd w:val="clear" w:color="auto" w:fill="FFFFFF"/>
              <w:spacing w:before="60"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Tuổi trẻ là cơ hội tốt nhất để chúng ta học tập rèn luyện lĩnh hội kiến thức và kĩ năng sống làm hành trang cho tương lai. </w:t>
            </w:r>
          </w:p>
          <w:p w:rsidR="00F65841" w:rsidRDefault="00F65841" w:rsidP="00457437">
            <w:pPr>
              <w:shd w:val="clear" w:color="auto" w:fill="FFFFFF"/>
              <w:spacing w:before="60"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Tuổi trẻ có vai trò quyết định sự thành bại của tương lai.</w:t>
            </w:r>
          </w:p>
          <w:p w:rsidR="00F65841" w:rsidRPr="00870407" w:rsidRDefault="00F65841" w:rsidP="00457437">
            <w:pPr>
              <w:shd w:val="clear" w:color="auto" w:fill="FFFFFF"/>
              <w:spacing w:before="60"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Vì vậy, chúng ta cần t</w:t>
            </w:r>
            <w:r w:rsidRPr="00BA7A4C">
              <w:rPr>
                <w:rFonts w:ascii="Times New Roman" w:hAnsi="Times New Roman" w:cs="Times New Roman"/>
                <w:sz w:val="26"/>
                <w:szCs w:val="26"/>
              </w:rPr>
              <w:t>rau dồi kiến thức, hiểu biế</w:t>
            </w:r>
            <w:r>
              <w:rPr>
                <w:rFonts w:ascii="Times New Roman" w:hAnsi="Times New Roman" w:cs="Times New Roman"/>
                <w:sz w:val="26"/>
                <w:szCs w:val="26"/>
              </w:rPr>
              <w:t>t, b</w:t>
            </w:r>
            <w:r w:rsidRPr="00BA7A4C">
              <w:rPr>
                <w:rFonts w:ascii="Times New Roman" w:hAnsi="Times New Roman" w:cs="Times New Roman"/>
                <w:sz w:val="26"/>
                <w:szCs w:val="26"/>
              </w:rPr>
              <w:t>ồi dưỡng tâm hồn, nhân cách; sống có ước mơ, lí tưởng…</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1.0</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d. </w:t>
            </w:r>
            <w:r w:rsidRPr="00870407">
              <w:rPr>
                <w:rFonts w:ascii="Times New Roman" w:eastAsia="Calibri" w:hAnsi="Times New Roman" w:cs="Times New Roman"/>
                <w:i/>
                <w:color w:val="000000"/>
                <w:sz w:val="26"/>
                <w:szCs w:val="26"/>
                <w:shd w:val="clear" w:color="auto" w:fill="FFFFFF"/>
              </w:rPr>
              <w:t>Chính tả, ngữ pháp:</w:t>
            </w:r>
            <w:r w:rsidRPr="00870407">
              <w:rPr>
                <w:rFonts w:ascii="Times New Roman" w:eastAsia="Calibri" w:hAnsi="Times New Roman" w:cs="Times New Roman"/>
                <w:color w:val="000000"/>
                <w:sz w:val="26"/>
                <w:szCs w:val="26"/>
                <w:shd w:val="clear" w:color="auto" w:fill="FFFFFF"/>
              </w:rPr>
              <w:t xml:space="preserve"> Đảm bảo những quy tắc về chính tả, dùng từ, đặt câu.</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0.25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shd w:val="clear" w:color="auto" w:fill="FFFFFF"/>
              </w:rPr>
              <w:t>e</w:t>
            </w:r>
            <w:r w:rsidRPr="00870407">
              <w:rPr>
                <w:rFonts w:ascii="Times New Roman" w:eastAsia="Calibri" w:hAnsi="Times New Roman" w:cs="Times New Roman"/>
                <w:i/>
                <w:color w:val="000000"/>
                <w:sz w:val="26"/>
                <w:szCs w:val="26"/>
                <w:shd w:val="clear" w:color="auto" w:fill="FFFFFF"/>
              </w:rPr>
              <w:t>. Sáng tạo</w:t>
            </w:r>
            <w:r w:rsidRPr="00870407">
              <w:rPr>
                <w:rFonts w:ascii="Times New Roman" w:eastAsia="Calibri" w:hAnsi="Times New Roman" w:cs="Times New Roman"/>
                <w:color w:val="000000"/>
                <w:sz w:val="26"/>
                <w:szCs w:val="26"/>
                <w:shd w:val="clear" w:color="auto" w:fill="FFFFFF"/>
              </w:rPr>
              <w:t>: thể hiện suy nghĩ sâu sắc về vấn đề nghị luận; có cách diễn đạt mới mẻ</w:t>
            </w:r>
            <w:r>
              <w:rPr>
                <w:rFonts w:ascii="Times New Roman" w:eastAsia="Calibri" w:hAnsi="Times New Roman" w:cs="Times New Roman"/>
                <w:color w:val="000000"/>
                <w:sz w:val="26"/>
                <w:szCs w:val="26"/>
                <w:shd w:val="clear" w:color="auto" w:fill="FFFFFF"/>
              </w:rPr>
              <w:t>, độc đáo</w:t>
            </w:r>
            <w:r w:rsidRPr="00870407">
              <w:rPr>
                <w:rFonts w:ascii="Times New Roman" w:eastAsia="Calibri" w:hAnsi="Times New Roman" w:cs="Times New Roman"/>
                <w:color w:val="000000"/>
                <w:sz w:val="26"/>
                <w:szCs w:val="26"/>
                <w:shd w:val="clear" w:color="auto" w:fill="FFFFFF"/>
              </w:rPr>
              <w:t>.</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0.25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val="restart"/>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2</w:t>
            </w:r>
          </w:p>
        </w:tc>
        <w:tc>
          <w:tcPr>
            <w:tcW w:w="7271" w:type="dxa"/>
            <w:tcBorders>
              <w:top w:val="single" w:sz="4" w:space="0" w:color="auto"/>
              <w:left w:val="single" w:sz="4" w:space="0" w:color="auto"/>
              <w:bottom w:val="single" w:sz="4" w:space="0" w:color="auto"/>
              <w:right w:val="single" w:sz="4" w:space="0" w:color="auto"/>
            </w:tcBorders>
          </w:tcPr>
          <w:p w:rsidR="00870407" w:rsidRDefault="0017136A" w:rsidP="00457437">
            <w:pPr>
              <w:shd w:val="clear" w:color="auto" w:fill="FFFFFF"/>
              <w:spacing w:before="60" w:after="120"/>
              <w:jc w:val="center"/>
              <w:rPr>
                <w:rFonts w:ascii="Times New Roman" w:eastAsia="Calibri" w:hAnsi="Times New Roman" w:cs="Times New Roman"/>
                <w:i/>
                <w:color w:val="000000"/>
                <w:sz w:val="26"/>
                <w:szCs w:val="26"/>
                <w:shd w:val="clear" w:color="auto" w:fill="FFFFFF"/>
                <w:lang w:val="fr-FR"/>
              </w:rPr>
            </w:pPr>
            <w:r>
              <w:rPr>
                <w:rFonts w:ascii="Times New Roman" w:eastAsia="Calibri" w:hAnsi="Times New Roman" w:cs="Times New Roman"/>
                <w:i/>
                <w:color w:val="000000"/>
                <w:sz w:val="26"/>
                <w:szCs w:val="26"/>
                <w:shd w:val="clear" w:color="auto" w:fill="FFFFFF"/>
                <w:lang w:val="fr-FR"/>
              </w:rPr>
              <w:t>không ai chôn cất tiếng đàn</w:t>
            </w:r>
          </w:p>
          <w:p w:rsidR="0017136A" w:rsidRDefault="0017136A" w:rsidP="00457437">
            <w:pPr>
              <w:shd w:val="clear" w:color="auto" w:fill="FFFFFF"/>
              <w:spacing w:before="60" w:after="120"/>
              <w:jc w:val="center"/>
              <w:rPr>
                <w:rFonts w:ascii="Times New Roman" w:eastAsia="Calibri" w:hAnsi="Times New Roman" w:cs="Times New Roman"/>
                <w:i/>
                <w:color w:val="000000"/>
                <w:sz w:val="26"/>
                <w:szCs w:val="26"/>
                <w:shd w:val="clear" w:color="auto" w:fill="FFFFFF"/>
                <w:lang w:val="fr-FR"/>
              </w:rPr>
            </w:pPr>
            <w:r>
              <w:rPr>
                <w:rFonts w:ascii="Times New Roman" w:eastAsia="Calibri" w:hAnsi="Times New Roman" w:cs="Times New Roman"/>
                <w:i/>
                <w:color w:val="000000"/>
                <w:sz w:val="26"/>
                <w:szCs w:val="26"/>
                <w:shd w:val="clear" w:color="auto" w:fill="FFFFFF"/>
                <w:lang w:val="fr-FR"/>
              </w:rPr>
              <w:t>………..</w:t>
            </w:r>
          </w:p>
          <w:p w:rsidR="0017136A" w:rsidRPr="00870407" w:rsidRDefault="0017136A" w:rsidP="00457437">
            <w:pPr>
              <w:shd w:val="clear" w:color="auto" w:fill="FFFFFF"/>
              <w:spacing w:before="60" w:after="120"/>
              <w:jc w:val="center"/>
              <w:rPr>
                <w:rFonts w:ascii="Times New Roman" w:eastAsia="Calibri" w:hAnsi="Times New Roman" w:cs="Times New Roman"/>
                <w:i/>
                <w:color w:val="000000"/>
                <w:sz w:val="26"/>
                <w:szCs w:val="26"/>
              </w:rPr>
            </w:pPr>
            <w:r>
              <w:rPr>
                <w:rFonts w:ascii="Times New Roman" w:eastAsia="Calibri" w:hAnsi="Times New Roman" w:cs="Times New Roman"/>
                <w:i/>
                <w:color w:val="000000"/>
                <w:sz w:val="26"/>
                <w:szCs w:val="26"/>
                <w:shd w:val="clear" w:color="auto" w:fill="FFFFFF"/>
                <w:lang w:val="fr-FR"/>
              </w:rPr>
              <w:t>li la li la li la</w:t>
            </w:r>
          </w:p>
          <w:p w:rsidR="00870407" w:rsidRPr="00870407" w:rsidRDefault="00870407" w:rsidP="00457437">
            <w:pPr>
              <w:shd w:val="clear" w:color="auto" w:fill="FFFFFF"/>
              <w:spacing w:before="60" w:after="0"/>
              <w:jc w:val="center"/>
              <w:rPr>
                <w:rFonts w:ascii="Times New Roman" w:eastAsia="Calibri" w:hAnsi="Times New Roman" w:cs="Times New Roman"/>
                <w:color w:val="000000"/>
                <w:sz w:val="26"/>
                <w:szCs w:val="26"/>
                <w:shd w:val="clear" w:color="auto" w:fill="FFFFFF"/>
                <w:lang w:val="fr-FR"/>
              </w:rPr>
            </w:pPr>
            <w:r w:rsidRPr="00870407">
              <w:rPr>
                <w:rFonts w:ascii="Times New Roman" w:eastAsia="Calibri" w:hAnsi="Times New Roman" w:cs="Times New Roman"/>
                <w:i/>
                <w:color w:val="000000"/>
                <w:sz w:val="26"/>
                <w:szCs w:val="26"/>
                <w:shd w:val="clear" w:color="auto" w:fill="FFFFFF"/>
                <w:lang w:val="fr-FR"/>
              </w:rPr>
              <w:t>(</w:t>
            </w:r>
            <w:r w:rsidR="0017136A">
              <w:rPr>
                <w:rFonts w:ascii="Times New Roman" w:eastAsia="Calibri" w:hAnsi="Times New Roman" w:cs="Times New Roman"/>
                <w:i/>
                <w:color w:val="000000"/>
                <w:sz w:val="26"/>
                <w:szCs w:val="26"/>
                <w:shd w:val="clear" w:color="auto" w:fill="FFFFFF"/>
                <w:lang w:val="fr-FR"/>
              </w:rPr>
              <w:t>Đàn ghi ta của Lorca</w:t>
            </w:r>
            <w:r w:rsidRPr="00870407">
              <w:rPr>
                <w:rFonts w:ascii="Times New Roman" w:eastAsia="Calibri" w:hAnsi="Times New Roman" w:cs="Times New Roman"/>
                <w:i/>
                <w:color w:val="000000"/>
                <w:sz w:val="26"/>
                <w:szCs w:val="26"/>
                <w:shd w:val="clear" w:color="auto" w:fill="FFFFFF"/>
                <w:lang w:val="fr-FR"/>
              </w:rPr>
              <w:t xml:space="preserve"> – </w:t>
            </w:r>
            <w:r w:rsidR="0017136A">
              <w:rPr>
                <w:rFonts w:ascii="Times New Roman" w:eastAsia="Calibri" w:hAnsi="Times New Roman" w:cs="Times New Roman"/>
                <w:color w:val="000000"/>
                <w:sz w:val="26"/>
                <w:szCs w:val="26"/>
                <w:shd w:val="clear" w:color="auto" w:fill="FFFFFF"/>
                <w:lang w:val="fr-FR"/>
              </w:rPr>
              <w:t>Thanh Thảo</w:t>
            </w:r>
            <w:r w:rsidRPr="00870407">
              <w:rPr>
                <w:rFonts w:ascii="Times New Roman" w:eastAsia="Calibri" w:hAnsi="Times New Roman" w:cs="Times New Roman"/>
                <w:i/>
                <w:color w:val="000000"/>
                <w:sz w:val="26"/>
                <w:szCs w:val="26"/>
                <w:shd w:val="clear" w:color="auto" w:fill="FFFFFF"/>
                <w:lang w:val="fr-FR"/>
              </w:rPr>
              <w:t xml:space="preserve">, Ngữ văn 12, </w:t>
            </w:r>
            <w:r w:rsidRPr="00870407">
              <w:rPr>
                <w:rFonts w:ascii="Times New Roman" w:eastAsia="Calibri" w:hAnsi="Times New Roman" w:cs="Times New Roman"/>
                <w:color w:val="000000"/>
                <w:sz w:val="26"/>
                <w:szCs w:val="26"/>
                <w:shd w:val="clear" w:color="auto" w:fill="FFFFFF"/>
                <w:lang w:val="fr-FR"/>
              </w:rPr>
              <w:t>Tập một, NXB Giáo dục Việ</w:t>
            </w:r>
            <w:r w:rsidR="0017136A">
              <w:rPr>
                <w:rFonts w:ascii="Times New Roman" w:eastAsia="Calibri" w:hAnsi="Times New Roman" w:cs="Times New Roman"/>
                <w:color w:val="000000"/>
                <w:sz w:val="26"/>
                <w:szCs w:val="26"/>
                <w:shd w:val="clear" w:color="auto" w:fill="FFFFFF"/>
                <w:lang w:val="fr-FR"/>
              </w:rPr>
              <w:t>t Nam 2018, tr.165</w:t>
            </w:r>
            <w:r w:rsidRPr="00870407">
              <w:rPr>
                <w:rFonts w:ascii="Times New Roman" w:eastAsia="Calibri" w:hAnsi="Times New Roman" w:cs="Times New Roman"/>
                <w:color w:val="000000"/>
                <w:sz w:val="26"/>
                <w:szCs w:val="26"/>
                <w:shd w:val="clear" w:color="auto" w:fill="FFFFFF"/>
                <w:lang w:val="fr-FR"/>
              </w:rPr>
              <w:t>)</w:t>
            </w:r>
          </w:p>
          <w:p w:rsidR="00870407" w:rsidRPr="00870407" w:rsidRDefault="00870407" w:rsidP="00457437">
            <w:pPr>
              <w:shd w:val="clear" w:color="auto" w:fill="FFFFFF"/>
              <w:spacing w:before="60" w:after="0"/>
              <w:ind w:firstLine="720"/>
              <w:jc w:val="both"/>
              <w:rPr>
                <w:rFonts w:ascii="Times New Roman" w:eastAsia="Calibri" w:hAnsi="Times New Roman" w:cs="Times New Roman"/>
                <w:color w:val="000000"/>
                <w:sz w:val="26"/>
                <w:szCs w:val="26"/>
                <w:shd w:val="clear" w:color="auto" w:fill="FFFFFF"/>
                <w:lang w:val="fr-FR"/>
              </w:rPr>
            </w:pPr>
            <w:r w:rsidRPr="00870407">
              <w:rPr>
                <w:rFonts w:ascii="Times New Roman" w:eastAsia="Calibri" w:hAnsi="Times New Roman" w:cs="Times New Roman"/>
                <w:color w:val="000000"/>
                <w:sz w:val="26"/>
                <w:szCs w:val="26"/>
                <w:shd w:val="clear" w:color="auto" w:fill="FFFFFF"/>
                <w:lang w:val="fr-FR"/>
              </w:rPr>
              <w:t>Cảm nhận của anh/chị về đoạ</w:t>
            </w:r>
            <w:r w:rsidR="0017136A">
              <w:rPr>
                <w:rFonts w:ascii="Times New Roman" w:eastAsia="Calibri" w:hAnsi="Times New Roman" w:cs="Times New Roman"/>
                <w:color w:val="000000"/>
                <w:sz w:val="26"/>
                <w:szCs w:val="26"/>
                <w:shd w:val="clear" w:color="auto" w:fill="FFFFFF"/>
                <w:lang w:val="fr-FR"/>
              </w:rPr>
              <w:t>n thơ trên. Từ đó hãy</w:t>
            </w:r>
            <w:r w:rsidRPr="00870407">
              <w:rPr>
                <w:rFonts w:ascii="Times New Roman" w:eastAsia="Calibri" w:hAnsi="Times New Roman" w:cs="Times New Roman"/>
                <w:color w:val="000000"/>
                <w:sz w:val="26"/>
                <w:szCs w:val="26"/>
                <w:shd w:val="clear" w:color="auto" w:fill="FFFFFF"/>
                <w:lang w:val="fr-FR"/>
              </w:rPr>
              <w:t xml:space="preserve"> nhận xét</w:t>
            </w:r>
            <w:r w:rsidR="0017136A">
              <w:rPr>
                <w:rFonts w:ascii="Times New Roman" w:eastAsia="Calibri" w:hAnsi="Times New Roman" w:cs="Times New Roman"/>
                <w:color w:val="000000"/>
                <w:sz w:val="26"/>
                <w:szCs w:val="26"/>
                <w:shd w:val="clear" w:color="auto" w:fill="FFFFFF"/>
                <w:lang w:val="fr-FR"/>
              </w:rPr>
              <w:t xml:space="preserve"> ngắn gọn</w:t>
            </w:r>
            <w:r w:rsidRPr="00870407">
              <w:rPr>
                <w:rFonts w:ascii="Times New Roman" w:eastAsia="Calibri" w:hAnsi="Times New Roman" w:cs="Times New Roman"/>
                <w:color w:val="000000"/>
                <w:sz w:val="26"/>
                <w:szCs w:val="26"/>
                <w:shd w:val="clear" w:color="auto" w:fill="FFFFFF"/>
                <w:lang w:val="fr-FR"/>
              </w:rPr>
              <w:t xml:space="preserve"> về nghệ thuật </w:t>
            </w:r>
            <w:r w:rsidR="0017136A">
              <w:rPr>
                <w:rFonts w:ascii="Times New Roman" w:eastAsia="Calibri" w:hAnsi="Times New Roman" w:cs="Times New Roman"/>
                <w:color w:val="000000"/>
                <w:sz w:val="26"/>
                <w:szCs w:val="26"/>
                <w:shd w:val="clear" w:color="auto" w:fill="FFFFFF"/>
                <w:lang w:val="fr-FR"/>
              </w:rPr>
              <w:t>cách tân thơ của tác giả Thanh Thảo</w:t>
            </w:r>
            <w:r w:rsidRPr="00870407">
              <w:rPr>
                <w:rFonts w:ascii="Times New Roman" w:eastAsia="Calibri" w:hAnsi="Times New Roman" w:cs="Times New Roman"/>
                <w:color w:val="000000"/>
                <w:sz w:val="26"/>
                <w:szCs w:val="26"/>
                <w:shd w:val="clear" w:color="auto" w:fill="FFFFFF"/>
                <w:lang w:val="fr-FR"/>
              </w:rPr>
              <w:t>.</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b/>
                <w:color w:val="000000"/>
                <w:sz w:val="26"/>
                <w:szCs w:val="26"/>
              </w:rPr>
            </w:pPr>
            <w:r w:rsidRPr="00870407">
              <w:rPr>
                <w:rFonts w:ascii="Times New Roman" w:eastAsia="Calibri" w:hAnsi="Times New Roman" w:cs="Times New Roman"/>
                <w:b/>
                <w:color w:val="000000"/>
                <w:sz w:val="26"/>
                <w:szCs w:val="26"/>
              </w:rPr>
              <w:t>5.0</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a. </w:t>
            </w:r>
            <w:r w:rsidRPr="00870407">
              <w:rPr>
                <w:rFonts w:ascii="Times New Roman" w:eastAsia="Calibri" w:hAnsi="Times New Roman" w:cs="Times New Roman"/>
                <w:i/>
                <w:color w:val="000000"/>
                <w:sz w:val="26"/>
                <w:szCs w:val="26"/>
              </w:rPr>
              <w:t>Đảm bảo cấu trúc của một bài văn nghị luận</w:t>
            </w:r>
            <w:r w:rsidRPr="00870407">
              <w:rPr>
                <w:rFonts w:ascii="Times New Roman" w:eastAsia="Calibri" w:hAnsi="Times New Roman" w:cs="Times New Roman"/>
                <w:color w:val="000000"/>
                <w:sz w:val="26"/>
                <w:szCs w:val="26"/>
              </w:rPr>
              <w:t xml:space="preserve">: </w:t>
            </w:r>
            <w:r w:rsidRPr="00870407">
              <w:rPr>
                <w:rFonts w:ascii="Times New Roman" w:eastAsia="Calibri" w:hAnsi="Times New Roman" w:cs="Times New Roman"/>
                <w:i/>
                <w:color w:val="000000"/>
                <w:sz w:val="26"/>
                <w:szCs w:val="26"/>
              </w:rPr>
              <w:t>Mở bài</w:t>
            </w:r>
            <w:r w:rsidRPr="00870407">
              <w:rPr>
                <w:rFonts w:ascii="Times New Roman" w:eastAsia="Calibri" w:hAnsi="Times New Roman" w:cs="Times New Roman"/>
                <w:color w:val="000000"/>
                <w:sz w:val="26"/>
                <w:szCs w:val="26"/>
              </w:rPr>
              <w:t xml:space="preserve"> nêu được vấn đề, </w:t>
            </w:r>
            <w:r w:rsidRPr="00870407">
              <w:rPr>
                <w:rFonts w:ascii="Times New Roman" w:eastAsia="Calibri" w:hAnsi="Times New Roman" w:cs="Times New Roman"/>
                <w:i/>
                <w:color w:val="000000"/>
                <w:sz w:val="26"/>
                <w:szCs w:val="26"/>
              </w:rPr>
              <w:t xml:space="preserve">Thân bài </w:t>
            </w:r>
            <w:r w:rsidRPr="00870407">
              <w:rPr>
                <w:rFonts w:ascii="Times New Roman" w:eastAsia="Calibri" w:hAnsi="Times New Roman" w:cs="Times New Roman"/>
                <w:color w:val="000000"/>
                <w:sz w:val="26"/>
                <w:szCs w:val="26"/>
              </w:rPr>
              <w:t xml:space="preserve">triển khai được vấn đề, </w:t>
            </w:r>
            <w:r w:rsidRPr="00870407">
              <w:rPr>
                <w:rFonts w:ascii="Times New Roman" w:eastAsia="Calibri" w:hAnsi="Times New Roman" w:cs="Times New Roman"/>
                <w:i/>
                <w:color w:val="000000"/>
                <w:sz w:val="26"/>
                <w:szCs w:val="26"/>
              </w:rPr>
              <w:t>Kết bài</w:t>
            </w:r>
            <w:r w:rsidRPr="00870407">
              <w:rPr>
                <w:rFonts w:ascii="Times New Roman" w:eastAsia="Calibri" w:hAnsi="Times New Roman" w:cs="Times New Roman"/>
                <w:color w:val="000000"/>
                <w:sz w:val="26"/>
                <w:szCs w:val="26"/>
              </w:rPr>
              <w:t xml:space="preserve"> khái quát được vấn đề.</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0.25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lang w:val="fr-FR"/>
              </w:rPr>
            </w:pPr>
            <w:r w:rsidRPr="00870407">
              <w:rPr>
                <w:rFonts w:ascii="Times New Roman" w:eastAsia="Calibri" w:hAnsi="Times New Roman" w:cs="Times New Roman"/>
                <w:color w:val="000000"/>
                <w:sz w:val="26"/>
                <w:szCs w:val="26"/>
                <w:shd w:val="clear" w:color="auto" w:fill="FFFFFF"/>
              </w:rPr>
              <w:t>b.</w:t>
            </w:r>
            <w:r w:rsidRPr="00870407">
              <w:rPr>
                <w:rFonts w:ascii="Times New Roman" w:eastAsia="Calibri" w:hAnsi="Times New Roman" w:cs="Times New Roman"/>
                <w:color w:val="000000"/>
                <w:sz w:val="26"/>
                <w:szCs w:val="26"/>
                <w:shd w:val="clear" w:color="auto" w:fill="FFFFFF"/>
                <w:lang w:val="vi-VN"/>
              </w:rPr>
              <w:t xml:space="preserve"> </w:t>
            </w:r>
            <w:r w:rsidRPr="00870407">
              <w:rPr>
                <w:rFonts w:ascii="Times New Roman" w:eastAsia="Calibri" w:hAnsi="Times New Roman" w:cs="Times New Roman"/>
                <w:i/>
                <w:color w:val="000000"/>
                <w:sz w:val="26"/>
                <w:szCs w:val="26"/>
                <w:shd w:val="clear" w:color="auto" w:fill="FFFFFF"/>
              </w:rPr>
              <w:t>Xác định đúng vấn đề nghị luận:</w:t>
            </w:r>
            <w:r w:rsidRPr="00870407">
              <w:rPr>
                <w:rFonts w:ascii="Times New Roman" w:eastAsia="Calibri" w:hAnsi="Times New Roman" w:cs="Times New Roman"/>
                <w:color w:val="000000"/>
                <w:sz w:val="26"/>
                <w:szCs w:val="26"/>
                <w:shd w:val="clear" w:color="auto" w:fill="FFFFFF"/>
                <w:lang w:val="fr-FR"/>
              </w:rPr>
              <w:t xml:space="preserve"> </w:t>
            </w:r>
            <w:r w:rsidR="0017136A" w:rsidRPr="00870407">
              <w:rPr>
                <w:rFonts w:ascii="Times New Roman" w:eastAsia="Calibri" w:hAnsi="Times New Roman" w:cs="Times New Roman"/>
                <w:color w:val="000000"/>
                <w:sz w:val="26"/>
                <w:szCs w:val="26"/>
                <w:shd w:val="clear" w:color="auto" w:fill="FFFFFF"/>
                <w:lang w:val="fr-FR"/>
              </w:rPr>
              <w:t>Cảm nhận của anh/chị về đoạ</w:t>
            </w:r>
            <w:r w:rsidR="0017136A">
              <w:rPr>
                <w:rFonts w:ascii="Times New Roman" w:eastAsia="Calibri" w:hAnsi="Times New Roman" w:cs="Times New Roman"/>
                <w:color w:val="000000"/>
                <w:sz w:val="26"/>
                <w:szCs w:val="26"/>
                <w:shd w:val="clear" w:color="auto" w:fill="FFFFFF"/>
                <w:lang w:val="fr-FR"/>
              </w:rPr>
              <w:t>n thơ trên. Từ đó hãy</w:t>
            </w:r>
            <w:r w:rsidR="0017136A" w:rsidRPr="00870407">
              <w:rPr>
                <w:rFonts w:ascii="Times New Roman" w:eastAsia="Calibri" w:hAnsi="Times New Roman" w:cs="Times New Roman"/>
                <w:color w:val="000000"/>
                <w:sz w:val="26"/>
                <w:szCs w:val="26"/>
                <w:shd w:val="clear" w:color="auto" w:fill="FFFFFF"/>
                <w:lang w:val="fr-FR"/>
              </w:rPr>
              <w:t xml:space="preserve"> nhận xét</w:t>
            </w:r>
            <w:r w:rsidR="0017136A">
              <w:rPr>
                <w:rFonts w:ascii="Times New Roman" w:eastAsia="Calibri" w:hAnsi="Times New Roman" w:cs="Times New Roman"/>
                <w:color w:val="000000"/>
                <w:sz w:val="26"/>
                <w:szCs w:val="26"/>
                <w:shd w:val="clear" w:color="auto" w:fill="FFFFFF"/>
                <w:lang w:val="fr-FR"/>
              </w:rPr>
              <w:t xml:space="preserve"> ngắn gọn</w:t>
            </w:r>
            <w:r w:rsidR="0017136A" w:rsidRPr="00870407">
              <w:rPr>
                <w:rFonts w:ascii="Times New Roman" w:eastAsia="Calibri" w:hAnsi="Times New Roman" w:cs="Times New Roman"/>
                <w:color w:val="000000"/>
                <w:sz w:val="26"/>
                <w:szCs w:val="26"/>
                <w:shd w:val="clear" w:color="auto" w:fill="FFFFFF"/>
                <w:lang w:val="fr-FR"/>
              </w:rPr>
              <w:t xml:space="preserve"> về nghệ thuật </w:t>
            </w:r>
            <w:r w:rsidR="0017136A">
              <w:rPr>
                <w:rFonts w:ascii="Times New Roman" w:eastAsia="Calibri" w:hAnsi="Times New Roman" w:cs="Times New Roman"/>
                <w:color w:val="000000"/>
                <w:sz w:val="26"/>
                <w:szCs w:val="26"/>
                <w:shd w:val="clear" w:color="auto" w:fill="FFFFFF"/>
                <w:lang w:val="fr-FR"/>
              </w:rPr>
              <w:t>cách tân thơ của tác giả Thanh Thảo</w:t>
            </w:r>
            <w:r w:rsidR="0017136A" w:rsidRPr="00870407">
              <w:rPr>
                <w:rFonts w:ascii="Times New Roman" w:eastAsia="Calibri" w:hAnsi="Times New Roman" w:cs="Times New Roman"/>
                <w:color w:val="000000"/>
                <w:sz w:val="26"/>
                <w:szCs w:val="26"/>
                <w:shd w:val="clear" w:color="auto" w:fill="FFFFFF"/>
                <w:lang w:val="fr-FR"/>
              </w:rPr>
              <w:t>.</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shd w:val="clear" w:color="auto" w:fill="FFFFFF"/>
              </w:rPr>
            </w:pPr>
            <w:r w:rsidRPr="00870407">
              <w:rPr>
                <w:rFonts w:ascii="Times New Roman" w:eastAsia="Calibri" w:hAnsi="Times New Roman" w:cs="Times New Roman"/>
                <w:color w:val="000000"/>
                <w:sz w:val="26"/>
                <w:szCs w:val="26"/>
                <w:shd w:val="clear" w:color="auto" w:fill="FFFFFF"/>
              </w:rPr>
              <w:t xml:space="preserve">c. </w:t>
            </w:r>
            <w:r w:rsidRPr="00870407">
              <w:rPr>
                <w:rFonts w:ascii="Times New Roman" w:eastAsia="Calibri" w:hAnsi="Times New Roman" w:cs="Times New Roman"/>
                <w:i/>
                <w:color w:val="000000"/>
                <w:sz w:val="26"/>
                <w:szCs w:val="26"/>
                <w:shd w:val="clear" w:color="auto" w:fill="FFFFFF"/>
              </w:rPr>
              <w:t>Triển khai vấn đề thành các luận điểm</w:t>
            </w:r>
            <w:r w:rsidRPr="00870407">
              <w:rPr>
                <w:rFonts w:ascii="Times New Roman" w:eastAsia="Calibri" w:hAnsi="Times New Roman" w:cs="Times New Roman"/>
                <w:color w:val="000000"/>
                <w:sz w:val="26"/>
                <w:szCs w:val="26"/>
                <w:shd w:val="clear" w:color="auto" w:fill="FFFFFF"/>
              </w:rPr>
              <w:t xml:space="preserve"> </w:t>
            </w:r>
          </w:p>
          <w:p w:rsidR="00870407" w:rsidRPr="00870407" w:rsidRDefault="00870407" w:rsidP="00457437">
            <w:pPr>
              <w:spacing w:before="60" w:after="0"/>
              <w:contextualSpacing/>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Thí sinh có thể trình bày cảm nhận theo nhiều cách, nhưng cần vận dụng tốt các thao tác lập luận, kết hợp chặt chẽ giữa lí lẽ và dẫn </w:t>
            </w:r>
            <w:r w:rsidRPr="00870407">
              <w:rPr>
                <w:rFonts w:ascii="Times New Roman" w:eastAsia="Calibri" w:hAnsi="Times New Roman" w:cs="Times New Roman"/>
                <w:color w:val="000000"/>
                <w:sz w:val="26"/>
                <w:szCs w:val="26"/>
              </w:rPr>
              <w:lastRenderedPageBreak/>
              <w:t>chứng; cần đảm bảo những ý sau:</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lang w:val="fr-FR"/>
              </w:rPr>
            </w:pPr>
            <w:r w:rsidRPr="00870407">
              <w:rPr>
                <w:rFonts w:ascii="Times New Roman" w:eastAsia="Calibri" w:hAnsi="Times New Roman" w:cs="Times New Roman"/>
                <w:bCs/>
                <w:color w:val="000000"/>
                <w:sz w:val="26"/>
                <w:szCs w:val="26"/>
                <w:shd w:val="clear" w:color="auto" w:fill="FFFFFF"/>
                <w:lang w:val="fr-FR"/>
              </w:rPr>
              <w:t xml:space="preserve">1. Giới thiệu khái quát về tác giả </w:t>
            </w:r>
            <w:r w:rsidR="009964BE" w:rsidRPr="00A42C7F">
              <w:rPr>
                <w:rFonts w:ascii="Times New Roman" w:eastAsia="Calibri" w:hAnsi="Times New Roman" w:cs="Times New Roman"/>
                <w:bCs/>
                <w:color w:val="000000"/>
                <w:sz w:val="26"/>
                <w:szCs w:val="26"/>
                <w:shd w:val="clear" w:color="auto" w:fill="FFFFFF"/>
                <w:lang w:val="fr-FR"/>
              </w:rPr>
              <w:t>Thanh Thảo</w:t>
            </w:r>
            <w:r w:rsidRPr="00870407">
              <w:rPr>
                <w:rFonts w:ascii="Times New Roman" w:eastAsia="Calibri" w:hAnsi="Times New Roman" w:cs="Times New Roman"/>
                <w:bCs/>
                <w:color w:val="000000"/>
                <w:sz w:val="26"/>
                <w:szCs w:val="26"/>
                <w:shd w:val="clear" w:color="auto" w:fill="FFFFFF"/>
                <w:lang w:val="fr-FR"/>
              </w:rPr>
              <w:t>, tác phẩm</w:t>
            </w:r>
            <w:r w:rsidRPr="00870407">
              <w:rPr>
                <w:rFonts w:ascii="Times New Roman" w:eastAsia="Calibri" w:hAnsi="Times New Roman" w:cs="Times New Roman"/>
                <w:color w:val="000000"/>
                <w:sz w:val="26"/>
                <w:szCs w:val="26"/>
                <w:shd w:val="clear" w:color="auto" w:fill="FFFFFF"/>
                <w:lang w:val="fr-FR"/>
              </w:rPr>
              <w:t xml:space="preserve"> « </w:t>
            </w:r>
            <w:r w:rsidR="009964BE" w:rsidRPr="00A42C7F">
              <w:rPr>
                <w:rFonts w:ascii="Times New Roman" w:eastAsia="Calibri" w:hAnsi="Times New Roman" w:cs="Times New Roman"/>
                <w:color w:val="000000"/>
                <w:sz w:val="26"/>
                <w:szCs w:val="26"/>
                <w:shd w:val="clear" w:color="auto" w:fill="FFFFFF"/>
                <w:lang w:val="fr-FR"/>
              </w:rPr>
              <w:t>Đàn ghi ta của Lor ca</w:t>
            </w:r>
            <w:r w:rsidRPr="00870407">
              <w:rPr>
                <w:rFonts w:ascii="Times New Roman" w:eastAsia="Calibri" w:hAnsi="Times New Roman" w:cs="Times New Roman"/>
                <w:color w:val="000000"/>
                <w:sz w:val="26"/>
                <w:szCs w:val="26"/>
                <w:shd w:val="clear" w:color="auto" w:fill="FFFFFF"/>
                <w:lang w:val="fr-FR"/>
              </w:rPr>
              <w:t> » và đoạn trích.</w:t>
            </w:r>
          </w:p>
          <w:p w:rsidR="009964BE" w:rsidRDefault="00870407" w:rsidP="00457437">
            <w:pPr>
              <w:shd w:val="clear" w:color="auto" w:fill="FFFFFF"/>
              <w:spacing w:before="60" w:after="0"/>
              <w:jc w:val="both"/>
              <w:rPr>
                <w:rFonts w:ascii="Times New Roman" w:eastAsia="Calibri" w:hAnsi="Times New Roman" w:cs="Times New Roman"/>
                <w:color w:val="000000"/>
                <w:sz w:val="26"/>
                <w:szCs w:val="26"/>
                <w:shd w:val="clear" w:color="auto" w:fill="FFFFFF"/>
                <w:lang w:val="fr-FR"/>
              </w:rPr>
            </w:pPr>
            <w:r w:rsidRPr="00870407">
              <w:rPr>
                <w:rFonts w:ascii="Times New Roman" w:eastAsia="Calibri" w:hAnsi="Times New Roman" w:cs="Times New Roman"/>
                <w:color w:val="000000"/>
                <w:sz w:val="26"/>
                <w:szCs w:val="26"/>
                <w:shd w:val="clear" w:color="auto" w:fill="FFFFFF"/>
                <w:lang w:val="fr-FR"/>
              </w:rPr>
              <w:t xml:space="preserve">- </w:t>
            </w:r>
            <w:r w:rsidR="009964BE">
              <w:rPr>
                <w:rFonts w:ascii="Times New Roman" w:eastAsia="Calibri" w:hAnsi="Times New Roman" w:cs="Times New Roman"/>
                <w:color w:val="000000"/>
                <w:sz w:val="26"/>
                <w:szCs w:val="26"/>
                <w:shd w:val="clear" w:color="auto" w:fill="FFFFFF"/>
                <w:lang w:val="fr-FR"/>
              </w:rPr>
              <w:t>Thanh Thảo được coi là một trong số không nhiều cây bút luôn nỗ lực cách tân thơ Việt sau 1975. Ông luôn tìm tòi khám phá, sáng tạo tìm cách biểu đạt mới qua hình thức câu thơ tự do, đem đến mĩ cảm hiện đại cho thơ bằng thi ảnh và ngôn từ mới mẻ.</w:t>
            </w:r>
          </w:p>
          <w:p w:rsidR="00870407" w:rsidRPr="00870407" w:rsidRDefault="00870407" w:rsidP="00457437">
            <w:pPr>
              <w:shd w:val="clear" w:color="auto" w:fill="FFFFFF"/>
              <w:spacing w:before="60" w:after="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 xml:space="preserve">- </w:t>
            </w:r>
            <w:r w:rsidR="009964BE">
              <w:rPr>
                <w:rFonts w:ascii="Times New Roman" w:eastAsia="Calibri" w:hAnsi="Times New Roman" w:cs="Times New Roman"/>
                <w:color w:val="000000"/>
                <w:sz w:val="26"/>
                <w:szCs w:val="26"/>
              </w:rPr>
              <w:t>Bài thơ Đàn ghi ta của Lorca được trích từ khối vuông Rubic là một trong những bài thơ hay của ông sau 1975. Bài thơ được lấy cảm hứng từ sự hi sinh của Lorca- một nghệ sĩ lớn cuarddaats nước Tây Ban Nha</w:t>
            </w:r>
          </w:p>
          <w:p w:rsidR="009964BE" w:rsidRDefault="00870407" w:rsidP="00457437">
            <w:pPr>
              <w:shd w:val="clear" w:color="auto" w:fill="FFFFFF"/>
              <w:spacing w:before="60" w:after="120"/>
              <w:jc w:val="center"/>
              <w:rPr>
                <w:rFonts w:ascii="Times New Roman" w:eastAsia="Calibri" w:hAnsi="Times New Roman" w:cs="Times New Roman"/>
                <w:i/>
                <w:color w:val="000000"/>
                <w:sz w:val="26"/>
                <w:szCs w:val="26"/>
                <w:shd w:val="clear" w:color="auto" w:fill="FFFFFF"/>
                <w:lang w:val="fr-FR"/>
              </w:rPr>
            </w:pPr>
            <w:r w:rsidRPr="00870407">
              <w:rPr>
                <w:rFonts w:ascii="Times New Roman" w:eastAsia="Calibri" w:hAnsi="Times New Roman" w:cs="Times New Roman"/>
                <w:color w:val="000000"/>
                <w:sz w:val="26"/>
                <w:szCs w:val="26"/>
              </w:rPr>
              <w:t xml:space="preserve">- Đặc sắc nhất là đoạn thơ </w:t>
            </w:r>
            <w:r w:rsidR="009964BE">
              <w:rPr>
                <w:rFonts w:ascii="Times New Roman" w:eastAsia="Calibri" w:hAnsi="Times New Roman" w:cs="Times New Roman"/>
                <w:i/>
                <w:color w:val="000000"/>
                <w:sz w:val="26"/>
                <w:szCs w:val="26"/>
                <w:shd w:val="clear" w:color="auto" w:fill="FFFFFF"/>
                <w:lang w:val="fr-FR"/>
              </w:rPr>
              <w:t>không ai chôn cất tiếng đàn</w:t>
            </w:r>
          </w:p>
          <w:p w:rsidR="009964BE" w:rsidRDefault="009964BE" w:rsidP="00457437">
            <w:pPr>
              <w:shd w:val="clear" w:color="auto" w:fill="FFFFFF"/>
              <w:spacing w:before="60" w:after="120"/>
              <w:jc w:val="center"/>
              <w:rPr>
                <w:rFonts w:ascii="Times New Roman" w:eastAsia="Calibri" w:hAnsi="Times New Roman" w:cs="Times New Roman"/>
                <w:i/>
                <w:color w:val="000000"/>
                <w:sz w:val="26"/>
                <w:szCs w:val="26"/>
                <w:shd w:val="clear" w:color="auto" w:fill="FFFFFF"/>
                <w:lang w:val="fr-FR"/>
              </w:rPr>
            </w:pPr>
            <w:r>
              <w:rPr>
                <w:rFonts w:ascii="Times New Roman" w:eastAsia="Calibri" w:hAnsi="Times New Roman" w:cs="Times New Roman"/>
                <w:i/>
                <w:color w:val="000000"/>
                <w:sz w:val="26"/>
                <w:szCs w:val="26"/>
                <w:shd w:val="clear" w:color="auto" w:fill="FFFFFF"/>
                <w:lang w:val="fr-FR"/>
              </w:rPr>
              <w:t>………..</w:t>
            </w:r>
          </w:p>
          <w:p w:rsidR="00870407" w:rsidRPr="00870407" w:rsidRDefault="009964BE" w:rsidP="00457437">
            <w:pPr>
              <w:shd w:val="clear" w:color="auto" w:fill="FFFFFF"/>
              <w:spacing w:before="60" w:after="120"/>
              <w:jc w:val="center"/>
              <w:rPr>
                <w:rFonts w:ascii="Times New Roman" w:eastAsia="Calibri" w:hAnsi="Times New Roman" w:cs="Times New Roman"/>
                <w:i/>
                <w:color w:val="000000"/>
                <w:sz w:val="26"/>
                <w:szCs w:val="26"/>
              </w:rPr>
            </w:pPr>
            <w:r>
              <w:rPr>
                <w:rFonts w:ascii="Times New Roman" w:eastAsia="Calibri" w:hAnsi="Times New Roman" w:cs="Times New Roman"/>
                <w:i/>
                <w:color w:val="000000"/>
                <w:sz w:val="26"/>
                <w:szCs w:val="26"/>
                <w:shd w:val="clear" w:color="auto" w:fill="FFFFFF"/>
                <w:lang w:val="fr-FR"/>
              </w:rPr>
              <w:t>li la li la li la</w:t>
            </w:r>
          </w:p>
          <w:p w:rsidR="00870407" w:rsidRPr="00A42C7F" w:rsidRDefault="00870407" w:rsidP="00457437">
            <w:pPr>
              <w:shd w:val="clear" w:color="auto" w:fill="FFFFFF"/>
              <w:spacing w:before="60" w:after="0"/>
              <w:jc w:val="both"/>
              <w:rPr>
                <w:rFonts w:ascii="Times New Roman" w:eastAsia="Calibri" w:hAnsi="Times New Roman" w:cs="Times New Roman"/>
                <w:bCs/>
                <w:color w:val="000000"/>
                <w:sz w:val="26"/>
                <w:szCs w:val="26"/>
                <w:shd w:val="clear" w:color="auto" w:fill="FFFFFF"/>
                <w:lang w:val="fr-FR"/>
              </w:rPr>
            </w:pPr>
            <w:r w:rsidRPr="00870407">
              <w:rPr>
                <w:rFonts w:ascii="Times New Roman" w:eastAsia="Calibri" w:hAnsi="Times New Roman" w:cs="Times New Roman"/>
                <w:bCs/>
                <w:color w:val="000000"/>
                <w:sz w:val="26"/>
                <w:szCs w:val="26"/>
                <w:shd w:val="clear" w:color="auto" w:fill="FFFFFF"/>
                <w:lang w:val="fr-FR"/>
              </w:rPr>
              <w:t>2.  Cảm nhận về đoạn thơ.</w:t>
            </w:r>
          </w:p>
          <w:p w:rsidR="004D210A" w:rsidRPr="00A42C7F" w:rsidRDefault="004D210A" w:rsidP="00457437">
            <w:pPr>
              <w:shd w:val="clear" w:color="auto" w:fill="FFFFFF"/>
              <w:spacing w:before="60" w:after="0"/>
              <w:jc w:val="both"/>
              <w:rPr>
                <w:rFonts w:ascii="Times New Roman" w:eastAsia="Calibri" w:hAnsi="Times New Roman" w:cs="Times New Roman"/>
                <w:bCs/>
                <w:color w:val="000000"/>
                <w:sz w:val="26"/>
                <w:szCs w:val="26"/>
                <w:shd w:val="clear" w:color="auto" w:fill="FFFFFF"/>
                <w:lang w:val="fr-FR"/>
              </w:rPr>
            </w:pPr>
            <w:r w:rsidRPr="00A42C7F">
              <w:rPr>
                <w:rFonts w:ascii="Times New Roman" w:eastAsia="Calibri" w:hAnsi="Times New Roman" w:cs="Times New Roman"/>
                <w:bCs/>
                <w:color w:val="000000"/>
                <w:sz w:val="26"/>
                <w:szCs w:val="26"/>
                <w:shd w:val="clear" w:color="auto" w:fill="FFFFFF"/>
                <w:lang w:val="fr-FR"/>
              </w:rPr>
              <w:t xml:space="preserve">* 4 </w:t>
            </w:r>
            <w:r w:rsidR="00E040C4" w:rsidRPr="00A42C7F">
              <w:rPr>
                <w:rFonts w:ascii="Times New Roman" w:eastAsia="Calibri" w:hAnsi="Times New Roman" w:cs="Times New Roman"/>
                <w:bCs/>
                <w:color w:val="000000"/>
                <w:sz w:val="26"/>
                <w:szCs w:val="26"/>
                <w:shd w:val="clear" w:color="auto" w:fill="FFFFFF"/>
                <w:lang w:val="fr-FR"/>
              </w:rPr>
              <w:t>dòng thơ</w:t>
            </w:r>
            <w:r w:rsidRPr="00A42C7F">
              <w:rPr>
                <w:rFonts w:ascii="Times New Roman" w:eastAsia="Calibri" w:hAnsi="Times New Roman" w:cs="Times New Roman"/>
                <w:bCs/>
                <w:color w:val="000000"/>
                <w:sz w:val="26"/>
                <w:szCs w:val="26"/>
                <w:shd w:val="clear" w:color="auto" w:fill="FFFFFF"/>
                <w:lang w:val="fr-FR"/>
              </w:rPr>
              <w:t xml:space="preserve"> đầu</w:t>
            </w:r>
          </w:p>
          <w:p w:rsidR="004D210A" w:rsidRDefault="004D210A" w:rsidP="00457437">
            <w:pPr>
              <w:shd w:val="clear" w:color="auto" w:fill="FFFFFF"/>
              <w:spacing w:before="60" w:after="0"/>
              <w:jc w:val="both"/>
              <w:rPr>
                <w:rFonts w:ascii="Times New Roman" w:eastAsia="Calibri" w:hAnsi="Times New Roman" w:cs="Times New Roman"/>
                <w:bCs/>
                <w:color w:val="000000"/>
                <w:sz w:val="26"/>
                <w:szCs w:val="26"/>
                <w:shd w:val="clear" w:color="auto" w:fill="FFFFFF"/>
                <w:lang w:val="fr-FR"/>
              </w:rPr>
            </w:pPr>
            <w:r>
              <w:rPr>
                <w:rFonts w:ascii="Times New Roman" w:eastAsia="Calibri" w:hAnsi="Times New Roman" w:cs="Times New Roman"/>
                <w:b/>
                <w:bCs/>
                <w:color w:val="000000"/>
                <w:sz w:val="26"/>
                <w:szCs w:val="26"/>
                <w:shd w:val="clear" w:color="auto" w:fill="FFFFFF"/>
                <w:lang w:val="fr-FR"/>
              </w:rPr>
              <w:t xml:space="preserve">- </w:t>
            </w:r>
            <w:r w:rsidRPr="004D210A">
              <w:rPr>
                <w:rFonts w:ascii="Times New Roman" w:eastAsia="Calibri" w:hAnsi="Times New Roman" w:cs="Times New Roman"/>
                <w:bCs/>
                <w:color w:val="000000"/>
                <w:sz w:val="26"/>
                <w:szCs w:val="26"/>
                <w:shd w:val="clear" w:color="auto" w:fill="FFFFFF"/>
                <w:lang w:val="fr-FR"/>
              </w:rPr>
              <w:t>Đoạn thơ sử dụng nghệ thuật so sánh, ẩn dụ, nhân hóa… gợi nhiều liên tưởng và khẳng định bọn phát xít có thể giết Lorca nhưng chúng không thể nào chôn vùi được tài năng nhân phẩm của Lorca. Cách so sánh chứng tỏ tiếng đàn với sức sống mạnh mẽ mạnh liệt không gì có thể dập tắt. vì vậy Lorca trở nên bất tử, con đường cách tân nghệ thuật của Lorca cũng vì vậy mà bất tử</w:t>
            </w:r>
          </w:p>
          <w:p w:rsidR="00E040C4" w:rsidRDefault="00E040C4" w:rsidP="00457437">
            <w:pPr>
              <w:shd w:val="clear" w:color="auto" w:fill="FFFFFF"/>
              <w:spacing w:before="60" w:after="0"/>
              <w:jc w:val="both"/>
              <w:rPr>
                <w:rFonts w:ascii="Times New Roman" w:eastAsia="Calibri" w:hAnsi="Times New Roman" w:cs="Times New Roman"/>
                <w:bCs/>
                <w:color w:val="000000"/>
                <w:sz w:val="26"/>
                <w:szCs w:val="26"/>
                <w:shd w:val="clear" w:color="auto" w:fill="FFFFFF"/>
                <w:lang w:val="fr-FR"/>
              </w:rPr>
            </w:pPr>
            <w:r>
              <w:rPr>
                <w:rFonts w:ascii="Times New Roman" w:eastAsia="Calibri" w:hAnsi="Times New Roman" w:cs="Times New Roman"/>
                <w:bCs/>
                <w:color w:val="000000"/>
                <w:sz w:val="26"/>
                <w:szCs w:val="26"/>
                <w:shd w:val="clear" w:color="auto" w:fill="FFFFFF"/>
                <w:lang w:val="fr-FR"/>
              </w:rPr>
              <w:t>- 2 dòng thơ cuối hình ảnh thơ đẹp nhưng đượm buồn, mang hình ảnh tượng trưng cho vẻ đẹp lung linh của tâm hồn Lorca</w:t>
            </w:r>
          </w:p>
          <w:p w:rsidR="00E040C4" w:rsidRDefault="00E040C4" w:rsidP="00457437">
            <w:pPr>
              <w:shd w:val="clear" w:color="auto" w:fill="FFFFFF"/>
              <w:spacing w:before="60" w:after="0"/>
              <w:jc w:val="both"/>
              <w:rPr>
                <w:rFonts w:ascii="Times New Roman" w:eastAsia="Calibri" w:hAnsi="Times New Roman" w:cs="Times New Roman"/>
                <w:bCs/>
                <w:color w:val="000000"/>
                <w:sz w:val="26"/>
                <w:szCs w:val="26"/>
                <w:shd w:val="clear" w:color="auto" w:fill="FFFFFF"/>
                <w:lang w:val="fr-FR"/>
              </w:rPr>
            </w:pPr>
            <w:r>
              <w:rPr>
                <w:rFonts w:ascii="Times New Roman" w:eastAsia="Calibri" w:hAnsi="Times New Roman" w:cs="Times New Roman"/>
                <w:bCs/>
                <w:color w:val="000000"/>
                <w:sz w:val="26"/>
                <w:szCs w:val="26"/>
                <w:shd w:val="clear" w:color="auto" w:fill="FFFFFF"/>
                <w:lang w:val="fr-FR"/>
              </w:rPr>
              <w:t>* Đoạn còn lại là sự suy tư về cuộc giải thoát và cách giã từ của Lorca</w:t>
            </w:r>
          </w:p>
          <w:p w:rsidR="00A42C7F" w:rsidRPr="00A42C7F" w:rsidRDefault="00A42C7F" w:rsidP="00457437">
            <w:pPr>
              <w:spacing w:after="0"/>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A42C7F">
              <w:rPr>
                <w:rFonts w:ascii="Times New Roman" w:eastAsia="Times New Roman" w:hAnsi="Times New Roman" w:cs="Times New Roman"/>
                <w:sz w:val="26"/>
                <w:szCs w:val="26"/>
                <w:lang w:val="nl-NL"/>
              </w:rPr>
              <w:t>Giọt nước mắt …trong đáy giếng:</w:t>
            </w:r>
          </w:p>
          <w:p w:rsidR="00A42C7F" w:rsidRPr="00A42C7F" w:rsidRDefault="00A42C7F" w:rsidP="00457437">
            <w:pPr>
              <w:spacing w:after="0"/>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t>+ Vầng trăng nơi đáy giếng- sự bất tử của cái Đẹp.</w:t>
            </w:r>
          </w:p>
          <w:p w:rsidR="00A42C7F" w:rsidRPr="00A42C7F" w:rsidRDefault="00A42C7F" w:rsidP="00457437">
            <w:pPr>
              <w:spacing w:after="0"/>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t>- Đường chỉ tay: ẩn dụ về định mệnh nghiệt ngã.</w:t>
            </w:r>
          </w:p>
          <w:p w:rsidR="00A42C7F" w:rsidRPr="00A42C7F" w:rsidRDefault="00A42C7F" w:rsidP="00457437">
            <w:pPr>
              <w:spacing w:after="0"/>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t>-... dòng sông, ghi ta màu bạc... gợi cõi chết, siêu thoát.</w:t>
            </w:r>
          </w:p>
          <w:p w:rsidR="00A42C7F" w:rsidRPr="00A42C7F" w:rsidRDefault="00A42C7F" w:rsidP="00457437">
            <w:pPr>
              <w:spacing w:after="0"/>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t>- Các hành động: ném lá bùa, ném trái tim: có ý nghĩa tượng trưng cho một sự giã từ, một sự lựa chọn.</w:t>
            </w:r>
          </w:p>
          <w:p w:rsidR="00A42C7F" w:rsidRDefault="00A42C7F" w:rsidP="00457437">
            <w:pPr>
              <w:spacing w:after="0"/>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sym w:font="Wingdings" w:char="F0E0"/>
            </w:r>
            <w:r>
              <w:rPr>
                <w:rFonts w:ascii="Times New Roman" w:eastAsia="Times New Roman" w:hAnsi="Times New Roman" w:cs="Times New Roman"/>
                <w:sz w:val="26"/>
                <w:szCs w:val="26"/>
                <w:lang w:val="nl-NL"/>
              </w:rPr>
              <w:t xml:space="preserve"> </w:t>
            </w:r>
            <w:r w:rsidRPr="00A42C7F">
              <w:rPr>
                <w:rFonts w:ascii="Times New Roman" w:eastAsia="Times New Roman" w:hAnsi="Times New Roman" w:cs="Times New Roman"/>
                <w:sz w:val="26"/>
                <w:szCs w:val="26"/>
                <w:lang w:val="nl-NL"/>
              </w:rPr>
              <w:t>Tiếng lòng tri âm sâu sắc đối với người nghệ sĩ, thiên tài Lor-ca.</w:t>
            </w:r>
          </w:p>
          <w:p w:rsidR="00A42C7F" w:rsidRPr="00A42C7F" w:rsidRDefault="00A42C7F" w:rsidP="00457437">
            <w:pPr>
              <w:spacing w:after="0"/>
              <w:rPr>
                <w:rFonts w:ascii="Times New Roman" w:eastAsia="Times New Roman" w:hAnsi="Times New Roman" w:cs="Times New Roman"/>
                <w:b/>
                <w:i/>
                <w:sz w:val="26"/>
                <w:szCs w:val="26"/>
                <w:lang w:val="nl-NL"/>
              </w:rPr>
            </w:pPr>
            <w:r w:rsidRPr="00A42C7F">
              <w:rPr>
                <w:rFonts w:ascii="Times New Roman" w:eastAsia="Times New Roman" w:hAnsi="Times New Roman" w:cs="Times New Roman"/>
                <w:b/>
                <w:i/>
                <w:sz w:val="26"/>
                <w:szCs w:val="26"/>
                <w:lang w:val="nl-NL"/>
              </w:rPr>
              <w:t>Yếu tố âm nhạc trong bài thơ:</w:t>
            </w:r>
          </w:p>
          <w:p w:rsidR="00A42C7F" w:rsidRPr="00A42C7F" w:rsidRDefault="00A42C7F" w:rsidP="00457437">
            <w:pPr>
              <w:spacing w:after="0"/>
              <w:jc w:val="both"/>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t xml:space="preserve">- Chuỗi âm thanh “Li la- li la- li la” luyến láy ở đầu và cuối như khúc dạo đầu và kết thúc bản nhạc. </w:t>
            </w:r>
          </w:p>
          <w:p w:rsidR="00A42C7F" w:rsidRPr="00870407" w:rsidRDefault="00A42C7F" w:rsidP="00457437">
            <w:pPr>
              <w:spacing w:after="0"/>
              <w:rPr>
                <w:rFonts w:ascii="Times New Roman" w:eastAsia="Times New Roman" w:hAnsi="Times New Roman" w:cs="Times New Roman"/>
                <w:sz w:val="26"/>
                <w:szCs w:val="26"/>
                <w:lang w:val="nl-NL"/>
              </w:rPr>
            </w:pPr>
            <w:r w:rsidRPr="00A42C7F">
              <w:rPr>
                <w:rFonts w:ascii="Times New Roman" w:eastAsia="Times New Roman" w:hAnsi="Times New Roman" w:cs="Times New Roman"/>
                <w:sz w:val="26"/>
                <w:szCs w:val="26"/>
                <w:lang w:val="nl-NL"/>
              </w:rPr>
              <w:t>- Sự kính trọng và tri âm Lor-ca- nghệ sĩ thiên tài.</w:t>
            </w:r>
          </w:p>
          <w:p w:rsidR="00870407" w:rsidRPr="002F417A" w:rsidRDefault="00870407" w:rsidP="00457437">
            <w:pPr>
              <w:shd w:val="clear" w:color="auto" w:fill="FFFFFF"/>
              <w:spacing w:before="60" w:after="0"/>
              <w:jc w:val="both"/>
              <w:rPr>
                <w:rFonts w:ascii="Times New Roman" w:eastAsia="Calibri" w:hAnsi="Times New Roman" w:cs="Times New Roman"/>
                <w:b/>
                <w:color w:val="000000"/>
                <w:sz w:val="26"/>
                <w:szCs w:val="26"/>
                <w:shd w:val="clear" w:color="auto" w:fill="FFFFFF"/>
                <w:lang w:val="fr-FR"/>
              </w:rPr>
            </w:pPr>
            <w:r w:rsidRPr="00870407">
              <w:rPr>
                <w:rFonts w:ascii="Times New Roman" w:eastAsia="Calibri" w:hAnsi="Times New Roman" w:cs="Times New Roman"/>
                <w:b/>
                <w:bCs/>
                <w:color w:val="000000"/>
                <w:sz w:val="26"/>
                <w:szCs w:val="26"/>
                <w:shd w:val="clear" w:color="auto" w:fill="FFFFFF"/>
                <w:lang w:val="fr-FR"/>
              </w:rPr>
              <w:t xml:space="preserve">3. Nhận xét </w:t>
            </w:r>
            <w:r w:rsidR="00A42C7F" w:rsidRPr="002F417A">
              <w:rPr>
                <w:rFonts w:ascii="Times New Roman" w:eastAsia="Calibri" w:hAnsi="Times New Roman" w:cs="Times New Roman"/>
                <w:b/>
                <w:bCs/>
                <w:color w:val="000000"/>
                <w:sz w:val="26"/>
                <w:szCs w:val="26"/>
                <w:shd w:val="clear" w:color="auto" w:fill="FFFFFF"/>
                <w:lang w:val="fr-FR"/>
              </w:rPr>
              <w:t xml:space="preserve">về </w:t>
            </w:r>
            <w:r w:rsidR="00A42C7F" w:rsidRPr="00870407">
              <w:rPr>
                <w:rFonts w:ascii="Times New Roman" w:eastAsia="Calibri" w:hAnsi="Times New Roman" w:cs="Times New Roman"/>
                <w:b/>
                <w:color w:val="000000"/>
                <w:sz w:val="26"/>
                <w:szCs w:val="26"/>
                <w:shd w:val="clear" w:color="auto" w:fill="FFFFFF"/>
                <w:lang w:val="fr-FR"/>
              </w:rPr>
              <w:t xml:space="preserve">nghệ thuật </w:t>
            </w:r>
            <w:r w:rsidR="00A42C7F" w:rsidRPr="002F417A">
              <w:rPr>
                <w:rFonts w:ascii="Times New Roman" w:eastAsia="Calibri" w:hAnsi="Times New Roman" w:cs="Times New Roman"/>
                <w:b/>
                <w:color w:val="000000"/>
                <w:sz w:val="26"/>
                <w:szCs w:val="26"/>
                <w:shd w:val="clear" w:color="auto" w:fill="FFFFFF"/>
                <w:lang w:val="fr-FR"/>
              </w:rPr>
              <w:t>cách tân thơ</w:t>
            </w:r>
          </w:p>
          <w:p w:rsidR="00A42C7F" w:rsidRPr="00870407" w:rsidRDefault="002F417A" w:rsidP="00457437">
            <w:pPr>
              <w:shd w:val="clear" w:color="auto" w:fill="FFFFFF"/>
              <w:spacing w:before="60" w:after="0"/>
              <w:jc w:val="both"/>
              <w:rPr>
                <w:rFonts w:ascii="Times New Roman" w:eastAsia="Calibri" w:hAnsi="Times New Roman" w:cs="Times New Roman"/>
                <w:color w:val="000000"/>
                <w:sz w:val="26"/>
                <w:szCs w:val="26"/>
                <w:lang w:val="fr-FR"/>
              </w:rPr>
            </w:pPr>
            <w:r w:rsidRPr="00FF447F">
              <w:rPr>
                <w:rFonts w:ascii="Times New Roman" w:hAnsi="Times New Roman"/>
                <w:sz w:val="26"/>
                <w:szCs w:val="26"/>
                <w:lang w:val="pt-BR"/>
              </w:rPr>
              <w:t>Sử dụng thành công thủ pháp thơ siêu thực: không có dấu câu, hình ảnh ẩn dụ,</w:t>
            </w:r>
            <w:r>
              <w:rPr>
                <w:rFonts w:ascii="Times New Roman" w:hAnsi="Times New Roman"/>
                <w:sz w:val="26"/>
                <w:szCs w:val="26"/>
                <w:lang w:val="pt-BR"/>
              </w:rPr>
              <w:t xml:space="preserve"> so sánh, nhân hóa mang tính</w:t>
            </w:r>
            <w:r w:rsidRPr="00FF447F">
              <w:rPr>
                <w:rFonts w:ascii="Times New Roman" w:hAnsi="Times New Roman"/>
                <w:sz w:val="26"/>
                <w:szCs w:val="26"/>
                <w:lang w:val="pt-BR"/>
              </w:rPr>
              <w:t xml:space="preserve"> biểu tượng, </w:t>
            </w:r>
            <w:r>
              <w:rPr>
                <w:rFonts w:ascii="Times New Roman" w:hAnsi="Times New Roman"/>
                <w:sz w:val="26"/>
                <w:szCs w:val="26"/>
                <w:lang w:val="pt-BR"/>
              </w:rPr>
              <w:t>đoạn</w:t>
            </w:r>
            <w:r w:rsidRPr="00FF447F">
              <w:rPr>
                <w:rFonts w:ascii="Times New Roman" w:hAnsi="Times New Roman"/>
                <w:sz w:val="26"/>
                <w:szCs w:val="26"/>
                <w:lang w:val="pt-BR"/>
              </w:rPr>
              <w:t xml:space="preserve"> thơ như một bản nhạc giao hưởng, ngôn ngữ hàm súc giàu sức gợi cảm.</w:t>
            </w:r>
          </w:p>
        </w:tc>
        <w:tc>
          <w:tcPr>
            <w:tcW w:w="919" w:type="dxa"/>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0.5</w:t>
            </w: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2.0</w:t>
            </w: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p>
          <w:p w:rsidR="00870407" w:rsidRDefault="00870407" w:rsidP="00457437">
            <w:pPr>
              <w:spacing w:before="60" w:after="0"/>
              <w:ind w:right="-720"/>
              <w:jc w:val="both"/>
              <w:rPr>
                <w:rFonts w:ascii="Times New Roman" w:eastAsia="Calibri" w:hAnsi="Times New Roman" w:cs="Times New Roman"/>
                <w:color w:val="000000"/>
                <w:sz w:val="26"/>
                <w:szCs w:val="26"/>
              </w:rPr>
            </w:pPr>
          </w:p>
          <w:p w:rsidR="00A42C7F" w:rsidRDefault="00A42C7F" w:rsidP="00457437">
            <w:pPr>
              <w:spacing w:before="60" w:after="0"/>
              <w:ind w:right="-720"/>
              <w:jc w:val="both"/>
              <w:rPr>
                <w:rFonts w:ascii="Times New Roman" w:eastAsia="Calibri" w:hAnsi="Times New Roman" w:cs="Times New Roman"/>
                <w:color w:val="000000"/>
                <w:sz w:val="26"/>
                <w:szCs w:val="26"/>
              </w:rPr>
            </w:pPr>
          </w:p>
          <w:p w:rsidR="00A42C7F" w:rsidRDefault="00A42C7F" w:rsidP="00457437">
            <w:pPr>
              <w:spacing w:before="60" w:after="0"/>
              <w:ind w:right="-720"/>
              <w:jc w:val="both"/>
              <w:rPr>
                <w:rFonts w:ascii="Times New Roman" w:eastAsia="Calibri" w:hAnsi="Times New Roman" w:cs="Times New Roman"/>
                <w:color w:val="000000"/>
                <w:sz w:val="26"/>
                <w:szCs w:val="26"/>
              </w:rPr>
            </w:pPr>
          </w:p>
          <w:p w:rsidR="00A42C7F" w:rsidRDefault="00A42C7F" w:rsidP="00457437">
            <w:pPr>
              <w:spacing w:before="60" w:after="0"/>
              <w:ind w:right="-720"/>
              <w:jc w:val="both"/>
              <w:rPr>
                <w:rFonts w:ascii="Times New Roman" w:eastAsia="Calibri" w:hAnsi="Times New Roman" w:cs="Times New Roman"/>
                <w:color w:val="000000"/>
                <w:sz w:val="26"/>
                <w:szCs w:val="26"/>
              </w:rPr>
            </w:pPr>
          </w:p>
          <w:p w:rsidR="00A42C7F" w:rsidRDefault="00A42C7F" w:rsidP="00457437">
            <w:pPr>
              <w:spacing w:before="60" w:after="0"/>
              <w:ind w:right="-720"/>
              <w:jc w:val="both"/>
              <w:rPr>
                <w:rFonts w:ascii="Times New Roman" w:eastAsia="Calibri" w:hAnsi="Times New Roman" w:cs="Times New Roman"/>
                <w:color w:val="000000"/>
                <w:sz w:val="26"/>
                <w:szCs w:val="26"/>
              </w:rPr>
            </w:pPr>
          </w:p>
          <w:p w:rsidR="00A42C7F" w:rsidRDefault="00A42C7F" w:rsidP="00457437">
            <w:pPr>
              <w:spacing w:before="60" w:after="0"/>
              <w:ind w:right="-720"/>
              <w:jc w:val="both"/>
              <w:rPr>
                <w:rFonts w:ascii="Times New Roman" w:eastAsia="Calibri" w:hAnsi="Times New Roman" w:cs="Times New Roman"/>
                <w:color w:val="000000"/>
                <w:sz w:val="26"/>
                <w:szCs w:val="26"/>
              </w:rPr>
            </w:pPr>
          </w:p>
          <w:p w:rsidR="00A42C7F" w:rsidRDefault="00A42C7F" w:rsidP="00457437">
            <w:pPr>
              <w:spacing w:before="60" w:after="0"/>
              <w:ind w:right="-720"/>
              <w:jc w:val="both"/>
              <w:rPr>
                <w:rFonts w:ascii="Times New Roman" w:eastAsia="Calibri" w:hAnsi="Times New Roman" w:cs="Times New Roman"/>
                <w:color w:val="000000"/>
                <w:sz w:val="26"/>
                <w:szCs w:val="26"/>
              </w:rPr>
            </w:pPr>
          </w:p>
          <w:p w:rsidR="00A42C7F" w:rsidRPr="00870407" w:rsidRDefault="00A42C7F" w:rsidP="00457437">
            <w:pPr>
              <w:spacing w:before="60" w:after="0"/>
              <w:ind w:right="-720"/>
              <w:jc w:val="both"/>
              <w:rPr>
                <w:rFonts w:ascii="Times New Roman" w:eastAsia="Calibri" w:hAnsi="Times New Roman" w:cs="Times New Roman"/>
                <w:color w:val="000000"/>
                <w:sz w:val="26"/>
                <w:szCs w:val="26"/>
              </w:rPr>
            </w:pPr>
          </w:p>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1.0</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jc w:val="both"/>
              <w:rPr>
                <w:rFonts w:ascii="Times New Roman" w:eastAsia="Calibri" w:hAnsi="Times New Roman" w:cs="Times New Roman"/>
                <w:color w:val="000000"/>
                <w:sz w:val="26"/>
                <w:szCs w:val="26"/>
                <w:shd w:val="clear" w:color="auto" w:fill="FFFFFF"/>
              </w:rPr>
            </w:pPr>
            <w:r w:rsidRPr="00870407">
              <w:rPr>
                <w:rFonts w:ascii="Times New Roman" w:eastAsia="Calibri" w:hAnsi="Times New Roman" w:cs="Times New Roman"/>
                <w:color w:val="000000"/>
                <w:sz w:val="26"/>
                <w:szCs w:val="26"/>
              </w:rPr>
              <w:t>d. Chính tả, dùng từ, đặt câu: đảm bảo chuẩn chính tả, chuẩn ngữ pháp của câu, ngữ nghĩa của từ.</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0.25</w:t>
            </w:r>
          </w:p>
        </w:tc>
      </w:tr>
      <w:tr w:rsidR="00870407" w:rsidRPr="00870407" w:rsidTr="00C00BC2">
        <w:tc>
          <w:tcPr>
            <w:tcW w:w="90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70407" w:rsidRPr="00870407" w:rsidRDefault="00870407" w:rsidP="00457437">
            <w:pPr>
              <w:spacing w:before="60" w:after="0"/>
              <w:jc w:val="both"/>
              <w:rPr>
                <w:rFonts w:ascii="Times New Roman" w:eastAsia="Calibri" w:hAnsi="Times New Roman" w:cs="Times New Roman"/>
                <w:b/>
                <w:color w:val="000000"/>
                <w:sz w:val="26"/>
                <w:szCs w:val="26"/>
              </w:rPr>
            </w:pPr>
          </w:p>
        </w:tc>
        <w:tc>
          <w:tcPr>
            <w:tcW w:w="7271"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60"/>
              <w:jc w:val="both"/>
              <w:rPr>
                <w:rFonts w:ascii="Times New Roman" w:eastAsia="Calibri" w:hAnsi="Times New Roman" w:cs="Times New Roman"/>
                <w:color w:val="000000"/>
                <w:sz w:val="26"/>
                <w:szCs w:val="26"/>
                <w:shd w:val="clear" w:color="auto" w:fill="FFFFFF"/>
              </w:rPr>
            </w:pPr>
            <w:r w:rsidRPr="00870407">
              <w:rPr>
                <w:rFonts w:ascii="Times New Roman" w:eastAsia="Calibri" w:hAnsi="Times New Roman" w:cs="Times New Roman"/>
                <w:color w:val="000000"/>
                <w:sz w:val="26"/>
                <w:szCs w:val="26"/>
              </w:rPr>
              <w:t xml:space="preserve">e. </w:t>
            </w:r>
            <w:r w:rsidRPr="00870407">
              <w:rPr>
                <w:rFonts w:ascii="Times New Roman" w:eastAsia="Calibri" w:hAnsi="Times New Roman" w:cs="Times New Roman"/>
                <w:color w:val="000000"/>
                <w:sz w:val="26"/>
                <w:szCs w:val="26"/>
                <w:shd w:val="clear" w:color="auto" w:fill="FFFFFF"/>
              </w:rPr>
              <w:t>Sáng tạo: suy nghĩ sâu sắc về vấn đề nghị luận; có cách diễn đạt mới mẻ.</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0.5</w:t>
            </w:r>
          </w:p>
        </w:tc>
      </w:tr>
      <w:tr w:rsidR="00870407" w:rsidRPr="00870407" w:rsidTr="00C00BC2">
        <w:tc>
          <w:tcPr>
            <w:tcW w:w="8801" w:type="dxa"/>
            <w:gridSpan w:val="3"/>
            <w:tcBorders>
              <w:top w:val="single" w:sz="4" w:space="0" w:color="auto"/>
              <w:left w:val="single" w:sz="4" w:space="0" w:color="auto"/>
              <w:bottom w:val="single" w:sz="4" w:space="0" w:color="auto"/>
              <w:right w:val="single" w:sz="4" w:space="0" w:color="auto"/>
            </w:tcBorders>
          </w:tcPr>
          <w:p w:rsidR="00870407" w:rsidRPr="00870407" w:rsidRDefault="00870407" w:rsidP="00457437">
            <w:pPr>
              <w:spacing w:before="60" w:after="0"/>
              <w:jc w:val="center"/>
              <w:rPr>
                <w:rFonts w:ascii="Times New Roman" w:eastAsia="Calibri" w:hAnsi="Times New Roman" w:cs="Times New Roman"/>
                <w:color w:val="000000"/>
                <w:sz w:val="26"/>
                <w:szCs w:val="26"/>
                <w:shd w:val="clear" w:color="auto" w:fill="FFFFFF"/>
              </w:rPr>
            </w:pPr>
            <w:r w:rsidRPr="00870407">
              <w:rPr>
                <w:rFonts w:ascii="Times New Roman" w:eastAsia="Calibri" w:hAnsi="Times New Roman" w:cs="Times New Roman"/>
                <w:b/>
                <w:color w:val="000000"/>
                <w:sz w:val="26"/>
                <w:szCs w:val="26"/>
              </w:rPr>
              <w:t>TỔNG ĐIỂM</w:t>
            </w:r>
          </w:p>
        </w:tc>
        <w:tc>
          <w:tcPr>
            <w:tcW w:w="919" w:type="dxa"/>
            <w:tcBorders>
              <w:top w:val="single" w:sz="4" w:space="0" w:color="auto"/>
              <w:left w:val="single" w:sz="4" w:space="0" w:color="auto"/>
              <w:bottom w:val="single" w:sz="4" w:space="0" w:color="auto"/>
              <w:right w:val="single" w:sz="4" w:space="0" w:color="auto"/>
            </w:tcBorders>
            <w:hideMark/>
          </w:tcPr>
          <w:p w:rsidR="00870407" w:rsidRPr="00870407" w:rsidRDefault="00870407" w:rsidP="00457437">
            <w:pPr>
              <w:spacing w:before="60" w:after="0"/>
              <w:ind w:right="-720"/>
              <w:jc w:val="both"/>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10.0</w:t>
            </w:r>
          </w:p>
        </w:tc>
      </w:tr>
    </w:tbl>
    <w:p w:rsidR="00870407" w:rsidRPr="00870407" w:rsidRDefault="00870407" w:rsidP="00457437">
      <w:pPr>
        <w:spacing w:before="60" w:after="0"/>
        <w:jc w:val="center"/>
        <w:rPr>
          <w:rFonts w:ascii="Times New Roman" w:eastAsia="Calibri" w:hAnsi="Times New Roman" w:cs="Times New Roman"/>
          <w:color w:val="000000"/>
          <w:sz w:val="26"/>
          <w:szCs w:val="26"/>
        </w:rPr>
      </w:pPr>
      <w:r w:rsidRPr="00870407">
        <w:rPr>
          <w:rFonts w:ascii="Times New Roman" w:eastAsia="Calibri" w:hAnsi="Times New Roman" w:cs="Times New Roman"/>
          <w:color w:val="000000"/>
          <w:sz w:val="26"/>
          <w:szCs w:val="26"/>
        </w:rPr>
        <w:t>HẾT</w:t>
      </w:r>
    </w:p>
    <w:p w:rsidR="00870407" w:rsidRPr="00BA7A4C" w:rsidRDefault="00870407" w:rsidP="00457437">
      <w:pPr>
        <w:spacing w:before="60" w:after="60"/>
        <w:rPr>
          <w:rFonts w:ascii="Times New Roman" w:eastAsia="Calibri" w:hAnsi="Times New Roman" w:cs="Times New Roman"/>
          <w:sz w:val="26"/>
          <w:szCs w:val="26"/>
        </w:rPr>
      </w:pPr>
    </w:p>
    <w:p w:rsidR="00BA7A4C" w:rsidRDefault="00BA7A4C" w:rsidP="00457437">
      <w:pPr>
        <w:spacing w:before="60" w:after="60"/>
        <w:jc w:val="center"/>
        <w:rPr>
          <w:rFonts w:ascii="Times New Roman" w:eastAsia="Calibri" w:hAnsi="Times New Roman" w:cs="Times New Roman"/>
          <w:b/>
          <w:sz w:val="26"/>
          <w:szCs w:val="26"/>
        </w:rPr>
      </w:pPr>
    </w:p>
    <w:p w:rsidR="00870407" w:rsidRDefault="00870407" w:rsidP="00457437">
      <w:pPr>
        <w:spacing w:before="60" w:after="60"/>
        <w:jc w:val="center"/>
        <w:rPr>
          <w:rFonts w:ascii="Times New Roman" w:eastAsia="Calibri" w:hAnsi="Times New Roman" w:cs="Times New Roman"/>
          <w:b/>
          <w:sz w:val="26"/>
          <w:szCs w:val="26"/>
        </w:rPr>
      </w:pPr>
    </w:p>
    <w:p w:rsidR="00870407" w:rsidRDefault="00870407" w:rsidP="00457437">
      <w:pPr>
        <w:spacing w:before="60" w:after="60"/>
        <w:jc w:val="center"/>
        <w:rPr>
          <w:rFonts w:ascii="Times New Roman" w:eastAsia="Calibri" w:hAnsi="Times New Roman" w:cs="Times New Roman"/>
          <w:b/>
          <w:sz w:val="26"/>
          <w:szCs w:val="26"/>
        </w:rPr>
      </w:pPr>
    </w:p>
    <w:p w:rsidR="00870407" w:rsidRDefault="00870407" w:rsidP="00457437">
      <w:pPr>
        <w:spacing w:before="60" w:after="60"/>
        <w:jc w:val="center"/>
        <w:rPr>
          <w:rFonts w:ascii="Times New Roman" w:eastAsia="Calibri" w:hAnsi="Times New Roman" w:cs="Times New Roman"/>
          <w:b/>
          <w:sz w:val="26"/>
          <w:szCs w:val="26"/>
        </w:rPr>
      </w:pPr>
    </w:p>
    <w:p w:rsidR="00870407" w:rsidRPr="00870407" w:rsidRDefault="00870407" w:rsidP="00457437">
      <w:pPr>
        <w:spacing w:before="60" w:after="60"/>
        <w:jc w:val="center"/>
        <w:rPr>
          <w:rFonts w:ascii="Times New Roman" w:eastAsia="Calibri" w:hAnsi="Times New Roman" w:cs="Times New Roman"/>
          <w:b/>
          <w:sz w:val="26"/>
          <w:szCs w:val="26"/>
        </w:rPr>
      </w:pPr>
    </w:p>
    <w:p w:rsidR="00BD63BB" w:rsidRPr="00BA7A4C" w:rsidRDefault="00BD63BB" w:rsidP="00457437">
      <w:pPr>
        <w:rPr>
          <w:rFonts w:ascii="Times New Roman" w:hAnsi="Times New Roman" w:cs="Times New Roman"/>
          <w:sz w:val="26"/>
          <w:szCs w:val="26"/>
        </w:rPr>
      </w:pPr>
    </w:p>
    <w:sectPr w:rsidR="00BD63BB" w:rsidRPr="00BA7A4C" w:rsidSect="003C6728">
      <w:headerReference w:type="default" r:id="rId8"/>
      <w:footerReference w:type="default" r:id="rId9"/>
      <w:pgSz w:w="11909" w:h="16834" w:code="9"/>
      <w:pgMar w:top="637" w:right="1080" w:bottom="810" w:left="1440" w:header="450" w:footer="3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F8F" w:rsidRDefault="00F62F8F" w:rsidP="000A7E94">
      <w:pPr>
        <w:spacing w:after="0" w:line="240" w:lineRule="auto"/>
      </w:pPr>
      <w:r>
        <w:separator/>
      </w:r>
    </w:p>
  </w:endnote>
  <w:endnote w:type="continuationSeparator" w:id="0">
    <w:p w:rsidR="00F62F8F" w:rsidRDefault="00F62F8F" w:rsidP="000A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28" w:rsidRPr="00C366BB" w:rsidRDefault="003C6728" w:rsidP="003C6728">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C366BB">
      <w:rPr>
        <w:rFonts w:ascii="Times New Roman" w:eastAsia="SimSun" w:hAnsi="Times New Roman" w:cs="Times New Roman"/>
        <w:b/>
        <w:color w:val="00B0F0"/>
        <w:kern w:val="2"/>
        <w:sz w:val="24"/>
        <w:szCs w:val="24"/>
        <w:lang w:val="nl-NL" w:eastAsia="zh-CN"/>
      </w:rPr>
      <w:t xml:space="preserve"/>
    </w:r>
    <w:r w:rsidRPr="00C366BB">
      <w:rPr>
        <w:rFonts w:ascii="Times New Roman" w:eastAsia="SimSun" w:hAnsi="Times New Roman" w:cs="Times New Roman"/>
        <w:b/>
        <w:color w:val="FF0000"/>
        <w:kern w:val="2"/>
        <w:sz w:val="24"/>
        <w:szCs w:val="24"/>
        <w:lang w:val="nl-NL" w:eastAsia="zh-CN"/>
      </w:rPr>
      <w:t xml:space="preserve"/>
    </w:r>
    <w:r w:rsidRPr="00C366BB">
      <w:rPr>
        <w:rFonts w:ascii="Times New Roman" w:eastAsia="SimSun" w:hAnsi="Times New Roman" w:cs="Times New Roman"/>
        <w:b/>
        <w:color w:val="000000"/>
        <w:kern w:val="2"/>
        <w:sz w:val="24"/>
        <w:szCs w:val="24"/>
        <w:lang w:eastAsia="zh-CN"/>
      </w:rPr>
      <w:t xml:space="preserve">                   </w:t>
    </w:r>
    <w:r w:rsidRPr="00C366BB">
      <w:rPr>
        <w:rFonts w:ascii="Times New Roman" w:eastAsia="SimSun" w:hAnsi="Times New Roman" w:cs="Times New Roman"/>
        <w:b/>
        <w:color w:val="FF0000"/>
        <w:kern w:val="2"/>
        <w:sz w:val="24"/>
        <w:szCs w:val="24"/>
        <w:lang w:eastAsia="zh-CN"/>
      </w:rPr>
      <w:t>Trang</w:t>
    </w:r>
    <w:r w:rsidRPr="00C366BB">
      <w:rPr>
        <w:rFonts w:ascii="Times New Roman" w:eastAsia="SimSun" w:hAnsi="Times New Roman" w:cs="Times New Roman"/>
        <w:b/>
        <w:color w:val="0070C0"/>
        <w:kern w:val="2"/>
        <w:sz w:val="24"/>
        <w:szCs w:val="24"/>
        <w:lang w:eastAsia="zh-CN"/>
      </w:rPr>
      <w:t xml:space="preserve"> </w:t>
    </w:r>
    <w:r w:rsidRPr="00C366BB">
      <w:rPr>
        <w:rFonts w:ascii="Times New Roman" w:eastAsia="SimSun" w:hAnsi="Times New Roman" w:cs="Times New Roman"/>
        <w:b/>
        <w:color w:val="0070C0"/>
        <w:kern w:val="2"/>
        <w:sz w:val="24"/>
        <w:szCs w:val="24"/>
        <w:lang w:eastAsia="zh-CN"/>
      </w:rPr>
      <w:fldChar w:fldCharType="begin"/>
    </w:r>
    <w:r w:rsidRPr="00C366BB">
      <w:rPr>
        <w:rFonts w:ascii="Times New Roman" w:eastAsia="SimSun" w:hAnsi="Times New Roman" w:cs="Times New Roman"/>
        <w:b/>
        <w:color w:val="0070C0"/>
        <w:kern w:val="2"/>
        <w:sz w:val="24"/>
        <w:szCs w:val="24"/>
        <w:lang w:eastAsia="zh-CN"/>
      </w:rPr>
      <w:instrText xml:space="preserve"> PAGE   \* MERGEFORMAT </w:instrText>
    </w:r>
    <w:r w:rsidRPr="00C366BB">
      <w:rPr>
        <w:rFonts w:ascii="Times New Roman" w:eastAsia="SimSun" w:hAnsi="Times New Roman" w:cs="Times New Roman"/>
        <w:b/>
        <w:color w:val="0070C0"/>
        <w:kern w:val="2"/>
        <w:sz w:val="24"/>
        <w:szCs w:val="24"/>
        <w:lang w:eastAsia="zh-CN"/>
      </w:rPr>
      <w:fldChar w:fldCharType="separate"/>
    </w:r>
    <w:r w:rsidR="009608DD">
      <w:rPr>
        <w:rFonts w:ascii="Times New Roman" w:eastAsia="SimSun" w:hAnsi="Times New Roman" w:cs="Times New Roman"/>
        <w:b/>
        <w:noProof/>
        <w:color w:val="0070C0"/>
        <w:kern w:val="2"/>
        <w:sz w:val="24"/>
        <w:szCs w:val="24"/>
        <w:lang w:eastAsia="zh-CN"/>
      </w:rPr>
      <w:t>1</w:t>
    </w:r>
    <w:r w:rsidRPr="00C366B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F8F" w:rsidRDefault="00F62F8F" w:rsidP="000A7E94">
      <w:pPr>
        <w:spacing w:after="0" w:line="240" w:lineRule="auto"/>
      </w:pPr>
      <w:r>
        <w:separator/>
      </w:r>
    </w:p>
  </w:footnote>
  <w:footnote w:type="continuationSeparator" w:id="0">
    <w:p w:rsidR="00F62F8F" w:rsidRDefault="00F62F8F" w:rsidP="000A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28" w:rsidRPr="00C366BB" w:rsidRDefault="003C6728" w:rsidP="003C6728">
    <w:pPr>
      <w:tabs>
        <w:tab w:val="center" w:pos="4680"/>
        <w:tab w:val="right" w:pos="9360"/>
      </w:tabs>
      <w:spacing w:after="0" w:line="240" w:lineRule="auto"/>
      <w:jc w:val="center"/>
      <w:rPr>
        <w:rFonts w:ascii="Calibri" w:eastAsia="Calibri" w:hAnsi="Calibri" w:cs="Times New Roman"/>
      </w:rPr>
    </w:pPr>
    <w:r w:rsidRPr="00C366BB">
      <w:rPr>
        <w:rFonts w:ascii="Times New Roman" w:eastAsia="Calibri" w:hAnsi="Times New Roman" w:cs="Times New Roman"/>
        <w:b/>
        <w:color w:val="00B0F0"/>
        <w:sz w:val="24"/>
        <w:szCs w:val="24"/>
        <w:lang w:val="nl-NL" w:eastAsia="zh-CN"/>
      </w:rPr>
      <w:t/>
    </w:r>
    <w:r w:rsidRPr="00C366BB">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77"/>
    <w:rsid w:val="000A7E94"/>
    <w:rsid w:val="00142E78"/>
    <w:rsid w:val="0017136A"/>
    <w:rsid w:val="002F417A"/>
    <w:rsid w:val="003C004D"/>
    <w:rsid w:val="003C6728"/>
    <w:rsid w:val="00457437"/>
    <w:rsid w:val="004B03FA"/>
    <w:rsid w:val="004B2377"/>
    <w:rsid w:val="004B5FCD"/>
    <w:rsid w:val="004D210A"/>
    <w:rsid w:val="00606129"/>
    <w:rsid w:val="0076569E"/>
    <w:rsid w:val="00801342"/>
    <w:rsid w:val="00870407"/>
    <w:rsid w:val="009608DD"/>
    <w:rsid w:val="009964BE"/>
    <w:rsid w:val="00A42C7F"/>
    <w:rsid w:val="00AD074D"/>
    <w:rsid w:val="00BA7A4C"/>
    <w:rsid w:val="00BD63BB"/>
    <w:rsid w:val="00C04AF3"/>
    <w:rsid w:val="00D82C4C"/>
    <w:rsid w:val="00E040C4"/>
    <w:rsid w:val="00E17D7F"/>
    <w:rsid w:val="00EB4741"/>
    <w:rsid w:val="00F62F8F"/>
    <w:rsid w:val="00F65841"/>
    <w:rsid w:val="00FB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94"/>
  </w:style>
  <w:style w:type="paragraph" w:styleId="Footer">
    <w:name w:val="footer"/>
    <w:basedOn w:val="Normal"/>
    <w:link w:val="FooterChar"/>
    <w:uiPriority w:val="99"/>
    <w:unhideWhenUsed/>
    <w:rsid w:val="000A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94"/>
  </w:style>
  <w:style w:type="table" w:customStyle="1" w:styleId="TableGrid11">
    <w:name w:val="Table Grid11"/>
    <w:basedOn w:val="TableNormal"/>
    <w:next w:val="TableGrid"/>
    <w:uiPriority w:val="39"/>
    <w:qFormat/>
    <w:rsid w:val="003C672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C6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94"/>
  </w:style>
  <w:style w:type="paragraph" w:styleId="Footer">
    <w:name w:val="footer"/>
    <w:basedOn w:val="Normal"/>
    <w:link w:val="FooterChar"/>
    <w:uiPriority w:val="99"/>
    <w:unhideWhenUsed/>
    <w:rsid w:val="000A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94"/>
  </w:style>
  <w:style w:type="table" w:customStyle="1" w:styleId="TableGrid11">
    <w:name w:val="Table Grid11"/>
    <w:basedOn w:val="TableNormal"/>
    <w:next w:val="TableGrid"/>
    <w:uiPriority w:val="39"/>
    <w:qFormat/>
    <w:rsid w:val="003C672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C6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2022-02-05T22:22:00Z</dcterms:created>
  <dc:description>thuvienhoclieu.com</dc:description>
  <cp:keywords>thuvienhoclieu.com</cp:keywords>
  <dcterms:modified xsi:type="dcterms:W3CDTF">2022-02-08T07:21:00Z</dcterms:modified>
  <cp:revision>1</cp:revision>
  <dc:title>thuvienhoclieu.com</dc:title>
</cp:coreProperties>
</file>