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5" w:type="dxa"/>
        <w:tblBorders>
          <w:insideH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6630"/>
      </w:tblGrid>
      <w:tr w:rsidR="00E96AAC" w:rsidRPr="00E96AAC" w:rsidTr="00E96AAC">
        <w:trPr>
          <w:trHeight w:val="856"/>
        </w:trPr>
        <w:tc>
          <w:tcPr>
            <w:tcW w:w="37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bookmarkStart w:id="0" w:name="_GoBack" w:colFirst="1" w:colLast="1"/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SỞ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GD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&amp;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ĐT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BẮC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NINH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TRƯỜNG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THPT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TIÊN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DU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SỐ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ĐỀ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THI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THỬ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TN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THPT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LẦN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THỨ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NĂM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HỌC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2020–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2021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Thời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gian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làm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bài: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120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phút;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không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kể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thời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gian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phát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đề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</w:tbl>
    <w:bookmarkEnd w:id="0"/>
    <w:p w:rsidR="00E96AAC" w:rsidRPr="00E96AAC" w:rsidRDefault="00E96AAC" w:rsidP="00E96A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 w:rsidRPr="00E96AAC">
        <w:rPr>
          <w:rFonts w:eastAsia="Times New Roman"/>
          <w:b/>
          <w:bCs/>
          <w:color w:val="000000"/>
          <w:sz w:val="24"/>
          <w:szCs w:val="24"/>
        </w:rPr>
        <w:t>I.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b/>
          <w:bCs/>
          <w:color w:val="000000"/>
          <w:sz w:val="24"/>
          <w:szCs w:val="24"/>
        </w:rPr>
        <w:t>Đọc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b/>
          <w:bCs/>
          <w:color w:val="000000"/>
          <w:sz w:val="24"/>
          <w:szCs w:val="24"/>
        </w:rPr>
        <w:t>hiểu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b/>
          <w:bCs/>
          <w:color w:val="000000"/>
          <w:sz w:val="24"/>
          <w:szCs w:val="24"/>
        </w:rPr>
        <w:t>(3,0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b/>
          <w:bCs/>
          <w:color w:val="000000"/>
          <w:sz w:val="24"/>
          <w:szCs w:val="24"/>
        </w:rPr>
        <w:t>điểm)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E96AAC" w:rsidRPr="00E96AAC" w:rsidRDefault="00E96AAC" w:rsidP="00E96A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 w:rsidRPr="00E96AAC">
        <w:rPr>
          <w:rFonts w:eastAsia="Times New Roman"/>
          <w:b/>
          <w:bCs/>
          <w:color w:val="000000"/>
          <w:sz w:val="24"/>
          <w:szCs w:val="24"/>
        </w:rPr>
        <w:t>Đọc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b/>
          <w:bCs/>
          <w:color w:val="000000"/>
          <w:sz w:val="24"/>
          <w:szCs w:val="24"/>
        </w:rPr>
        <w:t>đoạn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b/>
          <w:bCs/>
          <w:color w:val="000000"/>
          <w:sz w:val="24"/>
          <w:szCs w:val="24"/>
        </w:rPr>
        <w:t>trích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b/>
          <w:bCs/>
          <w:color w:val="000000"/>
          <w:sz w:val="24"/>
          <w:szCs w:val="24"/>
        </w:rPr>
        <w:t>sau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b/>
          <w:bCs/>
          <w:color w:val="000000"/>
          <w:sz w:val="24"/>
          <w:szCs w:val="24"/>
        </w:rPr>
        <w:t>và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b/>
          <w:bCs/>
          <w:color w:val="000000"/>
          <w:sz w:val="24"/>
          <w:szCs w:val="24"/>
        </w:rPr>
        <w:t>trả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b/>
          <w:bCs/>
          <w:color w:val="000000"/>
          <w:sz w:val="24"/>
          <w:szCs w:val="24"/>
        </w:rPr>
        <w:t>lời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b/>
          <w:bCs/>
          <w:color w:val="000000"/>
          <w:sz w:val="24"/>
          <w:szCs w:val="24"/>
        </w:rPr>
        <w:t>các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b/>
          <w:bCs/>
          <w:color w:val="000000"/>
          <w:sz w:val="24"/>
          <w:szCs w:val="24"/>
        </w:rPr>
        <w:t>câu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b/>
          <w:bCs/>
          <w:color w:val="000000"/>
          <w:sz w:val="24"/>
          <w:szCs w:val="24"/>
        </w:rPr>
        <w:t>hỏi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b/>
          <w:bCs/>
          <w:color w:val="000000"/>
          <w:sz w:val="24"/>
          <w:szCs w:val="24"/>
        </w:rPr>
        <w:t>ở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b/>
          <w:bCs/>
          <w:color w:val="000000"/>
          <w:sz w:val="24"/>
          <w:szCs w:val="24"/>
        </w:rPr>
        <w:t>bên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b/>
          <w:bCs/>
          <w:color w:val="000000"/>
          <w:sz w:val="24"/>
          <w:szCs w:val="24"/>
        </w:rPr>
        <w:t>dưới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E96AAC" w:rsidRPr="00E96AAC" w:rsidRDefault="00E96AAC" w:rsidP="00E96A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 w:rsidRPr="00E96AAC">
        <w:rPr>
          <w:rFonts w:eastAsia="Times New Roman"/>
          <w:i/>
          <w:iCs/>
          <w:color w:val="000000"/>
          <w:sz w:val="24"/>
          <w:szCs w:val="24"/>
        </w:rPr>
        <w:t>Hành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trình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đến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bất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cứ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kết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quả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nào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–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dù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là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một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kỹ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năng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tuyệt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vời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hay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một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cách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sống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tốt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đẹp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–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cũng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quan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trọng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ngang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bằng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với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đích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đến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của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nó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(nếu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không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nói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là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quan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trọng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hơn).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Có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một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điều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tôi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mong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bạn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hãy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suy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ngẫm: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hành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trình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leo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núi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ban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tặng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nhiều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giá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trị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và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phần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thưởng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hơn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việc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đến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được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đỉnh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núi.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Tại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sao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?‌Bởi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vì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chính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cuộc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hành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trình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sẽ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hình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thành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cá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tính,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tạo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cơ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hội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để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bạn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nhận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ra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tiềm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năng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của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mình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và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kiểm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tra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xem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bạn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thực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sự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muốn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chiến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đấu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đến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đâu.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Chính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hành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trình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mới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dạy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bạn,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biến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đổi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bạn,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và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kêu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gọi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tài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năng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ẩn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náu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trong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con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người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bạn.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Bạn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phải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phát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huy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những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phẩm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chất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của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một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người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xuất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sắc,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như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sự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kiên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định,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dẻo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dai,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trắc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ẩn,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hiểu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biết.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Tất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nhiên,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đạt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tới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ước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mơ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sẽ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đem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lại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cảm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giác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tuyệt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vời.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Tôi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luôn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đồng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ý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như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vậy.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Nhưng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nó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không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mang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lại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những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quà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tặng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tương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tự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như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những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gì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bạn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nhận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được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qua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cuộc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hành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trình.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Trong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thử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thách,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ta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học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hỏi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được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nhiều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hơn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lúc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thành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công.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E96AAC" w:rsidRPr="00E96AAC" w:rsidRDefault="00E96AAC" w:rsidP="00E96A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 w:rsidRPr="00E96AAC">
        <w:rPr>
          <w:rFonts w:eastAsia="Times New Roman"/>
          <w:color w:val="000000"/>
          <w:sz w:val="24"/>
          <w:szCs w:val="24"/>
        </w:rPr>
        <w:t>(‌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Đời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ngắn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đừng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ngủ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dài‌</w:t>
      </w:r>
      <w:r w:rsidRPr="00E96AAC">
        <w:rPr>
          <w:rFonts w:eastAsia="Times New Roman"/>
          <w:color w:val="000000"/>
          <w:sz w:val="24"/>
          <w:szCs w:val="24"/>
        </w:rPr>
        <w:t>,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Robin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Sharma,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NXB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Trẻ,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2018)</w:t>
      </w:r>
      <w:r>
        <w:rPr>
          <w:rFonts w:eastAsia="Times New Roman"/>
          <w:color w:val="000000"/>
          <w:sz w:val="24"/>
          <w:szCs w:val="24"/>
        </w:rPr>
        <w:t xml:space="preserve">  </w:t>
      </w:r>
    </w:p>
    <w:p w:rsidR="00E96AAC" w:rsidRPr="00E96AAC" w:rsidRDefault="00E96AAC" w:rsidP="00E96A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 w:rsidRPr="00E96AAC">
        <w:rPr>
          <w:rFonts w:eastAsia="Times New Roman"/>
          <w:b/>
          <w:bCs/>
          <w:color w:val="000000"/>
          <w:sz w:val="24"/>
          <w:szCs w:val="24"/>
        </w:rPr>
        <w:t>Câu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b/>
          <w:bCs/>
          <w:color w:val="000000"/>
          <w:sz w:val="24"/>
          <w:szCs w:val="24"/>
        </w:rPr>
        <w:t>1‌</w:t>
      </w:r>
      <w:r w:rsidRPr="00E96AAC">
        <w:rPr>
          <w:rFonts w:eastAsia="Times New Roman"/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Xác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định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phương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thức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biểu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đạt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chính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được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sử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dụng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trong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văn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bản.</w:t>
      </w:r>
      <w:r>
        <w:rPr>
          <w:rFonts w:eastAsia="Times New Roman"/>
          <w:color w:val="000000"/>
          <w:sz w:val="24"/>
          <w:szCs w:val="24"/>
        </w:rPr>
        <w:t xml:space="preserve">  </w:t>
      </w:r>
    </w:p>
    <w:p w:rsidR="00E96AAC" w:rsidRPr="00E96AAC" w:rsidRDefault="00E96AAC" w:rsidP="00E96A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 w:rsidRPr="00E96AAC">
        <w:rPr>
          <w:rFonts w:eastAsia="Times New Roman"/>
          <w:b/>
          <w:bCs/>
          <w:color w:val="000000"/>
          <w:sz w:val="24"/>
          <w:szCs w:val="24"/>
        </w:rPr>
        <w:t>Câu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b/>
          <w:bCs/>
          <w:color w:val="000000"/>
          <w:sz w:val="24"/>
          <w:szCs w:val="24"/>
        </w:rPr>
        <w:t>2‌</w:t>
      </w:r>
      <w:r w:rsidRPr="00E96AAC">
        <w:rPr>
          <w:rFonts w:eastAsia="Times New Roman"/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Theo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tác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giả,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hành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trình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khiến</w:t>
      </w:r>
      <w:r>
        <w:rPr>
          <w:rFonts w:eastAsia="Times New Roman"/>
          <w:color w:val="000000"/>
          <w:sz w:val="24"/>
          <w:szCs w:val="24"/>
        </w:rPr>
        <w:t xml:space="preserve"> 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bạn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phải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phát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huy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những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phẩm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chất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 </w:t>
      </w:r>
      <w:r w:rsidRPr="00E96AAC">
        <w:rPr>
          <w:rFonts w:eastAsia="Times New Roman"/>
          <w:color w:val="000000"/>
          <w:sz w:val="24"/>
          <w:szCs w:val="24"/>
        </w:rPr>
        <w:t>nào?</w:t>
      </w:r>
      <w:r>
        <w:rPr>
          <w:rFonts w:eastAsia="Times New Roman"/>
          <w:color w:val="000000"/>
          <w:sz w:val="24"/>
          <w:szCs w:val="24"/>
        </w:rPr>
        <w:t xml:space="preserve">  </w:t>
      </w:r>
    </w:p>
    <w:p w:rsidR="00E96AAC" w:rsidRPr="00E96AAC" w:rsidRDefault="00E96AAC" w:rsidP="00E96A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 w:rsidRPr="00E96AAC">
        <w:rPr>
          <w:rFonts w:eastAsia="Times New Roman"/>
          <w:b/>
          <w:bCs/>
          <w:color w:val="000000"/>
          <w:sz w:val="24"/>
          <w:szCs w:val="24"/>
        </w:rPr>
        <w:t>Câu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b/>
          <w:bCs/>
          <w:color w:val="000000"/>
          <w:sz w:val="24"/>
          <w:szCs w:val="24"/>
        </w:rPr>
        <w:t>3‌</w:t>
      </w:r>
      <w:r w:rsidRPr="00E96AAC">
        <w:rPr>
          <w:rFonts w:eastAsia="Times New Roman"/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Vì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sao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tác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giả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cho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rằng: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Hành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trình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đến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bất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cứ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kết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quả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nào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–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dù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là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một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kỹ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năng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tuyệt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vời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hay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một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cách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sống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tốt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đẹp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–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cũng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quan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trọng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ngang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bằng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với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đích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đến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của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nó?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E96AAC" w:rsidRPr="00E96AAC" w:rsidRDefault="00E96AAC" w:rsidP="00E96A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 w:rsidRPr="00E96AAC">
        <w:rPr>
          <w:rFonts w:eastAsia="Times New Roman"/>
          <w:b/>
          <w:bCs/>
          <w:color w:val="000000"/>
          <w:sz w:val="24"/>
          <w:szCs w:val="24"/>
        </w:rPr>
        <w:t>Câu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b/>
          <w:bCs/>
          <w:color w:val="000000"/>
          <w:sz w:val="24"/>
          <w:szCs w:val="24"/>
        </w:rPr>
        <w:t>4‌</w:t>
      </w:r>
      <w:r w:rsidRPr="00E96AAC">
        <w:rPr>
          <w:rFonts w:eastAsia="Times New Roman"/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Anh/Chị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có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đồng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tình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với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ý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kiến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của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tác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giả:</w:t>
      </w:r>
      <w:r>
        <w:rPr>
          <w:rFonts w:eastAsia="Times New Roman"/>
          <w:color w:val="000000"/>
          <w:sz w:val="24"/>
          <w:szCs w:val="24"/>
        </w:rPr>
        <w:t xml:space="preserve"> 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Trong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thử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thách,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ta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học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hỏi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được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nhiều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hơn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lúc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thành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công?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Vì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sao?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E96AAC" w:rsidRPr="00E96AAC" w:rsidRDefault="00E96AAC" w:rsidP="00E96A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 w:rsidRPr="00E96AAC">
        <w:rPr>
          <w:rFonts w:eastAsia="Times New Roman"/>
          <w:b/>
          <w:bCs/>
          <w:color w:val="000000"/>
          <w:sz w:val="24"/>
          <w:szCs w:val="24"/>
        </w:rPr>
        <w:t>II.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b/>
          <w:bCs/>
          <w:color w:val="000000"/>
          <w:sz w:val="24"/>
          <w:szCs w:val="24"/>
        </w:rPr>
        <w:t>Làm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b/>
          <w:bCs/>
          <w:color w:val="000000"/>
          <w:sz w:val="24"/>
          <w:szCs w:val="24"/>
        </w:rPr>
        <w:t>văn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b/>
          <w:bCs/>
          <w:color w:val="000000"/>
          <w:sz w:val="24"/>
          <w:szCs w:val="24"/>
        </w:rPr>
        <w:t>(7,0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b/>
          <w:bCs/>
          <w:color w:val="000000"/>
          <w:sz w:val="24"/>
          <w:szCs w:val="24"/>
        </w:rPr>
        <w:t>điểm)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E96AAC" w:rsidRDefault="00E96AAC" w:rsidP="00E96AA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E96AAC">
        <w:rPr>
          <w:rFonts w:eastAsia="Times New Roman"/>
          <w:b/>
          <w:bCs/>
          <w:color w:val="000000"/>
          <w:sz w:val="24"/>
          <w:szCs w:val="24"/>
        </w:rPr>
        <w:t>Câu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b/>
          <w:bCs/>
          <w:color w:val="000000"/>
          <w:sz w:val="24"/>
          <w:szCs w:val="24"/>
        </w:rPr>
        <w:t>1.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E96AAC" w:rsidRPr="00E96AAC" w:rsidRDefault="00E96AAC" w:rsidP="00E96A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 w:rsidRPr="00E96AAC">
        <w:rPr>
          <w:rFonts w:eastAsia="Times New Roman"/>
          <w:color w:val="000000"/>
          <w:sz w:val="24"/>
          <w:szCs w:val="24"/>
        </w:rPr>
        <w:t>Từ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nội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dung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đoạn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trích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ở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phần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Đọc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hiểu,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anh/chị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hãy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viết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một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đoạn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văn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(‌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khoảng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200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chữ‌</w:t>
      </w:r>
      <w:r w:rsidRPr="00E96AAC">
        <w:rPr>
          <w:rFonts w:eastAsia="Times New Roman"/>
          <w:color w:val="000000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về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tầm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E96AAC" w:rsidRPr="00E96AAC" w:rsidRDefault="00E96AAC" w:rsidP="00E96A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 w:rsidRPr="00E96AAC">
        <w:rPr>
          <w:rFonts w:eastAsia="Times New Roman"/>
          <w:color w:val="000000"/>
          <w:sz w:val="24"/>
          <w:szCs w:val="24"/>
        </w:rPr>
        <w:t>quan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trọng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của</w:t>
      </w:r>
      <w:r>
        <w:rPr>
          <w:rFonts w:eastAsia="Times New Roman"/>
          <w:color w:val="000000"/>
          <w:sz w:val="24"/>
          <w:szCs w:val="24"/>
        </w:rPr>
        <w:t xml:space="preserve"> 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sự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trải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nghiệm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 </w:t>
      </w:r>
      <w:r w:rsidRPr="00E96AAC">
        <w:rPr>
          <w:rFonts w:eastAsia="Times New Roman"/>
          <w:color w:val="000000"/>
          <w:sz w:val="24"/>
          <w:szCs w:val="24"/>
        </w:rPr>
        <w:t>trong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cuộc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sống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của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mỗi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người.</w:t>
      </w:r>
      <w:r>
        <w:rPr>
          <w:rFonts w:eastAsia="Times New Roman"/>
          <w:color w:val="000000"/>
          <w:sz w:val="24"/>
          <w:szCs w:val="24"/>
        </w:rPr>
        <w:t xml:space="preserve">  </w:t>
      </w:r>
    </w:p>
    <w:p w:rsidR="00E96AAC" w:rsidRDefault="00E96AAC" w:rsidP="00E96AA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E96AAC">
        <w:rPr>
          <w:rFonts w:eastAsia="Times New Roman"/>
          <w:b/>
          <w:bCs/>
          <w:color w:val="000000"/>
          <w:sz w:val="24"/>
          <w:szCs w:val="24"/>
        </w:rPr>
        <w:t>Câu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b/>
          <w:bCs/>
          <w:color w:val="000000"/>
          <w:sz w:val="24"/>
          <w:szCs w:val="24"/>
        </w:rPr>
        <w:t>2.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E96AAC" w:rsidRPr="00E96AAC" w:rsidRDefault="00E96AAC" w:rsidP="00E96A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 w:rsidRPr="00E96AAC">
        <w:rPr>
          <w:rFonts w:eastAsia="Times New Roman"/>
          <w:i/>
          <w:iCs/>
          <w:color w:val="000000"/>
          <w:sz w:val="24"/>
          <w:szCs w:val="24"/>
        </w:rPr>
        <w:t>Doanh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trại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bừng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lên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hội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đuốc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hoa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E96AAC" w:rsidRPr="00E96AAC" w:rsidRDefault="00E96AAC" w:rsidP="00E96A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 w:rsidRPr="00E96AAC">
        <w:rPr>
          <w:rFonts w:eastAsia="Times New Roman"/>
          <w:i/>
          <w:iCs/>
          <w:color w:val="000000"/>
          <w:sz w:val="24"/>
          <w:szCs w:val="24"/>
        </w:rPr>
        <w:t>Kìa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em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xiêm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áo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tự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bao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giờ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E96AAC" w:rsidRPr="00E96AAC" w:rsidRDefault="00E96AAC" w:rsidP="00E96A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 w:rsidRPr="00E96AAC">
        <w:rPr>
          <w:rFonts w:eastAsia="Times New Roman"/>
          <w:i/>
          <w:iCs/>
          <w:color w:val="000000"/>
          <w:sz w:val="24"/>
          <w:szCs w:val="24"/>
        </w:rPr>
        <w:t>Khèn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lên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man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điệu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nàng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e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ấp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E96AAC" w:rsidRPr="00E96AAC" w:rsidRDefault="00E96AAC" w:rsidP="00E96A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 w:rsidRPr="00E96AAC">
        <w:rPr>
          <w:rFonts w:eastAsia="Times New Roman"/>
          <w:i/>
          <w:iCs/>
          <w:color w:val="000000"/>
          <w:sz w:val="24"/>
          <w:szCs w:val="24"/>
        </w:rPr>
        <w:t>Nhạc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về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Viên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Chăn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xây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hồn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thơ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E96AAC" w:rsidRPr="00E96AAC" w:rsidRDefault="00E96AAC" w:rsidP="00E96A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Người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đi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Châu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Mộc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chiều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sương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ấy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E96AAC" w:rsidRPr="00E96AAC" w:rsidRDefault="00E96AAC" w:rsidP="00E96A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 w:rsidRPr="00E96AAC">
        <w:rPr>
          <w:rFonts w:eastAsia="Times New Roman"/>
          <w:i/>
          <w:iCs/>
          <w:color w:val="000000"/>
          <w:sz w:val="24"/>
          <w:szCs w:val="24"/>
        </w:rPr>
        <w:t>Có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thấy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hồn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lau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nẻo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bến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bờ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E96AAC" w:rsidRPr="00E96AAC" w:rsidRDefault="00E96AAC" w:rsidP="00E96A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 w:rsidRPr="00E96AAC">
        <w:rPr>
          <w:rFonts w:eastAsia="Times New Roman"/>
          <w:i/>
          <w:iCs/>
          <w:color w:val="000000"/>
          <w:sz w:val="24"/>
          <w:szCs w:val="24"/>
        </w:rPr>
        <w:t>Có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nhớ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dáng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người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trên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độc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mộc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E96AAC" w:rsidRPr="00E96AAC" w:rsidRDefault="00E96AAC" w:rsidP="00E96A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 w:rsidRPr="00E96AAC">
        <w:rPr>
          <w:rFonts w:eastAsia="Times New Roman"/>
          <w:i/>
          <w:iCs/>
          <w:color w:val="000000"/>
          <w:sz w:val="24"/>
          <w:szCs w:val="24"/>
        </w:rPr>
        <w:t>Trôi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dòng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nước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lũ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hoa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đong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đưa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E96AAC" w:rsidRPr="00E96AAC" w:rsidRDefault="00E96AAC" w:rsidP="00E96A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 w:rsidRPr="00E96AAC">
        <w:rPr>
          <w:rFonts w:eastAsia="Times New Roman"/>
          <w:color w:val="000000"/>
          <w:sz w:val="24"/>
          <w:szCs w:val="24"/>
        </w:rPr>
        <w:t>(‌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Tây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Tiến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 </w:t>
      </w:r>
      <w:r w:rsidRPr="00E96AAC">
        <w:rPr>
          <w:rFonts w:eastAsia="Times New Roman"/>
          <w:color w:val="000000"/>
          <w:sz w:val="24"/>
          <w:szCs w:val="24"/>
        </w:rPr>
        <w:t>–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Quang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Dũng,</w:t>
      </w:r>
      <w:r>
        <w:rPr>
          <w:rFonts w:eastAsia="Times New Roman"/>
          <w:color w:val="000000"/>
          <w:sz w:val="24"/>
          <w:szCs w:val="24"/>
        </w:rPr>
        <w:t xml:space="preserve"> 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Ngữ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văn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i/>
          <w:iCs/>
          <w:color w:val="000000"/>
          <w:sz w:val="24"/>
          <w:szCs w:val="24"/>
        </w:rPr>
        <w:t>12,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 </w:t>
      </w:r>
      <w:r w:rsidRPr="00E96AAC">
        <w:rPr>
          <w:rFonts w:eastAsia="Times New Roman"/>
          <w:color w:val="000000"/>
          <w:sz w:val="24"/>
          <w:szCs w:val="24"/>
        </w:rPr>
        <w:t>Tập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một,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NXB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Giáo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dục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Việt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Nam,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2018)</w:t>
      </w:r>
      <w:r>
        <w:rPr>
          <w:rFonts w:eastAsia="Times New Roman"/>
          <w:color w:val="000000"/>
          <w:sz w:val="24"/>
          <w:szCs w:val="24"/>
        </w:rPr>
        <w:t xml:space="preserve">  </w:t>
      </w:r>
    </w:p>
    <w:p w:rsidR="00E96AAC" w:rsidRPr="00E96AAC" w:rsidRDefault="00E96AAC" w:rsidP="00E96A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 w:rsidRPr="00E96AAC">
        <w:rPr>
          <w:rFonts w:eastAsia="Times New Roman"/>
          <w:color w:val="000000"/>
          <w:sz w:val="24"/>
          <w:szCs w:val="24"/>
        </w:rPr>
        <w:t>Cảm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nhận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của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anh/chị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về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đoạn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thơ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96AAC">
        <w:rPr>
          <w:rFonts w:eastAsia="Times New Roman"/>
          <w:color w:val="000000"/>
          <w:sz w:val="24"/>
          <w:szCs w:val="24"/>
        </w:rPr>
        <w:t>trên.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E96AAC" w:rsidRPr="00E96AAC" w:rsidRDefault="00E96AAC" w:rsidP="00E96A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E96AAC" w:rsidRDefault="00E96AAC" w:rsidP="00E96AA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FF0000"/>
          <w:sz w:val="24"/>
          <w:szCs w:val="24"/>
        </w:rPr>
      </w:pPr>
      <w:r w:rsidRPr="00E96AAC">
        <w:rPr>
          <w:rFonts w:eastAsia="Times New Roman"/>
          <w:b/>
          <w:bCs/>
          <w:color w:val="FF0000"/>
          <w:sz w:val="24"/>
          <w:szCs w:val="24"/>
        </w:rPr>
        <w:t>LỜI GIẢI CHI TIẾT</w:t>
      </w:r>
    </w:p>
    <w:p w:rsidR="00E96AAC" w:rsidRDefault="00E96AAC" w:rsidP="00E96AA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FF0000"/>
          <w:sz w:val="24"/>
          <w:szCs w:val="24"/>
        </w:rPr>
      </w:pPr>
    </w:p>
    <w:p w:rsidR="00E96AAC" w:rsidRDefault="00E96AAC" w:rsidP="00E96AA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E96AAC" w:rsidRDefault="00E96AAC" w:rsidP="00E96AA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:rsidR="00E96AAC" w:rsidRDefault="00E96AAC" w:rsidP="00E96AA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:rsidR="00E96AAC" w:rsidRDefault="00E96AAC" w:rsidP="00E96AA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:rsidR="00E96AAC" w:rsidRDefault="00E96AAC" w:rsidP="00E96AA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:rsidR="00E96AAC" w:rsidRDefault="00E96AAC" w:rsidP="00E96AA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:rsidR="00E96AAC" w:rsidRDefault="00E96AAC" w:rsidP="00E96AA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:rsidR="00E96AAC" w:rsidRDefault="00E96AAC" w:rsidP="00E96AA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:rsidR="00E96AAC" w:rsidRDefault="00E96AAC" w:rsidP="00E96AA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:rsidR="00E96AAC" w:rsidRDefault="00E96AAC" w:rsidP="00E96AA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:rsidR="00E96AAC" w:rsidRDefault="00E96AAC" w:rsidP="00E96AA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:rsidR="00E96AAC" w:rsidRDefault="00E96AAC" w:rsidP="00E96AA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:rsidR="00E96AAC" w:rsidRDefault="00E96AAC" w:rsidP="00E96AA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:rsidR="00E96AAC" w:rsidRDefault="00E96AAC" w:rsidP="00E96AA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:rsidR="00E96AAC" w:rsidRDefault="00E96AAC" w:rsidP="00E96AAC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tbl>
      <w:tblPr>
        <w:tblW w:w="104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"/>
        <w:gridCol w:w="24"/>
        <w:gridCol w:w="9628"/>
      </w:tblGrid>
      <w:tr w:rsidR="00E96AAC" w:rsidRPr="00E96AAC" w:rsidTr="004D76C8">
        <w:trPr>
          <w:trHeight w:val="420"/>
        </w:trPr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6AAC" w:rsidRPr="00E96AAC" w:rsidRDefault="00E96AAC" w:rsidP="004D76C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Phần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6AAC" w:rsidRPr="00E96AAC" w:rsidRDefault="00E96AAC" w:rsidP="004D76C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Nội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dung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96AAC" w:rsidRPr="00E96AAC" w:rsidTr="00E96AAC">
        <w:trPr>
          <w:trHeight w:val="7224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1.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Phương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pháp: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căn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cứ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các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phương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thức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biểu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đạt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đã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học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Cách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giải: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Phương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thức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biểu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đạt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chính: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Nghị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luận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2.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Phương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pháp: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phân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tích,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lý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giải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Cách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giải: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Hành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trình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khiến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bạn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phải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phát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huy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những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phẩm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chất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sự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kiên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định,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dẻo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dai,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trắc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ẩn,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hiểu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biết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3.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Phương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pháp: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phân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tích,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lý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giải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Cách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giải: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Tác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giả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cho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rằng: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Hành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trình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đến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bất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cứ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kết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quả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nào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–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dù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là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một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kỹ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năng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tuyệt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vời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hay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một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cách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sống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tốt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đẹp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–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cũng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quan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trọng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ngang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bằng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với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đích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đến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của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nó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vì: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chính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cuộc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hành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trình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sẽ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hình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thành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cá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tính,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tạo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cơ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hội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để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bạn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nhận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ra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tiềm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năng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của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mình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và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kiểm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tra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xem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bạn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thực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sự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muốn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chiến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đấu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đến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đâu.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Chính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hành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trình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mới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dạy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bạn,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biến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đổi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bạn,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và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kêu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gọi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tài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năng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ẩn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náu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trong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con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người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bạn.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Bạn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phải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phát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huy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những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phẩm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chất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của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một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người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xuất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sắc,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như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sự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kiên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định,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dẻo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dai,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trắc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ẩn,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hiểu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biết.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4.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Phương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pháp: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phân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tích,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lý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giải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Cách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giải: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Đồng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tình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với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quan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điểm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của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tác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giả: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Trong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thử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thách,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học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hỏi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được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nhiều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hơn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lúc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thành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công.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Vì: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Trong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quá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trình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thử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thách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sẽ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được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tôi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luyện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ý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chí,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niềm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tin,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sự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dẻo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dai,…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để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vươn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tới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mục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tiêu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mà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mình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theo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đuổi.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Tất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cả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sự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tôi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luyện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đó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chỉ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có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được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khi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trải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qua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thử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thách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còn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khi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đã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thành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công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thì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không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còn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nữa.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Bởi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vậy,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trong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thử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thách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con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người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sẽ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học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hỏi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được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nhiều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hơn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lúc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thành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công.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E96AAC" w:rsidRPr="00E96AAC" w:rsidTr="00E96AAC">
        <w:trPr>
          <w:trHeight w:val="420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II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96AAC" w:rsidRPr="00E96AAC" w:rsidTr="00E96AAC">
        <w:trPr>
          <w:trHeight w:val="6657"/>
        </w:trPr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63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1"/>
            </w:tblGrid>
            <w:tr w:rsidR="00E96AAC" w:rsidRPr="00E96AAC" w:rsidTr="00E96AAC">
              <w:trPr>
                <w:trHeight w:val="637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96AAC" w:rsidRPr="00E96AAC" w:rsidRDefault="00E96AAC" w:rsidP="00E96AA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 w:rsidRPr="00E96AAC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>Câu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E96AAC" w:rsidRPr="00E96AAC" w:rsidRDefault="00E96AAC" w:rsidP="00E96AA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 w:rsidRPr="00E96AAC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>Phương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>pháp: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phân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tích,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tổng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hợp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  <w:p w:rsidR="00E96AAC" w:rsidRPr="00E96AAC" w:rsidRDefault="00E96AAC" w:rsidP="00E96AA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 w:rsidRPr="00E96AAC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>Cách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>giải: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E96AAC" w:rsidRPr="00E96AAC" w:rsidRDefault="00E96AAC" w:rsidP="00E96AA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 w:rsidRPr="00E96AAC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>1.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>Giới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>thiệu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>vấn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>đề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E96AAC" w:rsidRPr="00E96AAC" w:rsidRDefault="00E96AAC" w:rsidP="00E96AA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-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Tầm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quan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trọng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của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E96AAC">
                    <w:rPr>
                      <w:rFonts w:eastAsia="Times New Roman"/>
                      <w:i/>
                      <w:iCs/>
                      <w:color w:val="000000"/>
                      <w:sz w:val="24"/>
                      <w:szCs w:val="24"/>
                    </w:rPr>
                    <w:t>sự</w:t>
                  </w:r>
                  <w:r>
                    <w:rPr>
                      <w:rFonts w:eastAsia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i/>
                      <w:iCs/>
                      <w:color w:val="000000"/>
                      <w:sz w:val="24"/>
                      <w:szCs w:val="24"/>
                    </w:rPr>
                    <w:t>trải</w:t>
                  </w:r>
                  <w:r>
                    <w:rPr>
                      <w:rFonts w:eastAsia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i/>
                      <w:iCs/>
                      <w:color w:val="000000"/>
                      <w:sz w:val="24"/>
                      <w:szCs w:val="24"/>
                    </w:rPr>
                    <w:t>nghiệm</w:t>
                  </w:r>
                  <w:r>
                    <w:rPr>
                      <w:rFonts w:eastAsia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trong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cuộc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sống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của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mỗi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người.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  <w:p w:rsidR="00E96AAC" w:rsidRPr="00E96AAC" w:rsidRDefault="00E96AAC" w:rsidP="00E96AA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 w:rsidRPr="00E96AAC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>2.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>Giải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>thích: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E96AAC" w:rsidRPr="00E96AAC" w:rsidRDefault="00E96AAC" w:rsidP="00E96AA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-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Trải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nghiệm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là: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  <w:p w:rsidR="00E96AAC" w:rsidRPr="00E96AAC" w:rsidRDefault="00E96AAC" w:rsidP="00E96AA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=&gt;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Trải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nghiệm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có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ý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nghĩa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quan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trọng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trong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cuộc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đời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mỗi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con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người.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  <w:p w:rsidR="00E96AAC" w:rsidRPr="00E96AAC" w:rsidRDefault="00E96AAC" w:rsidP="00E96AA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 w:rsidRPr="00E96AAC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>3.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>Bình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>luận: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-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Ý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nghĩa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sự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trải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nghiệm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đối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với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mỗi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cá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nhân: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  <w:p w:rsidR="00E96AAC" w:rsidRPr="00E96AAC" w:rsidRDefault="00E96AAC" w:rsidP="00E96AA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+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Trải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nghiệm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đem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lại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cho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mỗi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cá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nhân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kinh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nghiệm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thực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tế,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trưởng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thành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trong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suy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nghĩ,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hành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E96AAC" w:rsidRPr="00E96AAC" w:rsidRDefault="00E96AAC" w:rsidP="00E96AA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động.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  <w:p w:rsidR="00E96AAC" w:rsidRPr="00E96AAC" w:rsidRDefault="00E96AAC" w:rsidP="00E96AA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+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Trải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nghiệm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giúp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mỗi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chúng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ta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khám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phá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ra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điểm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mạnh,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điểm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yếu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để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từ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đó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lựa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chọn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con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E96AAC" w:rsidRPr="00E96AAC" w:rsidRDefault="00E96AAC" w:rsidP="00E96AA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đường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đúng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đắn.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  <w:p w:rsidR="00E96AAC" w:rsidRPr="00E96AAC" w:rsidRDefault="00E96AAC" w:rsidP="00E96AA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+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Trải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nghiệm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giúp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con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người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tôi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rèn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ý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chí,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bản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lĩnh,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sẵn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sàng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đối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mặt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với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mọi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khó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khăn,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thử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E96AAC" w:rsidRPr="00E96AAC" w:rsidRDefault="00E96AAC" w:rsidP="00E96AA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thách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để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vươn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tới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thành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công.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  <w:p w:rsidR="00E96AAC" w:rsidRPr="00E96AAC" w:rsidRDefault="00E96AAC" w:rsidP="00E96AA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+….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  <w:p w:rsidR="00E96AAC" w:rsidRPr="00E96AAC" w:rsidRDefault="00E96AAC" w:rsidP="00E96AA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-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HS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lấy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dẫn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chứng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minh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họa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phù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hợp.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  <w:p w:rsidR="00E96AAC" w:rsidRPr="00E96AAC" w:rsidRDefault="00E96AAC" w:rsidP="00E96AA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-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Mở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rộng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vấn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đề: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  <w:p w:rsidR="00E96AAC" w:rsidRPr="00E96AAC" w:rsidRDefault="00E96AAC" w:rsidP="00E96AA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+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Trải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nghiệm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là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một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điều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quan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trọng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tất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yếu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đối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với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mỗi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cá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nhân.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Đừng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chỉ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vì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thành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tích,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thi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E96AAC" w:rsidRPr="00E96AAC" w:rsidRDefault="00E96AAC" w:rsidP="00E96AA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cử,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điểm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số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mà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quên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đi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trải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nghiệm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cuộc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sống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bổ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ích,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lí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thủ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bên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ngoài.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  <w:p w:rsidR="00E96AAC" w:rsidRPr="00E96AAC" w:rsidRDefault="00E96AAC" w:rsidP="00E96AA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+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Con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người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đặc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biệt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là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người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trẻ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tuổi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cần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trải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nghiệm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để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khám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phá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thế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giới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và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chính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mình.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  <w:p w:rsidR="00E96AAC" w:rsidRPr="00E96AAC" w:rsidRDefault="00E96AAC" w:rsidP="00E96AA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 w:rsidRPr="00E96AAC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>4.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>Tổng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>kết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>vấn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6AAC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>đề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96AAC" w:rsidRPr="00E96AAC" w:rsidTr="00E96AAC">
        <w:trPr>
          <w:trHeight w:val="45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Câu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2: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Phương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pháp: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phân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tích,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tổng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hợp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Cách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giải: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1.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Mở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bài: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Giới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thiệu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tác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giả,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tác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phẩm: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Quang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Dũng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là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gương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tiêu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biểu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của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thơ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kháng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chiến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chống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Pháp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với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hồn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thơ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hào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hoa,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lãng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mạn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thấm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đượm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tình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đồng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bào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đồng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chí.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“Tây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Tiến”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là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bài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thơ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hay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nhất,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tiêu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biểu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nhất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của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Quang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Dũng.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Bài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thơ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được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Quang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Dũng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viết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vào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năm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1948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ở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Phù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Lưu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Chanh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khi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ông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đã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xa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đơn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vị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Tây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Tiến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một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thời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gian.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Giới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thiệu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đoạn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trích: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Đoạn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trích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thuộc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phần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hai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của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bài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thơ,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là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hồi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ức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của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Quang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Dũng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về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những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đêm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liên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hoan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văn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nghệ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và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cảnh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sông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nước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miền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Tây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thơ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mộng.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  <w:p w:rsidR="00E96AAC" w:rsidRDefault="00E96AAC" w:rsidP="00E96A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96AA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2.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Thân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bài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Trái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ngược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với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đoạn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thơ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mở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đầu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bài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thơ,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thiên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nhiên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và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con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người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miền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Tây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trong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đoạn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thơ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này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là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một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thế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giới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khác.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Đó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là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những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nét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vẽ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mềm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mại,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uyển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chuyển,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tài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hoa,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tinh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tế,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thấm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đẫm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chất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thơ,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chất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nhạc,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chất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hào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hoa,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lãng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mạn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của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Quang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Dũng.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a.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Những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kỉ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niệm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đẹp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về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tình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quân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dân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trong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đêm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liên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hoan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văn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nghệ: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"Doanh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trại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bừng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lên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hội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đuốc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hoa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Kìa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em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xiêm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áo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tự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bao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giờ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Khèn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lên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man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điệu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nàng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e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ấp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Nhạc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về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Viên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Chăn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xây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hồn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thơ"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Với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nét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vẽ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khỏe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khoắn,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mê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say,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Quang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Dũng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dẫn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vào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một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đêm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liên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hoan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văn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nghệ.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Đây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là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những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kỉ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niệm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đẹp,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hấp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dẫn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nơi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xứ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lạ,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một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đêm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liên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hoan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văn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nghệ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hiếm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có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giữa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binh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đoàn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Tây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Tiến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và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nhân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dân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địa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phương.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Cảnh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ấy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thực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mà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như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mơ,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vui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tươi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mà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sống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động.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+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Cả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doanh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trại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bừng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sang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dưới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ánh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lửa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đuốc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bập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bùng,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tưng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bừng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hân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hoan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như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một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ngày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hội.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Trong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ánh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đuốc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lung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linh,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kì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ảo,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trong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âm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thanh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réo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rắt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của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tiếng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khèn,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những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cô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gái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Thái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lộng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lẫy,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rực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rỡ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trong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bộ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trang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phục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lạ,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dáng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điệu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e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thẹn,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tình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tứ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trong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vũ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điệu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đậm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sắc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màu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dân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tộc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đã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thu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hút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hồn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vía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của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những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chàng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trai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Tây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Tiến.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b.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Cảnh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chia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ly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trên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sông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nước: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"Người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đi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Châu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Mộc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chiều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sương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ấy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Có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thấy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hồn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lau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nẻo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bến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bờ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Có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nhớ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dáng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người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trên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độc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mộc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Trôi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dòng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nước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lũ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hoa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đong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đưa"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Cảnh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thơ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mộng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trữ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tình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của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sông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nước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miền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Tây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được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nhà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thơ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diễn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tả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qua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những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chi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tiết: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trên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sông,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chiều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sương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giăng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mắc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mênh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mang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kì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ảo,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dòng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sông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trôi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lặng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tờ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mang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đậm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sắc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màu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cổ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tích,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có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dáng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người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mềm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mại,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uyển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chuyển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đang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lướt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trên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con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thuyền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độc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mộc,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hoa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đôi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bờ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đong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đưa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theo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dòng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nước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như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vẫy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chào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tạm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biệt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người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ra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đi…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Cảnh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đẹp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như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mộng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lại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như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tranh,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chỉ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vài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nét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chấm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phá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mà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tinh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tế,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tài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hoa: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Quang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Dũng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không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tả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mà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chỉ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gợi,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cảnh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thiên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nhiên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không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phải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là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vô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tri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vô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giác,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mà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phảng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phất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trong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gió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trong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cây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như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có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hồn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người: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"Có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thấy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hồn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lau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nẻo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bến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bờ".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"Hồn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lau"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trong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thơ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của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Quang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Dũng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cũng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là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"hồn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lau"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của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biệt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phảng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phất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một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chút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buồn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nhưng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không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xao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xác,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xé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rách,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lãng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quên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mà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đầy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nỗi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nhớ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thương,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lưu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luyến.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Nỗi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nhớ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thương,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lưu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luyến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đó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đã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được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nhà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thơ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thể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hiện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trong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những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từ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ngữ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như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"có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nhớ",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"có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thấy".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Tình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yêu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đối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với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cỏ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cây,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hoa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lá,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dòng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sông,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dáng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người…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đã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làm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cho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cuộc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sống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đầy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sinh,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gian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khổ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của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những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người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lính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có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thêm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nhựa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sống.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Bốn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câu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thơ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làm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hiện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lên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bức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tranh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thủy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mặc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nhưng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lại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không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tĩnh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tại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mà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sống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động,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thiêng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liêng.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  <w:p w:rsidR="00E96AAC" w:rsidRDefault="00E96AAC" w:rsidP="00E96A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96AA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3.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Kết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bài: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Với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cảm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hứng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lãng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mạn,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Quang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Dũng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đã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đưa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người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đọc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trở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về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với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hoài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niệm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năm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xưa,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để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được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sống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lại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với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những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giây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phút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bình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yên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hiếm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có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của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thời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chiến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tranh.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Đặc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biệt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là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bốn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câu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thơ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sau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như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đưa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người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đọc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vào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thế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giới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cổ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tích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với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dòng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sông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huyền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thoại,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với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thế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giới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của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cái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đẹp,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của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cõi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mơ,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của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cõi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âm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nhạc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du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dương;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chất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thơ,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chất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nhạc,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chất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họa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thấm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đẫm,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quyện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hòa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đến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mức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khó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mà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tách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biệt.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Quả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không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hổ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danh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là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một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nghệ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sĩ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tài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với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những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câu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thơ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xuất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thần,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Quang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Dũng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đã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dâng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96AAC" w:rsidRPr="00E96AAC" w:rsidRDefault="00E96AAC" w:rsidP="00E96AA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6AAC">
              <w:rPr>
                <w:rFonts w:eastAsia="Times New Roman"/>
                <w:color w:val="000000"/>
                <w:sz w:val="24"/>
                <w:szCs w:val="24"/>
              </w:rPr>
              <w:t>hiến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cho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người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đọc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những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dòng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thơ,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những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giây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phút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ngất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ngây,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thi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96AAC">
              <w:rPr>
                <w:rFonts w:eastAsia="Times New Roman"/>
                <w:color w:val="000000"/>
                <w:sz w:val="24"/>
                <w:szCs w:val="24"/>
              </w:rPr>
              <w:t>vị.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E96AAC" w:rsidRPr="00E96AAC" w:rsidRDefault="00E96AAC" w:rsidP="00E96A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E96AAC" w:rsidRPr="00E96AAC" w:rsidRDefault="00E96AAC" w:rsidP="00E96AAC">
      <w:p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</w:t>
      </w:r>
    </w:p>
    <w:p w:rsidR="00716AA7" w:rsidRPr="00E96AAC" w:rsidRDefault="00E96AAC" w:rsidP="00E96AAC">
      <w:pPr>
        <w:shd w:val="clear" w:color="auto" w:fill="FFFFFF"/>
        <w:spacing w:after="0" w:line="240" w:lineRule="auto"/>
      </w:pPr>
      <w:r>
        <w:rPr>
          <w:rFonts w:eastAsia="Times New Roman"/>
          <w:color w:val="000000"/>
          <w:sz w:val="24"/>
          <w:szCs w:val="24"/>
        </w:rPr>
        <w:t xml:space="preserve">  </w:t>
      </w:r>
    </w:p>
    <w:sectPr w:rsidR="00716AA7" w:rsidRPr="00E96AAC" w:rsidSect="002D2DCC">
      <w:headerReference w:type="default" r:id="rId7"/>
      <w:footerReference w:type="default" r:id="rId8"/>
      <w:pgSz w:w="11907" w:h="16840" w:code="9"/>
      <w:pgMar w:top="426" w:right="851" w:bottom="567" w:left="851" w:header="284" w:footer="57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41C" w:rsidRDefault="005F641C" w:rsidP="00520555">
      <w:pPr>
        <w:spacing w:after="0" w:line="240" w:lineRule="auto"/>
      </w:pPr>
      <w:r>
        <w:separator/>
      </w:r>
    </w:p>
  </w:endnote>
  <w:endnote w:type="continuationSeparator" w:id="0">
    <w:p w:rsidR="005F641C" w:rsidRDefault="005F641C" w:rsidP="0052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003" w:rsidRPr="006E4003" w:rsidRDefault="006E4003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</w:t>
    </w:r>
    <w:r w:rsidRPr="006E4003">
      <w:rPr>
        <w:b/>
        <w:color w:val="00B0F0"/>
        <w:sz w:val="24"/>
        <w:szCs w:val="24"/>
        <w:lang w:val="nl-NL"/>
      </w:rPr>
      <w:t xml:space="preserve"/>
    </w:r>
    <w:r w:rsidRPr="006E4003">
      <w:rPr>
        <w:b/>
        <w:color w:val="FF0000"/>
        <w:sz w:val="24"/>
        <w:szCs w:val="24"/>
        <w:lang w:val="nl-NL"/>
      </w:rPr>
      <w:t xml:space="preserve"/>
    </w:r>
    <w:r w:rsidRPr="005817DF">
      <w:rPr>
        <w:rFonts w:eastAsiaTheme="majorEastAsia"/>
        <w:b/>
        <w:color w:val="FF0000"/>
        <w:sz w:val="24"/>
        <w:szCs w:val="24"/>
      </w:rPr>
      <w:ptab w:relativeTo="margin" w:alignment="right" w:leader="none"/>
    </w:r>
    <w:r w:rsidRPr="005817DF">
      <w:rPr>
        <w:rFonts w:eastAsiaTheme="majorEastAsia"/>
        <w:b/>
        <w:color w:val="FF0000"/>
        <w:sz w:val="24"/>
        <w:szCs w:val="24"/>
      </w:rPr>
      <w:t xml:space="preserve">Trang </w:t>
    </w:r>
    <w:r w:rsidRPr="005817DF">
      <w:rPr>
        <w:rFonts w:eastAsiaTheme="minorEastAsia"/>
        <w:b/>
        <w:color w:val="0070C0"/>
        <w:sz w:val="24"/>
        <w:szCs w:val="24"/>
      </w:rPr>
      <w:fldChar w:fldCharType="begin"/>
    </w:r>
    <w:r w:rsidRPr="005817DF">
      <w:rPr>
        <w:b/>
        <w:color w:val="0070C0"/>
        <w:sz w:val="24"/>
        <w:szCs w:val="24"/>
      </w:rPr>
      <w:instrText xml:space="preserve"> PAGE   \* MERGEFORMAT </w:instrText>
    </w:r>
    <w:r w:rsidRPr="005817DF">
      <w:rPr>
        <w:rFonts w:eastAsiaTheme="minorEastAsia"/>
        <w:b/>
        <w:color w:val="0070C0"/>
        <w:sz w:val="24"/>
        <w:szCs w:val="24"/>
      </w:rPr>
      <w:fldChar w:fldCharType="separate"/>
    </w:r>
    <w:r w:rsidR="005F641C" w:rsidRPr="005F641C">
      <w:rPr>
        <w:rFonts w:eastAsiaTheme="majorEastAsia"/>
        <w:b/>
        <w:noProof/>
        <w:color w:val="0070C0"/>
        <w:sz w:val="24"/>
        <w:szCs w:val="24"/>
      </w:rPr>
      <w:t>1</w:t>
    </w:r>
    <w:r w:rsidRPr="005817DF">
      <w:rPr>
        <w:rFonts w:eastAsiaTheme="majorEastAsia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41C" w:rsidRDefault="005F641C" w:rsidP="00520555">
      <w:pPr>
        <w:spacing w:after="0" w:line="240" w:lineRule="auto"/>
      </w:pPr>
      <w:r>
        <w:separator/>
      </w:r>
    </w:p>
  </w:footnote>
  <w:footnote w:type="continuationSeparator" w:id="0">
    <w:p w:rsidR="005F641C" w:rsidRDefault="005F641C" w:rsidP="00520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003" w:rsidRPr="000E27DD" w:rsidRDefault="006E4003" w:rsidP="006E4003">
    <w:pPr>
      <w:pStyle w:val="Header"/>
      <w:jc w:val="center"/>
      <w:rPr>
        <w:sz w:val="24"/>
        <w:szCs w:val="24"/>
      </w:rPr>
    </w:pPr>
    <w:r w:rsidRPr="000E27DD">
      <w:rPr>
        <w:b/>
        <w:color w:val="00B0F0"/>
        <w:sz w:val="24"/>
        <w:szCs w:val="24"/>
        <w:lang w:val="nl-NL"/>
      </w:rPr>
      <w:t/>
    </w:r>
    <w:r w:rsidRPr="000E27DD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425"/>
  <w:drawingGridHorizontalSpacing w:val="140"/>
  <w:drawingGridVerticalSpacing w:val="38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55"/>
    <w:rsid w:val="00034CCC"/>
    <w:rsid w:val="00037C0D"/>
    <w:rsid w:val="000A06E9"/>
    <w:rsid w:val="00140146"/>
    <w:rsid w:val="001619B7"/>
    <w:rsid w:val="001B48B6"/>
    <w:rsid w:val="001C42E1"/>
    <w:rsid w:val="001F43B5"/>
    <w:rsid w:val="00201DB8"/>
    <w:rsid w:val="0022357D"/>
    <w:rsid w:val="00265B8A"/>
    <w:rsid w:val="002D2DCC"/>
    <w:rsid w:val="002D75B0"/>
    <w:rsid w:val="002E4AD6"/>
    <w:rsid w:val="002F0771"/>
    <w:rsid w:val="003053E0"/>
    <w:rsid w:val="00381B28"/>
    <w:rsid w:val="00400ACC"/>
    <w:rsid w:val="004C5D69"/>
    <w:rsid w:val="00512B3D"/>
    <w:rsid w:val="00520555"/>
    <w:rsid w:val="00552C77"/>
    <w:rsid w:val="005729B8"/>
    <w:rsid w:val="005817DF"/>
    <w:rsid w:val="005E267A"/>
    <w:rsid w:val="005F641C"/>
    <w:rsid w:val="00611853"/>
    <w:rsid w:val="00624AF7"/>
    <w:rsid w:val="00625B77"/>
    <w:rsid w:val="006273B7"/>
    <w:rsid w:val="006475C5"/>
    <w:rsid w:val="00655B30"/>
    <w:rsid w:val="00674AC9"/>
    <w:rsid w:val="006A60EA"/>
    <w:rsid w:val="006E4003"/>
    <w:rsid w:val="006E43AE"/>
    <w:rsid w:val="007079DB"/>
    <w:rsid w:val="00716AA7"/>
    <w:rsid w:val="00716F29"/>
    <w:rsid w:val="00755489"/>
    <w:rsid w:val="00777E3A"/>
    <w:rsid w:val="007B7763"/>
    <w:rsid w:val="007C3F40"/>
    <w:rsid w:val="007D469E"/>
    <w:rsid w:val="00851CA6"/>
    <w:rsid w:val="00854123"/>
    <w:rsid w:val="00890587"/>
    <w:rsid w:val="008E73A2"/>
    <w:rsid w:val="00934FA7"/>
    <w:rsid w:val="00982AEC"/>
    <w:rsid w:val="009A68BA"/>
    <w:rsid w:val="009F3B32"/>
    <w:rsid w:val="00A5715A"/>
    <w:rsid w:val="00AA0D12"/>
    <w:rsid w:val="00B159B8"/>
    <w:rsid w:val="00B23C1A"/>
    <w:rsid w:val="00B27B13"/>
    <w:rsid w:val="00B32EE1"/>
    <w:rsid w:val="00C22EE2"/>
    <w:rsid w:val="00C74849"/>
    <w:rsid w:val="00C84347"/>
    <w:rsid w:val="00CB3975"/>
    <w:rsid w:val="00CB76BD"/>
    <w:rsid w:val="00CE69EA"/>
    <w:rsid w:val="00D216BE"/>
    <w:rsid w:val="00D45892"/>
    <w:rsid w:val="00D71F93"/>
    <w:rsid w:val="00D7303B"/>
    <w:rsid w:val="00D762B3"/>
    <w:rsid w:val="00D81A91"/>
    <w:rsid w:val="00D81E1D"/>
    <w:rsid w:val="00DB7D4A"/>
    <w:rsid w:val="00DD3C37"/>
    <w:rsid w:val="00E02636"/>
    <w:rsid w:val="00E96AAC"/>
    <w:rsid w:val="00ED503E"/>
    <w:rsid w:val="00EF0541"/>
    <w:rsid w:val="00EF6579"/>
    <w:rsid w:val="00F066A4"/>
    <w:rsid w:val="00F6141B"/>
    <w:rsid w:val="00F65EAB"/>
    <w:rsid w:val="00FA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555"/>
  </w:style>
  <w:style w:type="paragraph" w:styleId="Footer">
    <w:name w:val="footer"/>
    <w:basedOn w:val="Normal"/>
    <w:link w:val="FooterChar"/>
    <w:uiPriority w:val="99"/>
    <w:unhideWhenUsed/>
    <w:rsid w:val="0052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555"/>
  </w:style>
  <w:style w:type="paragraph" w:customStyle="1" w:styleId="msonormal0">
    <w:name w:val="msonormal"/>
    <w:basedOn w:val="Normal"/>
    <w:rsid w:val="00DD3C3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D3C3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F61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7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73B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C3F40"/>
    <w:rPr>
      <w:b/>
      <w:bCs/>
    </w:rPr>
  </w:style>
  <w:style w:type="paragraph" w:customStyle="1" w:styleId="normal0">
    <w:name w:val="normal0"/>
    <w:basedOn w:val="Normal"/>
    <w:rsid w:val="007C3F4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bodytext11">
    <w:name w:val="bodytext11"/>
    <w:basedOn w:val="DefaultParagraphFont"/>
    <w:rsid w:val="00716AA7"/>
  </w:style>
  <w:style w:type="character" w:customStyle="1" w:styleId="bodytext3">
    <w:name w:val="bodytext3"/>
    <w:basedOn w:val="DefaultParagraphFont"/>
    <w:rsid w:val="00716AA7"/>
  </w:style>
  <w:style w:type="character" w:customStyle="1" w:styleId="bodytext4">
    <w:name w:val="bodytext4"/>
    <w:basedOn w:val="DefaultParagraphFont"/>
    <w:rsid w:val="00716AA7"/>
  </w:style>
  <w:style w:type="character" w:customStyle="1" w:styleId="bodytext99pt">
    <w:name w:val="bodytext99pt"/>
    <w:basedOn w:val="DefaultParagraphFont"/>
    <w:rsid w:val="00716AA7"/>
  </w:style>
  <w:style w:type="character" w:customStyle="1" w:styleId="bodytext16">
    <w:name w:val="bodytext16"/>
    <w:basedOn w:val="DefaultParagraphFont"/>
    <w:rsid w:val="00716AA7"/>
  </w:style>
  <w:style w:type="character" w:customStyle="1" w:styleId="bodytexttahoma9">
    <w:name w:val="bodytexttahoma9"/>
    <w:basedOn w:val="DefaultParagraphFont"/>
    <w:rsid w:val="00716AA7"/>
  </w:style>
  <w:style w:type="character" w:customStyle="1" w:styleId="vanbnnidung85">
    <w:name w:val="vanbnnidung85"/>
    <w:basedOn w:val="DefaultParagraphFont"/>
    <w:rsid w:val="00716AA7"/>
  </w:style>
  <w:style w:type="character" w:customStyle="1" w:styleId="vanbnnidung3">
    <w:name w:val="vanbnnidung3"/>
    <w:basedOn w:val="DefaultParagraphFont"/>
    <w:rsid w:val="00716AA7"/>
  </w:style>
  <w:style w:type="character" w:customStyle="1" w:styleId="goog-inline-block">
    <w:name w:val="goog-inline-block"/>
    <w:basedOn w:val="DefaultParagraphFont"/>
    <w:rsid w:val="00CE69EA"/>
  </w:style>
  <w:style w:type="character" w:customStyle="1" w:styleId="kix-wordhtmlgenerator-word-node">
    <w:name w:val="kix-wordhtmlgenerator-word-node"/>
    <w:basedOn w:val="DefaultParagraphFont"/>
    <w:rsid w:val="00CE6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555"/>
  </w:style>
  <w:style w:type="paragraph" w:styleId="Footer">
    <w:name w:val="footer"/>
    <w:basedOn w:val="Normal"/>
    <w:link w:val="FooterChar"/>
    <w:uiPriority w:val="99"/>
    <w:unhideWhenUsed/>
    <w:rsid w:val="0052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555"/>
  </w:style>
  <w:style w:type="paragraph" w:customStyle="1" w:styleId="msonormal0">
    <w:name w:val="msonormal"/>
    <w:basedOn w:val="Normal"/>
    <w:rsid w:val="00DD3C3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D3C3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F61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7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73B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C3F40"/>
    <w:rPr>
      <w:b/>
      <w:bCs/>
    </w:rPr>
  </w:style>
  <w:style w:type="paragraph" w:customStyle="1" w:styleId="normal0">
    <w:name w:val="normal0"/>
    <w:basedOn w:val="Normal"/>
    <w:rsid w:val="007C3F4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bodytext11">
    <w:name w:val="bodytext11"/>
    <w:basedOn w:val="DefaultParagraphFont"/>
    <w:rsid w:val="00716AA7"/>
  </w:style>
  <w:style w:type="character" w:customStyle="1" w:styleId="bodytext3">
    <w:name w:val="bodytext3"/>
    <w:basedOn w:val="DefaultParagraphFont"/>
    <w:rsid w:val="00716AA7"/>
  </w:style>
  <w:style w:type="character" w:customStyle="1" w:styleId="bodytext4">
    <w:name w:val="bodytext4"/>
    <w:basedOn w:val="DefaultParagraphFont"/>
    <w:rsid w:val="00716AA7"/>
  </w:style>
  <w:style w:type="character" w:customStyle="1" w:styleId="bodytext99pt">
    <w:name w:val="bodytext99pt"/>
    <w:basedOn w:val="DefaultParagraphFont"/>
    <w:rsid w:val="00716AA7"/>
  </w:style>
  <w:style w:type="character" w:customStyle="1" w:styleId="bodytext16">
    <w:name w:val="bodytext16"/>
    <w:basedOn w:val="DefaultParagraphFont"/>
    <w:rsid w:val="00716AA7"/>
  </w:style>
  <w:style w:type="character" w:customStyle="1" w:styleId="bodytexttahoma9">
    <w:name w:val="bodytexttahoma9"/>
    <w:basedOn w:val="DefaultParagraphFont"/>
    <w:rsid w:val="00716AA7"/>
  </w:style>
  <w:style w:type="character" w:customStyle="1" w:styleId="vanbnnidung85">
    <w:name w:val="vanbnnidung85"/>
    <w:basedOn w:val="DefaultParagraphFont"/>
    <w:rsid w:val="00716AA7"/>
  </w:style>
  <w:style w:type="character" w:customStyle="1" w:styleId="vanbnnidung3">
    <w:name w:val="vanbnnidung3"/>
    <w:basedOn w:val="DefaultParagraphFont"/>
    <w:rsid w:val="00716AA7"/>
  </w:style>
  <w:style w:type="character" w:customStyle="1" w:styleId="goog-inline-block">
    <w:name w:val="goog-inline-block"/>
    <w:basedOn w:val="DefaultParagraphFont"/>
    <w:rsid w:val="00CE69EA"/>
  </w:style>
  <w:style w:type="character" w:customStyle="1" w:styleId="kix-wordhtmlgenerator-word-node">
    <w:name w:val="kix-wordhtmlgenerator-word-node"/>
    <w:basedOn w:val="DefaultParagraphFont"/>
    <w:rsid w:val="00CE6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425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7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6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49999">
                              <w:marLeft w:val="850"/>
                              <w:marRight w:val="8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4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5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923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677439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38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337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150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6617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56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6306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586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8606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262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26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966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587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886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7808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725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67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465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93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55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244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55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59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30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68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556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70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20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67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96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2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41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765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59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169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89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889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085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906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365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72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175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83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750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23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529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40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362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73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812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6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4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618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3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56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593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237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6926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042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2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97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750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84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9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92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50145">
                              <w:marLeft w:val="-105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1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8790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188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2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5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670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2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093238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6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1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43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54021">
                          <w:marLeft w:val="-105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28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5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0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78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06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126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07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0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32569">
                              <w:marLeft w:val="850"/>
                              <w:marRight w:val="8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20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64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1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21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414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51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146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279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176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9410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73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521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62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76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964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80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1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7914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31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50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381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8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701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388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617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25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540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29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7432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713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5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77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17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4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68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89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586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43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74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03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696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99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267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80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08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943233">
                              <w:marLeft w:val="-105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44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1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5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83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215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9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777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127341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23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9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040427">
                          <w:marLeft w:val="-105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0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3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58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84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6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46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08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5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05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0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212593">
                              <w:marLeft w:val="850"/>
                              <w:marRight w:val="8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2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9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1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41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556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83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99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530557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564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81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129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391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78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174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070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90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930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4548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019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996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029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183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8265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7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6341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345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2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286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3957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997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54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767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4138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984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3649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107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3139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8404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615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020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135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5319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007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3586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12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0582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2849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0885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341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270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1214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109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2741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390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0769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07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6239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9161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23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63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210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414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3259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96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7201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563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923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6301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02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94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9752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09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88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505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0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84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013647">
                              <w:marLeft w:val="-105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3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21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93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64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941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29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21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52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837096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8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5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5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52234">
                          <w:marLeft w:val="-105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0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76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02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78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39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00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5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121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25988">
                              <w:marLeft w:val="850"/>
                              <w:marRight w:val="8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3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1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45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918727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386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382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266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95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53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836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448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90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6117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569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4651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1140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90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671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011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3536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517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066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5222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6346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81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845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608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3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347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1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472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4907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38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382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135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896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00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607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5348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38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8586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841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498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9415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3517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024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544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2732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6935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9897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0594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938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9624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31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27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6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2347">
                              <w:marLeft w:val="-105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62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71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50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13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322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6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5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97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2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874639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6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7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02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7347">
                          <w:marLeft w:val="-105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8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8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37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24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1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93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73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9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0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6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89536">
                              <w:marLeft w:val="850"/>
                              <w:marRight w:val="8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9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345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434754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92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40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587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1930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623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53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9818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020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0811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141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303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40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0076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8629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659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731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1847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3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403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748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66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065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384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9682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7198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647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92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286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100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7154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084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9590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51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08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5115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444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069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6192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98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0956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3187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120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049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86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857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702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7751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515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2535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39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615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47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8785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856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000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128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06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5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25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87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33601">
                              <w:marLeft w:val="-105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6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7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30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19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080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89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10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920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42105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9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87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07626">
                          <w:marLeft w:val="-105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16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3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1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36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46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546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4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22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36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1294">
                              <w:marLeft w:val="850"/>
                              <w:marRight w:val="8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12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8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06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570732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008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669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998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769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5623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920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167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157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1664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8662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5065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36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0793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425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6321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800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3520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495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9205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1544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000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1100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8629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515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464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145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0333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6508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3629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577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593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429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246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759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548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5812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5718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74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6117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5909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4157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2388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390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9941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8830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7095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538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3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06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290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96320">
                              <w:marLeft w:val="-105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4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91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2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01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26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8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70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64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63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837693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7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19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62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1810">
                          <w:marLeft w:val="-105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6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1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62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10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32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1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293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616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3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3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92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963683">
                              <w:marLeft w:val="850"/>
                              <w:marRight w:val="8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8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05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76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741318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30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987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284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2280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8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853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544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85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328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75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2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2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317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4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11972">
                              <w:marLeft w:val="850"/>
                              <w:marRight w:val="8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23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66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61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356254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751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349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020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0050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52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088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002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0182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91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392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7959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607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6897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119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01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42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150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72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972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47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92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94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85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37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52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46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04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24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646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7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052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31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6767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35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677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99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09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738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96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74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388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7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888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42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126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0563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471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835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98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932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56352">
                                              <w:marLeft w:val="25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549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807750">
                                              <w:marLeft w:val="25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583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036372">
                                              <w:marLeft w:val="25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111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185609">
                                              <w:marLeft w:val="25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2069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344413">
                                              <w:marLeft w:val="25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5361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655431">
                                              <w:marLeft w:val="25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37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268102">
                                              <w:marLeft w:val="25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40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852440">
                                              <w:marLeft w:val="25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171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95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71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47899">
                              <w:marLeft w:val="-105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5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14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2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311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107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46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98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72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9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4460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0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89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6295">
                          <w:marLeft w:val="-105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2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02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52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45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964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5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531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64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38189">
                              <w:marLeft w:val="850"/>
                              <w:marRight w:val="8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27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54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80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945819">
                                              <w:marLeft w:val="25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2024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39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69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98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570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425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5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222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65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7698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37148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893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851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165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5529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1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799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6198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685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16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5799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33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48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9163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822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2595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054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8997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847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790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7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2517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66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409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969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718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380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368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17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525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510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4270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56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681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163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745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0595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0288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3668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0115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5332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120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2842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68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2211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682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826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146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1527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4812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457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4582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037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0583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57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967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373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71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726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815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16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0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0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392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161105">
                              <w:marLeft w:val="-105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49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12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80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47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739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38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16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149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5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195330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0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6311">
                          <w:marLeft w:val="-105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15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9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6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85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1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85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633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66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1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1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0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25029">
                              <w:marLeft w:val="850"/>
                              <w:marRight w:val="8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9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2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7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848599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46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3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926811">
                                                          <w:marLeft w:val="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916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93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184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7392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651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447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857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8836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683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7328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842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81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053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8020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847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3502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14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1733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264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9041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690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9499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968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513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971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4306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631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347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0782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508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2150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37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4556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231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9848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558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0039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103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533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06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608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511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842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558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75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61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9796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143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7234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05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8753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252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666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0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6866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764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6697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0994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462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1721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181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574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70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49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143940">
                              <w:marLeft w:val="-105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7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4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91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31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6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1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08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12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6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425925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69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99154">
                          <w:marLeft w:val="-105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2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5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2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2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7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24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33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0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44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2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956895">
                              <w:marLeft w:val="850"/>
                              <w:marRight w:val="8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19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9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2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19576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9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853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65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767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3080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8705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29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3903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527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9258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360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729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3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8340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502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346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987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6089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00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807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21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197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737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867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051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441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9896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701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204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968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4073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02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5416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44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9791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758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067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678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66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295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56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976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8231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838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617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2083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3753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797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804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3918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9908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234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6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9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939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064053">
                              <w:marLeft w:val="-105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33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88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66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45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245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73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1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89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34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830963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42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5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955042">
                          <w:marLeft w:val="-105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7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23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01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643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36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47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50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4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75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2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91187">
                              <w:marLeft w:val="850"/>
                              <w:marRight w:val="8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69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74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40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052952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41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888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632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9395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304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028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1244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3638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400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7711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032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9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4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3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>www.thuvienhoclieu.com</Company>
  <LinksUpToDate>false</LinksUpToDate>
  <CharactersWithSpaces>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2021-03-23T02:12:00Z</dcterms:created>
  <dc:creator>www.thuvienhoclieu.com</dc:creator>
  <dc:description>www.thuvienhoclieu.com</dc:description>
  <cp:keywords>www.thuvienhoclieu.com</cp:keywords>
  <dcterms:modified xsi:type="dcterms:W3CDTF">2021-03-31T15:33:00Z</dcterms:modified>
  <cp:revision>1</cp:revision>
  <dc:title>www.thuvienhoclieu.com</dc:title>
</cp:coreProperties>
</file>