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8" w:type="dxa"/>
        <w:jc w:val="center"/>
        <w:tblInd w:w="362" w:type="dxa"/>
        <w:tblLook w:val="01E0" w:firstRow="1" w:lastRow="1" w:firstColumn="1" w:lastColumn="1" w:noHBand="0" w:noVBand="0"/>
      </w:tblPr>
      <w:tblGrid>
        <w:gridCol w:w="4694"/>
        <w:gridCol w:w="5864"/>
      </w:tblGrid>
      <w:tr w:rsidR="009C17B7" w:rsidRPr="00AB4E18" w:rsidTr="003C506B">
        <w:trPr>
          <w:trHeight w:val="1346"/>
          <w:jc w:val="center"/>
        </w:trPr>
        <w:tc>
          <w:tcPr>
            <w:tcW w:w="4694" w:type="dxa"/>
          </w:tcPr>
          <w:p w:rsidR="009C17B7" w:rsidRPr="00AB4E18" w:rsidRDefault="009C17B7" w:rsidP="00230F31">
            <w:pPr>
              <w:spacing w:line="276" w:lineRule="auto"/>
              <w:jc w:val="center"/>
              <w:rPr>
                <w:sz w:val="26"/>
                <w:szCs w:val="26"/>
              </w:rPr>
            </w:pPr>
            <w:r w:rsidRPr="00AB4E18">
              <w:rPr>
                <w:sz w:val="26"/>
                <w:szCs w:val="26"/>
              </w:rPr>
              <w:t>SỞ GD&amp;ĐT BẮC GIANG</w:t>
            </w:r>
          </w:p>
          <w:p w:rsidR="009C17B7" w:rsidRPr="00AB4E18" w:rsidRDefault="009C17B7" w:rsidP="00230F31">
            <w:pPr>
              <w:spacing w:line="276" w:lineRule="auto"/>
              <w:jc w:val="center"/>
              <w:rPr>
                <w:b/>
                <w:sz w:val="26"/>
                <w:szCs w:val="26"/>
              </w:rPr>
            </w:pPr>
            <w:r w:rsidRPr="00AB4E18">
              <w:rPr>
                <w:b/>
                <w:sz w:val="26"/>
                <w:szCs w:val="26"/>
              </w:rPr>
              <w:t>TRƯỜNG THPT YÊN DŨNG SỐ 2</w:t>
            </w:r>
          </w:p>
          <w:p w:rsidR="009C17B7" w:rsidRPr="00AB4E18" w:rsidRDefault="005F5A15" w:rsidP="00230F31">
            <w:pPr>
              <w:spacing w:line="276" w:lineRule="auto"/>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734695</wp:posOffset>
                      </wp:positionH>
                      <wp:positionV relativeFrom="paragraph">
                        <wp:posOffset>23495</wp:posOffset>
                      </wp:positionV>
                      <wp:extent cx="1035050" cy="0"/>
                      <wp:effectExtent l="11430" t="10795" r="1079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5pt" to="139.3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dO9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M8dKY3roCASu1sqI2e1YvZavrdIaWrlqgDjwxfLwbSspCRvEkJG2cAf99/1gxiyNHr2KZz Y7sACQ1A56jG5a4GP3tE4TBLn6bpFESjgy8hxZBorPOfuO5QMEosgXMEJqet84EIKYaQcI/SGyFl FFsq1Jd4MZ1MY4LTUrDgDGHOHvaVtOhEwrjEL1YFnscwq4+KRbCWE7a+2Z4IebXhcqkCHpQCdG7W dR5+LNLFer6e56N8MluP8rSuRx83VT6abbIP0/qprqo6+xmoZXnRCsa4CuyG2czyv9P+9kquU3Wf znsbkrfosV9AdvhH0lHLIN91EPaaXXZ20BjGMQbfnk6Y98c92I8PfPULAAD//wMAUEsDBBQABgAI AAAAIQC20dNM2gAAAAcBAAAPAAAAZHJzL2Rvd25yZXYueG1sTI7BTsMwEETvSPyDtUhcqtZpKmgV 4lQIyI0LBdTrNl6SiHidxm4b+HqWXuC0M5rR7MvXo+vUkYbQejYwnyWgiCtvW64NvL2W0xWoEJEt dp7JwBcFWBeXFzlm1p/4hY6bWCsZ4ZChgSbGPtM6VA05DDPfE0v24QeHUexQazvgScZdp9MkudUO W5YPDfb00FD1uTk4A6F8p335PakmyXZRe0r3j89PaMz11Xh/ByrSGP/K8Isv6FAI084f2AbViZ/f LKVqYCFH8nS5ErE7e13k+j9/8QMAAP//AwBQSwECLQAUAAYACAAAACEAtoM4kv4AAADhAQAAEwAA AAAAAAAAAAAAAAAAAAAAW0NvbnRlbnRfVHlwZXNdLnhtbFBLAQItABQABgAIAAAAIQA4/SH/1gAA AJQBAAALAAAAAAAAAAAAAAAAAC8BAABfcmVscy8ucmVsc1BLAQItABQABgAIAAAAIQCVXdO9EQIA ACgEAAAOAAAAAAAAAAAAAAAAAC4CAABkcnMvZTJvRG9jLnhtbFBLAQItABQABgAIAAAAIQC20dNM 2gAAAAcBAAAPAAAAAAAAAAAAAAAAAGsEAABkcnMvZG93bnJldi54bWxQSwUGAAAAAAQABADzAAAA cgUAAAAA "/>
                  </w:pict>
                </mc:Fallback>
              </mc:AlternateContent>
            </w:r>
          </w:p>
        </w:tc>
        <w:tc>
          <w:tcPr>
            <w:tcW w:w="5864" w:type="dxa"/>
          </w:tcPr>
          <w:p w:rsidR="009C17B7" w:rsidRPr="00AB4E18" w:rsidRDefault="009C17B7" w:rsidP="00230F31">
            <w:pPr>
              <w:spacing w:line="276" w:lineRule="auto"/>
              <w:jc w:val="center"/>
              <w:rPr>
                <w:b/>
                <w:sz w:val="26"/>
                <w:szCs w:val="26"/>
              </w:rPr>
            </w:pPr>
            <w:r w:rsidRPr="00AB4E18">
              <w:rPr>
                <w:b/>
                <w:sz w:val="26"/>
                <w:szCs w:val="26"/>
              </w:rPr>
              <w:t xml:space="preserve">ĐỀ </w:t>
            </w:r>
            <w:r w:rsidR="000C5ABC">
              <w:rPr>
                <w:b/>
                <w:sz w:val="26"/>
                <w:szCs w:val="26"/>
              </w:rPr>
              <w:t>THI THỬ THPT QUỐC GIA LẦN 1</w:t>
            </w:r>
          </w:p>
          <w:p w:rsidR="009C17B7" w:rsidRPr="00AB4E18" w:rsidRDefault="009C17B7" w:rsidP="00230F31">
            <w:pPr>
              <w:spacing w:line="276" w:lineRule="auto"/>
              <w:jc w:val="center"/>
              <w:rPr>
                <w:b/>
                <w:sz w:val="26"/>
                <w:szCs w:val="26"/>
              </w:rPr>
            </w:pPr>
            <w:r>
              <w:rPr>
                <w:b/>
                <w:sz w:val="26"/>
                <w:szCs w:val="26"/>
              </w:rPr>
              <w:t>Môn</w:t>
            </w:r>
            <w:r w:rsidRPr="00AB4E18">
              <w:rPr>
                <w:b/>
                <w:sz w:val="26"/>
                <w:szCs w:val="26"/>
              </w:rPr>
              <w:t>: Ngữ văn 1</w:t>
            </w:r>
            <w:r>
              <w:rPr>
                <w:b/>
                <w:sz w:val="26"/>
                <w:szCs w:val="26"/>
              </w:rPr>
              <w:t>2</w:t>
            </w:r>
          </w:p>
          <w:p w:rsidR="009C17B7" w:rsidRPr="00AB4E18" w:rsidRDefault="009C17B7" w:rsidP="00230F31">
            <w:pPr>
              <w:spacing w:line="276" w:lineRule="auto"/>
              <w:jc w:val="center"/>
              <w:rPr>
                <w:b/>
                <w:sz w:val="26"/>
                <w:szCs w:val="26"/>
              </w:rPr>
            </w:pPr>
            <w:r>
              <w:rPr>
                <w:b/>
                <w:sz w:val="26"/>
                <w:szCs w:val="26"/>
              </w:rPr>
              <w:t>Năm học: 2020</w:t>
            </w:r>
            <w:r w:rsidRPr="00AB4E18">
              <w:rPr>
                <w:b/>
                <w:sz w:val="26"/>
                <w:szCs w:val="26"/>
              </w:rPr>
              <w:t xml:space="preserve"> - 202</w:t>
            </w:r>
            <w:r>
              <w:rPr>
                <w:b/>
                <w:sz w:val="26"/>
                <w:szCs w:val="26"/>
              </w:rPr>
              <w:t>1</w:t>
            </w:r>
          </w:p>
          <w:p w:rsidR="009C17B7" w:rsidRPr="00AB4E18" w:rsidRDefault="000C5ABC" w:rsidP="00230F31">
            <w:pPr>
              <w:spacing w:line="276" w:lineRule="auto"/>
              <w:jc w:val="center"/>
              <w:rPr>
                <w:i/>
                <w:sz w:val="26"/>
                <w:szCs w:val="26"/>
              </w:rPr>
            </w:pPr>
            <w:r>
              <w:rPr>
                <w:i/>
                <w:sz w:val="26"/>
                <w:szCs w:val="26"/>
              </w:rPr>
              <w:t xml:space="preserve">Thời gian làm bài: 120 </w:t>
            </w:r>
            <w:r w:rsidR="000851EF">
              <w:rPr>
                <w:i/>
                <w:sz w:val="26"/>
                <w:szCs w:val="26"/>
              </w:rPr>
              <w:t xml:space="preserve"> </w:t>
            </w:r>
            <w:r w:rsidR="009C17B7" w:rsidRPr="00AB4E18">
              <w:rPr>
                <w:i/>
                <w:sz w:val="26"/>
                <w:szCs w:val="26"/>
              </w:rPr>
              <w:t>phút</w:t>
            </w:r>
          </w:p>
          <w:p w:rsidR="009C17B7" w:rsidRPr="00AB4E18" w:rsidRDefault="005F5A15" w:rsidP="00230F31">
            <w:pPr>
              <w:tabs>
                <w:tab w:val="left" w:pos="675"/>
                <w:tab w:val="right" w:pos="5322"/>
              </w:tabs>
              <w:spacing w:line="276" w:lineRule="auto"/>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810260</wp:posOffset>
                      </wp:positionH>
                      <wp:positionV relativeFrom="paragraph">
                        <wp:posOffset>187960</wp:posOffset>
                      </wp:positionV>
                      <wp:extent cx="1943100" cy="0"/>
                      <wp:effectExtent l="10160" t="11430" r="8890"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4.8pt" to="216.8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3ZO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GzvTGFRBQqZ0NtdGzejFbTb87pHTVEnXgkeHrxUBaFjKSNylh4wzg7/vPmkEMOXod23Ru bBcgoQHoHNW43NXgZ48oHGaL/ClLQTQ6+BJSDInGOv+J6w4Fo8QSOEdgcto6H4iQYggJ9yi9EVJG saVCfYkX08k0JjgtBQvOEObsYV9Ji04kjEv8YlXgeQyz+qhYBGs5Yeub7YmQVxsulyrgQSlA52Zd 5+HHIl2s5+t5Psons/UoT+t69HFT5aPZJvswrZ/qqqqzn4FalhetYIyrwG6YzSz/O+1vr+Q6Vffp vLcheYse+wVkh38kHbUM8l0HYa/ZZWcHjWEcY/Dt6YR5f9yD/fjAV78AAAD//wMAUEsDBBQABgAI AAAAIQAVq8Wq3AAAAAkBAAAPAAAAZHJzL2Rvd25yZXYueG1sTI9BT8MwDIXvSPyHyEhcpi2lRQNK 0wkBvXFhMHH1GtNWNE7XZFvh12PEAU72s5+ePxeryfXqQGPoPBu4WCSgiGtvO24MvL5U82tQISJb 7D2TgU8KsCpPTwrMrT/yMx3WsVESwiFHA22MQ651qFtyGBZ+IJbdux8dRpFjo+2IRwl3vU6TZKkd diwXWhzovqX6Y713BkK1oV31NatnyVvWeEp3D0+PaMz52XR3CyrSFP/M8IMv6FAK09bv2QbVi06v lmI1kN5IFcNllkmz/R3ostD/Pyi/AQAA//8DAFBLAQItABQABgAIAAAAIQC2gziS/gAAAOEBAAAT AAAAAAAAAAAAAAAAAAAAAABbQ29udGVudF9UeXBlc10ueG1sUEsBAi0AFAAGAAgAAAAhADj9If/W AAAAlAEAAAsAAAAAAAAAAAAAAAAALwEAAF9yZWxzLy5yZWxzUEsBAi0AFAAGAAgAAAAhALRvdk4R AgAAKAQAAA4AAAAAAAAAAAAAAAAALgIAAGRycy9lMm9Eb2MueG1sUEsBAi0AFAAGAAgAAAAhABWr xarcAAAACQEAAA8AAAAAAAAAAAAAAAAAawQAAGRycy9kb3ducmV2LnhtbFBLBQYAAAAABAAEAPMA AAB0BQAAAAA= "/>
                  </w:pict>
                </mc:Fallback>
              </mc:AlternateContent>
            </w:r>
          </w:p>
        </w:tc>
      </w:tr>
      <w:tr w:rsidR="009C17B7" w:rsidRPr="00AB4E18" w:rsidTr="003C506B">
        <w:trPr>
          <w:trHeight w:val="1346"/>
          <w:jc w:val="center"/>
        </w:trPr>
        <w:tc>
          <w:tcPr>
            <w:tcW w:w="10558" w:type="dxa"/>
            <w:gridSpan w:val="2"/>
          </w:tcPr>
          <w:p w:rsidR="009C17B7" w:rsidRPr="00AB4E18" w:rsidRDefault="003C506B" w:rsidP="00230F31">
            <w:pPr>
              <w:spacing w:line="276" w:lineRule="auto"/>
              <w:jc w:val="both"/>
              <w:rPr>
                <w:b/>
                <w:sz w:val="26"/>
                <w:szCs w:val="26"/>
              </w:rPr>
            </w:pPr>
            <w:r>
              <w:rPr>
                <w:b/>
                <w:sz w:val="26"/>
                <w:szCs w:val="26"/>
              </w:rPr>
              <w:t>I. ĐỌC HIỂU (3</w:t>
            </w:r>
            <w:r w:rsidR="009C17B7" w:rsidRPr="00AB4E18">
              <w:rPr>
                <w:b/>
                <w:sz w:val="26"/>
                <w:szCs w:val="26"/>
              </w:rPr>
              <w:t>.0 điểm)</w:t>
            </w:r>
            <w:r w:rsidR="00656971">
              <w:rPr>
                <w:b/>
                <w:sz w:val="26"/>
                <w:szCs w:val="26"/>
              </w:rPr>
              <w:t xml:space="preserve"> </w:t>
            </w:r>
          </w:p>
          <w:p w:rsidR="0026561B" w:rsidRDefault="009C17B7" w:rsidP="00304CC4">
            <w:pPr>
              <w:spacing w:after="26" w:line="276" w:lineRule="auto"/>
              <w:ind w:left="730" w:hanging="10"/>
              <w:jc w:val="both"/>
              <w:rPr>
                <w:b/>
                <w:color w:val="000000"/>
                <w:sz w:val="26"/>
                <w:szCs w:val="26"/>
              </w:rPr>
            </w:pPr>
            <w:r w:rsidRPr="00AB4E18">
              <w:rPr>
                <w:sz w:val="26"/>
                <w:szCs w:val="26"/>
              </w:rPr>
              <w:tab/>
            </w:r>
            <w:r w:rsidRPr="00AB4E18">
              <w:rPr>
                <w:b/>
                <w:color w:val="000000"/>
                <w:sz w:val="26"/>
                <w:szCs w:val="26"/>
              </w:rPr>
              <w:t xml:space="preserve">Đọc văn bản sau và thực hiện các yêu cầu dưới đây: </w:t>
            </w:r>
          </w:p>
          <w:tbl>
            <w:tblPr>
              <w:tblW w:w="10270" w:type="dxa"/>
              <w:tblLook w:val="04A0" w:firstRow="1" w:lastRow="0" w:firstColumn="1" w:lastColumn="0" w:noHBand="0" w:noVBand="1"/>
            </w:tblPr>
            <w:tblGrid>
              <w:gridCol w:w="5167"/>
              <w:gridCol w:w="5103"/>
            </w:tblGrid>
            <w:tr w:rsidR="009666C8" w:rsidRPr="003C506B" w:rsidTr="00C4721E">
              <w:trPr>
                <w:trHeight w:val="2677"/>
              </w:trPr>
              <w:tc>
                <w:tcPr>
                  <w:tcW w:w="5167" w:type="dxa"/>
                </w:tcPr>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Việt Nam đất nước ta ơi</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Mênh mông biển lúa đâu trời đẹp hơn</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Cánh cò bay lả dập dờn</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Mây mờ che đỉnh Trường Sơn sớm chiều</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Quê hương biết mấy thân yêu</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Bao nhiêu đời đã chịu nhiều thương đau</w:t>
                  </w:r>
                </w:p>
                <w:p w:rsidR="003C506B" w:rsidRPr="003C506B" w:rsidRDefault="003C506B" w:rsidP="003C506B">
                  <w:pPr>
                    <w:pStyle w:val="NormalWeb"/>
                    <w:shd w:val="clear" w:color="auto" w:fill="FFFFFF"/>
                    <w:spacing w:before="0" w:beforeAutospacing="0" w:after="0" w:afterAutospacing="0" w:line="276" w:lineRule="auto"/>
                    <w:ind w:left="459"/>
                    <w:jc w:val="center"/>
                    <w:textAlignment w:val="baseline"/>
                    <w:rPr>
                      <w:i/>
                      <w:color w:val="333333"/>
                      <w:sz w:val="26"/>
                      <w:szCs w:val="26"/>
                      <w:bdr w:val="none" w:sz="0" w:space="0" w:color="auto" w:frame="1"/>
                    </w:rPr>
                  </w:pPr>
                  <w:r w:rsidRPr="003C506B">
                    <w:rPr>
                      <w:i/>
                      <w:color w:val="333333"/>
                      <w:sz w:val="26"/>
                      <w:szCs w:val="26"/>
                      <w:bdr w:val="none" w:sz="0" w:space="0" w:color="auto" w:frame="1"/>
                    </w:rPr>
                    <w:t>Mặt người vất vả in sâu</w:t>
                  </w:r>
                </w:p>
                <w:p w:rsidR="00C4721E" w:rsidRPr="003C506B" w:rsidRDefault="003C506B" w:rsidP="00C4721E">
                  <w:pPr>
                    <w:spacing w:after="26" w:line="276" w:lineRule="auto"/>
                    <w:ind w:left="730" w:hanging="10"/>
                    <w:jc w:val="center"/>
                    <w:rPr>
                      <w:i/>
                      <w:color w:val="333333"/>
                      <w:sz w:val="26"/>
                      <w:szCs w:val="26"/>
                      <w:bdr w:val="none" w:sz="0" w:space="0" w:color="auto" w:frame="1"/>
                    </w:rPr>
                  </w:pPr>
                  <w:r w:rsidRPr="003C506B">
                    <w:rPr>
                      <w:i/>
                      <w:color w:val="333333"/>
                      <w:sz w:val="26"/>
                      <w:szCs w:val="26"/>
                      <w:bdr w:val="none" w:sz="0" w:space="0" w:color="auto" w:frame="1"/>
                    </w:rPr>
                    <w:t>Gái trai cũng một áo nâu nhuộm bùn.</w:t>
                  </w:r>
                </w:p>
              </w:tc>
              <w:tc>
                <w:tcPr>
                  <w:tcW w:w="5103" w:type="dxa"/>
                </w:tcPr>
                <w:p w:rsidR="003C506B" w:rsidRPr="00095D6F" w:rsidRDefault="003C506B" w:rsidP="003C506B">
                  <w:pPr>
                    <w:pStyle w:val="NormalWeb"/>
                    <w:shd w:val="clear" w:color="auto" w:fill="FFFFFF"/>
                    <w:spacing w:before="0" w:beforeAutospacing="0" w:after="0" w:afterAutospacing="0" w:line="276" w:lineRule="auto"/>
                    <w:ind w:left="601"/>
                    <w:jc w:val="center"/>
                    <w:textAlignment w:val="baseline"/>
                    <w:rPr>
                      <w:b/>
                      <w:i/>
                      <w:color w:val="333333"/>
                      <w:sz w:val="26"/>
                      <w:szCs w:val="26"/>
                      <w:bdr w:val="none" w:sz="0" w:space="0" w:color="auto" w:frame="1"/>
                    </w:rPr>
                  </w:pPr>
                  <w:r w:rsidRPr="00095D6F">
                    <w:rPr>
                      <w:b/>
                      <w:i/>
                      <w:color w:val="333333"/>
                      <w:sz w:val="26"/>
                      <w:szCs w:val="26"/>
                      <w:bdr w:val="none" w:sz="0" w:space="0" w:color="auto" w:frame="1"/>
                    </w:rPr>
                    <w:t>Đất nghèo nuôi những anh hùng</w:t>
                  </w:r>
                </w:p>
                <w:p w:rsidR="003C506B" w:rsidRPr="00095D6F" w:rsidRDefault="003C506B" w:rsidP="003C506B">
                  <w:pPr>
                    <w:pStyle w:val="NormalWeb"/>
                    <w:shd w:val="clear" w:color="auto" w:fill="FFFFFF"/>
                    <w:spacing w:before="0" w:beforeAutospacing="0" w:after="0" w:afterAutospacing="0" w:line="276" w:lineRule="auto"/>
                    <w:ind w:left="601"/>
                    <w:jc w:val="center"/>
                    <w:textAlignment w:val="baseline"/>
                    <w:rPr>
                      <w:b/>
                      <w:i/>
                      <w:color w:val="333333"/>
                      <w:sz w:val="26"/>
                      <w:szCs w:val="26"/>
                      <w:bdr w:val="none" w:sz="0" w:space="0" w:color="auto" w:frame="1"/>
                    </w:rPr>
                  </w:pPr>
                  <w:r w:rsidRPr="00095D6F">
                    <w:rPr>
                      <w:b/>
                      <w:i/>
                      <w:color w:val="333333"/>
                      <w:sz w:val="26"/>
                      <w:szCs w:val="26"/>
                      <w:bdr w:val="none" w:sz="0" w:space="0" w:color="auto" w:frame="1"/>
                    </w:rPr>
                    <w:t>Chìm trong máu lửa lại vùng đứng lên</w:t>
                  </w:r>
                </w:p>
                <w:p w:rsidR="003C506B" w:rsidRPr="00095D6F" w:rsidRDefault="003C506B" w:rsidP="003C506B">
                  <w:pPr>
                    <w:pStyle w:val="NormalWeb"/>
                    <w:shd w:val="clear" w:color="auto" w:fill="FFFFFF"/>
                    <w:spacing w:before="0" w:beforeAutospacing="0" w:after="0" w:afterAutospacing="0" w:line="276" w:lineRule="auto"/>
                    <w:ind w:left="601"/>
                    <w:jc w:val="center"/>
                    <w:textAlignment w:val="baseline"/>
                    <w:rPr>
                      <w:b/>
                      <w:i/>
                      <w:color w:val="333333"/>
                      <w:sz w:val="26"/>
                      <w:szCs w:val="26"/>
                      <w:bdr w:val="none" w:sz="0" w:space="0" w:color="auto" w:frame="1"/>
                    </w:rPr>
                  </w:pPr>
                  <w:r w:rsidRPr="00095D6F">
                    <w:rPr>
                      <w:b/>
                      <w:i/>
                      <w:color w:val="333333"/>
                      <w:sz w:val="26"/>
                      <w:szCs w:val="26"/>
                      <w:bdr w:val="none" w:sz="0" w:space="0" w:color="auto" w:frame="1"/>
                    </w:rPr>
                    <w:t>Đạp quân thù xuống đất đen</w:t>
                  </w:r>
                </w:p>
                <w:p w:rsidR="003C506B" w:rsidRPr="00095D6F" w:rsidRDefault="003C506B" w:rsidP="003C506B">
                  <w:pPr>
                    <w:pStyle w:val="NormalWeb"/>
                    <w:shd w:val="clear" w:color="auto" w:fill="FFFFFF"/>
                    <w:spacing w:before="0" w:beforeAutospacing="0" w:after="0" w:afterAutospacing="0" w:line="276" w:lineRule="auto"/>
                    <w:ind w:left="601"/>
                    <w:jc w:val="center"/>
                    <w:textAlignment w:val="baseline"/>
                    <w:rPr>
                      <w:b/>
                      <w:i/>
                      <w:color w:val="333333"/>
                      <w:sz w:val="26"/>
                      <w:szCs w:val="26"/>
                      <w:bdr w:val="none" w:sz="0" w:space="0" w:color="auto" w:frame="1"/>
                    </w:rPr>
                  </w:pPr>
                  <w:r w:rsidRPr="00095D6F">
                    <w:rPr>
                      <w:b/>
                      <w:i/>
                      <w:color w:val="333333"/>
                      <w:sz w:val="26"/>
                      <w:szCs w:val="26"/>
                      <w:bdr w:val="none" w:sz="0" w:space="0" w:color="auto" w:frame="1"/>
                    </w:rPr>
                    <w:t>Súng gươm vứt bỏ lại hiền như xưa</w:t>
                  </w:r>
                </w:p>
                <w:p w:rsidR="003C506B" w:rsidRPr="003C506B" w:rsidRDefault="003C506B" w:rsidP="003C506B">
                  <w:pPr>
                    <w:pStyle w:val="NormalWeb"/>
                    <w:shd w:val="clear" w:color="auto" w:fill="FFFFFF"/>
                    <w:spacing w:before="0" w:beforeAutospacing="0" w:after="0" w:afterAutospacing="0" w:line="276" w:lineRule="auto"/>
                    <w:ind w:left="601"/>
                    <w:jc w:val="center"/>
                    <w:textAlignment w:val="baseline"/>
                    <w:rPr>
                      <w:i/>
                      <w:color w:val="333333"/>
                      <w:sz w:val="26"/>
                      <w:szCs w:val="26"/>
                      <w:bdr w:val="none" w:sz="0" w:space="0" w:color="auto" w:frame="1"/>
                    </w:rPr>
                  </w:pPr>
                  <w:r w:rsidRPr="003C506B">
                    <w:rPr>
                      <w:i/>
                      <w:color w:val="333333"/>
                      <w:sz w:val="26"/>
                      <w:szCs w:val="26"/>
                      <w:bdr w:val="none" w:sz="0" w:space="0" w:color="auto" w:frame="1"/>
                    </w:rPr>
                    <w:t>Việt Nam đất nắng chan hòa</w:t>
                  </w:r>
                </w:p>
                <w:p w:rsidR="003C506B" w:rsidRPr="003C506B" w:rsidRDefault="003C506B" w:rsidP="003C506B">
                  <w:pPr>
                    <w:pStyle w:val="NormalWeb"/>
                    <w:shd w:val="clear" w:color="auto" w:fill="FFFFFF"/>
                    <w:spacing w:before="0" w:beforeAutospacing="0" w:after="0" w:afterAutospacing="0" w:line="276" w:lineRule="auto"/>
                    <w:ind w:left="601"/>
                    <w:jc w:val="center"/>
                    <w:textAlignment w:val="baseline"/>
                    <w:rPr>
                      <w:i/>
                      <w:color w:val="333333"/>
                      <w:sz w:val="26"/>
                      <w:szCs w:val="26"/>
                      <w:bdr w:val="none" w:sz="0" w:space="0" w:color="auto" w:frame="1"/>
                    </w:rPr>
                  </w:pPr>
                  <w:r w:rsidRPr="003C506B">
                    <w:rPr>
                      <w:i/>
                      <w:color w:val="333333"/>
                      <w:sz w:val="26"/>
                      <w:szCs w:val="26"/>
                      <w:bdr w:val="none" w:sz="0" w:space="0" w:color="auto" w:frame="1"/>
                    </w:rPr>
                    <w:t>Hoa thơm quả ngọt bốn mùa trời xanh</w:t>
                  </w:r>
                </w:p>
                <w:p w:rsidR="003C506B" w:rsidRPr="003C506B" w:rsidRDefault="003C506B" w:rsidP="003C506B">
                  <w:pPr>
                    <w:pStyle w:val="NormalWeb"/>
                    <w:shd w:val="clear" w:color="auto" w:fill="FFFFFF"/>
                    <w:spacing w:before="0" w:beforeAutospacing="0" w:after="0" w:afterAutospacing="0" w:line="276" w:lineRule="auto"/>
                    <w:ind w:left="601"/>
                    <w:jc w:val="center"/>
                    <w:textAlignment w:val="baseline"/>
                    <w:rPr>
                      <w:i/>
                      <w:color w:val="333333"/>
                      <w:sz w:val="26"/>
                      <w:szCs w:val="26"/>
                      <w:bdr w:val="none" w:sz="0" w:space="0" w:color="auto" w:frame="1"/>
                    </w:rPr>
                  </w:pPr>
                  <w:r w:rsidRPr="003C506B">
                    <w:rPr>
                      <w:i/>
                      <w:color w:val="333333"/>
                      <w:sz w:val="26"/>
                      <w:szCs w:val="26"/>
                      <w:bdr w:val="none" w:sz="0" w:space="0" w:color="auto" w:frame="1"/>
                    </w:rPr>
                    <w:t>Mắt đen cô gái long lanh</w:t>
                  </w:r>
                </w:p>
                <w:p w:rsidR="009666C8" w:rsidRPr="00C4721E" w:rsidRDefault="003C506B" w:rsidP="00C4721E">
                  <w:pPr>
                    <w:pStyle w:val="NormalWeb"/>
                    <w:shd w:val="clear" w:color="auto" w:fill="FFFFFF"/>
                    <w:spacing w:before="0" w:beforeAutospacing="0" w:after="0" w:afterAutospacing="0" w:line="276" w:lineRule="auto"/>
                    <w:ind w:left="601"/>
                    <w:jc w:val="center"/>
                    <w:textAlignment w:val="baseline"/>
                    <w:rPr>
                      <w:i/>
                      <w:color w:val="333333"/>
                      <w:sz w:val="26"/>
                      <w:szCs w:val="26"/>
                      <w:bdr w:val="none" w:sz="0" w:space="0" w:color="auto" w:frame="1"/>
                    </w:rPr>
                  </w:pPr>
                  <w:r w:rsidRPr="003C506B">
                    <w:rPr>
                      <w:i/>
                      <w:color w:val="333333"/>
                      <w:sz w:val="26"/>
                      <w:szCs w:val="26"/>
                      <w:bdr w:val="none" w:sz="0" w:space="0" w:color="auto" w:frame="1"/>
                    </w:rPr>
                    <w:t>Yêu ai yêu trọn tấm tình thủy chung.</w:t>
                  </w:r>
                </w:p>
              </w:tc>
            </w:tr>
          </w:tbl>
          <w:p w:rsidR="003C506B" w:rsidRDefault="003C506B" w:rsidP="003C506B">
            <w:pPr>
              <w:spacing w:after="26" w:line="276" w:lineRule="auto"/>
              <w:ind w:left="790" w:hanging="10"/>
              <w:jc w:val="right"/>
            </w:pPr>
            <w:r>
              <w:rPr>
                <w:color w:val="333333"/>
                <w:sz w:val="26"/>
                <w:szCs w:val="26"/>
                <w:bdr w:val="none" w:sz="0" w:space="0" w:color="auto" w:frame="1"/>
              </w:rPr>
              <w:t xml:space="preserve">              </w:t>
            </w:r>
            <w:r w:rsidRPr="003C506B">
              <w:rPr>
                <w:color w:val="333333"/>
                <w:sz w:val="26"/>
                <w:szCs w:val="26"/>
                <w:bdr w:val="none" w:sz="0" w:space="0" w:color="auto" w:frame="1"/>
              </w:rPr>
              <w:t xml:space="preserve">(Trích </w:t>
            </w:r>
            <w:r w:rsidRPr="003C506B">
              <w:rPr>
                <w:i/>
                <w:color w:val="333333"/>
                <w:sz w:val="26"/>
                <w:szCs w:val="26"/>
                <w:bdr w:val="none" w:sz="0" w:space="0" w:color="auto" w:frame="1"/>
              </w:rPr>
              <w:t>Việt Nam quê hương ta</w:t>
            </w:r>
            <w:r w:rsidRPr="003C506B">
              <w:rPr>
                <w:color w:val="333333"/>
                <w:sz w:val="26"/>
                <w:szCs w:val="26"/>
                <w:bdr w:val="none" w:sz="0" w:space="0" w:color="auto" w:frame="1"/>
              </w:rPr>
              <w:t xml:space="preserve">, </w:t>
            </w:r>
            <w:r>
              <w:t>Nguyễn Đình Thi,</w:t>
            </w:r>
          </w:p>
          <w:p w:rsidR="009666C8" w:rsidRDefault="003C506B" w:rsidP="003C506B">
            <w:pPr>
              <w:spacing w:after="26" w:line="276" w:lineRule="auto"/>
              <w:ind w:left="790" w:hanging="10"/>
              <w:jc w:val="right"/>
              <w:rPr>
                <w:b/>
                <w:color w:val="000000"/>
                <w:sz w:val="26"/>
                <w:szCs w:val="26"/>
              </w:rPr>
            </w:pPr>
            <w:r>
              <w:t xml:space="preserve">Dẫn theo Trần Đăng Khoa, </w:t>
            </w:r>
            <w:r w:rsidRPr="003C506B">
              <w:rPr>
                <w:i/>
              </w:rPr>
              <w:t>Chân dung và đối thoại,</w:t>
            </w:r>
            <w:r>
              <w:t xml:space="preserve"> NXB Thanh niên, 1999)</w:t>
            </w:r>
          </w:p>
          <w:p w:rsidR="009C17B7" w:rsidRPr="00B23381" w:rsidRDefault="009C17B7" w:rsidP="00230F31">
            <w:pPr>
              <w:pStyle w:val="NormalWeb"/>
              <w:shd w:val="clear" w:color="auto" w:fill="FFFFFF"/>
              <w:spacing w:before="0" w:beforeAutospacing="0" w:after="0" w:afterAutospacing="0" w:line="276" w:lineRule="auto"/>
              <w:jc w:val="both"/>
              <w:textAlignment w:val="baseline"/>
              <w:rPr>
                <w:color w:val="333333"/>
                <w:sz w:val="26"/>
                <w:szCs w:val="26"/>
              </w:rPr>
            </w:pPr>
            <w:r w:rsidRPr="00AB4E18">
              <w:rPr>
                <w:b/>
                <w:color w:val="000000"/>
                <w:sz w:val="26"/>
                <w:szCs w:val="26"/>
                <w:shd w:val="clear" w:color="auto" w:fill="FFFFFF"/>
              </w:rPr>
              <w:t>Câu 1.</w:t>
            </w:r>
            <w:r w:rsidRPr="00AB4E18">
              <w:rPr>
                <w:color w:val="000000"/>
                <w:sz w:val="26"/>
                <w:szCs w:val="26"/>
                <w:shd w:val="clear" w:color="auto" w:fill="FFFFFF"/>
              </w:rPr>
              <w:t> </w:t>
            </w:r>
            <w:r w:rsidRPr="00AB4E18">
              <w:rPr>
                <w:color w:val="333333"/>
                <w:sz w:val="26"/>
                <w:szCs w:val="26"/>
                <w:bdr w:val="none" w:sz="0" w:space="0" w:color="auto" w:frame="1"/>
              </w:rPr>
              <w:t xml:space="preserve">Đoạn </w:t>
            </w:r>
            <w:r>
              <w:rPr>
                <w:color w:val="333333"/>
                <w:sz w:val="26"/>
                <w:szCs w:val="26"/>
                <w:bdr w:val="none" w:sz="0" w:space="0" w:color="auto" w:frame="1"/>
              </w:rPr>
              <w:t>thơ trên được viết theo thể thơ</w:t>
            </w:r>
            <w:r w:rsidRPr="00AB4E18">
              <w:rPr>
                <w:color w:val="333333"/>
                <w:sz w:val="26"/>
                <w:szCs w:val="26"/>
                <w:bdr w:val="none" w:sz="0" w:space="0" w:color="auto" w:frame="1"/>
              </w:rPr>
              <w:t xml:space="preserve"> nào?</w:t>
            </w:r>
            <w:r>
              <w:rPr>
                <w:color w:val="333333"/>
                <w:sz w:val="26"/>
                <w:szCs w:val="26"/>
                <w:bdr w:val="none" w:sz="0" w:space="0" w:color="auto" w:frame="1"/>
              </w:rPr>
              <w:t xml:space="preserve"> </w:t>
            </w:r>
            <w:r w:rsidR="003C506B">
              <w:rPr>
                <w:color w:val="000000"/>
                <w:sz w:val="26"/>
                <w:szCs w:val="26"/>
                <w:shd w:val="clear" w:color="auto" w:fill="FFFFFF"/>
              </w:rPr>
              <w:t>(0.5</w:t>
            </w:r>
            <w:r w:rsidRPr="00AB4E18">
              <w:rPr>
                <w:color w:val="000000"/>
                <w:sz w:val="26"/>
                <w:szCs w:val="26"/>
                <w:shd w:val="clear" w:color="auto" w:fill="FFFFFF"/>
              </w:rPr>
              <w:t xml:space="preserve"> điểm)</w:t>
            </w:r>
          </w:p>
          <w:p w:rsidR="009C17B7" w:rsidRPr="00AB4E18" w:rsidRDefault="009C17B7" w:rsidP="00230F31">
            <w:pPr>
              <w:shd w:val="clear" w:color="auto" w:fill="FFFFFF"/>
              <w:spacing w:line="276" w:lineRule="auto"/>
              <w:jc w:val="both"/>
              <w:rPr>
                <w:color w:val="000000"/>
                <w:sz w:val="26"/>
                <w:szCs w:val="26"/>
                <w:shd w:val="clear" w:color="auto" w:fill="FFFFFF"/>
              </w:rPr>
            </w:pPr>
            <w:r w:rsidRPr="00AB4E18">
              <w:rPr>
                <w:b/>
                <w:color w:val="000000"/>
                <w:sz w:val="26"/>
                <w:szCs w:val="26"/>
                <w:shd w:val="clear" w:color="auto" w:fill="FFFFFF"/>
              </w:rPr>
              <w:t>Câu 2.</w:t>
            </w:r>
            <w:r w:rsidRPr="00AB4E18">
              <w:rPr>
                <w:color w:val="000000"/>
                <w:sz w:val="26"/>
                <w:szCs w:val="26"/>
                <w:shd w:val="clear" w:color="auto" w:fill="FFFFFF"/>
              </w:rPr>
              <w:t> </w:t>
            </w:r>
            <w:r w:rsidR="003C506B">
              <w:rPr>
                <w:color w:val="333333"/>
                <w:sz w:val="26"/>
                <w:szCs w:val="26"/>
                <w:shd w:val="clear" w:color="auto" w:fill="FFFFFF"/>
              </w:rPr>
              <w:t>Trong bốn dòng thơ đầu, tác giả đã chọn những hình ảnh nào để tái hiện khung cảnh đất nước Việt Nam</w:t>
            </w:r>
            <w:r w:rsidR="00560BC9">
              <w:rPr>
                <w:color w:val="333333"/>
                <w:sz w:val="26"/>
                <w:szCs w:val="26"/>
                <w:shd w:val="clear" w:color="auto" w:fill="FFFFFF"/>
              </w:rPr>
              <w:t>?</w:t>
            </w:r>
            <w:r>
              <w:rPr>
                <w:color w:val="333333"/>
                <w:sz w:val="26"/>
                <w:szCs w:val="26"/>
                <w:shd w:val="clear" w:color="auto" w:fill="FFFFFF"/>
              </w:rPr>
              <w:t xml:space="preserve"> </w:t>
            </w:r>
            <w:r w:rsidR="003C506B">
              <w:rPr>
                <w:color w:val="000000"/>
                <w:sz w:val="26"/>
                <w:szCs w:val="26"/>
                <w:shd w:val="clear" w:color="auto" w:fill="FFFFFF"/>
              </w:rPr>
              <w:t>(</w:t>
            </w:r>
            <w:r>
              <w:rPr>
                <w:color w:val="000000"/>
                <w:sz w:val="26"/>
                <w:szCs w:val="26"/>
                <w:shd w:val="clear" w:color="auto" w:fill="FFFFFF"/>
              </w:rPr>
              <w:t>0</w:t>
            </w:r>
            <w:r w:rsidR="003C506B">
              <w:rPr>
                <w:color w:val="000000"/>
                <w:sz w:val="26"/>
                <w:szCs w:val="26"/>
                <w:shd w:val="clear" w:color="auto" w:fill="FFFFFF"/>
              </w:rPr>
              <w:t>.5</w:t>
            </w:r>
            <w:r w:rsidRPr="00AB4E18">
              <w:rPr>
                <w:color w:val="000000"/>
                <w:sz w:val="26"/>
                <w:szCs w:val="26"/>
                <w:shd w:val="clear" w:color="auto" w:fill="FFFFFF"/>
              </w:rPr>
              <w:t xml:space="preserve"> điểm)</w:t>
            </w:r>
          </w:p>
          <w:p w:rsidR="009C17B7" w:rsidRPr="00AB4E18" w:rsidRDefault="009C17B7" w:rsidP="00230F31">
            <w:pPr>
              <w:shd w:val="clear" w:color="auto" w:fill="FFFFFF"/>
              <w:spacing w:line="276" w:lineRule="auto"/>
              <w:jc w:val="both"/>
              <w:rPr>
                <w:color w:val="000000"/>
                <w:sz w:val="26"/>
                <w:szCs w:val="26"/>
              </w:rPr>
            </w:pPr>
            <w:r w:rsidRPr="00AB4E18">
              <w:rPr>
                <w:b/>
                <w:color w:val="000000"/>
                <w:sz w:val="26"/>
                <w:szCs w:val="26"/>
                <w:shd w:val="clear" w:color="auto" w:fill="FFFFFF"/>
              </w:rPr>
              <w:t>Câu 3.</w:t>
            </w:r>
            <w:r w:rsidRPr="00AB4E18">
              <w:rPr>
                <w:color w:val="000000"/>
                <w:sz w:val="26"/>
                <w:szCs w:val="26"/>
                <w:shd w:val="clear" w:color="auto" w:fill="FFFFFF"/>
              </w:rPr>
              <w:t xml:space="preserve"> </w:t>
            </w:r>
            <w:r w:rsidR="003C506B">
              <w:rPr>
                <w:color w:val="000000"/>
                <w:sz w:val="26"/>
                <w:szCs w:val="26"/>
                <w:shd w:val="clear" w:color="auto" w:fill="FFFFFF"/>
              </w:rPr>
              <w:t>Đoạn thơ đã thể hiện tình cảm gì của tác giả với quê hương, đất nước</w:t>
            </w:r>
            <w:r w:rsidR="008109F3">
              <w:rPr>
                <w:color w:val="000000"/>
                <w:sz w:val="26"/>
                <w:szCs w:val="26"/>
                <w:shd w:val="clear" w:color="auto" w:fill="FFFFFF"/>
              </w:rPr>
              <w:t xml:space="preserve">? </w:t>
            </w:r>
            <w:r w:rsidRPr="00AB4E18">
              <w:rPr>
                <w:color w:val="000000"/>
                <w:sz w:val="26"/>
                <w:szCs w:val="26"/>
                <w:shd w:val="clear" w:color="auto" w:fill="FFFFFF"/>
              </w:rPr>
              <w:t>(1.0 điểm)</w:t>
            </w:r>
          </w:p>
          <w:p w:rsidR="00276552" w:rsidRPr="00AB4E18" w:rsidRDefault="009C17B7" w:rsidP="00276552">
            <w:pPr>
              <w:shd w:val="clear" w:color="auto" w:fill="FFFFFF"/>
              <w:spacing w:line="276" w:lineRule="auto"/>
              <w:jc w:val="both"/>
              <w:rPr>
                <w:color w:val="000000"/>
                <w:sz w:val="26"/>
                <w:szCs w:val="26"/>
              </w:rPr>
            </w:pPr>
            <w:r w:rsidRPr="00AB4E18">
              <w:rPr>
                <w:b/>
                <w:color w:val="000000"/>
                <w:sz w:val="26"/>
                <w:szCs w:val="26"/>
                <w:shd w:val="clear" w:color="auto" w:fill="FFFFFF"/>
              </w:rPr>
              <w:t>Câu 4.</w:t>
            </w:r>
            <w:r w:rsidRPr="00AB4E18">
              <w:rPr>
                <w:color w:val="000000"/>
                <w:sz w:val="26"/>
                <w:szCs w:val="26"/>
                <w:shd w:val="clear" w:color="auto" w:fill="FFFFFF"/>
              </w:rPr>
              <w:t> </w:t>
            </w:r>
            <w:r w:rsidR="003C506B">
              <w:rPr>
                <w:color w:val="333333"/>
                <w:sz w:val="26"/>
                <w:szCs w:val="26"/>
                <w:shd w:val="clear" w:color="auto" w:fill="FFFFFF"/>
              </w:rPr>
              <w:t>Đọc đoạn thơ, anh/ chị cảm nhận được những vẻ đẹp nào của nhân dân, đất nước?</w:t>
            </w:r>
            <w:r w:rsidR="00276552">
              <w:rPr>
                <w:i/>
                <w:color w:val="333333"/>
                <w:sz w:val="26"/>
                <w:szCs w:val="26"/>
                <w:bdr w:val="none" w:sz="0" w:space="0" w:color="auto" w:frame="1"/>
              </w:rPr>
              <w:t xml:space="preserve"> </w:t>
            </w:r>
            <w:r w:rsidR="00276552" w:rsidRPr="00AB4E18">
              <w:rPr>
                <w:color w:val="000000"/>
                <w:sz w:val="26"/>
                <w:szCs w:val="26"/>
                <w:shd w:val="clear" w:color="auto" w:fill="FFFFFF"/>
              </w:rPr>
              <w:t>(1.0 điểm)</w:t>
            </w:r>
          </w:p>
          <w:p w:rsidR="0004533A" w:rsidRDefault="0004533A" w:rsidP="0004533A">
            <w:pPr>
              <w:spacing w:line="276" w:lineRule="auto"/>
              <w:ind w:left="-5" w:hanging="10"/>
              <w:jc w:val="both"/>
              <w:rPr>
                <w:b/>
                <w:sz w:val="26"/>
                <w:szCs w:val="26"/>
              </w:rPr>
            </w:pPr>
            <w:r>
              <w:rPr>
                <w:b/>
                <w:sz w:val="26"/>
                <w:szCs w:val="26"/>
              </w:rPr>
              <w:t>II. LÀM VĂN (7</w:t>
            </w:r>
            <w:r w:rsidR="009C17B7" w:rsidRPr="00AB4E18">
              <w:rPr>
                <w:b/>
                <w:sz w:val="26"/>
                <w:szCs w:val="26"/>
              </w:rPr>
              <w:t>.0 điểm)</w:t>
            </w:r>
          </w:p>
          <w:p w:rsidR="0004533A" w:rsidRPr="0004533A" w:rsidRDefault="00095D6F" w:rsidP="006A2427">
            <w:pPr>
              <w:spacing w:line="276" w:lineRule="auto"/>
              <w:ind w:left="-5" w:hanging="10"/>
              <w:jc w:val="both"/>
              <w:rPr>
                <w:rStyle w:val="Strong"/>
                <w:bCs w:val="0"/>
                <w:sz w:val="26"/>
                <w:szCs w:val="26"/>
              </w:rPr>
            </w:pPr>
            <w:r>
              <w:rPr>
                <w:rStyle w:val="Strong"/>
                <w:i/>
                <w:sz w:val="26"/>
                <w:szCs w:val="26"/>
              </w:rPr>
              <w:t>Câu 1</w:t>
            </w:r>
            <w:r w:rsidR="0004533A" w:rsidRPr="00937A3D">
              <w:rPr>
                <w:rStyle w:val="Strong"/>
                <w:i/>
                <w:sz w:val="26"/>
                <w:szCs w:val="26"/>
              </w:rPr>
              <w:t xml:space="preserve"> (2.0 điểm)</w:t>
            </w:r>
          </w:p>
          <w:p w:rsidR="0004533A" w:rsidRPr="00095D6F" w:rsidRDefault="00095D6F" w:rsidP="00FD2FA9">
            <w:pPr>
              <w:pStyle w:val="NormalWeb"/>
              <w:shd w:val="clear" w:color="auto" w:fill="FFFFFF"/>
              <w:spacing w:before="0" w:beforeAutospacing="0" w:after="0" w:afterAutospacing="0" w:line="276" w:lineRule="auto"/>
              <w:ind w:firstLine="720"/>
              <w:jc w:val="both"/>
              <w:rPr>
                <w:b/>
                <w:i/>
                <w:sz w:val="26"/>
                <w:szCs w:val="26"/>
              </w:rPr>
            </w:pPr>
            <w:r w:rsidRPr="00095D6F">
              <w:rPr>
                <w:rStyle w:val="Emphasis"/>
                <w:i w:val="0"/>
                <w:sz w:val="26"/>
                <w:szCs w:val="26"/>
              </w:rPr>
              <w:t>Dựa vào nội dung của bốn dòng thơ được in đậm trong đoạn thơ ở phần Đọc hiều</w:t>
            </w:r>
            <w:r>
              <w:rPr>
                <w:rStyle w:val="Emphasis"/>
                <w:i w:val="0"/>
                <w:sz w:val="26"/>
                <w:szCs w:val="26"/>
              </w:rPr>
              <w:t>, hãy viết một đoạn văn (khoảng 200 chữ) trình bày suy nghĩ của anh/ chị về vẻ đẹp của dân tộc Việt Nam.</w:t>
            </w:r>
          </w:p>
          <w:p w:rsidR="0004533A" w:rsidRPr="00B445F9" w:rsidRDefault="00095D6F" w:rsidP="00FD2FA9">
            <w:pPr>
              <w:spacing w:line="276" w:lineRule="auto"/>
              <w:rPr>
                <w:b/>
                <w:i/>
                <w:sz w:val="26"/>
                <w:szCs w:val="26"/>
                <w:lang w:val="vi-VN"/>
              </w:rPr>
            </w:pPr>
            <w:r>
              <w:rPr>
                <w:b/>
                <w:i/>
                <w:sz w:val="26"/>
                <w:szCs w:val="26"/>
                <w:lang w:val="vi-VN"/>
              </w:rPr>
              <w:t>Câu 2</w:t>
            </w:r>
            <w:r>
              <w:rPr>
                <w:b/>
                <w:i/>
                <w:sz w:val="26"/>
                <w:szCs w:val="26"/>
              </w:rPr>
              <w:t xml:space="preserve"> </w:t>
            </w:r>
            <w:r w:rsidR="0004533A">
              <w:rPr>
                <w:b/>
                <w:i/>
                <w:sz w:val="26"/>
                <w:szCs w:val="26"/>
                <w:lang w:val="vi-VN"/>
              </w:rPr>
              <w:t>(</w:t>
            </w:r>
            <w:r w:rsidR="0004533A">
              <w:rPr>
                <w:b/>
                <w:i/>
                <w:sz w:val="26"/>
                <w:szCs w:val="26"/>
              </w:rPr>
              <w:t>5.</w:t>
            </w:r>
            <w:r w:rsidR="0004533A" w:rsidRPr="00B445F9">
              <w:rPr>
                <w:b/>
                <w:i/>
                <w:sz w:val="26"/>
                <w:szCs w:val="26"/>
                <w:lang w:val="vi-VN"/>
              </w:rPr>
              <w:t>0 điểm)</w:t>
            </w:r>
          </w:p>
          <w:p w:rsidR="0004533A" w:rsidRDefault="0004533A" w:rsidP="00FD2FA9">
            <w:pPr>
              <w:spacing w:line="276" w:lineRule="auto"/>
              <w:jc w:val="both"/>
              <w:rPr>
                <w:sz w:val="26"/>
                <w:szCs w:val="26"/>
              </w:rPr>
            </w:pPr>
            <w:r w:rsidRPr="00B445F9">
              <w:rPr>
                <w:b/>
                <w:i/>
                <w:sz w:val="26"/>
                <w:szCs w:val="26"/>
                <w:lang w:val="vi-VN"/>
              </w:rPr>
              <w:tab/>
            </w:r>
            <w:r>
              <w:rPr>
                <w:sz w:val="26"/>
                <w:szCs w:val="26"/>
              </w:rPr>
              <w:t xml:space="preserve">Cảm nhận về </w:t>
            </w:r>
            <w:r w:rsidR="00095D6F">
              <w:rPr>
                <w:sz w:val="26"/>
                <w:szCs w:val="26"/>
              </w:rPr>
              <w:t>đoạn thơ sau:</w:t>
            </w:r>
          </w:p>
          <w:p w:rsidR="00095D6F" w:rsidRDefault="00095D6F" w:rsidP="00C4721E">
            <w:pPr>
              <w:ind w:left="720"/>
              <w:jc w:val="both"/>
              <w:rPr>
                <w:i/>
                <w:sz w:val="26"/>
                <w:szCs w:val="26"/>
              </w:rPr>
            </w:pPr>
            <w:r>
              <w:rPr>
                <w:i/>
                <w:sz w:val="26"/>
                <w:szCs w:val="26"/>
              </w:rPr>
              <w:t>Những người vợ nhớ chồng còn góp cho Đất Nước những núi Vọng Phu</w:t>
            </w:r>
          </w:p>
          <w:p w:rsidR="00095D6F" w:rsidRDefault="00095D6F" w:rsidP="00C4721E">
            <w:pPr>
              <w:ind w:left="720"/>
              <w:jc w:val="both"/>
              <w:rPr>
                <w:i/>
                <w:sz w:val="26"/>
                <w:szCs w:val="26"/>
              </w:rPr>
            </w:pPr>
            <w:r>
              <w:rPr>
                <w:i/>
                <w:sz w:val="26"/>
                <w:szCs w:val="26"/>
              </w:rPr>
              <w:t>Cặp vợ chồng yêu nhau góp nên hòn Trống Mái</w:t>
            </w:r>
          </w:p>
          <w:p w:rsidR="00095D6F" w:rsidRDefault="00095D6F" w:rsidP="00C4721E">
            <w:pPr>
              <w:ind w:left="720"/>
              <w:jc w:val="both"/>
              <w:rPr>
                <w:i/>
                <w:sz w:val="26"/>
                <w:szCs w:val="26"/>
              </w:rPr>
            </w:pPr>
            <w:r>
              <w:rPr>
                <w:i/>
                <w:sz w:val="26"/>
                <w:szCs w:val="26"/>
              </w:rPr>
              <w:t>Gót ngựa của Thánh Gióng đi qua còn trăm ao đầm để lại</w:t>
            </w:r>
          </w:p>
          <w:p w:rsidR="00095D6F" w:rsidRDefault="00095D6F" w:rsidP="00C4721E">
            <w:pPr>
              <w:ind w:left="720"/>
              <w:jc w:val="both"/>
              <w:rPr>
                <w:i/>
                <w:sz w:val="26"/>
                <w:szCs w:val="26"/>
              </w:rPr>
            </w:pPr>
            <w:r>
              <w:rPr>
                <w:i/>
                <w:sz w:val="26"/>
                <w:szCs w:val="26"/>
              </w:rPr>
              <w:t>Chín mươi chín con voi góp mình dựng đất tổ Hùng Vương</w:t>
            </w:r>
          </w:p>
          <w:p w:rsidR="00095D6F" w:rsidRDefault="00095D6F" w:rsidP="00C4721E">
            <w:pPr>
              <w:ind w:left="720"/>
              <w:jc w:val="both"/>
              <w:rPr>
                <w:i/>
                <w:sz w:val="26"/>
                <w:szCs w:val="26"/>
              </w:rPr>
            </w:pPr>
            <w:r>
              <w:rPr>
                <w:i/>
                <w:sz w:val="26"/>
                <w:szCs w:val="26"/>
              </w:rPr>
              <w:t>Những con rồng nằm im góp dòng sông xanh thẳm</w:t>
            </w:r>
          </w:p>
          <w:p w:rsidR="00095D6F" w:rsidRDefault="00095D6F" w:rsidP="00C4721E">
            <w:pPr>
              <w:ind w:left="720"/>
              <w:jc w:val="both"/>
              <w:rPr>
                <w:i/>
                <w:sz w:val="26"/>
                <w:szCs w:val="26"/>
              </w:rPr>
            </w:pPr>
            <w:r>
              <w:rPr>
                <w:i/>
                <w:sz w:val="26"/>
                <w:szCs w:val="26"/>
              </w:rPr>
              <w:t>Người học trò nghèo góp cho Đất Nước mình núi Bút, non Nghiên</w:t>
            </w:r>
          </w:p>
          <w:p w:rsidR="00095D6F" w:rsidRDefault="00095D6F" w:rsidP="00C4721E">
            <w:pPr>
              <w:ind w:left="720"/>
              <w:jc w:val="both"/>
              <w:rPr>
                <w:i/>
                <w:sz w:val="26"/>
                <w:szCs w:val="26"/>
              </w:rPr>
            </w:pPr>
            <w:r>
              <w:rPr>
                <w:i/>
                <w:sz w:val="26"/>
                <w:szCs w:val="26"/>
              </w:rPr>
              <w:t>Con cóc, con gà quê hương cùng góp cho Hạ Long thành thắng cảnh</w:t>
            </w:r>
          </w:p>
          <w:p w:rsidR="00095D6F" w:rsidRDefault="00095D6F" w:rsidP="00C4721E">
            <w:pPr>
              <w:ind w:left="720"/>
              <w:jc w:val="both"/>
              <w:rPr>
                <w:i/>
                <w:sz w:val="26"/>
                <w:szCs w:val="26"/>
              </w:rPr>
            </w:pPr>
            <w:r>
              <w:rPr>
                <w:i/>
                <w:sz w:val="26"/>
                <w:szCs w:val="26"/>
              </w:rPr>
              <w:t>Những người dân nào đã góp tên Ông Đốc, Ông Trang, Bà Đen, Bà Điểm</w:t>
            </w:r>
          </w:p>
          <w:p w:rsidR="00095D6F" w:rsidRDefault="00095D6F" w:rsidP="00C4721E">
            <w:pPr>
              <w:ind w:left="720"/>
              <w:jc w:val="both"/>
              <w:rPr>
                <w:i/>
                <w:sz w:val="26"/>
                <w:szCs w:val="26"/>
              </w:rPr>
            </w:pPr>
          </w:p>
          <w:p w:rsidR="00095D6F" w:rsidRDefault="00095D6F" w:rsidP="00C4721E">
            <w:pPr>
              <w:ind w:left="720"/>
              <w:jc w:val="both"/>
              <w:rPr>
                <w:i/>
                <w:sz w:val="26"/>
                <w:szCs w:val="26"/>
              </w:rPr>
            </w:pPr>
            <w:r>
              <w:rPr>
                <w:i/>
                <w:sz w:val="26"/>
                <w:szCs w:val="26"/>
              </w:rPr>
              <w:t>Và ở đâu trên khắp ruộng đồng gò bãi</w:t>
            </w:r>
          </w:p>
          <w:p w:rsidR="00095D6F" w:rsidRDefault="00095D6F" w:rsidP="00C4721E">
            <w:pPr>
              <w:ind w:left="720"/>
              <w:jc w:val="both"/>
              <w:rPr>
                <w:i/>
                <w:sz w:val="26"/>
                <w:szCs w:val="26"/>
              </w:rPr>
            </w:pPr>
            <w:r>
              <w:rPr>
                <w:i/>
                <w:sz w:val="26"/>
                <w:szCs w:val="26"/>
              </w:rPr>
              <w:t>Chẳng mang một dáng hình, một ao ước, một lối sống ông cha</w:t>
            </w:r>
          </w:p>
          <w:p w:rsidR="00095D6F" w:rsidRDefault="00095D6F" w:rsidP="00C4721E">
            <w:pPr>
              <w:ind w:left="720"/>
              <w:jc w:val="both"/>
              <w:rPr>
                <w:i/>
                <w:sz w:val="26"/>
                <w:szCs w:val="26"/>
              </w:rPr>
            </w:pPr>
            <w:r>
              <w:rPr>
                <w:i/>
                <w:sz w:val="26"/>
                <w:szCs w:val="26"/>
              </w:rPr>
              <w:t>Ôi Đất Nước sau bốn nghìn năm đi đâu ta cũng thấy</w:t>
            </w:r>
          </w:p>
          <w:p w:rsidR="00095D6F" w:rsidRDefault="00095D6F" w:rsidP="00C4721E">
            <w:pPr>
              <w:ind w:left="720"/>
              <w:jc w:val="both"/>
              <w:rPr>
                <w:i/>
                <w:sz w:val="26"/>
                <w:szCs w:val="26"/>
              </w:rPr>
            </w:pPr>
            <w:r>
              <w:rPr>
                <w:i/>
                <w:sz w:val="26"/>
                <w:szCs w:val="26"/>
              </w:rPr>
              <w:t>Những cuộc đời đã hóa núi sông ta…</w:t>
            </w:r>
          </w:p>
          <w:p w:rsidR="00C4721E" w:rsidRDefault="00C4721E" w:rsidP="00C4721E">
            <w:pPr>
              <w:jc w:val="right"/>
              <w:rPr>
                <w:sz w:val="26"/>
                <w:szCs w:val="26"/>
              </w:rPr>
            </w:pPr>
            <w:r>
              <w:rPr>
                <w:sz w:val="26"/>
                <w:szCs w:val="26"/>
              </w:rPr>
              <w:t xml:space="preserve">(Trích </w:t>
            </w:r>
            <w:r>
              <w:rPr>
                <w:i/>
                <w:sz w:val="26"/>
                <w:szCs w:val="26"/>
              </w:rPr>
              <w:t>Đất Nước –</w:t>
            </w:r>
            <w:r>
              <w:rPr>
                <w:sz w:val="26"/>
                <w:szCs w:val="26"/>
              </w:rPr>
              <w:t xml:space="preserve"> Nguyễn Khoa Điềm, Dẫn theo Ngữ văn 12, tập một)</w:t>
            </w:r>
          </w:p>
          <w:p w:rsidR="00C4721E" w:rsidRPr="00C4721E" w:rsidRDefault="00C4721E" w:rsidP="00C4721E">
            <w:pPr>
              <w:rPr>
                <w:sz w:val="26"/>
                <w:szCs w:val="26"/>
              </w:rPr>
            </w:pPr>
            <w:r>
              <w:rPr>
                <w:sz w:val="26"/>
                <w:szCs w:val="26"/>
              </w:rPr>
              <w:t xml:space="preserve">            Nhận xét về chất liệu văn học được Nguyễn Khoa Điềm sử dụng trong đoạn thơ trên.</w:t>
            </w:r>
          </w:p>
          <w:p w:rsidR="009C17B7" w:rsidRPr="00AB4E18" w:rsidRDefault="009C17B7" w:rsidP="0004533A">
            <w:pPr>
              <w:spacing w:line="276" w:lineRule="auto"/>
              <w:jc w:val="both"/>
              <w:rPr>
                <w:b/>
                <w:color w:val="252525"/>
                <w:sz w:val="26"/>
                <w:szCs w:val="26"/>
              </w:rPr>
            </w:pPr>
            <w:r w:rsidRPr="00AB4E18">
              <w:rPr>
                <w:sz w:val="26"/>
                <w:szCs w:val="26"/>
              </w:rPr>
              <w:t xml:space="preserve">         </w:t>
            </w:r>
            <w:r w:rsidR="00C4721E">
              <w:rPr>
                <w:sz w:val="26"/>
                <w:szCs w:val="26"/>
              </w:rPr>
              <w:t xml:space="preserve">                            </w:t>
            </w:r>
            <w:r w:rsidRPr="00AB4E18">
              <w:rPr>
                <w:sz w:val="26"/>
                <w:szCs w:val="26"/>
              </w:rPr>
              <w:t xml:space="preserve"> </w:t>
            </w:r>
            <w:r w:rsidRPr="00AB4E18">
              <w:rPr>
                <w:b/>
                <w:sz w:val="26"/>
                <w:szCs w:val="26"/>
              </w:rPr>
              <w:t>-</w:t>
            </w:r>
            <w:r w:rsidRPr="00AB4E18">
              <w:rPr>
                <w:b/>
                <w:color w:val="252525"/>
                <w:sz w:val="26"/>
                <w:szCs w:val="26"/>
              </w:rPr>
              <w:t>---------------------------Hết----------------------------</w:t>
            </w:r>
          </w:p>
          <w:p w:rsidR="009C17B7" w:rsidRDefault="009C17B7" w:rsidP="00230F31">
            <w:pPr>
              <w:pStyle w:val="NormalWeb"/>
              <w:keepLines/>
              <w:suppressLineNumbers/>
              <w:shd w:val="clear" w:color="auto" w:fill="FFFFFF"/>
              <w:spacing w:before="0" w:beforeAutospacing="0" w:after="0" w:afterAutospacing="0" w:line="276" w:lineRule="auto"/>
              <w:jc w:val="center"/>
              <w:rPr>
                <w:b/>
                <w:sz w:val="26"/>
                <w:szCs w:val="26"/>
              </w:rPr>
            </w:pPr>
            <w:r w:rsidRPr="00AB4E18">
              <w:rPr>
                <w:i/>
                <w:color w:val="252525"/>
                <w:sz w:val="26"/>
                <w:szCs w:val="26"/>
              </w:rPr>
              <w:t>(Học sinh không được sử dụng tài liệu)</w:t>
            </w:r>
            <w:r w:rsidRPr="00AB4E18">
              <w:rPr>
                <w:b/>
                <w:sz w:val="26"/>
                <w:szCs w:val="26"/>
              </w:rPr>
              <w:t xml:space="preserve"> </w:t>
            </w:r>
            <w:bookmarkStart w:id="0" w:name="_GoBack"/>
            <w:bookmarkEnd w:id="0"/>
          </w:p>
          <w:p w:rsidR="009C17B7" w:rsidRPr="00B11445" w:rsidRDefault="009C17B7" w:rsidP="00230F31">
            <w:pPr>
              <w:pStyle w:val="NormalWeb"/>
              <w:keepLines/>
              <w:suppressLineNumbers/>
              <w:shd w:val="clear" w:color="auto" w:fill="FFFFFF"/>
              <w:spacing w:before="0" w:beforeAutospacing="0" w:after="0" w:afterAutospacing="0" w:line="276" w:lineRule="auto"/>
              <w:rPr>
                <w:i/>
                <w:color w:val="252525"/>
                <w:sz w:val="26"/>
                <w:szCs w:val="26"/>
              </w:rPr>
            </w:pPr>
            <w:r w:rsidRPr="00A521BB">
              <w:rPr>
                <w:b/>
                <w:sz w:val="26"/>
                <w:szCs w:val="26"/>
              </w:rPr>
              <w:lastRenderedPageBreak/>
              <w:t>Họ tên học sinh:</w:t>
            </w:r>
            <w:r w:rsidRPr="00A521BB">
              <w:rPr>
                <w:sz w:val="26"/>
                <w:szCs w:val="26"/>
              </w:rPr>
              <w:t>......................................................</w:t>
            </w:r>
            <w:r>
              <w:rPr>
                <w:sz w:val="26"/>
                <w:szCs w:val="26"/>
              </w:rPr>
              <w:t>..........</w:t>
            </w:r>
            <w:r w:rsidRPr="00A521BB">
              <w:rPr>
                <w:sz w:val="26"/>
                <w:szCs w:val="26"/>
              </w:rPr>
              <w:t>.</w:t>
            </w:r>
            <w:r w:rsidR="00C4721E">
              <w:rPr>
                <w:b/>
                <w:sz w:val="26"/>
                <w:szCs w:val="26"/>
              </w:rPr>
              <w:t>SBD</w:t>
            </w:r>
            <w:r>
              <w:rPr>
                <w:sz w:val="26"/>
                <w:szCs w:val="26"/>
              </w:rPr>
              <w:t>………………………………</w:t>
            </w:r>
            <w:r w:rsidR="00C4721E">
              <w:rPr>
                <w:sz w:val="26"/>
                <w:szCs w:val="26"/>
              </w:rPr>
              <w:t>……</w:t>
            </w:r>
          </w:p>
        </w:tc>
      </w:tr>
    </w:tbl>
    <w:p w:rsidR="00EC4D66" w:rsidRPr="00AB4E18" w:rsidRDefault="00EC4D66" w:rsidP="00EC4D66">
      <w:pPr>
        <w:tabs>
          <w:tab w:val="center" w:pos="5104"/>
          <w:tab w:val="left" w:pos="6885"/>
        </w:tabs>
        <w:spacing w:line="276" w:lineRule="auto"/>
        <w:jc w:val="center"/>
        <w:rPr>
          <w:b/>
          <w:sz w:val="26"/>
          <w:szCs w:val="26"/>
        </w:rPr>
      </w:pPr>
      <w:r w:rsidRPr="00AB4E18">
        <w:rPr>
          <w:b/>
          <w:sz w:val="26"/>
          <w:szCs w:val="26"/>
        </w:rPr>
        <w:lastRenderedPageBreak/>
        <w:t xml:space="preserve">HƯỚNG DẪN CHẤM </w:t>
      </w:r>
      <w:r w:rsidR="00A73267">
        <w:rPr>
          <w:b/>
          <w:sz w:val="26"/>
          <w:szCs w:val="26"/>
        </w:rPr>
        <w:t>THI THỬ THPT QG LẦN 1</w:t>
      </w:r>
    </w:p>
    <w:p w:rsidR="00D87B51" w:rsidRDefault="00EC4D66" w:rsidP="00EC4D66">
      <w:pPr>
        <w:pStyle w:val="NoSpacing"/>
        <w:spacing w:line="276" w:lineRule="auto"/>
        <w:jc w:val="center"/>
        <w:rPr>
          <w:rFonts w:ascii="Times New Roman" w:hAnsi="Times New Roman"/>
          <w:b/>
          <w:sz w:val="26"/>
          <w:szCs w:val="26"/>
        </w:rPr>
      </w:pPr>
      <w:r w:rsidRPr="00AB4E18">
        <w:rPr>
          <w:rFonts w:ascii="Times New Roman" w:hAnsi="Times New Roman"/>
          <w:b/>
          <w:sz w:val="26"/>
          <w:szCs w:val="26"/>
        </w:rPr>
        <w:t>Môn: Ngữ Văn 1</w:t>
      </w:r>
      <w:r w:rsidR="00D87B51">
        <w:rPr>
          <w:rFonts w:ascii="Times New Roman" w:hAnsi="Times New Roman"/>
          <w:b/>
          <w:sz w:val="26"/>
          <w:szCs w:val="26"/>
        </w:rPr>
        <w:t xml:space="preserve">2 </w:t>
      </w:r>
    </w:p>
    <w:p w:rsidR="00EC4D66" w:rsidRPr="00AB4E18" w:rsidRDefault="00EC4D66" w:rsidP="00EC4D66">
      <w:pPr>
        <w:pStyle w:val="NoSpacing"/>
        <w:spacing w:line="276" w:lineRule="auto"/>
        <w:jc w:val="center"/>
        <w:rPr>
          <w:rFonts w:ascii="Times New Roman" w:hAnsi="Times New Roman"/>
          <w:b/>
          <w:i/>
          <w:sz w:val="26"/>
          <w:szCs w:val="26"/>
        </w:rPr>
      </w:pPr>
      <w:r>
        <w:rPr>
          <w:rFonts w:ascii="Times New Roman" w:hAnsi="Times New Roman"/>
          <w:b/>
          <w:sz w:val="26"/>
          <w:szCs w:val="26"/>
        </w:rPr>
        <w:t>Năm học: 2020 - 2021</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736"/>
        <w:gridCol w:w="7461"/>
        <w:gridCol w:w="828"/>
      </w:tblGrid>
      <w:tr w:rsidR="001E0875" w:rsidRPr="00AB4E18" w:rsidTr="00AD5D0D">
        <w:trPr>
          <w:trHeight w:val="303"/>
        </w:trPr>
        <w:tc>
          <w:tcPr>
            <w:tcW w:w="842" w:type="dxa"/>
          </w:tcPr>
          <w:p w:rsidR="001E0875" w:rsidRPr="00AB4E18" w:rsidRDefault="001E0875" w:rsidP="00230F31">
            <w:pPr>
              <w:spacing w:line="276" w:lineRule="auto"/>
              <w:jc w:val="both"/>
              <w:rPr>
                <w:b/>
                <w:sz w:val="26"/>
                <w:szCs w:val="26"/>
              </w:rPr>
            </w:pPr>
            <w:r w:rsidRPr="00AB4E18">
              <w:rPr>
                <w:b/>
                <w:sz w:val="26"/>
                <w:szCs w:val="26"/>
              </w:rPr>
              <w:t>Phần</w:t>
            </w:r>
          </w:p>
        </w:tc>
        <w:tc>
          <w:tcPr>
            <w:tcW w:w="736" w:type="dxa"/>
          </w:tcPr>
          <w:p w:rsidR="001E0875" w:rsidRPr="00AB4E18" w:rsidRDefault="001E0875" w:rsidP="00230F31">
            <w:pPr>
              <w:spacing w:line="276" w:lineRule="auto"/>
              <w:jc w:val="both"/>
              <w:rPr>
                <w:b/>
                <w:sz w:val="26"/>
                <w:szCs w:val="26"/>
              </w:rPr>
            </w:pPr>
            <w:r w:rsidRPr="00AB4E18">
              <w:rPr>
                <w:b/>
                <w:sz w:val="26"/>
                <w:szCs w:val="26"/>
              </w:rPr>
              <w:t>Câu</w:t>
            </w:r>
          </w:p>
        </w:tc>
        <w:tc>
          <w:tcPr>
            <w:tcW w:w="7461" w:type="dxa"/>
          </w:tcPr>
          <w:p w:rsidR="001E0875" w:rsidRPr="00AB4E18" w:rsidRDefault="001E0875" w:rsidP="002D4CDE">
            <w:pPr>
              <w:spacing w:line="276" w:lineRule="auto"/>
              <w:jc w:val="center"/>
              <w:rPr>
                <w:b/>
                <w:sz w:val="26"/>
                <w:szCs w:val="26"/>
              </w:rPr>
            </w:pPr>
            <w:r w:rsidRPr="00AB4E18">
              <w:rPr>
                <w:b/>
                <w:sz w:val="26"/>
                <w:szCs w:val="26"/>
              </w:rPr>
              <w:t>Nội dung</w:t>
            </w:r>
          </w:p>
        </w:tc>
        <w:tc>
          <w:tcPr>
            <w:tcW w:w="828" w:type="dxa"/>
          </w:tcPr>
          <w:p w:rsidR="001E0875" w:rsidRPr="00AB4E18" w:rsidRDefault="001E0875" w:rsidP="00230F31">
            <w:pPr>
              <w:spacing w:line="276" w:lineRule="auto"/>
              <w:jc w:val="both"/>
              <w:rPr>
                <w:b/>
                <w:sz w:val="26"/>
                <w:szCs w:val="26"/>
              </w:rPr>
            </w:pPr>
            <w:r w:rsidRPr="00AB4E18">
              <w:rPr>
                <w:b/>
                <w:sz w:val="26"/>
                <w:szCs w:val="26"/>
              </w:rPr>
              <w:t>Điểm</w:t>
            </w:r>
          </w:p>
        </w:tc>
      </w:tr>
      <w:tr w:rsidR="002F12AF" w:rsidRPr="00AB4E18" w:rsidTr="002F12AF">
        <w:trPr>
          <w:trHeight w:val="303"/>
        </w:trPr>
        <w:tc>
          <w:tcPr>
            <w:tcW w:w="842" w:type="dxa"/>
          </w:tcPr>
          <w:p w:rsidR="002F12AF" w:rsidRPr="00AB4E18" w:rsidRDefault="002F12AF" w:rsidP="00230F31">
            <w:pPr>
              <w:spacing w:line="276" w:lineRule="auto"/>
              <w:jc w:val="both"/>
              <w:rPr>
                <w:b/>
                <w:sz w:val="26"/>
                <w:szCs w:val="26"/>
              </w:rPr>
            </w:pPr>
            <w:r>
              <w:rPr>
                <w:b/>
                <w:sz w:val="26"/>
                <w:szCs w:val="26"/>
              </w:rPr>
              <w:t>I</w:t>
            </w:r>
          </w:p>
        </w:tc>
        <w:tc>
          <w:tcPr>
            <w:tcW w:w="8197" w:type="dxa"/>
            <w:gridSpan w:val="2"/>
          </w:tcPr>
          <w:p w:rsidR="002F12AF" w:rsidRPr="00AB4E18" w:rsidRDefault="002F12AF" w:rsidP="002D4CDE">
            <w:pPr>
              <w:spacing w:line="276" w:lineRule="auto"/>
              <w:rPr>
                <w:b/>
                <w:sz w:val="26"/>
                <w:szCs w:val="26"/>
              </w:rPr>
            </w:pPr>
            <w:r>
              <w:rPr>
                <w:b/>
                <w:sz w:val="26"/>
                <w:szCs w:val="26"/>
              </w:rPr>
              <w:t>ĐỌC HIỂU</w:t>
            </w:r>
          </w:p>
        </w:tc>
        <w:tc>
          <w:tcPr>
            <w:tcW w:w="828" w:type="dxa"/>
          </w:tcPr>
          <w:p w:rsidR="002F12AF" w:rsidRPr="00AB4E18" w:rsidRDefault="00A73267" w:rsidP="00230F31">
            <w:pPr>
              <w:spacing w:line="276" w:lineRule="auto"/>
              <w:jc w:val="both"/>
              <w:rPr>
                <w:b/>
                <w:sz w:val="26"/>
                <w:szCs w:val="26"/>
              </w:rPr>
            </w:pPr>
            <w:r>
              <w:rPr>
                <w:b/>
                <w:sz w:val="26"/>
                <w:szCs w:val="26"/>
              </w:rPr>
              <w:t>3</w:t>
            </w:r>
            <w:r w:rsidR="002F12AF">
              <w:rPr>
                <w:b/>
                <w:sz w:val="26"/>
                <w:szCs w:val="26"/>
              </w:rPr>
              <w:t>.0</w:t>
            </w:r>
          </w:p>
        </w:tc>
      </w:tr>
      <w:tr w:rsidR="00D7530A" w:rsidRPr="00AB4E18" w:rsidTr="00AD5D0D">
        <w:trPr>
          <w:trHeight w:val="303"/>
        </w:trPr>
        <w:tc>
          <w:tcPr>
            <w:tcW w:w="842" w:type="dxa"/>
            <w:vMerge w:val="restart"/>
          </w:tcPr>
          <w:p w:rsidR="00D7530A" w:rsidRDefault="00D7530A" w:rsidP="00230F31">
            <w:pPr>
              <w:spacing w:line="276" w:lineRule="auto"/>
              <w:jc w:val="both"/>
              <w:rPr>
                <w:b/>
                <w:sz w:val="26"/>
                <w:szCs w:val="26"/>
              </w:rPr>
            </w:pPr>
          </w:p>
          <w:p w:rsidR="00D7530A" w:rsidRDefault="00D7530A" w:rsidP="00230F31">
            <w:pPr>
              <w:spacing w:line="276" w:lineRule="auto"/>
              <w:jc w:val="both"/>
              <w:rPr>
                <w:b/>
                <w:sz w:val="26"/>
                <w:szCs w:val="26"/>
              </w:rPr>
            </w:pPr>
          </w:p>
          <w:p w:rsidR="00D7530A" w:rsidRDefault="00D7530A" w:rsidP="00230F31">
            <w:pPr>
              <w:spacing w:line="276" w:lineRule="auto"/>
              <w:jc w:val="both"/>
              <w:rPr>
                <w:b/>
                <w:sz w:val="26"/>
                <w:szCs w:val="26"/>
              </w:rPr>
            </w:pPr>
          </w:p>
          <w:p w:rsidR="00D7530A" w:rsidRDefault="00D7530A" w:rsidP="00230F31">
            <w:pPr>
              <w:spacing w:line="276" w:lineRule="auto"/>
              <w:jc w:val="both"/>
              <w:rPr>
                <w:b/>
                <w:sz w:val="26"/>
                <w:szCs w:val="26"/>
              </w:rPr>
            </w:pPr>
          </w:p>
          <w:p w:rsidR="00D7530A" w:rsidRDefault="00D7530A" w:rsidP="00230F31">
            <w:pPr>
              <w:spacing w:line="276" w:lineRule="auto"/>
              <w:jc w:val="both"/>
              <w:rPr>
                <w:b/>
                <w:sz w:val="26"/>
                <w:szCs w:val="26"/>
              </w:rPr>
            </w:pPr>
          </w:p>
          <w:p w:rsidR="00D7530A" w:rsidRPr="00AB4E18" w:rsidRDefault="00D7530A" w:rsidP="00230F31">
            <w:pPr>
              <w:spacing w:line="276" w:lineRule="auto"/>
              <w:jc w:val="both"/>
              <w:rPr>
                <w:b/>
                <w:sz w:val="26"/>
                <w:szCs w:val="26"/>
              </w:rPr>
            </w:pPr>
          </w:p>
        </w:tc>
        <w:tc>
          <w:tcPr>
            <w:tcW w:w="736" w:type="dxa"/>
          </w:tcPr>
          <w:p w:rsidR="00D7530A" w:rsidRPr="00A14825" w:rsidRDefault="00D7530A" w:rsidP="00230F31">
            <w:pPr>
              <w:spacing w:line="276" w:lineRule="auto"/>
              <w:jc w:val="both"/>
              <w:rPr>
                <w:sz w:val="26"/>
                <w:szCs w:val="26"/>
              </w:rPr>
            </w:pPr>
            <w:r w:rsidRPr="00A14825">
              <w:rPr>
                <w:sz w:val="26"/>
                <w:szCs w:val="26"/>
              </w:rPr>
              <w:t>1</w:t>
            </w:r>
          </w:p>
        </w:tc>
        <w:tc>
          <w:tcPr>
            <w:tcW w:w="7461" w:type="dxa"/>
          </w:tcPr>
          <w:p w:rsidR="00D7530A" w:rsidRPr="00A14825" w:rsidRDefault="00D7530A" w:rsidP="00656971">
            <w:pPr>
              <w:spacing w:line="276" w:lineRule="auto"/>
              <w:jc w:val="both"/>
              <w:rPr>
                <w:sz w:val="26"/>
                <w:szCs w:val="26"/>
              </w:rPr>
            </w:pPr>
            <w:r>
              <w:rPr>
                <w:sz w:val="26"/>
                <w:szCs w:val="26"/>
              </w:rPr>
              <w:t xml:space="preserve">Đoạn thơ được viết theo thể thơ </w:t>
            </w:r>
            <w:r w:rsidR="00656971">
              <w:rPr>
                <w:sz w:val="26"/>
                <w:szCs w:val="26"/>
              </w:rPr>
              <w:t>lục bát</w:t>
            </w:r>
          </w:p>
        </w:tc>
        <w:tc>
          <w:tcPr>
            <w:tcW w:w="828" w:type="dxa"/>
          </w:tcPr>
          <w:p w:rsidR="00D7530A" w:rsidRPr="00A14825" w:rsidRDefault="00D7530A" w:rsidP="00230F31">
            <w:pPr>
              <w:spacing w:line="276" w:lineRule="auto"/>
              <w:jc w:val="both"/>
              <w:rPr>
                <w:sz w:val="26"/>
                <w:szCs w:val="26"/>
              </w:rPr>
            </w:pPr>
            <w:r>
              <w:rPr>
                <w:sz w:val="26"/>
                <w:szCs w:val="26"/>
              </w:rPr>
              <w:t>0</w:t>
            </w:r>
            <w:r w:rsidR="00A73267">
              <w:rPr>
                <w:sz w:val="26"/>
                <w:szCs w:val="26"/>
              </w:rPr>
              <w:t>.5</w:t>
            </w:r>
          </w:p>
        </w:tc>
      </w:tr>
      <w:tr w:rsidR="00D7530A" w:rsidRPr="00AB4E18" w:rsidTr="00AD5D0D">
        <w:trPr>
          <w:trHeight w:val="303"/>
        </w:trPr>
        <w:tc>
          <w:tcPr>
            <w:tcW w:w="842" w:type="dxa"/>
            <w:vMerge/>
          </w:tcPr>
          <w:p w:rsidR="00D7530A" w:rsidRPr="00AB4E18" w:rsidRDefault="00D7530A" w:rsidP="00230F31">
            <w:pPr>
              <w:spacing w:line="276" w:lineRule="auto"/>
              <w:jc w:val="both"/>
              <w:rPr>
                <w:b/>
                <w:sz w:val="26"/>
                <w:szCs w:val="26"/>
              </w:rPr>
            </w:pPr>
          </w:p>
        </w:tc>
        <w:tc>
          <w:tcPr>
            <w:tcW w:w="736" w:type="dxa"/>
          </w:tcPr>
          <w:p w:rsidR="00D7530A" w:rsidRPr="00A14825" w:rsidRDefault="00D7530A" w:rsidP="00230F31">
            <w:pPr>
              <w:spacing w:line="276" w:lineRule="auto"/>
              <w:jc w:val="both"/>
              <w:rPr>
                <w:sz w:val="26"/>
                <w:szCs w:val="26"/>
              </w:rPr>
            </w:pPr>
            <w:r>
              <w:rPr>
                <w:sz w:val="26"/>
                <w:szCs w:val="26"/>
              </w:rPr>
              <w:t>2</w:t>
            </w:r>
          </w:p>
        </w:tc>
        <w:tc>
          <w:tcPr>
            <w:tcW w:w="7461" w:type="dxa"/>
          </w:tcPr>
          <w:p w:rsidR="00D7530A" w:rsidRPr="00656971" w:rsidRDefault="00656971" w:rsidP="00656971">
            <w:pPr>
              <w:spacing w:line="276" w:lineRule="auto"/>
              <w:jc w:val="both"/>
              <w:rPr>
                <w:i/>
                <w:sz w:val="26"/>
                <w:szCs w:val="26"/>
              </w:rPr>
            </w:pPr>
            <w:r>
              <w:rPr>
                <w:sz w:val="26"/>
                <w:szCs w:val="26"/>
              </w:rPr>
              <w:t xml:space="preserve">Các hình ảnh: </w:t>
            </w:r>
            <w:r>
              <w:rPr>
                <w:i/>
                <w:sz w:val="26"/>
                <w:szCs w:val="26"/>
              </w:rPr>
              <w:t>Mênh mông biển lúa; Cánh cò bay lả dập dờn; Mây mờ che đỉnh Trường Sơn.</w:t>
            </w:r>
          </w:p>
        </w:tc>
        <w:tc>
          <w:tcPr>
            <w:tcW w:w="828" w:type="dxa"/>
          </w:tcPr>
          <w:p w:rsidR="00D7530A" w:rsidRPr="00A14825" w:rsidRDefault="00A73267" w:rsidP="00230F31">
            <w:pPr>
              <w:spacing w:line="276" w:lineRule="auto"/>
              <w:jc w:val="both"/>
              <w:rPr>
                <w:sz w:val="26"/>
                <w:szCs w:val="26"/>
              </w:rPr>
            </w:pPr>
            <w:r>
              <w:rPr>
                <w:sz w:val="26"/>
                <w:szCs w:val="26"/>
              </w:rPr>
              <w:t>0.5</w:t>
            </w:r>
          </w:p>
        </w:tc>
      </w:tr>
      <w:tr w:rsidR="00D7530A" w:rsidRPr="00AB4E18" w:rsidTr="00AD5D0D">
        <w:trPr>
          <w:trHeight w:val="303"/>
        </w:trPr>
        <w:tc>
          <w:tcPr>
            <w:tcW w:w="842" w:type="dxa"/>
            <w:vMerge/>
          </w:tcPr>
          <w:p w:rsidR="00D7530A" w:rsidRPr="00AB4E18" w:rsidRDefault="00D7530A" w:rsidP="00230F31">
            <w:pPr>
              <w:spacing w:line="276" w:lineRule="auto"/>
              <w:jc w:val="both"/>
              <w:rPr>
                <w:b/>
                <w:sz w:val="26"/>
                <w:szCs w:val="26"/>
              </w:rPr>
            </w:pPr>
          </w:p>
        </w:tc>
        <w:tc>
          <w:tcPr>
            <w:tcW w:w="736" w:type="dxa"/>
          </w:tcPr>
          <w:p w:rsidR="00D7530A" w:rsidRPr="00A14825" w:rsidRDefault="00D7530A" w:rsidP="00230F31">
            <w:pPr>
              <w:spacing w:line="276" w:lineRule="auto"/>
              <w:jc w:val="both"/>
              <w:rPr>
                <w:sz w:val="26"/>
                <w:szCs w:val="26"/>
              </w:rPr>
            </w:pPr>
            <w:r>
              <w:rPr>
                <w:sz w:val="26"/>
                <w:szCs w:val="26"/>
              </w:rPr>
              <w:t>3</w:t>
            </w:r>
          </w:p>
        </w:tc>
        <w:tc>
          <w:tcPr>
            <w:tcW w:w="7461" w:type="dxa"/>
          </w:tcPr>
          <w:p w:rsidR="00D7530A" w:rsidRPr="008109F3" w:rsidRDefault="00656971" w:rsidP="00661703">
            <w:pPr>
              <w:spacing w:line="276" w:lineRule="auto"/>
              <w:jc w:val="both"/>
              <w:rPr>
                <w:sz w:val="26"/>
                <w:szCs w:val="26"/>
              </w:rPr>
            </w:pPr>
            <w:r>
              <w:rPr>
                <w:color w:val="000000"/>
                <w:sz w:val="26"/>
                <w:szCs w:val="26"/>
                <w:shd w:val="clear" w:color="auto" w:fill="FFFFFF"/>
              </w:rPr>
              <w:t>Tình cảm của tác giả: yêu thương, gắn bó, tự hào, kiêu hãnh,… về nhân dân, đất nước.</w:t>
            </w:r>
          </w:p>
        </w:tc>
        <w:tc>
          <w:tcPr>
            <w:tcW w:w="828" w:type="dxa"/>
          </w:tcPr>
          <w:p w:rsidR="00D7530A" w:rsidRPr="00A14825" w:rsidRDefault="00D7530A" w:rsidP="00230F31">
            <w:pPr>
              <w:spacing w:line="276" w:lineRule="auto"/>
              <w:jc w:val="both"/>
              <w:rPr>
                <w:sz w:val="26"/>
                <w:szCs w:val="26"/>
              </w:rPr>
            </w:pPr>
            <w:r>
              <w:rPr>
                <w:sz w:val="26"/>
                <w:szCs w:val="26"/>
              </w:rPr>
              <w:t>1.0</w:t>
            </w:r>
          </w:p>
        </w:tc>
      </w:tr>
      <w:tr w:rsidR="00D7530A" w:rsidRPr="00AB4E18" w:rsidTr="00AD5D0D">
        <w:trPr>
          <w:trHeight w:val="303"/>
        </w:trPr>
        <w:tc>
          <w:tcPr>
            <w:tcW w:w="842" w:type="dxa"/>
            <w:vMerge/>
          </w:tcPr>
          <w:p w:rsidR="00D7530A" w:rsidRPr="00AB4E18" w:rsidRDefault="00D7530A" w:rsidP="00230F31">
            <w:pPr>
              <w:spacing w:line="276" w:lineRule="auto"/>
              <w:jc w:val="both"/>
              <w:rPr>
                <w:b/>
                <w:sz w:val="26"/>
                <w:szCs w:val="26"/>
              </w:rPr>
            </w:pPr>
          </w:p>
        </w:tc>
        <w:tc>
          <w:tcPr>
            <w:tcW w:w="736" w:type="dxa"/>
          </w:tcPr>
          <w:p w:rsidR="00D7530A" w:rsidRDefault="00D7530A" w:rsidP="00230F31">
            <w:pPr>
              <w:spacing w:line="276" w:lineRule="auto"/>
              <w:jc w:val="both"/>
              <w:rPr>
                <w:sz w:val="26"/>
                <w:szCs w:val="26"/>
              </w:rPr>
            </w:pPr>
            <w:r>
              <w:rPr>
                <w:sz w:val="26"/>
                <w:szCs w:val="26"/>
              </w:rPr>
              <w:t>4</w:t>
            </w:r>
          </w:p>
        </w:tc>
        <w:tc>
          <w:tcPr>
            <w:tcW w:w="7461" w:type="dxa"/>
          </w:tcPr>
          <w:p w:rsidR="00D7530A" w:rsidRDefault="00E340AB" w:rsidP="00230F31">
            <w:pPr>
              <w:spacing w:line="276" w:lineRule="auto"/>
              <w:jc w:val="both"/>
              <w:rPr>
                <w:sz w:val="26"/>
                <w:szCs w:val="26"/>
              </w:rPr>
            </w:pPr>
            <w:r>
              <w:rPr>
                <w:sz w:val="26"/>
                <w:szCs w:val="26"/>
              </w:rPr>
              <w:t>- C</w:t>
            </w:r>
            <w:r w:rsidR="00656971">
              <w:rPr>
                <w:sz w:val="26"/>
                <w:szCs w:val="26"/>
              </w:rPr>
              <w:t>ần tập trung khái quát những vẻ đẹp của thiên nhiên và con người đất Việt:</w:t>
            </w:r>
          </w:p>
          <w:p w:rsidR="00656971" w:rsidRDefault="00D7530A" w:rsidP="00C53C61">
            <w:pPr>
              <w:spacing w:line="276" w:lineRule="auto"/>
              <w:jc w:val="both"/>
              <w:rPr>
                <w:sz w:val="26"/>
                <w:szCs w:val="26"/>
              </w:rPr>
            </w:pPr>
            <w:r>
              <w:rPr>
                <w:sz w:val="26"/>
                <w:szCs w:val="26"/>
              </w:rPr>
              <w:t xml:space="preserve">+ </w:t>
            </w:r>
            <w:r w:rsidR="00656971">
              <w:rPr>
                <w:sz w:val="26"/>
                <w:szCs w:val="26"/>
              </w:rPr>
              <w:t>Thiên nhiên vừa gần gũi, thơ mộng, êm đềm; vừa hùng vĩ, trù phú, tràn trề sức sống.</w:t>
            </w:r>
          </w:p>
          <w:p w:rsidR="00326CEB" w:rsidRPr="00CF491C" w:rsidRDefault="00D7530A" w:rsidP="00656971">
            <w:pPr>
              <w:spacing w:line="276" w:lineRule="auto"/>
              <w:jc w:val="both"/>
              <w:rPr>
                <w:sz w:val="26"/>
                <w:szCs w:val="26"/>
              </w:rPr>
            </w:pPr>
            <w:r>
              <w:rPr>
                <w:sz w:val="26"/>
                <w:szCs w:val="26"/>
              </w:rPr>
              <w:t xml:space="preserve">+ </w:t>
            </w:r>
            <w:r w:rsidR="00656971">
              <w:rPr>
                <w:sz w:val="26"/>
                <w:szCs w:val="26"/>
              </w:rPr>
              <w:t>Con người vừa hiền hòa, bình dị; vừa bất khuất, hiên ngang- dẫu nếm trải bao nhiêu vất vả, gian nan, đau thương, mất mát mà tâm hồn vẫn sáng trong, nhân hậu, thủy chung</w:t>
            </w:r>
          </w:p>
        </w:tc>
        <w:tc>
          <w:tcPr>
            <w:tcW w:w="828" w:type="dxa"/>
          </w:tcPr>
          <w:p w:rsidR="00E340AB" w:rsidRDefault="00E340AB" w:rsidP="00230F31">
            <w:pPr>
              <w:spacing w:line="276" w:lineRule="auto"/>
              <w:jc w:val="both"/>
              <w:rPr>
                <w:sz w:val="26"/>
                <w:szCs w:val="26"/>
              </w:rPr>
            </w:pPr>
          </w:p>
          <w:p w:rsidR="00E340AB" w:rsidRDefault="00E340AB" w:rsidP="00230F31">
            <w:pPr>
              <w:spacing w:line="276" w:lineRule="auto"/>
              <w:jc w:val="both"/>
              <w:rPr>
                <w:sz w:val="26"/>
                <w:szCs w:val="26"/>
              </w:rPr>
            </w:pPr>
          </w:p>
          <w:p w:rsidR="00D7530A" w:rsidRDefault="00E340AB" w:rsidP="00230F31">
            <w:pPr>
              <w:spacing w:line="276" w:lineRule="auto"/>
              <w:jc w:val="both"/>
              <w:rPr>
                <w:sz w:val="26"/>
                <w:szCs w:val="26"/>
              </w:rPr>
            </w:pPr>
            <w:r>
              <w:rPr>
                <w:sz w:val="26"/>
                <w:szCs w:val="26"/>
              </w:rPr>
              <w:t>0.</w:t>
            </w:r>
            <w:r w:rsidR="00D7530A">
              <w:rPr>
                <w:sz w:val="26"/>
                <w:szCs w:val="26"/>
              </w:rPr>
              <w:t>5</w:t>
            </w:r>
          </w:p>
          <w:p w:rsidR="00D7530A" w:rsidRDefault="00D7530A" w:rsidP="00230F31">
            <w:pPr>
              <w:spacing w:line="276" w:lineRule="auto"/>
              <w:jc w:val="both"/>
              <w:rPr>
                <w:sz w:val="26"/>
                <w:szCs w:val="26"/>
              </w:rPr>
            </w:pPr>
          </w:p>
          <w:p w:rsidR="00D7530A" w:rsidRDefault="00326CEB" w:rsidP="00230F31">
            <w:pPr>
              <w:spacing w:line="276" w:lineRule="auto"/>
              <w:jc w:val="both"/>
              <w:rPr>
                <w:sz w:val="26"/>
                <w:szCs w:val="26"/>
              </w:rPr>
            </w:pPr>
            <w:r>
              <w:rPr>
                <w:sz w:val="26"/>
                <w:szCs w:val="26"/>
              </w:rPr>
              <w:t>0.</w:t>
            </w:r>
            <w:r w:rsidR="00D7530A">
              <w:rPr>
                <w:sz w:val="26"/>
                <w:szCs w:val="26"/>
              </w:rPr>
              <w:t>5</w:t>
            </w:r>
          </w:p>
          <w:p w:rsidR="00D7530A" w:rsidRDefault="00D7530A" w:rsidP="00230F31">
            <w:pPr>
              <w:spacing w:line="276" w:lineRule="auto"/>
              <w:jc w:val="both"/>
              <w:rPr>
                <w:sz w:val="26"/>
                <w:szCs w:val="26"/>
              </w:rPr>
            </w:pPr>
          </w:p>
          <w:p w:rsidR="00D7530A" w:rsidRPr="00A14825" w:rsidRDefault="00D7530A" w:rsidP="00230F31">
            <w:pPr>
              <w:spacing w:line="276" w:lineRule="auto"/>
              <w:jc w:val="both"/>
              <w:rPr>
                <w:sz w:val="26"/>
                <w:szCs w:val="26"/>
              </w:rPr>
            </w:pPr>
          </w:p>
        </w:tc>
      </w:tr>
      <w:tr w:rsidR="00A609B9" w:rsidRPr="00AB4E18" w:rsidTr="002F12AF">
        <w:trPr>
          <w:trHeight w:val="303"/>
        </w:trPr>
        <w:tc>
          <w:tcPr>
            <w:tcW w:w="842" w:type="dxa"/>
          </w:tcPr>
          <w:p w:rsidR="00A609B9" w:rsidRDefault="00A609B9" w:rsidP="00230F31">
            <w:pPr>
              <w:spacing w:line="276" w:lineRule="auto"/>
              <w:jc w:val="both"/>
              <w:rPr>
                <w:b/>
                <w:sz w:val="26"/>
                <w:szCs w:val="26"/>
              </w:rPr>
            </w:pPr>
            <w:r>
              <w:rPr>
                <w:b/>
                <w:sz w:val="26"/>
                <w:szCs w:val="26"/>
              </w:rPr>
              <w:t>II</w:t>
            </w:r>
          </w:p>
        </w:tc>
        <w:tc>
          <w:tcPr>
            <w:tcW w:w="8197" w:type="dxa"/>
            <w:gridSpan w:val="2"/>
          </w:tcPr>
          <w:p w:rsidR="00A609B9" w:rsidRDefault="00A609B9" w:rsidP="00230F31">
            <w:pPr>
              <w:spacing w:line="276" w:lineRule="auto"/>
              <w:jc w:val="both"/>
              <w:rPr>
                <w:b/>
                <w:sz w:val="26"/>
                <w:szCs w:val="26"/>
              </w:rPr>
            </w:pPr>
            <w:r>
              <w:rPr>
                <w:b/>
                <w:sz w:val="26"/>
                <w:szCs w:val="26"/>
              </w:rPr>
              <w:t>LÀM VĂN</w:t>
            </w:r>
          </w:p>
        </w:tc>
        <w:tc>
          <w:tcPr>
            <w:tcW w:w="828" w:type="dxa"/>
          </w:tcPr>
          <w:p w:rsidR="00A609B9" w:rsidRPr="00FA3BB5" w:rsidRDefault="00616DA3" w:rsidP="00230F31">
            <w:pPr>
              <w:spacing w:line="276" w:lineRule="auto"/>
              <w:jc w:val="both"/>
              <w:rPr>
                <w:b/>
                <w:sz w:val="26"/>
                <w:szCs w:val="26"/>
              </w:rPr>
            </w:pPr>
            <w:r>
              <w:rPr>
                <w:b/>
                <w:sz w:val="26"/>
                <w:szCs w:val="26"/>
              </w:rPr>
              <w:t>7</w:t>
            </w:r>
            <w:r w:rsidR="00A609B9" w:rsidRPr="00FA3BB5">
              <w:rPr>
                <w:b/>
                <w:sz w:val="26"/>
                <w:szCs w:val="26"/>
              </w:rPr>
              <w:t>.0</w:t>
            </w:r>
          </w:p>
        </w:tc>
      </w:tr>
      <w:tr w:rsidR="00616DA3" w:rsidRPr="00AB4E18" w:rsidTr="002F12AF">
        <w:trPr>
          <w:trHeight w:val="303"/>
        </w:trPr>
        <w:tc>
          <w:tcPr>
            <w:tcW w:w="842" w:type="dxa"/>
          </w:tcPr>
          <w:p w:rsidR="00616DA3" w:rsidRDefault="00616DA3" w:rsidP="00616DA3">
            <w:pPr>
              <w:spacing w:line="276" w:lineRule="auto"/>
              <w:jc w:val="center"/>
              <w:rPr>
                <w:b/>
                <w:sz w:val="26"/>
                <w:szCs w:val="26"/>
              </w:rPr>
            </w:pPr>
            <w:r>
              <w:rPr>
                <w:b/>
                <w:sz w:val="26"/>
                <w:szCs w:val="26"/>
              </w:rPr>
              <w:t>1</w:t>
            </w:r>
          </w:p>
        </w:tc>
        <w:tc>
          <w:tcPr>
            <w:tcW w:w="8197" w:type="dxa"/>
            <w:gridSpan w:val="2"/>
          </w:tcPr>
          <w:p w:rsidR="00616DA3" w:rsidRPr="00616DA3" w:rsidRDefault="00616DA3" w:rsidP="00230F31">
            <w:pPr>
              <w:spacing w:line="276" w:lineRule="auto"/>
              <w:jc w:val="both"/>
              <w:rPr>
                <w:b/>
                <w:sz w:val="26"/>
                <w:szCs w:val="26"/>
              </w:rPr>
            </w:pPr>
            <w:r>
              <w:rPr>
                <w:b/>
                <w:sz w:val="26"/>
                <w:szCs w:val="26"/>
              </w:rPr>
              <w:t>Viết đoạn văn về vẻ đẹp của dân tộc Việt Nam được thể hiện trong 4 câu thơ…</w:t>
            </w:r>
          </w:p>
        </w:tc>
        <w:tc>
          <w:tcPr>
            <w:tcW w:w="828" w:type="dxa"/>
          </w:tcPr>
          <w:p w:rsidR="00616DA3" w:rsidRDefault="00616DA3" w:rsidP="00230F31">
            <w:pPr>
              <w:spacing w:line="276" w:lineRule="auto"/>
              <w:jc w:val="both"/>
              <w:rPr>
                <w:b/>
                <w:sz w:val="26"/>
                <w:szCs w:val="26"/>
              </w:rPr>
            </w:pPr>
            <w:r>
              <w:rPr>
                <w:b/>
                <w:sz w:val="26"/>
                <w:szCs w:val="26"/>
              </w:rPr>
              <w:t>2.0</w:t>
            </w:r>
          </w:p>
        </w:tc>
      </w:tr>
      <w:tr w:rsidR="00616DA3" w:rsidRPr="00AB4E18" w:rsidTr="002F12AF">
        <w:trPr>
          <w:trHeight w:val="303"/>
        </w:trPr>
        <w:tc>
          <w:tcPr>
            <w:tcW w:w="842" w:type="dxa"/>
          </w:tcPr>
          <w:p w:rsidR="00616DA3" w:rsidRDefault="00616DA3" w:rsidP="00230F31">
            <w:pPr>
              <w:spacing w:line="276" w:lineRule="auto"/>
              <w:jc w:val="both"/>
              <w:rPr>
                <w:b/>
                <w:sz w:val="26"/>
                <w:szCs w:val="26"/>
              </w:rPr>
            </w:pPr>
          </w:p>
        </w:tc>
        <w:tc>
          <w:tcPr>
            <w:tcW w:w="8197" w:type="dxa"/>
            <w:gridSpan w:val="2"/>
          </w:tcPr>
          <w:p w:rsidR="00616DA3" w:rsidRPr="00616DA3" w:rsidRDefault="00616DA3" w:rsidP="00230F31">
            <w:pPr>
              <w:spacing w:line="276" w:lineRule="auto"/>
              <w:jc w:val="both"/>
              <w:rPr>
                <w:sz w:val="26"/>
                <w:szCs w:val="26"/>
              </w:rPr>
            </w:pPr>
            <w:r>
              <w:rPr>
                <w:sz w:val="26"/>
                <w:szCs w:val="26"/>
              </w:rPr>
              <w:t>a. Đảm bảo yêu cầu về hình thức đoạn văn</w:t>
            </w:r>
            <w:r w:rsidR="00133F1D">
              <w:rPr>
                <w:sz w:val="26"/>
                <w:szCs w:val="26"/>
              </w:rPr>
              <w:t xml:space="preserve"> </w:t>
            </w:r>
          </w:p>
        </w:tc>
        <w:tc>
          <w:tcPr>
            <w:tcW w:w="828" w:type="dxa"/>
          </w:tcPr>
          <w:p w:rsidR="00616DA3" w:rsidRPr="00133F1D" w:rsidRDefault="00133F1D" w:rsidP="00230F31">
            <w:pPr>
              <w:spacing w:line="276" w:lineRule="auto"/>
              <w:jc w:val="both"/>
              <w:rPr>
                <w:sz w:val="26"/>
                <w:szCs w:val="26"/>
              </w:rPr>
            </w:pPr>
            <w:r w:rsidRPr="00133F1D">
              <w:rPr>
                <w:sz w:val="26"/>
                <w:szCs w:val="26"/>
              </w:rPr>
              <w:t>0.25</w:t>
            </w:r>
          </w:p>
        </w:tc>
      </w:tr>
      <w:tr w:rsidR="00616DA3" w:rsidRPr="00AB4E18" w:rsidTr="002F12AF">
        <w:trPr>
          <w:trHeight w:val="303"/>
        </w:trPr>
        <w:tc>
          <w:tcPr>
            <w:tcW w:w="842" w:type="dxa"/>
          </w:tcPr>
          <w:p w:rsidR="00616DA3" w:rsidRDefault="00616DA3" w:rsidP="00230F31">
            <w:pPr>
              <w:spacing w:line="276" w:lineRule="auto"/>
              <w:jc w:val="both"/>
              <w:rPr>
                <w:b/>
                <w:sz w:val="26"/>
                <w:szCs w:val="26"/>
              </w:rPr>
            </w:pPr>
          </w:p>
        </w:tc>
        <w:tc>
          <w:tcPr>
            <w:tcW w:w="8197" w:type="dxa"/>
            <w:gridSpan w:val="2"/>
          </w:tcPr>
          <w:p w:rsidR="00133F1D" w:rsidRDefault="00133F1D" w:rsidP="00230F31">
            <w:pPr>
              <w:spacing w:line="276" w:lineRule="auto"/>
              <w:jc w:val="both"/>
              <w:rPr>
                <w:sz w:val="26"/>
                <w:szCs w:val="26"/>
              </w:rPr>
            </w:pPr>
            <w:r>
              <w:rPr>
                <w:sz w:val="26"/>
                <w:szCs w:val="26"/>
              </w:rPr>
              <w:t>b. Xác định đúng vấn đề cần nghị luận</w:t>
            </w:r>
          </w:p>
          <w:p w:rsidR="00133F1D" w:rsidRPr="00133F1D" w:rsidRDefault="00133F1D" w:rsidP="00230F31">
            <w:pPr>
              <w:spacing w:line="276" w:lineRule="auto"/>
              <w:jc w:val="both"/>
              <w:rPr>
                <w:sz w:val="26"/>
                <w:szCs w:val="26"/>
              </w:rPr>
            </w:pPr>
            <w:r>
              <w:rPr>
                <w:sz w:val="26"/>
                <w:szCs w:val="26"/>
              </w:rPr>
              <w:t>Vẻ đẹp của dân tộc Việt Nam được thể hiện trong 4 câu thơ…</w:t>
            </w:r>
          </w:p>
        </w:tc>
        <w:tc>
          <w:tcPr>
            <w:tcW w:w="828" w:type="dxa"/>
          </w:tcPr>
          <w:p w:rsidR="00616DA3" w:rsidRPr="00133F1D" w:rsidRDefault="00133F1D" w:rsidP="00230F31">
            <w:pPr>
              <w:spacing w:line="276" w:lineRule="auto"/>
              <w:jc w:val="both"/>
              <w:rPr>
                <w:sz w:val="26"/>
                <w:szCs w:val="26"/>
              </w:rPr>
            </w:pPr>
            <w:r w:rsidRPr="00133F1D">
              <w:rPr>
                <w:sz w:val="26"/>
                <w:szCs w:val="26"/>
              </w:rPr>
              <w:t>0.25</w:t>
            </w:r>
          </w:p>
        </w:tc>
      </w:tr>
      <w:tr w:rsidR="00616DA3" w:rsidRPr="00AB4E18" w:rsidTr="002F12AF">
        <w:trPr>
          <w:trHeight w:val="303"/>
        </w:trPr>
        <w:tc>
          <w:tcPr>
            <w:tcW w:w="842" w:type="dxa"/>
          </w:tcPr>
          <w:p w:rsidR="00616DA3" w:rsidRDefault="00616DA3" w:rsidP="00230F31">
            <w:pPr>
              <w:spacing w:line="276" w:lineRule="auto"/>
              <w:jc w:val="both"/>
              <w:rPr>
                <w:b/>
                <w:sz w:val="26"/>
                <w:szCs w:val="26"/>
              </w:rPr>
            </w:pPr>
          </w:p>
        </w:tc>
        <w:tc>
          <w:tcPr>
            <w:tcW w:w="8197" w:type="dxa"/>
            <w:gridSpan w:val="2"/>
          </w:tcPr>
          <w:p w:rsidR="00616DA3" w:rsidRDefault="00133F1D" w:rsidP="00230F31">
            <w:pPr>
              <w:spacing w:line="276" w:lineRule="auto"/>
              <w:jc w:val="both"/>
              <w:rPr>
                <w:sz w:val="26"/>
                <w:szCs w:val="26"/>
              </w:rPr>
            </w:pPr>
            <w:r>
              <w:rPr>
                <w:sz w:val="26"/>
                <w:szCs w:val="26"/>
              </w:rPr>
              <w:t>c. Triển khai vấn đề cần nghị luận</w:t>
            </w:r>
          </w:p>
          <w:p w:rsidR="00133F1D" w:rsidRDefault="00133F1D" w:rsidP="00230F31">
            <w:pPr>
              <w:spacing w:line="276" w:lineRule="auto"/>
              <w:jc w:val="both"/>
              <w:rPr>
                <w:sz w:val="26"/>
                <w:szCs w:val="26"/>
              </w:rPr>
            </w:pPr>
            <w:r>
              <w:rPr>
                <w:sz w:val="26"/>
                <w:szCs w:val="26"/>
              </w:rPr>
              <w:t>Tham khảo gợi ý sau:</w:t>
            </w:r>
          </w:p>
          <w:p w:rsidR="00133F1D" w:rsidRDefault="00133F1D" w:rsidP="00230F31">
            <w:pPr>
              <w:spacing w:line="276" w:lineRule="auto"/>
              <w:jc w:val="both"/>
              <w:rPr>
                <w:sz w:val="26"/>
                <w:szCs w:val="26"/>
              </w:rPr>
            </w:pPr>
            <w:r>
              <w:rPr>
                <w:sz w:val="26"/>
                <w:szCs w:val="26"/>
              </w:rPr>
              <w:t>- Trên hành trình mấy ngàn năm dựng nước và giữ nươc, dân tộc Việt Nam đã phải luôn đương đầu với những thử thách nghiệt ngã, đã phải nếm trải nhiều gian khổ, mất mát, hi sinh…</w:t>
            </w:r>
          </w:p>
          <w:p w:rsidR="00133F1D" w:rsidRDefault="00133F1D" w:rsidP="00230F31">
            <w:pPr>
              <w:spacing w:line="276" w:lineRule="auto"/>
              <w:jc w:val="both"/>
              <w:rPr>
                <w:sz w:val="26"/>
                <w:szCs w:val="26"/>
              </w:rPr>
            </w:pPr>
            <w:r>
              <w:rPr>
                <w:sz w:val="26"/>
                <w:szCs w:val="26"/>
              </w:rPr>
              <w:t>- Dân tộc Việt Nam đã vượt lên mọi gian nan, thử thách, mất mát, đau thương, bằng sức mạnh của tinh thần bất khuất, sức sống mãnh liệt và tâm hồn nhân ái, bao dung, tình nghĩa…</w:t>
            </w:r>
          </w:p>
          <w:p w:rsidR="00133F1D" w:rsidRPr="00133F1D" w:rsidRDefault="00133F1D" w:rsidP="00230F31">
            <w:pPr>
              <w:spacing w:line="276" w:lineRule="auto"/>
              <w:jc w:val="both"/>
              <w:rPr>
                <w:sz w:val="26"/>
                <w:szCs w:val="26"/>
              </w:rPr>
            </w:pPr>
            <w:r>
              <w:rPr>
                <w:sz w:val="26"/>
                <w:szCs w:val="26"/>
              </w:rPr>
              <w:t>- Dân tộc Việt Nam mang vẻ đẹp hiền hậu, chất phác trong cuộc sống đời thường.</w:t>
            </w:r>
          </w:p>
        </w:tc>
        <w:tc>
          <w:tcPr>
            <w:tcW w:w="828" w:type="dxa"/>
          </w:tcPr>
          <w:p w:rsidR="00616DA3" w:rsidRPr="00133F1D" w:rsidRDefault="00133F1D" w:rsidP="00230F31">
            <w:pPr>
              <w:spacing w:line="276" w:lineRule="auto"/>
              <w:jc w:val="both"/>
              <w:rPr>
                <w:sz w:val="26"/>
                <w:szCs w:val="26"/>
              </w:rPr>
            </w:pPr>
            <w:r w:rsidRPr="00133F1D">
              <w:rPr>
                <w:sz w:val="26"/>
                <w:szCs w:val="26"/>
              </w:rPr>
              <w:t>1.0</w:t>
            </w:r>
          </w:p>
        </w:tc>
      </w:tr>
      <w:tr w:rsidR="00616DA3" w:rsidRPr="00AB4E18" w:rsidTr="002F12AF">
        <w:trPr>
          <w:trHeight w:val="303"/>
        </w:trPr>
        <w:tc>
          <w:tcPr>
            <w:tcW w:w="842" w:type="dxa"/>
          </w:tcPr>
          <w:p w:rsidR="00616DA3" w:rsidRDefault="00616DA3" w:rsidP="00230F31">
            <w:pPr>
              <w:spacing w:line="276" w:lineRule="auto"/>
              <w:jc w:val="both"/>
              <w:rPr>
                <w:b/>
                <w:sz w:val="26"/>
                <w:szCs w:val="26"/>
              </w:rPr>
            </w:pPr>
          </w:p>
        </w:tc>
        <w:tc>
          <w:tcPr>
            <w:tcW w:w="8197" w:type="dxa"/>
            <w:gridSpan w:val="2"/>
          </w:tcPr>
          <w:p w:rsidR="00616DA3" w:rsidRDefault="00133F1D" w:rsidP="00230F31">
            <w:pPr>
              <w:spacing w:line="276" w:lineRule="auto"/>
              <w:jc w:val="both"/>
              <w:rPr>
                <w:sz w:val="26"/>
                <w:szCs w:val="26"/>
              </w:rPr>
            </w:pPr>
            <w:r>
              <w:rPr>
                <w:sz w:val="26"/>
                <w:szCs w:val="26"/>
              </w:rPr>
              <w:t>d. Chính tả, ngữ pháp</w:t>
            </w:r>
          </w:p>
          <w:p w:rsidR="002D4579" w:rsidRPr="00133F1D" w:rsidRDefault="002D4579" w:rsidP="00230F31">
            <w:pPr>
              <w:spacing w:line="276" w:lineRule="auto"/>
              <w:jc w:val="both"/>
              <w:rPr>
                <w:sz w:val="26"/>
                <w:szCs w:val="26"/>
              </w:rPr>
            </w:pPr>
            <w:r>
              <w:rPr>
                <w:sz w:val="26"/>
                <w:szCs w:val="26"/>
              </w:rPr>
              <w:t>Đảm bảo chuẩn chính tả, ngữ pháp tiếng Việt.</w:t>
            </w:r>
          </w:p>
        </w:tc>
        <w:tc>
          <w:tcPr>
            <w:tcW w:w="828" w:type="dxa"/>
          </w:tcPr>
          <w:p w:rsidR="00616DA3" w:rsidRPr="002D4579" w:rsidRDefault="002D4579" w:rsidP="00230F31">
            <w:pPr>
              <w:spacing w:line="276" w:lineRule="auto"/>
              <w:jc w:val="both"/>
              <w:rPr>
                <w:sz w:val="26"/>
                <w:szCs w:val="26"/>
              </w:rPr>
            </w:pPr>
            <w:r>
              <w:rPr>
                <w:sz w:val="26"/>
                <w:szCs w:val="26"/>
              </w:rPr>
              <w:t>0.25</w:t>
            </w:r>
          </w:p>
        </w:tc>
      </w:tr>
      <w:tr w:rsidR="002D4579" w:rsidRPr="00AB4E18" w:rsidTr="002F12AF">
        <w:trPr>
          <w:trHeight w:val="303"/>
        </w:trPr>
        <w:tc>
          <w:tcPr>
            <w:tcW w:w="842" w:type="dxa"/>
          </w:tcPr>
          <w:p w:rsidR="002D4579" w:rsidRDefault="002D4579" w:rsidP="00230F31">
            <w:pPr>
              <w:spacing w:line="276" w:lineRule="auto"/>
              <w:jc w:val="both"/>
              <w:rPr>
                <w:b/>
                <w:sz w:val="26"/>
                <w:szCs w:val="26"/>
              </w:rPr>
            </w:pPr>
          </w:p>
        </w:tc>
        <w:tc>
          <w:tcPr>
            <w:tcW w:w="8197" w:type="dxa"/>
            <w:gridSpan w:val="2"/>
          </w:tcPr>
          <w:p w:rsidR="002D4579" w:rsidRDefault="002D4579" w:rsidP="00230F31">
            <w:pPr>
              <w:spacing w:line="276" w:lineRule="auto"/>
              <w:jc w:val="both"/>
              <w:rPr>
                <w:sz w:val="26"/>
                <w:szCs w:val="26"/>
              </w:rPr>
            </w:pPr>
            <w:r>
              <w:rPr>
                <w:sz w:val="26"/>
                <w:szCs w:val="26"/>
              </w:rPr>
              <w:t>e. Sáng tạo</w:t>
            </w:r>
          </w:p>
          <w:p w:rsidR="002D4579" w:rsidRDefault="002D4579" w:rsidP="00230F31">
            <w:pPr>
              <w:spacing w:line="276" w:lineRule="auto"/>
              <w:jc w:val="both"/>
              <w:rPr>
                <w:sz w:val="26"/>
                <w:szCs w:val="26"/>
              </w:rPr>
            </w:pPr>
            <w:r>
              <w:rPr>
                <w:sz w:val="26"/>
                <w:szCs w:val="26"/>
              </w:rPr>
              <w:t>Thể hiện suy nghĩ sâu sắc về vấn đề cần nghị luận, có cách diễn đạt mới mẻ.</w:t>
            </w:r>
          </w:p>
        </w:tc>
        <w:tc>
          <w:tcPr>
            <w:tcW w:w="828" w:type="dxa"/>
          </w:tcPr>
          <w:p w:rsidR="002D4579" w:rsidRDefault="002D4579" w:rsidP="00230F31">
            <w:pPr>
              <w:spacing w:line="276" w:lineRule="auto"/>
              <w:jc w:val="both"/>
              <w:rPr>
                <w:sz w:val="26"/>
                <w:szCs w:val="26"/>
              </w:rPr>
            </w:pPr>
            <w:r>
              <w:rPr>
                <w:sz w:val="26"/>
                <w:szCs w:val="26"/>
              </w:rPr>
              <w:t>0.25</w:t>
            </w:r>
          </w:p>
        </w:tc>
      </w:tr>
      <w:tr w:rsidR="00BD66AB" w:rsidRPr="00AB4E18" w:rsidTr="002F12AF">
        <w:trPr>
          <w:trHeight w:val="303"/>
        </w:trPr>
        <w:tc>
          <w:tcPr>
            <w:tcW w:w="842" w:type="dxa"/>
            <w:vMerge w:val="restart"/>
          </w:tcPr>
          <w:p w:rsidR="00BD66AB" w:rsidRPr="00AB4E18" w:rsidRDefault="00616DA3" w:rsidP="00230F31">
            <w:pPr>
              <w:spacing w:line="276" w:lineRule="auto"/>
              <w:jc w:val="both"/>
              <w:rPr>
                <w:b/>
                <w:sz w:val="26"/>
                <w:szCs w:val="26"/>
              </w:rPr>
            </w:pPr>
            <w:r>
              <w:rPr>
                <w:b/>
                <w:sz w:val="26"/>
                <w:szCs w:val="26"/>
              </w:rPr>
              <w:t xml:space="preserve">   2</w:t>
            </w:r>
          </w:p>
        </w:tc>
        <w:tc>
          <w:tcPr>
            <w:tcW w:w="8197" w:type="dxa"/>
            <w:gridSpan w:val="2"/>
          </w:tcPr>
          <w:p w:rsidR="00BD66AB" w:rsidRPr="00D03CAD" w:rsidRDefault="00BD66AB" w:rsidP="00FD2FA9">
            <w:pPr>
              <w:spacing w:line="276" w:lineRule="auto"/>
              <w:jc w:val="both"/>
              <w:rPr>
                <w:b/>
                <w:sz w:val="26"/>
                <w:szCs w:val="26"/>
              </w:rPr>
            </w:pPr>
            <w:r>
              <w:rPr>
                <w:b/>
                <w:sz w:val="26"/>
                <w:szCs w:val="26"/>
              </w:rPr>
              <w:t xml:space="preserve">Cảm nhận về đoạn thơ trong </w:t>
            </w:r>
            <w:r w:rsidR="00FD2FA9">
              <w:rPr>
                <w:b/>
                <w:sz w:val="26"/>
                <w:szCs w:val="26"/>
              </w:rPr>
              <w:t xml:space="preserve">trích đoạn </w:t>
            </w:r>
            <w:r w:rsidR="00FD2FA9">
              <w:rPr>
                <w:b/>
                <w:i/>
                <w:sz w:val="26"/>
                <w:szCs w:val="26"/>
              </w:rPr>
              <w:t>Đất Nước</w:t>
            </w:r>
            <w:r>
              <w:rPr>
                <w:b/>
                <w:sz w:val="26"/>
                <w:szCs w:val="26"/>
              </w:rPr>
              <w:t xml:space="preserve">… </w:t>
            </w:r>
            <w:r w:rsidRPr="00AD5D0D">
              <w:rPr>
                <w:b/>
                <w:sz w:val="26"/>
                <w:szCs w:val="26"/>
              </w:rPr>
              <w:t xml:space="preserve">Từ đó, nhận xét </w:t>
            </w:r>
            <w:r w:rsidR="00FD2FA9">
              <w:rPr>
                <w:b/>
                <w:sz w:val="26"/>
                <w:szCs w:val="26"/>
              </w:rPr>
              <w:t>về việc sử dụng chất liệu văn học của Nguyễn Khoa Điềm.</w:t>
            </w:r>
          </w:p>
        </w:tc>
        <w:tc>
          <w:tcPr>
            <w:tcW w:w="828" w:type="dxa"/>
          </w:tcPr>
          <w:p w:rsidR="00BD66AB" w:rsidRPr="002D4579" w:rsidRDefault="002D4579" w:rsidP="00230F31">
            <w:pPr>
              <w:spacing w:line="276" w:lineRule="auto"/>
              <w:jc w:val="both"/>
              <w:rPr>
                <w:b/>
                <w:sz w:val="26"/>
                <w:szCs w:val="26"/>
              </w:rPr>
            </w:pPr>
            <w:r w:rsidRPr="002D4579">
              <w:rPr>
                <w:b/>
                <w:sz w:val="26"/>
                <w:szCs w:val="26"/>
              </w:rPr>
              <w:t>5.0</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Pr="00AD5D0D" w:rsidRDefault="00BD66AB" w:rsidP="00230F31">
            <w:pPr>
              <w:spacing w:line="276" w:lineRule="auto"/>
              <w:jc w:val="both"/>
              <w:rPr>
                <w:sz w:val="26"/>
                <w:szCs w:val="26"/>
              </w:rPr>
            </w:pPr>
            <w:r>
              <w:rPr>
                <w:sz w:val="26"/>
                <w:szCs w:val="26"/>
              </w:rPr>
              <w:t xml:space="preserve">a. </w:t>
            </w:r>
            <w:r>
              <w:rPr>
                <w:i/>
                <w:sz w:val="26"/>
                <w:szCs w:val="26"/>
              </w:rPr>
              <w:t>Đảm bảo cấu trúc bài nghị luận:</w:t>
            </w:r>
            <w:r>
              <w:rPr>
                <w:sz w:val="26"/>
                <w:szCs w:val="26"/>
              </w:rPr>
              <w:t xml:space="preserve"> Mở bài nêu được vấn đề, thân bài triển </w:t>
            </w:r>
            <w:r>
              <w:rPr>
                <w:sz w:val="26"/>
                <w:szCs w:val="26"/>
              </w:rPr>
              <w:lastRenderedPageBreak/>
              <w:t>khai được vấn đề, kết bài khái quát được vấn đề.</w:t>
            </w:r>
          </w:p>
        </w:tc>
        <w:tc>
          <w:tcPr>
            <w:tcW w:w="828" w:type="dxa"/>
          </w:tcPr>
          <w:p w:rsidR="00BD66AB" w:rsidRDefault="00BD66AB" w:rsidP="00230F31">
            <w:pPr>
              <w:spacing w:line="276" w:lineRule="auto"/>
              <w:jc w:val="both"/>
              <w:rPr>
                <w:sz w:val="26"/>
                <w:szCs w:val="26"/>
              </w:rPr>
            </w:pPr>
            <w:r>
              <w:rPr>
                <w:sz w:val="26"/>
                <w:szCs w:val="26"/>
              </w:rPr>
              <w:lastRenderedPageBreak/>
              <w:t>0.25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Default="00BD66AB" w:rsidP="00230F31">
            <w:pPr>
              <w:spacing w:line="276" w:lineRule="auto"/>
              <w:jc w:val="both"/>
              <w:rPr>
                <w:i/>
                <w:sz w:val="26"/>
                <w:szCs w:val="26"/>
              </w:rPr>
            </w:pPr>
            <w:r>
              <w:rPr>
                <w:sz w:val="26"/>
                <w:szCs w:val="26"/>
              </w:rPr>
              <w:t xml:space="preserve">b. </w:t>
            </w:r>
            <w:r>
              <w:rPr>
                <w:i/>
                <w:sz w:val="26"/>
                <w:szCs w:val="26"/>
              </w:rPr>
              <w:t>Xác định đúng vấn đề cần nghị luận</w:t>
            </w:r>
          </w:p>
          <w:p w:rsidR="00BD66AB" w:rsidRPr="00AD5D0D" w:rsidRDefault="002D4579" w:rsidP="002D4579">
            <w:pPr>
              <w:spacing w:line="276" w:lineRule="auto"/>
              <w:jc w:val="both"/>
              <w:rPr>
                <w:sz w:val="26"/>
                <w:szCs w:val="26"/>
              </w:rPr>
            </w:pPr>
            <w:r>
              <w:rPr>
                <w:sz w:val="26"/>
                <w:szCs w:val="26"/>
              </w:rPr>
              <w:t>Cảm nhận về</w:t>
            </w:r>
            <w:r w:rsidR="00BD66AB">
              <w:rPr>
                <w:sz w:val="26"/>
                <w:szCs w:val="26"/>
              </w:rPr>
              <w:t xml:space="preserve"> đoạn thơ. Từ đó, nhận xét </w:t>
            </w:r>
            <w:r>
              <w:rPr>
                <w:sz w:val="26"/>
                <w:szCs w:val="26"/>
              </w:rPr>
              <w:t>về cách sử dụng chất liệu văn học của Nguyễn Khoa Điềm.</w:t>
            </w:r>
          </w:p>
        </w:tc>
        <w:tc>
          <w:tcPr>
            <w:tcW w:w="828" w:type="dxa"/>
          </w:tcPr>
          <w:p w:rsidR="00BD66AB" w:rsidRDefault="00BD66AB" w:rsidP="00230F31">
            <w:pPr>
              <w:spacing w:line="276" w:lineRule="auto"/>
              <w:jc w:val="both"/>
              <w:rPr>
                <w:sz w:val="26"/>
                <w:szCs w:val="26"/>
              </w:rPr>
            </w:pPr>
            <w:r>
              <w:rPr>
                <w:sz w:val="26"/>
                <w:szCs w:val="26"/>
              </w:rPr>
              <w:t>0.5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Default="00BD66AB" w:rsidP="00230F31">
            <w:pPr>
              <w:spacing w:line="276" w:lineRule="auto"/>
              <w:jc w:val="both"/>
              <w:rPr>
                <w:i/>
                <w:sz w:val="26"/>
                <w:szCs w:val="26"/>
              </w:rPr>
            </w:pPr>
            <w:r>
              <w:rPr>
                <w:sz w:val="26"/>
                <w:szCs w:val="26"/>
              </w:rPr>
              <w:t xml:space="preserve">c. </w:t>
            </w:r>
            <w:r>
              <w:rPr>
                <w:i/>
                <w:sz w:val="26"/>
                <w:szCs w:val="26"/>
              </w:rPr>
              <w:t>Triển khai vấn đề nghị luận thành các luận điểm</w:t>
            </w:r>
          </w:p>
          <w:p w:rsidR="00BD66AB" w:rsidRPr="00AD5D0D" w:rsidRDefault="00BD66AB" w:rsidP="00230F31">
            <w:pPr>
              <w:spacing w:line="276" w:lineRule="auto"/>
              <w:jc w:val="both"/>
              <w:rPr>
                <w:sz w:val="26"/>
                <w:szCs w:val="26"/>
              </w:rPr>
            </w:pPr>
            <w:r>
              <w:rPr>
                <w:sz w:val="26"/>
                <w:szCs w:val="26"/>
              </w:rPr>
              <w:t xml:space="preserve"> Thí sinh có thể triển khai theo nhiều cách, nhưng cần vận dụng tốt các thao tác lập luận, kết hợp chặt chẽ giữa lí lẽ và dẫn chứng, đảm bảo các yêu cầu sau:</w:t>
            </w:r>
          </w:p>
        </w:tc>
        <w:tc>
          <w:tcPr>
            <w:tcW w:w="828" w:type="dxa"/>
          </w:tcPr>
          <w:p w:rsidR="00BD66AB" w:rsidRDefault="00BD66AB" w:rsidP="00230F31">
            <w:pPr>
              <w:spacing w:line="276" w:lineRule="auto"/>
              <w:jc w:val="both"/>
              <w:rPr>
                <w:sz w:val="26"/>
                <w:szCs w:val="26"/>
              </w:rPr>
            </w:pP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Pr="007C181C" w:rsidRDefault="00BD66AB" w:rsidP="002D4579">
            <w:pPr>
              <w:spacing w:line="276" w:lineRule="auto"/>
              <w:jc w:val="both"/>
              <w:rPr>
                <w:i/>
                <w:sz w:val="26"/>
                <w:szCs w:val="26"/>
              </w:rPr>
            </w:pPr>
            <w:r>
              <w:rPr>
                <w:sz w:val="26"/>
                <w:szCs w:val="26"/>
              </w:rPr>
              <w:t xml:space="preserve">* </w:t>
            </w:r>
            <w:r>
              <w:rPr>
                <w:i/>
                <w:sz w:val="26"/>
                <w:szCs w:val="26"/>
              </w:rPr>
              <w:t xml:space="preserve">Giới thiệu khái quát về nhà thơ </w:t>
            </w:r>
            <w:r w:rsidR="002D4579">
              <w:rPr>
                <w:i/>
                <w:sz w:val="26"/>
                <w:szCs w:val="26"/>
              </w:rPr>
              <w:t>Nguyễn Khoa Điềm</w:t>
            </w:r>
            <w:r>
              <w:rPr>
                <w:i/>
                <w:sz w:val="26"/>
                <w:szCs w:val="26"/>
              </w:rPr>
              <w:t xml:space="preserve">, </w:t>
            </w:r>
            <w:r w:rsidR="002D4579">
              <w:rPr>
                <w:i/>
                <w:sz w:val="26"/>
                <w:szCs w:val="26"/>
              </w:rPr>
              <w:t>trường ca “Mặt đường khát vọng”</w:t>
            </w:r>
            <w:r w:rsidR="002D4579">
              <w:rPr>
                <w:sz w:val="26"/>
                <w:szCs w:val="26"/>
              </w:rPr>
              <w:t xml:space="preserve"> và đoạn trích</w:t>
            </w:r>
            <w:r w:rsidR="007C181C">
              <w:rPr>
                <w:sz w:val="26"/>
                <w:szCs w:val="26"/>
              </w:rPr>
              <w:t xml:space="preserve"> </w:t>
            </w:r>
            <w:r w:rsidR="007C181C">
              <w:rPr>
                <w:i/>
                <w:sz w:val="26"/>
                <w:szCs w:val="26"/>
              </w:rPr>
              <w:t>Đất Nước, dẫn dắt vào đoạn thơ cần phân tích, cảm nhận.</w:t>
            </w:r>
          </w:p>
        </w:tc>
        <w:tc>
          <w:tcPr>
            <w:tcW w:w="828" w:type="dxa"/>
          </w:tcPr>
          <w:p w:rsidR="00BD66AB" w:rsidRDefault="00BD66AB" w:rsidP="00230F31">
            <w:pPr>
              <w:spacing w:line="276" w:lineRule="auto"/>
              <w:jc w:val="both"/>
              <w:rPr>
                <w:sz w:val="26"/>
                <w:szCs w:val="26"/>
              </w:rPr>
            </w:pPr>
            <w:r>
              <w:rPr>
                <w:sz w:val="26"/>
                <w:szCs w:val="26"/>
              </w:rPr>
              <w:t>0.5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Pr="00A609B9" w:rsidRDefault="00BD66AB" w:rsidP="00230F31">
            <w:pPr>
              <w:spacing w:line="276" w:lineRule="auto"/>
              <w:jc w:val="both"/>
              <w:rPr>
                <w:i/>
                <w:sz w:val="26"/>
                <w:szCs w:val="26"/>
              </w:rPr>
            </w:pPr>
            <w:r>
              <w:rPr>
                <w:sz w:val="26"/>
                <w:szCs w:val="26"/>
              </w:rPr>
              <w:t>*</w:t>
            </w:r>
            <w:r w:rsidRPr="00A609B9">
              <w:rPr>
                <w:i/>
                <w:sz w:val="26"/>
                <w:szCs w:val="26"/>
              </w:rPr>
              <w:t xml:space="preserve"> Cảm nhận về đoạn thơ</w:t>
            </w:r>
          </w:p>
          <w:p w:rsidR="00BD66AB" w:rsidRDefault="002D3990" w:rsidP="009A0086">
            <w:pPr>
              <w:spacing w:line="276" w:lineRule="auto"/>
              <w:jc w:val="both"/>
              <w:rPr>
                <w:sz w:val="26"/>
                <w:szCs w:val="26"/>
              </w:rPr>
            </w:pPr>
            <w:r>
              <w:rPr>
                <w:sz w:val="26"/>
                <w:szCs w:val="26"/>
              </w:rPr>
              <w:t>- Nguyễn Khoa Điềm đã mang đến cái nhìn mới mẻ, sâu sắc về không gian địa lí của đất nước. Qua cách cảm nhận của nhà thơ, tất cả núi sông, rừng bể ấy đều là tặng vật của nhân dân.</w:t>
            </w:r>
          </w:p>
          <w:p w:rsidR="002D3990" w:rsidRDefault="002D3990" w:rsidP="009A0086">
            <w:pPr>
              <w:spacing w:line="276" w:lineRule="auto"/>
              <w:jc w:val="both"/>
              <w:rPr>
                <w:sz w:val="26"/>
                <w:szCs w:val="26"/>
              </w:rPr>
            </w:pPr>
            <w:r>
              <w:rPr>
                <w:sz w:val="26"/>
                <w:szCs w:val="26"/>
              </w:rPr>
              <w:t xml:space="preserve">+ Điệp từ </w:t>
            </w:r>
            <w:r>
              <w:rPr>
                <w:i/>
                <w:sz w:val="26"/>
                <w:szCs w:val="26"/>
              </w:rPr>
              <w:t>góp cho</w:t>
            </w:r>
            <w:r>
              <w:rPr>
                <w:sz w:val="26"/>
                <w:szCs w:val="26"/>
              </w:rPr>
              <w:t xml:space="preserve"> khẳng định công lao vĩ đại của nhân dân.</w:t>
            </w:r>
          </w:p>
          <w:p w:rsidR="002D3990" w:rsidRDefault="002D3990" w:rsidP="009A0086">
            <w:pPr>
              <w:spacing w:line="276" w:lineRule="auto"/>
              <w:jc w:val="both"/>
              <w:rPr>
                <w:sz w:val="26"/>
                <w:szCs w:val="26"/>
              </w:rPr>
            </w:pPr>
            <w:r>
              <w:rPr>
                <w:sz w:val="26"/>
                <w:szCs w:val="26"/>
              </w:rPr>
              <w:t>+ Bằng trí tưởng tượng bay bổng, lãng mạn, nhân dân đã biến những sự vật vô tri, vô giác thành sống động, phi thường.</w:t>
            </w:r>
          </w:p>
          <w:p w:rsidR="002D3990" w:rsidRDefault="002D3990" w:rsidP="009A0086">
            <w:pPr>
              <w:spacing w:line="276" w:lineRule="auto"/>
              <w:jc w:val="both"/>
              <w:rPr>
                <w:sz w:val="26"/>
                <w:szCs w:val="26"/>
              </w:rPr>
            </w:pPr>
            <w:r>
              <w:rPr>
                <w:sz w:val="26"/>
                <w:szCs w:val="26"/>
              </w:rPr>
              <w:t>+ Nhân dân đã góp cả tên tuổi, cuộc đời mình cho quê hương, xứ sở. Nhân dân đã truyền cả tâm hồn mình vào cảnh vật… để Đất Nước trở nên có linh hồn, có sự sống. Vóc hình của Đất Nước ở nơi đâu cũng là vóc hình của nhân dân.</w:t>
            </w:r>
          </w:p>
          <w:p w:rsidR="002D3990" w:rsidRPr="002D3990" w:rsidRDefault="002D3990" w:rsidP="002D3990">
            <w:pPr>
              <w:spacing w:line="276" w:lineRule="auto"/>
              <w:jc w:val="both"/>
              <w:rPr>
                <w:sz w:val="26"/>
                <w:szCs w:val="26"/>
              </w:rPr>
            </w:pPr>
            <w:r>
              <w:rPr>
                <w:sz w:val="26"/>
                <w:szCs w:val="26"/>
              </w:rPr>
              <w:t>- Cách miêu tả của nhà thơ khiến cho không gian địa lí của đất nước không còn đơn thuần là những giá trị vật chất, những điều kiện tự nhiên mà trở thành máu thịt và tâm hồn ông cha.</w:t>
            </w:r>
          </w:p>
        </w:tc>
        <w:tc>
          <w:tcPr>
            <w:tcW w:w="828" w:type="dxa"/>
          </w:tcPr>
          <w:p w:rsidR="00BD66AB" w:rsidRDefault="00BD66AB"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r>
              <w:rPr>
                <w:sz w:val="26"/>
                <w:szCs w:val="26"/>
              </w:rPr>
              <w:t>2.0</w:t>
            </w: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p w:rsidR="001D0055" w:rsidRDefault="001D0055" w:rsidP="00230F31">
            <w:pPr>
              <w:spacing w:line="276" w:lineRule="auto"/>
              <w:jc w:val="both"/>
              <w:rPr>
                <w:sz w:val="26"/>
                <w:szCs w:val="26"/>
              </w:rPr>
            </w:pPr>
          </w:p>
        </w:tc>
      </w:tr>
      <w:tr w:rsidR="00BD66AB" w:rsidRPr="00AB4E18" w:rsidTr="002F12AF">
        <w:trPr>
          <w:trHeight w:val="303"/>
        </w:trPr>
        <w:tc>
          <w:tcPr>
            <w:tcW w:w="842" w:type="dxa"/>
            <w:vMerge w:val="restart"/>
          </w:tcPr>
          <w:p w:rsidR="00BD66AB" w:rsidRDefault="00BD66AB" w:rsidP="00230F31">
            <w:pPr>
              <w:spacing w:line="276" w:lineRule="auto"/>
              <w:jc w:val="both"/>
              <w:rPr>
                <w:b/>
                <w:sz w:val="26"/>
                <w:szCs w:val="26"/>
              </w:rPr>
            </w:pPr>
          </w:p>
        </w:tc>
        <w:tc>
          <w:tcPr>
            <w:tcW w:w="8197" w:type="dxa"/>
            <w:gridSpan w:val="2"/>
          </w:tcPr>
          <w:p w:rsidR="00BD66AB" w:rsidRPr="00A609B9" w:rsidRDefault="00BD66AB" w:rsidP="00230F31">
            <w:pPr>
              <w:spacing w:line="276" w:lineRule="auto"/>
              <w:jc w:val="both"/>
              <w:rPr>
                <w:i/>
                <w:sz w:val="26"/>
                <w:szCs w:val="26"/>
              </w:rPr>
            </w:pPr>
            <w:r>
              <w:rPr>
                <w:sz w:val="26"/>
                <w:szCs w:val="26"/>
              </w:rPr>
              <w:t xml:space="preserve">* </w:t>
            </w:r>
            <w:r w:rsidR="00B11EE1">
              <w:rPr>
                <w:i/>
                <w:sz w:val="26"/>
                <w:szCs w:val="26"/>
              </w:rPr>
              <w:t>Nhận xét về việc sử dụng chất liệu văn học của Nguyễn Khoa Điềm</w:t>
            </w:r>
          </w:p>
          <w:p w:rsidR="00BD66AB" w:rsidRPr="000E33CF" w:rsidRDefault="00B11EE1" w:rsidP="00FD2FA9">
            <w:pPr>
              <w:spacing w:line="276" w:lineRule="auto"/>
              <w:jc w:val="both"/>
              <w:rPr>
                <w:sz w:val="26"/>
                <w:szCs w:val="26"/>
              </w:rPr>
            </w:pPr>
            <w:r>
              <w:rPr>
                <w:sz w:val="26"/>
                <w:szCs w:val="26"/>
              </w:rPr>
              <w:t>Nhà thơ sử dụng chất liệu văn học văn hóa dân gian</w:t>
            </w:r>
            <w:r w:rsidR="005A686D">
              <w:rPr>
                <w:sz w:val="26"/>
                <w:szCs w:val="26"/>
              </w:rPr>
              <w:t xml:space="preserve"> một cách sáng tạo và linh hoạt (sự tích, truyền thuyết, thần thoại, cổ tích,…). Từ đó, tạo nên một không gian lãng mạn, bay bổng. </w:t>
            </w:r>
            <w:r w:rsidR="00FD2FA9">
              <w:rPr>
                <w:sz w:val="26"/>
                <w:szCs w:val="26"/>
              </w:rPr>
              <w:t>D</w:t>
            </w:r>
            <w:r w:rsidR="005A686D">
              <w:rPr>
                <w:sz w:val="26"/>
                <w:szCs w:val="26"/>
              </w:rPr>
              <w:t>ùng chính trí tưởng tượng của nhân dân để lí giải về đất nước của nhân dân.</w:t>
            </w:r>
            <w:r w:rsidR="00FD2FA9">
              <w:rPr>
                <w:sz w:val="26"/>
                <w:szCs w:val="26"/>
              </w:rPr>
              <w:t xml:space="preserve"> Đó là cách làm hết sức thuyết phục.</w:t>
            </w:r>
          </w:p>
        </w:tc>
        <w:tc>
          <w:tcPr>
            <w:tcW w:w="828" w:type="dxa"/>
          </w:tcPr>
          <w:p w:rsidR="00BD66AB" w:rsidRDefault="00BD66AB" w:rsidP="00230F31">
            <w:pPr>
              <w:spacing w:line="276" w:lineRule="auto"/>
              <w:jc w:val="both"/>
              <w:rPr>
                <w:sz w:val="26"/>
                <w:szCs w:val="26"/>
              </w:rPr>
            </w:pPr>
            <w:r>
              <w:rPr>
                <w:sz w:val="26"/>
                <w:szCs w:val="26"/>
              </w:rPr>
              <w:t>0.5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Pr="00A609B9" w:rsidRDefault="00BD66AB" w:rsidP="00230F31">
            <w:pPr>
              <w:spacing w:line="276" w:lineRule="auto"/>
              <w:jc w:val="both"/>
              <w:rPr>
                <w:i/>
                <w:sz w:val="26"/>
                <w:szCs w:val="26"/>
              </w:rPr>
            </w:pPr>
            <w:r w:rsidRPr="00A609B9">
              <w:rPr>
                <w:i/>
                <w:sz w:val="26"/>
                <w:szCs w:val="26"/>
              </w:rPr>
              <w:t>* Đánh giá</w:t>
            </w:r>
          </w:p>
          <w:p w:rsidR="00BD66AB" w:rsidRPr="000E33CF" w:rsidRDefault="00BD66AB" w:rsidP="005A686D">
            <w:pPr>
              <w:spacing w:line="276" w:lineRule="auto"/>
              <w:jc w:val="both"/>
              <w:rPr>
                <w:sz w:val="26"/>
                <w:szCs w:val="26"/>
              </w:rPr>
            </w:pPr>
            <w:r>
              <w:rPr>
                <w:sz w:val="26"/>
                <w:szCs w:val="26"/>
              </w:rPr>
              <w:t xml:space="preserve">- </w:t>
            </w:r>
            <w:r w:rsidR="005A686D">
              <w:rPr>
                <w:sz w:val="26"/>
                <w:szCs w:val="26"/>
              </w:rPr>
              <w:t>Qua cái nhìn có chiều sâu về không gian địa lí đất nước, nhà thơ đã thể hiện tư tưởng Đất Nước – Nhân dân và hơn thế là niềm tự hào sâu lắng, là tình yêu đối với từng ngọn núi, con sông, tên đất, tên làng bởi đó là sự hóa thân của bao cuộc đời, bao số phận con người</w:t>
            </w:r>
            <w:r>
              <w:rPr>
                <w:sz w:val="26"/>
                <w:szCs w:val="26"/>
              </w:rPr>
              <w:t>.</w:t>
            </w:r>
            <w:r w:rsidR="005A686D">
              <w:rPr>
                <w:sz w:val="26"/>
                <w:szCs w:val="26"/>
              </w:rPr>
              <w:t xml:space="preserve"> Đoạn thơ cũng cho thấy sự kết hợp hài hòa giữa chính luận và trữ tình, cảm xúc và suy tưởng.</w:t>
            </w:r>
          </w:p>
        </w:tc>
        <w:tc>
          <w:tcPr>
            <w:tcW w:w="828" w:type="dxa"/>
          </w:tcPr>
          <w:p w:rsidR="00BD66AB" w:rsidRDefault="00941D34" w:rsidP="00230F31">
            <w:pPr>
              <w:spacing w:line="276" w:lineRule="auto"/>
              <w:jc w:val="both"/>
              <w:rPr>
                <w:sz w:val="26"/>
                <w:szCs w:val="26"/>
              </w:rPr>
            </w:pPr>
            <w:r>
              <w:rPr>
                <w:sz w:val="26"/>
                <w:szCs w:val="26"/>
              </w:rPr>
              <w:t>0.5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Default="00BD66AB" w:rsidP="00230F31">
            <w:pPr>
              <w:spacing w:line="276" w:lineRule="auto"/>
              <w:jc w:val="both"/>
              <w:rPr>
                <w:i/>
                <w:sz w:val="26"/>
                <w:szCs w:val="26"/>
              </w:rPr>
            </w:pPr>
            <w:r>
              <w:rPr>
                <w:i/>
                <w:sz w:val="26"/>
                <w:szCs w:val="26"/>
              </w:rPr>
              <w:t>d. Chính tả, ngữ pháp</w:t>
            </w:r>
          </w:p>
          <w:p w:rsidR="00BD66AB" w:rsidRPr="000E33CF" w:rsidRDefault="00BD66AB" w:rsidP="00230F31">
            <w:pPr>
              <w:spacing w:line="276" w:lineRule="auto"/>
              <w:jc w:val="both"/>
              <w:rPr>
                <w:sz w:val="26"/>
                <w:szCs w:val="26"/>
              </w:rPr>
            </w:pPr>
            <w:r>
              <w:rPr>
                <w:sz w:val="26"/>
                <w:szCs w:val="26"/>
              </w:rPr>
              <w:t xml:space="preserve"> Đảm bảo chuẩn chính tả, ngữ pháp tiếng Việt.</w:t>
            </w:r>
          </w:p>
        </w:tc>
        <w:tc>
          <w:tcPr>
            <w:tcW w:w="828" w:type="dxa"/>
          </w:tcPr>
          <w:p w:rsidR="00BD66AB" w:rsidRDefault="00BD66AB" w:rsidP="00230F31">
            <w:pPr>
              <w:spacing w:line="276" w:lineRule="auto"/>
              <w:jc w:val="both"/>
              <w:rPr>
                <w:sz w:val="26"/>
                <w:szCs w:val="26"/>
              </w:rPr>
            </w:pPr>
            <w:r>
              <w:rPr>
                <w:sz w:val="26"/>
                <w:szCs w:val="26"/>
              </w:rPr>
              <w:t>0.25</w:t>
            </w:r>
          </w:p>
        </w:tc>
      </w:tr>
      <w:tr w:rsidR="00BD66AB" w:rsidRPr="00AB4E18" w:rsidTr="002F12AF">
        <w:trPr>
          <w:trHeight w:val="303"/>
        </w:trPr>
        <w:tc>
          <w:tcPr>
            <w:tcW w:w="842" w:type="dxa"/>
            <w:vMerge/>
          </w:tcPr>
          <w:p w:rsidR="00BD66AB" w:rsidRDefault="00BD66AB" w:rsidP="00230F31">
            <w:pPr>
              <w:spacing w:line="276" w:lineRule="auto"/>
              <w:jc w:val="both"/>
              <w:rPr>
                <w:b/>
                <w:sz w:val="26"/>
                <w:szCs w:val="26"/>
              </w:rPr>
            </w:pPr>
          </w:p>
        </w:tc>
        <w:tc>
          <w:tcPr>
            <w:tcW w:w="8197" w:type="dxa"/>
            <w:gridSpan w:val="2"/>
          </w:tcPr>
          <w:p w:rsidR="00BD66AB" w:rsidRDefault="00BD66AB" w:rsidP="00230F31">
            <w:pPr>
              <w:spacing w:line="276" w:lineRule="auto"/>
              <w:jc w:val="both"/>
              <w:rPr>
                <w:i/>
                <w:sz w:val="26"/>
                <w:szCs w:val="26"/>
              </w:rPr>
            </w:pPr>
            <w:r>
              <w:rPr>
                <w:i/>
                <w:sz w:val="26"/>
                <w:szCs w:val="26"/>
              </w:rPr>
              <w:t>e. Sáng tạo</w:t>
            </w:r>
          </w:p>
          <w:p w:rsidR="00BD66AB" w:rsidRPr="000E33CF" w:rsidRDefault="00BD66AB" w:rsidP="00230F31">
            <w:pPr>
              <w:spacing w:line="276" w:lineRule="auto"/>
              <w:jc w:val="both"/>
              <w:rPr>
                <w:sz w:val="26"/>
                <w:szCs w:val="26"/>
              </w:rPr>
            </w:pPr>
            <w:r>
              <w:rPr>
                <w:sz w:val="26"/>
                <w:szCs w:val="26"/>
              </w:rPr>
              <w:t xml:space="preserve"> Thể hiện sự suy nghĩ sâu sắc về vấn đề cần nghị luận, có cách diễn đạt mới mẻ.</w:t>
            </w:r>
          </w:p>
        </w:tc>
        <w:tc>
          <w:tcPr>
            <w:tcW w:w="828" w:type="dxa"/>
          </w:tcPr>
          <w:p w:rsidR="00BD66AB" w:rsidRDefault="00BD66AB" w:rsidP="00230F31">
            <w:pPr>
              <w:spacing w:line="276" w:lineRule="auto"/>
              <w:jc w:val="both"/>
              <w:rPr>
                <w:sz w:val="26"/>
                <w:szCs w:val="26"/>
              </w:rPr>
            </w:pPr>
            <w:r>
              <w:rPr>
                <w:sz w:val="26"/>
                <w:szCs w:val="26"/>
              </w:rPr>
              <w:t>0.5</w:t>
            </w:r>
          </w:p>
        </w:tc>
      </w:tr>
      <w:tr w:rsidR="00D129C3" w:rsidRPr="00AB4E18" w:rsidTr="002F12AF">
        <w:trPr>
          <w:trHeight w:val="303"/>
        </w:trPr>
        <w:tc>
          <w:tcPr>
            <w:tcW w:w="9039" w:type="dxa"/>
            <w:gridSpan w:val="3"/>
          </w:tcPr>
          <w:p w:rsidR="00D129C3" w:rsidRPr="00D129C3" w:rsidRDefault="00D129C3" w:rsidP="00D129C3">
            <w:pPr>
              <w:spacing w:line="276" w:lineRule="auto"/>
              <w:jc w:val="center"/>
              <w:rPr>
                <w:b/>
                <w:sz w:val="26"/>
                <w:szCs w:val="26"/>
              </w:rPr>
            </w:pPr>
            <w:r>
              <w:rPr>
                <w:b/>
                <w:sz w:val="26"/>
                <w:szCs w:val="26"/>
              </w:rPr>
              <w:t>TỔNG ĐIỂM</w:t>
            </w:r>
          </w:p>
        </w:tc>
        <w:tc>
          <w:tcPr>
            <w:tcW w:w="828" w:type="dxa"/>
          </w:tcPr>
          <w:p w:rsidR="00D129C3" w:rsidRPr="00D129C3" w:rsidRDefault="00D129C3" w:rsidP="00230F31">
            <w:pPr>
              <w:spacing w:line="276" w:lineRule="auto"/>
              <w:jc w:val="both"/>
              <w:rPr>
                <w:b/>
                <w:sz w:val="26"/>
                <w:szCs w:val="26"/>
              </w:rPr>
            </w:pPr>
            <w:r w:rsidRPr="00D129C3">
              <w:rPr>
                <w:b/>
                <w:sz w:val="26"/>
                <w:szCs w:val="26"/>
              </w:rPr>
              <w:t>10.0</w:t>
            </w:r>
          </w:p>
        </w:tc>
      </w:tr>
    </w:tbl>
    <w:p w:rsidR="00CC50AE" w:rsidRDefault="00CC50AE" w:rsidP="00D129C3">
      <w:pPr>
        <w:jc w:val="center"/>
        <w:rPr>
          <w:b/>
          <w:szCs w:val="26"/>
        </w:rPr>
      </w:pPr>
    </w:p>
    <w:p w:rsidR="009C17B7" w:rsidRPr="004238B1" w:rsidRDefault="00D129C3" w:rsidP="00D129C3">
      <w:pPr>
        <w:jc w:val="center"/>
        <w:rPr>
          <w:b/>
          <w:szCs w:val="26"/>
        </w:rPr>
      </w:pPr>
      <w:r>
        <w:rPr>
          <w:b/>
          <w:szCs w:val="26"/>
        </w:rPr>
        <w:t>-</w:t>
      </w:r>
      <w:r w:rsidR="00CC50AE">
        <w:rPr>
          <w:b/>
          <w:szCs w:val="26"/>
        </w:rPr>
        <w:t>-------------Hết--------------</w:t>
      </w:r>
    </w:p>
    <w:sectPr w:rsidR="009C17B7" w:rsidRPr="004238B1" w:rsidSect="005F5A15">
      <w:headerReference w:type="even" r:id="rId8"/>
      <w:headerReference w:type="default" r:id="rId9"/>
      <w:footerReference w:type="even" r:id="rId10"/>
      <w:footerReference w:type="default" r:id="rId11"/>
      <w:headerReference w:type="first" r:id="rId12"/>
      <w:footerReference w:type="first" r:id="rId13"/>
      <w:pgSz w:w="11907" w:h="16839" w:code="9"/>
      <w:pgMar w:top="567" w:right="851" w:bottom="567" w:left="1418" w:header="426"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68" w:rsidRDefault="005A0968" w:rsidP="005F5A15">
      <w:r>
        <w:separator/>
      </w:r>
    </w:p>
  </w:endnote>
  <w:endnote w:type="continuationSeparator" w:id="0">
    <w:p w:rsidR="005A0968" w:rsidRDefault="005A0968" w:rsidP="005F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5" w:rsidRDefault="00032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15" w:rsidRPr="005F5A15" w:rsidRDefault="005F5A15" w:rsidP="005F5A15">
    <w:pPr>
      <w:pStyle w:val="Footer"/>
      <w:pBdr>
        <w:top w:val="thinThickSmallGap" w:sz="24" w:space="1" w:color="622423"/>
      </w:pBdr>
      <w:tabs>
        <w:tab w:val="clear" w:pos="4680"/>
        <w:tab w:val="clear" w:pos="9360"/>
        <w:tab w:val="right" w:pos="9638"/>
      </w:tabs>
    </w:pPr>
    <w:r w:rsidRPr="005F5A15">
      <w:rPr>
        <w:b/>
        <w:color w:val="00B0F0"/>
        <w:lang w:val="nl-NL"/>
      </w:rPr>
      <w:t xml:space="preserve">                                                     </w:t>
    </w:r>
    <w:r>
      <w:rPr>
        <w:b/>
        <w:color w:val="00B0F0"/>
        <w:lang w:val="nl-NL"/>
      </w:rPr>
      <w:t xml:space="preserve"> </w:t>
    </w:r>
    <w:r w:rsidRPr="005F5A15">
      <w:rPr>
        <w:b/>
        <w:color w:val="00B0F0"/>
        <w:lang w:val="nl-NL"/>
      </w:rPr>
      <w:t xml:space="preserve">    </w:t>
    </w:r>
    <w:r w:rsidRPr="005F5A15">
      <w:rPr>
        <w:b/>
        <w:color w:val="00B0F0"/>
        <w:lang w:val="nl-NL"/>
      </w:rPr>
      <w:t/>
    </w:r>
    <w:r w:rsidRPr="005F5A15">
      <w:rPr>
        <w:b/>
        <w:color w:val="FF0000"/>
        <w:lang w:val="nl-NL"/>
      </w:rPr>
      <w:t/>
    </w:r>
    <w:r w:rsidRPr="005F5A15">
      <w:rPr>
        <w:rFonts w:eastAsiaTheme="majorEastAsia"/>
      </w:rPr>
      <w:tab/>
      <w:t>Trang</w:t>
    </w:r>
    <w:r w:rsidRPr="005F5A15">
      <w:t xml:space="preserve"> </w:t>
    </w:r>
    <w:r w:rsidRPr="005F5A15">
      <w:fldChar w:fldCharType="begin"/>
    </w:r>
    <w:r w:rsidRPr="005F5A15">
      <w:instrText xml:space="preserve"> PAGE   \* MERGEFORMAT </w:instrText>
    </w:r>
    <w:r w:rsidRPr="005F5A15">
      <w:fldChar w:fldCharType="separate"/>
    </w:r>
    <w:r w:rsidR="000326B5">
      <w:rPr>
        <w:noProof/>
      </w:rPr>
      <w:t>1</w:t>
    </w:r>
    <w:r w:rsidRPr="005F5A1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5" w:rsidRDefault="0003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68" w:rsidRDefault="005A0968" w:rsidP="005F5A15">
      <w:r>
        <w:separator/>
      </w:r>
    </w:p>
  </w:footnote>
  <w:footnote w:type="continuationSeparator" w:id="0">
    <w:p w:rsidR="005A0968" w:rsidRDefault="005A0968" w:rsidP="005F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5" w:rsidRDefault="00032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15" w:rsidRDefault="005F5A15" w:rsidP="005F5A15">
    <w:pPr>
      <w:pStyle w:val="Header"/>
      <w:jc w:val="center"/>
    </w:pPr>
    <w:r w:rsidRPr="00FE5923">
      <w:rPr>
        <w:b/>
        <w:color w:val="00B0F0"/>
        <w:lang w:val="nl-NL"/>
      </w:rPr>
      <w:t/>
    </w:r>
    <w:r w:rsidRPr="00FE592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5" w:rsidRDefault="00032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9BB"/>
    <w:multiLevelType w:val="hybridMultilevel"/>
    <w:tmpl w:val="1424EA80"/>
    <w:lvl w:ilvl="0" w:tplc="88D6F2B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FE577B"/>
    <w:multiLevelType w:val="hybridMultilevel"/>
    <w:tmpl w:val="99EEB202"/>
    <w:lvl w:ilvl="0" w:tplc="85BAC6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B5B63"/>
    <w:multiLevelType w:val="hybridMultilevel"/>
    <w:tmpl w:val="930CD00E"/>
    <w:lvl w:ilvl="0" w:tplc="E462165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094657"/>
    <w:multiLevelType w:val="hybridMultilevel"/>
    <w:tmpl w:val="55C018FE"/>
    <w:lvl w:ilvl="0" w:tplc="E94C97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E1"/>
    <w:rsid w:val="000326B5"/>
    <w:rsid w:val="0004533A"/>
    <w:rsid w:val="000851EF"/>
    <w:rsid w:val="00095D6F"/>
    <w:rsid w:val="000C5ABC"/>
    <w:rsid w:val="000D75A2"/>
    <w:rsid w:val="000E0658"/>
    <w:rsid w:val="000E33CF"/>
    <w:rsid w:val="00100561"/>
    <w:rsid w:val="0012648E"/>
    <w:rsid w:val="00133F1D"/>
    <w:rsid w:val="00134537"/>
    <w:rsid w:val="0014134D"/>
    <w:rsid w:val="001D0055"/>
    <w:rsid w:val="001E0875"/>
    <w:rsid w:val="00204A8A"/>
    <w:rsid w:val="00207FC0"/>
    <w:rsid w:val="00210BA3"/>
    <w:rsid w:val="00216FEF"/>
    <w:rsid w:val="00230F31"/>
    <w:rsid w:val="00232FBE"/>
    <w:rsid w:val="0026561B"/>
    <w:rsid w:val="00276552"/>
    <w:rsid w:val="002A5420"/>
    <w:rsid w:val="002C6CA2"/>
    <w:rsid w:val="002D3249"/>
    <w:rsid w:val="002D3990"/>
    <w:rsid w:val="002D4579"/>
    <w:rsid w:val="002D4CDE"/>
    <w:rsid w:val="002F12AF"/>
    <w:rsid w:val="00304CC4"/>
    <w:rsid w:val="00305800"/>
    <w:rsid w:val="00326CEB"/>
    <w:rsid w:val="00340CA6"/>
    <w:rsid w:val="003A3AA7"/>
    <w:rsid w:val="003A69B7"/>
    <w:rsid w:val="003B0D53"/>
    <w:rsid w:val="003C506B"/>
    <w:rsid w:val="00406D5C"/>
    <w:rsid w:val="0041377D"/>
    <w:rsid w:val="00415E53"/>
    <w:rsid w:val="004238B1"/>
    <w:rsid w:val="004326FE"/>
    <w:rsid w:val="0047382B"/>
    <w:rsid w:val="004C6F33"/>
    <w:rsid w:val="005367B6"/>
    <w:rsid w:val="00560BC9"/>
    <w:rsid w:val="0058736B"/>
    <w:rsid w:val="005A0968"/>
    <w:rsid w:val="005A686D"/>
    <w:rsid w:val="005A7BF3"/>
    <w:rsid w:val="005B49B4"/>
    <w:rsid w:val="005E3E72"/>
    <w:rsid w:val="005F5A15"/>
    <w:rsid w:val="00616DA3"/>
    <w:rsid w:val="00656971"/>
    <w:rsid w:val="00661703"/>
    <w:rsid w:val="00662F8A"/>
    <w:rsid w:val="00664949"/>
    <w:rsid w:val="00684ABB"/>
    <w:rsid w:val="00684C28"/>
    <w:rsid w:val="006A2427"/>
    <w:rsid w:val="006E1AB1"/>
    <w:rsid w:val="007925E1"/>
    <w:rsid w:val="007B0471"/>
    <w:rsid w:val="007C181C"/>
    <w:rsid w:val="007C6865"/>
    <w:rsid w:val="007F193B"/>
    <w:rsid w:val="008109F3"/>
    <w:rsid w:val="00833350"/>
    <w:rsid w:val="008B0375"/>
    <w:rsid w:val="009307AB"/>
    <w:rsid w:val="00941D34"/>
    <w:rsid w:val="00951963"/>
    <w:rsid w:val="009666C8"/>
    <w:rsid w:val="009A0086"/>
    <w:rsid w:val="009C17B7"/>
    <w:rsid w:val="009F060C"/>
    <w:rsid w:val="00A1279C"/>
    <w:rsid w:val="00A14825"/>
    <w:rsid w:val="00A609B9"/>
    <w:rsid w:val="00A73267"/>
    <w:rsid w:val="00A767CC"/>
    <w:rsid w:val="00A9427B"/>
    <w:rsid w:val="00AD56CC"/>
    <w:rsid w:val="00AD5D0D"/>
    <w:rsid w:val="00B11EE1"/>
    <w:rsid w:val="00B400D1"/>
    <w:rsid w:val="00B544BF"/>
    <w:rsid w:val="00B61075"/>
    <w:rsid w:val="00B8255E"/>
    <w:rsid w:val="00B82DA6"/>
    <w:rsid w:val="00BD66AB"/>
    <w:rsid w:val="00C07F17"/>
    <w:rsid w:val="00C227A4"/>
    <w:rsid w:val="00C275A8"/>
    <w:rsid w:val="00C41305"/>
    <w:rsid w:val="00C4721E"/>
    <w:rsid w:val="00C53C61"/>
    <w:rsid w:val="00C53D80"/>
    <w:rsid w:val="00C73D75"/>
    <w:rsid w:val="00C81067"/>
    <w:rsid w:val="00C973A2"/>
    <w:rsid w:val="00CC1105"/>
    <w:rsid w:val="00CC50AE"/>
    <w:rsid w:val="00CF491C"/>
    <w:rsid w:val="00D03CAD"/>
    <w:rsid w:val="00D129C3"/>
    <w:rsid w:val="00D335F9"/>
    <w:rsid w:val="00D669F6"/>
    <w:rsid w:val="00D7530A"/>
    <w:rsid w:val="00D87B51"/>
    <w:rsid w:val="00DA2309"/>
    <w:rsid w:val="00DE75A2"/>
    <w:rsid w:val="00DF5399"/>
    <w:rsid w:val="00DF5FC0"/>
    <w:rsid w:val="00E340AB"/>
    <w:rsid w:val="00E515DD"/>
    <w:rsid w:val="00E801C1"/>
    <w:rsid w:val="00E80B99"/>
    <w:rsid w:val="00E86B36"/>
    <w:rsid w:val="00EA537E"/>
    <w:rsid w:val="00EC4D66"/>
    <w:rsid w:val="00EC5F3A"/>
    <w:rsid w:val="00ED16AD"/>
    <w:rsid w:val="00ED4B29"/>
    <w:rsid w:val="00ED5080"/>
    <w:rsid w:val="00EE067C"/>
    <w:rsid w:val="00F3133B"/>
    <w:rsid w:val="00F71871"/>
    <w:rsid w:val="00FA0C21"/>
    <w:rsid w:val="00FA3BB5"/>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E1"/>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25E1"/>
    <w:pPr>
      <w:spacing w:before="100" w:beforeAutospacing="1" w:after="100" w:afterAutospacing="1"/>
    </w:pPr>
  </w:style>
  <w:style w:type="paragraph" w:styleId="NoSpacing">
    <w:name w:val="No Spacing"/>
    <w:qFormat/>
    <w:rsid w:val="007925E1"/>
    <w:rPr>
      <w:sz w:val="22"/>
      <w:szCs w:val="22"/>
    </w:rPr>
  </w:style>
  <w:style w:type="table" w:styleId="TableGrid">
    <w:name w:val="Table Grid"/>
    <w:basedOn w:val="TableNormal"/>
    <w:rsid w:val="007925E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D56CC"/>
    <w:rPr>
      <w:b/>
      <w:bCs/>
    </w:rPr>
  </w:style>
  <w:style w:type="character" w:styleId="Emphasis">
    <w:name w:val="Emphasis"/>
    <w:basedOn w:val="DefaultParagraphFont"/>
    <w:uiPriority w:val="20"/>
    <w:qFormat/>
    <w:rsid w:val="0004533A"/>
    <w:rPr>
      <w:i/>
      <w:iCs/>
    </w:rPr>
  </w:style>
  <w:style w:type="paragraph" w:styleId="Header">
    <w:name w:val="header"/>
    <w:basedOn w:val="Normal"/>
    <w:link w:val="HeaderChar"/>
    <w:uiPriority w:val="99"/>
    <w:unhideWhenUsed/>
    <w:rsid w:val="005F5A15"/>
    <w:pPr>
      <w:tabs>
        <w:tab w:val="center" w:pos="4680"/>
        <w:tab w:val="right" w:pos="9360"/>
      </w:tabs>
    </w:pPr>
  </w:style>
  <w:style w:type="character" w:customStyle="1" w:styleId="HeaderChar">
    <w:name w:val="Header Char"/>
    <w:basedOn w:val="DefaultParagraphFont"/>
    <w:link w:val="Header"/>
    <w:uiPriority w:val="99"/>
    <w:rsid w:val="005F5A15"/>
    <w:rPr>
      <w:rFonts w:ascii="Times New Roman" w:eastAsia="Times New Roman" w:hAnsi="Times New Roman"/>
      <w:sz w:val="24"/>
      <w:szCs w:val="24"/>
    </w:rPr>
  </w:style>
  <w:style w:type="paragraph" w:styleId="Footer">
    <w:name w:val="footer"/>
    <w:basedOn w:val="Normal"/>
    <w:link w:val="FooterChar"/>
    <w:uiPriority w:val="99"/>
    <w:unhideWhenUsed/>
    <w:rsid w:val="005F5A15"/>
    <w:pPr>
      <w:tabs>
        <w:tab w:val="center" w:pos="4680"/>
        <w:tab w:val="right" w:pos="9360"/>
      </w:tabs>
    </w:pPr>
  </w:style>
  <w:style w:type="character" w:customStyle="1" w:styleId="FooterChar">
    <w:name w:val="Footer Char"/>
    <w:basedOn w:val="DefaultParagraphFont"/>
    <w:link w:val="Footer"/>
    <w:uiPriority w:val="99"/>
    <w:rsid w:val="005F5A1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F5A15"/>
    <w:rPr>
      <w:rFonts w:ascii="Tahoma" w:hAnsi="Tahoma" w:cs="Tahoma"/>
      <w:sz w:val="16"/>
      <w:szCs w:val="16"/>
    </w:rPr>
  </w:style>
  <w:style w:type="character" w:customStyle="1" w:styleId="BalloonTextChar">
    <w:name w:val="Balloon Text Char"/>
    <w:basedOn w:val="DefaultParagraphFont"/>
    <w:link w:val="BalloonText"/>
    <w:uiPriority w:val="99"/>
    <w:semiHidden/>
    <w:rsid w:val="005F5A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E1"/>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25E1"/>
    <w:pPr>
      <w:spacing w:before="100" w:beforeAutospacing="1" w:after="100" w:afterAutospacing="1"/>
    </w:pPr>
  </w:style>
  <w:style w:type="paragraph" w:styleId="NoSpacing">
    <w:name w:val="No Spacing"/>
    <w:qFormat/>
    <w:rsid w:val="007925E1"/>
    <w:rPr>
      <w:sz w:val="22"/>
      <w:szCs w:val="22"/>
    </w:rPr>
  </w:style>
  <w:style w:type="table" w:styleId="TableGrid">
    <w:name w:val="Table Grid"/>
    <w:basedOn w:val="TableNormal"/>
    <w:rsid w:val="007925E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D56CC"/>
    <w:rPr>
      <w:b/>
      <w:bCs/>
    </w:rPr>
  </w:style>
  <w:style w:type="character" w:styleId="Emphasis">
    <w:name w:val="Emphasis"/>
    <w:basedOn w:val="DefaultParagraphFont"/>
    <w:uiPriority w:val="20"/>
    <w:qFormat/>
    <w:rsid w:val="0004533A"/>
    <w:rPr>
      <w:i/>
      <w:iCs/>
    </w:rPr>
  </w:style>
  <w:style w:type="paragraph" w:styleId="Header">
    <w:name w:val="header"/>
    <w:basedOn w:val="Normal"/>
    <w:link w:val="HeaderChar"/>
    <w:uiPriority w:val="99"/>
    <w:unhideWhenUsed/>
    <w:rsid w:val="005F5A15"/>
    <w:pPr>
      <w:tabs>
        <w:tab w:val="center" w:pos="4680"/>
        <w:tab w:val="right" w:pos="9360"/>
      </w:tabs>
    </w:pPr>
  </w:style>
  <w:style w:type="character" w:customStyle="1" w:styleId="HeaderChar">
    <w:name w:val="Header Char"/>
    <w:basedOn w:val="DefaultParagraphFont"/>
    <w:link w:val="Header"/>
    <w:uiPriority w:val="99"/>
    <w:rsid w:val="005F5A15"/>
    <w:rPr>
      <w:rFonts w:ascii="Times New Roman" w:eastAsia="Times New Roman" w:hAnsi="Times New Roman"/>
      <w:sz w:val="24"/>
      <w:szCs w:val="24"/>
    </w:rPr>
  </w:style>
  <w:style w:type="paragraph" w:styleId="Footer">
    <w:name w:val="footer"/>
    <w:basedOn w:val="Normal"/>
    <w:link w:val="FooterChar"/>
    <w:uiPriority w:val="99"/>
    <w:unhideWhenUsed/>
    <w:rsid w:val="005F5A15"/>
    <w:pPr>
      <w:tabs>
        <w:tab w:val="center" w:pos="4680"/>
        <w:tab w:val="right" w:pos="9360"/>
      </w:tabs>
    </w:pPr>
  </w:style>
  <w:style w:type="character" w:customStyle="1" w:styleId="FooterChar">
    <w:name w:val="Footer Char"/>
    <w:basedOn w:val="DefaultParagraphFont"/>
    <w:link w:val="Footer"/>
    <w:uiPriority w:val="99"/>
    <w:rsid w:val="005F5A1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F5A15"/>
    <w:rPr>
      <w:rFonts w:ascii="Tahoma" w:hAnsi="Tahoma" w:cs="Tahoma"/>
      <w:sz w:val="16"/>
      <w:szCs w:val="16"/>
    </w:rPr>
  </w:style>
  <w:style w:type="character" w:customStyle="1" w:styleId="BalloonTextChar">
    <w:name w:val="Balloon Text Char"/>
    <w:basedOn w:val="DefaultParagraphFont"/>
    <w:link w:val="BalloonText"/>
    <w:uiPriority w:val="99"/>
    <w:semiHidden/>
    <w:rsid w:val="005F5A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2602">
      <w:bodyDiv w:val="1"/>
      <w:marLeft w:val="0"/>
      <w:marRight w:val="0"/>
      <w:marTop w:val="0"/>
      <w:marBottom w:val="0"/>
      <w:divBdr>
        <w:top w:val="none" w:sz="0" w:space="0" w:color="auto"/>
        <w:left w:val="none" w:sz="0" w:space="0" w:color="auto"/>
        <w:bottom w:val="none" w:sz="0" w:space="0" w:color="auto"/>
        <w:right w:val="none" w:sz="0" w:space="0" w:color="auto"/>
      </w:divBdr>
    </w:div>
    <w:div w:id="195778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5690</Characters>
  <Application>Microsoft Office Word</Application>
  <DocSecurity>0</DocSecurity>
  <Lines>47</Lines>
  <Paragraphs>13</Paragraphs>
  <ScaleCrop>false</ScaleCrop>
  <Company>www.thuvienhoclieu.com</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2021-01-20T03:40:00Z</dcterms:created>
  <dc:creator>www.thuvienhoclieu.com</dc:creator>
  <dc:description>www.thuvienhoclieu.com</dc:description>
  <cp:keywords>www.thuvienhoclieu.com</cp:keywords>
  <dcterms:modified xsi:type="dcterms:W3CDTF">2021-01-20T03:40:00Z</dcterms:modified>
  <cp:revision>1</cp:revision>
  <dc:title>www.thuvienhoclieu.com</dc:title>
</cp:coreProperties>
</file>