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C66" w:rsidRPr="001C4C66" w:rsidRDefault="001C4C66" w:rsidP="001C4C66">
      <w:pPr>
        <w:spacing w:after="0" w:line="240" w:lineRule="auto"/>
        <w:jc w:val="center"/>
        <w:rPr>
          <w:b/>
          <w:color w:val="0000FF"/>
          <w:szCs w:val="28"/>
        </w:rPr>
      </w:pPr>
      <w:r w:rsidRPr="001C4C66">
        <w:rPr>
          <w:b/>
          <w:color w:val="0000FF"/>
          <w:szCs w:val="28"/>
        </w:rPr>
        <w:t>ĐỀ ÔN THI HỌC KÌ I-ĐỀ 1</w:t>
      </w:r>
    </w:p>
    <w:p w:rsidR="001C4C66" w:rsidRPr="001C4C66" w:rsidRDefault="001C4C66" w:rsidP="001C4C66">
      <w:pPr>
        <w:spacing w:after="0" w:line="240" w:lineRule="auto"/>
        <w:jc w:val="center"/>
        <w:rPr>
          <w:b/>
          <w:color w:val="FF0000"/>
          <w:szCs w:val="28"/>
        </w:rPr>
      </w:pPr>
      <w:r w:rsidRPr="001C4C66">
        <w:rPr>
          <w:b/>
          <w:color w:val="FF0000"/>
          <w:szCs w:val="28"/>
        </w:rPr>
        <w:t>Môn Ngữ văn lớp 7</w:t>
      </w:r>
    </w:p>
    <w:p w:rsidR="001C4C66" w:rsidRPr="001C4C66" w:rsidRDefault="001C4C66" w:rsidP="001C4C66">
      <w:pPr>
        <w:spacing w:after="0" w:line="240" w:lineRule="auto"/>
        <w:jc w:val="center"/>
        <w:rPr>
          <w:b/>
          <w:sz w:val="24"/>
          <w:szCs w:val="24"/>
        </w:rPr>
      </w:pPr>
      <w:r w:rsidRPr="001C4C66">
        <w:rPr>
          <w:i/>
          <w:spacing w:val="-10"/>
          <w:sz w:val="24"/>
          <w:szCs w:val="24"/>
        </w:rPr>
        <w:t>Thời gian làm bài: 90 phút, không kể thời gian giao đề</w:t>
      </w:r>
    </w:p>
    <w:p w:rsidR="00000000" w:rsidRDefault="005629B1">
      <w:pPr>
        <w:keepNext/>
        <w:widowControl w:val="0"/>
        <w:spacing w:after="0" w:line="240" w:lineRule="auto"/>
        <w:rPr>
          <w:b/>
          <w:szCs w:val="28"/>
          <w:lang w:val="vi-VN"/>
        </w:rPr>
      </w:pPr>
    </w:p>
    <w:p w:rsidR="00000000" w:rsidRDefault="005629B1">
      <w:pPr>
        <w:keepNext/>
        <w:widowControl w:val="0"/>
        <w:spacing w:after="0" w:line="240" w:lineRule="auto"/>
        <w:rPr>
          <w:b/>
          <w:szCs w:val="28"/>
          <w:shd w:val="clear" w:color="auto" w:fill="FFFFFF"/>
          <w:lang w:val="vi-VN"/>
        </w:rPr>
      </w:pPr>
      <w:r>
        <w:rPr>
          <w:b/>
          <w:szCs w:val="28"/>
          <w:shd w:val="clear" w:color="auto" w:fill="FFFFFF"/>
          <w:lang w:val="vi-VN"/>
        </w:rPr>
        <w:t>I. Đ</w:t>
      </w:r>
      <w:r>
        <w:rPr>
          <w:b/>
          <w:szCs w:val="28"/>
          <w:shd w:val="clear" w:color="auto" w:fill="FFFFFF"/>
          <w:lang w:val="vi-VN"/>
        </w:rPr>
        <w:t>Ọ</w:t>
      </w:r>
      <w:r>
        <w:rPr>
          <w:b/>
          <w:szCs w:val="28"/>
          <w:shd w:val="clear" w:color="auto" w:fill="FFFFFF"/>
          <w:lang w:val="vi-VN"/>
        </w:rPr>
        <w:t>C HI</w:t>
      </w:r>
      <w:r>
        <w:rPr>
          <w:b/>
          <w:szCs w:val="28"/>
          <w:shd w:val="clear" w:color="auto" w:fill="FFFFFF"/>
          <w:lang w:val="vi-VN"/>
        </w:rPr>
        <w:t>Ể</w:t>
      </w:r>
      <w:r>
        <w:rPr>
          <w:b/>
          <w:szCs w:val="28"/>
          <w:shd w:val="clear" w:color="auto" w:fill="FFFFFF"/>
          <w:lang w:val="vi-VN"/>
        </w:rPr>
        <w:t>U (6,0 đi</w:t>
      </w:r>
      <w:r>
        <w:rPr>
          <w:b/>
          <w:szCs w:val="28"/>
          <w:shd w:val="clear" w:color="auto" w:fill="FFFFFF"/>
          <w:lang w:val="vi-VN"/>
        </w:rPr>
        <w:t>ể</w:t>
      </w:r>
      <w:r>
        <w:rPr>
          <w:b/>
          <w:szCs w:val="28"/>
          <w:shd w:val="clear" w:color="auto" w:fill="FFFFFF"/>
          <w:lang w:val="vi-VN"/>
        </w:rPr>
        <w:t>m)</w:t>
      </w:r>
    </w:p>
    <w:p w:rsidR="00000000" w:rsidRDefault="005629B1">
      <w:pPr>
        <w:keepNext/>
        <w:widowControl w:val="0"/>
        <w:spacing w:after="0" w:line="240" w:lineRule="auto"/>
        <w:rPr>
          <w:b/>
          <w:szCs w:val="28"/>
          <w:shd w:val="clear" w:color="auto" w:fill="FFFFFF"/>
          <w:lang w:val="vi-VN"/>
        </w:rPr>
      </w:pPr>
      <w:r>
        <w:rPr>
          <w:b/>
          <w:szCs w:val="28"/>
          <w:shd w:val="clear" w:color="auto" w:fill="FFFFFF"/>
          <w:lang w:val="vi-VN"/>
        </w:rPr>
        <w:t>Đ</w:t>
      </w:r>
      <w:r>
        <w:rPr>
          <w:b/>
          <w:szCs w:val="28"/>
          <w:shd w:val="clear" w:color="auto" w:fill="FFFFFF"/>
          <w:lang w:val="vi-VN"/>
        </w:rPr>
        <w:t>ọ</w:t>
      </w:r>
      <w:r>
        <w:rPr>
          <w:b/>
          <w:szCs w:val="28"/>
          <w:shd w:val="clear" w:color="auto" w:fill="FFFFFF"/>
          <w:lang w:val="vi-VN"/>
        </w:rPr>
        <w:t>c văn b</w:t>
      </w:r>
      <w:r>
        <w:rPr>
          <w:b/>
          <w:szCs w:val="28"/>
          <w:shd w:val="clear" w:color="auto" w:fill="FFFFFF"/>
          <w:lang w:val="vi-VN"/>
        </w:rPr>
        <w:t>ả</w:t>
      </w:r>
      <w:r>
        <w:rPr>
          <w:b/>
          <w:szCs w:val="28"/>
          <w:shd w:val="clear" w:color="auto" w:fill="FFFFFF"/>
          <w:lang w:val="vi-VN"/>
        </w:rPr>
        <w:t>n sau:</w:t>
      </w:r>
    </w:p>
    <w:p w:rsidR="00000000" w:rsidRDefault="005629B1">
      <w:pPr>
        <w:keepNext/>
        <w:widowControl w:val="0"/>
        <w:spacing w:line="240" w:lineRule="auto"/>
        <w:jc w:val="center"/>
        <w:rPr>
          <w:b/>
          <w:sz w:val="26"/>
          <w:szCs w:val="26"/>
          <w:shd w:val="clear" w:color="auto" w:fill="FFFFFF"/>
          <w:lang w:val="en-GB"/>
        </w:rPr>
      </w:pPr>
      <w:r>
        <w:rPr>
          <w:b/>
          <w:sz w:val="26"/>
          <w:szCs w:val="26"/>
          <w:shd w:val="clear" w:color="auto" w:fill="FFFFFF"/>
          <w:lang w:val="en-GB"/>
        </w:rPr>
        <w:t>M</w:t>
      </w:r>
      <w:r>
        <w:rPr>
          <w:b/>
          <w:sz w:val="26"/>
          <w:szCs w:val="26"/>
          <w:shd w:val="clear" w:color="auto" w:fill="FFFFFF"/>
          <w:lang w:val="en-GB"/>
        </w:rPr>
        <w:t>Ộ</w:t>
      </w:r>
      <w:r>
        <w:rPr>
          <w:b/>
          <w:sz w:val="26"/>
          <w:szCs w:val="26"/>
          <w:shd w:val="clear" w:color="auto" w:fill="FFFFFF"/>
          <w:lang w:val="en-GB"/>
        </w:rPr>
        <w:t>T TH</w:t>
      </w:r>
      <w:r>
        <w:rPr>
          <w:b/>
          <w:sz w:val="26"/>
          <w:szCs w:val="26"/>
          <w:shd w:val="clear" w:color="auto" w:fill="FFFFFF"/>
          <w:lang w:val="en-GB"/>
        </w:rPr>
        <w:t>Ứ</w:t>
      </w:r>
      <w:r>
        <w:rPr>
          <w:b/>
          <w:sz w:val="26"/>
          <w:szCs w:val="26"/>
          <w:shd w:val="clear" w:color="auto" w:fill="FFFFFF"/>
          <w:lang w:val="en-GB"/>
        </w:rPr>
        <w:t>C QUÀ C</w:t>
      </w:r>
      <w:r>
        <w:rPr>
          <w:b/>
          <w:sz w:val="26"/>
          <w:szCs w:val="26"/>
          <w:shd w:val="clear" w:color="auto" w:fill="FFFFFF"/>
          <w:lang w:val="en-GB"/>
        </w:rPr>
        <w:t>Ủ</w:t>
      </w:r>
      <w:r>
        <w:rPr>
          <w:b/>
          <w:sz w:val="26"/>
          <w:szCs w:val="26"/>
          <w:shd w:val="clear" w:color="auto" w:fill="FFFFFF"/>
          <w:lang w:val="en-GB"/>
        </w:rPr>
        <w:t>A LÚA NON: C</w:t>
      </w:r>
      <w:r>
        <w:rPr>
          <w:b/>
          <w:sz w:val="26"/>
          <w:szCs w:val="26"/>
          <w:shd w:val="clear" w:color="auto" w:fill="FFFFFF"/>
          <w:lang w:val="en-GB"/>
        </w:rPr>
        <w:t>Ố</w:t>
      </w:r>
      <w:r>
        <w:rPr>
          <w:b/>
          <w:sz w:val="26"/>
          <w:szCs w:val="26"/>
          <w:shd w:val="clear" w:color="auto" w:fill="FFFFFF"/>
          <w:lang w:val="en-GB"/>
        </w:rPr>
        <w:t>M</w:t>
      </w:r>
    </w:p>
    <w:p w:rsidR="00000000" w:rsidRDefault="005629B1">
      <w:pPr>
        <w:pStyle w:val="NormalWeb"/>
        <w:keepNext/>
        <w:widowControl w:val="0"/>
        <w:spacing w:before="0" w:beforeAutospacing="0" w:after="160" w:afterAutospacing="0"/>
        <w:ind w:firstLine="567"/>
        <w:jc w:val="both"/>
        <w:rPr>
          <w:sz w:val="26"/>
          <w:szCs w:val="26"/>
        </w:rPr>
      </w:pPr>
      <w:r>
        <w:rPr>
          <w:sz w:val="26"/>
          <w:szCs w:val="26"/>
        </w:rPr>
        <w:t>Cơn gió mùa thu hạ lướt qua vùng sen trên hồ, nhuần thấm cái hương thơm của lá, như báo trước mùa về của một</w:t>
      </w:r>
      <w:r>
        <w:rPr>
          <w:sz w:val="26"/>
          <w:szCs w:val="26"/>
        </w:rPr>
        <w:t xml:space="preserve"> thức quà thanh nhã và tinh khiết. Các bạn có ngửi thấy, khi đi qua những cánh đồng xanh, mà hạt thóc nếp đầu tiên làm trĩu thân lúa còn tươi, ngửi thấy cái mùi thơm mát của bông lúa non không? Trong cái vỏ xanh kia, có một giọt sữa trắng thơm, phảng phất </w:t>
      </w:r>
      <w:r>
        <w:rPr>
          <w:sz w:val="26"/>
          <w:szCs w:val="26"/>
        </w:rPr>
        <w:t>hương vị ngàn hoa cỏ. Dưới ánh nắng, giọt sữa dần dần đông lại, bông lúc càng ngày càng cong xuống, nặng vì cái chất quý trong sạch của Trời.</w:t>
      </w:r>
    </w:p>
    <w:p w:rsidR="00000000" w:rsidRDefault="005629B1">
      <w:pPr>
        <w:pStyle w:val="NormalWeb"/>
        <w:keepNext/>
        <w:widowControl w:val="0"/>
        <w:spacing w:before="0" w:beforeAutospacing="0" w:after="160" w:afterAutospacing="0"/>
        <w:ind w:firstLine="567"/>
        <w:jc w:val="both"/>
        <w:rPr>
          <w:sz w:val="26"/>
          <w:szCs w:val="26"/>
        </w:rPr>
      </w:pPr>
      <w:r>
        <w:rPr>
          <w:sz w:val="26"/>
          <w:szCs w:val="26"/>
        </w:rPr>
        <w:t>Đợi đến lúc vừa nhất, mà chỉ riêng những người chuyên môn mới định được, người ta gặt mang về. Rồi đến một loạt cá</w:t>
      </w:r>
      <w:r>
        <w:rPr>
          <w:sz w:val="26"/>
          <w:szCs w:val="26"/>
        </w:rPr>
        <w:t>ch chế biến, những cách thức làm, truyền tự đời này sang đời khác, một sự bí mật trân trọng và khe khắt giữ gìn, các cô gái Vòng làm ra thứ cốm dẻo và thơm ấy. Tất nhiên là nhiều nơi cũng biết cách thức làm cốm, nhưng không có đâu làm được cốm dẻo, thơm và</w:t>
      </w:r>
      <w:r>
        <w:rPr>
          <w:sz w:val="26"/>
          <w:szCs w:val="26"/>
        </w:rPr>
        <w:t xml:space="preserve"> ngon được ở làng Vòng, gần Hà Nội. Tiếng cốm Vòng đã lan khắp tất cả ba kỳ, và đến mùa cốm, các người ở Hà Nội 36 phố phường vẫn thường ngóng trông cô hàng cốm xinh xinh, áo quần gọn ghẽ, với cái dấu hiệu đặc biệt là cái đòn gánh hai đầu cong vút lên như </w:t>
      </w:r>
      <w:r>
        <w:rPr>
          <w:sz w:val="26"/>
          <w:szCs w:val="26"/>
        </w:rPr>
        <w:t>chiếc thuyền rồng ...</w:t>
      </w:r>
    </w:p>
    <w:p w:rsidR="00000000" w:rsidRDefault="005629B1">
      <w:pPr>
        <w:pStyle w:val="NormalWeb"/>
        <w:keepNext/>
        <w:widowControl w:val="0"/>
        <w:spacing w:before="0" w:beforeAutospacing="0" w:after="160" w:afterAutospacing="0"/>
        <w:ind w:firstLine="567"/>
        <w:jc w:val="both"/>
        <w:rPr>
          <w:sz w:val="26"/>
          <w:szCs w:val="26"/>
        </w:rPr>
      </w:pPr>
      <w:r>
        <w:rPr>
          <w:sz w:val="26"/>
          <w:szCs w:val="26"/>
        </w:rPr>
        <w:t>Cốm là thức quà đặc biệt riêng của đất nước, là thức dâng của những cánh đồng lúa bát ngát xanh, mang trong hương vị tất cả cái mộc mạc, giản dị và thanh khiết của đồng quê nội cỏ An Nam. Ai nghĩ đầu tiên dùng cốm để làm quà siêu tết?</w:t>
      </w:r>
      <w:r>
        <w:rPr>
          <w:sz w:val="26"/>
          <w:szCs w:val="26"/>
        </w:rPr>
        <w:t xml:space="preserve"> Không có gì hợp hơn với sự vương vít của tơ hồng, thức quà trong sạch, trung thành như các việc lễ nghi. Hồng cốm tốt đôi... Và không bao giờ có hai màu lại hòa hợp hơn nữa: màu xanh tươi của cốm như ngọc thạch quý, màu đỏ thắm của hồng như ngọc lựu già. </w:t>
      </w:r>
      <w:r>
        <w:rPr>
          <w:sz w:val="26"/>
          <w:szCs w:val="26"/>
        </w:rPr>
        <w:t>Một thứ thanh đạm, một thứ ngọt sắc, hai vị nâng đỡ nhau để hạnh phúc được lâu bền. (Thật đáng tiếc khi chúng ta thấy những tục lệ tốt đẹp ấy mất dần, và những thức quý của đất mình thay dần bằng những thức bóng bẩy hào nháng và thô kệch bắt chước nước ngo</w:t>
      </w:r>
      <w:r>
        <w:rPr>
          <w:sz w:val="26"/>
          <w:szCs w:val="26"/>
        </w:rPr>
        <w:t>ài: những kẻ mới giàu vô học có biết đâu thưởng thức được những vẻ cao quý kín đáo và nhũn nhặn?</w:t>
      </w:r>
    </w:p>
    <w:p w:rsidR="00000000" w:rsidRDefault="005629B1">
      <w:pPr>
        <w:pStyle w:val="NormalWeb"/>
        <w:keepNext/>
        <w:widowControl w:val="0"/>
        <w:spacing w:before="0" w:beforeAutospacing="0" w:after="160" w:afterAutospacing="0"/>
        <w:ind w:firstLine="567"/>
        <w:jc w:val="both"/>
        <w:rPr>
          <w:sz w:val="26"/>
          <w:szCs w:val="26"/>
        </w:rPr>
      </w:pPr>
      <w:r>
        <w:rPr>
          <w:sz w:val="26"/>
          <w:szCs w:val="26"/>
        </w:rPr>
        <w:t>Cốm không phải là thức quà của người vội; ăn cốm phải ăn từng chút ít, thong thả và ngẫm nghĩ. Lúc bấy giờ ta mới thấy thu lại cả trong hương vị ấy, cái mùi th</w:t>
      </w:r>
      <w:r>
        <w:rPr>
          <w:sz w:val="26"/>
          <w:szCs w:val="26"/>
        </w:rPr>
        <w:t>ơm phức của lúa mới, của hoa cỏ dại ven bờ: trong màu xanh của cốm, cái tươi mát của lá non, và trong chất ngọt của cốm, cái dịu dàng thanh đạm của loài thảo mộc. Thêm vào cái mùi hơi ngát của lá sen già, ướp lấy từng hạt cốm một, còn giữ lại cái ấm áp của</w:t>
      </w:r>
      <w:r>
        <w:rPr>
          <w:sz w:val="26"/>
          <w:szCs w:val="26"/>
        </w:rPr>
        <w:t xml:space="preserve"> những ngày mùa hạ trên hồ. Chúng ta có thể nói rằng trời sinh lá sen để bao bọc cốm, cũng như trời sinh cốm nằm ủ trong lá sen, chúng ta thấy hiện ra từng lá cốm, sạch sẽ và tinh khiết, không có mảy may chút bụi nào. Hỡi các bà mua hàng! Chớ có thọc tay m</w:t>
      </w:r>
      <w:r>
        <w:rPr>
          <w:sz w:val="26"/>
          <w:szCs w:val="26"/>
        </w:rPr>
        <w:t>ân mê thức quà thần tiên ấy, hãy nhẹ nhàng mà nâng đỡ, chút chiu mà vuốt ve… Phải nên kính trọng cái lộc của Trời, cái khéo léo của người, và sự cố tiềm tàng và nhẫn nại của thần Lúa. Sự thưởng thức của các bà sẽ được trang nhã và đẹp đẽ hơn và cái vui cũn</w:t>
      </w:r>
      <w:r>
        <w:rPr>
          <w:sz w:val="26"/>
          <w:szCs w:val="26"/>
        </w:rPr>
        <w:t>g sẽ tươi sáng hơn nhiều lắm.</w:t>
      </w:r>
    </w:p>
    <w:p w:rsidR="00000000" w:rsidRDefault="005629B1">
      <w:pPr>
        <w:keepNext/>
        <w:widowControl w:val="0"/>
        <w:spacing w:after="0" w:line="240" w:lineRule="auto"/>
        <w:ind w:firstLine="720"/>
        <w:jc w:val="right"/>
        <w:rPr>
          <w:sz w:val="26"/>
          <w:szCs w:val="26"/>
          <w:lang w:val="vi-VN"/>
        </w:rPr>
      </w:pPr>
      <w:r>
        <w:rPr>
          <w:sz w:val="26"/>
          <w:szCs w:val="26"/>
          <w:lang w:val="vi-VN"/>
        </w:rPr>
        <w:t>(</w:t>
      </w:r>
      <w:r>
        <w:rPr>
          <w:sz w:val="26"/>
          <w:szCs w:val="26"/>
        </w:rPr>
        <w:t>Sách giáo khoa Ng</w:t>
      </w:r>
      <w:r>
        <w:rPr>
          <w:sz w:val="26"/>
          <w:szCs w:val="26"/>
        </w:rPr>
        <w:t>ữ</w:t>
      </w:r>
      <w:r>
        <w:rPr>
          <w:sz w:val="26"/>
          <w:szCs w:val="26"/>
        </w:rPr>
        <w:t xml:space="preserve"> văn 7 t</w:t>
      </w:r>
      <w:r>
        <w:rPr>
          <w:sz w:val="26"/>
          <w:szCs w:val="26"/>
        </w:rPr>
        <w:t>ậ</w:t>
      </w:r>
      <w:r>
        <w:rPr>
          <w:sz w:val="26"/>
          <w:szCs w:val="26"/>
        </w:rPr>
        <w:t>p 1, NXB Giáo d</w:t>
      </w:r>
      <w:r>
        <w:rPr>
          <w:sz w:val="26"/>
          <w:szCs w:val="26"/>
        </w:rPr>
        <w:t>ụ</w:t>
      </w:r>
      <w:r>
        <w:rPr>
          <w:sz w:val="26"/>
          <w:szCs w:val="26"/>
        </w:rPr>
        <w:t>c, 2009)</w:t>
      </w:r>
    </w:p>
    <w:p w:rsidR="00000000" w:rsidRDefault="005629B1">
      <w:pPr>
        <w:spacing w:after="0" w:line="240" w:lineRule="auto"/>
        <w:rPr>
          <w:b/>
          <w:szCs w:val="28"/>
          <w:shd w:val="clear" w:color="auto" w:fill="FFFFFF"/>
          <w:lang w:val="vi-VN"/>
        </w:rPr>
      </w:pPr>
      <w:r>
        <w:rPr>
          <w:b/>
          <w:szCs w:val="28"/>
          <w:shd w:val="clear" w:color="auto" w:fill="FFFFFF"/>
          <w:lang w:val="vi-VN"/>
        </w:rPr>
        <w:br w:type="page"/>
      </w:r>
    </w:p>
    <w:p w:rsidR="00000000" w:rsidRPr="00276095" w:rsidRDefault="005629B1">
      <w:pPr>
        <w:keepNext/>
        <w:widowControl w:val="0"/>
        <w:spacing w:after="0" w:line="240" w:lineRule="auto"/>
        <w:jc w:val="both"/>
        <w:rPr>
          <w:color w:val="000000" w:themeColor="text1"/>
          <w:szCs w:val="28"/>
          <w:shd w:val="clear" w:color="auto" w:fill="FFFFFF"/>
        </w:rPr>
      </w:pPr>
      <w:r w:rsidRPr="00276095">
        <w:rPr>
          <w:b/>
          <w:color w:val="000000" w:themeColor="text1"/>
          <w:szCs w:val="28"/>
          <w:shd w:val="clear" w:color="auto" w:fill="FFFFFF"/>
          <w:lang w:val="vi-VN"/>
        </w:rPr>
        <w:lastRenderedPageBreak/>
        <w:t>Th</w:t>
      </w:r>
      <w:r w:rsidRPr="00276095">
        <w:rPr>
          <w:b/>
          <w:color w:val="000000" w:themeColor="text1"/>
          <w:szCs w:val="28"/>
          <w:shd w:val="clear" w:color="auto" w:fill="FFFFFF"/>
          <w:lang w:val="vi-VN"/>
        </w:rPr>
        <w:t>ự</w:t>
      </w:r>
      <w:r w:rsidRPr="00276095">
        <w:rPr>
          <w:b/>
          <w:color w:val="000000" w:themeColor="text1"/>
          <w:szCs w:val="28"/>
          <w:shd w:val="clear" w:color="auto" w:fill="FFFFFF"/>
          <w:lang w:val="vi-VN"/>
        </w:rPr>
        <w:t>c hi</w:t>
      </w:r>
      <w:r w:rsidRPr="00276095">
        <w:rPr>
          <w:b/>
          <w:color w:val="000000" w:themeColor="text1"/>
          <w:szCs w:val="28"/>
          <w:shd w:val="clear" w:color="auto" w:fill="FFFFFF"/>
          <w:lang w:val="vi-VN"/>
        </w:rPr>
        <w:t>ệ</w:t>
      </w:r>
      <w:r w:rsidRPr="00276095">
        <w:rPr>
          <w:b/>
          <w:color w:val="000000" w:themeColor="text1"/>
          <w:szCs w:val="28"/>
          <w:shd w:val="clear" w:color="auto" w:fill="FFFFFF"/>
          <w:lang w:val="vi-VN"/>
        </w:rPr>
        <w:t>n các yêu c</w:t>
      </w:r>
      <w:r w:rsidRPr="00276095">
        <w:rPr>
          <w:b/>
          <w:color w:val="000000" w:themeColor="text1"/>
          <w:szCs w:val="28"/>
          <w:shd w:val="clear" w:color="auto" w:fill="FFFFFF"/>
          <w:lang w:val="vi-VN"/>
        </w:rPr>
        <w:t>ầ</w:t>
      </w:r>
      <w:r w:rsidRPr="00276095">
        <w:rPr>
          <w:b/>
          <w:color w:val="000000" w:themeColor="text1"/>
          <w:szCs w:val="28"/>
          <w:shd w:val="clear" w:color="auto" w:fill="FFFFFF"/>
          <w:lang w:val="vi-VN"/>
        </w:rPr>
        <w:t>u</w:t>
      </w:r>
      <w:r w:rsidRPr="00276095">
        <w:rPr>
          <w:color w:val="000000" w:themeColor="text1"/>
          <w:szCs w:val="28"/>
          <w:shd w:val="clear" w:color="auto" w:fill="FFFFFF"/>
          <w:lang w:val="vi-VN"/>
        </w:rPr>
        <w:t>:</w:t>
      </w:r>
    </w:p>
    <w:p w:rsidR="00000000" w:rsidRPr="00276095" w:rsidRDefault="005629B1">
      <w:pPr>
        <w:pStyle w:val="NormalWeb"/>
        <w:keepNext/>
        <w:widowControl w:val="0"/>
        <w:spacing w:before="0" w:beforeAutospacing="0" w:after="0" w:afterAutospacing="0"/>
        <w:jc w:val="both"/>
        <w:rPr>
          <w:color w:val="000000" w:themeColor="text1"/>
          <w:sz w:val="28"/>
          <w:szCs w:val="28"/>
        </w:rPr>
      </w:pPr>
      <w:r w:rsidRPr="00276095">
        <w:rPr>
          <w:b/>
          <w:color w:val="000000" w:themeColor="text1"/>
          <w:sz w:val="28"/>
          <w:szCs w:val="28"/>
        </w:rPr>
        <w:t xml:space="preserve">Câu 1: Từ </w:t>
      </w:r>
      <w:r w:rsidRPr="00276095">
        <w:rPr>
          <w:b/>
          <w:bCs/>
          <w:color w:val="000000" w:themeColor="text1"/>
          <w:sz w:val="28"/>
          <w:szCs w:val="28"/>
        </w:rPr>
        <w:t>gạch chân</w:t>
      </w:r>
      <w:r w:rsidRPr="00276095">
        <w:rPr>
          <w:b/>
          <w:color w:val="000000" w:themeColor="text1"/>
          <w:sz w:val="28"/>
          <w:szCs w:val="28"/>
        </w:rPr>
        <w:t xml:space="preserve"> trong câu: </w:t>
      </w:r>
      <w:r w:rsidRPr="00276095">
        <w:rPr>
          <w:b/>
          <w:bCs/>
          <w:color w:val="000000" w:themeColor="text1"/>
          <w:sz w:val="28"/>
          <w:szCs w:val="28"/>
        </w:rPr>
        <w:t>“</w:t>
      </w:r>
      <w:r w:rsidRPr="00276095">
        <w:rPr>
          <w:b/>
          <w:color w:val="000000" w:themeColor="text1"/>
          <w:sz w:val="28"/>
          <w:szCs w:val="28"/>
        </w:rPr>
        <w:t xml:space="preserve">Sự thưởng thức của các bà </w:t>
      </w:r>
      <w:r w:rsidRPr="00276095">
        <w:rPr>
          <w:b/>
          <w:color w:val="000000" w:themeColor="text1"/>
          <w:sz w:val="28"/>
          <w:szCs w:val="28"/>
          <w:u w:val="single"/>
        </w:rPr>
        <w:t>sẽ</w:t>
      </w:r>
      <w:r w:rsidRPr="00276095">
        <w:rPr>
          <w:b/>
          <w:color w:val="000000" w:themeColor="text1"/>
          <w:sz w:val="28"/>
          <w:szCs w:val="28"/>
        </w:rPr>
        <w:t xml:space="preserve"> được trang nhã và đẹp đẽ hơn và cái vui cũng sẽ tươi sáng hơn nhiều lắm</w:t>
      </w:r>
      <w:r w:rsidRPr="00276095">
        <w:rPr>
          <w:b/>
          <w:bCs/>
          <w:color w:val="000000" w:themeColor="text1"/>
          <w:sz w:val="28"/>
          <w:szCs w:val="28"/>
        </w:rPr>
        <w:t>”</w:t>
      </w:r>
      <w:r w:rsidRPr="00276095">
        <w:rPr>
          <w:b/>
          <w:color w:val="000000" w:themeColor="text1"/>
          <w:sz w:val="28"/>
          <w:szCs w:val="28"/>
        </w:rPr>
        <w:t xml:space="preserve"> thuộc từ loại </w:t>
      </w:r>
      <w:r w:rsidRPr="00276095">
        <w:rPr>
          <w:b/>
          <w:color w:val="000000" w:themeColor="text1"/>
          <w:sz w:val="28"/>
          <w:szCs w:val="28"/>
        </w:rPr>
        <w:t xml:space="preserve">gì? </w:t>
      </w:r>
      <w:r w:rsidRPr="00276095">
        <w:rPr>
          <w:b/>
          <w:color w:val="000000" w:themeColor="text1"/>
          <w:sz w:val="28"/>
          <w:szCs w:val="28"/>
        </w:rPr>
        <w:t>(nhận biết – phó từ)</w:t>
      </w:r>
      <w:r w:rsidRPr="00276095">
        <w:rPr>
          <w:color w:val="000000" w:themeColor="text1"/>
          <w:sz w:val="28"/>
          <w:szCs w:val="28"/>
        </w:rPr>
        <w:t>A. Danh từ</w:t>
      </w:r>
    </w:p>
    <w:p w:rsidR="00000000" w:rsidRPr="00276095" w:rsidRDefault="005629B1">
      <w:pPr>
        <w:pStyle w:val="NormalWeb"/>
        <w:keepNext/>
        <w:widowControl w:val="0"/>
        <w:spacing w:before="0" w:beforeAutospacing="0" w:after="0" w:afterAutospacing="0"/>
        <w:jc w:val="both"/>
        <w:rPr>
          <w:color w:val="000000" w:themeColor="text1"/>
          <w:sz w:val="28"/>
          <w:szCs w:val="28"/>
        </w:rPr>
      </w:pPr>
      <w:r w:rsidRPr="00276095">
        <w:rPr>
          <w:color w:val="000000" w:themeColor="text1"/>
          <w:sz w:val="28"/>
          <w:szCs w:val="28"/>
        </w:rPr>
        <w:t>B. Động từ</w:t>
      </w:r>
    </w:p>
    <w:p w:rsidR="00000000" w:rsidRPr="00276095" w:rsidRDefault="005629B1">
      <w:pPr>
        <w:pStyle w:val="NormalWeb"/>
        <w:keepNext/>
        <w:widowControl w:val="0"/>
        <w:spacing w:before="0" w:beforeAutospacing="0" w:after="0" w:afterAutospacing="0"/>
        <w:jc w:val="both"/>
        <w:rPr>
          <w:color w:val="000000" w:themeColor="text1"/>
          <w:sz w:val="28"/>
          <w:szCs w:val="28"/>
        </w:rPr>
      </w:pPr>
      <w:r w:rsidRPr="00276095">
        <w:rPr>
          <w:color w:val="000000" w:themeColor="text1"/>
          <w:sz w:val="28"/>
          <w:szCs w:val="28"/>
        </w:rPr>
        <w:t>C. Tính từ</w:t>
      </w:r>
    </w:p>
    <w:p w:rsidR="00000000" w:rsidRPr="00276095" w:rsidRDefault="005629B1">
      <w:pPr>
        <w:pStyle w:val="NormalWeb"/>
        <w:keepNext/>
        <w:widowControl w:val="0"/>
        <w:spacing w:before="0" w:beforeAutospacing="0" w:after="0" w:afterAutospacing="0"/>
        <w:jc w:val="both"/>
        <w:rPr>
          <w:color w:val="000000" w:themeColor="text1"/>
          <w:sz w:val="28"/>
          <w:szCs w:val="28"/>
        </w:rPr>
      </w:pPr>
      <w:r w:rsidRPr="00276095">
        <w:rPr>
          <w:color w:val="000000" w:themeColor="text1"/>
          <w:sz w:val="28"/>
          <w:szCs w:val="28"/>
        </w:rPr>
        <w:t>D. Phó từ</w:t>
      </w:r>
    </w:p>
    <w:p w:rsidR="00000000" w:rsidRPr="00276095" w:rsidRDefault="005629B1">
      <w:pPr>
        <w:keepNext/>
        <w:widowControl w:val="0"/>
        <w:spacing w:after="0" w:line="340" w:lineRule="exact"/>
        <w:rPr>
          <w:b/>
          <w:bCs/>
          <w:color w:val="000000" w:themeColor="text1"/>
          <w:szCs w:val="28"/>
        </w:rPr>
      </w:pPr>
      <w:r w:rsidRPr="00276095">
        <w:rPr>
          <w:b/>
          <w:color w:val="000000" w:themeColor="text1"/>
          <w:szCs w:val="28"/>
        </w:rPr>
        <w:t xml:space="preserve">Câu 2: Câu văn </w:t>
      </w:r>
      <w:r w:rsidRPr="00276095">
        <w:rPr>
          <w:b/>
          <w:bCs/>
          <w:color w:val="000000" w:themeColor="text1"/>
          <w:szCs w:val="28"/>
        </w:rPr>
        <w:t>“</w:t>
      </w:r>
      <w:r w:rsidRPr="00276095">
        <w:rPr>
          <w:b/>
          <w:color w:val="000000" w:themeColor="text1"/>
          <w:szCs w:val="28"/>
        </w:rPr>
        <w:t>Trong cái v</w:t>
      </w:r>
      <w:r w:rsidRPr="00276095">
        <w:rPr>
          <w:b/>
          <w:color w:val="000000" w:themeColor="text1"/>
          <w:szCs w:val="28"/>
        </w:rPr>
        <w:t>ỏ</w:t>
      </w:r>
      <w:r w:rsidRPr="00276095">
        <w:rPr>
          <w:b/>
          <w:color w:val="000000" w:themeColor="text1"/>
          <w:szCs w:val="28"/>
        </w:rPr>
        <w:t xml:space="preserve"> xanh kia, có m</w:t>
      </w:r>
      <w:r w:rsidRPr="00276095">
        <w:rPr>
          <w:b/>
          <w:color w:val="000000" w:themeColor="text1"/>
          <w:szCs w:val="28"/>
        </w:rPr>
        <w:t>ộ</w:t>
      </w:r>
      <w:r w:rsidRPr="00276095">
        <w:rPr>
          <w:b/>
          <w:color w:val="000000" w:themeColor="text1"/>
          <w:szCs w:val="28"/>
        </w:rPr>
        <w:t>t gi</w:t>
      </w:r>
      <w:r w:rsidRPr="00276095">
        <w:rPr>
          <w:b/>
          <w:color w:val="000000" w:themeColor="text1"/>
          <w:szCs w:val="28"/>
        </w:rPr>
        <w:t>ọ</w:t>
      </w:r>
      <w:r w:rsidRPr="00276095">
        <w:rPr>
          <w:b/>
          <w:color w:val="000000" w:themeColor="text1"/>
          <w:szCs w:val="28"/>
        </w:rPr>
        <w:t>t s</w:t>
      </w:r>
      <w:r w:rsidRPr="00276095">
        <w:rPr>
          <w:b/>
          <w:color w:val="000000" w:themeColor="text1"/>
          <w:szCs w:val="28"/>
        </w:rPr>
        <w:t>ữ</w:t>
      </w:r>
      <w:r w:rsidRPr="00276095">
        <w:rPr>
          <w:b/>
          <w:color w:val="000000" w:themeColor="text1"/>
          <w:szCs w:val="28"/>
        </w:rPr>
        <w:t>a tr</w:t>
      </w:r>
      <w:r w:rsidRPr="00276095">
        <w:rPr>
          <w:b/>
          <w:color w:val="000000" w:themeColor="text1"/>
          <w:szCs w:val="28"/>
        </w:rPr>
        <w:t>ắ</w:t>
      </w:r>
      <w:r w:rsidRPr="00276095">
        <w:rPr>
          <w:b/>
          <w:color w:val="000000" w:themeColor="text1"/>
          <w:szCs w:val="28"/>
        </w:rPr>
        <w:t>ng thơm, ph</w:t>
      </w:r>
      <w:r w:rsidRPr="00276095">
        <w:rPr>
          <w:b/>
          <w:color w:val="000000" w:themeColor="text1"/>
          <w:szCs w:val="28"/>
        </w:rPr>
        <w:t>ả</w:t>
      </w:r>
      <w:r w:rsidRPr="00276095">
        <w:rPr>
          <w:b/>
          <w:color w:val="000000" w:themeColor="text1"/>
          <w:szCs w:val="28"/>
        </w:rPr>
        <w:t>ng ph</w:t>
      </w:r>
      <w:r w:rsidRPr="00276095">
        <w:rPr>
          <w:b/>
          <w:color w:val="000000" w:themeColor="text1"/>
          <w:szCs w:val="28"/>
        </w:rPr>
        <w:t>ấ</w:t>
      </w:r>
      <w:r w:rsidRPr="00276095">
        <w:rPr>
          <w:b/>
          <w:color w:val="000000" w:themeColor="text1"/>
          <w:szCs w:val="28"/>
        </w:rPr>
        <w:t>t hương v</w:t>
      </w:r>
      <w:r w:rsidRPr="00276095">
        <w:rPr>
          <w:b/>
          <w:color w:val="000000" w:themeColor="text1"/>
          <w:szCs w:val="28"/>
        </w:rPr>
        <w:t>ị</w:t>
      </w:r>
      <w:r w:rsidRPr="00276095">
        <w:rPr>
          <w:b/>
          <w:color w:val="000000" w:themeColor="text1"/>
          <w:szCs w:val="28"/>
        </w:rPr>
        <w:t xml:space="preserve"> ngàn hoa c</w:t>
      </w:r>
      <w:r w:rsidRPr="00276095">
        <w:rPr>
          <w:b/>
          <w:color w:val="000000" w:themeColor="text1"/>
          <w:szCs w:val="28"/>
        </w:rPr>
        <w:t>ỏ</w:t>
      </w:r>
      <w:r w:rsidRPr="00276095">
        <w:rPr>
          <w:b/>
          <w:bCs/>
          <w:color w:val="000000" w:themeColor="text1"/>
          <w:szCs w:val="28"/>
        </w:rPr>
        <w:t>”</w:t>
      </w:r>
      <w:r w:rsidRPr="00276095">
        <w:rPr>
          <w:b/>
          <w:color w:val="000000" w:themeColor="text1"/>
          <w:szCs w:val="28"/>
        </w:rPr>
        <w:t xml:space="preserve"> có m</w:t>
      </w:r>
      <w:r w:rsidRPr="00276095">
        <w:rPr>
          <w:b/>
          <w:color w:val="000000" w:themeColor="text1"/>
          <w:szCs w:val="28"/>
        </w:rPr>
        <w:t>ấ</w:t>
      </w:r>
      <w:r w:rsidRPr="00276095">
        <w:rPr>
          <w:b/>
          <w:color w:val="000000" w:themeColor="text1"/>
          <w:szCs w:val="28"/>
        </w:rPr>
        <w:t>y tr</w:t>
      </w:r>
      <w:r w:rsidRPr="00276095">
        <w:rPr>
          <w:b/>
          <w:color w:val="000000" w:themeColor="text1"/>
          <w:szCs w:val="28"/>
        </w:rPr>
        <w:t>ạ</w:t>
      </w:r>
      <w:r w:rsidRPr="00276095">
        <w:rPr>
          <w:b/>
          <w:color w:val="000000" w:themeColor="text1"/>
          <w:szCs w:val="28"/>
        </w:rPr>
        <w:t>ng ng</w:t>
      </w:r>
      <w:r w:rsidRPr="00276095">
        <w:rPr>
          <w:b/>
          <w:color w:val="000000" w:themeColor="text1"/>
          <w:szCs w:val="28"/>
        </w:rPr>
        <w:t>ữ</w:t>
      </w:r>
      <w:r w:rsidRPr="00276095">
        <w:rPr>
          <w:b/>
          <w:color w:val="000000" w:themeColor="text1"/>
          <w:szCs w:val="28"/>
        </w:rPr>
        <w:t xml:space="preserve"> ? </w:t>
      </w:r>
      <w:r w:rsidRPr="00276095">
        <w:rPr>
          <w:b/>
          <w:color w:val="000000" w:themeColor="text1"/>
          <w:szCs w:val="28"/>
        </w:rPr>
        <w:t>(nh</w:t>
      </w:r>
      <w:r w:rsidRPr="00276095">
        <w:rPr>
          <w:b/>
          <w:color w:val="000000" w:themeColor="text1"/>
          <w:szCs w:val="28"/>
        </w:rPr>
        <w:t>ậ</w:t>
      </w:r>
      <w:r w:rsidRPr="00276095">
        <w:rPr>
          <w:b/>
          <w:color w:val="000000" w:themeColor="text1"/>
          <w:szCs w:val="28"/>
        </w:rPr>
        <w:t>n bi</w:t>
      </w:r>
      <w:r w:rsidRPr="00276095">
        <w:rPr>
          <w:b/>
          <w:color w:val="000000" w:themeColor="text1"/>
          <w:szCs w:val="28"/>
        </w:rPr>
        <w:t>ế</w:t>
      </w:r>
      <w:r w:rsidRPr="00276095">
        <w:rPr>
          <w:b/>
          <w:color w:val="000000" w:themeColor="text1"/>
          <w:szCs w:val="28"/>
        </w:rPr>
        <w:t xml:space="preserve">t- </w:t>
      </w:r>
      <w:r w:rsidRPr="00276095">
        <w:rPr>
          <w:b/>
          <w:bCs/>
          <w:color w:val="000000" w:themeColor="text1"/>
          <w:szCs w:val="28"/>
        </w:rPr>
        <w:t>thành ph</w:t>
      </w:r>
      <w:r w:rsidRPr="00276095">
        <w:rPr>
          <w:b/>
          <w:bCs/>
          <w:color w:val="000000" w:themeColor="text1"/>
          <w:szCs w:val="28"/>
        </w:rPr>
        <w:t>ầ</w:t>
      </w:r>
      <w:r w:rsidRPr="00276095">
        <w:rPr>
          <w:b/>
          <w:bCs/>
          <w:color w:val="000000" w:themeColor="text1"/>
          <w:szCs w:val="28"/>
        </w:rPr>
        <w:t>n tr</w:t>
      </w:r>
      <w:r w:rsidRPr="00276095">
        <w:rPr>
          <w:b/>
          <w:bCs/>
          <w:color w:val="000000" w:themeColor="text1"/>
          <w:szCs w:val="28"/>
        </w:rPr>
        <w:t>ạ</w:t>
      </w:r>
      <w:r w:rsidRPr="00276095">
        <w:rPr>
          <w:b/>
          <w:bCs/>
          <w:color w:val="000000" w:themeColor="text1"/>
          <w:szCs w:val="28"/>
        </w:rPr>
        <w:t>ng ng</w:t>
      </w:r>
      <w:r w:rsidRPr="00276095">
        <w:rPr>
          <w:b/>
          <w:bCs/>
          <w:color w:val="000000" w:themeColor="text1"/>
          <w:szCs w:val="28"/>
        </w:rPr>
        <w:t>ữ</w:t>
      </w:r>
      <w:r w:rsidRPr="00276095">
        <w:rPr>
          <w:b/>
          <w:bCs/>
          <w:color w:val="000000" w:themeColor="text1"/>
          <w:szCs w:val="28"/>
        </w:rPr>
        <w:t xml:space="preserve"> trong câu) </w:t>
      </w:r>
    </w:p>
    <w:p w:rsidR="00000000" w:rsidRPr="00276095" w:rsidRDefault="005629B1">
      <w:pPr>
        <w:keepNext/>
        <w:widowControl w:val="0"/>
        <w:spacing w:after="0" w:line="240" w:lineRule="auto"/>
        <w:rPr>
          <w:b/>
          <w:color w:val="000000" w:themeColor="text1"/>
          <w:szCs w:val="28"/>
        </w:rPr>
      </w:pPr>
      <w:r w:rsidRPr="00276095">
        <w:rPr>
          <w:bCs/>
          <w:color w:val="000000" w:themeColor="text1"/>
          <w:szCs w:val="28"/>
        </w:rPr>
        <w:t>A. 1</w:t>
      </w:r>
      <w:r w:rsidRPr="00276095">
        <w:rPr>
          <w:bCs/>
          <w:color w:val="000000" w:themeColor="text1"/>
          <w:szCs w:val="28"/>
        </w:rPr>
        <w:tab/>
      </w:r>
      <w:r w:rsidRPr="00276095">
        <w:rPr>
          <w:bCs/>
          <w:color w:val="000000" w:themeColor="text1"/>
          <w:szCs w:val="28"/>
        </w:rPr>
        <w:tab/>
      </w:r>
      <w:r w:rsidRPr="00276095">
        <w:rPr>
          <w:bCs/>
          <w:color w:val="000000" w:themeColor="text1"/>
          <w:szCs w:val="28"/>
        </w:rPr>
        <w:t xml:space="preserve">  </w:t>
      </w:r>
      <w:r w:rsidRPr="00276095">
        <w:rPr>
          <w:bCs/>
          <w:color w:val="000000" w:themeColor="text1"/>
          <w:szCs w:val="28"/>
        </w:rPr>
        <w:t>B. 2</w:t>
      </w:r>
      <w:r w:rsidRPr="00276095">
        <w:rPr>
          <w:bCs/>
          <w:color w:val="000000" w:themeColor="text1"/>
          <w:szCs w:val="28"/>
        </w:rPr>
        <w:tab/>
      </w:r>
      <w:r w:rsidRPr="00276095">
        <w:rPr>
          <w:bCs/>
          <w:color w:val="000000" w:themeColor="text1"/>
          <w:szCs w:val="28"/>
        </w:rPr>
        <w:tab/>
      </w:r>
      <w:r w:rsidRPr="00276095">
        <w:rPr>
          <w:bCs/>
          <w:color w:val="000000" w:themeColor="text1"/>
          <w:szCs w:val="28"/>
        </w:rPr>
        <w:tab/>
      </w:r>
      <w:r w:rsidRPr="00276095">
        <w:rPr>
          <w:bCs/>
          <w:color w:val="000000" w:themeColor="text1"/>
          <w:szCs w:val="28"/>
        </w:rPr>
        <w:t>C. 3</w:t>
      </w:r>
      <w:r w:rsidRPr="00276095">
        <w:rPr>
          <w:bCs/>
          <w:color w:val="000000" w:themeColor="text1"/>
          <w:szCs w:val="28"/>
        </w:rPr>
        <w:tab/>
      </w:r>
      <w:r w:rsidRPr="00276095">
        <w:rPr>
          <w:bCs/>
          <w:color w:val="000000" w:themeColor="text1"/>
          <w:szCs w:val="28"/>
        </w:rPr>
        <w:tab/>
      </w:r>
      <w:r w:rsidRPr="00276095">
        <w:rPr>
          <w:bCs/>
          <w:color w:val="000000" w:themeColor="text1"/>
          <w:szCs w:val="28"/>
        </w:rPr>
        <w:t>D. 4</w:t>
      </w:r>
      <w:r w:rsidRPr="00276095">
        <w:rPr>
          <w:rFonts w:eastAsia="Times New Roman"/>
          <w:b/>
          <w:bCs/>
          <w:color w:val="000000" w:themeColor="text1"/>
          <w:szCs w:val="28"/>
          <w:lang w:val="en-GB" w:eastAsia="en-GB"/>
        </w:rPr>
        <w:t xml:space="preserve">Câu 3. Em hãy cho biết nét đặc trưng về ngôn ngữ trong văn bản trên </w:t>
      </w:r>
      <w:r w:rsidRPr="00276095">
        <w:rPr>
          <w:rFonts w:eastAsia="Times New Roman"/>
          <w:b/>
          <w:color w:val="000000" w:themeColor="text1"/>
          <w:szCs w:val="28"/>
          <w:lang w:val="en-GB" w:eastAsia="en-GB"/>
        </w:rPr>
        <w:t xml:space="preserve"> </w:t>
      </w:r>
      <w:r w:rsidRPr="00276095">
        <w:rPr>
          <w:rFonts w:eastAsia="Times New Roman"/>
          <w:b/>
          <w:color w:val="000000" w:themeColor="text1"/>
          <w:szCs w:val="28"/>
          <w:lang w:val="en-GB" w:eastAsia="en-GB"/>
        </w:rPr>
        <w:t>(nhận biết -</w:t>
      </w:r>
      <w:r w:rsidRPr="00276095">
        <w:rPr>
          <w:b/>
          <w:color w:val="000000" w:themeColor="text1"/>
          <w:szCs w:val="28"/>
        </w:rPr>
        <w:t xml:space="preserve"> đ</w:t>
      </w:r>
      <w:r w:rsidRPr="00276095">
        <w:rPr>
          <w:b/>
          <w:color w:val="000000" w:themeColor="text1"/>
          <w:szCs w:val="28"/>
        </w:rPr>
        <w:t>ặ</w:t>
      </w:r>
      <w:r w:rsidRPr="00276095">
        <w:rPr>
          <w:b/>
          <w:color w:val="000000" w:themeColor="text1"/>
          <w:szCs w:val="28"/>
        </w:rPr>
        <w:t>c trưng ngôn ng</w:t>
      </w:r>
      <w:r w:rsidRPr="00276095">
        <w:rPr>
          <w:b/>
          <w:color w:val="000000" w:themeColor="text1"/>
          <w:szCs w:val="28"/>
        </w:rPr>
        <w:t>ữ</w:t>
      </w:r>
      <w:r w:rsidRPr="00276095">
        <w:rPr>
          <w:b/>
          <w:color w:val="000000" w:themeColor="text1"/>
          <w:szCs w:val="28"/>
        </w:rPr>
        <w:t xml:space="preserve"> c</w:t>
      </w:r>
      <w:r w:rsidRPr="00276095">
        <w:rPr>
          <w:b/>
          <w:color w:val="000000" w:themeColor="text1"/>
          <w:szCs w:val="28"/>
        </w:rPr>
        <w:t>ủ</w:t>
      </w:r>
      <w:r w:rsidRPr="00276095">
        <w:rPr>
          <w:b/>
          <w:color w:val="000000" w:themeColor="text1"/>
          <w:szCs w:val="28"/>
        </w:rPr>
        <w:t>a tu</w:t>
      </w:r>
      <w:r w:rsidRPr="00276095">
        <w:rPr>
          <w:b/>
          <w:color w:val="000000" w:themeColor="text1"/>
          <w:szCs w:val="28"/>
        </w:rPr>
        <w:t>ỳ</w:t>
      </w:r>
      <w:r w:rsidRPr="00276095">
        <w:rPr>
          <w:b/>
          <w:color w:val="000000" w:themeColor="text1"/>
          <w:szCs w:val="28"/>
        </w:rPr>
        <w:t xml:space="preserve"> bút, t</w:t>
      </w:r>
      <w:r w:rsidRPr="00276095">
        <w:rPr>
          <w:b/>
          <w:color w:val="000000" w:themeColor="text1"/>
          <w:szCs w:val="28"/>
        </w:rPr>
        <w:t>ả</w:t>
      </w:r>
      <w:r w:rsidRPr="00276095">
        <w:rPr>
          <w:b/>
          <w:color w:val="000000" w:themeColor="text1"/>
          <w:szCs w:val="28"/>
        </w:rPr>
        <w:t>n văn</w:t>
      </w:r>
      <w:r w:rsidRPr="00276095">
        <w:rPr>
          <w:b/>
          <w:bCs/>
          <w:iCs/>
          <w:color w:val="000000" w:themeColor="text1"/>
          <w:szCs w:val="28"/>
        </w:rPr>
        <w:t>)</w:t>
      </w:r>
    </w:p>
    <w:p w:rsidR="00000000" w:rsidRPr="00276095" w:rsidRDefault="005629B1">
      <w:pPr>
        <w:keepNext/>
        <w:widowControl w:val="0"/>
        <w:spacing w:after="0" w:line="240" w:lineRule="auto"/>
        <w:ind w:left="54" w:right="54"/>
        <w:jc w:val="both"/>
        <w:rPr>
          <w:rFonts w:eastAsia="Times New Roman"/>
          <w:color w:val="000000" w:themeColor="text1"/>
          <w:szCs w:val="28"/>
          <w:lang w:val="en-GB" w:eastAsia="en-GB"/>
        </w:rPr>
      </w:pPr>
      <w:r w:rsidRPr="00276095">
        <w:rPr>
          <w:rFonts w:eastAsia="Times New Roman"/>
          <w:color w:val="000000" w:themeColor="text1"/>
          <w:szCs w:val="28"/>
          <w:lang w:val="en-GB" w:eastAsia="en-GB"/>
        </w:rPr>
        <w:t>A. Giọng văn tinh tế, nhẹ nhàng mà sâu sắc</w:t>
      </w:r>
    </w:p>
    <w:p w:rsidR="00000000" w:rsidRPr="00276095" w:rsidRDefault="005629B1">
      <w:pPr>
        <w:keepNext/>
        <w:widowControl w:val="0"/>
        <w:spacing w:after="0" w:line="240" w:lineRule="auto"/>
        <w:ind w:left="54" w:right="54"/>
        <w:jc w:val="both"/>
        <w:rPr>
          <w:rFonts w:eastAsia="Times New Roman"/>
          <w:color w:val="000000" w:themeColor="text1"/>
          <w:szCs w:val="28"/>
          <w:lang w:val="en-GB" w:eastAsia="en-GB"/>
        </w:rPr>
      </w:pPr>
      <w:r w:rsidRPr="00276095">
        <w:rPr>
          <w:rFonts w:eastAsia="Times New Roman"/>
          <w:color w:val="000000" w:themeColor="text1"/>
          <w:szCs w:val="28"/>
          <w:lang w:val="en-GB" w:eastAsia="en-GB"/>
        </w:rPr>
        <w:t>B. Sử dụng nhiều biện pháp tu từ gợi cảm</w:t>
      </w:r>
    </w:p>
    <w:p w:rsidR="00000000" w:rsidRPr="00276095" w:rsidRDefault="005629B1">
      <w:pPr>
        <w:keepNext/>
        <w:widowControl w:val="0"/>
        <w:spacing w:after="0" w:line="240" w:lineRule="auto"/>
        <w:ind w:right="54" w:firstLine="54"/>
        <w:jc w:val="both"/>
        <w:rPr>
          <w:rFonts w:eastAsia="Times New Roman"/>
          <w:color w:val="000000" w:themeColor="text1"/>
          <w:szCs w:val="28"/>
          <w:lang w:val="en-GB" w:eastAsia="en-GB"/>
        </w:rPr>
      </w:pPr>
      <w:r w:rsidRPr="00276095">
        <w:rPr>
          <w:rFonts w:eastAsia="Times New Roman"/>
          <w:color w:val="000000" w:themeColor="text1"/>
          <w:szCs w:val="28"/>
          <w:lang w:val="en-GB" w:eastAsia="en-GB"/>
        </w:rPr>
        <w:t>C. Lập luận chặt chẽ, dẫn chứng sinh động</w:t>
      </w:r>
    </w:p>
    <w:p w:rsidR="00000000" w:rsidRPr="00276095" w:rsidRDefault="005629B1">
      <w:pPr>
        <w:keepNext/>
        <w:widowControl w:val="0"/>
        <w:spacing w:after="0" w:line="240" w:lineRule="auto"/>
        <w:ind w:right="54"/>
        <w:jc w:val="both"/>
        <w:rPr>
          <w:rFonts w:eastAsia="Times New Roman"/>
          <w:color w:val="000000" w:themeColor="text1"/>
          <w:szCs w:val="28"/>
          <w:lang w:val="en-GB" w:eastAsia="en-GB"/>
        </w:rPr>
      </w:pPr>
      <w:r w:rsidRPr="00276095">
        <w:rPr>
          <w:rFonts w:eastAsia="Times New Roman"/>
          <w:color w:val="000000" w:themeColor="text1"/>
          <w:szCs w:val="28"/>
          <w:lang w:val="en-GB" w:eastAsia="en-GB"/>
        </w:rPr>
        <w:t>D. Ngôn ngữ kể chuyện tự nhiên, hấp dẫn</w:t>
      </w:r>
      <w:r w:rsidRPr="00276095">
        <w:rPr>
          <w:rFonts w:eastAsia="Times New Roman"/>
          <w:b/>
          <w:bCs/>
          <w:color w:val="000000" w:themeColor="text1"/>
          <w:szCs w:val="28"/>
          <w:lang w:val="en-GB" w:eastAsia="en-GB"/>
        </w:rPr>
        <w:t xml:space="preserve">Câu 4.Văn bản trên sử dụng yếu tố biểu đạt nào? </w:t>
      </w:r>
      <w:r w:rsidRPr="00276095">
        <w:rPr>
          <w:rFonts w:eastAsia="Times New Roman"/>
          <w:bCs/>
          <w:color w:val="000000" w:themeColor="text1"/>
          <w:szCs w:val="28"/>
          <w:lang w:val="en-GB" w:eastAsia="en-GB"/>
        </w:rPr>
        <w:t>(nhận biết -</w:t>
      </w:r>
      <w:r w:rsidRPr="00276095">
        <w:rPr>
          <w:color w:val="000000" w:themeColor="text1"/>
          <w:szCs w:val="28"/>
        </w:rPr>
        <w:t xml:space="preserve"> </w:t>
      </w:r>
      <w:r w:rsidRPr="00276095">
        <w:rPr>
          <w:color w:val="000000" w:themeColor="text1"/>
          <w:szCs w:val="28"/>
        </w:rPr>
        <w:t>s</w:t>
      </w:r>
      <w:r w:rsidRPr="00276095">
        <w:rPr>
          <w:color w:val="000000" w:themeColor="text1"/>
          <w:szCs w:val="28"/>
        </w:rPr>
        <w:t>ự</w:t>
      </w:r>
      <w:r w:rsidRPr="00276095">
        <w:rPr>
          <w:color w:val="000000" w:themeColor="text1"/>
          <w:szCs w:val="28"/>
        </w:rPr>
        <w:t xml:space="preserve"> k</w:t>
      </w:r>
      <w:r w:rsidRPr="00276095">
        <w:rPr>
          <w:color w:val="000000" w:themeColor="text1"/>
          <w:szCs w:val="28"/>
        </w:rPr>
        <w:t>ế</w:t>
      </w:r>
      <w:r w:rsidRPr="00276095">
        <w:rPr>
          <w:color w:val="000000" w:themeColor="text1"/>
          <w:szCs w:val="28"/>
        </w:rPr>
        <w:t>t h</w:t>
      </w:r>
      <w:r w:rsidRPr="00276095">
        <w:rPr>
          <w:color w:val="000000" w:themeColor="text1"/>
          <w:szCs w:val="28"/>
        </w:rPr>
        <w:t>ợ</w:t>
      </w:r>
      <w:r w:rsidRPr="00276095">
        <w:rPr>
          <w:color w:val="000000" w:themeColor="text1"/>
          <w:szCs w:val="28"/>
        </w:rPr>
        <w:t>p gi</w:t>
      </w:r>
      <w:r w:rsidRPr="00276095">
        <w:rPr>
          <w:color w:val="000000" w:themeColor="text1"/>
          <w:szCs w:val="28"/>
        </w:rPr>
        <w:t>ữ</w:t>
      </w:r>
      <w:r w:rsidRPr="00276095">
        <w:rPr>
          <w:color w:val="000000" w:themeColor="text1"/>
          <w:szCs w:val="28"/>
        </w:rPr>
        <w:t>a ch</w:t>
      </w:r>
      <w:r w:rsidRPr="00276095">
        <w:rPr>
          <w:color w:val="000000" w:themeColor="text1"/>
          <w:szCs w:val="28"/>
        </w:rPr>
        <w:t>ấ</w:t>
      </w:r>
      <w:r w:rsidRPr="00276095">
        <w:rPr>
          <w:color w:val="000000" w:themeColor="text1"/>
          <w:szCs w:val="28"/>
        </w:rPr>
        <w:t>t t</w:t>
      </w:r>
      <w:r w:rsidRPr="00276095">
        <w:rPr>
          <w:color w:val="000000" w:themeColor="text1"/>
          <w:szCs w:val="28"/>
        </w:rPr>
        <w:t>ự</w:t>
      </w:r>
      <w:r w:rsidRPr="00276095">
        <w:rPr>
          <w:color w:val="000000" w:themeColor="text1"/>
          <w:szCs w:val="28"/>
        </w:rPr>
        <w:t xml:space="preserve"> s</w:t>
      </w:r>
      <w:r w:rsidRPr="00276095">
        <w:rPr>
          <w:color w:val="000000" w:themeColor="text1"/>
          <w:szCs w:val="28"/>
        </w:rPr>
        <w:t>ự</w:t>
      </w:r>
      <w:r w:rsidRPr="00276095">
        <w:rPr>
          <w:color w:val="000000" w:themeColor="text1"/>
          <w:szCs w:val="28"/>
        </w:rPr>
        <w:t>, tr</w:t>
      </w:r>
      <w:r w:rsidRPr="00276095">
        <w:rPr>
          <w:color w:val="000000" w:themeColor="text1"/>
          <w:szCs w:val="28"/>
        </w:rPr>
        <w:t>ữ</w:t>
      </w:r>
      <w:r w:rsidRPr="00276095">
        <w:rPr>
          <w:color w:val="000000" w:themeColor="text1"/>
          <w:szCs w:val="28"/>
        </w:rPr>
        <w:t xml:space="preserve"> tình, ngh</w:t>
      </w:r>
      <w:r w:rsidRPr="00276095">
        <w:rPr>
          <w:color w:val="000000" w:themeColor="text1"/>
          <w:szCs w:val="28"/>
        </w:rPr>
        <w:t>ị</w:t>
      </w:r>
      <w:r w:rsidRPr="00276095">
        <w:rPr>
          <w:color w:val="000000" w:themeColor="text1"/>
          <w:szCs w:val="28"/>
        </w:rPr>
        <w:t xml:space="preserve"> lu</w:t>
      </w:r>
      <w:r w:rsidRPr="00276095">
        <w:rPr>
          <w:color w:val="000000" w:themeColor="text1"/>
          <w:szCs w:val="28"/>
        </w:rPr>
        <w:t>ậ</w:t>
      </w:r>
      <w:r w:rsidRPr="00276095">
        <w:rPr>
          <w:color w:val="000000" w:themeColor="text1"/>
          <w:szCs w:val="28"/>
        </w:rPr>
        <w:t>n)</w:t>
      </w:r>
    </w:p>
    <w:p w:rsidR="00000000" w:rsidRPr="00276095" w:rsidRDefault="005629B1">
      <w:pPr>
        <w:keepNext/>
        <w:widowControl w:val="0"/>
        <w:spacing w:after="0" w:line="240" w:lineRule="auto"/>
        <w:ind w:left="54" w:right="54"/>
        <w:jc w:val="both"/>
        <w:rPr>
          <w:rFonts w:eastAsia="Times New Roman"/>
          <w:color w:val="000000" w:themeColor="text1"/>
          <w:szCs w:val="28"/>
          <w:lang w:val="en-GB" w:eastAsia="en-GB"/>
        </w:rPr>
      </w:pPr>
      <w:r w:rsidRPr="00276095">
        <w:rPr>
          <w:color w:val="000000" w:themeColor="text1"/>
          <w:szCs w:val="28"/>
        </w:rPr>
        <w:t>A. K</w:t>
      </w:r>
      <w:r w:rsidRPr="00276095">
        <w:rPr>
          <w:color w:val="000000" w:themeColor="text1"/>
          <w:szCs w:val="28"/>
        </w:rPr>
        <w:t>ế</w:t>
      </w:r>
      <w:r w:rsidRPr="00276095">
        <w:rPr>
          <w:color w:val="000000" w:themeColor="text1"/>
          <w:szCs w:val="28"/>
        </w:rPr>
        <w:t>t h</w:t>
      </w:r>
      <w:r w:rsidRPr="00276095">
        <w:rPr>
          <w:color w:val="000000" w:themeColor="text1"/>
          <w:szCs w:val="28"/>
        </w:rPr>
        <w:t>ợ</w:t>
      </w:r>
      <w:r w:rsidRPr="00276095">
        <w:rPr>
          <w:color w:val="000000" w:themeColor="text1"/>
          <w:szCs w:val="28"/>
        </w:rPr>
        <w:t>p gi</w:t>
      </w:r>
      <w:r w:rsidRPr="00276095">
        <w:rPr>
          <w:color w:val="000000" w:themeColor="text1"/>
          <w:szCs w:val="28"/>
        </w:rPr>
        <w:t>ữ</w:t>
      </w:r>
      <w:r w:rsidRPr="00276095">
        <w:rPr>
          <w:color w:val="000000" w:themeColor="text1"/>
          <w:szCs w:val="28"/>
        </w:rPr>
        <w:t>a ch</w:t>
      </w:r>
      <w:r w:rsidRPr="00276095">
        <w:rPr>
          <w:color w:val="000000" w:themeColor="text1"/>
          <w:szCs w:val="28"/>
        </w:rPr>
        <w:t>ấ</w:t>
      </w:r>
      <w:r w:rsidRPr="00276095">
        <w:rPr>
          <w:color w:val="000000" w:themeColor="text1"/>
          <w:szCs w:val="28"/>
        </w:rPr>
        <w:t>t t</w:t>
      </w:r>
      <w:r w:rsidRPr="00276095">
        <w:rPr>
          <w:color w:val="000000" w:themeColor="text1"/>
          <w:szCs w:val="28"/>
        </w:rPr>
        <w:t>ự</w:t>
      </w:r>
      <w:r w:rsidRPr="00276095">
        <w:rPr>
          <w:color w:val="000000" w:themeColor="text1"/>
          <w:szCs w:val="28"/>
        </w:rPr>
        <w:t xml:space="preserve"> s</w:t>
      </w:r>
      <w:r w:rsidRPr="00276095">
        <w:rPr>
          <w:color w:val="000000" w:themeColor="text1"/>
          <w:szCs w:val="28"/>
        </w:rPr>
        <w:t>ự</w:t>
      </w:r>
      <w:r w:rsidRPr="00276095">
        <w:rPr>
          <w:color w:val="000000" w:themeColor="text1"/>
          <w:szCs w:val="28"/>
        </w:rPr>
        <w:t>, tr</w:t>
      </w:r>
      <w:r w:rsidRPr="00276095">
        <w:rPr>
          <w:color w:val="000000" w:themeColor="text1"/>
          <w:szCs w:val="28"/>
        </w:rPr>
        <w:t>ữ</w:t>
      </w:r>
      <w:r w:rsidRPr="00276095">
        <w:rPr>
          <w:color w:val="000000" w:themeColor="text1"/>
          <w:szCs w:val="28"/>
        </w:rPr>
        <w:t xml:space="preserve"> tình, ngh</w:t>
      </w:r>
      <w:r w:rsidRPr="00276095">
        <w:rPr>
          <w:color w:val="000000" w:themeColor="text1"/>
          <w:szCs w:val="28"/>
        </w:rPr>
        <w:t>ị</w:t>
      </w:r>
      <w:r w:rsidRPr="00276095">
        <w:rPr>
          <w:color w:val="000000" w:themeColor="text1"/>
          <w:szCs w:val="28"/>
        </w:rPr>
        <w:t xml:space="preserve"> lu</w:t>
      </w:r>
      <w:r w:rsidRPr="00276095">
        <w:rPr>
          <w:color w:val="000000" w:themeColor="text1"/>
          <w:szCs w:val="28"/>
        </w:rPr>
        <w:t>ậ</w:t>
      </w:r>
      <w:r w:rsidRPr="00276095">
        <w:rPr>
          <w:color w:val="000000" w:themeColor="text1"/>
          <w:szCs w:val="28"/>
        </w:rPr>
        <w:t>n</w:t>
      </w:r>
    </w:p>
    <w:p w:rsidR="00000000" w:rsidRPr="00276095" w:rsidRDefault="005629B1">
      <w:pPr>
        <w:keepNext/>
        <w:widowControl w:val="0"/>
        <w:spacing w:after="0" w:line="240" w:lineRule="auto"/>
        <w:ind w:left="54" w:right="54"/>
        <w:jc w:val="both"/>
        <w:rPr>
          <w:rFonts w:eastAsia="Times New Roman"/>
          <w:color w:val="000000" w:themeColor="text1"/>
          <w:szCs w:val="28"/>
          <w:lang w:val="en-GB" w:eastAsia="en-GB"/>
        </w:rPr>
      </w:pPr>
      <w:r w:rsidRPr="00276095">
        <w:rPr>
          <w:rFonts w:eastAsia="Times New Roman"/>
          <w:color w:val="000000" w:themeColor="text1"/>
          <w:szCs w:val="28"/>
          <w:lang w:val="en-GB" w:eastAsia="en-GB"/>
        </w:rPr>
        <w:t>A</w:t>
      </w:r>
      <w:r w:rsidRPr="00276095">
        <w:rPr>
          <w:color w:val="000000" w:themeColor="text1"/>
          <w:szCs w:val="28"/>
        </w:rPr>
        <w:t>. K</w:t>
      </w:r>
      <w:r w:rsidRPr="00276095">
        <w:rPr>
          <w:color w:val="000000" w:themeColor="text1"/>
          <w:szCs w:val="28"/>
        </w:rPr>
        <w:t>ế</w:t>
      </w:r>
      <w:r w:rsidRPr="00276095">
        <w:rPr>
          <w:color w:val="000000" w:themeColor="text1"/>
          <w:szCs w:val="28"/>
        </w:rPr>
        <w:t>t h</w:t>
      </w:r>
      <w:r w:rsidRPr="00276095">
        <w:rPr>
          <w:color w:val="000000" w:themeColor="text1"/>
          <w:szCs w:val="28"/>
        </w:rPr>
        <w:t>ợ</w:t>
      </w:r>
      <w:r w:rsidRPr="00276095">
        <w:rPr>
          <w:color w:val="000000" w:themeColor="text1"/>
          <w:szCs w:val="28"/>
        </w:rPr>
        <w:t>p gi</w:t>
      </w:r>
      <w:r w:rsidRPr="00276095">
        <w:rPr>
          <w:color w:val="000000" w:themeColor="text1"/>
          <w:szCs w:val="28"/>
        </w:rPr>
        <w:t>ữ</w:t>
      </w:r>
      <w:r w:rsidRPr="00276095">
        <w:rPr>
          <w:color w:val="000000" w:themeColor="text1"/>
          <w:szCs w:val="28"/>
        </w:rPr>
        <w:t>a ch</w:t>
      </w:r>
      <w:r w:rsidRPr="00276095">
        <w:rPr>
          <w:color w:val="000000" w:themeColor="text1"/>
          <w:szCs w:val="28"/>
        </w:rPr>
        <w:t>ấ</w:t>
      </w:r>
      <w:r w:rsidRPr="00276095">
        <w:rPr>
          <w:color w:val="000000" w:themeColor="text1"/>
          <w:szCs w:val="28"/>
        </w:rPr>
        <w:t>t t</w:t>
      </w:r>
      <w:r w:rsidRPr="00276095">
        <w:rPr>
          <w:color w:val="000000" w:themeColor="text1"/>
          <w:szCs w:val="28"/>
        </w:rPr>
        <w:t>ự</w:t>
      </w:r>
      <w:r w:rsidRPr="00276095">
        <w:rPr>
          <w:color w:val="000000" w:themeColor="text1"/>
          <w:szCs w:val="28"/>
        </w:rPr>
        <w:t xml:space="preserve"> s</w:t>
      </w:r>
      <w:r w:rsidRPr="00276095">
        <w:rPr>
          <w:color w:val="000000" w:themeColor="text1"/>
          <w:szCs w:val="28"/>
        </w:rPr>
        <w:t>ự</w:t>
      </w:r>
      <w:r w:rsidRPr="00276095">
        <w:rPr>
          <w:color w:val="000000" w:themeColor="text1"/>
          <w:szCs w:val="28"/>
        </w:rPr>
        <w:t>, tr</w:t>
      </w:r>
      <w:r w:rsidRPr="00276095">
        <w:rPr>
          <w:color w:val="000000" w:themeColor="text1"/>
          <w:szCs w:val="28"/>
        </w:rPr>
        <w:t>ữ</w:t>
      </w:r>
      <w:r w:rsidRPr="00276095">
        <w:rPr>
          <w:color w:val="000000" w:themeColor="text1"/>
          <w:szCs w:val="28"/>
        </w:rPr>
        <w:t xml:space="preserve"> tình, thuy</w:t>
      </w:r>
      <w:r w:rsidRPr="00276095">
        <w:rPr>
          <w:color w:val="000000" w:themeColor="text1"/>
          <w:szCs w:val="28"/>
        </w:rPr>
        <w:t>ế</w:t>
      </w:r>
      <w:r w:rsidRPr="00276095">
        <w:rPr>
          <w:color w:val="000000" w:themeColor="text1"/>
          <w:szCs w:val="28"/>
        </w:rPr>
        <w:t>t minh</w:t>
      </w:r>
    </w:p>
    <w:p w:rsidR="00000000" w:rsidRPr="00276095" w:rsidRDefault="005629B1">
      <w:pPr>
        <w:keepNext/>
        <w:widowControl w:val="0"/>
        <w:spacing w:after="0" w:line="240" w:lineRule="auto"/>
        <w:ind w:left="54" w:right="54"/>
        <w:jc w:val="both"/>
        <w:rPr>
          <w:rFonts w:eastAsia="Times New Roman"/>
          <w:color w:val="000000" w:themeColor="text1"/>
          <w:szCs w:val="28"/>
          <w:lang w:val="en-GB" w:eastAsia="en-GB"/>
        </w:rPr>
      </w:pPr>
      <w:r w:rsidRPr="00276095">
        <w:rPr>
          <w:rFonts w:eastAsia="Times New Roman"/>
          <w:color w:val="000000" w:themeColor="text1"/>
          <w:szCs w:val="28"/>
          <w:lang w:val="en-GB" w:eastAsia="en-GB"/>
        </w:rPr>
        <w:t xml:space="preserve">C. </w:t>
      </w:r>
      <w:r w:rsidRPr="00276095">
        <w:rPr>
          <w:color w:val="000000" w:themeColor="text1"/>
          <w:szCs w:val="28"/>
        </w:rPr>
        <w:t>K</w:t>
      </w:r>
      <w:r w:rsidRPr="00276095">
        <w:rPr>
          <w:color w:val="000000" w:themeColor="text1"/>
          <w:szCs w:val="28"/>
        </w:rPr>
        <w:t>ế</w:t>
      </w:r>
      <w:r w:rsidRPr="00276095">
        <w:rPr>
          <w:color w:val="000000" w:themeColor="text1"/>
          <w:szCs w:val="28"/>
        </w:rPr>
        <w:t xml:space="preserve">t </w:t>
      </w:r>
      <w:r w:rsidRPr="00276095">
        <w:rPr>
          <w:color w:val="000000" w:themeColor="text1"/>
          <w:szCs w:val="28"/>
        </w:rPr>
        <w:t>h</w:t>
      </w:r>
      <w:r w:rsidRPr="00276095">
        <w:rPr>
          <w:color w:val="000000" w:themeColor="text1"/>
          <w:szCs w:val="28"/>
        </w:rPr>
        <w:t>ợ</w:t>
      </w:r>
      <w:r w:rsidRPr="00276095">
        <w:rPr>
          <w:color w:val="000000" w:themeColor="text1"/>
          <w:szCs w:val="28"/>
        </w:rPr>
        <w:t>p gi</w:t>
      </w:r>
      <w:r w:rsidRPr="00276095">
        <w:rPr>
          <w:color w:val="000000" w:themeColor="text1"/>
          <w:szCs w:val="28"/>
        </w:rPr>
        <w:t>ữ</w:t>
      </w:r>
      <w:r w:rsidRPr="00276095">
        <w:rPr>
          <w:color w:val="000000" w:themeColor="text1"/>
          <w:szCs w:val="28"/>
        </w:rPr>
        <w:t>a ch</w:t>
      </w:r>
      <w:r w:rsidRPr="00276095">
        <w:rPr>
          <w:color w:val="000000" w:themeColor="text1"/>
          <w:szCs w:val="28"/>
        </w:rPr>
        <w:t>ấ</w:t>
      </w:r>
      <w:r w:rsidRPr="00276095">
        <w:rPr>
          <w:color w:val="000000" w:themeColor="text1"/>
          <w:szCs w:val="28"/>
        </w:rPr>
        <w:t>t t</w:t>
      </w:r>
      <w:r w:rsidRPr="00276095">
        <w:rPr>
          <w:color w:val="000000" w:themeColor="text1"/>
          <w:szCs w:val="28"/>
        </w:rPr>
        <w:t>ự</w:t>
      </w:r>
      <w:r w:rsidRPr="00276095">
        <w:rPr>
          <w:color w:val="000000" w:themeColor="text1"/>
          <w:szCs w:val="28"/>
        </w:rPr>
        <w:t xml:space="preserve"> s</w:t>
      </w:r>
      <w:r w:rsidRPr="00276095">
        <w:rPr>
          <w:color w:val="000000" w:themeColor="text1"/>
          <w:szCs w:val="28"/>
        </w:rPr>
        <w:t>ự</w:t>
      </w:r>
      <w:r w:rsidRPr="00276095">
        <w:rPr>
          <w:color w:val="000000" w:themeColor="text1"/>
          <w:szCs w:val="28"/>
        </w:rPr>
        <w:t>, tr</w:t>
      </w:r>
      <w:r w:rsidRPr="00276095">
        <w:rPr>
          <w:color w:val="000000" w:themeColor="text1"/>
          <w:szCs w:val="28"/>
        </w:rPr>
        <w:t>ữ</w:t>
      </w:r>
      <w:r w:rsidRPr="00276095">
        <w:rPr>
          <w:color w:val="000000" w:themeColor="text1"/>
          <w:szCs w:val="28"/>
        </w:rPr>
        <w:t xml:space="preserve"> tình, miêu t</w:t>
      </w:r>
      <w:r w:rsidRPr="00276095">
        <w:rPr>
          <w:color w:val="000000" w:themeColor="text1"/>
          <w:szCs w:val="28"/>
        </w:rPr>
        <w:t>ả</w:t>
      </w:r>
    </w:p>
    <w:p w:rsidR="00000000" w:rsidRPr="00276095" w:rsidRDefault="005629B1">
      <w:pPr>
        <w:keepNext/>
        <w:widowControl w:val="0"/>
        <w:spacing w:after="0" w:line="240" w:lineRule="auto"/>
        <w:ind w:left="54" w:right="54"/>
        <w:jc w:val="both"/>
        <w:rPr>
          <w:rFonts w:eastAsia="Times New Roman"/>
          <w:color w:val="000000" w:themeColor="text1"/>
          <w:szCs w:val="28"/>
          <w:lang w:val="en-GB" w:eastAsia="en-GB"/>
        </w:rPr>
      </w:pPr>
      <w:r w:rsidRPr="00276095">
        <w:rPr>
          <w:rFonts w:eastAsia="Times New Roman"/>
          <w:color w:val="000000" w:themeColor="text1"/>
          <w:szCs w:val="28"/>
          <w:lang w:val="en-GB" w:eastAsia="en-GB"/>
        </w:rPr>
        <w:t>D</w:t>
      </w:r>
      <w:r w:rsidRPr="00276095">
        <w:rPr>
          <w:color w:val="000000" w:themeColor="text1"/>
          <w:szCs w:val="28"/>
        </w:rPr>
        <w:t>. K</w:t>
      </w:r>
      <w:r w:rsidRPr="00276095">
        <w:rPr>
          <w:color w:val="000000" w:themeColor="text1"/>
          <w:szCs w:val="28"/>
        </w:rPr>
        <w:t>ế</w:t>
      </w:r>
      <w:r w:rsidRPr="00276095">
        <w:rPr>
          <w:color w:val="000000" w:themeColor="text1"/>
          <w:szCs w:val="28"/>
        </w:rPr>
        <w:t>t h</w:t>
      </w:r>
      <w:r w:rsidRPr="00276095">
        <w:rPr>
          <w:color w:val="000000" w:themeColor="text1"/>
          <w:szCs w:val="28"/>
        </w:rPr>
        <w:t>ợ</w:t>
      </w:r>
      <w:r w:rsidRPr="00276095">
        <w:rPr>
          <w:color w:val="000000" w:themeColor="text1"/>
          <w:szCs w:val="28"/>
        </w:rPr>
        <w:t>p gi</w:t>
      </w:r>
      <w:r w:rsidRPr="00276095">
        <w:rPr>
          <w:color w:val="000000" w:themeColor="text1"/>
          <w:szCs w:val="28"/>
        </w:rPr>
        <w:t>ữ</w:t>
      </w:r>
      <w:r w:rsidRPr="00276095">
        <w:rPr>
          <w:color w:val="000000" w:themeColor="text1"/>
          <w:szCs w:val="28"/>
        </w:rPr>
        <w:t>a ch</w:t>
      </w:r>
      <w:r w:rsidRPr="00276095">
        <w:rPr>
          <w:color w:val="000000" w:themeColor="text1"/>
          <w:szCs w:val="28"/>
        </w:rPr>
        <w:t>ấ</w:t>
      </w:r>
      <w:r w:rsidRPr="00276095">
        <w:rPr>
          <w:color w:val="000000" w:themeColor="text1"/>
          <w:szCs w:val="28"/>
        </w:rPr>
        <w:t>t t</w:t>
      </w:r>
      <w:r w:rsidRPr="00276095">
        <w:rPr>
          <w:color w:val="000000" w:themeColor="text1"/>
          <w:szCs w:val="28"/>
        </w:rPr>
        <w:t>ự</w:t>
      </w:r>
      <w:r w:rsidRPr="00276095">
        <w:rPr>
          <w:color w:val="000000" w:themeColor="text1"/>
          <w:szCs w:val="28"/>
        </w:rPr>
        <w:t xml:space="preserve"> s</w:t>
      </w:r>
      <w:r w:rsidRPr="00276095">
        <w:rPr>
          <w:color w:val="000000" w:themeColor="text1"/>
          <w:szCs w:val="28"/>
        </w:rPr>
        <w:t>ự</w:t>
      </w:r>
      <w:r w:rsidRPr="00276095">
        <w:rPr>
          <w:color w:val="000000" w:themeColor="text1"/>
          <w:szCs w:val="28"/>
        </w:rPr>
        <w:t>, miêu t</w:t>
      </w:r>
      <w:r w:rsidRPr="00276095">
        <w:rPr>
          <w:color w:val="000000" w:themeColor="text1"/>
          <w:szCs w:val="28"/>
        </w:rPr>
        <w:t>ả</w:t>
      </w:r>
      <w:r w:rsidRPr="00276095">
        <w:rPr>
          <w:color w:val="000000" w:themeColor="text1"/>
          <w:szCs w:val="28"/>
        </w:rPr>
        <w:t>, ngh</w:t>
      </w:r>
      <w:r w:rsidRPr="00276095">
        <w:rPr>
          <w:color w:val="000000" w:themeColor="text1"/>
          <w:szCs w:val="28"/>
        </w:rPr>
        <w:t>ị</w:t>
      </w:r>
      <w:r w:rsidRPr="00276095">
        <w:rPr>
          <w:color w:val="000000" w:themeColor="text1"/>
          <w:szCs w:val="28"/>
        </w:rPr>
        <w:t xml:space="preserve"> lu</w:t>
      </w:r>
      <w:r w:rsidRPr="00276095">
        <w:rPr>
          <w:color w:val="000000" w:themeColor="text1"/>
          <w:szCs w:val="28"/>
        </w:rPr>
        <w:t>ậ</w:t>
      </w:r>
      <w:r w:rsidRPr="00276095">
        <w:rPr>
          <w:color w:val="000000" w:themeColor="text1"/>
          <w:szCs w:val="28"/>
        </w:rPr>
        <w:t>n</w:t>
      </w:r>
    </w:p>
    <w:p w:rsidR="00000000" w:rsidRPr="00276095" w:rsidRDefault="005629B1">
      <w:pPr>
        <w:keepNext/>
        <w:widowControl w:val="0"/>
        <w:spacing w:after="0" w:line="240" w:lineRule="auto"/>
        <w:ind w:left="54" w:right="54"/>
        <w:rPr>
          <w:rFonts w:eastAsia="Times New Roman"/>
          <w:b/>
          <w:bCs/>
          <w:color w:val="000000" w:themeColor="text1"/>
          <w:szCs w:val="28"/>
          <w:lang w:val="en-GB" w:eastAsia="en-GB"/>
        </w:rPr>
      </w:pPr>
    </w:p>
    <w:p w:rsidR="00000000" w:rsidRPr="00276095" w:rsidRDefault="005629B1">
      <w:pPr>
        <w:keepNext/>
        <w:widowControl w:val="0"/>
        <w:spacing w:after="0" w:line="240" w:lineRule="auto"/>
        <w:ind w:left="54" w:right="54"/>
        <w:rPr>
          <w:rFonts w:eastAsia="Times New Roman"/>
          <w:bCs/>
          <w:color w:val="000000" w:themeColor="text1"/>
          <w:szCs w:val="28"/>
          <w:lang w:val="en-GB" w:eastAsia="en-GB"/>
        </w:rPr>
      </w:pPr>
      <w:r w:rsidRPr="00276095">
        <w:rPr>
          <w:rFonts w:eastAsia="Times New Roman"/>
          <w:b/>
          <w:bCs/>
          <w:color w:val="000000" w:themeColor="text1"/>
          <w:szCs w:val="28"/>
          <w:lang w:val="en-GB" w:eastAsia="en-GB"/>
        </w:rPr>
        <w:t xml:space="preserve">Câu 5: </w:t>
      </w:r>
      <w:r w:rsidRPr="00276095">
        <w:rPr>
          <w:rFonts w:eastAsia="Times New Roman"/>
          <w:bCs/>
          <w:color w:val="000000" w:themeColor="text1"/>
          <w:szCs w:val="28"/>
          <w:lang w:val="en-GB" w:eastAsia="en-GB"/>
        </w:rPr>
        <w:t xml:space="preserve">Đoạn văn cuối trong văn bản thể hiện chủ đề gì? </w:t>
      </w:r>
      <w:r w:rsidRPr="00276095">
        <w:rPr>
          <w:rFonts w:eastAsia="Times New Roman"/>
          <w:bCs/>
          <w:color w:val="000000" w:themeColor="text1"/>
          <w:szCs w:val="28"/>
          <w:lang w:val="en-GB" w:eastAsia="en-GB"/>
        </w:rPr>
        <w:t>(thông hiểu- chủ đề)</w:t>
      </w:r>
    </w:p>
    <w:p w:rsidR="00000000" w:rsidRPr="00276095" w:rsidRDefault="005629B1">
      <w:pPr>
        <w:pStyle w:val="ListParagraph"/>
        <w:keepNext/>
        <w:widowControl w:val="0"/>
        <w:numPr>
          <w:ilvl w:val="0"/>
          <w:numId w:val="1"/>
        </w:numPr>
        <w:spacing w:after="0" w:line="240" w:lineRule="auto"/>
        <w:ind w:right="54"/>
        <w:rPr>
          <w:rFonts w:eastAsia="Times New Roman"/>
          <w:bCs/>
          <w:color w:val="000000" w:themeColor="text1"/>
          <w:szCs w:val="28"/>
          <w:lang w:val="en-GB" w:eastAsia="en-GB"/>
        </w:rPr>
      </w:pPr>
      <w:r w:rsidRPr="00276095">
        <w:rPr>
          <w:rFonts w:eastAsia="Times New Roman"/>
          <w:bCs/>
          <w:color w:val="000000" w:themeColor="text1"/>
          <w:szCs w:val="28"/>
          <w:lang w:val="en-GB" w:eastAsia="en-GB"/>
        </w:rPr>
        <w:t>Kể về nguồn gốc của cốm</w:t>
      </w:r>
    </w:p>
    <w:p w:rsidR="00000000" w:rsidRPr="00276095" w:rsidRDefault="005629B1">
      <w:pPr>
        <w:pStyle w:val="ListParagraph"/>
        <w:keepNext/>
        <w:widowControl w:val="0"/>
        <w:numPr>
          <w:ilvl w:val="0"/>
          <w:numId w:val="1"/>
        </w:numPr>
        <w:spacing w:after="0" w:line="240" w:lineRule="auto"/>
        <w:ind w:right="54"/>
        <w:jc w:val="both"/>
        <w:rPr>
          <w:rFonts w:eastAsia="Times New Roman"/>
          <w:bCs/>
          <w:color w:val="000000" w:themeColor="text1"/>
          <w:szCs w:val="28"/>
          <w:lang w:val="en-GB" w:eastAsia="en-GB"/>
        </w:rPr>
      </w:pPr>
      <w:r w:rsidRPr="00276095">
        <w:rPr>
          <w:rFonts w:eastAsia="Times New Roman"/>
          <w:bCs/>
          <w:color w:val="000000" w:themeColor="text1"/>
          <w:szCs w:val="28"/>
          <w:lang w:val="en-GB" w:eastAsia="en-GB"/>
        </w:rPr>
        <w:t>Miêu tả cách làm cốm</w:t>
      </w:r>
    </w:p>
    <w:p w:rsidR="00000000" w:rsidRPr="00276095" w:rsidRDefault="005629B1">
      <w:pPr>
        <w:pStyle w:val="ListParagraph"/>
        <w:keepNext/>
        <w:widowControl w:val="0"/>
        <w:numPr>
          <w:ilvl w:val="0"/>
          <w:numId w:val="1"/>
        </w:numPr>
        <w:spacing w:after="0" w:line="240" w:lineRule="auto"/>
        <w:ind w:right="54"/>
        <w:jc w:val="both"/>
        <w:rPr>
          <w:rFonts w:eastAsia="Times New Roman"/>
          <w:bCs/>
          <w:color w:val="000000" w:themeColor="text1"/>
          <w:szCs w:val="28"/>
          <w:lang w:val="en-GB" w:eastAsia="en-GB"/>
        </w:rPr>
      </w:pPr>
      <w:r w:rsidRPr="00276095">
        <w:rPr>
          <w:rFonts w:eastAsia="Times New Roman"/>
          <w:bCs/>
          <w:color w:val="000000" w:themeColor="text1"/>
          <w:szCs w:val="28"/>
          <w:lang w:val="en-GB" w:eastAsia="en-GB"/>
        </w:rPr>
        <w:t>Ca ngợi giá trị của cốm</w:t>
      </w:r>
    </w:p>
    <w:p w:rsidR="00000000" w:rsidRPr="00276095" w:rsidRDefault="005629B1">
      <w:pPr>
        <w:pStyle w:val="ListParagraph"/>
        <w:keepNext/>
        <w:widowControl w:val="0"/>
        <w:numPr>
          <w:ilvl w:val="0"/>
          <w:numId w:val="1"/>
        </w:numPr>
        <w:spacing w:after="0" w:line="240" w:lineRule="auto"/>
        <w:ind w:right="54"/>
        <w:jc w:val="both"/>
        <w:rPr>
          <w:rFonts w:eastAsia="Times New Roman"/>
          <w:bCs/>
          <w:color w:val="000000" w:themeColor="text1"/>
          <w:szCs w:val="28"/>
          <w:lang w:val="en-GB" w:eastAsia="en-GB"/>
        </w:rPr>
      </w:pPr>
      <w:r w:rsidRPr="00276095">
        <w:rPr>
          <w:rFonts w:eastAsia="Times New Roman"/>
          <w:bCs/>
          <w:color w:val="000000" w:themeColor="text1"/>
          <w:szCs w:val="28"/>
          <w:lang w:val="en-GB" w:eastAsia="en-GB"/>
        </w:rPr>
        <w:t xml:space="preserve">Bàn về cách thưởng thức </w:t>
      </w:r>
      <w:r w:rsidRPr="00276095">
        <w:rPr>
          <w:rFonts w:eastAsia="Times New Roman"/>
          <w:bCs/>
          <w:color w:val="000000" w:themeColor="text1"/>
          <w:szCs w:val="28"/>
          <w:lang w:val="en-GB" w:eastAsia="en-GB"/>
        </w:rPr>
        <w:t>cốm</w:t>
      </w:r>
    </w:p>
    <w:p w:rsidR="00000000" w:rsidRPr="00276095" w:rsidRDefault="005629B1">
      <w:pPr>
        <w:pStyle w:val="ListParagraph"/>
        <w:keepNext/>
        <w:widowControl w:val="0"/>
        <w:spacing w:after="0" w:line="240" w:lineRule="auto"/>
        <w:ind w:left="414" w:right="54"/>
        <w:jc w:val="both"/>
        <w:rPr>
          <w:rFonts w:eastAsia="Times New Roman"/>
          <w:bCs/>
          <w:color w:val="000000" w:themeColor="text1"/>
          <w:szCs w:val="28"/>
          <w:lang w:val="en-GB" w:eastAsia="en-GB"/>
        </w:rPr>
      </w:pPr>
    </w:p>
    <w:p w:rsidR="00000000" w:rsidRPr="00276095" w:rsidRDefault="005629B1">
      <w:pPr>
        <w:keepNext/>
        <w:widowControl w:val="0"/>
        <w:spacing w:after="0" w:line="240" w:lineRule="auto"/>
        <w:ind w:left="54" w:right="54"/>
        <w:jc w:val="both"/>
        <w:rPr>
          <w:rFonts w:eastAsia="Times New Roman"/>
          <w:color w:val="000000" w:themeColor="text1"/>
          <w:szCs w:val="28"/>
          <w:lang w:val="en-GB" w:eastAsia="en-GB"/>
        </w:rPr>
      </w:pPr>
      <w:r w:rsidRPr="00276095">
        <w:rPr>
          <w:rFonts w:eastAsia="Times New Roman"/>
          <w:b/>
          <w:bCs/>
          <w:color w:val="000000" w:themeColor="text1"/>
          <w:szCs w:val="28"/>
          <w:lang w:val="en-GB" w:eastAsia="en-GB"/>
        </w:rPr>
        <w:t>Câu 6. Câu văn nào nói về cách thưởng thức cốm?</w:t>
      </w:r>
      <w:r w:rsidRPr="00276095">
        <w:rPr>
          <w:rFonts w:eastAsia="Times New Roman"/>
          <w:color w:val="000000" w:themeColor="text1"/>
          <w:szCs w:val="28"/>
          <w:lang w:val="en-GB" w:eastAsia="en-GB"/>
        </w:rPr>
        <w:t xml:space="preserve"> (</w:t>
      </w:r>
      <w:r w:rsidRPr="00276095">
        <w:rPr>
          <w:rFonts w:eastAsia="Times New Roman"/>
          <w:color w:val="000000" w:themeColor="text1"/>
          <w:szCs w:val="28"/>
          <w:lang w:val="en-GB" w:eastAsia="en-GB"/>
        </w:rPr>
        <w:t>Thông hiểu – thông điệp</w:t>
      </w:r>
      <w:r w:rsidRPr="00276095">
        <w:rPr>
          <w:rFonts w:eastAsia="Times New Roman"/>
          <w:color w:val="000000" w:themeColor="text1"/>
          <w:szCs w:val="28"/>
          <w:lang w:val="en-GB" w:eastAsia="en-GB"/>
        </w:rPr>
        <w:t>)</w:t>
      </w:r>
    </w:p>
    <w:p w:rsidR="00000000" w:rsidRPr="00276095" w:rsidRDefault="005629B1">
      <w:pPr>
        <w:keepNext/>
        <w:widowControl w:val="0"/>
        <w:spacing w:after="0" w:line="240" w:lineRule="auto"/>
        <w:ind w:left="54" w:right="54"/>
        <w:jc w:val="both"/>
        <w:rPr>
          <w:color w:val="000000" w:themeColor="text1"/>
          <w:szCs w:val="28"/>
        </w:rPr>
      </w:pPr>
      <w:r w:rsidRPr="00276095">
        <w:rPr>
          <w:rFonts w:eastAsia="Times New Roman"/>
          <w:color w:val="000000" w:themeColor="text1"/>
          <w:szCs w:val="28"/>
          <w:lang w:val="en-GB" w:eastAsia="en-GB"/>
        </w:rPr>
        <w:t xml:space="preserve">A. </w:t>
      </w:r>
      <w:r w:rsidRPr="00276095">
        <w:rPr>
          <w:color w:val="000000" w:themeColor="text1"/>
          <w:szCs w:val="28"/>
        </w:rPr>
        <w:t>C</w:t>
      </w:r>
      <w:r w:rsidRPr="00276095">
        <w:rPr>
          <w:color w:val="000000" w:themeColor="text1"/>
          <w:szCs w:val="28"/>
        </w:rPr>
        <w:t>ố</w:t>
      </w:r>
      <w:r w:rsidRPr="00276095">
        <w:rPr>
          <w:color w:val="000000" w:themeColor="text1"/>
          <w:szCs w:val="28"/>
        </w:rPr>
        <w:t>m không ph</w:t>
      </w:r>
      <w:r w:rsidRPr="00276095">
        <w:rPr>
          <w:color w:val="000000" w:themeColor="text1"/>
          <w:szCs w:val="28"/>
        </w:rPr>
        <w:t>ả</w:t>
      </w:r>
      <w:r w:rsidRPr="00276095">
        <w:rPr>
          <w:color w:val="000000" w:themeColor="text1"/>
          <w:szCs w:val="28"/>
        </w:rPr>
        <w:t>i là th</w:t>
      </w:r>
      <w:r w:rsidRPr="00276095">
        <w:rPr>
          <w:color w:val="000000" w:themeColor="text1"/>
          <w:szCs w:val="28"/>
        </w:rPr>
        <w:t>ứ</w:t>
      </w:r>
      <w:r w:rsidRPr="00276095">
        <w:rPr>
          <w:color w:val="000000" w:themeColor="text1"/>
          <w:szCs w:val="28"/>
        </w:rPr>
        <w:t>c quà c</w:t>
      </w:r>
      <w:r w:rsidRPr="00276095">
        <w:rPr>
          <w:color w:val="000000" w:themeColor="text1"/>
          <w:szCs w:val="28"/>
        </w:rPr>
        <w:t>ủ</w:t>
      </w:r>
      <w:r w:rsidRPr="00276095">
        <w:rPr>
          <w:color w:val="000000" w:themeColor="text1"/>
          <w:szCs w:val="28"/>
        </w:rPr>
        <w:t>a ngư</w:t>
      </w:r>
      <w:r w:rsidRPr="00276095">
        <w:rPr>
          <w:color w:val="000000" w:themeColor="text1"/>
          <w:szCs w:val="28"/>
        </w:rPr>
        <w:t>ờ</w:t>
      </w:r>
      <w:r w:rsidRPr="00276095">
        <w:rPr>
          <w:color w:val="000000" w:themeColor="text1"/>
          <w:szCs w:val="28"/>
        </w:rPr>
        <w:t>i v</w:t>
      </w:r>
      <w:r w:rsidRPr="00276095">
        <w:rPr>
          <w:color w:val="000000" w:themeColor="text1"/>
          <w:szCs w:val="28"/>
        </w:rPr>
        <w:t>ộ</w:t>
      </w:r>
      <w:r w:rsidRPr="00276095">
        <w:rPr>
          <w:color w:val="000000" w:themeColor="text1"/>
          <w:szCs w:val="28"/>
        </w:rPr>
        <w:t>i; ăn c</w:t>
      </w:r>
      <w:r w:rsidRPr="00276095">
        <w:rPr>
          <w:color w:val="000000" w:themeColor="text1"/>
          <w:szCs w:val="28"/>
        </w:rPr>
        <w:t>ố</w:t>
      </w:r>
      <w:r w:rsidRPr="00276095">
        <w:rPr>
          <w:color w:val="000000" w:themeColor="text1"/>
          <w:szCs w:val="28"/>
        </w:rPr>
        <w:t>m ph</w:t>
      </w:r>
      <w:r w:rsidRPr="00276095">
        <w:rPr>
          <w:color w:val="000000" w:themeColor="text1"/>
          <w:szCs w:val="28"/>
        </w:rPr>
        <w:t>ả</w:t>
      </w:r>
      <w:r w:rsidRPr="00276095">
        <w:rPr>
          <w:color w:val="000000" w:themeColor="text1"/>
          <w:szCs w:val="28"/>
        </w:rPr>
        <w:t>i ăn t</w:t>
      </w:r>
      <w:r w:rsidRPr="00276095">
        <w:rPr>
          <w:color w:val="000000" w:themeColor="text1"/>
          <w:szCs w:val="28"/>
        </w:rPr>
        <w:t>ừ</w:t>
      </w:r>
      <w:r w:rsidRPr="00276095">
        <w:rPr>
          <w:color w:val="000000" w:themeColor="text1"/>
          <w:szCs w:val="28"/>
        </w:rPr>
        <w:t>ng chút ít, thong th</w:t>
      </w:r>
      <w:r w:rsidRPr="00276095">
        <w:rPr>
          <w:color w:val="000000" w:themeColor="text1"/>
          <w:szCs w:val="28"/>
        </w:rPr>
        <w:t>ả</w:t>
      </w:r>
      <w:r w:rsidRPr="00276095">
        <w:rPr>
          <w:color w:val="000000" w:themeColor="text1"/>
          <w:szCs w:val="28"/>
        </w:rPr>
        <w:t xml:space="preserve"> và ng</w:t>
      </w:r>
      <w:r w:rsidRPr="00276095">
        <w:rPr>
          <w:color w:val="000000" w:themeColor="text1"/>
          <w:szCs w:val="28"/>
        </w:rPr>
        <w:t>ẫ</w:t>
      </w:r>
      <w:r w:rsidRPr="00276095">
        <w:rPr>
          <w:color w:val="000000" w:themeColor="text1"/>
          <w:szCs w:val="28"/>
        </w:rPr>
        <w:t>m nghĩ.</w:t>
      </w:r>
    </w:p>
    <w:p w:rsidR="00000000" w:rsidRPr="00276095" w:rsidRDefault="005629B1">
      <w:pPr>
        <w:keepNext/>
        <w:widowControl w:val="0"/>
        <w:spacing w:after="0" w:line="240" w:lineRule="auto"/>
        <w:ind w:left="54" w:right="54"/>
        <w:jc w:val="both"/>
        <w:rPr>
          <w:color w:val="000000" w:themeColor="text1"/>
          <w:szCs w:val="28"/>
        </w:rPr>
      </w:pPr>
      <w:r w:rsidRPr="00276095">
        <w:rPr>
          <w:rFonts w:eastAsia="Times New Roman"/>
          <w:color w:val="000000" w:themeColor="text1"/>
          <w:szCs w:val="28"/>
          <w:lang w:val="en-GB" w:eastAsia="en-GB"/>
        </w:rPr>
        <w:t>B.</w:t>
      </w:r>
      <w:r w:rsidRPr="00276095">
        <w:rPr>
          <w:color w:val="000000" w:themeColor="text1"/>
          <w:szCs w:val="28"/>
        </w:rPr>
        <w:t xml:space="preserve"> C</w:t>
      </w:r>
      <w:r w:rsidRPr="00276095">
        <w:rPr>
          <w:color w:val="000000" w:themeColor="text1"/>
          <w:szCs w:val="28"/>
        </w:rPr>
        <w:t>ố</w:t>
      </w:r>
      <w:r w:rsidRPr="00276095">
        <w:rPr>
          <w:color w:val="000000" w:themeColor="text1"/>
          <w:szCs w:val="28"/>
        </w:rPr>
        <w:t>m là th</w:t>
      </w:r>
      <w:r w:rsidRPr="00276095">
        <w:rPr>
          <w:color w:val="000000" w:themeColor="text1"/>
          <w:szCs w:val="28"/>
        </w:rPr>
        <w:t>ứ</w:t>
      </w:r>
      <w:r w:rsidRPr="00276095">
        <w:rPr>
          <w:color w:val="000000" w:themeColor="text1"/>
          <w:szCs w:val="28"/>
        </w:rPr>
        <w:t>c quà đ</w:t>
      </w:r>
      <w:r w:rsidRPr="00276095">
        <w:rPr>
          <w:color w:val="000000" w:themeColor="text1"/>
          <w:szCs w:val="28"/>
        </w:rPr>
        <w:t>ặ</w:t>
      </w:r>
      <w:r w:rsidRPr="00276095">
        <w:rPr>
          <w:color w:val="000000" w:themeColor="text1"/>
          <w:szCs w:val="28"/>
        </w:rPr>
        <w:t>c bi</w:t>
      </w:r>
      <w:r w:rsidRPr="00276095">
        <w:rPr>
          <w:color w:val="000000" w:themeColor="text1"/>
          <w:szCs w:val="28"/>
        </w:rPr>
        <w:t>ệ</w:t>
      </w:r>
      <w:r w:rsidRPr="00276095">
        <w:rPr>
          <w:color w:val="000000" w:themeColor="text1"/>
          <w:szCs w:val="28"/>
        </w:rPr>
        <w:t>t riêng c</w:t>
      </w:r>
      <w:r w:rsidRPr="00276095">
        <w:rPr>
          <w:color w:val="000000" w:themeColor="text1"/>
          <w:szCs w:val="28"/>
        </w:rPr>
        <w:t>ủ</w:t>
      </w:r>
      <w:r w:rsidRPr="00276095">
        <w:rPr>
          <w:color w:val="000000" w:themeColor="text1"/>
          <w:szCs w:val="28"/>
        </w:rPr>
        <w:t>a đ</w:t>
      </w:r>
      <w:r w:rsidRPr="00276095">
        <w:rPr>
          <w:color w:val="000000" w:themeColor="text1"/>
          <w:szCs w:val="28"/>
        </w:rPr>
        <w:t>ấ</w:t>
      </w:r>
      <w:r w:rsidRPr="00276095">
        <w:rPr>
          <w:color w:val="000000" w:themeColor="text1"/>
          <w:szCs w:val="28"/>
        </w:rPr>
        <w:t>t nư</w:t>
      </w:r>
      <w:r w:rsidRPr="00276095">
        <w:rPr>
          <w:color w:val="000000" w:themeColor="text1"/>
          <w:szCs w:val="28"/>
        </w:rPr>
        <w:t>ớ</w:t>
      </w:r>
      <w:r w:rsidRPr="00276095">
        <w:rPr>
          <w:color w:val="000000" w:themeColor="text1"/>
          <w:szCs w:val="28"/>
        </w:rPr>
        <w:t>c, là th</w:t>
      </w:r>
      <w:r w:rsidRPr="00276095">
        <w:rPr>
          <w:color w:val="000000" w:themeColor="text1"/>
          <w:szCs w:val="28"/>
        </w:rPr>
        <w:t>ứ</w:t>
      </w:r>
      <w:r w:rsidRPr="00276095">
        <w:rPr>
          <w:color w:val="000000" w:themeColor="text1"/>
          <w:szCs w:val="28"/>
        </w:rPr>
        <w:t>c dâng c</w:t>
      </w:r>
      <w:r w:rsidRPr="00276095">
        <w:rPr>
          <w:color w:val="000000" w:themeColor="text1"/>
          <w:szCs w:val="28"/>
        </w:rPr>
        <w:t>ủ</w:t>
      </w:r>
      <w:r w:rsidRPr="00276095">
        <w:rPr>
          <w:color w:val="000000" w:themeColor="text1"/>
          <w:szCs w:val="28"/>
        </w:rPr>
        <w:t>a nh</w:t>
      </w:r>
      <w:r w:rsidRPr="00276095">
        <w:rPr>
          <w:color w:val="000000" w:themeColor="text1"/>
          <w:szCs w:val="28"/>
        </w:rPr>
        <w:t>ữ</w:t>
      </w:r>
      <w:r w:rsidRPr="00276095">
        <w:rPr>
          <w:color w:val="000000" w:themeColor="text1"/>
          <w:szCs w:val="28"/>
        </w:rPr>
        <w:t>ng cánh đ</w:t>
      </w:r>
      <w:r w:rsidRPr="00276095">
        <w:rPr>
          <w:color w:val="000000" w:themeColor="text1"/>
          <w:szCs w:val="28"/>
        </w:rPr>
        <w:t>ồ</w:t>
      </w:r>
      <w:r w:rsidRPr="00276095">
        <w:rPr>
          <w:color w:val="000000" w:themeColor="text1"/>
          <w:szCs w:val="28"/>
        </w:rPr>
        <w:t>n</w:t>
      </w:r>
      <w:r w:rsidRPr="00276095">
        <w:rPr>
          <w:color w:val="000000" w:themeColor="text1"/>
          <w:szCs w:val="28"/>
        </w:rPr>
        <w:t>g lúa bát ngát…</w:t>
      </w:r>
    </w:p>
    <w:p w:rsidR="00000000" w:rsidRPr="00276095" w:rsidRDefault="005629B1">
      <w:pPr>
        <w:keepNext/>
        <w:widowControl w:val="0"/>
        <w:spacing w:after="0" w:line="240" w:lineRule="auto"/>
        <w:ind w:left="54" w:right="54"/>
        <w:jc w:val="both"/>
        <w:rPr>
          <w:rFonts w:eastAsia="Times New Roman"/>
          <w:color w:val="000000" w:themeColor="text1"/>
          <w:szCs w:val="28"/>
          <w:lang w:val="en-GB" w:eastAsia="en-GB"/>
        </w:rPr>
      </w:pPr>
      <w:r w:rsidRPr="00276095">
        <w:rPr>
          <w:rFonts w:eastAsia="Times New Roman"/>
          <w:color w:val="000000" w:themeColor="text1"/>
          <w:szCs w:val="28"/>
          <w:lang w:val="en-GB" w:eastAsia="en-GB"/>
        </w:rPr>
        <w:t xml:space="preserve">C. </w:t>
      </w:r>
      <w:r w:rsidRPr="00276095">
        <w:rPr>
          <w:color w:val="000000" w:themeColor="text1"/>
          <w:szCs w:val="28"/>
        </w:rPr>
        <w:t>Đ</w:t>
      </w:r>
      <w:r w:rsidRPr="00276095">
        <w:rPr>
          <w:color w:val="000000" w:themeColor="text1"/>
          <w:szCs w:val="28"/>
        </w:rPr>
        <w:t>ợ</w:t>
      </w:r>
      <w:r w:rsidRPr="00276095">
        <w:rPr>
          <w:color w:val="000000" w:themeColor="text1"/>
          <w:szCs w:val="28"/>
        </w:rPr>
        <w:t>i đ</w:t>
      </w:r>
      <w:r w:rsidRPr="00276095">
        <w:rPr>
          <w:color w:val="000000" w:themeColor="text1"/>
          <w:szCs w:val="28"/>
        </w:rPr>
        <w:t>ế</w:t>
      </w:r>
      <w:r w:rsidRPr="00276095">
        <w:rPr>
          <w:color w:val="000000" w:themeColor="text1"/>
          <w:szCs w:val="28"/>
        </w:rPr>
        <w:t>n lúc v</w:t>
      </w:r>
      <w:r w:rsidRPr="00276095">
        <w:rPr>
          <w:color w:val="000000" w:themeColor="text1"/>
          <w:szCs w:val="28"/>
        </w:rPr>
        <w:t>ừ</w:t>
      </w:r>
      <w:r w:rsidRPr="00276095">
        <w:rPr>
          <w:color w:val="000000" w:themeColor="text1"/>
          <w:szCs w:val="28"/>
        </w:rPr>
        <w:t>a nh</w:t>
      </w:r>
      <w:r w:rsidRPr="00276095">
        <w:rPr>
          <w:color w:val="000000" w:themeColor="text1"/>
          <w:szCs w:val="28"/>
        </w:rPr>
        <w:t>ấ</w:t>
      </w:r>
      <w:r w:rsidRPr="00276095">
        <w:rPr>
          <w:color w:val="000000" w:themeColor="text1"/>
          <w:szCs w:val="28"/>
        </w:rPr>
        <w:t>t, mà ch</w:t>
      </w:r>
      <w:r w:rsidRPr="00276095">
        <w:rPr>
          <w:color w:val="000000" w:themeColor="text1"/>
          <w:szCs w:val="28"/>
        </w:rPr>
        <w:t>ỉ</w:t>
      </w:r>
      <w:r w:rsidRPr="00276095">
        <w:rPr>
          <w:color w:val="000000" w:themeColor="text1"/>
          <w:szCs w:val="28"/>
        </w:rPr>
        <w:t xml:space="preserve"> riêng nh</w:t>
      </w:r>
      <w:r w:rsidRPr="00276095">
        <w:rPr>
          <w:color w:val="000000" w:themeColor="text1"/>
          <w:szCs w:val="28"/>
        </w:rPr>
        <w:t>ữ</w:t>
      </w:r>
      <w:r w:rsidRPr="00276095">
        <w:rPr>
          <w:color w:val="000000" w:themeColor="text1"/>
          <w:szCs w:val="28"/>
        </w:rPr>
        <w:t>ng ngư</w:t>
      </w:r>
      <w:r w:rsidRPr="00276095">
        <w:rPr>
          <w:color w:val="000000" w:themeColor="text1"/>
          <w:szCs w:val="28"/>
        </w:rPr>
        <w:t>ờ</w:t>
      </w:r>
      <w:r w:rsidRPr="00276095">
        <w:rPr>
          <w:color w:val="000000" w:themeColor="text1"/>
          <w:szCs w:val="28"/>
        </w:rPr>
        <w:t>i chuyên môn m</w:t>
      </w:r>
      <w:r w:rsidRPr="00276095">
        <w:rPr>
          <w:color w:val="000000" w:themeColor="text1"/>
          <w:szCs w:val="28"/>
        </w:rPr>
        <w:t>ớ</w:t>
      </w:r>
      <w:r w:rsidRPr="00276095">
        <w:rPr>
          <w:color w:val="000000" w:themeColor="text1"/>
          <w:szCs w:val="28"/>
        </w:rPr>
        <w:t>i đ</w:t>
      </w:r>
      <w:r w:rsidRPr="00276095">
        <w:rPr>
          <w:color w:val="000000" w:themeColor="text1"/>
          <w:szCs w:val="28"/>
        </w:rPr>
        <w:t>ị</w:t>
      </w:r>
      <w:r w:rsidRPr="00276095">
        <w:rPr>
          <w:color w:val="000000" w:themeColor="text1"/>
          <w:szCs w:val="28"/>
        </w:rPr>
        <w:t>nh đư</w:t>
      </w:r>
      <w:r w:rsidRPr="00276095">
        <w:rPr>
          <w:color w:val="000000" w:themeColor="text1"/>
          <w:szCs w:val="28"/>
        </w:rPr>
        <w:t>ợ</w:t>
      </w:r>
      <w:r w:rsidRPr="00276095">
        <w:rPr>
          <w:color w:val="000000" w:themeColor="text1"/>
          <w:szCs w:val="28"/>
        </w:rPr>
        <w:t>c, ngư</w:t>
      </w:r>
      <w:r w:rsidRPr="00276095">
        <w:rPr>
          <w:color w:val="000000" w:themeColor="text1"/>
          <w:szCs w:val="28"/>
        </w:rPr>
        <w:t>ờ</w:t>
      </w:r>
      <w:r w:rsidRPr="00276095">
        <w:rPr>
          <w:color w:val="000000" w:themeColor="text1"/>
          <w:szCs w:val="28"/>
        </w:rPr>
        <w:t>i ta g</w:t>
      </w:r>
      <w:r w:rsidRPr="00276095">
        <w:rPr>
          <w:color w:val="000000" w:themeColor="text1"/>
          <w:szCs w:val="28"/>
        </w:rPr>
        <w:t>ặ</w:t>
      </w:r>
      <w:r w:rsidRPr="00276095">
        <w:rPr>
          <w:color w:val="000000" w:themeColor="text1"/>
          <w:szCs w:val="28"/>
        </w:rPr>
        <w:t>t mang v</w:t>
      </w:r>
      <w:r w:rsidRPr="00276095">
        <w:rPr>
          <w:color w:val="000000" w:themeColor="text1"/>
          <w:szCs w:val="28"/>
        </w:rPr>
        <w:t>ề</w:t>
      </w:r>
      <w:r w:rsidRPr="00276095">
        <w:rPr>
          <w:rFonts w:eastAsia="Times New Roman"/>
          <w:color w:val="000000" w:themeColor="text1"/>
          <w:szCs w:val="28"/>
          <w:lang w:val="en-GB" w:eastAsia="en-GB"/>
        </w:rPr>
        <w:t xml:space="preserve"> </w:t>
      </w:r>
    </w:p>
    <w:p w:rsidR="00000000" w:rsidRPr="00276095" w:rsidRDefault="005629B1">
      <w:pPr>
        <w:keepNext/>
        <w:widowControl w:val="0"/>
        <w:spacing w:after="0" w:line="240" w:lineRule="auto"/>
        <w:ind w:left="54" w:right="54"/>
        <w:jc w:val="both"/>
        <w:rPr>
          <w:rFonts w:eastAsia="Times New Roman"/>
          <w:color w:val="000000" w:themeColor="text1"/>
          <w:szCs w:val="28"/>
          <w:lang w:val="en-GB" w:eastAsia="en-GB"/>
        </w:rPr>
      </w:pPr>
      <w:r w:rsidRPr="00276095">
        <w:rPr>
          <w:rFonts w:eastAsia="Times New Roman"/>
          <w:color w:val="000000" w:themeColor="text1"/>
          <w:szCs w:val="28"/>
          <w:lang w:val="en-GB" w:eastAsia="en-GB"/>
        </w:rPr>
        <w:t xml:space="preserve">D. </w:t>
      </w:r>
      <w:r w:rsidRPr="00276095">
        <w:rPr>
          <w:color w:val="000000" w:themeColor="text1"/>
          <w:szCs w:val="28"/>
        </w:rPr>
        <w:t>Trong cái v</w:t>
      </w:r>
      <w:r w:rsidRPr="00276095">
        <w:rPr>
          <w:color w:val="000000" w:themeColor="text1"/>
          <w:szCs w:val="28"/>
        </w:rPr>
        <w:t>ỏ</w:t>
      </w:r>
      <w:r w:rsidRPr="00276095">
        <w:rPr>
          <w:color w:val="000000" w:themeColor="text1"/>
          <w:szCs w:val="28"/>
        </w:rPr>
        <w:t xml:space="preserve"> xanh kia, có m</w:t>
      </w:r>
      <w:r w:rsidRPr="00276095">
        <w:rPr>
          <w:color w:val="000000" w:themeColor="text1"/>
          <w:szCs w:val="28"/>
        </w:rPr>
        <w:t>ộ</w:t>
      </w:r>
      <w:r w:rsidRPr="00276095">
        <w:rPr>
          <w:color w:val="000000" w:themeColor="text1"/>
          <w:szCs w:val="28"/>
        </w:rPr>
        <w:t>t gi</w:t>
      </w:r>
      <w:r w:rsidRPr="00276095">
        <w:rPr>
          <w:color w:val="000000" w:themeColor="text1"/>
          <w:szCs w:val="28"/>
        </w:rPr>
        <w:t>ọ</w:t>
      </w:r>
      <w:r w:rsidRPr="00276095">
        <w:rPr>
          <w:color w:val="000000" w:themeColor="text1"/>
          <w:szCs w:val="28"/>
        </w:rPr>
        <w:t>t s</w:t>
      </w:r>
      <w:r w:rsidRPr="00276095">
        <w:rPr>
          <w:color w:val="000000" w:themeColor="text1"/>
          <w:szCs w:val="28"/>
        </w:rPr>
        <w:t>ữ</w:t>
      </w:r>
      <w:r w:rsidRPr="00276095">
        <w:rPr>
          <w:color w:val="000000" w:themeColor="text1"/>
          <w:szCs w:val="28"/>
        </w:rPr>
        <w:t>a tr</w:t>
      </w:r>
      <w:r w:rsidRPr="00276095">
        <w:rPr>
          <w:color w:val="000000" w:themeColor="text1"/>
          <w:szCs w:val="28"/>
        </w:rPr>
        <w:t>ắ</w:t>
      </w:r>
      <w:r w:rsidRPr="00276095">
        <w:rPr>
          <w:color w:val="000000" w:themeColor="text1"/>
          <w:szCs w:val="28"/>
        </w:rPr>
        <w:t>ng thơm, ph</w:t>
      </w:r>
      <w:r w:rsidRPr="00276095">
        <w:rPr>
          <w:color w:val="000000" w:themeColor="text1"/>
          <w:szCs w:val="28"/>
        </w:rPr>
        <w:t>ả</w:t>
      </w:r>
      <w:r w:rsidRPr="00276095">
        <w:rPr>
          <w:color w:val="000000" w:themeColor="text1"/>
          <w:szCs w:val="28"/>
        </w:rPr>
        <w:t>ng ph</w:t>
      </w:r>
      <w:r w:rsidRPr="00276095">
        <w:rPr>
          <w:color w:val="000000" w:themeColor="text1"/>
          <w:szCs w:val="28"/>
        </w:rPr>
        <w:t>ấ</w:t>
      </w:r>
      <w:r w:rsidRPr="00276095">
        <w:rPr>
          <w:color w:val="000000" w:themeColor="text1"/>
          <w:szCs w:val="28"/>
        </w:rPr>
        <w:t>t hương v</w:t>
      </w:r>
      <w:r w:rsidRPr="00276095">
        <w:rPr>
          <w:color w:val="000000" w:themeColor="text1"/>
          <w:szCs w:val="28"/>
        </w:rPr>
        <w:t>ị</w:t>
      </w:r>
      <w:r w:rsidRPr="00276095">
        <w:rPr>
          <w:color w:val="000000" w:themeColor="text1"/>
          <w:szCs w:val="28"/>
        </w:rPr>
        <w:t xml:space="preserve"> ngàn hoa c</w:t>
      </w:r>
      <w:r w:rsidRPr="00276095">
        <w:rPr>
          <w:color w:val="000000" w:themeColor="text1"/>
          <w:szCs w:val="28"/>
        </w:rPr>
        <w:t>ỏ</w:t>
      </w:r>
      <w:r w:rsidRPr="00276095">
        <w:rPr>
          <w:color w:val="000000" w:themeColor="text1"/>
          <w:szCs w:val="28"/>
        </w:rPr>
        <w:t>.</w:t>
      </w:r>
    </w:p>
    <w:p w:rsidR="00000000" w:rsidRPr="00276095" w:rsidRDefault="005629B1">
      <w:pPr>
        <w:keepNext/>
        <w:widowControl w:val="0"/>
        <w:spacing w:after="0" w:line="240" w:lineRule="auto"/>
        <w:ind w:left="54" w:right="54"/>
        <w:rPr>
          <w:rFonts w:eastAsia="Times New Roman"/>
          <w:b/>
          <w:bCs/>
          <w:color w:val="000000" w:themeColor="text1"/>
          <w:szCs w:val="28"/>
          <w:lang w:val="en-GB" w:eastAsia="en-GB"/>
        </w:rPr>
      </w:pPr>
    </w:p>
    <w:p w:rsidR="00ED1D78" w:rsidRPr="00276095" w:rsidRDefault="005629B1" w:rsidP="00ED1D78">
      <w:pPr>
        <w:keepNext/>
        <w:widowControl w:val="0"/>
        <w:spacing w:after="0" w:line="240" w:lineRule="auto"/>
        <w:ind w:left="54" w:right="54"/>
        <w:rPr>
          <w:bCs/>
          <w:color w:val="000000" w:themeColor="text1"/>
          <w:szCs w:val="28"/>
        </w:rPr>
      </w:pPr>
      <w:r w:rsidRPr="00276095">
        <w:rPr>
          <w:rFonts w:eastAsia="Times New Roman"/>
          <w:b/>
          <w:bCs/>
          <w:color w:val="000000" w:themeColor="text1"/>
          <w:szCs w:val="28"/>
          <w:lang w:val="en-GB" w:eastAsia="en-GB"/>
        </w:rPr>
        <w:t>Câu 7. Trong câu “Hồng cốm tốt đôi” từ “hồng” chỉ sự v</w:t>
      </w:r>
      <w:r w:rsidRPr="00276095">
        <w:rPr>
          <w:rFonts w:eastAsia="Times New Roman"/>
          <w:b/>
          <w:bCs/>
          <w:color w:val="000000" w:themeColor="text1"/>
          <w:szCs w:val="28"/>
          <w:lang w:val="en-GB" w:eastAsia="en-GB"/>
        </w:rPr>
        <w:t>ật gì?</w:t>
      </w:r>
      <w:r w:rsidRPr="00276095">
        <w:rPr>
          <w:rFonts w:eastAsia="Times New Roman"/>
          <w:color w:val="000000" w:themeColor="text1"/>
          <w:szCs w:val="28"/>
          <w:lang w:val="en-GB" w:eastAsia="en-GB"/>
        </w:rPr>
        <w:t xml:space="preserve"> </w:t>
      </w:r>
      <w:r w:rsidRPr="00276095">
        <w:rPr>
          <w:rFonts w:eastAsia="Times New Roman"/>
          <w:color w:val="000000" w:themeColor="text1"/>
          <w:szCs w:val="28"/>
          <w:lang w:val="en-GB" w:eastAsia="en-GB"/>
        </w:rPr>
        <w:t>(thông hiểu -</w:t>
      </w:r>
      <w:r w:rsidRPr="00276095">
        <w:rPr>
          <w:color w:val="000000" w:themeColor="text1"/>
          <w:szCs w:val="28"/>
        </w:rPr>
        <w:t xml:space="preserve"> </w:t>
      </w:r>
      <w:r w:rsidRPr="00276095">
        <w:rPr>
          <w:color w:val="000000" w:themeColor="text1"/>
          <w:szCs w:val="28"/>
        </w:rPr>
        <w:t>Gi</w:t>
      </w:r>
      <w:r w:rsidRPr="00276095">
        <w:rPr>
          <w:color w:val="000000" w:themeColor="text1"/>
          <w:szCs w:val="28"/>
        </w:rPr>
        <w:t>ả</w:t>
      </w:r>
      <w:r w:rsidRPr="00276095">
        <w:rPr>
          <w:color w:val="000000" w:themeColor="text1"/>
          <w:szCs w:val="28"/>
        </w:rPr>
        <w:t>i thích đư</w:t>
      </w:r>
      <w:r w:rsidRPr="00276095">
        <w:rPr>
          <w:color w:val="000000" w:themeColor="text1"/>
          <w:szCs w:val="28"/>
        </w:rPr>
        <w:t>ợ</w:t>
      </w:r>
      <w:r w:rsidRPr="00276095">
        <w:rPr>
          <w:color w:val="000000" w:themeColor="text1"/>
          <w:szCs w:val="28"/>
        </w:rPr>
        <w:t>c ý nghĩa, tác d</w:t>
      </w:r>
      <w:r w:rsidRPr="00276095">
        <w:rPr>
          <w:color w:val="000000" w:themeColor="text1"/>
          <w:szCs w:val="28"/>
        </w:rPr>
        <w:t>ụ</w:t>
      </w:r>
      <w:r w:rsidRPr="00276095">
        <w:rPr>
          <w:color w:val="000000" w:themeColor="text1"/>
          <w:szCs w:val="28"/>
        </w:rPr>
        <w:t>ng c</w:t>
      </w:r>
      <w:r w:rsidRPr="00276095">
        <w:rPr>
          <w:color w:val="000000" w:themeColor="text1"/>
          <w:szCs w:val="28"/>
        </w:rPr>
        <w:t>ủ</w:t>
      </w:r>
      <w:r w:rsidRPr="00276095">
        <w:rPr>
          <w:color w:val="000000" w:themeColor="text1"/>
          <w:szCs w:val="28"/>
        </w:rPr>
        <w:t xml:space="preserve">a </w:t>
      </w:r>
      <w:r w:rsidRPr="00276095">
        <w:rPr>
          <w:bCs/>
          <w:color w:val="000000" w:themeColor="text1"/>
          <w:szCs w:val="28"/>
        </w:rPr>
        <w:t>thành ng</w:t>
      </w:r>
      <w:r w:rsidRPr="00276095">
        <w:rPr>
          <w:bCs/>
          <w:color w:val="000000" w:themeColor="text1"/>
          <w:szCs w:val="28"/>
        </w:rPr>
        <w:t>ữ</w:t>
      </w:r>
      <w:r w:rsidRPr="00276095">
        <w:rPr>
          <w:bCs/>
          <w:color w:val="000000" w:themeColor="text1"/>
          <w:szCs w:val="28"/>
        </w:rPr>
        <w:t>)</w:t>
      </w:r>
    </w:p>
    <w:p w:rsidR="00000000" w:rsidRPr="00276095" w:rsidRDefault="005629B1" w:rsidP="00ED1D78">
      <w:pPr>
        <w:keepNext/>
        <w:widowControl w:val="0"/>
        <w:spacing w:after="0" w:line="240" w:lineRule="auto"/>
        <w:ind w:left="54" w:right="54"/>
        <w:rPr>
          <w:rFonts w:eastAsia="Times New Roman"/>
          <w:color w:val="000000" w:themeColor="text1"/>
          <w:szCs w:val="28"/>
          <w:lang w:val="en-GB" w:eastAsia="en-GB"/>
        </w:rPr>
      </w:pPr>
      <w:r w:rsidRPr="00276095">
        <w:rPr>
          <w:rFonts w:eastAsia="Times New Roman"/>
          <w:color w:val="000000" w:themeColor="text1"/>
          <w:szCs w:val="28"/>
          <w:lang w:val="en-GB" w:eastAsia="en-GB"/>
        </w:rPr>
        <w:t>A. Quả hồng</w:t>
      </w:r>
    </w:p>
    <w:p w:rsidR="00000000" w:rsidRPr="00276095" w:rsidRDefault="005629B1">
      <w:pPr>
        <w:keepNext/>
        <w:widowControl w:val="0"/>
        <w:spacing w:after="0" w:line="240" w:lineRule="auto"/>
        <w:ind w:left="54" w:right="54"/>
        <w:jc w:val="both"/>
        <w:rPr>
          <w:rFonts w:eastAsia="Times New Roman"/>
          <w:color w:val="000000" w:themeColor="text1"/>
          <w:szCs w:val="28"/>
          <w:lang w:val="en-GB" w:eastAsia="en-GB"/>
        </w:rPr>
      </w:pPr>
      <w:r w:rsidRPr="00276095">
        <w:rPr>
          <w:rFonts w:eastAsia="Times New Roman"/>
          <w:color w:val="000000" w:themeColor="text1"/>
          <w:szCs w:val="28"/>
          <w:lang w:val="en-GB" w:eastAsia="en-GB"/>
        </w:rPr>
        <w:t>B. Tơ hồng</w:t>
      </w:r>
    </w:p>
    <w:p w:rsidR="00000000" w:rsidRPr="00276095" w:rsidRDefault="005629B1">
      <w:pPr>
        <w:keepNext/>
        <w:widowControl w:val="0"/>
        <w:spacing w:after="0" w:line="240" w:lineRule="auto"/>
        <w:ind w:left="54" w:right="54"/>
        <w:jc w:val="both"/>
        <w:rPr>
          <w:rFonts w:eastAsia="Times New Roman"/>
          <w:color w:val="000000" w:themeColor="text1"/>
          <w:szCs w:val="28"/>
          <w:lang w:val="en-GB" w:eastAsia="en-GB"/>
        </w:rPr>
      </w:pPr>
      <w:r w:rsidRPr="00276095">
        <w:rPr>
          <w:rFonts w:eastAsia="Times New Roman"/>
          <w:color w:val="000000" w:themeColor="text1"/>
          <w:szCs w:val="28"/>
          <w:lang w:val="en-GB" w:eastAsia="en-GB"/>
        </w:rPr>
        <w:t>C. Giấy hồng</w:t>
      </w:r>
    </w:p>
    <w:p w:rsidR="00000000" w:rsidRPr="00276095" w:rsidRDefault="005629B1">
      <w:pPr>
        <w:keepNext/>
        <w:widowControl w:val="0"/>
        <w:spacing w:after="0" w:line="240" w:lineRule="auto"/>
        <w:ind w:left="54" w:right="54"/>
        <w:jc w:val="both"/>
        <w:rPr>
          <w:rFonts w:eastAsia="Times New Roman"/>
          <w:color w:val="000000" w:themeColor="text1"/>
          <w:szCs w:val="28"/>
          <w:lang w:val="en-GB" w:eastAsia="en-GB"/>
        </w:rPr>
      </w:pPr>
      <w:r w:rsidRPr="00276095">
        <w:rPr>
          <w:rFonts w:eastAsia="Times New Roman"/>
          <w:color w:val="000000" w:themeColor="text1"/>
          <w:szCs w:val="28"/>
          <w:lang w:val="en-GB" w:eastAsia="en-GB"/>
        </w:rPr>
        <w:t>D. Hoa hồng</w:t>
      </w:r>
    </w:p>
    <w:p w:rsidR="00000000" w:rsidRPr="00276095" w:rsidRDefault="005629B1">
      <w:pPr>
        <w:pStyle w:val="NormalWeb"/>
        <w:keepNext/>
        <w:widowControl w:val="0"/>
        <w:spacing w:before="0" w:beforeAutospacing="0" w:after="0" w:afterAutospacing="0"/>
        <w:jc w:val="both"/>
        <w:rPr>
          <w:color w:val="000000" w:themeColor="text1"/>
          <w:sz w:val="28"/>
          <w:szCs w:val="28"/>
        </w:rPr>
      </w:pPr>
    </w:p>
    <w:p w:rsidR="00000000" w:rsidRPr="00276095" w:rsidRDefault="005629B1">
      <w:pPr>
        <w:keepNext/>
        <w:widowControl w:val="0"/>
        <w:spacing w:after="0" w:line="240" w:lineRule="auto"/>
        <w:ind w:right="54"/>
        <w:jc w:val="both"/>
        <w:rPr>
          <w:rFonts w:eastAsia="Times New Roman"/>
          <w:b/>
          <w:bCs/>
          <w:color w:val="000000" w:themeColor="text1"/>
          <w:szCs w:val="28"/>
          <w:lang w:val="en-GB" w:eastAsia="en-GB"/>
        </w:rPr>
      </w:pPr>
      <w:r w:rsidRPr="00276095">
        <w:rPr>
          <w:rFonts w:eastAsia="Times New Roman"/>
          <w:b/>
          <w:color w:val="000000" w:themeColor="text1"/>
          <w:szCs w:val="28"/>
          <w:lang w:val="en-GB" w:eastAsia="en-GB"/>
        </w:rPr>
        <w:lastRenderedPageBreak/>
        <w:t xml:space="preserve">Câu 8: Cho biết công dụng của dấu chấm lửng trong phần trích sau: </w:t>
      </w:r>
      <w:r w:rsidRPr="00276095">
        <w:rPr>
          <w:rFonts w:eastAsia="Times New Roman"/>
          <w:b/>
          <w:bCs/>
          <w:color w:val="000000" w:themeColor="text1"/>
          <w:szCs w:val="28"/>
          <w:lang w:val="en-GB" w:eastAsia="en-GB"/>
        </w:rPr>
        <w:t>“</w:t>
      </w:r>
      <w:r w:rsidRPr="00276095">
        <w:rPr>
          <w:b/>
          <w:color w:val="000000" w:themeColor="text1"/>
          <w:szCs w:val="28"/>
        </w:rPr>
        <w:t>H</w:t>
      </w:r>
      <w:r w:rsidRPr="00276095">
        <w:rPr>
          <w:b/>
          <w:color w:val="000000" w:themeColor="text1"/>
          <w:szCs w:val="28"/>
        </w:rPr>
        <w:t>ỡ</w:t>
      </w:r>
      <w:r w:rsidRPr="00276095">
        <w:rPr>
          <w:b/>
          <w:color w:val="000000" w:themeColor="text1"/>
          <w:szCs w:val="28"/>
        </w:rPr>
        <w:t>i các bà mua hàng! Ch</w:t>
      </w:r>
      <w:r w:rsidRPr="00276095">
        <w:rPr>
          <w:b/>
          <w:color w:val="000000" w:themeColor="text1"/>
          <w:szCs w:val="28"/>
        </w:rPr>
        <w:t>ớ</w:t>
      </w:r>
      <w:r w:rsidRPr="00276095">
        <w:rPr>
          <w:b/>
          <w:color w:val="000000" w:themeColor="text1"/>
          <w:szCs w:val="28"/>
        </w:rPr>
        <w:t xml:space="preserve"> có th</w:t>
      </w:r>
      <w:r w:rsidRPr="00276095">
        <w:rPr>
          <w:b/>
          <w:color w:val="000000" w:themeColor="text1"/>
          <w:szCs w:val="28"/>
        </w:rPr>
        <w:t>ọ</w:t>
      </w:r>
      <w:r w:rsidRPr="00276095">
        <w:rPr>
          <w:b/>
          <w:color w:val="000000" w:themeColor="text1"/>
          <w:szCs w:val="28"/>
        </w:rPr>
        <w:t>c tay mân mê th</w:t>
      </w:r>
      <w:r w:rsidRPr="00276095">
        <w:rPr>
          <w:b/>
          <w:color w:val="000000" w:themeColor="text1"/>
          <w:szCs w:val="28"/>
        </w:rPr>
        <w:t>ứ</w:t>
      </w:r>
      <w:r w:rsidRPr="00276095">
        <w:rPr>
          <w:b/>
          <w:color w:val="000000" w:themeColor="text1"/>
          <w:szCs w:val="28"/>
        </w:rPr>
        <w:t>c quà th</w:t>
      </w:r>
      <w:r w:rsidRPr="00276095">
        <w:rPr>
          <w:b/>
          <w:color w:val="000000" w:themeColor="text1"/>
          <w:szCs w:val="28"/>
        </w:rPr>
        <w:t>ầ</w:t>
      </w:r>
      <w:r w:rsidRPr="00276095">
        <w:rPr>
          <w:b/>
          <w:color w:val="000000" w:themeColor="text1"/>
          <w:szCs w:val="28"/>
        </w:rPr>
        <w:t xml:space="preserve">n tiên </w:t>
      </w:r>
      <w:r w:rsidRPr="00276095">
        <w:rPr>
          <w:b/>
          <w:color w:val="000000" w:themeColor="text1"/>
          <w:szCs w:val="28"/>
        </w:rPr>
        <w:t>ấ</w:t>
      </w:r>
      <w:r w:rsidRPr="00276095">
        <w:rPr>
          <w:b/>
          <w:color w:val="000000" w:themeColor="text1"/>
          <w:szCs w:val="28"/>
        </w:rPr>
        <w:t>y, hãy</w:t>
      </w:r>
      <w:r w:rsidRPr="00276095">
        <w:rPr>
          <w:b/>
          <w:color w:val="000000" w:themeColor="text1"/>
          <w:szCs w:val="28"/>
        </w:rPr>
        <w:t xml:space="preserve"> nh</w:t>
      </w:r>
      <w:r w:rsidRPr="00276095">
        <w:rPr>
          <w:b/>
          <w:color w:val="000000" w:themeColor="text1"/>
          <w:szCs w:val="28"/>
        </w:rPr>
        <w:t>ẹ</w:t>
      </w:r>
      <w:r w:rsidRPr="00276095">
        <w:rPr>
          <w:b/>
          <w:color w:val="000000" w:themeColor="text1"/>
          <w:szCs w:val="28"/>
        </w:rPr>
        <w:t xml:space="preserve"> nhàng mà nâng đ</w:t>
      </w:r>
      <w:r w:rsidRPr="00276095">
        <w:rPr>
          <w:b/>
          <w:color w:val="000000" w:themeColor="text1"/>
          <w:szCs w:val="28"/>
        </w:rPr>
        <w:t>ỡ</w:t>
      </w:r>
      <w:r w:rsidRPr="00276095">
        <w:rPr>
          <w:b/>
          <w:color w:val="000000" w:themeColor="text1"/>
          <w:szCs w:val="28"/>
        </w:rPr>
        <w:t>, chút chiu mà vu</w:t>
      </w:r>
      <w:r w:rsidRPr="00276095">
        <w:rPr>
          <w:b/>
          <w:color w:val="000000" w:themeColor="text1"/>
          <w:szCs w:val="28"/>
        </w:rPr>
        <w:t>ố</w:t>
      </w:r>
      <w:r w:rsidRPr="00276095">
        <w:rPr>
          <w:b/>
          <w:color w:val="000000" w:themeColor="text1"/>
          <w:szCs w:val="28"/>
        </w:rPr>
        <w:t>t ve…</w:t>
      </w:r>
      <w:r w:rsidRPr="00276095">
        <w:rPr>
          <w:rFonts w:eastAsia="Times New Roman"/>
          <w:b/>
          <w:bCs/>
          <w:color w:val="000000" w:themeColor="text1"/>
          <w:szCs w:val="28"/>
          <w:lang w:val="en-GB" w:eastAsia="en-GB"/>
        </w:rPr>
        <w:t xml:space="preserve">” </w:t>
      </w:r>
      <w:r w:rsidRPr="00276095">
        <w:rPr>
          <w:rFonts w:eastAsia="Times New Roman"/>
          <w:bCs/>
          <w:color w:val="000000" w:themeColor="text1"/>
          <w:szCs w:val="28"/>
          <w:lang w:val="en-GB" w:eastAsia="en-GB"/>
        </w:rPr>
        <w:t>(thông hiểu – công dụng dấu chấm lửng)</w:t>
      </w:r>
    </w:p>
    <w:p w:rsidR="00000000" w:rsidRPr="00276095" w:rsidRDefault="005629B1">
      <w:pPr>
        <w:pStyle w:val="ListParagraph"/>
        <w:keepNext/>
        <w:widowControl w:val="0"/>
        <w:numPr>
          <w:ilvl w:val="0"/>
          <w:numId w:val="2"/>
        </w:numPr>
        <w:spacing w:after="0" w:line="240" w:lineRule="auto"/>
        <w:ind w:right="54"/>
        <w:jc w:val="both"/>
        <w:rPr>
          <w:rFonts w:eastAsia="Times New Roman"/>
          <w:color w:val="000000" w:themeColor="text1"/>
          <w:szCs w:val="28"/>
          <w:lang w:val="en-GB" w:eastAsia="en-GB"/>
        </w:rPr>
      </w:pPr>
      <w:r w:rsidRPr="00276095">
        <w:rPr>
          <w:rFonts w:eastAsia="Times New Roman"/>
          <w:color w:val="000000" w:themeColor="text1"/>
          <w:szCs w:val="28"/>
          <w:lang w:val="en-GB" w:eastAsia="en-GB"/>
        </w:rPr>
        <w:t>Biểu thị lời nói bị lược bớt</w:t>
      </w:r>
    </w:p>
    <w:p w:rsidR="00000000" w:rsidRPr="00276095" w:rsidRDefault="005629B1">
      <w:pPr>
        <w:pStyle w:val="ListParagraph"/>
        <w:keepNext/>
        <w:widowControl w:val="0"/>
        <w:numPr>
          <w:ilvl w:val="0"/>
          <w:numId w:val="2"/>
        </w:numPr>
        <w:spacing w:after="0" w:line="240" w:lineRule="auto"/>
        <w:ind w:right="54"/>
        <w:jc w:val="both"/>
        <w:rPr>
          <w:rFonts w:eastAsia="Times New Roman"/>
          <w:color w:val="000000" w:themeColor="text1"/>
          <w:szCs w:val="28"/>
          <w:lang w:val="en-GB" w:eastAsia="en-GB"/>
        </w:rPr>
      </w:pPr>
      <w:r w:rsidRPr="00276095">
        <w:rPr>
          <w:rFonts w:eastAsia="Times New Roman"/>
          <w:color w:val="000000" w:themeColor="text1"/>
          <w:szCs w:val="28"/>
          <w:lang w:val="en-GB" w:eastAsia="en-GB"/>
        </w:rPr>
        <w:t>Mô phỏng âm thanh kéo dài</w:t>
      </w:r>
    </w:p>
    <w:p w:rsidR="00000000" w:rsidRPr="00276095" w:rsidRDefault="005629B1">
      <w:pPr>
        <w:pStyle w:val="ListParagraph"/>
        <w:keepNext/>
        <w:widowControl w:val="0"/>
        <w:numPr>
          <w:ilvl w:val="0"/>
          <w:numId w:val="2"/>
        </w:numPr>
        <w:spacing w:after="0" w:line="240" w:lineRule="auto"/>
        <w:ind w:right="54"/>
        <w:jc w:val="both"/>
        <w:rPr>
          <w:rFonts w:eastAsia="Times New Roman"/>
          <w:color w:val="000000" w:themeColor="text1"/>
          <w:szCs w:val="28"/>
          <w:lang w:val="en-GB" w:eastAsia="en-GB"/>
        </w:rPr>
      </w:pPr>
      <w:r w:rsidRPr="00276095">
        <w:rPr>
          <w:rFonts w:eastAsia="Times New Roman"/>
          <w:color w:val="000000" w:themeColor="text1"/>
          <w:szCs w:val="28"/>
          <w:lang w:val="en-GB" w:eastAsia="en-GB"/>
        </w:rPr>
        <w:t>Biểu đạt ý còn nhiều sự vật, hiện tượng chưa liệt kê hết</w:t>
      </w:r>
    </w:p>
    <w:p w:rsidR="00000000" w:rsidRPr="00276095" w:rsidRDefault="005629B1">
      <w:pPr>
        <w:pStyle w:val="ListParagraph"/>
        <w:keepNext/>
        <w:widowControl w:val="0"/>
        <w:numPr>
          <w:ilvl w:val="0"/>
          <w:numId w:val="2"/>
        </w:numPr>
        <w:spacing w:after="0" w:line="240" w:lineRule="auto"/>
        <w:ind w:right="54"/>
        <w:jc w:val="both"/>
        <w:rPr>
          <w:rFonts w:eastAsia="Times New Roman"/>
          <w:color w:val="000000" w:themeColor="text1"/>
          <w:szCs w:val="28"/>
          <w:lang w:val="en-GB" w:eastAsia="en-GB"/>
        </w:rPr>
      </w:pPr>
      <w:r w:rsidRPr="00276095">
        <w:rPr>
          <w:rFonts w:eastAsia="Times New Roman"/>
          <w:color w:val="000000" w:themeColor="text1"/>
          <w:szCs w:val="28"/>
          <w:lang w:val="en-GB" w:eastAsia="en-GB"/>
        </w:rPr>
        <w:t>Thể hiện chỗ lời nói bỏ dở hay ngập ngừng, ngắt quãng</w:t>
      </w:r>
    </w:p>
    <w:p w:rsidR="00000000" w:rsidRPr="00276095" w:rsidRDefault="005629B1">
      <w:pPr>
        <w:keepNext/>
        <w:widowControl w:val="0"/>
        <w:spacing w:after="0" w:line="240" w:lineRule="auto"/>
        <w:ind w:right="54"/>
        <w:jc w:val="both"/>
        <w:rPr>
          <w:rFonts w:eastAsia="Times New Roman"/>
          <w:color w:val="000000" w:themeColor="text1"/>
          <w:szCs w:val="28"/>
          <w:lang w:val="en-GB" w:eastAsia="en-GB"/>
        </w:rPr>
      </w:pPr>
      <w:r w:rsidRPr="00276095">
        <w:rPr>
          <w:rFonts w:eastAsia="Times New Roman"/>
          <w:b/>
          <w:color w:val="000000" w:themeColor="text1"/>
          <w:szCs w:val="28"/>
          <w:lang w:val="en-GB" w:eastAsia="en-GB"/>
        </w:rPr>
        <w:t>Câu 9</w:t>
      </w:r>
      <w:r w:rsidRPr="00276095">
        <w:rPr>
          <w:rFonts w:eastAsia="Times New Roman"/>
          <w:b/>
          <w:color w:val="000000" w:themeColor="text1"/>
          <w:szCs w:val="28"/>
          <w:lang w:val="en-GB" w:eastAsia="en-GB"/>
        </w:rPr>
        <w:t xml:space="preserve">: </w:t>
      </w:r>
      <w:r w:rsidRPr="00276095">
        <w:rPr>
          <w:rFonts w:eastAsia="Times New Roman"/>
          <w:color w:val="000000" w:themeColor="text1"/>
          <w:szCs w:val="28"/>
          <w:lang w:val="en-GB" w:eastAsia="en-GB"/>
        </w:rPr>
        <w:t>Từ văn bản trên, em rút ra bài học gì cho bản thân? (</w:t>
      </w:r>
      <w:r w:rsidRPr="00276095">
        <w:rPr>
          <w:rFonts w:eastAsia="Times New Roman"/>
          <w:color w:val="000000" w:themeColor="text1"/>
          <w:szCs w:val="28"/>
          <w:lang w:val="en-GB" w:eastAsia="en-GB"/>
        </w:rPr>
        <w:t>vận dụng – thông điệp)</w:t>
      </w:r>
    </w:p>
    <w:p w:rsidR="00000000" w:rsidRPr="00276095" w:rsidRDefault="005629B1">
      <w:pPr>
        <w:keepNext/>
        <w:widowControl w:val="0"/>
        <w:spacing w:after="0" w:line="240" w:lineRule="auto"/>
        <w:ind w:right="54"/>
        <w:jc w:val="both"/>
        <w:rPr>
          <w:rFonts w:eastAsia="Times New Roman"/>
          <w:color w:val="000000" w:themeColor="text1"/>
          <w:szCs w:val="28"/>
          <w:lang w:val="en-GB" w:eastAsia="en-GB"/>
        </w:rPr>
      </w:pPr>
    </w:p>
    <w:p w:rsidR="00000000" w:rsidRPr="00276095" w:rsidRDefault="005629B1">
      <w:pPr>
        <w:keepNext/>
        <w:widowControl w:val="0"/>
        <w:spacing w:after="0" w:line="240" w:lineRule="auto"/>
        <w:ind w:right="54"/>
        <w:jc w:val="both"/>
        <w:rPr>
          <w:rFonts w:eastAsia="Times New Roman"/>
          <w:color w:val="000000" w:themeColor="text1"/>
          <w:szCs w:val="28"/>
          <w:lang w:val="en-GB" w:eastAsia="en-GB"/>
        </w:rPr>
      </w:pPr>
      <w:r w:rsidRPr="00276095">
        <w:rPr>
          <w:rFonts w:eastAsia="Times New Roman"/>
          <w:b/>
          <w:color w:val="000000" w:themeColor="text1"/>
          <w:szCs w:val="28"/>
          <w:lang w:val="en-GB" w:eastAsia="en-GB"/>
        </w:rPr>
        <w:t>Câu 10:</w:t>
      </w:r>
      <w:r w:rsidRPr="00276095">
        <w:rPr>
          <w:rFonts w:eastAsia="Times New Roman"/>
          <w:color w:val="000000" w:themeColor="text1"/>
          <w:szCs w:val="28"/>
          <w:lang w:val="en-GB" w:eastAsia="en-GB"/>
        </w:rPr>
        <w:t xml:space="preserve"> Em có đồng ý với ý kiến của tác giả: </w:t>
      </w:r>
      <w:r w:rsidRPr="00276095">
        <w:rPr>
          <w:rFonts w:eastAsia="Times New Roman"/>
          <w:b/>
          <w:bCs/>
          <w:color w:val="000000" w:themeColor="text1"/>
          <w:szCs w:val="28"/>
          <w:lang w:val="en-GB" w:eastAsia="en-GB"/>
        </w:rPr>
        <w:t>“</w:t>
      </w:r>
      <w:r w:rsidRPr="00276095">
        <w:rPr>
          <w:color w:val="000000" w:themeColor="text1"/>
          <w:szCs w:val="28"/>
        </w:rPr>
        <w:t>C</w:t>
      </w:r>
      <w:r w:rsidRPr="00276095">
        <w:rPr>
          <w:color w:val="000000" w:themeColor="text1"/>
          <w:szCs w:val="28"/>
        </w:rPr>
        <w:t>ố</w:t>
      </w:r>
      <w:r w:rsidRPr="00276095">
        <w:rPr>
          <w:color w:val="000000" w:themeColor="text1"/>
          <w:szCs w:val="28"/>
        </w:rPr>
        <w:t>m không ph</w:t>
      </w:r>
      <w:r w:rsidRPr="00276095">
        <w:rPr>
          <w:color w:val="000000" w:themeColor="text1"/>
          <w:szCs w:val="28"/>
        </w:rPr>
        <w:t>ả</w:t>
      </w:r>
      <w:r w:rsidRPr="00276095">
        <w:rPr>
          <w:color w:val="000000" w:themeColor="text1"/>
          <w:szCs w:val="28"/>
        </w:rPr>
        <w:t>i là th</w:t>
      </w:r>
      <w:r w:rsidRPr="00276095">
        <w:rPr>
          <w:color w:val="000000" w:themeColor="text1"/>
          <w:szCs w:val="28"/>
        </w:rPr>
        <w:t>ứ</w:t>
      </w:r>
      <w:r w:rsidRPr="00276095">
        <w:rPr>
          <w:color w:val="000000" w:themeColor="text1"/>
          <w:szCs w:val="28"/>
        </w:rPr>
        <w:t>c quà c</w:t>
      </w:r>
      <w:r w:rsidRPr="00276095">
        <w:rPr>
          <w:color w:val="000000" w:themeColor="text1"/>
          <w:szCs w:val="28"/>
        </w:rPr>
        <w:t>ủ</w:t>
      </w:r>
      <w:r w:rsidRPr="00276095">
        <w:rPr>
          <w:color w:val="000000" w:themeColor="text1"/>
          <w:szCs w:val="28"/>
        </w:rPr>
        <w:t>a ngư</w:t>
      </w:r>
      <w:r w:rsidRPr="00276095">
        <w:rPr>
          <w:color w:val="000000" w:themeColor="text1"/>
          <w:szCs w:val="28"/>
        </w:rPr>
        <w:t>ờ</w:t>
      </w:r>
      <w:r w:rsidRPr="00276095">
        <w:rPr>
          <w:color w:val="000000" w:themeColor="text1"/>
          <w:szCs w:val="28"/>
        </w:rPr>
        <w:t>i v</w:t>
      </w:r>
      <w:r w:rsidRPr="00276095">
        <w:rPr>
          <w:color w:val="000000" w:themeColor="text1"/>
          <w:szCs w:val="28"/>
        </w:rPr>
        <w:t>ộ</w:t>
      </w:r>
      <w:r w:rsidRPr="00276095">
        <w:rPr>
          <w:color w:val="000000" w:themeColor="text1"/>
          <w:szCs w:val="28"/>
        </w:rPr>
        <w:t>i; ăn c</w:t>
      </w:r>
      <w:r w:rsidRPr="00276095">
        <w:rPr>
          <w:color w:val="000000" w:themeColor="text1"/>
          <w:szCs w:val="28"/>
        </w:rPr>
        <w:t>ố</w:t>
      </w:r>
      <w:r w:rsidRPr="00276095">
        <w:rPr>
          <w:color w:val="000000" w:themeColor="text1"/>
          <w:szCs w:val="28"/>
        </w:rPr>
        <w:t>m ph</w:t>
      </w:r>
      <w:r w:rsidRPr="00276095">
        <w:rPr>
          <w:color w:val="000000" w:themeColor="text1"/>
          <w:szCs w:val="28"/>
        </w:rPr>
        <w:t>ả</w:t>
      </w:r>
      <w:r w:rsidRPr="00276095">
        <w:rPr>
          <w:color w:val="000000" w:themeColor="text1"/>
          <w:szCs w:val="28"/>
        </w:rPr>
        <w:t>i ăn t</w:t>
      </w:r>
      <w:r w:rsidRPr="00276095">
        <w:rPr>
          <w:color w:val="000000" w:themeColor="text1"/>
          <w:szCs w:val="28"/>
        </w:rPr>
        <w:t>ừ</w:t>
      </w:r>
      <w:r w:rsidRPr="00276095">
        <w:rPr>
          <w:color w:val="000000" w:themeColor="text1"/>
          <w:szCs w:val="28"/>
        </w:rPr>
        <w:t>ng chút ít, thong th</w:t>
      </w:r>
      <w:r w:rsidRPr="00276095">
        <w:rPr>
          <w:color w:val="000000" w:themeColor="text1"/>
          <w:szCs w:val="28"/>
        </w:rPr>
        <w:t>ả</w:t>
      </w:r>
      <w:r w:rsidRPr="00276095">
        <w:rPr>
          <w:color w:val="000000" w:themeColor="text1"/>
          <w:szCs w:val="28"/>
        </w:rPr>
        <w:t xml:space="preserve"> và ng</w:t>
      </w:r>
      <w:r w:rsidRPr="00276095">
        <w:rPr>
          <w:color w:val="000000" w:themeColor="text1"/>
          <w:szCs w:val="28"/>
        </w:rPr>
        <w:t>ẫ</w:t>
      </w:r>
      <w:r w:rsidRPr="00276095">
        <w:rPr>
          <w:color w:val="000000" w:themeColor="text1"/>
          <w:szCs w:val="28"/>
        </w:rPr>
        <w:t>m nghĩ</w:t>
      </w:r>
      <w:r w:rsidRPr="00276095">
        <w:rPr>
          <w:rFonts w:eastAsia="Times New Roman"/>
          <w:b/>
          <w:bCs/>
          <w:color w:val="000000" w:themeColor="text1"/>
          <w:szCs w:val="28"/>
          <w:lang w:val="en-GB" w:eastAsia="en-GB"/>
        </w:rPr>
        <w:t>”</w:t>
      </w:r>
      <w:r w:rsidRPr="00276095">
        <w:rPr>
          <w:rFonts w:eastAsia="Times New Roman"/>
          <w:color w:val="000000" w:themeColor="text1"/>
          <w:szCs w:val="28"/>
          <w:lang w:val="en-GB" w:eastAsia="en-GB"/>
        </w:rPr>
        <w:t xml:space="preserve"> không? Vì sao </w:t>
      </w:r>
      <w:r w:rsidRPr="00276095">
        <w:rPr>
          <w:rFonts w:eastAsia="Times New Roman"/>
          <w:color w:val="000000" w:themeColor="text1"/>
          <w:szCs w:val="28"/>
          <w:lang w:val="en-GB" w:eastAsia="en-GB"/>
        </w:rPr>
        <w:t xml:space="preserve">(vận dụng – đồng tình </w:t>
      </w:r>
      <w:r w:rsidRPr="00276095">
        <w:rPr>
          <w:rFonts w:eastAsia="Times New Roman"/>
          <w:color w:val="000000" w:themeColor="text1"/>
          <w:szCs w:val="28"/>
          <w:lang w:val="en-GB" w:eastAsia="en-GB"/>
        </w:rPr>
        <w:t>hay không đồng tình)</w:t>
      </w:r>
    </w:p>
    <w:p w:rsidR="00000000" w:rsidRDefault="005629B1">
      <w:pPr>
        <w:keepNext/>
        <w:widowControl w:val="0"/>
        <w:spacing w:after="0" w:line="240" w:lineRule="auto"/>
        <w:jc w:val="both"/>
        <w:rPr>
          <w:rFonts w:eastAsia="Times New Roman"/>
          <w:b/>
          <w:szCs w:val="28"/>
          <w:lang w:val="vi-VN"/>
        </w:rPr>
      </w:pPr>
      <w:r>
        <w:rPr>
          <w:rFonts w:eastAsia="Times New Roman"/>
          <w:b/>
          <w:szCs w:val="28"/>
          <w:lang w:val="vi-VN"/>
        </w:rPr>
        <w:t>II. LÀM VĂN (4,0 điểm)</w:t>
      </w:r>
    </w:p>
    <w:p w:rsidR="00000000" w:rsidRDefault="005629B1">
      <w:pPr>
        <w:keepNext/>
        <w:widowControl w:val="0"/>
        <w:spacing w:after="0"/>
        <w:ind w:firstLine="720"/>
        <w:rPr>
          <w:szCs w:val="28"/>
          <w:lang w:val="vi-VN"/>
        </w:rPr>
      </w:pPr>
      <w:r>
        <w:rPr>
          <w:szCs w:val="28"/>
        </w:rPr>
        <w:t>Em h</w:t>
      </w:r>
      <w:r>
        <w:rPr>
          <w:szCs w:val="28"/>
          <w:lang w:val="vi-VN"/>
        </w:rPr>
        <w:t>ãy vi</w:t>
      </w:r>
      <w:r>
        <w:rPr>
          <w:szCs w:val="28"/>
          <w:lang w:val="vi-VN"/>
        </w:rPr>
        <w:t>ế</w:t>
      </w:r>
      <w:r>
        <w:rPr>
          <w:szCs w:val="28"/>
          <w:lang w:val="vi-VN"/>
        </w:rPr>
        <w:t xml:space="preserve">t bài văn </w:t>
      </w:r>
      <w:r>
        <w:rPr>
          <w:szCs w:val="28"/>
        </w:rPr>
        <w:t>trình b</w:t>
      </w:r>
      <w:bookmarkStart w:id="0" w:name="_GoBack"/>
      <w:bookmarkEnd w:id="0"/>
      <w:r>
        <w:rPr>
          <w:szCs w:val="28"/>
        </w:rPr>
        <w:t>ày c</w:t>
      </w:r>
      <w:r>
        <w:rPr>
          <w:szCs w:val="28"/>
        </w:rPr>
        <w:t>ả</w:t>
      </w:r>
      <w:r>
        <w:rPr>
          <w:szCs w:val="28"/>
        </w:rPr>
        <w:t>m xúc v</w:t>
      </w:r>
      <w:r>
        <w:rPr>
          <w:szCs w:val="28"/>
        </w:rPr>
        <w:t>ề</w:t>
      </w:r>
      <w:r>
        <w:rPr>
          <w:szCs w:val="28"/>
        </w:rPr>
        <w:t xml:space="preserve"> m</w:t>
      </w:r>
      <w:r>
        <w:rPr>
          <w:szCs w:val="28"/>
        </w:rPr>
        <w:t>ộ</w:t>
      </w:r>
      <w:r>
        <w:rPr>
          <w:szCs w:val="28"/>
        </w:rPr>
        <w:t>t k</w:t>
      </w:r>
      <w:r>
        <w:rPr>
          <w:szCs w:val="28"/>
        </w:rPr>
        <w:t>ỉ</w:t>
      </w:r>
      <w:r>
        <w:rPr>
          <w:szCs w:val="28"/>
        </w:rPr>
        <w:t xml:space="preserve"> ni</w:t>
      </w:r>
      <w:r>
        <w:rPr>
          <w:szCs w:val="28"/>
        </w:rPr>
        <w:t>ệ</w:t>
      </w:r>
      <w:r>
        <w:rPr>
          <w:szCs w:val="28"/>
        </w:rPr>
        <w:t>m đáng nh</w:t>
      </w:r>
      <w:r>
        <w:rPr>
          <w:szCs w:val="28"/>
        </w:rPr>
        <w:t>ớ</w:t>
      </w:r>
      <w:r>
        <w:rPr>
          <w:szCs w:val="28"/>
        </w:rPr>
        <w:t xml:space="preserve"> v</w:t>
      </w:r>
      <w:r>
        <w:rPr>
          <w:szCs w:val="28"/>
        </w:rPr>
        <w:t>ớ</w:t>
      </w:r>
      <w:r>
        <w:rPr>
          <w:szCs w:val="28"/>
        </w:rPr>
        <w:t>i ngư</w:t>
      </w:r>
      <w:r>
        <w:rPr>
          <w:szCs w:val="28"/>
        </w:rPr>
        <w:t>ờ</w:t>
      </w:r>
      <w:r>
        <w:rPr>
          <w:szCs w:val="28"/>
        </w:rPr>
        <w:t xml:space="preserve">i thân </w:t>
      </w:r>
      <w:r w:rsidRPr="00276095">
        <w:rPr>
          <w:szCs w:val="28"/>
        </w:rPr>
        <w:t>yêu</w:t>
      </w:r>
      <w:r w:rsidRPr="00276095">
        <w:rPr>
          <w:szCs w:val="28"/>
          <w:lang w:val="vi-VN"/>
        </w:rPr>
        <w:t xml:space="preserve">. </w:t>
      </w:r>
      <w:r w:rsidRPr="00276095">
        <w:rPr>
          <w:szCs w:val="28"/>
          <w:lang w:val="vi-VN"/>
        </w:rPr>
        <w:t>(V</w:t>
      </w:r>
      <w:r w:rsidRPr="00276095">
        <w:rPr>
          <w:szCs w:val="28"/>
          <w:lang w:val="vi-VN"/>
        </w:rPr>
        <w:t>ậ</w:t>
      </w:r>
      <w:r w:rsidRPr="00276095">
        <w:rPr>
          <w:szCs w:val="28"/>
          <w:lang w:val="vi-VN"/>
        </w:rPr>
        <w:t>n d</w:t>
      </w:r>
      <w:r w:rsidRPr="00276095">
        <w:rPr>
          <w:szCs w:val="28"/>
          <w:lang w:val="vi-VN"/>
        </w:rPr>
        <w:t>ụ</w:t>
      </w:r>
      <w:r w:rsidRPr="00276095">
        <w:rPr>
          <w:szCs w:val="28"/>
          <w:lang w:val="vi-VN"/>
        </w:rPr>
        <w:t>ng cao)</w:t>
      </w:r>
    </w:p>
    <w:p w:rsidR="00000000" w:rsidRDefault="005629B1" w:rsidP="00ED1D78">
      <w:pPr>
        <w:keepNext/>
        <w:widowControl w:val="0"/>
        <w:spacing w:after="0" w:line="240" w:lineRule="auto"/>
        <w:rPr>
          <w:rFonts w:eastAsia="Times New Roman"/>
          <w:b/>
          <w:sz w:val="24"/>
          <w:szCs w:val="24"/>
          <w:lang w:val="vi-VN"/>
        </w:rPr>
      </w:pPr>
      <w:r>
        <w:rPr>
          <w:rFonts w:eastAsia="Times New Roman"/>
          <w:b/>
          <w:sz w:val="24"/>
          <w:szCs w:val="24"/>
          <w:lang w:val="vi-VN"/>
        </w:rPr>
        <w:t xml:space="preserve">HƯỚNG DẪN CHẤM ĐỀ KIỂM TRA </w:t>
      </w:r>
      <w:r>
        <w:rPr>
          <w:rFonts w:eastAsia="Times New Roman"/>
          <w:b/>
          <w:sz w:val="24"/>
          <w:szCs w:val="24"/>
        </w:rPr>
        <w:t>CUỐI</w:t>
      </w:r>
      <w:r>
        <w:rPr>
          <w:rFonts w:eastAsia="Times New Roman"/>
          <w:b/>
          <w:sz w:val="24"/>
          <w:szCs w:val="24"/>
          <w:lang w:val="vi-VN"/>
        </w:rPr>
        <w:t xml:space="preserve"> HỌC KÌ I</w:t>
      </w:r>
    </w:p>
    <w:p w:rsidR="00000000" w:rsidRDefault="005629B1">
      <w:pPr>
        <w:keepNext/>
        <w:widowControl w:val="0"/>
        <w:ind w:firstLine="720"/>
        <w:jc w:val="center"/>
        <w:rPr>
          <w:rFonts w:eastAsia="Times New Roman"/>
          <w:b/>
          <w:sz w:val="24"/>
          <w:szCs w:val="24"/>
          <w:lang w:val="vi-VN"/>
        </w:rPr>
      </w:pPr>
      <w:r>
        <w:rPr>
          <w:rFonts w:eastAsia="Times New Roman"/>
          <w:b/>
          <w:sz w:val="24"/>
          <w:szCs w:val="24"/>
        </w:rPr>
        <w:t xml:space="preserve">Môn: Ngữ văn lớp </w:t>
      </w:r>
      <w:r>
        <w:rPr>
          <w:rFonts w:eastAsia="Times New Roman"/>
          <w:b/>
          <w:sz w:val="24"/>
          <w:szCs w:val="24"/>
          <w:lang w:val="vi-VN"/>
        </w:rPr>
        <w:t>7</w:t>
      </w:r>
    </w:p>
    <w:tbl>
      <w:tblPr>
        <w:tblW w:w="90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648"/>
        <w:gridCol w:w="558"/>
        <w:gridCol w:w="7195"/>
        <w:gridCol w:w="671"/>
      </w:tblGrid>
      <w:tr w:rsidR="00000000">
        <w:trPr>
          <w:jc w:val="center"/>
        </w:trPr>
        <w:tc>
          <w:tcPr>
            <w:tcW w:w="648" w:type="dxa"/>
          </w:tcPr>
          <w:p w:rsidR="00000000" w:rsidRDefault="005629B1">
            <w:pPr>
              <w:keepNext/>
              <w:widowControl w:val="0"/>
              <w:rPr>
                <w:b/>
                <w:bCs/>
                <w:iCs/>
                <w:sz w:val="24"/>
                <w:szCs w:val="24"/>
              </w:rPr>
            </w:pPr>
            <w:r>
              <w:rPr>
                <w:b/>
                <w:bCs/>
                <w:iCs/>
                <w:sz w:val="24"/>
                <w:szCs w:val="24"/>
              </w:rPr>
              <w:t>Ph</w:t>
            </w:r>
            <w:r>
              <w:rPr>
                <w:b/>
                <w:bCs/>
                <w:iCs/>
                <w:sz w:val="24"/>
                <w:szCs w:val="24"/>
              </w:rPr>
              <w:t>ầ</w:t>
            </w:r>
            <w:r>
              <w:rPr>
                <w:b/>
                <w:bCs/>
                <w:iCs/>
                <w:sz w:val="24"/>
                <w:szCs w:val="24"/>
              </w:rPr>
              <w:t>n</w:t>
            </w:r>
          </w:p>
        </w:tc>
        <w:tc>
          <w:tcPr>
            <w:tcW w:w="558" w:type="dxa"/>
          </w:tcPr>
          <w:p w:rsidR="00000000" w:rsidRDefault="005629B1">
            <w:pPr>
              <w:keepNext/>
              <w:widowControl w:val="0"/>
              <w:rPr>
                <w:b/>
                <w:bCs/>
                <w:iCs/>
                <w:sz w:val="24"/>
                <w:szCs w:val="24"/>
              </w:rPr>
            </w:pPr>
            <w:r>
              <w:rPr>
                <w:b/>
                <w:bCs/>
                <w:iCs/>
                <w:sz w:val="24"/>
                <w:szCs w:val="24"/>
              </w:rPr>
              <w:t>Câu</w:t>
            </w:r>
          </w:p>
        </w:tc>
        <w:tc>
          <w:tcPr>
            <w:tcW w:w="7195" w:type="dxa"/>
          </w:tcPr>
          <w:p w:rsidR="00000000" w:rsidRDefault="005629B1">
            <w:pPr>
              <w:keepNext/>
              <w:widowControl w:val="0"/>
              <w:rPr>
                <w:b/>
                <w:bCs/>
                <w:iCs/>
                <w:sz w:val="24"/>
                <w:szCs w:val="24"/>
                <w:lang w:val="vi-VN"/>
              </w:rPr>
            </w:pPr>
            <w:r>
              <w:rPr>
                <w:b/>
                <w:bCs/>
                <w:iCs/>
                <w:sz w:val="24"/>
                <w:szCs w:val="24"/>
              </w:rPr>
              <w:t>N</w:t>
            </w:r>
            <w:r>
              <w:rPr>
                <w:b/>
                <w:bCs/>
                <w:iCs/>
                <w:sz w:val="24"/>
                <w:szCs w:val="24"/>
              </w:rPr>
              <w:t>ộ</w:t>
            </w:r>
            <w:r>
              <w:rPr>
                <w:b/>
                <w:bCs/>
                <w:iCs/>
                <w:sz w:val="24"/>
                <w:szCs w:val="24"/>
              </w:rPr>
              <w:t>i</w:t>
            </w:r>
            <w:r>
              <w:rPr>
                <w:b/>
                <w:bCs/>
                <w:iCs/>
                <w:sz w:val="24"/>
                <w:szCs w:val="24"/>
                <w:lang w:val="vi-VN"/>
              </w:rPr>
              <w:t xml:space="preserve"> dung</w:t>
            </w:r>
          </w:p>
        </w:tc>
        <w:tc>
          <w:tcPr>
            <w:tcW w:w="671" w:type="dxa"/>
          </w:tcPr>
          <w:p w:rsidR="00000000" w:rsidRDefault="005629B1">
            <w:pPr>
              <w:keepNext/>
              <w:widowControl w:val="0"/>
              <w:rPr>
                <w:b/>
                <w:bCs/>
                <w:iCs/>
                <w:sz w:val="24"/>
                <w:szCs w:val="24"/>
              </w:rPr>
            </w:pPr>
            <w:r>
              <w:rPr>
                <w:b/>
                <w:bCs/>
                <w:iCs/>
                <w:sz w:val="24"/>
                <w:szCs w:val="24"/>
              </w:rPr>
              <w:t>Đi</w:t>
            </w:r>
            <w:r>
              <w:rPr>
                <w:b/>
                <w:bCs/>
                <w:iCs/>
                <w:sz w:val="24"/>
                <w:szCs w:val="24"/>
              </w:rPr>
              <w:t>ể</w:t>
            </w:r>
            <w:r>
              <w:rPr>
                <w:b/>
                <w:bCs/>
                <w:iCs/>
                <w:sz w:val="24"/>
                <w:szCs w:val="24"/>
              </w:rPr>
              <w:t>m</w:t>
            </w:r>
          </w:p>
        </w:tc>
      </w:tr>
      <w:tr w:rsidR="00000000">
        <w:trPr>
          <w:jc w:val="center"/>
        </w:trPr>
        <w:tc>
          <w:tcPr>
            <w:tcW w:w="648" w:type="dxa"/>
          </w:tcPr>
          <w:p w:rsidR="00000000" w:rsidRDefault="005629B1">
            <w:pPr>
              <w:keepNext/>
              <w:widowControl w:val="0"/>
              <w:rPr>
                <w:b/>
                <w:bCs/>
                <w:iCs/>
                <w:sz w:val="24"/>
                <w:szCs w:val="24"/>
              </w:rPr>
            </w:pPr>
            <w:r>
              <w:rPr>
                <w:b/>
                <w:bCs/>
                <w:iCs/>
                <w:sz w:val="24"/>
                <w:szCs w:val="24"/>
              </w:rPr>
              <w:t>I</w:t>
            </w:r>
          </w:p>
        </w:tc>
        <w:tc>
          <w:tcPr>
            <w:tcW w:w="558" w:type="dxa"/>
          </w:tcPr>
          <w:p w:rsidR="00000000" w:rsidRDefault="005629B1">
            <w:pPr>
              <w:keepNext/>
              <w:widowControl w:val="0"/>
              <w:rPr>
                <w:b/>
                <w:bCs/>
                <w:iCs/>
                <w:sz w:val="24"/>
                <w:szCs w:val="24"/>
              </w:rPr>
            </w:pPr>
          </w:p>
        </w:tc>
        <w:tc>
          <w:tcPr>
            <w:tcW w:w="7195" w:type="dxa"/>
          </w:tcPr>
          <w:p w:rsidR="00000000" w:rsidRDefault="005629B1">
            <w:pPr>
              <w:keepNext/>
              <w:widowControl w:val="0"/>
              <w:rPr>
                <w:b/>
                <w:bCs/>
                <w:iCs/>
                <w:sz w:val="24"/>
                <w:szCs w:val="24"/>
                <w:lang w:val="vi-VN"/>
              </w:rPr>
            </w:pPr>
            <w:r>
              <w:rPr>
                <w:b/>
                <w:bCs/>
                <w:iCs/>
                <w:sz w:val="24"/>
                <w:szCs w:val="24"/>
              </w:rPr>
              <w:t>Đ</w:t>
            </w:r>
            <w:r>
              <w:rPr>
                <w:b/>
                <w:bCs/>
                <w:iCs/>
                <w:sz w:val="24"/>
                <w:szCs w:val="24"/>
              </w:rPr>
              <w:t>Ọ</w:t>
            </w:r>
            <w:r>
              <w:rPr>
                <w:b/>
                <w:bCs/>
                <w:iCs/>
                <w:sz w:val="24"/>
                <w:szCs w:val="24"/>
              </w:rPr>
              <w:t>C</w:t>
            </w:r>
            <w:r>
              <w:rPr>
                <w:b/>
                <w:bCs/>
                <w:iCs/>
                <w:sz w:val="24"/>
                <w:szCs w:val="24"/>
                <w:lang w:val="vi-VN"/>
              </w:rPr>
              <w:t xml:space="preserve"> HI</w:t>
            </w:r>
            <w:r>
              <w:rPr>
                <w:b/>
                <w:bCs/>
                <w:iCs/>
                <w:sz w:val="24"/>
                <w:szCs w:val="24"/>
                <w:lang w:val="vi-VN"/>
              </w:rPr>
              <w:t>Ể</w:t>
            </w:r>
            <w:r>
              <w:rPr>
                <w:b/>
                <w:bCs/>
                <w:iCs/>
                <w:sz w:val="24"/>
                <w:szCs w:val="24"/>
                <w:lang w:val="vi-VN"/>
              </w:rPr>
              <w:t>U</w:t>
            </w:r>
          </w:p>
        </w:tc>
        <w:tc>
          <w:tcPr>
            <w:tcW w:w="671" w:type="dxa"/>
          </w:tcPr>
          <w:p w:rsidR="00000000" w:rsidRDefault="005629B1">
            <w:pPr>
              <w:keepNext/>
              <w:widowControl w:val="0"/>
              <w:rPr>
                <w:b/>
                <w:bCs/>
                <w:iCs/>
                <w:sz w:val="24"/>
                <w:szCs w:val="24"/>
                <w:lang w:val="vi-VN"/>
              </w:rPr>
            </w:pPr>
            <w:r>
              <w:rPr>
                <w:b/>
                <w:bCs/>
                <w:iCs/>
                <w:sz w:val="24"/>
                <w:szCs w:val="24"/>
              </w:rPr>
              <w:t>6</w:t>
            </w:r>
            <w:r>
              <w:rPr>
                <w:b/>
                <w:bCs/>
                <w:iCs/>
                <w:sz w:val="24"/>
                <w:szCs w:val="24"/>
                <w:lang w:val="vi-VN"/>
              </w:rPr>
              <w:t>,0</w:t>
            </w:r>
          </w:p>
        </w:tc>
      </w:tr>
      <w:tr w:rsidR="00000000">
        <w:trPr>
          <w:jc w:val="center"/>
        </w:trPr>
        <w:tc>
          <w:tcPr>
            <w:tcW w:w="648" w:type="dxa"/>
            <w:vMerge w:val="restart"/>
          </w:tcPr>
          <w:p w:rsidR="00000000" w:rsidRDefault="005629B1">
            <w:pPr>
              <w:keepNext/>
              <w:widowControl w:val="0"/>
              <w:rPr>
                <w:iCs/>
                <w:sz w:val="24"/>
                <w:szCs w:val="24"/>
              </w:rPr>
            </w:pPr>
          </w:p>
        </w:tc>
        <w:tc>
          <w:tcPr>
            <w:tcW w:w="558" w:type="dxa"/>
          </w:tcPr>
          <w:p w:rsidR="00000000" w:rsidRDefault="005629B1">
            <w:pPr>
              <w:keepNext/>
              <w:widowControl w:val="0"/>
              <w:rPr>
                <w:b/>
                <w:bCs/>
                <w:iCs/>
                <w:sz w:val="24"/>
                <w:szCs w:val="24"/>
              </w:rPr>
            </w:pPr>
            <w:r>
              <w:rPr>
                <w:b/>
                <w:bCs/>
                <w:iCs/>
                <w:sz w:val="24"/>
                <w:szCs w:val="24"/>
              </w:rPr>
              <w:t>1</w:t>
            </w:r>
          </w:p>
        </w:tc>
        <w:tc>
          <w:tcPr>
            <w:tcW w:w="7195" w:type="dxa"/>
          </w:tcPr>
          <w:p w:rsidR="00000000" w:rsidRDefault="005629B1">
            <w:pPr>
              <w:keepNext/>
              <w:widowControl w:val="0"/>
              <w:rPr>
                <w:iCs/>
                <w:sz w:val="24"/>
                <w:szCs w:val="24"/>
              </w:rPr>
            </w:pPr>
            <w:r>
              <w:rPr>
                <w:iCs/>
                <w:sz w:val="24"/>
                <w:szCs w:val="24"/>
              </w:rPr>
              <w:t>D</w:t>
            </w:r>
          </w:p>
        </w:tc>
        <w:tc>
          <w:tcPr>
            <w:tcW w:w="671" w:type="dxa"/>
          </w:tcPr>
          <w:p w:rsidR="00000000" w:rsidRDefault="005629B1">
            <w:pPr>
              <w:keepNext/>
              <w:widowControl w:val="0"/>
              <w:rPr>
                <w:iCs/>
                <w:sz w:val="24"/>
                <w:szCs w:val="24"/>
              </w:rPr>
            </w:pPr>
            <w:r>
              <w:rPr>
                <w:iCs/>
                <w:sz w:val="26"/>
                <w:szCs w:val="26"/>
              </w:rPr>
              <w:t>0,5</w:t>
            </w:r>
          </w:p>
        </w:tc>
      </w:tr>
      <w:tr w:rsidR="00000000">
        <w:trPr>
          <w:jc w:val="center"/>
        </w:trPr>
        <w:tc>
          <w:tcPr>
            <w:tcW w:w="648" w:type="dxa"/>
            <w:vMerge/>
          </w:tcPr>
          <w:p w:rsidR="00000000" w:rsidRDefault="005629B1">
            <w:pPr>
              <w:keepNext/>
              <w:widowControl w:val="0"/>
              <w:rPr>
                <w:iCs/>
                <w:sz w:val="24"/>
                <w:szCs w:val="24"/>
              </w:rPr>
            </w:pPr>
          </w:p>
        </w:tc>
        <w:tc>
          <w:tcPr>
            <w:tcW w:w="558" w:type="dxa"/>
          </w:tcPr>
          <w:p w:rsidR="00000000" w:rsidRDefault="005629B1">
            <w:pPr>
              <w:keepNext/>
              <w:widowControl w:val="0"/>
              <w:rPr>
                <w:b/>
                <w:bCs/>
                <w:iCs/>
                <w:sz w:val="24"/>
                <w:szCs w:val="24"/>
              </w:rPr>
            </w:pPr>
            <w:r>
              <w:rPr>
                <w:b/>
                <w:bCs/>
                <w:iCs/>
                <w:sz w:val="24"/>
                <w:szCs w:val="24"/>
              </w:rPr>
              <w:t>2</w:t>
            </w:r>
          </w:p>
        </w:tc>
        <w:tc>
          <w:tcPr>
            <w:tcW w:w="7195" w:type="dxa"/>
          </w:tcPr>
          <w:p w:rsidR="00000000" w:rsidRDefault="005629B1">
            <w:pPr>
              <w:keepNext/>
              <w:widowControl w:val="0"/>
              <w:rPr>
                <w:iCs/>
                <w:sz w:val="24"/>
                <w:szCs w:val="24"/>
              </w:rPr>
            </w:pPr>
            <w:r>
              <w:rPr>
                <w:iCs/>
                <w:sz w:val="24"/>
                <w:szCs w:val="24"/>
              </w:rPr>
              <w:t>A</w:t>
            </w:r>
          </w:p>
        </w:tc>
        <w:tc>
          <w:tcPr>
            <w:tcW w:w="671" w:type="dxa"/>
          </w:tcPr>
          <w:p w:rsidR="00000000" w:rsidRDefault="005629B1">
            <w:pPr>
              <w:keepNext/>
              <w:widowControl w:val="0"/>
              <w:rPr>
                <w:iCs/>
                <w:sz w:val="24"/>
                <w:szCs w:val="24"/>
              </w:rPr>
            </w:pPr>
            <w:r>
              <w:rPr>
                <w:iCs/>
                <w:sz w:val="26"/>
                <w:szCs w:val="26"/>
              </w:rPr>
              <w:t>0,5</w:t>
            </w:r>
          </w:p>
        </w:tc>
      </w:tr>
      <w:tr w:rsidR="00000000">
        <w:trPr>
          <w:jc w:val="center"/>
        </w:trPr>
        <w:tc>
          <w:tcPr>
            <w:tcW w:w="648" w:type="dxa"/>
            <w:vMerge/>
          </w:tcPr>
          <w:p w:rsidR="00000000" w:rsidRDefault="005629B1">
            <w:pPr>
              <w:keepNext/>
              <w:widowControl w:val="0"/>
              <w:rPr>
                <w:iCs/>
                <w:sz w:val="24"/>
                <w:szCs w:val="24"/>
              </w:rPr>
            </w:pPr>
          </w:p>
        </w:tc>
        <w:tc>
          <w:tcPr>
            <w:tcW w:w="558" w:type="dxa"/>
          </w:tcPr>
          <w:p w:rsidR="00000000" w:rsidRDefault="005629B1">
            <w:pPr>
              <w:keepNext/>
              <w:widowControl w:val="0"/>
              <w:rPr>
                <w:b/>
                <w:bCs/>
                <w:iCs/>
                <w:sz w:val="24"/>
                <w:szCs w:val="24"/>
              </w:rPr>
            </w:pPr>
            <w:r>
              <w:rPr>
                <w:b/>
                <w:bCs/>
                <w:iCs/>
                <w:sz w:val="24"/>
                <w:szCs w:val="24"/>
              </w:rPr>
              <w:t>3</w:t>
            </w:r>
          </w:p>
        </w:tc>
        <w:tc>
          <w:tcPr>
            <w:tcW w:w="7195" w:type="dxa"/>
          </w:tcPr>
          <w:p w:rsidR="00000000" w:rsidRDefault="005629B1">
            <w:pPr>
              <w:keepNext/>
              <w:widowControl w:val="0"/>
              <w:rPr>
                <w:iCs/>
                <w:sz w:val="24"/>
                <w:szCs w:val="24"/>
              </w:rPr>
            </w:pPr>
            <w:r>
              <w:rPr>
                <w:iCs/>
                <w:sz w:val="24"/>
                <w:szCs w:val="24"/>
              </w:rPr>
              <w:t>A</w:t>
            </w:r>
          </w:p>
        </w:tc>
        <w:tc>
          <w:tcPr>
            <w:tcW w:w="671" w:type="dxa"/>
          </w:tcPr>
          <w:p w:rsidR="00000000" w:rsidRDefault="005629B1">
            <w:pPr>
              <w:keepNext/>
              <w:widowControl w:val="0"/>
              <w:rPr>
                <w:iCs/>
                <w:sz w:val="24"/>
                <w:szCs w:val="24"/>
              </w:rPr>
            </w:pPr>
            <w:r>
              <w:rPr>
                <w:iCs/>
                <w:sz w:val="26"/>
                <w:szCs w:val="26"/>
              </w:rPr>
              <w:t>0,5</w:t>
            </w:r>
          </w:p>
        </w:tc>
      </w:tr>
      <w:tr w:rsidR="00000000">
        <w:trPr>
          <w:jc w:val="center"/>
        </w:trPr>
        <w:tc>
          <w:tcPr>
            <w:tcW w:w="648" w:type="dxa"/>
            <w:vMerge/>
          </w:tcPr>
          <w:p w:rsidR="00000000" w:rsidRDefault="005629B1">
            <w:pPr>
              <w:keepNext/>
              <w:widowControl w:val="0"/>
              <w:rPr>
                <w:iCs/>
                <w:sz w:val="24"/>
                <w:szCs w:val="24"/>
              </w:rPr>
            </w:pPr>
          </w:p>
        </w:tc>
        <w:tc>
          <w:tcPr>
            <w:tcW w:w="558" w:type="dxa"/>
          </w:tcPr>
          <w:p w:rsidR="00000000" w:rsidRDefault="005629B1">
            <w:pPr>
              <w:keepNext/>
              <w:widowControl w:val="0"/>
              <w:rPr>
                <w:b/>
                <w:bCs/>
                <w:iCs/>
                <w:sz w:val="24"/>
                <w:szCs w:val="24"/>
              </w:rPr>
            </w:pPr>
            <w:r>
              <w:rPr>
                <w:b/>
                <w:bCs/>
                <w:iCs/>
                <w:sz w:val="24"/>
                <w:szCs w:val="24"/>
              </w:rPr>
              <w:t>4</w:t>
            </w:r>
          </w:p>
        </w:tc>
        <w:tc>
          <w:tcPr>
            <w:tcW w:w="7195" w:type="dxa"/>
          </w:tcPr>
          <w:p w:rsidR="00000000" w:rsidRDefault="005629B1">
            <w:pPr>
              <w:keepNext/>
              <w:widowControl w:val="0"/>
              <w:rPr>
                <w:sz w:val="24"/>
                <w:szCs w:val="24"/>
              </w:rPr>
            </w:pPr>
            <w:r>
              <w:rPr>
                <w:sz w:val="24"/>
                <w:szCs w:val="24"/>
              </w:rPr>
              <w:t>A</w:t>
            </w:r>
          </w:p>
        </w:tc>
        <w:tc>
          <w:tcPr>
            <w:tcW w:w="671" w:type="dxa"/>
          </w:tcPr>
          <w:p w:rsidR="00000000" w:rsidRDefault="005629B1">
            <w:pPr>
              <w:keepNext/>
              <w:widowControl w:val="0"/>
              <w:rPr>
                <w:iCs/>
                <w:sz w:val="24"/>
                <w:szCs w:val="24"/>
              </w:rPr>
            </w:pPr>
            <w:r>
              <w:rPr>
                <w:iCs/>
                <w:sz w:val="26"/>
                <w:szCs w:val="26"/>
              </w:rPr>
              <w:t>0,5</w:t>
            </w:r>
          </w:p>
        </w:tc>
      </w:tr>
      <w:tr w:rsidR="00000000">
        <w:trPr>
          <w:jc w:val="center"/>
        </w:trPr>
        <w:tc>
          <w:tcPr>
            <w:tcW w:w="648" w:type="dxa"/>
            <w:vMerge/>
          </w:tcPr>
          <w:p w:rsidR="00000000" w:rsidRDefault="005629B1">
            <w:pPr>
              <w:keepNext/>
              <w:widowControl w:val="0"/>
              <w:rPr>
                <w:iCs/>
                <w:sz w:val="24"/>
                <w:szCs w:val="24"/>
              </w:rPr>
            </w:pPr>
          </w:p>
        </w:tc>
        <w:tc>
          <w:tcPr>
            <w:tcW w:w="558" w:type="dxa"/>
          </w:tcPr>
          <w:p w:rsidR="00000000" w:rsidRDefault="005629B1">
            <w:pPr>
              <w:keepNext/>
              <w:widowControl w:val="0"/>
              <w:rPr>
                <w:b/>
                <w:bCs/>
                <w:iCs/>
                <w:sz w:val="24"/>
                <w:szCs w:val="24"/>
              </w:rPr>
            </w:pPr>
            <w:r>
              <w:rPr>
                <w:b/>
                <w:bCs/>
                <w:iCs/>
                <w:sz w:val="24"/>
                <w:szCs w:val="24"/>
              </w:rPr>
              <w:t>5</w:t>
            </w:r>
          </w:p>
        </w:tc>
        <w:tc>
          <w:tcPr>
            <w:tcW w:w="7195" w:type="dxa"/>
          </w:tcPr>
          <w:p w:rsidR="00000000" w:rsidRDefault="005629B1">
            <w:pPr>
              <w:keepNext/>
              <w:widowControl w:val="0"/>
              <w:rPr>
                <w:sz w:val="24"/>
                <w:szCs w:val="24"/>
              </w:rPr>
            </w:pPr>
            <w:r>
              <w:rPr>
                <w:sz w:val="24"/>
                <w:szCs w:val="24"/>
              </w:rPr>
              <w:t>D</w:t>
            </w:r>
          </w:p>
        </w:tc>
        <w:tc>
          <w:tcPr>
            <w:tcW w:w="671" w:type="dxa"/>
          </w:tcPr>
          <w:p w:rsidR="00000000" w:rsidRDefault="005629B1">
            <w:pPr>
              <w:keepNext/>
              <w:widowControl w:val="0"/>
              <w:rPr>
                <w:iCs/>
                <w:sz w:val="24"/>
                <w:szCs w:val="24"/>
              </w:rPr>
            </w:pPr>
            <w:r>
              <w:rPr>
                <w:iCs/>
                <w:sz w:val="26"/>
                <w:szCs w:val="26"/>
              </w:rPr>
              <w:t>0,5</w:t>
            </w:r>
          </w:p>
        </w:tc>
      </w:tr>
      <w:tr w:rsidR="00000000">
        <w:trPr>
          <w:jc w:val="center"/>
        </w:trPr>
        <w:tc>
          <w:tcPr>
            <w:tcW w:w="648" w:type="dxa"/>
            <w:vMerge/>
          </w:tcPr>
          <w:p w:rsidR="00000000" w:rsidRDefault="005629B1">
            <w:pPr>
              <w:keepNext/>
              <w:widowControl w:val="0"/>
              <w:rPr>
                <w:iCs/>
                <w:sz w:val="24"/>
                <w:szCs w:val="24"/>
              </w:rPr>
            </w:pPr>
          </w:p>
        </w:tc>
        <w:tc>
          <w:tcPr>
            <w:tcW w:w="558" w:type="dxa"/>
          </w:tcPr>
          <w:p w:rsidR="00000000" w:rsidRDefault="005629B1">
            <w:pPr>
              <w:keepNext/>
              <w:widowControl w:val="0"/>
              <w:rPr>
                <w:b/>
                <w:bCs/>
                <w:iCs/>
                <w:sz w:val="24"/>
                <w:szCs w:val="24"/>
              </w:rPr>
            </w:pPr>
            <w:r>
              <w:rPr>
                <w:b/>
                <w:bCs/>
                <w:iCs/>
                <w:sz w:val="24"/>
                <w:szCs w:val="24"/>
              </w:rPr>
              <w:t>6</w:t>
            </w:r>
          </w:p>
        </w:tc>
        <w:tc>
          <w:tcPr>
            <w:tcW w:w="7195" w:type="dxa"/>
          </w:tcPr>
          <w:p w:rsidR="00000000" w:rsidRDefault="005629B1">
            <w:pPr>
              <w:keepNext/>
              <w:widowControl w:val="0"/>
              <w:rPr>
                <w:sz w:val="24"/>
                <w:szCs w:val="24"/>
              </w:rPr>
            </w:pPr>
            <w:r>
              <w:rPr>
                <w:sz w:val="24"/>
                <w:szCs w:val="24"/>
              </w:rPr>
              <w:t>A</w:t>
            </w:r>
          </w:p>
        </w:tc>
        <w:tc>
          <w:tcPr>
            <w:tcW w:w="671" w:type="dxa"/>
          </w:tcPr>
          <w:p w:rsidR="00000000" w:rsidRDefault="005629B1">
            <w:pPr>
              <w:keepNext/>
              <w:widowControl w:val="0"/>
              <w:rPr>
                <w:iCs/>
                <w:sz w:val="24"/>
                <w:szCs w:val="24"/>
              </w:rPr>
            </w:pPr>
            <w:r>
              <w:rPr>
                <w:iCs/>
                <w:sz w:val="26"/>
                <w:szCs w:val="26"/>
              </w:rPr>
              <w:t>0,5</w:t>
            </w:r>
          </w:p>
        </w:tc>
      </w:tr>
      <w:tr w:rsidR="00000000">
        <w:trPr>
          <w:jc w:val="center"/>
        </w:trPr>
        <w:tc>
          <w:tcPr>
            <w:tcW w:w="648" w:type="dxa"/>
            <w:vMerge/>
          </w:tcPr>
          <w:p w:rsidR="00000000" w:rsidRDefault="005629B1">
            <w:pPr>
              <w:keepNext/>
              <w:widowControl w:val="0"/>
              <w:rPr>
                <w:iCs/>
                <w:sz w:val="24"/>
                <w:szCs w:val="24"/>
              </w:rPr>
            </w:pPr>
          </w:p>
        </w:tc>
        <w:tc>
          <w:tcPr>
            <w:tcW w:w="558" w:type="dxa"/>
          </w:tcPr>
          <w:p w:rsidR="00000000" w:rsidRDefault="005629B1">
            <w:pPr>
              <w:keepNext/>
              <w:widowControl w:val="0"/>
              <w:rPr>
                <w:b/>
                <w:bCs/>
                <w:iCs/>
                <w:sz w:val="24"/>
                <w:szCs w:val="24"/>
              </w:rPr>
            </w:pPr>
            <w:r>
              <w:rPr>
                <w:b/>
                <w:bCs/>
                <w:iCs/>
                <w:sz w:val="24"/>
                <w:szCs w:val="24"/>
              </w:rPr>
              <w:t>7</w:t>
            </w:r>
          </w:p>
        </w:tc>
        <w:tc>
          <w:tcPr>
            <w:tcW w:w="7195" w:type="dxa"/>
          </w:tcPr>
          <w:p w:rsidR="00000000" w:rsidRDefault="005629B1">
            <w:pPr>
              <w:keepNext/>
              <w:widowControl w:val="0"/>
              <w:rPr>
                <w:sz w:val="24"/>
                <w:szCs w:val="24"/>
              </w:rPr>
            </w:pPr>
            <w:r>
              <w:rPr>
                <w:sz w:val="24"/>
                <w:szCs w:val="24"/>
              </w:rPr>
              <w:t>A</w:t>
            </w:r>
          </w:p>
        </w:tc>
        <w:tc>
          <w:tcPr>
            <w:tcW w:w="671" w:type="dxa"/>
          </w:tcPr>
          <w:p w:rsidR="00000000" w:rsidRDefault="005629B1">
            <w:pPr>
              <w:keepNext/>
              <w:widowControl w:val="0"/>
              <w:rPr>
                <w:iCs/>
                <w:sz w:val="24"/>
                <w:szCs w:val="24"/>
              </w:rPr>
            </w:pPr>
            <w:r>
              <w:rPr>
                <w:iCs/>
                <w:sz w:val="26"/>
                <w:szCs w:val="26"/>
              </w:rPr>
              <w:t>0,5</w:t>
            </w:r>
          </w:p>
        </w:tc>
      </w:tr>
      <w:tr w:rsidR="00000000">
        <w:trPr>
          <w:jc w:val="center"/>
        </w:trPr>
        <w:tc>
          <w:tcPr>
            <w:tcW w:w="648" w:type="dxa"/>
            <w:vMerge/>
          </w:tcPr>
          <w:p w:rsidR="00000000" w:rsidRDefault="005629B1">
            <w:pPr>
              <w:keepNext/>
              <w:widowControl w:val="0"/>
              <w:rPr>
                <w:iCs/>
                <w:sz w:val="24"/>
                <w:szCs w:val="24"/>
              </w:rPr>
            </w:pPr>
          </w:p>
        </w:tc>
        <w:tc>
          <w:tcPr>
            <w:tcW w:w="558" w:type="dxa"/>
          </w:tcPr>
          <w:p w:rsidR="00000000" w:rsidRDefault="005629B1">
            <w:pPr>
              <w:keepNext/>
              <w:widowControl w:val="0"/>
              <w:rPr>
                <w:b/>
                <w:bCs/>
                <w:iCs/>
                <w:sz w:val="24"/>
                <w:szCs w:val="24"/>
              </w:rPr>
            </w:pPr>
            <w:r>
              <w:rPr>
                <w:b/>
                <w:bCs/>
                <w:iCs/>
                <w:sz w:val="24"/>
                <w:szCs w:val="24"/>
              </w:rPr>
              <w:t>8</w:t>
            </w:r>
          </w:p>
        </w:tc>
        <w:tc>
          <w:tcPr>
            <w:tcW w:w="7195" w:type="dxa"/>
          </w:tcPr>
          <w:p w:rsidR="00000000" w:rsidRDefault="005629B1">
            <w:pPr>
              <w:keepNext/>
              <w:widowControl w:val="0"/>
              <w:rPr>
                <w:sz w:val="24"/>
                <w:szCs w:val="24"/>
              </w:rPr>
            </w:pPr>
            <w:r>
              <w:rPr>
                <w:sz w:val="24"/>
                <w:szCs w:val="24"/>
              </w:rPr>
              <w:t>A</w:t>
            </w:r>
          </w:p>
        </w:tc>
        <w:tc>
          <w:tcPr>
            <w:tcW w:w="671" w:type="dxa"/>
          </w:tcPr>
          <w:p w:rsidR="00000000" w:rsidRDefault="005629B1">
            <w:pPr>
              <w:keepNext/>
              <w:widowControl w:val="0"/>
              <w:rPr>
                <w:iCs/>
                <w:sz w:val="24"/>
                <w:szCs w:val="24"/>
              </w:rPr>
            </w:pPr>
            <w:r>
              <w:rPr>
                <w:iCs/>
                <w:sz w:val="26"/>
                <w:szCs w:val="26"/>
              </w:rPr>
              <w:t>0,5</w:t>
            </w:r>
          </w:p>
        </w:tc>
      </w:tr>
      <w:tr w:rsidR="00000000">
        <w:trPr>
          <w:jc w:val="center"/>
        </w:trPr>
        <w:tc>
          <w:tcPr>
            <w:tcW w:w="648" w:type="dxa"/>
          </w:tcPr>
          <w:p w:rsidR="00000000" w:rsidRDefault="005629B1">
            <w:pPr>
              <w:keepNext/>
              <w:widowControl w:val="0"/>
              <w:rPr>
                <w:iCs/>
                <w:sz w:val="24"/>
                <w:szCs w:val="24"/>
              </w:rPr>
            </w:pPr>
          </w:p>
        </w:tc>
        <w:tc>
          <w:tcPr>
            <w:tcW w:w="558" w:type="dxa"/>
          </w:tcPr>
          <w:p w:rsidR="00000000" w:rsidRDefault="005629B1">
            <w:pPr>
              <w:keepNext/>
              <w:widowControl w:val="0"/>
              <w:rPr>
                <w:b/>
                <w:bCs/>
                <w:iCs/>
                <w:sz w:val="24"/>
                <w:szCs w:val="24"/>
              </w:rPr>
            </w:pPr>
            <w:r>
              <w:rPr>
                <w:b/>
                <w:bCs/>
                <w:iCs/>
                <w:sz w:val="24"/>
                <w:szCs w:val="24"/>
              </w:rPr>
              <w:t>9</w:t>
            </w:r>
          </w:p>
        </w:tc>
        <w:tc>
          <w:tcPr>
            <w:tcW w:w="7195" w:type="dxa"/>
          </w:tcPr>
          <w:p w:rsidR="00000000" w:rsidRDefault="005629B1">
            <w:pPr>
              <w:keepNext/>
              <w:widowControl w:val="0"/>
              <w:rPr>
                <w:sz w:val="24"/>
                <w:szCs w:val="24"/>
              </w:rPr>
            </w:pPr>
            <w:r>
              <w:rPr>
                <w:sz w:val="24"/>
                <w:szCs w:val="24"/>
              </w:rPr>
              <w:t>H</w:t>
            </w:r>
            <w:r>
              <w:rPr>
                <w:sz w:val="24"/>
                <w:szCs w:val="24"/>
              </w:rPr>
              <w:t>ọ</w:t>
            </w:r>
            <w:r>
              <w:rPr>
                <w:sz w:val="24"/>
                <w:szCs w:val="24"/>
              </w:rPr>
              <w:t>c sinh rút ra đư</w:t>
            </w:r>
            <w:r>
              <w:rPr>
                <w:sz w:val="24"/>
                <w:szCs w:val="24"/>
              </w:rPr>
              <w:t>ợ</w:t>
            </w:r>
            <w:r>
              <w:rPr>
                <w:sz w:val="24"/>
                <w:szCs w:val="24"/>
              </w:rPr>
              <w:t>c bài h</w:t>
            </w:r>
            <w:r>
              <w:rPr>
                <w:sz w:val="24"/>
                <w:szCs w:val="24"/>
              </w:rPr>
              <w:t>ọ</w:t>
            </w:r>
            <w:r>
              <w:rPr>
                <w:sz w:val="24"/>
                <w:szCs w:val="24"/>
              </w:rPr>
              <w:t>c  phù h</w:t>
            </w:r>
            <w:r>
              <w:rPr>
                <w:sz w:val="24"/>
                <w:szCs w:val="24"/>
              </w:rPr>
              <w:t>ợ</w:t>
            </w:r>
            <w:r>
              <w:rPr>
                <w:sz w:val="24"/>
                <w:szCs w:val="24"/>
              </w:rPr>
              <w:t>p</w:t>
            </w:r>
          </w:p>
        </w:tc>
        <w:tc>
          <w:tcPr>
            <w:tcW w:w="671" w:type="dxa"/>
          </w:tcPr>
          <w:p w:rsidR="00000000" w:rsidRDefault="005629B1">
            <w:pPr>
              <w:keepNext/>
              <w:widowControl w:val="0"/>
              <w:rPr>
                <w:iCs/>
                <w:sz w:val="24"/>
                <w:szCs w:val="24"/>
              </w:rPr>
            </w:pPr>
            <w:r>
              <w:rPr>
                <w:iCs/>
                <w:sz w:val="26"/>
                <w:szCs w:val="26"/>
              </w:rPr>
              <w:t xml:space="preserve">1,0 </w:t>
            </w:r>
          </w:p>
        </w:tc>
      </w:tr>
      <w:tr w:rsidR="00000000">
        <w:trPr>
          <w:jc w:val="center"/>
        </w:trPr>
        <w:tc>
          <w:tcPr>
            <w:tcW w:w="648" w:type="dxa"/>
          </w:tcPr>
          <w:p w:rsidR="00000000" w:rsidRDefault="005629B1">
            <w:pPr>
              <w:keepNext/>
              <w:widowControl w:val="0"/>
              <w:rPr>
                <w:iCs/>
                <w:sz w:val="24"/>
                <w:szCs w:val="24"/>
              </w:rPr>
            </w:pPr>
          </w:p>
        </w:tc>
        <w:tc>
          <w:tcPr>
            <w:tcW w:w="558" w:type="dxa"/>
          </w:tcPr>
          <w:p w:rsidR="00000000" w:rsidRDefault="005629B1">
            <w:pPr>
              <w:keepNext/>
              <w:widowControl w:val="0"/>
              <w:rPr>
                <w:b/>
                <w:bCs/>
                <w:iCs/>
                <w:sz w:val="24"/>
                <w:szCs w:val="24"/>
              </w:rPr>
            </w:pPr>
            <w:r>
              <w:rPr>
                <w:b/>
                <w:bCs/>
                <w:iCs/>
                <w:sz w:val="24"/>
                <w:szCs w:val="24"/>
              </w:rPr>
              <w:t>10</w:t>
            </w:r>
          </w:p>
        </w:tc>
        <w:tc>
          <w:tcPr>
            <w:tcW w:w="7195" w:type="dxa"/>
          </w:tcPr>
          <w:p w:rsidR="00000000" w:rsidRDefault="005629B1">
            <w:pPr>
              <w:keepNext/>
              <w:widowControl w:val="0"/>
              <w:rPr>
                <w:sz w:val="24"/>
                <w:szCs w:val="24"/>
              </w:rPr>
            </w:pPr>
            <w:r>
              <w:rPr>
                <w:sz w:val="24"/>
                <w:szCs w:val="24"/>
              </w:rPr>
              <w:t>Đ</w:t>
            </w:r>
            <w:r>
              <w:rPr>
                <w:sz w:val="24"/>
                <w:szCs w:val="24"/>
              </w:rPr>
              <w:t>ồ</w:t>
            </w:r>
            <w:r>
              <w:rPr>
                <w:sz w:val="24"/>
                <w:szCs w:val="24"/>
              </w:rPr>
              <w:t>ng tình / không đ</w:t>
            </w:r>
            <w:r>
              <w:rPr>
                <w:sz w:val="24"/>
                <w:szCs w:val="24"/>
              </w:rPr>
              <w:t>ồ</w:t>
            </w:r>
            <w:r>
              <w:rPr>
                <w:sz w:val="24"/>
                <w:szCs w:val="24"/>
              </w:rPr>
              <w:t>ng tình/ v</w:t>
            </w:r>
            <w:r>
              <w:rPr>
                <w:sz w:val="24"/>
                <w:szCs w:val="24"/>
              </w:rPr>
              <w:t>ừ</w:t>
            </w:r>
            <w:r>
              <w:rPr>
                <w:sz w:val="24"/>
                <w:szCs w:val="24"/>
              </w:rPr>
              <w:t>a đ</w:t>
            </w:r>
            <w:r>
              <w:rPr>
                <w:sz w:val="24"/>
                <w:szCs w:val="24"/>
              </w:rPr>
              <w:t>ồ</w:t>
            </w:r>
            <w:r>
              <w:rPr>
                <w:sz w:val="24"/>
                <w:szCs w:val="24"/>
              </w:rPr>
              <w:t>ng tình v</w:t>
            </w:r>
            <w:r>
              <w:rPr>
                <w:sz w:val="24"/>
                <w:szCs w:val="24"/>
              </w:rPr>
              <w:t>ừ</w:t>
            </w:r>
            <w:r>
              <w:rPr>
                <w:sz w:val="24"/>
                <w:szCs w:val="24"/>
              </w:rPr>
              <w:t>a không đ</w:t>
            </w:r>
            <w:r>
              <w:rPr>
                <w:sz w:val="24"/>
                <w:szCs w:val="24"/>
              </w:rPr>
              <w:t>ồ</w:t>
            </w:r>
            <w:r>
              <w:rPr>
                <w:sz w:val="24"/>
                <w:szCs w:val="24"/>
              </w:rPr>
              <w:t>ng tình và đưa ra lí gi</w:t>
            </w:r>
            <w:r>
              <w:rPr>
                <w:sz w:val="24"/>
                <w:szCs w:val="24"/>
              </w:rPr>
              <w:t>ả</w:t>
            </w:r>
            <w:r>
              <w:rPr>
                <w:sz w:val="24"/>
                <w:szCs w:val="24"/>
              </w:rPr>
              <w:t>i phù h</w:t>
            </w:r>
            <w:r>
              <w:rPr>
                <w:sz w:val="24"/>
                <w:szCs w:val="24"/>
              </w:rPr>
              <w:t>ợ</w:t>
            </w:r>
            <w:r>
              <w:rPr>
                <w:sz w:val="24"/>
                <w:szCs w:val="24"/>
              </w:rPr>
              <w:t>p</w:t>
            </w:r>
          </w:p>
        </w:tc>
        <w:tc>
          <w:tcPr>
            <w:tcW w:w="671" w:type="dxa"/>
          </w:tcPr>
          <w:p w:rsidR="00000000" w:rsidRDefault="005629B1">
            <w:pPr>
              <w:keepNext/>
              <w:widowControl w:val="0"/>
              <w:rPr>
                <w:iCs/>
                <w:sz w:val="24"/>
                <w:szCs w:val="24"/>
              </w:rPr>
            </w:pPr>
            <w:r>
              <w:rPr>
                <w:iCs/>
                <w:sz w:val="26"/>
                <w:szCs w:val="26"/>
              </w:rPr>
              <w:t>1,0</w:t>
            </w:r>
          </w:p>
        </w:tc>
      </w:tr>
      <w:tr w:rsidR="00000000">
        <w:trPr>
          <w:jc w:val="center"/>
        </w:trPr>
        <w:tc>
          <w:tcPr>
            <w:tcW w:w="648" w:type="dxa"/>
            <w:vMerge w:val="restart"/>
          </w:tcPr>
          <w:p w:rsidR="00000000" w:rsidRDefault="005629B1">
            <w:pPr>
              <w:keepNext/>
              <w:widowControl w:val="0"/>
              <w:rPr>
                <w:b/>
                <w:bCs/>
                <w:iCs/>
                <w:sz w:val="24"/>
                <w:szCs w:val="24"/>
              </w:rPr>
            </w:pPr>
            <w:r>
              <w:rPr>
                <w:b/>
                <w:bCs/>
                <w:iCs/>
                <w:sz w:val="24"/>
                <w:szCs w:val="24"/>
              </w:rPr>
              <w:t>II</w:t>
            </w:r>
          </w:p>
        </w:tc>
        <w:tc>
          <w:tcPr>
            <w:tcW w:w="558" w:type="dxa"/>
          </w:tcPr>
          <w:p w:rsidR="00000000" w:rsidRDefault="005629B1">
            <w:pPr>
              <w:keepNext/>
              <w:widowControl w:val="0"/>
              <w:rPr>
                <w:b/>
                <w:bCs/>
                <w:iCs/>
                <w:sz w:val="24"/>
                <w:szCs w:val="24"/>
              </w:rPr>
            </w:pPr>
          </w:p>
        </w:tc>
        <w:tc>
          <w:tcPr>
            <w:tcW w:w="7195" w:type="dxa"/>
          </w:tcPr>
          <w:p w:rsidR="00000000" w:rsidRDefault="005629B1">
            <w:pPr>
              <w:keepNext/>
              <w:widowControl w:val="0"/>
              <w:rPr>
                <w:b/>
                <w:bCs/>
                <w:iCs/>
                <w:sz w:val="24"/>
                <w:szCs w:val="24"/>
                <w:lang w:val="vi-VN"/>
              </w:rPr>
            </w:pPr>
            <w:r>
              <w:rPr>
                <w:b/>
                <w:bCs/>
                <w:iCs/>
                <w:sz w:val="24"/>
                <w:szCs w:val="24"/>
              </w:rPr>
              <w:t>VI</w:t>
            </w:r>
            <w:r>
              <w:rPr>
                <w:b/>
                <w:bCs/>
                <w:iCs/>
                <w:sz w:val="24"/>
                <w:szCs w:val="24"/>
              </w:rPr>
              <w:t>Ế</w:t>
            </w:r>
            <w:r>
              <w:rPr>
                <w:b/>
                <w:bCs/>
                <w:iCs/>
                <w:sz w:val="24"/>
                <w:szCs w:val="24"/>
              </w:rPr>
              <w:t>T</w:t>
            </w:r>
          </w:p>
        </w:tc>
        <w:tc>
          <w:tcPr>
            <w:tcW w:w="671" w:type="dxa"/>
          </w:tcPr>
          <w:p w:rsidR="00000000" w:rsidRDefault="005629B1">
            <w:pPr>
              <w:keepNext/>
              <w:widowControl w:val="0"/>
              <w:rPr>
                <w:b/>
                <w:bCs/>
                <w:iCs/>
                <w:sz w:val="24"/>
                <w:szCs w:val="24"/>
                <w:lang w:val="vi-VN"/>
              </w:rPr>
            </w:pPr>
            <w:r>
              <w:rPr>
                <w:b/>
                <w:bCs/>
                <w:iCs/>
                <w:sz w:val="24"/>
                <w:szCs w:val="24"/>
              </w:rPr>
              <w:t>4</w:t>
            </w:r>
            <w:r>
              <w:rPr>
                <w:b/>
                <w:bCs/>
                <w:iCs/>
                <w:sz w:val="24"/>
                <w:szCs w:val="24"/>
                <w:lang w:val="vi-VN"/>
              </w:rPr>
              <w:t>,0</w:t>
            </w:r>
          </w:p>
        </w:tc>
      </w:tr>
      <w:tr w:rsidR="00000000">
        <w:trPr>
          <w:jc w:val="center"/>
        </w:trPr>
        <w:tc>
          <w:tcPr>
            <w:tcW w:w="648" w:type="dxa"/>
            <w:vMerge/>
          </w:tcPr>
          <w:p w:rsidR="00000000" w:rsidRDefault="005629B1">
            <w:pPr>
              <w:keepNext/>
              <w:widowControl w:val="0"/>
              <w:rPr>
                <w:iCs/>
                <w:sz w:val="24"/>
                <w:szCs w:val="24"/>
              </w:rPr>
            </w:pPr>
          </w:p>
        </w:tc>
        <w:tc>
          <w:tcPr>
            <w:tcW w:w="558" w:type="dxa"/>
          </w:tcPr>
          <w:p w:rsidR="00000000" w:rsidRDefault="005629B1">
            <w:pPr>
              <w:keepNext/>
              <w:widowControl w:val="0"/>
              <w:rPr>
                <w:b/>
                <w:bCs/>
                <w:iCs/>
                <w:sz w:val="24"/>
                <w:szCs w:val="24"/>
              </w:rPr>
            </w:pPr>
          </w:p>
        </w:tc>
        <w:tc>
          <w:tcPr>
            <w:tcW w:w="7195" w:type="dxa"/>
          </w:tcPr>
          <w:p w:rsidR="00000000" w:rsidRDefault="005629B1">
            <w:pPr>
              <w:keepNext/>
              <w:widowControl w:val="0"/>
              <w:rPr>
                <w:iCs/>
                <w:sz w:val="24"/>
                <w:szCs w:val="24"/>
                <w:lang w:val="vi-VN"/>
              </w:rPr>
            </w:pPr>
            <w:r>
              <w:rPr>
                <w:i/>
                <w:iCs/>
                <w:sz w:val="24"/>
                <w:szCs w:val="24"/>
              </w:rPr>
              <w:t>a</w:t>
            </w:r>
            <w:r>
              <w:rPr>
                <w:sz w:val="24"/>
                <w:szCs w:val="24"/>
              </w:rPr>
              <w:t>.</w:t>
            </w:r>
            <w:r>
              <w:rPr>
                <w:i/>
                <w:iCs/>
                <w:sz w:val="24"/>
                <w:szCs w:val="24"/>
              </w:rPr>
              <w:t xml:space="preserve"> Đ</w:t>
            </w:r>
            <w:r>
              <w:rPr>
                <w:i/>
                <w:iCs/>
                <w:sz w:val="24"/>
                <w:szCs w:val="24"/>
              </w:rPr>
              <w:t>ả</w:t>
            </w:r>
            <w:r>
              <w:rPr>
                <w:i/>
                <w:iCs/>
                <w:sz w:val="24"/>
                <w:szCs w:val="24"/>
              </w:rPr>
              <w:t>m b</w:t>
            </w:r>
            <w:r>
              <w:rPr>
                <w:i/>
                <w:iCs/>
                <w:sz w:val="24"/>
                <w:szCs w:val="24"/>
              </w:rPr>
              <w:t>ả</w:t>
            </w:r>
            <w:r>
              <w:rPr>
                <w:i/>
                <w:iCs/>
                <w:sz w:val="24"/>
                <w:szCs w:val="24"/>
              </w:rPr>
              <w:t>o c</w:t>
            </w:r>
            <w:r>
              <w:rPr>
                <w:i/>
                <w:iCs/>
                <w:sz w:val="24"/>
                <w:szCs w:val="24"/>
              </w:rPr>
              <w:t>ấ</w:t>
            </w:r>
            <w:r>
              <w:rPr>
                <w:i/>
                <w:iCs/>
                <w:sz w:val="24"/>
                <w:szCs w:val="24"/>
              </w:rPr>
              <w:t>u trúc bài văn</w:t>
            </w:r>
            <w:r>
              <w:rPr>
                <w:i/>
                <w:iCs/>
                <w:sz w:val="24"/>
                <w:szCs w:val="24"/>
                <w:lang w:val="vi-VN"/>
              </w:rPr>
              <w:t xml:space="preserve"> </w:t>
            </w:r>
            <w:r>
              <w:rPr>
                <w:i/>
                <w:iCs/>
                <w:sz w:val="24"/>
                <w:szCs w:val="24"/>
              </w:rPr>
              <w:t>bi</w:t>
            </w:r>
            <w:r>
              <w:rPr>
                <w:i/>
                <w:iCs/>
                <w:sz w:val="24"/>
                <w:szCs w:val="24"/>
              </w:rPr>
              <w:t>ể</w:t>
            </w:r>
            <w:r>
              <w:rPr>
                <w:i/>
                <w:iCs/>
                <w:sz w:val="24"/>
                <w:szCs w:val="24"/>
              </w:rPr>
              <w:t>u c</w:t>
            </w:r>
            <w:r>
              <w:rPr>
                <w:i/>
                <w:iCs/>
                <w:sz w:val="24"/>
                <w:szCs w:val="24"/>
              </w:rPr>
              <w:t>ả</w:t>
            </w:r>
            <w:r>
              <w:rPr>
                <w:i/>
                <w:iCs/>
                <w:sz w:val="24"/>
                <w:szCs w:val="24"/>
              </w:rPr>
              <w:t>m</w:t>
            </w:r>
            <w:r>
              <w:rPr>
                <w:i/>
                <w:iCs/>
                <w:sz w:val="24"/>
                <w:szCs w:val="24"/>
                <w:lang w:val="vi-VN"/>
              </w:rPr>
              <w:t xml:space="preserve">: </w:t>
            </w:r>
            <w:r>
              <w:rPr>
                <w:sz w:val="24"/>
                <w:szCs w:val="24"/>
                <w:lang w:val="vi-VN"/>
              </w:rPr>
              <w:t>M</w:t>
            </w:r>
            <w:r>
              <w:rPr>
                <w:sz w:val="24"/>
                <w:szCs w:val="24"/>
                <w:lang w:val="vi-VN"/>
              </w:rPr>
              <w:t>ở</w:t>
            </w:r>
            <w:r>
              <w:rPr>
                <w:sz w:val="24"/>
                <w:szCs w:val="24"/>
                <w:lang w:val="vi-VN"/>
              </w:rPr>
              <w:t xml:space="preserve"> bài </w:t>
            </w:r>
            <w:r>
              <w:rPr>
                <w:sz w:val="24"/>
                <w:szCs w:val="24"/>
              </w:rPr>
              <w:t>gi</w:t>
            </w:r>
            <w:r>
              <w:rPr>
                <w:sz w:val="24"/>
                <w:szCs w:val="24"/>
              </w:rPr>
              <w:t>ớ</w:t>
            </w:r>
            <w:r>
              <w:rPr>
                <w:sz w:val="24"/>
                <w:szCs w:val="24"/>
              </w:rPr>
              <w:t>i thi</w:t>
            </w:r>
            <w:r>
              <w:rPr>
                <w:sz w:val="24"/>
                <w:szCs w:val="24"/>
              </w:rPr>
              <w:t>ệ</w:t>
            </w:r>
            <w:r>
              <w:rPr>
                <w:sz w:val="24"/>
                <w:szCs w:val="24"/>
              </w:rPr>
              <w:t>u k</w:t>
            </w:r>
            <w:r>
              <w:rPr>
                <w:sz w:val="24"/>
                <w:szCs w:val="24"/>
              </w:rPr>
              <w:t>ỉ</w:t>
            </w:r>
            <w:r>
              <w:rPr>
                <w:sz w:val="24"/>
                <w:szCs w:val="24"/>
              </w:rPr>
              <w:t xml:space="preserve"> ni</w:t>
            </w:r>
            <w:r>
              <w:rPr>
                <w:sz w:val="24"/>
                <w:szCs w:val="24"/>
              </w:rPr>
              <w:t>ệ</w:t>
            </w:r>
            <w:r>
              <w:rPr>
                <w:sz w:val="24"/>
                <w:szCs w:val="24"/>
              </w:rPr>
              <w:t>m đáng nh</w:t>
            </w:r>
            <w:r>
              <w:rPr>
                <w:sz w:val="24"/>
                <w:szCs w:val="24"/>
              </w:rPr>
              <w:t>ớ</w:t>
            </w:r>
            <w:r>
              <w:rPr>
                <w:sz w:val="24"/>
                <w:szCs w:val="24"/>
                <w:lang w:val="vi-VN"/>
              </w:rPr>
              <w:t xml:space="preserve">, thân bài </w:t>
            </w:r>
            <w:r>
              <w:rPr>
                <w:sz w:val="24"/>
                <w:szCs w:val="24"/>
              </w:rPr>
              <w:t>b</w:t>
            </w:r>
            <w:r>
              <w:rPr>
                <w:sz w:val="24"/>
                <w:szCs w:val="24"/>
              </w:rPr>
              <w:t>ộ</w:t>
            </w:r>
            <w:r>
              <w:rPr>
                <w:sz w:val="24"/>
                <w:szCs w:val="24"/>
              </w:rPr>
              <w:t>c l</w:t>
            </w:r>
            <w:r>
              <w:rPr>
                <w:sz w:val="24"/>
                <w:szCs w:val="24"/>
              </w:rPr>
              <w:t>ộ</w:t>
            </w:r>
            <w:r>
              <w:rPr>
                <w:sz w:val="24"/>
                <w:szCs w:val="24"/>
              </w:rPr>
              <w:t xml:space="preserve"> c</w:t>
            </w:r>
            <w:r>
              <w:rPr>
                <w:sz w:val="24"/>
                <w:szCs w:val="24"/>
              </w:rPr>
              <w:t>ả</w:t>
            </w:r>
            <w:r>
              <w:rPr>
                <w:sz w:val="24"/>
                <w:szCs w:val="24"/>
              </w:rPr>
              <w:t>m xúc v</w:t>
            </w:r>
            <w:r>
              <w:rPr>
                <w:sz w:val="24"/>
                <w:szCs w:val="24"/>
              </w:rPr>
              <w:t>ề</w:t>
            </w:r>
            <w:r>
              <w:rPr>
                <w:sz w:val="24"/>
                <w:szCs w:val="24"/>
              </w:rPr>
              <w:t xml:space="preserve"> k</w:t>
            </w:r>
            <w:r>
              <w:rPr>
                <w:sz w:val="24"/>
                <w:szCs w:val="24"/>
              </w:rPr>
              <w:t>ỉ</w:t>
            </w:r>
            <w:r>
              <w:rPr>
                <w:sz w:val="24"/>
                <w:szCs w:val="24"/>
              </w:rPr>
              <w:t xml:space="preserve"> ni</w:t>
            </w:r>
            <w:r>
              <w:rPr>
                <w:sz w:val="24"/>
                <w:szCs w:val="24"/>
              </w:rPr>
              <w:t>ệ</w:t>
            </w:r>
            <w:r>
              <w:rPr>
                <w:sz w:val="24"/>
                <w:szCs w:val="24"/>
              </w:rPr>
              <w:t>m</w:t>
            </w:r>
            <w:r>
              <w:rPr>
                <w:sz w:val="24"/>
                <w:szCs w:val="24"/>
                <w:lang w:val="vi-VN"/>
              </w:rPr>
              <w:t>, k</w:t>
            </w:r>
            <w:r>
              <w:rPr>
                <w:sz w:val="24"/>
                <w:szCs w:val="24"/>
                <w:lang w:val="vi-VN"/>
              </w:rPr>
              <w:t>ế</w:t>
            </w:r>
            <w:r>
              <w:rPr>
                <w:sz w:val="24"/>
                <w:szCs w:val="24"/>
                <w:lang w:val="vi-VN"/>
              </w:rPr>
              <w:t xml:space="preserve">t bài </w:t>
            </w:r>
            <w:r>
              <w:rPr>
                <w:sz w:val="24"/>
                <w:szCs w:val="24"/>
              </w:rPr>
              <w:t>kh</w:t>
            </w:r>
            <w:r>
              <w:rPr>
                <w:sz w:val="24"/>
                <w:szCs w:val="24"/>
              </w:rPr>
              <w:t>ẳ</w:t>
            </w:r>
            <w:r>
              <w:rPr>
                <w:sz w:val="24"/>
                <w:szCs w:val="24"/>
              </w:rPr>
              <w:t>ng đ</w:t>
            </w:r>
            <w:r>
              <w:rPr>
                <w:sz w:val="24"/>
                <w:szCs w:val="24"/>
              </w:rPr>
              <w:t>ị</w:t>
            </w:r>
            <w:r>
              <w:rPr>
                <w:sz w:val="24"/>
                <w:szCs w:val="24"/>
              </w:rPr>
              <w:t>nh l</w:t>
            </w:r>
            <w:r>
              <w:rPr>
                <w:sz w:val="24"/>
                <w:szCs w:val="24"/>
              </w:rPr>
              <w:t>ạ</w:t>
            </w:r>
            <w:r>
              <w:rPr>
                <w:sz w:val="24"/>
                <w:szCs w:val="24"/>
              </w:rPr>
              <w:t>i tình c</w:t>
            </w:r>
            <w:r>
              <w:rPr>
                <w:sz w:val="24"/>
                <w:szCs w:val="24"/>
              </w:rPr>
              <w:t>ả</w:t>
            </w:r>
            <w:r>
              <w:rPr>
                <w:sz w:val="24"/>
                <w:szCs w:val="24"/>
              </w:rPr>
              <w:t>m v</w:t>
            </w:r>
            <w:r>
              <w:rPr>
                <w:sz w:val="24"/>
                <w:szCs w:val="24"/>
              </w:rPr>
              <w:t>ề</w:t>
            </w:r>
            <w:r>
              <w:rPr>
                <w:sz w:val="24"/>
                <w:szCs w:val="24"/>
              </w:rPr>
              <w:t xml:space="preserve"> k</w:t>
            </w:r>
            <w:r>
              <w:rPr>
                <w:sz w:val="24"/>
                <w:szCs w:val="24"/>
              </w:rPr>
              <w:t>ỉ</w:t>
            </w:r>
            <w:r>
              <w:rPr>
                <w:sz w:val="24"/>
                <w:szCs w:val="24"/>
              </w:rPr>
              <w:t xml:space="preserve"> ni</w:t>
            </w:r>
            <w:r>
              <w:rPr>
                <w:sz w:val="24"/>
                <w:szCs w:val="24"/>
              </w:rPr>
              <w:t>ệ</w:t>
            </w:r>
            <w:r>
              <w:rPr>
                <w:sz w:val="24"/>
                <w:szCs w:val="24"/>
              </w:rPr>
              <w:t>m, rút ra đi</w:t>
            </w:r>
            <w:r>
              <w:rPr>
                <w:sz w:val="24"/>
                <w:szCs w:val="24"/>
              </w:rPr>
              <w:t>ề</w:t>
            </w:r>
            <w:r>
              <w:rPr>
                <w:sz w:val="24"/>
                <w:szCs w:val="24"/>
              </w:rPr>
              <w:t>u đáng nh</w:t>
            </w:r>
            <w:r>
              <w:rPr>
                <w:sz w:val="24"/>
                <w:szCs w:val="24"/>
              </w:rPr>
              <w:t>ớ</w:t>
            </w:r>
            <w:r>
              <w:rPr>
                <w:sz w:val="24"/>
                <w:szCs w:val="24"/>
              </w:rPr>
              <w:t xml:space="preserve"> v</w:t>
            </w:r>
            <w:r>
              <w:rPr>
                <w:sz w:val="24"/>
                <w:szCs w:val="24"/>
              </w:rPr>
              <w:t>ớ</w:t>
            </w:r>
            <w:r>
              <w:rPr>
                <w:sz w:val="24"/>
                <w:szCs w:val="24"/>
              </w:rPr>
              <w:t>i b</w:t>
            </w:r>
            <w:r>
              <w:rPr>
                <w:sz w:val="24"/>
                <w:szCs w:val="24"/>
              </w:rPr>
              <w:t>ả</w:t>
            </w:r>
            <w:r>
              <w:rPr>
                <w:sz w:val="24"/>
                <w:szCs w:val="24"/>
              </w:rPr>
              <w:t>n thân.</w:t>
            </w:r>
          </w:p>
        </w:tc>
        <w:tc>
          <w:tcPr>
            <w:tcW w:w="671" w:type="dxa"/>
            <w:vAlign w:val="center"/>
          </w:tcPr>
          <w:p w:rsidR="00000000" w:rsidRDefault="005629B1">
            <w:pPr>
              <w:keepNext/>
              <w:widowControl w:val="0"/>
              <w:rPr>
                <w:iCs/>
                <w:sz w:val="24"/>
                <w:szCs w:val="24"/>
              </w:rPr>
            </w:pPr>
            <w:r>
              <w:rPr>
                <w:iCs/>
                <w:sz w:val="24"/>
                <w:szCs w:val="24"/>
              </w:rPr>
              <w:t>0,25</w:t>
            </w:r>
          </w:p>
        </w:tc>
      </w:tr>
      <w:tr w:rsidR="00000000">
        <w:trPr>
          <w:jc w:val="center"/>
        </w:trPr>
        <w:tc>
          <w:tcPr>
            <w:tcW w:w="648" w:type="dxa"/>
            <w:vMerge/>
          </w:tcPr>
          <w:p w:rsidR="00000000" w:rsidRDefault="005629B1">
            <w:pPr>
              <w:keepNext/>
              <w:widowControl w:val="0"/>
              <w:rPr>
                <w:iCs/>
                <w:sz w:val="24"/>
                <w:szCs w:val="24"/>
              </w:rPr>
            </w:pPr>
          </w:p>
        </w:tc>
        <w:tc>
          <w:tcPr>
            <w:tcW w:w="558" w:type="dxa"/>
          </w:tcPr>
          <w:p w:rsidR="00000000" w:rsidRDefault="005629B1">
            <w:pPr>
              <w:keepNext/>
              <w:widowControl w:val="0"/>
              <w:rPr>
                <w:b/>
                <w:bCs/>
                <w:iCs/>
                <w:sz w:val="24"/>
                <w:szCs w:val="24"/>
              </w:rPr>
            </w:pPr>
          </w:p>
        </w:tc>
        <w:tc>
          <w:tcPr>
            <w:tcW w:w="7195" w:type="dxa"/>
          </w:tcPr>
          <w:p w:rsidR="00000000" w:rsidRDefault="005629B1">
            <w:pPr>
              <w:keepNext/>
              <w:widowControl w:val="0"/>
              <w:rPr>
                <w:i/>
                <w:sz w:val="24"/>
                <w:szCs w:val="24"/>
              </w:rPr>
            </w:pPr>
            <w:r>
              <w:rPr>
                <w:i/>
                <w:sz w:val="24"/>
                <w:szCs w:val="24"/>
              </w:rPr>
              <w:t>b</w:t>
            </w:r>
            <w:r>
              <w:rPr>
                <w:i/>
                <w:sz w:val="24"/>
                <w:szCs w:val="24"/>
                <w:lang w:val="vi-VN"/>
              </w:rPr>
              <w:t>. Xác đ</w:t>
            </w:r>
            <w:r>
              <w:rPr>
                <w:i/>
                <w:sz w:val="24"/>
                <w:szCs w:val="24"/>
                <w:lang w:val="vi-VN"/>
              </w:rPr>
              <w:t>ị</w:t>
            </w:r>
            <w:r>
              <w:rPr>
                <w:i/>
                <w:sz w:val="24"/>
                <w:szCs w:val="24"/>
                <w:lang w:val="vi-VN"/>
              </w:rPr>
              <w:t xml:space="preserve">nh đúng </w:t>
            </w:r>
            <w:r>
              <w:rPr>
                <w:i/>
                <w:sz w:val="24"/>
                <w:szCs w:val="24"/>
              </w:rPr>
              <w:t>yêu c</w:t>
            </w:r>
            <w:r>
              <w:rPr>
                <w:i/>
                <w:sz w:val="24"/>
                <w:szCs w:val="24"/>
              </w:rPr>
              <w:t>ầ</w:t>
            </w:r>
            <w:r>
              <w:rPr>
                <w:i/>
                <w:sz w:val="24"/>
                <w:szCs w:val="24"/>
              </w:rPr>
              <w:t>u c</w:t>
            </w:r>
            <w:r>
              <w:rPr>
                <w:i/>
                <w:sz w:val="24"/>
                <w:szCs w:val="24"/>
              </w:rPr>
              <w:t>ủ</w:t>
            </w:r>
            <w:r>
              <w:rPr>
                <w:i/>
                <w:sz w:val="24"/>
                <w:szCs w:val="24"/>
              </w:rPr>
              <w:t>a đ</w:t>
            </w:r>
            <w:r>
              <w:rPr>
                <w:i/>
                <w:sz w:val="24"/>
                <w:szCs w:val="24"/>
              </w:rPr>
              <w:t>ề</w:t>
            </w:r>
            <w:r>
              <w:rPr>
                <w:sz w:val="24"/>
                <w:szCs w:val="24"/>
                <w:lang w:val="vi-VN"/>
              </w:rPr>
              <w:t xml:space="preserve">: </w:t>
            </w:r>
            <w:r>
              <w:rPr>
                <w:sz w:val="24"/>
                <w:szCs w:val="24"/>
              </w:rPr>
              <w:t>Trình bày c</w:t>
            </w:r>
            <w:r>
              <w:rPr>
                <w:sz w:val="24"/>
                <w:szCs w:val="24"/>
              </w:rPr>
              <w:t>ả</w:t>
            </w:r>
            <w:r>
              <w:rPr>
                <w:sz w:val="24"/>
                <w:szCs w:val="24"/>
              </w:rPr>
              <w:t>m xúc v</w:t>
            </w:r>
            <w:r>
              <w:rPr>
                <w:sz w:val="24"/>
                <w:szCs w:val="24"/>
              </w:rPr>
              <w:t>ề</w:t>
            </w:r>
            <w:r>
              <w:rPr>
                <w:sz w:val="24"/>
                <w:szCs w:val="24"/>
              </w:rPr>
              <w:t xml:space="preserve"> k</w:t>
            </w:r>
            <w:r>
              <w:rPr>
                <w:sz w:val="24"/>
                <w:szCs w:val="24"/>
              </w:rPr>
              <w:t>ỉ</w:t>
            </w:r>
            <w:r>
              <w:rPr>
                <w:sz w:val="24"/>
                <w:szCs w:val="24"/>
              </w:rPr>
              <w:t xml:space="preserve"> ni</w:t>
            </w:r>
            <w:r>
              <w:rPr>
                <w:sz w:val="24"/>
                <w:szCs w:val="24"/>
              </w:rPr>
              <w:t>ệ</w:t>
            </w:r>
            <w:r>
              <w:rPr>
                <w:sz w:val="24"/>
                <w:szCs w:val="24"/>
              </w:rPr>
              <w:t>m đáng nh</w:t>
            </w:r>
            <w:r>
              <w:rPr>
                <w:sz w:val="24"/>
                <w:szCs w:val="24"/>
              </w:rPr>
              <w:t>ớ</w:t>
            </w:r>
            <w:r>
              <w:rPr>
                <w:sz w:val="24"/>
                <w:szCs w:val="24"/>
              </w:rPr>
              <w:t xml:space="preserve"> c</w:t>
            </w:r>
            <w:r>
              <w:rPr>
                <w:sz w:val="24"/>
                <w:szCs w:val="24"/>
              </w:rPr>
              <w:t>ủ</w:t>
            </w:r>
            <w:r>
              <w:rPr>
                <w:sz w:val="24"/>
                <w:szCs w:val="24"/>
              </w:rPr>
              <w:t>a b</w:t>
            </w:r>
            <w:r>
              <w:rPr>
                <w:sz w:val="24"/>
                <w:szCs w:val="24"/>
              </w:rPr>
              <w:t>ả</w:t>
            </w:r>
            <w:r>
              <w:rPr>
                <w:sz w:val="24"/>
                <w:szCs w:val="24"/>
              </w:rPr>
              <w:t>n thân.</w:t>
            </w:r>
          </w:p>
        </w:tc>
        <w:tc>
          <w:tcPr>
            <w:tcW w:w="671" w:type="dxa"/>
            <w:vAlign w:val="center"/>
          </w:tcPr>
          <w:p w:rsidR="00000000" w:rsidRDefault="005629B1">
            <w:pPr>
              <w:keepNext/>
              <w:widowControl w:val="0"/>
              <w:rPr>
                <w:iCs/>
                <w:sz w:val="24"/>
                <w:szCs w:val="24"/>
              </w:rPr>
            </w:pPr>
            <w:r>
              <w:rPr>
                <w:iCs/>
                <w:sz w:val="24"/>
                <w:szCs w:val="24"/>
              </w:rPr>
              <w:t>0</w:t>
            </w:r>
            <w:r>
              <w:rPr>
                <w:iCs/>
                <w:sz w:val="24"/>
                <w:szCs w:val="24"/>
              </w:rPr>
              <w:t>,25</w:t>
            </w:r>
          </w:p>
        </w:tc>
      </w:tr>
      <w:tr w:rsidR="00000000">
        <w:trPr>
          <w:jc w:val="center"/>
        </w:trPr>
        <w:tc>
          <w:tcPr>
            <w:tcW w:w="648" w:type="dxa"/>
            <w:vMerge/>
          </w:tcPr>
          <w:p w:rsidR="00000000" w:rsidRDefault="005629B1">
            <w:pPr>
              <w:keepNext/>
              <w:widowControl w:val="0"/>
              <w:rPr>
                <w:iCs/>
                <w:sz w:val="24"/>
                <w:szCs w:val="24"/>
              </w:rPr>
            </w:pPr>
          </w:p>
        </w:tc>
        <w:tc>
          <w:tcPr>
            <w:tcW w:w="558" w:type="dxa"/>
          </w:tcPr>
          <w:p w:rsidR="00000000" w:rsidRDefault="005629B1">
            <w:pPr>
              <w:keepNext/>
              <w:widowControl w:val="0"/>
              <w:rPr>
                <w:b/>
                <w:bCs/>
                <w:iCs/>
                <w:sz w:val="24"/>
                <w:szCs w:val="24"/>
              </w:rPr>
            </w:pPr>
          </w:p>
        </w:tc>
        <w:tc>
          <w:tcPr>
            <w:tcW w:w="7195" w:type="dxa"/>
          </w:tcPr>
          <w:p w:rsidR="00000000" w:rsidRDefault="005629B1">
            <w:pPr>
              <w:keepNext/>
              <w:widowControl w:val="0"/>
              <w:rPr>
                <w:i/>
                <w:iCs/>
                <w:sz w:val="24"/>
                <w:szCs w:val="24"/>
              </w:rPr>
            </w:pPr>
            <w:r>
              <w:rPr>
                <w:i/>
                <w:iCs/>
                <w:sz w:val="24"/>
                <w:szCs w:val="24"/>
              </w:rPr>
              <w:t xml:space="preserve">c. </w:t>
            </w:r>
            <w:r>
              <w:rPr>
                <w:i/>
                <w:iCs/>
                <w:sz w:val="24"/>
                <w:szCs w:val="24"/>
                <w:lang w:val="vi-VN"/>
              </w:rPr>
              <w:t>Tri</w:t>
            </w:r>
            <w:r>
              <w:rPr>
                <w:i/>
                <w:iCs/>
                <w:sz w:val="24"/>
                <w:szCs w:val="24"/>
                <w:lang w:val="vi-VN"/>
              </w:rPr>
              <w:t>ể</w:t>
            </w:r>
            <w:r>
              <w:rPr>
                <w:i/>
                <w:iCs/>
                <w:sz w:val="24"/>
                <w:szCs w:val="24"/>
                <w:lang w:val="vi-VN"/>
              </w:rPr>
              <w:t xml:space="preserve">n khai </w:t>
            </w:r>
            <w:r>
              <w:rPr>
                <w:i/>
                <w:iCs/>
                <w:sz w:val="24"/>
                <w:szCs w:val="24"/>
              </w:rPr>
              <w:t>n</w:t>
            </w:r>
            <w:r>
              <w:rPr>
                <w:i/>
                <w:iCs/>
                <w:sz w:val="24"/>
                <w:szCs w:val="24"/>
              </w:rPr>
              <w:t>ộ</w:t>
            </w:r>
            <w:r>
              <w:rPr>
                <w:i/>
                <w:iCs/>
                <w:sz w:val="24"/>
                <w:szCs w:val="24"/>
              </w:rPr>
              <w:t xml:space="preserve">i dung: </w:t>
            </w:r>
          </w:p>
          <w:p w:rsidR="00000000" w:rsidRDefault="005629B1">
            <w:pPr>
              <w:keepNext/>
              <w:widowControl w:val="0"/>
              <w:rPr>
                <w:i/>
                <w:sz w:val="24"/>
                <w:szCs w:val="24"/>
                <w:lang w:val="vi-VN"/>
              </w:rPr>
            </w:pPr>
            <w:r>
              <w:rPr>
                <w:sz w:val="24"/>
                <w:szCs w:val="26"/>
                <w:lang w:val="vi-VN"/>
              </w:rPr>
              <w:t xml:space="preserve">HS </w:t>
            </w:r>
            <w:r>
              <w:rPr>
                <w:sz w:val="24"/>
                <w:szCs w:val="26"/>
              </w:rPr>
              <w:t>b</w:t>
            </w:r>
            <w:r>
              <w:rPr>
                <w:sz w:val="24"/>
                <w:szCs w:val="26"/>
              </w:rPr>
              <w:t>ộ</w:t>
            </w:r>
            <w:r>
              <w:rPr>
                <w:sz w:val="24"/>
                <w:szCs w:val="26"/>
              </w:rPr>
              <w:t>c l</w:t>
            </w:r>
            <w:r>
              <w:rPr>
                <w:sz w:val="24"/>
                <w:szCs w:val="26"/>
              </w:rPr>
              <w:t>ộ</w:t>
            </w:r>
            <w:r>
              <w:rPr>
                <w:sz w:val="24"/>
                <w:szCs w:val="26"/>
              </w:rPr>
              <w:t xml:space="preserve"> c</w:t>
            </w:r>
            <w:r>
              <w:rPr>
                <w:sz w:val="24"/>
                <w:szCs w:val="26"/>
              </w:rPr>
              <w:t>ả</w:t>
            </w:r>
            <w:r>
              <w:rPr>
                <w:sz w:val="24"/>
                <w:szCs w:val="26"/>
              </w:rPr>
              <w:t>m xúc</w:t>
            </w:r>
            <w:r>
              <w:rPr>
                <w:sz w:val="24"/>
                <w:szCs w:val="26"/>
                <w:lang w:val="vi-VN"/>
              </w:rPr>
              <w:t xml:space="preserve"> theo nhi</w:t>
            </w:r>
            <w:r>
              <w:rPr>
                <w:sz w:val="24"/>
                <w:szCs w:val="26"/>
                <w:lang w:val="vi-VN"/>
              </w:rPr>
              <w:t>ề</w:t>
            </w:r>
            <w:r>
              <w:rPr>
                <w:sz w:val="24"/>
                <w:szCs w:val="26"/>
                <w:lang w:val="vi-VN"/>
              </w:rPr>
              <w:t>u cách, nhưng c</w:t>
            </w:r>
            <w:r>
              <w:rPr>
                <w:sz w:val="24"/>
                <w:szCs w:val="26"/>
                <w:lang w:val="vi-VN"/>
              </w:rPr>
              <w:t>ầ</w:t>
            </w:r>
            <w:r>
              <w:rPr>
                <w:sz w:val="24"/>
                <w:szCs w:val="26"/>
                <w:lang w:val="vi-VN"/>
              </w:rPr>
              <w:t>n v</w:t>
            </w:r>
            <w:r>
              <w:rPr>
                <w:sz w:val="24"/>
                <w:szCs w:val="26"/>
                <w:lang w:val="vi-VN"/>
              </w:rPr>
              <w:t>ậ</w:t>
            </w:r>
            <w:r>
              <w:rPr>
                <w:sz w:val="24"/>
                <w:szCs w:val="26"/>
                <w:lang w:val="vi-VN"/>
              </w:rPr>
              <w:t>n d</w:t>
            </w:r>
            <w:r>
              <w:rPr>
                <w:sz w:val="24"/>
                <w:szCs w:val="26"/>
                <w:lang w:val="vi-VN"/>
              </w:rPr>
              <w:t>ụ</w:t>
            </w:r>
            <w:r>
              <w:rPr>
                <w:sz w:val="24"/>
                <w:szCs w:val="26"/>
                <w:lang w:val="vi-VN"/>
              </w:rPr>
              <w:t>ng t</w:t>
            </w:r>
            <w:r>
              <w:rPr>
                <w:sz w:val="24"/>
                <w:szCs w:val="26"/>
                <w:lang w:val="vi-VN"/>
              </w:rPr>
              <w:t>ố</w:t>
            </w:r>
            <w:r>
              <w:rPr>
                <w:sz w:val="24"/>
                <w:szCs w:val="26"/>
                <w:lang w:val="vi-VN"/>
              </w:rPr>
              <w:t xml:space="preserve">t các thao tác </w:t>
            </w:r>
            <w:r>
              <w:rPr>
                <w:sz w:val="24"/>
                <w:szCs w:val="26"/>
                <w:lang w:val="vi-VN"/>
              </w:rPr>
              <w:lastRenderedPageBreak/>
              <w:t>l</w:t>
            </w:r>
            <w:r>
              <w:rPr>
                <w:sz w:val="24"/>
                <w:szCs w:val="26"/>
                <w:lang w:val="vi-VN"/>
              </w:rPr>
              <w:t>ậ</w:t>
            </w:r>
            <w:r>
              <w:rPr>
                <w:sz w:val="24"/>
                <w:szCs w:val="26"/>
                <w:lang w:val="vi-VN"/>
              </w:rPr>
              <w:t>p lu</w:t>
            </w:r>
            <w:r>
              <w:rPr>
                <w:sz w:val="24"/>
                <w:szCs w:val="26"/>
                <w:lang w:val="vi-VN"/>
              </w:rPr>
              <w:t>ậ</w:t>
            </w:r>
            <w:r>
              <w:rPr>
                <w:sz w:val="24"/>
                <w:szCs w:val="26"/>
                <w:lang w:val="vi-VN"/>
              </w:rPr>
              <w:t>n, k</w:t>
            </w:r>
            <w:r>
              <w:rPr>
                <w:sz w:val="24"/>
                <w:szCs w:val="26"/>
                <w:lang w:val="vi-VN"/>
              </w:rPr>
              <w:t>ế</w:t>
            </w:r>
            <w:r>
              <w:rPr>
                <w:sz w:val="24"/>
                <w:szCs w:val="26"/>
                <w:lang w:val="vi-VN"/>
              </w:rPr>
              <w:t>t h</w:t>
            </w:r>
            <w:r>
              <w:rPr>
                <w:sz w:val="24"/>
                <w:szCs w:val="26"/>
                <w:lang w:val="vi-VN"/>
              </w:rPr>
              <w:t>ợ</w:t>
            </w:r>
            <w:r>
              <w:rPr>
                <w:sz w:val="24"/>
                <w:szCs w:val="26"/>
                <w:lang w:val="vi-VN"/>
              </w:rPr>
              <w:t>p ch</w:t>
            </w:r>
            <w:r>
              <w:rPr>
                <w:sz w:val="24"/>
                <w:szCs w:val="26"/>
                <w:lang w:val="vi-VN"/>
              </w:rPr>
              <w:t>ặ</w:t>
            </w:r>
            <w:r>
              <w:rPr>
                <w:sz w:val="24"/>
                <w:szCs w:val="26"/>
                <w:lang w:val="vi-VN"/>
              </w:rPr>
              <w:t>t ch</w:t>
            </w:r>
            <w:r>
              <w:rPr>
                <w:sz w:val="24"/>
                <w:szCs w:val="26"/>
                <w:lang w:val="vi-VN"/>
              </w:rPr>
              <w:t>ẽ</w:t>
            </w:r>
            <w:r>
              <w:rPr>
                <w:sz w:val="24"/>
                <w:szCs w:val="26"/>
                <w:lang w:val="vi-VN"/>
              </w:rPr>
              <w:t xml:space="preserve"> gi</w:t>
            </w:r>
            <w:r>
              <w:rPr>
                <w:sz w:val="24"/>
                <w:szCs w:val="26"/>
                <w:lang w:val="vi-VN"/>
              </w:rPr>
              <w:t>ữ</w:t>
            </w:r>
            <w:r>
              <w:rPr>
                <w:sz w:val="24"/>
                <w:szCs w:val="26"/>
                <w:lang w:val="vi-VN"/>
              </w:rPr>
              <w:t xml:space="preserve">a </w:t>
            </w:r>
            <w:r>
              <w:rPr>
                <w:sz w:val="24"/>
                <w:szCs w:val="26"/>
              </w:rPr>
              <w:t>t</w:t>
            </w:r>
            <w:r>
              <w:rPr>
                <w:sz w:val="24"/>
                <w:szCs w:val="26"/>
              </w:rPr>
              <w:t>ự</w:t>
            </w:r>
            <w:r>
              <w:rPr>
                <w:sz w:val="24"/>
                <w:szCs w:val="26"/>
              </w:rPr>
              <w:t xml:space="preserve"> s</w:t>
            </w:r>
            <w:r>
              <w:rPr>
                <w:sz w:val="24"/>
                <w:szCs w:val="26"/>
              </w:rPr>
              <w:t>ự</w:t>
            </w:r>
            <w:r>
              <w:rPr>
                <w:sz w:val="24"/>
                <w:szCs w:val="26"/>
              </w:rPr>
              <w:t>, miêu t</w:t>
            </w:r>
            <w:r>
              <w:rPr>
                <w:sz w:val="24"/>
                <w:szCs w:val="26"/>
              </w:rPr>
              <w:t>ả</w:t>
            </w:r>
            <w:r>
              <w:rPr>
                <w:sz w:val="24"/>
                <w:szCs w:val="26"/>
              </w:rPr>
              <w:t>, bi</w:t>
            </w:r>
            <w:r>
              <w:rPr>
                <w:sz w:val="24"/>
                <w:szCs w:val="26"/>
              </w:rPr>
              <w:t>ể</w:t>
            </w:r>
            <w:r>
              <w:rPr>
                <w:sz w:val="24"/>
                <w:szCs w:val="26"/>
              </w:rPr>
              <w:t>u c</w:t>
            </w:r>
            <w:r>
              <w:rPr>
                <w:sz w:val="24"/>
                <w:szCs w:val="26"/>
              </w:rPr>
              <w:t>ả</w:t>
            </w:r>
            <w:r>
              <w:rPr>
                <w:sz w:val="24"/>
                <w:szCs w:val="26"/>
              </w:rPr>
              <w:t>m</w:t>
            </w:r>
            <w:r>
              <w:rPr>
                <w:sz w:val="24"/>
                <w:szCs w:val="26"/>
                <w:lang w:val="vi-VN"/>
              </w:rPr>
              <w:t>; sau đây là m</w:t>
            </w:r>
            <w:r>
              <w:rPr>
                <w:sz w:val="24"/>
                <w:szCs w:val="26"/>
                <w:lang w:val="vi-VN"/>
              </w:rPr>
              <w:t>ộ</w:t>
            </w:r>
            <w:r>
              <w:rPr>
                <w:sz w:val="24"/>
                <w:szCs w:val="26"/>
                <w:lang w:val="vi-VN"/>
              </w:rPr>
              <w:t>t s</w:t>
            </w:r>
            <w:r>
              <w:rPr>
                <w:sz w:val="24"/>
                <w:szCs w:val="26"/>
                <w:lang w:val="vi-VN"/>
              </w:rPr>
              <w:t>ố</w:t>
            </w:r>
            <w:r>
              <w:rPr>
                <w:sz w:val="24"/>
                <w:szCs w:val="26"/>
                <w:lang w:val="vi-VN"/>
              </w:rPr>
              <w:t xml:space="preserve"> g</w:t>
            </w:r>
            <w:r>
              <w:rPr>
                <w:sz w:val="24"/>
                <w:szCs w:val="26"/>
                <w:lang w:val="vi-VN"/>
              </w:rPr>
              <w:t>ợ</w:t>
            </w:r>
            <w:r>
              <w:rPr>
                <w:sz w:val="24"/>
                <w:szCs w:val="26"/>
                <w:lang w:val="vi-VN"/>
              </w:rPr>
              <w:t>i ý:</w:t>
            </w:r>
          </w:p>
        </w:tc>
        <w:tc>
          <w:tcPr>
            <w:tcW w:w="671" w:type="dxa"/>
            <w:vAlign w:val="center"/>
          </w:tcPr>
          <w:p w:rsidR="00000000" w:rsidRDefault="005629B1">
            <w:pPr>
              <w:keepNext/>
              <w:widowControl w:val="0"/>
              <w:rPr>
                <w:iCs/>
                <w:sz w:val="24"/>
                <w:szCs w:val="24"/>
                <w:lang w:val="vi-VN"/>
              </w:rPr>
            </w:pPr>
          </w:p>
        </w:tc>
      </w:tr>
      <w:tr w:rsidR="00000000">
        <w:trPr>
          <w:jc w:val="center"/>
        </w:trPr>
        <w:tc>
          <w:tcPr>
            <w:tcW w:w="648" w:type="dxa"/>
            <w:vMerge/>
          </w:tcPr>
          <w:p w:rsidR="00000000" w:rsidRDefault="005629B1">
            <w:pPr>
              <w:keepNext/>
              <w:widowControl w:val="0"/>
              <w:rPr>
                <w:iCs/>
                <w:sz w:val="24"/>
                <w:szCs w:val="24"/>
                <w:lang w:val="vi-VN"/>
              </w:rPr>
            </w:pPr>
          </w:p>
        </w:tc>
        <w:tc>
          <w:tcPr>
            <w:tcW w:w="558" w:type="dxa"/>
          </w:tcPr>
          <w:p w:rsidR="00000000" w:rsidRDefault="005629B1">
            <w:pPr>
              <w:keepNext/>
              <w:widowControl w:val="0"/>
              <w:rPr>
                <w:b/>
                <w:bCs/>
                <w:iCs/>
                <w:sz w:val="24"/>
                <w:szCs w:val="24"/>
                <w:lang w:val="vi-VN"/>
              </w:rPr>
            </w:pPr>
          </w:p>
        </w:tc>
        <w:tc>
          <w:tcPr>
            <w:tcW w:w="7195" w:type="dxa"/>
          </w:tcPr>
          <w:p w:rsidR="00000000" w:rsidRDefault="005629B1">
            <w:pPr>
              <w:keepNext/>
              <w:widowControl w:val="0"/>
              <w:rPr>
                <w:sz w:val="24"/>
                <w:szCs w:val="24"/>
              </w:rPr>
            </w:pPr>
            <w:r>
              <w:rPr>
                <w:sz w:val="24"/>
                <w:szCs w:val="24"/>
                <w:lang w:val="vi-VN"/>
              </w:rPr>
              <w:t xml:space="preserve">- </w:t>
            </w:r>
            <w:r>
              <w:rPr>
                <w:sz w:val="24"/>
                <w:szCs w:val="24"/>
              </w:rPr>
              <w:t>Miêu t</w:t>
            </w:r>
            <w:r>
              <w:rPr>
                <w:sz w:val="24"/>
                <w:szCs w:val="24"/>
              </w:rPr>
              <w:t>ả</w:t>
            </w:r>
            <w:r>
              <w:rPr>
                <w:sz w:val="24"/>
                <w:szCs w:val="24"/>
              </w:rPr>
              <w:t xml:space="preserve"> sơ nét v</w:t>
            </w:r>
            <w:r>
              <w:rPr>
                <w:sz w:val="24"/>
                <w:szCs w:val="24"/>
              </w:rPr>
              <w:t>ề</w:t>
            </w:r>
            <w:r>
              <w:rPr>
                <w:sz w:val="24"/>
                <w:szCs w:val="24"/>
              </w:rPr>
              <w:t xml:space="preserve">  ngư</w:t>
            </w:r>
            <w:r>
              <w:rPr>
                <w:sz w:val="24"/>
                <w:szCs w:val="24"/>
              </w:rPr>
              <w:t>ờ</w:t>
            </w:r>
            <w:r>
              <w:rPr>
                <w:sz w:val="24"/>
                <w:szCs w:val="24"/>
              </w:rPr>
              <w:t>i mà làm nên k</w:t>
            </w:r>
            <w:r>
              <w:rPr>
                <w:sz w:val="24"/>
                <w:szCs w:val="24"/>
              </w:rPr>
              <w:t>ỉ</w:t>
            </w:r>
            <w:r>
              <w:rPr>
                <w:sz w:val="24"/>
                <w:szCs w:val="24"/>
              </w:rPr>
              <w:t xml:space="preserve"> ni</w:t>
            </w:r>
            <w:r>
              <w:rPr>
                <w:sz w:val="24"/>
                <w:szCs w:val="24"/>
              </w:rPr>
              <w:t>ệ</w:t>
            </w:r>
            <w:r>
              <w:rPr>
                <w:sz w:val="24"/>
                <w:szCs w:val="24"/>
              </w:rPr>
              <w:t>m v</w:t>
            </w:r>
            <w:r>
              <w:rPr>
                <w:sz w:val="24"/>
                <w:szCs w:val="24"/>
              </w:rPr>
              <w:t>ớ</w:t>
            </w:r>
            <w:r>
              <w:rPr>
                <w:sz w:val="24"/>
                <w:szCs w:val="24"/>
              </w:rPr>
              <w:t>i em</w:t>
            </w:r>
          </w:p>
          <w:p w:rsidR="00000000" w:rsidRDefault="005629B1">
            <w:pPr>
              <w:keepNext/>
              <w:widowControl w:val="0"/>
              <w:rPr>
                <w:sz w:val="24"/>
                <w:szCs w:val="24"/>
              </w:rPr>
            </w:pPr>
            <w:r>
              <w:rPr>
                <w:sz w:val="24"/>
                <w:szCs w:val="24"/>
                <w:lang w:val="vi-VN"/>
              </w:rPr>
              <w:t>-</w:t>
            </w:r>
            <w:r>
              <w:rPr>
                <w:sz w:val="24"/>
                <w:szCs w:val="24"/>
              </w:rPr>
              <w:t xml:space="preserve"> Gi</w:t>
            </w:r>
            <w:r>
              <w:rPr>
                <w:sz w:val="24"/>
                <w:szCs w:val="24"/>
              </w:rPr>
              <w:t>ớ</w:t>
            </w:r>
            <w:r>
              <w:rPr>
                <w:sz w:val="24"/>
                <w:szCs w:val="24"/>
              </w:rPr>
              <w:t>i thi</w:t>
            </w:r>
            <w:r>
              <w:rPr>
                <w:sz w:val="24"/>
                <w:szCs w:val="24"/>
              </w:rPr>
              <w:t>ệ</w:t>
            </w:r>
            <w:r>
              <w:rPr>
                <w:sz w:val="24"/>
                <w:szCs w:val="24"/>
              </w:rPr>
              <w:t xml:space="preserve">u </w:t>
            </w:r>
            <w:r>
              <w:rPr>
                <w:sz w:val="24"/>
                <w:szCs w:val="24"/>
              </w:rPr>
              <w:t>k</w:t>
            </w:r>
            <w:r>
              <w:rPr>
                <w:sz w:val="24"/>
                <w:szCs w:val="24"/>
              </w:rPr>
              <w:t>ỉ</w:t>
            </w:r>
            <w:r>
              <w:rPr>
                <w:sz w:val="24"/>
                <w:szCs w:val="24"/>
              </w:rPr>
              <w:t xml:space="preserve"> ni</w:t>
            </w:r>
            <w:r>
              <w:rPr>
                <w:sz w:val="24"/>
                <w:szCs w:val="24"/>
              </w:rPr>
              <w:t>ệ</w:t>
            </w:r>
            <w:r>
              <w:rPr>
                <w:sz w:val="24"/>
                <w:szCs w:val="24"/>
              </w:rPr>
              <w:t>m</w:t>
            </w:r>
          </w:p>
          <w:p w:rsidR="00000000" w:rsidRDefault="005629B1">
            <w:pPr>
              <w:keepNext/>
              <w:widowControl w:val="0"/>
              <w:rPr>
                <w:sz w:val="24"/>
                <w:szCs w:val="24"/>
              </w:rPr>
            </w:pPr>
            <w:r>
              <w:rPr>
                <w:sz w:val="24"/>
                <w:szCs w:val="24"/>
                <w:lang w:val="vi-VN"/>
              </w:rPr>
              <w:t xml:space="preserve">- </w:t>
            </w:r>
            <w:r>
              <w:rPr>
                <w:sz w:val="24"/>
                <w:szCs w:val="24"/>
              </w:rPr>
              <w:t>K</w:t>
            </w:r>
            <w:r>
              <w:rPr>
                <w:sz w:val="24"/>
                <w:szCs w:val="24"/>
              </w:rPr>
              <w:t>ể</w:t>
            </w:r>
            <w:r>
              <w:rPr>
                <w:sz w:val="24"/>
                <w:szCs w:val="24"/>
              </w:rPr>
              <w:t xml:space="preserve"> l</w:t>
            </w:r>
            <w:r>
              <w:rPr>
                <w:sz w:val="24"/>
                <w:szCs w:val="24"/>
              </w:rPr>
              <w:t>ạ</w:t>
            </w:r>
            <w:r>
              <w:rPr>
                <w:sz w:val="24"/>
                <w:szCs w:val="24"/>
              </w:rPr>
              <w:t>i tình hu</w:t>
            </w:r>
            <w:r>
              <w:rPr>
                <w:sz w:val="24"/>
                <w:szCs w:val="24"/>
              </w:rPr>
              <w:t>ố</w:t>
            </w:r>
            <w:r>
              <w:rPr>
                <w:sz w:val="24"/>
                <w:szCs w:val="24"/>
              </w:rPr>
              <w:t>ng, hoàn c</w:t>
            </w:r>
            <w:r>
              <w:rPr>
                <w:sz w:val="24"/>
                <w:szCs w:val="24"/>
              </w:rPr>
              <w:t>ả</w:t>
            </w:r>
            <w:r>
              <w:rPr>
                <w:sz w:val="24"/>
                <w:szCs w:val="24"/>
              </w:rPr>
              <w:t>nh x</w:t>
            </w:r>
            <w:r>
              <w:rPr>
                <w:sz w:val="24"/>
                <w:szCs w:val="24"/>
              </w:rPr>
              <w:t>ả</w:t>
            </w:r>
            <w:r>
              <w:rPr>
                <w:sz w:val="24"/>
                <w:szCs w:val="24"/>
              </w:rPr>
              <w:t>y ra câu chuy</w:t>
            </w:r>
            <w:r>
              <w:rPr>
                <w:sz w:val="24"/>
                <w:szCs w:val="24"/>
              </w:rPr>
              <w:t>ệ</w:t>
            </w:r>
            <w:r>
              <w:rPr>
                <w:sz w:val="24"/>
                <w:szCs w:val="24"/>
              </w:rPr>
              <w:t>n</w:t>
            </w:r>
          </w:p>
          <w:p w:rsidR="00000000" w:rsidRDefault="005629B1">
            <w:pPr>
              <w:keepNext/>
              <w:widowControl w:val="0"/>
              <w:rPr>
                <w:sz w:val="24"/>
                <w:szCs w:val="24"/>
              </w:rPr>
            </w:pPr>
            <w:r>
              <w:rPr>
                <w:sz w:val="24"/>
                <w:szCs w:val="24"/>
                <w:lang w:val="vi-VN"/>
              </w:rPr>
              <w:t xml:space="preserve">- </w:t>
            </w:r>
            <w:r>
              <w:rPr>
                <w:sz w:val="24"/>
                <w:szCs w:val="24"/>
              </w:rPr>
              <w:t>Di</w:t>
            </w:r>
            <w:r>
              <w:rPr>
                <w:sz w:val="24"/>
                <w:szCs w:val="24"/>
              </w:rPr>
              <w:t>ễ</w:t>
            </w:r>
            <w:r>
              <w:rPr>
                <w:sz w:val="24"/>
                <w:szCs w:val="24"/>
              </w:rPr>
              <w:t>n bi</w:t>
            </w:r>
            <w:r>
              <w:rPr>
                <w:sz w:val="24"/>
                <w:szCs w:val="24"/>
              </w:rPr>
              <w:t>ế</w:t>
            </w:r>
            <w:r>
              <w:rPr>
                <w:sz w:val="24"/>
                <w:szCs w:val="24"/>
              </w:rPr>
              <w:t>n câu chuy</w:t>
            </w:r>
            <w:r>
              <w:rPr>
                <w:sz w:val="24"/>
                <w:szCs w:val="24"/>
              </w:rPr>
              <w:t>ệ</w:t>
            </w:r>
            <w:r>
              <w:rPr>
                <w:sz w:val="24"/>
                <w:szCs w:val="24"/>
              </w:rPr>
              <w:t>n</w:t>
            </w:r>
          </w:p>
          <w:p w:rsidR="00000000" w:rsidRDefault="005629B1">
            <w:pPr>
              <w:keepNext/>
              <w:widowControl w:val="0"/>
              <w:rPr>
                <w:sz w:val="24"/>
                <w:szCs w:val="24"/>
              </w:rPr>
            </w:pPr>
            <w:r>
              <w:rPr>
                <w:sz w:val="24"/>
                <w:szCs w:val="24"/>
              </w:rPr>
              <w:t>- K</w:t>
            </w:r>
            <w:r>
              <w:rPr>
                <w:sz w:val="24"/>
                <w:szCs w:val="24"/>
              </w:rPr>
              <w:t>ế</w:t>
            </w:r>
            <w:r>
              <w:rPr>
                <w:sz w:val="24"/>
                <w:szCs w:val="24"/>
              </w:rPr>
              <w:t>t thúc câu chuy</w:t>
            </w:r>
            <w:r>
              <w:rPr>
                <w:sz w:val="24"/>
                <w:szCs w:val="24"/>
              </w:rPr>
              <w:t>ệ</w:t>
            </w:r>
            <w:r>
              <w:rPr>
                <w:sz w:val="24"/>
                <w:szCs w:val="24"/>
              </w:rPr>
              <w:t>n</w:t>
            </w:r>
          </w:p>
        </w:tc>
        <w:tc>
          <w:tcPr>
            <w:tcW w:w="671" w:type="dxa"/>
            <w:vAlign w:val="center"/>
          </w:tcPr>
          <w:p w:rsidR="00000000" w:rsidRDefault="005629B1">
            <w:pPr>
              <w:keepNext/>
              <w:widowControl w:val="0"/>
              <w:rPr>
                <w:sz w:val="24"/>
                <w:szCs w:val="24"/>
              </w:rPr>
            </w:pPr>
            <w:r>
              <w:rPr>
                <w:sz w:val="24"/>
                <w:szCs w:val="24"/>
              </w:rPr>
              <w:t>2.5</w:t>
            </w:r>
          </w:p>
        </w:tc>
      </w:tr>
      <w:tr w:rsidR="00000000">
        <w:trPr>
          <w:jc w:val="center"/>
        </w:trPr>
        <w:tc>
          <w:tcPr>
            <w:tcW w:w="648" w:type="dxa"/>
            <w:vMerge/>
          </w:tcPr>
          <w:p w:rsidR="00000000" w:rsidRDefault="005629B1">
            <w:pPr>
              <w:keepNext/>
              <w:widowControl w:val="0"/>
              <w:rPr>
                <w:iCs/>
                <w:sz w:val="24"/>
                <w:szCs w:val="24"/>
              </w:rPr>
            </w:pPr>
          </w:p>
        </w:tc>
        <w:tc>
          <w:tcPr>
            <w:tcW w:w="558" w:type="dxa"/>
          </w:tcPr>
          <w:p w:rsidR="00000000" w:rsidRDefault="005629B1">
            <w:pPr>
              <w:keepNext/>
              <w:widowControl w:val="0"/>
              <w:rPr>
                <w:b/>
                <w:bCs/>
                <w:iCs/>
                <w:sz w:val="24"/>
                <w:szCs w:val="24"/>
              </w:rPr>
            </w:pPr>
          </w:p>
        </w:tc>
        <w:tc>
          <w:tcPr>
            <w:tcW w:w="7195" w:type="dxa"/>
          </w:tcPr>
          <w:p w:rsidR="00000000" w:rsidRDefault="005629B1">
            <w:pPr>
              <w:keepNext/>
              <w:widowControl w:val="0"/>
              <w:rPr>
                <w:i/>
                <w:sz w:val="24"/>
                <w:szCs w:val="24"/>
                <w:lang w:val="vi-VN"/>
              </w:rPr>
            </w:pPr>
            <w:r>
              <w:rPr>
                <w:i/>
                <w:sz w:val="24"/>
                <w:szCs w:val="24"/>
                <w:lang w:val="vi-VN"/>
              </w:rPr>
              <w:t>d. Chính t</w:t>
            </w:r>
            <w:r>
              <w:rPr>
                <w:i/>
                <w:sz w:val="24"/>
                <w:szCs w:val="24"/>
                <w:lang w:val="vi-VN"/>
              </w:rPr>
              <w:t>ả</w:t>
            </w:r>
            <w:r>
              <w:rPr>
                <w:i/>
                <w:sz w:val="24"/>
                <w:szCs w:val="24"/>
                <w:lang w:val="vi-VN"/>
              </w:rPr>
              <w:t>, ng</w:t>
            </w:r>
            <w:r>
              <w:rPr>
                <w:i/>
                <w:sz w:val="24"/>
                <w:szCs w:val="24"/>
                <w:lang w:val="vi-VN"/>
              </w:rPr>
              <w:t>ữ</w:t>
            </w:r>
            <w:r>
              <w:rPr>
                <w:i/>
                <w:sz w:val="24"/>
                <w:szCs w:val="24"/>
                <w:lang w:val="vi-VN"/>
              </w:rPr>
              <w:t xml:space="preserve"> pháp</w:t>
            </w:r>
          </w:p>
          <w:p w:rsidR="00000000" w:rsidRDefault="005629B1">
            <w:pPr>
              <w:keepNext/>
              <w:widowControl w:val="0"/>
              <w:rPr>
                <w:iCs/>
                <w:sz w:val="24"/>
                <w:szCs w:val="24"/>
                <w:lang w:val="vi-VN"/>
              </w:rPr>
            </w:pPr>
            <w:r>
              <w:rPr>
                <w:iCs/>
                <w:sz w:val="24"/>
                <w:szCs w:val="24"/>
                <w:lang w:val="vi-VN"/>
              </w:rPr>
              <w:t>Đ</w:t>
            </w:r>
            <w:r>
              <w:rPr>
                <w:iCs/>
                <w:sz w:val="24"/>
                <w:szCs w:val="24"/>
                <w:lang w:val="vi-VN"/>
              </w:rPr>
              <w:t>ả</w:t>
            </w:r>
            <w:r>
              <w:rPr>
                <w:iCs/>
                <w:sz w:val="24"/>
                <w:szCs w:val="24"/>
                <w:lang w:val="vi-VN"/>
              </w:rPr>
              <w:t>m b</w:t>
            </w:r>
            <w:r>
              <w:rPr>
                <w:iCs/>
                <w:sz w:val="24"/>
                <w:szCs w:val="24"/>
                <w:lang w:val="vi-VN"/>
              </w:rPr>
              <w:t>ả</w:t>
            </w:r>
            <w:r>
              <w:rPr>
                <w:iCs/>
                <w:sz w:val="24"/>
                <w:szCs w:val="24"/>
                <w:lang w:val="vi-VN"/>
              </w:rPr>
              <w:t>o chu</w:t>
            </w:r>
            <w:r>
              <w:rPr>
                <w:iCs/>
                <w:sz w:val="24"/>
                <w:szCs w:val="24"/>
                <w:lang w:val="vi-VN"/>
              </w:rPr>
              <w:t>ẩ</w:t>
            </w:r>
            <w:r>
              <w:rPr>
                <w:iCs/>
                <w:sz w:val="24"/>
                <w:szCs w:val="24"/>
                <w:lang w:val="vi-VN"/>
              </w:rPr>
              <w:t>n chính t</w:t>
            </w:r>
            <w:r>
              <w:rPr>
                <w:iCs/>
                <w:sz w:val="24"/>
                <w:szCs w:val="24"/>
                <w:lang w:val="vi-VN"/>
              </w:rPr>
              <w:t>ả</w:t>
            </w:r>
            <w:r>
              <w:rPr>
                <w:iCs/>
                <w:sz w:val="24"/>
                <w:szCs w:val="24"/>
                <w:lang w:val="vi-VN"/>
              </w:rPr>
              <w:t>, ng</w:t>
            </w:r>
            <w:r>
              <w:rPr>
                <w:iCs/>
                <w:sz w:val="24"/>
                <w:szCs w:val="24"/>
                <w:lang w:val="vi-VN"/>
              </w:rPr>
              <w:t>ữ</w:t>
            </w:r>
            <w:r>
              <w:rPr>
                <w:iCs/>
                <w:sz w:val="24"/>
                <w:szCs w:val="24"/>
                <w:lang w:val="vi-VN"/>
              </w:rPr>
              <w:t xml:space="preserve"> pháp Ti</w:t>
            </w:r>
            <w:r>
              <w:rPr>
                <w:iCs/>
                <w:sz w:val="24"/>
                <w:szCs w:val="24"/>
                <w:lang w:val="vi-VN"/>
              </w:rPr>
              <w:t>ế</w:t>
            </w:r>
            <w:r>
              <w:rPr>
                <w:iCs/>
                <w:sz w:val="24"/>
                <w:szCs w:val="24"/>
                <w:lang w:val="vi-VN"/>
              </w:rPr>
              <w:t>ng Vi</w:t>
            </w:r>
            <w:r>
              <w:rPr>
                <w:iCs/>
                <w:sz w:val="24"/>
                <w:szCs w:val="24"/>
                <w:lang w:val="vi-VN"/>
              </w:rPr>
              <w:t>ệ</w:t>
            </w:r>
            <w:r>
              <w:rPr>
                <w:iCs/>
                <w:sz w:val="24"/>
                <w:szCs w:val="24"/>
                <w:lang w:val="vi-VN"/>
              </w:rPr>
              <w:t>t.</w:t>
            </w:r>
          </w:p>
        </w:tc>
        <w:tc>
          <w:tcPr>
            <w:tcW w:w="671" w:type="dxa"/>
            <w:vAlign w:val="center"/>
          </w:tcPr>
          <w:p w:rsidR="00000000" w:rsidRDefault="005629B1">
            <w:pPr>
              <w:keepNext/>
              <w:widowControl w:val="0"/>
              <w:rPr>
                <w:iCs/>
                <w:sz w:val="24"/>
                <w:szCs w:val="24"/>
              </w:rPr>
            </w:pPr>
            <w:r>
              <w:rPr>
                <w:iCs/>
                <w:sz w:val="24"/>
                <w:szCs w:val="24"/>
              </w:rPr>
              <w:t>0,5</w:t>
            </w:r>
          </w:p>
        </w:tc>
      </w:tr>
      <w:tr w:rsidR="00000000">
        <w:trPr>
          <w:jc w:val="center"/>
        </w:trPr>
        <w:tc>
          <w:tcPr>
            <w:tcW w:w="648" w:type="dxa"/>
            <w:vMerge/>
          </w:tcPr>
          <w:p w:rsidR="00000000" w:rsidRDefault="005629B1">
            <w:pPr>
              <w:keepNext/>
              <w:widowControl w:val="0"/>
              <w:rPr>
                <w:iCs/>
                <w:sz w:val="24"/>
                <w:szCs w:val="24"/>
              </w:rPr>
            </w:pPr>
          </w:p>
        </w:tc>
        <w:tc>
          <w:tcPr>
            <w:tcW w:w="558" w:type="dxa"/>
          </w:tcPr>
          <w:p w:rsidR="00000000" w:rsidRDefault="005629B1">
            <w:pPr>
              <w:keepNext/>
              <w:widowControl w:val="0"/>
              <w:rPr>
                <w:b/>
                <w:bCs/>
                <w:iCs/>
                <w:sz w:val="24"/>
                <w:szCs w:val="24"/>
              </w:rPr>
            </w:pPr>
          </w:p>
        </w:tc>
        <w:tc>
          <w:tcPr>
            <w:tcW w:w="7195" w:type="dxa"/>
          </w:tcPr>
          <w:p w:rsidR="00000000" w:rsidRDefault="005629B1">
            <w:pPr>
              <w:keepNext/>
              <w:widowControl w:val="0"/>
              <w:rPr>
                <w:sz w:val="24"/>
                <w:szCs w:val="24"/>
                <w:lang w:val="vi-VN"/>
              </w:rPr>
            </w:pPr>
            <w:r>
              <w:rPr>
                <w:i/>
                <w:sz w:val="24"/>
                <w:szCs w:val="24"/>
                <w:lang w:val="vi-VN"/>
              </w:rPr>
              <w:t xml:space="preserve">e. Sáng </w:t>
            </w:r>
            <w:r>
              <w:rPr>
                <w:sz w:val="24"/>
                <w:szCs w:val="24"/>
                <w:lang w:val="vi-VN"/>
              </w:rPr>
              <w:t>t</w:t>
            </w:r>
            <w:r>
              <w:rPr>
                <w:sz w:val="24"/>
                <w:szCs w:val="24"/>
                <w:lang w:val="vi-VN"/>
              </w:rPr>
              <w:t>ạ</w:t>
            </w:r>
            <w:r>
              <w:rPr>
                <w:sz w:val="24"/>
                <w:szCs w:val="24"/>
                <w:lang w:val="vi-VN"/>
              </w:rPr>
              <w:t>o</w:t>
            </w:r>
            <w:r>
              <w:rPr>
                <w:sz w:val="24"/>
                <w:szCs w:val="24"/>
              </w:rPr>
              <w:t>: B</w:t>
            </w:r>
            <w:r>
              <w:rPr>
                <w:sz w:val="24"/>
                <w:szCs w:val="24"/>
              </w:rPr>
              <w:t>ố</w:t>
            </w:r>
            <w:r>
              <w:rPr>
                <w:sz w:val="24"/>
                <w:szCs w:val="24"/>
              </w:rPr>
              <w:t xml:space="preserve"> c</w:t>
            </w:r>
            <w:r>
              <w:rPr>
                <w:sz w:val="24"/>
                <w:szCs w:val="24"/>
              </w:rPr>
              <w:t>ụ</w:t>
            </w:r>
            <w:r>
              <w:rPr>
                <w:sz w:val="24"/>
                <w:szCs w:val="24"/>
              </w:rPr>
              <w:t>c m</w:t>
            </w:r>
            <w:r>
              <w:rPr>
                <w:sz w:val="24"/>
                <w:szCs w:val="24"/>
              </w:rPr>
              <w:t>ạ</w:t>
            </w:r>
            <w:r>
              <w:rPr>
                <w:sz w:val="24"/>
                <w:szCs w:val="24"/>
              </w:rPr>
              <w:t>ch l</w:t>
            </w:r>
            <w:r>
              <w:rPr>
                <w:sz w:val="24"/>
                <w:szCs w:val="24"/>
              </w:rPr>
              <w:t>ạ</w:t>
            </w:r>
            <w:r>
              <w:rPr>
                <w:sz w:val="24"/>
                <w:szCs w:val="24"/>
              </w:rPr>
              <w:t>c, l</w:t>
            </w:r>
            <w:r>
              <w:rPr>
                <w:sz w:val="24"/>
                <w:szCs w:val="24"/>
              </w:rPr>
              <w:t>ờ</w:t>
            </w:r>
            <w:r>
              <w:rPr>
                <w:sz w:val="24"/>
                <w:szCs w:val="24"/>
              </w:rPr>
              <w:t>i văn sinh đ</w:t>
            </w:r>
            <w:r>
              <w:rPr>
                <w:sz w:val="24"/>
                <w:szCs w:val="24"/>
              </w:rPr>
              <w:t>ộ</w:t>
            </w:r>
            <w:r>
              <w:rPr>
                <w:sz w:val="24"/>
                <w:szCs w:val="24"/>
              </w:rPr>
              <w:t>ng, sáng t</w:t>
            </w:r>
            <w:r>
              <w:rPr>
                <w:sz w:val="24"/>
                <w:szCs w:val="24"/>
              </w:rPr>
              <w:t>ạ</w:t>
            </w:r>
            <w:r>
              <w:rPr>
                <w:sz w:val="24"/>
                <w:szCs w:val="24"/>
              </w:rPr>
              <w:t>o, giàu c</w:t>
            </w:r>
            <w:r>
              <w:rPr>
                <w:sz w:val="24"/>
                <w:szCs w:val="24"/>
              </w:rPr>
              <w:t>ả</w:t>
            </w:r>
            <w:r>
              <w:rPr>
                <w:sz w:val="24"/>
                <w:szCs w:val="24"/>
              </w:rPr>
              <w:t>m xúc.</w:t>
            </w:r>
          </w:p>
        </w:tc>
        <w:tc>
          <w:tcPr>
            <w:tcW w:w="671" w:type="dxa"/>
            <w:vAlign w:val="center"/>
          </w:tcPr>
          <w:p w:rsidR="00000000" w:rsidRDefault="005629B1">
            <w:pPr>
              <w:keepNext/>
              <w:widowControl w:val="0"/>
              <w:rPr>
                <w:iCs/>
                <w:sz w:val="24"/>
                <w:szCs w:val="24"/>
              </w:rPr>
            </w:pPr>
            <w:r>
              <w:rPr>
                <w:iCs/>
                <w:sz w:val="24"/>
                <w:szCs w:val="24"/>
              </w:rPr>
              <w:t>0,5</w:t>
            </w:r>
          </w:p>
        </w:tc>
      </w:tr>
    </w:tbl>
    <w:p w:rsidR="00000000" w:rsidRDefault="005629B1">
      <w:pPr>
        <w:keepNext/>
        <w:widowControl w:val="0"/>
        <w:spacing w:after="0" w:line="240" w:lineRule="auto"/>
        <w:rPr>
          <w:sz w:val="27"/>
          <w:szCs w:val="27"/>
        </w:rPr>
      </w:pPr>
    </w:p>
    <w:p w:rsidR="005629B1" w:rsidRDefault="005629B1">
      <w:pPr>
        <w:keepNext/>
        <w:widowControl w:val="0"/>
        <w:ind w:firstLine="720"/>
        <w:jc w:val="center"/>
        <w:rPr>
          <w:sz w:val="27"/>
          <w:szCs w:val="27"/>
          <w:lang w:val="vi-VN"/>
        </w:rPr>
      </w:pPr>
    </w:p>
    <w:sectPr w:rsidR="005629B1" w:rsidSect="00276095">
      <w:headerReference w:type="default" r:id="rId8"/>
      <w:footerReference w:type="default" r:id="rId9"/>
      <w:type w:val="continuous"/>
      <w:pgSz w:w="11907" w:h="16840"/>
      <w:pgMar w:top="724" w:right="850" w:bottom="1134" w:left="1134" w:header="450" w:footer="39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9B1" w:rsidRDefault="005629B1" w:rsidP="00AF2E92">
      <w:pPr>
        <w:spacing w:after="0" w:line="240" w:lineRule="auto"/>
      </w:pPr>
      <w:r>
        <w:separator/>
      </w:r>
    </w:p>
  </w:endnote>
  <w:endnote w:type="continuationSeparator" w:id="0">
    <w:p w:rsidR="005629B1" w:rsidRDefault="005629B1" w:rsidP="00AF2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panose1 w:val="00000000000000000000"/>
    <w:charset w:val="80"/>
    <w:family w:val="roman"/>
    <w:notTrueType/>
    <w:pitch w:val="default"/>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095" w:rsidRPr="00276095" w:rsidRDefault="00276095" w:rsidP="00276095">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276095">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276095">
      <w:rPr>
        <w:rFonts w:eastAsia="SimSun"/>
        <w:b/>
        <w:color w:val="000000"/>
        <w:kern w:val="2"/>
        <w:sz w:val="24"/>
        <w:szCs w:val="24"/>
        <w:lang w:val="nl-NL" w:eastAsia="zh-CN"/>
      </w:rPr>
      <w:t xml:space="preserve"> </w:t>
    </w:r>
    <w:r w:rsidRPr="00276095">
      <w:rPr>
        <w:rFonts w:eastAsia="SimSun"/>
        <w:b/>
        <w:color w:val="00B0F0"/>
        <w:kern w:val="2"/>
        <w:sz w:val="24"/>
        <w:szCs w:val="24"/>
        <w:lang w:val="nl-NL" w:eastAsia="zh-CN"/>
      </w:rPr>
      <w:t/>
    </w:r>
    <w:r w:rsidRPr="00276095">
      <w:rPr>
        <w:rFonts w:eastAsia="SimSun"/>
        <w:b/>
        <w:color w:val="FF0000"/>
        <w:kern w:val="2"/>
        <w:sz w:val="24"/>
        <w:szCs w:val="24"/>
        <w:lang w:val="nl-NL" w:eastAsia="zh-CN"/>
      </w:rPr>
      <w:t xml:space="preserve"/>
    </w:r>
    <w:r w:rsidRPr="00276095">
      <w:rPr>
        <w:rFonts w:eastAsia="SimSun"/>
        <w:b/>
        <w:color w:val="000000"/>
        <w:kern w:val="2"/>
        <w:sz w:val="24"/>
        <w:szCs w:val="24"/>
        <w:lang w:eastAsia="zh-CN"/>
      </w:rPr>
      <w:t xml:space="preserve">                                </w:t>
    </w:r>
    <w:r w:rsidRPr="00276095">
      <w:rPr>
        <w:rFonts w:eastAsia="SimSun"/>
        <w:b/>
        <w:color w:val="FF0000"/>
        <w:kern w:val="2"/>
        <w:sz w:val="24"/>
        <w:szCs w:val="24"/>
        <w:lang w:eastAsia="zh-CN"/>
      </w:rPr>
      <w:t>Trang</w:t>
    </w:r>
    <w:r w:rsidRPr="00276095">
      <w:rPr>
        <w:rFonts w:eastAsia="SimSun"/>
        <w:b/>
        <w:color w:val="0070C0"/>
        <w:kern w:val="2"/>
        <w:sz w:val="24"/>
        <w:szCs w:val="24"/>
        <w:lang w:eastAsia="zh-CN"/>
      </w:rPr>
      <w:t xml:space="preserve"> </w:t>
    </w:r>
    <w:r w:rsidRPr="00276095">
      <w:rPr>
        <w:rFonts w:eastAsia="SimSun"/>
        <w:b/>
        <w:color w:val="0070C0"/>
        <w:kern w:val="2"/>
        <w:sz w:val="24"/>
        <w:szCs w:val="24"/>
        <w:lang w:eastAsia="zh-CN"/>
      </w:rPr>
      <w:fldChar w:fldCharType="begin"/>
    </w:r>
    <w:r w:rsidRPr="00276095">
      <w:rPr>
        <w:rFonts w:eastAsia="SimSun"/>
        <w:b/>
        <w:color w:val="0070C0"/>
        <w:kern w:val="2"/>
        <w:sz w:val="24"/>
        <w:szCs w:val="24"/>
        <w:lang w:eastAsia="zh-CN"/>
      </w:rPr>
      <w:instrText xml:space="preserve"> PAGE   \* MERGEFORMAT </w:instrText>
    </w:r>
    <w:r w:rsidRPr="00276095">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276095">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9B1" w:rsidRDefault="005629B1" w:rsidP="00AF2E92">
      <w:pPr>
        <w:spacing w:after="0" w:line="240" w:lineRule="auto"/>
      </w:pPr>
      <w:r>
        <w:separator/>
      </w:r>
    </w:p>
  </w:footnote>
  <w:footnote w:type="continuationSeparator" w:id="0">
    <w:p w:rsidR="005629B1" w:rsidRDefault="005629B1" w:rsidP="00AF2E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095" w:rsidRDefault="00276095" w:rsidP="00276095">
    <w:pPr>
      <w:pStyle w:val="Header"/>
      <w:jc w:val="center"/>
    </w:pPr>
    <w:r w:rsidRPr="00276095">
      <w:rPr>
        <w:b/>
        <w:color w:val="00B0F0"/>
        <w:sz w:val="24"/>
        <w:szCs w:val="24"/>
        <w:lang w:val="nl-NL"/>
      </w:rPr>
      <w:t/>
    </w:r>
    <w:r w:rsidRPr="00276095">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67DEC"/>
    <w:multiLevelType w:val="multilevel"/>
    <w:tmpl w:val="18467DEC"/>
    <w:lvl w:ilvl="0">
      <w:start w:val="1"/>
      <w:numFmt w:val="upperLetter"/>
      <w:lvlText w:val="%1."/>
      <w:lvlJc w:val="left"/>
      <w:pPr>
        <w:ind w:left="414" w:hanging="360"/>
      </w:pPr>
      <w:rPr>
        <w:rFonts w:hint="default"/>
      </w:rPr>
    </w:lvl>
    <w:lvl w:ilvl="1">
      <w:start w:val="1"/>
      <w:numFmt w:val="lowerLetter"/>
      <w:lvlText w:val="%2."/>
      <w:lvlJc w:val="left"/>
      <w:pPr>
        <w:ind w:left="1134" w:hanging="360"/>
      </w:pPr>
    </w:lvl>
    <w:lvl w:ilvl="2">
      <w:start w:val="1"/>
      <w:numFmt w:val="lowerRoman"/>
      <w:lvlText w:val="%3."/>
      <w:lvlJc w:val="right"/>
      <w:pPr>
        <w:ind w:left="1854" w:hanging="180"/>
      </w:pPr>
    </w:lvl>
    <w:lvl w:ilvl="3">
      <w:start w:val="1"/>
      <w:numFmt w:val="decimal"/>
      <w:lvlText w:val="%4."/>
      <w:lvlJc w:val="left"/>
      <w:pPr>
        <w:ind w:left="2574" w:hanging="360"/>
      </w:pPr>
    </w:lvl>
    <w:lvl w:ilvl="4">
      <w:start w:val="1"/>
      <w:numFmt w:val="lowerLetter"/>
      <w:lvlText w:val="%5."/>
      <w:lvlJc w:val="left"/>
      <w:pPr>
        <w:ind w:left="3294" w:hanging="360"/>
      </w:pPr>
    </w:lvl>
    <w:lvl w:ilvl="5">
      <w:start w:val="1"/>
      <w:numFmt w:val="lowerRoman"/>
      <w:lvlText w:val="%6."/>
      <w:lvlJc w:val="right"/>
      <w:pPr>
        <w:ind w:left="4014" w:hanging="180"/>
      </w:pPr>
    </w:lvl>
    <w:lvl w:ilvl="6">
      <w:start w:val="1"/>
      <w:numFmt w:val="decimal"/>
      <w:lvlText w:val="%7."/>
      <w:lvlJc w:val="left"/>
      <w:pPr>
        <w:ind w:left="4734" w:hanging="360"/>
      </w:pPr>
    </w:lvl>
    <w:lvl w:ilvl="7">
      <w:start w:val="1"/>
      <w:numFmt w:val="lowerLetter"/>
      <w:lvlText w:val="%8."/>
      <w:lvlJc w:val="left"/>
      <w:pPr>
        <w:ind w:left="5454" w:hanging="360"/>
      </w:pPr>
    </w:lvl>
    <w:lvl w:ilvl="8">
      <w:start w:val="1"/>
      <w:numFmt w:val="lowerRoman"/>
      <w:lvlText w:val="%9."/>
      <w:lvlJc w:val="right"/>
      <w:pPr>
        <w:ind w:left="6174" w:hanging="180"/>
      </w:pPr>
    </w:lvl>
  </w:abstractNum>
  <w:abstractNum w:abstractNumId="1">
    <w:nsid w:val="46C65E82"/>
    <w:multiLevelType w:val="multilevel"/>
    <w:tmpl w:val="46C65E82"/>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defaultTabStop w:val="720"/>
  <w:drawingGridHorizontalSpacing w:val="120"/>
  <w:drawingGridVerticalSpacing w:val="163"/>
  <w:displayHorizontalDrawingGridEvery w:val="0"/>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LeaveBackslashAlon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C41"/>
    <w:rsid w:val="00024650"/>
    <w:rsid w:val="00047672"/>
    <w:rsid w:val="0007440C"/>
    <w:rsid w:val="00075F2F"/>
    <w:rsid w:val="000875E9"/>
    <w:rsid w:val="000B43B1"/>
    <w:rsid w:val="000D6A5C"/>
    <w:rsid w:val="000E4CAC"/>
    <w:rsid w:val="000E7857"/>
    <w:rsid w:val="00153C1C"/>
    <w:rsid w:val="001544FE"/>
    <w:rsid w:val="00167CCC"/>
    <w:rsid w:val="00184CC6"/>
    <w:rsid w:val="001A4E05"/>
    <w:rsid w:val="001C07F6"/>
    <w:rsid w:val="001C4C66"/>
    <w:rsid w:val="00244DBF"/>
    <w:rsid w:val="00257D3D"/>
    <w:rsid w:val="00265DA2"/>
    <w:rsid w:val="00271F95"/>
    <w:rsid w:val="00274649"/>
    <w:rsid w:val="00276095"/>
    <w:rsid w:val="002A3426"/>
    <w:rsid w:val="002D2F2C"/>
    <w:rsid w:val="002E71C6"/>
    <w:rsid w:val="003378AB"/>
    <w:rsid w:val="003422B3"/>
    <w:rsid w:val="00370449"/>
    <w:rsid w:val="00377E6B"/>
    <w:rsid w:val="00391C28"/>
    <w:rsid w:val="003C155B"/>
    <w:rsid w:val="003D798F"/>
    <w:rsid w:val="004109CA"/>
    <w:rsid w:val="00435F05"/>
    <w:rsid w:val="00451C34"/>
    <w:rsid w:val="00465315"/>
    <w:rsid w:val="004812AF"/>
    <w:rsid w:val="004A4E75"/>
    <w:rsid w:val="004B187E"/>
    <w:rsid w:val="004B597F"/>
    <w:rsid w:val="004E0E1F"/>
    <w:rsid w:val="004F570B"/>
    <w:rsid w:val="005057F8"/>
    <w:rsid w:val="005148DF"/>
    <w:rsid w:val="0052511F"/>
    <w:rsid w:val="00536D7D"/>
    <w:rsid w:val="00536F9D"/>
    <w:rsid w:val="005629B1"/>
    <w:rsid w:val="00592729"/>
    <w:rsid w:val="00596C41"/>
    <w:rsid w:val="005B4CA4"/>
    <w:rsid w:val="005D42FF"/>
    <w:rsid w:val="005E08C1"/>
    <w:rsid w:val="00621CE3"/>
    <w:rsid w:val="00627982"/>
    <w:rsid w:val="006366A5"/>
    <w:rsid w:val="0064141A"/>
    <w:rsid w:val="00665209"/>
    <w:rsid w:val="00667630"/>
    <w:rsid w:val="00673028"/>
    <w:rsid w:val="0067613A"/>
    <w:rsid w:val="006F41F9"/>
    <w:rsid w:val="006F4FCD"/>
    <w:rsid w:val="007015CE"/>
    <w:rsid w:val="00711D8C"/>
    <w:rsid w:val="00724ADC"/>
    <w:rsid w:val="00730956"/>
    <w:rsid w:val="007409FC"/>
    <w:rsid w:val="00747937"/>
    <w:rsid w:val="007A5A59"/>
    <w:rsid w:val="007B0F87"/>
    <w:rsid w:val="0080692C"/>
    <w:rsid w:val="00836401"/>
    <w:rsid w:val="00850FA6"/>
    <w:rsid w:val="00853330"/>
    <w:rsid w:val="008C764A"/>
    <w:rsid w:val="008F73D2"/>
    <w:rsid w:val="00904EC1"/>
    <w:rsid w:val="00907F40"/>
    <w:rsid w:val="0092630E"/>
    <w:rsid w:val="0096670A"/>
    <w:rsid w:val="009669DD"/>
    <w:rsid w:val="009804C3"/>
    <w:rsid w:val="00982E19"/>
    <w:rsid w:val="009B3C31"/>
    <w:rsid w:val="009C33ED"/>
    <w:rsid w:val="009F0339"/>
    <w:rsid w:val="00A37561"/>
    <w:rsid w:val="00A61E83"/>
    <w:rsid w:val="00A8569D"/>
    <w:rsid w:val="00A9484B"/>
    <w:rsid w:val="00A973C0"/>
    <w:rsid w:val="00AA28B8"/>
    <w:rsid w:val="00AD0EEC"/>
    <w:rsid w:val="00AD3252"/>
    <w:rsid w:val="00AF2E92"/>
    <w:rsid w:val="00B112FC"/>
    <w:rsid w:val="00B15A4F"/>
    <w:rsid w:val="00B51883"/>
    <w:rsid w:val="00B524BD"/>
    <w:rsid w:val="00B56518"/>
    <w:rsid w:val="00B92814"/>
    <w:rsid w:val="00BA5E75"/>
    <w:rsid w:val="00BB14A4"/>
    <w:rsid w:val="00BC3E1B"/>
    <w:rsid w:val="00C22403"/>
    <w:rsid w:val="00C31DA7"/>
    <w:rsid w:val="00C64D1E"/>
    <w:rsid w:val="00CA2B20"/>
    <w:rsid w:val="00CB7646"/>
    <w:rsid w:val="00CC1F3D"/>
    <w:rsid w:val="00CF5344"/>
    <w:rsid w:val="00CF6C4A"/>
    <w:rsid w:val="00D02A95"/>
    <w:rsid w:val="00D13B40"/>
    <w:rsid w:val="00D25841"/>
    <w:rsid w:val="00D33EEB"/>
    <w:rsid w:val="00D467FB"/>
    <w:rsid w:val="00D53BD9"/>
    <w:rsid w:val="00D7039C"/>
    <w:rsid w:val="00D70645"/>
    <w:rsid w:val="00DC3DE6"/>
    <w:rsid w:val="00DC46A0"/>
    <w:rsid w:val="00DF064A"/>
    <w:rsid w:val="00DF2DE5"/>
    <w:rsid w:val="00E30512"/>
    <w:rsid w:val="00EC3949"/>
    <w:rsid w:val="00EC6A81"/>
    <w:rsid w:val="00ED0404"/>
    <w:rsid w:val="00ED1D78"/>
    <w:rsid w:val="00EF5AB7"/>
    <w:rsid w:val="00F01900"/>
    <w:rsid w:val="00F21947"/>
    <w:rsid w:val="00FC0829"/>
    <w:rsid w:val="00FD02D8"/>
    <w:rsid w:val="00FD59A3"/>
    <w:rsid w:val="00FF7619"/>
    <w:rsid w:val="52D32794"/>
    <w:rsid w:val="652A4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等线"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endnote reference"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eastAsia="Calibri"/>
      <w:sz w:val="28"/>
      <w:szCs w:val="22"/>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EndnoteReference">
    <w:name w:val="endnote reference"/>
    <w:basedOn w:val="DefaultParagraphFont"/>
    <w:uiPriority w:val="99"/>
    <w:unhideWhenUsed/>
    <w:qFormat/>
    <w:rPr>
      <w:vertAlign w:val="superscript"/>
    </w:rPr>
  </w:style>
  <w:style w:type="paragraph" w:styleId="EndnoteText">
    <w:name w:val="endnote text"/>
    <w:basedOn w:val="Normal"/>
    <w:link w:val="EndnoteTextChar"/>
    <w:uiPriority w:val="99"/>
    <w:unhideWhenUsed/>
    <w:qFormat/>
    <w:pPr>
      <w:spacing w:after="0" w:line="240" w:lineRule="auto"/>
    </w:pPr>
    <w:rPr>
      <w:sz w:val="20"/>
      <w:szCs w:val="20"/>
    </w:rPr>
  </w:style>
  <w:style w:type="character" w:customStyle="1" w:styleId="EndnoteTextChar">
    <w:name w:val="Endnote Text Char"/>
    <w:basedOn w:val="DefaultParagraphFont"/>
    <w:link w:val="EndnoteText"/>
    <w:uiPriority w:val="99"/>
    <w:semiHidden/>
    <w:qFormat/>
    <w:rPr>
      <w:rFonts w:eastAsia="Calibri"/>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character" w:customStyle="1" w:styleId="FooterChar">
    <w:name w:val="Footer Char"/>
    <w:basedOn w:val="DefaultParagraphFont"/>
    <w:link w:val="Footer"/>
    <w:uiPriority w:val="99"/>
    <w:qFormat/>
    <w:rPr>
      <w:rFonts w:eastAsia="Calibri"/>
      <w:sz w:val="28"/>
      <w:szCs w:val="22"/>
    </w:r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customStyle="1" w:styleId="HeaderChar">
    <w:name w:val="Header Char"/>
    <w:basedOn w:val="DefaultParagraphFont"/>
    <w:link w:val="Header"/>
    <w:uiPriority w:val="99"/>
    <w:qFormat/>
    <w:rPr>
      <w:rFonts w:eastAsia="Calibri"/>
      <w:sz w:val="28"/>
      <w:szCs w:val="22"/>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eastAsia="Times New Roman"/>
      <w:sz w:val="24"/>
      <w:szCs w:val="24"/>
      <w:lang w:val="en-GB" w:eastAsia="en-GB"/>
    </w:rPr>
  </w:style>
  <w:style w:type="character" w:styleId="Strong">
    <w:name w:val="Strong"/>
    <w:basedOn w:val="DefaultParagraphFont"/>
    <w:uiPriority w:val="22"/>
    <w:qFormat/>
    <w:rPr>
      <w:b/>
      <w:bCs/>
    </w:rPr>
  </w:style>
  <w:style w:type="character" w:customStyle="1" w:styleId="15">
    <w:name w:val="15"/>
    <w:basedOn w:val="DefaultParagraphFont"/>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99"/>
    <w:qFormat/>
    <w:pPr>
      <w:ind w:left="720"/>
      <w:contextualSpacing/>
    </w:pPr>
  </w:style>
  <w:style w:type="character" w:styleId="SubtleEmphasis">
    <w:name w:val="Subtle Emphasis"/>
    <w:basedOn w:val="DefaultParagraphFont"/>
    <w:uiPriority w:val="19"/>
    <w:qFormat/>
    <w:rPr>
      <w:i/>
      <w:iCs/>
      <w:color w:val="7F7F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等线"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endnote reference"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eastAsia="Calibri"/>
      <w:sz w:val="28"/>
      <w:szCs w:val="22"/>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EndnoteReference">
    <w:name w:val="endnote reference"/>
    <w:basedOn w:val="DefaultParagraphFont"/>
    <w:uiPriority w:val="99"/>
    <w:unhideWhenUsed/>
    <w:qFormat/>
    <w:rPr>
      <w:vertAlign w:val="superscript"/>
    </w:rPr>
  </w:style>
  <w:style w:type="paragraph" w:styleId="EndnoteText">
    <w:name w:val="endnote text"/>
    <w:basedOn w:val="Normal"/>
    <w:link w:val="EndnoteTextChar"/>
    <w:uiPriority w:val="99"/>
    <w:unhideWhenUsed/>
    <w:qFormat/>
    <w:pPr>
      <w:spacing w:after="0" w:line="240" w:lineRule="auto"/>
    </w:pPr>
    <w:rPr>
      <w:sz w:val="20"/>
      <w:szCs w:val="20"/>
    </w:rPr>
  </w:style>
  <w:style w:type="character" w:customStyle="1" w:styleId="EndnoteTextChar">
    <w:name w:val="Endnote Text Char"/>
    <w:basedOn w:val="DefaultParagraphFont"/>
    <w:link w:val="EndnoteText"/>
    <w:uiPriority w:val="99"/>
    <w:semiHidden/>
    <w:qFormat/>
    <w:rPr>
      <w:rFonts w:eastAsia="Calibri"/>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character" w:customStyle="1" w:styleId="FooterChar">
    <w:name w:val="Footer Char"/>
    <w:basedOn w:val="DefaultParagraphFont"/>
    <w:link w:val="Footer"/>
    <w:uiPriority w:val="99"/>
    <w:qFormat/>
    <w:rPr>
      <w:rFonts w:eastAsia="Calibri"/>
      <w:sz w:val="28"/>
      <w:szCs w:val="22"/>
    </w:r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customStyle="1" w:styleId="HeaderChar">
    <w:name w:val="Header Char"/>
    <w:basedOn w:val="DefaultParagraphFont"/>
    <w:link w:val="Header"/>
    <w:uiPriority w:val="99"/>
    <w:qFormat/>
    <w:rPr>
      <w:rFonts w:eastAsia="Calibri"/>
      <w:sz w:val="28"/>
      <w:szCs w:val="22"/>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eastAsia="Times New Roman"/>
      <w:sz w:val="24"/>
      <w:szCs w:val="24"/>
      <w:lang w:val="en-GB" w:eastAsia="en-GB"/>
    </w:rPr>
  </w:style>
  <w:style w:type="character" w:styleId="Strong">
    <w:name w:val="Strong"/>
    <w:basedOn w:val="DefaultParagraphFont"/>
    <w:uiPriority w:val="22"/>
    <w:qFormat/>
    <w:rPr>
      <w:b/>
      <w:bCs/>
    </w:rPr>
  </w:style>
  <w:style w:type="character" w:customStyle="1" w:styleId="15">
    <w:name w:val="15"/>
    <w:basedOn w:val="DefaultParagraphFont"/>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99"/>
    <w:qFormat/>
    <w:pPr>
      <w:ind w:left="720"/>
      <w:contextualSpacing/>
    </w:pPr>
  </w:style>
  <w:style w:type="character" w:styleId="SubtleEmphasis">
    <w:name w:val="Subtle Emphasis"/>
    <w:basedOn w:val="DefaultParagraphFont"/>
    <w:uiPriority w:val="19"/>
    <w:qFormat/>
    <w:rPr>
      <w:i/>
      <w:iCs/>
      <w:color w:val="7F7F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1034</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2022-12-01T05:25:00Z</dcterms:created>
  <dc:creator>thuvienhoclieu.com</dc:creator>
  <dc:description>thuvienhoclieu.com</dc:description>
  <cp:keywords>thuvienhoclieu.com</cp:keywords>
  <dcterms:modified xsi:type="dcterms:W3CDTF">2022-12-01T05:27:00Z</dcterms:modified>
  <cp:revision>1</cp:revision>
  <dc:title>thuvienhoclieu.com</dc:title>
</cp:coreProperties>
</file>