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2D8F0" w14:textId="3B2C1502" w:rsidR="00DB76D5" w:rsidRPr="00491E6F" w:rsidRDefault="00DB76D5" w:rsidP="007F0710">
      <w:pPr>
        <w:spacing w:after="0" w:line="276" w:lineRule="auto"/>
        <w:ind w:right="-142"/>
        <w:jc w:val="center"/>
        <w:rPr>
          <w:rFonts w:cs="Times New Roman"/>
          <w:b/>
          <w:color w:val="FF0000"/>
          <w:sz w:val="26"/>
          <w:szCs w:val="26"/>
          <w:highlight w:val="yellow"/>
        </w:rPr>
      </w:pPr>
      <w:bookmarkStart w:id="0" w:name="_GoBack"/>
      <w:bookmarkEnd w:id="0"/>
      <w:r w:rsidRPr="00491E6F">
        <w:rPr>
          <w:rFonts w:cs="Times New Roman"/>
          <w:b/>
          <w:color w:val="FF0000"/>
          <w:sz w:val="26"/>
          <w:szCs w:val="26"/>
          <w:highlight w:val="yellow"/>
        </w:rPr>
        <w:t>ĐỀ CƯƠNG ÔN TẬP NGỮ VĂN 8</w:t>
      </w:r>
    </w:p>
    <w:p w14:paraId="396E2A41" w14:textId="64DB3CAF" w:rsidR="00DB76D5" w:rsidRPr="00491E6F" w:rsidRDefault="00DB76D5" w:rsidP="007F0710">
      <w:pPr>
        <w:spacing w:after="0" w:line="276" w:lineRule="auto"/>
        <w:ind w:right="-142"/>
        <w:jc w:val="center"/>
        <w:rPr>
          <w:rFonts w:cs="Times New Roman"/>
          <w:b/>
          <w:color w:val="00B050"/>
          <w:sz w:val="26"/>
          <w:szCs w:val="26"/>
        </w:rPr>
      </w:pPr>
      <w:r w:rsidRPr="00491E6F">
        <w:rPr>
          <w:rFonts w:cs="Times New Roman"/>
          <w:b/>
          <w:color w:val="00B050"/>
          <w:sz w:val="26"/>
          <w:szCs w:val="26"/>
          <w:highlight w:val="yellow"/>
        </w:rPr>
        <w:t>GIỮA HỌC KÌ II - NĂM HỌC 2022-2023</w:t>
      </w:r>
    </w:p>
    <w:p w14:paraId="16C3C7B3" w14:textId="0320E201" w:rsidR="00B8384C" w:rsidRPr="007F0710" w:rsidRDefault="00DB76D5" w:rsidP="007F0710">
      <w:pPr>
        <w:spacing w:after="0" w:line="360" w:lineRule="auto"/>
        <w:jc w:val="center"/>
        <w:rPr>
          <w:rFonts w:cs="Times New Roman"/>
          <w:b/>
          <w:sz w:val="26"/>
          <w:szCs w:val="26"/>
        </w:rPr>
      </w:pPr>
      <w:bookmarkStart w:id="1" w:name="_Hlk128898504"/>
      <w:r w:rsidRPr="007F0710">
        <w:rPr>
          <w:rFonts w:cs="Times New Roman"/>
          <w:b/>
          <w:sz w:val="26"/>
          <w:szCs w:val="26"/>
        </w:rPr>
        <w:t>PHẦN 1: KIẾN THỨC TRỌNG TÂM</w:t>
      </w:r>
    </w:p>
    <w:bookmarkEnd w:id="1"/>
    <w:p w14:paraId="3998455C" w14:textId="158A75AA" w:rsidR="00F45890" w:rsidRPr="007F0710" w:rsidRDefault="00F45890" w:rsidP="007F0710">
      <w:pPr>
        <w:pStyle w:val="ListParagraph"/>
        <w:numPr>
          <w:ilvl w:val="0"/>
          <w:numId w:val="3"/>
        </w:numPr>
        <w:tabs>
          <w:tab w:val="left" w:pos="284"/>
        </w:tabs>
        <w:spacing w:after="0" w:line="360" w:lineRule="auto"/>
        <w:ind w:left="0" w:firstLine="0"/>
        <w:rPr>
          <w:rFonts w:cs="Times New Roman"/>
          <w:bCs/>
          <w:i/>
          <w:iCs/>
          <w:sz w:val="26"/>
          <w:szCs w:val="26"/>
          <w:lang w:val="pt-BR"/>
        </w:rPr>
      </w:pPr>
      <w:r w:rsidRPr="007F0710">
        <w:rPr>
          <w:rFonts w:cs="Times New Roman"/>
          <w:b/>
          <w:bCs/>
          <w:sz w:val="26"/>
          <w:szCs w:val="26"/>
        </w:rPr>
        <w:t>P</w:t>
      </w:r>
      <w:r w:rsidR="0009738D" w:rsidRPr="007F0710">
        <w:rPr>
          <w:rFonts w:cs="Times New Roman"/>
          <w:b/>
          <w:bCs/>
          <w:sz w:val="26"/>
          <w:szCs w:val="26"/>
        </w:rPr>
        <w:t>hần văn bản</w:t>
      </w:r>
      <w:r w:rsidRPr="007F0710">
        <w:rPr>
          <w:rFonts w:cs="Times New Roman"/>
          <w:b/>
          <w:bCs/>
          <w:sz w:val="26"/>
          <w:szCs w:val="26"/>
        </w:rPr>
        <w:t xml:space="preserve">: </w:t>
      </w:r>
      <w:r w:rsidRPr="007F0710">
        <w:rPr>
          <w:rFonts w:cs="Times New Roman"/>
          <w:b/>
          <w:sz w:val="26"/>
          <w:szCs w:val="26"/>
        </w:rPr>
        <w:t>Văn bản nghị luận Trung đại</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557"/>
        <w:gridCol w:w="2268"/>
        <w:gridCol w:w="1559"/>
      </w:tblGrid>
      <w:tr w:rsidR="007F0710" w:rsidRPr="007F0710" w14:paraId="3BBF2417" w14:textId="77777777" w:rsidTr="00105445">
        <w:trPr>
          <w:trHeight w:val="416"/>
        </w:trPr>
        <w:tc>
          <w:tcPr>
            <w:tcW w:w="710" w:type="dxa"/>
          </w:tcPr>
          <w:p w14:paraId="21A9BCA8" w14:textId="77777777" w:rsidR="00961A82" w:rsidRPr="007F0710" w:rsidRDefault="00961A82" w:rsidP="007F0710">
            <w:pPr>
              <w:spacing w:after="0" w:line="360" w:lineRule="auto"/>
              <w:jc w:val="center"/>
              <w:rPr>
                <w:rFonts w:cs="Times New Roman"/>
                <w:b/>
                <w:sz w:val="26"/>
                <w:szCs w:val="26"/>
                <w:lang w:val="vi-VN"/>
              </w:rPr>
            </w:pPr>
            <w:r w:rsidRPr="007F0710">
              <w:rPr>
                <w:rFonts w:cs="Times New Roman"/>
                <w:b/>
                <w:sz w:val="26"/>
                <w:szCs w:val="26"/>
                <w:lang w:val="vi-VN"/>
              </w:rPr>
              <w:t>STT</w:t>
            </w:r>
          </w:p>
        </w:tc>
        <w:tc>
          <w:tcPr>
            <w:tcW w:w="5557" w:type="dxa"/>
            <w:vAlign w:val="center"/>
          </w:tcPr>
          <w:p w14:paraId="07B73188" w14:textId="11424FEA" w:rsidR="00961A82" w:rsidRPr="007F0710" w:rsidRDefault="00961A82" w:rsidP="007F0710">
            <w:pPr>
              <w:spacing w:after="0" w:line="360" w:lineRule="auto"/>
              <w:jc w:val="center"/>
              <w:rPr>
                <w:rFonts w:cs="Times New Roman"/>
                <w:b/>
                <w:sz w:val="26"/>
                <w:szCs w:val="26"/>
                <w:lang w:val="vi-VN"/>
              </w:rPr>
            </w:pPr>
            <w:r w:rsidRPr="007F0710">
              <w:rPr>
                <w:rFonts w:cs="Times New Roman"/>
                <w:b/>
                <w:sz w:val="26"/>
                <w:szCs w:val="26"/>
                <w:lang w:val="vi-VN"/>
              </w:rPr>
              <w:t>TÁC PHẨM</w:t>
            </w:r>
          </w:p>
        </w:tc>
        <w:tc>
          <w:tcPr>
            <w:tcW w:w="2268" w:type="dxa"/>
            <w:vAlign w:val="center"/>
          </w:tcPr>
          <w:p w14:paraId="19F3E03C" w14:textId="77777777" w:rsidR="00961A82" w:rsidRPr="007F0710" w:rsidRDefault="00961A82" w:rsidP="007F0710">
            <w:pPr>
              <w:spacing w:after="0" w:line="360" w:lineRule="auto"/>
              <w:jc w:val="center"/>
              <w:rPr>
                <w:rFonts w:cs="Times New Roman"/>
                <w:b/>
                <w:sz w:val="26"/>
                <w:szCs w:val="26"/>
                <w:lang w:val="vi-VN"/>
              </w:rPr>
            </w:pPr>
            <w:r w:rsidRPr="007F0710">
              <w:rPr>
                <w:rFonts w:cs="Times New Roman"/>
                <w:b/>
                <w:sz w:val="26"/>
                <w:szCs w:val="26"/>
                <w:lang w:val="vi-VN"/>
              </w:rPr>
              <w:t>TÁC GIẢ</w:t>
            </w:r>
          </w:p>
        </w:tc>
        <w:tc>
          <w:tcPr>
            <w:tcW w:w="1559" w:type="dxa"/>
            <w:vAlign w:val="center"/>
          </w:tcPr>
          <w:p w14:paraId="3BEE2F9F" w14:textId="77777777" w:rsidR="00961A82" w:rsidRPr="007F0710" w:rsidRDefault="00961A82" w:rsidP="007F0710">
            <w:pPr>
              <w:spacing w:after="0" w:line="360" w:lineRule="auto"/>
              <w:jc w:val="center"/>
              <w:rPr>
                <w:rFonts w:cs="Times New Roman"/>
                <w:b/>
                <w:sz w:val="26"/>
                <w:szCs w:val="26"/>
                <w:lang w:val="vi-VN"/>
              </w:rPr>
            </w:pPr>
            <w:r w:rsidRPr="007F0710">
              <w:rPr>
                <w:rFonts w:cs="Times New Roman"/>
                <w:b/>
                <w:sz w:val="26"/>
                <w:szCs w:val="26"/>
                <w:lang w:val="vi-VN"/>
              </w:rPr>
              <w:t>THỂ LOẠI</w:t>
            </w:r>
          </w:p>
        </w:tc>
      </w:tr>
      <w:tr w:rsidR="007F0710" w:rsidRPr="007F0710" w14:paraId="079B5C0D" w14:textId="77777777" w:rsidTr="00105445">
        <w:trPr>
          <w:trHeight w:val="829"/>
        </w:trPr>
        <w:tc>
          <w:tcPr>
            <w:tcW w:w="710" w:type="dxa"/>
          </w:tcPr>
          <w:p w14:paraId="29C00BED" w14:textId="722BB87E" w:rsidR="00961A82" w:rsidRPr="007F0710" w:rsidRDefault="00961A82" w:rsidP="007F0710">
            <w:pPr>
              <w:spacing w:after="0" w:line="360" w:lineRule="auto"/>
              <w:jc w:val="center"/>
              <w:rPr>
                <w:rFonts w:cs="Times New Roman"/>
                <w:sz w:val="26"/>
                <w:szCs w:val="26"/>
                <w:lang w:val="vi-VN"/>
              </w:rPr>
            </w:pPr>
            <w:r w:rsidRPr="007F0710">
              <w:rPr>
                <w:rFonts w:cs="Times New Roman"/>
                <w:sz w:val="26"/>
                <w:szCs w:val="26"/>
                <w:lang w:val="vi-VN"/>
              </w:rPr>
              <w:t>1</w:t>
            </w:r>
          </w:p>
        </w:tc>
        <w:tc>
          <w:tcPr>
            <w:tcW w:w="5557" w:type="dxa"/>
            <w:vAlign w:val="center"/>
          </w:tcPr>
          <w:p w14:paraId="7C0CD349" w14:textId="77777777" w:rsidR="00105445" w:rsidRPr="007F0710" w:rsidRDefault="00105445" w:rsidP="007F0710">
            <w:pPr>
              <w:spacing w:after="0" w:line="360" w:lineRule="auto"/>
              <w:jc w:val="center"/>
              <w:rPr>
                <w:rFonts w:cs="Times New Roman"/>
                <w:bCs/>
                <w:sz w:val="26"/>
                <w:szCs w:val="26"/>
                <w:lang w:val="vi-VN"/>
              </w:rPr>
            </w:pPr>
            <w:r w:rsidRPr="007F0710">
              <w:rPr>
                <w:rFonts w:cs="Times New Roman"/>
                <w:bCs/>
                <w:sz w:val="26"/>
                <w:szCs w:val="26"/>
                <w:lang w:val="vi-VN"/>
              </w:rPr>
              <w:t>Chiếu  dời  đô</w:t>
            </w:r>
          </w:p>
          <w:p w14:paraId="6E0DD9A4" w14:textId="2F7B7B3D" w:rsidR="00961A82" w:rsidRPr="007F0710" w:rsidRDefault="00105445" w:rsidP="007F0710">
            <w:pPr>
              <w:spacing w:after="0" w:line="360" w:lineRule="auto"/>
              <w:jc w:val="center"/>
              <w:rPr>
                <w:rFonts w:cs="Times New Roman"/>
                <w:bCs/>
                <w:sz w:val="26"/>
                <w:szCs w:val="26"/>
                <w:lang w:val="vi-VN"/>
              </w:rPr>
            </w:pPr>
            <w:r w:rsidRPr="007F0710">
              <w:rPr>
                <w:rFonts w:cs="Times New Roman"/>
                <w:bCs/>
                <w:sz w:val="26"/>
                <w:szCs w:val="26"/>
                <w:lang w:val="vi-VN"/>
              </w:rPr>
              <w:t>Thiên đô chiếu</w:t>
            </w:r>
            <w:r w:rsidR="001A7A7C" w:rsidRPr="007F0710">
              <w:rPr>
                <w:rFonts w:cs="Times New Roman"/>
                <w:bCs/>
                <w:sz w:val="26"/>
                <w:szCs w:val="26"/>
              </w:rPr>
              <w:t>, 1</w:t>
            </w:r>
            <w:r w:rsidRPr="007F0710">
              <w:rPr>
                <w:rFonts w:cs="Times New Roman"/>
                <w:bCs/>
                <w:sz w:val="26"/>
                <w:szCs w:val="26"/>
                <w:lang w:val="vi-VN"/>
              </w:rPr>
              <w:t>010</w:t>
            </w:r>
          </w:p>
        </w:tc>
        <w:tc>
          <w:tcPr>
            <w:tcW w:w="2268" w:type="dxa"/>
            <w:vAlign w:val="center"/>
          </w:tcPr>
          <w:p w14:paraId="2463675C" w14:textId="7A8B283E" w:rsidR="00961A82" w:rsidRPr="007F0710" w:rsidRDefault="00961A82" w:rsidP="007F0710">
            <w:pPr>
              <w:spacing w:after="0" w:line="360" w:lineRule="auto"/>
              <w:jc w:val="center"/>
              <w:rPr>
                <w:rFonts w:cs="Times New Roman"/>
                <w:sz w:val="26"/>
                <w:szCs w:val="26"/>
              </w:rPr>
            </w:pPr>
            <w:r w:rsidRPr="007F0710">
              <w:rPr>
                <w:rFonts w:cs="Times New Roman"/>
                <w:sz w:val="26"/>
                <w:szCs w:val="26"/>
              </w:rPr>
              <w:t>Lí Công Uẩn</w:t>
            </w:r>
          </w:p>
          <w:p w14:paraId="1480F4CA" w14:textId="77777777" w:rsidR="00961A82" w:rsidRPr="007F0710" w:rsidRDefault="00961A82" w:rsidP="007F0710">
            <w:pPr>
              <w:spacing w:after="0" w:line="360" w:lineRule="auto"/>
              <w:jc w:val="center"/>
              <w:rPr>
                <w:rFonts w:cs="Times New Roman"/>
                <w:sz w:val="26"/>
                <w:szCs w:val="26"/>
              </w:rPr>
            </w:pPr>
            <w:r w:rsidRPr="007F0710">
              <w:rPr>
                <w:rFonts w:cs="Times New Roman"/>
                <w:sz w:val="26"/>
                <w:szCs w:val="26"/>
              </w:rPr>
              <w:t>(974-1028)</w:t>
            </w:r>
          </w:p>
        </w:tc>
        <w:tc>
          <w:tcPr>
            <w:tcW w:w="1559" w:type="dxa"/>
            <w:vAlign w:val="center"/>
          </w:tcPr>
          <w:p w14:paraId="13B555F9" w14:textId="19DAE409" w:rsidR="00961A82" w:rsidRPr="007F0710" w:rsidRDefault="00961A82" w:rsidP="007F0710">
            <w:pPr>
              <w:spacing w:after="0" w:line="360" w:lineRule="auto"/>
              <w:jc w:val="center"/>
              <w:rPr>
                <w:rFonts w:cs="Times New Roman"/>
                <w:sz w:val="26"/>
                <w:szCs w:val="26"/>
              </w:rPr>
            </w:pPr>
            <w:r w:rsidRPr="007F0710">
              <w:rPr>
                <w:rFonts w:cs="Times New Roman"/>
                <w:sz w:val="26"/>
                <w:szCs w:val="26"/>
              </w:rPr>
              <w:t>Chiếu</w:t>
            </w:r>
          </w:p>
        </w:tc>
      </w:tr>
      <w:tr w:rsidR="007F0710" w:rsidRPr="007F0710" w14:paraId="30141A8A" w14:textId="77777777" w:rsidTr="001A7A7C">
        <w:trPr>
          <w:trHeight w:val="685"/>
        </w:trPr>
        <w:tc>
          <w:tcPr>
            <w:tcW w:w="710" w:type="dxa"/>
          </w:tcPr>
          <w:p w14:paraId="6E27114C" w14:textId="77777777" w:rsidR="00961A82" w:rsidRPr="007F0710" w:rsidRDefault="00961A82" w:rsidP="007F0710">
            <w:pPr>
              <w:spacing w:after="0" w:line="360" w:lineRule="auto"/>
              <w:jc w:val="center"/>
              <w:rPr>
                <w:rFonts w:cs="Times New Roman"/>
                <w:b/>
                <w:sz w:val="26"/>
                <w:szCs w:val="26"/>
              </w:rPr>
            </w:pPr>
          </w:p>
          <w:p w14:paraId="7B724A8E" w14:textId="0AA189AF" w:rsidR="00961A82" w:rsidRPr="007F0710" w:rsidRDefault="00961A82" w:rsidP="007F0710">
            <w:pPr>
              <w:spacing w:after="0" w:line="360" w:lineRule="auto"/>
              <w:jc w:val="center"/>
              <w:rPr>
                <w:rFonts w:cs="Times New Roman"/>
                <w:b/>
                <w:sz w:val="26"/>
                <w:szCs w:val="26"/>
                <w:lang w:val="vi-VN"/>
              </w:rPr>
            </w:pPr>
            <w:r w:rsidRPr="007F0710">
              <w:rPr>
                <w:rFonts w:cs="Times New Roman"/>
                <w:b/>
                <w:sz w:val="26"/>
                <w:szCs w:val="26"/>
                <w:lang w:val="vi-VN"/>
              </w:rPr>
              <w:t>2</w:t>
            </w:r>
          </w:p>
        </w:tc>
        <w:tc>
          <w:tcPr>
            <w:tcW w:w="5557" w:type="dxa"/>
            <w:vAlign w:val="center"/>
          </w:tcPr>
          <w:p w14:paraId="6AA329A3" w14:textId="77777777" w:rsidR="00961A82" w:rsidRPr="007F0710" w:rsidRDefault="00961A82" w:rsidP="007F0710">
            <w:pPr>
              <w:spacing w:after="0" w:line="360" w:lineRule="auto"/>
              <w:jc w:val="center"/>
              <w:rPr>
                <w:rFonts w:cs="Times New Roman"/>
                <w:bCs/>
                <w:sz w:val="26"/>
                <w:szCs w:val="26"/>
              </w:rPr>
            </w:pPr>
            <w:r w:rsidRPr="007F0710">
              <w:rPr>
                <w:rFonts w:cs="Times New Roman"/>
                <w:bCs/>
                <w:sz w:val="26"/>
                <w:szCs w:val="26"/>
              </w:rPr>
              <w:t>Hịch tướng sĩ</w:t>
            </w:r>
          </w:p>
          <w:p w14:paraId="48F68A91" w14:textId="5A6DE0F2" w:rsidR="00961A82" w:rsidRPr="007F0710" w:rsidRDefault="00961A82" w:rsidP="007F0710">
            <w:pPr>
              <w:spacing w:after="0" w:line="360" w:lineRule="auto"/>
              <w:jc w:val="center"/>
              <w:rPr>
                <w:rFonts w:cs="Times New Roman"/>
                <w:bCs/>
                <w:sz w:val="26"/>
                <w:szCs w:val="26"/>
              </w:rPr>
            </w:pPr>
            <w:r w:rsidRPr="007F0710">
              <w:rPr>
                <w:rFonts w:cs="Times New Roman"/>
                <w:bCs/>
                <w:sz w:val="26"/>
                <w:szCs w:val="26"/>
              </w:rPr>
              <w:t>Dụ chư tì tướng hịch văn</w:t>
            </w:r>
            <w:r w:rsidR="001A7A7C" w:rsidRPr="007F0710">
              <w:rPr>
                <w:rFonts w:cs="Times New Roman"/>
                <w:bCs/>
                <w:sz w:val="26"/>
                <w:szCs w:val="26"/>
              </w:rPr>
              <w:t xml:space="preserve">, </w:t>
            </w:r>
            <w:r w:rsidRPr="007F0710">
              <w:rPr>
                <w:rFonts w:cs="Times New Roman"/>
                <w:bCs/>
                <w:sz w:val="26"/>
                <w:szCs w:val="26"/>
              </w:rPr>
              <w:t>1285</w:t>
            </w:r>
          </w:p>
        </w:tc>
        <w:tc>
          <w:tcPr>
            <w:tcW w:w="2268" w:type="dxa"/>
            <w:vAlign w:val="center"/>
          </w:tcPr>
          <w:p w14:paraId="352EA608" w14:textId="4C7EB243" w:rsidR="00961A82" w:rsidRPr="007F0710" w:rsidRDefault="00961A82" w:rsidP="007F0710">
            <w:pPr>
              <w:spacing w:after="0" w:line="360" w:lineRule="auto"/>
              <w:jc w:val="center"/>
              <w:rPr>
                <w:rFonts w:cs="Times New Roman"/>
                <w:sz w:val="26"/>
                <w:szCs w:val="26"/>
              </w:rPr>
            </w:pPr>
            <w:r w:rsidRPr="007F0710">
              <w:rPr>
                <w:rFonts w:cs="Times New Roman"/>
                <w:sz w:val="26"/>
                <w:szCs w:val="26"/>
              </w:rPr>
              <w:t>Trần Quốc Tuấn</w:t>
            </w:r>
          </w:p>
          <w:p w14:paraId="59A45413" w14:textId="77777777" w:rsidR="00961A82" w:rsidRPr="007F0710" w:rsidRDefault="00961A82" w:rsidP="007F0710">
            <w:pPr>
              <w:spacing w:after="0" w:line="360" w:lineRule="auto"/>
              <w:jc w:val="center"/>
              <w:rPr>
                <w:rFonts w:cs="Times New Roman"/>
                <w:sz w:val="26"/>
                <w:szCs w:val="26"/>
              </w:rPr>
            </w:pPr>
            <w:r w:rsidRPr="007F0710">
              <w:rPr>
                <w:rFonts w:cs="Times New Roman"/>
                <w:sz w:val="26"/>
                <w:szCs w:val="26"/>
              </w:rPr>
              <w:t>(1231?-1300)</w:t>
            </w:r>
          </w:p>
        </w:tc>
        <w:tc>
          <w:tcPr>
            <w:tcW w:w="1559" w:type="dxa"/>
            <w:vAlign w:val="center"/>
          </w:tcPr>
          <w:p w14:paraId="103A4E92" w14:textId="77777777" w:rsidR="00961A82" w:rsidRPr="007F0710" w:rsidRDefault="00961A82" w:rsidP="007F0710">
            <w:pPr>
              <w:spacing w:after="0" w:line="360" w:lineRule="auto"/>
              <w:jc w:val="center"/>
              <w:rPr>
                <w:rFonts w:cs="Times New Roman"/>
                <w:sz w:val="26"/>
                <w:szCs w:val="26"/>
              </w:rPr>
            </w:pPr>
          </w:p>
          <w:p w14:paraId="417A5DCB" w14:textId="7171BB48" w:rsidR="00961A82" w:rsidRPr="007F0710" w:rsidRDefault="00961A82" w:rsidP="007F0710">
            <w:pPr>
              <w:spacing w:after="0" w:line="360" w:lineRule="auto"/>
              <w:jc w:val="center"/>
              <w:rPr>
                <w:rFonts w:cs="Times New Roman"/>
                <w:sz w:val="26"/>
                <w:szCs w:val="26"/>
              </w:rPr>
            </w:pPr>
            <w:r w:rsidRPr="007F0710">
              <w:rPr>
                <w:rFonts w:cs="Times New Roman"/>
                <w:sz w:val="26"/>
                <w:szCs w:val="26"/>
              </w:rPr>
              <w:t>Hịch</w:t>
            </w:r>
          </w:p>
        </w:tc>
      </w:tr>
      <w:tr w:rsidR="007F0710" w:rsidRPr="007F0710" w14:paraId="6467FD26" w14:textId="77777777" w:rsidTr="00CC5E70">
        <w:trPr>
          <w:trHeight w:val="709"/>
        </w:trPr>
        <w:tc>
          <w:tcPr>
            <w:tcW w:w="710" w:type="dxa"/>
          </w:tcPr>
          <w:p w14:paraId="0E4AF5A1" w14:textId="77777777" w:rsidR="00961A82" w:rsidRPr="007F0710" w:rsidRDefault="00961A82" w:rsidP="007F0710">
            <w:pPr>
              <w:spacing w:after="0" w:line="360" w:lineRule="auto"/>
              <w:jc w:val="center"/>
              <w:rPr>
                <w:rFonts w:cs="Times New Roman"/>
                <w:b/>
                <w:sz w:val="26"/>
                <w:szCs w:val="26"/>
              </w:rPr>
            </w:pPr>
          </w:p>
          <w:p w14:paraId="4FB17DD7" w14:textId="0E4E8E1D" w:rsidR="00961A82" w:rsidRPr="007F0710" w:rsidRDefault="00961A82" w:rsidP="007F0710">
            <w:pPr>
              <w:spacing w:after="0" w:line="360" w:lineRule="auto"/>
              <w:jc w:val="center"/>
              <w:rPr>
                <w:rFonts w:cs="Times New Roman"/>
                <w:sz w:val="26"/>
                <w:szCs w:val="26"/>
                <w:lang w:val="vi-VN"/>
              </w:rPr>
            </w:pPr>
            <w:r w:rsidRPr="007F0710">
              <w:rPr>
                <w:rFonts w:cs="Times New Roman"/>
                <w:sz w:val="26"/>
                <w:szCs w:val="26"/>
                <w:lang w:val="vi-VN"/>
              </w:rPr>
              <w:t>3</w:t>
            </w:r>
          </w:p>
        </w:tc>
        <w:tc>
          <w:tcPr>
            <w:tcW w:w="5557" w:type="dxa"/>
            <w:vAlign w:val="center"/>
          </w:tcPr>
          <w:p w14:paraId="673588CE" w14:textId="77777777" w:rsidR="00961A82" w:rsidRPr="007F0710" w:rsidRDefault="00961A82" w:rsidP="007F0710">
            <w:pPr>
              <w:spacing w:after="0" w:line="360" w:lineRule="auto"/>
              <w:jc w:val="center"/>
              <w:rPr>
                <w:rFonts w:cs="Times New Roman"/>
                <w:bCs/>
                <w:sz w:val="26"/>
                <w:szCs w:val="26"/>
              </w:rPr>
            </w:pPr>
            <w:r w:rsidRPr="007F0710">
              <w:rPr>
                <w:rFonts w:cs="Times New Roman"/>
                <w:bCs/>
                <w:sz w:val="26"/>
                <w:szCs w:val="26"/>
              </w:rPr>
              <w:t>Nước Đại Việt ta</w:t>
            </w:r>
          </w:p>
          <w:p w14:paraId="000744A9" w14:textId="063BE2DD" w:rsidR="00961A82" w:rsidRPr="007F0710" w:rsidRDefault="00961A82" w:rsidP="007F0710">
            <w:pPr>
              <w:spacing w:after="0" w:line="360" w:lineRule="auto"/>
              <w:jc w:val="center"/>
              <w:rPr>
                <w:rFonts w:cs="Times New Roman"/>
                <w:bCs/>
                <w:sz w:val="26"/>
                <w:szCs w:val="26"/>
              </w:rPr>
            </w:pPr>
            <w:r w:rsidRPr="007F0710">
              <w:rPr>
                <w:rFonts w:cs="Times New Roman"/>
                <w:bCs/>
                <w:sz w:val="26"/>
                <w:szCs w:val="26"/>
              </w:rPr>
              <w:t xml:space="preserve">trích </w:t>
            </w:r>
            <w:r w:rsidRPr="007F0710">
              <w:rPr>
                <w:rFonts w:cs="Times New Roman"/>
                <w:bCs/>
                <w:i/>
                <w:iCs/>
                <w:sz w:val="26"/>
                <w:szCs w:val="26"/>
              </w:rPr>
              <w:t>Bình Ngô đại cáo</w:t>
            </w:r>
            <w:r w:rsidR="001A7A7C" w:rsidRPr="007F0710">
              <w:rPr>
                <w:rFonts w:cs="Times New Roman"/>
                <w:bCs/>
                <w:sz w:val="26"/>
                <w:szCs w:val="26"/>
              </w:rPr>
              <w:t xml:space="preserve">, </w:t>
            </w:r>
            <w:r w:rsidRPr="007F0710">
              <w:rPr>
                <w:rFonts w:cs="Times New Roman"/>
                <w:bCs/>
                <w:sz w:val="26"/>
                <w:szCs w:val="26"/>
              </w:rPr>
              <w:t>1428</w:t>
            </w:r>
          </w:p>
        </w:tc>
        <w:tc>
          <w:tcPr>
            <w:tcW w:w="2268" w:type="dxa"/>
            <w:vAlign w:val="center"/>
          </w:tcPr>
          <w:p w14:paraId="31E1A7D7" w14:textId="77777777" w:rsidR="00961A82" w:rsidRPr="007F0710" w:rsidRDefault="00961A82" w:rsidP="007F0710">
            <w:pPr>
              <w:spacing w:after="0" w:line="360" w:lineRule="auto"/>
              <w:jc w:val="center"/>
              <w:rPr>
                <w:rFonts w:cs="Times New Roman"/>
                <w:sz w:val="26"/>
                <w:szCs w:val="26"/>
              </w:rPr>
            </w:pPr>
            <w:r w:rsidRPr="007F0710">
              <w:rPr>
                <w:rFonts w:cs="Times New Roman"/>
                <w:sz w:val="26"/>
                <w:szCs w:val="26"/>
              </w:rPr>
              <w:t>Nguyễn Trãi</w:t>
            </w:r>
          </w:p>
          <w:p w14:paraId="38F0AF89" w14:textId="77777777" w:rsidR="00961A82" w:rsidRPr="007F0710" w:rsidRDefault="00961A82" w:rsidP="007F0710">
            <w:pPr>
              <w:spacing w:after="0" w:line="360" w:lineRule="auto"/>
              <w:jc w:val="center"/>
              <w:rPr>
                <w:rFonts w:cs="Times New Roman"/>
                <w:sz w:val="26"/>
                <w:szCs w:val="26"/>
              </w:rPr>
            </w:pPr>
            <w:r w:rsidRPr="007F0710">
              <w:rPr>
                <w:rFonts w:cs="Times New Roman"/>
                <w:sz w:val="26"/>
                <w:szCs w:val="26"/>
              </w:rPr>
              <w:t>(1380-1442)</w:t>
            </w:r>
          </w:p>
        </w:tc>
        <w:tc>
          <w:tcPr>
            <w:tcW w:w="1559" w:type="dxa"/>
            <w:vAlign w:val="center"/>
          </w:tcPr>
          <w:p w14:paraId="5450EDF2" w14:textId="77560858" w:rsidR="00961A82" w:rsidRPr="007F0710" w:rsidRDefault="00961A82" w:rsidP="007F0710">
            <w:pPr>
              <w:spacing w:after="0" w:line="360" w:lineRule="auto"/>
              <w:jc w:val="center"/>
              <w:rPr>
                <w:rFonts w:cs="Times New Roman"/>
                <w:sz w:val="26"/>
                <w:szCs w:val="26"/>
              </w:rPr>
            </w:pPr>
            <w:r w:rsidRPr="007F0710">
              <w:rPr>
                <w:rFonts w:cs="Times New Roman"/>
                <w:sz w:val="26"/>
                <w:szCs w:val="26"/>
              </w:rPr>
              <w:t>Cáo</w:t>
            </w:r>
          </w:p>
        </w:tc>
      </w:tr>
      <w:tr w:rsidR="007F0710" w:rsidRPr="007F0710" w14:paraId="1EEF53B1" w14:textId="77777777" w:rsidTr="00CC5E70">
        <w:trPr>
          <w:trHeight w:val="550"/>
        </w:trPr>
        <w:tc>
          <w:tcPr>
            <w:tcW w:w="710" w:type="dxa"/>
          </w:tcPr>
          <w:p w14:paraId="046779E5" w14:textId="77777777" w:rsidR="00961A82" w:rsidRPr="007F0710" w:rsidRDefault="00961A82" w:rsidP="007F0710">
            <w:pPr>
              <w:spacing w:after="0" w:line="360" w:lineRule="auto"/>
              <w:jc w:val="center"/>
              <w:rPr>
                <w:rFonts w:cs="Times New Roman"/>
                <w:sz w:val="26"/>
                <w:szCs w:val="26"/>
                <w:lang w:val="vi-VN"/>
              </w:rPr>
            </w:pPr>
            <w:r w:rsidRPr="007F0710">
              <w:rPr>
                <w:rFonts w:cs="Times New Roman"/>
                <w:sz w:val="26"/>
                <w:szCs w:val="26"/>
                <w:lang w:val="vi-VN"/>
              </w:rPr>
              <w:t>4</w:t>
            </w:r>
          </w:p>
        </w:tc>
        <w:tc>
          <w:tcPr>
            <w:tcW w:w="5557" w:type="dxa"/>
            <w:vAlign w:val="center"/>
          </w:tcPr>
          <w:p w14:paraId="6F4DAD0E" w14:textId="77777777" w:rsidR="00CC5E70" w:rsidRPr="007F0710" w:rsidRDefault="00961A82" w:rsidP="007F0710">
            <w:pPr>
              <w:spacing w:after="0" w:line="360" w:lineRule="auto"/>
              <w:jc w:val="center"/>
              <w:rPr>
                <w:rFonts w:cs="Times New Roman"/>
                <w:bCs/>
                <w:sz w:val="26"/>
                <w:szCs w:val="26"/>
                <w:lang w:val="vi-VN"/>
              </w:rPr>
            </w:pPr>
            <w:r w:rsidRPr="007F0710">
              <w:rPr>
                <w:rFonts w:cs="Times New Roman"/>
                <w:bCs/>
                <w:sz w:val="26"/>
                <w:szCs w:val="26"/>
                <w:lang w:val="vi-VN"/>
              </w:rPr>
              <w:t xml:space="preserve">Bàn luận về phép học </w:t>
            </w:r>
          </w:p>
          <w:p w14:paraId="1388E7C6" w14:textId="37FA87A0" w:rsidR="00961A82" w:rsidRPr="007F0710" w:rsidRDefault="00961A82" w:rsidP="007F0710">
            <w:pPr>
              <w:spacing w:after="0" w:line="360" w:lineRule="auto"/>
              <w:jc w:val="center"/>
              <w:rPr>
                <w:rFonts w:cs="Times New Roman"/>
                <w:bCs/>
                <w:sz w:val="26"/>
                <w:szCs w:val="26"/>
                <w:lang w:val="vi-VN"/>
              </w:rPr>
            </w:pPr>
            <w:r w:rsidRPr="007F0710">
              <w:rPr>
                <w:rFonts w:cs="Times New Roman"/>
                <w:bCs/>
                <w:sz w:val="26"/>
                <w:szCs w:val="26"/>
                <w:lang w:val="vi-VN"/>
              </w:rPr>
              <w:t>Luận học phá</w:t>
            </w:r>
            <w:r w:rsidR="00CC5E70" w:rsidRPr="007F0710">
              <w:rPr>
                <w:rFonts w:cs="Times New Roman"/>
                <w:bCs/>
                <w:sz w:val="26"/>
                <w:szCs w:val="26"/>
              </w:rPr>
              <w:t xml:space="preserve">p, </w:t>
            </w:r>
            <w:r w:rsidRPr="007F0710">
              <w:rPr>
                <w:rFonts w:cs="Times New Roman"/>
                <w:bCs/>
                <w:sz w:val="26"/>
                <w:szCs w:val="26"/>
                <w:lang w:val="vi-VN"/>
              </w:rPr>
              <w:t>1791</w:t>
            </w:r>
          </w:p>
        </w:tc>
        <w:tc>
          <w:tcPr>
            <w:tcW w:w="2268" w:type="dxa"/>
            <w:vAlign w:val="center"/>
          </w:tcPr>
          <w:p w14:paraId="06305905" w14:textId="119845F8" w:rsidR="00961A82" w:rsidRPr="007F0710" w:rsidRDefault="00961A82" w:rsidP="007F0710">
            <w:pPr>
              <w:spacing w:after="0" w:line="360" w:lineRule="auto"/>
              <w:jc w:val="center"/>
              <w:rPr>
                <w:rFonts w:cs="Times New Roman"/>
                <w:sz w:val="26"/>
                <w:szCs w:val="26"/>
                <w:lang w:val="vi-VN"/>
              </w:rPr>
            </w:pPr>
            <w:r w:rsidRPr="007F0710">
              <w:rPr>
                <w:rFonts w:cs="Times New Roman"/>
                <w:sz w:val="26"/>
                <w:szCs w:val="26"/>
                <w:lang w:val="vi-VN"/>
              </w:rPr>
              <w:t>Nguyễn Thiếp</w:t>
            </w:r>
          </w:p>
          <w:p w14:paraId="07D3D03D" w14:textId="77777777" w:rsidR="00961A82" w:rsidRPr="007F0710" w:rsidRDefault="00961A82" w:rsidP="007F0710">
            <w:pPr>
              <w:spacing w:after="0" w:line="360" w:lineRule="auto"/>
              <w:jc w:val="center"/>
              <w:rPr>
                <w:rFonts w:cs="Times New Roman"/>
                <w:sz w:val="26"/>
                <w:szCs w:val="26"/>
              </w:rPr>
            </w:pPr>
            <w:r w:rsidRPr="007F0710">
              <w:rPr>
                <w:rFonts w:cs="Times New Roman"/>
                <w:sz w:val="26"/>
                <w:szCs w:val="26"/>
              </w:rPr>
              <w:t>(1723-1804)</w:t>
            </w:r>
          </w:p>
        </w:tc>
        <w:tc>
          <w:tcPr>
            <w:tcW w:w="1559" w:type="dxa"/>
            <w:vAlign w:val="center"/>
          </w:tcPr>
          <w:p w14:paraId="2F4A2E0B" w14:textId="326F876A" w:rsidR="00961A82" w:rsidRPr="007F0710" w:rsidRDefault="00961A82" w:rsidP="007F0710">
            <w:pPr>
              <w:spacing w:after="0" w:line="360" w:lineRule="auto"/>
              <w:jc w:val="center"/>
              <w:rPr>
                <w:rFonts w:cs="Times New Roman"/>
                <w:sz w:val="26"/>
                <w:szCs w:val="26"/>
              </w:rPr>
            </w:pPr>
            <w:r w:rsidRPr="007F0710">
              <w:rPr>
                <w:rFonts w:cs="Times New Roman"/>
                <w:sz w:val="26"/>
                <w:szCs w:val="26"/>
              </w:rPr>
              <w:t>Tấu</w:t>
            </w:r>
          </w:p>
        </w:tc>
      </w:tr>
    </w:tbl>
    <w:p w14:paraId="12D934B5" w14:textId="77777777" w:rsidR="00B75D60" w:rsidRPr="007F0710" w:rsidRDefault="00B75D60" w:rsidP="007F0710">
      <w:pPr>
        <w:spacing w:after="0" w:line="360" w:lineRule="auto"/>
        <w:jc w:val="both"/>
        <w:rPr>
          <w:rFonts w:cs="Times New Roman"/>
          <w:b/>
          <w:sz w:val="26"/>
          <w:szCs w:val="26"/>
        </w:rPr>
      </w:pPr>
      <w:r w:rsidRPr="007F0710">
        <w:rPr>
          <w:rFonts w:cs="Times New Roman"/>
          <w:b/>
          <w:sz w:val="26"/>
          <w:szCs w:val="26"/>
        </w:rPr>
        <w:t xml:space="preserve">* Yêu cầu: </w:t>
      </w:r>
    </w:p>
    <w:p w14:paraId="31C7CA6A" w14:textId="77777777" w:rsidR="00B75D60" w:rsidRPr="007F0710" w:rsidRDefault="00B75D60" w:rsidP="007F0710">
      <w:pPr>
        <w:spacing w:after="0" w:line="360" w:lineRule="auto"/>
        <w:rPr>
          <w:rFonts w:cs="Times New Roman"/>
          <w:sz w:val="26"/>
          <w:szCs w:val="26"/>
        </w:rPr>
      </w:pPr>
      <w:r w:rsidRPr="007F0710">
        <w:rPr>
          <w:rFonts w:cs="Times New Roman"/>
          <w:sz w:val="26"/>
          <w:szCs w:val="26"/>
        </w:rPr>
        <w:t>-  Nhận diện tác phẩm, tác giả, phương thức biểu đạt, thể loại.</w:t>
      </w:r>
      <w:r w:rsidRPr="007F0710">
        <w:rPr>
          <w:rFonts w:cs="Times New Roman"/>
          <w:sz w:val="26"/>
          <w:szCs w:val="26"/>
        </w:rPr>
        <w:br/>
        <w:t xml:space="preserve">-  Nội dung, ý nghĩa văn bản; ý nghĩa chi tiết trong văn bản. </w:t>
      </w:r>
    </w:p>
    <w:p w14:paraId="370D433C" w14:textId="3E7F4B98" w:rsidR="00B75D60" w:rsidRPr="007F0710" w:rsidRDefault="00B75D60" w:rsidP="007F0710">
      <w:pPr>
        <w:spacing w:after="0" w:line="360" w:lineRule="auto"/>
        <w:rPr>
          <w:rFonts w:cs="Times New Roman"/>
          <w:sz w:val="26"/>
          <w:szCs w:val="26"/>
        </w:rPr>
      </w:pPr>
      <w:r w:rsidRPr="007F0710">
        <w:rPr>
          <w:rFonts w:cs="Times New Roman"/>
          <w:sz w:val="26"/>
          <w:szCs w:val="26"/>
        </w:rPr>
        <w:t>- Tìm văn bản cùng đề tài, chủ đề, thể loại.</w:t>
      </w:r>
    </w:p>
    <w:p w14:paraId="5E6A7D3F" w14:textId="2146E007" w:rsidR="00F45890" w:rsidRPr="007F0710" w:rsidRDefault="0009738D" w:rsidP="007F0710">
      <w:pPr>
        <w:numPr>
          <w:ilvl w:val="0"/>
          <w:numId w:val="3"/>
        </w:numPr>
        <w:tabs>
          <w:tab w:val="left" w:pos="284"/>
        </w:tabs>
        <w:spacing w:after="0" w:line="360" w:lineRule="auto"/>
        <w:ind w:left="0" w:firstLine="0"/>
        <w:jc w:val="both"/>
        <w:rPr>
          <w:rFonts w:cs="Times New Roman"/>
          <w:b/>
          <w:sz w:val="26"/>
          <w:szCs w:val="26"/>
        </w:rPr>
      </w:pPr>
      <w:r w:rsidRPr="007F0710">
        <w:rPr>
          <w:rFonts w:cs="Times New Roman"/>
          <w:b/>
          <w:sz w:val="26"/>
          <w:szCs w:val="26"/>
        </w:rPr>
        <w:t>Phần Tiếng Việt:</w:t>
      </w:r>
    </w:p>
    <w:p w14:paraId="3653D2D2" w14:textId="471608CC" w:rsidR="00F45890" w:rsidRPr="007F0710" w:rsidRDefault="00F45890" w:rsidP="007F0710">
      <w:pPr>
        <w:numPr>
          <w:ilvl w:val="0"/>
          <w:numId w:val="2"/>
        </w:numPr>
        <w:tabs>
          <w:tab w:val="left" w:pos="284"/>
        </w:tabs>
        <w:spacing w:after="0" w:line="360" w:lineRule="auto"/>
        <w:ind w:left="0" w:firstLine="0"/>
        <w:jc w:val="both"/>
        <w:rPr>
          <w:rFonts w:cs="Times New Roman"/>
          <w:sz w:val="26"/>
          <w:szCs w:val="26"/>
          <w:lang w:val="vi-VN"/>
        </w:rPr>
      </w:pPr>
      <w:r w:rsidRPr="007F0710">
        <w:rPr>
          <w:rFonts w:cs="Times New Roman"/>
          <w:b/>
          <w:sz w:val="26"/>
          <w:szCs w:val="26"/>
          <w:lang w:val="vi-VN"/>
        </w:rPr>
        <w:t>Các kiểu câu chia theo mục đích nói.</w:t>
      </w:r>
    </w:p>
    <w:p w14:paraId="335C5526" w14:textId="77777777" w:rsidR="00B8384C" w:rsidRPr="007F0710" w:rsidRDefault="00B8384C" w:rsidP="007F0710">
      <w:pPr>
        <w:tabs>
          <w:tab w:val="left" w:pos="284"/>
        </w:tabs>
        <w:spacing w:after="0" w:line="360" w:lineRule="auto"/>
        <w:jc w:val="both"/>
        <w:rPr>
          <w:rFonts w:cs="Times New Roman"/>
          <w:sz w:val="26"/>
          <w:szCs w:val="26"/>
          <w:lang w:val="vi-VN"/>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992"/>
        <w:gridCol w:w="3964"/>
        <w:gridCol w:w="1843"/>
        <w:gridCol w:w="2268"/>
      </w:tblGrid>
      <w:tr w:rsidR="007F0710" w:rsidRPr="007F0710" w14:paraId="1A51F541" w14:textId="77777777" w:rsidTr="00B8384C">
        <w:tc>
          <w:tcPr>
            <w:tcW w:w="1140" w:type="dxa"/>
          </w:tcPr>
          <w:p w14:paraId="48CBA292" w14:textId="77777777" w:rsidR="00F45890" w:rsidRPr="007F0710" w:rsidRDefault="00F45890" w:rsidP="007F0710">
            <w:pPr>
              <w:spacing w:after="0" w:line="360" w:lineRule="auto"/>
              <w:jc w:val="center"/>
              <w:rPr>
                <w:rFonts w:cs="Times New Roman"/>
                <w:b/>
                <w:sz w:val="26"/>
                <w:szCs w:val="26"/>
              </w:rPr>
            </w:pPr>
            <w:r w:rsidRPr="007F0710">
              <w:rPr>
                <w:rFonts w:cs="Times New Roman"/>
                <w:b/>
                <w:sz w:val="26"/>
                <w:szCs w:val="26"/>
              </w:rPr>
              <w:t>Chủ đề</w:t>
            </w:r>
          </w:p>
        </w:tc>
        <w:tc>
          <w:tcPr>
            <w:tcW w:w="992" w:type="dxa"/>
          </w:tcPr>
          <w:p w14:paraId="4728A48A" w14:textId="77777777" w:rsidR="00F45890" w:rsidRPr="007F0710" w:rsidRDefault="00F45890" w:rsidP="007F0710">
            <w:pPr>
              <w:spacing w:after="0" w:line="360" w:lineRule="auto"/>
              <w:jc w:val="center"/>
              <w:rPr>
                <w:rFonts w:cs="Times New Roman"/>
                <w:b/>
                <w:sz w:val="26"/>
                <w:szCs w:val="26"/>
              </w:rPr>
            </w:pPr>
            <w:r w:rsidRPr="007F0710">
              <w:rPr>
                <w:rFonts w:cs="Times New Roman"/>
                <w:b/>
                <w:sz w:val="26"/>
                <w:szCs w:val="26"/>
              </w:rPr>
              <w:t>Kiểu câu</w:t>
            </w:r>
          </w:p>
        </w:tc>
        <w:tc>
          <w:tcPr>
            <w:tcW w:w="3964" w:type="dxa"/>
          </w:tcPr>
          <w:p w14:paraId="7D3D1261" w14:textId="77777777" w:rsidR="00F45890" w:rsidRPr="007F0710" w:rsidRDefault="00F45890" w:rsidP="007F0710">
            <w:pPr>
              <w:spacing w:after="0" w:line="360" w:lineRule="auto"/>
              <w:jc w:val="center"/>
              <w:rPr>
                <w:rFonts w:cs="Times New Roman"/>
                <w:b/>
                <w:sz w:val="26"/>
                <w:szCs w:val="26"/>
              </w:rPr>
            </w:pPr>
            <w:r w:rsidRPr="007F0710">
              <w:rPr>
                <w:rFonts w:cs="Times New Roman"/>
                <w:b/>
                <w:sz w:val="26"/>
                <w:szCs w:val="26"/>
              </w:rPr>
              <w:t>Đặc điểm hình thức</w:t>
            </w:r>
          </w:p>
        </w:tc>
        <w:tc>
          <w:tcPr>
            <w:tcW w:w="1843" w:type="dxa"/>
          </w:tcPr>
          <w:p w14:paraId="2AF701AF" w14:textId="77777777" w:rsidR="00F45890" w:rsidRPr="007F0710" w:rsidRDefault="00F45890" w:rsidP="007F0710">
            <w:pPr>
              <w:spacing w:after="0" w:line="360" w:lineRule="auto"/>
              <w:jc w:val="center"/>
              <w:rPr>
                <w:rFonts w:cs="Times New Roman"/>
                <w:b/>
                <w:sz w:val="26"/>
                <w:szCs w:val="26"/>
              </w:rPr>
            </w:pPr>
            <w:r w:rsidRPr="007F0710">
              <w:rPr>
                <w:rFonts w:cs="Times New Roman"/>
                <w:b/>
                <w:sz w:val="26"/>
                <w:szCs w:val="26"/>
              </w:rPr>
              <w:t>Chức năng chính</w:t>
            </w:r>
          </w:p>
        </w:tc>
        <w:tc>
          <w:tcPr>
            <w:tcW w:w="2268" w:type="dxa"/>
          </w:tcPr>
          <w:p w14:paraId="61086685" w14:textId="77777777" w:rsidR="00F45890" w:rsidRPr="007F0710" w:rsidRDefault="00F45890" w:rsidP="007F0710">
            <w:pPr>
              <w:spacing w:after="0" w:line="360" w:lineRule="auto"/>
              <w:jc w:val="center"/>
              <w:rPr>
                <w:rFonts w:cs="Times New Roman"/>
                <w:b/>
                <w:sz w:val="26"/>
                <w:szCs w:val="26"/>
              </w:rPr>
            </w:pPr>
            <w:r w:rsidRPr="007F0710">
              <w:rPr>
                <w:rFonts w:cs="Times New Roman"/>
                <w:b/>
                <w:sz w:val="26"/>
                <w:szCs w:val="26"/>
              </w:rPr>
              <w:t>Chức năng khác</w:t>
            </w:r>
          </w:p>
        </w:tc>
      </w:tr>
      <w:tr w:rsidR="007F0710" w:rsidRPr="007F0710" w14:paraId="374EC71C" w14:textId="77777777" w:rsidTr="00B8384C">
        <w:tc>
          <w:tcPr>
            <w:tcW w:w="1140" w:type="dxa"/>
            <w:vMerge w:val="restart"/>
            <w:vAlign w:val="center"/>
          </w:tcPr>
          <w:p w14:paraId="695B0E35" w14:textId="44FB1761" w:rsidR="00F45890" w:rsidRPr="007F0710" w:rsidRDefault="0009738D" w:rsidP="007F0710">
            <w:pPr>
              <w:spacing w:after="0" w:line="360" w:lineRule="auto"/>
              <w:jc w:val="center"/>
              <w:rPr>
                <w:rFonts w:cs="Times New Roman"/>
                <w:sz w:val="26"/>
                <w:szCs w:val="26"/>
              </w:rPr>
            </w:pPr>
            <w:r w:rsidRPr="007F0710">
              <w:rPr>
                <w:rFonts w:cs="Times New Roman"/>
                <w:b/>
                <w:sz w:val="26"/>
                <w:szCs w:val="26"/>
              </w:rPr>
              <w:t>Câu chia theo mục đích nói</w:t>
            </w:r>
          </w:p>
        </w:tc>
        <w:tc>
          <w:tcPr>
            <w:tcW w:w="992" w:type="dxa"/>
          </w:tcPr>
          <w:p w14:paraId="653CF240" w14:textId="77777777" w:rsidR="00F45890" w:rsidRPr="007F0710" w:rsidRDefault="00F45890" w:rsidP="007F0710">
            <w:pPr>
              <w:spacing w:after="0" w:line="360" w:lineRule="auto"/>
              <w:jc w:val="center"/>
              <w:rPr>
                <w:rFonts w:cs="Times New Roman"/>
                <w:b/>
                <w:sz w:val="26"/>
                <w:szCs w:val="26"/>
              </w:rPr>
            </w:pPr>
            <w:r w:rsidRPr="007F0710">
              <w:rPr>
                <w:rFonts w:cs="Times New Roman"/>
                <w:b/>
                <w:sz w:val="26"/>
                <w:szCs w:val="26"/>
              </w:rPr>
              <w:t>Câu nghi vấn</w:t>
            </w:r>
          </w:p>
        </w:tc>
        <w:tc>
          <w:tcPr>
            <w:tcW w:w="3964" w:type="dxa"/>
          </w:tcPr>
          <w:p w14:paraId="6E2669C6"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Kết thúc bằng dấu chấm hỏi (khi viết)</w:t>
            </w:r>
          </w:p>
          <w:p w14:paraId="52B4B9AE"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Có từ nghi vấn: ai, gì, nào, đâu, bao nhiêu hoặc từ “hay”</w:t>
            </w:r>
          </w:p>
        </w:tc>
        <w:tc>
          <w:tcPr>
            <w:tcW w:w="1843" w:type="dxa"/>
          </w:tcPr>
          <w:p w14:paraId="7A441FA6"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Dùng để hỏi</w:t>
            </w:r>
          </w:p>
        </w:tc>
        <w:tc>
          <w:tcPr>
            <w:tcW w:w="2268" w:type="dxa"/>
          </w:tcPr>
          <w:p w14:paraId="227F2289"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Dùng để cầu khiến, đe doạ, phủ định, khẳng định</w:t>
            </w:r>
          </w:p>
          <w:p w14:paraId="025CA5BC"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Dùng để biểu lộ tình cảm, cảm xúc.</w:t>
            </w:r>
          </w:p>
        </w:tc>
      </w:tr>
      <w:tr w:rsidR="007F0710" w:rsidRPr="007F0710" w14:paraId="0D045D27" w14:textId="77777777" w:rsidTr="00B8384C">
        <w:tc>
          <w:tcPr>
            <w:tcW w:w="1140" w:type="dxa"/>
            <w:vMerge/>
          </w:tcPr>
          <w:p w14:paraId="64393E49" w14:textId="77777777" w:rsidR="00F45890" w:rsidRPr="007F0710" w:rsidRDefault="00F45890" w:rsidP="007F0710">
            <w:pPr>
              <w:spacing w:after="0" w:line="360" w:lineRule="auto"/>
              <w:jc w:val="center"/>
              <w:rPr>
                <w:rFonts w:cs="Times New Roman"/>
                <w:sz w:val="26"/>
                <w:szCs w:val="26"/>
              </w:rPr>
            </w:pPr>
          </w:p>
        </w:tc>
        <w:tc>
          <w:tcPr>
            <w:tcW w:w="992" w:type="dxa"/>
          </w:tcPr>
          <w:p w14:paraId="03176172" w14:textId="77777777" w:rsidR="00F45890" w:rsidRPr="007F0710" w:rsidRDefault="00F45890" w:rsidP="007F0710">
            <w:pPr>
              <w:spacing w:after="0" w:line="360" w:lineRule="auto"/>
              <w:jc w:val="center"/>
              <w:rPr>
                <w:rFonts w:cs="Times New Roman"/>
                <w:b/>
                <w:sz w:val="26"/>
                <w:szCs w:val="26"/>
              </w:rPr>
            </w:pPr>
            <w:r w:rsidRPr="007F0710">
              <w:rPr>
                <w:rFonts w:cs="Times New Roman"/>
                <w:b/>
                <w:sz w:val="26"/>
                <w:szCs w:val="26"/>
              </w:rPr>
              <w:t>Câu cầu khiến</w:t>
            </w:r>
          </w:p>
        </w:tc>
        <w:tc>
          <w:tcPr>
            <w:tcW w:w="3964" w:type="dxa"/>
          </w:tcPr>
          <w:p w14:paraId="33020D9C"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Kết thúc câu bằng dấu chấm than hoặc dấu chấm (khi viết).</w:t>
            </w:r>
          </w:p>
          <w:p w14:paraId="70D0E02E" w14:textId="77777777" w:rsidR="00F45890" w:rsidRPr="007F0710" w:rsidRDefault="00F45890" w:rsidP="007F0710">
            <w:pPr>
              <w:spacing w:after="0" w:line="360" w:lineRule="auto"/>
              <w:jc w:val="both"/>
              <w:rPr>
                <w:rFonts w:cs="Times New Roman"/>
                <w:i/>
                <w:sz w:val="26"/>
                <w:szCs w:val="26"/>
              </w:rPr>
            </w:pPr>
            <w:r w:rsidRPr="007F0710">
              <w:rPr>
                <w:rFonts w:cs="Times New Roman"/>
                <w:sz w:val="26"/>
                <w:szCs w:val="26"/>
              </w:rPr>
              <w:t xml:space="preserve">- Có từ cầu khiến: </w:t>
            </w:r>
            <w:r w:rsidRPr="007F0710">
              <w:rPr>
                <w:rFonts w:cs="Times New Roman"/>
                <w:i/>
                <w:sz w:val="26"/>
                <w:szCs w:val="26"/>
              </w:rPr>
              <w:t xml:space="preserve">hãy, đừng, chớ, đi, thôi, nào,… </w:t>
            </w:r>
            <w:r w:rsidRPr="007F0710">
              <w:rPr>
                <w:rFonts w:cs="Times New Roman"/>
                <w:sz w:val="26"/>
                <w:szCs w:val="26"/>
              </w:rPr>
              <w:t>hay</w:t>
            </w:r>
            <w:r w:rsidRPr="007F0710">
              <w:rPr>
                <w:rFonts w:cs="Times New Roman"/>
                <w:i/>
                <w:sz w:val="26"/>
                <w:szCs w:val="26"/>
              </w:rPr>
              <w:t xml:space="preserve"> ngữ điệu cầu khiến</w:t>
            </w:r>
          </w:p>
        </w:tc>
        <w:tc>
          <w:tcPr>
            <w:tcW w:w="1843" w:type="dxa"/>
          </w:tcPr>
          <w:p w14:paraId="183532A2"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Dùng để ra lệnh, yêu cầu, răn đe, khuyên bảo.</w:t>
            </w:r>
          </w:p>
        </w:tc>
        <w:tc>
          <w:tcPr>
            <w:tcW w:w="2268" w:type="dxa"/>
          </w:tcPr>
          <w:p w14:paraId="4BE4364F" w14:textId="77777777" w:rsidR="00F45890" w:rsidRPr="007F0710" w:rsidRDefault="00F45890" w:rsidP="007F0710">
            <w:pPr>
              <w:spacing w:after="0" w:line="360" w:lineRule="auto"/>
              <w:jc w:val="both"/>
              <w:rPr>
                <w:rFonts w:cs="Times New Roman"/>
                <w:sz w:val="26"/>
                <w:szCs w:val="26"/>
              </w:rPr>
            </w:pPr>
          </w:p>
        </w:tc>
      </w:tr>
      <w:tr w:rsidR="007F0710" w:rsidRPr="007F0710" w14:paraId="4B77ECBB" w14:textId="77777777" w:rsidTr="00B8384C">
        <w:tc>
          <w:tcPr>
            <w:tcW w:w="1140" w:type="dxa"/>
            <w:vMerge/>
          </w:tcPr>
          <w:p w14:paraId="7B765C95" w14:textId="77777777" w:rsidR="00F45890" w:rsidRPr="007F0710" w:rsidRDefault="00F45890" w:rsidP="007F0710">
            <w:pPr>
              <w:spacing w:after="0" w:line="360" w:lineRule="auto"/>
              <w:jc w:val="center"/>
              <w:rPr>
                <w:rFonts w:cs="Times New Roman"/>
                <w:sz w:val="26"/>
                <w:szCs w:val="26"/>
              </w:rPr>
            </w:pPr>
          </w:p>
        </w:tc>
        <w:tc>
          <w:tcPr>
            <w:tcW w:w="992" w:type="dxa"/>
          </w:tcPr>
          <w:p w14:paraId="06CAC1E9" w14:textId="77777777" w:rsidR="00F45890" w:rsidRPr="007F0710" w:rsidRDefault="00F45890" w:rsidP="007F0710">
            <w:pPr>
              <w:spacing w:after="0" w:line="360" w:lineRule="auto"/>
              <w:jc w:val="center"/>
              <w:rPr>
                <w:rFonts w:cs="Times New Roman"/>
                <w:b/>
                <w:sz w:val="26"/>
                <w:szCs w:val="26"/>
              </w:rPr>
            </w:pPr>
            <w:r w:rsidRPr="007F0710">
              <w:rPr>
                <w:rFonts w:cs="Times New Roman"/>
                <w:b/>
                <w:sz w:val="26"/>
                <w:szCs w:val="26"/>
              </w:rPr>
              <w:t xml:space="preserve">Câu cảm </w:t>
            </w:r>
            <w:r w:rsidRPr="007F0710">
              <w:rPr>
                <w:rFonts w:cs="Times New Roman"/>
                <w:b/>
                <w:sz w:val="26"/>
                <w:szCs w:val="26"/>
              </w:rPr>
              <w:lastRenderedPageBreak/>
              <w:t>thán</w:t>
            </w:r>
          </w:p>
        </w:tc>
        <w:tc>
          <w:tcPr>
            <w:tcW w:w="3964" w:type="dxa"/>
          </w:tcPr>
          <w:p w14:paraId="2B7DABD6"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lastRenderedPageBreak/>
              <w:t>- Kết thúc câu bằng dấu chấm than (khi viết).</w:t>
            </w:r>
          </w:p>
          <w:p w14:paraId="0F360052"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lastRenderedPageBreak/>
              <w:t xml:space="preserve">- Có từ cảm thán: </w:t>
            </w:r>
            <w:r w:rsidRPr="007F0710">
              <w:rPr>
                <w:rFonts w:cs="Times New Roman"/>
                <w:i/>
                <w:sz w:val="26"/>
                <w:szCs w:val="26"/>
              </w:rPr>
              <w:t>than ôi, hỡi ơi, chao ôi, trời ơi, biết bao,…</w:t>
            </w:r>
          </w:p>
        </w:tc>
        <w:tc>
          <w:tcPr>
            <w:tcW w:w="1843" w:type="dxa"/>
          </w:tcPr>
          <w:p w14:paraId="25B6F985"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lastRenderedPageBreak/>
              <w:t xml:space="preserve">Bộc lộ trực tiếp cảm xúc của </w:t>
            </w:r>
            <w:r w:rsidRPr="007F0710">
              <w:rPr>
                <w:rFonts w:cs="Times New Roman"/>
                <w:sz w:val="26"/>
                <w:szCs w:val="26"/>
              </w:rPr>
              <w:lastRenderedPageBreak/>
              <w:t>người nói.</w:t>
            </w:r>
          </w:p>
        </w:tc>
        <w:tc>
          <w:tcPr>
            <w:tcW w:w="2268" w:type="dxa"/>
          </w:tcPr>
          <w:p w14:paraId="778F31D7" w14:textId="77777777" w:rsidR="00F45890" w:rsidRPr="007F0710" w:rsidRDefault="00F45890" w:rsidP="007F0710">
            <w:pPr>
              <w:spacing w:after="0" w:line="360" w:lineRule="auto"/>
              <w:jc w:val="both"/>
              <w:rPr>
                <w:rFonts w:cs="Times New Roman"/>
                <w:sz w:val="26"/>
                <w:szCs w:val="26"/>
              </w:rPr>
            </w:pPr>
          </w:p>
        </w:tc>
      </w:tr>
      <w:tr w:rsidR="007F0710" w:rsidRPr="007F0710" w14:paraId="26810258" w14:textId="77777777" w:rsidTr="00B8384C">
        <w:trPr>
          <w:trHeight w:val="1275"/>
        </w:trPr>
        <w:tc>
          <w:tcPr>
            <w:tcW w:w="1140" w:type="dxa"/>
            <w:vMerge/>
          </w:tcPr>
          <w:p w14:paraId="52C1A3DD" w14:textId="77777777" w:rsidR="00F45890" w:rsidRPr="007F0710" w:rsidRDefault="00F45890" w:rsidP="007F0710">
            <w:pPr>
              <w:spacing w:after="0" w:line="360" w:lineRule="auto"/>
              <w:jc w:val="center"/>
              <w:rPr>
                <w:rFonts w:cs="Times New Roman"/>
                <w:sz w:val="26"/>
                <w:szCs w:val="26"/>
              </w:rPr>
            </w:pPr>
          </w:p>
        </w:tc>
        <w:tc>
          <w:tcPr>
            <w:tcW w:w="992" w:type="dxa"/>
          </w:tcPr>
          <w:p w14:paraId="69B83EA2" w14:textId="77777777" w:rsidR="00F45890" w:rsidRPr="007F0710" w:rsidRDefault="00F45890" w:rsidP="007F0710">
            <w:pPr>
              <w:spacing w:after="0" w:line="360" w:lineRule="auto"/>
              <w:jc w:val="center"/>
              <w:rPr>
                <w:rFonts w:cs="Times New Roman"/>
                <w:b/>
                <w:sz w:val="26"/>
                <w:szCs w:val="26"/>
              </w:rPr>
            </w:pPr>
            <w:r w:rsidRPr="007F0710">
              <w:rPr>
                <w:rFonts w:cs="Times New Roman"/>
                <w:b/>
                <w:sz w:val="26"/>
                <w:szCs w:val="26"/>
              </w:rPr>
              <w:t>Câu trần thuật</w:t>
            </w:r>
          </w:p>
        </w:tc>
        <w:tc>
          <w:tcPr>
            <w:tcW w:w="3964" w:type="dxa"/>
          </w:tcPr>
          <w:p w14:paraId="5C47B586"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Kết thúc câu bằng dấu chấm, đôi khi kết thúc bằng dấu chấm lửng (khi viết)</w:t>
            </w:r>
          </w:p>
          <w:p w14:paraId="460BCC5E"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Không có đặc điểm hình thức của câu: nghi vấn, cầu khiến, cảm thán.</w:t>
            </w:r>
          </w:p>
        </w:tc>
        <w:tc>
          <w:tcPr>
            <w:tcW w:w="1843" w:type="dxa"/>
          </w:tcPr>
          <w:p w14:paraId="4DAC0133"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Dùng để kể, thông báo, nhận định, trình bày, miêu tả,..</w:t>
            </w:r>
          </w:p>
        </w:tc>
        <w:tc>
          <w:tcPr>
            <w:tcW w:w="2268" w:type="dxa"/>
          </w:tcPr>
          <w:p w14:paraId="5AB6CD34"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Dùng để yêu cầu, đề nghị</w:t>
            </w:r>
          </w:p>
          <w:p w14:paraId="31EB2F44"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Dùng để biểu lộ cảm xúc, tình cảm</w:t>
            </w:r>
          </w:p>
        </w:tc>
      </w:tr>
      <w:tr w:rsidR="007F0710" w:rsidRPr="007F0710" w14:paraId="47E137B3" w14:textId="77777777" w:rsidTr="00B8384C">
        <w:trPr>
          <w:trHeight w:val="71"/>
        </w:trPr>
        <w:tc>
          <w:tcPr>
            <w:tcW w:w="10207" w:type="dxa"/>
            <w:gridSpan w:val="5"/>
            <w:tcBorders>
              <w:top w:val="nil"/>
              <w:left w:val="nil"/>
              <w:bottom w:val="nil"/>
              <w:right w:val="nil"/>
            </w:tcBorders>
          </w:tcPr>
          <w:p w14:paraId="3E43BE1D" w14:textId="77777777" w:rsidR="00F45890" w:rsidRPr="007F0710" w:rsidRDefault="00F45890" w:rsidP="007F0710">
            <w:pPr>
              <w:spacing w:after="0" w:line="360" w:lineRule="auto"/>
              <w:jc w:val="both"/>
              <w:rPr>
                <w:rFonts w:cs="Times New Roman"/>
                <w:sz w:val="26"/>
                <w:szCs w:val="26"/>
              </w:rPr>
            </w:pPr>
          </w:p>
        </w:tc>
      </w:tr>
    </w:tbl>
    <w:p w14:paraId="2622ADB6" w14:textId="0FE7FA3A" w:rsidR="00F45890" w:rsidRPr="007F0710" w:rsidRDefault="00F45890" w:rsidP="007F0710">
      <w:pPr>
        <w:pStyle w:val="ListParagraph"/>
        <w:numPr>
          <w:ilvl w:val="0"/>
          <w:numId w:val="2"/>
        </w:numPr>
        <w:spacing w:after="0" w:line="360" w:lineRule="auto"/>
        <w:ind w:right="-142"/>
        <w:jc w:val="both"/>
        <w:rPr>
          <w:rFonts w:cs="Times New Roman"/>
          <w:b/>
          <w:sz w:val="26"/>
          <w:szCs w:val="26"/>
          <w:lang w:val="vi-VN"/>
        </w:rPr>
      </w:pPr>
      <w:r w:rsidRPr="007F0710">
        <w:rPr>
          <w:rFonts w:cs="Times New Roman"/>
          <w:b/>
          <w:sz w:val="26"/>
          <w:szCs w:val="26"/>
          <w:lang w:val="vi-VN"/>
        </w:rPr>
        <w:t>Hành động nói.</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618"/>
      </w:tblGrid>
      <w:tr w:rsidR="007F0710" w:rsidRPr="007F0710" w14:paraId="6D3A62C0" w14:textId="77777777" w:rsidTr="0009738D">
        <w:tc>
          <w:tcPr>
            <w:tcW w:w="1843" w:type="dxa"/>
            <w:shd w:val="clear" w:color="auto" w:fill="auto"/>
          </w:tcPr>
          <w:p w14:paraId="1B6EF73C" w14:textId="274ECA09" w:rsidR="00F45890" w:rsidRPr="007F0710" w:rsidRDefault="0009738D" w:rsidP="007F0710">
            <w:pPr>
              <w:spacing w:after="0" w:line="360" w:lineRule="auto"/>
              <w:jc w:val="center"/>
              <w:rPr>
                <w:rFonts w:cs="Times New Roman"/>
                <w:b/>
                <w:sz w:val="26"/>
                <w:szCs w:val="26"/>
              </w:rPr>
            </w:pPr>
            <w:r w:rsidRPr="007F0710">
              <w:rPr>
                <w:rFonts w:cs="Times New Roman"/>
                <w:b/>
                <w:sz w:val="26"/>
                <w:szCs w:val="26"/>
              </w:rPr>
              <w:t>Khái niệm</w:t>
            </w:r>
          </w:p>
        </w:tc>
        <w:tc>
          <w:tcPr>
            <w:tcW w:w="8618" w:type="dxa"/>
            <w:shd w:val="clear" w:color="auto" w:fill="auto"/>
          </w:tcPr>
          <w:p w14:paraId="0B0F83A7" w14:textId="77777777" w:rsidR="00F45890" w:rsidRPr="007F0710" w:rsidRDefault="00F45890" w:rsidP="007F0710">
            <w:pPr>
              <w:spacing w:after="0" w:line="360" w:lineRule="auto"/>
              <w:jc w:val="center"/>
              <w:rPr>
                <w:rFonts w:cs="Times New Roman"/>
                <w:b/>
                <w:sz w:val="26"/>
                <w:szCs w:val="26"/>
              </w:rPr>
            </w:pPr>
            <w:r w:rsidRPr="007F0710">
              <w:rPr>
                <w:rFonts w:cs="Times New Roman"/>
                <w:b/>
                <w:sz w:val="26"/>
                <w:szCs w:val="26"/>
              </w:rPr>
              <w:t>Các kiểu hành động nói</w:t>
            </w:r>
          </w:p>
        </w:tc>
      </w:tr>
      <w:tr w:rsidR="007F0710" w:rsidRPr="007F0710" w14:paraId="14146423" w14:textId="77777777" w:rsidTr="0009738D">
        <w:tc>
          <w:tcPr>
            <w:tcW w:w="1843" w:type="dxa"/>
            <w:shd w:val="clear" w:color="auto" w:fill="auto"/>
          </w:tcPr>
          <w:p w14:paraId="73EB4BB8" w14:textId="77777777" w:rsidR="00F45890" w:rsidRPr="007F0710" w:rsidRDefault="00F45890" w:rsidP="007F0710">
            <w:pPr>
              <w:spacing w:after="0" w:line="360" w:lineRule="auto"/>
              <w:jc w:val="both"/>
              <w:rPr>
                <w:rFonts w:cs="Times New Roman"/>
                <w:sz w:val="26"/>
                <w:szCs w:val="26"/>
              </w:rPr>
            </w:pPr>
          </w:p>
          <w:p w14:paraId="24C4C84F" w14:textId="105A6B4E" w:rsidR="00F45890" w:rsidRPr="007F0710" w:rsidRDefault="00F45890" w:rsidP="007F0710">
            <w:pPr>
              <w:pStyle w:val="ListParagraph"/>
              <w:spacing w:line="360" w:lineRule="auto"/>
              <w:ind w:left="34"/>
              <w:jc w:val="both"/>
              <w:rPr>
                <w:rFonts w:cs="Times New Roman"/>
                <w:bCs/>
                <w:sz w:val="26"/>
                <w:szCs w:val="26"/>
              </w:rPr>
            </w:pPr>
            <w:r w:rsidRPr="007F0710">
              <w:rPr>
                <w:rFonts w:cs="Times New Roman"/>
                <w:sz w:val="26"/>
                <w:szCs w:val="26"/>
              </w:rPr>
              <w:t xml:space="preserve"> </w:t>
            </w:r>
            <w:r w:rsidR="0009738D" w:rsidRPr="007F0710">
              <w:rPr>
                <w:rFonts w:cs="Times New Roman"/>
                <w:bCs/>
                <w:sz w:val="26"/>
                <w:szCs w:val="26"/>
              </w:rPr>
              <w:t>Là hành động thực hiện bằng lời nói</w:t>
            </w:r>
            <w:r w:rsidRPr="007F0710">
              <w:rPr>
                <w:rFonts w:cs="Times New Roman"/>
                <w:bCs/>
                <w:sz w:val="26"/>
                <w:szCs w:val="26"/>
              </w:rPr>
              <w:t xml:space="preserve">         </w:t>
            </w:r>
          </w:p>
        </w:tc>
        <w:tc>
          <w:tcPr>
            <w:tcW w:w="8618" w:type="dxa"/>
            <w:shd w:val="clear" w:color="auto" w:fill="auto"/>
          </w:tcPr>
          <w:p w14:paraId="2C4538EC" w14:textId="77777777" w:rsidR="00F45890" w:rsidRPr="007F0710" w:rsidRDefault="00F45890" w:rsidP="007F0710">
            <w:pPr>
              <w:spacing w:after="0" w:line="360" w:lineRule="auto"/>
              <w:ind w:left="30"/>
              <w:jc w:val="both"/>
              <w:rPr>
                <w:rFonts w:cs="Times New Roman"/>
                <w:sz w:val="26"/>
                <w:szCs w:val="26"/>
              </w:rPr>
            </w:pPr>
            <w:r w:rsidRPr="007F0710">
              <w:rPr>
                <w:rFonts w:cs="Times New Roman"/>
                <w:sz w:val="26"/>
                <w:szCs w:val="26"/>
              </w:rPr>
              <w:t>- Hỏi</w:t>
            </w:r>
          </w:p>
          <w:p w14:paraId="76A56E61" w14:textId="77777777" w:rsidR="00F45890" w:rsidRPr="007F0710" w:rsidRDefault="00F45890" w:rsidP="007F0710">
            <w:pPr>
              <w:pStyle w:val="ListParagraph"/>
              <w:spacing w:after="0" w:line="360" w:lineRule="auto"/>
              <w:ind w:left="34"/>
              <w:jc w:val="both"/>
              <w:rPr>
                <w:rFonts w:cs="Times New Roman"/>
                <w:i/>
                <w:sz w:val="26"/>
                <w:szCs w:val="26"/>
              </w:rPr>
            </w:pPr>
            <w:r w:rsidRPr="007F0710">
              <w:rPr>
                <w:rFonts w:cs="Times New Roman"/>
                <w:sz w:val="26"/>
                <w:szCs w:val="26"/>
              </w:rPr>
              <w:t xml:space="preserve">- Trình bày </w:t>
            </w:r>
            <w:r w:rsidRPr="007F0710">
              <w:rPr>
                <w:rFonts w:cs="Times New Roman"/>
                <w:i/>
                <w:sz w:val="26"/>
                <w:szCs w:val="26"/>
              </w:rPr>
              <w:t>(báo tin, kể, tả, nêu ý kiến, dự đoán)</w:t>
            </w:r>
          </w:p>
          <w:p w14:paraId="4388655E" w14:textId="77777777" w:rsidR="00F45890" w:rsidRPr="007F0710" w:rsidRDefault="00F45890" w:rsidP="007F0710">
            <w:pPr>
              <w:spacing w:after="0" w:line="360" w:lineRule="auto"/>
              <w:jc w:val="both"/>
              <w:rPr>
                <w:rFonts w:cs="Times New Roman"/>
                <w:i/>
                <w:sz w:val="26"/>
                <w:szCs w:val="26"/>
              </w:rPr>
            </w:pPr>
            <w:r w:rsidRPr="007F0710">
              <w:rPr>
                <w:rFonts w:cs="Times New Roman"/>
                <w:i/>
                <w:sz w:val="26"/>
                <w:szCs w:val="26"/>
              </w:rPr>
              <w:t xml:space="preserve"> - </w:t>
            </w:r>
            <w:r w:rsidRPr="007F0710">
              <w:rPr>
                <w:rFonts w:cs="Times New Roman"/>
                <w:sz w:val="26"/>
                <w:szCs w:val="26"/>
              </w:rPr>
              <w:t xml:space="preserve">Điều khiển </w:t>
            </w:r>
            <w:r w:rsidRPr="007F0710">
              <w:rPr>
                <w:rFonts w:cs="Times New Roman"/>
                <w:i/>
                <w:sz w:val="26"/>
                <w:szCs w:val="26"/>
              </w:rPr>
              <w:t>(cầu khiến, đe dọa, thách thức…)</w:t>
            </w:r>
          </w:p>
          <w:p w14:paraId="62A590CD"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xml:space="preserve"> - Hứa hẹn.</w:t>
            </w:r>
          </w:p>
          <w:p w14:paraId="04B0F785"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xml:space="preserve"> - Bộc lộ cảm xúc. </w:t>
            </w:r>
          </w:p>
        </w:tc>
      </w:tr>
    </w:tbl>
    <w:p w14:paraId="68AC1FE7" w14:textId="77777777" w:rsidR="00B75D60" w:rsidRPr="007F0710" w:rsidRDefault="00B75D60" w:rsidP="007F0710">
      <w:pPr>
        <w:spacing w:after="0" w:line="360" w:lineRule="auto"/>
        <w:jc w:val="both"/>
        <w:rPr>
          <w:rFonts w:cs="Times New Roman"/>
          <w:b/>
          <w:sz w:val="26"/>
          <w:szCs w:val="26"/>
        </w:rPr>
      </w:pPr>
      <w:r w:rsidRPr="007F0710">
        <w:rPr>
          <w:rFonts w:cs="Times New Roman"/>
          <w:b/>
          <w:sz w:val="26"/>
          <w:szCs w:val="26"/>
        </w:rPr>
        <w:t>* Yêu cầu:</w:t>
      </w:r>
    </w:p>
    <w:p w14:paraId="79A126AE" w14:textId="52C02B2D" w:rsidR="00493766" w:rsidRPr="007F0710" w:rsidRDefault="00B75D60" w:rsidP="007F0710">
      <w:pPr>
        <w:spacing w:after="0" w:line="360" w:lineRule="auto"/>
        <w:rPr>
          <w:rFonts w:cs="Times New Roman"/>
          <w:sz w:val="26"/>
          <w:szCs w:val="26"/>
        </w:rPr>
      </w:pPr>
      <w:r w:rsidRPr="007F0710">
        <w:rPr>
          <w:rFonts w:cs="Times New Roman"/>
          <w:sz w:val="26"/>
          <w:szCs w:val="26"/>
        </w:rPr>
        <w:t>- Nhận diện các kiểu câu chia theo mục đích nói.</w:t>
      </w:r>
      <w:r w:rsidRPr="007F0710">
        <w:rPr>
          <w:rFonts w:cs="Times New Roman"/>
          <w:sz w:val="26"/>
          <w:szCs w:val="26"/>
        </w:rPr>
        <w:br/>
        <w:t>- Nhận diện và nêu chức năng của kiểu câu chia theo mục đích nói, hành động nói.</w:t>
      </w:r>
      <w:r w:rsidRPr="007F0710">
        <w:rPr>
          <w:rFonts w:cs="Times New Roman"/>
          <w:sz w:val="26"/>
          <w:szCs w:val="26"/>
        </w:rPr>
        <w:br/>
        <w:t>- Đặt câu có sử dụng có một trong các kiểu câu chia theo mục đích nói theo yêu cầu.</w:t>
      </w:r>
    </w:p>
    <w:p w14:paraId="6D525CBE" w14:textId="1B866D7E" w:rsidR="00F45890" w:rsidRPr="007F0710" w:rsidRDefault="00F45890" w:rsidP="007F0710">
      <w:pPr>
        <w:spacing w:after="0" w:line="360" w:lineRule="auto"/>
        <w:rPr>
          <w:rFonts w:cs="Times New Roman"/>
          <w:b/>
          <w:sz w:val="26"/>
          <w:szCs w:val="26"/>
          <w:lang w:val="vi-VN"/>
        </w:rPr>
      </w:pPr>
      <w:r w:rsidRPr="007F0710">
        <w:rPr>
          <w:rFonts w:cs="Times New Roman"/>
          <w:b/>
          <w:sz w:val="26"/>
          <w:szCs w:val="26"/>
          <w:lang w:val="vi-VN"/>
        </w:rPr>
        <w:t>III. Tập làm văn: Nghị luận về tư tưởng, đạo lí</w:t>
      </w:r>
    </w:p>
    <w:p w14:paraId="0BBCD08D" w14:textId="77777777" w:rsidR="00F45890" w:rsidRPr="007F0710" w:rsidRDefault="00F45890" w:rsidP="007F0710">
      <w:pPr>
        <w:spacing w:after="0" w:line="360" w:lineRule="auto"/>
        <w:ind w:firstLine="567"/>
        <w:rPr>
          <w:rFonts w:cs="Times New Roman"/>
          <w:b/>
          <w:bCs/>
          <w:i/>
          <w:iCs/>
          <w:sz w:val="26"/>
          <w:szCs w:val="26"/>
          <w:lang w:val="vi-VN"/>
        </w:rPr>
      </w:pPr>
      <w:r w:rsidRPr="007F0710">
        <w:rPr>
          <w:rFonts w:cs="Times New Roman"/>
          <w:b/>
          <w:bCs/>
          <w:i/>
          <w:iCs/>
          <w:sz w:val="26"/>
          <w:szCs w:val="26"/>
          <w:lang w:val="vi-VN"/>
        </w:rPr>
        <w:t>Dàn ý bài văn nghị luận về tư tưởng đạo lí.</w:t>
      </w:r>
    </w:p>
    <w:p w14:paraId="65995782" w14:textId="77777777" w:rsidR="00F45890" w:rsidRPr="007F0710" w:rsidRDefault="00F45890" w:rsidP="007F0710">
      <w:pPr>
        <w:spacing w:after="0" w:line="360" w:lineRule="auto"/>
        <w:rPr>
          <w:rFonts w:cs="Times New Roman"/>
          <w:b/>
          <w:bCs/>
          <w:i/>
          <w:iCs/>
          <w:sz w:val="26"/>
          <w:szCs w:val="26"/>
          <w:lang w:val="vi-VN"/>
        </w:rPr>
      </w:pPr>
      <w:r w:rsidRPr="007F0710">
        <w:rPr>
          <w:rFonts w:cs="Times New Roman"/>
          <w:b/>
          <w:bCs/>
          <w:i/>
          <w:iCs/>
          <w:sz w:val="26"/>
          <w:szCs w:val="26"/>
          <w:lang w:val="vi-VN"/>
        </w:rPr>
        <w:t>1. Mở bài:</w:t>
      </w:r>
    </w:p>
    <w:p w14:paraId="46BF0F76" w14:textId="77777777" w:rsidR="00F45890" w:rsidRPr="007F0710" w:rsidRDefault="00F45890" w:rsidP="007F0710">
      <w:pPr>
        <w:spacing w:after="0" w:line="360" w:lineRule="auto"/>
        <w:ind w:firstLine="567"/>
        <w:rPr>
          <w:rFonts w:cs="Times New Roman"/>
          <w:sz w:val="26"/>
          <w:szCs w:val="26"/>
          <w:lang w:val="vi-VN"/>
        </w:rPr>
      </w:pPr>
      <w:r w:rsidRPr="007F0710">
        <w:rPr>
          <w:rFonts w:cs="Times New Roman"/>
          <w:sz w:val="26"/>
          <w:szCs w:val="26"/>
          <w:lang w:val="vi-VN"/>
        </w:rPr>
        <w:t>- Giới thiệu vấn đề nghị luận.</w:t>
      </w:r>
    </w:p>
    <w:p w14:paraId="2AC0F7A9" w14:textId="77777777" w:rsidR="00F45890" w:rsidRPr="007F0710" w:rsidRDefault="00F45890" w:rsidP="007F0710">
      <w:pPr>
        <w:spacing w:after="0" w:line="360" w:lineRule="auto"/>
        <w:ind w:firstLine="567"/>
        <w:rPr>
          <w:rFonts w:cs="Times New Roman"/>
          <w:sz w:val="26"/>
          <w:szCs w:val="26"/>
          <w:lang w:val="vi-VN"/>
        </w:rPr>
      </w:pPr>
      <w:r w:rsidRPr="007F0710">
        <w:rPr>
          <w:rFonts w:cs="Times New Roman"/>
          <w:sz w:val="26"/>
          <w:szCs w:val="26"/>
          <w:lang w:val="vi-VN"/>
        </w:rPr>
        <w:t>- Trích dẫn.</w:t>
      </w:r>
    </w:p>
    <w:p w14:paraId="47E9E769" w14:textId="77777777" w:rsidR="00F45890" w:rsidRPr="007F0710" w:rsidRDefault="00F45890" w:rsidP="007F0710">
      <w:pPr>
        <w:spacing w:after="0" w:line="360" w:lineRule="auto"/>
        <w:rPr>
          <w:rFonts w:cs="Times New Roman"/>
          <w:b/>
          <w:bCs/>
          <w:i/>
          <w:iCs/>
          <w:sz w:val="26"/>
          <w:szCs w:val="26"/>
          <w:lang w:val="vi-VN"/>
        </w:rPr>
      </w:pPr>
      <w:r w:rsidRPr="007F0710">
        <w:rPr>
          <w:rFonts w:cs="Times New Roman"/>
          <w:b/>
          <w:bCs/>
          <w:i/>
          <w:iCs/>
          <w:sz w:val="26"/>
          <w:szCs w:val="26"/>
          <w:lang w:val="vi-VN"/>
        </w:rPr>
        <w:t>2. Thân bài:</w:t>
      </w:r>
    </w:p>
    <w:p w14:paraId="735F78E3" w14:textId="77777777" w:rsidR="00F45890" w:rsidRPr="007F0710" w:rsidRDefault="00F45890" w:rsidP="007F0710">
      <w:pPr>
        <w:spacing w:after="0" w:line="360" w:lineRule="auto"/>
        <w:ind w:firstLine="567"/>
        <w:rPr>
          <w:rFonts w:cs="Times New Roman"/>
          <w:sz w:val="26"/>
          <w:szCs w:val="26"/>
          <w:lang w:val="vi-VN"/>
        </w:rPr>
      </w:pPr>
      <w:r w:rsidRPr="007F0710">
        <w:rPr>
          <w:rFonts w:cs="Times New Roman"/>
          <w:sz w:val="26"/>
          <w:szCs w:val="26"/>
          <w:lang w:val="vi-VN"/>
        </w:rPr>
        <w:t>- Giải thích khái  niệm</w:t>
      </w:r>
      <w:r w:rsidRPr="007F0710">
        <w:rPr>
          <w:rFonts w:cs="Times New Roman"/>
          <w:sz w:val="26"/>
          <w:szCs w:val="26"/>
        </w:rPr>
        <w:t xml:space="preserve">, </w:t>
      </w:r>
      <w:r w:rsidRPr="007F0710">
        <w:rPr>
          <w:rFonts w:cs="Times New Roman"/>
          <w:sz w:val="26"/>
          <w:szCs w:val="26"/>
          <w:lang w:val="vi-VN"/>
        </w:rPr>
        <w:t>nội dung</w:t>
      </w:r>
      <w:r w:rsidRPr="007F0710">
        <w:rPr>
          <w:rFonts w:cs="Times New Roman"/>
          <w:sz w:val="26"/>
          <w:szCs w:val="26"/>
        </w:rPr>
        <w:t xml:space="preserve"> </w:t>
      </w:r>
      <w:r w:rsidRPr="007F0710">
        <w:rPr>
          <w:rFonts w:cs="Times New Roman"/>
          <w:sz w:val="26"/>
          <w:szCs w:val="26"/>
          <w:lang w:val="vi-VN"/>
        </w:rPr>
        <w:t>câu nói hoặc từ ngữ liên quan đến vấn đề nghị luận.</w:t>
      </w:r>
    </w:p>
    <w:p w14:paraId="30ADA330" w14:textId="77777777" w:rsidR="00F45890" w:rsidRPr="007F0710" w:rsidRDefault="00F45890" w:rsidP="007F0710">
      <w:pPr>
        <w:spacing w:after="0" w:line="360" w:lineRule="auto"/>
        <w:ind w:firstLine="567"/>
        <w:rPr>
          <w:rFonts w:cs="Times New Roman"/>
          <w:sz w:val="26"/>
          <w:szCs w:val="26"/>
          <w:lang w:val="vi-VN"/>
        </w:rPr>
      </w:pPr>
      <w:r w:rsidRPr="007F0710">
        <w:rPr>
          <w:rFonts w:cs="Times New Roman"/>
          <w:sz w:val="26"/>
          <w:szCs w:val="26"/>
          <w:lang w:val="vi-VN"/>
        </w:rPr>
        <w:t xml:space="preserve">-  Phân tích, chứng minh </w:t>
      </w:r>
      <w:r w:rsidRPr="007F0710">
        <w:rPr>
          <w:rFonts w:cs="Times New Roman"/>
          <w:sz w:val="26"/>
          <w:szCs w:val="26"/>
        </w:rPr>
        <w:t xml:space="preserve">làm sáng tỏ </w:t>
      </w:r>
      <w:r w:rsidRPr="007F0710">
        <w:rPr>
          <w:rFonts w:cs="Times New Roman"/>
          <w:sz w:val="26"/>
          <w:szCs w:val="26"/>
          <w:lang w:val="vi-VN"/>
        </w:rPr>
        <w:t>vấn đề.</w:t>
      </w:r>
    </w:p>
    <w:p w14:paraId="105A32B2" w14:textId="77777777" w:rsidR="00F45890" w:rsidRPr="007F0710" w:rsidRDefault="00F45890" w:rsidP="007F0710">
      <w:pPr>
        <w:spacing w:after="0" w:line="360" w:lineRule="auto"/>
        <w:ind w:firstLine="567"/>
        <w:rPr>
          <w:rFonts w:cs="Times New Roman"/>
          <w:sz w:val="26"/>
          <w:szCs w:val="26"/>
          <w:lang w:val="vi-VN"/>
        </w:rPr>
      </w:pPr>
      <w:r w:rsidRPr="007F0710">
        <w:rPr>
          <w:rFonts w:cs="Times New Roman"/>
          <w:sz w:val="26"/>
          <w:szCs w:val="26"/>
          <w:lang w:val="vi-VN"/>
        </w:rPr>
        <w:t>-  Bàn luận mở rộng vấn đề</w:t>
      </w:r>
      <w:r w:rsidRPr="007F0710">
        <w:rPr>
          <w:rFonts w:cs="Times New Roman"/>
          <w:sz w:val="26"/>
          <w:szCs w:val="26"/>
        </w:rPr>
        <w:t>: Phê phán; nêu n</w:t>
      </w:r>
      <w:r w:rsidRPr="007F0710">
        <w:rPr>
          <w:rFonts w:cs="Times New Roman"/>
          <w:sz w:val="26"/>
          <w:szCs w:val="26"/>
          <w:lang w:val="vi-VN"/>
        </w:rPr>
        <w:t xml:space="preserve">hận thức và hành động </w:t>
      </w:r>
      <w:r w:rsidRPr="007F0710">
        <w:rPr>
          <w:rFonts w:cs="Times New Roman"/>
          <w:sz w:val="26"/>
          <w:szCs w:val="26"/>
        </w:rPr>
        <w:t>đúng</w:t>
      </w:r>
      <w:r w:rsidRPr="007F0710">
        <w:rPr>
          <w:rFonts w:cs="Times New Roman"/>
          <w:sz w:val="26"/>
          <w:szCs w:val="26"/>
          <w:lang w:val="vi-VN"/>
        </w:rPr>
        <w:t>.</w:t>
      </w:r>
    </w:p>
    <w:p w14:paraId="6F578A5D" w14:textId="77777777" w:rsidR="00F45890" w:rsidRPr="007F0710" w:rsidRDefault="00F45890" w:rsidP="007F0710">
      <w:pPr>
        <w:spacing w:after="0" w:line="360" w:lineRule="auto"/>
        <w:rPr>
          <w:rFonts w:cs="Times New Roman"/>
          <w:b/>
          <w:bCs/>
          <w:i/>
          <w:iCs/>
          <w:sz w:val="26"/>
          <w:szCs w:val="26"/>
          <w:lang w:val="vi-VN"/>
        </w:rPr>
      </w:pPr>
      <w:r w:rsidRPr="007F0710">
        <w:rPr>
          <w:rFonts w:cs="Times New Roman"/>
          <w:b/>
          <w:bCs/>
          <w:i/>
          <w:iCs/>
          <w:sz w:val="26"/>
          <w:szCs w:val="26"/>
          <w:lang w:val="vi-VN"/>
        </w:rPr>
        <w:t xml:space="preserve">3. Kết bài: </w:t>
      </w:r>
    </w:p>
    <w:p w14:paraId="0C63F85E" w14:textId="77777777" w:rsidR="00F45890" w:rsidRPr="007F0710" w:rsidRDefault="00F45890" w:rsidP="007F0710">
      <w:pPr>
        <w:spacing w:after="0" w:line="360" w:lineRule="auto"/>
        <w:ind w:firstLine="567"/>
        <w:rPr>
          <w:rFonts w:cs="Times New Roman"/>
          <w:sz w:val="26"/>
          <w:szCs w:val="26"/>
          <w:lang w:val="vi-VN"/>
        </w:rPr>
      </w:pPr>
      <w:r w:rsidRPr="007F0710">
        <w:rPr>
          <w:rFonts w:cs="Times New Roman"/>
          <w:sz w:val="26"/>
          <w:szCs w:val="26"/>
          <w:lang w:val="vi-VN"/>
        </w:rPr>
        <w:t>-  Khẳng định lại vấn đề</w:t>
      </w:r>
    </w:p>
    <w:p w14:paraId="146E1705" w14:textId="314541AE" w:rsidR="00493766" w:rsidRPr="007F0710" w:rsidRDefault="00F45890" w:rsidP="007F0710">
      <w:pPr>
        <w:spacing w:after="0" w:line="360" w:lineRule="auto"/>
        <w:ind w:firstLine="567"/>
        <w:rPr>
          <w:rFonts w:cs="Times New Roman"/>
          <w:sz w:val="26"/>
          <w:szCs w:val="26"/>
          <w:lang w:val="vi-VN"/>
        </w:rPr>
      </w:pPr>
      <w:r w:rsidRPr="007F0710">
        <w:rPr>
          <w:rFonts w:cs="Times New Roman"/>
          <w:sz w:val="26"/>
          <w:szCs w:val="26"/>
          <w:lang w:val="vi-VN"/>
        </w:rPr>
        <w:t xml:space="preserve">-  </w:t>
      </w:r>
      <w:r w:rsidRPr="007F0710">
        <w:rPr>
          <w:rFonts w:cs="Times New Roman"/>
          <w:sz w:val="26"/>
          <w:szCs w:val="26"/>
        </w:rPr>
        <w:t>Liên hệ bản thân</w:t>
      </w:r>
      <w:r w:rsidRPr="007F0710">
        <w:rPr>
          <w:rFonts w:cs="Times New Roman"/>
          <w:sz w:val="26"/>
          <w:szCs w:val="26"/>
          <w:lang w:val="vi-VN"/>
        </w:rPr>
        <w:t>.</w:t>
      </w:r>
    </w:p>
    <w:p w14:paraId="7005FC3C" w14:textId="77777777" w:rsidR="00B46879" w:rsidRPr="007F0710" w:rsidRDefault="00B46879" w:rsidP="007F0710">
      <w:pPr>
        <w:tabs>
          <w:tab w:val="left" w:pos="6619"/>
        </w:tabs>
        <w:spacing w:after="0" w:line="360" w:lineRule="auto"/>
        <w:jc w:val="center"/>
        <w:rPr>
          <w:rFonts w:cs="Times New Roman"/>
          <w:b/>
          <w:sz w:val="26"/>
          <w:szCs w:val="26"/>
        </w:rPr>
      </w:pPr>
      <w:bookmarkStart w:id="2" w:name="_Hlk128898569"/>
      <w:r w:rsidRPr="007F0710">
        <w:rPr>
          <w:rFonts w:cs="Times New Roman"/>
          <w:b/>
          <w:bCs/>
          <w:sz w:val="26"/>
          <w:szCs w:val="26"/>
        </w:rPr>
        <w:t>PHẦN 2.</w:t>
      </w:r>
      <w:r w:rsidRPr="007F0710">
        <w:rPr>
          <w:rFonts w:cs="Times New Roman"/>
          <w:sz w:val="26"/>
          <w:szCs w:val="26"/>
        </w:rPr>
        <w:t xml:space="preserve"> </w:t>
      </w:r>
      <w:r w:rsidRPr="007F0710">
        <w:rPr>
          <w:rFonts w:cs="Times New Roman"/>
          <w:b/>
          <w:sz w:val="26"/>
          <w:szCs w:val="26"/>
        </w:rPr>
        <w:t>CẤU TRÚC ĐỀ KIỂM TRA GIỮA KÌ 2</w:t>
      </w:r>
    </w:p>
    <w:bookmarkEnd w:id="2"/>
    <w:p w14:paraId="06810E45" w14:textId="77777777" w:rsidR="006969B6" w:rsidRPr="007F0710" w:rsidRDefault="006969B6" w:rsidP="007F0710">
      <w:pPr>
        <w:spacing w:after="0" w:line="360" w:lineRule="auto"/>
        <w:jc w:val="both"/>
        <w:rPr>
          <w:rFonts w:cs="Times New Roman"/>
          <w:b/>
          <w:sz w:val="26"/>
          <w:szCs w:val="26"/>
        </w:rPr>
      </w:pPr>
      <w:r w:rsidRPr="007F0710">
        <w:rPr>
          <w:rFonts w:cs="Times New Roman"/>
          <w:b/>
          <w:sz w:val="26"/>
          <w:szCs w:val="26"/>
        </w:rPr>
        <w:t>1. Đọc - hiểu: 4.0 điểm</w:t>
      </w:r>
    </w:p>
    <w:p w14:paraId="200D2078" w14:textId="77777777" w:rsidR="006969B6" w:rsidRPr="007F0710" w:rsidRDefault="006969B6" w:rsidP="007F0710">
      <w:pPr>
        <w:spacing w:after="0" w:line="360" w:lineRule="auto"/>
        <w:ind w:firstLine="284"/>
        <w:jc w:val="both"/>
        <w:rPr>
          <w:rFonts w:cs="Times New Roman"/>
          <w:sz w:val="26"/>
          <w:szCs w:val="26"/>
        </w:rPr>
      </w:pPr>
      <w:r w:rsidRPr="007F0710">
        <w:rPr>
          <w:rFonts w:cs="Times New Roman"/>
          <w:sz w:val="26"/>
          <w:szCs w:val="26"/>
        </w:rPr>
        <w:t>- Văn bản (đoạn trích) nghị luận.</w:t>
      </w:r>
    </w:p>
    <w:p w14:paraId="32A3664C" w14:textId="77777777" w:rsidR="006969B6" w:rsidRPr="007F0710" w:rsidRDefault="006969B6" w:rsidP="007F0710">
      <w:pPr>
        <w:spacing w:after="0" w:line="360" w:lineRule="auto"/>
        <w:ind w:firstLine="284"/>
        <w:jc w:val="both"/>
        <w:rPr>
          <w:rFonts w:cs="Times New Roman"/>
          <w:sz w:val="26"/>
          <w:szCs w:val="26"/>
        </w:rPr>
      </w:pPr>
      <w:r w:rsidRPr="007F0710">
        <w:rPr>
          <w:rFonts w:cs="Times New Roman"/>
          <w:sz w:val="26"/>
          <w:szCs w:val="26"/>
        </w:rPr>
        <w:lastRenderedPageBreak/>
        <w:t xml:space="preserve">- </w:t>
      </w:r>
      <w:r w:rsidR="006A70A6" w:rsidRPr="007F0710">
        <w:rPr>
          <w:rFonts w:cs="Times New Roman"/>
          <w:sz w:val="26"/>
          <w:szCs w:val="26"/>
        </w:rPr>
        <w:t xml:space="preserve"> </w:t>
      </w:r>
      <w:r w:rsidRPr="007F0710">
        <w:rPr>
          <w:rFonts w:cs="Times New Roman"/>
          <w:sz w:val="26"/>
          <w:szCs w:val="26"/>
        </w:rPr>
        <w:t>Tiếng việt: Các kiểu câu chia theo mục đích nói; Hành động nói</w:t>
      </w:r>
    </w:p>
    <w:p w14:paraId="41984F1F" w14:textId="77777777" w:rsidR="006969B6" w:rsidRPr="007F0710" w:rsidRDefault="006969B6" w:rsidP="007F0710">
      <w:pPr>
        <w:spacing w:after="0" w:line="360" w:lineRule="auto"/>
        <w:jc w:val="both"/>
        <w:rPr>
          <w:rFonts w:cs="Times New Roman"/>
          <w:b/>
          <w:sz w:val="26"/>
          <w:szCs w:val="26"/>
        </w:rPr>
      </w:pPr>
      <w:r w:rsidRPr="007F0710">
        <w:rPr>
          <w:rFonts w:cs="Times New Roman"/>
          <w:b/>
          <w:sz w:val="26"/>
          <w:szCs w:val="26"/>
        </w:rPr>
        <w:t>2. Vận dụng: 1.0 điểm</w:t>
      </w:r>
    </w:p>
    <w:p w14:paraId="0B20261E" w14:textId="77777777" w:rsidR="006969B6" w:rsidRPr="007F0710" w:rsidRDefault="006969B6" w:rsidP="007F0710">
      <w:pPr>
        <w:pStyle w:val="ListParagraph"/>
        <w:spacing w:after="0" w:line="360" w:lineRule="auto"/>
        <w:ind w:left="0" w:firstLine="284"/>
        <w:jc w:val="both"/>
        <w:rPr>
          <w:rFonts w:cs="Times New Roman"/>
          <w:sz w:val="26"/>
          <w:szCs w:val="26"/>
        </w:rPr>
      </w:pPr>
      <w:r w:rsidRPr="007F0710">
        <w:rPr>
          <w:rFonts w:cs="Times New Roman"/>
          <w:sz w:val="26"/>
          <w:szCs w:val="26"/>
        </w:rPr>
        <w:t xml:space="preserve">- </w:t>
      </w:r>
      <w:r w:rsidR="006A70A6" w:rsidRPr="007F0710">
        <w:rPr>
          <w:rFonts w:cs="Times New Roman"/>
          <w:sz w:val="26"/>
          <w:szCs w:val="26"/>
        </w:rPr>
        <w:t xml:space="preserve"> </w:t>
      </w:r>
      <w:r w:rsidRPr="007F0710">
        <w:rPr>
          <w:rFonts w:cs="Times New Roman"/>
          <w:sz w:val="26"/>
          <w:szCs w:val="26"/>
        </w:rPr>
        <w:t xml:space="preserve">Đặt một câu có sử dụng </w:t>
      </w:r>
      <w:r w:rsidRPr="007F0710">
        <w:rPr>
          <w:rFonts w:cs="Times New Roman"/>
          <w:i/>
          <w:sz w:val="26"/>
          <w:szCs w:val="26"/>
        </w:rPr>
        <w:t xml:space="preserve">một trong các kiểu câu chia theo mục đích </w:t>
      </w:r>
      <w:r w:rsidRPr="007F0710">
        <w:rPr>
          <w:rFonts w:cs="Times New Roman"/>
          <w:sz w:val="26"/>
          <w:szCs w:val="26"/>
        </w:rPr>
        <w:t>theo yêu cầu.</w:t>
      </w:r>
    </w:p>
    <w:p w14:paraId="6B62F5CF" w14:textId="77777777" w:rsidR="006969B6" w:rsidRPr="007F0710" w:rsidRDefault="006969B6" w:rsidP="007F0710">
      <w:pPr>
        <w:spacing w:after="0" w:line="360" w:lineRule="auto"/>
        <w:jc w:val="both"/>
        <w:rPr>
          <w:rFonts w:cs="Times New Roman"/>
          <w:b/>
          <w:sz w:val="26"/>
          <w:szCs w:val="26"/>
        </w:rPr>
      </w:pPr>
      <w:r w:rsidRPr="007F0710">
        <w:rPr>
          <w:rFonts w:cs="Times New Roman"/>
          <w:b/>
          <w:sz w:val="26"/>
          <w:szCs w:val="26"/>
        </w:rPr>
        <w:t>3. Vận dụng cao: 5.0 điểm</w:t>
      </w:r>
    </w:p>
    <w:p w14:paraId="360FC3B1" w14:textId="48F56C01" w:rsidR="00493766" w:rsidRPr="007F0710" w:rsidRDefault="006969B6" w:rsidP="007F0710">
      <w:pPr>
        <w:spacing w:after="0" w:line="360" w:lineRule="auto"/>
        <w:ind w:firstLine="284"/>
        <w:jc w:val="both"/>
        <w:rPr>
          <w:rFonts w:cs="Times New Roman"/>
          <w:sz w:val="26"/>
          <w:szCs w:val="26"/>
        </w:rPr>
      </w:pPr>
      <w:r w:rsidRPr="007F0710">
        <w:rPr>
          <w:rFonts w:cs="Times New Roman"/>
          <w:sz w:val="26"/>
          <w:szCs w:val="26"/>
        </w:rPr>
        <w:t xml:space="preserve">- </w:t>
      </w:r>
      <w:r w:rsidR="006A70A6" w:rsidRPr="007F0710">
        <w:rPr>
          <w:rFonts w:cs="Times New Roman"/>
          <w:sz w:val="26"/>
          <w:szCs w:val="26"/>
        </w:rPr>
        <w:t xml:space="preserve"> </w:t>
      </w:r>
      <w:r w:rsidRPr="007F0710">
        <w:rPr>
          <w:rFonts w:cs="Times New Roman"/>
          <w:sz w:val="26"/>
          <w:szCs w:val="26"/>
        </w:rPr>
        <w:t>Nghị luận xã hội (về tư tưởng đạo lý).</w:t>
      </w:r>
    </w:p>
    <w:p w14:paraId="14D2C7AD" w14:textId="77777777" w:rsidR="00B46879" w:rsidRPr="007F0710" w:rsidRDefault="00FE0070" w:rsidP="007F0710">
      <w:pPr>
        <w:spacing w:after="0" w:line="360" w:lineRule="auto"/>
        <w:jc w:val="center"/>
        <w:rPr>
          <w:rFonts w:eastAsia="Times New Roman" w:cs="Times New Roman"/>
          <w:b/>
          <w:sz w:val="26"/>
          <w:szCs w:val="26"/>
        </w:rPr>
      </w:pPr>
      <w:r w:rsidRPr="007F0710">
        <w:rPr>
          <w:rFonts w:cs="Times New Roman"/>
          <w:sz w:val="26"/>
          <w:szCs w:val="26"/>
        </w:rPr>
        <w:t xml:space="preserve"> </w:t>
      </w:r>
      <w:bookmarkStart w:id="3" w:name="_Hlk128898616"/>
      <w:r w:rsidR="00B46879" w:rsidRPr="007F0710">
        <w:rPr>
          <w:rFonts w:eastAsia="Times New Roman" w:cs="Times New Roman"/>
          <w:b/>
          <w:sz w:val="26"/>
          <w:szCs w:val="26"/>
        </w:rPr>
        <w:t>PHẦN 3: THỰC HÀNH</w:t>
      </w:r>
    </w:p>
    <w:bookmarkEnd w:id="3"/>
    <w:p w14:paraId="3A172871" w14:textId="77777777" w:rsidR="00B46879" w:rsidRPr="007F0710" w:rsidRDefault="00B46879" w:rsidP="007F0710">
      <w:pPr>
        <w:spacing w:after="0" w:line="360" w:lineRule="auto"/>
        <w:jc w:val="both"/>
        <w:rPr>
          <w:rFonts w:cs="Times New Roman"/>
          <w:b/>
          <w:bCs/>
          <w:sz w:val="26"/>
          <w:szCs w:val="26"/>
        </w:rPr>
      </w:pPr>
      <w:r w:rsidRPr="007F0710">
        <w:rPr>
          <w:rFonts w:cs="Times New Roman"/>
          <w:b/>
          <w:bCs/>
          <w:sz w:val="26"/>
          <w:szCs w:val="26"/>
        </w:rPr>
        <w:t>I. Đọc-hiểu văn bản</w:t>
      </w:r>
    </w:p>
    <w:p w14:paraId="28AE65BE" w14:textId="6D883A8C" w:rsidR="009530E2" w:rsidRPr="007F0710" w:rsidRDefault="00493766" w:rsidP="007F0710">
      <w:pPr>
        <w:spacing w:after="0" w:line="360" w:lineRule="auto"/>
        <w:ind w:right="757"/>
        <w:jc w:val="both"/>
        <w:rPr>
          <w:rFonts w:eastAsia="Times New Roman" w:cs="Times New Roman"/>
          <w:sz w:val="26"/>
          <w:szCs w:val="26"/>
        </w:rPr>
      </w:pPr>
      <w:r w:rsidRPr="007F0710">
        <w:rPr>
          <w:rFonts w:cs="Times New Roman"/>
          <w:b/>
          <w:bCs/>
          <w:sz w:val="26"/>
          <w:szCs w:val="26"/>
        </w:rPr>
        <w:t xml:space="preserve">Câu </w:t>
      </w:r>
      <w:r w:rsidR="00B46879" w:rsidRPr="007F0710">
        <w:rPr>
          <w:rFonts w:cs="Times New Roman"/>
          <w:b/>
          <w:bCs/>
          <w:sz w:val="26"/>
          <w:szCs w:val="26"/>
        </w:rPr>
        <w:t xml:space="preserve">1. </w:t>
      </w:r>
      <w:r w:rsidR="00B46879" w:rsidRPr="007F0710">
        <w:rPr>
          <w:rFonts w:eastAsia="Times New Roman" w:cs="Times New Roman"/>
          <w:b/>
          <w:sz w:val="26"/>
          <w:szCs w:val="26"/>
        </w:rPr>
        <w:t>Đọc đoạn trích sau và trả lời các yêu cầu bên dưới:</w:t>
      </w:r>
    </w:p>
    <w:p w14:paraId="40834446" w14:textId="77777777" w:rsidR="00963087" w:rsidRPr="007F0710" w:rsidRDefault="00963087" w:rsidP="007F0710">
      <w:pPr>
        <w:spacing w:after="0" w:line="360" w:lineRule="auto"/>
        <w:ind w:firstLine="567"/>
        <w:jc w:val="both"/>
        <w:rPr>
          <w:rFonts w:cs="Times New Roman"/>
          <w:i/>
          <w:sz w:val="26"/>
          <w:szCs w:val="26"/>
        </w:rPr>
      </w:pPr>
      <w:r w:rsidRPr="007F0710">
        <w:rPr>
          <w:rFonts w:cs="Times New Roman"/>
          <w:i/>
          <w:sz w:val="26"/>
          <w:szCs w:val="26"/>
        </w:rPr>
        <w:t>Lòng yêu nước có thể hiểu là tình cảm yêu thương, trân trọng của một cá nhân, một cộng đồng dành cho quốc gia, dân tộc mình. Lòng yêu nước nói chung xuất phát từ tình yêu đối với những điều nhỏ nhặt, giản dị, dần dần đến những điều lớn lao. Hay nói như nhà văn I-li-a Ê-ren-bua: “Dòng suối đổ vào sông, sông đổ vào dải trường giang Vôn-ga, con sông Vôn-ga đi ra bể. Lòng yêu nhà, yêu làng xóm, yêu miền quê trở nên lòng yêu Tổ quốc”. Dân tộc Việt Nam ta là một dân tộc có truyền thống yêu nước. Chúng ta có truyền thống lịch sử đấu tranh chống ngoại xâm, bảo vệ đất nướ</w:t>
      </w:r>
      <w:r w:rsidR="006C3B0F" w:rsidRPr="007F0710">
        <w:rPr>
          <w:rFonts w:cs="Times New Roman"/>
          <w:i/>
          <w:sz w:val="26"/>
          <w:szCs w:val="26"/>
        </w:rPr>
        <w:t>c</w:t>
      </w:r>
      <w:r w:rsidRPr="007F0710">
        <w:rPr>
          <w:rFonts w:cs="Times New Roman"/>
          <w:i/>
          <w:sz w:val="26"/>
          <w:szCs w:val="26"/>
        </w:rPr>
        <w:t>. Chủ nghĩa yêu nước trở thành một dòng chảy xuyên suốt qua lịch sử dân tộc và ngày càng lớn mạnh hơn.</w:t>
      </w:r>
    </w:p>
    <w:p w14:paraId="06DF1337" w14:textId="11300E09" w:rsidR="00963087" w:rsidRPr="007F0710" w:rsidRDefault="00963087" w:rsidP="007F0710">
      <w:pPr>
        <w:spacing w:after="0" w:line="360" w:lineRule="auto"/>
        <w:jc w:val="both"/>
        <w:rPr>
          <w:rFonts w:cs="Times New Roman"/>
          <w:i/>
          <w:sz w:val="26"/>
          <w:szCs w:val="26"/>
        </w:rPr>
      </w:pPr>
      <w:r w:rsidRPr="007F0710">
        <w:rPr>
          <w:rFonts w:cs="Times New Roman"/>
          <w:sz w:val="26"/>
          <w:szCs w:val="26"/>
        </w:rPr>
        <w:t xml:space="preserve">   </w:t>
      </w:r>
      <w:r w:rsidR="009530E2" w:rsidRPr="007F0710">
        <w:rPr>
          <w:rFonts w:cs="Times New Roman"/>
          <w:sz w:val="26"/>
          <w:szCs w:val="26"/>
        </w:rPr>
        <w:t xml:space="preserve">                </w:t>
      </w:r>
      <w:r w:rsidR="00512FC7" w:rsidRPr="007F0710">
        <w:rPr>
          <w:rFonts w:cs="Times New Roman"/>
          <w:sz w:val="26"/>
          <w:szCs w:val="26"/>
        </w:rPr>
        <w:t xml:space="preserve">         </w:t>
      </w:r>
      <w:r w:rsidR="004F6C25" w:rsidRPr="007F0710">
        <w:rPr>
          <w:rFonts w:cs="Times New Roman"/>
          <w:sz w:val="26"/>
          <w:szCs w:val="26"/>
        </w:rPr>
        <w:t xml:space="preserve"> </w:t>
      </w:r>
      <w:r w:rsidR="00B9261A" w:rsidRPr="007F0710">
        <w:rPr>
          <w:rFonts w:cs="Times New Roman"/>
          <w:sz w:val="26"/>
          <w:szCs w:val="26"/>
        </w:rPr>
        <w:t>(</w:t>
      </w:r>
      <w:r w:rsidR="004F6C25" w:rsidRPr="007F0710">
        <w:rPr>
          <w:rFonts w:cs="Times New Roman"/>
          <w:i/>
          <w:sz w:val="26"/>
          <w:szCs w:val="26"/>
        </w:rPr>
        <w:t>Những đoạ</w:t>
      </w:r>
      <w:r w:rsidR="00512FC7" w:rsidRPr="007F0710">
        <w:rPr>
          <w:rFonts w:cs="Times New Roman"/>
          <w:i/>
          <w:sz w:val="26"/>
          <w:szCs w:val="26"/>
        </w:rPr>
        <w:t>n văn nghị luận</w:t>
      </w:r>
      <w:r w:rsidR="004F6C25" w:rsidRPr="007F0710">
        <w:rPr>
          <w:rFonts w:cs="Times New Roman"/>
          <w:i/>
          <w:sz w:val="26"/>
          <w:szCs w:val="26"/>
        </w:rPr>
        <w:t xml:space="preserve"> lớp 8- NXB Đại học quốc gia Hà Nội</w:t>
      </w:r>
      <w:r w:rsidR="009530E2" w:rsidRPr="007F0710">
        <w:rPr>
          <w:rFonts w:cs="Times New Roman"/>
          <w:i/>
          <w:sz w:val="26"/>
          <w:szCs w:val="26"/>
        </w:rPr>
        <w:t>)</w:t>
      </w:r>
    </w:p>
    <w:p w14:paraId="36F0DA08" w14:textId="2F4250E8" w:rsidR="001B43BC" w:rsidRPr="007F0710" w:rsidRDefault="00E53163" w:rsidP="007F0710">
      <w:pPr>
        <w:pStyle w:val="ListParagraph"/>
        <w:numPr>
          <w:ilvl w:val="1"/>
          <w:numId w:val="1"/>
        </w:numPr>
        <w:spacing w:after="0" w:line="360" w:lineRule="auto"/>
        <w:jc w:val="both"/>
        <w:rPr>
          <w:rFonts w:cs="Times New Roman"/>
          <w:sz w:val="26"/>
          <w:szCs w:val="26"/>
        </w:rPr>
      </w:pPr>
      <w:r w:rsidRPr="007F0710">
        <w:rPr>
          <w:rFonts w:cs="Times New Roman"/>
          <w:sz w:val="26"/>
          <w:szCs w:val="26"/>
        </w:rPr>
        <w:t xml:space="preserve"> </w:t>
      </w:r>
      <w:r w:rsidR="000B4105" w:rsidRPr="007F0710">
        <w:rPr>
          <w:rFonts w:cs="Times New Roman"/>
          <w:sz w:val="26"/>
          <w:szCs w:val="26"/>
        </w:rPr>
        <w:t>Xác định p</w:t>
      </w:r>
      <w:r w:rsidR="00963087" w:rsidRPr="007F0710">
        <w:rPr>
          <w:rFonts w:cs="Times New Roman"/>
          <w:sz w:val="26"/>
          <w:szCs w:val="26"/>
        </w:rPr>
        <w:t xml:space="preserve">hương thức biểu đạt </w:t>
      </w:r>
      <w:r w:rsidR="000B4105" w:rsidRPr="007F0710">
        <w:rPr>
          <w:rFonts w:cs="Times New Roman"/>
          <w:sz w:val="26"/>
          <w:szCs w:val="26"/>
        </w:rPr>
        <w:t xml:space="preserve">chính </w:t>
      </w:r>
      <w:r w:rsidR="00963087" w:rsidRPr="007F0710">
        <w:rPr>
          <w:rFonts w:cs="Times New Roman"/>
          <w:sz w:val="26"/>
          <w:szCs w:val="26"/>
        </w:rPr>
        <w:t>của đoạn văn? Kể tên một văn bản đã học có cùng phương thức biểu đạt? Tên tác giả</w:t>
      </w:r>
      <w:r w:rsidR="00E64A07" w:rsidRPr="007F0710">
        <w:rPr>
          <w:rFonts w:cs="Times New Roman"/>
          <w:sz w:val="26"/>
          <w:szCs w:val="26"/>
        </w:rPr>
        <w:t xml:space="preserve">? </w:t>
      </w:r>
    </w:p>
    <w:p w14:paraId="50E92F76" w14:textId="3AC91FA7" w:rsidR="00963087" w:rsidRPr="007F0710" w:rsidRDefault="00E53163" w:rsidP="007F0710">
      <w:pPr>
        <w:pStyle w:val="ListParagraph"/>
        <w:numPr>
          <w:ilvl w:val="1"/>
          <w:numId w:val="1"/>
        </w:numPr>
        <w:spacing w:after="0" w:line="360" w:lineRule="auto"/>
        <w:jc w:val="both"/>
        <w:rPr>
          <w:rFonts w:cs="Times New Roman"/>
          <w:sz w:val="26"/>
          <w:szCs w:val="26"/>
        </w:rPr>
      </w:pPr>
      <w:r w:rsidRPr="007F0710">
        <w:rPr>
          <w:rFonts w:cs="Times New Roman"/>
          <w:sz w:val="26"/>
          <w:szCs w:val="26"/>
        </w:rPr>
        <w:t xml:space="preserve"> </w:t>
      </w:r>
      <w:r w:rsidR="000B4105" w:rsidRPr="007F0710">
        <w:rPr>
          <w:rFonts w:cs="Times New Roman"/>
          <w:sz w:val="26"/>
          <w:szCs w:val="26"/>
        </w:rPr>
        <w:t>Đoạn trích trên bàn về vấn đề gì</w:t>
      </w:r>
      <w:r w:rsidR="00963087" w:rsidRPr="007F0710">
        <w:rPr>
          <w:rFonts w:cs="Times New Roman"/>
          <w:sz w:val="26"/>
          <w:szCs w:val="26"/>
        </w:rPr>
        <w:t xml:space="preserve">? Kể tên một văn bản đã học </w:t>
      </w:r>
      <w:r w:rsidR="00413F0F" w:rsidRPr="007F0710">
        <w:rPr>
          <w:rFonts w:cs="Times New Roman"/>
          <w:sz w:val="26"/>
          <w:szCs w:val="26"/>
        </w:rPr>
        <w:t>cũng bàn về vấn đề đó</w:t>
      </w:r>
      <w:r w:rsidR="00963087" w:rsidRPr="007F0710">
        <w:rPr>
          <w:rFonts w:cs="Times New Roman"/>
          <w:sz w:val="26"/>
          <w:szCs w:val="26"/>
        </w:rPr>
        <w:t>?</w:t>
      </w:r>
    </w:p>
    <w:p w14:paraId="1CCE9172" w14:textId="3FC1D0DE" w:rsidR="00963087" w:rsidRPr="007F0710" w:rsidRDefault="00963087" w:rsidP="007F0710">
      <w:pPr>
        <w:pStyle w:val="ListParagraph"/>
        <w:numPr>
          <w:ilvl w:val="1"/>
          <w:numId w:val="1"/>
        </w:numPr>
        <w:spacing w:after="0" w:line="360" w:lineRule="auto"/>
        <w:jc w:val="both"/>
        <w:rPr>
          <w:rFonts w:cs="Times New Roman"/>
          <w:sz w:val="26"/>
          <w:szCs w:val="26"/>
        </w:rPr>
      </w:pPr>
      <w:r w:rsidRPr="007F0710">
        <w:rPr>
          <w:rFonts w:cs="Times New Roman"/>
          <w:sz w:val="26"/>
          <w:szCs w:val="26"/>
        </w:rPr>
        <w:t xml:space="preserve"> </w:t>
      </w:r>
      <w:r w:rsidR="00413F0F" w:rsidRPr="007F0710">
        <w:rPr>
          <w:rFonts w:cs="Times New Roman"/>
          <w:sz w:val="26"/>
          <w:szCs w:val="26"/>
        </w:rPr>
        <w:t xml:space="preserve">Xác định kiểu câu và kiểu hành động nói cho câu sau: </w:t>
      </w:r>
      <w:r w:rsidRPr="007F0710">
        <w:rPr>
          <w:rFonts w:cs="Times New Roman"/>
          <w:sz w:val="26"/>
          <w:szCs w:val="26"/>
        </w:rPr>
        <w:t>“</w:t>
      </w:r>
      <w:r w:rsidRPr="007F0710">
        <w:rPr>
          <w:rFonts w:cs="Times New Roman"/>
          <w:i/>
          <w:sz w:val="26"/>
          <w:szCs w:val="26"/>
        </w:rPr>
        <w:t>Lòng yêu nước có thể hiểu là tình cảm yêu thương, trân trọng của một cá nhân, một cộng đồng dành cho quốc gia, dân tộc  mình</w:t>
      </w:r>
      <w:r w:rsidRPr="007F0710">
        <w:rPr>
          <w:rFonts w:cs="Times New Roman"/>
          <w:sz w:val="26"/>
          <w:szCs w:val="26"/>
        </w:rPr>
        <w:t>”?</w:t>
      </w:r>
    </w:p>
    <w:p w14:paraId="3BAE7225" w14:textId="5CEF8F15" w:rsidR="00963087" w:rsidRPr="007F0710" w:rsidRDefault="00E64A07" w:rsidP="007F0710">
      <w:pPr>
        <w:pStyle w:val="ListParagraph"/>
        <w:numPr>
          <w:ilvl w:val="1"/>
          <w:numId w:val="1"/>
        </w:numPr>
        <w:spacing w:after="0" w:line="360" w:lineRule="auto"/>
        <w:jc w:val="both"/>
        <w:rPr>
          <w:rFonts w:cs="Times New Roman"/>
          <w:sz w:val="26"/>
          <w:szCs w:val="26"/>
        </w:rPr>
      </w:pPr>
      <w:r w:rsidRPr="007F0710">
        <w:rPr>
          <w:rFonts w:cs="Times New Roman"/>
          <w:sz w:val="26"/>
          <w:szCs w:val="26"/>
        </w:rPr>
        <w:t xml:space="preserve"> </w:t>
      </w:r>
      <w:r w:rsidR="007E29AE" w:rsidRPr="007F0710">
        <w:rPr>
          <w:rFonts w:cs="Times New Roman"/>
          <w:sz w:val="26"/>
          <w:szCs w:val="26"/>
        </w:rPr>
        <w:t>Từ đoạn trích trên, t</w:t>
      </w:r>
      <w:r w:rsidR="00F025A8" w:rsidRPr="007F0710">
        <w:rPr>
          <w:rFonts w:cs="Times New Roman"/>
          <w:sz w:val="26"/>
          <w:szCs w:val="26"/>
        </w:rPr>
        <w:t>heo em, cội nguồn của tình yêu nước là gì</w:t>
      </w:r>
      <w:r w:rsidR="00963087" w:rsidRPr="007F0710">
        <w:rPr>
          <w:rFonts w:cs="Times New Roman"/>
          <w:sz w:val="26"/>
          <w:szCs w:val="26"/>
        </w:rPr>
        <w:t>?</w:t>
      </w:r>
      <w:r w:rsidR="00F025A8" w:rsidRPr="007F0710">
        <w:rPr>
          <w:rFonts w:cs="Times New Roman"/>
          <w:sz w:val="26"/>
          <w:szCs w:val="26"/>
        </w:rPr>
        <w:t xml:space="preserve"> Là học sinh em sẽ làm gì để thể hiện lòng yêu nước?</w:t>
      </w:r>
    </w:p>
    <w:p w14:paraId="2E5DC3F8" w14:textId="77777777" w:rsidR="009530E2" w:rsidRPr="007F0710" w:rsidRDefault="009530E2" w:rsidP="007F0710">
      <w:pPr>
        <w:spacing w:after="0" w:line="360" w:lineRule="auto"/>
        <w:jc w:val="both"/>
        <w:rPr>
          <w:rFonts w:cs="Times New Roman"/>
          <w:b/>
          <w:sz w:val="26"/>
          <w:szCs w:val="26"/>
        </w:rPr>
      </w:pPr>
      <w:r w:rsidRPr="007F0710">
        <w:rPr>
          <w:rFonts w:cs="Times New Roman"/>
          <w:b/>
          <w:sz w:val="26"/>
          <w:szCs w:val="26"/>
        </w:rPr>
        <w:t>Câu 2: Đọc đoạn văn sau và trả lời câu hỏi bên dưới.</w:t>
      </w:r>
    </w:p>
    <w:p w14:paraId="02B3FEEB" w14:textId="48623516" w:rsidR="009530E2" w:rsidRPr="007F0710" w:rsidRDefault="009530E2" w:rsidP="007F0710">
      <w:pPr>
        <w:spacing w:after="0" w:line="360" w:lineRule="auto"/>
        <w:ind w:firstLine="567"/>
        <w:jc w:val="both"/>
        <w:rPr>
          <w:rFonts w:cs="Times New Roman"/>
          <w:i/>
          <w:sz w:val="26"/>
          <w:szCs w:val="26"/>
        </w:rPr>
      </w:pPr>
      <w:r w:rsidRPr="007F0710">
        <w:rPr>
          <w:rFonts w:cs="Times New Roman"/>
          <w:i/>
          <w:sz w:val="26"/>
          <w:szCs w:val="26"/>
        </w:rPr>
        <w:t>Tác giả là vị tướng tài ba của dân tộc. Ông có một trái tim yêu nước thiết tha, nồng thắm. Thấy đất nước lầm than, nhân dân khốn cùng, ông không khỏi xót xa "nửa đêm vỗ gối, ruột đau như cắt, nước mắt đầm đìa". Càng yêu nước ông càn</w:t>
      </w:r>
      <w:r w:rsidR="007E29AE" w:rsidRPr="007F0710">
        <w:rPr>
          <w:rFonts w:cs="Times New Roman"/>
          <w:i/>
          <w:sz w:val="26"/>
          <w:szCs w:val="26"/>
        </w:rPr>
        <w:t>g</w:t>
      </w:r>
      <w:r w:rsidRPr="007F0710">
        <w:rPr>
          <w:rFonts w:cs="Times New Roman"/>
          <w:i/>
          <w:sz w:val="26"/>
          <w:szCs w:val="26"/>
        </w:rPr>
        <w:t xml:space="preserve"> căm phẫn bọn giặc giày xéo Tổ quốc mình, sẵn sàng hy sinh cả bản thân để </w:t>
      </w:r>
      <w:r w:rsidR="007E29AE" w:rsidRPr="007F0710">
        <w:rPr>
          <w:rFonts w:cs="Times New Roman"/>
          <w:i/>
          <w:sz w:val="26"/>
          <w:szCs w:val="26"/>
        </w:rPr>
        <w:t>gi</w:t>
      </w:r>
      <w:r w:rsidRPr="007F0710">
        <w:rPr>
          <w:rFonts w:cs="Times New Roman"/>
          <w:i/>
          <w:sz w:val="26"/>
          <w:szCs w:val="26"/>
        </w:rPr>
        <w:t xml:space="preserve">ành lại tự do cho dân tộc. Thấy quân sĩ, tướng lĩnh lơ là việc luyện tập, ông thẳng thắn phê phán, đồng thời cũng khích lệ tinh thần đấu tranh của binh sĩ mình. </w:t>
      </w:r>
      <w:r w:rsidRPr="007F0710">
        <w:rPr>
          <w:rFonts w:cs="Times New Roman"/>
          <w:b/>
          <w:i/>
          <w:sz w:val="26"/>
          <w:szCs w:val="26"/>
        </w:rPr>
        <w:t>Chao ôi, lòng yêu nước của ông thật đáng trân trọng và tự hào</w:t>
      </w:r>
      <w:r w:rsidR="00DC7A32" w:rsidRPr="007F0710">
        <w:rPr>
          <w:rFonts w:cs="Times New Roman"/>
          <w:b/>
          <w:i/>
          <w:sz w:val="26"/>
          <w:szCs w:val="26"/>
        </w:rPr>
        <w:t>!</w:t>
      </w:r>
      <w:r w:rsidRPr="007F0710">
        <w:rPr>
          <w:rFonts w:cs="Times New Roman"/>
          <w:i/>
          <w:sz w:val="26"/>
          <w:szCs w:val="26"/>
        </w:rPr>
        <w:t xml:space="preserve"> Ông là gương sáng cho bao thế hệ sau noi theo. </w:t>
      </w:r>
      <w:r w:rsidR="00493766" w:rsidRPr="007F0710">
        <w:rPr>
          <w:rFonts w:cs="Times New Roman"/>
          <w:i/>
          <w:sz w:val="26"/>
          <w:szCs w:val="26"/>
        </w:rPr>
        <w:t>(Nguồn Internet)</w:t>
      </w:r>
      <w:r w:rsidRPr="007F0710">
        <w:rPr>
          <w:rFonts w:cs="Times New Roman"/>
          <w:i/>
          <w:sz w:val="26"/>
          <w:szCs w:val="26"/>
          <w:shd w:val="clear" w:color="auto" w:fill="FFFFFF"/>
        </w:rPr>
        <w:t xml:space="preserve">                                                                             </w:t>
      </w:r>
    </w:p>
    <w:p w14:paraId="4E473963" w14:textId="77777777" w:rsidR="009530E2" w:rsidRPr="007F0710" w:rsidRDefault="000D6510" w:rsidP="007F0710">
      <w:pPr>
        <w:spacing w:after="0" w:line="360" w:lineRule="auto"/>
        <w:jc w:val="both"/>
        <w:rPr>
          <w:rFonts w:cs="Times New Roman"/>
          <w:sz w:val="26"/>
          <w:szCs w:val="26"/>
        </w:rPr>
      </w:pPr>
      <w:r w:rsidRPr="007F0710">
        <w:rPr>
          <w:rFonts w:cs="Times New Roman"/>
          <w:sz w:val="26"/>
          <w:szCs w:val="26"/>
        </w:rPr>
        <w:t>2</w:t>
      </w:r>
      <w:r w:rsidR="009530E2" w:rsidRPr="007F0710">
        <w:rPr>
          <w:rFonts w:cs="Times New Roman"/>
          <w:sz w:val="26"/>
          <w:szCs w:val="26"/>
        </w:rPr>
        <w:t xml:space="preserve">.1. Xác định phương thức biểu đạt chính của đoạn trích trên? </w:t>
      </w:r>
    </w:p>
    <w:p w14:paraId="1D7177C4" w14:textId="77777777" w:rsidR="009530E2" w:rsidRPr="007F0710" w:rsidRDefault="000D6510" w:rsidP="007F0710">
      <w:pPr>
        <w:spacing w:after="0" w:line="360" w:lineRule="auto"/>
        <w:jc w:val="both"/>
        <w:rPr>
          <w:rFonts w:cs="Times New Roman"/>
          <w:sz w:val="26"/>
          <w:szCs w:val="26"/>
        </w:rPr>
      </w:pPr>
      <w:r w:rsidRPr="007F0710">
        <w:rPr>
          <w:rFonts w:cs="Times New Roman"/>
          <w:sz w:val="26"/>
          <w:szCs w:val="26"/>
        </w:rPr>
        <w:lastRenderedPageBreak/>
        <w:t>2</w:t>
      </w:r>
      <w:r w:rsidR="00AE2B3C" w:rsidRPr="007F0710">
        <w:rPr>
          <w:rFonts w:cs="Times New Roman"/>
          <w:sz w:val="26"/>
          <w:szCs w:val="26"/>
        </w:rPr>
        <w:t>.2. Văn bản được bàn đến ở đoạn văn trên là văn bản nào? Ai là tác giả?</w:t>
      </w:r>
      <w:r w:rsidR="009530E2" w:rsidRPr="007F0710">
        <w:rPr>
          <w:rFonts w:cs="Times New Roman"/>
          <w:sz w:val="26"/>
          <w:szCs w:val="26"/>
        </w:rPr>
        <w:t xml:space="preserve"> </w:t>
      </w:r>
    </w:p>
    <w:p w14:paraId="250C5ACB" w14:textId="343F0836" w:rsidR="009530E2" w:rsidRPr="007F0710" w:rsidRDefault="000D6510" w:rsidP="007F0710">
      <w:pPr>
        <w:spacing w:after="0" w:line="360" w:lineRule="auto"/>
        <w:jc w:val="both"/>
        <w:rPr>
          <w:rFonts w:cs="Times New Roman"/>
          <w:sz w:val="26"/>
          <w:szCs w:val="26"/>
        </w:rPr>
      </w:pPr>
      <w:r w:rsidRPr="007F0710">
        <w:rPr>
          <w:rFonts w:cs="Times New Roman"/>
          <w:sz w:val="26"/>
          <w:szCs w:val="26"/>
        </w:rPr>
        <w:t>2</w:t>
      </w:r>
      <w:r w:rsidR="00AE2B3C" w:rsidRPr="007F0710">
        <w:rPr>
          <w:rFonts w:cs="Times New Roman"/>
          <w:sz w:val="26"/>
          <w:szCs w:val="26"/>
        </w:rPr>
        <w:t>.3</w:t>
      </w:r>
      <w:r w:rsidR="009530E2" w:rsidRPr="007F0710">
        <w:rPr>
          <w:rFonts w:cs="Times New Roman"/>
          <w:sz w:val="26"/>
          <w:szCs w:val="26"/>
        </w:rPr>
        <w:t xml:space="preserve">. Kể tên </w:t>
      </w:r>
      <w:r w:rsidR="007E29AE" w:rsidRPr="007F0710">
        <w:rPr>
          <w:rFonts w:cs="Times New Roman"/>
          <w:sz w:val="26"/>
          <w:szCs w:val="26"/>
        </w:rPr>
        <w:t xml:space="preserve">một </w:t>
      </w:r>
      <w:r w:rsidR="009530E2" w:rsidRPr="007F0710">
        <w:rPr>
          <w:rFonts w:cs="Times New Roman"/>
          <w:sz w:val="26"/>
          <w:szCs w:val="26"/>
        </w:rPr>
        <w:t>văn bản khác (kèm tên tác giả) có cùng chủ đề vớ</w:t>
      </w:r>
      <w:r w:rsidR="00AE2B3C" w:rsidRPr="007F0710">
        <w:rPr>
          <w:rFonts w:cs="Times New Roman"/>
          <w:sz w:val="26"/>
          <w:szCs w:val="26"/>
        </w:rPr>
        <w:t>i văn bản vừa nêu?</w:t>
      </w:r>
      <w:r w:rsidR="009530E2" w:rsidRPr="007F0710">
        <w:rPr>
          <w:rFonts w:cs="Times New Roman"/>
          <w:sz w:val="26"/>
          <w:szCs w:val="26"/>
        </w:rPr>
        <w:t xml:space="preserve"> </w:t>
      </w:r>
    </w:p>
    <w:p w14:paraId="6603E740" w14:textId="77777777" w:rsidR="009530E2" w:rsidRPr="007F0710" w:rsidRDefault="000D6510" w:rsidP="007F0710">
      <w:pPr>
        <w:spacing w:after="0" w:line="360" w:lineRule="auto"/>
        <w:jc w:val="both"/>
        <w:rPr>
          <w:rFonts w:cs="Times New Roman"/>
          <w:sz w:val="26"/>
          <w:szCs w:val="26"/>
        </w:rPr>
      </w:pPr>
      <w:r w:rsidRPr="007F0710">
        <w:rPr>
          <w:rFonts w:cs="Times New Roman"/>
          <w:sz w:val="26"/>
          <w:szCs w:val="26"/>
        </w:rPr>
        <w:t>2</w:t>
      </w:r>
      <w:r w:rsidR="009530E2" w:rsidRPr="007F0710">
        <w:rPr>
          <w:rFonts w:cs="Times New Roman"/>
          <w:sz w:val="26"/>
          <w:szCs w:val="26"/>
        </w:rPr>
        <w:t>.4. Xác định kiểu câu và chức năng của câu in đậm?</w:t>
      </w:r>
    </w:p>
    <w:p w14:paraId="14CD64A1" w14:textId="77777777" w:rsidR="00EB59BE" w:rsidRPr="007F0710" w:rsidRDefault="00EB59BE" w:rsidP="007F0710">
      <w:pPr>
        <w:spacing w:after="0" w:line="360" w:lineRule="auto"/>
        <w:jc w:val="both"/>
        <w:rPr>
          <w:rFonts w:cs="Times New Roman"/>
          <w:b/>
          <w:sz w:val="26"/>
          <w:szCs w:val="26"/>
        </w:rPr>
      </w:pPr>
      <w:r w:rsidRPr="007F0710">
        <w:rPr>
          <w:rFonts w:cs="Times New Roman"/>
          <w:b/>
          <w:sz w:val="26"/>
          <w:szCs w:val="26"/>
        </w:rPr>
        <w:t>II. Vận dụng:</w:t>
      </w:r>
    </w:p>
    <w:p w14:paraId="3ECB635C" w14:textId="044F3125" w:rsidR="00950B02" w:rsidRPr="007F0710" w:rsidRDefault="000735AE" w:rsidP="007F0710">
      <w:pPr>
        <w:spacing w:after="0" w:line="360" w:lineRule="auto"/>
        <w:jc w:val="both"/>
        <w:rPr>
          <w:rFonts w:cs="Times New Roman"/>
          <w:b/>
          <w:sz w:val="26"/>
          <w:szCs w:val="26"/>
        </w:rPr>
      </w:pPr>
      <w:r w:rsidRPr="007F0710">
        <w:rPr>
          <w:rFonts w:cs="Times New Roman"/>
          <w:b/>
          <w:sz w:val="26"/>
          <w:szCs w:val="26"/>
        </w:rPr>
        <w:t xml:space="preserve">Câu </w:t>
      </w:r>
      <w:r w:rsidR="00EB59BE" w:rsidRPr="007F0710">
        <w:rPr>
          <w:rFonts w:cs="Times New Roman"/>
          <w:b/>
          <w:sz w:val="26"/>
          <w:szCs w:val="26"/>
        </w:rPr>
        <w:t>1</w:t>
      </w:r>
      <w:r w:rsidRPr="007F0710">
        <w:rPr>
          <w:rFonts w:cs="Times New Roman"/>
          <w:b/>
          <w:sz w:val="26"/>
          <w:szCs w:val="26"/>
        </w:rPr>
        <w:t>: Đ</w:t>
      </w:r>
      <w:r w:rsidR="00E53163" w:rsidRPr="007F0710">
        <w:rPr>
          <w:rFonts w:cs="Times New Roman"/>
          <w:b/>
          <w:sz w:val="26"/>
          <w:szCs w:val="26"/>
        </w:rPr>
        <w:t>ặt câu.</w:t>
      </w:r>
    </w:p>
    <w:p w14:paraId="1BAF837C" w14:textId="2E1CBD70" w:rsidR="00963087" w:rsidRPr="007F0710" w:rsidRDefault="00B776CC" w:rsidP="007F0710">
      <w:pPr>
        <w:spacing w:after="0" w:line="360" w:lineRule="auto"/>
        <w:ind w:firstLine="284"/>
        <w:jc w:val="both"/>
        <w:rPr>
          <w:rFonts w:cs="Times New Roman"/>
          <w:sz w:val="26"/>
          <w:szCs w:val="26"/>
        </w:rPr>
      </w:pPr>
      <w:r w:rsidRPr="007F0710">
        <w:rPr>
          <w:rFonts w:cs="Times New Roman"/>
          <w:sz w:val="26"/>
          <w:szCs w:val="26"/>
        </w:rPr>
        <w:t>1</w:t>
      </w:r>
      <w:r w:rsidR="00950B02" w:rsidRPr="007F0710">
        <w:rPr>
          <w:rFonts w:cs="Times New Roman"/>
          <w:sz w:val="26"/>
          <w:szCs w:val="26"/>
        </w:rPr>
        <w:t>.1</w:t>
      </w:r>
      <w:r w:rsidRPr="007F0710">
        <w:rPr>
          <w:rFonts w:cs="Times New Roman"/>
          <w:sz w:val="26"/>
          <w:szCs w:val="26"/>
        </w:rPr>
        <w:t xml:space="preserve"> </w:t>
      </w:r>
      <w:r w:rsidR="000A7278" w:rsidRPr="007F0710">
        <w:rPr>
          <w:rFonts w:cs="Times New Roman"/>
          <w:sz w:val="26"/>
          <w:szCs w:val="26"/>
        </w:rPr>
        <w:t>Đặt một câu nghi vấn nhắc nhở bạn giữ gìn vệ sinh trường lớp.</w:t>
      </w:r>
    </w:p>
    <w:p w14:paraId="3753F554" w14:textId="58076AF5" w:rsidR="000A7278" w:rsidRPr="007F0710" w:rsidRDefault="00B776CC" w:rsidP="007F0710">
      <w:pPr>
        <w:spacing w:after="0" w:line="360" w:lineRule="auto"/>
        <w:ind w:firstLine="284"/>
        <w:jc w:val="both"/>
        <w:rPr>
          <w:rFonts w:cs="Times New Roman"/>
          <w:sz w:val="26"/>
          <w:szCs w:val="26"/>
          <w:lang w:val="vi-VN"/>
        </w:rPr>
      </w:pPr>
      <w:r w:rsidRPr="007F0710">
        <w:rPr>
          <w:rFonts w:cs="Times New Roman"/>
          <w:sz w:val="26"/>
          <w:szCs w:val="26"/>
        </w:rPr>
        <w:t>1</w:t>
      </w:r>
      <w:r w:rsidR="00950B02" w:rsidRPr="007F0710">
        <w:rPr>
          <w:rFonts w:cs="Times New Roman"/>
          <w:sz w:val="26"/>
          <w:szCs w:val="26"/>
        </w:rPr>
        <w:t>.</w:t>
      </w:r>
      <w:r w:rsidR="000A7278" w:rsidRPr="007F0710">
        <w:rPr>
          <w:rFonts w:cs="Times New Roman"/>
          <w:sz w:val="26"/>
          <w:szCs w:val="26"/>
        </w:rPr>
        <w:t xml:space="preserve">2 </w:t>
      </w:r>
      <w:r w:rsidR="00591167" w:rsidRPr="007F0710">
        <w:rPr>
          <w:rFonts w:cs="Times New Roman"/>
          <w:sz w:val="26"/>
          <w:szCs w:val="26"/>
          <w:lang w:val="vi-VN"/>
        </w:rPr>
        <w:t xml:space="preserve">Đặt một câu  cầu  khiến yêu cầu bạn chấp hành </w:t>
      </w:r>
      <w:r w:rsidR="00591167" w:rsidRPr="007F0710">
        <w:rPr>
          <w:rFonts w:cs="Times New Roman"/>
          <w:sz w:val="26"/>
          <w:szCs w:val="26"/>
        </w:rPr>
        <w:t>đúng</w:t>
      </w:r>
      <w:r w:rsidR="00591167" w:rsidRPr="007F0710">
        <w:rPr>
          <w:rFonts w:cs="Times New Roman"/>
          <w:sz w:val="26"/>
          <w:szCs w:val="26"/>
          <w:lang w:val="vi-VN"/>
        </w:rPr>
        <w:t xml:space="preserve"> luật giao thông.</w:t>
      </w:r>
    </w:p>
    <w:p w14:paraId="2AF763B8" w14:textId="080F72B3" w:rsidR="00E64A07" w:rsidRPr="007F0710" w:rsidRDefault="00B776CC" w:rsidP="007F0710">
      <w:pPr>
        <w:spacing w:after="0" w:line="360" w:lineRule="auto"/>
        <w:ind w:firstLine="284"/>
        <w:jc w:val="both"/>
        <w:rPr>
          <w:rFonts w:cs="Times New Roman"/>
          <w:sz w:val="26"/>
          <w:szCs w:val="26"/>
        </w:rPr>
      </w:pPr>
      <w:r w:rsidRPr="007F0710">
        <w:rPr>
          <w:rFonts w:cs="Times New Roman"/>
          <w:sz w:val="26"/>
          <w:szCs w:val="26"/>
        </w:rPr>
        <w:t>1</w:t>
      </w:r>
      <w:r w:rsidR="00E64A07" w:rsidRPr="007F0710">
        <w:rPr>
          <w:rFonts w:cs="Times New Roman"/>
          <w:sz w:val="26"/>
          <w:szCs w:val="26"/>
        </w:rPr>
        <w:t>.3 Đặt một câu cảm thán ca ngợi một việc làm tốt của bạn.</w:t>
      </w:r>
    </w:p>
    <w:p w14:paraId="102AF35B" w14:textId="20F4E7AA" w:rsidR="00EB59BE" w:rsidRPr="007F0710" w:rsidRDefault="00B776CC" w:rsidP="007F0710">
      <w:pPr>
        <w:spacing w:after="0" w:line="360" w:lineRule="auto"/>
        <w:ind w:firstLine="284"/>
        <w:jc w:val="both"/>
        <w:rPr>
          <w:rFonts w:cs="Times New Roman"/>
          <w:sz w:val="26"/>
          <w:szCs w:val="26"/>
        </w:rPr>
      </w:pPr>
      <w:r w:rsidRPr="007F0710">
        <w:rPr>
          <w:rFonts w:cs="Times New Roman"/>
          <w:sz w:val="26"/>
          <w:szCs w:val="26"/>
        </w:rPr>
        <w:t>1</w:t>
      </w:r>
      <w:r w:rsidR="00EB59BE" w:rsidRPr="007F0710">
        <w:rPr>
          <w:rFonts w:cs="Times New Roman"/>
          <w:sz w:val="26"/>
          <w:szCs w:val="26"/>
        </w:rPr>
        <w:t xml:space="preserve">.4 Đặt một câu trần thuật </w:t>
      </w:r>
      <w:r w:rsidR="00DD17FB" w:rsidRPr="007F0710">
        <w:rPr>
          <w:rFonts w:cs="Times New Roman"/>
          <w:sz w:val="26"/>
          <w:szCs w:val="26"/>
        </w:rPr>
        <w:t>đề nghị bạn không nói chuyện trong giờ học</w:t>
      </w:r>
      <w:r w:rsidR="00EB59BE" w:rsidRPr="007F0710">
        <w:rPr>
          <w:rFonts w:cs="Times New Roman"/>
          <w:sz w:val="26"/>
          <w:szCs w:val="26"/>
        </w:rPr>
        <w:t>.</w:t>
      </w:r>
    </w:p>
    <w:p w14:paraId="34A27439" w14:textId="50D877CF" w:rsidR="004F6C25" w:rsidRPr="007F0710" w:rsidRDefault="000D790F" w:rsidP="007F0710">
      <w:pPr>
        <w:spacing w:after="0" w:line="360" w:lineRule="auto"/>
        <w:jc w:val="both"/>
        <w:rPr>
          <w:rFonts w:cs="Times New Roman"/>
          <w:b/>
          <w:sz w:val="26"/>
          <w:szCs w:val="26"/>
        </w:rPr>
      </w:pPr>
      <w:r w:rsidRPr="007F0710">
        <w:rPr>
          <w:rFonts w:cs="Times New Roman"/>
          <w:b/>
          <w:sz w:val="26"/>
          <w:szCs w:val="26"/>
        </w:rPr>
        <w:t xml:space="preserve">Câu </w:t>
      </w:r>
      <w:r w:rsidR="00DD17FB" w:rsidRPr="007F0710">
        <w:rPr>
          <w:rFonts w:cs="Times New Roman"/>
          <w:b/>
          <w:sz w:val="26"/>
          <w:szCs w:val="26"/>
        </w:rPr>
        <w:t>2</w:t>
      </w:r>
      <w:r w:rsidR="00E53163" w:rsidRPr="007F0710">
        <w:rPr>
          <w:rFonts w:cs="Times New Roman"/>
          <w:b/>
          <w:sz w:val="26"/>
          <w:szCs w:val="26"/>
        </w:rPr>
        <w:t>.</w:t>
      </w:r>
      <w:r w:rsidR="00342B8E" w:rsidRPr="007F0710">
        <w:rPr>
          <w:rFonts w:cs="Times New Roman"/>
          <w:b/>
          <w:sz w:val="26"/>
          <w:szCs w:val="26"/>
        </w:rPr>
        <w:t xml:space="preserve"> </w:t>
      </w:r>
      <w:r w:rsidR="000735AE" w:rsidRPr="007F0710">
        <w:rPr>
          <w:rFonts w:cs="Times New Roman"/>
          <w:sz w:val="26"/>
          <w:szCs w:val="26"/>
        </w:rPr>
        <w:t>Viết bài văn nghị luận bàn về các vần đề sau:</w:t>
      </w:r>
    </w:p>
    <w:p w14:paraId="6D7D39B4" w14:textId="2B834F98" w:rsidR="000735AE" w:rsidRPr="007F0710" w:rsidRDefault="000735AE" w:rsidP="007F0710">
      <w:pPr>
        <w:spacing w:after="0" w:line="360" w:lineRule="auto"/>
        <w:ind w:firstLine="284"/>
        <w:jc w:val="both"/>
        <w:rPr>
          <w:rFonts w:cs="Times New Roman"/>
          <w:sz w:val="26"/>
          <w:szCs w:val="26"/>
        </w:rPr>
      </w:pPr>
      <w:r w:rsidRPr="007F0710">
        <w:rPr>
          <w:rFonts w:cs="Times New Roman"/>
          <w:sz w:val="26"/>
          <w:szCs w:val="26"/>
        </w:rPr>
        <w:t>- Vai trò của tự học</w:t>
      </w:r>
      <w:r w:rsidR="00FE0621" w:rsidRPr="007F0710">
        <w:rPr>
          <w:rFonts w:cs="Times New Roman"/>
          <w:sz w:val="26"/>
          <w:szCs w:val="26"/>
        </w:rPr>
        <w:t xml:space="preserve">; </w:t>
      </w:r>
      <w:r w:rsidRPr="007F0710">
        <w:rPr>
          <w:rFonts w:cs="Times New Roman"/>
          <w:sz w:val="26"/>
          <w:szCs w:val="26"/>
        </w:rPr>
        <w:t>Vai trò của việc đọc sách.</w:t>
      </w:r>
    </w:p>
    <w:p w14:paraId="781B932B" w14:textId="2B81026C" w:rsidR="004958FC" w:rsidRPr="007F0710" w:rsidRDefault="004958FC" w:rsidP="007F0710">
      <w:pPr>
        <w:spacing w:after="0" w:line="360" w:lineRule="auto"/>
        <w:ind w:firstLine="284"/>
        <w:jc w:val="both"/>
        <w:rPr>
          <w:rFonts w:cs="Times New Roman"/>
          <w:sz w:val="26"/>
          <w:szCs w:val="26"/>
        </w:rPr>
      </w:pPr>
      <w:r w:rsidRPr="007F0710">
        <w:rPr>
          <w:rFonts w:cs="Times New Roman"/>
          <w:sz w:val="26"/>
          <w:szCs w:val="26"/>
        </w:rPr>
        <w:t xml:space="preserve">- </w:t>
      </w:r>
      <w:r w:rsidR="00FE0621" w:rsidRPr="007F0710">
        <w:rPr>
          <w:rFonts w:cs="Times New Roman"/>
          <w:sz w:val="26"/>
          <w:szCs w:val="26"/>
        </w:rPr>
        <w:t>Tự lập, ý</w:t>
      </w:r>
      <w:r w:rsidR="006802F9" w:rsidRPr="007F0710">
        <w:rPr>
          <w:rFonts w:cs="Times New Roman"/>
          <w:sz w:val="26"/>
          <w:szCs w:val="26"/>
        </w:rPr>
        <w:t xml:space="preserve"> chí nghị lực</w:t>
      </w:r>
      <w:r w:rsidR="00FE0621" w:rsidRPr="007F0710">
        <w:rPr>
          <w:rFonts w:cs="Times New Roman"/>
          <w:sz w:val="26"/>
          <w:szCs w:val="26"/>
        </w:rPr>
        <w:t>,</w:t>
      </w:r>
      <w:r w:rsidR="008B2A46" w:rsidRPr="007F0710">
        <w:rPr>
          <w:rFonts w:cs="Times New Roman"/>
          <w:sz w:val="26"/>
          <w:szCs w:val="26"/>
        </w:rPr>
        <w:t xml:space="preserve"> khiêm tốn, dũng cảm, trung thực</w:t>
      </w:r>
      <w:r w:rsidR="006802F9" w:rsidRPr="007F0710">
        <w:rPr>
          <w:rFonts w:cs="Times New Roman"/>
          <w:sz w:val="26"/>
          <w:szCs w:val="26"/>
        </w:rPr>
        <w:t>.</w:t>
      </w:r>
    </w:p>
    <w:p w14:paraId="197326F2" w14:textId="2E70768E" w:rsidR="008B2A46" w:rsidRPr="007F0710" w:rsidRDefault="008B2A46" w:rsidP="007F0710">
      <w:pPr>
        <w:spacing w:after="0" w:line="360" w:lineRule="auto"/>
        <w:ind w:firstLine="284"/>
        <w:jc w:val="both"/>
        <w:rPr>
          <w:rFonts w:cs="Times New Roman"/>
          <w:sz w:val="26"/>
          <w:szCs w:val="26"/>
        </w:rPr>
      </w:pPr>
      <w:r w:rsidRPr="007F0710">
        <w:rPr>
          <w:rFonts w:cs="Times New Roman"/>
          <w:sz w:val="26"/>
          <w:szCs w:val="26"/>
        </w:rPr>
        <w:t>- Tinh thần tương thân tương ái, tinh thần đoàn kết.</w:t>
      </w:r>
    </w:p>
    <w:p w14:paraId="54E9BE4C" w14:textId="77777777" w:rsidR="00512FC7" w:rsidRPr="007F0710" w:rsidRDefault="00512FC7" w:rsidP="007F0710">
      <w:pPr>
        <w:spacing w:line="360" w:lineRule="auto"/>
        <w:jc w:val="both"/>
        <w:rPr>
          <w:rFonts w:cs="Times New Roman"/>
          <w:sz w:val="26"/>
          <w:szCs w:val="26"/>
        </w:rPr>
      </w:pPr>
    </w:p>
    <w:p w14:paraId="2636562F" w14:textId="05CE0A81" w:rsidR="00512FC7" w:rsidRPr="007F0710" w:rsidRDefault="00512FC7" w:rsidP="007F0710">
      <w:pPr>
        <w:spacing w:line="360" w:lineRule="auto"/>
        <w:jc w:val="center"/>
        <w:rPr>
          <w:rFonts w:cs="Times New Roman"/>
          <w:sz w:val="26"/>
          <w:szCs w:val="26"/>
        </w:rPr>
      </w:pPr>
      <w:r w:rsidRPr="007F0710">
        <w:rPr>
          <w:rFonts w:cs="Times New Roman"/>
          <w:sz w:val="26"/>
          <w:szCs w:val="26"/>
        </w:rPr>
        <w:t>Hết</w:t>
      </w:r>
    </w:p>
    <w:sectPr w:rsidR="00512FC7" w:rsidRPr="007F0710" w:rsidSect="00491E6F">
      <w:headerReference w:type="default" r:id="rId8"/>
      <w:footerReference w:type="default" r:id="rId9"/>
      <w:pgSz w:w="11907" w:h="16840" w:code="9"/>
      <w:pgMar w:top="630" w:right="1134" w:bottom="851" w:left="1134" w:header="54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C7D89" w14:textId="77777777" w:rsidR="006F492B" w:rsidRDefault="006F492B" w:rsidP="000C7DA8">
      <w:pPr>
        <w:spacing w:after="0" w:line="240" w:lineRule="auto"/>
      </w:pPr>
      <w:r>
        <w:separator/>
      </w:r>
    </w:p>
  </w:endnote>
  <w:endnote w:type="continuationSeparator" w:id="0">
    <w:p w14:paraId="6DF2E85F" w14:textId="77777777" w:rsidR="006F492B" w:rsidRDefault="006F492B" w:rsidP="000C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AE9DB" w14:textId="654EA922" w:rsidR="00491E6F" w:rsidRPr="00491E6F" w:rsidRDefault="00491E6F" w:rsidP="00491E6F">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491E6F">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491E6F">
      <w:rPr>
        <w:rFonts w:eastAsia="SimSun" w:cs="Times New Roman"/>
        <w:b/>
        <w:color w:val="000000"/>
        <w:kern w:val="2"/>
        <w:szCs w:val="24"/>
        <w:lang w:val="nl-NL" w:eastAsia="zh-CN"/>
      </w:rPr>
      <w:t xml:space="preserve"> </w:t>
    </w:r>
    <w:r w:rsidRPr="00491E6F">
      <w:rPr>
        <w:rFonts w:eastAsia="SimSun" w:cs="Times New Roman"/>
        <w:b/>
        <w:color w:val="00B0F0"/>
        <w:kern w:val="2"/>
        <w:szCs w:val="24"/>
        <w:lang w:val="nl-NL" w:eastAsia="zh-CN"/>
      </w:rPr>
      <w:t/>
    </w:r>
    <w:r w:rsidRPr="00491E6F">
      <w:rPr>
        <w:rFonts w:eastAsia="SimSun" w:cs="Times New Roman"/>
        <w:b/>
        <w:color w:val="FF0000"/>
        <w:kern w:val="2"/>
        <w:szCs w:val="24"/>
        <w:lang w:val="nl-NL" w:eastAsia="zh-CN"/>
      </w:rPr>
      <w:t xml:space="preserve"/>
    </w:r>
    <w:r w:rsidRPr="00491E6F">
      <w:rPr>
        <w:rFonts w:eastAsia="SimSun" w:cs="Times New Roman"/>
        <w:b/>
        <w:color w:val="000000"/>
        <w:kern w:val="2"/>
        <w:szCs w:val="24"/>
        <w:lang w:eastAsia="zh-CN"/>
      </w:rPr>
      <w:t xml:space="preserve">                                </w:t>
    </w:r>
    <w:r w:rsidRPr="00491E6F">
      <w:rPr>
        <w:rFonts w:eastAsia="SimSun" w:cs="Times New Roman"/>
        <w:b/>
        <w:color w:val="FF0000"/>
        <w:kern w:val="2"/>
        <w:szCs w:val="24"/>
        <w:lang w:eastAsia="zh-CN"/>
      </w:rPr>
      <w:t>Trang</w:t>
    </w:r>
    <w:r w:rsidRPr="00491E6F">
      <w:rPr>
        <w:rFonts w:eastAsia="SimSun" w:cs="Times New Roman"/>
        <w:b/>
        <w:color w:val="0070C0"/>
        <w:kern w:val="2"/>
        <w:szCs w:val="24"/>
        <w:lang w:eastAsia="zh-CN"/>
      </w:rPr>
      <w:t xml:space="preserve"> </w:t>
    </w:r>
    <w:r w:rsidRPr="00491E6F">
      <w:rPr>
        <w:rFonts w:eastAsia="SimSun" w:cs="Times New Roman"/>
        <w:b/>
        <w:color w:val="0070C0"/>
        <w:kern w:val="2"/>
        <w:szCs w:val="24"/>
        <w:lang w:eastAsia="zh-CN"/>
      </w:rPr>
      <w:fldChar w:fldCharType="begin"/>
    </w:r>
    <w:r w:rsidRPr="00491E6F">
      <w:rPr>
        <w:rFonts w:eastAsia="SimSun" w:cs="Times New Roman"/>
        <w:b/>
        <w:color w:val="0070C0"/>
        <w:kern w:val="2"/>
        <w:szCs w:val="24"/>
        <w:lang w:eastAsia="zh-CN"/>
      </w:rPr>
      <w:instrText xml:space="preserve"> PAGE   \* MERGEFORMAT </w:instrText>
    </w:r>
    <w:r w:rsidRPr="00491E6F">
      <w:rPr>
        <w:rFonts w:eastAsia="SimSun" w:cs="Times New Roman"/>
        <w:b/>
        <w:color w:val="0070C0"/>
        <w:kern w:val="2"/>
        <w:szCs w:val="24"/>
        <w:lang w:eastAsia="zh-CN"/>
      </w:rPr>
      <w:fldChar w:fldCharType="separate"/>
    </w:r>
    <w:r w:rsidR="005B0CAB">
      <w:rPr>
        <w:rFonts w:eastAsia="SimSun" w:cs="Times New Roman"/>
        <w:b/>
        <w:noProof/>
        <w:color w:val="0070C0"/>
        <w:kern w:val="2"/>
        <w:szCs w:val="24"/>
        <w:lang w:eastAsia="zh-CN"/>
      </w:rPr>
      <w:t>1</w:t>
    </w:r>
    <w:r w:rsidRPr="00491E6F">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1D049" w14:textId="77777777" w:rsidR="006F492B" w:rsidRDefault="006F492B" w:rsidP="000C7DA8">
      <w:pPr>
        <w:spacing w:after="0" w:line="240" w:lineRule="auto"/>
      </w:pPr>
      <w:r>
        <w:separator/>
      </w:r>
    </w:p>
  </w:footnote>
  <w:footnote w:type="continuationSeparator" w:id="0">
    <w:p w14:paraId="6C9DA42B" w14:textId="77777777" w:rsidR="006F492B" w:rsidRDefault="006F492B" w:rsidP="000C7D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566A3" w14:textId="77777777" w:rsidR="00491E6F" w:rsidRPr="00491E6F" w:rsidRDefault="00491E6F" w:rsidP="00491E6F">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91E6F">
      <w:rPr>
        <w:rFonts w:eastAsia="Calibri" w:cs="Times New Roman"/>
        <w:b/>
        <w:color w:val="00B0F0"/>
        <w:szCs w:val="24"/>
        <w:lang w:val="nl-NL"/>
      </w:rPr>
      <w:t/>
    </w:r>
    <w:r w:rsidRPr="00491E6F">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94E62"/>
    <w:multiLevelType w:val="multilevel"/>
    <w:tmpl w:val="B83444B6"/>
    <w:lvl w:ilvl="0">
      <w:start w:val="1"/>
      <w:numFmt w:val="decimal"/>
      <w:lvlText w:val="%1."/>
      <w:lvlJc w:val="left"/>
      <w:pPr>
        <w:ind w:left="675" w:hanging="360"/>
      </w:pPr>
      <w:rPr>
        <w:rFonts w:hint="default"/>
        <w:b/>
      </w:rPr>
    </w:lvl>
    <w:lvl w:ilvl="1">
      <w:start w:val="1"/>
      <w:numFmt w:val="decimal"/>
      <w:isLgl/>
      <w:lvlText w:val="%1.%2"/>
      <w:lvlJc w:val="left"/>
      <w:pPr>
        <w:ind w:left="675" w:hanging="360"/>
      </w:pPr>
      <w:rPr>
        <w:rFonts w:hint="default"/>
      </w:rPr>
    </w:lvl>
    <w:lvl w:ilvl="2">
      <w:start w:val="1"/>
      <w:numFmt w:val="decimal"/>
      <w:isLgl/>
      <w:lvlText w:val="%1.%2.%3"/>
      <w:lvlJc w:val="left"/>
      <w:pPr>
        <w:ind w:left="1035" w:hanging="720"/>
      </w:pPr>
      <w:rPr>
        <w:rFonts w:hint="default"/>
      </w:rPr>
    </w:lvl>
    <w:lvl w:ilvl="3">
      <w:start w:val="1"/>
      <w:numFmt w:val="decimal"/>
      <w:isLgl/>
      <w:lvlText w:val="%1.%2.%3.%4"/>
      <w:lvlJc w:val="left"/>
      <w:pPr>
        <w:ind w:left="1035" w:hanging="72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755" w:hanging="1440"/>
      </w:pPr>
      <w:rPr>
        <w:rFonts w:hint="default"/>
      </w:rPr>
    </w:lvl>
    <w:lvl w:ilvl="6">
      <w:start w:val="1"/>
      <w:numFmt w:val="decimal"/>
      <w:isLgl/>
      <w:lvlText w:val="%1.%2.%3.%4.%5.%6.%7"/>
      <w:lvlJc w:val="left"/>
      <w:pPr>
        <w:ind w:left="1755" w:hanging="1440"/>
      </w:pPr>
      <w:rPr>
        <w:rFonts w:hint="default"/>
      </w:rPr>
    </w:lvl>
    <w:lvl w:ilvl="7">
      <w:start w:val="1"/>
      <w:numFmt w:val="decimal"/>
      <w:isLgl/>
      <w:lvlText w:val="%1.%2.%3.%4.%5.%6.%7.%8"/>
      <w:lvlJc w:val="left"/>
      <w:pPr>
        <w:ind w:left="2115" w:hanging="1800"/>
      </w:pPr>
      <w:rPr>
        <w:rFonts w:hint="default"/>
      </w:rPr>
    </w:lvl>
    <w:lvl w:ilvl="8">
      <w:start w:val="1"/>
      <w:numFmt w:val="decimal"/>
      <w:isLgl/>
      <w:lvlText w:val="%1.%2.%3.%4.%5.%6.%7.%8.%9"/>
      <w:lvlJc w:val="left"/>
      <w:pPr>
        <w:ind w:left="2115" w:hanging="1800"/>
      </w:pPr>
      <w:rPr>
        <w:rFonts w:hint="default"/>
      </w:rPr>
    </w:lvl>
  </w:abstractNum>
  <w:abstractNum w:abstractNumId="1">
    <w:nsid w:val="27900A52"/>
    <w:multiLevelType w:val="multilevel"/>
    <w:tmpl w:val="CFBE4D6C"/>
    <w:lvl w:ilvl="0">
      <w:start w:val="1"/>
      <w:numFmt w:val="upperRoman"/>
      <w:lvlText w:val="%1."/>
      <w:lvlJc w:val="left"/>
      <w:pPr>
        <w:ind w:left="1288" w:hanging="720"/>
      </w:pPr>
      <w:rPr>
        <w:rFonts w:hint="default"/>
        <w:b/>
        <w:i w:val="0"/>
      </w:rPr>
    </w:lvl>
    <w:lvl w:ilvl="1">
      <w:start w:val="1"/>
      <w:numFmt w:val="decimal"/>
      <w:isLgl/>
      <w:lvlText w:val="%1.%2"/>
      <w:lvlJc w:val="left"/>
      <w:pPr>
        <w:ind w:left="1110" w:hanging="39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2">
    <w:nsid w:val="5E830710"/>
    <w:multiLevelType w:val="multilevel"/>
    <w:tmpl w:val="EEDAD8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87"/>
    <w:rsid w:val="00002757"/>
    <w:rsid w:val="000735AE"/>
    <w:rsid w:val="0009738D"/>
    <w:rsid w:val="000A0354"/>
    <w:rsid w:val="000A7278"/>
    <w:rsid w:val="000B4105"/>
    <w:rsid w:val="000C7788"/>
    <w:rsid w:val="000C7DA8"/>
    <w:rsid w:val="000D6510"/>
    <w:rsid w:val="000D790F"/>
    <w:rsid w:val="000E40B6"/>
    <w:rsid w:val="00105445"/>
    <w:rsid w:val="001968A1"/>
    <w:rsid w:val="001A7A7C"/>
    <w:rsid w:val="001B43BC"/>
    <w:rsid w:val="001B6362"/>
    <w:rsid w:val="00227F46"/>
    <w:rsid w:val="00342B8E"/>
    <w:rsid w:val="00413F0F"/>
    <w:rsid w:val="00491E6F"/>
    <w:rsid w:val="00493766"/>
    <w:rsid w:val="004958FC"/>
    <w:rsid w:val="004F6C25"/>
    <w:rsid w:val="00512FC7"/>
    <w:rsid w:val="00591167"/>
    <w:rsid w:val="005B0CAB"/>
    <w:rsid w:val="005E4F0A"/>
    <w:rsid w:val="005F285D"/>
    <w:rsid w:val="006802F9"/>
    <w:rsid w:val="006969B6"/>
    <w:rsid w:val="006A70A6"/>
    <w:rsid w:val="006C3B0F"/>
    <w:rsid w:val="006F492B"/>
    <w:rsid w:val="0077446C"/>
    <w:rsid w:val="00793E18"/>
    <w:rsid w:val="007C6244"/>
    <w:rsid w:val="007C7813"/>
    <w:rsid w:val="007E29AE"/>
    <w:rsid w:val="007F0710"/>
    <w:rsid w:val="008B2A46"/>
    <w:rsid w:val="008D23CD"/>
    <w:rsid w:val="00950B02"/>
    <w:rsid w:val="009530E2"/>
    <w:rsid w:val="00961A82"/>
    <w:rsid w:val="00963087"/>
    <w:rsid w:val="00AE2B3C"/>
    <w:rsid w:val="00B46879"/>
    <w:rsid w:val="00B75D60"/>
    <w:rsid w:val="00B776CC"/>
    <w:rsid w:val="00B8384C"/>
    <w:rsid w:val="00B9261A"/>
    <w:rsid w:val="00B92BBF"/>
    <w:rsid w:val="00C428CB"/>
    <w:rsid w:val="00CC5E70"/>
    <w:rsid w:val="00DB76D5"/>
    <w:rsid w:val="00DC7A32"/>
    <w:rsid w:val="00DD17FB"/>
    <w:rsid w:val="00E47EA8"/>
    <w:rsid w:val="00E53163"/>
    <w:rsid w:val="00E64A07"/>
    <w:rsid w:val="00EB59BE"/>
    <w:rsid w:val="00F025A8"/>
    <w:rsid w:val="00F45890"/>
    <w:rsid w:val="00FC33AD"/>
    <w:rsid w:val="00FE0070"/>
    <w:rsid w:val="00FE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B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087"/>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963087"/>
    <w:pPr>
      <w:ind w:left="720"/>
      <w:contextualSpacing/>
    </w:pPr>
  </w:style>
  <w:style w:type="character" w:customStyle="1" w:styleId="fontstyle01">
    <w:name w:val="fontstyle01"/>
    <w:basedOn w:val="DefaultParagraphFont"/>
    <w:rsid w:val="000E40B6"/>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0C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DA8"/>
  </w:style>
  <w:style w:type="paragraph" w:styleId="Footer">
    <w:name w:val="footer"/>
    <w:basedOn w:val="Normal"/>
    <w:link w:val="FooterChar"/>
    <w:uiPriority w:val="99"/>
    <w:unhideWhenUsed/>
    <w:rsid w:val="000C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D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087"/>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963087"/>
    <w:pPr>
      <w:ind w:left="720"/>
      <w:contextualSpacing/>
    </w:pPr>
  </w:style>
  <w:style w:type="character" w:customStyle="1" w:styleId="fontstyle01">
    <w:name w:val="fontstyle01"/>
    <w:basedOn w:val="DefaultParagraphFont"/>
    <w:rsid w:val="000E40B6"/>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0C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DA8"/>
  </w:style>
  <w:style w:type="paragraph" w:styleId="Footer">
    <w:name w:val="footer"/>
    <w:basedOn w:val="Normal"/>
    <w:link w:val="FooterChar"/>
    <w:uiPriority w:val="99"/>
    <w:unhideWhenUsed/>
    <w:rsid w:val="000C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6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860</Words>
  <Characters>4907</Characters>
  <Application>Microsoft Office Word</Application>
  <DocSecurity>0</DocSecurity>
  <Lines>40</Lines>
  <Paragraphs>11</Paragraphs>
  <ScaleCrop>false</ScaleCrop>
  <Manager/>
  <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2023-03-06T04:28:00Z</dcterms:created>
  <dc:description>thuvienhoclieu.com</dc:description>
  <cp:keywords>thuvienhoclieu.com</cp:keywords>
  <dcterms:modified xsi:type="dcterms:W3CDTF">2023-03-06T04:30:00Z</dcterms:modified>
  <cp:revision>1</cp:revision>
  <dc:title>thuvienhoclieu.com</dc:title>
</cp:coreProperties>
</file>