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9384"/>
      </w:tblGrid>
      <w:tr w:rsidR="00AC1BE0" w:rsidRPr="007334DC" w14:paraId="5C4DC31C" w14:textId="77777777" w:rsidTr="007334D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530B" w14:textId="383547E3" w:rsidR="00AC1BE0" w:rsidRPr="007334DC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B7CA" w14:textId="0395CDD9" w:rsidR="00193F04" w:rsidRPr="007334DC" w:rsidRDefault="00E54365" w:rsidP="007B5A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A</w:t>
            </w:r>
          </w:p>
          <w:p w14:paraId="41FC4BB7" w14:textId="77777777" w:rsidR="00A9239F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KIỂM TRA HỌC KỲ II</w:t>
            </w:r>
          </w:p>
          <w:p w14:paraId="14D29D19" w14:textId="3B039369" w:rsidR="00AC1BE0" w:rsidRPr="007334DC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 20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  <w:p w14:paraId="6EE18239" w14:textId="575334E0" w:rsidR="00AC1BE0" w:rsidRPr="007334DC" w:rsidRDefault="00AC1BE0" w:rsidP="00A9239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môn: Ngữ văn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Lớp 8</w:t>
            </w:r>
          </w:p>
        </w:tc>
      </w:tr>
      <w:tr w:rsidR="00AC1BE0" w:rsidRPr="007334DC" w14:paraId="3CB2012D" w14:textId="77777777" w:rsidTr="007334D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F37F" w14:textId="77777777" w:rsidR="00AC1BE0" w:rsidRPr="007334DC" w:rsidRDefault="00AC1BE0" w:rsidP="00AC1BE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1F4F" w14:textId="77777777" w:rsidR="00AC1BE0" w:rsidRPr="007334DC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Thời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gian làm bài: 90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phút</w:t>
            </w:r>
          </w:p>
        </w:tc>
      </w:tr>
    </w:tbl>
    <w:p w14:paraId="13E3EF45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2A5EEE54" w14:textId="2524143D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PHẦN I. ĐỌC </w:t>
      </w:r>
      <w:r w:rsidR="007334DC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 HIỂU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(3,0 điểm)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</w:p>
    <w:p w14:paraId="16E9D234" w14:textId="45B7BF56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Đọc bài thơ sau và thực hiện những yêu cầu bên dưới:</w:t>
      </w:r>
    </w:p>
    <w:p w14:paraId="2331C585" w14:textId="77777777" w:rsidR="00AC1BE0" w:rsidRPr="007334DC" w:rsidRDefault="00AC1BE0" w:rsidP="00AC1BE0">
      <w:pPr>
        <w:spacing w:before="120"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           TỨC CẢNH PÁC BÓ</w:t>
      </w:r>
    </w:p>
    <w:p w14:paraId="477354BC" w14:textId="77777777" w:rsidR="00AC1BE0" w:rsidRPr="007334DC" w:rsidRDefault="00AC1BE0" w:rsidP="00AC1BE0">
      <w:pPr>
        <w:spacing w:before="120" w:after="0" w:line="240" w:lineRule="auto"/>
        <w:ind w:left="2880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 Sáng ra bờ suối, tối vào hang,</w:t>
      </w:r>
    </w:p>
    <w:p w14:paraId="2E868CD6" w14:textId="77777777" w:rsidR="00AC1BE0" w:rsidRPr="007334DC" w:rsidRDefault="00AC1BE0" w:rsidP="00AC1BE0">
      <w:pPr>
        <w:spacing w:before="120" w:after="0" w:line="240" w:lineRule="auto"/>
        <w:ind w:left="2880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Cháo bẹ rau măng vẫn sẵn sàng.</w:t>
      </w:r>
    </w:p>
    <w:p w14:paraId="7AD5ADBA" w14:textId="77777777" w:rsidR="00AC1BE0" w:rsidRPr="007334DC" w:rsidRDefault="00AC1BE0" w:rsidP="00AC1BE0">
      <w:pPr>
        <w:spacing w:before="120" w:after="0" w:line="240" w:lineRule="auto"/>
        <w:ind w:left="2880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Bàn đá chông chênh dịch sử Đảng</w:t>
      </w:r>
    </w:p>
    <w:p w14:paraId="0F17E4CE" w14:textId="77777777" w:rsidR="007B5A6C" w:rsidRPr="007334DC" w:rsidRDefault="00AC1BE0" w:rsidP="007B5A6C">
      <w:pPr>
        <w:spacing w:before="120" w:after="0" w:line="240" w:lineRule="auto"/>
        <w:ind w:left="2880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Cuộc đời cách mạng thật là sang.</w:t>
      </w:r>
    </w:p>
    <w:p w14:paraId="4A405380" w14:textId="1084FD4D" w:rsidR="00AC1BE0" w:rsidRPr="007334DC" w:rsidRDefault="00AC1BE0" w:rsidP="007334DC">
      <w:pPr>
        <w:spacing w:before="120"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 xml:space="preserve">(Hồ Chí Minh,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Ngữ văn 8, </w:t>
      </w:r>
      <w:r w:rsidRPr="007334DC">
        <w:rPr>
          <w:rFonts w:eastAsia="Times New Roman" w:cs="Times New Roman"/>
          <w:color w:val="000000"/>
          <w:sz w:val="28"/>
          <w:szCs w:val="28"/>
        </w:rPr>
        <w:t>tập hai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,</w:t>
      </w:r>
      <w:r w:rsidRPr="007334DC">
        <w:rPr>
          <w:rFonts w:eastAsia="Times New Roman" w:cs="Times New Roman"/>
          <w:color w:val="000000"/>
          <w:sz w:val="28"/>
          <w:szCs w:val="28"/>
        </w:rPr>
        <w:t> </w:t>
      </w:r>
      <w:r w:rsidR="007B5A6C" w:rsidRPr="007334DC">
        <w:rPr>
          <w:rFonts w:eastAsia="Times New Roman" w:cs="Times New Roman"/>
          <w:sz w:val="28"/>
          <w:szCs w:val="28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</w:rPr>
        <w:t>NXB Giáo dục Việt Nam, 2015)</w:t>
      </w:r>
    </w:p>
    <w:p w14:paraId="6FDFB551" w14:textId="264C14AE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1.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(0,5 điểm) </w:t>
      </w:r>
      <w:r w:rsidRPr="007334DC">
        <w:rPr>
          <w:rFonts w:eastAsia="Times New Roman" w:cs="Times New Roman"/>
          <w:color w:val="000000"/>
          <w:sz w:val="28"/>
          <w:szCs w:val="28"/>
        </w:rPr>
        <w:t>Bài thơ thuộc thể thơ gì?  </w:t>
      </w:r>
    </w:p>
    <w:p w14:paraId="34779796" w14:textId="0C078554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2.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(0</w:t>
      </w:r>
      <w:r w:rsidR="007334DC">
        <w:rPr>
          <w:rFonts w:eastAsia="Times New Roman" w:cs="Times New Roman"/>
          <w:i/>
          <w:iCs/>
          <w:color w:val="000000"/>
          <w:sz w:val="28"/>
          <w:szCs w:val="28"/>
        </w:rPr>
        <w:t>,5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 điểm)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 Xác định đặc điểm hình thức và chức năng của câu trần thuật: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Cuộc đời cách mạng thật là sang.</w:t>
      </w:r>
    </w:p>
    <w:p w14:paraId="56A5D124" w14:textId="32B1D98F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3.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(1,0 điểm)</w:t>
      </w:r>
      <w:r w:rsidRPr="007334DC">
        <w:rPr>
          <w:rFonts w:eastAsia="Times New Roman" w:cs="Times New Roman"/>
          <w:color w:val="000000"/>
          <w:sz w:val="28"/>
          <w:szCs w:val="28"/>
        </w:rPr>
        <w:t> Nêu nội dung chính của bài thơ.</w:t>
      </w:r>
    </w:p>
    <w:p w14:paraId="0B850563" w14:textId="4C4E6C06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4.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</w:t>
      </w:r>
      <w:r w:rsidR="007334DC">
        <w:rPr>
          <w:rFonts w:eastAsia="Times New Roman" w:cs="Times New Roman"/>
          <w:i/>
          <w:iCs/>
          <w:color w:val="000000"/>
          <w:sz w:val="28"/>
          <w:szCs w:val="28"/>
        </w:rPr>
        <w:t>1,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0 điểm)</w:t>
      </w:r>
      <w:r w:rsidRPr="007334DC">
        <w:rPr>
          <w:rFonts w:eastAsia="Times New Roman" w:cs="Times New Roman"/>
          <w:color w:val="000000"/>
          <w:sz w:val="28"/>
          <w:szCs w:val="28"/>
        </w:rPr>
        <w:t> Qua bài thơ, em học tập được ở Bác điều gì?</w:t>
      </w:r>
    </w:p>
    <w:p w14:paraId="092C6216" w14:textId="77777777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PHẦN II. LÀM VĂN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 (7,0 điểm)</w:t>
      </w:r>
    </w:p>
    <w:p w14:paraId="67CA2D71" w14:textId="7B625980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i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1.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(2,0 điểm)</w:t>
      </w:r>
      <w:r w:rsidR="007334DC">
        <w:rPr>
          <w:rFonts w:eastAsia="Times New Roman" w:cs="Times New Roman"/>
          <w:sz w:val="28"/>
          <w:szCs w:val="28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</w:rPr>
        <w:t>Từ nội dung phần Đọc</w:t>
      </w:r>
      <w:r w:rsidR="007334DC" w:rsidRPr="007334DC">
        <w:rPr>
          <w:rFonts w:eastAsia="Times New Roman" w:cs="Times New Roman"/>
          <w:color w:val="000000"/>
          <w:sz w:val="28"/>
          <w:szCs w:val="28"/>
        </w:rPr>
        <w:t xml:space="preserve"> -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hiểu, viết đoạn văn (</w:t>
      </w:r>
      <w:r w:rsidR="007334DC">
        <w:rPr>
          <w:rFonts w:eastAsia="Times New Roman" w:cs="Times New Roman"/>
          <w:color w:val="000000"/>
          <w:sz w:val="28"/>
          <w:szCs w:val="28"/>
        </w:rPr>
        <w:t>khoảng 120 từ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) trình bày ý nghĩa của </w:t>
      </w:r>
      <w:r w:rsidRPr="007334DC">
        <w:rPr>
          <w:rFonts w:eastAsia="Times New Roman" w:cs="Times New Roman"/>
          <w:i/>
          <w:color w:val="000000"/>
          <w:sz w:val="28"/>
          <w:szCs w:val="28"/>
        </w:rPr>
        <w:t>tinh thần lạc quan đối với đời sống mỗi con người.</w:t>
      </w:r>
    </w:p>
    <w:p w14:paraId="38A36B97" w14:textId="1F8B02DC" w:rsidR="00AC1BE0" w:rsidRPr="007334DC" w:rsidRDefault="00AC1BE0" w:rsidP="007334DC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Câu 2.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(5,0 điểm)</w:t>
      </w:r>
      <w:r w:rsidR="007334DC">
        <w:rPr>
          <w:rFonts w:eastAsia="Times New Roman" w:cs="Times New Roman"/>
          <w:sz w:val="28"/>
          <w:szCs w:val="28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Dựa vào văn bản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Chiếu dời đô</w:t>
      </w:r>
      <w:r w:rsidRPr="007334DC">
        <w:rPr>
          <w:rFonts w:eastAsia="Times New Roman" w:cs="Times New Roman"/>
          <w:color w:val="000000"/>
          <w:sz w:val="28"/>
          <w:szCs w:val="28"/>
        </w:rPr>
        <w:t>, hãy trình bày suy nghĩ về vai trò của Lí Công Uẩn đối với vận mệnh đất nước.    </w:t>
      </w:r>
    </w:p>
    <w:p w14:paraId="70635412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2D9D3D09" w14:textId="77777777" w:rsidR="00AC1BE0" w:rsidRPr="007334DC" w:rsidRDefault="00AC1BE0" w:rsidP="00AC1BE0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HẾT</w:t>
      </w:r>
    </w:p>
    <w:p w14:paraId="043B5DE9" w14:textId="77777777" w:rsidR="00AC1BE0" w:rsidRPr="007334DC" w:rsidRDefault="00AC1BE0" w:rsidP="00AC1BE0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Giám thị coi kiểm tra không giải thích gì thêm</w:t>
      </w:r>
    </w:p>
    <w:p w14:paraId="748E6CBD" w14:textId="0AF58A96" w:rsidR="00AC1BE0" w:rsidRPr="007334DC" w:rsidRDefault="00AC1BE0" w:rsidP="00AC1BE0">
      <w:pPr>
        <w:spacing w:after="240" w:line="240" w:lineRule="auto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850"/>
      </w:tblGrid>
      <w:tr w:rsidR="00AC1BE0" w:rsidRPr="007334DC" w14:paraId="08401AE5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76D16" w14:textId="01F3B82B" w:rsidR="00AC1BE0" w:rsidRPr="007334DC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6DB4" w14:textId="77777777" w:rsidR="00A9239F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KIỂM TRA HỌC KỲ II</w:t>
            </w:r>
          </w:p>
          <w:p w14:paraId="4770D649" w14:textId="5D465C58" w:rsidR="00AC1BE0" w:rsidRPr="007334DC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 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2021 - 2022</w:t>
            </w:r>
          </w:p>
          <w:p w14:paraId="4ED97A92" w14:textId="24BC6561" w:rsidR="00AC1BE0" w:rsidRPr="007334DC" w:rsidRDefault="00AC1BE0" w:rsidP="00A9239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môn: Ngữ văn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Lớp 8</w:t>
            </w:r>
          </w:p>
        </w:tc>
      </w:tr>
      <w:tr w:rsidR="00AC1BE0" w:rsidRPr="007334DC" w14:paraId="1BAED9EA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6D3B" w14:textId="77777777" w:rsidR="00AC1BE0" w:rsidRPr="007334DC" w:rsidRDefault="00AC1BE0" w:rsidP="00AC1BE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2017" w14:textId="77777777" w:rsidR="00AC1BE0" w:rsidRPr="007334DC" w:rsidRDefault="00AC1BE0" w:rsidP="00AC1BE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Thời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gian làm bài: 90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phút</w:t>
            </w:r>
          </w:p>
        </w:tc>
      </w:tr>
    </w:tbl>
    <w:p w14:paraId="1DEAAB65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0551677C" w14:textId="77777777" w:rsidR="00590672" w:rsidRDefault="00590672" w:rsidP="00590672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  <w:r>
        <w:rPr>
          <w:rFonts w:eastAsia="Times New Roman"/>
          <w:b/>
          <w:sz w:val="28"/>
          <w:szCs w:val="24"/>
          <w:lang w:val="vi-VN" w:eastAsia="vi-VN"/>
        </w:rPr>
        <w:t>HƯỚNG DẪN CHẤM</w:t>
      </w:r>
      <w:r>
        <w:rPr>
          <w:rFonts w:eastAsia="Times New Roman"/>
          <w:b/>
          <w:sz w:val="28"/>
          <w:szCs w:val="24"/>
          <w:lang w:eastAsia="vi-VN"/>
        </w:rPr>
        <w:t xml:space="preserve"> ĐỀ A</w:t>
      </w:r>
      <w:r>
        <w:rPr>
          <w:rFonts w:eastAsia="Times New Roman"/>
          <w:b/>
          <w:sz w:val="28"/>
          <w:szCs w:val="24"/>
          <w:lang w:val="vi-VN" w:eastAsia="vi-VN"/>
        </w:rPr>
        <w:t xml:space="preserve"> </w:t>
      </w:r>
    </w:p>
    <w:p w14:paraId="1EFBBB8B" w14:textId="77777777" w:rsidR="00590672" w:rsidRDefault="00590672" w:rsidP="00590672">
      <w:pPr>
        <w:spacing w:after="0" w:line="240" w:lineRule="auto"/>
        <w:jc w:val="center"/>
        <w:rPr>
          <w:rFonts w:eastAsia="Times New Roman"/>
          <w:b/>
          <w:sz w:val="28"/>
          <w:szCs w:val="24"/>
          <w:lang w:val="vi-VN"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874"/>
        <w:gridCol w:w="6058"/>
        <w:gridCol w:w="1048"/>
      </w:tblGrid>
      <w:tr w:rsidR="00590672" w14:paraId="3209870D" w14:textId="77777777" w:rsidTr="00146179">
        <w:tc>
          <w:tcPr>
            <w:tcW w:w="1325" w:type="dxa"/>
            <w:shd w:val="clear" w:color="auto" w:fill="auto"/>
          </w:tcPr>
          <w:p w14:paraId="3A567F8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Phần</w:t>
            </w:r>
          </w:p>
        </w:tc>
        <w:tc>
          <w:tcPr>
            <w:tcW w:w="881" w:type="dxa"/>
            <w:shd w:val="clear" w:color="auto" w:fill="auto"/>
          </w:tcPr>
          <w:p w14:paraId="2366B163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Câu</w:t>
            </w:r>
          </w:p>
        </w:tc>
        <w:tc>
          <w:tcPr>
            <w:tcW w:w="6266" w:type="dxa"/>
            <w:shd w:val="clear" w:color="auto" w:fill="auto"/>
          </w:tcPr>
          <w:p w14:paraId="35AFF2E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Nội dung</w:t>
            </w:r>
          </w:p>
        </w:tc>
        <w:tc>
          <w:tcPr>
            <w:tcW w:w="1056" w:type="dxa"/>
            <w:shd w:val="clear" w:color="auto" w:fill="auto"/>
          </w:tcPr>
          <w:p w14:paraId="3A06CD9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Điểm</w:t>
            </w:r>
          </w:p>
        </w:tc>
      </w:tr>
      <w:tr w:rsidR="00590672" w14:paraId="1870E5B9" w14:textId="77777777" w:rsidTr="00146179">
        <w:tc>
          <w:tcPr>
            <w:tcW w:w="1325" w:type="dxa"/>
            <w:vMerge w:val="restart"/>
            <w:shd w:val="clear" w:color="auto" w:fill="auto"/>
          </w:tcPr>
          <w:p w14:paraId="328EC0DC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989882C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C39C811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FBD03F9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14E527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4BE14A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I. ĐỌC HIỂU</w:t>
            </w:r>
          </w:p>
        </w:tc>
        <w:tc>
          <w:tcPr>
            <w:tcW w:w="881" w:type="dxa"/>
            <w:shd w:val="clear" w:color="auto" w:fill="auto"/>
          </w:tcPr>
          <w:p w14:paraId="3B2BA682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lastRenderedPageBreak/>
              <w:t>1</w:t>
            </w:r>
          </w:p>
        </w:tc>
        <w:tc>
          <w:tcPr>
            <w:tcW w:w="6266" w:type="dxa"/>
            <w:shd w:val="clear" w:color="auto" w:fill="auto"/>
          </w:tcPr>
          <w:p w14:paraId="149FA0AC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Bài thơ thuộc thể thơ thất ngôn tứ tuyệt</w:t>
            </w:r>
            <w:r w:rsidRPr="007334DC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56" w:type="dxa"/>
            <w:shd w:val="clear" w:color="auto" w:fill="auto"/>
          </w:tcPr>
          <w:p w14:paraId="4AE398FC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590672" w14:paraId="24E47CC4" w14:textId="77777777" w:rsidTr="00146179">
        <w:tc>
          <w:tcPr>
            <w:tcW w:w="1325" w:type="dxa"/>
            <w:vMerge/>
            <w:shd w:val="clear" w:color="auto" w:fill="auto"/>
          </w:tcPr>
          <w:p w14:paraId="3E29AC7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5FC95AC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14:paraId="4AAC0ABD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Câu trần thuật “Cuộc đời cách mạng thật là sang.”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lastRenderedPageBreak/>
              <w:t>có đặc điểm:</w:t>
            </w:r>
          </w:p>
          <w:p w14:paraId="4524BFF7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+ Hình thức: không có đặc điểm hình thức của các kiểu câu khác (nghi vấn, cảm thán, cầu khiến), kết thúc câu bằng dấu chấm.</w:t>
            </w:r>
          </w:p>
          <w:p w14:paraId="2DE52F43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+ Chức năng: Dùng để nhận định.</w:t>
            </w:r>
          </w:p>
        </w:tc>
        <w:tc>
          <w:tcPr>
            <w:tcW w:w="1056" w:type="dxa"/>
            <w:shd w:val="clear" w:color="auto" w:fill="auto"/>
          </w:tcPr>
          <w:p w14:paraId="4C52F096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lastRenderedPageBreak/>
              <w:t>0.5</w:t>
            </w:r>
          </w:p>
        </w:tc>
      </w:tr>
      <w:tr w:rsidR="00590672" w14:paraId="0FD60A26" w14:textId="77777777" w:rsidTr="00146179">
        <w:trPr>
          <w:trHeight w:val="1395"/>
        </w:trPr>
        <w:tc>
          <w:tcPr>
            <w:tcW w:w="1325" w:type="dxa"/>
            <w:vMerge/>
            <w:shd w:val="clear" w:color="auto" w:fill="auto"/>
          </w:tcPr>
          <w:p w14:paraId="6C932F9C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65966DA7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3</w:t>
            </w:r>
          </w:p>
        </w:tc>
        <w:tc>
          <w:tcPr>
            <w:tcW w:w="6266" w:type="dxa"/>
            <w:shd w:val="clear" w:color="auto" w:fill="auto"/>
          </w:tcPr>
          <w:p w14:paraId="56F994C8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8913C0">
              <w:rPr>
                <w:rFonts w:eastAsia="Calibri"/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Học sinh có nhiều cách diễn đạt khác nhau. </w:t>
            </w:r>
          </w:p>
          <w:p w14:paraId="3FCD92D3" w14:textId="77777777" w:rsidR="00590672" w:rsidRPr="008913C0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>Định hướng: Bài thơ thể hiện hiện thực cuộc sống thiếu thốn, gian khổ nhưng Bác luôn có niềm tin vững chắc và một phong thái ung dung, tự tại.</w:t>
            </w:r>
          </w:p>
        </w:tc>
        <w:tc>
          <w:tcPr>
            <w:tcW w:w="1056" w:type="dxa"/>
            <w:shd w:val="clear" w:color="auto" w:fill="auto"/>
          </w:tcPr>
          <w:p w14:paraId="4C867E25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1.0</w:t>
            </w:r>
          </w:p>
          <w:p w14:paraId="5EA234F2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</w:tc>
      </w:tr>
      <w:tr w:rsidR="00590672" w14:paraId="277F1565" w14:textId="77777777" w:rsidTr="00146179">
        <w:tc>
          <w:tcPr>
            <w:tcW w:w="1325" w:type="dxa"/>
            <w:vMerge/>
            <w:shd w:val="clear" w:color="auto" w:fill="auto"/>
          </w:tcPr>
          <w:p w14:paraId="21500C4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16F4BE2B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4</w:t>
            </w:r>
          </w:p>
        </w:tc>
        <w:tc>
          <w:tcPr>
            <w:tcW w:w="6266" w:type="dxa"/>
            <w:shd w:val="clear" w:color="auto" w:fill="auto"/>
          </w:tcPr>
          <w:p w14:paraId="46302314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Đây là câu hỏi mở, học sinh vận dụng vốn hiểu biết của mình để trả lời theo ý riêng của bản thân nhưng phải phù hợp với phẩm chất của Bác được thể hiện trong bài thơ. </w:t>
            </w:r>
          </w:p>
          <w:p w14:paraId="3FBE9D98" w14:textId="77777777" w:rsidR="00590672" w:rsidRPr="008913C0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>Chẳng hạn như: niềm tin đối với dân tộc, tinh thần lạc quan, tinh thần vượt khó, phong thái ung dung tự tại,...</w:t>
            </w:r>
          </w:p>
        </w:tc>
        <w:tc>
          <w:tcPr>
            <w:tcW w:w="1056" w:type="dxa"/>
            <w:shd w:val="clear" w:color="auto" w:fill="auto"/>
          </w:tcPr>
          <w:p w14:paraId="0EB09635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1.0</w:t>
            </w:r>
          </w:p>
        </w:tc>
      </w:tr>
      <w:tr w:rsidR="00590672" w14:paraId="2C374C48" w14:textId="77777777" w:rsidTr="00146179">
        <w:tc>
          <w:tcPr>
            <w:tcW w:w="1325" w:type="dxa"/>
            <w:vMerge w:val="restart"/>
            <w:shd w:val="clear" w:color="auto" w:fill="auto"/>
          </w:tcPr>
          <w:p w14:paraId="516488A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8DA402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7DC3D2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72326B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A8FEAC8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E2EC103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2AF7F6E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1B89C0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246257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817075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68068CC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74120B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890043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7FD6FD7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0B8731C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F24B125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DACA637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371861D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II. TẠO LẬP VĂN BẢN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1532E36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C498F5F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D0E23E1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2832595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C45C3D6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B76A237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139D7AB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13A41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38B18EB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A47ADF1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14:paraId="1AE8B45F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a.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Đảm bảo thể thức của một đoạn văn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.</w:t>
            </w:r>
          </w:p>
        </w:tc>
        <w:tc>
          <w:tcPr>
            <w:tcW w:w="1056" w:type="dxa"/>
            <w:shd w:val="clear" w:color="auto" w:fill="auto"/>
          </w:tcPr>
          <w:p w14:paraId="6C5C4E5E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7B1257BC" w14:textId="77777777" w:rsidTr="00146179">
        <w:tc>
          <w:tcPr>
            <w:tcW w:w="1325" w:type="dxa"/>
            <w:vMerge/>
            <w:shd w:val="clear" w:color="auto" w:fill="auto"/>
          </w:tcPr>
          <w:p w14:paraId="607641CB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33C6E835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70C6FC76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i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b.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Xác định đúng vấn đề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cần nghị luận: Ý</w:t>
            </w:r>
            <w:r w:rsidRPr="008913C0">
              <w:rPr>
                <w:rFonts w:eastAsia="Times New Roman" w:cs="Times New Roman"/>
                <w:i/>
                <w:sz w:val="28"/>
                <w:szCs w:val="24"/>
                <w:lang w:eastAsia="vi-VN"/>
              </w:rPr>
              <w:t xml:space="preserve"> nghĩa của tinh thần lạc quan trong cuộc sống</w:t>
            </w:r>
          </w:p>
        </w:tc>
        <w:tc>
          <w:tcPr>
            <w:tcW w:w="1056" w:type="dxa"/>
            <w:shd w:val="clear" w:color="auto" w:fill="auto"/>
          </w:tcPr>
          <w:p w14:paraId="1CD03873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6743C800" w14:textId="77777777" w:rsidTr="00146179">
        <w:tc>
          <w:tcPr>
            <w:tcW w:w="1325" w:type="dxa"/>
            <w:vMerge/>
            <w:shd w:val="clear" w:color="auto" w:fill="auto"/>
          </w:tcPr>
          <w:p w14:paraId="09BCBDD6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28CB7C0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21611439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c.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Triển khai hợp lí nội dung đoạn văn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. Có thể viết đoạn văn theo định hướng sau:</w:t>
            </w:r>
          </w:p>
        </w:tc>
        <w:tc>
          <w:tcPr>
            <w:tcW w:w="1056" w:type="dxa"/>
            <w:shd w:val="clear" w:color="auto" w:fill="auto"/>
          </w:tcPr>
          <w:p w14:paraId="24518ABA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1.0</w:t>
            </w:r>
          </w:p>
        </w:tc>
      </w:tr>
      <w:tr w:rsidR="00590672" w14:paraId="627F3915" w14:textId="77777777" w:rsidTr="00146179">
        <w:tc>
          <w:tcPr>
            <w:tcW w:w="1325" w:type="dxa"/>
            <w:vMerge/>
            <w:shd w:val="clear" w:color="auto" w:fill="auto"/>
          </w:tcPr>
          <w:p w14:paraId="2E5C9E5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323235A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4B406822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*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>Giải thích:</w:t>
            </w:r>
          </w:p>
          <w:p w14:paraId="00E7C9DB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Lạc quan là gì?</w:t>
            </w:r>
          </w:p>
          <w:p w14:paraId="57378071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là thái độ sống</w:t>
            </w:r>
          </w:p>
          <w:p w14:paraId="07475D80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là luôn vui tươi, vui cười dù có bất kì chuyện gì xảy ra</w:t>
            </w:r>
          </w:p>
          <w:p w14:paraId="57DAAC66" w14:textId="77777777" w:rsidR="00590672" w:rsidRPr="008913C0" w:rsidRDefault="00590672" w:rsidP="001461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như là một liều thuốc bổ cho cuộc sống tươi đẹp hơn.</w:t>
            </w:r>
          </w:p>
        </w:tc>
        <w:tc>
          <w:tcPr>
            <w:tcW w:w="1056" w:type="dxa"/>
            <w:shd w:val="clear" w:color="auto" w:fill="auto"/>
          </w:tcPr>
          <w:p w14:paraId="7B14A808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36E6984E" w14:textId="77777777" w:rsidTr="00146179">
        <w:tc>
          <w:tcPr>
            <w:tcW w:w="1325" w:type="dxa"/>
            <w:vMerge/>
            <w:shd w:val="clear" w:color="auto" w:fill="auto"/>
          </w:tcPr>
          <w:p w14:paraId="45BDD656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1ED476D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57DECDAC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val="vi-VN" w:eastAsia="vi-VN"/>
              </w:rPr>
              <w:t>*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 xml:space="preserve"> Bàn luận</w:t>
            </w:r>
          </w:p>
          <w:p w14:paraId="19851D99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Lạc quan sẽ tạo nên cuộc sống tươi đẹp cho tất cả mọi người</w:t>
            </w:r>
          </w:p>
          <w:p w14:paraId="22CD2F74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Giúp chúng ta biết sống một cách có ý nghĩa hơn</w:t>
            </w:r>
          </w:p>
          <w:p w14:paraId="34A249D0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Giúp con người tránh khỏi những hiểm họa trong cuộc sống</w:t>
            </w:r>
          </w:p>
          <w:p w14:paraId="50F66DC7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Những người lạc quan thường thành công trong cuộc sống và công việc</w:t>
            </w:r>
          </w:p>
          <w:p w14:paraId="18DE547F" w14:textId="40FC2072" w:rsidR="00590672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8"/>
                <w:szCs w:val="24"/>
                <w:lang w:eastAsia="vi-VN"/>
              </w:rPr>
              <w:t>-</w:t>
            </w:r>
            <w:r w:rsidR="00590672" w:rsidRPr="00C127E3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Biểu hiện của tinh thần lạc quan</w:t>
            </w:r>
          </w:p>
          <w:p w14:paraId="245C4083" w14:textId="6F8707F9" w:rsidR="00590672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8"/>
                <w:szCs w:val="24"/>
                <w:lang w:eastAsia="vi-VN"/>
              </w:rPr>
              <w:t>+</w:t>
            </w:r>
            <w:r w:rsidR="00590672"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tươi cười dù có chuyện gì xảy ra</w:t>
            </w:r>
          </w:p>
          <w:p w14:paraId="0223BA29" w14:textId="6CD90705" w:rsidR="00590672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8"/>
                <w:szCs w:val="24"/>
                <w:lang w:eastAsia="vi-VN"/>
              </w:rPr>
              <w:t>+</w:t>
            </w:r>
            <w:r w:rsidR="00590672"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yêu đời</w:t>
            </w:r>
          </w:p>
          <w:p w14:paraId="2FA95ED5" w14:textId="62463A30" w:rsidR="00590672" w:rsidRPr="008913C0" w:rsidRDefault="00C127E3" w:rsidP="00146179">
            <w:pPr>
              <w:spacing w:after="0" w:line="240" w:lineRule="auto"/>
              <w:jc w:val="both"/>
              <w:rPr>
                <w:rFonts w:ascii="Arial" w:hAnsi="Arial" w:cs="Arial"/>
                <w:color w:val="444444"/>
                <w:sz w:val="23"/>
                <w:szCs w:val="23"/>
              </w:rPr>
            </w:pPr>
            <w:r>
              <w:rPr>
                <w:rFonts w:eastAsia="Times New Roman" w:cs="Times New Roman"/>
                <w:sz w:val="28"/>
                <w:szCs w:val="24"/>
                <w:lang w:eastAsia="vi-VN"/>
              </w:rPr>
              <w:t>+</w:t>
            </w:r>
            <w:r w:rsidR="00590672"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bình tĩnh xử lí mọi tình huống dù có chuyện gì xảy ra</w:t>
            </w:r>
          </w:p>
        </w:tc>
        <w:tc>
          <w:tcPr>
            <w:tcW w:w="1056" w:type="dxa"/>
            <w:shd w:val="clear" w:color="auto" w:fill="auto"/>
          </w:tcPr>
          <w:p w14:paraId="0FA7E41B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6D0421C9" w14:textId="77777777" w:rsidTr="00146179">
        <w:tc>
          <w:tcPr>
            <w:tcW w:w="1325" w:type="dxa"/>
            <w:vMerge/>
            <w:shd w:val="clear" w:color="auto" w:fill="auto"/>
          </w:tcPr>
          <w:p w14:paraId="476DC087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587FCCDD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39E3219D" w14:textId="77777777" w:rsidR="00590672" w:rsidRPr="001F6FAD" w:rsidRDefault="00590672" w:rsidP="00146179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color w:val="26262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* </w:t>
            </w:r>
            <w:r>
              <w:rPr>
                <w:b/>
                <w:bCs/>
                <w:sz w:val="28"/>
                <w:szCs w:val="28"/>
                <w:lang w:val="vi-VN" w:eastAsia="vi-VN"/>
              </w:rPr>
              <w:t>Mở rộng</w:t>
            </w:r>
            <w:r>
              <w:rPr>
                <w:color w:val="262626"/>
                <w:sz w:val="28"/>
                <w:szCs w:val="28"/>
                <w:lang w:val="vi-VN"/>
              </w:rPr>
              <w:t>:</w:t>
            </w:r>
            <w:r>
              <w:rPr>
                <w:color w:val="262626"/>
                <w:sz w:val="28"/>
                <w:szCs w:val="28"/>
              </w:rPr>
              <w:t xml:space="preserve"> </w:t>
            </w:r>
            <w:r w:rsidRPr="001F6FAD">
              <w:rPr>
                <w:b/>
                <w:bCs/>
                <w:sz w:val="28"/>
                <w:lang w:eastAsia="vi-VN"/>
              </w:rPr>
              <w:t>Một số tấm gương về tinh thần lạc quan</w:t>
            </w:r>
          </w:p>
          <w:p w14:paraId="598D4A04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Bác Hồ ở trong tù vẫn có thể sáng tác thơ, ngắm trăng</w:t>
            </w:r>
          </w:p>
          <w:p w14:paraId="1C5D6E52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lastRenderedPageBreak/>
              <w:t>- Các bệnh nhân ung thư vẫn lạc quan để chiến đấu bệnh tật để giành giật sự sống</w:t>
            </w:r>
          </w:p>
          <w:p w14:paraId="475E04B9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Các em bé mồ côi vẫn lạc quan sống để mong ngày gặp lại cha mẹ của mình</w:t>
            </w:r>
          </w:p>
        </w:tc>
        <w:tc>
          <w:tcPr>
            <w:tcW w:w="1056" w:type="dxa"/>
            <w:shd w:val="clear" w:color="auto" w:fill="auto"/>
          </w:tcPr>
          <w:p w14:paraId="7CE80B3D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lastRenderedPageBreak/>
              <w:t>0.25</w:t>
            </w:r>
          </w:p>
        </w:tc>
      </w:tr>
      <w:tr w:rsidR="00590672" w14:paraId="3BF75ADE" w14:textId="77777777" w:rsidTr="00146179">
        <w:tc>
          <w:tcPr>
            <w:tcW w:w="1325" w:type="dxa"/>
            <w:vMerge/>
            <w:shd w:val="clear" w:color="auto" w:fill="auto"/>
          </w:tcPr>
          <w:p w14:paraId="52911B5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23D20A0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4BD6B3CF" w14:textId="77777777" w:rsidR="00590672" w:rsidRDefault="00590672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 xml:space="preserve">* Bài học: </w:t>
            </w:r>
          </w:p>
          <w:p w14:paraId="06BCF82D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Đây là một tinh thần rất tốt, giúp con người vượt qua số phận</w:t>
            </w:r>
          </w:p>
          <w:p w14:paraId="1A898003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ascii="Arial" w:hAnsi="Arial" w:cs="Arial"/>
                <w:color w:val="444444"/>
                <w:sz w:val="23"/>
                <w:szCs w:val="23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Bênh cạnh đó nó còn có những tác động xấu khi con người có tinh thần lạc quan thái quá.</w:t>
            </w:r>
          </w:p>
        </w:tc>
        <w:tc>
          <w:tcPr>
            <w:tcW w:w="1056" w:type="dxa"/>
            <w:shd w:val="clear" w:color="auto" w:fill="auto"/>
          </w:tcPr>
          <w:p w14:paraId="2800A645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443B1BCA" w14:textId="77777777" w:rsidTr="00146179">
        <w:tc>
          <w:tcPr>
            <w:tcW w:w="1325" w:type="dxa"/>
            <w:vMerge/>
            <w:shd w:val="clear" w:color="auto" w:fill="auto"/>
          </w:tcPr>
          <w:p w14:paraId="1B65BA29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28A3839F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23FD449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  <w:r>
              <w:rPr>
                <w:rFonts w:eastAsia="Times New Roman"/>
                <w:sz w:val="28"/>
                <w:szCs w:val="24"/>
                <w:lang w:val="vi-VN" w:eastAsia="vi-VN"/>
              </w:rPr>
              <w:t xml:space="preserve">d. </w:t>
            </w:r>
            <w:r>
              <w:rPr>
                <w:rFonts w:eastAsia="Times New Roman"/>
                <w:i/>
                <w:sz w:val="28"/>
                <w:szCs w:val="24"/>
                <w:lang w:val="vi-VN" w:eastAsia="vi-VN"/>
              </w:rPr>
              <w:t>Sáng tạo</w:t>
            </w:r>
            <w:r>
              <w:rPr>
                <w:rFonts w:eastAsia="Times New Roman"/>
                <w:sz w:val="28"/>
                <w:szCs w:val="24"/>
                <w:lang w:val="vi-VN" w:eastAsia="vi-VN"/>
              </w:rPr>
              <w:t>: Cách diễn đạt trôi chảy, lưu loát, có suy nghĩ riêng về vấn đề.</w:t>
            </w:r>
          </w:p>
        </w:tc>
        <w:tc>
          <w:tcPr>
            <w:tcW w:w="1056" w:type="dxa"/>
            <w:shd w:val="clear" w:color="auto" w:fill="auto"/>
          </w:tcPr>
          <w:p w14:paraId="463D999E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6CE25409" w14:textId="77777777" w:rsidTr="00146179">
        <w:tc>
          <w:tcPr>
            <w:tcW w:w="1325" w:type="dxa"/>
            <w:vMerge/>
            <w:shd w:val="clear" w:color="auto" w:fill="auto"/>
          </w:tcPr>
          <w:p w14:paraId="2AA5E29C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38F3466D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67E18F93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e.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Chính tả, dùng từ đặt câu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: Đảm bảo chuẩn chính tả, chuẩn ngữ pháp của câu, chuẩn ngữ nghĩa của từ.</w:t>
            </w:r>
          </w:p>
        </w:tc>
        <w:tc>
          <w:tcPr>
            <w:tcW w:w="1056" w:type="dxa"/>
            <w:shd w:val="clear" w:color="auto" w:fill="auto"/>
          </w:tcPr>
          <w:p w14:paraId="534DDB49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1E9EE838" w14:textId="77777777" w:rsidTr="00146179">
        <w:tc>
          <w:tcPr>
            <w:tcW w:w="1325" w:type="dxa"/>
            <w:vMerge/>
            <w:shd w:val="clear" w:color="auto" w:fill="auto"/>
          </w:tcPr>
          <w:p w14:paraId="41BED947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14:paraId="51A243F2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9157BDF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83DF580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C000105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7340EA2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223366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21A7BAA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D06F7A8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F57E323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9B1A044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E5E0F91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98816BB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4DCAA5F" w14:textId="77777777" w:rsidR="00590672" w:rsidRDefault="00590672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14:paraId="6080DF51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a.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Đảm bảo cấu trúc của một bài văn nghị luận</w:t>
            </w:r>
          </w:p>
          <w:p w14:paraId="4B041A57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Có đầy đủ Mở bài, Thân bài, Kết bài.</w:t>
            </w:r>
          </w:p>
        </w:tc>
        <w:tc>
          <w:tcPr>
            <w:tcW w:w="1056" w:type="dxa"/>
            <w:shd w:val="clear" w:color="auto" w:fill="auto"/>
          </w:tcPr>
          <w:p w14:paraId="7773555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53491798" w14:textId="77777777" w:rsidTr="00146179">
        <w:tc>
          <w:tcPr>
            <w:tcW w:w="1325" w:type="dxa"/>
            <w:vMerge/>
            <w:shd w:val="clear" w:color="auto" w:fill="auto"/>
          </w:tcPr>
          <w:p w14:paraId="513F6391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07DB868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0BC3814B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b.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Xác định đúng đối tượng cần nghị luận</w:t>
            </w:r>
            <w:r w:rsidRPr="001F6FAD">
              <w:rPr>
                <w:rFonts w:eastAsia="Times New Roman"/>
                <w:i/>
                <w:sz w:val="28"/>
                <w:szCs w:val="24"/>
                <w:lang w:eastAsia="vi-VN"/>
              </w:rPr>
              <w:t xml:space="preserve">: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Vai trò của Lí Công Uẩn trong việc dời đô về Đại La. Nêu được tính thuyết phục trong cách lập luận của Lí Công Uẩn.</w:t>
            </w:r>
          </w:p>
        </w:tc>
        <w:tc>
          <w:tcPr>
            <w:tcW w:w="1056" w:type="dxa"/>
            <w:shd w:val="clear" w:color="auto" w:fill="auto"/>
          </w:tcPr>
          <w:p w14:paraId="6643D4D7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590672" w14:paraId="3968BDFC" w14:textId="77777777" w:rsidTr="00146179">
        <w:tc>
          <w:tcPr>
            <w:tcW w:w="1325" w:type="dxa"/>
            <w:vMerge/>
            <w:shd w:val="clear" w:color="auto" w:fill="auto"/>
          </w:tcPr>
          <w:p w14:paraId="361AF3B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43058B7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46C49DC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i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c.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Triển khai vấn đề nghị luận, có thể theo định hướng sau:</w:t>
            </w:r>
          </w:p>
        </w:tc>
        <w:tc>
          <w:tcPr>
            <w:tcW w:w="1056" w:type="dxa"/>
            <w:shd w:val="clear" w:color="auto" w:fill="auto"/>
          </w:tcPr>
          <w:p w14:paraId="7FE61962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3.0</w:t>
            </w:r>
          </w:p>
        </w:tc>
      </w:tr>
      <w:tr w:rsidR="00590672" w14:paraId="4CFE1F87" w14:textId="77777777" w:rsidTr="00146179">
        <w:tc>
          <w:tcPr>
            <w:tcW w:w="1325" w:type="dxa"/>
            <w:vMerge/>
            <w:shd w:val="clear" w:color="auto" w:fill="auto"/>
          </w:tcPr>
          <w:p w14:paraId="024D5048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6B0D849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00A3812E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1.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Giới thiệu về Lí Công Uẩn và việc dời đô.</w:t>
            </w:r>
          </w:p>
        </w:tc>
        <w:tc>
          <w:tcPr>
            <w:tcW w:w="1056" w:type="dxa"/>
            <w:shd w:val="clear" w:color="auto" w:fill="auto"/>
          </w:tcPr>
          <w:p w14:paraId="1B9F654E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590672" w14:paraId="52DC1778" w14:textId="77777777" w:rsidTr="00146179">
        <w:tc>
          <w:tcPr>
            <w:tcW w:w="1325" w:type="dxa"/>
            <w:vMerge/>
            <w:shd w:val="clear" w:color="auto" w:fill="auto"/>
          </w:tcPr>
          <w:p w14:paraId="4C0C5A3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10EED6BE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35B0DED0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2.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Trình bày suy nghĩ về vai trò của Lí Công Uẩn đối với vận mệnh đất nước:     </w:t>
            </w:r>
          </w:p>
          <w:p w14:paraId="5D609658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-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Vai trò của Lí Công Uẩn trong việc dời đô.</w:t>
            </w:r>
          </w:p>
          <w:p w14:paraId="5D74A46E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+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Vai trò của Lí Công Uẩn trong việc dời kinh đô ra khỏi Hoa Lư (dẫn chứng).</w:t>
            </w:r>
          </w:p>
          <w:p w14:paraId="5ED4F078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Vai trò của Lí Công Uẩn trong việc chọn Đại La làm kinh đô mới (dẫn chứng).</w:t>
            </w:r>
          </w:p>
          <w:p w14:paraId="2A1A03A3" w14:textId="77777777" w:rsidR="00590672" w:rsidRPr="001F6FAD" w:rsidRDefault="00590672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Đánh giá nghệ thuật lập luận, từ đó cho thấy ý chí quyết tâm dời đô là việc làm sáng suốt thể hiện vai trò của ông đối với vận mệnh dân tộc.</w:t>
            </w:r>
          </w:p>
          <w:p w14:paraId="430A481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3.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Khẳng định vai trò của Lí Công Uẩn và ấn tượng của bản thân.</w:t>
            </w:r>
          </w:p>
        </w:tc>
        <w:tc>
          <w:tcPr>
            <w:tcW w:w="1056" w:type="dxa"/>
            <w:shd w:val="clear" w:color="auto" w:fill="auto"/>
          </w:tcPr>
          <w:p w14:paraId="7C7CD6A6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2.0</w:t>
            </w:r>
          </w:p>
          <w:p w14:paraId="5C4389E6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60E3677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A4C3B04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980BC61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AC7AA5B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8DF4C15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976B877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A8F8A38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FB649C8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F394369" w14:textId="77777777" w:rsidR="00590672" w:rsidRPr="00C127E3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C127E3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590672" w14:paraId="0DCBC021" w14:textId="77777777" w:rsidTr="00146179">
        <w:tc>
          <w:tcPr>
            <w:tcW w:w="1325" w:type="dxa"/>
            <w:vMerge/>
            <w:shd w:val="clear" w:color="auto" w:fill="auto"/>
          </w:tcPr>
          <w:p w14:paraId="607D280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3C75F27B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13E43346" w14:textId="77777777" w:rsidR="00590672" w:rsidRDefault="00590672" w:rsidP="00146179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d. Sáng tạo:</w:t>
            </w:r>
            <w:r>
              <w:rPr>
                <w:sz w:val="28"/>
                <w:szCs w:val="28"/>
                <w:lang w:eastAsia="vi-VN"/>
              </w:rPr>
              <w:t xml:space="preserve"> cách diễn đạt độc đáo, có suy nghĩ riêng về vấn đề nghị luận</w:t>
            </w:r>
          </w:p>
          <w:p w14:paraId="348FCF0F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e. Chính tả, dùng từ, đặt câu:</w:t>
            </w:r>
            <w:r>
              <w:rPr>
                <w:sz w:val="28"/>
                <w:szCs w:val="28"/>
                <w:lang w:eastAsia="vi-VN"/>
              </w:rPr>
              <w:t xml:space="preserve"> đảm bảo chuẩn chính tả, ngữ pháp, ngữ nghĩa tiếng Việt.</w:t>
            </w:r>
            <w:r>
              <w:rPr>
                <w:lang w:eastAsia="vi-VN"/>
              </w:rPr>
              <w:t xml:space="preserve"> </w:t>
            </w:r>
          </w:p>
        </w:tc>
        <w:tc>
          <w:tcPr>
            <w:tcW w:w="1056" w:type="dxa"/>
            <w:shd w:val="clear" w:color="auto" w:fill="auto"/>
          </w:tcPr>
          <w:p w14:paraId="0C0748FF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  <w:p w14:paraId="0E880A40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</w:p>
          <w:p w14:paraId="13FDE1CA" w14:textId="77777777" w:rsidR="00590672" w:rsidRDefault="00590672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</w:tbl>
    <w:p w14:paraId="5C9658E0" w14:textId="77777777" w:rsidR="00590672" w:rsidRDefault="00590672" w:rsidP="00590672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</w:p>
    <w:p w14:paraId="0EDC6DA2" w14:textId="77777777" w:rsidR="00590672" w:rsidRDefault="00590672" w:rsidP="00590672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</w:p>
    <w:p w14:paraId="424F2B08" w14:textId="77777777" w:rsidR="00E54365" w:rsidRPr="007334DC" w:rsidRDefault="00E54365" w:rsidP="00AC1BE0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4D293638" w14:textId="77777777" w:rsidR="007714F8" w:rsidRDefault="007714F8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111E77F" w14:textId="77777777" w:rsidR="007714F8" w:rsidRDefault="007714F8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66EAD537" w14:textId="77777777" w:rsidR="007714F8" w:rsidRDefault="007714F8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5A029644" w14:textId="77777777" w:rsidR="007714F8" w:rsidRDefault="007714F8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A70BFEF" w14:textId="7EFFC967" w:rsidR="00AC1BE0" w:rsidRPr="007334DC" w:rsidRDefault="00E54365" w:rsidP="00E5436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7334DC">
        <w:rPr>
          <w:rFonts w:eastAsia="Times New Roman" w:cs="Times New Roman"/>
          <w:b/>
          <w:bCs/>
          <w:sz w:val="28"/>
          <w:szCs w:val="28"/>
        </w:rPr>
        <w:lastRenderedPageBreak/>
        <w:t>ĐỀ B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850"/>
      </w:tblGrid>
      <w:tr w:rsidR="00AC1BE0" w:rsidRPr="007334DC" w14:paraId="5B615810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40C8" w14:textId="338BDC37" w:rsidR="00AC1BE0" w:rsidRPr="007334DC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ED82" w14:textId="77777777" w:rsidR="00A9239F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KIỂM TRA HỌC KỲ II</w:t>
            </w:r>
          </w:p>
          <w:p w14:paraId="3148E4F1" w14:textId="73BA7D59" w:rsidR="00AC1BE0" w:rsidRPr="007334DC" w:rsidRDefault="00AC1BE0" w:rsidP="007B5A6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NĂM HỌC 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2021 - 2022</w:t>
            </w:r>
          </w:p>
          <w:p w14:paraId="5483B270" w14:textId="2A42E711" w:rsidR="00AC1BE0" w:rsidRPr="007334DC" w:rsidRDefault="00AC1BE0" w:rsidP="00A9239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môn: Ngữ văn</w:t>
            </w:r>
            <w:r w:rsidR="00A923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Lớp 8</w:t>
            </w:r>
          </w:p>
        </w:tc>
      </w:tr>
      <w:tr w:rsidR="00AC1BE0" w:rsidRPr="007334DC" w14:paraId="060A7177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54CD" w14:textId="77777777" w:rsidR="00AC1BE0" w:rsidRPr="007334DC" w:rsidRDefault="00AC1BE0" w:rsidP="006253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0107" w14:textId="77777777" w:rsidR="00AC1BE0" w:rsidRPr="007334DC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Thời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gian làm bài: 90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phút</w:t>
            </w:r>
          </w:p>
        </w:tc>
      </w:tr>
    </w:tbl>
    <w:p w14:paraId="59AFA8E3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42EEF152" w14:textId="1881E07F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PHẦN I. ĐỌC </w:t>
      </w:r>
      <w:r w:rsidR="008F705B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 HIỂU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(3,0 điểm)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ab/>
      </w:r>
    </w:p>
    <w:p w14:paraId="63AC9CFF" w14:textId="313A405D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Đọc bài thơ sau và thực hiện những yêu cầu bên dưới:</w:t>
      </w:r>
    </w:p>
    <w:p w14:paraId="3B052DC4" w14:textId="04D0E9C3" w:rsidR="00AC1BE0" w:rsidRPr="007334DC" w:rsidRDefault="007B5A6C" w:rsidP="00AC1BE0">
      <w:pPr>
        <w:spacing w:before="120" w:after="0" w:line="240" w:lineRule="auto"/>
        <w:ind w:left="288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 xml:space="preserve">          </w:t>
      </w:r>
      <w:r w:rsidR="00A15843" w:rsidRPr="007334DC">
        <w:rPr>
          <w:rFonts w:eastAsia="Times New Roman" w:cs="Times New Roman"/>
          <w:b/>
          <w:bCs/>
          <w:color w:val="000000"/>
          <w:sz w:val="28"/>
          <w:szCs w:val="28"/>
        </w:rPr>
        <w:t>ĐI ĐƯỜNG</w:t>
      </w:r>
    </w:p>
    <w:p w14:paraId="3FD3E7BA" w14:textId="3A94F950" w:rsidR="00A15843" w:rsidRPr="00590672" w:rsidRDefault="001F50CC" w:rsidP="00AC1BE0">
      <w:pPr>
        <w:spacing w:before="120" w:after="0" w:line="240" w:lineRule="auto"/>
        <w:ind w:left="2880"/>
        <w:jc w:val="both"/>
        <w:rPr>
          <w:rFonts w:eastAsia="Times New Roman" w:cs="Times New Roman"/>
          <w:i/>
          <w:sz w:val="28"/>
          <w:szCs w:val="28"/>
        </w:rPr>
      </w:pPr>
      <w:r w:rsidRPr="00590672">
        <w:rPr>
          <w:rFonts w:eastAsia="Times New Roman" w:cs="Times New Roman"/>
          <w:i/>
          <w:sz w:val="28"/>
          <w:szCs w:val="28"/>
        </w:rPr>
        <w:t>Đi đường mới biết gian lao</w:t>
      </w:r>
    </w:p>
    <w:p w14:paraId="002D3B0C" w14:textId="6DB9A15B" w:rsidR="001F50CC" w:rsidRPr="00590672" w:rsidRDefault="001F50CC" w:rsidP="00AC1BE0">
      <w:pPr>
        <w:spacing w:before="120" w:after="0" w:line="240" w:lineRule="auto"/>
        <w:ind w:left="2880"/>
        <w:jc w:val="both"/>
        <w:rPr>
          <w:rFonts w:eastAsia="Times New Roman" w:cs="Times New Roman"/>
          <w:i/>
          <w:sz w:val="28"/>
          <w:szCs w:val="28"/>
        </w:rPr>
      </w:pPr>
      <w:r w:rsidRPr="00590672">
        <w:rPr>
          <w:rFonts w:eastAsia="Times New Roman" w:cs="Times New Roman"/>
          <w:i/>
          <w:sz w:val="28"/>
          <w:szCs w:val="28"/>
        </w:rPr>
        <w:t>Núi cao rồi lại núi cao trập trùng</w:t>
      </w:r>
    </w:p>
    <w:p w14:paraId="057009B6" w14:textId="2DBA3AC2" w:rsidR="001F50CC" w:rsidRPr="00590672" w:rsidRDefault="001F50CC" w:rsidP="00AC1BE0">
      <w:pPr>
        <w:spacing w:before="120" w:after="0" w:line="240" w:lineRule="auto"/>
        <w:ind w:left="2880"/>
        <w:jc w:val="both"/>
        <w:rPr>
          <w:rFonts w:eastAsia="Times New Roman" w:cs="Times New Roman"/>
          <w:i/>
          <w:sz w:val="28"/>
          <w:szCs w:val="28"/>
        </w:rPr>
      </w:pPr>
      <w:r w:rsidRPr="00590672">
        <w:rPr>
          <w:rFonts w:eastAsia="Times New Roman" w:cs="Times New Roman"/>
          <w:i/>
          <w:sz w:val="28"/>
          <w:szCs w:val="28"/>
        </w:rPr>
        <w:t>Núi cao lên đến tận cùng</w:t>
      </w:r>
    </w:p>
    <w:p w14:paraId="5C6CF386" w14:textId="1F00AE35" w:rsidR="001F50CC" w:rsidRPr="00590672" w:rsidRDefault="001F50CC" w:rsidP="00AC1BE0">
      <w:pPr>
        <w:spacing w:before="120" w:after="0" w:line="240" w:lineRule="auto"/>
        <w:ind w:left="2880"/>
        <w:jc w:val="both"/>
        <w:rPr>
          <w:rFonts w:eastAsia="Times New Roman" w:cs="Times New Roman"/>
          <w:i/>
          <w:sz w:val="28"/>
          <w:szCs w:val="28"/>
        </w:rPr>
      </w:pPr>
      <w:r w:rsidRPr="00590672">
        <w:rPr>
          <w:rFonts w:eastAsia="Times New Roman" w:cs="Times New Roman"/>
          <w:i/>
          <w:sz w:val="28"/>
          <w:szCs w:val="28"/>
        </w:rPr>
        <w:t>Thu vào tầm mắt muôn trùng nước non</w:t>
      </w:r>
    </w:p>
    <w:p w14:paraId="7C3F0AE8" w14:textId="01982BFB" w:rsidR="00AC1BE0" w:rsidRPr="007334DC" w:rsidRDefault="008F705B" w:rsidP="00AC1BE0">
      <w:pPr>
        <w:spacing w:before="120"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</w:t>
      </w:r>
      <w:r w:rsidR="00A15843"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C1BE0" w:rsidRPr="007334DC">
        <w:rPr>
          <w:rFonts w:eastAsia="Times New Roman" w:cs="Times New Roman"/>
          <w:color w:val="000000"/>
          <w:sz w:val="28"/>
          <w:szCs w:val="28"/>
        </w:rPr>
        <w:t xml:space="preserve">(Hồ Chí Minh, </w:t>
      </w:r>
      <w:r w:rsidR="00AC1BE0"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Ngữ văn 8, </w:t>
      </w:r>
      <w:r w:rsidR="00AC1BE0" w:rsidRPr="007334DC">
        <w:rPr>
          <w:rFonts w:eastAsia="Times New Roman" w:cs="Times New Roman"/>
          <w:color w:val="000000"/>
          <w:sz w:val="28"/>
          <w:szCs w:val="28"/>
        </w:rPr>
        <w:t>tập hai</w:t>
      </w:r>
      <w:r w:rsidR="00AC1BE0" w:rsidRPr="007334DC">
        <w:rPr>
          <w:rFonts w:eastAsia="Times New Roman" w:cs="Times New Roman"/>
          <w:i/>
          <w:iCs/>
          <w:color w:val="000000"/>
          <w:sz w:val="28"/>
          <w:szCs w:val="28"/>
        </w:rPr>
        <w:t>,</w:t>
      </w:r>
      <w:r w:rsidR="00AC1BE0" w:rsidRPr="007334DC">
        <w:rPr>
          <w:rFonts w:eastAsia="Times New Roman" w:cs="Times New Roman"/>
          <w:color w:val="000000"/>
          <w:sz w:val="28"/>
          <w:szCs w:val="28"/>
        </w:rPr>
        <w:t> NXB Giáo dục Việt Nam, 2015)</w:t>
      </w:r>
    </w:p>
    <w:p w14:paraId="205E55A0" w14:textId="40E4F702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1.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(0,5 điểm) </w:t>
      </w:r>
      <w:r w:rsidRPr="007334DC">
        <w:rPr>
          <w:rFonts w:eastAsia="Times New Roman" w:cs="Times New Roman"/>
          <w:color w:val="000000"/>
          <w:sz w:val="28"/>
          <w:szCs w:val="28"/>
        </w:rPr>
        <w:t>Bài thơ thuộc thể thơ gì?  </w:t>
      </w:r>
    </w:p>
    <w:p w14:paraId="6737EA9A" w14:textId="2DBA6E9E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2.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(0</w:t>
      </w:r>
      <w:r w:rsidR="005C48D9">
        <w:rPr>
          <w:rFonts w:eastAsia="Times New Roman" w:cs="Times New Roman"/>
          <w:i/>
          <w:iCs/>
          <w:color w:val="000000"/>
          <w:sz w:val="28"/>
          <w:szCs w:val="28"/>
        </w:rPr>
        <w:t>,5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 điểm)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 Xác định đặc điểm hình thức và chức năng của câu trần thuật: </w:t>
      </w:r>
      <w:r w:rsidR="001F50CC" w:rsidRPr="007334DC">
        <w:rPr>
          <w:rFonts w:eastAsia="Times New Roman" w:cs="Times New Roman"/>
          <w:i/>
          <w:iCs/>
          <w:color w:val="000000"/>
          <w:sz w:val="28"/>
          <w:szCs w:val="28"/>
        </w:rPr>
        <w:t>Thu vào tầm mất muôn trung nước non</w:t>
      </w:r>
    </w:p>
    <w:p w14:paraId="36A41175" w14:textId="23D22C60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3.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(1,0 điểm)</w:t>
      </w:r>
      <w:r w:rsidRPr="007334DC">
        <w:rPr>
          <w:rFonts w:eastAsia="Times New Roman" w:cs="Times New Roman"/>
          <w:color w:val="000000"/>
          <w:sz w:val="28"/>
          <w:szCs w:val="28"/>
        </w:rPr>
        <w:t> Nêu nội dung chính của bài thơ.</w:t>
      </w:r>
    </w:p>
    <w:p w14:paraId="2D251F1E" w14:textId="46C9ECEF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4.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</w:t>
      </w:r>
      <w:r w:rsidR="005C48D9">
        <w:rPr>
          <w:rFonts w:eastAsia="Times New Roman" w:cs="Times New Roman"/>
          <w:i/>
          <w:iCs/>
          <w:color w:val="000000"/>
          <w:sz w:val="28"/>
          <w:szCs w:val="28"/>
        </w:rPr>
        <w:t>1,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0 điểm)</w:t>
      </w:r>
      <w:r w:rsidRPr="007334DC">
        <w:rPr>
          <w:rFonts w:eastAsia="Times New Roman" w:cs="Times New Roman"/>
          <w:color w:val="000000"/>
          <w:sz w:val="28"/>
          <w:szCs w:val="28"/>
        </w:rPr>
        <w:t> Qua bài thơ, em học tập được ở Bác điều gì?</w:t>
      </w:r>
    </w:p>
    <w:p w14:paraId="04278FD4" w14:textId="77777777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PHẦN II. LÀM VĂN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 xml:space="preserve"> (7,0 điểm)</w:t>
      </w:r>
    </w:p>
    <w:p w14:paraId="7CC567E4" w14:textId="77777777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Câu 1.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(2,0 điểm)</w:t>
      </w:r>
    </w:p>
    <w:p w14:paraId="3C2F98A7" w14:textId="17467104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 xml:space="preserve">Từ nội dung phần </w:t>
      </w:r>
      <w:r w:rsidRPr="005C48D9">
        <w:rPr>
          <w:rFonts w:eastAsia="Times New Roman" w:cs="Times New Roman"/>
          <w:color w:val="000000"/>
          <w:sz w:val="28"/>
          <w:szCs w:val="28"/>
        </w:rPr>
        <w:t>Đọc</w:t>
      </w:r>
      <w:r w:rsidR="005C48D9" w:rsidRPr="005C48D9">
        <w:rPr>
          <w:rFonts w:eastAsia="Times New Roman" w:cs="Times New Roman"/>
          <w:color w:val="000000"/>
          <w:sz w:val="28"/>
          <w:szCs w:val="28"/>
        </w:rPr>
        <w:t xml:space="preserve"> -</w:t>
      </w:r>
      <w:r w:rsidR="005C48D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C48D9">
        <w:rPr>
          <w:rFonts w:eastAsia="Times New Roman" w:cs="Times New Roman"/>
          <w:color w:val="000000"/>
          <w:sz w:val="28"/>
          <w:szCs w:val="28"/>
        </w:rPr>
        <w:t>hiểu</w:t>
      </w:r>
      <w:r w:rsidRPr="007334DC">
        <w:rPr>
          <w:rFonts w:eastAsia="Times New Roman" w:cs="Times New Roman"/>
          <w:color w:val="000000"/>
          <w:sz w:val="28"/>
          <w:szCs w:val="28"/>
        </w:rPr>
        <w:t>, viết đoạn văn (</w:t>
      </w:r>
      <w:r w:rsidR="005C48D9">
        <w:rPr>
          <w:rFonts w:eastAsia="Times New Roman" w:cs="Times New Roman"/>
          <w:color w:val="000000"/>
          <w:sz w:val="28"/>
          <w:szCs w:val="28"/>
        </w:rPr>
        <w:t>khoảng 120 từ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) trình bày ý nghĩa của </w:t>
      </w:r>
      <w:r w:rsidRPr="005C48D9">
        <w:rPr>
          <w:rFonts w:eastAsia="Times New Roman" w:cs="Times New Roman"/>
          <w:i/>
          <w:color w:val="000000"/>
          <w:sz w:val="28"/>
          <w:szCs w:val="28"/>
        </w:rPr>
        <w:t>tinh thần lạc quan đối với đời sống mỗi con người</w:t>
      </w:r>
      <w:r w:rsidRPr="007334DC">
        <w:rPr>
          <w:rFonts w:eastAsia="Times New Roman" w:cs="Times New Roman"/>
          <w:color w:val="000000"/>
          <w:sz w:val="28"/>
          <w:szCs w:val="28"/>
        </w:rPr>
        <w:t>.</w:t>
      </w:r>
    </w:p>
    <w:p w14:paraId="64937B11" w14:textId="4BDEB9E2" w:rsidR="00AC1BE0" w:rsidRPr="007334DC" w:rsidRDefault="00AC1BE0" w:rsidP="005C48D9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Câu 2.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(5,0 điểm)</w:t>
      </w:r>
      <w:r w:rsidR="005C48D9">
        <w:rPr>
          <w:rFonts w:eastAsia="Times New Roman" w:cs="Times New Roman"/>
          <w:sz w:val="28"/>
          <w:szCs w:val="28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</w:rPr>
        <w:t xml:space="preserve">Dựa vào văn bản </w:t>
      </w: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Chiếu dời đô</w:t>
      </w:r>
      <w:r w:rsidRPr="007334DC">
        <w:rPr>
          <w:rFonts w:eastAsia="Times New Roman" w:cs="Times New Roman"/>
          <w:color w:val="000000"/>
          <w:sz w:val="28"/>
          <w:szCs w:val="28"/>
        </w:rPr>
        <w:t>, hãy trình bày suy nghĩ về vai trò của Lí Công Uẩn đối với vận mệnh đất nước.    </w:t>
      </w:r>
    </w:p>
    <w:p w14:paraId="08E534A3" w14:textId="77777777" w:rsidR="00AC1BE0" w:rsidRPr="007334DC" w:rsidRDefault="00AC1BE0" w:rsidP="00AC1BE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C21158C" w14:textId="77777777" w:rsidR="00AC1BE0" w:rsidRPr="007334DC" w:rsidRDefault="00AC1BE0" w:rsidP="00AC1BE0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color w:val="000000"/>
          <w:sz w:val="28"/>
          <w:szCs w:val="28"/>
        </w:rPr>
        <w:t>HẾT</w:t>
      </w:r>
    </w:p>
    <w:p w14:paraId="7C448EDF" w14:textId="571F0839" w:rsidR="00AC1BE0" w:rsidRPr="007334DC" w:rsidRDefault="00AC1BE0" w:rsidP="00AC1BE0">
      <w:pPr>
        <w:spacing w:before="120" w:after="0" w:line="240" w:lineRule="auto"/>
        <w:jc w:val="center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7334DC">
        <w:rPr>
          <w:rFonts w:eastAsia="Times New Roman" w:cs="Times New Roman"/>
          <w:i/>
          <w:iCs/>
          <w:color w:val="000000"/>
          <w:sz w:val="28"/>
          <w:szCs w:val="28"/>
        </w:rPr>
        <w:t>Giám thị coi kiểm tra không giải thích gì thêm</w:t>
      </w:r>
    </w:p>
    <w:p w14:paraId="204C96C5" w14:textId="3540D983" w:rsidR="007B5A6C" w:rsidRPr="007334DC" w:rsidRDefault="007B5A6C" w:rsidP="005C48D9">
      <w:pPr>
        <w:spacing w:before="120" w:after="0" w:line="240" w:lineRule="auto"/>
        <w:rPr>
          <w:rFonts w:eastAsia="Times New Roman" w:cs="Times New Roman"/>
          <w:i/>
          <w:iCs/>
          <w:sz w:val="28"/>
          <w:szCs w:val="28"/>
        </w:rPr>
      </w:pPr>
    </w:p>
    <w:p w14:paraId="13E5372E" w14:textId="77777777" w:rsidR="007B5A6C" w:rsidRPr="007334DC" w:rsidRDefault="007B5A6C" w:rsidP="00AC1BE0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850"/>
      </w:tblGrid>
      <w:tr w:rsidR="00AC1BE0" w:rsidRPr="007334DC" w14:paraId="2B7A9B34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8B25" w14:textId="0035D284" w:rsidR="007B5A6C" w:rsidRPr="007334DC" w:rsidRDefault="007B5A6C" w:rsidP="007B5A6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75D0" w14:textId="77777777" w:rsidR="00FC3641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KIỂM TRA HỌC KỲ II</w:t>
            </w:r>
          </w:p>
          <w:p w14:paraId="13570135" w14:textId="0242CCC8" w:rsidR="00AC1BE0" w:rsidRPr="007334DC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NĂM HỌC </w:t>
            </w:r>
            <w:r w:rsidR="007B5A6C"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2021 - 2022</w:t>
            </w:r>
          </w:p>
          <w:p w14:paraId="0BD5FDE9" w14:textId="1B78E2E6" w:rsidR="00AC1BE0" w:rsidRPr="007334DC" w:rsidRDefault="00AC1BE0" w:rsidP="00FC364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Đề môn: Ngữ văn</w:t>
            </w:r>
            <w:r w:rsidR="00FC36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7334D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Lớp 8</w:t>
            </w:r>
          </w:p>
        </w:tc>
      </w:tr>
      <w:tr w:rsidR="00AC1BE0" w:rsidRPr="007334DC" w14:paraId="2F930D8C" w14:textId="77777777" w:rsidTr="007B5A6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DF47" w14:textId="77777777" w:rsidR="00AC1BE0" w:rsidRPr="007334DC" w:rsidRDefault="00AC1BE0" w:rsidP="0062539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61E9" w14:textId="77777777" w:rsidR="00AC1BE0" w:rsidRPr="007334DC" w:rsidRDefault="00AC1BE0" w:rsidP="0062539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Thời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gian làm bài: 90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phút</w:t>
            </w:r>
          </w:p>
        </w:tc>
      </w:tr>
    </w:tbl>
    <w:p w14:paraId="10C9F9BD" w14:textId="77777777" w:rsidR="00590672" w:rsidRDefault="00590672" w:rsidP="00486B32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CBEFD02" w14:textId="77777777" w:rsidR="00C127E3" w:rsidRDefault="00C127E3" w:rsidP="00C127E3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  <w:r>
        <w:rPr>
          <w:rFonts w:eastAsia="Times New Roman"/>
          <w:b/>
          <w:sz w:val="28"/>
          <w:szCs w:val="24"/>
          <w:lang w:val="vi-VN" w:eastAsia="vi-VN"/>
        </w:rPr>
        <w:t>HƯỚNG DẪN CHẤM</w:t>
      </w:r>
      <w:r>
        <w:rPr>
          <w:rFonts w:eastAsia="Times New Roman"/>
          <w:b/>
          <w:sz w:val="28"/>
          <w:szCs w:val="24"/>
          <w:lang w:eastAsia="vi-VN"/>
        </w:rPr>
        <w:t xml:space="preserve"> ĐỀ B</w:t>
      </w:r>
      <w:r>
        <w:rPr>
          <w:rFonts w:eastAsia="Times New Roman"/>
          <w:b/>
          <w:sz w:val="28"/>
          <w:szCs w:val="24"/>
          <w:lang w:val="vi-VN" w:eastAsia="vi-VN"/>
        </w:rPr>
        <w:t xml:space="preserve"> </w:t>
      </w:r>
    </w:p>
    <w:p w14:paraId="45FD30FC" w14:textId="77777777" w:rsidR="00C127E3" w:rsidRDefault="00C127E3" w:rsidP="00C127E3">
      <w:pPr>
        <w:spacing w:after="0" w:line="240" w:lineRule="auto"/>
        <w:jc w:val="center"/>
        <w:rPr>
          <w:rFonts w:eastAsia="Times New Roman"/>
          <w:b/>
          <w:sz w:val="28"/>
          <w:szCs w:val="24"/>
          <w:lang w:val="vi-VN"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874"/>
        <w:gridCol w:w="6058"/>
        <w:gridCol w:w="1048"/>
      </w:tblGrid>
      <w:tr w:rsidR="00C127E3" w14:paraId="0E6941E3" w14:textId="77777777" w:rsidTr="00146179">
        <w:tc>
          <w:tcPr>
            <w:tcW w:w="1325" w:type="dxa"/>
            <w:shd w:val="clear" w:color="auto" w:fill="auto"/>
          </w:tcPr>
          <w:p w14:paraId="1D4D05BF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Phần</w:t>
            </w:r>
          </w:p>
        </w:tc>
        <w:tc>
          <w:tcPr>
            <w:tcW w:w="881" w:type="dxa"/>
            <w:shd w:val="clear" w:color="auto" w:fill="auto"/>
          </w:tcPr>
          <w:p w14:paraId="2EE22DD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Câu</w:t>
            </w:r>
          </w:p>
        </w:tc>
        <w:tc>
          <w:tcPr>
            <w:tcW w:w="6266" w:type="dxa"/>
            <w:shd w:val="clear" w:color="auto" w:fill="auto"/>
          </w:tcPr>
          <w:p w14:paraId="3604F5C2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Nội dung</w:t>
            </w:r>
          </w:p>
        </w:tc>
        <w:tc>
          <w:tcPr>
            <w:tcW w:w="1056" w:type="dxa"/>
            <w:shd w:val="clear" w:color="auto" w:fill="auto"/>
          </w:tcPr>
          <w:p w14:paraId="7754E1D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Điểm</w:t>
            </w:r>
          </w:p>
        </w:tc>
      </w:tr>
      <w:tr w:rsidR="00C127E3" w14:paraId="245FC64C" w14:textId="77777777" w:rsidTr="00146179">
        <w:tc>
          <w:tcPr>
            <w:tcW w:w="1325" w:type="dxa"/>
            <w:vMerge w:val="restart"/>
            <w:shd w:val="clear" w:color="auto" w:fill="auto"/>
          </w:tcPr>
          <w:p w14:paraId="77116546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1671707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AEB574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17F7896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241E4C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4F1F79D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I. ĐỌC HIỂU</w:t>
            </w:r>
          </w:p>
        </w:tc>
        <w:tc>
          <w:tcPr>
            <w:tcW w:w="881" w:type="dxa"/>
            <w:shd w:val="clear" w:color="auto" w:fill="auto"/>
          </w:tcPr>
          <w:p w14:paraId="61B515A7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14:paraId="7B0C9CC7" w14:textId="77777777" w:rsidR="00C127E3" w:rsidRPr="00ED490D" w:rsidRDefault="00C127E3" w:rsidP="00146179">
            <w:pPr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ED490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Bài thơ thuộc thể thơ thất ngôn tứ tuyệt. </w:t>
            </w:r>
            <w:r w:rsidRPr="00311A4F">
              <w:rPr>
                <w:rFonts w:eastAsia="Times New Roman" w:cs="Times New Roman"/>
                <w:i/>
                <w:sz w:val="28"/>
                <w:szCs w:val="24"/>
                <w:lang w:eastAsia="vi-VN"/>
              </w:rPr>
              <w:t>(Hoặc lục bát: đối với bản dịch, đều cho điểm tối đa).</w:t>
            </w:r>
          </w:p>
        </w:tc>
        <w:tc>
          <w:tcPr>
            <w:tcW w:w="1056" w:type="dxa"/>
            <w:shd w:val="clear" w:color="auto" w:fill="auto"/>
          </w:tcPr>
          <w:p w14:paraId="2DE77AD3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C127E3" w14:paraId="552141F0" w14:textId="77777777" w:rsidTr="00146179">
        <w:tc>
          <w:tcPr>
            <w:tcW w:w="1325" w:type="dxa"/>
            <w:vMerge/>
            <w:shd w:val="clear" w:color="auto" w:fill="auto"/>
          </w:tcPr>
          <w:p w14:paraId="09471CB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082465E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14:paraId="776714B4" w14:textId="77777777" w:rsidR="00C127E3" w:rsidRPr="00311A4F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11A4F">
              <w:rPr>
                <w:rFonts w:eastAsia="Calibri"/>
                <w:sz w:val="28"/>
                <w:szCs w:val="28"/>
              </w:rPr>
              <w:t xml:space="preserve">- </w:t>
            </w:r>
            <w:r w:rsidRPr="00311A4F">
              <w:rPr>
                <w:rFonts w:eastAsia="Calibri" w:cs="Times New Roman"/>
                <w:sz w:val="28"/>
                <w:szCs w:val="28"/>
              </w:rPr>
              <w:t>Câu trần thuật “Thu vào tầm mắt muôn trùng nước non.” có đặc điểm:</w:t>
            </w:r>
          </w:p>
          <w:p w14:paraId="489234E7" w14:textId="77777777" w:rsidR="00C127E3" w:rsidRPr="00311A4F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311A4F">
              <w:rPr>
                <w:rFonts w:eastAsia="Calibri" w:cs="Times New Roman"/>
                <w:sz w:val="28"/>
                <w:szCs w:val="28"/>
              </w:rPr>
              <w:t xml:space="preserve"> Hình thức: không có đặc điểm hình thức của các kiểu câu khác (nghi vấn, cảm thán, cầu khiến), kết thúc câu bằng dấu chấm.</w:t>
            </w:r>
          </w:p>
          <w:p w14:paraId="2C0450F8" w14:textId="77777777" w:rsidR="00C127E3" w:rsidRPr="00311A4F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311A4F">
              <w:rPr>
                <w:rFonts w:eastAsia="Calibri" w:cs="Times New Roman"/>
                <w:sz w:val="28"/>
                <w:szCs w:val="28"/>
              </w:rPr>
              <w:t xml:space="preserve"> Chức năng: Dùng để nhận định.</w:t>
            </w:r>
          </w:p>
        </w:tc>
        <w:tc>
          <w:tcPr>
            <w:tcW w:w="1056" w:type="dxa"/>
            <w:shd w:val="clear" w:color="auto" w:fill="auto"/>
          </w:tcPr>
          <w:p w14:paraId="3CA305C6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C127E3" w14:paraId="128E2551" w14:textId="77777777" w:rsidTr="00146179">
        <w:trPr>
          <w:trHeight w:val="1395"/>
        </w:trPr>
        <w:tc>
          <w:tcPr>
            <w:tcW w:w="1325" w:type="dxa"/>
            <w:vMerge/>
            <w:shd w:val="clear" w:color="auto" w:fill="auto"/>
          </w:tcPr>
          <w:p w14:paraId="77EB7930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1F9520F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3</w:t>
            </w:r>
          </w:p>
        </w:tc>
        <w:tc>
          <w:tcPr>
            <w:tcW w:w="6266" w:type="dxa"/>
            <w:shd w:val="clear" w:color="auto" w:fill="auto"/>
          </w:tcPr>
          <w:p w14:paraId="371DBD28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8913C0">
              <w:rPr>
                <w:rFonts w:eastAsia="Calibri"/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Học sinh có nhiều cách diễn đạt khác nhau. </w:t>
            </w:r>
          </w:p>
          <w:p w14:paraId="0AEE67D3" w14:textId="77777777" w:rsidR="00C127E3" w:rsidRPr="00311A4F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Định hướng: </w:t>
            </w:r>
            <w:r w:rsidRPr="00311A4F">
              <w:rPr>
                <w:rFonts w:eastAsia="Calibri" w:cs="Times New Roman"/>
                <w:sz w:val="28"/>
                <w:szCs w:val="28"/>
              </w:rPr>
              <w:t>Bài thơ mang ý nghĩa tư tưởng sâu sắc; từ việc đi đường núi đã gợi ra chân lí đường đời; vượt qua gian lao chồng chất sẽ tới thắng lợi vẻ vang.</w:t>
            </w:r>
          </w:p>
        </w:tc>
        <w:tc>
          <w:tcPr>
            <w:tcW w:w="1056" w:type="dxa"/>
            <w:shd w:val="clear" w:color="auto" w:fill="auto"/>
          </w:tcPr>
          <w:p w14:paraId="7711B748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1.0</w:t>
            </w:r>
          </w:p>
          <w:p w14:paraId="7DB136BE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</w:tc>
      </w:tr>
      <w:tr w:rsidR="00C127E3" w14:paraId="69F62D00" w14:textId="77777777" w:rsidTr="00146179">
        <w:tc>
          <w:tcPr>
            <w:tcW w:w="1325" w:type="dxa"/>
            <w:vMerge/>
            <w:shd w:val="clear" w:color="auto" w:fill="auto"/>
          </w:tcPr>
          <w:p w14:paraId="723A4580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shd w:val="clear" w:color="auto" w:fill="auto"/>
          </w:tcPr>
          <w:p w14:paraId="40893EBB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4</w:t>
            </w:r>
          </w:p>
        </w:tc>
        <w:tc>
          <w:tcPr>
            <w:tcW w:w="6266" w:type="dxa"/>
            <w:shd w:val="clear" w:color="auto" w:fill="auto"/>
          </w:tcPr>
          <w:p w14:paraId="6C384FE4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 xml:space="preserve">Đây là câu hỏi mở, học sinh vận dụng vốn hiểu biết của mình để trả lời theo ý riêng của bản thân nhưng phải phù hợp với phẩm chất của Bác được thể hiện trong bài thơ. </w:t>
            </w:r>
          </w:p>
          <w:p w14:paraId="475DD45D" w14:textId="77777777" w:rsidR="00C127E3" w:rsidRPr="008913C0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13C0">
              <w:rPr>
                <w:rFonts w:eastAsia="Calibri" w:cs="Times New Roman"/>
                <w:sz w:val="28"/>
                <w:szCs w:val="28"/>
              </w:rPr>
              <w:t>Chẳng hạn như: niềm tin đối với dân tộc, tinh thần lạc quan, tinh thần vượt khó, phong thái ung dung tự tại,...</w:t>
            </w:r>
          </w:p>
        </w:tc>
        <w:tc>
          <w:tcPr>
            <w:tcW w:w="1056" w:type="dxa"/>
            <w:shd w:val="clear" w:color="auto" w:fill="auto"/>
          </w:tcPr>
          <w:p w14:paraId="75A8DB68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1.0</w:t>
            </w:r>
          </w:p>
        </w:tc>
      </w:tr>
      <w:tr w:rsidR="00C127E3" w14:paraId="1E8A6DB5" w14:textId="77777777" w:rsidTr="00146179">
        <w:tc>
          <w:tcPr>
            <w:tcW w:w="1325" w:type="dxa"/>
            <w:vMerge w:val="restart"/>
            <w:shd w:val="clear" w:color="auto" w:fill="auto"/>
          </w:tcPr>
          <w:p w14:paraId="24293B88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CDDA4C6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E072E00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47C8952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8ACE808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C4E3B3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041C12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59C0D1F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EB04630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B8176C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0B78EBB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CEB8A3A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22BB4D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6781F7C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95CBFD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637E215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8E93711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5F24F2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II. TẠO LẬP VĂN BẢN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6BD486E7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3483B0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50DB07F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938C50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1EAEBD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C676D1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6D07268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5C1C6F6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5FABAA3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ED6CF0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1</w:t>
            </w:r>
          </w:p>
        </w:tc>
        <w:tc>
          <w:tcPr>
            <w:tcW w:w="6266" w:type="dxa"/>
            <w:shd w:val="clear" w:color="auto" w:fill="auto"/>
          </w:tcPr>
          <w:p w14:paraId="31D0911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a.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Đảm bảo thể thức của một đoạn văn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.</w:t>
            </w:r>
          </w:p>
        </w:tc>
        <w:tc>
          <w:tcPr>
            <w:tcW w:w="1056" w:type="dxa"/>
            <w:shd w:val="clear" w:color="auto" w:fill="auto"/>
          </w:tcPr>
          <w:p w14:paraId="295AE185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018ACD53" w14:textId="77777777" w:rsidTr="00146179">
        <w:tc>
          <w:tcPr>
            <w:tcW w:w="1325" w:type="dxa"/>
            <w:vMerge/>
            <w:shd w:val="clear" w:color="auto" w:fill="auto"/>
          </w:tcPr>
          <w:p w14:paraId="3F9F69A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61A62980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3E9305EA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i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b.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Xác định đúng vấn đề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cần nghị luận: Ý</w:t>
            </w:r>
            <w:r w:rsidRPr="008913C0">
              <w:rPr>
                <w:rFonts w:eastAsia="Times New Roman" w:cs="Times New Roman"/>
                <w:i/>
                <w:sz w:val="28"/>
                <w:szCs w:val="24"/>
                <w:lang w:eastAsia="vi-VN"/>
              </w:rPr>
              <w:t xml:space="preserve"> nghĩa của tinh thần lạc quan trong cuộc sống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.</w:t>
            </w:r>
          </w:p>
        </w:tc>
        <w:tc>
          <w:tcPr>
            <w:tcW w:w="1056" w:type="dxa"/>
            <w:shd w:val="clear" w:color="auto" w:fill="auto"/>
          </w:tcPr>
          <w:p w14:paraId="2956C9DC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01E65699" w14:textId="77777777" w:rsidTr="00146179">
        <w:tc>
          <w:tcPr>
            <w:tcW w:w="1325" w:type="dxa"/>
            <w:vMerge/>
            <w:shd w:val="clear" w:color="auto" w:fill="auto"/>
          </w:tcPr>
          <w:p w14:paraId="44F398C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503A04C2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5CD55753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c.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Triển khai hợp lí nội dung đoạn văn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. Có thể viết đoạn văn theo định hướng sau:</w:t>
            </w:r>
          </w:p>
        </w:tc>
        <w:tc>
          <w:tcPr>
            <w:tcW w:w="1056" w:type="dxa"/>
            <w:shd w:val="clear" w:color="auto" w:fill="auto"/>
          </w:tcPr>
          <w:p w14:paraId="7F83E49D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1.0</w:t>
            </w:r>
          </w:p>
        </w:tc>
      </w:tr>
      <w:tr w:rsidR="00C127E3" w14:paraId="04E95628" w14:textId="77777777" w:rsidTr="00146179">
        <w:tc>
          <w:tcPr>
            <w:tcW w:w="1325" w:type="dxa"/>
            <w:vMerge/>
            <w:shd w:val="clear" w:color="auto" w:fill="auto"/>
          </w:tcPr>
          <w:p w14:paraId="7C94CCEC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7386736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0806C031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 xml:space="preserve">*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>Giải thích:</w:t>
            </w:r>
          </w:p>
          <w:p w14:paraId="0607D612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Lạc quan là gì?</w:t>
            </w:r>
          </w:p>
          <w:p w14:paraId="75AC21D7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là thái độ sống</w:t>
            </w:r>
          </w:p>
          <w:p w14:paraId="679B22E0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là luôn vui tươi, vui cười dù có bất kì chuyện gì xảy ra</w:t>
            </w:r>
          </w:p>
          <w:p w14:paraId="4595C943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</w:rPr>
            </w:pPr>
            <w:r w:rsidRPr="008913C0">
              <w:rPr>
                <w:rFonts w:eastAsia="Times New Roman" w:cs="Times New Roman"/>
                <w:sz w:val="28"/>
                <w:szCs w:val="24"/>
                <w:lang w:eastAsia="vi-VN"/>
              </w:rPr>
              <w:t>- Lạc quan như là một liều thuốc bổ cho cuộc sống tươi đẹp hơn.</w:t>
            </w:r>
          </w:p>
        </w:tc>
        <w:tc>
          <w:tcPr>
            <w:tcW w:w="1056" w:type="dxa"/>
            <w:shd w:val="clear" w:color="auto" w:fill="auto"/>
          </w:tcPr>
          <w:p w14:paraId="1E56D9AC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59806F39" w14:textId="77777777" w:rsidTr="00146179">
        <w:tc>
          <w:tcPr>
            <w:tcW w:w="1325" w:type="dxa"/>
            <w:vMerge/>
            <w:shd w:val="clear" w:color="auto" w:fill="auto"/>
          </w:tcPr>
          <w:p w14:paraId="069AF8A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0240DF88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0DCC09E0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val="vi-VN" w:eastAsia="vi-VN"/>
              </w:rPr>
              <w:t>*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 xml:space="preserve"> Bàn luận</w:t>
            </w:r>
          </w:p>
          <w:p w14:paraId="67A382F5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Lạc quan sẽ tạo nên cuộc sống tươi đẹp cho tất cả mọi người</w:t>
            </w:r>
          </w:p>
          <w:p w14:paraId="06E3E4C6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Giúp chúng ta biết sống một cách có ý nghĩa hơn</w:t>
            </w:r>
          </w:p>
          <w:p w14:paraId="6FCC2564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Giúp con người tránh khỏi những hiểm họa trong cuộc sống</w:t>
            </w:r>
          </w:p>
          <w:p w14:paraId="05C366A4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Những người lạc quan thường thành công trong cuộc sống và công việc</w:t>
            </w:r>
          </w:p>
          <w:p w14:paraId="3445580D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-</w:t>
            </w:r>
            <w:r w:rsidRPr="001F6FAD">
              <w:rPr>
                <w:rFonts w:eastAsia="Times New Roman" w:cs="Times New Roman"/>
                <w:b/>
                <w:bCs/>
                <w:sz w:val="28"/>
                <w:szCs w:val="24"/>
                <w:lang w:eastAsia="vi-VN"/>
              </w:rPr>
              <w:t xml:space="preserve"> </w:t>
            </w:r>
            <w:r w:rsidRPr="00311A4F">
              <w:rPr>
                <w:rFonts w:eastAsia="Times New Roman" w:cs="Times New Roman"/>
                <w:sz w:val="28"/>
                <w:szCs w:val="24"/>
                <w:lang w:eastAsia="vi-VN"/>
              </w:rPr>
              <w:t>Biểu hiện của tinh thần lạc quan</w:t>
            </w:r>
          </w:p>
          <w:p w14:paraId="634FC695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tươi cười dù có chuyện gì xảy ra</w:t>
            </w:r>
          </w:p>
          <w:p w14:paraId="0682367F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Luôn yêu đời</w:t>
            </w:r>
          </w:p>
          <w:p w14:paraId="4C715CFC" w14:textId="77777777" w:rsidR="00C127E3" w:rsidRPr="008913C0" w:rsidRDefault="00C127E3" w:rsidP="00146179">
            <w:pPr>
              <w:spacing w:after="0" w:line="240" w:lineRule="auto"/>
              <w:jc w:val="both"/>
              <w:rPr>
                <w:rFonts w:ascii="Arial" w:hAnsi="Arial" w:cs="Arial"/>
                <w:color w:val="444444"/>
                <w:sz w:val="23"/>
                <w:szCs w:val="23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+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Luôn bình tĩnh xử lí mọi tình huống dù có chuyện gì xảy ra</w:t>
            </w:r>
          </w:p>
        </w:tc>
        <w:tc>
          <w:tcPr>
            <w:tcW w:w="1056" w:type="dxa"/>
            <w:shd w:val="clear" w:color="auto" w:fill="auto"/>
          </w:tcPr>
          <w:p w14:paraId="340907E3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236FB882" w14:textId="77777777" w:rsidTr="00146179">
        <w:tc>
          <w:tcPr>
            <w:tcW w:w="1325" w:type="dxa"/>
            <w:vMerge/>
            <w:shd w:val="clear" w:color="auto" w:fill="auto"/>
          </w:tcPr>
          <w:p w14:paraId="2F37BCC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08527E7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5FCAFA24" w14:textId="77777777" w:rsidR="00C127E3" w:rsidRPr="001F6FAD" w:rsidRDefault="00C127E3" w:rsidP="00146179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color w:val="26262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* </w:t>
            </w:r>
            <w:r>
              <w:rPr>
                <w:b/>
                <w:bCs/>
                <w:sz w:val="28"/>
                <w:szCs w:val="28"/>
                <w:lang w:val="vi-VN" w:eastAsia="vi-VN"/>
              </w:rPr>
              <w:t>Mở rộng</w:t>
            </w:r>
            <w:r>
              <w:rPr>
                <w:color w:val="262626"/>
                <w:sz w:val="28"/>
                <w:szCs w:val="28"/>
                <w:lang w:val="vi-VN"/>
              </w:rPr>
              <w:t>:</w:t>
            </w:r>
            <w:r>
              <w:rPr>
                <w:color w:val="262626"/>
                <w:sz w:val="28"/>
                <w:szCs w:val="28"/>
              </w:rPr>
              <w:t xml:space="preserve"> </w:t>
            </w:r>
            <w:r w:rsidRPr="001F6FAD">
              <w:rPr>
                <w:b/>
                <w:bCs/>
                <w:sz w:val="28"/>
                <w:lang w:eastAsia="vi-VN"/>
              </w:rPr>
              <w:t xml:space="preserve">Một số tấm gương về tinh thần lạc </w:t>
            </w:r>
            <w:r w:rsidRPr="001F6FAD">
              <w:rPr>
                <w:b/>
                <w:bCs/>
                <w:sz w:val="28"/>
                <w:lang w:eastAsia="vi-VN"/>
              </w:rPr>
              <w:lastRenderedPageBreak/>
              <w:t>quan</w:t>
            </w:r>
          </w:p>
          <w:p w14:paraId="08EB1F88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Bác Hồ ở trong tù vẫn có thể sáng tác thơ, ngắm trăng</w:t>
            </w:r>
          </w:p>
          <w:p w14:paraId="3F255FD3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Các bệnh nhân ung thư vẫn lạc quan để chiến đấu bệnh tật để giành giật sự sống</w:t>
            </w:r>
          </w:p>
          <w:p w14:paraId="17D9FD11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Các em bé mồ côi vẫn lạc quan sống để mong ngày gặp lại cha mẹ của mình</w:t>
            </w:r>
          </w:p>
        </w:tc>
        <w:tc>
          <w:tcPr>
            <w:tcW w:w="1056" w:type="dxa"/>
            <w:shd w:val="clear" w:color="auto" w:fill="auto"/>
          </w:tcPr>
          <w:p w14:paraId="20CE3FBB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lastRenderedPageBreak/>
              <w:t>0.25</w:t>
            </w:r>
          </w:p>
        </w:tc>
      </w:tr>
      <w:tr w:rsidR="00C127E3" w14:paraId="2CD2B72F" w14:textId="77777777" w:rsidTr="00146179">
        <w:tc>
          <w:tcPr>
            <w:tcW w:w="1325" w:type="dxa"/>
            <w:vMerge/>
            <w:shd w:val="clear" w:color="auto" w:fill="auto"/>
          </w:tcPr>
          <w:p w14:paraId="10062953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576BFD50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64E1CDB0" w14:textId="77777777" w:rsidR="00C127E3" w:rsidRDefault="00C127E3" w:rsidP="0014617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 w:eastAsia="vi-VN"/>
              </w:rPr>
              <w:t xml:space="preserve">* Bài học: </w:t>
            </w:r>
          </w:p>
          <w:p w14:paraId="459CBACB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-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Đây là một tinh thần rất tốt, giúp con người vượt qua số phận</w:t>
            </w:r>
          </w:p>
          <w:p w14:paraId="28B6E021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ascii="Arial" w:hAnsi="Arial" w:cs="Arial"/>
                <w:color w:val="444444"/>
                <w:sz w:val="23"/>
                <w:szCs w:val="23"/>
              </w:rPr>
            </w:pP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- Bênh cạnh đó nó còn có những tác động xấu khi con người có tinh thần lạc quan thái quá.</w:t>
            </w:r>
          </w:p>
        </w:tc>
        <w:tc>
          <w:tcPr>
            <w:tcW w:w="1056" w:type="dxa"/>
            <w:shd w:val="clear" w:color="auto" w:fill="auto"/>
          </w:tcPr>
          <w:p w14:paraId="0AC1186D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5B7227F1" w14:textId="77777777" w:rsidTr="00146179">
        <w:tc>
          <w:tcPr>
            <w:tcW w:w="1325" w:type="dxa"/>
            <w:vMerge/>
            <w:shd w:val="clear" w:color="auto" w:fill="auto"/>
          </w:tcPr>
          <w:p w14:paraId="2ACA58A6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2FB7923A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30717E35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val="vi-VN" w:eastAsia="vi-VN"/>
              </w:rPr>
            </w:pPr>
            <w:r>
              <w:rPr>
                <w:rFonts w:eastAsia="Times New Roman"/>
                <w:sz w:val="28"/>
                <w:szCs w:val="24"/>
                <w:lang w:val="vi-VN" w:eastAsia="vi-VN"/>
              </w:rPr>
              <w:t xml:space="preserve">d. </w:t>
            </w:r>
            <w:r>
              <w:rPr>
                <w:rFonts w:eastAsia="Times New Roman"/>
                <w:i/>
                <w:sz w:val="28"/>
                <w:szCs w:val="24"/>
                <w:lang w:val="vi-VN" w:eastAsia="vi-VN"/>
              </w:rPr>
              <w:t>Sáng tạo</w:t>
            </w:r>
            <w:r>
              <w:rPr>
                <w:rFonts w:eastAsia="Times New Roman"/>
                <w:sz w:val="28"/>
                <w:szCs w:val="24"/>
                <w:lang w:val="vi-VN" w:eastAsia="vi-VN"/>
              </w:rPr>
              <w:t>: Cách diễn đạt trôi chảy, lưu loát, có suy nghĩ riêng về vấn đề.</w:t>
            </w:r>
          </w:p>
        </w:tc>
        <w:tc>
          <w:tcPr>
            <w:tcW w:w="1056" w:type="dxa"/>
            <w:shd w:val="clear" w:color="auto" w:fill="auto"/>
          </w:tcPr>
          <w:p w14:paraId="0D03878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4E2A7FB0" w14:textId="77777777" w:rsidTr="00146179">
        <w:tc>
          <w:tcPr>
            <w:tcW w:w="1325" w:type="dxa"/>
            <w:vMerge/>
            <w:shd w:val="clear" w:color="auto" w:fill="auto"/>
          </w:tcPr>
          <w:p w14:paraId="45733EB6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7139B71D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4E32BC0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e.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Chính tả, dùng từ đặt câu</w:t>
            </w:r>
            <w:r>
              <w:rPr>
                <w:rFonts w:eastAsia="Times New Roman"/>
                <w:sz w:val="28"/>
                <w:szCs w:val="24"/>
                <w:lang w:eastAsia="vi-VN"/>
              </w:rPr>
              <w:t>: Đảm bảo chuẩn chính tả, chuẩn ngữ pháp của câu, chuẩn ngữ nghĩa của từ.</w:t>
            </w:r>
          </w:p>
        </w:tc>
        <w:tc>
          <w:tcPr>
            <w:tcW w:w="1056" w:type="dxa"/>
            <w:shd w:val="clear" w:color="auto" w:fill="auto"/>
          </w:tcPr>
          <w:p w14:paraId="0B65744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3F5B58ED" w14:textId="77777777" w:rsidTr="00146179">
        <w:tc>
          <w:tcPr>
            <w:tcW w:w="1325" w:type="dxa"/>
            <w:vMerge/>
            <w:shd w:val="clear" w:color="auto" w:fill="auto"/>
          </w:tcPr>
          <w:p w14:paraId="4F71701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14:paraId="4DE6AE9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5C507EA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2CD57C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AAE2B5C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6C26B19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B936F87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22A78E4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26C9D6A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BDFDC80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661AF10A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329E04F8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73316CFE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4A2F3061" w14:textId="77777777" w:rsidR="00C127E3" w:rsidRDefault="00C127E3" w:rsidP="0014617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8"/>
                <w:szCs w:val="24"/>
                <w:lang w:eastAsia="vi-VN"/>
              </w:rPr>
              <w:t>2</w:t>
            </w:r>
          </w:p>
        </w:tc>
        <w:tc>
          <w:tcPr>
            <w:tcW w:w="6266" w:type="dxa"/>
            <w:shd w:val="clear" w:color="auto" w:fill="auto"/>
          </w:tcPr>
          <w:p w14:paraId="0F5FC67E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a.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Đảm bảo cấu trúc của một bài văn nghị luận</w:t>
            </w:r>
          </w:p>
          <w:p w14:paraId="684E8DA9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Có đầy đủ Mở bài, Thân bài, Kết bài.</w:t>
            </w:r>
          </w:p>
        </w:tc>
        <w:tc>
          <w:tcPr>
            <w:tcW w:w="1056" w:type="dxa"/>
            <w:shd w:val="clear" w:color="auto" w:fill="auto"/>
          </w:tcPr>
          <w:p w14:paraId="289D8DF3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4464A16E" w14:textId="77777777" w:rsidTr="00146179">
        <w:tc>
          <w:tcPr>
            <w:tcW w:w="1325" w:type="dxa"/>
            <w:vMerge/>
            <w:shd w:val="clear" w:color="auto" w:fill="auto"/>
          </w:tcPr>
          <w:p w14:paraId="2E6F5809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0091263E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5B74CB40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b.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Xác định đúng đối tượng cần nghị luận</w:t>
            </w:r>
            <w:r w:rsidRPr="001F6FAD">
              <w:rPr>
                <w:rFonts w:eastAsia="Times New Roman"/>
                <w:i/>
                <w:sz w:val="28"/>
                <w:szCs w:val="24"/>
                <w:lang w:eastAsia="vi-VN"/>
              </w:rPr>
              <w:t xml:space="preserve">: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Vai trò của Lí Công Uẩn trong việc dời đô về Đại La. Nêu được tính thuyết phục trong cách lập luận của Lí Công Uẩn.</w:t>
            </w:r>
          </w:p>
        </w:tc>
        <w:tc>
          <w:tcPr>
            <w:tcW w:w="1056" w:type="dxa"/>
            <w:shd w:val="clear" w:color="auto" w:fill="auto"/>
          </w:tcPr>
          <w:p w14:paraId="2AA62EF8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  <w:tr w:rsidR="00C127E3" w14:paraId="3BFD04BB" w14:textId="77777777" w:rsidTr="00146179">
        <w:tc>
          <w:tcPr>
            <w:tcW w:w="1325" w:type="dxa"/>
            <w:vMerge/>
            <w:shd w:val="clear" w:color="auto" w:fill="auto"/>
          </w:tcPr>
          <w:p w14:paraId="6391E1C9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6E8FBA4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1AEA22F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i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c. </w:t>
            </w:r>
            <w:r>
              <w:rPr>
                <w:rFonts w:eastAsia="Times New Roman"/>
                <w:i/>
                <w:sz w:val="28"/>
                <w:szCs w:val="24"/>
                <w:lang w:eastAsia="vi-VN"/>
              </w:rPr>
              <w:t>Triển khai vấn đề nghị luận, có thể theo định hướng sau:</w:t>
            </w:r>
          </w:p>
        </w:tc>
        <w:tc>
          <w:tcPr>
            <w:tcW w:w="1056" w:type="dxa"/>
            <w:shd w:val="clear" w:color="auto" w:fill="auto"/>
          </w:tcPr>
          <w:p w14:paraId="234C2A3C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3.0</w:t>
            </w:r>
          </w:p>
        </w:tc>
      </w:tr>
      <w:tr w:rsidR="00C127E3" w14:paraId="0A672DBE" w14:textId="77777777" w:rsidTr="00146179">
        <w:tc>
          <w:tcPr>
            <w:tcW w:w="1325" w:type="dxa"/>
            <w:vMerge/>
            <w:shd w:val="clear" w:color="auto" w:fill="auto"/>
          </w:tcPr>
          <w:p w14:paraId="74AB57F7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6C5A9D5B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6B53AB5C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1.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Giới thiệu về Lí Công Uẩn và việc dời đô.</w:t>
            </w:r>
          </w:p>
        </w:tc>
        <w:tc>
          <w:tcPr>
            <w:tcW w:w="1056" w:type="dxa"/>
            <w:shd w:val="clear" w:color="auto" w:fill="auto"/>
          </w:tcPr>
          <w:p w14:paraId="03E1D9A4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C127E3" w14:paraId="7006720A" w14:textId="77777777" w:rsidTr="00146179">
        <w:tc>
          <w:tcPr>
            <w:tcW w:w="1325" w:type="dxa"/>
            <w:vMerge/>
            <w:shd w:val="clear" w:color="auto" w:fill="auto"/>
          </w:tcPr>
          <w:p w14:paraId="3352783D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7DDB880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69FFA7B9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2.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Trình bày suy nghĩ về vai trò của Lí Công Uẩn đối với vận mệnh đất nước:     </w:t>
            </w:r>
          </w:p>
          <w:p w14:paraId="0FD26337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-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Vai trò của Lí Công Uẩn trong việc dời đô.</w:t>
            </w:r>
          </w:p>
          <w:p w14:paraId="1534E3E3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 xml:space="preserve">+ 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>Vai trò của Lí Công Uẩn trong việc dời kinh đô ra khỏi Hoa Lư (dẫn chứng).</w:t>
            </w:r>
          </w:p>
          <w:p w14:paraId="29174A11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Vai trò của Lí Công Uẩn trong việc chọn Đại La làm kinh đô mới (dẫn chứng).</w:t>
            </w:r>
          </w:p>
          <w:p w14:paraId="7D813667" w14:textId="77777777" w:rsidR="00C127E3" w:rsidRPr="001F6FAD" w:rsidRDefault="00C127E3" w:rsidP="0014617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+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Đánh giá nghệ thuật lập luận, từ đó cho thấy ý chí quyết tâm dời đô là việc làm sáng suốt thể hiện vai trò của ông đối với vận mệnh dân tộc.</w:t>
            </w:r>
          </w:p>
          <w:p w14:paraId="61111184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sz w:val="28"/>
                <w:szCs w:val="24"/>
                <w:lang w:eastAsia="vi-VN"/>
              </w:rPr>
              <w:t>3.</w:t>
            </w:r>
            <w:r w:rsidRPr="001F6FAD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Khẳng định vai trò của Lí Công Uẩn và ấn tượng của bản thân.</w:t>
            </w:r>
          </w:p>
        </w:tc>
        <w:tc>
          <w:tcPr>
            <w:tcW w:w="1056" w:type="dxa"/>
            <w:shd w:val="clear" w:color="auto" w:fill="auto"/>
          </w:tcPr>
          <w:p w14:paraId="66D9D7C8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2.0</w:t>
            </w:r>
          </w:p>
          <w:p w14:paraId="4E3803E6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55FA6C24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1375E7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C9EC3B6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1C6D7B7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44E539C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1BEA5021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710CE45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2AC5DD19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</w:p>
          <w:p w14:paraId="03BFCC1F" w14:textId="77777777" w:rsidR="00C127E3" w:rsidRPr="00311A4F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4"/>
                <w:lang w:eastAsia="vi-VN"/>
              </w:rPr>
            </w:pPr>
            <w:r w:rsidRPr="00311A4F">
              <w:rPr>
                <w:rFonts w:eastAsia="Times New Roman"/>
                <w:b/>
                <w:sz w:val="28"/>
                <w:szCs w:val="24"/>
                <w:lang w:eastAsia="vi-VN"/>
              </w:rPr>
              <w:t>0.5</w:t>
            </w:r>
          </w:p>
        </w:tc>
      </w:tr>
      <w:tr w:rsidR="00C127E3" w14:paraId="566AB6BF" w14:textId="77777777" w:rsidTr="00146179">
        <w:tc>
          <w:tcPr>
            <w:tcW w:w="1325" w:type="dxa"/>
            <w:vMerge/>
            <w:shd w:val="clear" w:color="auto" w:fill="auto"/>
          </w:tcPr>
          <w:p w14:paraId="4251CCFD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14:paraId="5731DA5A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</w:p>
        </w:tc>
        <w:tc>
          <w:tcPr>
            <w:tcW w:w="6266" w:type="dxa"/>
            <w:shd w:val="clear" w:color="auto" w:fill="auto"/>
          </w:tcPr>
          <w:p w14:paraId="2E92A3BC" w14:textId="77777777" w:rsidR="00C127E3" w:rsidRDefault="00C127E3" w:rsidP="00146179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d. Sáng tạo:</w:t>
            </w:r>
            <w:r>
              <w:rPr>
                <w:sz w:val="28"/>
                <w:szCs w:val="28"/>
                <w:lang w:eastAsia="vi-VN"/>
              </w:rPr>
              <w:t xml:space="preserve"> cách diễn đạt độc đáo, có suy nghĩ riêng về vấn đề nghị luận</w:t>
            </w:r>
          </w:p>
          <w:p w14:paraId="4AA0327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e. Chính tả, dùng từ, đặt câu:</w:t>
            </w:r>
            <w:r>
              <w:rPr>
                <w:sz w:val="28"/>
                <w:szCs w:val="28"/>
                <w:lang w:eastAsia="vi-VN"/>
              </w:rPr>
              <w:t xml:space="preserve"> đảm bảo chuẩn chính tả, ngữ pháp, ngữ nghĩa tiếng Việt.</w:t>
            </w:r>
            <w:r>
              <w:rPr>
                <w:lang w:eastAsia="vi-VN"/>
              </w:rPr>
              <w:t xml:space="preserve"> </w:t>
            </w:r>
          </w:p>
        </w:tc>
        <w:tc>
          <w:tcPr>
            <w:tcW w:w="1056" w:type="dxa"/>
            <w:shd w:val="clear" w:color="auto" w:fill="auto"/>
          </w:tcPr>
          <w:p w14:paraId="7EBE0BBF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  <w:p w14:paraId="5BD5A7E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</w:pPr>
          </w:p>
          <w:p w14:paraId="2E964891" w14:textId="77777777" w:rsidR="00C127E3" w:rsidRDefault="00C127E3" w:rsidP="00146179">
            <w:pPr>
              <w:spacing w:after="0" w:line="240" w:lineRule="auto"/>
              <w:jc w:val="both"/>
              <w:rPr>
                <w:rFonts w:eastAsia="Times New Roman"/>
                <w:sz w:val="28"/>
                <w:szCs w:val="24"/>
                <w:lang w:eastAsia="vi-VN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vi-VN"/>
              </w:rPr>
              <w:t>0.25</w:t>
            </w:r>
          </w:p>
        </w:tc>
      </w:tr>
    </w:tbl>
    <w:p w14:paraId="56F18F95" w14:textId="77777777" w:rsidR="00C127E3" w:rsidRDefault="00C127E3" w:rsidP="00C127E3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</w:p>
    <w:p w14:paraId="304B8F23" w14:textId="77777777" w:rsidR="007714F8" w:rsidRDefault="007714F8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5DBF02C9" w14:textId="77777777" w:rsidR="007714F8" w:rsidRDefault="007714F8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C5A1D76" w14:textId="77777777" w:rsidR="00D458CB" w:rsidRDefault="00D458CB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KIỂM TRA HỌC KỲ II</w:t>
      </w:r>
    </w:p>
    <w:p w14:paraId="7828FA40" w14:textId="77777777" w:rsidR="00D458CB" w:rsidRPr="007334DC" w:rsidRDefault="00D458CB" w:rsidP="00D458CB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 xml:space="preserve"> NĂM HỌC 2021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2022</w:t>
      </w:r>
    </w:p>
    <w:p w14:paraId="571566E7" w14:textId="77777777" w:rsidR="00D458CB" w:rsidRPr="007334DC" w:rsidRDefault="00D458CB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Đề môn: Ngữ văn, Lớp 8</w:t>
      </w:r>
    </w:p>
    <w:p w14:paraId="6B199D48" w14:textId="77777777" w:rsidR="00D458CB" w:rsidRPr="007334DC" w:rsidRDefault="00D458CB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</w:rPr>
        <w:t>Thời gian: 90 phút (không kể giao đề)</w:t>
      </w:r>
    </w:p>
    <w:p w14:paraId="50B3CC8A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</w:pPr>
    </w:p>
    <w:p w14:paraId="1CBAADDD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A. MỤC TIÊU CẦN ĐẠT:</w:t>
      </w:r>
    </w:p>
    <w:p w14:paraId="40ACC80F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color w:val="000000"/>
          <w:sz w:val="28"/>
          <w:szCs w:val="28"/>
          <w:lang w:val="pt-BR"/>
        </w:rPr>
        <w:t>1. Kiến thức</w:t>
      </w:r>
    </w:p>
    <w:p w14:paraId="3F83B9F2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Hs vận dụng và đánh giá quá trình học tập, nhận thức của mình về cả 3 phân môn: Đọc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 </w:t>
      </w: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hiểu văn bản, Tiếng Việt và Tập làm văn.</w:t>
      </w:r>
    </w:p>
    <w:p w14:paraId="3B81523B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color w:val="000000"/>
          <w:sz w:val="28"/>
          <w:szCs w:val="28"/>
          <w:lang w:val="pt-BR"/>
        </w:rPr>
        <w:t>2. Kĩ năng</w:t>
      </w:r>
    </w:p>
    <w:p w14:paraId="6B3C68B0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Có kĩ năng trình bày, vận dụng những kiến thức và kĩ năng văn học vào làm một bài cụ thể.</w:t>
      </w:r>
    </w:p>
    <w:p w14:paraId="07891E2E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color w:val="000000"/>
          <w:sz w:val="28"/>
          <w:szCs w:val="28"/>
          <w:lang w:val="pt-BR"/>
        </w:rPr>
        <w:t>3. Thái độ</w:t>
      </w:r>
    </w:p>
    <w:p w14:paraId="3257701A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Có ý thức làm bài nghiêm túc, trung thực, cẩn thận.</w:t>
      </w:r>
    </w:p>
    <w:p w14:paraId="5F74616C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sz w:val="28"/>
          <w:szCs w:val="28"/>
          <w:lang w:val="pt-BR"/>
        </w:rPr>
        <w:t>4. Năng lực, phẩm chất</w:t>
      </w:r>
    </w:p>
    <w:p w14:paraId="0ECA4D1F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7334DC">
        <w:rPr>
          <w:rFonts w:eastAsia="Times New Roman" w:cs="Times New Roman"/>
          <w:sz w:val="28"/>
          <w:szCs w:val="28"/>
          <w:lang w:val="pt-BR"/>
        </w:rPr>
        <w:t>- Tự tin, tự chủ, tự lập.</w:t>
      </w:r>
    </w:p>
    <w:p w14:paraId="01FD4C6C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sz w:val="28"/>
          <w:szCs w:val="28"/>
          <w:lang w:val="pt-BR"/>
        </w:rPr>
        <w:t>- Năng lực tự học, năng lực giải quyết vấn đề, năng lực t</w:t>
      </w:r>
      <w:r w:rsidRPr="007334DC">
        <w:rPr>
          <w:rFonts w:eastAsia="Times New Roman" w:cs="Times New Roman"/>
          <w:sz w:val="28"/>
          <w:szCs w:val="28"/>
          <w:lang w:val="pt-BR"/>
        </w:rPr>
        <w:softHyphen/>
        <w:t>ư duy sáng tạo</w:t>
      </w:r>
    </w:p>
    <w:p w14:paraId="6D697A83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B. HÌNH THỨC KIỂM TRA:</w:t>
      </w:r>
    </w:p>
    <w:p w14:paraId="028DE50A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pt-BR"/>
        </w:rPr>
      </w:pPr>
      <w:r w:rsidRPr="007334DC">
        <w:rPr>
          <w:rFonts w:eastAsia="Times New Roman" w:cs="Times New Roman"/>
          <w:color w:val="000000"/>
          <w:sz w:val="28"/>
          <w:szCs w:val="28"/>
          <w:lang w:val="pt-BR"/>
        </w:rPr>
        <w:t>- Tự luận</w:t>
      </w:r>
    </w:p>
    <w:p w14:paraId="189854FA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sz w:val="28"/>
          <w:szCs w:val="28"/>
          <w:lang w:val="fr-FR"/>
        </w:rPr>
      </w:pPr>
      <w:r w:rsidRPr="007334DC">
        <w:rPr>
          <w:rFonts w:eastAsia="Times New Roman" w:cs="Times New Roman"/>
          <w:b/>
          <w:sz w:val="28"/>
          <w:szCs w:val="28"/>
          <w:lang w:val="fr-FR"/>
        </w:rPr>
        <w:t>C. THIẾT LẬP MA TRẬN:</w:t>
      </w:r>
    </w:p>
    <w:p w14:paraId="2700B1F9" w14:textId="77777777" w:rsidR="00D458CB" w:rsidRPr="007334DC" w:rsidRDefault="00D458CB" w:rsidP="00D458CB">
      <w:pPr>
        <w:spacing w:after="0" w:line="240" w:lineRule="auto"/>
        <w:rPr>
          <w:rFonts w:eastAsia="Times New Roman" w:cs="Times New Roman"/>
          <w:b/>
          <w:color w:val="292929"/>
          <w:sz w:val="28"/>
          <w:szCs w:val="28"/>
          <w:lang w:val="fr-FR"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8"/>
        <w:gridCol w:w="1830"/>
        <w:gridCol w:w="1404"/>
        <w:gridCol w:w="1624"/>
        <w:gridCol w:w="1206"/>
        <w:gridCol w:w="1035"/>
        <w:gridCol w:w="1051"/>
      </w:tblGrid>
      <w:tr w:rsidR="00D458CB" w:rsidRPr="007334DC" w14:paraId="0B1A3611" w14:textId="77777777" w:rsidTr="004F11A4"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85BF2" w14:textId="77777777" w:rsidR="00D458CB" w:rsidRPr="007334DC" w:rsidRDefault="00D458CB" w:rsidP="004F11A4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it-IT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it-IT"/>
              </w:rPr>
              <w:t>Nội dung</w:t>
            </w:r>
          </w:p>
          <w:p w14:paraId="1BAC3F7D" w14:textId="77777777" w:rsidR="00D458CB" w:rsidRPr="007334DC" w:rsidRDefault="00D458CB" w:rsidP="004F11A4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it-IT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C5974" w14:textId="77777777" w:rsidR="00D458CB" w:rsidRPr="007334DC" w:rsidRDefault="00D458CB" w:rsidP="004F11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Mức độ cần đạt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09614" w14:textId="77777777" w:rsidR="00D458CB" w:rsidRPr="007334DC" w:rsidRDefault="00D458CB" w:rsidP="004F11A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292929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b/>
                <w:color w:val="292929"/>
                <w:sz w:val="28"/>
                <w:szCs w:val="28"/>
              </w:rPr>
              <w:t>Tổng</w:t>
            </w:r>
          </w:p>
        </w:tc>
      </w:tr>
      <w:tr w:rsidR="00D458CB" w:rsidRPr="007334DC" w14:paraId="79EC3CD3" w14:textId="77777777" w:rsidTr="004F11A4">
        <w:trPr>
          <w:trHeight w:val="1041"/>
        </w:trPr>
        <w:tc>
          <w:tcPr>
            <w:tcW w:w="3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D184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it-IT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A764B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</w:rPr>
              <w:t>Nhận biết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8DDB6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</w:rPr>
              <w:t>Thông hiểu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E4703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72B43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Vận dụng cao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38CC5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/>
                <w:color w:val="292929"/>
                <w:sz w:val="28"/>
                <w:szCs w:val="28"/>
              </w:rPr>
            </w:pPr>
          </w:p>
        </w:tc>
      </w:tr>
      <w:tr w:rsidR="00D458CB" w:rsidRPr="007334DC" w14:paraId="5A04AF3B" w14:textId="77777777" w:rsidTr="004F11A4">
        <w:trPr>
          <w:trHeight w:val="315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3F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I. ĐỌC HIỂU</w:t>
            </w: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 </w:t>
            </w:r>
          </w:p>
          <w:p w14:paraId="01FCD58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86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- Ngữ liệu</w:t>
            </w: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: VB nhật dụng / VB nghệ thuật.</w:t>
            </w:r>
          </w:p>
          <w:p w14:paraId="0350EC62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- </w:t>
            </w: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Tiêu chí lựa chọn ngữ liệu</w:t>
            </w: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: </w:t>
            </w:r>
          </w:p>
          <w:p w14:paraId="52891C9B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+ 01 đoạn trích.</w:t>
            </w:r>
          </w:p>
          <w:p w14:paraId="711B3834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color w:val="292929"/>
                <w:spacing w:val="4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+ Độ dài khoảng 150 đến 200 chữ.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830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color w:val="292929"/>
                <w:spacing w:val="4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color w:val="292929"/>
                <w:spacing w:val="4"/>
                <w:sz w:val="28"/>
                <w:szCs w:val="28"/>
                <w:lang w:val="sv-SE"/>
              </w:rPr>
              <w:t>- Nhận biết thể thơ/</w:t>
            </w:r>
            <w:r w:rsidRPr="007334DC">
              <w:rPr>
                <w:rFonts w:eastAsia="Times New Roman" w:cs="Times New Roman"/>
                <w:color w:val="292929"/>
                <w:sz w:val="28"/>
                <w:szCs w:val="28"/>
                <w:lang w:val="sv-SE"/>
              </w:rPr>
              <w:t xml:space="preserve"> kiểu câu… được sử dụng trong</w:t>
            </w:r>
            <w:r w:rsidRPr="007334DC">
              <w:rPr>
                <w:rFonts w:eastAsia="Times New Roman" w:cs="Times New Roman"/>
                <w:color w:val="292929"/>
                <w:spacing w:val="4"/>
                <w:sz w:val="28"/>
                <w:szCs w:val="28"/>
                <w:lang w:val="sv-SE"/>
              </w:rPr>
              <w:t xml:space="preserve"> bài thơ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8AC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- Hiểu được quan điểm/ tư tưởng,... tác giả muốn nhắn gửi qua bài thơ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327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color w:val="292929"/>
                <w:spacing w:val="4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- Rút ra bài học về tư tưởng/ nhận thức thông qua một vấn đề đặt ra </w:t>
            </w:r>
            <w:r w:rsidRPr="007334DC">
              <w:rPr>
                <w:rFonts w:eastAsia="Times New Roman" w:cs="Times New Roman"/>
                <w:color w:val="292929"/>
                <w:spacing w:val="4"/>
                <w:sz w:val="28"/>
                <w:szCs w:val="28"/>
                <w:lang w:val="sv-SE"/>
              </w:rPr>
              <w:t>trong bài thơ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2C0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296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</w:tr>
      <w:tr w:rsidR="00D458CB" w:rsidRPr="007334DC" w14:paraId="312AB538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301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  <w:p w14:paraId="5DEE254C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CDB3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Số câu:</w:t>
            </w:r>
          </w:p>
          <w:p w14:paraId="3CF4F8FC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Số điểm:</w:t>
            </w:r>
          </w:p>
          <w:p w14:paraId="1D00B4CA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Tỉ lệ: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9AC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2</w:t>
            </w:r>
          </w:p>
          <w:p w14:paraId="72F6BF7A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1.5</w:t>
            </w:r>
          </w:p>
          <w:p w14:paraId="7F1C9CE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15%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E93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</w:t>
            </w:r>
          </w:p>
          <w:p w14:paraId="65507E7A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0.5</w:t>
            </w:r>
          </w:p>
          <w:p w14:paraId="5C110D8C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E09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</w:t>
            </w:r>
          </w:p>
          <w:p w14:paraId="11588182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1.0</w:t>
            </w:r>
          </w:p>
          <w:p w14:paraId="0B6D2196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44C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946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4</w:t>
            </w:r>
          </w:p>
          <w:p w14:paraId="18DA9167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3.0</w:t>
            </w:r>
          </w:p>
          <w:p w14:paraId="1408D045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30%</w:t>
            </w:r>
          </w:p>
        </w:tc>
      </w:tr>
      <w:tr w:rsidR="00D458CB" w:rsidRPr="007334DC" w14:paraId="78711031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A21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t>II. TẠO LẬP VĂN BẢN</w:t>
            </w:r>
          </w:p>
          <w:p w14:paraId="4300C416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</w:p>
          <w:p w14:paraId="0F6F6081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lastRenderedPageBreak/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68B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/>
                <w:bCs/>
                <w:color w:val="292929"/>
                <w:sz w:val="28"/>
                <w:szCs w:val="28"/>
                <w:lang w:val="sv-SE"/>
              </w:rPr>
              <w:lastRenderedPageBreak/>
              <w:t xml:space="preserve">Câu 1. Nghị luận xã hội </w:t>
            </w:r>
          </w:p>
          <w:p w14:paraId="2EFA2662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- Khoảng 7 đến 10 câu </w:t>
            </w:r>
          </w:p>
          <w:p w14:paraId="4D9F46C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- Trình bày ý nghĩa của tinh </w:t>
            </w: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lastRenderedPageBreak/>
              <w:t>thần lạc quan đối với đời sống mỗi con người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86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lastRenderedPageBreak/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DDF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BDE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 xml:space="preserve">Viết  đoạn văn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4E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94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</w:tr>
      <w:tr w:rsidR="00D458CB" w:rsidRPr="007334DC" w14:paraId="63DCFC74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B1E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65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Câu 2. Nghị luận văn học</w:t>
            </w:r>
          </w:p>
          <w:p w14:paraId="12EE6D57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Dựa vào văn bản </w:t>
            </w:r>
            <w:r w:rsidRPr="007334D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Chiếu dời đô</w:t>
            </w:r>
            <w:r w:rsidRPr="007334DC">
              <w:rPr>
                <w:rFonts w:eastAsia="Times New Roman" w:cs="Times New Roman"/>
                <w:color w:val="000000"/>
                <w:sz w:val="28"/>
                <w:szCs w:val="28"/>
              </w:rPr>
              <w:t>, hãy trình bày suy nghĩ về vai trò của Lí Công Uẩn đối với vận mệnh đất nước.   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2C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AFD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12D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92A" w14:textId="77777777" w:rsidR="00D458CB" w:rsidRPr="007334DC" w:rsidRDefault="00D458CB" w:rsidP="004F11A4">
            <w:pPr>
              <w:spacing w:before="12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334DC">
              <w:rPr>
                <w:rFonts w:eastAsia="Times New Roman" w:cs="Times New Roman"/>
                <w:sz w:val="28"/>
                <w:szCs w:val="28"/>
              </w:rPr>
              <w:t>Viết bài văn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47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</w:tc>
      </w:tr>
      <w:tr w:rsidR="00D458CB" w:rsidRPr="007334DC" w14:paraId="2AD6D228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9B4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</w:p>
          <w:p w14:paraId="04BFD6E3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36F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Số câu:</w:t>
            </w:r>
          </w:p>
          <w:p w14:paraId="6D2A702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Số điểm:</w:t>
            </w:r>
          </w:p>
          <w:p w14:paraId="101DE91B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Tỉ lệ: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F5F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30E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703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</w:t>
            </w:r>
          </w:p>
          <w:p w14:paraId="4165970A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2.0</w:t>
            </w:r>
          </w:p>
          <w:p w14:paraId="716026E8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F0A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1</w:t>
            </w:r>
          </w:p>
          <w:p w14:paraId="6C9936BE" w14:textId="77777777" w:rsidR="00D458CB" w:rsidRPr="007334DC" w:rsidRDefault="00D458CB" w:rsidP="004F11A4">
            <w:pPr>
              <w:spacing w:after="0" w:line="240" w:lineRule="auto"/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5.0</w:t>
            </w:r>
          </w:p>
          <w:p w14:paraId="4CD5F522" w14:textId="77777777" w:rsidR="00D458CB" w:rsidRPr="007334DC" w:rsidRDefault="00D458CB" w:rsidP="004F11A4">
            <w:pPr>
              <w:spacing w:after="0" w:line="240" w:lineRule="auto"/>
              <w:rPr>
                <w:rFonts w:eastAsia="Calibri" w:cs="Times New Roman"/>
                <w:bCs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 New Roman" w:cs="Times New Roman"/>
                <w:bCs/>
                <w:color w:val="292929"/>
                <w:sz w:val="28"/>
                <w:szCs w:val="28"/>
                <w:lang w:val="sv-SE"/>
              </w:rPr>
              <w:t>50%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896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2</w:t>
            </w:r>
          </w:p>
          <w:p w14:paraId="3032672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7.0</w:t>
            </w:r>
          </w:p>
          <w:p w14:paraId="18AC737A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color w:val="292929"/>
                <w:sz w:val="28"/>
                <w:szCs w:val="28"/>
                <w:lang w:val="sv-SE"/>
              </w:rPr>
              <w:t>70%</w:t>
            </w:r>
          </w:p>
        </w:tc>
      </w:tr>
      <w:tr w:rsidR="00D458CB" w:rsidRPr="007334DC" w14:paraId="2378CA6C" w14:textId="77777777" w:rsidTr="004F11A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2346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Tổng cộng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6A2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Số câu:</w:t>
            </w:r>
          </w:p>
          <w:p w14:paraId="36CEA327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i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Số điểm:</w:t>
            </w:r>
          </w:p>
          <w:p w14:paraId="3055E1E4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Tỉ lệ: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FAF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2</w:t>
            </w:r>
          </w:p>
          <w:p w14:paraId="2CABADD5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1.0</w:t>
            </w:r>
          </w:p>
          <w:p w14:paraId="51389560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10%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B48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</w:t>
            </w:r>
          </w:p>
          <w:p w14:paraId="376B4FBF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1.0</w:t>
            </w:r>
          </w:p>
          <w:p w14:paraId="2ADF1AC5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3E1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2</w:t>
            </w:r>
          </w:p>
          <w:p w14:paraId="09573030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3.0</w:t>
            </w:r>
          </w:p>
          <w:p w14:paraId="70E065EB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30%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952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</w:t>
            </w:r>
          </w:p>
          <w:p w14:paraId="49ADDFDB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5.0</w:t>
            </w:r>
          </w:p>
          <w:p w14:paraId="2E71B225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50%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A42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6</w:t>
            </w:r>
          </w:p>
          <w:p w14:paraId="60B2777E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10.0</w:t>
            </w:r>
          </w:p>
          <w:p w14:paraId="399EFDBB" w14:textId="77777777" w:rsidR="00D458CB" w:rsidRPr="007334DC" w:rsidRDefault="00D458CB" w:rsidP="004F11A4">
            <w:pPr>
              <w:spacing w:after="0" w:line="240" w:lineRule="auto"/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</w:pPr>
            <w:r w:rsidRPr="007334DC">
              <w:rPr>
                <w:rFonts w:eastAsia="TimesNewRomanPS-BoldMT" w:cs="Times New Roman"/>
                <w:b/>
                <w:color w:val="292929"/>
                <w:sz w:val="28"/>
                <w:szCs w:val="28"/>
                <w:lang w:val="sv-SE"/>
              </w:rPr>
              <w:t>100%</w:t>
            </w:r>
          </w:p>
        </w:tc>
      </w:tr>
    </w:tbl>
    <w:p w14:paraId="6BFA62C1" w14:textId="77777777" w:rsidR="00D458CB" w:rsidRPr="007334DC" w:rsidRDefault="00D458CB" w:rsidP="00D458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C1E2AF0" w14:textId="77777777" w:rsidR="00C127E3" w:rsidRDefault="00C127E3" w:rsidP="00C127E3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vi-VN"/>
        </w:rPr>
      </w:pPr>
    </w:p>
    <w:sectPr w:rsidR="00C127E3" w:rsidSect="007714F8">
      <w:headerReference w:type="default" r:id="rId8"/>
      <w:footerReference w:type="default" r:id="rId9"/>
      <w:pgSz w:w="11907" w:h="16840" w:code="9"/>
      <w:pgMar w:top="630" w:right="1134" w:bottom="1134" w:left="1701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56C7C" w14:textId="77777777" w:rsidR="00121389" w:rsidRDefault="00121389" w:rsidP="00FA0D5A">
      <w:pPr>
        <w:spacing w:after="0" w:line="240" w:lineRule="auto"/>
      </w:pPr>
      <w:r>
        <w:separator/>
      </w:r>
    </w:p>
  </w:endnote>
  <w:endnote w:type="continuationSeparator" w:id="0">
    <w:p w14:paraId="5191E923" w14:textId="77777777" w:rsidR="00121389" w:rsidRDefault="00121389" w:rsidP="00FA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E3F56" w14:textId="351041EC" w:rsidR="007714F8" w:rsidRPr="007714F8" w:rsidRDefault="007714F8" w:rsidP="007714F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7714F8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</w:t>
    </w:r>
    <w:r w:rsidRPr="007714F8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7714F8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7714F8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7714F8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7</w:t>
    </w:r>
    <w:r w:rsidRPr="007714F8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0CD92" w14:textId="77777777" w:rsidR="00121389" w:rsidRDefault="00121389" w:rsidP="00FA0D5A">
      <w:pPr>
        <w:spacing w:after="0" w:line="240" w:lineRule="auto"/>
      </w:pPr>
      <w:r>
        <w:separator/>
      </w:r>
    </w:p>
  </w:footnote>
  <w:footnote w:type="continuationSeparator" w:id="0">
    <w:p w14:paraId="6A794B70" w14:textId="77777777" w:rsidR="00121389" w:rsidRDefault="00121389" w:rsidP="00FA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30A3F" w14:textId="77777777" w:rsidR="007714F8" w:rsidRPr="007714F8" w:rsidRDefault="007714F8" w:rsidP="007714F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7714F8">
      <w:rPr>
        <w:rFonts w:eastAsia="Calibri" w:cs="Times New Roman"/>
        <w:b/>
        <w:color w:val="00B0F0"/>
        <w:szCs w:val="24"/>
        <w:lang w:val="nl-NL"/>
      </w:rPr>
      <w:t/>
    </w:r>
    <w:r w:rsidRPr="007714F8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E0"/>
    <w:rsid w:val="00121389"/>
    <w:rsid w:val="00193F04"/>
    <w:rsid w:val="001F50CC"/>
    <w:rsid w:val="003669BC"/>
    <w:rsid w:val="00486B32"/>
    <w:rsid w:val="00590672"/>
    <w:rsid w:val="005C48D9"/>
    <w:rsid w:val="0070708B"/>
    <w:rsid w:val="007334DC"/>
    <w:rsid w:val="007714F8"/>
    <w:rsid w:val="007B5A6C"/>
    <w:rsid w:val="008F705B"/>
    <w:rsid w:val="00A15843"/>
    <w:rsid w:val="00A9239F"/>
    <w:rsid w:val="00AA2535"/>
    <w:rsid w:val="00AC1BE0"/>
    <w:rsid w:val="00B254DB"/>
    <w:rsid w:val="00C127E3"/>
    <w:rsid w:val="00D458CB"/>
    <w:rsid w:val="00E54365"/>
    <w:rsid w:val="00FA0D5A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C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06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A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5A"/>
  </w:style>
  <w:style w:type="paragraph" w:styleId="Footer">
    <w:name w:val="footer"/>
    <w:basedOn w:val="Normal"/>
    <w:link w:val="FooterChar"/>
    <w:uiPriority w:val="99"/>
    <w:unhideWhenUsed/>
    <w:rsid w:val="00FA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06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A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5A"/>
  </w:style>
  <w:style w:type="paragraph" w:styleId="Footer">
    <w:name w:val="footer"/>
    <w:basedOn w:val="Normal"/>
    <w:link w:val="FooterChar"/>
    <w:uiPriority w:val="99"/>
    <w:unhideWhenUsed/>
    <w:rsid w:val="00FA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8951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28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65ED-E3BB-4B46-BDE2-C75BB554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2022-04-15T13:51:00Z</dcterms:created>
  <dc:creator>thuvienhoclieu.com</dc:creator>
  <dc:description>thuvienhoclieu.com</dc:description>
  <cp:keywords>thuvienhoclieu.com</cp:keywords>
  <dcterms:modified xsi:type="dcterms:W3CDTF">2022-04-15T13:53:00Z</dcterms:modified>
  <cp:revision>1</cp:revision>
  <dc:title>thuvienhoclieu.com</dc:title>
</cp:coreProperties>
</file>