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C625D" w14:textId="714A32C2"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1</w:t>
      </w:r>
    </w:p>
    <w:p w14:paraId="4FE65B88"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535250C3"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17F1394F"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1C3057D4"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 ĐỌC HIỂU (6,0 điểm)</w:t>
      </w:r>
    </w:p>
    <w:p w14:paraId="05A6287A"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Đọc câu chuyện sau: </w:t>
      </w:r>
    </w:p>
    <w:p w14:paraId="526B763C"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Có một người đàn ông miệt mài đào đất. Cái hố ông đào cứ sâu dần, một dòng nước chảy ra và dưới đó, cuối cùng đã lộ ra một lớp đất sét màu xanh. “Đây là thứ mình cần” – người đàn ông reo lên, hăng hái xúc đầy những xô đất sét. </w:t>
      </w:r>
    </w:p>
    <w:p w14:paraId="7FA3B230"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Có lẽ ông ta đã đào đến cả ngàn xô đất cho đến khi bên cạnh cái hố mọc lên một đống đất sét cao ngút. Lúc ấy người đàn ông mới yên tâm chui lên từ cái hố, lúc này đã là một cái giếng khá sâu. Sau khi cắt gọt đi những mẩu đất thừa, người đàn ông bắt đầu hì hục nặn tượng chính mình. </w:t>
      </w:r>
    </w:p>
    <w:p w14:paraId="45F7C5D6"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Sau ba ngày lao động cật lực, bức tượng đã được hoàn thành. Người đàn ông chăm chú ngắm nhìn nó và mỉm cười mãn nguyện: “Rồi mai đây nhiều thế hệ sẽ ngắm bức tượng này và nhớ đến ta. Giờ thì ta có thể yên tâm chết được rồi”. </w:t>
      </w:r>
    </w:p>
    <w:p w14:paraId="4D6D79E2" w14:textId="77777777" w:rsidR="0043651D" w:rsidRPr="00F61218" w:rsidRDefault="0043651D" w:rsidP="0043651D">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xml:space="preserve">Năm tháng qua đi. Vào một buổi trưa hè nóng bức, khi múc một xô nước mát lạnh lên uống cho dịu cơn khát, một đám khách qua đường quay sang nhìn đống đất sét lùm lùm bên cạnh và nói với nhau: “Ai đã đào cái giếng này quả là một con người tuyệt vời”. </w:t>
      </w:r>
    </w:p>
    <w:p w14:paraId="7BE9B674" w14:textId="77777777" w:rsidR="0043651D" w:rsidRPr="00F61218" w:rsidRDefault="0043651D" w:rsidP="0043651D">
      <w:pPr>
        <w:spacing w:after="0" w:line="240" w:lineRule="auto"/>
        <w:jc w:val="right"/>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w:t>
      </w:r>
      <w:r w:rsidRPr="00F61218">
        <w:rPr>
          <w:rFonts w:asciiTheme="majorHAnsi" w:eastAsia="Times New Roman" w:hAnsiTheme="majorHAnsi" w:cstheme="majorHAnsi"/>
          <w:i/>
          <w:sz w:val="24"/>
          <w:szCs w:val="24"/>
        </w:rPr>
        <w:t xml:space="preserve">Bức tượng, </w:t>
      </w:r>
      <w:r w:rsidRPr="00F61218">
        <w:rPr>
          <w:rFonts w:asciiTheme="majorHAnsi" w:eastAsia="Times New Roman" w:hAnsiTheme="majorHAnsi" w:cstheme="majorHAnsi"/>
          <w:sz w:val="24"/>
          <w:szCs w:val="24"/>
        </w:rPr>
        <w:t xml:space="preserve">S. Antov, Hà Việt Anh dịch, </w:t>
      </w:r>
    </w:p>
    <w:p w14:paraId="50097ACC" w14:textId="77777777" w:rsidR="0043651D" w:rsidRPr="00F61218" w:rsidRDefault="0043651D" w:rsidP="0043651D">
      <w:pPr>
        <w:spacing w:after="0" w:line="240" w:lineRule="auto"/>
        <w:jc w:val="right"/>
        <w:rPr>
          <w:rFonts w:asciiTheme="majorHAnsi" w:eastAsia="Times New Roman" w:hAnsiTheme="majorHAnsi" w:cstheme="majorHAnsi"/>
          <w:sz w:val="24"/>
          <w:szCs w:val="24"/>
        </w:rPr>
      </w:pPr>
      <w:r w:rsidRPr="00F61218">
        <w:rPr>
          <w:rFonts w:asciiTheme="majorHAnsi" w:eastAsia="Times New Roman" w:hAnsiTheme="majorHAnsi" w:cstheme="majorHAnsi"/>
          <w:i/>
          <w:sz w:val="24"/>
          <w:szCs w:val="24"/>
        </w:rPr>
        <w:t xml:space="preserve">100 truyện cực ngắn thế giới, </w:t>
      </w:r>
      <w:r w:rsidRPr="00F61218">
        <w:rPr>
          <w:rFonts w:asciiTheme="majorHAnsi" w:eastAsia="Times New Roman" w:hAnsiTheme="majorHAnsi" w:cstheme="majorHAnsi"/>
          <w:sz w:val="24"/>
          <w:szCs w:val="24"/>
        </w:rPr>
        <w:t>NXB Hội Nhà Văn)</w:t>
      </w:r>
    </w:p>
    <w:p w14:paraId="16B8CB4A"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Lựa chọn đáp án đúng: </w:t>
      </w:r>
    </w:p>
    <w:p w14:paraId="4A5B8DEE"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 Phương thức biểu đạt chính được sử dụng ở câu chuyện trên là: (0,5 điểm)</w:t>
      </w:r>
    </w:p>
    <w:p w14:paraId="3560B835"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Miêu tả</w:t>
      </w:r>
    </w:p>
    <w:p w14:paraId="5A878D70"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Tự sự</w:t>
      </w:r>
    </w:p>
    <w:p w14:paraId="1D49E6C5"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Biểu cảm</w:t>
      </w:r>
    </w:p>
    <w:p w14:paraId="3726C85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Thuyết minh</w:t>
      </w:r>
    </w:p>
    <w:p w14:paraId="65DFA078"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2. Câu chuyện trên sử dụng người kể chuyện ở ngôi thứ mấy? (0,5 điểm)</w:t>
      </w:r>
    </w:p>
    <w:p w14:paraId="4F1BFBA7"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Ngôi thứ nhất</w:t>
      </w:r>
    </w:p>
    <w:p w14:paraId="7F920A42"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Ngôi thứ hai</w:t>
      </w:r>
    </w:p>
    <w:p w14:paraId="20A088F4"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Ngôi thứ ba</w:t>
      </w:r>
    </w:p>
    <w:p w14:paraId="49B2BF99"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Đan xen giữa ngôi thứ nhất và ngôi thứ ba</w:t>
      </w:r>
    </w:p>
    <w:p w14:paraId="696D2AF1"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3. Nhân vật chính trong câu chuyện trên là ai? (0,5 điểm)</w:t>
      </w:r>
    </w:p>
    <w:p w14:paraId="1C15620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Người đàn ông</w:t>
      </w:r>
    </w:p>
    <w:p w14:paraId="7B5D7CE7"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Người qua đường</w:t>
      </w:r>
    </w:p>
    <w:p w14:paraId="4C8DA12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Người kể chuyện</w:t>
      </w:r>
    </w:p>
    <w:p w14:paraId="706B4886"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Cả A và B</w:t>
      </w:r>
    </w:p>
    <w:p w14:paraId="5ECA3F34"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4. Đâu là sự kiện chính của câu chuyện nói trên? (0,5 điểm)</w:t>
      </w:r>
    </w:p>
    <w:p w14:paraId="0FE797EB"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Người đàn ông đào giếng</w:t>
      </w:r>
    </w:p>
    <w:p w14:paraId="42BBC6AC"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Người đàn ông đào đất để nặn tượng chính mình</w:t>
      </w:r>
    </w:p>
    <w:p w14:paraId="38C18615"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Người qua đường biết ơn người đào giếng</w:t>
      </w:r>
    </w:p>
    <w:p w14:paraId="7341A60C"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Người qua đường múc nước giếng để uống</w:t>
      </w:r>
    </w:p>
    <w:p w14:paraId="388C1312"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5. Tâm nguyện của người đàn ông trong câu chuyện là gì? (0,5 điểm)</w:t>
      </w:r>
    </w:p>
    <w:p w14:paraId="70C464FD"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Đào giếng để người khác có nước uống</w:t>
      </w:r>
    </w:p>
    <w:p w14:paraId="39633AB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Đào giếng để lấy đất sét nặn tượng</w:t>
      </w:r>
    </w:p>
    <w:p w14:paraId="2ED1562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Nặn tượng để người đời sau nhớ tới mình</w:t>
      </w:r>
    </w:p>
    <w:p w14:paraId="2FE3DD4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Nặn tượng để ngắm chính mình</w:t>
      </w:r>
    </w:p>
    <w:p w14:paraId="53ADD4D3"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 xml:space="preserve">Câu 6. Đâu là tình tiết gây bất ngờ cho câu chuyện? </w:t>
      </w:r>
    </w:p>
    <w:p w14:paraId="4ECA742C"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Tình tiết người đàn ông đào giếng</w:t>
      </w:r>
    </w:p>
    <w:p w14:paraId="47D7ADCD"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Tình tiết người đàn ông nặn tượng</w:t>
      </w:r>
    </w:p>
    <w:p w14:paraId="383367F1"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Tình tiết người qua đường múc nước uống</w:t>
      </w:r>
    </w:p>
    <w:p w14:paraId="2727538E"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Tình tiết người qua đường ca ngợi người đào giếng</w:t>
      </w:r>
    </w:p>
    <w:p w14:paraId="2ABD419C"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7. Theo bạn, hình ảnh cái giếng nước biểu tượng cho: (0,5 điểm)</w:t>
      </w:r>
    </w:p>
    <w:p w14:paraId="398ABB0A"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Sự hy sinh</w:t>
      </w:r>
    </w:p>
    <w:p w14:paraId="1A363F68"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lastRenderedPageBreak/>
        <w:t>B. Sự cho đi</w:t>
      </w:r>
    </w:p>
    <w:p w14:paraId="2E2B4B47"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Sự cống hiến</w:t>
      </w:r>
    </w:p>
    <w:p w14:paraId="4DF3BC1B"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Sự ban ơn</w:t>
      </w:r>
    </w:p>
    <w:p w14:paraId="1A84456E"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Trả lời câu hỏi/ Thực hiện các yêu cầu: </w:t>
      </w:r>
    </w:p>
    <w:p w14:paraId="5F685CD5"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8. Thông điệp nào từ câu chuyện có ý nghĩa nhất đối với bạn? Vì sao? (0,5 điểm)</w:t>
      </w:r>
    </w:p>
    <w:p w14:paraId="41BE4958"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9. Hình ảnh “đống đất sét lùm lùm” bên cạnh cái giếng gợi cho bạn suy nghĩ gì? (1,0 điểm)</w:t>
      </w:r>
    </w:p>
    <w:p w14:paraId="3C109960" w14:textId="77777777" w:rsidR="0043651D" w:rsidRPr="00F61218" w:rsidRDefault="0043651D" w:rsidP="0043651D">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10. Hãy viết khoảng 5 – 7 dòng trình bày suy nghĩ của bạn về giá trị đích thực của cuộc sống. (1,0 điểm)</w:t>
      </w:r>
    </w:p>
    <w:p w14:paraId="63D8BAA2" w14:textId="77777777" w:rsidR="0043651D" w:rsidRPr="00F61218" w:rsidRDefault="0043651D" w:rsidP="0043651D">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II. LÀM VĂN</w:t>
      </w:r>
    </w:p>
    <w:p w14:paraId="0C7CD2FD" w14:textId="77777777" w:rsidR="0043651D" w:rsidRPr="00F61218" w:rsidRDefault="0043651D" w:rsidP="0043651D">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Viết bài luận về một niềm đam mê của bản thân.</w:t>
      </w:r>
    </w:p>
    <w:p w14:paraId="2BB6EA3C" w14:textId="77777777" w:rsidR="0043651D" w:rsidRPr="00F61218" w:rsidRDefault="0043651D" w:rsidP="0043651D">
      <w:pPr>
        <w:spacing w:after="0" w:line="240" w:lineRule="auto"/>
        <w:jc w:val="center"/>
        <w:rPr>
          <w:rFonts w:asciiTheme="majorHAnsi" w:eastAsia="Arial" w:hAnsiTheme="majorHAnsi" w:cstheme="majorHAnsi"/>
          <w:b/>
          <w:sz w:val="24"/>
          <w:szCs w:val="24"/>
        </w:rPr>
      </w:pPr>
      <w:r w:rsidRPr="00F61218">
        <w:rPr>
          <w:rFonts w:asciiTheme="majorHAnsi" w:eastAsia="Arial" w:hAnsiTheme="majorHAnsi" w:cstheme="majorHAnsi"/>
          <w:b/>
          <w:sz w:val="24"/>
          <w:szCs w:val="24"/>
        </w:rPr>
        <w:t>ĐÁP ÁN</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58"/>
        <w:gridCol w:w="828"/>
      </w:tblGrid>
      <w:tr w:rsidR="0043651D" w:rsidRPr="00F61218" w14:paraId="4F14CE2D" w14:textId="77777777" w:rsidTr="00D268F7">
        <w:trPr>
          <w:jc w:val="center"/>
        </w:trPr>
        <w:tc>
          <w:tcPr>
            <w:tcW w:w="693" w:type="dxa"/>
            <w:shd w:val="clear" w:color="auto" w:fill="auto"/>
          </w:tcPr>
          <w:p w14:paraId="2344CDB9"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Phần</w:t>
            </w:r>
          </w:p>
        </w:tc>
        <w:tc>
          <w:tcPr>
            <w:tcW w:w="577" w:type="dxa"/>
            <w:shd w:val="clear" w:color="auto" w:fill="auto"/>
          </w:tcPr>
          <w:p w14:paraId="21950874"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Câu</w:t>
            </w:r>
          </w:p>
        </w:tc>
        <w:tc>
          <w:tcPr>
            <w:tcW w:w="7658" w:type="dxa"/>
            <w:shd w:val="clear" w:color="auto" w:fill="auto"/>
          </w:tcPr>
          <w:p w14:paraId="6D72003D"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Nội dung</w:t>
            </w:r>
          </w:p>
        </w:tc>
        <w:tc>
          <w:tcPr>
            <w:tcW w:w="828" w:type="dxa"/>
            <w:shd w:val="clear" w:color="auto" w:fill="auto"/>
          </w:tcPr>
          <w:p w14:paraId="4980038B"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Điểm</w:t>
            </w:r>
          </w:p>
        </w:tc>
      </w:tr>
      <w:tr w:rsidR="0043651D" w:rsidRPr="00F61218" w14:paraId="185F19F0" w14:textId="77777777" w:rsidTr="00D268F7">
        <w:trPr>
          <w:jc w:val="center"/>
        </w:trPr>
        <w:tc>
          <w:tcPr>
            <w:tcW w:w="693" w:type="dxa"/>
            <w:shd w:val="clear" w:color="auto" w:fill="auto"/>
          </w:tcPr>
          <w:p w14:paraId="6C3676A7"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w:t>
            </w:r>
          </w:p>
        </w:tc>
        <w:tc>
          <w:tcPr>
            <w:tcW w:w="577" w:type="dxa"/>
            <w:shd w:val="clear" w:color="auto" w:fill="auto"/>
          </w:tcPr>
          <w:p w14:paraId="0072CA80"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4ECF3E48"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ĐỌC HIỂU</w:t>
            </w:r>
          </w:p>
        </w:tc>
        <w:tc>
          <w:tcPr>
            <w:tcW w:w="828" w:type="dxa"/>
            <w:shd w:val="clear" w:color="auto" w:fill="auto"/>
          </w:tcPr>
          <w:p w14:paraId="7F952952"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6,0</w:t>
            </w:r>
          </w:p>
        </w:tc>
      </w:tr>
      <w:tr w:rsidR="0043651D" w:rsidRPr="00F61218" w14:paraId="57A33C2E" w14:textId="77777777" w:rsidTr="00D268F7">
        <w:trPr>
          <w:jc w:val="center"/>
        </w:trPr>
        <w:tc>
          <w:tcPr>
            <w:tcW w:w="693" w:type="dxa"/>
            <w:vMerge w:val="restart"/>
            <w:shd w:val="clear" w:color="auto" w:fill="auto"/>
          </w:tcPr>
          <w:p w14:paraId="1372DC70"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87F7CC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w:t>
            </w:r>
          </w:p>
        </w:tc>
        <w:tc>
          <w:tcPr>
            <w:tcW w:w="7658" w:type="dxa"/>
            <w:shd w:val="clear" w:color="auto" w:fill="auto"/>
          </w:tcPr>
          <w:p w14:paraId="0DE2615E"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B</w:t>
            </w:r>
          </w:p>
        </w:tc>
        <w:tc>
          <w:tcPr>
            <w:tcW w:w="828" w:type="dxa"/>
            <w:shd w:val="clear" w:color="auto" w:fill="auto"/>
          </w:tcPr>
          <w:p w14:paraId="40BE17C8"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6E73913E" w14:textId="77777777" w:rsidTr="00D268F7">
        <w:trPr>
          <w:jc w:val="center"/>
        </w:trPr>
        <w:tc>
          <w:tcPr>
            <w:tcW w:w="693" w:type="dxa"/>
            <w:vMerge/>
            <w:shd w:val="clear" w:color="auto" w:fill="auto"/>
          </w:tcPr>
          <w:p w14:paraId="2C489976"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8341B28"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2</w:t>
            </w:r>
          </w:p>
        </w:tc>
        <w:tc>
          <w:tcPr>
            <w:tcW w:w="7658" w:type="dxa"/>
            <w:shd w:val="clear" w:color="auto" w:fill="auto"/>
          </w:tcPr>
          <w:p w14:paraId="0202BED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C</w:t>
            </w:r>
          </w:p>
        </w:tc>
        <w:tc>
          <w:tcPr>
            <w:tcW w:w="828" w:type="dxa"/>
            <w:shd w:val="clear" w:color="auto" w:fill="auto"/>
          </w:tcPr>
          <w:p w14:paraId="3E5F70B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7560AC26" w14:textId="77777777" w:rsidTr="00D268F7">
        <w:trPr>
          <w:jc w:val="center"/>
        </w:trPr>
        <w:tc>
          <w:tcPr>
            <w:tcW w:w="693" w:type="dxa"/>
            <w:vMerge/>
            <w:shd w:val="clear" w:color="auto" w:fill="auto"/>
          </w:tcPr>
          <w:p w14:paraId="6297DEEC"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74FF70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3</w:t>
            </w:r>
          </w:p>
        </w:tc>
        <w:tc>
          <w:tcPr>
            <w:tcW w:w="7658" w:type="dxa"/>
            <w:shd w:val="clear" w:color="auto" w:fill="auto"/>
          </w:tcPr>
          <w:p w14:paraId="51C5761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828" w:type="dxa"/>
            <w:shd w:val="clear" w:color="auto" w:fill="auto"/>
          </w:tcPr>
          <w:p w14:paraId="1F50AF45"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042B29BA" w14:textId="77777777" w:rsidTr="00D268F7">
        <w:trPr>
          <w:jc w:val="center"/>
        </w:trPr>
        <w:tc>
          <w:tcPr>
            <w:tcW w:w="693" w:type="dxa"/>
            <w:vMerge/>
            <w:shd w:val="clear" w:color="auto" w:fill="auto"/>
          </w:tcPr>
          <w:p w14:paraId="18B935F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45786C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w:t>
            </w:r>
          </w:p>
        </w:tc>
        <w:tc>
          <w:tcPr>
            <w:tcW w:w="7658" w:type="dxa"/>
            <w:shd w:val="clear" w:color="auto" w:fill="auto"/>
          </w:tcPr>
          <w:p w14:paraId="7CD9DEB9"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B</w:t>
            </w:r>
          </w:p>
        </w:tc>
        <w:tc>
          <w:tcPr>
            <w:tcW w:w="828" w:type="dxa"/>
            <w:shd w:val="clear" w:color="auto" w:fill="auto"/>
          </w:tcPr>
          <w:p w14:paraId="4D425106"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5B36CED3" w14:textId="77777777" w:rsidTr="00D268F7">
        <w:trPr>
          <w:jc w:val="center"/>
        </w:trPr>
        <w:tc>
          <w:tcPr>
            <w:tcW w:w="693" w:type="dxa"/>
            <w:vMerge/>
            <w:shd w:val="clear" w:color="auto" w:fill="auto"/>
          </w:tcPr>
          <w:p w14:paraId="06EC702F"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798639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5</w:t>
            </w:r>
          </w:p>
        </w:tc>
        <w:tc>
          <w:tcPr>
            <w:tcW w:w="7658" w:type="dxa"/>
            <w:shd w:val="clear" w:color="auto" w:fill="auto"/>
          </w:tcPr>
          <w:p w14:paraId="6C323BC6"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828" w:type="dxa"/>
            <w:shd w:val="clear" w:color="auto" w:fill="auto"/>
          </w:tcPr>
          <w:p w14:paraId="5E2C0E8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679F7785" w14:textId="77777777" w:rsidTr="00D268F7">
        <w:trPr>
          <w:jc w:val="center"/>
        </w:trPr>
        <w:tc>
          <w:tcPr>
            <w:tcW w:w="693" w:type="dxa"/>
            <w:vMerge/>
            <w:shd w:val="clear" w:color="auto" w:fill="auto"/>
          </w:tcPr>
          <w:p w14:paraId="60A956CF"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B741B17"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w:t>
            </w:r>
          </w:p>
        </w:tc>
        <w:tc>
          <w:tcPr>
            <w:tcW w:w="7658" w:type="dxa"/>
            <w:shd w:val="clear" w:color="auto" w:fill="auto"/>
          </w:tcPr>
          <w:p w14:paraId="10401DAC"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w:t>
            </w:r>
          </w:p>
        </w:tc>
        <w:tc>
          <w:tcPr>
            <w:tcW w:w="828" w:type="dxa"/>
            <w:shd w:val="clear" w:color="auto" w:fill="auto"/>
          </w:tcPr>
          <w:p w14:paraId="06BEFA92"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3F9C211F" w14:textId="77777777" w:rsidTr="00D268F7">
        <w:trPr>
          <w:jc w:val="center"/>
        </w:trPr>
        <w:tc>
          <w:tcPr>
            <w:tcW w:w="693" w:type="dxa"/>
            <w:vMerge/>
            <w:shd w:val="clear" w:color="auto" w:fill="auto"/>
          </w:tcPr>
          <w:p w14:paraId="6BB92A4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99763B2"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7</w:t>
            </w:r>
          </w:p>
        </w:tc>
        <w:tc>
          <w:tcPr>
            <w:tcW w:w="7658" w:type="dxa"/>
            <w:shd w:val="clear" w:color="auto" w:fill="auto"/>
          </w:tcPr>
          <w:p w14:paraId="7FD87A34"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828" w:type="dxa"/>
            <w:shd w:val="clear" w:color="auto" w:fill="auto"/>
          </w:tcPr>
          <w:p w14:paraId="2ED5153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50012955" w14:textId="77777777" w:rsidTr="00D268F7">
        <w:trPr>
          <w:jc w:val="center"/>
        </w:trPr>
        <w:tc>
          <w:tcPr>
            <w:tcW w:w="693" w:type="dxa"/>
            <w:vMerge/>
            <w:shd w:val="clear" w:color="auto" w:fill="auto"/>
          </w:tcPr>
          <w:p w14:paraId="63AF6DF0"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C197B8F"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7658" w:type="dxa"/>
            <w:shd w:val="clear" w:color="auto" w:fill="auto"/>
          </w:tcPr>
          <w:p w14:paraId="58A601F4"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Học sinh tự do lựa chọn thông điệp, miễn là có lí giải phù hợp. Tham khảo: </w:t>
            </w:r>
          </w:p>
          <w:p w14:paraId="73A5C1C8"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Thông điệp ý nghĩa nhất: Ý nghĩa, giá trị thực sự của cuộc sống mỗi người nằm ở những gì mà ta đã cho đi, bức tượng đẹp nhất và vĩnh cửu nhất chính là những gì tốt đẹp mà ta đã làm cho người khác. </w:t>
            </w:r>
          </w:p>
          <w:p w14:paraId="3908152F"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Lí giải: Vì khi ta cho đi, ta đã đem đến niềm vui, lợi ích cho người khác, và do vậy, ta sẽ được người khác trân trọng, yêu thương và ghi nhớ mãi. </w:t>
            </w:r>
          </w:p>
        </w:tc>
        <w:tc>
          <w:tcPr>
            <w:tcW w:w="828" w:type="dxa"/>
            <w:shd w:val="clear" w:color="auto" w:fill="auto"/>
          </w:tcPr>
          <w:p w14:paraId="06218BE9"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02F54875" w14:textId="77777777" w:rsidTr="00D268F7">
        <w:trPr>
          <w:jc w:val="center"/>
        </w:trPr>
        <w:tc>
          <w:tcPr>
            <w:tcW w:w="693" w:type="dxa"/>
            <w:vMerge/>
            <w:shd w:val="clear" w:color="auto" w:fill="auto"/>
          </w:tcPr>
          <w:p w14:paraId="579B8AD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052AB96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7658" w:type="dxa"/>
            <w:shd w:val="clear" w:color="auto" w:fill="auto"/>
          </w:tcPr>
          <w:p w14:paraId="53171641"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Hình ảnh “đống đất sét lùm lùm” bên cạnh cái giếng có ý nghĩa là: những gì ta làm chỉ vì lợi ích của bản thân ta cũng sẽ nhanh chóng rơi vào quên lãng; và một con người sống ích kỉ thì khi họ ra đi, cũng sẽ chẳng còn ai nhớ đến họ với lòng yêu thương. </w:t>
            </w:r>
          </w:p>
        </w:tc>
        <w:tc>
          <w:tcPr>
            <w:tcW w:w="828" w:type="dxa"/>
            <w:shd w:val="clear" w:color="auto" w:fill="auto"/>
          </w:tcPr>
          <w:p w14:paraId="37BDAF27"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43651D" w:rsidRPr="00F61218" w14:paraId="76D163F0" w14:textId="77777777" w:rsidTr="00D268F7">
        <w:trPr>
          <w:jc w:val="center"/>
        </w:trPr>
        <w:tc>
          <w:tcPr>
            <w:tcW w:w="693" w:type="dxa"/>
            <w:vMerge/>
            <w:shd w:val="clear" w:color="auto" w:fill="auto"/>
          </w:tcPr>
          <w:p w14:paraId="16E96974"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37F3C6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7658" w:type="dxa"/>
            <w:shd w:val="clear" w:color="auto" w:fill="auto"/>
          </w:tcPr>
          <w:p w14:paraId="133DA4F9"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Tham khảo: </w:t>
            </w:r>
          </w:p>
          <w:p w14:paraId="3EEE9E9A"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Giá trị đích thực của cuộc sống nằm ở sự cho đi, sự cống hiến, ở việc sống vì người khác, vì cộng đồng. </w:t>
            </w:r>
          </w:p>
          <w:p w14:paraId="634751FC"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Chỉ khi ta sống vì người khác, ta mới thấy được sự thanh thản và hạnh phúc từ nội tâm</w:t>
            </w:r>
          </w:p>
          <w:p w14:paraId="42211ACC"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Ta sẽ nhận được sự yêu thương, quý trọng từ người khác</w:t>
            </w:r>
          </w:p>
          <w:p w14:paraId="0B0DCD51"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Do vậy, ta cũng sẽ làm giàu có cho tâm hồn và cuộc đời của chính mình. </w:t>
            </w:r>
          </w:p>
        </w:tc>
        <w:tc>
          <w:tcPr>
            <w:tcW w:w="828" w:type="dxa"/>
            <w:shd w:val="clear" w:color="auto" w:fill="auto"/>
          </w:tcPr>
          <w:p w14:paraId="2B8A61A9"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43651D" w:rsidRPr="00F61218" w14:paraId="5D17CA8E" w14:textId="77777777" w:rsidTr="00D268F7">
        <w:trPr>
          <w:jc w:val="center"/>
        </w:trPr>
        <w:tc>
          <w:tcPr>
            <w:tcW w:w="693" w:type="dxa"/>
            <w:vMerge w:val="restart"/>
            <w:shd w:val="clear" w:color="auto" w:fill="auto"/>
          </w:tcPr>
          <w:p w14:paraId="59F3DC55"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II</w:t>
            </w:r>
          </w:p>
        </w:tc>
        <w:tc>
          <w:tcPr>
            <w:tcW w:w="577" w:type="dxa"/>
            <w:shd w:val="clear" w:color="auto" w:fill="auto"/>
          </w:tcPr>
          <w:p w14:paraId="7B588350"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0DB29D7C"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VIẾT</w:t>
            </w:r>
          </w:p>
        </w:tc>
        <w:tc>
          <w:tcPr>
            <w:tcW w:w="828" w:type="dxa"/>
            <w:shd w:val="clear" w:color="auto" w:fill="auto"/>
          </w:tcPr>
          <w:p w14:paraId="1850569F"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4,0</w:t>
            </w:r>
          </w:p>
        </w:tc>
      </w:tr>
      <w:tr w:rsidR="0043651D" w:rsidRPr="00F61218" w14:paraId="2208E8D6" w14:textId="77777777" w:rsidTr="00D268F7">
        <w:trPr>
          <w:jc w:val="center"/>
        </w:trPr>
        <w:tc>
          <w:tcPr>
            <w:tcW w:w="693" w:type="dxa"/>
            <w:vMerge/>
            <w:shd w:val="clear" w:color="auto" w:fill="auto"/>
          </w:tcPr>
          <w:p w14:paraId="74C29DA6"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926D101"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112CFC31"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 xml:space="preserve">a. Đảm bảo cấu trúc bài luận về bản thân. </w:t>
            </w:r>
          </w:p>
        </w:tc>
        <w:tc>
          <w:tcPr>
            <w:tcW w:w="828" w:type="dxa"/>
            <w:shd w:val="clear" w:color="auto" w:fill="auto"/>
          </w:tcPr>
          <w:p w14:paraId="05D39BB3"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43651D" w:rsidRPr="00F61218" w14:paraId="6F1759B1" w14:textId="77777777" w:rsidTr="00D268F7">
        <w:trPr>
          <w:jc w:val="center"/>
        </w:trPr>
        <w:tc>
          <w:tcPr>
            <w:tcW w:w="693" w:type="dxa"/>
            <w:vMerge/>
            <w:shd w:val="clear" w:color="auto" w:fill="auto"/>
          </w:tcPr>
          <w:p w14:paraId="4AD9262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079A23F4"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3F62036F"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b. Xác định đúng vấn đề cần nghị luận</w:t>
            </w:r>
          </w:p>
          <w:p w14:paraId="2E2A9137"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noProof/>
                <w:sz w:val="24"/>
                <w:szCs w:val="24"/>
              </w:rPr>
              <w:t>L</w:t>
            </w:r>
            <w:r w:rsidRPr="00F61218">
              <w:rPr>
                <w:rFonts w:asciiTheme="majorHAnsi" w:eastAsia="Times New Roman" w:hAnsiTheme="majorHAnsi" w:cstheme="majorHAnsi"/>
                <w:sz w:val="24"/>
                <w:szCs w:val="24"/>
              </w:rPr>
              <w:t>uận về một niềm đam mê của bản thân.</w:t>
            </w:r>
          </w:p>
        </w:tc>
        <w:tc>
          <w:tcPr>
            <w:tcW w:w="828" w:type="dxa"/>
            <w:shd w:val="clear" w:color="auto" w:fill="auto"/>
          </w:tcPr>
          <w:p w14:paraId="3211C74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7C5C0E9E" w14:textId="77777777" w:rsidTr="00D268F7">
        <w:trPr>
          <w:jc w:val="center"/>
        </w:trPr>
        <w:tc>
          <w:tcPr>
            <w:tcW w:w="693" w:type="dxa"/>
            <w:vMerge/>
            <w:shd w:val="clear" w:color="auto" w:fill="auto"/>
          </w:tcPr>
          <w:p w14:paraId="6DD8C625"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0367A8B"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3507FF23"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c. Triển khai vấn đề nghị luận thành các luận điểm</w:t>
            </w:r>
          </w:p>
          <w:p w14:paraId="0ED3B6FD"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B1FB025"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Sau đây là một hướng gợi ý:</w:t>
            </w:r>
          </w:p>
          <w:p w14:paraId="39B56A09"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1. Giới thiệu về niềm đam mê của bản thân và mục đích viết bài luận. </w:t>
            </w:r>
          </w:p>
          <w:p w14:paraId="7FB1B900"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2. Nói về đam mê của bản thân:</w:t>
            </w:r>
          </w:p>
          <w:p w14:paraId="60133E1E"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Vì sao bản thân lại có đam mê đó? </w:t>
            </w:r>
          </w:p>
          <w:p w14:paraId="5D42EE52"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Bạn sẽ làm gì để làm cho niềm đam mê đó thành hiện thực?</w:t>
            </w:r>
          </w:p>
          <w:p w14:paraId="6BBDAF6E"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Bạn nghĩ niềm đam mê đó có phải là đam mê lớn nhất của cuộc đời bạn không? </w:t>
            </w:r>
          </w:p>
          <w:p w14:paraId="67000186" w14:textId="77777777" w:rsidR="0043651D" w:rsidRPr="00F61218" w:rsidRDefault="0043651D" w:rsidP="00D268F7">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3. Khẳng định lại những điểm chính trong bài viết, nêu lên suy ngẫm, bài học, </w:t>
            </w:r>
            <w:r w:rsidRPr="00F61218">
              <w:rPr>
                <w:rFonts w:asciiTheme="majorHAnsi" w:eastAsia="Arial" w:hAnsiTheme="majorHAnsi" w:cstheme="majorHAnsi"/>
                <w:noProof/>
                <w:sz w:val="24"/>
                <w:szCs w:val="24"/>
              </w:rPr>
              <w:lastRenderedPageBreak/>
              <w:t xml:space="preserve">kêu gọi hành đồng, gợi mở suy nghĩ cho người đọc. </w:t>
            </w:r>
          </w:p>
        </w:tc>
        <w:tc>
          <w:tcPr>
            <w:tcW w:w="828" w:type="dxa"/>
            <w:shd w:val="clear" w:color="auto" w:fill="auto"/>
          </w:tcPr>
          <w:p w14:paraId="0647678C"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lastRenderedPageBreak/>
              <w:t>2.5</w:t>
            </w:r>
          </w:p>
        </w:tc>
      </w:tr>
      <w:tr w:rsidR="0043651D" w:rsidRPr="00F61218" w14:paraId="0EB19D06" w14:textId="77777777" w:rsidTr="00D268F7">
        <w:trPr>
          <w:jc w:val="center"/>
        </w:trPr>
        <w:tc>
          <w:tcPr>
            <w:tcW w:w="693" w:type="dxa"/>
            <w:vMerge/>
            <w:shd w:val="clear" w:color="auto" w:fill="auto"/>
          </w:tcPr>
          <w:p w14:paraId="72A9BC68"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4ADC91B"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4A08FD3B" w14:textId="77777777" w:rsidR="0043651D" w:rsidRPr="00F61218" w:rsidRDefault="0043651D" w:rsidP="00D268F7">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d. Chính tả, ngữ pháp</w:t>
            </w:r>
          </w:p>
          <w:p w14:paraId="55E793FA"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Đảm bảo chuẩn chính tả, ngữ pháp Tiếng Việt.</w:t>
            </w:r>
          </w:p>
        </w:tc>
        <w:tc>
          <w:tcPr>
            <w:tcW w:w="828" w:type="dxa"/>
            <w:shd w:val="clear" w:color="auto" w:fill="auto"/>
          </w:tcPr>
          <w:p w14:paraId="3024CBF7"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43651D" w:rsidRPr="00F61218" w14:paraId="1666B19C" w14:textId="77777777" w:rsidTr="00D268F7">
        <w:trPr>
          <w:jc w:val="center"/>
        </w:trPr>
        <w:tc>
          <w:tcPr>
            <w:tcW w:w="693" w:type="dxa"/>
            <w:vMerge/>
            <w:shd w:val="clear" w:color="auto" w:fill="auto"/>
          </w:tcPr>
          <w:p w14:paraId="4EE19DEF"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4074C0DA" w14:textId="77777777" w:rsidR="0043651D" w:rsidRPr="00F61218" w:rsidRDefault="0043651D" w:rsidP="00D268F7">
            <w:pPr>
              <w:spacing w:after="0" w:line="240" w:lineRule="auto"/>
              <w:jc w:val="both"/>
              <w:rPr>
                <w:rFonts w:asciiTheme="majorHAnsi" w:eastAsia="Arial" w:hAnsiTheme="majorHAnsi" w:cstheme="majorHAnsi"/>
                <w:b/>
                <w:bCs/>
                <w:iCs/>
                <w:noProof/>
                <w:sz w:val="24"/>
                <w:szCs w:val="24"/>
              </w:rPr>
            </w:pPr>
          </w:p>
        </w:tc>
        <w:tc>
          <w:tcPr>
            <w:tcW w:w="7658" w:type="dxa"/>
            <w:shd w:val="clear" w:color="auto" w:fill="auto"/>
          </w:tcPr>
          <w:p w14:paraId="5A173BAB" w14:textId="77777777" w:rsidR="0043651D" w:rsidRPr="00F61218" w:rsidRDefault="0043651D" w:rsidP="00D268F7">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i/>
                <w:noProof/>
                <w:sz w:val="24"/>
                <w:szCs w:val="24"/>
              </w:rPr>
              <w:t xml:space="preserve">e. Sáng </w:t>
            </w:r>
            <w:r w:rsidRPr="00F61218">
              <w:rPr>
                <w:rFonts w:asciiTheme="majorHAnsi" w:eastAsia="Arial" w:hAnsiTheme="majorHAnsi" w:cstheme="majorHAnsi"/>
                <w:noProof/>
                <w:sz w:val="24"/>
                <w:szCs w:val="24"/>
              </w:rPr>
              <w:t>tạo: Bài viết có giọng điệu riêng; cách diễn đạt sáng tạo, văn phong trôi chảy.</w:t>
            </w:r>
          </w:p>
        </w:tc>
        <w:tc>
          <w:tcPr>
            <w:tcW w:w="828" w:type="dxa"/>
            <w:shd w:val="clear" w:color="auto" w:fill="auto"/>
          </w:tcPr>
          <w:p w14:paraId="4858EC1B" w14:textId="77777777" w:rsidR="0043651D" w:rsidRPr="00F61218" w:rsidRDefault="0043651D" w:rsidP="00D268F7">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43651D" w:rsidRPr="00F61218" w14:paraId="36C8CF2F" w14:textId="77777777" w:rsidTr="00D268F7">
        <w:trPr>
          <w:jc w:val="center"/>
        </w:trPr>
        <w:tc>
          <w:tcPr>
            <w:tcW w:w="8928" w:type="dxa"/>
            <w:gridSpan w:val="3"/>
            <w:shd w:val="clear" w:color="auto" w:fill="auto"/>
          </w:tcPr>
          <w:p w14:paraId="7CB8736D" w14:textId="77777777" w:rsidR="0043651D" w:rsidRPr="00F61218" w:rsidRDefault="0043651D" w:rsidP="00D268F7">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828" w:type="dxa"/>
            <w:shd w:val="clear" w:color="auto" w:fill="auto"/>
          </w:tcPr>
          <w:p w14:paraId="4B3120EC" w14:textId="77777777" w:rsidR="0043651D" w:rsidRPr="00F61218" w:rsidRDefault="0043651D" w:rsidP="00D268F7">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50C1028F" w14:textId="77777777" w:rsidR="0043651D" w:rsidRPr="00F61218" w:rsidRDefault="0043651D" w:rsidP="0043651D">
      <w:pPr>
        <w:spacing w:after="0" w:line="240" w:lineRule="auto"/>
        <w:rPr>
          <w:rFonts w:asciiTheme="majorHAnsi" w:eastAsia="Times New Roman" w:hAnsiTheme="majorHAnsi" w:cstheme="majorHAnsi"/>
          <w:sz w:val="24"/>
          <w:szCs w:val="24"/>
        </w:rPr>
      </w:pPr>
    </w:p>
    <w:p w14:paraId="2EF4252C" w14:textId="565246EF" w:rsidR="004E4620" w:rsidRPr="004E4620" w:rsidRDefault="004E4620" w:rsidP="004E4620">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sidR="00E86B79">
        <w:rPr>
          <w:rFonts w:asciiTheme="majorHAnsi" w:eastAsia="Times New Roman" w:hAnsiTheme="majorHAnsi" w:cstheme="majorHAnsi"/>
          <w:b/>
          <w:bCs/>
          <w:color w:val="222222"/>
          <w:sz w:val="24"/>
          <w:szCs w:val="24"/>
          <w:highlight w:val="green"/>
          <w:lang w:eastAsia="vi-VN"/>
        </w:rPr>
        <w:t>2</w:t>
      </w:r>
    </w:p>
    <w:p w14:paraId="6742D2C9" w14:textId="77777777" w:rsidR="004E4620" w:rsidRPr="004E4620" w:rsidRDefault="004E4620" w:rsidP="004E4620">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099D6601" w14:textId="77777777" w:rsidR="004E4620" w:rsidRPr="00396353" w:rsidRDefault="004E4620" w:rsidP="004E4620">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765EE6F0" w14:textId="77777777" w:rsidR="004E4620" w:rsidRPr="004E4620" w:rsidRDefault="004E4620" w:rsidP="004E4620">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51C52234"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 ĐỌC HIỂU (6,0 điểm)</w:t>
      </w:r>
    </w:p>
    <w:p w14:paraId="12BE039A"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Đọc bài thơ sau:</w:t>
      </w:r>
    </w:p>
    <w:p w14:paraId="1E9CF53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(1) “Có cả cuộc đời rồi bỗng nhớ</w:t>
      </w:r>
    </w:p>
    <w:p w14:paraId="06777F9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Những đoạn đường xa lắc tuổi thơ đi</w:t>
      </w:r>
    </w:p>
    <w:p w14:paraId="3166AA6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Bàn chân nhỏ băng qua đồng, qua ruộng</w:t>
      </w:r>
    </w:p>
    <w:p w14:paraId="4AA5315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Tiếng trống trường giục giã những mùa thi.</w:t>
      </w:r>
    </w:p>
    <w:p w14:paraId="3E63190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7AC4A28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(2) Vừa mới đấy đã bao năm cách biệt</w:t>
      </w:r>
    </w:p>
    <w:p w14:paraId="649CAFB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Bạn bè ơi giờ ở những nơi đâu</w:t>
      </w:r>
    </w:p>
    <w:p w14:paraId="6A0F18F6"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Nghe tiếng trống sao chẳng về tụ lại</w:t>
      </w:r>
    </w:p>
    <w:p w14:paraId="603D88C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Trước sân trường ríu rít nắm tay nhau.</w:t>
      </w:r>
    </w:p>
    <w:p w14:paraId="33B449D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26810B35"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(3) SAO CHẲNG THỂ MỘT LẦN NHƯ THẾ NỮA?</w:t>
      </w:r>
    </w:p>
    <w:p w14:paraId="3F97A4C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Ngồi chung bàn chung ghế như xưa</w:t>
      </w:r>
    </w:p>
    <w:p w14:paraId="37994CC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Lại hồi hộp ngó bảng đen phấn trắng</w:t>
      </w:r>
    </w:p>
    <w:p w14:paraId="0F23F42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Cho mắt nhìn thắm lại chút ngây thơ.</w:t>
      </w:r>
    </w:p>
    <w:p w14:paraId="715AE91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47ACFE8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(4) SAO CHƯA ĐẾN TÌM NHAU BÈ BẠN?</w:t>
      </w:r>
    </w:p>
    <w:p w14:paraId="52AD85E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Bao năm ròng trọ học thổi cơm chung</w:t>
      </w:r>
    </w:p>
    <w:p w14:paraId="65F6578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Hãy ngồi lại thêm một lần so đũa</w:t>
      </w:r>
    </w:p>
    <w:p w14:paraId="36892F90"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Nghe tiếng cười trai gái rộn quanh mâm.</w:t>
      </w:r>
    </w:p>
    <w:p w14:paraId="47F2666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394F550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(5) SAO KHÔNG THỂ CÙNG VỀ THĂM THẦY CŨ?</w:t>
      </w:r>
    </w:p>
    <w:p w14:paraId="337D148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Ôi cái trống da trâu thay bọc lại bao lần</w:t>
      </w:r>
    </w:p>
    <w:p w14:paraId="608960F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Giờ mới biết từng hồi trống ấy</w:t>
      </w:r>
    </w:p>
    <w:p w14:paraId="115A19C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Làm tóc thầy từng sợi bạc rưng rưng</w:t>
      </w:r>
    </w:p>
    <w:p w14:paraId="489CDC8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44C45DE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(6) Có cả cuộc đời rồi sẽ nhớ</w:t>
      </w:r>
    </w:p>
    <w:p w14:paraId="3C53A90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Những đoạn đường xa lắc tuổi thơ đi.”</w:t>
      </w:r>
    </w:p>
    <w:p w14:paraId="70897020" w14:textId="77777777" w:rsidR="008A5D8B" w:rsidRPr="00F61218" w:rsidRDefault="008A5D8B" w:rsidP="00F61218">
      <w:pPr>
        <w:spacing w:after="0" w:line="240" w:lineRule="auto"/>
        <w:jc w:val="center"/>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w:t>
      </w:r>
      <w:r w:rsidRPr="00F61218">
        <w:rPr>
          <w:rFonts w:asciiTheme="majorHAnsi" w:eastAsia="Arial" w:hAnsiTheme="majorHAnsi" w:cstheme="majorHAnsi"/>
          <w:i/>
          <w:sz w:val="24"/>
          <w:szCs w:val="24"/>
          <w:lang w:val="vi-VN"/>
        </w:rPr>
        <w:t xml:space="preserve">Tiếng trống trường – </w:t>
      </w:r>
      <w:r w:rsidRPr="00F61218">
        <w:rPr>
          <w:rFonts w:asciiTheme="majorHAnsi" w:eastAsia="Arial" w:hAnsiTheme="majorHAnsi" w:cstheme="majorHAnsi"/>
          <w:sz w:val="24"/>
          <w:szCs w:val="24"/>
          <w:lang w:val="vi-VN"/>
        </w:rPr>
        <w:t>Chữ Văn Long)</w:t>
      </w:r>
    </w:p>
    <w:p w14:paraId="639F66F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Lựa chọn đáp án đúng:</w:t>
      </w:r>
    </w:p>
    <w:p w14:paraId="753F29B6"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 Bài thơ trên được viết theo thể thơ nào? (0,5 điểm)</w:t>
      </w:r>
    </w:p>
    <w:p w14:paraId="13302C9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Tự do</w:t>
      </w:r>
    </w:p>
    <w:p w14:paraId="3A2B984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Bảy chữ</w:t>
      </w:r>
    </w:p>
    <w:p w14:paraId="357D226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Tám chữ</w:t>
      </w:r>
    </w:p>
    <w:p w14:paraId="1C9D77A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Lục bát</w:t>
      </w:r>
    </w:p>
    <w:p w14:paraId="6003F7EA"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2. Phương thức biểu đạt chính được sử dụng trong bài thơ là gì? (0,5 điểm)</w:t>
      </w:r>
    </w:p>
    <w:p w14:paraId="134AB95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Tự sự</w:t>
      </w:r>
    </w:p>
    <w:p w14:paraId="34B4A5E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Biểu cảm</w:t>
      </w:r>
    </w:p>
    <w:p w14:paraId="114C84D4"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Nghị luận</w:t>
      </w:r>
    </w:p>
    <w:p w14:paraId="3F90758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Thuyết minh</w:t>
      </w:r>
    </w:p>
    <w:p w14:paraId="23FABFCD"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3. Chỉ ra biện pháp tu từ được sử dụng trong những dòng thơ viết in hoa? (0,5 điểm)</w:t>
      </w:r>
    </w:p>
    <w:p w14:paraId="659CCE9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Ẩn dụ</w:t>
      </w:r>
    </w:p>
    <w:p w14:paraId="4BADB29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B. Nhân hóa</w:t>
      </w:r>
    </w:p>
    <w:p w14:paraId="61A95F3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Điệp cấu trúc</w:t>
      </w:r>
    </w:p>
    <w:p w14:paraId="39B68D5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So sánh</w:t>
      </w:r>
    </w:p>
    <w:p w14:paraId="2B58D33E"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4. Câu thơ nào sau đây nói về sự trôi chảy của thời gian? (0,5 điểm)</w:t>
      </w:r>
    </w:p>
    <w:p w14:paraId="09ACB17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A. </w:t>
      </w:r>
      <w:r w:rsidRPr="00F61218">
        <w:rPr>
          <w:rFonts w:asciiTheme="majorHAnsi" w:eastAsia="Arial" w:hAnsiTheme="majorHAnsi" w:cstheme="majorHAnsi"/>
          <w:i/>
          <w:sz w:val="24"/>
          <w:szCs w:val="24"/>
          <w:lang w:val="vi-VN"/>
        </w:rPr>
        <w:t>Tiếng trống trường giục giã những mùa thi.</w:t>
      </w:r>
    </w:p>
    <w:p w14:paraId="411FED3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B. </w:t>
      </w:r>
      <w:r w:rsidRPr="00F61218">
        <w:rPr>
          <w:rFonts w:asciiTheme="majorHAnsi" w:eastAsia="Arial" w:hAnsiTheme="majorHAnsi" w:cstheme="majorHAnsi"/>
          <w:i/>
          <w:sz w:val="24"/>
          <w:szCs w:val="24"/>
          <w:lang w:val="vi-VN"/>
        </w:rPr>
        <w:t>Trước sân trường ríu rít nắm tay nhau.</w:t>
      </w:r>
    </w:p>
    <w:p w14:paraId="00DBC3B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C. </w:t>
      </w:r>
      <w:r w:rsidRPr="00F61218">
        <w:rPr>
          <w:rFonts w:asciiTheme="majorHAnsi" w:eastAsia="Arial" w:hAnsiTheme="majorHAnsi" w:cstheme="majorHAnsi"/>
          <w:i/>
          <w:sz w:val="24"/>
          <w:szCs w:val="24"/>
          <w:lang w:val="vi-VN"/>
        </w:rPr>
        <w:t>Cho mắt nhìn thắm lại chút ngây thơ.</w:t>
      </w:r>
    </w:p>
    <w:p w14:paraId="09F0764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D. </w:t>
      </w:r>
      <w:r w:rsidRPr="00F61218">
        <w:rPr>
          <w:rFonts w:asciiTheme="majorHAnsi" w:eastAsia="Arial" w:hAnsiTheme="majorHAnsi" w:cstheme="majorHAnsi"/>
          <w:i/>
          <w:sz w:val="24"/>
          <w:szCs w:val="24"/>
          <w:lang w:val="vi-VN"/>
        </w:rPr>
        <w:t>Nghe tiếng cười trai gái rộn quanh mâm.</w:t>
      </w:r>
    </w:p>
    <w:p w14:paraId="68F5AAF3"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5. Dòng nào dưới đây diễn tả đúng tâm trạng của nhân vật trữ tình trong khổ (1) và khổ (2)? (0,5 điểm)</w:t>
      </w:r>
    </w:p>
    <w:p w14:paraId="33AC23F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Nỗi nhớ về thầy cô và trường lớp</w:t>
      </w:r>
    </w:p>
    <w:p w14:paraId="6DECFAF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Nỗi nhớ về tuổi thơ</w:t>
      </w:r>
    </w:p>
    <w:p w14:paraId="3765E5E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Nỗi nhớ về tuổi học trò và bạn bè thời cắp sách</w:t>
      </w:r>
    </w:p>
    <w:p w14:paraId="5B326E1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Nỗi nhớ về mối tình thuở học trò</w:t>
      </w:r>
    </w:p>
    <w:p w14:paraId="38B75781"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6. Dòng nào dưới đây diễn tả đúng tâm trạng của nhân vật trữ tình trong khổ (3), (4)? (0,5 điểm)</w:t>
      </w:r>
    </w:p>
    <w:p w14:paraId="6CA4CB3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Nỗi khát khao được sống lại những năm tháng của tuổi học trò</w:t>
      </w:r>
    </w:p>
    <w:p w14:paraId="09144D7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Niềm vui mừng khi được thăm lại bạn cũ, trường xưa</w:t>
      </w:r>
    </w:p>
    <w:p w14:paraId="6AED152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Nỗi buồn vì phải xa bạn bè, trường lớp</w:t>
      </w:r>
    </w:p>
    <w:p w14:paraId="2451CFE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Nỗi nhớ khôn nguôi về mối tình đầu</w:t>
      </w:r>
    </w:p>
    <w:p w14:paraId="71A20DF6"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7. Dòng nào sau đây nói về cảm xúc chủ đạo của bài thơ? (0,5 điểm)</w:t>
      </w:r>
    </w:p>
    <w:p w14:paraId="70FE7AE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Nỗi nhớ về người thầy giáo cũ</w:t>
      </w:r>
    </w:p>
    <w:p w14:paraId="6DBE8094"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Nỗi nhớ về những kỉ niệm tuổi thơ</w:t>
      </w:r>
    </w:p>
    <w:p w14:paraId="4057ADA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Nỗi nhớ về tuổi học trò và ước mong được sống lại thời tươi đẹp ấy</w:t>
      </w:r>
    </w:p>
    <w:p w14:paraId="7EAE555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Nỗi nhớ về bạn bè thời cắp sách</w:t>
      </w:r>
    </w:p>
    <w:p w14:paraId="010D74E8"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 xml:space="preserve">Trả lời câu hỏi/ Thực hiện các yêu cầu: </w:t>
      </w:r>
    </w:p>
    <w:p w14:paraId="7C4A8AA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8. Bạn hiểu thế nào về ý nghĩa của hai dòng thơ: “Giờ mới biết từng hồi trống ấy/ Làm tóc thầy từng sợi bạc rưng rưng”? (0,5 điểm)</w:t>
      </w:r>
    </w:p>
    <w:p w14:paraId="52B6D0A3"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9. Kỉ niệm nào trong bài thơ gây xúc động nhất đối với bạn? Vì sao? (1,0 điểm)</w:t>
      </w:r>
    </w:p>
    <w:p w14:paraId="4A6ECEA9"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10. Theo bạn, điều gì là đáng nhớ nhất trong những năm tháng cắp sách tới trường? (Viết khoảng 5 – 7 dòng)</w:t>
      </w:r>
    </w:p>
    <w:p w14:paraId="17FB143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II. LÀM VĂN (4,0 điểm)</w:t>
      </w:r>
    </w:p>
    <w:p w14:paraId="1644691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Bạn hãy viết bài văn nghị luận phân tích, đánh giá chủ đề của bài thơ trên. </w:t>
      </w:r>
    </w:p>
    <w:p w14:paraId="5981482A" w14:textId="2AF6DAA4" w:rsidR="008A5D8B" w:rsidRPr="0043651D" w:rsidRDefault="0043651D" w:rsidP="00F61218">
      <w:pPr>
        <w:spacing w:after="0" w:line="240" w:lineRule="auto"/>
        <w:jc w:val="center"/>
        <w:rPr>
          <w:rFonts w:asciiTheme="majorHAnsi" w:eastAsia="Arial" w:hAnsiTheme="majorHAnsi" w:cstheme="majorHAnsi"/>
          <w:b/>
          <w:sz w:val="24"/>
          <w:szCs w:val="24"/>
        </w:rPr>
      </w:pPr>
      <w:r>
        <w:rPr>
          <w:rFonts w:asciiTheme="majorHAnsi" w:eastAsia="Arial" w:hAnsiTheme="majorHAnsi" w:cstheme="majorHAnsi"/>
          <w:b/>
          <w:sz w:val="24"/>
          <w:szCs w:val="24"/>
          <w:lang w:val="vi-VN"/>
        </w:rPr>
        <w:t>ĐÁP ÁN</w:t>
      </w:r>
    </w:p>
    <w:tbl>
      <w:tblPr>
        <w:tblW w:w="9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857"/>
        <w:gridCol w:w="783"/>
      </w:tblGrid>
      <w:tr w:rsidR="008A5D8B" w:rsidRPr="00F61218" w14:paraId="106D4AE0" w14:textId="77777777" w:rsidTr="00E068CB">
        <w:trPr>
          <w:jc w:val="center"/>
        </w:trPr>
        <w:tc>
          <w:tcPr>
            <w:tcW w:w="648" w:type="dxa"/>
            <w:shd w:val="clear" w:color="auto" w:fill="auto"/>
          </w:tcPr>
          <w:p w14:paraId="4FBA49C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Phần</w:t>
            </w:r>
          </w:p>
        </w:tc>
        <w:tc>
          <w:tcPr>
            <w:tcW w:w="558" w:type="dxa"/>
            <w:shd w:val="clear" w:color="auto" w:fill="auto"/>
          </w:tcPr>
          <w:p w14:paraId="38AE0F7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Câu</w:t>
            </w:r>
          </w:p>
        </w:tc>
        <w:tc>
          <w:tcPr>
            <w:tcW w:w="7857" w:type="dxa"/>
            <w:shd w:val="clear" w:color="auto" w:fill="auto"/>
          </w:tcPr>
          <w:p w14:paraId="0893575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Nội dung</w:t>
            </w:r>
          </w:p>
        </w:tc>
        <w:tc>
          <w:tcPr>
            <w:tcW w:w="783" w:type="dxa"/>
            <w:shd w:val="clear" w:color="auto" w:fill="auto"/>
          </w:tcPr>
          <w:p w14:paraId="17897C2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Điểm</w:t>
            </w:r>
          </w:p>
        </w:tc>
      </w:tr>
      <w:tr w:rsidR="008A5D8B" w:rsidRPr="00F61218" w14:paraId="43E8ACF7" w14:textId="77777777" w:rsidTr="00E068CB">
        <w:trPr>
          <w:jc w:val="center"/>
        </w:trPr>
        <w:tc>
          <w:tcPr>
            <w:tcW w:w="648" w:type="dxa"/>
            <w:shd w:val="clear" w:color="auto" w:fill="auto"/>
          </w:tcPr>
          <w:p w14:paraId="4BDE314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w:t>
            </w:r>
          </w:p>
        </w:tc>
        <w:tc>
          <w:tcPr>
            <w:tcW w:w="558" w:type="dxa"/>
            <w:shd w:val="clear" w:color="auto" w:fill="auto"/>
          </w:tcPr>
          <w:p w14:paraId="2614D8E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08D17ED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ĐỌC HIỂU</w:t>
            </w:r>
          </w:p>
        </w:tc>
        <w:tc>
          <w:tcPr>
            <w:tcW w:w="783" w:type="dxa"/>
            <w:shd w:val="clear" w:color="auto" w:fill="auto"/>
          </w:tcPr>
          <w:p w14:paraId="67FBDA0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6,0</w:t>
            </w:r>
          </w:p>
        </w:tc>
      </w:tr>
      <w:tr w:rsidR="008A5D8B" w:rsidRPr="00F61218" w14:paraId="71DEC333" w14:textId="77777777" w:rsidTr="00E068CB">
        <w:trPr>
          <w:jc w:val="center"/>
        </w:trPr>
        <w:tc>
          <w:tcPr>
            <w:tcW w:w="648" w:type="dxa"/>
            <w:vMerge w:val="restart"/>
            <w:shd w:val="clear" w:color="auto" w:fill="auto"/>
          </w:tcPr>
          <w:p w14:paraId="504058D2"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F9C490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w:t>
            </w:r>
          </w:p>
        </w:tc>
        <w:tc>
          <w:tcPr>
            <w:tcW w:w="7857" w:type="dxa"/>
            <w:shd w:val="clear" w:color="auto" w:fill="auto"/>
          </w:tcPr>
          <w:p w14:paraId="39A9879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A</w:t>
            </w:r>
          </w:p>
        </w:tc>
        <w:tc>
          <w:tcPr>
            <w:tcW w:w="783" w:type="dxa"/>
            <w:shd w:val="clear" w:color="auto" w:fill="auto"/>
          </w:tcPr>
          <w:p w14:paraId="37C3E96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34E8C436" w14:textId="77777777" w:rsidTr="00E068CB">
        <w:trPr>
          <w:jc w:val="center"/>
        </w:trPr>
        <w:tc>
          <w:tcPr>
            <w:tcW w:w="648" w:type="dxa"/>
            <w:vMerge/>
            <w:shd w:val="clear" w:color="auto" w:fill="auto"/>
          </w:tcPr>
          <w:p w14:paraId="09F37C1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CECE5F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2</w:t>
            </w:r>
          </w:p>
        </w:tc>
        <w:tc>
          <w:tcPr>
            <w:tcW w:w="7857" w:type="dxa"/>
            <w:shd w:val="clear" w:color="auto" w:fill="auto"/>
          </w:tcPr>
          <w:p w14:paraId="073ED32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B</w:t>
            </w:r>
          </w:p>
        </w:tc>
        <w:tc>
          <w:tcPr>
            <w:tcW w:w="783" w:type="dxa"/>
            <w:shd w:val="clear" w:color="auto" w:fill="auto"/>
          </w:tcPr>
          <w:p w14:paraId="10374F4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F0CC55D" w14:textId="77777777" w:rsidTr="00E068CB">
        <w:trPr>
          <w:jc w:val="center"/>
        </w:trPr>
        <w:tc>
          <w:tcPr>
            <w:tcW w:w="648" w:type="dxa"/>
            <w:vMerge/>
            <w:shd w:val="clear" w:color="auto" w:fill="auto"/>
          </w:tcPr>
          <w:p w14:paraId="60BC23A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CB0CE4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3</w:t>
            </w:r>
          </w:p>
        </w:tc>
        <w:tc>
          <w:tcPr>
            <w:tcW w:w="7857" w:type="dxa"/>
            <w:shd w:val="clear" w:color="auto" w:fill="auto"/>
          </w:tcPr>
          <w:p w14:paraId="15E6695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C</w:t>
            </w:r>
          </w:p>
        </w:tc>
        <w:tc>
          <w:tcPr>
            <w:tcW w:w="783" w:type="dxa"/>
            <w:shd w:val="clear" w:color="auto" w:fill="auto"/>
          </w:tcPr>
          <w:p w14:paraId="4364DA0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2AC5548" w14:textId="77777777" w:rsidTr="00E068CB">
        <w:trPr>
          <w:jc w:val="center"/>
        </w:trPr>
        <w:tc>
          <w:tcPr>
            <w:tcW w:w="648" w:type="dxa"/>
            <w:vMerge/>
            <w:shd w:val="clear" w:color="auto" w:fill="auto"/>
          </w:tcPr>
          <w:p w14:paraId="77FC4890"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478BCF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w:t>
            </w:r>
          </w:p>
        </w:tc>
        <w:tc>
          <w:tcPr>
            <w:tcW w:w="7857" w:type="dxa"/>
            <w:shd w:val="clear" w:color="auto" w:fill="auto"/>
          </w:tcPr>
          <w:p w14:paraId="46F624ED"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A</w:t>
            </w:r>
          </w:p>
        </w:tc>
        <w:tc>
          <w:tcPr>
            <w:tcW w:w="783" w:type="dxa"/>
            <w:shd w:val="clear" w:color="auto" w:fill="auto"/>
          </w:tcPr>
          <w:p w14:paraId="6BF35FBA"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2A16EAB9" w14:textId="77777777" w:rsidTr="00E068CB">
        <w:trPr>
          <w:jc w:val="center"/>
        </w:trPr>
        <w:tc>
          <w:tcPr>
            <w:tcW w:w="648" w:type="dxa"/>
            <w:vMerge/>
            <w:shd w:val="clear" w:color="auto" w:fill="auto"/>
          </w:tcPr>
          <w:p w14:paraId="5850AEF4"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A54B3F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5</w:t>
            </w:r>
          </w:p>
        </w:tc>
        <w:tc>
          <w:tcPr>
            <w:tcW w:w="7857" w:type="dxa"/>
            <w:shd w:val="clear" w:color="auto" w:fill="auto"/>
          </w:tcPr>
          <w:p w14:paraId="0E88BEB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w:t>
            </w:r>
          </w:p>
        </w:tc>
        <w:tc>
          <w:tcPr>
            <w:tcW w:w="783" w:type="dxa"/>
            <w:shd w:val="clear" w:color="auto" w:fill="auto"/>
          </w:tcPr>
          <w:p w14:paraId="2F09E80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2C7DD37" w14:textId="77777777" w:rsidTr="00E068CB">
        <w:trPr>
          <w:jc w:val="center"/>
        </w:trPr>
        <w:tc>
          <w:tcPr>
            <w:tcW w:w="648" w:type="dxa"/>
            <w:vMerge/>
            <w:shd w:val="clear" w:color="auto" w:fill="auto"/>
          </w:tcPr>
          <w:p w14:paraId="4C378C0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A04CE8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w:t>
            </w:r>
          </w:p>
        </w:tc>
        <w:tc>
          <w:tcPr>
            <w:tcW w:w="7857" w:type="dxa"/>
            <w:shd w:val="clear" w:color="auto" w:fill="auto"/>
          </w:tcPr>
          <w:p w14:paraId="7574CC6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w:t>
            </w:r>
          </w:p>
        </w:tc>
        <w:tc>
          <w:tcPr>
            <w:tcW w:w="783" w:type="dxa"/>
            <w:shd w:val="clear" w:color="auto" w:fill="auto"/>
          </w:tcPr>
          <w:p w14:paraId="1CD2EC8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33D627C" w14:textId="77777777" w:rsidTr="00E068CB">
        <w:trPr>
          <w:jc w:val="center"/>
        </w:trPr>
        <w:tc>
          <w:tcPr>
            <w:tcW w:w="648" w:type="dxa"/>
            <w:vMerge/>
            <w:shd w:val="clear" w:color="auto" w:fill="auto"/>
          </w:tcPr>
          <w:p w14:paraId="287E645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3DC43E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7</w:t>
            </w:r>
          </w:p>
        </w:tc>
        <w:tc>
          <w:tcPr>
            <w:tcW w:w="7857" w:type="dxa"/>
            <w:shd w:val="clear" w:color="auto" w:fill="auto"/>
          </w:tcPr>
          <w:p w14:paraId="04250C9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w:t>
            </w:r>
          </w:p>
        </w:tc>
        <w:tc>
          <w:tcPr>
            <w:tcW w:w="783" w:type="dxa"/>
            <w:shd w:val="clear" w:color="auto" w:fill="auto"/>
          </w:tcPr>
          <w:p w14:paraId="1C61E93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163FA26A" w14:textId="77777777" w:rsidTr="00E068CB">
        <w:trPr>
          <w:jc w:val="center"/>
        </w:trPr>
        <w:tc>
          <w:tcPr>
            <w:tcW w:w="648" w:type="dxa"/>
            <w:vMerge/>
            <w:shd w:val="clear" w:color="auto" w:fill="auto"/>
          </w:tcPr>
          <w:p w14:paraId="14F81806"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CBE641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7857" w:type="dxa"/>
            <w:shd w:val="clear" w:color="auto" w:fill="auto"/>
          </w:tcPr>
          <w:p w14:paraId="7F128BE3"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sz w:val="24"/>
                <w:szCs w:val="24"/>
                <w:lang w:val="vi-VN"/>
              </w:rPr>
              <w:t xml:space="preserve">Ý nghĩa của hai dòng thơ: </w:t>
            </w:r>
            <w:r w:rsidRPr="00F61218">
              <w:rPr>
                <w:rFonts w:asciiTheme="majorHAnsi" w:eastAsia="Arial" w:hAnsiTheme="majorHAnsi" w:cstheme="majorHAnsi"/>
                <w:b/>
                <w:i/>
                <w:sz w:val="24"/>
                <w:szCs w:val="24"/>
                <w:lang w:val="vi-VN"/>
              </w:rPr>
              <w:t>“Giờ mới biết từng hồi trống ấy/ Làm tóc thầy từng sợi bạc rưng rưng”</w:t>
            </w:r>
            <w:r w:rsidRPr="00F61218">
              <w:rPr>
                <w:rFonts w:asciiTheme="majorHAnsi" w:eastAsia="Arial" w:hAnsiTheme="majorHAnsi" w:cstheme="majorHAnsi"/>
                <w:b/>
                <w:sz w:val="24"/>
                <w:szCs w:val="24"/>
                <w:lang w:val="vi-VN"/>
              </w:rPr>
              <w:t>:</w:t>
            </w:r>
          </w:p>
          <w:p w14:paraId="058D72E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Nhận ra sự vất vả, cực nhọc, nhận ra công lao của người thầy năm xưa đối với học trò.</w:t>
            </w:r>
          </w:p>
          <w:p w14:paraId="1E7D25D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Sự áy náy, day dứt vì đã không nhận ra điều đó sớm hơn. </w:t>
            </w:r>
          </w:p>
        </w:tc>
        <w:tc>
          <w:tcPr>
            <w:tcW w:w="783" w:type="dxa"/>
            <w:shd w:val="clear" w:color="auto" w:fill="auto"/>
          </w:tcPr>
          <w:p w14:paraId="4221657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85C7540" w14:textId="77777777" w:rsidTr="00E068CB">
        <w:trPr>
          <w:jc w:val="center"/>
        </w:trPr>
        <w:tc>
          <w:tcPr>
            <w:tcW w:w="648" w:type="dxa"/>
            <w:vMerge/>
            <w:shd w:val="clear" w:color="auto" w:fill="auto"/>
          </w:tcPr>
          <w:p w14:paraId="224677D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470BAA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7857" w:type="dxa"/>
            <w:shd w:val="clear" w:color="auto" w:fill="auto"/>
          </w:tcPr>
          <w:p w14:paraId="73B4F44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Học sinh tự do lựa chọn một kỉ niệm mà bản thân cho là gây xúc động nhất và có lý giải thuyết phục. Gợi ý: Kỉ niệm về bạn bè, về những giờ học, những bữa cơm chung, kỉ niệm về người thầy giáo cũ…</w:t>
            </w:r>
          </w:p>
        </w:tc>
        <w:tc>
          <w:tcPr>
            <w:tcW w:w="783" w:type="dxa"/>
            <w:shd w:val="clear" w:color="auto" w:fill="auto"/>
          </w:tcPr>
          <w:p w14:paraId="000B30D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1.0</w:t>
            </w:r>
          </w:p>
        </w:tc>
      </w:tr>
      <w:tr w:rsidR="008A5D8B" w:rsidRPr="00F61218" w14:paraId="745990E9" w14:textId="77777777" w:rsidTr="00E068CB">
        <w:trPr>
          <w:jc w:val="center"/>
        </w:trPr>
        <w:tc>
          <w:tcPr>
            <w:tcW w:w="648" w:type="dxa"/>
            <w:vMerge/>
            <w:shd w:val="clear" w:color="auto" w:fill="auto"/>
          </w:tcPr>
          <w:p w14:paraId="1E0B025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765FF9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10</w:t>
            </w:r>
          </w:p>
        </w:tc>
        <w:tc>
          <w:tcPr>
            <w:tcW w:w="7857" w:type="dxa"/>
            <w:shd w:val="clear" w:color="auto" w:fill="auto"/>
          </w:tcPr>
          <w:p w14:paraId="0F0B86A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Học sinh tự do trình bày điều mà bản thân cảm thấy đáng nhớ nhất trong những năm tháng cắp sách tới trường, miễn là nội dung đưa ra không lạc đề, xa đề, không vi phạm chuẩn mực đạo đức và pháp luật. Gợi ý: </w:t>
            </w:r>
          </w:p>
          <w:p w14:paraId="483A322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 Nhớ về thầy cô giáo</w:t>
            </w:r>
          </w:p>
          <w:p w14:paraId="7BA2C87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Nhớ về một tiết học</w:t>
            </w:r>
          </w:p>
          <w:p w14:paraId="2EF0CC2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Nhớ về một người bạn</w:t>
            </w:r>
          </w:p>
          <w:p w14:paraId="66D4CF0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v.v…</w:t>
            </w:r>
          </w:p>
        </w:tc>
        <w:tc>
          <w:tcPr>
            <w:tcW w:w="783" w:type="dxa"/>
            <w:shd w:val="clear" w:color="auto" w:fill="auto"/>
          </w:tcPr>
          <w:p w14:paraId="0D18329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lang w:val="vi-VN"/>
              </w:rPr>
              <w:lastRenderedPageBreak/>
              <w:t>1</w:t>
            </w:r>
            <w:r w:rsidRPr="00F61218">
              <w:rPr>
                <w:rFonts w:asciiTheme="majorHAnsi" w:eastAsia="Arial" w:hAnsiTheme="majorHAnsi" w:cstheme="majorHAnsi"/>
                <w:iCs/>
                <w:noProof/>
                <w:sz w:val="24"/>
                <w:szCs w:val="24"/>
              </w:rPr>
              <w:t>.0</w:t>
            </w:r>
          </w:p>
        </w:tc>
      </w:tr>
      <w:tr w:rsidR="008A5D8B" w:rsidRPr="00F61218" w14:paraId="696BD25C" w14:textId="77777777" w:rsidTr="00E068CB">
        <w:trPr>
          <w:jc w:val="center"/>
        </w:trPr>
        <w:tc>
          <w:tcPr>
            <w:tcW w:w="648" w:type="dxa"/>
            <w:vMerge w:val="restart"/>
            <w:shd w:val="clear" w:color="auto" w:fill="auto"/>
          </w:tcPr>
          <w:p w14:paraId="2B19347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lastRenderedPageBreak/>
              <w:t>II</w:t>
            </w:r>
          </w:p>
        </w:tc>
        <w:tc>
          <w:tcPr>
            <w:tcW w:w="558" w:type="dxa"/>
            <w:shd w:val="clear" w:color="auto" w:fill="auto"/>
          </w:tcPr>
          <w:p w14:paraId="00FF13A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54A18D4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VIẾT</w:t>
            </w:r>
          </w:p>
        </w:tc>
        <w:tc>
          <w:tcPr>
            <w:tcW w:w="783" w:type="dxa"/>
            <w:shd w:val="clear" w:color="auto" w:fill="auto"/>
          </w:tcPr>
          <w:p w14:paraId="54B61C6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4,0</w:t>
            </w:r>
          </w:p>
        </w:tc>
      </w:tr>
      <w:tr w:rsidR="008A5D8B" w:rsidRPr="00F61218" w14:paraId="3D568C3F" w14:textId="77777777" w:rsidTr="00E068CB">
        <w:trPr>
          <w:jc w:val="center"/>
        </w:trPr>
        <w:tc>
          <w:tcPr>
            <w:tcW w:w="648" w:type="dxa"/>
            <w:vMerge/>
            <w:shd w:val="clear" w:color="auto" w:fill="auto"/>
          </w:tcPr>
          <w:p w14:paraId="68720FC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7AD5196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5C3BFD13"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iCs/>
                <w:noProof/>
                <w:sz w:val="24"/>
                <w:szCs w:val="24"/>
                <w:lang w:val="vi-VN"/>
              </w:rPr>
              <w:t>a</w:t>
            </w:r>
            <w:r w:rsidRPr="00F61218">
              <w:rPr>
                <w:rFonts w:asciiTheme="majorHAnsi" w:eastAsia="Arial" w:hAnsiTheme="majorHAnsi" w:cstheme="majorHAnsi"/>
                <w:noProof/>
                <w:sz w:val="24"/>
                <w:szCs w:val="24"/>
                <w:lang w:val="vi-VN"/>
              </w:rPr>
              <w:t>.</w:t>
            </w:r>
            <w:r w:rsidRPr="00F61218">
              <w:rPr>
                <w:rFonts w:asciiTheme="majorHAnsi" w:eastAsia="Arial" w:hAnsiTheme="majorHAnsi" w:cstheme="majorHAnsi"/>
                <w:i/>
                <w:iCs/>
                <w:noProof/>
                <w:sz w:val="24"/>
                <w:szCs w:val="24"/>
                <w:lang w:val="vi-VN"/>
              </w:rPr>
              <w:t xml:space="preserve"> Đảm bảo cấu trúc bài nghị luận phân tích, đánh giá một bài thơ</w:t>
            </w:r>
          </w:p>
        </w:tc>
        <w:tc>
          <w:tcPr>
            <w:tcW w:w="783" w:type="dxa"/>
            <w:shd w:val="clear" w:color="auto" w:fill="auto"/>
          </w:tcPr>
          <w:p w14:paraId="0468A38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49F2D5FF" w14:textId="77777777" w:rsidTr="00E068CB">
        <w:trPr>
          <w:jc w:val="center"/>
        </w:trPr>
        <w:tc>
          <w:tcPr>
            <w:tcW w:w="648" w:type="dxa"/>
            <w:vMerge/>
            <w:shd w:val="clear" w:color="auto" w:fill="auto"/>
          </w:tcPr>
          <w:p w14:paraId="3C4F1FA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27F4B6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287C6531"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i/>
                <w:noProof/>
                <w:sz w:val="24"/>
                <w:szCs w:val="24"/>
                <w:lang w:val="vi-VN"/>
              </w:rPr>
              <w:t>b. Xác định đúng vấn đề nghị luận</w:t>
            </w:r>
            <w:r w:rsidRPr="00F61218">
              <w:rPr>
                <w:rFonts w:asciiTheme="majorHAnsi" w:eastAsia="Arial" w:hAnsiTheme="majorHAnsi" w:cstheme="majorHAnsi"/>
                <w:noProof/>
                <w:sz w:val="24"/>
                <w:szCs w:val="24"/>
                <w:lang w:val="vi-VN"/>
              </w:rPr>
              <w:t>.</w:t>
            </w:r>
          </w:p>
          <w:p w14:paraId="4742DA2C"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P</w:t>
            </w:r>
            <w:r w:rsidRPr="00F61218">
              <w:rPr>
                <w:rFonts w:asciiTheme="majorHAnsi" w:eastAsia="Arial" w:hAnsiTheme="majorHAnsi" w:cstheme="majorHAnsi"/>
                <w:sz w:val="24"/>
                <w:szCs w:val="24"/>
                <w:lang w:val="vi-VN"/>
              </w:rPr>
              <w:t xml:space="preserve">hân tích, đánh giá chủ đề của bài thơ. </w:t>
            </w:r>
          </w:p>
        </w:tc>
        <w:tc>
          <w:tcPr>
            <w:tcW w:w="783" w:type="dxa"/>
            <w:shd w:val="clear" w:color="auto" w:fill="auto"/>
          </w:tcPr>
          <w:p w14:paraId="6AB8ADD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9A4D749" w14:textId="77777777" w:rsidTr="00E068CB">
        <w:trPr>
          <w:jc w:val="center"/>
        </w:trPr>
        <w:tc>
          <w:tcPr>
            <w:tcW w:w="648" w:type="dxa"/>
            <w:vMerge/>
            <w:shd w:val="clear" w:color="auto" w:fill="auto"/>
          </w:tcPr>
          <w:p w14:paraId="040861E5"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0A041E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2F0CAE68" w14:textId="77777777" w:rsidR="008A5D8B" w:rsidRPr="00F61218" w:rsidRDefault="008A5D8B" w:rsidP="00F61218">
            <w:pPr>
              <w:spacing w:after="0" w:line="240" w:lineRule="auto"/>
              <w:jc w:val="both"/>
              <w:rPr>
                <w:rFonts w:asciiTheme="majorHAnsi" w:eastAsia="Arial" w:hAnsiTheme="majorHAnsi" w:cstheme="majorHAnsi"/>
                <w:i/>
                <w:iCs/>
                <w:noProof/>
                <w:sz w:val="24"/>
                <w:szCs w:val="24"/>
                <w:lang w:val="vi-VN"/>
              </w:rPr>
            </w:pPr>
            <w:r w:rsidRPr="00F61218">
              <w:rPr>
                <w:rFonts w:asciiTheme="majorHAnsi" w:eastAsia="Arial" w:hAnsiTheme="majorHAnsi" w:cstheme="majorHAnsi"/>
                <w:i/>
                <w:iCs/>
                <w:noProof/>
                <w:sz w:val="24"/>
                <w:szCs w:val="24"/>
                <w:lang w:val="vi-VN"/>
              </w:rPr>
              <w:t>c. Triển khai vấn đề nghị luận thành các luận điểm</w:t>
            </w:r>
          </w:p>
          <w:p w14:paraId="148B98C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HS có thể triển khai theo nhiều cách, nhưng cần giới thiệu được vấn đề cần bàn luận, hệ thống luận điểm chặt chẽ, lập luận thuyết phục, sử dụng dẫn chứng thuyết phục.</w:t>
            </w:r>
          </w:p>
          <w:p w14:paraId="4A720C8C"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Sau đây là một hướng gợi ý:</w:t>
            </w:r>
          </w:p>
          <w:p w14:paraId="14583E6A"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1. Giới thiệu tác phẩm, tác giả, thể loại...; nêu nội dung cần phân tích, đánh giá.</w:t>
            </w:r>
          </w:p>
          <w:p w14:paraId="185F1D0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2. Phân tích chủ đề của bài thơ: Bài thơ là nỗi hoài niệm thiết tha về một thời cắp sách tới trường, nỗi ước mong cháy bỏng được sống lại quãng đời tươi đẹp ấy, đồng thời nó cũng là sự tiếc nuối không nguôi khi biết rằng thời gian sẽ không trở lại bao giờ. </w:t>
            </w:r>
          </w:p>
          <w:p w14:paraId="13E9A26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Nỗi hoài niệm thiết tha về một thời cắp sách: Nỗi nhớ bỗng chợt ùa về kéo theo những kỉ niệm: con đường tới trường, tiếng trống, mùa thi, bạn bè, mái trường, những tiết học, những buổi trọ học thổi cơm chung, người thầy giáo cũ…</w:t>
            </w:r>
          </w:p>
          <w:p w14:paraId="05085C3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Nỗi ước mong cháy bỏng được thể hiện qua hàng loạt các câu hỏi được lặp lại: “Sao chẳng thể thêm một lần gặp nữa”, “Sao chưa đến tìm nhau bè bạn”, “Sao không thể cùng về thăm thầy cũ”…</w:t>
            </w:r>
          </w:p>
          <w:p w14:paraId="2CC60A5D"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Nhưng những cụm từ như “sao chẳng thể”, “sao chưa đến”, “sao không thể” cũng đồng thời nhấn mạnh rằng: dù có ước mong cháy bỏng đến bao nhiêu đi chăng nữa, cũng không thể quay về quá khứ, không thể sống lại được một thời đã qua. Bài thơ, do vậy, cũng gợi lên trong ta những bùi ngùi, nhớ tiếc.</w:t>
            </w:r>
          </w:p>
          <w:p w14:paraId="4488529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3. Đánh giá chủ đề của bài thơ:</w:t>
            </w:r>
          </w:p>
          <w:p w14:paraId="3CD595FE"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Nỗi hoài niệm về một thời cắp sách là một chủ đề quen thuộc trong thơ ca, nhưng Chử Văn Long vẫn đem đến cho ta những rung động mãnh liệt nhờ vào cảm xúc chân thành tự đáy lòng của nhà thơ, nhờ vào việc gợi nhắc lại những hình ảnh đã trở thành ký ức chung của rất nhiều thế hệ học trò.</w:t>
            </w:r>
          </w:p>
          <w:p w14:paraId="68E80604"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Bài thơ cho thấy tác giả là một con người có tâm hồn sâu sắc, nặng lòng với quá khứ, với tuổi học trò.</w:t>
            </w:r>
          </w:p>
          <w:p w14:paraId="283BB201"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 Bài thơ cũng nhắc nhớ mỗi chúng ta hãy biết trân trọng những khoảnh khắc còn được ngồi trên ghế nhà trường, để mai này khi xa rồi sẽ không nuối tiếc. </w:t>
            </w:r>
          </w:p>
          <w:p w14:paraId="15288F1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4. Khẳng định lại một cách khái quát về chủ đề của bài thơ; nêu tác động của tác phẩm đối với bản thân hoặc cảm nghĩ sau khi đọc, thưởng thức bài thơ. </w:t>
            </w:r>
          </w:p>
        </w:tc>
        <w:tc>
          <w:tcPr>
            <w:tcW w:w="783" w:type="dxa"/>
            <w:shd w:val="clear" w:color="auto" w:fill="auto"/>
          </w:tcPr>
          <w:p w14:paraId="5005CD6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2.5</w:t>
            </w:r>
          </w:p>
        </w:tc>
      </w:tr>
      <w:tr w:rsidR="008A5D8B" w:rsidRPr="00F61218" w14:paraId="10F0BC51" w14:textId="77777777" w:rsidTr="00E068CB">
        <w:trPr>
          <w:jc w:val="center"/>
        </w:trPr>
        <w:tc>
          <w:tcPr>
            <w:tcW w:w="648" w:type="dxa"/>
            <w:vMerge/>
            <w:shd w:val="clear" w:color="auto" w:fill="auto"/>
          </w:tcPr>
          <w:p w14:paraId="13E3C53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411A39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53BD1B03"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noProof/>
                <w:sz w:val="24"/>
                <w:szCs w:val="24"/>
                <w:lang w:val="vi-VN"/>
              </w:rPr>
              <w:t>d. Chính tả, ngữ pháp</w:t>
            </w:r>
          </w:p>
          <w:p w14:paraId="18C22F6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Đảm bảo chuẩn chính tả, ngữ pháp Tiếng Việt.</w:t>
            </w:r>
          </w:p>
        </w:tc>
        <w:tc>
          <w:tcPr>
            <w:tcW w:w="783" w:type="dxa"/>
            <w:shd w:val="clear" w:color="auto" w:fill="auto"/>
          </w:tcPr>
          <w:p w14:paraId="6CA1A98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200A412E" w14:textId="77777777" w:rsidTr="00E068CB">
        <w:trPr>
          <w:jc w:val="center"/>
        </w:trPr>
        <w:tc>
          <w:tcPr>
            <w:tcW w:w="648" w:type="dxa"/>
            <w:vMerge/>
            <w:shd w:val="clear" w:color="auto" w:fill="auto"/>
          </w:tcPr>
          <w:p w14:paraId="7E752C0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702779C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57" w:type="dxa"/>
            <w:shd w:val="clear" w:color="auto" w:fill="auto"/>
          </w:tcPr>
          <w:p w14:paraId="3578F5E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i/>
                <w:noProof/>
                <w:sz w:val="24"/>
                <w:szCs w:val="24"/>
                <w:lang w:val="vi-VN"/>
              </w:rPr>
              <w:t xml:space="preserve">e. Sáng </w:t>
            </w:r>
            <w:r w:rsidRPr="00F61218">
              <w:rPr>
                <w:rFonts w:asciiTheme="majorHAnsi" w:eastAsia="Arial" w:hAnsiTheme="majorHAnsi" w:cstheme="majorHAnsi"/>
                <w:noProof/>
                <w:sz w:val="24"/>
                <w:szCs w:val="24"/>
                <w:lang w:val="vi-VN"/>
              </w:rPr>
              <w:t>tạo: Bài viết có giọng điệu riêng; cách diễn đạt sáng tạo, văn phong trôi chảy.</w:t>
            </w:r>
          </w:p>
        </w:tc>
        <w:tc>
          <w:tcPr>
            <w:tcW w:w="783" w:type="dxa"/>
            <w:shd w:val="clear" w:color="auto" w:fill="auto"/>
          </w:tcPr>
          <w:p w14:paraId="7C7E9AE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7A77671F" w14:textId="77777777" w:rsidTr="00E068CB">
        <w:trPr>
          <w:jc w:val="center"/>
        </w:trPr>
        <w:tc>
          <w:tcPr>
            <w:tcW w:w="9063" w:type="dxa"/>
            <w:gridSpan w:val="3"/>
            <w:shd w:val="clear" w:color="auto" w:fill="auto"/>
          </w:tcPr>
          <w:p w14:paraId="4473357D"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783" w:type="dxa"/>
            <w:shd w:val="clear" w:color="auto" w:fill="auto"/>
          </w:tcPr>
          <w:p w14:paraId="12D7C398"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51BC0659" w14:textId="77777777" w:rsidR="008A5D8B" w:rsidRPr="00F61218" w:rsidRDefault="008A5D8B" w:rsidP="00F61218">
      <w:pPr>
        <w:spacing w:after="0" w:line="240" w:lineRule="auto"/>
        <w:jc w:val="center"/>
        <w:rPr>
          <w:rFonts w:asciiTheme="majorHAnsi" w:eastAsia="Arial" w:hAnsiTheme="majorHAnsi" w:cstheme="majorHAnsi"/>
          <w:b/>
          <w:sz w:val="24"/>
          <w:szCs w:val="24"/>
          <w:lang w:val="vi-VN"/>
        </w:rPr>
      </w:pPr>
    </w:p>
    <w:p w14:paraId="5B2E9766" w14:textId="47942813"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3</w:t>
      </w:r>
    </w:p>
    <w:p w14:paraId="25730B62"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49887496"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12ED6AFF"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4F4C7E11"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 ĐỌC HIỂU (6,0 điểm)</w:t>
      </w:r>
    </w:p>
    <w:p w14:paraId="448D3A8D"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Đọc bài thơ sau:</w:t>
      </w:r>
    </w:p>
    <w:p w14:paraId="790C0E08"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(1)</w:t>
      </w:r>
      <w:r w:rsidRPr="00F61218">
        <w:rPr>
          <w:rFonts w:asciiTheme="majorHAnsi" w:eastAsia="Arial" w:hAnsiTheme="majorHAnsi" w:cstheme="majorHAnsi"/>
          <w:b/>
          <w:i/>
          <w:sz w:val="24"/>
          <w:szCs w:val="24"/>
          <w:lang w:val="vi-VN"/>
        </w:rPr>
        <w:tab/>
        <w:t>Đó là mùa của những tiếng chim reo</w:t>
      </w:r>
    </w:p>
    <w:p w14:paraId="5E834ECD"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Trời xanh biếc, nắng tràn lên khắp ngả</w:t>
      </w:r>
    </w:p>
    <w:p w14:paraId="6E72FF16"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lastRenderedPageBreak/>
        <w:t>Đất thành cây, mật trào lên vị quả</w:t>
      </w:r>
    </w:p>
    <w:p w14:paraId="4CB0EF6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Bước chân người bỗng mở những đường đi</w:t>
      </w:r>
    </w:p>
    <w:p w14:paraId="3ADDC29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687F428B"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(2)</w:t>
      </w:r>
      <w:r w:rsidRPr="00F61218">
        <w:rPr>
          <w:rFonts w:asciiTheme="majorHAnsi" w:eastAsia="Arial" w:hAnsiTheme="majorHAnsi" w:cstheme="majorHAnsi"/>
          <w:b/>
          <w:i/>
          <w:sz w:val="24"/>
          <w:szCs w:val="24"/>
          <w:lang w:val="vi-VN"/>
        </w:rPr>
        <w:tab/>
        <w:t>Đó là mùa không thể giấu che</w:t>
      </w:r>
    </w:p>
    <w:p w14:paraId="7528BBF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Cả vạn vật đều phơi trần dưới nắng</w:t>
      </w:r>
    </w:p>
    <w:p w14:paraId="36BFDB0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Biển xanh thẳm, cánh buồm lồng lộng trắng</w:t>
      </w:r>
    </w:p>
    <w:p w14:paraId="794295BF"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Từ những miền cay đắng hóa thành thơ.</w:t>
      </w:r>
    </w:p>
    <w:p w14:paraId="0A77CA6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309CC1BD"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(3)</w:t>
      </w:r>
      <w:r w:rsidRPr="00F61218">
        <w:rPr>
          <w:rFonts w:asciiTheme="majorHAnsi" w:eastAsia="Arial" w:hAnsiTheme="majorHAnsi" w:cstheme="majorHAnsi"/>
          <w:b/>
          <w:i/>
          <w:sz w:val="24"/>
          <w:szCs w:val="24"/>
          <w:lang w:val="vi-VN"/>
        </w:rPr>
        <w:tab/>
        <w:t>Đó là mùa của những ước mơ</w:t>
      </w:r>
    </w:p>
    <w:p w14:paraId="08C12DD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Những dục vọng muôn đời không kể xiết</w:t>
      </w:r>
    </w:p>
    <w:p w14:paraId="7608D4E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Gió bão hòa, mưa thành sông thành bể</w:t>
      </w:r>
    </w:p>
    <w:p w14:paraId="4BDC20B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Một thoáng nhìn có thể hóa tình yêu</w:t>
      </w:r>
    </w:p>
    <w:p w14:paraId="56E0104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6CDD6109"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(4)</w:t>
      </w:r>
      <w:r w:rsidRPr="00F61218">
        <w:rPr>
          <w:rFonts w:asciiTheme="majorHAnsi" w:eastAsia="Arial" w:hAnsiTheme="majorHAnsi" w:cstheme="majorHAnsi"/>
          <w:b/>
          <w:i/>
          <w:sz w:val="24"/>
          <w:szCs w:val="24"/>
          <w:lang w:val="vi-VN"/>
        </w:rPr>
        <w:tab/>
        <w:t>Đó là mùa của những buổi chiều</w:t>
      </w:r>
    </w:p>
    <w:p w14:paraId="03E09008"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Cánh diều giấy nghiêng vòm trời cao vút</w:t>
      </w:r>
    </w:p>
    <w:p w14:paraId="59023CD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Tiếng dế thức suốt đêm dài oi bức</w:t>
      </w:r>
    </w:p>
    <w:p w14:paraId="45E4542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Tiếng cuốc dồn thúc giục nắng đang trưa</w:t>
      </w:r>
    </w:p>
    <w:p w14:paraId="637D2C6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541DCCF4"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(5)</w:t>
      </w:r>
      <w:r w:rsidRPr="00F61218">
        <w:rPr>
          <w:rFonts w:asciiTheme="majorHAnsi" w:eastAsia="Arial" w:hAnsiTheme="majorHAnsi" w:cstheme="majorHAnsi"/>
          <w:b/>
          <w:i/>
          <w:sz w:val="24"/>
          <w:szCs w:val="24"/>
          <w:lang w:val="vi-VN"/>
        </w:rPr>
        <w:tab/>
        <w:t>Mùa hạ của tôi, mùa hạ đã đi chưa</w:t>
      </w:r>
    </w:p>
    <w:p w14:paraId="164C7C7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Ôi tuổi trẻ bao khát khao còn, hết</w:t>
      </w:r>
    </w:p>
    <w:p w14:paraId="0F4EBFB0"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Mà mặt đất màu xanh là vẫn biển</w:t>
      </w:r>
    </w:p>
    <w:p w14:paraId="5B1C851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Quả ngọt ngào thắm thiết vẫn màu hoa.</w:t>
      </w:r>
    </w:p>
    <w:p w14:paraId="702AF8D4" w14:textId="77777777" w:rsidR="008A5D8B" w:rsidRPr="00F61218" w:rsidRDefault="008A5D8B" w:rsidP="00F61218">
      <w:pPr>
        <w:spacing w:after="0" w:line="240" w:lineRule="auto"/>
        <w:jc w:val="right"/>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w:t>
      </w:r>
      <w:r w:rsidRPr="00F61218">
        <w:rPr>
          <w:rFonts w:asciiTheme="majorHAnsi" w:eastAsia="Arial" w:hAnsiTheme="majorHAnsi" w:cstheme="majorHAnsi"/>
          <w:i/>
          <w:sz w:val="24"/>
          <w:szCs w:val="24"/>
          <w:lang w:val="vi-VN"/>
        </w:rPr>
        <w:t>Mùa hạ</w:t>
      </w:r>
      <w:r w:rsidRPr="00F61218">
        <w:rPr>
          <w:rFonts w:asciiTheme="majorHAnsi" w:eastAsia="Arial" w:hAnsiTheme="majorHAnsi" w:cstheme="majorHAnsi"/>
          <w:sz w:val="24"/>
          <w:szCs w:val="24"/>
          <w:lang w:val="vi-VN"/>
        </w:rPr>
        <w:t xml:space="preserve"> - Xuân Quỳnh, Thơ Xuân Quỳnh, NXB Văn học, 2016, tr. 34)</w:t>
      </w:r>
    </w:p>
    <w:p w14:paraId="3B98DAAC"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Lựa chọn đáp án đúng:</w:t>
      </w:r>
    </w:p>
    <w:p w14:paraId="7209C37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 Bài thơ trên được viết theo thể thơ nào? (0,5 điểm)</w:t>
      </w:r>
    </w:p>
    <w:p w14:paraId="7B9D656D"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A. Thơ tự do </w:t>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t>B. Thơ tám chữ</w:t>
      </w:r>
    </w:p>
    <w:p w14:paraId="604910B0"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 Thơ lục bát</w:t>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r>
      <w:r w:rsidRPr="00F61218">
        <w:rPr>
          <w:rFonts w:asciiTheme="majorHAnsi" w:eastAsia="Arial" w:hAnsiTheme="majorHAnsi" w:cstheme="majorHAnsi"/>
          <w:sz w:val="24"/>
          <w:szCs w:val="24"/>
        </w:rPr>
        <w:tab/>
        <w:t>D. Thơ thất ngôn bát cú Đường luật.</w:t>
      </w:r>
    </w:p>
    <w:p w14:paraId="6E122725"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rPr>
        <w:t>Câu 2. Chỉ ra biện pháp tu từ được sử dụng trong những dòng thơ in đậm:</w:t>
      </w:r>
      <w:r w:rsidRPr="00F61218">
        <w:rPr>
          <w:rFonts w:asciiTheme="majorHAnsi" w:eastAsia="Arial" w:hAnsiTheme="majorHAnsi" w:cstheme="majorHAnsi"/>
          <w:b/>
          <w:i/>
          <w:sz w:val="24"/>
          <w:szCs w:val="24"/>
          <w:lang w:val="vi-VN"/>
        </w:rPr>
        <w:t xml:space="preserve"> (0,5 điểm)</w:t>
      </w:r>
    </w:p>
    <w:p w14:paraId="4974B64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A. Ẩn dụ</w:t>
      </w:r>
    </w:p>
    <w:p w14:paraId="1D814A6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 So sánh</w:t>
      </w:r>
      <w:r w:rsidRPr="00F61218">
        <w:rPr>
          <w:rFonts w:asciiTheme="majorHAnsi" w:eastAsia="Arial" w:hAnsiTheme="majorHAnsi" w:cstheme="majorHAnsi"/>
          <w:sz w:val="24"/>
          <w:szCs w:val="24"/>
        </w:rPr>
        <w:tab/>
      </w:r>
    </w:p>
    <w:p w14:paraId="041073B7"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 Điệp cấu trúc</w:t>
      </w:r>
    </w:p>
    <w:p w14:paraId="0633F798"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 Nói quá</w:t>
      </w:r>
    </w:p>
    <w:p w14:paraId="12AE39F8"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rPr>
        <w:t>Câu 3. Câu thơ nào sau đây thể hiện sự biến chuyển của cây trái trong mùa hạ?</w:t>
      </w:r>
      <w:r w:rsidRPr="00F61218">
        <w:rPr>
          <w:rFonts w:asciiTheme="majorHAnsi" w:eastAsia="Arial" w:hAnsiTheme="majorHAnsi" w:cstheme="majorHAnsi"/>
          <w:b/>
          <w:i/>
          <w:sz w:val="24"/>
          <w:szCs w:val="24"/>
          <w:lang w:val="vi-VN"/>
        </w:rPr>
        <w:t xml:space="preserve"> (0,5 điểm)</w:t>
      </w:r>
    </w:p>
    <w:p w14:paraId="40F297F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Đất thành cây, mật trào lên vị quả</w:t>
      </w:r>
    </w:p>
    <w:p w14:paraId="35BCB36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Từ những miền cay đắng hóa thành thơ.</w:t>
      </w:r>
    </w:p>
    <w:p w14:paraId="233B33A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Gió bão hòa, mưa thành sông thành bể.</w:t>
      </w:r>
    </w:p>
    <w:p w14:paraId="3138B70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Cánh diều giấy nghiêng vòm trời cao vút.</w:t>
      </w:r>
    </w:p>
    <w:p w14:paraId="67D34875"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4. Khổ (4) bài thơ miêu tả những âm thanh nào? (0,5 điểm)</w:t>
      </w:r>
    </w:p>
    <w:p w14:paraId="2F8FAF6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Tiếng mưa rơi và tiếng cuốc.</w:t>
      </w:r>
    </w:p>
    <w:p w14:paraId="364A03A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Tiếng bước chân người và chim reo.</w:t>
      </w:r>
    </w:p>
    <w:p w14:paraId="5079E3D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Tiếng sáo diều và sóng biển.</w:t>
      </w:r>
    </w:p>
    <w:p w14:paraId="6F26C3B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Tiếng dế và tiếng cuốc.</w:t>
      </w:r>
    </w:p>
    <w:p w14:paraId="3D2E183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5. Dòng nào dưới đây thể hiện đầy đủ những đặc điểm của bức tranh mùa hạ trong khổ thơ (1) và khổ thơ (2)? (0,5 điểm)</w:t>
      </w:r>
    </w:p>
    <w:p w14:paraId="2C63075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Mùa hạ rực rỡ, căng tràn sức sống.</w:t>
      </w:r>
    </w:p>
    <w:p w14:paraId="6E1C570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Mùa hạ xôn xao của tiếng chim reo, của sắc biếc trời xanh, của nắng vàng rực rỡ, cây cối trưởng thành cho đời mật ngọt, của biển xanh buồm trắng tinh khiết.</w:t>
      </w:r>
    </w:p>
    <w:p w14:paraId="5043DF5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Mùa hạ đẹp đẽ, trong sáng, tinh khiết với biển xanh, buồm trắng.</w:t>
      </w:r>
    </w:p>
    <w:p w14:paraId="56DBFC2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Mùa hạ rực rỡ, nên thơ, tinh khiết khiến tâm hồn con người nhẹ nhàng, bay bổng.</w:t>
      </w:r>
    </w:p>
    <w:p w14:paraId="50660F95"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6. Trong khổ thơ (3), mùa hạ gắn với giai đoạn nào của cuộc đời con người? (0,5 điểm)</w:t>
      </w:r>
    </w:p>
    <w:p w14:paraId="76709AA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Thời thơ ấu hồn nhiên, trong sáng và đẹp đẽ</w:t>
      </w:r>
    </w:p>
    <w:p w14:paraId="58EAA6A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Giai đoạn trưởng thành nhiều thăng trầm, thử thách</w:t>
      </w:r>
    </w:p>
    <w:p w14:paraId="3D0748E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Tuổi già thâm trầm, từng trải</w:t>
      </w:r>
    </w:p>
    <w:p w14:paraId="5B858F2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D. Tuổi trẻ nhiều đam mê, khát vọng, hoài bão</w:t>
      </w:r>
    </w:p>
    <w:p w14:paraId="2DD1A9F4"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7. Chọn phương án trả lời đúng nhất tâm trạng của nhân vật trữ tình trong khổ thơ (5): (0,5 điểm)</w:t>
      </w:r>
    </w:p>
    <w:p w14:paraId="5F71C6D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Thảng thốt, tiếc nuối khi mùa hạ đã đi qua</w:t>
      </w:r>
    </w:p>
    <w:p w14:paraId="2AE6E23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Thảng thốt, tiếc nuối khi mùa hạ của mình đã qua và mong muốn níu giữ những khát khao tuổi trẻ</w:t>
      </w:r>
    </w:p>
    <w:p w14:paraId="7681B20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Thảng thốt, tiếc nuối tuổi trẻ và tin tưởng dù năm tháng qua đi nhưng những khát khao, ước mơ vẫn còn mãi</w:t>
      </w:r>
    </w:p>
    <w:p w14:paraId="689759A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Tin tưởng dù năm tháng đi qua nhưng những khát khao, ước mơ vẫn còn mãi</w:t>
      </w:r>
    </w:p>
    <w:p w14:paraId="11586FC2"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Trả lời câu hỏi/ Thực hiện các yêu cầu:</w:t>
      </w:r>
    </w:p>
    <w:p w14:paraId="08C42F8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8. Thông điệp nào trong bài thơ có ý nghĩa nhất đối với bạn? Vì sao? (0,5 điểm)</w:t>
      </w:r>
    </w:p>
    <w:p w14:paraId="695F536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9. Câu thơ Bước chân người bỗng mở những đường đi gợi lên trong bạn suy nghĩ gì về sức mạnh của con người trong cuộc sống? (1,0 điểm)</w:t>
      </w:r>
    </w:p>
    <w:p w14:paraId="090EC98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10. Nét độc đáo của Xuân Quỳnh trong bài thơ là từ mùa hạ của thiên nhiên đã liên hệ đến mùa hạ của đời người. Bạn hãy viết đoạn văn khoảng 5- 7 dòng làm sáng rõ nét độc đáo ấy. (1,0 điểm)</w:t>
      </w:r>
    </w:p>
    <w:p w14:paraId="1756A567"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II. VIẾT (4.0 điểm)</w:t>
      </w:r>
    </w:p>
    <w:p w14:paraId="721413F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Bạn hãy viết bài văn nghị luận phân tích, đánh giá chủ đề và những nét đặc sắc về nghệ thuật của bài thơ trên.</w:t>
      </w:r>
    </w:p>
    <w:p w14:paraId="074EE9BD" w14:textId="19D2392C" w:rsidR="008A5D8B" w:rsidRPr="00F61218" w:rsidRDefault="008A5D8B" w:rsidP="00F61218">
      <w:pPr>
        <w:spacing w:after="0" w:line="240" w:lineRule="auto"/>
        <w:jc w:val="center"/>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ĐÁP ÁN</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812"/>
        <w:gridCol w:w="738"/>
      </w:tblGrid>
      <w:tr w:rsidR="008A5D8B" w:rsidRPr="00F61218" w14:paraId="502E74EA" w14:textId="77777777" w:rsidTr="00E068CB">
        <w:trPr>
          <w:jc w:val="center"/>
        </w:trPr>
        <w:tc>
          <w:tcPr>
            <w:tcW w:w="648" w:type="dxa"/>
            <w:shd w:val="clear" w:color="auto" w:fill="auto"/>
          </w:tcPr>
          <w:p w14:paraId="7969A6A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Phần</w:t>
            </w:r>
          </w:p>
        </w:tc>
        <w:tc>
          <w:tcPr>
            <w:tcW w:w="558" w:type="dxa"/>
            <w:shd w:val="clear" w:color="auto" w:fill="auto"/>
          </w:tcPr>
          <w:p w14:paraId="652AB72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Câu</w:t>
            </w:r>
          </w:p>
        </w:tc>
        <w:tc>
          <w:tcPr>
            <w:tcW w:w="7812" w:type="dxa"/>
            <w:shd w:val="clear" w:color="auto" w:fill="auto"/>
          </w:tcPr>
          <w:p w14:paraId="32C0F11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Nội dung</w:t>
            </w:r>
          </w:p>
        </w:tc>
        <w:tc>
          <w:tcPr>
            <w:tcW w:w="738" w:type="dxa"/>
            <w:shd w:val="clear" w:color="auto" w:fill="auto"/>
          </w:tcPr>
          <w:p w14:paraId="2EECDED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Điểm</w:t>
            </w:r>
          </w:p>
        </w:tc>
      </w:tr>
      <w:tr w:rsidR="008A5D8B" w:rsidRPr="00F61218" w14:paraId="62B01A16" w14:textId="77777777" w:rsidTr="00E068CB">
        <w:trPr>
          <w:jc w:val="center"/>
        </w:trPr>
        <w:tc>
          <w:tcPr>
            <w:tcW w:w="648" w:type="dxa"/>
            <w:shd w:val="clear" w:color="auto" w:fill="auto"/>
          </w:tcPr>
          <w:p w14:paraId="21480A6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w:t>
            </w:r>
          </w:p>
        </w:tc>
        <w:tc>
          <w:tcPr>
            <w:tcW w:w="558" w:type="dxa"/>
            <w:shd w:val="clear" w:color="auto" w:fill="auto"/>
          </w:tcPr>
          <w:p w14:paraId="63C4D42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110B02B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ĐỌC HIỂU</w:t>
            </w:r>
          </w:p>
        </w:tc>
        <w:tc>
          <w:tcPr>
            <w:tcW w:w="738" w:type="dxa"/>
            <w:shd w:val="clear" w:color="auto" w:fill="auto"/>
          </w:tcPr>
          <w:p w14:paraId="6E7391D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rPr>
              <w:t>6</w:t>
            </w:r>
            <w:r w:rsidRPr="00F61218">
              <w:rPr>
                <w:rFonts w:asciiTheme="majorHAnsi" w:eastAsia="Arial" w:hAnsiTheme="majorHAnsi" w:cstheme="majorHAnsi"/>
                <w:b/>
                <w:bCs/>
                <w:iCs/>
                <w:noProof/>
                <w:sz w:val="24"/>
                <w:szCs w:val="24"/>
                <w:lang w:val="vi-VN"/>
              </w:rPr>
              <w:t>,0</w:t>
            </w:r>
          </w:p>
        </w:tc>
      </w:tr>
      <w:tr w:rsidR="008A5D8B" w:rsidRPr="00F61218" w14:paraId="0A894C96" w14:textId="77777777" w:rsidTr="00E068CB">
        <w:trPr>
          <w:jc w:val="center"/>
        </w:trPr>
        <w:tc>
          <w:tcPr>
            <w:tcW w:w="648" w:type="dxa"/>
            <w:vMerge w:val="restart"/>
            <w:shd w:val="clear" w:color="auto" w:fill="auto"/>
          </w:tcPr>
          <w:p w14:paraId="18E5A46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CE1825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w:t>
            </w:r>
          </w:p>
        </w:tc>
        <w:tc>
          <w:tcPr>
            <w:tcW w:w="7812" w:type="dxa"/>
            <w:shd w:val="clear" w:color="auto" w:fill="auto"/>
          </w:tcPr>
          <w:p w14:paraId="325181B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738" w:type="dxa"/>
            <w:shd w:val="clear" w:color="auto" w:fill="auto"/>
          </w:tcPr>
          <w:p w14:paraId="7BEB3CD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A25F6EC" w14:textId="77777777" w:rsidTr="00E068CB">
        <w:trPr>
          <w:jc w:val="center"/>
        </w:trPr>
        <w:tc>
          <w:tcPr>
            <w:tcW w:w="648" w:type="dxa"/>
            <w:vMerge/>
            <w:shd w:val="clear" w:color="auto" w:fill="auto"/>
          </w:tcPr>
          <w:p w14:paraId="504BD98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8E5E5D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2</w:t>
            </w:r>
          </w:p>
        </w:tc>
        <w:tc>
          <w:tcPr>
            <w:tcW w:w="7812" w:type="dxa"/>
            <w:shd w:val="clear" w:color="auto" w:fill="auto"/>
          </w:tcPr>
          <w:p w14:paraId="76B041D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C</w:t>
            </w:r>
          </w:p>
        </w:tc>
        <w:tc>
          <w:tcPr>
            <w:tcW w:w="738" w:type="dxa"/>
            <w:shd w:val="clear" w:color="auto" w:fill="auto"/>
          </w:tcPr>
          <w:p w14:paraId="62DB179E"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538FBF8B" w14:textId="77777777" w:rsidTr="00E068CB">
        <w:trPr>
          <w:jc w:val="center"/>
        </w:trPr>
        <w:tc>
          <w:tcPr>
            <w:tcW w:w="648" w:type="dxa"/>
            <w:vMerge/>
            <w:shd w:val="clear" w:color="auto" w:fill="auto"/>
          </w:tcPr>
          <w:p w14:paraId="6D7E6C2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607619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3</w:t>
            </w:r>
          </w:p>
        </w:tc>
        <w:tc>
          <w:tcPr>
            <w:tcW w:w="7812" w:type="dxa"/>
            <w:shd w:val="clear" w:color="auto" w:fill="auto"/>
          </w:tcPr>
          <w:p w14:paraId="0437C6D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738" w:type="dxa"/>
            <w:shd w:val="clear" w:color="auto" w:fill="auto"/>
          </w:tcPr>
          <w:p w14:paraId="6AD39F3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03176D9" w14:textId="77777777" w:rsidTr="00E068CB">
        <w:trPr>
          <w:jc w:val="center"/>
        </w:trPr>
        <w:tc>
          <w:tcPr>
            <w:tcW w:w="648" w:type="dxa"/>
            <w:vMerge/>
            <w:shd w:val="clear" w:color="auto" w:fill="auto"/>
          </w:tcPr>
          <w:p w14:paraId="4CB42B1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6E6B56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w:t>
            </w:r>
          </w:p>
        </w:tc>
        <w:tc>
          <w:tcPr>
            <w:tcW w:w="7812" w:type="dxa"/>
            <w:shd w:val="clear" w:color="auto" w:fill="auto"/>
          </w:tcPr>
          <w:p w14:paraId="4BCAF1C9"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D</w:t>
            </w:r>
          </w:p>
        </w:tc>
        <w:tc>
          <w:tcPr>
            <w:tcW w:w="738" w:type="dxa"/>
            <w:shd w:val="clear" w:color="auto" w:fill="auto"/>
          </w:tcPr>
          <w:p w14:paraId="43AA880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106184E" w14:textId="77777777" w:rsidTr="00E068CB">
        <w:trPr>
          <w:jc w:val="center"/>
        </w:trPr>
        <w:tc>
          <w:tcPr>
            <w:tcW w:w="648" w:type="dxa"/>
            <w:vMerge/>
            <w:shd w:val="clear" w:color="auto" w:fill="auto"/>
          </w:tcPr>
          <w:p w14:paraId="04A9117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50ECEC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5</w:t>
            </w:r>
          </w:p>
        </w:tc>
        <w:tc>
          <w:tcPr>
            <w:tcW w:w="7812" w:type="dxa"/>
            <w:shd w:val="clear" w:color="auto" w:fill="auto"/>
          </w:tcPr>
          <w:p w14:paraId="041F8F62"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738" w:type="dxa"/>
            <w:shd w:val="clear" w:color="auto" w:fill="auto"/>
          </w:tcPr>
          <w:p w14:paraId="49CC633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24B0B3B" w14:textId="77777777" w:rsidTr="00E068CB">
        <w:trPr>
          <w:jc w:val="center"/>
        </w:trPr>
        <w:tc>
          <w:tcPr>
            <w:tcW w:w="648" w:type="dxa"/>
            <w:vMerge/>
            <w:shd w:val="clear" w:color="auto" w:fill="auto"/>
          </w:tcPr>
          <w:p w14:paraId="21DF4972"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E115D7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w:t>
            </w:r>
          </w:p>
        </w:tc>
        <w:tc>
          <w:tcPr>
            <w:tcW w:w="7812" w:type="dxa"/>
            <w:shd w:val="clear" w:color="auto" w:fill="auto"/>
          </w:tcPr>
          <w:p w14:paraId="4B3BDA9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w:t>
            </w:r>
          </w:p>
        </w:tc>
        <w:tc>
          <w:tcPr>
            <w:tcW w:w="738" w:type="dxa"/>
            <w:shd w:val="clear" w:color="auto" w:fill="auto"/>
          </w:tcPr>
          <w:p w14:paraId="523E122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5C63D6C3" w14:textId="77777777" w:rsidTr="00E068CB">
        <w:trPr>
          <w:jc w:val="center"/>
        </w:trPr>
        <w:tc>
          <w:tcPr>
            <w:tcW w:w="648" w:type="dxa"/>
            <w:vMerge/>
            <w:shd w:val="clear" w:color="auto" w:fill="auto"/>
          </w:tcPr>
          <w:p w14:paraId="03FA9E9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0A2DD9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7</w:t>
            </w:r>
          </w:p>
        </w:tc>
        <w:tc>
          <w:tcPr>
            <w:tcW w:w="7812" w:type="dxa"/>
            <w:shd w:val="clear" w:color="auto" w:fill="auto"/>
          </w:tcPr>
          <w:p w14:paraId="431D03A3"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738" w:type="dxa"/>
            <w:shd w:val="clear" w:color="auto" w:fill="auto"/>
          </w:tcPr>
          <w:p w14:paraId="4B216D1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557E08D" w14:textId="77777777" w:rsidTr="00E068CB">
        <w:trPr>
          <w:jc w:val="center"/>
        </w:trPr>
        <w:tc>
          <w:tcPr>
            <w:tcW w:w="648" w:type="dxa"/>
            <w:vMerge/>
            <w:shd w:val="clear" w:color="auto" w:fill="auto"/>
          </w:tcPr>
          <w:p w14:paraId="7D32DFE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3C3FAA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7812" w:type="dxa"/>
            <w:shd w:val="clear" w:color="auto" w:fill="auto"/>
          </w:tcPr>
          <w:p w14:paraId="3072D35F"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Học sinh trình bày thông điệp ý nghĩa nhất với bản thân. Thông điệp phù hợp với nội dung tư tưởng của bài thơ và mang tính đạo đức, thẩm mĩ.</w:t>
            </w:r>
          </w:p>
        </w:tc>
        <w:tc>
          <w:tcPr>
            <w:tcW w:w="738" w:type="dxa"/>
            <w:shd w:val="clear" w:color="auto" w:fill="auto"/>
          </w:tcPr>
          <w:p w14:paraId="4023B80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E2A5B11" w14:textId="77777777" w:rsidTr="00E068CB">
        <w:trPr>
          <w:jc w:val="center"/>
        </w:trPr>
        <w:tc>
          <w:tcPr>
            <w:tcW w:w="648" w:type="dxa"/>
            <w:vMerge/>
            <w:shd w:val="clear" w:color="auto" w:fill="auto"/>
          </w:tcPr>
          <w:p w14:paraId="074E4C4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1D1FFF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7812" w:type="dxa"/>
            <w:shd w:val="clear" w:color="auto" w:fill="auto"/>
          </w:tcPr>
          <w:p w14:paraId="50555FF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r w:rsidRPr="00F61218">
              <w:rPr>
                <w:rFonts w:asciiTheme="majorHAnsi" w:eastAsia="Arial" w:hAnsiTheme="majorHAnsi" w:cstheme="majorHAnsi"/>
                <w:sz w:val="24"/>
                <w:szCs w:val="24"/>
                <w:lang w:val="vi-VN"/>
              </w:rPr>
              <w:t xml:space="preserve">âu thơ </w:t>
            </w:r>
            <w:r w:rsidRPr="00F61218">
              <w:rPr>
                <w:rFonts w:asciiTheme="majorHAnsi" w:eastAsia="Calibri" w:hAnsiTheme="majorHAnsi" w:cstheme="majorHAnsi"/>
                <w:bCs/>
                <w:i/>
                <w:sz w:val="24"/>
                <w:szCs w:val="24"/>
              </w:rPr>
              <w:t>Bước chân người bỗng mở những đường đi</w:t>
            </w:r>
            <w:r w:rsidRPr="00F61218">
              <w:rPr>
                <w:rFonts w:asciiTheme="majorHAnsi" w:eastAsia="Calibri" w:hAnsiTheme="majorHAnsi" w:cstheme="majorHAnsi"/>
                <w:bCs/>
                <w:iCs/>
                <w:sz w:val="24"/>
                <w:szCs w:val="24"/>
              </w:rPr>
              <w:t xml:space="preserve"> gợi lên trong bạn suy nghĩ gì về s</w:t>
            </w:r>
            <w:r w:rsidRPr="00F61218">
              <w:rPr>
                <w:rFonts w:asciiTheme="majorHAnsi" w:eastAsia="Arial" w:hAnsiTheme="majorHAnsi" w:cstheme="majorHAnsi"/>
                <w:sz w:val="24"/>
                <w:szCs w:val="24"/>
              </w:rPr>
              <w:t>ức mạnh của con người làm nên những điều mới mẻ, lớn lao, mở ra những con đường mới...</w:t>
            </w:r>
          </w:p>
        </w:tc>
        <w:tc>
          <w:tcPr>
            <w:tcW w:w="738" w:type="dxa"/>
            <w:shd w:val="clear" w:color="auto" w:fill="auto"/>
          </w:tcPr>
          <w:p w14:paraId="764FCAF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2AA0B35F" w14:textId="77777777" w:rsidTr="00E068CB">
        <w:trPr>
          <w:jc w:val="center"/>
        </w:trPr>
        <w:tc>
          <w:tcPr>
            <w:tcW w:w="648" w:type="dxa"/>
            <w:vMerge/>
            <w:shd w:val="clear" w:color="auto" w:fill="auto"/>
          </w:tcPr>
          <w:p w14:paraId="69F48665"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4D4CE32"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7812" w:type="dxa"/>
            <w:shd w:val="clear" w:color="auto" w:fill="auto"/>
          </w:tcPr>
          <w:p w14:paraId="52F7378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Học sinh làm sáng rõ được ý: từ mùa hạ rực rỡ của thiên nhiên liên hệ tuổi trẻ của đời người nhiều khát khao, ước mơ, hoài bão.</w:t>
            </w:r>
          </w:p>
          <w:p w14:paraId="7119BD9C"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Học sinh trình bày trong một đoạn văn, có thể triển khai theo các kiểu đoạn văn diễn dịch, quy nạp, tổng phân hợp, móc xích, song hành.</w:t>
            </w:r>
          </w:p>
        </w:tc>
        <w:tc>
          <w:tcPr>
            <w:tcW w:w="738" w:type="dxa"/>
            <w:shd w:val="clear" w:color="auto" w:fill="auto"/>
          </w:tcPr>
          <w:p w14:paraId="038BF0C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4C04F545" w14:textId="77777777" w:rsidTr="00E068CB">
        <w:trPr>
          <w:jc w:val="center"/>
        </w:trPr>
        <w:tc>
          <w:tcPr>
            <w:tcW w:w="648" w:type="dxa"/>
            <w:vMerge w:val="restart"/>
            <w:shd w:val="clear" w:color="auto" w:fill="auto"/>
          </w:tcPr>
          <w:p w14:paraId="720E1C6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II</w:t>
            </w:r>
          </w:p>
        </w:tc>
        <w:tc>
          <w:tcPr>
            <w:tcW w:w="558" w:type="dxa"/>
            <w:shd w:val="clear" w:color="auto" w:fill="auto"/>
          </w:tcPr>
          <w:p w14:paraId="2263790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5D27AA0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VIẾT</w:t>
            </w:r>
          </w:p>
        </w:tc>
        <w:tc>
          <w:tcPr>
            <w:tcW w:w="738" w:type="dxa"/>
            <w:shd w:val="clear" w:color="auto" w:fill="auto"/>
          </w:tcPr>
          <w:p w14:paraId="55B2EB9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4,0</w:t>
            </w:r>
          </w:p>
        </w:tc>
      </w:tr>
      <w:tr w:rsidR="008A5D8B" w:rsidRPr="00F61218" w14:paraId="77FACE40" w14:textId="77777777" w:rsidTr="00E068CB">
        <w:trPr>
          <w:jc w:val="center"/>
        </w:trPr>
        <w:tc>
          <w:tcPr>
            <w:tcW w:w="648" w:type="dxa"/>
            <w:vMerge/>
            <w:shd w:val="clear" w:color="auto" w:fill="auto"/>
          </w:tcPr>
          <w:p w14:paraId="754223B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5621B6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1FC1D6C6"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iCs/>
                <w:noProof/>
                <w:sz w:val="24"/>
                <w:szCs w:val="24"/>
                <w:lang w:val="vi-VN"/>
              </w:rPr>
              <w:t>a</w:t>
            </w:r>
            <w:r w:rsidRPr="00F61218">
              <w:rPr>
                <w:rFonts w:asciiTheme="majorHAnsi" w:eastAsia="Arial" w:hAnsiTheme="majorHAnsi" w:cstheme="majorHAnsi"/>
                <w:noProof/>
                <w:sz w:val="24"/>
                <w:szCs w:val="24"/>
                <w:lang w:val="vi-VN"/>
              </w:rPr>
              <w:t>.</w:t>
            </w:r>
            <w:r w:rsidRPr="00F61218">
              <w:rPr>
                <w:rFonts w:asciiTheme="majorHAnsi" w:eastAsia="Arial" w:hAnsiTheme="majorHAnsi" w:cstheme="majorHAnsi"/>
                <w:i/>
                <w:iCs/>
                <w:noProof/>
                <w:sz w:val="24"/>
                <w:szCs w:val="24"/>
                <w:lang w:val="vi-VN"/>
              </w:rPr>
              <w:t xml:space="preserve"> Đảm bảo cấu trúc bài nghị luận phân tích, đánh giá một bài thơ</w:t>
            </w:r>
          </w:p>
        </w:tc>
        <w:tc>
          <w:tcPr>
            <w:tcW w:w="738" w:type="dxa"/>
            <w:shd w:val="clear" w:color="auto" w:fill="auto"/>
          </w:tcPr>
          <w:p w14:paraId="6A591EAD"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7BEB2991" w14:textId="77777777" w:rsidTr="00E068CB">
        <w:trPr>
          <w:jc w:val="center"/>
        </w:trPr>
        <w:tc>
          <w:tcPr>
            <w:tcW w:w="648" w:type="dxa"/>
            <w:vMerge/>
            <w:shd w:val="clear" w:color="auto" w:fill="auto"/>
          </w:tcPr>
          <w:p w14:paraId="6BC773A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DAD623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5F9E35B1"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i/>
                <w:noProof/>
                <w:sz w:val="24"/>
                <w:szCs w:val="24"/>
                <w:lang w:val="vi-VN"/>
              </w:rPr>
              <w:t>b. Xác định đúng vấn đề nghị luận</w:t>
            </w:r>
            <w:r w:rsidRPr="00F61218">
              <w:rPr>
                <w:rFonts w:asciiTheme="majorHAnsi" w:eastAsia="Arial" w:hAnsiTheme="majorHAnsi" w:cstheme="majorHAnsi"/>
                <w:noProof/>
                <w:sz w:val="24"/>
                <w:szCs w:val="24"/>
                <w:lang w:val="vi-VN"/>
              </w:rPr>
              <w:t>.</w:t>
            </w:r>
          </w:p>
          <w:p w14:paraId="537EB35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P</w:t>
            </w:r>
            <w:r w:rsidRPr="00F61218">
              <w:rPr>
                <w:rFonts w:asciiTheme="majorHAnsi" w:eastAsia="Arial" w:hAnsiTheme="majorHAnsi" w:cstheme="majorHAnsi"/>
                <w:sz w:val="24"/>
                <w:szCs w:val="24"/>
                <w:lang w:val="vi-VN"/>
              </w:rPr>
              <w:t xml:space="preserve">hân tích, đánh giá chủ đề và những nét đặc sắc về nghệ thuật của bài thơ đã cho ở đề bài. </w:t>
            </w:r>
          </w:p>
        </w:tc>
        <w:tc>
          <w:tcPr>
            <w:tcW w:w="738" w:type="dxa"/>
            <w:shd w:val="clear" w:color="auto" w:fill="auto"/>
          </w:tcPr>
          <w:p w14:paraId="3EB3345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92B4EEF" w14:textId="77777777" w:rsidTr="00E068CB">
        <w:trPr>
          <w:jc w:val="center"/>
        </w:trPr>
        <w:tc>
          <w:tcPr>
            <w:tcW w:w="648" w:type="dxa"/>
            <w:vMerge/>
            <w:shd w:val="clear" w:color="auto" w:fill="auto"/>
          </w:tcPr>
          <w:p w14:paraId="07A6A294"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EB7C7D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0B79F579" w14:textId="77777777" w:rsidR="008A5D8B" w:rsidRPr="00F61218" w:rsidRDefault="008A5D8B" w:rsidP="00F61218">
            <w:pPr>
              <w:spacing w:after="0" w:line="240" w:lineRule="auto"/>
              <w:jc w:val="both"/>
              <w:rPr>
                <w:rFonts w:asciiTheme="majorHAnsi" w:eastAsia="Arial" w:hAnsiTheme="majorHAnsi" w:cstheme="majorHAnsi"/>
                <w:i/>
                <w:iCs/>
                <w:noProof/>
                <w:sz w:val="24"/>
                <w:szCs w:val="24"/>
                <w:lang w:val="vi-VN"/>
              </w:rPr>
            </w:pPr>
            <w:r w:rsidRPr="00F61218">
              <w:rPr>
                <w:rFonts w:asciiTheme="majorHAnsi" w:eastAsia="Arial" w:hAnsiTheme="majorHAnsi" w:cstheme="majorHAnsi"/>
                <w:i/>
                <w:iCs/>
                <w:noProof/>
                <w:sz w:val="24"/>
                <w:szCs w:val="24"/>
                <w:lang w:val="vi-VN"/>
              </w:rPr>
              <w:t>c. Triển khai vấn đề nghị luận thành các luận điểm</w:t>
            </w:r>
          </w:p>
          <w:p w14:paraId="60CAD42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03AF5E0"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Sau đây là một hướng gợi ý:</w:t>
            </w:r>
          </w:p>
          <w:p w14:paraId="50F7744E"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1. Giới thiệu tác phẩm, tác giả, thể loại...; nêu nội dung cần phân tích, đánh giá</w:t>
            </w:r>
          </w:p>
          <w:p w14:paraId="4035BDA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2. Phân tích, đánh giá về chủ đề:</w:t>
            </w:r>
          </w:p>
          <w:p w14:paraId="68BACB3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Thông qua bức tranh mùa hạ rực rỡ và tràn đầy sức sống; tác giả ca ngợi vẻ đẹp của tuổi trẻ, là tuổi của những ước mơ, khát khao, hoài bão. </w:t>
            </w:r>
          </w:p>
          <w:p w14:paraId="61142692"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3. Phân tích, đánh giá về nghệ thuật:</w:t>
            </w:r>
          </w:p>
          <w:p w14:paraId="5D18A473"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 Không gian nghệ thuật mở ra với những đặc trưng của mùa hạ: tiếng chim reo, </w:t>
            </w:r>
            <w:r w:rsidRPr="00F61218">
              <w:rPr>
                <w:rFonts w:asciiTheme="majorHAnsi" w:eastAsia="Arial" w:hAnsiTheme="majorHAnsi" w:cstheme="majorHAnsi"/>
                <w:noProof/>
                <w:sz w:val="24"/>
                <w:szCs w:val="24"/>
                <w:lang w:val="vi-VN"/>
              </w:rPr>
              <w:lastRenderedPageBreak/>
              <w:t>trời xanh biếc, nắng tràn, biển xanh thẳm, cánh buồn lộng gió…. Đó là một không gian thoáng đãng, rộng lớn, nhộn nhịp, căng tràn sức sống.</w:t>
            </w:r>
          </w:p>
          <w:p w14:paraId="1569C1D2"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Thời gian nghệ thuật: đó vừa là thời gian của đất trời trong mùa hạ, vừa là thời gian tuổi trẻ của mỗi con người, là thời gian của sự sinh sôi, rạo rực, say mê, xao động</w:t>
            </w:r>
          </w:p>
          <w:p w14:paraId="153D5A4D"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Nghệ thuật sử dụng hình ảnh: sử dụng hàng loạt những hình ảnh đặc trưng của mùa hạ, cũng như của tuổi trẻ</w:t>
            </w:r>
          </w:p>
          <w:p w14:paraId="6DBDFA9C"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Sử dụng các biện pháp tu từ: điệp từ ngữ, lặp cấu trúc, ẩn dụ, liệt kê…</w:t>
            </w:r>
          </w:p>
          <w:p w14:paraId="2C442D2E"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4. Khẳng định lại một cách khái quát những đặc sắc về nghệ thuật và nét độc đáo về chủ đề của bài thơ; nêu tác động của tác phẩm đối với bản thân hoặc cảm nghĩ sau khi đọc, thưởng thức bài thơ. </w:t>
            </w:r>
          </w:p>
        </w:tc>
        <w:tc>
          <w:tcPr>
            <w:tcW w:w="738" w:type="dxa"/>
            <w:shd w:val="clear" w:color="auto" w:fill="auto"/>
          </w:tcPr>
          <w:p w14:paraId="4E8616F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lastRenderedPageBreak/>
              <w:t>2.5</w:t>
            </w:r>
          </w:p>
        </w:tc>
      </w:tr>
      <w:tr w:rsidR="008A5D8B" w:rsidRPr="00F61218" w14:paraId="2F373797" w14:textId="77777777" w:rsidTr="00E068CB">
        <w:trPr>
          <w:jc w:val="center"/>
        </w:trPr>
        <w:tc>
          <w:tcPr>
            <w:tcW w:w="648" w:type="dxa"/>
            <w:vMerge/>
            <w:shd w:val="clear" w:color="auto" w:fill="auto"/>
          </w:tcPr>
          <w:p w14:paraId="5D7FD474"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C0657B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6A6088DB"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noProof/>
                <w:sz w:val="24"/>
                <w:szCs w:val="24"/>
                <w:lang w:val="vi-VN"/>
              </w:rPr>
              <w:t>d. Chính tả, ngữ pháp</w:t>
            </w:r>
          </w:p>
          <w:p w14:paraId="146F374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Đảm bảo chuẩn chính tả, ngữ pháp Tiếng Việt.</w:t>
            </w:r>
          </w:p>
        </w:tc>
        <w:tc>
          <w:tcPr>
            <w:tcW w:w="738" w:type="dxa"/>
            <w:shd w:val="clear" w:color="auto" w:fill="auto"/>
          </w:tcPr>
          <w:p w14:paraId="09A8E3C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25EAA0B9" w14:textId="77777777" w:rsidTr="00E068CB">
        <w:trPr>
          <w:jc w:val="center"/>
        </w:trPr>
        <w:tc>
          <w:tcPr>
            <w:tcW w:w="648" w:type="dxa"/>
            <w:vMerge/>
            <w:shd w:val="clear" w:color="auto" w:fill="auto"/>
          </w:tcPr>
          <w:p w14:paraId="745C5DB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68428B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7812" w:type="dxa"/>
            <w:shd w:val="clear" w:color="auto" w:fill="auto"/>
          </w:tcPr>
          <w:p w14:paraId="671B02C4"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i/>
                <w:noProof/>
                <w:sz w:val="24"/>
                <w:szCs w:val="24"/>
                <w:lang w:val="vi-VN"/>
              </w:rPr>
              <w:t xml:space="preserve">e. Sáng </w:t>
            </w:r>
            <w:r w:rsidRPr="00F61218">
              <w:rPr>
                <w:rFonts w:asciiTheme="majorHAnsi" w:eastAsia="Arial" w:hAnsiTheme="majorHAnsi" w:cstheme="majorHAnsi"/>
                <w:noProof/>
                <w:sz w:val="24"/>
                <w:szCs w:val="24"/>
                <w:lang w:val="vi-VN"/>
              </w:rPr>
              <w:t>tạo: Bài viết có giọng điệu riêng; cách diễn đạt sáng tạo, văn phong trôi chảy.</w:t>
            </w:r>
          </w:p>
        </w:tc>
        <w:tc>
          <w:tcPr>
            <w:tcW w:w="738" w:type="dxa"/>
            <w:shd w:val="clear" w:color="auto" w:fill="auto"/>
          </w:tcPr>
          <w:p w14:paraId="124616F0"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60C216E" w14:textId="77777777" w:rsidTr="00E068CB">
        <w:trPr>
          <w:jc w:val="center"/>
        </w:trPr>
        <w:tc>
          <w:tcPr>
            <w:tcW w:w="9018" w:type="dxa"/>
            <w:gridSpan w:val="3"/>
            <w:shd w:val="clear" w:color="auto" w:fill="auto"/>
          </w:tcPr>
          <w:p w14:paraId="3524A124"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738" w:type="dxa"/>
            <w:shd w:val="clear" w:color="auto" w:fill="auto"/>
          </w:tcPr>
          <w:p w14:paraId="5946A3F0"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30E7FF6A" w14:textId="77777777" w:rsidR="0043651D" w:rsidRDefault="0043651D" w:rsidP="00F61218">
      <w:pPr>
        <w:spacing w:after="0" w:line="240" w:lineRule="auto"/>
        <w:jc w:val="both"/>
        <w:rPr>
          <w:rFonts w:asciiTheme="majorHAnsi" w:eastAsia="Arial" w:hAnsiTheme="majorHAnsi" w:cstheme="majorHAnsi"/>
          <w:b/>
          <w:sz w:val="24"/>
          <w:szCs w:val="24"/>
        </w:rPr>
      </w:pPr>
    </w:p>
    <w:p w14:paraId="46270B11" w14:textId="0E480D9E"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4</w:t>
      </w:r>
    </w:p>
    <w:p w14:paraId="62E061DE"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5517618E"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7D06719A"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4F3E4259" w14:textId="77777777" w:rsidR="0043651D" w:rsidRDefault="0043651D" w:rsidP="00F61218">
      <w:pPr>
        <w:spacing w:after="0" w:line="240" w:lineRule="auto"/>
        <w:jc w:val="both"/>
        <w:rPr>
          <w:rFonts w:asciiTheme="majorHAnsi" w:eastAsia="Arial" w:hAnsiTheme="majorHAnsi" w:cstheme="majorHAnsi"/>
          <w:b/>
          <w:sz w:val="24"/>
          <w:szCs w:val="24"/>
        </w:rPr>
      </w:pPr>
    </w:p>
    <w:p w14:paraId="1EAB3E4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 ĐỌC HIỂU (6,0 điểm)</w:t>
      </w:r>
    </w:p>
    <w:p w14:paraId="2A82107A"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Đọc bài thơ sau:</w:t>
      </w:r>
    </w:p>
    <w:p w14:paraId="5ABEDF80" w14:textId="77777777" w:rsidR="008A5D8B" w:rsidRPr="00F61218" w:rsidRDefault="008A5D8B" w:rsidP="00F61218">
      <w:pPr>
        <w:spacing w:after="0" w:line="240" w:lineRule="auto"/>
        <w:jc w:val="center"/>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THƠ DUYÊN</w:t>
      </w:r>
    </w:p>
    <w:p w14:paraId="679120C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(1) </w:t>
      </w:r>
      <w:r w:rsidRPr="00F61218">
        <w:rPr>
          <w:rFonts w:asciiTheme="majorHAnsi" w:eastAsia="Arial" w:hAnsiTheme="majorHAnsi" w:cstheme="majorHAnsi"/>
          <w:i/>
          <w:sz w:val="24"/>
          <w:szCs w:val="24"/>
          <w:lang w:val="vi-VN"/>
        </w:rPr>
        <w:t>Chiều mộng hoà thơ trên nhánh duyên,</w:t>
      </w:r>
    </w:p>
    <w:p w14:paraId="45A2F54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Cây me ríu rít cặp chim chuyền.</w:t>
      </w:r>
    </w:p>
    <w:p w14:paraId="17A8FBE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Đổ trời xanh ngọc qua muôn lá,</w:t>
      </w:r>
    </w:p>
    <w:p w14:paraId="48D5064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Thu đến - nơi nơi động tiếng huyền.</w:t>
      </w:r>
    </w:p>
    <w:p w14:paraId="2F5F2D42"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715817C9"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(2) </w:t>
      </w:r>
      <w:r w:rsidRPr="00F61218">
        <w:rPr>
          <w:rFonts w:asciiTheme="majorHAnsi" w:eastAsia="Arial" w:hAnsiTheme="majorHAnsi" w:cstheme="majorHAnsi"/>
          <w:i/>
          <w:sz w:val="24"/>
          <w:szCs w:val="24"/>
          <w:lang w:val="vi-VN"/>
        </w:rPr>
        <w:t>Con đường nhỏ nhỏ gió xiêu xiêu,</w:t>
      </w:r>
    </w:p>
    <w:p w14:paraId="5B957FE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Lả lả cành hoang nắng trở chiều.</w:t>
      </w:r>
    </w:p>
    <w:p w14:paraId="115924A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Buổi ấy lòng ta nghe ý bạn,</w:t>
      </w:r>
    </w:p>
    <w:p w14:paraId="23DEE831"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Lần đầu rung động nỗi thương yêu.</w:t>
      </w:r>
    </w:p>
    <w:p w14:paraId="397E600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4036467B"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(3) </w:t>
      </w:r>
      <w:r w:rsidRPr="00F61218">
        <w:rPr>
          <w:rFonts w:asciiTheme="majorHAnsi" w:eastAsia="Arial" w:hAnsiTheme="majorHAnsi" w:cstheme="majorHAnsi"/>
          <w:i/>
          <w:sz w:val="24"/>
          <w:szCs w:val="24"/>
          <w:lang w:val="vi-VN"/>
        </w:rPr>
        <w:t>Em bước điềm nhiên không vướng chân,</w:t>
      </w:r>
    </w:p>
    <w:p w14:paraId="7D3AAC0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Anh đi lững đững chẳng theo gần.</w:t>
      </w:r>
    </w:p>
    <w:p w14:paraId="4EE69675"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Vô tâm - nhưng giữa bài thơ dịu,</w:t>
      </w:r>
    </w:p>
    <w:p w14:paraId="7F26E18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Anh với em như một cặp vần.</w:t>
      </w:r>
    </w:p>
    <w:p w14:paraId="11A75F93"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5D0A485E"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(4) </w:t>
      </w:r>
      <w:r w:rsidRPr="00F61218">
        <w:rPr>
          <w:rFonts w:asciiTheme="majorHAnsi" w:eastAsia="Arial" w:hAnsiTheme="majorHAnsi" w:cstheme="majorHAnsi"/>
          <w:i/>
          <w:sz w:val="24"/>
          <w:szCs w:val="24"/>
          <w:lang w:val="vi-VN"/>
        </w:rPr>
        <w:t>Mây biếc về đâu bay gấp gấp,</w:t>
      </w:r>
    </w:p>
    <w:p w14:paraId="6E87204D"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Con cò trên ruộng cánh phân vân.</w:t>
      </w:r>
    </w:p>
    <w:p w14:paraId="50EF283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Chim nghe trời rộng giang thêm cánh,</w:t>
      </w:r>
    </w:p>
    <w:p w14:paraId="01E71576"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Hoa lạnh chiều thưa sương xuống dần.</w:t>
      </w:r>
    </w:p>
    <w:p w14:paraId="192F01E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p>
    <w:p w14:paraId="3B697B1A"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sz w:val="24"/>
          <w:szCs w:val="24"/>
          <w:lang w:val="vi-VN"/>
        </w:rPr>
        <w:t xml:space="preserve">(5) </w:t>
      </w:r>
      <w:r w:rsidRPr="00F61218">
        <w:rPr>
          <w:rFonts w:asciiTheme="majorHAnsi" w:eastAsia="Arial" w:hAnsiTheme="majorHAnsi" w:cstheme="majorHAnsi"/>
          <w:i/>
          <w:sz w:val="24"/>
          <w:szCs w:val="24"/>
          <w:lang w:val="vi-VN"/>
        </w:rPr>
        <w:t>Ai hay tuy lặng bước thu êm,</w:t>
      </w:r>
    </w:p>
    <w:p w14:paraId="58A4600C"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Tuy chẳng băng nhân gạ tỏ niềm.</w:t>
      </w:r>
    </w:p>
    <w:p w14:paraId="350590C4"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Trông thấy chiều hôm ngơ ngẩn vậy,</w:t>
      </w:r>
    </w:p>
    <w:p w14:paraId="318F71F7" w14:textId="77777777" w:rsidR="008A5D8B" w:rsidRPr="00F61218" w:rsidRDefault="008A5D8B" w:rsidP="00F61218">
      <w:pPr>
        <w:spacing w:after="0" w:line="240" w:lineRule="auto"/>
        <w:jc w:val="both"/>
        <w:rPr>
          <w:rFonts w:asciiTheme="majorHAnsi" w:eastAsia="Arial" w:hAnsiTheme="majorHAnsi" w:cstheme="majorHAnsi"/>
          <w:i/>
          <w:sz w:val="24"/>
          <w:szCs w:val="24"/>
          <w:lang w:val="vi-VN"/>
        </w:rPr>
      </w:pPr>
      <w:r w:rsidRPr="00F61218">
        <w:rPr>
          <w:rFonts w:asciiTheme="majorHAnsi" w:eastAsia="Arial" w:hAnsiTheme="majorHAnsi" w:cstheme="majorHAnsi"/>
          <w:i/>
          <w:sz w:val="24"/>
          <w:szCs w:val="24"/>
          <w:lang w:val="vi-VN"/>
        </w:rPr>
        <w:t xml:space="preserve">Lòng anh thôi đã cưới lòng em. </w:t>
      </w:r>
    </w:p>
    <w:p w14:paraId="6713E480" w14:textId="77777777" w:rsidR="008A5D8B" w:rsidRPr="00F61218" w:rsidRDefault="008A5D8B" w:rsidP="00F61218">
      <w:pPr>
        <w:spacing w:after="0" w:line="240" w:lineRule="auto"/>
        <w:jc w:val="right"/>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(Xuân Diệu)</w:t>
      </w:r>
    </w:p>
    <w:p w14:paraId="0131DF31"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Lựa chọn đáp án đúng:</w:t>
      </w:r>
    </w:p>
    <w:p w14:paraId="714C025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1. Bài thơ trên được viết theo thể thơ nào? (0,5 điểm)</w:t>
      </w:r>
    </w:p>
    <w:p w14:paraId="0C03800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Tự do</w:t>
      </w:r>
    </w:p>
    <w:p w14:paraId="7D53749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Lục bát</w:t>
      </w:r>
    </w:p>
    <w:p w14:paraId="05ADB6B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lastRenderedPageBreak/>
        <w:t>C. Song thất lục bát</w:t>
      </w:r>
    </w:p>
    <w:p w14:paraId="7446E10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Thất ngôn</w:t>
      </w:r>
    </w:p>
    <w:p w14:paraId="5E34520A"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2. Bài thơ trên viết về mùa nào trong năm ? (0,5 điểm)</w:t>
      </w:r>
    </w:p>
    <w:p w14:paraId="183C2AF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Mùa đông</w:t>
      </w:r>
    </w:p>
    <w:p w14:paraId="57491DB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Mùa xuân</w:t>
      </w:r>
    </w:p>
    <w:p w14:paraId="2B0518F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Mùa thu</w:t>
      </w:r>
    </w:p>
    <w:p w14:paraId="7D9AC93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Mùa hạ</w:t>
      </w:r>
    </w:p>
    <w:p w14:paraId="36271462"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3. Nhân vật trữ tình trong bài thơ là ai ? (0,5 điểm)</w:t>
      </w:r>
    </w:p>
    <w:p w14:paraId="1445CAB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Anh</w:t>
      </w:r>
    </w:p>
    <w:p w14:paraId="547FBE6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Em</w:t>
      </w:r>
    </w:p>
    <w:p w14:paraId="43B7638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Tác giả</w:t>
      </w:r>
    </w:p>
    <w:p w14:paraId="6D723F8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Người đọc</w:t>
      </w:r>
    </w:p>
    <w:p w14:paraId="52FB35AB"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4. Khổ (1) của bài thơ miêu tả những âm thanh nào ? (0,5 điểm)</w:t>
      </w:r>
    </w:p>
    <w:p w14:paraId="0A46BA1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Tiếng chim và tiếng đàn</w:t>
      </w:r>
    </w:p>
    <w:p w14:paraId="565CC29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Tiếng chim và tiếng cười</w:t>
      </w:r>
    </w:p>
    <w:p w14:paraId="3FA1FF5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Tiếng cười và tiếng mưa rơi</w:t>
      </w:r>
    </w:p>
    <w:p w14:paraId="44CD4FF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Tiếng chim và tiếng gió thổi</w:t>
      </w:r>
    </w:p>
    <w:p w14:paraId="1381D31C"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5. Phát biểu nào sau đây nói lên đặc điểm của bức tranh thiên nhiên trong khổ (1) và khổ (2) ? (0,5 điểm)</w:t>
      </w:r>
    </w:p>
    <w:p w14:paraId="768C8FD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Thiên nhiên tươi vui, tràn đầy sức sống</w:t>
      </w:r>
    </w:p>
    <w:p w14:paraId="0978286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Thiên nhiên thơ mộng, vạn vật giao hòa</w:t>
      </w:r>
    </w:p>
    <w:p w14:paraId="61B35295"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Thiên nhiên thơ mộng, vui tươi rộn rã</w:t>
      </w:r>
    </w:p>
    <w:p w14:paraId="3774036F"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Thiên nhiên tươi vui, vạn vật giao hòa</w:t>
      </w:r>
    </w:p>
    <w:p w14:paraId="78B482FA"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6. Phát biểu nào sau đây nói đúng về ý nghĩa của từ láy “lững đững” trong khổ thơ thứ (3)? (0,5 điểm)</w:t>
      </w:r>
    </w:p>
    <w:p w14:paraId="40119FD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Lững thững</w:t>
      </w:r>
    </w:p>
    <w:p w14:paraId="7F2EC29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Hờ hững</w:t>
      </w:r>
    </w:p>
    <w:p w14:paraId="3FECFF5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Dửng dưng</w:t>
      </w:r>
    </w:p>
    <w:p w14:paraId="020D763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Cả ba đáp án trên</w:t>
      </w:r>
    </w:p>
    <w:p w14:paraId="597CF73E"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7. Phát biểu nào sau đây miêu tả đúng về tâm trạng của nhân vật trữ tình trong bài thơ? (0,5 điểm)</w:t>
      </w:r>
    </w:p>
    <w:p w14:paraId="2A25E88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A. Rộn ràng hân hoan khi mùa thu tới</w:t>
      </w:r>
    </w:p>
    <w:p w14:paraId="0B558BB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 Xúc động mãnh liệt trước sự giao hòa của thiên nhiên</w:t>
      </w:r>
    </w:p>
    <w:p w14:paraId="6BDC84D9"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 Sự rung động nhẹ nhàng trước một tình yêu vừa chớm</w:t>
      </w:r>
    </w:p>
    <w:p w14:paraId="05E1759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D. Sự buồn bã, lo âu trước bước đi của thời gian</w:t>
      </w:r>
    </w:p>
    <w:p w14:paraId="3568E5F7"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 xml:space="preserve">Trả lời câu hỏi/ Thực hiện các yêu cầu: </w:t>
      </w:r>
    </w:p>
    <w:p w14:paraId="144B12D8"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8. Bạn hiểu như thế nào về chữ “duyên” trong nhan đề của bài thơ ? (0,5 điểm)</w:t>
      </w:r>
    </w:p>
    <w:p w14:paraId="1F1EA157"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Câu 9. Từ nội dung bài thơ, bạn có suy nghĩ gì về vẻ đẹp của những rung động đầu đời ? (1,0 điểm)</w:t>
      </w:r>
    </w:p>
    <w:p w14:paraId="75205B46" w14:textId="77777777" w:rsidR="008A5D8B" w:rsidRPr="00F61218" w:rsidRDefault="008A5D8B" w:rsidP="00F61218">
      <w:pPr>
        <w:spacing w:after="0" w:line="240" w:lineRule="auto"/>
        <w:jc w:val="both"/>
        <w:rPr>
          <w:rFonts w:asciiTheme="majorHAnsi" w:eastAsia="Arial" w:hAnsiTheme="majorHAnsi" w:cstheme="majorHAnsi"/>
          <w:b/>
          <w:i/>
          <w:sz w:val="24"/>
          <w:szCs w:val="24"/>
          <w:lang w:val="vi-VN"/>
        </w:rPr>
      </w:pPr>
      <w:r w:rsidRPr="00F61218">
        <w:rPr>
          <w:rFonts w:asciiTheme="majorHAnsi" w:eastAsia="Arial" w:hAnsiTheme="majorHAnsi" w:cstheme="majorHAnsi"/>
          <w:b/>
          <w:i/>
          <w:sz w:val="24"/>
          <w:szCs w:val="24"/>
          <w:lang w:val="vi-VN"/>
        </w:rPr>
        <w:t xml:space="preserve">Câu 10. Nét độc đáo của Xuân Diệu trong bài thơ là đã dựng lên được một bức tranh mùa thu mà ở đó thiên nhiên và con người đều giao hòa với nhau. Bạn hãy viết khoảng 5 – 7 dòng để làm rõ nét độc đáo ấy. </w:t>
      </w:r>
    </w:p>
    <w:p w14:paraId="755A7002"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II. LÀM VĂN (4,0 điểm)</w:t>
      </w:r>
    </w:p>
    <w:p w14:paraId="2987E601"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Bạn hãy viết bài văn nghị luận phân tích, đánh giá chủ đề và những nét đặc sắc về nghệ thuật của bài “Thơ Duyên” (Xuân Diệu)</w:t>
      </w:r>
    </w:p>
    <w:p w14:paraId="5D8F6FC8" w14:textId="77777777" w:rsidR="008A5D8B" w:rsidRPr="00F61218" w:rsidRDefault="008A5D8B" w:rsidP="00F61218">
      <w:pPr>
        <w:spacing w:after="0" w:line="240" w:lineRule="auto"/>
        <w:jc w:val="center"/>
        <w:rPr>
          <w:rFonts w:asciiTheme="majorHAnsi" w:eastAsia="Arial" w:hAnsiTheme="majorHAnsi" w:cstheme="majorHAnsi"/>
          <w:b/>
          <w:sz w:val="24"/>
          <w:szCs w:val="24"/>
          <w:lang w:val="vi-VN"/>
        </w:rPr>
      </w:pPr>
      <w:r w:rsidRPr="00F61218">
        <w:rPr>
          <w:rFonts w:asciiTheme="majorHAnsi" w:eastAsia="Arial" w:hAnsiTheme="majorHAnsi" w:cstheme="majorHAnsi"/>
          <w:b/>
          <w:sz w:val="24"/>
          <w:szCs w:val="24"/>
          <w:lang w:val="vi-VN"/>
        </w:rPr>
        <w:t>ĐÁP ÁN ĐỀ 3</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8186"/>
        <w:gridCol w:w="751"/>
      </w:tblGrid>
      <w:tr w:rsidR="008A5D8B" w:rsidRPr="00F61218" w14:paraId="70DABA97" w14:textId="77777777" w:rsidTr="00E068CB">
        <w:trPr>
          <w:jc w:val="center"/>
        </w:trPr>
        <w:tc>
          <w:tcPr>
            <w:tcW w:w="648" w:type="dxa"/>
            <w:shd w:val="clear" w:color="auto" w:fill="auto"/>
          </w:tcPr>
          <w:p w14:paraId="62C0271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Phần</w:t>
            </w:r>
          </w:p>
        </w:tc>
        <w:tc>
          <w:tcPr>
            <w:tcW w:w="558" w:type="dxa"/>
            <w:shd w:val="clear" w:color="auto" w:fill="auto"/>
          </w:tcPr>
          <w:p w14:paraId="00A7A81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Câu</w:t>
            </w:r>
          </w:p>
        </w:tc>
        <w:tc>
          <w:tcPr>
            <w:tcW w:w="8186" w:type="dxa"/>
            <w:shd w:val="clear" w:color="auto" w:fill="auto"/>
          </w:tcPr>
          <w:p w14:paraId="3AE8704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Nội dung</w:t>
            </w:r>
          </w:p>
        </w:tc>
        <w:tc>
          <w:tcPr>
            <w:tcW w:w="751" w:type="dxa"/>
            <w:shd w:val="clear" w:color="auto" w:fill="auto"/>
          </w:tcPr>
          <w:p w14:paraId="0228C35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Điểm</w:t>
            </w:r>
          </w:p>
        </w:tc>
      </w:tr>
      <w:tr w:rsidR="008A5D8B" w:rsidRPr="00F61218" w14:paraId="2CDF4CE3" w14:textId="77777777" w:rsidTr="00E068CB">
        <w:trPr>
          <w:jc w:val="center"/>
        </w:trPr>
        <w:tc>
          <w:tcPr>
            <w:tcW w:w="648" w:type="dxa"/>
            <w:shd w:val="clear" w:color="auto" w:fill="auto"/>
          </w:tcPr>
          <w:p w14:paraId="123538D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w:t>
            </w:r>
          </w:p>
        </w:tc>
        <w:tc>
          <w:tcPr>
            <w:tcW w:w="558" w:type="dxa"/>
            <w:shd w:val="clear" w:color="auto" w:fill="auto"/>
          </w:tcPr>
          <w:p w14:paraId="1ED2053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7A1FE86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ĐỌC HIỂU</w:t>
            </w:r>
          </w:p>
        </w:tc>
        <w:tc>
          <w:tcPr>
            <w:tcW w:w="751" w:type="dxa"/>
            <w:shd w:val="clear" w:color="auto" w:fill="auto"/>
          </w:tcPr>
          <w:p w14:paraId="352378D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rPr>
              <w:t>6</w:t>
            </w:r>
            <w:r w:rsidRPr="00F61218">
              <w:rPr>
                <w:rFonts w:asciiTheme="majorHAnsi" w:eastAsia="Arial" w:hAnsiTheme="majorHAnsi" w:cstheme="majorHAnsi"/>
                <w:b/>
                <w:bCs/>
                <w:iCs/>
                <w:noProof/>
                <w:sz w:val="24"/>
                <w:szCs w:val="24"/>
                <w:lang w:val="vi-VN"/>
              </w:rPr>
              <w:t>,0</w:t>
            </w:r>
          </w:p>
        </w:tc>
      </w:tr>
      <w:tr w:rsidR="008A5D8B" w:rsidRPr="00F61218" w14:paraId="5D95683E" w14:textId="77777777" w:rsidTr="00E068CB">
        <w:trPr>
          <w:jc w:val="center"/>
        </w:trPr>
        <w:tc>
          <w:tcPr>
            <w:tcW w:w="648" w:type="dxa"/>
            <w:vMerge w:val="restart"/>
            <w:shd w:val="clear" w:color="auto" w:fill="auto"/>
          </w:tcPr>
          <w:p w14:paraId="0D955B36"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5D8E9A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1</w:t>
            </w:r>
          </w:p>
        </w:tc>
        <w:tc>
          <w:tcPr>
            <w:tcW w:w="8186" w:type="dxa"/>
            <w:shd w:val="clear" w:color="auto" w:fill="auto"/>
          </w:tcPr>
          <w:p w14:paraId="5D89817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D</w:t>
            </w:r>
          </w:p>
        </w:tc>
        <w:tc>
          <w:tcPr>
            <w:tcW w:w="751" w:type="dxa"/>
            <w:shd w:val="clear" w:color="auto" w:fill="auto"/>
          </w:tcPr>
          <w:p w14:paraId="7F398AF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942E377" w14:textId="77777777" w:rsidTr="00E068CB">
        <w:trPr>
          <w:jc w:val="center"/>
        </w:trPr>
        <w:tc>
          <w:tcPr>
            <w:tcW w:w="648" w:type="dxa"/>
            <w:vMerge/>
            <w:shd w:val="clear" w:color="auto" w:fill="auto"/>
          </w:tcPr>
          <w:p w14:paraId="47CD010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EADD9C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2</w:t>
            </w:r>
          </w:p>
        </w:tc>
        <w:tc>
          <w:tcPr>
            <w:tcW w:w="8186" w:type="dxa"/>
            <w:shd w:val="clear" w:color="auto" w:fill="auto"/>
          </w:tcPr>
          <w:p w14:paraId="0E87F4B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C</w:t>
            </w:r>
          </w:p>
        </w:tc>
        <w:tc>
          <w:tcPr>
            <w:tcW w:w="751" w:type="dxa"/>
            <w:shd w:val="clear" w:color="auto" w:fill="auto"/>
          </w:tcPr>
          <w:p w14:paraId="10C3F96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53C6960" w14:textId="77777777" w:rsidTr="00E068CB">
        <w:trPr>
          <w:jc w:val="center"/>
        </w:trPr>
        <w:tc>
          <w:tcPr>
            <w:tcW w:w="648" w:type="dxa"/>
            <w:vMerge/>
            <w:shd w:val="clear" w:color="auto" w:fill="auto"/>
          </w:tcPr>
          <w:p w14:paraId="261D3548"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991D7F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3</w:t>
            </w:r>
          </w:p>
        </w:tc>
        <w:tc>
          <w:tcPr>
            <w:tcW w:w="8186" w:type="dxa"/>
            <w:shd w:val="clear" w:color="auto" w:fill="auto"/>
          </w:tcPr>
          <w:p w14:paraId="7B16B2C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751" w:type="dxa"/>
            <w:shd w:val="clear" w:color="auto" w:fill="auto"/>
          </w:tcPr>
          <w:p w14:paraId="30D6A31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2EC02F5" w14:textId="77777777" w:rsidTr="00E068CB">
        <w:trPr>
          <w:jc w:val="center"/>
        </w:trPr>
        <w:tc>
          <w:tcPr>
            <w:tcW w:w="648" w:type="dxa"/>
            <w:vMerge/>
            <w:shd w:val="clear" w:color="auto" w:fill="auto"/>
          </w:tcPr>
          <w:p w14:paraId="69A3598B"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AAF294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w:t>
            </w:r>
          </w:p>
        </w:tc>
        <w:tc>
          <w:tcPr>
            <w:tcW w:w="8186" w:type="dxa"/>
            <w:shd w:val="clear" w:color="auto" w:fill="auto"/>
          </w:tcPr>
          <w:p w14:paraId="6CCE4A79"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A</w:t>
            </w:r>
          </w:p>
        </w:tc>
        <w:tc>
          <w:tcPr>
            <w:tcW w:w="751" w:type="dxa"/>
            <w:shd w:val="clear" w:color="auto" w:fill="auto"/>
          </w:tcPr>
          <w:p w14:paraId="410BF613"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247E28D" w14:textId="77777777" w:rsidTr="00E068CB">
        <w:trPr>
          <w:jc w:val="center"/>
        </w:trPr>
        <w:tc>
          <w:tcPr>
            <w:tcW w:w="648" w:type="dxa"/>
            <w:vMerge/>
            <w:shd w:val="clear" w:color="auto" w:fill="auto"/>
          </w:tcPr>
          <w:p w14:paraId="333A327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5AAFDC2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5</w:t>
            </w:r>
          </w:p>
        </w:tc>
        <w:tc>
          <w:tcPr>
            <w:tcW w:w="8186" w:type="dxa"/>
            <w:shd w:val="clear" w:color="auto" w:fill="auto"/>
          </w:tcPr>
          <w:p w14:paraId="279E7102"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751" w:type="dxa"/>
            <w:shd w:val="clear" w:color="auto" w:fill="auto"/>
          </w:tcPr>
          <w:p w14:paraId="0462183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3D0EE908" w14:textId="77777777" w:rsidTr="00E068CB">
        <w:trPr>
          <w:jc w:val="center"/>
        </w:trPr>
        <w:tc>
          <w:tcPr>
            <w:tcW w:w="648" w:type="dxa"/>
            <w:vMerge/>
            <w:shd w:val="clear" w:color="auto" w:fill="auto"/>
          </w:tcPr>
          <w:p w14:paraId="5ACB1CA1"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3D162B6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6</w:t>
            </w:r>
          </w:p>
        </w:tc>
        <w:tc>
          <w:tcPr>
            <w:tcW w:w="8186" w:type="dxa"/>
            <w:shd w:val="clear" w:color="auto" w:fill="auto"/>
          </w:tcPr>
          <w:p w14:paraId="168CAD6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D</w:t>
            </w:r>
          </w:p>
        </w:tc>
        <w:tc>
          <w:tcPr>
            <w:tcW w:w="751" w:type="dxa"/>
            <w:shd w:val="clear" w:color="auto" w:fill="auto"/>
          </w:tcPr>
          <w:p w14:paraId="2DE4C96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033BF1F9" w14:textId="77777777" w:rsidTr="00E068CB">
        <w:trPr>
          <w:jc w:val="center"/>
        </w:trPr>
        <w:tc>
          <w:tcPr>
            <w:tcW w:w="648" w:type="dxa"/>
            <w:vMerge/>
            <w:shd w:val="clear" w:color="auto" w:fill="auto"/>
          </w:tcPr>
          <w:p w14:paraId="000E9A5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B44E66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7</w:t>
            </w:r>
          </w:p>
        </w:tc>
        <w:tc>
          <w:tcPr>
            <w:tcW w:w="8186" w:type="dxa"/>
            <w:shd w:val="clear" w:color="auto" w:fill="auto"/>
          </w:tcPr>
          <w:p w14:paraId="2D4810F4"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751" w:type="dxa"/>
            <w:shd w:val="clear" w:color="auto" w:fill="auto"/>
          </w:tcPr>
          <w:p w14:paraId="40BF3AB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399F6A7" w14:textId="77777777" w:rsidTr="00E068CB">
        <w:trPr>
          <w:jc w:val="center"/>
        </w:trPr>
        <w:tc>
          <w:tcPr>
            <w:tcW w:w="648" w:type="dxa"/>
            <w:vMerge/>
            <w:shd w:val="clear" w:color="auto" w:fill="auto"/>
          </w:tcPr>
          <w:p w14:paraId="2DBE841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00DF689E"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8186" w:type="dxa"/>
            <w:shd w:val="clear" w:color="auto" w:fill="auto"/>
          </w:tcPr>
          <w:p w14:paraId="15BD273B"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Chữ “duyên” trong nhan đề của bài thơ có thể hiểu là: sự hòa hợp giữa thiên nhiên với thiên nhiên, giữa thiên nhiên với con người và giữa anh và em.</w:t>
            </w:r>
          </w:p>
        </w:tc>
        <w:tc>
          <w:tcPr>
            <w:tcW w:w="751" w:type="dxa"/>
            <w:shd w:val="clear" w:color="auto" w:fill="auto"/>
          </w:tcPr>
          <w:p w14:paraId="1496ADE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D407586" w14:textId="77777777" w:rsidTr="00E068CB">
        <w:trPr>
          <w:jc w:val="center"/>
        </w:trPr>
        <w:tc>
          <w:tcPr>
            <w:tcW w:w="648" w:type="dxa"/>
            <w:vMerge/>
            <w:shd w:val="clear" w:color="auto" w:fill="auto"/>
          </w:tcPr>
          <w:p w14:paraId="74985FA9"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49AC9B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8186" w:type="dxa"/>
            <w:shd w:val="clear" w:color="auto" w:fill="auto"/>
          </w:tcPr>
          <w:p w14:paraId="11391393"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Học sinh tự do bày tỏ suy nghĩ, miễn là hợp lý. Tham khảo:</w:t>
            </w:r>
          </w:p>
          <w:p w14:paraId="55B0BAAE"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rung động đầu đời luôn trong trẻo, tinh khôi</w:t>
            </w:r>
          </w:p>
          <w:p w14:paraId="77F67B9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rung động đầu đời luôn say đắm và ghi sâu vào kí ức, có thể sẽ theo ta mãi mãi</w:t>
            </w:r>
          </w:p>
          <w:p w14:paraId="45F0AD58"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rung động đầu đời cho con người bắt đầu nếm trải vị ngọt ngào của tình yêu</w:t>
            </w:r>
          </w:p>
        </w:tc>
        <w:tc>
          <w:tcPr>
            <w:tcW w:w="751" w:type="dxa"/>
            <w:shd w:val="clear" w:color="auto" w:fill="auto"/>
          </w:tcPr>
          <w:p w14:paraId="3D36E01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09E6FACB" w14:textId="77777777" w:rsidTr="00E068CB">
        <w:trPr>
          <w:jc w:val="center"/>
        </w:trPr>
        <w:tc>
          <w:tcPr>
            <w:tcW w:w="648" w:type="dxa"/>
            <w:vMerge/>
            <w:shd w:val="clear" w:color="auto" w:fill="auto"/>
          </w:tcPr>
          <w:p w14:paraId="2CE9905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7531A6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8186" w:type="dxa"/>
            <w:shd w:val="clear" w:color="auto" w:fill="auto"/>
          </w:tcPr>
          <w:p w14:paraId="6A295947"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Tham khảo một số ý sau: </w:t>
            </w:r>
          </w:p>
          <w:p w14:paraId="4F52F3E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Những sự vật trong thiên nhiên được miêu tả đang giao hòa, xoắn luyến, giao tình với nhau: những nhánh duyên nên thơ hơn trong chiều mộng, cặp chim chuyền riíu rít, con đường xiêu cùng gió, cành hoang lả vào nắng.</w:t>
            </w:r>
          </w:p>
          <w:p w14:paraId="3C63A91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Thiên nhiên và con người cũng trở nên hòa hợp: thiên nhiên trở thành bài thơ dịu để anh với em ghép thành một cặp vần</w:t>
            </w:r>
          </w:p>
          <w:p w14:paraId="565B2F86"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Con người với con người cũng giao hòa với nhau lòng ta nghe ý bạn, rung động nỗi thương yêu, là một cặp vần, là lòng anh thôi đã cưới lòng em</w:t>
            </w:r>
          </w:p>
        </w:tc>
        <w:tc>
          <w:tcPr>
            <w:tcW w:w="751" w:type="dxa"/>
            <w:shd w:val="clear" w:color="auto" w:fill="auto"/>
          </w:tcPr>
          <w:p w14:paraId="033B02C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37991128" w14:textId="77777777" w:rsidTr="00E068CB">
        <w:trPr>
          <w:jc w:val="center"/>
        </w:trPr>
        <w:tc>
          <w:tcPr>
            <w:tcW w:w="648" w:type="dxa"/>
            <w:vMerge w:val="restart"/>
            <w:shd w:val="clear" w:color="auto" w:fill="auto"/>
          </w:tcPr>
          <w:p w14:paraId="7D2FF77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II</w:t>
            </w:r>
          </w:p>
        </w:tc>
        <w:tc>
          <w:tcPr>
            <w:tcW w:w="558" w:type="dxa"/>
            <w:shd w:val="clear" w:color="auto" w:fill="auto"/>
          </w:tcPr>
          <w:p w14:paraId="343495A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605D78F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VIẾT</w:t>
            </w:r>
          </w:p>
        </w:tc>
        <w:tc>
          <w:tcPr>
            <w:tcW w:w="751" w:type="dxa"/>
            <w:shd w:val="clear" w:color="auto" w:fill="auto"/>
          </w:tcPr>
          <w:p w14:paraId="7CF7558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r w:rsidRPr="00F61218">
              <w:rPr>
                <w:rFonts w:asciiTheme="majorHAnsi" w:eastAsia="Arial" w:hAnsiTheme="majorHAnsi" w:cstheme="majorHAnsi"/>
                <w:b/>
                <w:bCs/>
                <w:iCs/>
                <w:noProof/>
                <w:sz w:val="24"/>
                <w:szCs w:val="24"/>
                <w:lang w:val="vi-VN"/>
              </w:rPr>
              <w:t>4,0</w:t>
            </w:r>
          </w:p>
        </w:tc>
      </w:tr>
      <w:tr w:rsidR="008A5D8B" w:rsidRPr="00F61218" w14:paraId="242D888C" w14:textId="77777777" w:rsidTr="00E068CB">
        <w:trPr>
          <w:jc w:val="center"/>
        </w:trPr>
        <w:tc>
          <w:tcPr>
            <w:tcW w:w="648" w:type="dxa"/>
            <w:vMerge/>
            <w:shd w:val="clear" w:color="auto" w:fill="auto"/>
          </w:tcPr>
          <w:p w14:paraId="063401C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1434E56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4C510CB6"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iCs/>
                <w:noProof/>
                <w:sz w:val="24"/>
                <w:szCs w:val="24"/>
                <w:lang w:val="vi-VN"/>
              </w:rPr>
              <w:t>a</w:t>
            </w:r>
            <w:r w:rsidRPr="00F61218">
              <w:rPr>
                <w:rFonts w:asciiTheme="majorHAnsi" w:eastAsia="Arial" w:hAnsiTheme="majorHAnsi" w:cstheme="majorHAnsi"/>
                <w:noProof/>
                <w:sz w:val="24"/>
                <w:szCs w:val="24"/>
                <w:lang w:val="vi-VN"/>
              </w:rPr>
              <w:t>.</w:t>
            </w:r>
            <w:r w:rsidRPr="00F61218">
              <w:rPr>
                <w:rFonts w:asciiTheme="majorHAnsi" w:eastAsia="Arial" w:hAnsiTheme="majorHAnsi" w:cstheme="majorHAnsi"/>
                <w:i/>
                <w:iCs/>
                <w:noProof/>
                <w:sz w:val="24"/>
                <w:szCs w:val="24"/>
                <w:lang w:val="vi-VN"/>
              </w:rPr>
              <w:t xml:space="preserve"> Đảm bảo cấu trúc bài nghị luận phân tích, đánh giá một bài thơ</w:t>
            </w:r>
          </w:p>
        </w:tc>
        <w:tc>
          <w:tcPr>
            <w:tcW w:w="751" w:type="dxa"/>
            <w:shd w:val="clear" w:color="auto" w:fill="auto"/>
          </w:tcPr>
          <w:p w14:paraId="5C6184B9"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359161D5" w14:textId="77777777" w:rsidTr="00E068CB">
        <w:trPr>
          <w:jc w:val="center"/>
        </w:trPr>
        <w:tc>
          <w:tcPr>
            <w:tcW w:w="648" w:type="dxa"/>
            <w:vMerge/>
            <w:shd w:val="clear" w:color="auto" w:fill="auto"/>
          </w:tcPr>
          <w:p w14:paraId="01DC267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75BBB71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3D6C82E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i/>
                <w:noProof/>
                <w:sz w:val="24"/>
                <w:szCs w:val="24"/>
                <w:lang w:val="vi-VN"/>
              </w:rPr>
              <w:t>b. Xác định đúng vấn đề nghị luận</w:t>
            </w:r>
            <w:r w:rsidRPr="00F61218">
              <w:rPr>
                <w:rFonts w:asciiTheme="majorHAnsi" w:eastAsia="Arial" w:hAnsiTheme="majorHAnsi" w:cstheme="majorHAnsi"/>
                <w:noProof/>
                <w:sz w:val="24"/>
                <w:szCs w:val="24"/>
                <w:lang w:val="vi-VN"/>
              </w:rPr>
              <w:t>.</w:t>
            </w:r>
          </w:p>
          <w:p w14:paraId="06E64DF5"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P</w:t>
            </w:r>
            <w:r w:rsidRPr="00F61218">
              <w:rPr>
                <w:rFonts w:asciiTheme="majorHAnsi" w:eastAsia="Arial" w:hAnsiTheme="majorHAnsi" w:cstheme="majorHAnsi"/>
                <w:sz w:val="24"/>
                <w:szCs w:val="24"/>
                <w:lang w:val="vi-VN"/>
              </w:rPr>
              <w:t xml:space="preserve">hân tích, đánh giá chủ đề và những nét đặc sắc về nghệ thuật của bài thơ đã cho ở đề bài. </w:t>
            </w:r>
          </w:p>
        </w:tc>
        <w:tc>
          <w:tcPr>
            <w:tcW w:w="751" w:type="dxa"/>
            <w:shd w:val="clear" w:color="auto" w:fill="auto"/>
          </w:tcPr>
          <w:p w14:paraId="4C495D69"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04AF24F4" w14:textId="77777777" w:rsidTr="00E068CB">
        <w:trPr>
          <w:jc w:val="center"/>
        </w:trPr>
        <w:tc>
          <w:tcPr>
            <w:tcW w:w="648" w:type="dxa"/>
            <w:vMerge/>
            <w:shd w:val="clear" w:color="auto" w:fill="auto"/>
          </w:tcPr>
          <w:p w14:paraId="2562F64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608FE49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0B40DE3B" w14:textId="77777777" w:rsidR="008A5D8B" w:rsidRPr="00F61218" w:rsidRDefault="008A5D8B" w:rsidP="00F61218">
            <w:pPr>
              <w:spacing w:after="0" w:line="240" w:lineRule="auto"/>
              <w:jc w:val="both"/>
              <w:rPr>
                <w:rFonts w:asciiTheme="majorHAnsi" w:eastAsia="Arial" w:hAnsiTheme="majorHAnsi" w:cstheme="majorHAnsi"/>
                <w:i/>
                <w:iCs/>
                <w:noProof/>
                <w:sz w:val="24"/>
                <w:szCs w:val="24"/>
                <w:lang w:val="vi-VN"/>
              </w:rPr>
            </w:pPr>
            <w:r w:rsidRPr="00F61218">
              <w:rPr>
                <w:rFonts w:asciiTheme="majorHAnsi" w:eastAsia="Arial" w:hAnsiTheme="majorHAnsi" w:cstheme="majorHAnsi"/>
                <w:i/>
                <w:iCs/>
                <w:noProof/>
                <w:sz w:val="24"/>
                <w:szCs w:val="24"/>
                <w:lang w:val="vi-VN"/>
              </w:rPr>
              <w:t>c. Triển khai vấn đề nghị luận thành các luận điểm</w:t>
            </w:r>
          </w:p>
          <w:p w14:paraId="529A3674"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127E2C0"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Sau đây là một hướng gợi ý:</w:t>
            </w:r>
          </w:p>
          <w:p w14:paraId="723294B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1. Giới thiệu tác phẩm, tác giả, thể loại...; nêu nội dung cần phân tích, đánh giá</w:t>
            </w:r>
          </w:p>
          <w:p w14:paraId="19806729"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2. Phân tích, đánh giá về chủ đề:</w:t>
            </w:r>
          </w:p>
          <w:p w14:paraId="6E0248C3"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 </w:t>
            </w:r>
            <w:r w:rsidRPr="00F61218">
              <w:rPr>
                <w:rFonts w:asciiTheme="majorHAnsi" w:eastAsia="Arial" w:hAnsiTheme="majorHAnsi" w:cstheme="majorHAnsi"/>
                <w:sz w:val="24"/>
                <w:szCs w:val="24"/>
                <w:lang w:val="vi-VN"/>
              </w:rPr>
              <w:t xml:space="preserve">Chủ đề của bài thơ tập trung ở chữ “duyên”. Dựa vào hình tượng thơ, có thể hiểu “duyên” ở đây theo nghĩa rộng, đó là sự hòa hợp giữa thiên nhiên với thiên nhiên, giữa thiên nhiên với con người và giữa anh và em. </w:t>
            </w:r>
          </w:p>
          <w:p w14:paraId="68AE5BDF" w14:textId="77777777" w:rsidR="008A5D8B" w:rsidRPr="00F61218" w:rsidRDefault="008A5D8B" w:rsidP="00F61218">
            <w:pPr>
              <w:spacing w:after="0" w:line="240" w:lineRule="auto"/>
              <w:jc w:val="both"/>
              <w:rPr>
                <w:rFonts w:asciiTheme="majorHAnsi" w:eastAsia="Arial" w:hAnsiTheme="majorHAnsi" w:cstheme="majorHAnsi"/>
                <w:b/>
                <w:sz w:val="24"/>
                <w:szCs w:val="24"/>
                <w:lang w:val="vi-VN"/>
              </w:rPr>
            </w:pPr>
            <w:r w:rsidRPr="00F61218">
              <w:rPr>
                <w:rFonts w:asciiTheme="majorHAnsi" w:eastAsia="Arial" w:hAnsiTheme="majorHAnsi" w:cstheme="majorHAnsi"/>
                <w:sz w:val="24"/>
                <w:szCs w:val="24"/>
                <w:lang w:val="vi-VN"/>
              </w:rPr>
              <w:t>- Bài thơ thể hiện sự cảm nhận tinh tế của nhân vật trữ tình trước bức tranh mùa thu êm đềm, thơ mộng; đồng thời bộc lộ những rung động nhẹ nhàng trước một tình yêu vừa chớm.</w:t>
            </w:r>
          </w:p>
          <w:p w14:paraId="04075DBF"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3. Phân tích, đánh giá về nghệ thuật:</w:t>
            </w:r>
          </w:p>
          <w:p w14:paraId="29A412C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Nghệ thuật xây dựng hình ảnh: </w:t>
            </w:r>
          </w:p>
          <w:p w14:paraId="1671EE9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Trong bài thơ này, Xuân Diệu đã sáng tạo được những hình ảnh vô cùng độc đáo để nói về mối hòa hợp kì diệu giữa thiên nhiên và thiên nhiên, giữa thiên nhiên và con người và giữa con người với nhau: Đó là những “chiều mộng”, “nhánh duyên” cho thấy cái thơ mộng của đất trời; đó là những “bài thơ dịu”, “cặp vần” cho thấy sự hòa hợp hiển nhiên, tất yếu của con người với nhau trong cái duyên lớn của trời đất. </w:t>
            </w:r>
          </w:p>
          <w:p w14:paraId="2BDB89A0"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Nghệ thuật sử dụng từ ngữ:</w:t>
            </w:r>
          </w:p>
          <w:p w14:paraId="203B866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Nổi bật nhất là nghệ thuật sử dụng từ láy: Hàng loạt các từ láy: </w:t>
            </w:r>
            <w:r w:rsidRPr="00F61218">
              <w:rPr>
                <w:rFonts w:asciiTheme="majorHAnsi" w:eastAsia="Arial" w:hAnsiTheme="majorHAnsi" w:cstheme="majorHAnsi"/>
                <w:i/>
                <w:sz w:val="24"/>
                <w:szCs w:val="24"/>
                <w:lang w:val="vi-VN"/>
              </w:rPr>
              <w:t>ríu rít, nhỏ nhỏ, xiêu xiêu, lả lả</w:t>
            </w:r>
            <w:r w:rsidRPr="00F61218">
              <w:rPr>
                <w:rFonts w:asciiTheme="majorHAnsi" w:eastAsia="Arial" w:hAnsiTheme="majorHAnsi" w:cstheme="majorHAnsi"/>
                <w:sz w:val="24"/>
                <w:szCs w:val="24"/>
                <w:lang w:val="vi-VN"/>
              </w:rPr>
              <w:t xml:space="preserve">… vừa gợi tả không khí tình tứ của buổi chiều thu, vừa gợi tả cái duyên đang thấm đẫm cả trời đất, khiến cho mọi vật cứ trở nên say đắm, tình tứ, như chực ngã vào nhau để giao duyên. </w:t>
            </w:r>
          </w:p>
          <w:p w14:paraId="269F2D7A"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 Nghệ thuật sử dụng các biện pháp tu từ: </w:t>
            </w:r>
          </w:p>
          <w:p w14:paraId="43A06CEC"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sz w:val="24"/>
                <w:szCs w:val="24"/>
                <w:lang w:val="vi-VN"/>
              </w:rPr>
              <w:t xml:space="preserve">Để làm nổi bật chủ đề của bài thơ, tác giả đã cũng đã vận dụng và kết hợp nhiều biện pháp tu từ như ẩn dụ, nhân hóa, đối… Tất cả những biện pháp đó đã góp phần thể hiện sự giao hòa của đất trời cũng như của lòng người. </w:t>
            </w:r>
          </w:p>
          <w:p w14:paraId="7C7F7E23" w14:textId="77777777" w:rsidR="008A5D8B" w:rsidRPr="00F61218" w:rsidRDefault="008A5D8B" w:rsidP="00F61218">
            <w:pPr>
              <w:spacing w:after="0" w:line="240" w:lineRule="auto"/>
              <w:jc w:val="both"/>
              <w:rPr>
                <w:rFonts w:asciiTheme="majorHAnsi" w:eastAsia="Arial" w:hAnsiTheme="majorHAnsi" w:cstheme="majorHAnsi"/>
                <w:noProof/>
                <w:sz w:val="24"/>
                <w:szCs w:val="24"/>
                <w:lang w:val="vi-VN"/>
              </w:rPr>
            </w:pPr>
            <w:r w:rsidRPr="00F61218">
              <w:rPr>
                <w:rFonts w:asciiTheme="majorHAnsi" w:eastAsia="Arial" w:hAnsiTheme="majorHAnsi" w:cstheme="majorHAnsi"/>
                <w:noProof/>
                <w:sz w:val="24"/>
                <w:szCs w:val="24"/>
                <w:lang w:val="vi-VN"/>
              </w:rPr>
              <w:t xml:space="preserve">4. Khẳng định lại một cách khái quát những đặc sắc về nghệ thuật và nét độc đáo về chủ đề của bài thơ; nêu tác động của tác phẩm đối với bản thân hoặc cảm nghĩ sau khi đọc, thưởng thức bài thơ. </w:t>
            </w:r>
          </w:p>
        </w:tc>
        <w:tc>
          <w:tcPr>
            <w:tcW w:w="751" w:type="dxa"/>
            <w:shd w:val="clear" w:color="auto" w:fill="auto"/>
          </w:tcPr>
          <w:p w14:paraId="4216EDD7"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2.5</w:t>
            </w:r>
          </w:p>
        </w:tc>
      </w:tr>
      <w:tr w:rsidR="008A5D8B" w:rsidRPr="00F61218" w14:paraId="2513AD65" w14:textId="77777777" w:rsidTr="00E068CB">
        <w:trPr>
          <w:jc w:val="center"/>
        </w:trPr>
        <w:tc>
          <w:tcPr>
            <w:tcW w:w="648" w:type="dxa"/>
            <w:vMerge/>
            <w:shd w:val="clear" w:color="auto" w:fill="auto"/>
          </w:tcPr>
          <w:p w14:paraId="4E2961EE"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249ED7A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7CC3121A" w14:textId="77777777" w:rsidR="008A5D8B" w:rsidRPr="00F61218" w:rsidRDefault="008A5D8B" w:rsidP="00F61218">
            <w:pPr>
              <w:spacing w:after="0" w:line="240" w:lineRule="auto"/>
              <w:jc w:val="both"/>
              <w:rPr>
                <w:rFonts w:asciiTheme="majorHAnsi" w:eastAsia="Arial" w:hAnsiTheme="majorHAnsi" w:cstheme="majorHAnsi"/>
                <w:i/>
                <w:noProof/>
                <w:sz w:val="24"/>
                <w:szCs w:val="24"/>
                <w:lang w:val="vi-VN"/>
              </w:rPr>
            </w:pPr>
            <w:r w:rsidRPr="00F61218">
              <w:rPr>
                <w:rFonts w:asciiTheme="majorHAnsi" w:eastAsia="Arial" w:hAnsiTheme="majorHAnsi" w:cstheme="majorHAnsi"/>
                <w:i/>
                <w:noProof/>
                <w:sz w:val="24"/>
                <w:szCs w:val="24"/>
                <w:lang w:val="vi-VN"/>
              </w:rPr>
              <w:t>d. Chính tả, ngữ pháp</w:t>
            </w:r>
          </w:p>
          <w:p w14:paraId="629A6EBF"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Đảm bảo chuẩn chính tả, ngữ pháp Tiếng Việt.</w:t>
            </w:r>
          </w:p>
        </w:tc>
        <w:tc>
          <w:tcPr>
            <w:tcW w:w="751" w:type="dxa"/>
            <w:shd w:val="clear" w:color="auto" w:fill="auto"/>
          </w:tcPr>
          <w:p w14:paraId="5997869A"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0,25</w:t>
            </w:r>
          </w:p>
        </w:tc>
      </w:tr>
      <w:tr w:rsidR="008A5D8B" w:rsidRPr="00F61218" w14:paraId="78683519" w14:textId="77777777" w:rsidTr="00E068CB">
        <w:trPr>
          <w:jc w:val="center"/>
        </w:trPr>
        <w:tc>
          <w:tcPr>
            <w:tcW w:w="648" w:type="dxa"/>
            <w:vMerge/>
            <w:shd w:val="clear" w:color="auto" w:fill="auto"/>
          </w:tcPr>
          <w:p w14:paraId="7EEFC14C"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p>
        </w:tc>
        <w:tc>
          <w:tcPr>
            <w:tcW w:w="558" w:type="dxa"/>
            <w:shd w:val="clear" w:color="auto" w:fill="auto"/>
          </w:tcPr>
          <w:p w14:paraId="4ED776F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lang w:val="vi-VN"/>
              </w:rPr>
            </w:pPr>
          </w:p>
        </w:tc>
        <w:tc>
          <w:tcPr>
            <w:tcW w:w="8186" w:type="dxa"/>
            <w:shd w:val="clear" w:color="auto" w:fill="auto"/>
          </w:tcPr>
          <w:p w14:paraId="3AFCEE2D"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r w:rsidRPr="00F61218">
              <w:rPr>
                <w:rFonts w:asciiTheme="majorHAnsi" w:eastAsia="Arial" w:hAnsiTheme="majorHAnsi" w:cstheme="majorHAnsi"/>
                <w:i/>
                <w:noProof/>
                <w:sz w:val="24"/>
                <w:szCs w:val="24"/>
                <w:lang w:val="vi-VN"/>
              </w:rPr>
              <w:t xml:space="preserve">e. Sáng </w:t>
            </w:r>
            <w:r w:rsidRPr="00F61218">
              <w:rPr>
                <w:rFonts w:asciiTheme="majorHAnsi" w:eastAsia="Arial" w:hAnsiTheme="majorHAnsi" w:cstheme="majorHAnsi"/>
                <w:noProof/>
                <w:sz w:val="24"/>
                <w:szCs w:val="24"/>
                <w:lang w:val="vi-VN"/>
              </w:rPr>
              <w:t>tạo: Bài viết có giọng điệu riêng; cách diễn đạt sáng tạo, văn phong trôi chảy.</w:t>
            </w:r>
          </w:p>
        </w:tc>
        <w:tc>
          <w:tcPr>
            <w:tcW w:w="751" w:type="dxa"/>
            <w:shd w:val="clear" w:color="auto" w:fill="auto"/>
          </w:tcPr>
          <w:p w14:paraId="144A1083" w14:textId="77777777" w:rsidR="008A5D8B" w:rsidRPr="00F61218" w:rsidRDefault="008A5D8B" w:rsidP="00F61218">
            <w:pPr>
              <w:spacing w:after="0" w:line="240" w:lineRule="auto"/>
              <w:jc w:val="both"/>
              <w:rPr>
                <w:rFonts w:asciiTheme="majorHAnsi" w:eastAsia="Arial" w:hAnsiTheme="majorHAnsi" w:cstheme="majorHAnsi"/>
                <w:iCs/>
                <w:noProof/>
                <w:sz w:val="24"/>
                <w:szCs w:val="24"/>
                <w:lang w:val="vi-VN"/>
              </w:rPr>
            </w:pPr>
            <w:r w:rsidRPr="00F61218">
              <w:rPr>
                <w:rFonts w:asciiTheme="majorHAnsi" w:eastAsia="Arial" w:hAnsiTheme="majorHAnsi" w:cstheme="majorHAnsi"/>
                <w:iCs/>
                <w:noProof/>
                <w:sz w:val="24"/>
                <w:szCs w:val="24"/>
                <w:lang w:val="vi-VN"/>
              </w:rPr>
              <w:t>0,5</w:t>
            </w:r>
          </w:p>
        </w:tc>
      </w:tr>
      <w:tr w:rsidR="008A5D8B" w:rsidRPr="00F61218" w14:paraId="27F94853" w14:textId="77777777" w:rsidTr="00E068CB">
        <w:trPr>
          <w:jc w:val="center"/>
        </w:trPr>
        <w:tc>
          <w:tcPr>
            <w:tcW w:w="9392" w:type="dxa"/>
            <w:gridSpan w:val="3"/>
            <w:shd w:val="clear" w:color="auto" w:fill="auto"/>
          </w:tcPr>
          <w:p w14:paraId="50C9F32C"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751" w:type="dxa"/>
            <w:shd w:val="clear" w:color="auto" w:fill="auto"/>
          </w:tcPr>
          <w:p w14:paraId="6E82B8D2"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215871B2" w14:textId="77777777" w:rsidR="008A5D8B" w:rsidRPr="00F61218" w:rsidRDefault="008A5D8B" w:rsidP="00F61218">
      <w:pPr>
        <w:spacing w:after="0" w:line="240" w:lineRule="auto"/>
        <w:jc w:val="both"/>
        <w:rPr>
          <w:rFonts w:asciiTheme="majorHAnsi" w:eastAsia="Arial" w:hAnsiTheme="majorHAnsi" w:cstheme="majorHAnsi"/>
          <w:sz w:val="24"/>
          <w:szCs w:val="24"/>
          <w:lang w:val="vi-VN"/>
        </w:rPr>
      </w:pPr>
    </w:p>
    <w:p w14:paraId="7D3F2F73" w14:textId="05F4989B"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 xml:space="preserve">ĐỀ </w:t>
      </w:r>
      <w:r>
        <w:rPr>
          <w:rFonts w:asciiTheme="majorHAnsi" w:eastAsia="Times New Roman" w:hAnsiTheme="majorHAnsi" w:cstheme="majorHAnsi"/>
          <w:b/>
          <w:bCs/>
          <w:color w:val="222222"/>
          <w:sz w:val="24"/>
          <w:szCs w:val="24"/>
          <w:highlight w:val="green"/>
          <w:lang w:eastAsia="vi-VN"/>
        </w:rPr>
        <w:t>5</w:t>
      </w:r>
    </w:p>
    <w:p w14:paraId="7C0C52CC"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7FD15E68"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1E1FB731"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19D6EBBE"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 ĐỌC HIỂU (6,0 điểm)</w:t>
      </w:r>
    </w:p>
    <w:p w14:paraId="651EA4C0"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Đọc đoạn trích sau: </w:t>
      </w:r>
    </w:p>
    <w:p w14:paraId="63A33396"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14:paraId="06FEF988"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Lão không hiểu tôi, tôi nghĩ vậy, và tôi càng buồn lắm. Những người nghèo nhiều tự ái vẫn thường như thế. Họ dễ tủi thân nên rất hay chạnh lòng. Ta khó mà ở cho vừa ý họ… Một hôm, tôi phàn nàn việc ấy với Binh Tư. Binh Tư là một người láng giềng khác của tôi. Hắn làm nghề ăn trộm nên vốn không ưa lão Hạc bởi vì lão lương thiện quá. Hắn bĩu môi và bảo:</w:t>
      </w:r>
    </w:p>
    <w:p w14:paraId="7EB7896E"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Lão làm bộ đấy! Thật ra thì lão chỉ tẩm ngẩm thế, nhưng cũng ra phết chứ chả vừa đâu: lão vừa xin tôi một ít bả chó…</w:t>
      </w:r>
    </w:p>
    <w:p w14:paraId="6220358C"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Tôi trố to đôi mắt, ngạc nhiên. Hắn thì thầm:</w:t>
      </w:r>
    </w:p>
    <w:p w14:paraId="08B32DFB"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 Lão bảo có con chó nhà nào cứ đến vườn nhà lão… Lão định cho nó xơi một bữa. Nếu trúng, lão với tôi uống rượu.</w:t>
      </w:r>
    </w:p>
    <w:p w14:paraId="5CF79BCC"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Hỡi ơi lão Hạc ! Thì ra đến lúc cùng lão cũng có thể làm liều như ai hết… Một người như thế ấy !... Một người đã khóc vì trót lừa một con chó !... Một người nhịn ăn để tiền lại làm ma, bởi không muốn liên lụy đến hàng xóm, láng giềng… Con người đáng kính ấy bây giờ cũng theo gót Binh Tư để có ăn ư ? Cuộc đời quả thật cứ mỗi ngày một thêm đáng buồn…</w:t>
      </w:r>
    </w:p>
    <w:p w14:paraId="2220C1FE" w14:textId="77777777" w:rsidR="008A5D8B" w:rsidRPr="00F61218" w:rsidRDefault="008A5D8B" w:rsidP="00F61218">
      <w:pPr>
        <w:spacing w:after="0" w:line="240" w:lineRule="auto"/>
        <w:jc w:val="both"/>
        <w:rPr>
          <w:rFonts w:asciiTheme="majorHAnsi" w:eastAsia="Times New Roman" w:hAnsiTheme="majorHAnsi" w:cstheme="majorHAnsi"/>
          <w:i/>
          <w:sz w:val="24"/>
          <w:szCs w:val="24"/>
        </w:rPr>
      </w:pPr>
      <w:r w:rsidRPr="00F61218">
        <w:rPr>
          <w:rFonts w:asciiTheme="majorHAnsi" w:eastAsia="Times New Roman" w:hAnsiTheme="majorHAnsi" w:cstheme="majorHAnsi"/>
          <w:i/>
          <w:sz w:val="24"/>
          <w:szCs w:val="24"/>
        </w:rPr>
        <w:t>Không ! Cuộc đời chưa hẳn đã đáng buồn, hay vẫn đáng buồn nhưng lại đáng buồn theo một nghĩa khác. Tôi ở nhà Binh Tư về được một lúc lâu thì thấy những tiếng nhốn nháo ở bên nhà lão Hạc. Tôi mải mốt chạy sang (…) Lão Hạc đang vật vã ở trên giường, đầu tóc rũ rượi, quần áo xộc xệch, hai mắt long sòng sọc. (…) Lão vật vã đến hai giờ đồng hồ rồi mới chết. Cái chết thật là dữ dội. Chẳng ai hiểu lão chết vì bệnh gì mà đau đớn và bất thình lình như vậy. Chỉ có tôi với Binh Tư hiểu…</w:t>
      </w:r>
    </w:p>
    <w:p w14:paraId="5DBF01CB" w14:textId="77777777" w:rsidR="008A5D8B" w:rsidRPr="00F61218" w:rsidRDefault="008A5D8B" w:rsidP="00F61218">
      <w:pPr>
        <w:spacing w:after="0" w:line="240" w:lineRule="auto"/>
        <w:jc w:val="right"/>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 xml:space="preserve">(Trích </w:t>
      </w:r>
      <w:r w:rsidRPr="00F61218">
        <w:rPr>
          <w:rFonts w:asciiTheme="majorHAnsi" w:eastAsia="Times New Roman" w:hAnsiTheme="majorHAnsi" w:cstheme="majorHAnsi"/>
          <w:i/>
          <w:sz w:val="24"/>
          <w:szCs w:val="24"/>
        </w:rPr>
        <w:t xml:space="preserve">Lão Hạc, </w:t>
      </w:r>
      <w:r w:rsidRPr="00F61218">
        <w:rPr>
          <w:rFonts w:asciiTheme="majorHAnsi" w:eastAsia="Times New Roman" w:hAnsiTheme="majorHAnsi" w:cstheme="majorHAnsi"/>
          <w:sz w:val="24"/>
          <w:szCs w:val="24"/>
        </w:rPr>
        <w:t xml:space="preserve">Nam Cao – </w:t>
      </w:r>
      <w:r w:rsidRPr="00F61218">
        <w:rPr>
          <w:rFonts w:asciiTheme="majorHAnsi" w:eastAsia="Times New Roman" w:hAnsiTheme="majorHAnsi" w:cstheme="majorHAnsi"/>
          <w:i/>
          <w:sz w:val="24"/>
          <w:szCs w:val="24"/>
        </w:rPr>
        <w:t xml:space="preserve">Tác phẩm, </w:t>
      </w:r>
      <w:r w:rsidRPr="00F61218">
        <w:rPr>
          <w:rFonts w:asciiTheme="majorHAnsi" w:eastAsia="Times New Roman" w:hAnsiTheme="majorHAnsi" w:cstheme="majorHAnsi"/>
          <w:sz w:val="24"/>
          <w:szCs w:val="24"/>
        </w:rPr>
        <w:t>tập 1, NXB Văn học, Hà Nội, 1975)</w:t>
      </w:r>
    </w:p>
    <w:p w14:paraId="03B49E65"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 xml:space="preserve">Lựa chọn đáp án đúng: </w:t>
      </w:r>
    </w:p>
    <w:p w14:paraId="432D2D68"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 Phương thức biểu đạt chính được sử dụng trong đoạn trích là: (0,5 điểm)</w:t>
      </w:r>
    </w:p>
    <w:p w14:paraId="3733C8C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Miêu tả</w:t>
      </w:r>
    </w:p>
    <w:p w14:paraId="58AA0D2C"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Tự sự</w:t>
      </w:r>
    </w:p>
    <w:p w14:paraId="0EC8488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Biểu cảm</w:t>
      </w:r>
    </w:p>
    <w:p w14:paraId="3491FF1D"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Thuyết minh</w:t>
      </w:r>
    </w:p>
    <w:p w14:paraId="5FF4C03E"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2. Đoạn trích trên sử dụng người kể chuyện ở ngôi thứ mấy? (0,5 điểm)</w:t>
      </w:r>
    </w:p>
    <w:p w14:paraId="4B7FFA04"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Ngôi thứ nhất</w:t>
      </w:r>
    </w:p>
    <w:p w14:paraId="07A75016"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Ngôi thứ hai</w:t>
      </w:r>
    </w:p>
    <w:p w14:paraId="38B80D4C"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Ngôi thứ ba</w:t>
      </w:r>
    </w:p>
    <w:p w14:paraId="07E2E40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Đan xen giữa ngôi thứ nhất và ngôi thứ ba</w:t>
      </w:r>
    </w:p>
    <w:p w14:paraId="26524B44"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3. Nhân vật trung tâm của đoạn trích trên là ai? (0,5 điểm)</w:t>
      </w:r>
    </w:p>
    <w:p w14:paraId="3E1E331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Nhân vật “tôi”</w:t>
      </w:r>
    </w:p>
    <w:p w14:paraId="2799D1F8"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Nhân vật lão Hạc</w:t>
      </w:r>
    </w:p>
    <w:p w14:paraId="5318D2D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Nhân vật Binh Tư</w:t>
      </w:r>
    </w:p>
    <w:p w14:paraId="7A5C467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Vợ của nhân vật “tôi”</w:t>
      </w:r>
    </w:p>
    <w:p w14:paraId="4108E37B"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4. Đâu là sự kiện chính của đoạn trích nói trên? (0,5 điểm)</w:t>
      </w:r>
    </w:p>
    <w:p w14:paraId="0D0BB6D6"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Lão Hạc từ chối sự giúp đỡ của nhân vật “tôi”</w:t>
      </w:r>
    </w:p>
    <w:p w14:paraId="1571D85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Nhân vật “tôi” hiểu lầm Lão Hạc</w:t>
      </w:r>
    </w:p>
    <w:p w14:paraId="4B85DFC4"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lastRenderedPageBreak/>
        <w:t>C. Lão Hạc xin Binh Tư bả chó</w:t>
      </w:r>
    </w:p>
    <w:p w14:paraId="69E651B2"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Lão Hạc ăn bả chó để tự tử</w:t>
      </w:r>
    </w:p>
    <w:p w14:paraId="43D8FE4B"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5. Nhân vật “tôi” có thái độ như thế nào đối với Lão Hạc? (0,5 điểm)</w:t>
      </w:r>
    </w:p>
    <w:p w14:paraId="76A05AE9"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Kính trọng</w:t>
      </w:r>
    </w:p>
    <w:p w14:paraId="00CC8A6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Thất vọng</w:t>
      </w:r>
    </w:p>
    <w:p w14:paraId="41E6E26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Khinh bỉ</w:t>
      </w:r>
    </w:p>
    <w:p w14:paraId="51880705"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Xa lánh</w:t>
      </w:r>
    </w:p>
    <w:p w14:paraId="6A82374F"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6. Cái chết của lão Hạc phản ánh bi kịch gì của người nông dân trước Cách mạng tháng Tám? (0,5 điểm)</w:t>
      </w:r>
    </w:p>
    <w:p w14:paraId="2090D281"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Bi kịch bị tha hóa</w:t>
      </w:r>
    </w:p>
    <w:p w14:paraId="6EE85B8D"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Bi kịch bị lưu manh hóa</w:t>
      </w:r>
    </w:p>
    <w:p w14:paraId="630D355E"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Bi kịch bị bần cùng hóa</w:t>
      </w:r>
    </w:p>
    <w:p w14:paraId="0CC54ED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Bi kịch bị cự tuyệt</w:t>
      </w:r>
    </w:p>
    <w:p w14:paraId="086D381D"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7. Giá trị nào của văn học được thể hiện rõ nét ở đoạn trích nói trên? (0,5 điểm)</w:t>
      </w:r>
    </w:p>
    <w:p w14:paraId="610E6D00"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A. Giá trị nhận thức</w:t>
      </w:r>
    </w:p>
    <w:p w14:paraId="0178893F"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B. Giá trị nhân đạo</w:t>
      </w:r>
    </w:p>
    <w:p w14:paraId="0835ED1D"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C. Giá trị giáo dục</w:t>
      </w:r>
    </w:p>
    <w:p w14:paraId="17D61FFF"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D. Giá trị thẩm mĩ</w:t>
      </w:r>
    </w:p>
    <w:p w14:paraId="0C9629EE"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Trả lời câu hỏi/ Thực hiện các yêu cầu:</w:t>
      </w:r>
    </w:p>
    <w:p w14:paraId="77D358B3"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8. Theo bạn, tình tiết nào giúp tạo nên sự kịch tính cho văn bản? Vì sao? (0,5 điểm)</w:t>
      </w:r>
    </w:p>
    <w:p w14:paraId="01FECD4B"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9. Từ văn bản trên, bạn rút ra được bài học gì khi đánh giá một con người? (1,0 điểm)</w:t>
      </w:r>
    </w:p>
    <w:p w14:paraId="271674AA" w14:textId="77777777" w:rsidR="008A5D8B" w:rsidRPr="00F61218" w:rsidRDefault="008A5D8B" w:rsidP="00F61218">
      <w:pPr>
        <w:spacing w:after="0" w:line="240" w:lineRule="auto"/>
        <w:jc w:val="both"/>
        <w:rPr>
          <w:rFonts w:asciiTheme="majorHAnsi" w:eastAsia="Times New Roman" w:hAnsiTheme="majorHAnsi" w:cstheme="majorHAnsi"/>
          <w:b/>
          <w:i/>
          <w:sz w:val="24"/>
          <w:szCs w:val="24"/>
        </w:rPr>
      </w:pPr>
      <w:r w:rsidRPr="00F61218">
        <w:rPr>
          <w:rFonts w:asciiTheme="majorHAnsi" w:eastAsia="Times New Roman" w:hAnsiTheme="majorHAnsi" w:cstheme="majorHAnsi"/>
          <w:b/>
          <w:i/>
          <w:sz w:val="24"/>
          <w:szCs w:val="24"/>
        </w:rPr>
        <w:t>Câu 10. Nêu cảm nhận của bạn về vẻ đẹp nhân cách của nhân vật lão Hạc được thể hiện ở đoạn trích trên. (Viết khoảng 5 – 7 dòng)</w:t>
      </w:r>
    </w:p>
    <w:p w14:paraId="23865D00" w14:textId="77777777" w:rsidR="008A5D8B" w:rsidRPr="00F61218" w:rsidRDefault="008A5D8B" w:rsidP="00F61218">
      <w:pPr>
        <w:spacing w:after="0" w:line="240" w:lineRule="auto"/>
        <w:jc w:val="both"/>
        <w:rPr>
          <w:rFonts w:asciiTheme="majorHAnsi" w:eastAsia="Times New Roman" w:hAnsiTheme="majorHAnsi" w:cstheme="majorHAnsi"/>
          <w:b/>
          <w:sz w:val="24"/>
          <w:szCs w:val="24"/>
        </w:rPr>
      </w:pPr>
      <w:r w:rsidRPr="00F61218">
        <w:rPr>
          <w:rFonts w:asciiTheme="majorHAnsi" w:eastAsia="Times New Roman" w:hAnsiTheme="majorHAnsi" w:cstheme="majorHAnsi"/>
          <w:b/>
          <w:sz w:val="24"/>
          <w:szCs w:val="24"/>
        </w:rPr>
        <w:t>II. LÀM VĂN</w:t>
      </w:r>
    </w:p>
    <w:p w14:paraId="74AA9F2A"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Times New Roman" w:hAnsiTheme="majorHAnsi" w:cstheme="majorHAnsi"/>
          <w:sz w:val="24"/>
          <w:szCs w:val="24"/>
        </w:rPr>
        <w:t xml:space="preserve">Bạn hãy viết một bài văn nghị luận phân tích, đánh giá chủ đề và nhân vật trong một truyện ngắn mà bạn yêu thích. </w:t>
      </w:r>
    </w:p>
    <w:p w14:paraId="50A90A1D" w14:textId="138F2470" w:rsidR="008A5D8B" w:rsidRPr="00F61218" w:rsidRDefault="008A5D8B" w:rsidP="00F61218">
      <w:pPr>
        <w:spacing w:after="0" w:line="240" w:lineRule="auto"/>
        <w:jc w:val="center"/>
        <w:rPr>
          <w:rFonts w:asciiTheme="majorHAnsi" w:eastAsia="Arial" w:hAnsiTheme="majorHAnsi" w:cstheme="majorHAnsi"/>
          <w:b/>
          <w:sz w:val="24"/>
          <w:szCs w:val="24"/>
        </w:rPr>
      </w:pPr>
      <w:r w:rsidRPr="00F61218">
        <w:rPr>
          <w:rFonts w:asciiTheme="majorHAnsi" w:eastAsia="Arial" w:hAnsiTheme="majorHAnsi" w:cstheme="majorHAnsi"/>
          <w:b/>
          <w:sz w:val="24"/>
          <w:szCs w:val="24"/>
        </w:rPr>
        <w:t>ĐÁP ÁN</w:t>
      </w:r>
    </w:p>
    <w:tbl>
      <w:tblPr>
        <w:tblW w:w="10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004"/>
        <w:gridCol w:w="1025"/>
      </w:tblGrid>
      <w:tr w:rsidR="008A5D8B" w:rsidRPr="00F61218" w14:paraId="1A26AF0B" w14:textId="77777777" w:rsidTr="00E068CB">
        <w:trPr>
          <w:jc w:val="center"/>
        </w:trPr>
        <w:tc>
          <w:tcPr>
            <w:tcW w:w="693" w:type="dxa"/>
            <w:shd w:val="clear" w:color="auto" w:fill="auto"/>
          </w:tcPr>
          <w:p w14:paraId="7FF5DE1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Phần</w:t>
            </w:r>
          </w:p>
        </w:tc>
        <w:tc>
          <w:tcPr>
            <w:tcW w:w="577" w:type="dxa"/>
            <w:shd w:val="clear" w:color="auto" w:fill="auto"/>
          </w:tcPr>
          <w:p w14:paraId="1656E7B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Câu</w:t>
            </w:r>
          </w:p>
        </w:tc>
        <w:tc>
          <w:tcPr>
            <w:tcW w:w="8004" w:type="dxa"/>
            <w:shd w:val="clear" w:color="auto" w:fill="auto"/>
          </w:tcPr>
          <w:p w14:paraId="1F04F20A"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Nội dung</w:t>
            </w:r>
          </w:p>
        </w:tc>
        <w:tc>
          <w:tcPr>
            <w:tcW w:w="1025" w:type="dxa"/>
            <w:shd w:val="clear" w:color="auto" w:fill="auto"/>
          </w:tcPr>
          <w:p w14:paraId="1BC61BD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Điểm</w:t>
            </w:r>
          </w:p>
        </w:tc>
      </w:tr>
      <w:tr w:rsidR="008A5D8B" w:rsidRPr="00F61218" w14:paraId="1CFDDD5B" w14:textId="77777777" w:rsidTr="00E068CB">
        <w:trPr>
          <w:jc w:val="center"/>
        </w:trPr>
        <w:tc>
          <w:tcPr>
            <w:tcW w:w="693" w:type="dxa"/>
            <w:shd w:val="clear" w:color="auto" w:fill="auto"/>
          </w:tcPr>
          <w:p w14:paraId="59160BB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w:t>
            </w:r>
          </w:p>
        </w:tc>
        <w:tc>
          <w:tcPr>
            <w:tcW w:w="577" w:type="dxa"/>
            <w:shd w:val="clear" w:color="auto" w:fill="auto"/>
          </w:tcPr>
          <w:p w14:paraId="3DCC59B3"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639A094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ĐỌC HIỂU</w:t>
            </w:r>
          </w:p>
        </w:tc>
        <w:tc>
          <w:tcPr>
            <w:tcW w:w="1025" w:type="dxa"/>
            <w:shd w:val="clear" w:color="auto" w:fill="auto"/>
          </w:tcPr>
          <w:p w14:paraId="2763068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6,0</w:t>
            </w:r>
          </w:p>
        </w:tc>
      </w:tr>
      <w:tr w:rsidR="008A5D8B" w:rsidRPr="00F61218" w14:paraId="103895E1" w14:textId="77777777" w:rsidTr="00E068CB">
        <w:trPr>
          <w:jc w:val="center"/>
        </w:trPr>
        <w:tc>
          <w:tcPr>
            <w:tcW w:w="693" w:type="dxa"/>
            <w:vMerge w:val="restart"/>
            <w:shd w:val="clear" w:color="auto" w:fill="auto"/>
          </w:tcPr>
          <w:p w14:paraId="5221B90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72C37078"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w:t>
            </w:r>
          </w:p>
        </w:tc>
        <w:tc>
          <w:tcPr>
            <w:tcW w:w="8004" w:type="dxa"/>
            <w:shd w:val="clear" w:color="auto" w:fill="auto"/>
          </w:tcPr>
          <w:p w14:paraId="4EBE974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B</w:t>
            </w:r>
          </w:p>
        </w:tc>
        <w:tc>
          <w:tcPr>
            <w:tcW w:w="1025" w:type="dxa"/>
            <w:shd w:val="clear" w:color="auto" w:fill="auto"/>
          </w:tcPr>
          <w:p w14:paraId="00BDE64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004C68B" w14:textId="77777777" w:rsidTr="00E068CB">
        <w:trPr>
          <w:jc w:val="center"/>
        </w:trPr>
        <w:tc>
          <w:tcPr>
            <w:tcW w:w="693" w:type="dxa"/>
            <w:vMerge/>
            <w:shd w:val="clear" w:color="auto" w:fill="auto"/>
          </w:tcPr>
          <w:p w14:paraId="65DA88EB"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0BC37CD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2</w:t>
            </w:r>
          </w:p>
        </w:tc>
        <w:tc>
          <w:tcPr>
            <w:tcW w:w="8004" w:type="dxa"/>
            <w:shd w:val="clear" w:color="auto" w:fill="auto"/>
          </w:tcPr>
          <w:p w14:paraId="659947FA"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A</w:t>
            </w:r>
          </w:p>
        </w:tc>
        <w:tc>
          <w:tcPr>
            <w:tcW w:w="1025" w:type="dxa"/>
            <w:shd w:val="clear" w:color="auto" w:fill="auto"/>
          </w:tcPr>
          <w:p w14:paraId="446B360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2817421F" w14:textId="77777777" w:rsidTr="00E068CB">
        <w:trPr>
          <w:jc w:val="center"/>
        </w:trPr>
        <w:tc>
          <w:tcPr>
            <w:tcW w:w="693" w:type="dxa"/>
            <w:vMerge/>
            <w:shd w:val="clear" w:color="auto" w:fill="auto"/>
          </w:tcPr>
          <w:p w14:paraId="3241A31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B1A154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3</w:t>
            </w:r>
          </w:p>
        </w:tc>
        <w:tc>
          <w:tcPr>
            <w:tcW w:w="8004" w:type="dxa"/>
            <w:shd w:val="clear" w:color="auto" w:fill="auto"/>
          </w:tcPr>
          <w:p w14:paraId="52AF048E"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B</w:t>
            </w:r>
          </w:p>
        </w:tc>
        <w:tc>
          <w:tcPr>
            <w:tcW w:w="1025" w:type="dxa"/>
            <w:shd w:val="clear" w:color="auto" w:fill="auto"/>
          </w:tcPr>
          <w:p w14:paraId="1F4EAB8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6729D74" w14:textId="77777777" w:rsidTr="00E068CB">
        <w:trPr>
          <w:jc w:val="center"/>
        </w:trPr>
        <w:tc>
          <w:tcPr>
            <w:tcW w:w="693" w:type="dxa"/>
            <w:vMerge/>
            <w:shd w:val="clear" w:color="auto" w:fill="auto"/>
          </w:tcPr>
          <w:p w14:paraId="1F505E34"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93ABA8B"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w:t>
            </w:r>
          </w:p>
        </w:tc>
        <w:tc>
          <w:tcPr>
            <w:tcW w:w="8004" w:type="dxa"/>
            <w:shd w:val="clear" w:color="auto" w:fill="auto"/>
          </w:tcPr>
          <w:p w14:paraId="0D13558B"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D</w:t>
            </w:r>
          </w:p>
        </w:tc>
        <w:tc>
          <w:tcPr>
            <w:tcW w:w="1025" w:type="dxa"/>
            <w:shd w:val="clear" w:color="auto" w:fill="auto"/>
          </w:tcPr>
          <w:p w14:paraId="39C5705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48B327B3" w14:textId="77777777" w:rsidTr="00E068CB">
        <w:trPr>
          <w:jc w:val="center"/>
        </w:trPr>
        <w:tc>
          <w:tcPr>
            <w:tcW w:w="693" w:type="dxa"/>
            <w:vMerge/>
            <w:shd w:val="clear" w:color="auto" w:fill="auto"/>
          </w:tcPr>
          <w:p w14:paraId="560F56A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257C8456"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5</w:t>
            </w:r>
          </w:p>
        </w:tc>
        <w:tc>
          <w:tcPr>
            <w:tcW w:w="8004" w:type="dxa"/>
            <w:shd w:val="clear" w:color="auto" w:fill="auto"/>
          </w:tcPr>
          <w:p w14:paraId="34EDA32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A</w:t>
            </w:r>
          </w:p>
        </w:tc>
        <w:tc>
          <w:tcPr>
            <w:tcW w:w="1025" w:type="dxa"/>
            <w:shd w:val="clear" w:color="auto" w:fill="auto"/>
          </w:tcPr>
          <w:p w14:paraId="1B989C5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9318B6E" w14:textId="77777777" w:rsidTr="00E068CB">
        <w:trPr>
          <w:jc w:val="center"/>
        </w:trPr>
        <w:tc>
          <w:tcPr>
            <w:tcW w:w="693" w:type="dxa"/>
            <w:vMerge/>
            <w:shd w:val="clear" w:color="auto" w:fill="auto"/>
          </w:tcPr>
          <w:p w14:paraId="1C06D34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4CE4D93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6</w:t>
            </w:r>
          </w:p>
        </w:tc>
        <w:tc>
          <w:tcPr>
            <w:tcW w:w="8004" w:type="dxa"/>
            <w:shd w:val="clear" w:color="auto" w:fill="auto"/>
          </w:tcPr>
          <w:p w14:paraId="026DB4DA"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C</w:t>
            </w:r>
          </w:p>
        </w:tc>
        <w:tc>
          <w:tcPr>
            <w:tcW w:w="1025" w:type="dxa"/>
            <w:shd w:val="clear" w:color="auto" w:fill="auto"/>
          </w:tcPr>
          <w:p w14:paraId="45BFC691"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702E195A" w14:textId="77777777" w:rsidTr="00E068CB">
        <w:trPr>
          <w:jc w:val="center"/>
        </w:trPr>
        <w:tc>
          <w:tcPr>
            <w:tcW w:w="693" w:type="dxa"/>
            <w:vMerge/>
            <w:shd w:val="clear" w:color="auto" w:fill="auto"/>
          </w:tcPr>
          <w:p w14:paraId="2CBEFB3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5B92BCD"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7</w:t>
            </w:r>
          </w:p>
        </w:tc>
        <w:tc>
          <w:tcPr>
            <w:tcW w:w="8004" w:type="dxa"/>
            <w:shd w:val="clear" w:color="auto" w:fill="auto"/>
          </w:tcPr>
          <w:p w14:paraId="1BD22CBE"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B</w:t>
            </w:r>
          </w:p>
        </w:tc>
        <w:tc>
          <w:tcPr>
            <w:tcW w:w="1025" w:type="dxa"/>
            <w:shd w:val="clear" w:color="auto" w:fill="auto"/>
          </w:tcPr>
          <w:p w14:paraId="690B439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17F604DD" w14:textId="77777777" w:rsidTr="00E068CB">
        <w:trPr>
          <w:jc w:val="center"/>
        </w:trPr>
        <w:tc>
          <w:tcPr>
            <w:tcW w:w="693" w:type="dxa"/>
            <w:vMerge/>
            <w:shd w:val="clear" w:color="auto" w:fill="auto"/>
          </w:tcPr>
          <w:p w14:paraId="338F95C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26726F94"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8</w:t>
            </w:r>
          </w:p>
        </w:tc>
        <w:tc>
          <w:tcPr>
            <w:tcW w:w="8004" w:type="dxa"/>
            <w:shd w:val="clear" w:color="auto" w:fill="auto"/>
          </w:tcPr>
          <w:p w14:paraId="0F2F4AA6"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Học sinh tự do lựa chọn tình tiết, miễn là có lí giải thuyết phục. Tham khảo: Tình tiết Lão Hạc xin bả chó của Binh Tư. Vì nó gây ra sự hiểu lầm và thất vọng cho nhân vật tôi. Để rồi, khi hiểu ra sự thật, nhân vật tôi sẽ lại càng thêm kính trọng lão Hạc. </w:t>
            </w:r>
          </w:p>
        </w:tc>
        <w:tc>
          <w:tcPr>
            <w:tcW w:w="1025" w:type="dxa"/>
            <w:shd w:val="clear" w:color="auto" w:fill="auto"/>
          </w:tcPr>
          <w:p w14:paraId="244F798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623D907F" w14:textId="77777777" w:rsidTr="00E068CB">
        <w:trPr>
          <w:jc w:val="center"/>
        </w:trPr>
        <w:tc>
          <w:tcPr>
            <w:tcW w:w="693" w:type="dxa"/>
            <w:vMerge/>
            <w:shd w:val="clear" w:color="auto" w:fill="auto"/>
          </w:tcPr>
          <w:p w14:paraId="54255D70"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87E72A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9</w:t>
            </w:r>
          </w:p>
        </w:tc>
        <w:tc>
          <w:tcPr>
            <w:tcW w:w="8004" w:type="dxa"/>
            <w:shd w:val="clear" w:color="auto" w:fill="auto"/>
          </w:tcPr>
          <w:p w14:paraId="6600FF6D"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Bài học: Khi đánh giá một con người, chúng ta cần cẩn trọng, không nên vội vàng; phải giữ vững niềm tin vào bản chất tốt đẹp, tính bản thiện của con người. </w:t>
            </w:r>
          </w:p>
        </w:tc>
        <w:tc>
          <w:tcPr>
            <w:tcW w:w="1025" w:type="dxa"/>
            <w:shd w:val="clear" w:color="auto" w:fill="auto"/>
          </w:tcPr>
          <w:p w14:paraId="4F53F07B"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3ADAF602" w14:textId="77777777" w:rsidTr="00E068CB">
        <w:trPr>
          <w:jc w:val="center"/>
        </w:trPr>
        <w:tc>
          <w:tcPr>
            <w:tcW w:w="693" w:type="dxa"/>
            <w:vMerge/>
            <w:shd w:val="clear" w:color="auto" w:fill="auto"/>
          </w:tcPr>
          <w:p w14:paraId="6EDD54F7"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3C117919"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10</w:t>
            </w:r>
          </w:p>
        </w:tc>
        <w:tc>
          <w:tcPr>
            <w:tcW w:w="8004" w:type="dxa"/>
            <w:shd w:val="clear" w:color="auto" w:fill="auto"/>
          </w:tcPr>
          <w:p w14:paraId="055F872E"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Tham khảo một số ý sau: </w:t>
            </w:r>
          </w:p>
          <w:p w14:paraId="3CD1B40C"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Dù nghèo những giàu lòng tự trọng:</w:t>
            </w:r>
          </w:p>
          <w:p w14:paraId="53F4FD03"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Không nhận sự giúp đỡ từ nhân vật tôi</w:t>
            </w:r>
          </w:p>
          <w:p w14:paraId="789B2EF5"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Nhịn ăn để tiền làm ma vì không dám liên lụy đến hàng xóm, láng giềng.</w:t>
            </w:r>
          </w:p>
          <w:p w14:paraId="74656928"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xml:space="preserve">- Giàu tình thương: </w:t>
            </w:r>
          </w:p>
          <w:p w14:paraId="718022FB"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Khóc vì trót lừa một con chó</w:t>
            </w:r>
          </w:p>
          <w:p w14:paraId="5BCAF656"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sz w:val="24"/>
                <w:szCs w:val="24"/>
              </w:rPr>
              <w:t>+ Quyết chết để giữ lại mảnh vườn cho con trai</w:t>
            </w:r>
          </w:p>
        </w:tc>
        <w:tc>
          <w:tcPr>
            <w:tcW w:w="1025" w:type="dxa"/>
            <w:shd w:val="clear" w:color="auto" w:fill="auto"/>
          </w:tcPr>
          <w:p w14:paraId="14592486"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1.0</w:t>
            </w:r>
          </w:p>
        </w:tc>
      </w:tr>
      <w:tr w:rsidR="008A5D8B" w:rsidRPr="00F61218" w14:paraId="4D34248A" w14:textId="77777777" w:rsidTr="00E068CB">
        <w:trPr>
          <w:jc w:val="center"/>
        </w:trPr>
        <w:tc>
          <w:tcPr>
            <w:tcW w:w="693" w:type="dxa"/>
            <w:vMerge w:val="restart"/>
            <w:shd w:val="clear" w:color="auto" w:fill="auto"/>
          </w:tcPr>
          <w:p w14:paraId="7D1C6F9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II</w:t>
            </w:r>
          </w:p>
        </w:tc>
        <w:tc>
          <w:tcPr>
            <w:tcW w:w="577" w:type="dxa"/>
            <w:shd w:val="clear" w:color="auto" w:fill="auto"/>
          </w:tcPr>
          <w:p w14:paraId="46F1A48F"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3F42DE7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VIẾT</w:t>
            </w:r>
          </w:p>
        </w:tc>
        <w:tc>
          <w:tcPr>
            <w:tcW w:w="1025" w:type="dxa"/>
            <w:shd w:val="clear" w:color="auto" w:fill="auto"/>
          </w:tcPr>
          <w:p w14:paraId="035E2167"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r w:rsidRPr="00F61218">
              <w:rPr>
                <w:rFonts w:asciiTheme="majorHAnsi" w:eastAsia="Arial" w:hAnsiTheme="majorHAnsi" w:cstheme="majorHAnsi"/>
                <w:b/>
                <w:bCs/>
                <w:iCs/>
                <w:noProof/>
                <w:sz w:val="24"/>
                <w:szCs w:val="24"/>
              </w:rPr>
              <w:t>4,0</w:t>
            </w:r>
          </w:p>
        </w:tc>
      </w:tr>
      <w:tr w:rsidR="008A5D8B" w:rsidRPr="00F61218" w14:paraId="7973DC34" w14:textId="77777777" w:rsidTr="00E068CB">
        <w:trPr>
          <w:jc w:val="center"/>
        </w:trPr>
        <w:tc>
          <w:tcPr>
            <w:tcW w:w="693" w:type="dxa"/>
            <w:vMerge/>
            <w:shd w:val="clear" w:color="auto" w:fill="auto"/>
          </w:tcPr>
          <w:p w14:paraId="646A9DD8"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9364DE5"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63572FA4"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a. Đảm bảo cấu trúc bài nghị luận văn học</w:t>
            </w:r>
          </w:p>
        </w:tc>
        <w:tc>
          <w:tcPr>
            <w:tcW w:w="1025" w:type="dxa"/>
            <w:shd w:val="clear" w:color="auto" w:fill="auto"/>
          </w:tcPr>
          <w:p w14:paraId="22CBA489"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8A5D8B" w:rsidRPr="00F61218" w14:paraId="373377B1" w14:textId="77777777" w:rsidTr="00E068CB">
        <w:trPr>
          <w:jc w:val="center"/>
        </w:trPr>
        <w:tc>
          <w:tcPr>
            <w:tcW w:w="693" w:type="dxa"/>
            <w:vMerge/>
            <w:shd w:val="clear" w:color="auto" w:fill="auto"/>
          </w:tcPr>
          <w:p w14:paraId="6CD3BF2F"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125A578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2EDB92DB"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b. Xác định đúng vấn đề cần nghị luận</w:t>
            </w:r>
          </w:p>
          <w:p w14:paraId="389DAEBB" w14:textId="77777777" w:rsidR="008A5D8B" w:rsidRPr="00F61218" w:rsidRDefault="008A5D8B" w:rsidP="00F61218">
            <w:pPr>
              <w:spacing w:after="0" w:line="240" w:lineRule="auto"/>
              <w:jc w:val="both"/>
              <w:rPr>
                <w:rFonts w:asciiTheme="majorHAnsi" w:eastAsia="Times New Roman" w:hAnsiTheme="majorHAnsi" w:cstheme="majorHAnsi"/>
                <w:sz w:val="24"/>
                <w:szCs w:val="24"/>
              </w:rPr>
            </w:pPr>
            <w:r w:rsidRPr="00F61218">
              <w:rPr>
                <w:rFonts w:asciiTheme="majorHAnsi" w:eastAsia="Arial" w:hAnsiTheme="majorHAnsi" w:cstheme="majorHAnsi"/>
                <w:noProof/>
                <w:sz w:val="24"/>
                <w:szCs w:val="24"/>
              </w:rPr>
              <w:t>Phân tích, đánh giá</w:t>
            </w:r>
            <w:r w:rsidRPr="00F61218">
              <w:rPr>
                <w:rFonts w:asciiTheme="majorHAnsi" w:eastAsia="Times New Roman" w:hAnsiTheme="majorHAnsi" w:cstheme="majorHAnsi"/>
                <w:sz w:val="24"/>
                <w:szCs w:val="24"/>
              </w:rPr>
              <w:t xml:space="preserve"> chủ đề và nhân vật trong một truyện ngắn mà bạn yêu thích. </w:t>
            </w:r>
            <w:r w:rsidRPr="00F61218">
              <w:rPr>
                <w:rFonts w:asciiTheme="majorHAnsi" w:eastAsia="Times New Roman" w:hAnsiTheme="majorHAnsi" w:cstheme="majorHAnsi"/>
                <w:sz w:val="24"/>
                <w:szCs w:val="24"/>
              </w:rPr>
              <w:lastRenderedPageBreak/>
              <w:t>Ở đây xin chọn phân tích, đánh giá chủ đề và nhân vật Lão Hạc trong truyện ngắn “Lão Hạc” của Nam Cao.</w:t>
            </w:r>
          </w:p>
        </w:tc>
        <w:tc>
          <w:tcPr>
            <w:tcW w:w="1025" w:type="dxa"/>
            <w:shd w:val="clear" w:color="auto" w:fill="auto"/>
          </w:tcPr>
          <w:p w14:paraId="1445073D"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lastRenderedPageBreak/>
              <w:t>0,5</w:t>
            </w:r>
          </w:p>
        </w:tc>
      </w:tr>
      <w:tr w:rsidR="008A5D8B" w:rsidRPr="00F61218" w14:paraId="640D027F" w14:textId="77777777" w:rsidTr="00E068CB">
        <w:trPr>
          <w:jc w:val="center"/>
        </w:trPr>
        <w:tc>
          <w:tcPr>
            <w:tcW w:w="693" w:type="dxa"/>
            <w:vMerge/>
            <w:shd w:val="clear" w:color="auto" w:fill="auto"/>
          </w:tcPr>
          <w:p w14:paraId="4C83948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6EE69121"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1E5A89C3"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c. Triển khai vấn đề nghị luận thành các luận điểm</w:t>
            </w:r>
          </w:p>
          <w:p w14:paraId="1263D18A"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1A6A4A7D"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Sau đây là một hướng gợi ý:</w:t>
            </w:r>
          </w:p>
          <w:p w14:paraId="7AB86F74"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1. Giới thiệu khái quát về tác giả, tác phẩm</w:t>
            </w:r>
          </w:p>
          <w:p w14:paraId="1098B160"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2. Khái quát chủ đề của truyện: </w:t>
            </w:r>
          </w:p>
          <w:p w14:paraId="4CD969A5"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Phản ánh bi kịch bần cùng hóa của người nông dân trước Cách mạng tháng Tám.</w:t>
            </w:r>
          </w:p>
          <w:p w14:paraId="4BB6BA81"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Thể hiện tư tưởng nhân đạo sâu sắc của Nam Cao. </w:t>
            </w:r>
          </w:p>
          <w:p w14:paraId="3C1DBF5B"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3. Phân tích nhân vật lão Hạc: là nhân vật giúp thể hiện chủ đề của tác phẩm. </w:t>
            </w:r>
          </w:p>
          <w:p w14:paraId="5C42CD64"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a. Tóm tắt sơ lược hoàn cảnh nhân vật: Là người nông dân nghèo, lương thiện, bị bần cùng hóa đến mức phải bán con chó mà lão thương yêu, và cuối cùng, vì quyết để lại mảnh vườn cho con trai lấy vợ, đã phải ăn bả chó tự vẫn. </w:t>
            </w:r>
          </w:p>
          <w:p w14:paraId="09CE4C2C"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b. Phân tích nhân vật trong mối quan hệ với chủ đề tác phẩm:</w:t>
            </w:r>
          </w:p>
          <w:p w14:paraId="4A4CFB77"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Lão Hạc là nhân vật điển hình cho quá trình bần cùng hóa của người nông dân trước Cách mạng:</w:t>
            </w:r>
          </w:p>
          <w:p w14:paraId="0657E903"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Vợ mất sớm, một mình nuôi con khôn lớn.</w:t>
            </w:r>
          </w:p>
          <w:p w14:paraId="7592D754"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Tài sản trong nhà không có gì ngoài ba sào vườn, một túp lều nhỏ và một con chó.</w:t>
            </w:r>
          </w:p>
          <w:p w14:paraId="1D5B970C"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Không có tiền cho con trai cưới vợ, người con trai bỏ đi đồn điền cao su, bỏ lại lão sống một mình.</w:t>
            </w:r>
          </w:p>
          <w:p w14:paraId="5DBE5FA1"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Sau một trận ốm, trong nhà không còn gì để ăn, lão quyết định bán cậu Vàng - kỉ vật mà anh con trai để lại, không chỉ là một con vật mà còn giống như một người bạn.</w:t>
            </w:r>
          </w:p>
          <w:p w14:paraId="6B678D23"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Cuối cùng, vì tự trọng và vì khốn quẫn, lão đã phải ăn bả chó để tự tử.</w:t>
            </w:r>
          </w:p>
          <w:p w14:paraId="7E9E55E5"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Lão Hạc là nhân vật thể hiện tư tưởng nhân đạo sâu sắc của Nam Cao: </w:t>
            </w:r>
          </w:p>
          <w:p w14:paraId="1B523ED6"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Ông đã làm toát lên vẻ đẹp tâm hồn của người nông dân: dù nghèo nhưng họ giàu tình yêu thương, đầy tinh thần trách nhiệm và lòng tự trọng. </w:t>
            </w:r>
          </w:p>
          <w:p w14:paraId="3D4148F8"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Nam Cao đã thể hiện sự đồng cảm, xót thương với bi kịch của lão Hạc, được gửi gắm qua lời của nhân vật ông giáo</w:t>
            </w:r>
          </w:p>
          <w:p w14:paraId="0C9938E6"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 xml:space="preserve">+ Gián tiếp lên án, tố cáo xã hội đương thời đã đẩy người nông dân vào cảnh cùng đường. </w:t>
            </w:r>
          </w:p>
          <w:p w14:paraId="6D288B1F" w14:textId="77777777" w:rsidR="008A5D8B" w:rsidRPr="00F61218" w:rsidRDefault="008A5D8B" w:rsidP="00F61218">
            <w:pPr>
              <w:spacing w:after="0" w:line="240" w:lineRule="auto"/>
              <w:jc w:val="both"/>
              <w:rPr>
                <w:rFonts w:asciiTheme="majorHAnsi" w:eastAsia="Arial" w:hAnsiTheme="majorHAnsi" w:cstheme="majorHAnsi"/>
                <w:noProof/>
                <w:sz w:val="24"/>
                <w:szCs w:val="24"/>
              </w:rPr>
            </w:pPr>
            <w:r w:rsidRPr="00F61218">
              <w:rPr>
                <w:rFonts w:asciiTheme="majorHAnsi" w:eastAsia="Arial" w:hAnsiTheme="majorHAnsi" w:cstheme="majorHAnsi"/>
                <w:noProof/>
                <w:sz w:val="24"/>
                <w:szCs w:val="24"/>
              </w:rPr>
              <w:t>4. Khẳng định ý nghĩa của vấn đề nghị luận.</w:t>
            </w:r>
          </w:p>
        </w:tc>
        <w:tc>
          <w:tcPr>
            <w:tcW w:w="1025" w:type="dxa"/>
            <w:shd w:val="clear" w:color="auto" w:fill="auto"/>
          </w:tcPr>
          <w:p w14:paraId="476E0D9C"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2.5</w:t>
            </w:r>
          </w:p>
        </w:tc>
      </w:tr>
      <w:tr w:rsidR="008A5D8B" w:rsidRPr="00F61218" w14:paraId="06365EEF" w14:textId="77777777" w:rsidTr="00E068CB">
        <w:trPr>
          <w:jc w:val="center"/>
        </w:trPr>
        <w:tc>
          <w:tcPr>
            <w:tcW w:w="693" w:type="dxa"/>
            <w:vMerge/>
            <w:shd w:val="clear" w:color="auto" w:fill="auto"/>
          </w:tcPr>
          <w:p w14:paraId="6225A06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8872FDC"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5543FDB6" w14:textId="77777777" w:rsidR="008A5D8B" w:rsidRPr="00F61218" w:rsidRDefault="008A5D8B" w:rsidP="00F61218">
            <w:pPr>
              <w:spacing w:after="0" w:line="240" w:lineRule="auto"/>
              <w:jc w:val="both"/>
              <w:rPr>
                <w:rFonts w:asciiTheme="majorHAnsi" w:eastAsia="Arial" w:hAnsiTheme="majorHAnsi" w:cstheme="majorHAnsi"/>
                <w:i/>
                <w:noProof/>
                <w:sz w:val="24"/>
                <w:szCs w:val="24"/>
              </w:rPr>
            </w:pPr>
            <w:r w:rsidRPr="00F61218">
              <w:rPr>
                <w:rFonts w:asciiTheme="majorHAnsi" w:eastAsia="Arial" w:hAnsiTheme="majorHAnsi" w:cstheme="majorHAnsi"/>
                <w:i/>
                <w:noProof/>
                <w:sz w:val="24"/>
                <w:szCs w:val="24"/>
              </w:rPr>
              <w:t>d. Chính tả, ngữ pháp</w:t>
            </w:r>
          </w:p>
          <w:p w14:paraId="2C691373"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Đảm bảo chuẩn chính tả, ngữ pháp Tiếng Việt.</w:t>
            </w:r>
          </w:p>
        </w:tc>
        <w:tc>
          <w:tcPr>
            <w:tcW w:w="1025" w:type="dxa"/>
            <w:shd w:val="clear" w:color="auto" w:fill="auto"/>
          </w:tcPr>
          <w:p w14:paraId="561BDE92"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0,25</w:t>
            </w:r>
          </w:p>
        </w:tc>
      </w:tr>
      <w:tr w:rsidR="008A5D8B" w:rsidRPr="00F61218" w14:paraId="1AAA7FA2" w14:textId="77777777" w:rsidTr="00E068CB">
        <w:trPr>
          <w:jc w:val="center"/>
        </w:trPr>
        <w:tc>
          <w:tcPr>
            <w:tcW w:w="693" w:type="dxa"/>
            <w:vMerge/>
            <w:shd w:val="clear" w:color="auto" w:fill="auto"/>
          </w:tcPr>
          <w:p w14:paraId="6EE4ACC5"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p>
        </w:tc>
        <w:tc>
          <w:tcPr>
            <w:tcW w:w="577" w:type="dxa"/>
            <w:shd w:val="clear" w:color="auto" w:fill="auto"/>
          </w:tcPr>
          <w:p w14:paraId="55C4F960" w14:textId="77777777" w:rsidR="008A5D8B" w:rsidRPr="00F61218" w:rsidRDefault="008A5D8B" w:rsidP="00F61218">
            <w:pPr>
              <w:spacing w:after="0" w:line="240" w:lineRule="auto"/>
              <w:jc w:val="both"/>
              <w:rPr>
                <w:rFonts w:asciiTheme="majorHAnsi" w:eastAsia="Arial" w:hAnsiTheme="majorHAnsi" w:cstheme="majorHAnsi"/>
                <w:b/>
                <w:bCs/>
                <w:iCs/>
                <w:noProof/>
                <w:sz w:val="24"/>
                <w:szCs w:val="24"/>
              </w:rPr>
            </w:pPr>
          </w:p>
        </w:tc>
        <w:tc>
          <w:tcPr>
            <w:tcW w:w="8004" w:type="dxa"/>
            <w:shd w:val="clear" w:color="auto" w:fill="auto"/>
          </w:tcPr>
          <w:p w14:paraId="009FC2CD" w14:textId="77777777" w:rsidR="008A5D8B" w:rsidRPr="00F61218" w:rsidRDefault="008A5D8B" w:rsidP="00F61218">
            <w:pPr>
              <w:spacing w:after="0" w:line="240" w:lineRule="auto"/>
              <w:jc w:val="both"/>
              <w:rPr>
                <w:rFonts w:asciiTheme="majorHAnsi" w:eastAsia="Arial" w:hAnsiTheme="majorHAnsi" w:cstheme="majorHAnsi"/>
                <w:sz w:val="24"/>
                <w:szCs w:val="24"/>
              </w:rPr>
            </w:pPr>
            <w:r w:rsidRPr="00F61218">
              <w:rPr>
                <w:rFonts w:asciiTheme="majorHAnsi" w:eastAsia="Arial" w:hAnsiTheme="majorHAnsi" w:cstheme="majorHAnsi"/>
                <w:i/>
                <w:noProof/>
                <w:sz w:val="24"/>
                <w:szCs w:val="24"/>
              </w:rPr>
              <w:t xml:space="preserve">e. Sáng </w:t>
            </w:r>
            <w:r w:rsidRPr="00F61218">
              <w:rPr>
                <w:rFonts w:asciiTheme="majorHAnsi" w:eastAsia="Arial" w:hAnsiTheme="majorHAnsi" w:cstheme="majorHAnsi"/>
                <w:noProof/>
                <w:sz w:val="24"/>
                <w:szCs w:val="24"/>
              </w:rPr>
              <w:t>tạo: Bài viết có giọng điệu riêng; cách diễn đạt sáng tạo, văn phong trôi chảy.</w:t>
            </w:r>
          </w:p>
        </w:tc>
        <w:tc>
          <w:tcPr>
            <w:tcW w:w="1025" w:type="dxa"/>
            <w:shd w:val="clear" w:color="auto" w:fill="auto"/>
          </w:tcPr>
          <w:p w14:paraId="0C00EDAB" w14:textId="77777777" w:rsidR="008A5D8B" w:rsidRPr="00F61218" w:rsidRDefault="008A5D8B" w:rsidP="00F61218">
            <w:pPr>
              <w:spacing w:after="0" w:line="240" w:lineRule="auto"/>
              <w:jc w:val="both"/>
              <w:rPr>
                <w:rFonts w:asciiTheme="majorHAnsi" w:eastAsia="Arial" w:hAnsiTheme="majorHAnsi" w:cstheme="majorHAnsi"/>
                <w:iCs/>
                <w:noProof/>
                <w:sz w:val="24"/>
                <w:szCs w:val="24"/>
              </w:rPr>
            </w:pPr>
            <w:r w:rsidRPr="00F61218">
              <w:rPr>
                <w:rFonts w:asciiTheme="majorHAnsi" w:eastAsia="Arial" w:hAnsiTheme="majorHAnsi" w:cstheme="majorHAnsi"/>
                <w:iCs/>
                <w:noProof/>
                <w:sz w:val="24"/>
                <w:szCs w:val="24"/>
              </w:rPr>
              <w:t>0,5</w:t>
            </w:r>
          </w:p>
        </w:tc>
      </w:tr>
      <w:tr w:rsidR="008A5D8B" w:rsidRPr="00F61218" w14:paraId="1363F450" w14:textId="77777777" w:rsidTr="00E068CB">
        <w:trPr>
          <w:jc w:val="center"/>
        </w:trPr>
        <w:tc>
          <w:tcPr>
            <w:tcW w:w="9274" w:type="dxa"/>
            <w:gridSpan w:val="3"/>
            <w:shd w:val="clear" w:color="auto" w:fill="auto"/>
          </w:tcPr>
          <w:p w14:paraId="19EF25E9" w14:textId="77777777" w:rsidR="008A5D8B" w:rsidRPr="00F61218" w:rsidRDefault="008A5D8B" w:rsidP="00F61218">
            <w:pPr>
              <w:spacing w:after="0" w:line="240" w:lineRule="auto"/>
              <w:jc w:val="both"/>
              <w:rPr>
                <w:rFonts w:asciiTheme="majorHAnsi" w:eastAsia="Arial" w:hAnsiTheme="majorHAnsi" w:cstheme="majorHAnsi"/>
                <w:b/>
                <w:noProof/>
                <w:sz w:val="24"/>
                <w:szCs w:val="24"/>
              </w:rPr>
            </w:pPr>
            <w:r w:rsidRPr="00F61218">
              <w:rPr>
                <w:rFonts w:asciiTheme="majorHAnsi" w:eastAsia="Arial" w:hAnsiTheme="majorHAnsi" w:cstheme="majorHAnsi"/>
                <w:b/>
                <w:noProof/>
                <w:sz w:val="24"/>
                <w:szCs w:val="24"/>
              </w:rPr>
              <w:t>Tổng điểm</w:t>
            </w:r>
          </w:p>
        </w:tc>
        <w:tc>
          <w:tcPr>
            <w:tcW w:w="1025" w:type="dxa"/>
            <w:shd w:val="clear" w:color="auto" w:fill="auto"/>
          </w:tcPr>
          <w:p w14:paraId="068E1262" w14:textId="77777777" w:rsidR="008A5D8B" w:rsidRPr="00F61218" w:rsidRDefault="008A5D8B" w:rsidP="00F61218">
            <w:pPr>
              <w:spacing w:after="0" w:line="240" w:lineRule="auto"/>
              <w:jc w:val="both"/>
              <w:rPr>
                <w:rFonts w:asciiTheme="majorHAnsi" w:eastAsia="Arial" w:hAnsiTheme="majorHAnsi" w:cstheme="majorHAnsi"/>
                <w:b/>
                <w:iCs/>
                <w:noProof/>
                <w:sz w:val="24"/>
                <w:szCs w:val="24"/>
              </w:rPr>
            </w:pPr>
            <w:r w:rsidRPr="00F61218">
              <w:rPr>
                <w:rFonts w:asciiTheme="majorHAnsi" w:eastAsia="Arial" w:hAnsiTheme="majorHAnsi" w:cstheme="majorHAnsi"/>
                <w:b/>
                <w:iCs/>
                <w:noProof/>
                <w:sz w:val="24"/>
                <w:szCs w:val="24"/>
              </w:rPr>
              <w:t>10.0</w:t>
            </w:r>
          </w:p>
        </w:tc>
      </w:tr>
    </w:tbl>
    <w:p w14:paraId="151537D3" w14:textId="77777777" w:rsidR="0043651D" w:rsidRPr="004E4620" w:rsidRDefault="0043651D" w:rsidP="0043651D">
      <w:pPr>
        <w:spacing w:after="0" w:line="240" w:lineRule="auto"/>
        <w:jc w:val="center"/>
        <w:rPr>
          <w:rFonts w:asciiTheme="majorHAnsi" w:eastAsia="Times New Roman" w:hAnsiTheme="majorHAnsi" w:cstheme="majorHAnsi"/>
          <w:color w:val="222222"/>
          <w:sz w:val="24"/>
          <w:szCs w:val="24"/>
          <w:lang w:eastAsia="vi-VN"/>
        </w:rPr>
      </w:pPr>
      <w:r w:rsidRPr="004E4620">
        <w:rPr>
          <w:rFonts w:asciiTheme="majorHAnsi" w:eastAsia="Times New Roman" w:hAnsiTheme="majorHAnsi" w:cstheme="majorHAnsi"/>
          <w:b/>
          <w:bCs/>
          <w:color w:val="FF0000"/>
          <w:sz w:val="24"/>
          <w:szCs w:val="24"/>
          <w:lang w:val="vi-VN" w:eastAsia="vi-VN"/>
        </w:rPr>
        <w:t xml:space="preserve">ĐỀ </w:t>
      </w:r>
      <w:r w:rsidRPr="004E4620">
        <w:rPr>
          <w:rFonts w:asciiTheme="majorHAnsi" w:eastAsia="Times New Roman" w:hAnsiTheme="majorHAnsi" w:cstheme="majorHAnsi"/>
          <w:b/>
          <w:bCs/>
          <w:color w:val="FF0000"/>
          <w:sz w:val="24"/>
          <w:szCs w:val="24"/>
          <w:lang w:eastAsia="vi-VN"/>
        </w:rPr>
        <w:t xml:space="preserve">ÔN TẬP </w:t>
      </w:r>
      <w:r w:rsidRPr="004E4620">
        <w:rPr>
          <w:rFonts w:asciiTheme="majorHAnsi" w:eastAsia="Times New Roman" w:hAnsiTheme="majorHAnsi" w:cstheme="majorHAnsi"/>
          <w:b/>
          <w:bCs/>
          <w:color w:val="FF0000"/>
          <w:sz w:val="24"/>
          <w:szCs w:val="24"/>
          <w:lang w:val="vi-VN" w:eastAsia="vi-VN"/>
        </w:rPr>
        <w:t>KIỂM TRA CUỐI KÌ II</w:t>
      </w:r>
      <w:r>
        <w:rPr>
          <w:rFonts w:asciiTheme="majorHAnsi" w:eastAsia="Times New Roman" w:hAnsiTheme="majorHAnsi" w:cstheme="majorHAnsi"/>
          <w:b/>
          <w:bCs/>
          <w:color w:val="222222"/>
          <w:sz w:val="24"/>
          <w:szCs w:val="24"/>
          <w:lang w:eastAsia="vi-VN"/>
        </w:rPr>
        <w:t>-</w:t>
      </w:r>
      <w:r w:rsidRPr="004E4620">
        <w:rPr>
          <w:rFonts w:asciiTheme="majorHAnsi" w:eastAsia="Times New Roman" w:hAnsiTheme="majorHAnsi" w:cstheme="majorHAnsi"/>
          <w:b/>
          <w:bCs/>
          <w:color w:val="222222"/>
          <w:sz w:val="24"/>
          <w:szCs w:val="24"/>
          <w:highlight w:val="green"/>
          <w:lang w:eastAsia="vi-VN"/>
        </w:rPr>
        <w:t>ĐỀ 1</w:t>
      </w:r>
    </w:p>
    <w:p w14:paraId="6A0B604F" w14:textId="77777777" w:rsidR="0043651D" w:rsidRPr="004E4620" w:rsidRDefault="0043651D" w:rsidP="0043651D">
      <w:pPr>
        <w:spacing w:after="0" w:line="240" w:lineRule="auto"/>
        <w:jc w:val="center"/>
        <w:rPr>
          <w:rFonts w:asciiTheme="majorHAnsi" w:eastAsia="Times New Roman" w:hAnsiTheme="majorHAnsi" w:cstheme="majorHAnsi"/>
          <w:color w:val="0066FF"/>
          <w:sz w:val="24"/>
          <w:szCs w:val="24"/>
          <w:lang w:eastAsia="vi-VN"/>
        </w:rPr>
      </w:pPr>
      <w:r w:rsidRPr="004E4620">
        <w:rPr>
          <w:rFonts w:asciiTheme="majorHAnsi" w:eastAsia="Times New Roman" w:hAnsiTheme="majorHAnsi" w:cstheme="majorHAnsi"/>
          <w:b/>
          <w:bCs/>
          <w:color w:val="0066FF"/>
          <w:sz w:val="24"/>
          <w:szCs w:val="24"/>
          <w:lang w:val="vi-VN" w:eastAsia="vi-VN"/>
        </w:rPr>
        <w:t>NĂM HỌC 202</w:t>
      </w:r>
      <w:r w:rsidRPr="004E4620">
        <w:rPr>
          <w:rFonts w:asciiTheme="majorHAnsi" w:eastAsia="Times New Roman" w:hAnsiTheme="majorHAnsi" w:cstheme="majorHAnsi"/>
          <w:b/>
          <w:bCs/>
          <w:color w:val="0066FF"/>
          <w:sz w:val="24"/>
          <w:szCs w:val="24"/>
          <w:lang w:eastAsia="vi-VN"/>
        </w:rPr>
        <w:t>3</w:t>
      </w:r>
      <w:r w:rsidRPr="004E4620">
        <w:rPr>
          <w:rFonts w:asciiTheme="majorHAnsi" w:eastAsia="Times New Roman" w:hAnsiTheme="majorHAnsi" w:cstheme="majorHAnsi"/>
          <w:b/>
          <w:bCs/>
          <w:color w:val="0066FF"/>
          <w:sz w:val="24"/>
          <w:szCs w:val="24"/>
          <w:lang w:val="vi-VN" w:eastAsia="vi-VN"/>
        </w:rPr>
        <w:t>-202</w:t>
      </w:r>
      <w:r w:rsidRPr="004E4620">
        <w:rPr>
          <w:rFonts w:asciiTheme="majorHAnsi" w:eastAsia="Times New Roman" w:hAnsiTheme="majorHAnsi" w:cstheme="majorHAnsi"/>
          <w:b/>
          <w:bCs/>
          <w:color w:val="0066FF"/>
          <w:sz w:val="24"/>
          <w:szCs w:val="24"/>
          <w:lang w:eastAsia="vi-VN"/>
        </w:rPr>
        <w:t>4</w:t>
      </w:r>
    </w:p>
    <w:p w14:paraId="517A9B8D" w14:textId="77777777" w:rsidR="0043651D" w:rsidRPr="00396353" w:rsidRDefault="0043651D" w:rsidP="0043651D">
      <w:pPr>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Môn: Ngữ văn 10</w:t>
      </w:r>
    </w:p>
    <w:p w14:paraId="67AE5CCB" w14:textId="77777777" w:rsidR="0043651D" w:rsidRPr="004E4620" w:rsidRDefault="0043651D" w:rsidP="0043651D">
      <w:pPr>
        <w:shd w:val="clear" w:color="auto" w:fill="FFFFFF"/>
        <w:spacing w:after="0" w:line="240" w:lineRule="auto"/>
        <w:jc w:val="center"/>
        <w:rPr>
          <w:rFonts w:asciiTheme="majorHAnsi" w:eastAsia="Times New Roman" w:hAnsiTheme="majorHAnsi" w:cstheme="majorHAnsi"/>
          <w:i/>
          <w:iCs/>
          <w:color w:val="222222"/>
          <w:sz w:val="24"/>
          <w:szCs w:val="24"/>
          <w:lang w:eastAsia="vi-VN"/>
        </w:rPr>
      </w:pPr>
      <w:r w:rsidRPr="00396353">
        <w:rPr>
          <w:rFonts w:asciiTheme="majorHAnsi" w:eastAsia="Times New Roman" w:hAnsiTheme="majorHAnsi" w:cstheme="majorHAnsi"/>
          <w:i/>
          <w:iCs/>
          <w:color w:val="222222"/>
          <w:sz w:val="24"/>
          <w:szCs w:val="24"/>
          <w:lang w:val="vi-VN" w:eastAsia="vi-VN"/>
        </w:rPr>
        <w:t>Thời gian làm bài: 90 phút (không kể thời gian phát đề</w:t>
      </w:r>
      <w:r>
        <w:rPr>
          <w:rFonts w:asciiTheme="majorHAnsi" w:eastAsia="Times New Roman" w:hAnsiTheme="majorHAnsi" w:cstheme="majorHAnsi"/>
          <w:i/>
          <w:iCs/>
          <w:color w:val="222222"/>
          <w:sz w:val="24"/>
          <w:szCs w:val="24"/>
          <w:lang w:eastAsia="vi-VN"/>
        </w:rPr>
        <w:t>)</w:t>
      </w:r>
    </w:p>
    <w:p w14:paraId="272AB928"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 ĐỌC HIỂU (6.0 điểm)</w:t>
      </w:r>
    </w:p>
    <w:p w14:paraId="2D0DEC1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Đọc văn bản sau:</w:t>
      </w:r>
    </w:p>
    <w:p w14:paraId="0A27809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Chẳng ai muốn làm hành khất</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Tội trời đày ở nhân gian</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Con không được cười giễu họ</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Dù họ hôi hám úa tàn</w:t>
      </w:r>
    </w:p>
    <w:p w14:paraId="287D880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Nhà mình sát đường, họ đến</w:t>
      </w:r>
      <w:r w:rsidRPr="00396353">
        <w:rPr>
          <w:rFonts w:asciiTheme="majorHAnsi" w:eastAsia="Times New Roman" w:hAnsiTheme="majorHAnsi" w:cstheme="majorHAnsi"/>
          <w:i/>
          <w:iCs/>
          <w:color w:val="222222"/>
          <w:sz w:val="24"/>
          <w:szCs w:val="24"/>
          <w:lang w:val="vi-VN" w:eastAsia="vi-VN"/>
        </w:rPr>
        <w:br/>
        <w:t>Có cho thì có là bao</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lastRenderedPageBreak/>
        <w:t>Con không bao giờ được hỏi</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Quê hương họ ở nơi nào</w:t>
      </w:r>
    </w:p>
    <w:p w14:paraId="72D79C6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Con chó nhà mình rất hư</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Cứ thấy ăn mày là cắn</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Con phải răn dạy nó đi</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Nếu không thì con đem bán</w:t>
      </w:r>
    </w:p>
    <w:p w14:paraId="5498EA6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Mình tạm gọi là no ấm</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Ai biết cơ trời vần xoay</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Lòng tốt gửi vào thiên hạ</w:t>
      </w:r>
      <w:r w:rsidRPr="00396353">
        <w:rPr>
          <w:rFonts w:asciiTheme="majorHAnsi" w:eastAsia="Times New Roman" w:hAnsiTheme="majorHAnsi" w:cstheme="majorHAnsi"/>
          <w:color w:val="222222"/>
          <w:sz w:val="24"/>
          <w:szCs w:val="24"/>
          <w:lang w:val="vi-VN" w:eastAsia="vi-VN"/>
        </w:rPr>
        <w:br/>
      </w:r>
      <w:r w:rsidRPr="00396353">
        <w:rPr>
          <w:rFonts w:asciiTheme="majorHAnsi" w:eastAsia="Times New Roman" w:hAnsiTheme="majorHAnsi" w:cstheme="majorHAnsi"/>
          <w:i/>
          <w:iCs/>
          <w:color w:val="222222"/>
          <w:sz w:val="24"/>
          <w:szCs w:val="24"/>
          <w:lang w:val="vi-VN" w:eastAsia="vi-VN"/>
        </w:rPr>
        <w:t>Biết đâu nuôi bố sau này…</w:t>
      </w:r>
    </w:p>
    <w:p w14:paraId="09660F9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Cửa Lục Thủy, 13-11-1991</w:t>
      </w:r>
    </w:p>
    <w:p w14:paraId="2B7021D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w:t>
      </w:r>
      <w:r w:rsidRPr="00396353">
        <w:rPr>
          <w:rFonts w:asciiTheme="majorHAnsi" w:eastAsia="Times New Roman" w:hAnsiTheme="majorHAnsi" w:cstheme="majorHAnsi"/>
          <w:i/>
          <w:iCs/>
          <w:color w:val="222222"/>
          <w:sz w:val="24"/>
          <w:szCs w:val="24"/>
          <w:lang w:val="vi-VN" w:eastAsia="vi-VN"/>
        </w:rPr>
        <w:t>Dặn con</w:t>
      </w:r>
      <w:r w:rsidRPr="00396353">
        <w:rPr>
          <w:rFonts w:asciiTheme="majorHAnsi" w:eastAsia="Times New Roman" w:hAnsiTheme="majorHAnsi" w:cstheme="majorHAnsi"/>
          <w:color w:val="222222"/>
          <w:sz w:val="24"/>
          <w:szCs w:val="24"/>
          <w:lang w:val="vi-VN" w:eastAsia="vi-VN"/>
        </w:rPr>
        <w:t>, Trần Nhuận Minh *, trích </w:t>
      </w:r>
      <w:r w:rsidRPr="00396353">
        <w:rPr>
          <w:rFonts w:asciiTheme="majorHAnsi" w:eastAsia="Times New Roman" w:hAnsiTheme="majorHAnsi" w:cstheme="majorHAnsi"/>
          <w:i/>
          <w:iCs/>
          <w:color w:val="222222"/>
          <w:sz w:val="24"/>
          <w:szCs w:val="24"/>
          <w:lang w:val="vi-VN" w:eastAsia="vi-VN"/>
        </w:rPr>
        <w:t>100 bài thơ hay nhất thế kỉ XX</w:t>
      </w:r>
      <w:r w:rsidRPr="00396353">
        <w:rPr>
          <w:rFonts w:asciiTheme="majorHAnsi" w:eastAsia="Times New Roman" w:hAnsiTheme="majorHAnsi" w:cstheme="majorHAnsi"/>
          <w:color w:val="222222"/>
          <w:sz w:val="24"/>
          <w:szCs w:val="24"/>
          <w:lang w:val="vi-VN" w:eastAsia="vi-VN"/>
        </w:rPr>
        <w:t>,</w:t>
      </w:r>
    </w:p>
    <w:p w14:paraId="07CE173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NXB Giáo dục, 2008, tr.61) </w:t>
      </w:r>
      <w:r w:rsidRPr="00396353">
        <w:rPr>
          <w:rFonts w:asciiTheme="majorHAnsi" w:eastAsia="Times New Roman" w:hAnsiTheme="majorHAnsi" w:cstheme="majorHAnsi"/>
          <w:i/>
          <w:iCs/>
          <w:color w:val="222222"/>
          <w:sz w:val="24"/>
          <w:szCs w:val="24"/>
          <w:lang w:val="vi-VN" w:eastAsia="vi-VN"/>
        </w:rPr>
        <w:t>* </w:t>
      </w:r>
      <w:r w:rsidRPr="00396353">
        <w:rPr>
          <w:rFonts w:asciiTheme="majorHAnsi" w:eastAsia="Times New Roman" w:hAnsiTheme="majorHAnsi" w:cstheme="majorHAnsi"/>
          <w:color w:val="222222"/>
          <w:sz w:val="24"/>
          <w:szCs w:val="24"/>
          <w:lang w:val="vi-VN" w:eastAsia="vi-VN"/>
        </w:rPr>
        <w:t>Trần Nhuận Minh sinh năm 1944, quê ở Hải Dương, hiện đang sống và viết tại Quảng Ninh. Thơ ông giản dị, hàm súc, giàu chất nhân văn. Các tác phẩm chính:</w:t>
      </w:r>
      <w:r w:rsidRPr="00396353">
        <w:rPr>
          <w:rFonts w:asciiTheme="majorHAnsi" w:eastAsia="Times New Roman" w:hAnsiTheme="majorHAnsi" w:cstheme="majorHAnsi"/>
          <w:i/>
          <w:iCs/>
          <w:color w:val="222222"/>
          <w:sz w:val="24"/>
          <w:szCs w:val="24"/>
          <w:lang w:val="vi-VN" w:eastAsia="vi-VN"/>
        </w:rPr>
        <w:t> Đấy là tình yêu</w:t>
      </w:r>
      <w:r w:rsidRPr="00396353">
        <w:rPr>
          <w:rFonts w:asciiTheme="majorHAnsi" w:eastAsia="Times New Roman" w:hAnsiTheme="majorHAnsi" w:cstheme="majorHAnsi"/>
          <w:color w:val="222222"/>
          <w:sz w:val="24"/>
          <w:szCs w:val="24"/>
          <w:lang w:val="vi-VN" w:eastAsia="vi-VN"/>
        </w:rPr>
        <w:t> (1971); </w:t>
      </w:r>
      <w:r w:rsidRPr="00396353">
        <w:rPr>
          <w:rFonts w:asciiTheme="majorHAnsi" w:eastAsia="Times New Roman" w:hAnsiTheme="majorHAnsi" w:cstheme="majorHAnsi"/>
          <w:i/>
          <w:iCs/>
          <w:color w:val="222222"/>
          <w:sz w:val="24"/>
          <w:szCs w:val="24"/>
          <w:lang w:val="vi-VN" w:eastAsia="vi-VN"/>
        </w:rPr>
        <w:t>Âm điệu một vùng đất </w:t>
      </w:r>
      <w:r w:rsidRPr="00396353">
        <w:rPr>
          <w:rFonts w:asciiTheme="majorHAnsi" w:eastAsia="Times New Roman" w:hAnsiTheme="majorHAnsi" w:cstheme="majorHAnsi"/>
          <w:color w:val="222222"/>
          <w:sz w:val="24"/>
          <w:szCs w:val="24"/>
          <w:lang w:val="vi-VN" w:eastAsia="vi-VN"/>
        </w:rPr>
        <w:t>(1980); </w:t>
      </w:r>
      <w:r w:rsidRPr="00396353">
        <w:rPr>
          <w:rFonts w:asciiTheme="majorHAnsi" w:eastAsia="Times New Roman" w:hAnsiTheme="majorHAnsi" w:cstheme="majorHAnsi"/>
          <w:i/>
          <w:iCs/>
          <w:color w:val="222222"/>
          <w:sz w:val="24"/>
          <w:szCs w:val="24"/>
          <w:lang w:val="vi-VN" w:eastAsia="vi-VN"/>
        </w:rPr>
        <w:t>Nhà thơ và hoa cỏ </w:t>
      </w:r>
      <w:r w:rsidRPr="00396353">
        <w:rPr>
          <w:rFonts w:asciiTheme="majorHAnsi" w:eastAsia="Times New Roman" w:hAnsiTheme="majorHAnsi" w:cstheme="majorHAnsi"/>
          <w:color w:val="222222"/>
          <w:sz w:val="24"/>
          <w:szCs w:val="24"/>
          <w:lang w:val="vi-VN" w:eastAsia="vi-VN"/>
        </w:rPr>
        <w:t>(1993)…</w:t>
      </w:r>
    </w:p>
    <w:p w14:paraId="085E172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Lựa chọn phương án đúng:</w:t>
      </w:r>
    </w:p>
    <w:p w14:paraId="1CAA785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1: </w:t>
      </w:r>
      <w:r w:rsidRPr="00396353">
        <w:rPr>
          <w:rFonts w:asciiTheme="majorHAnsi" w:eastAsia="Times New Roman" w:hAnsiTheme="majorHAnsi" w:cstheme="majorHAnsi"/>
          <w:color w:val="222222"/>
          <w:sz w:val="24"/>
          <w:szCs w:val="24"/>
          <w:lang w:val="vi-VN" w:eastAsia="vi-VN"/>
        </w:rPr>
        <w:t>Văn bản trên thuộc loại nào?</w:t>
      </w:r>
    </w:p>
    <w:p w14:paraId="52D7D7F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Văn bản nghị luận.</w:t>
      </w:r>
    </w:p>
    <w:p w14:paraId="3D85965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Văn bản thông tin.</w:t>
      </w:r>
    </w:p>
    <w:p w14:paraId="48E67A5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Văn bản văn học.</w:t>
      </w:r>
    </w:p>
    <w:p w14:paraId="4CF09F3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Văn bản đa phương thức.</w:t>
      </w:r>
    </w:p>
    <w:p w14:paraId="4619F17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2.</w:t>
      </w:r>
      <w:r w:rsidRPr="00396353">
        <w:rPr>
          <w:rFonts w:asciiTheme="majorHAnsi" w:eastAsia="Times New Roman" w:hAnsiTheme="majorHAnsi" w:cstheme="majorHAnsi"/>
          <w:color w:val="222222"/>
          <w:sz w:val="24"/>
          <w:szCs w:val="24"/>
          <w:lang w:val="vi-VN" w:eastAsia="vi-VN"/>
        </w:rPr>
        <w:t> Xác định phương thức biểu đạt chính của văn bản?</w:t>
      </w:r>
    </w:p>
    <w:p w14:paraId="6C51BAFF"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w:t>
      </w:r>
      <w:r w:rsidRPr="00396353">
        <w:rPr>
          <w:rFonts w:asciiTheme="majorHAnsi" w:eastAsia="Times New Roman" w:hAnsiTheme="majorHAnsi" w:cstheme="majorHAnsi"/>
          <w:color w:val="222222"/>
          <w:sz w:val="24"/>
          <w:szCs w:val="24"/>
          <w:lang w:val="vi-VN" w:eastAsia="vi-VN"/>
        </w:rPr>
        <w:t> Nghị luận.</w:t>
      </w:r>
    </w:p>
    <w:p w14:paraId="167FB52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Miêu tả.</w:t>
      </w:r>
    </w:p>
    <w:p w14:paraId="3C54B3CA"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Thuyết minh.</w:t>
      </w:r>
    </w:p>
    <w:p w14:paraId="18822F7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Biểu cảm.</w:t>
      </w:r>
    </w:p>
    <w:p w14:paraId="5562BA79"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3. </w:t>
      </w:r>
      <w:r w:rsidRPr="00396353">
        <w:rPr>
          <w:rFonts w:asciiTheme="majorHAnsi" w:eastAsia="Times New Roman" w:hAnsiTheme="majorHAnsi" w:cstheme="majorHAnsi"/>
          <w:color w:val="222222"/>
          <w:sz w:val="24"/>
          <w:szCs w:val="24"/>
          <w:lang w:val="vi-VN" w:eastAsia="vi-VN"/>
        </w:rPr>
        <w:t>Nhân vật trữ tình trong bài thơ trên là ai?</w:t>
      </w:r>
    </w:p>
    <w:p w14:paraId="4798852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Người bố.</w:t>
      </w:r>
    </w:p>
    <w:p w14:paraId="413A0BA7"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Người con.</w:t>
      </w:r>
    </w:p>
    <w:p w14:paraId="6ADDEC9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Người hành khất.</w:t>
      </w:r>
    </w:p>
    <w:p w14:paraId="5ECB594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Bố và con.</w:t>
      </w:r>
    </w:p>
    <w:p w14:paraId="3A2C66E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4. </w:t>
      </w:r>
      <w:r w:rsidRPr="00396353">
        <w:rPr>
          <w:rFonts w:asciiTheme="majorHAnsi" w:eastAsia="Times New Roman" w:hAnsiTheme="majorHAnsi" w:cstheme="majorHAnsi"/>
          <w:color w:val="222222"/>
          <w:sz w:val="24"/>
          <w:szCs w:val="24"/>
          <w:lang w:val="vi-VN" w:eastAsia="vi-VN"/>
        </w:rPr>
        <w:t>Câu thơ nào sau đây thể hiện rõ nhất hình ảnh người hành khất?</w:t>
      </w:r>
    </w:p>
    <w:p w14:paraId="5473DC7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i/>
          <w:iCs/>
          <w:color w:val="222222"/>
          <w:sz w:val="24"/>
          <w:szCs w:val="24"/>
          <w:lang w:val="vi-VN" w:eastAsia="vi-VN"/>
        </w:rPr>
        <w:t>Dù họ hôi hám úa tàn</w:t>
      </w:r>
    </w:p>
    <w:p w14:paraId="7BDEB94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i/>
          <w:iCs/>
          <w:color w:val="222222"/>
          <w:sz w:val="24"/>
          <w:szCs w:val="24"/>
          <w:lang w:val="vi-VN" w:eastAsia="vi-VN"/>
        </w:rPr>
        <w:t>Nhà mình sát đường, họ đến</w:t>
      </w:r>
    </w:p>
    <w:p w14:paraId="2A776530"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i/>
          <w:iCs/>
          <w:color w:val="222222"/>
          <w:sz w:val="24"/>
          <w:szCs w:val="24"/>
          <w:lang w:val="vi-VN" w:eastAsia="vi-VN"/>
        </w:rPr>
        <w:t>Mình tạm gọi là no ấm</w:t>
      </w:r>
    </w:p>
    <w:p w14:paraId="4171AE7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i/>
          <w:iCs/>
          <w:color w:val="222222"/>
          <w:sz w:val="24"/>
          <w:szCs w:val="24"/>
          <w:lang w:val="vi-VN" w:eastAsia="vi-VN"/>
        </w:rPr>
        <w:t>Lòng tốt gửi vào thiên hạ</w:t>
      </w:r>
    </w:p>
    <w:p w14:paraId="413FD94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5</w:t>
      </w:r>
      <w:r w:rsidRPr="00396353">
        <w:rPr>
          <w:rFonts w:asciiTheme="majorHAnsi" w:eastAsia="Times New Roman" w:hAnsiTheme="majorHAnsi" w:cstheme="majorHAnsi"/>
          <w:color w:val="222222"/>
          <w:sz w:val="24"/>
          <w:szCs w:val="24"/>
          <w:lang w:val="vi-VN" w:eastAsia="vi-VN"/>
        </w:rPr>
        <w:t>. Nêu tác dụng của việc sử dụng từ Hán Việt </w:t>
      </w:r>
      <w:r w:rsidRPr="00396353">
        <w:rPr>
          <w:rFonts w:asciiTheme="majorHAnsi" w:eastAsia="Times New Roman" w:hAnsiTheme="majorHAnsi" w:cstheme="majorHAnsi"/>
          <w:i/>
          <w:iCs/>
          <w:color w:val="222222"/>
          <w:sz w:val="24"/>
          <w:szCs w:val="24"/>
          <w:lang w:val="vi-VN" w:eastAsia="vi-VN"/>
        </w:rPr>
        <w:t>hành khất</w:t>
      </w:r>
      <w:r w:rsidRPr="00396353">
        <w:rPr>
          <w:rFonts w:asciiTheme="majorHAnsi" w:eastAsia="Times New Roman" w:hAnsiTheme="majorHAnsi" w:cstheme="majorHAnsi"/>
          <w:color w:val="222222"/>
          <w:sz w:val="24"/>
          <w:szCs w:val="24"/>
          <w:lang w:val="vi-VN" w:eastAsia="vi-VN"/>
        </w:rPr>
        <w:t> trong bài thơ.</w:t>
      </w:r>
    </w:p>
    <w:p w14:paraId="497EAFB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Tạo sắc thái trầm buồn, thể hiện sự tiếc thương, đau đớn đối với những người bất hạnh.</w:t>
      </w:r>
    </w:p>
    <w:p w14:paraId="1C28BBAE"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Tạo sắc thái trang trọng, thể hiện sự đồng cảm, tôn trọng đối với những người bất hạnh.</w:t>
      </w:r>
    </w:p>
    <w:p w14:paraId="61B4C9C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Tạo sắc thái trang trọng, thể hiện sự tôn kính, ngưỡng mộ đối với những người bất hạnh.</w:t>
      </w:r>
    </w:p>
    <w:p w14:paraId="6FAD4FF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Tạo sắc thái gần gũi, thể hiện sự ngưỡng mộ, trân trọng đối với những người bất hạnh.</w:t>
      </w:r>
    </w:p>
    <w:p w14:paraId="66E0FEC2"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6: </w:t>
      </w:r>
      <w:r w:rsidRPr="00396353">
        <w:rPr>
          <w:rFonts w:asciiTheme="majorHAnsi" w:eastAsia="Times New Roman" w:hAnsiTheme="majorHAnsi" w:cstheme="majorHAnsi"/>
          <w:color w:val="222222"/>
          <w:sz w:val="24"/>
          <w:szCs w:val="24"/>
          <w:lang w:val="vi-VN" w:eastAsia="vi-VN"/>
        </w:rPr>
        <w:t>Dòng nào sau đây thể hiện đúng nội dung của những câu thơ cuối bài:</w:t>
      </w:r>
    </w:p>
    <w:p w14:paraId="609A3E7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Mình tạm gọi là no ấm</w:t>
      </w:r>
    </w:p>
    <w:p w14:paraId="185ACA26"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Ai biết cơ trời vần xoay</w:t>
      </w:r>
    </w:p>
    <w:p w14:paraId="6E09DDC2"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Lòng tốt gửi vào thiên hạ</w:t>
      </w:r>
    </w:p>
    <w:p w14:paraId="0B8D4009"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Biết đâu nuôi bố sau này…</w:t>
      </w:r>
    </w:p>
    <w:p w14:paraId="44DE43C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 </w:t>
      </w:r>
      <w:r w:rsidRPr="00396353">
        <w:rPr>
          <w:rFonts w:asciiTheme="majorHAnsi" w:eastAsia="Times New Roman" w:hAnsiTheme="majorHAnsi" w:cstheme="majorHAnsi"/>
          <w:color w:val="222222"/>
          <w:sz w:val="24"/>
          <w:szCs w:val="24"/>
          <w:lang w:val="vi-VN" w:eastAsia="vi-VN"/>
        </w:rPr>
        <w:t>Tương lai đen tối, nhiều trở ngại, cần có sự tính toán kĩ lưỡng từ hôm nay.</w:t>
      </w:r>
    </w:p>
    <w:p w14:paraId="1DDA1C94"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 </w:t>
      </w:r>
      <w:r w:rsidRPr="00396353">
        <w:rPr>
          <w:rFonts w:asciiTheme="majorHAnsi" w:eastAsia="Times New Roman" w:hAnsiTheme="majorHAnsi" w:cstheme="majorHAnsi"/>
          <w:color w:val="222222"/>
          <w:sz w:val="24"/>
          <w:szCs w:val="24"/>
          <w:lang w:val="vi-VN" w:eastAsia="vi-VN"/>
        </w:rPr>
        <w:t>Cuộc sống nhiều khó khăn, thử thách, cha sẵn sàng hi sinh tất cả vì tương lai của con.</w:t>
      </w:r>
    </w:p>
    <w:p w14:paraId="53872EF5"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 </w:t>
      </w:r>
      <w:r w:rsidRPr="00396353">
        <w:rPr>
          <w:rFonts w:asciiTheme="majorHAnsi" w:eastAsia="Times New Roman" w:hAnsiTheme="majorHAnsi" w:cstheme="majorHAnsi"/>
          <w:color w:val="222222"/>
          <w:sz w:val="24"/>
          <w:szCs w:val="24"/>
          <w:lang w:val="vi-VN" w:eastAsia="vi-VN"/>
        </w:rPr>
        <w:t>Không ai đoán biết trước được tương lai, vì vậy chỉ cần sống cho hôm nay.</w:t>
      </w:r>
    </w:p>
    <w:p w14:paraId="04215B01"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 </w:t>
      </w:r>
      <w:r w:rsidRPr="00396353">
        <w:rPr>
          <w:rFonts w:asciiTheme="majorHAnsi" w:eastAsia="Times New Roman" w:hAnsiTheme="majorHAnsi" w:cstheme="majorHAnsi"/>
          <w:color w:val="222222"/>
          <w:sz w:val="24"/>
          <w:szCs w:val="24"/>
          <w:lang w:val="vi-VN" w:eastAsia="vi-VN"/>
        </w:rPr>
        <w:t>Cuộc sống không ngừng thay đổi, thương người hôm nay là thương mình ngày mai.</w:t>
      </w:r>
    </w:p>
    <w:p w14:paraId="0EACDB5B"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Trả lời các câu hỏi</w:t>
      </w:r>
      <w:r w:rsidRPr="00396353">
        <w:rPr>
          <w:rFonts w:asciiTheme="majorHAnsi" w:eastAsia="Times New Roman" w:hAnsiTheme="majorHAnsi" w:cstheme="majorHAnsi"/>
          <w:color w:val="222222"/>
          <w:sz w:val="24"/>
          <w:szCs w:val="24"/>
          <w:lang w:val="vi-VN" w:eastAsia="vi-VN"/>
        </w:rPr>
        <w:t>:</w:t>
      </w:r>
    </w:p>
    <w:p w14:paraId="1867E90F"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 7. </w:t>
      </w:r>
      <w:r w:rsidRPr="00396353">
        <w:rPr>
          <w:rFonts w:asciiTheme="majorHAnsi" w:eastAsia="Times New Roman" w:hAnsiTheme="majorHAnsi" w:cstheme="majorHAnsi"/>
          <w:color w:val="222222"/>
          <w:sz w:val="24"/>
          <w:szCs w:val="24"/>
          <w:lang w:val="vi-VN" w:eastAsia="vi-VN"/>
        </w:rPr>
        <w:t>Bài thơ gợi cho anh/chị nhớ đến tác phẩm nào trong chương trình Ngữ văn THCS? </w:t>
      </w:r>
      <w:r w:rsidRPr="00396353">
        <w:rPr>
          <w:rFonts w:asciiTheme="majorHAnsi" w:eastAsia="Times New Roman" w:hAnsiTheme="majorHAnsi" w:cstheme="majorHAnsi"/>
          <w:b/>
          <w:bCs/>
          <w:color w:val="222222"/>
          <w:sz w:val="24"/>
          <w:szCs w:val="24"/>
          <w:lang w:val="vi-VN" w:eastAsia="vi-VN"/>
        </w:rPr>
        <w:t>Câu 8.</w:t>
      </w:r>
      <w:r w:rsidRPr="00396353">
        <w:rPr>
          <w:rFonts w:asciiTheme="majorHAnsi" w:eastAsia="Times New Roman" w:hAnsiTheme="majorHAnsi" w:cstheme="majorHAnsi"/>
          <w:color w:val="222222"/>
          <w:sz w:val="24"/>
          <w:szCs w:val="24"/>
          <w:lang w:val="vi-VN" w:eastAsia="vi-VN"/>
        </w:rPr>
        <w:t> Cảm nhận của anh/chị về nhân vật người cha qua những lời dặn dò con.</w:t>
      </w:r>
    </w:p>
    <w:p w14:paraId="6564A45C"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lastRenderedPageBreak/>
        <w:t>Câu 9. </w:t>
      </w:r>
      <w:r w:rsidRPr="00396353">
        <w:rPr>
          <w:rFonts w:asciiTheme="majorHAnsi" w:eastAsia="Times New Roman" w:hAnsiTheme="majorHAnsi" w:cstheme="majorHAnsi"/>
          <w:color w:val="222222"/>
          <w:sz w:val="24"/>
          <w:szCs w:val="24"/>
          <w:lang w:val="vi-VN" w:eastAsia="vi-VN"/>
        </w:rPr>
        <w:t>Từ nội dung bài thơ, anh/ chị suy nghĩ gì về cách đối xử với những người bất hạnh trong cuộc sống? (Trả lời trong 4-5 câu).</w:t>
      </w:r>
    </w:p>
    <w:p w14:paraId="61025B4D"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II. VIẾT (4.0 điểm)</w:t>
      </w:r>
    </w:p>
    <w:p w14:paraId="327578CF"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Chọn một trong hai đề sau:</w:t>
      </w:r>
    </w:p>
    <w:p w14:paraId="5FA85CE3"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Đề 1. </w:t>
      </w:r>
      <w:r w:rsidRPr="00396353">
        <w:rPr>
          <w:rFonts w:asciiTheme="majorHAnsi" w:eastAsia="Times New Roman" w:hAnsiTheme="majorHAnsi" w:cstheme="majorHAnsi"/>
          <w:color w:val="222222"/>
          <w:sz w:val="24"/>
          <w:szCs w:val="24"/>
          <w:lang w:val="vi-VN" w:eastAsia="vi-VN"/>
        </w:rPr>
        <w:t>Viết một bài văn nghị luận (khoảng 500 chữ) phân tích, đánh giá nội dung và nghệ thuật của bài thơ </w:t>
      </w:r>
      <w:r w:rsidRPr="00396353">
        <w:rPr>
          <w:rFonts w:asciiTheme="majorHAnsi" w:eastAsia="Times New Roman" w:hAnsiTheme="majorHAnsi" w:cstheme="majorHAnsi"/>
          <w:i/>
          <w:iCs/>
          <w:color w:val="222222"/>
          <w:sz w:val="24"/>
          <w:szCs w:val="24"/>
          <w:lang w:val="vi-VN" w:eastAsia="vi-VN"/>
        </w:rPr>
        <w:t>Dặn con </w:t>
      </w:r>
      <w:r w:rsidRPr="00396353">
        <w:rPr>
          <w:rFonts w:asciiTheme="majorHAnsi" w:eastAsia="Times New Roman" w:hAnsiTheme="majorHAnsi" w:cstheme="majorHAnsi"/>
          <w:color w:val="222222"/>
          <w:sz w:val="24"/>
          <w:szCs w:val="24"/>
          <w:lang w:val="vi-VN" w:eastAsia="vi-VN"/>
        </w:rPr>
        <w:t>(Trần Nhuận Minh).</w:t>
      </w:r>
    </w:p>
    <w:p w14:paraId="59005970"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Đề 2.</w:t>
      </w:r>
      <w:r w:rsidRPr="00396353">
        <w:rPr>
          <w:rFonts w:asciiTheme="majorHAnsi" w:eastAsia="Times New Roman" w:hAnsiTheme="majorHAnsi" w:cstheme="majorHAnsi"/>
          <w:color w:val="222222"/>
          <w:sz w:val="24"/>
          <w:szCs w:val="24"/>
          <w:lang w:val="vi-VN" w:eastAsia="vi-VN"/>
        </w:rPr>
        <w:t> Từ đoạn trích phần Đọc hiểu, viết một bài luận (khoảng 500 chữ) thể hiện vai trò của lòng tự trọng đối với mỗi con người trong cuộc sống.</w:t>
      </w:r>
    </w:p>
    <w:p w14:paraId="7D7409E1" w14:textId="77777777" w:rsidR="0043651D" w:rsidRPr="00396353" w:rsidRDefault="0043651D" w:rsidP="0043651D">
      <w:pPr>
        <w:shd w:val="clear" w:color="auto" w:fill="FFFFFF"/>
        <w:spacing w:after="0" w:line="240" w:lineRule="auto"/>
        <w:jc w:val="center"/>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 Hết =====</w:t>
      </w:r>
    </w:p>
    <w:p w14:paraId="67AC0807" w14:textId="77777777" w:rsidR="0043651D" w:rsidRPr="00396353" w:rsidRDefault="0043651D" w:rsidP="0043651D">
      <w:pPr>
        <w:shd w:val="clear" w:color="auto" w:fill="FFFFFF"/>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(Hướng dẫn chấm có 03 trang)</w:t>
      </w:r>
      <w:r w:rsidRPr="00396353">
        <w:rPr>
          <w:rFonts w:asciiTheme="majorHAnsi" w:eastAsia="Times New Roman" w:hAnsiTheme="majorHAnsi" w:cstheme="majorHAnsi"/>
          <w:b/>
          <w:bCs/>
          <w:color w:val="222222"/>
          <w:sz w:val="24"/>
          <w:szCs w:val="24"/>
          <w:lang w:val="vi-VN" w:eastAsia="vi-VN"/>
        </w:rPr>
        <w:t>  Môn: Ngữ văn 10</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4"/>
        <w:gridCol w:w="667"/>
        <w:gridCol w:w="7326"/>
        <w:gridCol w:w="787"/>
      </w:tblGrid>
      <w:tr w:rsidR="0043651D" w:rsidRPr="00396353" w14:paraId="23E3A1A4" w14:textId="77777777" w:rsidTr="00D268F7">
        <w:tc>
          <w:tcPr>
            <w:tcW w:w="0" w:type="auto"/>
            <w:shd w:val="clear" w:color="auto" w:fill="FFFFFF"/>
            <w:tcMar>
              <w:top w:w="30" w:type="dxa"/>
              <w:left w:w="120" w:type="dxa"/>
              <w:bottom w:w="30" w:type="dxa"/>
              <w:right w:w="120" w:type="dxa"/>
            </w:tcMar>
            <w:vAlign w:val="center"/>
            <w:hideMark/>
          </w:tcPr>
          <w:p w14:paraId="4DBCE82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Phần</w:t>
            </w:r>
          </w:p>
        </w:tc>
        <w:tc>
          <w:tcPr>
            <w:tcW w:w="0" w:type="auto"/>
            <w:shd w:val="clear" w:color="auto" w:fill="FFFFFF"/>
            <w:tcMar>
              <w:top w:w="30" w:type="dxa"/>
              <w:left w:w="120" w:type="dxa"/>
              <w:bottom w:w="30" w:type="dxa"/>
              <w:right w:w="120" w:type="dxa"/>
            </w:tcMar>
            <w:vAlign w:val="center"/>
            <w:hideMark/>
          </w:tcPr>
          <w:p w14:paraId="63232AC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Câu</w:t>
            </w:r>
          </w:p>
        </w:tc>
        <w:tc>
          <w:tcPr>
            <w:tcW w:w="7326" w:type="dxa"/>
            <w:shd w:val="clear" w:color="auto" w:fill="FFFFFF"/>
            <w:tcMar>
              <w:top w:w="30" w:type="dxa"/>
              <w:left w:w="120" w:type="dxa"/>
              <w:bottom w:w="30" w:type="dxa"/>
              <w:right w:w="120" w:type="dxa"/>
            </w:tcMar>
            <w:vAlign w:val="center"/>
            <w:hideMark/>
          </w:tcPr>
          <w:p w14:paraId="572D3C3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Nội dung</w:t>
            </w:r>
          </w:p>
        </w:tc>
        <w:tc>
          <w:tcPr>
            <w:tcW w:w="0" w:type="auto"/>
            <w:shd w:val="clear" w:color="auto" w:fill="FFFFFF"/>
            <w:tcMar>
              <w:top w:w="30" w:type="dxa"/>
              <w:left w:w="120" w:type="dxa"/>
              <w:bottom w:w="30" w:type="dxa"/>
              <w:right w:w="120" w:type="dxa"/>
            </w:tcMar>
            <w:vAlign w:val="center"/>
            <w:hideMark/>
          </w:tcPr>
          <w:p w14:paraId="7D6B994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Điểm</w:t>
            </w:r>
          </w:p>
        </w:tc>
      </w:tr>
      <w:tr w:rsidR="0043651D" w:rsidRPr="00396353" w14:paraId="4A17B938" w14:textId="77777777" w:rsidTr="00D268F7">
        <w:tc>
          <w:tcPr>
            <w:tcW w:w="0" w:type="auto"/>
            <w:shd w:val="clear" w:color="auto" w:fill="FFFFFF"/>
            <w:tcMar>
              <w:top w:w="30" w:type="dxa"/>
              <w:left w:w="120" w:type="dxa"/>
              <w:bottom w:w="30" w:type="dxa"/>
              <w:right w:w="120" w:type="dxa"/>
            </w:tcMar>
            <w:vAlign w:val="center"/>
            <w:hideMark/>
          </w:tcPr>
          <w:p w14:paraId="6EBCE59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w:t>
            </w:r>
          </w:p>
        </w:tc>
        <w:tc>
          <w:tcPr>
            <w:tcW w:w="0" w:type="auto"/>
            <w:shd w:val="clear" w:color="auto" w:fill="FFFFFF"/>
            <w:tcMar>
              <w:top w:w="30" w:type="dxa"/>
              <w:left w:w="120" w:type="dxa"/>
              <w:bottom w:w="30" w:type="dxa"/>
              <w:right w:w="120" w:type="dxa"/>
            </w:tcMar>
            <w:vAlign w:val="center"/>
            <w:hideMark/>
          </w:tcPr>
          <w:p w14:paraId="5FC1E4D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2C74210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ĐỌC HIỂU</w:t>
            </w:r>
          </w:p>
        </w:tc>
        <w:tc>
          <w:tcPr>
            <w:tcW w:w="0" w:type="auto"/>
            <w:shd w:val="clear" w:color="auto" w:fill="FFFFFF"/>
            <w:tcMar>
              <w:top w:w="30" w:type="dxa"/>
              <w:left w:w="120" w:type="dxa"/>
              <w:bottom w:w="30" w:type="dxa"/>
              <w:right w:w="120" w:type="dxa"/>
            </w:tcMar>
            <w:vAlign w:val="center"/>
            <w:hideMark/>
          </w:tcPr>
          <w:p w14:paraId="7E241A7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6.0</w:t>
            </w:r>
          </w:p>
        </w:tc>
      </w:tr>
      <w:tr w:rsidR="0043651D" w:rsidRPr="00396353" w14:paraId="473265B6" w14:textId="77777777" w:rsidTr="00D268F7">
        <w:tc>
          <w:tcPr>
            <w:tcW w:w="0" w:type="auto"/>
            <w:vMerge w:val="restart"/>
            <w:shd w:val="clear" w:color="auto" w:fill="FFFFFF"/>
            <w:tcMar>
              <w:top w:w="30" w:type="dxa"/>
              <w:left w:w="120" w:type="dxa"/>
              <w:bottom w:w="30" w:type="dxa"/>
              <w:right w:w="120" w:type="dxa"/>
            </w:tcMar>
            <w:vAlign w:val="center"/>
            <w:hideMark/>
          </w:tcPr>
          <w:p w14:paraId="0B29748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5068616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1</w:t>
            </w:r>
          </w:p>
        </w:tc>
        <w:tc>
          <w:tcPr>
            <w:tcW w:w="7326" w:type="dxa"/>
            <w:shd w:val="clear" w:color="auto" w:fill="FFFFFF"/>
            <w:tcMar>
              <w:top w:w="30" w:type="dxa"/>
              <w:left w:w="120" w:type="dxa"/>
              <w:bottom w:w="30" w:type="dxa"/>
              <w:right w:w="120" w:type="dxa"/>
            </w:tcMar>
            <w:vAlign w:val="center"/>
            <w:hideMark/>
          </w:tcPr>
          <w:p w14:paraId="4F6E21C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C</w:t>
            </w:r>
          </w:p>
        </w:tc>
        <w:tc>
          <w:tcPr>
            <w:tcW w:w="0" w:type="auto"/>
            <w:shd w:val="clear" w:color="auto" w:fill="FFFFFF"/>
            <w:tcMar>
              <w:top w:w="30" w:type="dxa"/>
              <w:left w:w="120" w:type="dxa"/>
              <w:bottom w:w="30" w:type="dxa"/>
              <w:right w:w="120" w:type="dxa"/>
            </w:tcMar>
            <w:vAlign w:val="center"/>
            <w:hideMark/>
          </w:tcPr>
          <w:p w14:paraId="4F13D72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EBF4538" w14:textId="77777777" w:rsidTr="00D268F7">
        <w:tc>
          <w:tcPr>
            <w:tcW w:w="0" w:type="auto"/>
            <w:vMerge/>
            <w:shd w:val="clear" w:color="auto" w:fill="FFFFFF"/>
            <w:vAlign w:val="center"/>
            <w:hideMark/>
          </w:tcPr>
          <w:p w14:paraId="7374CFD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355FA9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2</w:t>
            </w:r>
          </w:p>
        </w:tc>
        <w:tc>
          <w:tcPr>
            <w:tcW w:w="7326" w:type="dxa"/>
            <w:shd w:val="clear" w:color="auto" w:fill="FFFFFF"/>
            <w:tcMar>
              <w:top w:w="30" w:type="dxa"/>
              <w:left w:w="120" w:type="dxa"/>
              <w:bottom w:w="30" w:type="dxa"/>
              <w:right w:w="120" w:type="dxa"/>
            </w:tcMar>
            <w:vAlign w:val="center"/>
            <w:hideMark/>
          </w:tcPr>
          <w:p w14:paraId="747C49F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w:t>
            </w:r>
          </w:p>
        </w:tc>
        <w:tc>
          <w:tcPr>
            <w:tcW w:w="0" w:type="auto"/>
            <w:shd w:val="clear" w:color="auto" w:fill="FFFFFF"/>
            <w:tcMar>
              <w:top w:w="30" w:type="dxa"/>
              <w:left w:w="120" w:type="dxa"/>
              <w:bottom w:w="30" w:type="dxa"/>
              <w:right w:w="120" w:type="dxa"/>
            </w:tcMar>
            <w:vAlign w:val="center"/>
            <w:hideMark/>
          </w:tcPr>
          <w:p w14:paraId="5F2DE53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214AC63" w14:textId="77777777" w:rsidTr="00D268F7">
        <w:tc>
          <w:tcPr>
            <w:tcW w:w="0" w:type="auto"/>
            <w:vMerge/>
            <w:shd w:val="clear" w:color="auto" w:fill="FFFFFF"/>
            <w:vAlign w:val="center"/>
            <w:hideMark/>
          </w:tcPr>
          <w:p w14:paraId="0ACF782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5441E92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3</w:t>
            </w:r>
          </w:p>
        </w:tc>
        <w:tc>
          <w:tcPr>
            <w:tcW w:w="7326" w:type="dxa"/>
            <w:shd w:val="clear" w:color="auto" w:fill="FFFFFF"/>
            <w:tcMar>
              <w:top w:w="30" w:type="dxa"/>
              <w:left w:w="120" w:type="dxa"/>
              <w:bottom w:w="30" w:type="dxa"/>
              <w:right w:w="120" w:type="dxa"/>
            </w:tcMar>
            <w:vAlign w:val="center"/>
            <w:hideMark/>
          </w:tcPr>
          <w:p w14:paraId="7F9A6DB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w:t>
            </w:r>
          </w:p>
        </w:tc>
        <w:tc>
          <w:tcPr>
            <w:tcW w:w="0" w:type="auto"/>
            <w:shd w:val="clear" w:color="auto" w:fill="FFFFFF"/>
            <w:tcMar>
              <w:top w:w="30" w:type="dxa"/>
              <w:left w:w="120" w:type="dxa"/>
              <w:bottom w:w="30" w:type="dxa"/>
              <w:right w:w="120" w:type="dxa"/>
            </w:tcMar>
            <w:vAlign w:val="center"/>
            <w:hideMark/>
          </w:tcPr>
          <w:p w14:paraId="626FB23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6566DD2D" w14:textId="77777777" w:rsidTr="00D268F7">
        <w:tc>
          <w:tcPr>
            <w:tcW w:w="0" w:type="auto"/>
            <w:vMerge/>
            <w:shd w:val="clear" w:color="auto" w:fill="FFFFFF"/>
            <w:vAlign w:val="center"/>
            <w:hideMark/>
          </w:tcPr>
          <w:p w14:paraId="1E264BF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E3C780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4</w:t>
            </w:r>
          </w:p>
        </w:tc>
        <w:tc>
          <w:tcPr>
            <w:tcW w:w="7326" w:type="dxa"/>
            <w:shd w:val="clear" w:color="auto" w:fill="FFFFFF"/>
            <w:tcMar>
              <w:top w:w="30" w:type="dxa"/>
              <w:left w:w="120" w:type="dxa"/>
              <w:bottom w:w="30" w:type="dxa"/>
              <w:right w:w="120" w:type="dxa"/>
            </w:tcMar>
            <w:vAlign w:val="center"/>
            <w:hideMark/>
          </w:tcPr>
          <w:p w14:paraId="30D57AB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A</w:t>
            </w:r>
          </w:p>
        </w:tc>
        <w:tc>
          <w:tcPr>
            <w:tcW w:w="0" w:type="auto"/>
            <w:shd w:val="clear" w:color="auto" w:fill="FFFFFF"/>
            <w:tcMar>
              <w:top w:w="30" w:type="dxa"/>
              <w:left w:w="120" w:type="dxa"/>
              <w:bottom w:w="30" w:type="dxa"/>
              <w:right w:w="120" w:type="dxa"/>
            </w:tcMar>
            <w:vAlign w:val="center"/>
            <w:hideMark/>
          </w:tcPr>
          <w:p w14:paraId="08D16D9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4273B037" w14:textId="77777777" w:rsidTr="00D268F7">
        <w:tc>
          <w:tcPr>
            <w:tcW w:w="0" w:type="auto"/>
            <w:vMerge/>
            <w:shd w:val="clear" w:color="auto" w:fill="FFFFFF"/>
            <w:vAlign w:val="center"/>
            <w:hideMark/>
          </w:tcPr>
          <w:p w14:paraId="363FE99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4CF0B1A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5</w:t>
            </w:r>
          </w:p>
        </w:tc>
        <w:tc>
          <w:tcPr>
            <w:tcW w:w="7326" w:type="dxa"/>
            <w:shd w:val="clear" w:color="auto" w:fill="FFFFFF"/>
            <w:tcMar>
              <w:top w:w="30" w:type="dxa"/>
              <w:left w:w="120" w:type="dxa"/>
              <w:bottom w:w="30" w:type="dxa"/>
              <w:right w:w="120" w:type="dxa"/>
            </w:tcMar>
            <w:vAlign w:val="center"/>
            <w:hideMark/>
          </w:tcPr>
          <w:p w14:paraId="48DB1F5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B</w:t>
            </w:r>
          </w:p>
        </w:tc>
        <w:tc>
          <w:tcPr>
            <w:tcW w:w="0" w:type="auto"/>
            <w:shd w:val="clear" w:color="auto" w:fill="FFFFFF"/>
            <w:tcMar>
              <w:top w:w="30" w:type="dxa"/>
              <w:left w:w="120" w:type="dxa"/>
              <w:bottom w:w="30" w:type="dxa"/>
              <w:right w:w="120" w:type="dxa"/>
            </w:tcMar>
            <w:vAlign w:val="center"/>
            <w:hideMark/>
          </w:tcPr>
          <w:p w14:paraId="194D384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886881E" w14:textId="77777777" w:rsidTr="00D268F7">
        <w:tc>
          <w:tcPr>
            <w:tcW w:w="0" w:type="auto"/>
            <w:vMerge/>
            <w:shd w:val="clear" w:color="auto" w:fill="FFFFFF"/>
            <w:vAlign w:val="center"/>
            <w:hideMark/>
          </w:tcPr>
          <w:p w14:paraId="6B3BF3F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760B173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6</w:t>
            </w:r>
          </w:p>
        </w:tc>
        <w:tc>
          <w:tcPr>
            <w:tcW w:w="7326" w:type="dxa"/>
            <w:shd w:val="clear" w:color="auto" w:fill="FFFFFF"/>
            <w:tcMar>
              <w:top w:w="30" w:type="dxa"/>
              <w:left w:w="120" w:type="dxa"/>
              <w:bottom w:w="30" w:type="dxa"/>
              <w:right w:w="120" w:type="dxa"/>
            </w:tcMar>
            <w:vAlign w:val="center"/>
            <w:hideMark/>
          </w:tcPr>
          <w:p w14:paraId="22871DC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D</w:t>
            </w:r>
          </w:p>
        </w:tc>
        <w:tc>
          <w:tcPr>
            <w:tcW w:w="0" w:type="auto"/>
            <w:shd w:val="clear" w:color="auto" w:fill="FFFFFF"/>
            <w:tcMar>
              <w:top w:w="30" w:type="dxa"/>
              <w:left w:w="120" w:type="dxa"/>
              <w:bottom w:w="30" w:type="dxa"/>
              <w:right w:w="120" w:type="dxa"/>
            </w:tcMar>
            <w:vAlign w:val="center"/>
            <w:hideMark/>
          </w:tcPr>
          <w:p w14:paraId="348F4CEA"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391F9336" w14:textId="77777777" w:rsidTr="00D268F7">
        <w:tc>
          <w:tcPr>
            <w:tcW w:w="0" w:type="auto"/>
            <w:vMerge/>
            <w:shd w:val="clear" w:color="auto" w:fill="FFFFFF"/>
            <w:vAlign w:val="center"/>
            <w:hideMark/>
          </w:tcPr>
          <w:p w14:paraId="5C20E24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7496AA7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7</w:t>
            </w:r>
          </w:p>
        </w:tc>
        <w:tc>
          <w:tcPr>
            <w:tcW w:w="7326" w:type="dxa"/>
            <w:shd w:val="clear" w:color="auto" w:fill="FFFFFF"/>
            <w:tcMar>
              <w:top w:w="30" w:type="dxa"/>
              <w:left w:w="120" w:type="dxa"/>
              <w:bottom w:w="30" w:type="dxa"/>
              <w:right w:w="120" w:type="dxa"/>
            </w:tcMar>
            <w:vAlign w:val="center"/>
            <w:hideMark/>
          </w:tcPr>
          <w:p w14:paraId="5316992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Học sinh có thể trả lời theo hướng: Bài thơ gợi nhớ đến tác phẩm </w:t>
            </w:r>
            <w:r w:rsidRPr="00396353">
              <w:rPr>
                <w:rFonts w:asciiTheme="majorHAnsi" w:eastAsia="Times New Roman" w:hAnsiTheme="majorHAnsi" w:cstheme="majorHAnsi"/>
                <w:i/>
                <w:iCs/>
                <w:color w:val="222222"/>
                <w:sz w:val="24"/>
                <w:szCs w:val="24"/>
                <w:lang w:val="vi-VN" w:eastAsia="vi-VN"/>
              </w:rPr>
              <w:t>Nói với con</w:t>
            </w:r>
            <w:r w:rsidRPr="00396353">
              <w:rPr>
                <w:rFonts w:asciiTheme="majorHAnsi" w:eastAsia="Times New Roman" w:hAnsiTheme="majorHAnsi" w:cstheme="majorHAnsi"/>
                <w:color w:val="222222"/>
                <w:sz w:val="24"/>
                <w:szCs w:val="24"/>
                <w:lang w:val="vi-VN" w:eastAsia="vi-VN"/>
              </w:rPr>
              <w:t> của nhà thơ Y Phương. </w:t>
            </w:r>
            <w:r w:rsidRPr="00396353">
              <w:rPr>
                <w:rFonts w:asciiTheme="majorHAnsi" w:eastAsia="Times New Roman" w:hAnsiTheme="majorHAnsi" w:cstheme="majorHAnsi"/>
                <w:b/>
                <w:bCs/>
                <w:i/>
                <w:iCs/>
                <w:color w:val="222222"/>
                <w:sz w:val="24"/>
                <w:szCs w:val="24"/>
                <w:lang w:val="vi-VN" w:eastAsia="vi-VN"/>
              </w:rPr>
              <w:t>Hướng dẫn chấm:</w:t>
            </w:r>
          </w:p>
          <w:p w14:paraId="24FE6C2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HS trả lời đúng tên tác phẩm và tác giả đạt: 1.0 điểm</w:t>
            </w:r>
          </w:p>
          <w:p w14:paraId="4F88A94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HS trả lời đúng tên tác phẩm hoặc tác giả đạt 0.5 điểm</w:t>
            </w:r>
          </w:p>
        </w:tc>
        <w:tc>
          <w:tcPr>
            <w:tcW w:w="0" w:type="auto"/>
            <w:shd w:val="clear" w:color="auto" w:fill="FFFFFF"/>
            <w:tcMar>
              <w:top w:w="30" w:type="dxa"/>
              <w:left w:w="120" w:type="dxa"/>
              <w:bottom w:w="30" w:type="dxa"/>
              <w:right w:w="120" w:type="dxa"/>
            </w:tcMar>
            <w:vAlign w:val="center"/>
            <w:hideMark/>
          </w:tcPr>
          <w:p w14:paraId="48D1F13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1.0</w:t>
            </w:r>
          </w:p>
        </w:tc>
      </w:tr>
      <w:tr w:rsidR="0043651D" w:rsidRPr="00396353" w14:paraId="7101C3B3" w14:textId="77777777" w:rsidTr="00D268F7">
        <w:tc>
          <w:tcPr>
            <w:tcW w:w="0" w:type="auto"/>
            <w:vMerge/>
            <w:shd w:val="clear" w:color="auto" w:fill="FFFFFF"/>
            <w:vAlign w:val="center"/>
            <w:hideMark/>
          </w:tcPr>
          <w:p w14:paraId="0B5F5C5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466CB7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8</w:t>
            </w:r>
          </w:p>
        </w:tc>
        <w:tc>
          <w:tcPr>
            <w:tcW w:w="7326" w:type="dxa"/>
            <w:shd w:val="clear" w:color="auto" w:fill="FFFFFF"/>
            <w:tcMar>
              <w:top w:w="30" w:type="dxa"/>
              <w:left w:w="120" w:type="dxa"/>
              <w:bottom w:w="30" w:type="dxa"/>
              <w:right w:w="120" w:type="dxa"/>
            </w:tcMar>
            <w:vAlign w:val="center"/>
            <w:hideMark/>
          </w:tcPr>
          <w:p w14:paraId="5697E40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Cảm nhận về nhân vật người cha qua những lời dặn dò con:</w:t>
            </w:r>
          </w:p>
          <w:p w14:paraId="1C14A86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có thể trả lời theo hướng: Là người có tấm lòng nhân ái, lối ứng xử tinh tế, trải đời, yêu thương con, có cách giáo dục con đúng đắn, gần gũi, nhẹ nhàng, nhưng nghiêm khắc, sâu sắc… </w:t>
            </w:r>
            <w:r w:rsidRPr="00396353">
              <w:rPr>
                <w:rFonts w:asciiTheme="majorHAnsi" w:eastAsia="Times New Roman" w:hAnsiTheme="majorHAnsi" w:cstheme="majorHAnsi"/>
                <w:b/>
                <w:bCs/>
                <w:i/>
                <w:iCs/>
                <w:color w:val="222222"/>
                <w:sz w:val="24"/>
                <w:szCs w:val="24"/>
                <w:lang w:val="vi-VN" w:eastAsia="vi-VN"/>
              </w:rPr>
              <w:t>Hướng dẫn chấm:</w:t>
            </w:r>
          </w:p>
          <w:p w14:paraId="5F8E586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i/>
                <w:iCs/>
                <w:color w:val="222222"/>
                <w:sz w:val="24"/>
                <w:szCs w:val="24"/>
                <w:lang w:val="vi-VN" w:eastAsia="vi-VN"/>
              </w:rPr>
              <w:t>– </w:t>
            </w:r>
            <w:r w:rsidRPr="00396353">
              <w:rPr>
                <w:rFonts w:asciiTheme="majorHAnsi" w:eastAsia="Times New Roman" w:hAnsiTheme="majorHAnsi" w:cstheme="majorHAnsi"/>
                <w:i/>
                <w:iCs/>
                <w:color w:val="222222"/>
                <w:sz w:val="24"/>
                <w:szCs w:val="24"/>
                <w:lang w:val="vi-VN" w:eastAsia="vi-VN"/>
              </w:rPr>
              <w:t>HS có cách diễn đạt tương đương, sử dụng các từ đồng nghĩa, gần nghĩa vẫn đạt điểm tối đa.</w:t>
            </w:r>
          </w:p>
        </w:tc>
        <w:tc>
          <w:tcPr>
            <w:tcW w:w="0" w:type="auto"/>
            <w:shd w:val="clear" w:color="auto" w:fill="FFFFFF"/>
            <w:tcMar>
              <w:top w:w="30" w:type="dxa"/>
              <w:left w:w="120" w:type="dxa"/>
              <w:bottom w:w="30" w:type="dxa"/>
              <w:right w:w="120" w:type="dxa"/>
            </w:tcMar>
            <w:vAlign w:val="center"/>
            <w:hideMark/>
          </w:tcPr>
          <w:p w14:paraId="72E25C7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1.0</w:t>
            </w:r>
          </w:p>
        </w:tc>
      </w:tr>
      <w:tr w:rsidR="0043651D" w:rsidRPr="00396353" w14:paraId="192D31FA" w14:textId="77777777" w:rsidTr="00D268F7">
        <w:tc>
          <w:tcPr>
            <w:tcW w:w="0" w:type="auto"/>
            <w:vMerge/>
            <w:shd w:val="clear" w:color="auto" w:fill="FFFFFF"/>
            <w:vAlign w:val="center"/>
            <w:hideMark/>
          </w:tcPr>
          <w:p w14:paraId="6BBDAA1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632AB7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9</w:t>
            </w:r>
          </w:p>
        </w:tc>
        <w:tc>
          <w:tcPr>
            <w:tcW w:w="7326" w:type="dxa"/>
            <w:shd w:val="clear" w:color="auto" w:fill="FFFFFF"/>
            <w:tcMar>
              <w:top w:w="30" w:type="dxa"/>
              <w:left w:w="120" w:type="dxa"/>
              <w:bottom w:w="30" w:type="dxa"/>
              <w:right w:w="120" w:type="dxa"/>
            </w:tcMar>
            <w:vAlign w:val="center"/>
            <w:hideMark/>
          </w:tcPr>
          <w:p w14:paraId="40E7D05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trình bày được suy nghĩ cá nhân, có lí giải phù hợp với chuẩn mực đạo đức và pháp luật.</w:t>
            </w:r>
          </w:p>
          <w:p w14:paraId="1831501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Có thể trả lời theo hướng: Cần đối xử một cách trân trọng, yêu thương, đồng cảm, bao dung, sẻ chia, giúp đỡ… đối với những người bất hạnh trong cuộc sống,. </w:t>
            </w:r>
            <w:r w:rsidRPr="00396353">
              <w:rPr>
                <w:rFonts w:asciiTheme="majorHAnsi" w:eastAsia="Times New Roman" w:hAnsiTheme="majorHAnsi" w:cstheme="majorHAnsi"/>
                <w:b/>
                <w:bCs/>
                <w:i/>
                <w:iCs/>
                <w:color w:val="222222"/>
                <w:sz w:val="24"/>
                <w:szCs w:val="24"/>
                <w:lang w:val="vi-VN" w:eastAsia="vi-VN"/>
              </w:rPr>
              <w:t>Hướng dẫn chấm:</w:t>
            </w:r>
          </w:p>
          <w:p w14:paraId="36DB113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i/>
                <w:iCs/>
                <w:color w:val="222222"/>
                <w:sz w:val="24"/>
                <w:szCs w:val="24"/>
                <w:lang w:val="vi-VN" w:eastAsia="vi-VN"/>
              </w:rPr>
              <w:t>– </w:t>
            </w:r>
            <w:r w:rsidRPr="00396353">
              <w:rPr>
                <w:rFonts w:asciiTheme="majorHAnsi" w:eastAsia="Times New Roman" w:hAnsiTheme="majorHAnsi" w:cstheme="majorHAnsi"/>
                <w:i/>
                <w:iCs/>
                <w:color w:val="222222"/>
                <w:sz w:val="24"/>
                <w:szCs w:val="24"/>
                <w:lang w:val="vi-VN" w:eastAsia="vi-VN"/>
              </w:rPr>
              <w:t>HS có cách diễn đạt tương đương đạt điểm tối đa.</w:t>
            </w:r>
          </w:p>
        </w:tc>
        <w:tc>
          <w:tcPr>
            <w:tcW w:w="0" w:type="auto"/>
            <w:shd w:val="clear" w:color="auto" w:fill="FFFFFF"/>
            <w:tcMar>
              <w:top w:w="30" w:type="dxa"/>
              <w:left w:w="120" w:type="dxa"/>
              <w:bottom w:w="30" w:type="dxa"/>
              <w:right w:w="120" w:type="dxa"/>
            </w:tcMar>
            <w:vAlign w:val="center"/>
            <w:hideMark/>
          </w:tcPr>
          <w:p w14:paraId="0D30836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1.0</w:t>
            </w:r>
          </w:p>
        </w:tc>
      </w:tr>
      <w:tr w:rsidR="0043651D" w:rsidRPr="00396353" w14:paraId="29838B9E" w14:textId="77777777" w:rsidTr="00D268F7">
        <w:tc>
          <w:tcPr>
            <w:tcW w:w="0" w:type="auto"/>
            <w:vMerge w:val="restart"/>
            <w:shd w:val="clear" w:color="auto" w:fill="FFFFFF"/>
            <w:tcMar>
              <w:top w:w="30" w:type="dxa"/>
              <w:left w:w="120" w:type="dxa"/>
              <w:bottom w:w="30" w:type="dxa"/>
              <w:right w:w="120" w:type="dxa"/>
            </w:tcMar>
            <w:vAlign w:val="center"/>
            <w:hideMark/>
          </w:tcPr>
          <w:p w14:paraId="75E3027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II</w:t>
            </w:r>
          </w:p>
        </w:tc>
        <w:tc>
          <w:tcPr>
            <w:tcW w:w="0" w:type="auto"/>
            <w:shd w:val="clear" w:color="auto" w:fill="FFFFFF"/>
            <w:tcMar>
              <w:top w:w="30" w:type="dxa"/>
              <w:left w:w="120" w:type="dxa"/>
              <w:bottom w:w="30" w:type="dxa"/>
              <w:right w:w="120" w:type="dxa"/>
            </w:tcMar>
            <w:vAlign w:val="center"/>
            <w:hideMark/>
          </w:tcPr>
          <w:p w14:paraId="20E23D0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224B755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VIẾT</w:t>
            </w:r>
          </w:p>
        </w:tc>
        <w:tc>
          <w:tcPr>
            <w:tcW w:w="0" w:type="auto"/>
            <w:shd w:val="clear" w:color="auto" w:fill="FFFFFF"/>
            <w:tcMar>
              <w:top w:w="30" w:type="dxa"/>
              <w:left w:w="120" w:type="dxa"/>
              <w:bottom w:w="30" w:type="dxa"/>
              <w:right w:w="120" w:type="dxa"/>
            </w:tcMar>
            <w:vAlign w:val="center"/>
            <w:hideMark/>
          </w:tcPr>
          <w:p w14:paraId="43E0FE2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4.0</w:t>
            </w:r>
          </w:p>
        </w:tc>
      </w:tr>
      <w:tr w:rsidR="0043651D" w:rsidRPr="00396353" w14:paraId="39D790B9" w14:textId="77777777" w:rsidTr="00D268F7">
        <w:tc>
          <w:tcPr>
            <w:tcW w:w="0" w:type="auto"/>
            <w:vMerge/>
            <w:shd w:val="clear" w:color="auto" w:fill="FFFFFF"/>
            <w:vAlign w:val="center"/>
            <w:hideMark/>
          </w:tcPr>
          <w:p w14:paraId="368FF7A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4C1B9D0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1</w:t>
            </w:r>
          </w:p>
        </w:tc>
        <w:tc>
          <w:tcPr>
            <w:tcW w:w="7326" w:type="dxa"/>
            <w:shd w:val="clear" w:color="auto" w:fill="FFFFFF"/>
            <w:tcMar>
              <w:top w:w="30" w:type="dxa"/>
              <w:left w:w="120" w:type="dxa"/>
              <w:bottom w:w="30" w:type="dxa"/>
              <w:right w:w="120" w:type="dxa"/>
            </w:tcMar>
            <w:vAlign w:val="center"/>
            <w:hideMark/>
          </w:tcPr>
          <w:p w14:paraId="5A64D31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a</w:t>
            </w:r>
            <w:r w:rsidRPr="00396353">
              <w:rPr>
                <w:rFonts w:asciiTheme="majorHAnsi" w:eastAsia="Times New Roman" w:hAnsiTheme="majorHAnsi" w:cstheme="majorHAnsi"/>
                <w:color w:val="222222"/>
                <w:sz w:val="24"/>
                <w:szCs w:val="24"/>
                <w:lang w:val="vi-VN" w:eastAsia="vi-VN"/>
              </w:rPr>
              <w:t>.</w:t>
            </w:r>
            <w:r w:rsidRPr="00396353">
              <w:rPr>
                <w:rFonts w:asciiTheme="majorHAnsi" w:eastAsia="Times New Roman" w:hAnsiTheme="majorHAnsi" w:cstheme="majorHAnsi"/>
                <w:i/>
                <w:iCs/>
                <w:color w:val="222222"/>
                <w:sz w:val="24"/>
                <w:szCs w:val="24"/>
                <w:lang w:val="vi-VN" w:eastAsia="vi-VN"/>
              </w:rPr>
              <w:t> Đảm bảo cấu trúc bài văn nghị luận</w:t>
            </w:r>
          </w:p>
          <w:p w14:paraId="6902EB40"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Mở bài</w:t>
            </w:r>
            <w:r w:rsidRPr="00396353">
              <w:rPr>
                <w:rFonts w:asciiTheme="majorHAnsi" w:eastAsia="Times New Roman" w:hAnsiTheme="majorHAnsi" w:cstheme="majorHAnsi"/>
                <w:color w:val="222222"/>
                <w:sz w:val="24"/>
                <w:szCs w:val="24"/>
                <w:lang w:val="vi-VN" w:eastAsia="vi-VN"/>
              </w:rPr>
              <w:t> nêu được vấn đề, </w:t>
            </w:r>
            <w:r w:rsidRPr="00396353">
              <w:rPr>
                <w:rFonts w:asciiTheme="majorHAnsi" w:eastAsia="Times New Roman" w:hAnsiTheme="majorHAnsi" w:cstheme="majorHAnsi"/>
                <w:i/>
                <w:iCs/>
                <w:color w:val="222222"/>
                <w:sz w:val="24"/>
                <w:szCs w:val="24"/>
                <w:lang w:val="vi-VN" w:eastAsia="vi-VN"/>
              </w:rPr>
              <w:t>Thân bài</w:t>
            </w:r>
            <w:r w:rsidRPr="00396353">
              <w:rPr>
                <w:rFonts w:asciiTheme="majorHAnsi" w:eastAsia="Times New Roman" w:hAnsiTheme="majorHAnsi" w:cstheme="majorHAnsi"/>
                <w:color w:val="222222"/>
                <w:sz w:val="24"/>
                <w:szCs w:val="24"/>
                <w:lang w:val="vi-VN" w:eastAsia="vi-VN"/>
              </w:rPr>
              <w:t> triển khai được vấn đề, </w:t>
            </w:r>
            <w:r w:rsidRPr="00396353">
              <w:rPr>
                <w:rFonts w:asciiTheme="majorHAnsi" w:eastAsia="Times New Roman" w:hAnsiTheme="majorHAnsi" w:cstheme="majorHAnsi"/>
                <w:i/>
                <w:iCs/>
                <w:color w:val="222222"/>
                <w:sz w:val="24"/>
                <w:szCs w:val="24"/>
                <w:lang w:val="vi-VN" w:eastAsia="vi-VN"/>
              </w:rPr>
              <w:t>Kết bài</w:t>
            </w:r>
            <w:r w:rsidRPr="00396353">
              <w:rPr>
                <w:rFonts w:asciiTheme="majorHAnsi" w:eastAsia="Times New Roman" w:hAnsiTheme="majorHAnsi" w:cstheme="majorHAnsi"/>
                <w:color w:val="222222"/>
                <w:sz w:val="24"/>
                <w:szCs w:val="24"/>
                <w:lang w:val="vi-VN" w:eastAsia="vi-VN"/>
              </w:rPr>
              <w:t> khái quát được vấn đề.</w:t>
            </w:r>
          </w:p>
        </w:tc>
        <w:tc>
          <w:tcPr>
            <w:tcW w:w="0" w:type="auto"/>
            <w:shd w:val="clear" w:color="auto" w:fill="FFFFFF"/>
            <w:tcMar>
              <w:top w:w="30" w:type="dxa"/>
              <w:left w:w="120" w:type="dxa"/>
              <w:bottom w:w="30" w:type="dxa"/>
              <w:right w:w="120" w:type="dxa"/>
            </w:tcMar>
            <w:vAlign w:val="center"/>
            <w:hideMark/>
          </w:tcPr>
          <w:p w14:paraId="3007E48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7A02C04C" w14:textId="77777777" w:rsidTr="00D268F7">
        <w:tc>
          <w:tcPr>
            <w:tcW w:w="0" w:type="auto"/>
            <w:vMerge/>
            <w:shd w:val="clear" w:color="auto" w:fill="FFFFFF"/>
            <w:vAlign w:val="center"/>
            <w:hideMark/>
          </w:tcPr>
          <w:p w14:paraId="1DD7D61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7C3CCB6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43541E3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b. Xác định đúng yêu cầu của đề</w:t>
            </w:r>
            <w:r w:rsidRPr="00396353">
              <w:rPr>
                <w:rFonts w:asciiTheme="majorHAnsi" w:eastAsia="Times New Roman" w:hAnsiTheme="majorHAnsi" w:cstheme="majorHAnsi"/>
                <w:color w:val="222222"/>
                <w:sz w:val="24"/>
                <w:szCs w:val="24"/>
                <w:lang w:val="vi-VN" w:eastAsia="vi-VN"/>
              </w:rPr>
              <w:t>.</w:t>
            </w:r>
          </w:p>
          <w:p w14:paraId="0D17D7C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Nội dung, nghệ thuật của bài thơ Dặn con .</w:t>
            </w:r>
          </w:p>
        </w:tc>
        <w:tc>
          <w:tcPr>
            <w:tcW w:w="0" w:type="auto"/>
            <w:shd w:val="clear" w:color="auto" w:fill="FFFFFF"/>
            <w:tcMar>
              <w:top w:w="30" w:type="dxa"/>
              <w:left w:w="120" w:type="dxa"/>
              <w:bottom w:w="30" w:type="dxa"/>
              <w:right w:w="120" w:type="dxa"/>
            </w:tcMar>
            <w:vAlign w:val="center"/>
            <w:hideMark/>
          </w:tcPr>
          <w:p w14:paraId="66BCF4A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3BF49433" w14:textId="77777777" w:rsidTr="00D268F7">
        <w:tc>
          <w:tcPr>
            <w:tcW w:w="0" w:type="auto"/>
            <w:vMerge/>
            <w:shd w:val="clear" w:color="auto" w:fill="FFFFFF"/>
            <w:vAlign w:val="center"/>
            <w:hideMark/>
          </w:tcPr>
          <w:p w14:paraId="569819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241EA5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46C763F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 Triển khai vấn đề nghị luận thành các luận điểm</w:t>
            </w:r>
          </w:p>
          <w:p w14:paraId="6A52234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có thể viết bài nhiều cách trên cơ sở kết hợp được lí lẽ và dẫn chứng để tạo tính chặt chẽ, logic của mỗi luận điểm; đảm bảo các yêu cầu sau:</w:t>
            </w:r>
          </w:p>
        </w:tc>
        <w:tc>
          <w:tcPr>
            <w:tcW w:w="0" w:type="auto"/>
            <w:vMerge w:val="restart"/>
            <w:shd w:val="clear" w:color="auto" w:fill="FFFFFF"/>
            <w:tcMar>
              <w:top w:w="30" w:type="dxa"/>
              <w:left w:w="120" w:type="dxa"/>
              <w:bottom w:w="30" w:type="dxa"/>
              <w:right w:w="120" w:type="dxa"/>
            </w:tcMar>
            <w:vAlign w:val="center"/>
            <w:hideMark/>
          </w:tcPr>
          <w:p w14:paraId="6C20A8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2.5</w:t>
            </w:r>
          </w:p>
        </w:tc>
      </w:tr>
      <w:tr w:rsidR="0043651D" w:rsidRPr="00396353" w14:paraId="6212117D" w14:textId="77777777" w:rsidTr="00D268F7">
        <w:tc>
          <w:tcPr>
            <w:tcW w:w="0" w:type="auto"/>
            <w:vMerge/>
            <w:shd w:val="clear" w:color="auto" w:fill="FFFFFF"/>
            <w:vAlign w:val="center"/>
            <w:hideMark/>
          </w:tcPr>
          <w:p w14:paraId="30E632C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0A36FCB9"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7326" w:type="dxa"/>
            <w:shd w:val="clear" w:color="auto" w:fill="FFFFFF"/>
            <w:tcMar>
              <w:top w:w="30" w:type="dxa"/>
              <w:left w:w="120" w:type="dxa"/>
              <w:bottom w:w="30" w:type="dxa"/>
              <w:right w:w="120" w:type="dxa"/>
            </w:tcMar>
            <w:vAlign w:val="center"/>
            <w:hideMark/>
          </w:tcPr>
          <w:p w14:paraId="7A8A056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Giới thiệu ngắn gọn về bài thơ </w:t>
            </w:r>
            <w:r w:rsidRPr="00396353">
              <w:rPr>
                <w:rFonts w:asciiTheme="majorHAnsi" w:eastAsia="Times New Roman" w:hAnsiTheme="majorHAnsi" w:cstheme="majorHAnsi"/>
                <w:i/>
                <w:iCs/>
                <w:color w:val="222222"/>
                <w:sz w:val="24"/>
                <w:szCs w:val="24"/>
                <w:lang w:val="vi-VN" w:eastAsia="vi-VN"/>
              </w:rPr>
              <w:t>Dặn con</w:t>
            </w:r>
            <w:r w:rsidRPr="00396353">
              <w:rPr>
                <w:rFonts w:asciiTheme="majorHAnsi" w:eastAsia="Times New Roman" w:hAnsiTheme="majorHAnsi" w:cstheme="majorHAnsi"/>
                <w:color w:val="222222"/>
                <w:sz w:val="24"/>
                <w:szCs w:val="24"/>
                <w:lang w:val="vi-VN" w:eastAsia="vi-VN"/>
              </w:rPr>
              <w:t> (tác giả Trần Nhuận</w:t>
            </w:r>
          </w:p>
          <w:p w14:paraId="1BFECD4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Minh), thể loại, hoàn cảnh ra đời, đề tài, ý nghĩa nhan đề …)</w:t>
            </w:r>
          </w:p>
        </w:tc>
        <w:tc>
          <w:tcPr>
            <w:tcW w:w="0" w:type="auto"/>
            <w:vMerge/>
            <w:shd w:val="clear" w:color="auto" w:fill="FFFFFF"/>
            <w:vAlign w:val="center"/>
            <w:hideMark/>
          </w:tcPr>
          <w:p w14:paraId="191552B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r>
    </w:tbl>
    <w:p w14:paraId="6A35C34C" w14:textId="77777777" w:rsidR="0043651D" w:rsidRPr="00396353" w:rsidRDefault="0043651D" w:rsidP="0043651D">
      <w:pPr>
        <w:spacing w:after="0" w:line="240" w:lineRule="auto"/>
        <w:rPr>
          <w:rFonts w:asciiTheme="majorHAnsi" w:eastAsia="Times New Roman" w:hAnsiTheme="majorHAnsi" w:cstheme="majorHAnsi"/>
          <w:vanish/>
          <w:sz w:val="24"/>
          <w:szCs w:val="24"/>
          <w:lang w:val="vi-VN" w:eastAsia="vi-VN"/>
        </w:rPr>
      </w:pP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246"/>
        <w:gridCol w:w="360"/>
        <w:gridCol w:w="9174"/>
        <w:gridCol w:w="660"/>
      </w:tblGrid>
      <w:tr w:rsidR="0043651D" w:rsidRPr="00396353" w14:paraId="33147FD8" w14:textId="77777777" w:rsidTr="00D268F7">
        <w:tc>
          <w:tcPr>
            <w:tcW w:w="0" w:type="auto"/>
            <w:vMerge w:val="restart"/>
            <w:shd w:val="clear" w:color="auto" w:fill="FFFFFF"/>
            <w:tcMar>
              <w:top w:w="30" w:type="dxa"/>
              <w:left w:w="120" w:type="dxa"/>
              <w:bottom w:w="30" w:type="dxa"/>
              <w:right w:w="120" w:type="dxa"/>
            </w:tcMar>
            <w:vAlign w:val="center"/>
            <w:hideMark/>
          </w:tcPr>
          <w:p w14:paraId="2B92211D"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200D1B98"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1E869B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Đặc điểm về nội dung và nghệ thuật của bài thơ:</w:t>
            </w:r>
          </w:p>
          <w:p w14:paraId="3C2B6C1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Nội dung: Khắc họa bức chân dung người hành khất</w:t>
            </w:r>
            <w:r w:rsidRPr="00396353">
              <w:rPr>
                <w:rFonts w:asciiTheme="majorHAnsi" w:eastAsia="Times New Roman" w:hAnsiTheme="majorHAnsi" w:cstheme="majorHAnsi"/>
                <w:i/>
                <w:iCs/>
                <w:color w:val="222222"/>
                <w:sz w:val="24"/>
                <w:szCs w:val="24"/>
                <w:lang w:val="vi-VN" w:eastAsia="vi-VN"/>
              </w:rPr>
              <w:t> hôi hám úa tàn</w:t>
            </w:r>
            <w:r w:rsidRPr="00396353">
              <w:rPr>
                <w:rFonts w:asciiTheme="majorHAnsi" w:eastAsia="Times New Roman" w:hAnsiTheme="majorHAnsi" w:cstheme="majorHAnsi"/>
                <w:color w:val="222222"/>
                <w:sz w:val="24"/>
                <w:szCs w:val="24"/>
                <w:lang w:val="vi-VN" w:eastAsia="vi-VN"/>
              </w:rPr>
              <w:t xml:space="preserve"> với thái độ trân trọng, cảm thông, bài thơ là lời dặn dò chân thành, tha thiết của người cha đối với con về lòng nhân ái, sự bao dung, sẻ chia, đồng cảm…, về cách ứng xử đúng đắn, có văn hóa trước những số phận bất hạnh, kém may mắn trong cuộc đời; đồng thời thể hiện sự chiêm nghiệm sâu sắc, </w:t>
            </w:r>
            <w:r w:rsidRPr="00396353">
              <w:rPr>
                <w:rFonts w:asciiTheme="majorHAnsi" w:eastAsia="Times New Roman" w:hAnsiTheme="majorHAnsi" w:cstheme="majorHAnsi"/>
                <w:color w:val="222222"/>
                <w:sz w:val="24"/>
                <w:szCs w:val="24"/>
                <w:lang w:val="vi-VN" w:eastAsia="vi-VN"/>
              </w:rPr>
              <w:lastRenderedPageBreak/>
              <w:t>tinh tế của nhà thơ về giá trị của việc cho đi, của lối sống tình nghĩa, thương người, thương đời… + Nghệ thuật: Thể thơ tự do phóng khoáng, linh hoạt với nhịp điệu chậm rãi, hình ảnh thơ dung dị, tự nhiên, giọng điệu chân thành, nhẹ nhàng, giàu xúc cảm, sâu lắng, cùng việc sử dụng kết hợp các từ</w:t>
            </w:r>
          </w:p>
          <w:p w14:paraId="68DF72F1"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Hán Việt, phép điệp cấu trúc, nhân hóa… đã thể hiện được những đặc trưng của thể loại thơ trữ tình.</w:t>
            </w:r>
          </w:p>
          <w:p w14:paraId="5F4982A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Khẳng định giá trị tư tưởng và thẩm mĩ của bài thơ, ý nghĩa của bài thơ: Thể hiện triết lý sống đúng đắn, tích cực, nhân văn, tác phẩm đã thành công khắc họa vẻ đẹp tâm hồn, làm rõ hơn phong cách sáng tác của nhà thơ Trần Nhuận Minh .</w:t>
            </w:r>
          </w:p>
        </w:tc>
        <w:tc>
          <w:tcPr>
            <w:tcW w:w="0" w:type="auto"/>
            <w:shd w:val="clear" w:color="auto" w:fill="FFFFFF"/>
            <w:tcMar>
              <w:top w:w="30" w:type="dxa"/>
              <w:left w:w="120" w:type="dxa"/>
              <w:bottom w:w="30" w:type="dxa"/>
              <w:right w:w="120" w:type="dxa"/>
            </w:tcMar>
            <w:vAlign w:val="center"/>
            <w:hideMark/>
          </w:tcPr>
          <w:p w14:paraId="2226519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r>
      <w:tr w:rsidR="0043651D" w:rsidRPr="00396353" w14:paraId="7E3FF28C" w14:textId="77777777" w:rsidTr="00D268F7">
        <w:tc>
          <w:tcPr>
            <w:tcW w:w="0" w:type="auto"/>
            <w:vMerge/>
            <w:shd w:val="clear" w:color="auto" w:fill="FFFFFF"/>
            <w:vAlign w:val="center"/>
            <w:hideMark/>
          </w:tcPr>
          <w:p w14:paraId="34795C95"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vMerge/>
            <w:shd w:val="clear" w:color="auto" w:fill="FFFFFF"/>
            <w:vAlign w:val="center"/>
            <w:hideMark/>
          </w:tcPr>
          <w:p w14:paraId="2EE1952D"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1F24990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d. Chính tả, ngữ pháp</w:t>
            </w:r>
          </w:p>
          <w:p w14:paraId="5A100F9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Đảm bảo chuẩn chính tả, ngữ pháp tiếng Việt.</w:t>
            </w:r>
          </w:p>
        </w:tc>
        <w:tc>
          <w:tcPr>
            <w:tcW w:w="0" w:type="auto"/>
            <w:shd w:val="clear" w:color="auto" w:fill="FFFFFF"/>
            <w:tcMar>
              <w:top w:w="30" w:type="dxa"/>
              <w:left w:w="120" w:type="dxa"/>
              <w:bottom w:w="30" w:type="dxa"/>
              <w:right w:w="120" w:type="dxa"/>
            </w:tcMar>
            <w:vAlign w:val="center"/>
            <w:hideMark/>
          </w:tcPr>
          <w:p w14:paraId="3532F07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5345AEA3" w14:textId="77777777" w:rsidTr="00D268F7">
        <w:tc>
          <w:tcPr>
            <w:tcW w:w="0" w:type="auto"/>
            <w:vMerge/>
            <w:shd w:val="clear" w:color="auto" w:fill="FFFFFF"/>
            <w:vAlign w:val="center"/>
            <w:hideMark/>
          </w:tcPr>
          <w:p w14:paraId="7648E595"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vMerge/>
            <w:shd w:val="clear" w:color="auto" w:fill="FFFFFF"/>
            <w:vAlign w:val="center"/>
            <w:hideMark/>
          </w:tcPr>
          <w:p w14:paraId="659C87BA"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410FDB7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e. Sáng tạo</w:t>
            </w:r>
            <w:r w:rsidRPr="00396353">
              <w:rPr>
                <w:rFonts w:asciiTheme="majorHAnsi" w:eastAsia="Times New Roman" w:hAnsiTheme="majorHAnsi" w:cstheme="majorHAnsi"/>
                <w:color w:val="222222"/>
                <w:sz w:val="24"/>
                <w:szCs w:val="24"/>
                <w:lang w:val="vi-VN" w:eastAsia="vi-VN"/>
              </w:rPr>
              <w:t>: Thể hiện suy nghĩ sâu sắc về vấn đề nghị luận; có cách diễn đạt mới mẻ.</w:t>
            </w:r>
          </w:p>
        </w:tc>
        <w:tc>
          <w:tcPr>
            <w:tcW w:w="0" w:type="auto"/>
            <w:shd w:val="clear" w:color="auto" w:fill="FFFFFF"/>
            <w:tcMar>
              <w:top w:w="30" w:type="dxa"/>
              <w:left w:w="120" w:type="dxa"/>
              <w:bottom w:w="30" w:type="dxa"/>
              <w:right w:w="120" w:type="dxa"/>
            </w:tcMar>
            <w:vAlign w:val="center"/>
            <w:hideMark/>
          </w:tcPr>
          <w:p w14:paraId="186419F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75F63C0F" w14:textId="77777777" w:rsidTr="00D268F7">
        <w:tc>
          <w:tcPr>
            <w:tcW w:w="0" w:type="auto"/>
            <w:vMerge w:val="restart"/>
            <w:shd w:val="clear" w:color="auto" w:fill="FFFFFF"/>
            <w:tcMar>
              <w:top w:w="30" w:type="dxa"/>
              <w:left w:w="120" w:type="dxa"/>
              <w:bottom w:w="30" w:type="dxa"/>
              <w:right w:w="120" w:type="dxa"/>
            </w:tcMar>
            <w:vAlign w:val="center"/>
            <w:hideMark/>
          </w:tcPr>
          <w:p w14:paraId="3349981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295D051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b/>
                <w:bCs/>
                <w:color w:val="222222"/>
                <w:sz w:val="24"/>
                <w:szCs w:val="24"/>
                <w:lang w:val="vi-VN" w:eastAsia="vi-VN"/>
              </w:rPr>
              <w:t>2</w:t>
            </w:r>
          </w:p>
        </w:tc>
        <w:tc>
          <w:tcPr>
            <w:tcW w:w="0" w:type="auto"/>
            <w:shd w:val="clear" w:color="auto" w:fill="FFFFFF"/>
            <w:tcMar>
              <w:top w:w="30" w:type="dxa"/>
              <w:left w:w="120" w:type="dxa"/>
              <w:bottom w:w="30" w:type="dxa"/>
              <w:right w:w="120" w:type="dxa"/>
            </w:tcMar>
            <w:vAlign w:val="center"/>
            <w:hideMark/>
          </w:tcPr>
          <w:p w14:paraId="7098656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a</w:t>
            </w:r>
            <w:r w:rsidRPr="00396353">
              <w:rPr>
                <w:rFonts w:asciiTheme="majorHAnsi" w:eastAsia="Times New Roman" w:hAnsiTheme="majorHAnsi" w:cstheme="majorHAnsi"/>
                <w:color w:val="222222"/>
                <w:sz w:val="24"/>
                <w:szCs w:val="24"/>
                <w:lang w:val="vi-VN" w:eastAsia="vi-VN"/>
              </w:rPr>
              <w:t>.</w:t>
            </w:r>
            <w:r w:rsidRPr="00396353">
              <w:rPr>
                <w:rFonts w:asciiTheme="majorHAnsi" w:eastAsia="Times New Roman" w:hAnsiTheme="majorHAnsi" w:cstheme="majorHAnsi"/>
                <w:i/>
                <w:iCs/>
                <w:color w:val="222222"/>
                <w:sz w:val="24"/>
                <w:szCs w:val="24"/>
                <w:lang w:val="vi-VN" w:eastAsia="vi-VN"/>
              </w:rPr>
              <w:t> Đảm bảo cấu trúc bài nghị luận</w:t>
            </w:r>
          </w:p>
          <w:p w14:paraId="2176B61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Mở bài</w:t>
            </w:r>
            <w:r w:rsidRPr="00396353">
              <w:rPr>
                <w:rFonts w:asciiTheme="majorHAnsi" w:eastAsia="Times New Roman" w:hAnsiTheme="majorHAnsi" w:cstheme="majorHAnsi"/>
                <w:color w:val="222222"/>
                <w:sz w:val="24"/>
                <w:szCs w:val="24"/>
                <w:lang w:val="vi-VN" w:eastAsia="vi-VN"/>
              </w:rPr>
              <w:t> nêu được vấn đề, </w:t>
            </w:r>
            <w:r w:rsidRPr="00396353">
              <w:rPr>
                <w:rFonts w:asciiTheme="majorHAnsi" w:eastAsia="Times New Roman" w:hAnsiTheme="majorHAnsi" w:cstheme="majorHAnsi"/>
                <w:i/>
                <w:iCs/>
                <w:color w:val="222222"/>
                <w:sz w:val="24"/>
                <w:szCs w:val="24"/>
                <w:lang w:val="vi-VN" w:eastAsia="vi-VN"/>
              </w:rPr>
              <w:t>Thân bài</w:t>
            </w:r>
            <w:r w:rsidRPr="00396353">
              <w:rPr>
                <w:rFonts w:asciiTheme="majorHAnsi" w:eastAsia="Times New Roman" w:hAnsiTheme="majorHAnsi" w:cstheme="majorHAnsi"/>
                <w:color w:val="222222"/>
                <w:sz w:val="24"/>
                <w:szCs w:val="24"/>
                <w:lang w:val="vi-VN" w:eastAsia="vi-VN"/>
              </w:rPr>
              <w:t> triển khai được vấn đề, </w:t>
            </w:r>
            <w:r w:rsidRPr="00396353">
              <w:rPr>
                <w:rFonts w:asciiTheme="majorHAnsi" w:eastAsia="Times New Roman" w:hAnsiTheme="majorHAnsi" w:cstheme="majorHAnsi"/>
                <w:i/>
                <w:iCs/>
                <w:color w:val="222222"/>
                <w:sz w:val="24"/>
                <w:szCs w:val="24"/>
                <w:lang w:val="vi-VN" w:eastAsia="vi-VN"/>
              </w:rPr>
              <w:t>Kết bài</w:t>
            </w:r>
            <w:r w:rsidRPr="00396353">
              <w:rPr>
                <w:rFonts w:asciiTheme="majorHAnsi" w:eastAsia="Times New Roman" w:hAnsiTheme="majorHAnsi" w:cstheme="majorHAnsi"/>
                <w:color w:val="222222"/>
                <w:sz w:val="24"/>
                <w:szCs w:val="24"/>
                <w:lang w:val="vi-VN" w:eastAsia="vi-VN"/>
              </w:rPr>
              <w:t> khái quát được vấn đề.</w:t>
            </w:r>
          </w:p>
        </w:tc>
        <w:tc>
          <w:tcPr>
            <w:tcW w:w="0" w:type="auto"/>
            <w:shd w:val="clear" w:color="auto" w:fill="FFFFFF"/>
            <w:tcMar>
              <w:top w:w="30" w:type="dxa"/>
              <w:left w:w="120" w:type="dxa"/>
              <w:bottom w:w="30" w:type="dxa"/>
              <w:right w:w="120" w:type="dxa"/>
            </w:tcMar>
            <w:vAlign w:val="center"/>
            <w:hideMark/>
          </w:tcPr>
          <w:p w14:paraId="6233BD68"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51E07CB5" w14:textId="77777777" w:rsidTr="00D268F7">
        <w:tc>
          <w:tcPr>
            <w:tcW w:w="0" w:type="auto"/>
            <w:vMerge/>
            <w:shd w:val="clear" w:color="auto" w:fill="FFFFFF"/>
            <w:vAlign w:val="center"/>
            <w:hideMark/>
          </w:tcPr>
          <w:p w14:paraId="026B004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5DF5EB1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E47FE7D"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b. Xác định đúng yêu cầu của đề</w:t>
            </w:r>
            <w:r w:rsidRPr="00396353">
              <w:rPr>
                <w:rFonts w:asciiTheme="majorHAnsi" w:eastAsia="Times New Roman" w:hAnsiTheme="majorHAnsi" w:cstheme="majorHAnsi"/>
                <w:color w:val="222222"/>
                <w:sz w:val="24"/>
                <w:szCs w:val="24"/>
                <w:lang w:val="vi-VN" w:eastAsia="vi-VN"/>
              </w:rPr>
              <w:t>.</w:t>
            </w:r>
          </w:p>
          <w:p w14:paraId="6AFACFE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Vai trò của lòng tự trọng đối với mỗi con người trong cuộc sống.</w:t>
            </w:r>
          </w:p>
        </w:tc>
        <w:tc>
          <w:tcPr>
            <w:tcW w:w="0" w:type="auto"/>
            <w:shd w:val="clear" w:color="auto" w:fill="FFFFFF"/>
            <w:tcMar>
              <w:top w:w="30" w:type="dxa"/>
              <w:left w:w="120" w:type="dxa"/>
              <w:bottom w:w="30" w:type="dxa"/>
              <w:right w:w="120" w:type="dxa"/>
            </w:tcMar>
            <w:vAlign w:val="center"/>
            <w:hideMark/>
          </w:tcPr>
          <w:p w14:paraId="3307EB73"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0.5</w:t>
            </w:r>
          </w:p>
        </w:tc>
      </w:tr>
      <w:tr w:rsidR="0043651D" w:rsidRPr="00396353" w14:paraId="168AD4E5" w14:textId="77777777" w:rsidTr="00D268F7">
        <w:tc>
          <w:tcPr>
            <w:tcW w:w="0" w:type="auto"/>
            <w:vMerge/>
            <w:shd w:val="clear" w:color="auto" w:fill="FFFFFF"/>
            <w:vAlign w:val="center"/>
            <w:hideMark/>
          </w:tcPr>
          <w:p w14:paraId="2C1D151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72BF6F1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3516C89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c. Triển khai vấn đề nghị luận thành các luận điểm</w:t>
            </w:r>
          </w:p>
          <w:p w14:paraId="4619F18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HS có thể viết bài nhiều cách trên cơ sở kết hợp được lí lẽ và dẫn chứng để tạo tính chặt chẽ, logic của mỗi luận điểm; đảm bảo các yêu cầu sau:</w:t>
            </w:r>
          </w:p>
          <w:p w14:paraId="6C542D2C"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Giới thiệu vấn đề cần bàn luận</w:t>
            </w:r>
          </w:p>
          <w:p w14:paraId="7455DC5B"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Giải thích</w:t>
            </w:r>
          </w:p>
          <w:p w14:paraId="1CF3742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Lòng tự trọng là sự ý thức, coi trọng, tin tưởng, bảo vệ, biết nỗ lực phát huy, khẳng định năng lực, giá trị, danh dự, phẩm chất, nhân cách của chính bản thân.</w:t>
            </w:r>
          </w:p>
          <w:p w14:paraId="42BB3DE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-&gt; Đây là một đức tính quan trọng, mang lại nhiều ý nghĩa tích cực cho con người.</w:t>
            </w:r>
          </w:p>
          <w:p w14:paraId="2442A2EF"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Thuyết phục người đọc đồng tình với quan điểm về vai trò của lòng tự trọng</w:t>
            </w:r>
          </w:p>
          <w:p w14:paraId="2B71606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Lòng tự trọng là thước đo, là tiêu chí làm nên giá trị của một con người.</w:t>
            </w:r>
          </w:p>
          <w:p w14:paraId="378BFE0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Xuất phát từ sự thấu hiểu và trân trọng chính mình, lòng tự trọng giúp ta sống đúng lương tâm, trách nhiệm, đạo đức, pháp luật; nhận ra những hạn chế của chính mình, không ngừng hoàn thiện bản thân; có thái độ ứng xử đúng đắn, nhân văn; luôn được mọi người tin tưởng, yêu thương…</w:t>
            </w:r>
          </w:p>
          <w:p w14:paraId="109D0546"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Chứng minh: Nêu và phân tích các ví dụ trong cuộc sống.</w:t>
            </w:r>
          </w:p>
        </w:tc>
        <w:tc>
          <w:tcPr>
            <w:tcW w:w="0" w:type="auto"/>
            <w:shd w:val="clear" w:color="auto" w:fill="FFFFFF"/>
            <w:tcMar>
              <w:top w:w="30" w:type="dxa"/>
              <w:left w:w="120" w:type="dxa"/>
              <w:bottom w:w="30" w:type="dxa"/>
              <w:right w:w="120" w:type="dxa"/>
            </w:tcMar>
            <w:vAlign w:val="center"/>
            <w:hideMark/>
          </w:tcPr>
          <w:p w14:paraId="72E000C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2.5</w:t>
            </w:r>
          </w:p>
        </w:tc>
      </w:tr>
      <w:tr w:rsidR="0043651D" w:rsidRPr="00396353" w14:paraId="65620E7F" w14:textId="77777777" w:rsidTr="00D268F7">
        <w:tc>
          <w:tcPr>
            <w:tcW w:w="0" w:type="auto"/>
            <w:vMerge w:val="restart"/>
            <w:shd w:val="clear" w:color="auto" w:fill="FFFFFF"/>
            <w:tcMar>
              <w:top w:w="30" w:type="dxa"/>
              <w:left w:w="120" w:type="dxa"/>
              <w:bottom w:w="30" w:type="dxa"/>
              <w:right w:w="120" w:type="dxa"/>
            </w:tcMar>
            <w:vAlign w:val="center"/>
            <w:hideMark/>
          </w:tcPr>
          <w:p w14:paraId="67161FB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val="restart"/>
            <w:shd w:val="clear" w:color="auto" w:fill="FFFFFF"/>
            <w:tcMar>
              <w:top w:w="30" w:type="dxa"/>
              <w:left w:w="120" w:type="dxa"/>
              <w:bottom w:w="30" w:type="dxa"/>
              <w:right w:w="120" w:type="dxa"/>
            </w:tcMar>
            <w:vAlign w:val="center"/>
            <w:hideMark/>
          </w:tcPr>
          <w:p w14:paraId="56CCB1F6"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05D40077"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 Cần phân biệt giữa tự trọng và tự cao, tự đại, tự phụ … vốn là những thói quen xấu đối với con người; không nên vì những lợi ích trước mắt của bản thân mà tự hạ thấp mình, đánh mất đi lòng tự trọng vốn có,…</w:t>
            </w:r>
          </w:p>
          <w:p w14:paraId="31227D6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 </w:t>
            </w:r>
            <w:r w:rsidRPr="00396353">
              <w:rPr>
                <w:rFonts w:asciiTheme="majorHAnsi" w:eastAsia="Times New Roman" w:hAnsiTheme="majorHAnsi" w:cstheme="majorHAnsi"/>
                <w:color w:val="222222"/>
                <w:sz w:val="24"/>
                <w:szCs w:val="24"/>
                <w:lang w:val="vi-VN" w:eastAsia="vi-VN"/>
              </w:rPr>
              <w:t>Khẳng định ý nghĩa, nhấn mạnh vai trò, trách nhiệm của cá nhân trong việc giữ gìn, tạo lập lòng tự trọng ở mỗi người.</w:t>
            </w:r>
          </w:p>
        </w:tc>
        <w:tc>
          <w:tcPr>
            <w:tcW w:w="0" w:type="auto"/>
            <w:shd w:val="clear" w:color="auto" w:fill="FFFFFF"/>
            <w:tcMar>
              <w:top w:w="30" w:type="dxa"/>
              <w:left w:w="120" w:type="dxa"/>
              <w:bottom w:w="30" w:type="dxa"/>
              <w:right w:w="120" w:type="dxa"/>
            </w:tcMar>
            <w:vAlign w:val="center"/>
            <w:hideMark/>
          </w:tcPr>
          <w:p w14:paraId="13314CF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r>
      <w:tr w:rsidR="0043651D" w:rsidRPr="00396353" w14:paraId="0B3CEACA" w14:textId="77777777" w:rsidTr="00D268F7">
        <w:tc>
          <w:tcPr>
            <w:tcW w:w="0" w:type="auto"/>
            <w:vMerge/>
            <w:shd w:val="clear" w:color="auto" w:fill="FFFFFF"/>
            <w:vAlign w:val="center"/>
            <w:hideMark/>
          </w:tcPr>
          <w:p w14:paraId="7DD30084"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22C7B4C0"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26DF9B2"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d. Chính tả, ngữ pháp</w:t>
            </w:r>
          </w:p>
          <w:p w14:paraId="30111A9A"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Đảm bảo chuẩn chính tả, ngữ pháp Tiếng Việt.</w:t>
            </w:r>
          </w:p>
        </w:tc>
        <w:tc>
          <w:tcPr>
            <w:tcW w:w="0" w:type="auto"/>
            <w:shd w:val="clear" w:color="auto" w:fill="FFFFFF"/>
            <w:tcMar>
              <w:top w:w="30" w:type="dxa"/>
              <w:left w:w="120" w:type="dxa"/>
              <w:bottom w:w="30" w:type="dxa"/>
              <w:right w:w="120" w:type="dxa"/>
            </w:tcMar>
            <w:vAlign w:val="center"/>
            <w:hideMark/>
          </w:tcPr>
          <w:p w14:paraId="1B363FDE"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color w:val="222222"/>
                <w:sz w:val="24"/>
                <w:szCs w:val="24"/>
                <w:lang w:val="vi-VN" w:eastAsia="vi-VN"/>
              </w:rPr>
              <w:t>0.25</w:t>
            </w:r>
          </w:p>
        </w:tc>
      </w:tr>
      <w:tr w:rsidR="0043651D" w:rsidRPr="00396353" w14:paraId="20DAF114" w14:textId="77777777" w:rsidTr="00D268F7">
        <w:tc>
          <w:tcPr>
            <w:tcW w:w="0" w:type="auto"/>
            <w:vMerge/>
            <w:shd w:val="clear" w:color="auto" w:fill="FFFFFF"/>
            <w:vAlign w:val="center"/>
            <w:hideMark/>
          </w:tcPr>
          <w:p w14:paraId="3B07F145"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p>
        </w:tc>
        <w:tc>
          <w:tcPr>
            <w:tcW w:w="0" w:type="auto"/>
            <w:vMerge/>
            <w:shd w:val="clear" w:color="auto" w:fill="FFFFFF"/>
            <w:vAlign w:val="center"/>
            <w:hideMark/>
          </w:tcPr>
          <w:p w14:paraId="3ABFAC26"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c>
          <w:tcPr>
            <w:tcW w:w="0" w:type="auto"/>
            <w:shd w:val="clear" w:color="auto" w:fill="FFFFFF"/>
            <w:tcMar>
              <w:top w:w="30" w:type="dxa"/>
              <w:left w:w="120" w:type="dxa"/>
              <w:bottom w:w="30" w:type="dxa"/>
              <w:right w:w="120" w:type="dxa"/>
            </w:tcMar>
            <w:vAlign w:val="center"/>
            <w:hideMark/>
          </w:tcPr>
          <w:p w14:paraId="663BFD9A" w14:textId="77777777" w:rsidR="0043651D" w:rsidRPr="00396353" w:rsidRDefault="0043651D" w:rsidP="00D268F7">
            <w:pPr>
              <w:spacing w:after="0" w:line="240" w:lineRule="auto"/>
              <w:rPr>
                <w:rFonts w:asciiTheme="majorHAnsi" w:eastAsia="Times New Roman" w:hAnsiTheme="majorHAnsi" w:cstheme="majorHAnsi"/>
                <w:color w:val="222222"/>
                <w:sz w:val="24"/>
                <w:szCs w:val="24"/>
                <w:lang w:val="vi-VN" w:eastAsia="vi-VN"/>
              </w:rPr>
            </w:pPr>
            <w:r w:rsidRPr="00396353">
              <w:rPr>
                <w:rFonts w:asciiTheme="majorHAnsi" w:eastAsia="Times New Roman" w:hAnsiTheme="majorHAnsi" w:cstheme="majorHAnsi"/>
                <w:i/>
                <w:iCs/>
                <w:color w:val="222222"/>
                <w:sz w:val="24"/>
                <w:szCs w:val="24"/>
                <w:lang w:val="vi-VN" w:eastAsia="vi-VN"/>
              </w:rPr>
              <w:t>e. Sáng tạo</w:t>
            </w:r>
            <w:r w:rsidRPr="00396353">
              <w:rPr>
                <w:rFonts w:asciiTheme="majorHAnsi" w:eastAsia="Times New Roman" w:hAnsiTheme="majorHAnsi" w:cstheme="majorHAnsi"/>
                <w:color w:val="222222"/>
                <w:sz w:val="24"/>
                <w:szCs w:val="24"/>
                <w:lang w:val="vi-VN" w:eastAsia="vi-VN"/>
              </w:rPr>
              <w:t>: Thể hiện suy nghĩ sâu sắc về vấn đề nghị luận; có cách diễn đạt mới mẻ.</w:t>
            </w:r>
          </w:p>
        </w:tc>
        <w:tc>
          <w:tcPr>
            <w:tcW w:w="0" w:type="auto"/>
            <w:shd w:val="clear" w:color="auto" w:fill="FFFFFF"/>
            <w:vAlign w:val="center"/>
            <w:hideMark/>
          </w:tcPr>
          <w:p w14:paraId="267CE7F2" w14:textId="77777777" w:rsidR="0043651D" w:rsidRPr="00396353" w:rsidRDefault="0043651D" w:rsidP="00D268F7">
            <w:pPr>
              <w:spacing w:after="0" w:line="240" w:lineRule="auto"/>
              <w:rPr>
                <w:rFonts w:asciiTheme="majorHAnsi" w:eastAsia="Times New Roman" w:hAnsiTheme="majorHAnsi" w:cstheme="majorHAnsi"/>
                <w:sz w:val="24"/>
                <w:szCs w:val="24"/>
                <w:lang w:val="vi-VN" w:eastAsia="vi-VN"/>
              </w:rPr>
            </w:pPr>
          </w:p>
        </w:tc>
      </w:tr>
    </w:tbl>
    <w:p w14:paraId="7CA04D74" w14:textId="77777777" w:rsidR="008A5D8B" w:rsidRPr="00F61218" w:rsidRDefault="008A5D8B" w:rsidP="00F61218">
      <w:pPr>
        <w:spacing w:after="0" w:line="240" w:lineRule="auto"/>
        <w:rPr>
          <w:rFonts w:asciiTheme="majorHAnsi" w:eastAsia="Times New Roman" w:hAnsiTheme="majorHAnsi" w:cstheme="majorHAnsi"/>
          <w:b/>
          <w:sz w:val="24"/>
          <w:szCs w:val="24"/>
        </w:rPr>
      </w:pPr>
      <w:bookmarkStart w:id="0" w:name="_GoBack"/>
      <w:bookmarkEnd w:id="0"/>
    </w:p>
    <w:sectPr w:rsidR="008A5D8B" w:rsidRPr="00F61218" w:rsidSect="0043651D">
      <w:headerReference w:type="default" r:id="rId8"/>
      <w:footerReference w:type="default" r:id="rId9"/>
      <w:pgSz w:w="11906" w:h="16838"/>
      <w:pgMar w:top="426" w:right="1440" w:bottom="709" w:left="1440"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54B98" w14:textId="77777777" w:rsidR="00BA20DF" w:rsidRDefault="00BA20DF" w:rsidP="00F61218">
      <w:pPr>
        <w:spacing w:after="0" w:line="240" w:lineRule="auto"/>
      </w:pPr>
      <w:r>
        <w:separator/>
      </w:r>
    </w:p>
  </w:endnote>
  <w:endnote w:type="continuationSeparator" w:id="0">
    <w:p w14:paraId="25230741" w14:textId="77777777" w:rsidR="00BA20DF" w:rsidRDefault="00BA20DF" w:rsidP="00F6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FCA8D" w14:textId="4DA45255" w:rsidR="0043651D" w:rsidRPr="0043651D" w:rsidRDefault="0043651D" w:rsidP="0043651D">
    <w:pPr>
      <w:tabs>
        <w:tab w:val="center" w:pos="4680"/>
        <w:tab w:val="right" w:pos="9360"/>
      </w:tabs>
      <w:spacing w:after="0" w:line="240" w:lineRule="auto"/>
      <w:rPr>
        <w:rFonts w:ascii="Georgia" w:eastAsia="Calibri" w:hAnsi="Calibri" w:cs="Times New Roman"/>
      </w:rPr>
    </w:pPr>
    <w:r w:rsidRPr="004365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3651D">
      <w:rPr>
        <w:rFonts w:ascii="Times New Roman" w:eastAsia="SimSun" w:hAnsi="Times New Roman" w:cs="Times New Roman"/>
        <w:b/>
        <w:color w:val="000000"/>
        <w:kern w:val="2"/>
        <w:sz w:val="24"/>
        <w:szCs w:val="24"/>
        <w:lang w:val="nl-NL" w:eastAsia="zh-CN"/>
      </w:rPr>
      <w:t xml:space="preserve"> </w:t>
    </w:r>
    <w:r w:rsidRPr="0043651D">
      <w:rPr>
        <w:rFonts w:ascii="Times New Roman" w:eastAsia="SimSun" w:hAnsi="Times New Roman" w:cs="Times New Roman"/>
        <w:b/>
        <w:color w:val="00B0F0"/>
        <w:kern w:val="2"/>
        <w:sz w:val="24"/>
        <w:szCs w:val="24"/>
        <w:lang w:val="nl-NL" w:eastAsia="zh-CN"/>
      </w:rPr>
      <w:t/>
    </w:r>
    <w:r w:rsidRPr="0043651D">
      <w:rPr>
        <w:rFonts w:ascii="Times New Roman" w:eastAsia="SimSun" w:hAnsi="Times New Roman" w:cs="Times New Roman"/>
        <w:b/>
        <w:color w:val="FF0000"/>
        <w:kern w:val="2"/>
        <w:sz w:val="24"/>
        <w:szCs w:val="24"/>
        <w:lang w:val="nl-NL" w:eastAsia="zh-CN"/>
      </w:rPr>
      <w:t xml:space="preserve"/>
    </w:r>
    <w:r w:rsidRPr="0043651D">
      <w:rPr>
        <w:rFonts w:ascii="Times New Roman" w:eastAsia="SimSun" w:hAnsi="Times New Roman" w:cs="Times New Roman"/>
        <w:b/>
        <w:color w:val="000000"/>
        <w:kern w:val="2"/>
        <w:sz w:val="24"/>
        <w:szCs w:val="24"/>
        <w:lang w:eastAsia="zh-CN"/>
      </w:rPr>
      <w:t xml:space="preserve">                                </w:t>
    </w:r>
    <w:r w:rsidRPr="0043651D">
      <w:rPr>
        <w:rFonts w:ascii="Times New Roman" w:eastAsia="SimSun" w:hAnsi="Times New Roman" w:cs="Times New Roman"/>
        <w:b/>
        <w:color w:val="FF0000"/>
        <w:kern w:val="2"/>
        <w:sz w:val="24"/>
        <w:szCs w:val="24"/>
        <w:lang w:eastAsia="zh-CN"/>
      </w:rPr>
      <w:t>Trang</w:t>
    </w:r>
    <w:r w:rsidRPr="0043651D">
      <w:rPr>
        <w:rFonts w:ascii="Times New Roman" w:eastAsia="SimSun" w:hAnsi="Times New Roman" w:cs="Times New Roman"/>
        <w:b/>
        <w:color w:val="0070C0"/>
        <w:kern w:val="2"/>
        <w:sz w:val="24"/>
        <w:szCs w:val="24"/>
        <w:lang w:eastAsia="zh-CN"/>
      </w:rPr>
      <w:t xml:space="preserve"> </w:t>
    </w:r>
    <w:r w:rsidRPr="0043651D">
      <w:rPr>
        <w:rFonts w:ascii="Times New Roman" w:eastAsia="SimSun" w:hAnsi="Times New Roman" w:cs="Times New Roman"/>
        <w:b/>
        <w:color w:val="0070C0"/>
        <w:kern w:val="2"/>
        <w:sz w:val="24"/>
        <w:szCs w:val="24"/>
        <w:lang w:eastAsia="zh-CN"/>
      </w:rPr>
      <w:fldChar w:fldCharType="begin"/>
    </w:r>
    <w:r w:rsidRPr="0043651D">
      <w:rPr>
        <w:rFonts w:ascii="Times New Roman" w:eastAsia="SimSun" w:hAnsi="Times New Roman" w:cs="Times New Roman"/>
        <w:b/>
        <w:color w:val="0070C0"/>
        <w:kern w:val="2"/>
        <w:sz w:val="24"/>
        <w:szCs w:val="24"/>
        <w:lang w:eastAsia="zh-CN"/>
      </w:rPr>
      <w:instrText xml:space="preserve"> PAGE   \* MERGEFORMAT </w:instrText>
    </w:r>
    <w:r w:rsidRPr="0043651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16</w:t>
    </w:r>
    <w:r w:rsidRPr="0043651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03F0F" w14:textId="77777777" w:rsidR="00BA20DF" w:rsidRDefault="00BA20DF" w:rsidP="00F61218">
      <w:pPr>
        <w:spacing w:after="0" w:line="240" w:lineRule="auto"/>
      </w:pPr>
      <w:r>
        <w:separator/>
      </w:r>
    </w:p>
  </w:footnote>
  <w:footnote w:type="continuationSeparator" w:id="0">
    <w:p w14:paraId="3C0465F5" w14:textId="77777777" w:rsidR="00BA20DF" w:rsidRDefault="00BA20DF" w:rsidP="00F61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7FB05" w14:textId="77777777" w:rsidR="0043651D" w:rsidRPr="0043651D" w:rsidRDefault="0043651D" w:rsidP="004365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3651D">
      <w:rPr>
        <w:rFonts w:ascii="Times New Roman" w:eastAsia="Calibri" w:hAnsi="Times New Roman" w:cs="Times New Roman"/>
        <w:b/>
        <w:color w:val="00B0F0"/>
        <w:sz w:val="24"/>
        <w:szCs w:val="24"/>
        <w:lang w:val="nl-NL"/>
      </w:rPr>
      <w:t/>
    </w:r>
    <w:r w:rsidRPr="004365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409"/>
    <w:multiLevelType w:val="hybridMultilevel"/>
    <w:tmpl w:val="388CC70C"/>
    <w:lvl w:ilvl="0" w:tplc="AD82C628">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748ED922">
      <w:numFmt w:val="bullet"/>
      <w:lvlText w:val="•"/>
      <w:lvlJc w:val="left"/>
      <w:pPr>
        <w:ind w:left="1223" w:hanging="343"/>
      </w:pPr>
      <w:rPr>
        <w:rFonts w:hint="default"/>
        <w:lang w:val="vi" w:eastAsia="en-US" w:bidi="ar-SA"/>
      </w:rPr>
    </w:lvl>
    <w:lvl w:ilvl="2" w:tplc="8960C22E">
      <w:numFmt w:val="bullet"/>
      <w:lvlText w:val="•"/>
      <w:lvlJc w:val="left"/>
      <w:pPr>
        <w:ind w:left="2086" w:hanging="343"/>
      </w:pPr>
      <w:rPr>
        <w:rFonts w:hint="default"/>
        <w:lang w:val="vi" w:eastAsia="en-US" w:bidi="ar-SA"/>
      </w:rPr>
    </w:lvl>
    <w:lvl w:ilvl="3" w:tplc="09BCC386">
      <w:numFmt w:val="bullet"/>
      <w:lvlText w:val="•"/>
      <w:lvlJc w:val="left"/>
      <w:pPr>
        <w:ind w:left="2950" w:hanging="343"/>
      </w:pPr>
      <w:rPr>
        <w:rFonts w:hint="default"/>
        <w:lang w:val="vi" w:eastAsia="en-US" w:bidi="ar-SA"/>
      </w:rPr>
    </w:lvl>
    <w:lvl w:ilvl="4" w:tplc="8A0C927A">
      <w:numFmt w:val="bullet"/>
      <w:lvlText w:val="•"/>
      <w:lvlJc w:val="left"/>
      <w:pPr>
        <w:ind w:left="3813" w:hanging="343"/>
      </w:pPr>
      <w:rPr>
        <w:rFonts w:hint="default"/>
        <w:lang w:val="vi" w:eastAsia="en-US" w:bidi="ar-SA"/>
      </w:rPr>
    </w:lvl>
    <w:lvl w:ilvl="5" w:tplc="F23ECBC4">
      <w:numFmt w:val="bullet"/>
      <w:lvlText w:val="•"/>
      <w:lvlJc w:val="left"/>
      <w:pPr>
        <w:ind w:left="4677" w:hanging="343"/>
      </w:pPr>
      <w:rPr>
        <w:rFonts w:hint="default"/>
        <w:lang w:val="vi" w:eastAsia="en-US" w:bidi="ar-SA"/>
      </w:rPr>
    </w:lvl>
    <w:lvl w:ilvl="6" w:tplc="9CE0CFE6">
      <w:numFmt w:val="bullet"/>
      <w:lvlText w:val="•"/>
      <w:lvlJc w:val="left"/>
      <w:pPr>
        <w:ind w:left="5540" w:hanging="343"/>
      </w:pPr>
      <w:rPr>
        <w:rFonts w:hint="default"/>
        <w:lang w:val="vi" w:eastAsia="en-US" w:bidi="ar-SA"/>
      </w:rPr>
    </w:lvl>
    <w:lvl w:ilvl="7" w:tplc="54BE7478">
      <w:numFmt w:val="bullet"/>
      <w:lvlText w:val="•"/>
      <w:lvlJc w:val="left"/>
      <w:pPr>
        <w:ind w:left="6404" w:hanging="343"/>
      </w:pPr>
      <w:rPr>
        <w:rFonts w:hint="default"/>
        <w:lang w:val="vi" w:eastAsia="en-US" w:bidi="ar-SA"/>
      </w:rPr>
    </w:lvl>
    <w:lvl w:ilvl="8" w:tplc="A86CEC10">
      <w:numFmt w:val="bullet"/>
      <w:lvlText w:val="•"/>
      <w:lvlJc w:val="left"/>
      <w:pPr>
        <w:ind w:left="7267" w:hanging="343"/>
      </w:pPr>
      <w:rPr>
        <w:rFonts w:hint="default"/>
        <w:lang w:val="vi" w:eastAsia="en-US" w:bidi="ar-SA"/>
      </w:rPr>
    </w:lvl>
  </w:abstractNum>
  <w:abstractNum w:abstractNumId="1">
    <w:nsid w:val="01E440E7"/>
    <w:multiLevelType w:val="hybridMultilevel"/>
    <w:tmpl w:val="1DC2E4EA"/>
    <w:lvl w:ilvl="0" w:tplc="60EA837A">
      <w:numFmt w:val="bullet"/>
      <w:lvlText w:val="-"/>
      <w:lvlJc w:val="left"/>
      <w:pPr>
        <w:ind w:left="28" w:hanging="178"/>
      </w:pPr>
      <w:rPr>
        <w:rFonts w:ascii="Times New Roman" w:eastAsia="Times New Roman" w:hAnsi="Times New Roman" w:cs="Times New Roman" w:hint="default"/>
        <w:w w:val="100"/>
        <w:sz w:val="28"/>
        <w:szCs w:val="28"/>
        <w:lang w:val="vi" w:eastAsia="en-US" w:bidi="ar-SA"/>
      </w:rPr>
    </w:lvl>
    <w:lvl w:ilvl="1" w:tplc="803C1520">
      <w:numFmt w:val="bullet"/>
      <w:lvlText w:val="•"/>
      <w:lvlJc w:val="left"/>
      <w:pPr>
        <w:ind w:left="926" w:hanging="178"/>
      </w:pPr>
      <w:rPr>
        <w:rFonts w:hint="default"/>
        <w:lang w:val="vi" w:eastAsia="en-US" w:bidi="ar-SA"/>
      </w:rPr>
    </w:lvl>
    <w:lvl w:ilvl="2" w:tplc="DBB2EA2A">
      <w:numFmt w:val="bullet"/>
      <w:lvlText w:val="•"/>
      <w:lvlJc w:val="left"/>
      <w:pPr>
        <w:ind w:left="1833" w:hanging="178"/>
      </w:pPr>
      <w:rPr>
        <w:rFonts w:hint="default"/>
        <w:lang w:val="vi" w:eastAsia="en-US" w:bidi="ar-SA"/>
      </w:rPr>
    </w:lvl>
    <w:lvl w:ilvl="3" w:tplc="0F1A9A7E">
      <w:numFmt w:val="bullet"/>
      <w:lvlText w:val="•"/>
      <w:lvlJc w:val="left"/>
      <w:pPr>
        <w:ind w:left="2739" w:hanging="178"/>
      </w:pPr>
      <w:rPr>
        <w:rFonts w:hint="default"/>
        <w:lang w:val="vi" w:eastAsia="en-US" w:bidi="ar-SA"/>
      </w:rPr>
    </w:lvl>
    <w:lvl w:ilvl="4" w:tplc="53FEB250">
      <w:numFmt w:val="bullet"/>
      <w:lvlText w:val="•"/>
      <w:lvlJc w:val="left"/>
      <w:pPr>
        <w:ind w:left="3646" w:hanging="178"/>
      </w:pPr>
      <w:rPr>
        <w:rFonts w:hint="default"/>
        <w:lang w:val="vi" w:eastAsia="en-US" w:bidi="ar-SA"/>
      </w:rPr>
    </w:lvl>
    <w:lvl w:ilvl="5" w:tplc="36E0BE9E">
      <w:numFmt w:val="bullet"/>
      <w:lvlText w:val="•"/>
      <w:lvlJc w:val="left"/>
      <w:pPr>
        <w:ind w:left="4552" w:hanging="178"/>
      </w:pPr>
      <w:rPr>
        <w:rFonts w:hint="default"/>
        <w:lang w:val="vi" w:eastAsia="en-US" w:bidi="ar-SA"/>
      </w:rPr>
    </w:lvl>
    <w:lvl w:ilvl="6" w:tplc="533CB168">
      <w:numFmt w:val="bullet"/>
      <w:lvlText w:val="•"/>
      <w:lvlJc w:val="left"/>
      <w:pPr>
        <w:ind w:left="5459" w:hanging="178"/>
      </w:pPr>
      <w:rPr>
        <w:rFonts w:hint="default"/>
        <w:lang w:val="vi" w:eastAsia="en-US" w:bidi="ar-SA"/>
      </w:rPr>
    </w:lvl>
    <w:lvl w:ilvl="7" w:tplc="72BAC460">
      <w:numFmt w:val="bullet"/>
      <w:lvlText w:val="•"/>
      <w:lvlJc w:val="left"/>
      <w:pPr>
        <w:ind w:left="6365" w:hanging="178"/>
      </w:pPr>
      <w:rPr>
        <w:rFonts w:hint="default"/>
        <w:lang w:val="vi" w:eastAsia="en-US" w:bidi="ar-SA"/>
      </w:rPr>
    </w:lvl>
    <w:lvl w:ilvl="8" w:tplc="1966B9CE">
      <w:numFmt w:val="bullet"/>
      <w:lvlText w:val="•"/>
      <w:lvlJc w:val="left"/>
      <w:pPr>
        <w:ind w:left="7272" w:hanging="178"/>
      </w:pPr>
      <w:rPr>
        <w:rFonts w:hint="default"/>
        <w:lang w:val="vi" w:eastAsia="en-US" w:bidi="ar-SA"/>
      </w:rPr>
    </w:lvl>
  </w:abstractNum>
  <w:abstractNum w:abstractNumId="2">
    <w:nsid w:val="03377597"/>
    <w:multiLevelType w:val="multilevel"/>
    <w:tmpl w:val="D3BA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471CB5"/>
    <w:multiLevelType w:val="multilevel"/>
    <w:tmpl w:val="295CF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516EF9"/>
    <w:multiLevelType w:val="hybridMultilevel"/>
    <w:tmpl w:val="267E396C"/>
    <w:lvl w:ilvl="0" w:tplc="37E6C7A2">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4496C38A">
      <w:numFmt w:val="bullet"/>
      <w:lvlText w:val="•"/>
      <w:lvlJc w:val="left"/>
      <w:pPr>
        <w:ind w:left="1440" w:hanging="344"/>
      </w:pPr>
      <w:rPr>
        <w:rFonts w:hint="default"/>
        <w:lang w:val="vi" w:eastAsia="en-US" w:bidi="ar-SA"/>
      </w:rPr>
    </w:lvl>
    <w:lvl w:ilvl="2" w:tplc="1EDC6874">
      <w:numFmt w:val="bullet"/>
      <w:lvlText w:val="•"/>
      <w:lvlJc w:val="left"/>
      <w:pPr>
        <w:ind w:left="2361" w:hanging="344"/>
      </w:pPr>
      <w:rPr>
        <w:rFonts w:hint="default"/>
        <w:lang w:val="vi" w:eastAsia="en-US" w:bidi="ar-SA"/>
      </w:rPr>
    </w:lvl>
    <w:lvl w:ilvl="3" w:tplc="BC022C32">
      <w:numFmt w:val="bullet"/>
      <w:lvlText w:val="•"/>
      <w:lvlJc w:val="left"/>
      <w:pPr>
        <w:ind w:left="3281" w:hanging="344"/>
      </w:pPr>
      <w:rPr>
        <w:rFonts w:hint="default"/>
        <w:lang w:val="vi" w:eastAsia="en-US" w:bidi="ar-SA"/>
      </w:rPr>
    </w:lvl>
    <w:lvl w:ilvl="4" w:tplc="046287C6">
      <w:numFmt w:val="bullet"/>
      <w:lvlText w:val="•"/>
      <w:lvlJc w:val="left"/>
      <w:pPr>
        <w:ind w:left="4202" w:hanging="344"/>
      </w:pPr>
      <w:rPr>
        <w:rFonts w:hint="default"/>
        <w:lang w:val="vi" w:eastAsia="en-US" w:bidi="ar-SA"/>
      </w:rPr>
    </w:lvl>
    <w:lvl w:ilvl="5" w:tplc="1FA8BB94">
      <w:numFmt w:val="bullet"/>
      <w:lvlText w:val="•"/>
      <w:lvlJc w:val="left"/>
      <w:pPr>
        <w:ind w:left="5123" w:hanging="344"/>
      </w:pPr>
      <w:rPr>
        <w:rFonts w:hint="default"/>
        <w:lang w:val="vi" w:eastAsia="en-US" w:bidi="ar-SA"/>
      </w:rPr>
    </w:lvl>
    <w:lvl w:ilvl="6" w:tplc="BDECC0F8">
      <w:numFmt w:val="bullet"/>
      <w:lvlText w:val="•"/>
      <w:lvlJc w:val="left"/>
      <w:pPr>
        <w:ind w:left="6043" w:hanging="344"/>
      </w:pPr>
      <w:rPr>
        <w:rFonts w:hint="default"/>
        <w:lang w:val="vi" w:eastAsia="en-US" w:bidi="ar-SA"/>
      </w:rPr>
    </w:lvl>
    <w:lvl w:ilvl="7" w:tplc="5F9C4428">
      <w:numFmt w:val="bullet"/>
      <w:lvlText w:val="•"/>
      <w:lvlJc w:val="left"/>
      <w:pPr>
        <w:ind w:left="6964" w:hanging="344"/>
      </w:pPr>
      <w:rPr>
        <w:rFonts w:hint="default"/>
        <w:lang w:val="vi" w:eastAsia="en-US" w:bidi="ar-SA"/>
      </w:rPr>
    </w:lvl>
    <w:lvl w:ilvl="8" w:tplc="35C4E7CC">
      <w:numFmt w:val="bullet"/>
      <w:lvlText w:val="•"/>
      <w:lvlJc w:val="left"/>
      <w:pPr>
        <w:ind w:left="7885" w:hanging="344"/>
      </w:pPr>
      <w:rPr>
        <w:rFonts w:hint="default"/>
        <w:lang w:val="vi" w:eastAsia="en-US" w:bidi="ar-SA"/>
      </w:rPr>
    </w:lvl>
  </w:abstractNum>
  <w:abstractNum w:abstractNumId="5">
    <w:nsid w:val="0A614D92"/>
    <w:multiLevelType w:val="hybridMultilevel"/>
    <w:tmpl w:val="1A3A6E66"/>
    <w:lvl w:ilvl="0" w:tplc="B95C9832">
      <w:start w:val="1"/>
      <w:numFmt w:val="upperLetter"/>
      <w:lvlText w:val="%1."/>
      <w:lvlJc w:val="left"/>
      <w:pPr>
        <w:ind w:left="523" w:hanging="344"/>
        <w:jc w:val="left"/>
      </w:pPr>
      <w:rPr>
        <w:rFonts w:ascii="Times New Roman" w:eastAsia="Times New Roman" w:hAnsi="Times New Roman" w:cs="Times New Roman" w:hint="default"/>
        <w:spacing w:val="0"/>
        <w:w w:val="100"/>
        <w:sz w:val="28"/>
        <w:szCs w:val="28"/>
        <w:lang w:val="vi" w:eastAsia="en-US" w:bidi="ar-SA"/>
      </w:rPr>
    </w:lvl>
    <w:lvl w:ilvl="1" w:tplc="2A240172">
      <w:numFmt w:val="bullet"/>
      <w:lvlText w:val="•"/>
      <w:lvlJc w:val="left"/>
      <w:pPr>
        <w:ind w:left="1440" w:hanging="344"/>
      </w:pPr>
      <w:rPr>
        <w:rFonts w:hint="default"/>
        <w:lang w:val="vi" w:eastAsia="en-US" w:bidi="ar-SA"/>
      </w:rPr>
    </w:lvl>
    <w:lvl w:ilvl="2" w:tplc="AB8454AE">
      <w:numFmt w:val="bullet"/>
      <w:lvlText w:val="•"/>
      <w:lvlJc w:val="left"/>
      <w:pPr>
        <w:ind w:left="2361" w:hanging="344"/>
      </w:pPr>
      <w:rPr>
        <w:rFonts w:hint="default"/>
        <w:lang w:val="vi" w:eastAsia="en-US" w:bidi="ar-SA"/>
      </w:rPr>
    </w:lvl>
    <w:lvl w:ilvl="3" w:tplc="F028EDBA">
      <w:numFmt w:val="bullet"/>
      <w:lvlText w:val="•"/>
      <w:lvlJc w:val="left"/>
      <w:pPr>
        <w:ind w:left="3281" w:hanging="344"/>
      </w:pPr>
      <w:rPr>
        <w:rFonts w:hint="default"/>
        <w:lang w:val="vi" w:eastAsia="en-US" w:bidi="ar-SA"/>
      </w:rPr>
    </w:lvl>
    <w:lvl w:ilvl="4" w:tplc="8244F494">
      <w:numFmt w:val="bullet"/>
      <w:lvlText w:val="•"/>
      <w:lvlJc w:val="left"/>
      <w:pPr>
        <w:ind w:left="4202" w:hanging="344"/>
      </w:pPr>
      <w:rPr>
        <w:rFonts w:hint="default"/>
        <w:lang w:val="vi" w:eastAsia="en-US" w:bidi="ar-SA"/>
      </w:rPr>
    </w:lvl>
    <w:lvl w:ilvl="5" w:tplc="80FA5666">
      <w:numFmt w:val="bullet"/>
      <w:lvlText w:val="•"/>
      <w:lvlJc w:val="left"/>
      <w:pPr>
        <w:ind w:left="5123" w:hanging="344"/>
      </w:pPr>
      <w:rPr>
        <w:rFonts w:hint="default"/>
        <w:lang w:val="vi" w:eastAsia="en-US" w:bidi="ar-SA"/>
      </w:rPr>
    </w:lvl>
    <w:lvl w:ilvl="6" w:tplc="DDD4BC74">
      <w:numFmt w:val="bullet"/>
      <w:lvlText w:val="•"/>
      <w:lvlJc w:val="left"/>
      <w:pPr>
        <w:ind w:left="6043" w:hanging="344"/>
      </w:pPr>
      <w:rPr>
        <w:rFonts w:hint="default"/>
        <w:lang w:val="vi" w:eastAsia="en-US" w:bidi="ar-SA"/>
      </w:rPr>
    </w:lvl>
    <w:lvl w:ilvl="7" w:tplc="510EDB98">
      <w:numFmt w:val="bullet"/>
      <w:lvlText w:val="•"/>
      <w:lvlJc w:val="left"/>
      <w:pPr>
        <w:ind w:left="6964" w:hanging="344"/>
      </w:pPr>
      <w:rPr>
        <w:rFonts w:hint="default"/>
        <w:lang w:val="vi" w:eastAsia="en-US" w:bidi="ar-SA"/>
      </w:rPr>
    </w:lvl>
    <w:lvl w:ilvl="8" w:tplc="FEE4130C">
      <w:numFmt w:val="bullet"/>
      <w:lvlText w:val="•"/>
      <w:lvlJc w:val="left"/>
      <w:pPr>
        <w:ind w:left="7885" w:hanging="344"/>
      </w:pPr>
      <w:rPr>
        <w:rFonts w:hint="default"/>
        <w:lang w:val="vi" w:eastAsia="en-US" w:bidi="ar-SA"/>
      </w:rPr>
    </w:lvl>
  </w:abstractNum>
  <w:abstractNum w:abstractNumId="6">
    <w:nsid w:val="0B7237B0"/>
    <w:multiLevelType w:val="multilevel"/>
    <w:tmpl w:val="56E2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F61A5C"/>
    <w:multiLevelType w:val="multilevel"/>
    <w:tmpl w:val="069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0D5F74"/>
    <w:multiLevelType w:val="multilevel"/>
    <w:tmpl w:val="7AA2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EA5C6F"/>
    <w:multiLevelType w:val="hybridMultilevel"/>
    <w:tmpl w:val="961659DA"/>
    <w:lvl w:ilvl="0" w:tplc="8BD6FEB8">
      <w:numFmt w:val="bullet"/>
      <w:lvlText w:val="-"/>
      <w:lvlJc w:val="left"/>
      <w:pPr>
        <w:ind w:left="28" w:hanging="164"/>
      </w:pPr>
      <w:rPr>
        <w:rFonts w:ascii="Times New Roman" w:eastAsia="Times New Roman" w:hAnsi="Times New Roman" w:cs="Times New Roman" w:hint="default"/>
        <w:w w:val="100"/>
        <w:sz w:val="28"/>
        <w:szCs w:val="28"/>
        <w:lang w:val="vi" w:eastAsia="en-US" w:bidi="ar-SA"/>
      </w:rPr>
    </w:lvl>
    <w:lvl w:ilvl="1" w:tplc="601EF274">
      <w:numFmt w:val="bullet"/>
      <w:lvlText w:val="•"/>
      <w:lvlJc w:val="left"/>
      <w:pPr>
        <w:ind w:left="926" w:hanging="164"/>
      </w:pPr>
      <w:rPr>
        <w:rFonts w:hint="default"/>
        <w:lang w:val="vi" w:eastAsia="en-US" w:bidi="ar-SA"/>
      </w:rPr>
    </w:lvl>
    <w:lvl w:ilvl="2" w:tplc="0BE245E0">
      <w:numFmt w:val="bullet"/>
      <w:lvlText w:val="•"/>
      <w:lvlJc w:val="left"/>
      <w:pPr>
        <w:ind w:left="1833" w:hanging="164"/>
      </w:pPr>
      <w:rPr>
        <w:rFonts w:hint="default"/>
        <w:lang w:val="vi" w:eastAsia="en-US" w:bidi="ar-SA"/>
      </w:rPr>
    </w:lvl>
    <w:lvl w:ilvl="3" w:tplc="263086C8">
      <w:numFmt w:val="bullet"/>
      <w:lvlText w:val="•"/>
      <w:lvlJc w:val="left"/>
      <w:pPr>
        <w:ind w:left="2739" w:hanging="164"/>
      </w:pPr>
      <w:rPr>
        <w:rFonts w:hint="default"/>
        <w:lang w:val="vi" w:eastAsia="en-US" w:bidi="ar-SA"/>
      </w:rPr>
    </w:lvl>
    <w:lvl w:ilvl="4" w:tplc="24789BF2">
      <w:numFmt w:val="bullet"/>
      <w:lvlText w:val="•"/>
      <w:lvlJc w:val="left"/>
      <w:pPr>
        <w:ind w:left="3646" w:hanging="164"/>
      </w:pPr>
      <w:rPr>
        <w:rFonts w:hint="default"/>
        <w:lang w:val="vi" w:eastAsia="en-US" w:bidi="ar-SA"/>
      </w:rPr>
    </w:lvl>
    <w:lvl w:ilvl="5" w:tplc="2036FA38">
      <w:numFmt w:val="bullet"/>
      <w:lvlText w:val="•"/>
      <w:lvlJc w:val="left"/>
      <w:pPr>
        <w:ind w:left="4552" w:hanging="164"/>
      </w:pPr>
      <w:rPr>
        <w:rFonts w:hint="default"/>
        <w:lang w:val="vi" w:eastAsia="en-US" w:bidi="ar-SA"/>
      </w:rPr>
    </w:lvl>
    <w:lvl w:ilvl="6" w:tplc="E8F0E60A">
      <w:numFmt w:val="bullet"/>
      <w:lvlText w:val="•"/>
      <w:lvlJc w:val="left"/>
      <w:pPr>
        <w:ind w:left="5459" w:hanging="164"/>
      </w:pPr>
      <w:rPr>
        <w:rFonts w:hint="default"/>
        <w:lang w:val="vi" w:eastAsia="en-US" w:bidi="ar-SA"/>
      </w:rPr>
    </w:lvl>
    <w:lvl w:ilvl="7" w:tplc="A106E22A">
      <w:numFmt w:val="bullet"/>
      <w:lvlText w:val="•"/>
      <w:lvlJc w:val="left"/>
      <w:pPr>
        <w:ind w:left="6365" w:hanging="164"/>
      </w:pPr>
      <w:rPr>
        <w:rFonts w:hint="default"/>
        <w:lang w:val="vi" w:eastAsia="en-US" w:bidi="ar-SA"/>
      </w:rPr>
    </w:lvl>
    <w:lvl w:ilvl="8" w:tplc="03F64CF2">
      <w:numFmt w:val="bullet"/>
      <w:lvlText w:val="•"/>
      <w:lvlJc w:val="left"/>
      <w:pPr>
        <w:ind w:left="7272" w:hanging="164"/>
      </w:pPr>
      <w:rPr>
        <w:rFonts w:hint="default"/>
        <w:lang w:val="vi" w:eastAsia="en-US" w:bidi="ar-SA"/>
      </w:rPr>
    </w:lvl>
  </w:abstractNum>
  <w:abstractNum w:abstractNumId="10">
    <w:nsid w:val="147F7474"/>
    <w:multiLevelType w:val="multilevel"/>
    <w:tmpl w:val="A78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0A6B54"/>
    <w:multiLevelType w:val="hybridMultilevel"/>
    <w:tmpl w:val="AB5C8638"/>
    <w:lvl w:ilvl="0" w:tplc="78026068">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109EF732">
      <w:numFmt w:val="bullet"/>
      <w:lvlText w:val="•"/>
      <w:lvlJc w:val="left"/>
      <w:pPr>
        <w:ind w:left="1440" w:hanging="344"/>
      </w:pPr>
      <w:rPr>
        <w:rFonts w:hint="default"/>
        <w:lang w:val="vi" w:eastAsia="en-US" w:bidi="ar-SA"/>
      </w:rPr>
    </w:lvl>
    <w:lvl w:ilvl="2" w:tplc="BA8C1CB6">
      <w:numFmt w:val="bullet"/>
      <w:lvlText w:val="•"/>
      <w:lvlJc w:val="left"/>
      <w:pPr>
        <w:ind w:left="2361" w:hanging="344"/>
      </w:pPr>
      <w:rPr>
        <w:rFonts w:hint="default"/>
        <w:lang w:val="vi" w:eastAsia="en-US" w:bidi="ar-SA"/>
      </w:rPr>
    </w:lvl>
    <w:lvl w:ilvl="3" w:tplc="D0C46F72">
      <w:numFmt w:val="bullet"/>
      <w:lvlText w:val="•"/>
      <w:lvlJc w:val="left"/>
      <w:pPr>
        <w:ind w:left="3281" w:hanging="344"/>
      </w:pPr>
      <w:rPr>
        <w:rFonts w:hint="default"/>
        <w:lang w:val="vi" w:eastAsia="en-US" w:bidi="ar-SA"/>
      </w:rPr>
    </w:lvl>
    <w:lvl w:ilvl="4" w:tplc="F710B114">
      <w:numFmt w:val="bullet"/>
      <w:lvlText w:val="•"/>
      <w:lvlJc w:val="left"/>
      <w:pPr>
        <w:ind w:left="4202" w:hanging="344"/>
      </w:pPr>
      <w:rPr>
        <w:rFonts w:hint="default"/>
        <w:lang w:val="vi" w:eastAsia="en-US" w:bidi="ar-SA"/>
      </w:rPr>
    </w:lvl>
    <w:lvl w:ilvl="5" w:tplc="D146F6EA">
      <w:numFmt w:val="bullet"/>
      <w:lvlText w:val="•"/>
      <w:lvlJc w:val="left"/>
      <w:pPr>
        <w:ind w:left="5123" w:hanging="344"/>
      </w:pPr>
      <w:rPr>
        <w:rFonts w:hint="default"/>
        <w:lang w:val="vi" w:eastAsia="en-US" w:bidi="ar-SA"/>
      </w:rPr>
    </w:lvl>
    <w:lvl w:ilvl="6" w:tplc="21261444">
      <w:numFmt w:val="bullet"/>
      <w:lvlText w:val="•"/>
      <w:lvlJc w:val="left"/>
      <w:pPr>
        <w:ind w:left="6043" w:hanging="344"/>
      </w:pPr>
      <w:rPr>
        <w:rFonts w:hint="default"/>
        <w:lang w:val="vi" w:eastAsia="en-US" w:bidi="ar-SA"/>
      </w:rPr>
    </w:lvl>
    <w:lvl w:ilvl="7" w:tplc="B7DAAF96">
      <w:numFmt w:val="bullet"/>
      <w:lvlText w:val="•"/>
      <w:lvlJc w:val="left"/>
      <w:pPr>
        <w:ind w:left="6964" w:hanging="344"/>
      </w:pPr>
      <w:rPr>
        <w:rFonts w:hint="default"/>
        <w:lang w:val="vi" w:eastAsia="en-US" w:bidi="ar-SA"/>
      </w:rPr>
    </w:lvl>
    <w:lvl w:ilvl="8" w:tplc="7972923E">
      <w:numFmt w:val="bullet"/>
      <w:lvlText w:val="•"/>
      <w:lvlJc w:val="left"/>
      <w:pPr>
        <w:ind w:left="7885" w:hanging="344"/>
      </w:pPr>
      <w:rPr>
        <w:rFonts w:hint="default"/>
        <w:lang w:val="vi" w:eastAsia="en-US" w:bidi="ar-SA"/>
      </w:rPr>
    </w:lvl>
  </w:abstractNum>
  <w:abstractNum w:abstractNumId="12">
    <w:nsid w:val="1FDC052E"/>
    <w:multiLevelType w:val="hybridMultilevel"/>
    <w:tmpl w:val="E508EBC4"/>
    <w:lvl w:ilvl="0" w:tplc="5038C788">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38BAAA7C">
      <w:numFmt w:val="bullet"/>
      <w:lvlText w:val="•"/>
      <w:lvlJc w:val="left"/>
      <w:pPr>
        <w:ind w:left="1440" w:hanging="344"/>
      </w:pPr>
      <w:rPr>
        <w:rFonts w:hint="default"/>
        <w:lang w:val="vi" w:eastAsia="en-US" w:bidi="ar-SA"/>
      </w:rPr>
    </w:lvl>
    <w:lvl w:ilvl="2" w:tplc="C96812D6">
      <w:numFmt w:val="bullet"/>
      <w:lvlText w:val="•"/>
      <w:lvlJc w:val="left"/>
      <w:pPr>
        <w:ind w:left="2361" w:hanging="344"/>
      </w:pPr>
      <w:rPr>
        <w:rFonts w:hint="default"/>
        <w:lang w:val="vi" w:eastAsia="en-US" w:bidi="ar-SA"/>
      </w:rPr>
    </w:lvl>
    <w:lvl w:ilvl="3" w:tplc="17102CDE">
      <w:numFmt w:val="bullet"/>
      <w:lvlText w:val="•"/>
      <w:lvlJc w:val="left"/>
      <w:pPr>
        <w:ind w:left="3281" w:hanging="344"/>
      </w:pPr>
      <w:rPr>
        <w:rFonts w:hint="default"/>
        <w:lang w:val="vi" w:eastAsia="en-US" w:bidi="ar-SA"/>
      </w:rPr>
    </w:lvl>
    <w:lvl w:ilvl="4" w:tplc="868634F4">
      <w:numFmt w:val="bullet"/>
      <w:lvlText w:val="•"/>
      <w:lvlJc w:val="left"/>
      <w:pPr>
        <w:ind w:left="4202" w:hanging="344"/>
      </w:pPr>
      <w:rPr>
        <w:rFonts w:hint="default"/>
        <w:lang w:val="vi" w:eastAsia="en-US" w:bidi="ar-SA"/>
      </w:rPr>
    </w:lvl>
    <w:lvl w:ilvl="5" w:tplc="C590C650">
      <w:numFmt w:val="bullet"/>
      <w:lvlText w:val="•"/>
      <w:lvlJc w:val="left"/>
      <w:pPr>
        <w:ind w:left="5123" w:hanging="344"/>
      </w:pPr>
      <w:rPr>
        <w:rFonts w:hint="default"/>
        <w:lang w:val="vi" w:eastAsia="en-US" w:bidi="ar-SA"/>
      </w:rPr>
    </w:lvl>
    <w:lvl w:ilvl="6" w:tplc="938E3112">
      <w:numFmt w:val="bullet"/>
      <w:lvlText w:val="•"/>
      <w:lvlJc w:val="left"/>
      <w:pPr>
        <w:ind w:left="6043" w:hanging="344"/>
      </w:pPr>
      <w:rPr>
        <w:rFonts w:hint="default"/>
        <w:lang w:val="vi" w:eastAsia="en-US" w:bidi="ar-SA"/>
      </w:rPr>
    </w:lvl>
    <w:lvl w:ilvl="7" w:tplc="C8842340">
      <w:numFmt w:val="bullet"/>
      <w:lvlText w:val="•"/>
      <w:lvlJc w:val="left"/>
      <w:pPr>
        <w:ind w:left="6964" w:hanging="344"/>
      </w:pPr>
      <w:rPr>
        <w:rFonts w:hint="default"/>
        <w:lang w:val="vi" w:eastAsia="en-US" w:bidi="ar-SA"/>
      </w:rPr>
    </w:lvl>
    <w:lvl w:ilvl="8" w:tplc="CAAE07D0">
      <w:numFmt w:val="bullet"/>
      <w:lvlText w:val="•"/>
      <w:lvlJc w:val="left"/>
      <w:pPr>
        <w:ind w:left="7885" w:hanging="344"/>
      </w:pPr>
      <w:rPr>
        <w:rFonts w:hint="default"/>
        <w:lang w:val="vi" w:eastAsia="en-US" w:bidi="ar-SA"/>
      </w:rPr>
    </w:lvl>
  </w:abstractNum>
  <w:abstractNum w:abstractNumId="13">
    <w:nsid w:val="26751382"/>
    <w:multiLevelType w:val="hybridMultilevel"/>
    <w:tmpl w:val="1C6224EC"/>
    <w:lvl w:ilvl="0" w:tplc="F438AD60">
      <w:start w:val="1"/>
      <w:numFmt w:val="lowerLetter"/>
      <w:lvlText w:val="%1."/>
      <w:lvlJc w:val="left"/>
      <w:pPr>
        <w:ind w:left="180" w:hanging="265"/>
        <w:jc w:val="left"/>
      </w:pPr>
      <w:rPr>
        <w:rFonts w:ascii="Times New Roman" w:eastAsia="Times New Roman" w:hAnsi="Times New Roman" w:cs="Times New Roman" w:hint="default"/>
        <w:w w:val="100"/>
        <w:sz w:val="28"/>
        <w:szCs w:val="28"/>
        <w:lang w:val="vi" w:eastAsia="en-US" w:bidi="ar-SA"/>
      </w:rPr>
    </w:lvl>
    <w:lvl w:ilvl="1" w:tplc="CCF8E842">
      <w:numFmt w:val="bullet"/>
      <w:lvlText w:val="•"/>
      <w:lvlJc w:val="left"/>
      <w:pPr>
        <w:ind w:left="1134" w:hanging="265"/>
      </w:pPr>
      <w:rPr>
        <w:rFonts w:hint="default"/>
        <w:lang w:val="vi" w:eastAsia="en-US" w:bidi="ar-SA"/>
      </w:rPr>
    </w:lvl>
    <w:lvl w:ilvl="2" w:tplc="C3144CB2">
      <w:numFmt w:val="bullet"/>
      <w:lvlText w:val="•"/>
      <w:lvlJc w:val="left"/>
      <w:pPr>
        <w:ind w:left="2089" w:hanging="265"/>
      </w:pPr>
      <w:rPr>
        <w:rFonts w:hint="default"/>
        <w:lang w:val="vi" w:eastAsia="en-US" w:bidi="ar-SA"/>
      </w:rPr>
    </w:lvl>
    <w:lvl w:ilvl="3" w:tplc="B516B9A6">
      <w:numFmt w:val="bullet"/>
      <w:lvlText w:val="•"/>
      <w:lvlJc w:val="left"/>
      <w:pPr>
        <w:ind w:left="3043" w:hanging="265"/>
      </w:pPr>
      <w:rPr>
        <w:rFonts w:hint="default"/>
        <w:lang w:val="vi" w:eastAsia="en-US" w:bidi="ar-SA"/>
      </w:rPr>
    </w:lvl>
    <w:lvl w:ilvl="4" w:tplc="830E3D08">
      <w:numFmt w:val="bullet"/>
      <w:lvlText w:val="•"/>
      <w:lvlJc w:val="left"/>
      <w:pPr>
        <w:ind w:left="3998" w:hanging="265"/>
      </w:pPr>
      <w:rPr>
        <w:rFonts w:hint="default"/>
        <w:lang w:val="vi" w:eastAsia="en-US" w:bidi="ar-SA"/>
      </w:rPr>
    </w:lvl>
    <w:lvl w:ilvl="5" w:tplc="CD0AAB14">
      <w:numFmt w:val="bullet"/>
      <w:lvlText w:val="•"/>
      <w:lvlJc w:val="left"/>
      <w:pPr>
        <w:ind w:left="4953" w:hanging="265"/>
      </w:pPr>
      <w:rPr>
        <w:rFonts w:hint="default"/>
        <w:lang w:val="vi" w:eastAsia="en-US" w:bidi="ar-SA"/>
      </w:rPr>
    </w:lvl>
    <w:lvl w:ilvl="6" w:tplc="B9A0E34E">
      <w:numFmt w:val="bullet"/>
      <w:lvlText w:val="•"/>
      <w:lvlJc w:val="left"/>
      <w:pPr>
        <w:ind w:left="5907" w:hanging="265"/>
      </w:pPr>
      <w:rPr>
        <w:rFonts w:hint="default"/>
        <w:lang w:val="vi" w:eastAsia="en-US" w:bidi="ar-SA"/>
      </w:rPr>
    </w:lvl>
    <w:lvl w:ilvl="7" w:tplc="AC2C8206">
      <w:numFmt w:val="bullet"/>
      <w:lvlText w:val="•"/>
      <w:lvlJc w:val="left"/>
      <w:pPr>
        <w:ind w:left="6862" w:hanging="265"/>
      </w:pPr>
      <w:rPr>
        <w:rFonts w:hint="default"/>
        <w:lang w:val="vi" w:eastAsia="en-US" w:bidi="ar-SA"/>
      </w:rPr>
    </w:lvl>
    <w:lvl w:ilvl="8" w:tplc="C19E7914">
      <w:numFmt w:val="bullet"/>
      <w:lvlText w:val="•"/>
      <w:lvlJc w:val="left"/>
      <w:pPr>
        <w:ind w:left="7817" w:hanging="265"/>
      </w:pPr>
      <w:rPr>
        <w:rFonts w:hint="default"/>
        <w:lang w:val="vi" w:eastAsia="en-US" w:bidi="ar-SA"/>
      </w:rPr>
    </w:lvl>
  </w:abstractNum>
  <w:abstractNum w:abstractNumId="14">
    <w:nsid w:val="28004D2D"/>
    <w:multiLevelType w:val="hybridMultilevel"/>
    <w:tmpl w:val="11568C5C"/>
    <w:lvl w:ilvl="0" w:tplc="17BCE4C6">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147A0364">
      <w:numFmt w:val="bullet"/>
      <w:lvlText w:val="•"/>
      <w:lvlJc w:val="left"/>
      <w:pPr>
        <w:ind w:left="911" w:hanging="164"/>
      </w:pPr>
      <w:rPr>
        <w:rFonts w:hint="default"/>
        <w:lang w:val="vi" w:eastAsia="en-US" w:bidi="ar-SA"/>
      </w:rPr>
    </w:lvl>
    <w:lvl w:ilvl="2" w:tplc="50A8C576">
      <w:numFmt w:val="bullet"/>
      <w:lvlText w:val="•"/>
      <w:lvlJc w:val="left"/>
      <w:pPr>
        <w:ind w:left="1543" w:hanging="164"/>
      </w:pPr>
      <w:rPr>
        <w:rFonts w:hint="default"/>
        <w:lang w:val="vi" w:eastAsia="en-US" w:bidi="ar-SA"/>
      </w:rPr>
    </w:lvl>
    <w:lvl w:ilvl="3" w:tplc="B66AA6F0">
      <w:numFmt w:val="bullet"/>
      <w:lvlText w:val="•"/>
      <w:lvlJc w:val="left"/>
      <w:pPr>
        <w:ind w:left="2175" w:hanging="164"/>
      </w:pPr>
      <w:rPr>
        <w:rFonts w:hint="default"/>
        <w:lang w:val="vi" w:eastAsia="en-US" w:bidi="ar-SA"/>
      </w:rPr>
    </w:lvl>
    <w:lvl w:ilvl="4" w:tplc="E2E4F192">
      <w:numFmt w:val="bullet"/>
      <w:lvlText w:val="•"/>
      <w:lvlJc w:val="left"/>
      <w:pPr>
        <w:ind w:left="2807" w:hanging="164"/>
      </w:pPr>
      <w:rPr>
        <w:rFonts w:hint="default"/>
        <w:lang w:val="vi" w:eastAsia="en-US" w:bidi="ar-SA"/>
      </w:rPr>
    </w:lvl>
    <w:lvl w:ilvl="5" w:tplc="059227E8">
      <w:numFmt w:val="bullet"/>
      <w:lvlText w:val="•"/>
      <w:lvlJc w:val="left"/>
      <w:pPr>
        <w:ind w:left="3439" w:hanging="164"/>
      </w:pPr>
      <w:rPr>
        <w:rFonts w:hint="default"/>
        <w:lang w:val="vi" w:eastAsia="en-US" w:bidi="ar-SA"/>
      </w:rPr>
    </w:lvl>
    <w:lvl w:ilvl="6" w:tplc="6212B654">
      <w:numFmt w:val="bullet"/>
      <w:lvlText w:val="•"/>
      <w:lvlJc w:val="left"/>
      <w:pPr>
        <w:ind w:left="4070" w:hanging="164"/>
      </w:pPr>
      <w:rPr>
        <w:rFonts w:hint="default"/>
        <w:lang w:val="vi" w:eastAsia="en-US" w:bidi="ar-SA"/>
      </w:rPr>
    </w:lvl>
    <w:lvl w:ilvl="7" w:tplc="67EAFD9A">
      <w:numFmt w:val="bullet"/>
      <w:lvlText w:val="•"/>
      <w:lvlJc w:val="left"/>
      <w:pPr>
        <w:ind w:left="4702" w:hanging="164"/>
      </w:pPr>
      <w:rPr>
        <w:rFonts w:hint="default"/>
        <w:lang w:val="vi" w:eastAsia="en-US" w:bidi="ar-SA"/>
      </w:rPr>
    </w:lvl>
    <w:lvl w:ilvl="8" w:tplc="C4EE6DCE">
      <w:numFmt w:val="bullet"/>
      <w:lvlText w:val="•"/>
      <w:lvlJc w:val="left"/>
      <w:pPr>
        <w:ind w:left="5334" w:hanging="164"/>
      </w:pPr>
      <w:rPr>
        <w:rFonts w:hint="default"/>
        <w:lang w:val="vi" w:eastAsia="en-US" w:bidi="ar-SA"/>
      </w:rPr>
    </w:lvl>
  </w:abstractNum>
  <w:abstractNum w:abstractNumId="15">
    <w:nsid w:val="2AB64DC2"/>
    <w:multiLevelType w:val="multilevel"/>
    <w:tmpl w:val="88ACB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07CBA"/>
    <w:multiLevelType w:val="hybridMultilevel"/>
    <w:tmpl w:val="70CA71D0"/>
    <w:lvl w:ilvl="0" w:tplc="BD388B3C">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1206D0A0">
      <w:numFmt w:val="bullet"/>
      <w:lvlText w:val="•"/>
      <w:lvlJc w:val="left"/>
      <w:pPr>
        <w:ind w:left="1223" w:hanging="343"/>
      </w:pPr>
      <w:rPr>
        <w:rFonts w:hint="default"/>
        <w:lang w:val="vi" w:eastAsia="en-US" w:bidi="ar-SA"/>
      </w:rPr>
    </w:lvl>
    <w:lvl w:ilvl="2" w:tplc="FED83F08">
      <w:numFmt w:val="bullet"/>
      <w:lvlText w:val="•"/>
      <w:lvlJc w:val="left"/>
      <w:pPr>
        <w:ind w:left="2086" w:hanging="343"/>
      </w:pPr>
      <w:rPr>
        <w:rFonts w:hint="default"/>
        <w:lang w:val="vi" w:eastAsia="en-US" w:bidi="ar-SA"/>
      </w:rPr>
    </w:lvl>
    <w:lvl w:ilvl="3" w:tplc="A258810E">
      <w:numFmt w:val="bullet"/>
      <w:lvlText w:val="•"/>
      <w:lvlJc w:val="left"/>
      <w:pPr>
        <w:ind w:left="2950" w:hanging="343"/>
      </w:pPr>
      <w:rPr>
        <w:rFonts w:hint="default"/>
        <w:lang w:val="vi" w:eastAsia="en-US" w:bidi="ar-SA"/>
      </w:rPr>
    </w:lvl>
    <w:lvl w:ilvl="4" w:tplc="99A26DC2">
      <w:numFmt w:val="bullet"/>
      <w:lvlText w:val="•"/>
      <w:lvlJc w:val="left"/>
      <w:pPr>
        <w:ind w:left="3813" w:hanging="343"/>
      </w:pPr>
      <w:rPr>
        <w:rFonts w:hint="default"/>
        <w:lang w:val="vi" w:eastAsia="en-US" w:bidi="ar-SA"/>
      </w:rPr>
    </w:lvl>
    <w:lvl w:ilvl="5" w:tplc="345E8CA6">
      <w:numFmt w:val="bullet"/>
      <w:lvlText w:val="•"/>
      <w:lvlJc w:val="left"/>
      <w:pPr>
        <w:ind w:left="4677" w:hanging="343"/>
      </w:pPr>
      <w:rPr>
        <w:rFonts w:hint="default"/>
        <w:lang w:val="vi" w:eastAsia="en-US" w:bidi="ar-SA"/>
      </w:rPr>
    </w:lvl>
    <w:lvl w:ilvl="6" w:tplc="385CA96C">
      <w:numFmt w:val="bullet"/>
      <w:lvlText w:val="•"/>
      <w:lvlJc w:val="left"/>
      <w:pPr>
        <w:ind w:left="5540" w:hanging="343"/>
      </w:pPr>
      <w:rPr>
        <w:rFonts w:hint="default"/>
        <w:lang w:val="vi" w:eastAsia="en-US" w:bidi="ar-SA"/>
      </w:rPr>
    </w:lvl>
    <w:lvl w:ilvl="7" w:tplc="00AE8ED8">
      <w:numFmt w:val="bullet"/>
      <w:lvlText w:val="•"/>
      <w:lvlJc w:val="left"/>
      <w:pPr>
        <w:ind w:left="6404" w:hanging="343"/>
      </w:pPr>
      <w:rPr>
        <w:rFonts w:hint="default"/>
        <w:lang w:val="vi" w:eastAsia="en-US" w:bidi="ar-SA"/>
      </w:rPr>
    </w:lvl>
    <w:lvl w:ilvl="8" w:tplc="8C66A268">
      <w:numFmt w:val="bullet"/>
      <w:lvlText w:val="•"/>
      <w:lvlJc w:val="left"/>
      <w:pPr>
        <w:ind w:left="7267" w:hanging="343"/>
      </w:pPr>
      <w:rPr>
        <w:rFonts w:hint="default"/>
        <w:lang w:val="vi" w:eastAsia="en-US" w:bidi="ar-SA"/>
      </w:rPr>
    </w:lvl>
  </w:abstractNum>
  <w:abstractNum w:abstractNumId="17">
    <w:nsid w:val="2ECA3EEC"/>
    <w:multiLevelType w:val="hybridMultilevel"/>
    <w:tmpl w:val="34DA1FA6"/>
    <w:lvl w:ilvl="0" w:tplc="97BA6980">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C38686C2">
      <w:numFmt w:val="bullet"/>
      <w:lvlText w:val="•"/>
      <w:lvlJc w:val="left"/>
      <w:pPr>
        <w:ind w:left="1223" w:hanging="343"/>
      </w:pPr>
      <w:rPr>
        <w:rFonts w:hint="default"/>
        <w:lang w:val="vi" w:eastAsia="en-US" w:bidi="ar-SA"/>
      </w:rPr>
    </w:lvl>
    <w:lvl w:ilvl="2" w:tplc="2B48E732">
      <w:numFmt w:val="bullet"/>
      <w:lvlText w:val="•"/>
      <w:lvlJc w:val="left"/>
      <w:pPr>
        <w:ind w:left="2086" w:hanging="343"/>
      </w:pPr>
      <w:rPr>
        <w:rFonts w:hint="default"/>
        <w:lang w:val="vi" w:eastAsia="en-US" w:bidi="ar-SA"/>
      </w:rPr>
    </w:lvl>
    <w:lvl w:ilvl="3" w:tplc="F034A9FC">
      <w:numFmt w:val="bullet"/>
      <w:lvlText w:val="•"/>
      <w:lvlJc w:val="left"/>
      <w:pPr>
        <w:ind w:left="2950" w:hanging="343"/>
      </w:pPr>
      <w:rPr>
        <w:rFonts w:hint="default"/>
        <w:lang w:val="vi" w:eastAsia="en-US" w:bidi="ar-SA"/>
      </w:rPr>
    </w:lvl>
    <w:lvl w:ilvl="4" w:tplc="A7E0BD60">
      <w:numFmt w:val="bullet"/>
      <w:lvlText w:val="•"/>
      <w:lvlJc w:val="left"/>
      <w:pPr>
        <w:ind w:left="3813" w:hanging="343"/>
      </w:pPr>
      <w:rPr>
        <w:rFonts w:hint="default"/>
        <w:lang w:val="vi" w:eastAsia="en-US" w:bidi="ar-SA"/>
      </w:rPr>
    </w:lvl>
    <w:lvl w:ilvl="5" w:tplc="9C061C4A">
      <w:numFmt w:val="bullet"/>
      <w:lvlText w:val="•"/>
      <w:lvlJc w:val="left"/>
      <w:pPr>
        <w:ind w:left="4677" w:hanging="343"/>
      </w:pPr>
      <w:rPr>
        <w:rFonts w:hint="default"/>
        <w:lang w:val="vi" w:eastAsia="en-US" w:bidi="ar-SA"/>
      </w:rPr>
    </w:lvl>
    <w:lvl w:ilvl="6" w:tplc="AAECB4B6">
      <w:numFmt w:val="bullet"/>
      <w:lvlText w:val="•"/>
      <w:lvlJc w:val="left"/>
      <w:pPr>
        <w:ind w:left="5540" w:hanging="343"/>
      </w:pPr>
      <w:rPr>
        <w:rFonts w:hint="default"/>
        <w:lang w:val="vi" w:eastAsia="en-US" w:bidi="ar-SA"/>
      </w:rPr>
    </w:lvl>
    <w:lvl w:ilvl="7" w:tplc="4CE2EE0C">
      <w:numFmt w:val="bullet"/>
      <w:lvlText w:val="•"/>
      <w:lvlJc w:val="left"/>
      <w:pPr>
        <w:ind w:left="6404" w:hanging="343"/>
      </w:pPr>
      <w:rPr>
        <w:rFonts w:hint="default"/>
        <w:lang w:val="vi" w:eastAsia="en-US" w:bidi="ar-SA"/>
      </w:rPr>
    </w:lvl>
    <w:lvl w:ilvl="8" w:tplc="F368989C">
      <w:numFmt w:val="bullet"/>
      <w:lvlText w:val="•"/>
      <w:lvlJc w:val="left"/>
      <w:pPr>
        <w:ind w:left="7267" w:hanging="343"/>
      </w:pPr>
      <w:rPr>
        <w:rFonts w:hint="default"/>
        <w:lang w:val="vi" w:eastAsia="en-US" w:bidi="ar-SA"/>
      </w:rPr>
    </w:lvl>
  </w:abstractNum>
  <w:abstractNum w:abstractNumId="18">
    <w:nsid w:val="31C33A61"/>
    <w:multiLevelType w:val="hybridMultilevel"/>
    <w:tmpl w:val="B3402CD8"/>
    <w:lvl w:ilvl="0" w:tplc="E84AF7FC">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2A6E392C">
      <w:numFmt w:val="bullet"/>
      <w:lvlText w:val="•"/>
      <w:lvlJc w:val="left"/>
      <w:pPr>
        <w:ind w:left="749" w:hanging="164"/>
      </w:pPr>
      <w:rPr>
        <w:rFonts w:hint="default"/>
        <w:lang w:val="vi" w:eastAsia="en-US" w:bidi="ar-SA"/>
      </w:rPr>
    </w:lvl>
    <w:lvl w:ilvl="2" w:tplc="DF60F2D2">
      <w:numFmt w:val="bullet"/>
      <w:lvlText w:val="•"/>
      <w:lvlJc w:val="left"/>
      <w:pPr>
        <w:ind w:left="1399" w:hanging="164"/>
      </w:pPr>
      <w:rPr>
        <w:rFonts w:hint="default"/>
        <w:lang w:val="vi" w:eastAsia="en-US" w:bidi="ar-SA"/>
      </w:rPr>
    </w:lvl>
    <w:lvl w:ilvl="3" w:tplc="266EB9E6">
      <w:numFmt w:val="bullet"/>
      <w:lvlText w:val="•"/>
      <w:lvlJc w:val="left"/>
      <w:pPr>
        <w:ind w:left="2049" w:hanging="164"/>
      </w:pPr>
      <w:rPr>
        <w:rFonts w:hint="default"/>
        <w:lang w:val="vi" w:eastAsia="en-US" w:bidi="ar-SA"/>
      </w:rPr>
    </w:lvl>
    <w:lvl w:ilvl="4" w:tplc="2EB2DAA8">
      <w:numFmt w:val="bullet"/>
      <w:lvlText w:val="•"/>
      <w:lvlJc w:val="left"/>
      <w:pPr>
        <w:ind w:left="2699" w:hanging="164"/>
      </w:pPr>
      <w:rPr>
        <w:rFonts w:hint="default"/>
        <w:lang w:val="vi" w:eastAsia="en-US" w:bidi="ar-SA"/>
      </w:rPr>
    </w:lvl>
    <w:lvl w:ilvl="5" w:tplc="ECD2F7FA">
      <w:numFmt w:val="bullet"/>
      <w:lvlText w:val="•"/>
      <w:lvlJc w:val="left"/>
      <w:pPr>
        <w:ind w:left="3349" w:hanging="164"/>
      </w:pPr>
      <w:rPr>
        <w:rFonts w:hint="default"/>
        <w:lang w:val="vi" w:eastAsia="en-US" w:bidi="ar-SA"/>
      </w:rPr>
    </w:lvl>
    <w:lvl w:ilvl="6" w:tplc="ECBC8ABE">
      <w:numFmt w:val="bullet"/>
      <w:lvlText w:val="•"/>
      <w:lvlJc w:val="left"/>
      <w:pPr>
        <w:ind w:left="3998" w:hanging="164"/>
      </w:pPr>
      <w:rPr>
        <w:rFonts w:hint="default"/>
        <w:lang w:val="vi" w:eastAsia="en-US" w:bidi="ar-SA"/>
      </w:rPr>
    </w:lvl>
    <w:lvl w:ilvl="7" w:tplc="0B1690EA">
      <w:numFmt w:val="bullet"/>
      <w:lvlText w:val="•"/>
      <w:lvlJc w:val="left"/>
      <w:pPr>
        <w:ind w:left="4648" w:hanging="164"/>
      </w:pPr>
      <w:rPr>
        <w:rFonts w:hint="default"/>
        <w:lang w:val="vi" w:eastAsia="en-US" w:bidi="ar-SA"/>
      </w:rPr>
    </w:lvl>
    <w:lvl w:ilvl="8" w:tplc="C4F472E0">
      <w:numFmt w:val="bullet"/>
      <w:lvlText w:val="•"/>
      <w:lvlJc w:val="left"/>
      <w:pPr>
        <w:ind w:left="5298" w:hanging="164"/>
      </w:pPr>
      <w:rPr>
        <w:rFonts w:hint="default"/>
        <w:lang w:val="vi" w:eastAsia="en-US" w:bidi="ar-SA"/>
      </w:rPr>
    </w:lvl>
  </w:abstractNum>
  <w:abstractNum w:abstractNumId="19">
    <w:nsid w:val="34380A80"/>
    <w:multiLevelType w:val="hybridMultilevel"/>
    <w:tmpl w:val="FE4A12E2"/>
    <w:lvl w:ilvl="0" w:tplc="A93003EE">
      <w:numFmt w:val="bullet"/>
      <w:lvlText w:val="-"/>
      <w:lvlJc w:val="left"/>
      <w:pPr>
        <w:ind w:left="180" w:hanging="164"/>
      </w:pPr>
      <w:rPr>
        <w:rFonts w:ascii="Times New Roman" w:eastAsia="Times New Roman" w:hAnsi="Times New Roman" w:cs="Times New Roman" w:hint="default"/>
        <w:w w:val="100"/>
        <w:sz w:val="28"/>
        <w:szCs w:val="28"/>
        <w:lang w:val="vi" w:eastAsia="en-US" w:bidi="ar-SA"/>
      </w:rPr>
    </w:lvl>
    <w:lvl w:ilvl="1" w:tplc="009228AA">
      <w:numFmt w:val="bullet"/>
      <w:lvlText w:val="•"/>
      <w:lvlJc w:val="left"/>
      <w:pPr>
        <w:ind w:left="1134" w:hanging="164"/>
      </w:pPr>
      <w:rPr>
        <w:rFonts w:hint="default"/>
        <w:lang w:val="vi" w:eastAsia="en-US" w:bidi="ar-SA"/>
      </w:rPr>
    </w:lvl>
    <w:lvl w:ilvl="2" w:tplc="563EE3F4">
      <w:numFmt w:val="bullet"/>
      <w:lvlText w:val="•"/>
      <w:lvlJc w:val="left"/>
      <w:pPr>
        <w:ind w:left="2089" w:hanging="164"/>
      </w:pPr>
      <w:rPr>
        <w:rFonts w:hint="default"/>
        <w:lang w:val="vi" w:eastAsia="en-US" w:bidi="ar-SA"/>
      </w:rPr>
    </w:lvl>
    <w:lvl w:ilvl="3" w:tplc="C6F8C890">
      <w:numFmt w:val="bullet"/>
      <w:lvlText w:val="•"/>
      <w:lvlJc w:val="left"/>
      <w:pPr>
        <w:ind w:left="3043" w:hanging="164"/>
      </w:pPr>
      <w:rPr>
        <w:rFonts w:hint="default"/>
        <w:lang w:val="vi" w:eastAsia="en-US" w:bidi="ar-SA"/>
      </w:rPr>
    </w:lvl>
    <w:lvl w:ilvl="4" w:tplc="F8DCD1EE">
      <w:numFmt w:val="bullet"/>
      <w:lvlText w:val="•"/>
      <w:lvlJc w:val="left"/>
      <w:pPr>
        <w:ind w:left="3998" w:hanging="164"/>
      </w:pPr>
      <w:rPr>
        <w:rFonts w:hint="default"/>
        <w:lang w:val="vi" w:eastAsia="en-US" w:bidi="ar-SA"/>
      </w:rPr>
    </w:lvl>
    <w:lvl w:ilvl="5" w:tplc="15768F4C">
      <w:numFmt w:val="bullet"/>
      <w:lvlText w:val="•"/>
      <w:lvlJc w:val="left"/>
      <w:pPr>
        <w:ind w:left="4953" w:hanging="164"/>
      </w:pPr>
      <w:rPr>
        <w:rFonts w:hint="default"/>
        <w:lang w:val="vi" w:eastAsia="en-US" w:bidi="ar-SA"/>
      </w:rPr>
    </w:lvl>
    <w:lvl w:ilvl="6" w:tplc="CB762948">
      <w:numFmt w:val="bullet"/>
      <w:lvlText w:val="•"/>
      <w:lvlJc w:val="left"/>
      <w:pPr>
        <w:ind w:left="5907" w:hanging="164"/>
      </w:pPr>
      <w:rPr>
        <w:rFonts w:hint="default"/>
        <w:lang w:val="vi" w:eastAsia="en-US" w:bidi="ar-SA"/>
      </w:rPr>
    </w:lvl>
    <w:lvl w:ilvl="7" w:tplc="2BCCA20A">
      <w:numFmt w:val="bullet"/>
      <w:lvlText w:val="•"/>
      <w:lvlJc w:val="left"/>
      <w:pPr>
        <w:ind w:left="6862" w:hanging="164"/>
      </w:pPr>
      <w:rPr>
        <w:rFonts w:hint="default"/>
        <w:lang w:val="vi" w:eastAsia="en-US" w:bidi="ar-SA"/>
      </w:rPr>
    </w:lvl>
    <w:lvl w:ilvl="8" w:tplc="04F0A976">
      <w:numFmt w:val="bullet"/>
      <w:lvlText w:val="•"/>
      <w:lvlJc w:val="left"/>
      <w:pPr>
        <w:ind w:left="7817" w:hanging="164"/>
      </w:pPr>
      <w:rPr>
        <w:rFonts w:hint="default"/>
        <w:lang w:val="vi" w:eastAsia="en-US" w:bidi="ar-SA"/>
      </w:rPr>
    </w:lvl>
  </w:abstractNum>
  <w:abstractNum w:abstractNumId="20">
    <w:nsid w:val="399674A8"/>
    <w:multiLevelType w:val="hybridMultilevel"/>
    <w:tmpl w:val="49F245E2"/>
    <w:lvl w:ilvl="0" w:tplc="899E1B9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A807B2F"/>
    <w:multiLevelType w:val="hybridMultilevel"/>
    <w:tmpl w:val="0FBAD314"/>
    <w:lvl w:ilvl="0" w:tplc="44C466D6">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83BAD844">
      <w:numFmt w:val="bullet"/>
      <w:lvlText w:val="•"/>
      <w:lvlJc w:val="left"/>
      <w:pPr>
        <w:ind w:left="1440" w:hanging="344"/>
      </w:pPr>
      <w:rPr>
        <w:rFonts w:hint="default"/>
        <w:lang w:val="vi" w:eastAsia="en-US" w:bidi="ar-SA"/>
      </w:rPr>
    </w:lvl>
    <w:lvl w:ilvl="2" w:tplc="6408E81C">
      <w:numFmt w:val="bullet"/>
      <w:lvlText w:val="•"/>
      <w:lvlJc w:val="left"/>
      <w:pPr>
        <w:ind w:left="2361" w:hanging="344"/>
      </w:pPr>
      <w:rPr>
        <w:rFonts w:hint="default"/>
        <w:lang w:val="vi" w:eastAsia="en-US" w:bidi="ar-SA"/>
      </w:rPr>
    </w:lvl>
    <w:lvl w:ilvl="3" w:tplc="3FC83D5C">
      <w:numFmt w:val="bullet"/>
      <w:lvlText w:val="•"/>
      <w:lvlJc w:val="left"/>
      <w:pPr>
        <w:ind w:left="3281" w:hanging="344"/>
      </w:pPr>
      <w:rPr>
        <w:rFonts w:hint="default"/>
        <w:lang w:val="vi" w:eastAsia="en-US" w:bidi="ar-SA"/>
      </w:rPr>
    </w:lvl>
    <w:lvl w:ilvl="4" w:tplc="715EB4DE">
      <w:numFmt w:val="bullet"/>
      <w:lvlText w:val="•"/>
      <w:lvlJc w:val="left"/>
      <w:pPr>
        <w:ind w:left="4202" w:hanging="344"/>
      </w:pPr>
      <w:rPr>
        <w:rFonts w:hint="default"/>
        <w:lang w:val="vi" w:eastAsia="en-US" w:bidi="ar-SA"/>
      </w:rPr>
    </w:lvl>
    <w:lvl w:ilvl="5" w:tplc="2B329800">
      <w:numFmt w:val="bullet"/>
      <w:lvlText w:val="•"/>
      <w:lvlJc w:val="left"/>
      <w:pPr>
        <w:ind w:left="5123" w:hanging="344"/>
      </w:pPr>
      <w:rPr>
        <w:rFonts w:hint="default"/>
        <w:lang w:val="vi" w:eastAsia="en-US" w:bidi="ar-SA"/>
      </w:rPr>
    </w:lvl>
    <w:lvl w:ilvl="6" w:tplc="E71CA66C">
      <w:numFmt w:val="bullet"/>
      <w:lvlText w:val="•"/>
      <w:lvlJc w:val="left"/>
      <w:pPr>
        <w:ind w:left="6043" w:hanging="344"/>
      </w:pPr>
      <w:rPr>
        <w:rFonts w:hint="default"/>
        <w:lang w:val="vi" w:eastAsia="en-US" w:bidi="ar-SA"/>
      </w:rPr>
    </w:lvl>
    <w:lvl w:ilvl="7" w:tplc="FA5C4462">
      <w:numFmt w:val="bullet"/>
      <w:lvlText w:val="•"/>
      <w:lvlJc w:val="left"/>
      <w:pPr>
        <w:ind w:left="6964" w:hanging="344"/>
      </w:pPr>
      <w:rPr>
        <w:rFonts w:hint="default"/>
        <w:lang w:val="vi" w:eastAsia="en-US" w:bidi="ar-SA"/>
      </w:rPr>
    </w:lvl>
    <w:lvl w:ilvl="8" w:tplc="D3AAAB4E">
      <w:numFmt w:val="bullet"/>
      <w:lvlText w:val="•"/>
      <w:lvlJc w:val="left"/>
      <w:pPr>
        <w:ind w:left="7885" w:hanging="344"/>
      </w:pPr>
      <w:rPr>
        <w:rFonts w:hint="default"/>
        <w:lang w:val="vi" w:eastAsia="en-US" w:bidi="ar-SA"/>
      </w:rPr>
    </w:lvl>
  </w:abstractNum>
  <w:abstractNum w:abstractNumId="22">
    <w:nsid w:val="3DD37BBA"/>
    <w:multiLevelType w:val="hybridMultilevel"/>
    <w:tmpl w:val="D56E9FB0"/>
    <w:lvl w:ilvl="0" w:tplc="C952051A">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2DACA91A">
      <w:numFmt w:val="bullet"/>
      <w:lvlText w:val="•"/>
      <w:lvlJc w:val="left"/>
      <w:pPr>
        <w:ind w:left="1223" w:hanging="343"/>
      </w:pPr>
      <w:rPr>
        <w:rFonts w:hint="default"/>
        <w:lang w:val="vi" w:eastAsia="en-US" w:bidi="ar-SA"/>
      </w:rPr>
    </w:lvl>
    <w:lvl w:ilvl="2" w:tplc="B72CC298">
      <w:numFmt w:val="bullet"/>
      <w:lvlText w:val="•"/>
      <w:lvlJc w:val="left"/>
      <w:pPr>
        <w:ind w:left="2086" w:hanging="343"/>
      </w:pPr>
      <w:rPr>
        <w:rFonts w:hint="default"/>
        <w:lang w:val="vi" w:eastAsia="en-US" w:bidi="ar-SA"/>
      </w:rPr>
    </w:lvl>
    <w:lvl w:ilvl="3" w:tplc="C1BE382E">
      <w:numFmt w:val="bullet"/>
      <w:lvlText w:val="•"/>
      <w:lvlJc w:val="left"/>
      <w:pPr>
        <w:ind w:left="2950" w:hanging="343"/>
      </w:pPr>
      <w:rPr>
        <w:rFonts w:hint="default"/>
        <w:lang w:val="vi" w:eastAsia="en-US" w:bidi="ar-SA"/>
      </w:rPr>
    </w:lvl>
    <w:lvl w:ilvl="4" w:tplc="8DB61FF8">
      <w:numFmt w:val="bullet"/>
      <w:lvlText w:val="•"/>
      <w:lvlJc w:val="left"/>
      <w:pPr>
        <w:ind w:left="3813" w:hanging="343"/>
      </w:pPr>
      <w:rPr>
        <w:rFonts w:hint="default"/>
        <w:lang w:val="vi" w:eastAsia="en-US" w:bidi="ar-SA"/>
      </w:rPr>
    </w:lvl>
    <w:lvl w:ilvl="5" w:tplc="BEC650EE">
      <w:numFmt w:val="bullet"/>
      <w:lvlText w:val="•"/>
      <w:lvlJc w:val="left"/>
      <w:pPr>
        <w:ind w:left="4677" w:hanging="343"/>
      </w:pPr>
      <w:rPr>
        <w:rFonts w:hint="default"/>
        <w:lang w:val="vi" w:eastAsia="en-US" w:bidi="ar-SA"/>
      </w:rPr>
    </w:lvl>
    <w:lvl w:ilvl="6" w:tplc="3C7A9E1C">
      <w:numFmt w:val="bullet"/>
      <w:lvlText w:val="•"/>
      <w:lvlJc w:val="left"/>
      <w:pPr>
        <w:ind w:left="5540" w:hanging="343"/>
      </w:pPr>
      <w:rPr>
        <w:rFonts w:hint="default"/>
        <w:lang w:val="vi" w:eastAsia="en-US" w:bidi="ar-SA"/>
      </w:rPr>
    </w:lvl>
    <w:lvl w:ilvl="7" w:tplc="40186090">
      <w:numFmt w:val="bullet"/>
      <w:lvlText w:val="•"/>
      <w:lvlJc w:val="left"/>
      <w:pPr>
        <w:ind w:left="6404" w:hanging="343"/>
      </w:pPr>
      <w:rPr>
        <w:rFonts w:hint="default"/>
        <w:lang w:val="vi" w:eastAsia="en-US" w:bidi="ar-SA"/>
      </w:rPr>
    </w:lvl>
    <w:lvl w:ilvl="8" w:tplc="E3CE1A74">
      <w:numFmt w:val="bullet"/>
      <w:lvlText w:val="•"/>
      <w:lvlJc w:val="left"/>
      <w:pPr>
        <w:ind w:left="7267" w:hanging="343"/>
      </w:pPr>
      <w:rPr>
        <w:rFonts w:hint="default"/>
        <w:lang w:val="vi" w:eastAsia="en-US" w:bidi="ar-SA"/>
      </w:rPr>
    </w:lvl>
  </w:abstractNum>
  <w:abstractNum w:abstractNumId="23">
    <w:nsid w:val="41A22A90"/>
    <w:multiLevelType w:val="multilevel"/>
    <w:tmpl w:val="18BEA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002CEA"/>
    <w:multiLevelType w:val="multilevel"/>
    <w:tmpl w:val="6E8A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735601"/>
    <w:multiLevelType w:val="hybridMultilevel"/>
    <w:tmpl w:val="7A6034F0"/>
    <w:lvl w:ilvl="0" w:tplc="58F2BEF8">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E6E45B64">
      <w:numFmt w:val="bullet"/>
      <w:lvlText w:val="•"/>
      <w:lvlJc w:val="left"/>
      <w:pPr>
        <w:ind w:left="911" w:hanging="164"/>
      </w:pPr>
      <w:rPr>
        <w:rFonts w:hint="default"/>
        <w:lang w:val="vi" w:eastAsia="en-US" w:bidi="ar-SA"/>
      </w:rPr>
    </w:lvl>
    <w:lvl w:ilvl="2" w:tplc="9F90DA52">
      <w:numFmt w:val="bullet"/>
      <w:lvlText w:val="•"/>
      <w:lvlJc w:val="left"/>
      <w:pPr>
        <w:ind w:left="1543" w:hanging="164"/>
      </w:pPr>
      <w:rPr>
        <w:rFonts w:hint="default"/>
        <w:lang w:val="vi" w:eastAsia="en-US" w:bidi="ar-SA"/>
      </w:rPr>
    </w:lvl>
    <w:lvl w:ilvl="3" w:tplc="1AA0B054">
      <w:numFmt w:val="bullet"/>
      <w:lvlText w:val="•"/>
      <w:lvlJc w:val="left"/>
      <w:pPr>
        <w:ind w:left="2175" w:hanging="164"/>
      </w:pPr>
      <w:rPr>
        <w:rFonts w:hint="default"/>
        <w:lang w:val="vi" w:eastAsia="en-US" w:bidi="ar-SA"/>
      </w:rPr>
    </w:lvl>
    <w:lvl w:ilvl="4" w:tplc="24624EA0">
      <w:numFmt w:val="bullet"/>
      <w:lvlText w:val="•"/>
      <w:lvlJc w:val="left"/>
      <w:pPr>
        <w:ind w:left="2807" w:hanging="164"/>
      </w:pPr>
      <w:rPr>
        <w:rFonts w:hint="default"/>
        <w:lang w:val="vi" w:eastAsia="en-US" w:bidi="ar-SA"/>
      </w:rPr>
    </w:lvl>
    <w:lvl w:ilvl="5" w:tplc="CBDA11A4">
      <w:numFmt w:val="bullet"/>
      <w:lvlText w:val="•"/>
      <w:lvlJc w:val="left"/>
      <w:pPr>
        <w:ind w:left="3439" w:hanging="164"/>
      </w:pPr>
      <w:rPr>
        <w:rFonts w:hint="default"/>
        <w:lang w:val="vi" w:eastAsia="en-US" w:bidi="ar-SA"/>
      </w:rPr>
    </w:lvl>
    <w:lvl w:ilvl="6" w:tplc="26142E10">
      <w:numFmt w:val="bullet"/>
      <w:lvlText w:val="•"/>
      <w:lvlJc w:val="left"/>
      <w:pPr>
        <w:ind w:left="4070" w:hanging="164"/>
      </w:pPr>
      <w:rPr>
        <w:rFonts w:hint="default"/>
        <w:lang w:val="vi" w:eastAsia="en-US" w:bidi="ar-SA"/>
      </w:rPr>
    </w:lvl>
    <w:lvl w:ilvl="7" w:tplc="71A8B022">
      <w:numFmt w:val="bullet"/>
      <w:lvlText w:val="•"/>
      <w:lvlJc w:val="left"/>
      <w:pPr>
        <w:ind w:left="4702" w:hanging="164"/>
      </w:pPr>
      <w:rPr>
        <w:rFonts w:hint="default"/>
        <w:lang w:val="vi" w:eastAsia="en-US" w:bidi="ar-SA"/>
      </w:rPr>
    </w:lvl>
    <w:lvl w:ilvl="8" w:tplc="B798B478">
      <w:numFmt w:val="bullet"/>
      <w:lvlText w:val="•"/>
      <w:lvlJc w:val="left"/>
      <w:pPr>
        <w:ind w:left="5334" w:hanging="164"/>
      </w:pPr>
      <w:rPr>
        <w:rFonts w:hint="default"/>
        <w:lang w:val="vi" w:eastAsia="en-US" w:bidi="ar-SA"/>
      </w:rPr>
    </w:lvl>
  </w:abstractNum>
  <w:abstractNum w:abstractNumId="26">
    <w:nsid w:val="496164A6"/>
    <w:multiLevelType w:val="hybridMultilevel"/>
    <w:tmpl w:val="DF4294D2"/>
    <w:lvl w:ilvl="0" w:tplc="E5241EBE">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D548AC2E">
      <w:numFmt w:val="bullet"/>
      <w:lvlText w:val="•"/>
      <w:lvlJc w:val="left"/>
      <w:pPr>
        <w:ind w:left="1223" w:hanging="343"/>
      </w:pPr>
      <w:rPr>
        <w:rFonts w:hint="default"/>
        <w:lang w:val="vi" w:eastAsia="en-US" w:bidi="ar-SA"/>
      </w:rPr>
    </w:lvl>
    <w:lvl w:ilvl="2" w:tplc="E7A8A45E">
      <w:numFmt w:val="bullet"/>
      <w:lvlText w:val="•"/>
      <w:lvlJc w:val="left"/>
      <w:pPr>
        <w:ind w:left="2086" w:hanging="343"/>
      </w:pPr>
      <w:rPr>
        <w:rFonts w:hint="default"/>
        <w:lang w:val="vi" w:eastAsia="en-US" w:bidi="ar-SA"/>
      </w:rPr>
    </w:lvl>
    <w:lvl w:ilvl="3" w:tplc="1F6AAAAA">
      <w:numFmt w:val="bullet"/>
      <w:lvlText w:val="•"/>
      <w:lvlJc w:val="left"/>
      <w:pPr>
        <w:ind w:left="2950" w:hanging="343"/>
      </w:pPr>
      <w:rPr>
        <w:rFonts w:hint="default"/>
        <w:lang w:val="vi" w:eastAsia="en-US" w:bidi="ar-SA"/>
      </w:rPr>
    </w:lvl>
    <w:lvl w:ilvl="4" w:tplc="F1609AC8">
      <w:numFmt w:val="bullet"/>
      <w:lvlText w:val="•"/>
      <w:lvlJc w:val="left"/>
      <w:pPr>
        <w:ind w:left="3813" w:hanging="343"/>
      </w:pPr>
      <w:rPr>
        <w:rFonts w:hint="default"/>
        <w:lang w:val="vi" w:eastAsia="en-US" w:bidi="ar-SA"/>
      </w:rPr>
    </w:lvl>
    <w:lvl w:ilvl="5" w:tplc="96DE69E6">
      <w:numFmt w:val="bullet"/>
      <w:lvlText w:val="•"/>
      <w:lvlJc w:val="left"/>
      <w:pPr>
        <w:ind w:left="4677" w:hanging="343"/>
      </w:pPr>
      <w:rPr>
        <w:rFonts w:hint="default"/>
        <w:lang w:val="vi" w:eastAsia="en-US" w:bidi="ar-SA"/>
      </w:rPr>
    </w:lvl>
    <w:lvl w:ilvl="6" w:tplc="F6BA008A">
      <w:numFmt w:val="bullet"/>
      <w:lvlText w:val="•"/>
      <w:lvlJc w:val="left"/>
      <w:pPr>
        <w:ind w:left="5540" w:hanging="343"/>
      </w:pPr>
      <w:rPr>
        <w:rFonts w:hint="default"/>
        <w:lang w:val="vi" w:eastAsia="en-US" w:bidi="ar-SA"/>
      </w:rPr>
    </w:lvl>
    <w:lvl w:ilvl="7" w:tplc="F9386362">
      <w:numFmt w:val="bullet"/>
      <w:lvlText w:val="•"/>
      <w:lvlJc w:val="left"/>
      <w:pPr>
        <w:ind w:left="6404" w:hanging="343"/>
      </w:pPr>
      <w:rPr>
        <w:rFonts w:hint="default"/>
        <w:lang w:val="vi" w:eastAsia="en-US" w:bidi="ar-SA"/>
      </w:rPr>
    </w:lvl>
    <w:lvl w:ilvl="8" w:tplc="38DA696E">
      <w:numFmt w:val="bullet"/>
      <w:lvlText w:val="•"/>
      <w:lvlJc w:val="left"/>
      <w:pPr>
        <w:ind w:left="7267" w:hanging="343"/>
      </w:pPr>
      <w:rPr>
        <w:rFonts w:hint="default"/>
        <w:lang w:val="vi" w:eastAsia="en-US" w:bidi="ar-SA"/>
      </w:rPr>
    </w:lvl>
  </w:abstractNum>
  <w:abstractNum w:abstractNumId="27">
    <w:nsid w:val="534C55F6"/>
    <w:multiLevelType w:val="hybridMultilevel"/>
    <w:tmpl w:val="EABA980C"/>
    <w:lvl w:ilvl="0" w:tplc="7A1850E4">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AE440136">
      <w:numFmt w:val="bullet"/>
      <w:lvlText w:val="•"/>
      <w:lvlJc w:val="left"/>
      <w:pPr>
        <w:ind w:left="1223" w:hanging="343"/>
      </w:pPr>
      <w:rPr>
        <w:rFonts w:hint="default"/>
        <w:lang w:val="vi" w:eastAsia="en-US" w:bidi="ar-SA"/>
      </w:rPr>
    </w:lvl>
    <w:lvl w:ilvl="2" w:tplc="E93A0624">
      <w:numFmt w:val="bullet"/>
      <w:lvlText w:val="•"/>
      <w:lvlJc w:val="left"/>
      <w:pPr>
        <w:ind w:left="2086" w:hanging="343"/>
      </w:pPr>
      <w:rPr>
        <w:rFonts w:hint="default"/>
        <w:lang w:val="vi" w:eastAsia="en-US" w:bidi="ar-SA"/>
      </w:rPr>
    </w:lvl>
    <w:lvl w:ilvl="3" w:tplc="D706BC30">
      <w:numFmt w:val="bullet"/>
      <w:lvlText w:val="•"/>
      <w:lvlJc w:val="left"/>
      <w:pPr>
        <w:ind w:left="2950" w:hanging="343"/>
      </w:pPr>
      <w:rPr>
        <w:rFonts w:hint="default"/>
        <w:lang w:val="vi" w:eastAsia="en-US" w:bidi="ar-SA"/>
      </w:rPr>
    </w:lvl>
    <w:lvl w:ilvl="4" w:tplc="32D68B50">
      <w:numFmt w:val="bullet"/>
      <w:lvlText w:val="•"/>
      <w:lvlJc w:val="left"/>
      <w:pPr>
        <w:ind w:left="3813" w:hanging="343"/>
      </w:pPr>
      <w:rPr>
        <w:rFonts w:hint="default"/>
        <w:lang w:val="vi" w:eastAsia="en-US" w:bidi="ar-SA"/>
      </w:rPr>
    </w:lvl>
    <w:lvl w:ilvl="5" w:tplc="1F44E650">
      <w:numFmt w:val="bullet"/>
      <w:lvlText w:val="•"/>
      <w:lvlJc w:val="left"/>
      <w:pPr>
        <w:ind w:left="4677" w:hanging="343"/>
      </w:pPr>
      <w:rPr>
        <w:rFonts w:hint="default"/>
        <w:lang w:val="vi" w:eastAsia="en-US" w:bidi="ar-SA"/>
      </w:rPr>
    </w:lvl>
    <w:lvl w:ilvl="6" w:tplc="1F4C190C">
      <w:numFmt w:val="bullet"/>
      <w:lvlText w:val="•"/>
      <w:lvlJc w:val="left"/>
      <w:pPr>
        <w:ind w:left="5540" w:hanging="343"/>
      </w:pPr>
      <w:rPr>
        <w:rFonts w:hint="default"/>
        <w:lang w:val="vi" w:eastAsia="en-US" w:bidi="ar-SA"/>
      </w:rPr>
    </w:lvl>
    <w:lvl w:ilvl="7" w:tplc="6346E78E">
      <w:numFmt w:val="bullet"/>
      <w:lvlText w:val="•"/>
      <w:lvlJc w:val="left"/>
      <w:pPr>
        <w:ind w:left="6404" w:hanging="343"/>
      </w:pPr>
      <w:rPr>
        <w:rFonts w:hint="default"/>
        <w:lang w:val="vi" w:eastAsia="en-US" w:bidi="ar-SA"/>
      </w:rPr>
    </w:lvl>
    <w:lvl w:ilvl="8" w:tplc="E01662C8">
      <w:numFmt w:val="bullet"/>
      <w:lvlText w:val="•"/>
      <w:lvlJc w:val="left"/>
      <w:pPr>
        <w:ind w:left="7267" w:hanging="343"/>
      </w:pPr>
      <w:rPr>
        <w:rFonts w:hint="default"/>
        <w:lang w:val="vi" w:eastAsia="en-US" w:bidi="ar-SA"/>
      </w:rPr>
    </w:lvl>
  </w:abstractNum>
  <w:abstractNum w:abstractNumId="28">
    <w:nsid w:val="539D053B"/>
    <w:multiLevelType w:val="hybridMultilevel"/>
    <w:tmpl w:val="8AB02B70"/>
    <w:lvl w:ilvl="0" w:tplc="D2F48CA2">
      <w:start w:val="1"/>
      <w:numFmt w:val="upperLetter"/>
      <w:lvlText w:val="%1."/>
      <w:lvlJc w:val="left"/>
      <w:pPr>
        <w:ind w:left="523" w:hanging="343"/>
        <w:jc w:val="left"/>
      </w:pPr>
      <w:rPr>
        <w:rFonts w:ascii="Times New Roman" w:eastAsia="Times New Roman" w:hAnsi="Times New Roman" w:cs="Times New Roman" w:hint="default"/>
        <w:w w:val="100"/>
        <w:sz w:val="28"/>
        <w:szCs w:val="28"/>
        <w:lang w:val="vi" w:eastAsia="en-US" w:bidi="ar-SA"/>
      </w:rPr>
    </w:lvl>
    <w:lvl w:ilvl="1" w:tplc="C67AB48E">
      <w:numFmt w:val="bullet"/>
      <w:lvlText w:val="•"/>
      <w:lvlJc w:val="left"/>
      <w:pPr>
        <w:ind w:left="1440" w:hanging="343"/>
      </w:pPr>
      <w:rPr>
        <w:rFonts w:hint="default"/>
        <w:lang w:val="vi" w:eastAsia="en-US" w:bidi="ar-SA"/>
      </w:rPr>
    </w:lvl>
    <w:lvl w:ilvl="2" w:tplc="2F4E4FE6">
      <w:numFmt w:val="bullet"/>
      <w:lvlText w:val="•"/>
      <w:lvlJc w:val="left"/>
      <w:pPr>
        <w:ind w:left="2361" w:hanging="343"/>
      </w:pPr>
      <w:rPr>
        <w:rFonts w:hint="default"/>
        <w:lang w:val="vi" w:eastAsia="en-US" w:bidi="ar-SA"/>
      </w:rPr>
    </w:lvl>
    <w:lvl w:ilvl="3" w:tplc="7FAC8ED0">
      <w:numFmt w:val="bullet"/>
      <w:lvlText w:val="•"/>
      <w:lvlJc w:val="left"/>
      <w:pPr>
        <w:ind w:left="3281" w:hanging="343"/>
      </w:pPr>
      <w:rPr>
        <w:rFonts w:hint="default"/>
        <w:lang w:val="vi" w:eastAsia="en-US" w:bidi="ar-SA"/>
      </w:rPr>
    </w:lvl>
    <w:lvl w:ilvl="4" w:tplc="509A7FC6">
      <w:numFmt w:val="bullet"/>
      <w:lvlText w:val="•"/>
      <w:lvlJc w:val="left"/>
      <w:pPr>
        <w:ind w:left="4202" w:hanging="343"/>
      </w:pPr>
      <w:rPr>
        <w:rFonts w:hint="default"/>
        <w:lang w:val="vi" w:eastAsia="en-US" w:bidi="ar-SA"/>
      </w:rPr>
    </w:lvl>
    <w:lvl w:ilvl="5" w:tplc="5450E6F2">
      <w:numFmt w:val="bullet"/>
      <w:lvlText w:val="•"/>
      <w:lvlJc w:val="left"/>
      <w:pPr>
        <w:ind w:left="5123" w:hanging="343"/>
      </w:pPr>
      <w:rPr>
        <w:rFonts w:hint="default"/>
        <w:lang w:val="vi" w:eastAsia="en-US" w:bidi="ar-SA"/>
      </w:rPr>
    </w:lvl>
    <w:lvl w:ilvl="6" w:tplc="98CEC354">
      <w:numFmt w:val="bullet"/>
      <w:lvlText w:val="•"/>
      <w:lvlJc w:val="left"/>
      <w:pPr>
        <w:ind w:left="6043" w:hanging="343"/>
      </w:pPr>
      <w:rPr>
        <w:rFonts w:hint="default"/>
        <w:lang w:val="vi" w:eastAsia="en-US" w:bidi="ar-SA"/>
      </w:rPr>
    </w:lvl>
    <w:lvl w:ilvl="7" w:tplc="1CBA4D98">
      <w:numFmt w:val="bullet"/>
      <w:lvlText w:val="•"/>
      <w:lvlJc w:val="left"/>
      <w:pPr>
        <w:ind w:left="6964" w:hanging="343"/>
      </w:pPr>
      <w:rPr>
        <w:rFonts w:hint="default"/>
        <w:lang w:val="vi" w:eastAsia="en-US" w:bidi="ar-SA"/>
      </w:rPr>
    </w:lvl>
    <w:lvl w:ilvl="8" w:tplc="239A2584">
      <w:numFmt w:val="bullet"/>
      <w:lvlText w:val="•"/>
      <w:lvlJc w:val="left"/>
      <w:pPr>
        <w:ind w:left="7885" w:hanging="343"/>
      </w:pPr>
      <w:rPr>
        <w:rFonts w:hint="default"/>
        <w:lang w:val="vi" w:eastAsia="en-US" w:bidi="ar-SA"/>
      </w:rPr>
    </w:lvl>
  </w:abstractNum>
  <w:abstractNum w:abstractNumId="29">
    <w:nsid w:val="559159BB"/>
    <w:multiLevelType w:val="hybridMultilevel"/>
    <w:tmpl w:val="6B1CA5EA"/>
    <w:lvl w:ilvl="0" w:tplc="7C14A160">
      <w:numFmt w:val="bullet"/>
      <w:lvlText w:val="-"/>
      <w:lvlJc w:val="left"/>
      <w:pPr>
        <w:ind w:left="413" w:hanging="233"/>
      </w:pPr>
      <w:rPr>
        <w:rFonts w:ascii="Times New Roman" w:eastAsia="Times New Roman" w:hAnsi="Times New Roman" w:cs="Times New Roman" w:hint="default"/>
        <w:i/>
        <w:w w:val="100"/>
        <w:sz w:val="28"/>
        <w:szCs w:val="28"/>
        <w:lang w:val="vi" w:eastAsia="en-US" w:bidi="ar-SA"/>
      </w:rPr>
    </w:lvl>
    <w:lvl w:ilvl="1" w:tplc="793A3BF6">
      <w:numFmt w:val="bullet"/>
      <w:lvlText w:val="•"/>
      <w:lvlJc w:val="left"/>
      <w:pPr>
        <w:ind w:left="1350" w:hanging="233"/>
      </w:pPr>
      <w:rPr>
        <w:rFonts w:hint="default"/>
        <w:lang w:val="vi" w:eastAsia="en-US" w:bidi="ar-SA"/>
      </w:rPr>
    </w:lvl>
    <w:lvl w:ilvl="2" w:tplc="DBB8CEF6">
      <w:numFmt w:val="bullet"/>
      <w:lvlText w:val="•"/>
      <w:lvlJc w:val="left"/>
      <w:pPr>
        <w:ind w:left="2281" w:hanging="233"/>
      </w:pPr>
      <w:rPr>
        <w:rFonts w:hint="default"/>
        <w:lang w:val="vi" w:eastAsia="en-US" w:bidi="ar-SA"/>
      </w:rPr>
    </w:lvl>
    <w:lvl w:ilvl="3" w:tplc="69322A02">
      <w:numFmt w:val="bullet"/>
      <w:lvlText w:val="•"/>
      <w:lvlJc w:val="left"/>
      <w:pPr>
        <w:ind w:left="3211" w:hanging="233"/>
      </w:pPr>
      <w:rPr>
        <w:rFonts w:hint="default"/>
        <w:lang w:val="vi" w:eastAsia="en-US" w:bidi="ar-SA"/>
      </w:rPr>
    </w:lvl>
    <w:lvl w:ilvl="4" w:tplc="EB1C247C">
      <w:numFmt w:val="bullet"/>
      <w:lvlText w:val="•"/>
      <w:lvlJc w:val="left"/>
      <w:pPr>
        <w:ind w:left="4142" w:hanging="233"/>
      </w:pPr>
      <w:rPr>
        <w:rFonts w:hint="default"/>
        <w:lang w:val="vi" w:eastAsia="en-US" w:bidi="ar-SA"/>
      </w:rPr>
    </w:lvl>
    <w:lvl w:ilvl="5" w:tplc="23584B60">
      <w:numFmt w:val="bullet"/>
      <w:lvlText w:val="•"/>
      <w:lvlJc w:val="left"/>
      <w:pPr>
        <w:ind w:left="5073" w:hanging="233"/>
      </w:pPr>
      <w:rPr>
        <w:rFonts w:hint="default"/>
        <w:lang w:val="vi" w:eastAsia="en-US" w:bidi="ar-SA"/>
      </w:rPr>
    </w:lvl>
    <w:lvl w:ilvl="6" w:tplc="19CE3FA0">
      <w:numFmt w:val="bullet"/>
      <w:lvlText w:val="•"/>
      <w:lvlJc w:val="left"/>
      <w:pPr>
        <w:ind w:left="6003" w:hanging="233"/>
      </w:pPr>
      <w:rPr>
        <w:rFonts w:hint="default"/>
        <w:lang w:val="vi" w:eastAsia="en-US" w:bidi="ar-SA"/>
      </w:rPr>
    </w:lvl>
    <w:lvl w:ilvl="7" w:tplc="6A8E58B4">
      <w:numFmt w:val="bullet"/>
      <w:lvlText w:val="•"/>
      <w:lvlJc w:val="left"/>
      <w:pPr>
        <w:ind w:left="6934" w:hanging="233"/>
      </w:pPr>
      <w:rPr>
        <w:rFonts w:hint="default"/>
        <w:lang w:val="vi" w:eastAsia="en-US" w:bidi="ar-SA"/>
      </w:rPr>
    </w:lvl>
    <w:lvl w:ilvl="8" w:tplc="48D8E2B0">
      <w:numFmt w:val="bullet"/>
      <w:lvlText w:val="•"/>
      <w:lvlJc w:val="left"/>
      <w:pPr>
        <w:ind w:left="7865" w:hanging="233"/>
      </w:pPr>
      <w:rPr>
        <w:rFonts w:hint="default"/>
        <w:lang w:val="vi" w:eastAsia="en-US" w:bidi="ar-SA"/>
      </w:rPr>
    </w:lvl>
  </w:abstractNum>
  <w:abstractNum w:abstractNumId="30">
    <w:nsid w:val="55D63030"/>
    <w:multiLevelType w:val="multilevel"/>
    <w:tmpl w:val="D7B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804286"/>
    <w:multiLevelType w:val="hybridMultilevel"/>
    <w:tmpl w:val="A8703E66"/>
    <w:lvl w:ilvl="0" w:tplc="620A9D80">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A78672A0">
      <w:numFmt w:val="bullet"/>
      <w:lvlText w:val="•"/>
      <w:lvlJc w:val="left"/>
      <w:pPr>
        <w:ind w:left="1440" w:hanging="344"/>
      </w:pPr>
      <w:rPr>
        <w:rFonts w:hint="default"/>
        <w:lang w:val="vi" w:eastAsia="en-US" w:bidi="ar-SA"/>
      </w:rPr>
    </w:lvl>
    <w:lvl w:ilvl="2" w:tplc="FC0ABEF4">
      <w:numFmt w:val="bullet"/>
      <w:lvlText w:val="•"/>
      <w:lvlJc w:val="left"/>
      <w:pPr>
        <w:ind w:left="2361" w:hanging="344"/>
      </w:pPr>
      <w:rPr>
        <w:rFonts w:hint="default"/>
        <w:lang w:val="vi" w:eastAsia="en-US" w:bidi="ar-SA"/>
      </w:rPr>
    </w:lvl>
    <w:lvl w:ilvl="3" w:tplc="1FF2FF3A">
      <w:numFmt w:val="bullet"/>
      <w:lvlText w:val="•"/>
      <w:lvlJc w:val="left"/>
      <w:pPr>
        <w:ind w:left="3281" w:hanging="344"/>
      </w:pPr>
      <w:rPr>
        <w:rFonts w:hint="default"/>
        <w:lang w:val="vi" w:eastAsia="en-US" w:bidi="ar-SA"/>
      </w:rPr>
    </w:lvl>
    <w:lvl w:ilvl="4" w:tplc="1234CD88">
      <w:numFmt w:val="bullet"/>
      <w:lvlText w:val="•"/>
      <w:lvlJc w:val="left"/>
      <w:pPr>
        <w:ind w:left="4202" w:hanging="344"/>
      </w:pPr>
      <w:rPr>
        <w:rFonts w:hint="default"/>
        <w:lang w:val="vi" w:eastAsia="en-US" w:bidi="ar-SA"/>
      </w:rPr>
    </w:lvl>
    <w:lvl w:ilvl="5" w:tplc="76FC119A">
      <w:numFmt w:val="bullet"/>
      <w:lvlText w:val="•"/>
      <w:lvlJc w:val="left"/>
      <w:pPr>
        <w:ind w:left="5123" w:hanging="344"/>
      </w:pPr>
      <w:rPr>
        <w:rFonts w:hint="default"/>
        <w:lang w:val="vi" w:eastAsia="en-US" w:bidi="ar-SA"/>
      </w:rPr>
    </w:lvl>
    <w:lvl w:ilvl="6" w:tplc="B4B05D3A">
      <w:numFmt w:val="bullet"/>
      <w:lvlText w:val="•"/>
      <w:lvlJc w:val="left"/>
      <w:pPr>
        <w:ind w:left="6043" w:hanging="344"/>
      </w:pPr>
      <w:rPr>
        <w:rFonts w:hint="default"/>
        <w:lang w:val="vi" w:eastAsia="en-US" w:bidi="ar-SA"/>
      </w:rPr>
    </w:lvl>
    <w:lvl w:ilvl="7" w:tplc="CF207C12">
      <w:numFmt w:val="bullet"/>
      <w:lvlText w:val="•"/>
      <w:lvlJc w:val="left"/>
      <w:pPr>
        <w:ind w:left="6964" w:hanging="344"/>
      </w:pPr>
      <w:rPr>
        <w:rFonts w:hint="default"/>
        <w:lang w:val="vi" w:eastAsia="en-US" w:bidi="ar-SA"/>
      </w:rPr>
    </w:lvl>
    <w:lvl w:ilvl="8" w:tplc="1A3024A4">
      <w:numFmt w:val="bullet"/>
      <w:lvlText w:val="•"/>
      <w:lvlJc w:val="left"/>
      <w:pPr>
        <w:ind w:left="7885" w:hanging="344"/>
      </w:pPr>
      <w:rPr>
        <w:rFonts w:hint="default"/>
        <w:lang w:val="vi" w:eastAsia="en-US" w:bidi="ar-SA"/>
      </w:rPr>
    </w:lvl>
  </w:abstractNum>
  <w:abstractNum w:abstractNumId="32">
    <w:nsid w:val="572F7E7C"/>
    <w:multiLevelType w:val="hybridMultilevel"/>
    <w:tmpl w:val="69E4BD9C"/>
    <w:lvl w:ilvl="0" w:tplc="7ED4E972">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55F640A4">
      <w:numFmt w:val="bullet"/>
      <w:lvlText w:val="•"/>
      <w:lvlJc w:val="left"/>
      <w:pPr>
        <w:ind w:left="1223" w:hanging="343"/>
      </w:pPr>
      <w:rPr>
        <w:rFonts w:hint="default"/>
        <w:lang w:val="vi" w:eastAsia="en-US" w:bidi="ar-SA"/>
      </w:rPr>
    </w:lvl>
    <w:lvl w:ilvl="2" w:tplc="414EC906">
      <w:numFmt w:val="bullet"/>
      <w:lvlText w:val="•"/>
      <w:lvlJc w:val="left"/>
      <w:pPr>
        <w:ind w:left="2086" w:hanging="343"/>
      </w:pPr>
      <w:rPr>
        <w:rFonts w:hint="default"/>
        <w:lang w:val="vi" w:eastAsia="en-US" w:bidi="ar-SA"/>
      </w:rPr>
    </w:lvl>
    <w:lvl w:ilvl="3" w:tplc="9AEE2D8C">
      <w:numFmt w:val="bullet"/>
      <w:lvlText w:val="•"/>
      <w:lvlJc w:val="left"/>
      <w:pPr>
        <w:ind w:left="2950" w:hanging="343"/>
      </w:pPr>
      <w:rPr>
        <w:rFonts w:hint="default"/>
        <w:lang w:val="vi" w:eastAsia="en-US" w:bidi="ar-SA"/>
      </w:rPr>
    </w:lvl>
    <w:lvl w:ilvl="4" w:tplc="ADDC6FA4">
      <w:numFmt w:val="bullet"/>
      <w:lvlText w:val="•"/>
      <w:lvlJc w:val="left"/>
      <w:pPr>
        <w:ind w:left="3813" w:hanging="343"/>
      </w:pPr>
      <w:rPr>
        <w:rFonts w:hint="default"/>
        <w:lang w:val="vi" w:eastAsia="en-US" w:bidi="ar-SA"/>
      </w:rPr>
    </w:lvl>
    <w:lvl w:ilvl="5" w:tplc="8AD69674">
      <w:numFmt w:val="bullet"/>
      <w:lvlText w:val="•"/>
      <w:lvlJc w:val="left"/>
      <w:pPr>
        <w:ind w:left="4677" w:hanging="343"/>
      </w:pPr>
      <w:rPr>
        <w:rFonts w:hint="default"/>
        <w:lang w:val="vi" w:eastAsia="en-US" w:bidi="ar-SA"/>
      </w:rPr>
    </w:lvl>
    <w:lvl w:ilvl="6" w:tplc="5F26944A">
      <w:numFmt w:val="bullet"/>
      <w:lvlText w:val="•"/>
      <w:lvlJc w:val="left"/>
      <w:pPr>
        <w:ind w:left="5540" w:hanging="343"/>
      </w:pPr>
      <w:rPr>
        <w:rFonts w:hint="default"/>
        <w:lang w:val="vi" w:eastAsia="en-US" w:bidi="ar-SA"/>
      </w:rPr>
    </w:lvl>
    <w:lvl w:ilvl="7" w:tplc="76249EC6">
      <w:numFmt w:val="bullet"/>
      <w:lvlText w:val="•"/>
      <w:lvlJc w:val="left"/>
      <w:pPr>
        <w:ind w:left="6404" w:hanging="343"/>
      </w:pPr>
      <w:rPr>
        <w:rFonts w:hint="default"/>
        <w:lang w:val="vi" w:eastAsia="en-US" w:bidi="ar-SA"/>
      </w:rPr>
    </w:lvl>
    <w:lvl w:ilvl="8" w:tplc="9146AB62">
      <w:numFmt w:val="bullet"/>
      <w:lvlText w:val="•"/>
      <w:lvlJc w:val="left"/>
      <w:pPr>
        <w:ind w:left="7267" w:hanging="343"/>
      </w:pPr>
      <w:rPr>
        <w:rFonts w:hint="default"/>
        <w:lang w:val="vi" w:eastAsia="en-US" w:bidi="ar-SA"/>
      </w:rPr>
    </w:lvl>
  </w:abstractNum>
  <w:abstractNum w:abstractNumId="33">
    <w:nsid w:val="59932EDF"/>
    <w:multiLevelType w:val="multilevel"/>
    <w:tmpl w:val="AAF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DD06AF"/>
    <w:multiLevelType w:val="hybridMultilevel"/>
    <w:tmpl w:val="46906140"/>
    <w:lvl w:ilvl="0" w:tplc="56F0AD72">
      <w:start w:val="1"/>
      <w:numFmt w:val="upperRoman"/>
      <w:lvlText w:val="%1."/>
      <w:lvlJc w:val="left"/>
      <w:pPr>
        <w:ind w:left="429" w:hanging="250"/>
        <w:jc w:val="left"/>
      </w:pPr>
      <w:rPr>
        <w:rFonts w:ascii="Times New Roman" w:eastAsia="Times New Roman" w:hAnsi="Times New Roman" w:cs="Times New Roman" w:hint="default"/>
        <w:b/>
        <w:bCs/>
        <w:w w:val="100"/>
        <w:sz w:val="28"/>
        <w:szCs w:val="28"/>
        <w:lang w:val="vi" w:eastAsia="en-US" w:bidi="ar-SA"/>
      </w:rPr>
    </w:lvl>
    <w:lvl w:ilvl="1" w:tplc="9CC4756C">
      <w:numFmt w:val="bullet"/>
      <w:lvlText w:val="•"/>
      <w:lvlJc w:val="left"/>
      <w:pPr>
        <w:ind w:left="1350" w:hanging="250"/>
      </w:pPr>
      <w:rPr>
        <w:rFonts w:hint="default"/>
        <w:lang w:val="vi" w:eastAsia="en-US" w:bidi="ar-SA"/>
      </w:rPr>
    </w:lvl>
    <w:lvl w:ilvl="2" w:tplc="368ACAA2">
      <w:numFmt w:val="bullet"/>
      <w:lvlText w:val="•"/>
      <w:lvlJc w:val="left"/>
      <w:pPr>
        <w:ind w:left="2281" w:hanging="250"/>
      </w:pPr>
      <w:rPr>
        <w:rFonts w:hint="default"/>
        <w:lang w:val="vi" w:eastAsia="en-US" w:bidi="ar-SA"/>
      </w:rPr>
    </w:lvl>
    <w:lvl w:ilvl="3" w:tplc="685E4BB8">
      <w:numFmt w:val="bullet"/>
      <w:lvlText w:val="•"/>
      <w:lvlJc w:val="left"/>
      <w:pPr>
        <w:ind w:left="3211" w:hanging="250"/>
      </w:pPr>
      <w:rPr>
        <w:rFonts w:hint="default"/>
        <w:lang w:val="vi" w:eastAsia="en-US" w:bidi="ar-SA"/>
      </w:rPr>
    </w:lvl>
    <w:lvl w:ilvl="4" w:tplc="2B1C5460">
      <w:numFmt w:val="bullet"/>
      <w:lvlText w:val="•"/>
      <w:lvlJc w:val="left"/>
      <w:pPr>
        <w:ind w:left="4142" w:hanging="250"/>
      </w:pPr>
      <w:rPr>
        <w:rFonts w:hint="default"/>
        <w:lang w:val="vi" w:eastAsia="en-US" w:bidi="ar-SA"/>
      </w:rPr>
    </w:lvl>
    <w:lvl w:ilvl="5" w:tplc="470E329E">
      <w:numFmt w:val="bullet"/>
      <w:lvlText w:val="•"/>
      <w:lvlJc w:val="left"/>
      <w:pPr>
        <w:ind w:left="5073" w:hanging="250"/>
      </w:pPr>
      <w:rPr>
        <w:rFonts w:hint="default"/>
        <w:lang w:val="vi" w:eastAsia="en-US" w:bidi="ar-SA"/>
      </w:rPr>
    </w:lvl>
    <w:lvl w:ilvl="6" w:tplc="587C0EFE">
      <w:numFmt w:val="bullet"/>
      <w:lvlText w:val="•"/>
      <w:lvlJc w:val="left"/>
      <w:pPr>
        <w:ind w:left="6003" w:hanging="250"/>
      </w:pPr>
      <w:rPr>
        <w:rFonts w:hint="default"/>
        <w:lang w:val="vi" w:eastAsia="en-US" w:bidi="ar-SA"/>
      </w:rPr>
    </w:lvl>
    <w:lvl w:ilvl="7" w:tplc="906E738A">
      <w:numFmt w:val="bullet"/>
      <w:lvlText w:val="•"/>
      <w:lvlJc w:val="left"/>
      <w:pPr>
        <w:ind w:left="6934" w:hanging="250"/>
      </w:pPr>
      <w:rPr>
        <w:rFonts w:hint="default"/>
        <w:lang w:val="vi" w:eastAsia="en-US" w:bidi="ar-SA"/>
      </w:rPr>
    </w:lvl>
    <w:lvl w:ilvl="8" w:tplc="14F8E968">
      <w:numFmt w:val="bullet"/>
      <w:lvlText w:val="•"/>
      <w:lvlJc w:val="left"/>
      <w:pPr>
        <w:ind w:left="7865" w:hanging="250"/>
      </w:pPr>
      <w:rPr>
        <w:rFonts w:hint="default"/>
        <w:lang w:val="vi" w:eastAsia="en-US" w:bidi="ar-SA"/>
      </w:rPr>
    </w:lvl>
  </w:abstractNum>
  <w:abstractNum w:abstractNumId="35">
    <w:nsid w:val="604F0184"/>
    <w:multiLevelType w:val="hybridMultilevel"/>
    <w:tmpl w:val="88E2D7AC"/>
    <w:lvl w:ilvl="0" w:tplc="99F6E3A8">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435EF804">
      <w:numFmt w:val="bullet"/>
      <w:lvlText w:val="•"/>
      <w:lvlJc w:val="left"/>
      <w:pPr>
        <w:ind w:left="749" w:hanging="164"/>
      </w:pPr>
      <w:rPr>
        <w:rFonts w:hint="default"/>
        <w:lang w:val="vi" w:eastAsia="en-US" w:bidi="ar-SA"/>
      </w:rPr>
    </w:lvl>
    <w:lvl w:ilvl="2" w:tplc="41AA9C60">
      <w:numFmt w:val="bullet"/>
      <w:lvlText w:val="•"/>
      <w:lvlJc w:val="left"/>
      <w:pPr>
        <w:ind w:left="1399" w:hanging="164"/>
      </w:pPr>
      <w:rPr>
        <w:rFonts w:hint="default"/>
        <w:lang w:val="vi" w:eastAsia="en-US" w:bidi="ar-SA"/>
      </w:rPr>
    </w:lvl>
    <w:lvl w:ilvl="3" w:tplc="AA366856">
      <w:numFmt w:val="bullet"/>
      <w:lvlText w:val="•"/>
      <w:lvlJc w:val="left"/>
      <w:pPr>
        <w:ind w:left="2049" w:hanging="164"/>
      </w:pPr>
      <w:rPr>
        <w:rFonts w:hint="default"/>
        <w:lang w:val="vi" w:eastAsia="en-US" w:bidi="ar-SA"/>
      </w:rPr>
    </w:lvl>
    <w:lvl w:ilvl="4" w:tplc="1E7CFF96">
      <w:numFmt w:val="bullet"/>
      <w:lvlText w:val="•"/>
      <w:lvlJc w:val="left"/>
      <w:pPr>
        <w:ind w:left="2699" w:hanging="164"/>
      </w:pPr>
      <w:rPr>
        <w:rFonts w:hint="default"/>
        <w:lang w:val="vi" w:eastAsia="en-US" w:bidi="ar-SA"/>
      </w:rPr>
    </w:lvl>
    <w:lvl w:ilvl="5" w:tplc="CD1AFEE6">
      <w:numFmt w:val="bullet"/>
      <w:lvlText w:val="•"/>
      <w:lvlJc w:val="left"/>
      <w:pPr>
        <w:ind w:left="3349" w:hanging="164"/>
      </w:pPr>
      <w:rPr>
        <w:rFonts w:hint="default"/>
        <w:lang w:val="vi" w:eastAsia="en-US" w:bidi="ar-SA"/>
      </w:rPr>
    </w:lvl>
    <w:lvl w:ilvl="6" w:tplc="888AAF26">
      <w:numFmt w:val="bullet"/>
      <w:lvlText w:val="•"/>
      <w:lvlJc w:val="left"/>
      <w:pPr>
        <w:ind w:left="3998" w:hanging="164"/>
      </w:pPr>
      <w:rPr>
        <w:rFonts w:hint="default"/>
        <w:lang w:val="vi" w:eastAsia="en-US" w:bidi="ar-SA"/>
      </w:rPr>
    </w:lvl>
    <w:lvl w:ilvl="7" w:tplc="B22E14CE">
      <w:numFmt w:val="bullet"/>
      <w:lvlText w:val="•"/>
      <w:lvlJc w:val="left"/>
      <w:pPr>
        <w:ind w:left="4648" w:hanging="164"/>
      </w:pPr>
      <w:rPr>
        <w:rFonts w:hint="default"/>
        <w:lang w:val="vi" w:eastAsia="en-US" w:bidi="ar-SA"/>
      </w:rPr>
    </w:lvl>
    <w:lvl w:ilvl="8" w:tplc="80F02020">
      <w:numFmt w:val="bullet"/>
      <w:lvlText w:val="•"/>
      <w:lvlJc w:val="left"/>
      <w:pPr>
        <w:ind w:left="5298" w:hanging="164"/>
      </w:pPr>
      <w:rPr>
        <w:rFonts w:hint="default"/>
        <w:lang w:val="vi" w:eastAsia="en-US" w:bidi="ar-SA"/>
      </w:rPr>
    </w:lvl>
  </w:abstractNum>
  <w:abstractNum w:abstractNumId="36">
    <w:nsid w:val="649336DB"/>
    <w:multiLevelType w:val="hybridMultilevel"/>
    <w:tmpl w:val="4BD8188E"/>
    <w:lvl w:ilvl="0" w:tplc="5E183B08">
      <w:numFmt w:val="bullet"/>
      <w:lvlText w:val="-"/>
      <w:lvlJc w:val="left"/>
      <w:pPr>
        <w:ind w:left="180" w:hanging="164"/>
      </w:pPr>
      <w:rPr>
        <w:rFonts w:ascii="Times New Roman" w:eastAsia="Times New Roman" w:hAnsi="Times New Roman" w:cs="Times New Roman" w:hint="default"/>
        <w:w w:val="100"/>
        <w:sz w:val="28"/>
        <w:szCs w:val="28"/>
        <w:lang w:val="vi" w:eastAsia="en-US" w:bidi="ar-SA"/>
      </w:rPr>
    </w:lvl>
    <w:lvl w:ilvl="1" w:tplc="03041688">
      <w:numFmt w:val="bullet"/>
      <w:lvlText w:val="•"/>
      <w:lvlJc w:val="left"/>
      <w:pPr>
        <w:ind w:left="1134" w:hanging="164"/>
      </w:pPr>
      <w:rPr>
        <w:rFonts w:hint="default"/>
        <w:lang w:val="vi" w:eastAsia="en-US" w:bidi="ar-SA"/>
      </w:rPr>
    </w:lvl>
    <w:lvl w:ilvl="2" w:tplc="E662F698">
      <w:numFmt w:val="bullet"/>
      <w:lvlText w:val="•"/>
      <w:lvlJc w:val="left"/>
      <w:pPr>
        <w:ind w:left="2089" w:hanging="164"/>
      </w:pPr>
      <w:rPr>
        <w:rFonts w:hint="default"/>
        <w:lang w:val="vi" w:eastAsia="en-US" w:bidi="ar-SA"/>
      </w:rPr>
    </w:lvl>
    <w:lvl w:ilvl="3" w:tplc="AE8A5218">
      <w:numFmt w:val="bullet"/>
      <w:lvlText w:val="•"/>
      <w:lvlJc w:val="left"/>
      <w:pPr>
        <w:ind w:left="3043" w:hanging="164"/>
      </w:pPr>
      <w:rPr>
        <w:rFonts w:hint="default"/>
        <w:lang w:val="vi" w:eastAsia="en-US" w:bidi="ar-SA"/>
      </w:rPr>
    </w:lvl>
    <w:lvl w:ilvl="4" w:tplc="E9B441F2">
      <w:numFmt w:val="bullet"/>
      <w:lvlText w:val="•"/>
      <w:lvlJc w:val="left"/>
      <w:pPr>
        <w:ind w:left="3998" w:hanging="164"/>
      </w:pPr>
      <w:rPr>
        <w:rFonts w:hint="default"/>
        <w:lang w:val="vi" w:eastAsia="en-US" w:bidi="ar-SA"/>
      </w:rPr>
    </w:lvl>
    <w:lvl w:ilvl="5" w:tplc="6744140C">
      <w:numFmt w:val="bullet"/>
      <w:lvlText w:val="•"/>
      <w:lvlJc w:val="left"/>
      <w:pPr>
        <w:ind w:left="4953" w:hanging="164"/>
      </w:pPr>
      <w:rPr>
        <w:rFonts w:hint="default"/>
        <w:lang w:val="vi" w:eastAsia="en-US" w:bidi="ar-SA"/>
      </w:rPr>
    </w:lvl>
    <w:lvl w:ilvl="6" w:tplc="68E44F36">
      <w:numFmt w:val="bullet"/>
      <w:lvlText w:val="•"/>
      <w:lvlJc w:val="left"/>
      <w:pPr>
        <w:ind w:left="5907" w:hanging="164"/>
      </w:pPr>
      <w:rPr>
        <w:rFonts w:hint="default"/>
        <w:lang w:val="vi" w:eastAsia="en-US" w:bidi="ar-SA"/>
      </w:rPr>
    </w:lvl>
    <w:lvl w:ilvl="7" w:tplc="3D58DB8C">
      <w:numFmt w:val="bullet"/>
      <w:lvlText w:val="•"/>
      <w:lvlJc w:val="left"/>
      <w:pPr>
        <w:ind w:left="6862" w:hanging="164"/>
      </w:pPr>
      <w:rPr>
        <w:rFonts w:hint="default"/>
        <w:lang w:val="vi" w:eastAsia="en-US" w:bidi="ar-SA"/>
      </w:rPr>
    </w:lvl>
    <w:lvl w:ilvl="8" w:tplc="2CCE25BE">
      <w:numFmt w:val="bullet"/>
      <w:lvlText w:val="•"/>
      <w:lvlJc w:val="left"/>
      <w:pPr>
        <w:ind w:left="7817" w:hanging="164"/>
      </w:pPr>
      <w:rPr>
        <w:rFonts w:hint="default"/>
        <w:lang w:val="vi" w:eastAsia="en-US" w:bidi="ar-SA"/>
      </w:rPr>
    </w:lvl>
  </w:abstractNum>
  <w:abstractNum w:abstractNumId="37">
    <w:nsid w:val="6C194640"/>
    <w:multiLevelType w:val="hybridMultilevel"/>
    <w:tmpl w:val="6F6298A0"/>
    <w:lvl w:ilvl="0" w:tplc="C3E6F072">
      <w:start w:val="1"/>
      <w:numFmt w:val="upperLetter"/>
      <w:lvlText w:val="%1."/>
      <w:lvlJc w:val="left"/>
      <w:pPr>
        <w:ind w:left="523" w:hanging="344"/>
        <w:jc w:val="left"/>
      </w:pPr>
      <w:rPr>
        <w:rFonts w:ascii="Times New Roman" w:eastAsia="Times New Roman" w:hAnsi="Times New Roman" w:cs="Times New Roman" w:hint="default"/>
        <w:w w:val="100"/>
        <w:sz w:val="28"/>
        <w:szCs w:val="28"/>
        <w:lang w:val="vi" w:eastAsia="en-US" w:bidi="ar-SA"/>
      </w:rPr>
    </w:lvl>
    <w:lvl w:ilvl="1" w:tplc="D096B4F2">
      <w:numFmt w:val="bullet"/>
      <w:lvlText w:val="•"/>
      <w:lvlJc w:val="left"/>
      <w:pPr>
        <w:ind w:left="1440" w:hanging="344"/>
      </w:pPr>
      <w:rPr>
        <w:rFonts w:hint="default"/>
        <w:lang w:val="vi" w:eastAsia="en-US" w:bidi="ar-SA"/>
      </w:rPr>
    </w:lvl>
    <w:lvl w:ilvl="2" w:tplc="34EA4A8A">
      <w:numFmt w:val="bullet"/>
      <w:lvlText w:val="•"/>
      <w:lvlJc w:val="left"/>
      <w:pPr>
        <w:ind w:left="2361" w:hanging="344"/>
      </w:pPr>
      <w:rPr>
        <w:rFonts w:hint="default"/>
        <w:lang w:val="vi" w:eastAsia="en-US" w:bidi="ar-SA"/>
      </w:rPr>
    </w:lvl>
    <w:lvl w:ilvl="3" w:tplc="28CEC0B4">
      <w:numFmt w:val="bullet"/>
      <w:lvlText w:val="•"/>
      <w:lvlJc w:val="left"/>
      <w:pPr>
        <w:ind w:left="3281" w:hanging="344"/>
      </w:pPr>
      <w:rPr>
        <w:rFonts w:hint="default"/>
        <w:lang w:val="vi" w:eastAsia="en-US" w:bidi="ar-SA"/>
      </w:rPr>
    </w:lvl>
    <w:lvl w:ilvl="4" w:tplc="533E0878">
      <w:numFmt w:val="bullet"/>
      <w:lvlText w:val="•"/>
      <w:lvlJc w:val="left"/>
      <w:pPr>
        <w:ind w:left="4202" w:hanging="344"/>
      </w:pPr>
      <w:rPr>
        <w:rFonts w:hint="default"/>
        <w:lang w:val="vi" w:eastAsia="en-US" w:bidi="ar-SA"/>
      </w:rPr>
    </w:lvl>
    <w:lvl w:ilvl="5" w:tplc="1D9E8652">
      <w:numFmt w:val="bullet"/>
      <w:lvlText w:val="•"/>
      <w:lvlJc w:val="left"/>
      <w:pPr>
        <w:ind w:left="5123" w:hanging="344"/>
      </w:pPr>
      <w:rPr>
        <w:rFonts w:hint="default"/>
        <w:lang w:val="vi" w:eastAsia="en-US" w:bidi="ar-SA"/>
      </w:rPr>
    </w:lvl>
    <w:lvl w:ilvl="6" w:tplc="9DB0D376">
      <w:numFmt w:val="bullet"/>
      <w:lvlText w:val="•"/>
      <w:lvlJc w:val="left"/>
      <w:pPr>
        <w:ind w:left="6043" w:hanging="344"/>
      </w:pPr>
      <w:rPr>
        <w:rFonts w:hint="default"/>
        <w:lang w:val="vi" w:eastAsia="en-US" w:bidi="ar-SA"/>
      </w:rPr>
    </w:lvl>
    <w:lvl w:ilvl="7" w:tplc="DDB61940">
      <w:numFmt w:val="bullet"/>
      <w:lvlText w:val="•"/>
      <w:lvlJc w:val="left"/>
      <w:pPr>
        <w:ind w:left="6964" w:hanging="344"/>
      </w:pPr>
      <w:rPr>
        <w:rFonts w:hint="default"/>
        <w:lang w:val="vi" w:eastAsia="en-US" w:bidi="ar-SA"/>
      </w:rPr>
    </w:lvl>
    <w:lvl w:ilvl="8" w:tplc="2FB80774">
      <w:numFmt w:val="bullet"/>
      <w:lvlText w:val="•"/>
      <w:lvlJc w:val="left"/>
      <w:pPr>
        <w:ind w:left="7885" w:hanging="344"/>
      </w:pPr>
      <w:rPr>
        <w:rFonts w:hint="default"/>
        <w:lang w:val="vi" w:eastAsia="en-US" w:bidi="ar-SA"/>
      </w:rPr>
    </w:lvl>
  </w:abstractNum>
  <w:abstractNum w:abstractNumId="38">
    <w:nsid w:val="780D6853"/>
    <w:multiLevelType w:val="hybridMultilevel"/>
    <w:tmpl w:val="EC46C684"/>
    <w:lvl w:ilvl="0" w:tplc="3EE68B56">
      <w:start w:val="1"/>
      <w:numFmt w:val="lowerLetter"/>
      <w:lvlText w:val="%1."/>
      <w:lvlJc w:val="left"/>
      <w:pPr>
        <w:ind w:left="180" w:hanging="265"/>
        <w:jc w:val="left"/>
      </w:pPr>
      <w:rPr>
        <w:rFonts w:ascii="Times New Roman" w:eastAsia="Times New Roman" w:hAnsi="Times New Roman" w:cs="Times New Roman" w:hint="default"/>
        <w:w w:val="100"/>
        <w:sz w:val="28"/>
        <w:szCs w:val="28"/>
        <w:lang w:val="vi" w:eastAsia="en-US" w:bidi="ar-SA"/>
      </w:rPr>
    </w:lvl>
    <w:lvl w:ilvl="1" w:tplc="CCF8FF42">
      <w:numFmt w:val="bullet"/>
      <w:lvlText w:val="•"/>
      <w:lvlJc w:val="left"/>
      <w:pPr>
        <w:ind w:left="1134" w:hanging="265"/>
      </w:pPr>
      <w:rPr>
        <w:rFonts w:hint="default"/>
        <w:lang w:val="vi" w:eastAsia="en-US" w:bidi="ar-SA"/>
      </w:rPr>
    </w:lvl>
    <w:lvl w:ilvl="2" w:tplc="389874EA">
      <w:numFmt w:val="bullet"/>
      <w:lvlText w:val="•"/>
      <w:lvlJc w:val="left"/>
      <w:pPr>
        <w:ind w:left="2089" w:hanging="265"/>
      </w:pPr>
      <w:rPr>
        <w:rFonts w:hint="default"/>
        <w:lang w:val="vi" w:eastAsia="en-US" w:bidi="ar-SA"/>
      </w:rPr>
    </w:lvl>
    <w:lvl w:ilvl="3" w:tplc="B168941C">
      <w:numFmt w:val="bullet"/>
      <w:lvlText w:val="•"/>
      <w:lvlJc w:val="left"/>
      <w:pPr>
        <w:ind w:left="3043" w:hanging="265"/>
      </w:pPr>
      <w:rPr>
        <w:rFonts w:hint="default"/>
        <w:lang w:val="vi" w:eastAsia="en-US" w:bidi="ar-SA"/>
      </w:rPr>
    </w:lvl>
    <w:lvl w:ilvl="4" w:tplc="9C447058">
      <w:numFmt w:val="bullet"/>
      <w:lvlText w:val="•"/>
      <w:lvlJc w:val="left"/>
      <w:pPr>
        <w:ind w:left="3998" w:hanging="265"/>
      </w:pPr>
      <w:rPr>
        <w:rFonts w:hint="default"/>
        <w:lang w:val="vi" w:eastAsia="en-US" w:bidi="ar-SA"/>
      </w:rPr>
    </w:lvl>
    <w:lvl w:ilvl="5" w:tplc="7540A504">
      <w:numFmt w:val="bullet"/>
      <w:lvlText w:val="•"/>
      <w:lvlJc w:val="left"/>
      <w:pPr>
        <w:ind w:left="4953" w:hanging="265"/>
      </w:pPr>
      <w:rPr>
        <w:rFonts w:hint="default"/>
        <w:lang w:val="vi" w:eastAsia="en-US" w:bidi="ar-SA"/>
      </w:rPr>
    </w:lvl>
    <w:lvl w:ilvl="6" w:tplc="32A8A672">
      <w:numFmt w:val="bullet"/>
      <w:lvlText w:val="•"/>
      <w:lvlJc w:val="left"/>
      <w:pPr>
        <w:ind w:left="5907" w:hanging="265"/>
      </w:pPr>
      <w:rPr>
        <w:rFonts w:hint="default"/>
        <w:lang w:val="vi" w:eastAsia="en-US" w:bidi="ar-SA"/>
      </w:rPr>
    </w:lvl>
    <w:lvl w:ilvl="7" w:tplc="F9EC8CBA">
      <w:numFmt w:val="bullet"/>
      <w:lvlText w:val="•"/>
      <w:lvlJc w:val="left"/>
      <w:pPr>
        <w:ind w:left="6862" w:hanging="265"/>
      </w:pPr>
      <w:rPr>
        <w:rFonts w:hint="default"/>
        <w:lang w:val="vi" w:eastAsia="en-US" w:bidi="ar-SA"/>
      </w:rPr>
    </w:lvl>
    <w:lvl w:ilvl="8" w:tplc="3D846C68">
      <w:numFmt w:val="bullet"/>
      <w:lvlText w:val="•"/>
      <w:lvlJc w:val="left"/>
      <w:pPr>
        <w:ind w:left="7817" w:hanging="265"/>
      </w:pPr>
      <w:rPr>
        <w:rFonts w:hint="default"/>
        <w:lang w:val="vi" w:eastAsia="en-US" w:bidi="ar-SA"/>
      </w:rPr>
    </w:lvl>
  </w:abstractNum>
  <w:abstractNum w:abstractNumId="39">
    <w:nsid w:val="7C395F5F"/>
    <w:multiLevelType w:val="hybridMultilevel"/>
    <w:tmpl w:val="1846BCE6"/>
    <w:lvl w:ilvl="0" w:tplc="53DC9F3C">
      <w:start w:val="1"/>
      <w:numFmt w:val="upperLetter"/>
      <w:lvlText w:val="%1."/>
      <w:lvlJc w:val="left"/>
      <w:pPr>
        <w:ind w:left="350" w:hanging="343"/>
        <w:jc w:val="left"/>
      </w:pPr>
      <w:rPr>
        <w:rFonts w:ascii="Times New Roman" w:eastAsia="Times New Roman" w:hAnsi="Times New Roman" w:cs="Times New Roman" w:hint="default"/>
        <w:w w:val="100"/>
        <w:sz w:val="28"/>
        <w:szCs w:val="28"/>
        <w:lang w:val="vi" w:eastAsia="en-US" w:bidi="ar-SA"/>
      </w:rPr>
    </w:lvl>
    <w:lvl w:ilvl="1" w:tplc="5E94AA8C">
      <w:numFmt w:val="bullet"/>
      <w:lvlText w:val="•"/>
      <w:lvlJc w:val="left"/>
      <w:pPr>
        <w:ind w:left="1223" w:hanging="343"/>
      </w:pPr>
      <w:rPr>
        <w:rFonts w:hint="default"/>
        <w:lang w:val="vi" w:eastAsia="en-US" w:bidi="ar-SA"/>
      </w:rPr>
    </w:lvl>
    <w:lvl w:ilvl="2" w:tplc="28302566">
      <w:numFmt w:val="bullet"/>
      <w:lvlText w:val="•"/>
      <w:lvlJc w:val="left"/>
      <w:pPr>
        <w:ind w:left="2086" w:hanging="343"/>
      </w:pPr>
      <w:rPr>
        <w:rFonts w:hint="default"/>
        <w:lang w:val="vi" w:eastAsia="en-US" w:bidi="ar-SA"/>
      </w:rPr>
    </w:lvl>
    <w:lvl w:ilvl="3" w:tplc="124EA6BE">
      <w:numFmt w:val="bullet"/>
      <w:lvlText w:val="•"/>
      <w:lvlJc w:val="left"/>
      <w:pPr>
        <w:ind w:left="2950" w:hanging="343"/>
      </w:pPr>
      <w:rPr>
        <w:rFonts w:hint="default"/>
        <w:lang w:val="vi" w:eastAsia="en-US" w:bidi="ar-SA"/>
      </w:rPr>
    </w:lvl>
    <w:lvl w:ilvl="4" w:tplc="4EE06A9A">
      <w:numFmt w:val="bullet"/>
      <w:lvlText w:val="•"/>
      <w:lvlJc w:val="left"/>
      <w:pPr>
        <w:ind w:left="3813" w:hanging="343"/>
      </w:pPr>
      <w:rPr>
        <w:rFonts w:hint="default"/>
        <w:lang w:val="vi" w:eastAsia="en-US" w:bidi="ar-SA"/>
      </w:rPr>
    </w:lvl>
    <w:lvl w:ilvl="5" w:tplc="0A6898C8">
      <w:numFmt w:val="bullet"/>
      <w:lvlText w:val="•"/>
      <w:lvlJc w:val="left"/>
      <w:pPr>
        <w:ind w:left="4677" w:hanging="343"/>
      </w:pPr>
      <w:rPr>
        <w:rFonts w:hint="default"/>
        <w:lang w:val="vi" w:eastAsia="en-US" w:bidi="ar-SA"/>
      </w:rPr>
    </w:lvl>
    <w:lvl w:ilvl="6" w:tplc="C6E4A5FE">
      <w:numFmt w:val="bullet"/>
      <w:lvlText w:val="•"/>
      <w:lvlJc w:val="left"/>
      <w:pPr>
        <w:ind w:left="5540" w:hanging="343"/>
      </w:pPr>
      <w:rPr>
        <w:rFonts w:hint="default"/>
        <w:lang w:val="vi" w:eastAsia="en-US" w:bidi="ar-SA"/>
      </w:rPr>
    </w:lvl>
    <w:lvl w:ilvl="7" w:tplc="ACE444AE">
      <w:numFmt w:val="bullet"/>
      <w:lvlText w:val="•"/>
      <w:lvlJc w:val="left"/>
      <w:pPr>
        <w:ind w:left="6404" w:hanging="343"/>
      </w:pPr>
      <w:rPr>
        <w:rFonts w:hint="default"/>
        <w:lang w:val="vi" w:eastAsia="en-US" w:bidi="ar-SA"/>
      </w:rPr>
    </w:lvl>
    <w:lvl w:ilvl="8" w:tplc="3F168E8C">
      <w:numFmt w:val="bullet"/>
      <w:lvlText w:val="•"/>
      <w:lvlJc w:val="left"/>
      <w:pPr>
        <w:ind w:left="7267" w:hanging="343"/>
      </w:pPr>
      <w:rPr>
        <w:rFonts w:hint="default"/>
        <w:lang w:val="vi" w:eastAsia="en-US" w:bidi="ar-SA"/>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23"/>
  </w:num>
  <w:num w:numId="5">
    <w:abstractNumId w:val="15"/>
  </w:num>
  <w:num w:numId="6">
    <w:abstractNumId w:val="10"/>
  </w:num>
  <w:num w:numId="7">
    <w:abstractNumId w:val="30"/>
  </w:num>
  <w:num w:numId="8">
    <w:abstractNumId w:val="2"/>
  </w:num>
  <w:num w:numId="9">
    <w:abstractNumId w:val="6"/>
  </w:num>
  <w:num w:numId="10">
    <w:abstractNumId w:val="24"/>
  </w:num>
  <w:num w:numId="11">
    <w:abstractNumId w:val="33"/>
  </w:num>
  <w:num w:numId="12">
    <w:abstractNumId w:val="7"/>
  </w:num>
  <w:num w:numId="13">
    <w:abstractNumId w:val="18"/>
  </w:num>
  <w:num w:numId="14">
    <w:abstractNumId w:val="35"/>
  </w:num>
  <w:num w:numId="15">
    <w:abstractNumId w:val="14"/>
  </w:num>
  <w:num w:numId="16">
    <w:abstractNumId w:val="25"/>
  </w:num>
  <w:num w:numId="17">
    <w:abstractNumId w:val="38"/>
  </w:num>
  <w:num w:numId="18">
    <w:abstractNumId w:val="32"/>
  </w:num>
  <w:num w:numId="19">
    <w:abstractNumId w:val="17"/>
  </w:num>
  <w:num w:numId="20">
    <w:abstractNumId w:val="39"/>
  </w:num>
  <w:num w:numId="21">
    <w:abstractNumId w:val="22"/>
  </w:num>
  <w:num w:numId="22">
    <w:abstractNumId w:val="19"/>
  </w:num>
  <w:num w:numId="23">
    <w:abstractNumId w:val="0"/>
  </w:num>
  <w:num w:numId="24">
    <w:abstractNumId w:val="27"/>
  </w:num>
  <w:num w:numId="25">
    <w:abstractNumId w:val="26"/>
  </w:num>
  <w:num w:numId="26">
    <w:abstractNumId w:val="9"/>
  </w:num>
  <w:num w:numId="27">
    <w:abstractNumId w:val="1"/>
  </w:num>
  <w:num w:numId="28">
    <w:abstractNumId w:val="16"/>
  </w:num>
  <w:num w:numId="29">
    <w:abstractNumId w:val="29"/>
  </w:num>
  <w:num w:numId="30">
    <w:abstractNumId w:val="13"/>
  </w:num>
  <w:num w:numId="31">
    <w:abstractNumId w:val="11"/>
  </w:num>
  <w:num w:numId="32">
    <w:abstractNumId w:val="21"/>
  </w:num>
  <w:num w:numId="33">
    <w:abstractNumId w:val="4"/>
  </w:num>
  <w:num w:numId="34">
    <w:abstractNumId w:val="5"/>
  </w:num>
  <w:num w:numId="35">
    <w:abstractNumId w:val="31"/>
  </w:num>
  <w:num w:numId="36">
    <w:abstractNumId w:val="12"/>
  </w:num>
  <w:num w:numId="37">
    <w:abstractNumId w:val="37"/>
  </w:num>
  <w:num w:numId="38">
    <w:abstractNumId w:val="28"/>
  </w:num>
  <w:num w:numId="39">
    <w:abstractNumId w:val="3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8B"/>
    <w:rsid w:val="0043651D"/>
    <w:rsid w:val="004D7A28"/>
    <w:rsid w:val="004E4620"/>
    <w:rsid w:val="00523F99"/>
    <w:rsid w:val="007E1B12"/>
    <w:rsid w:val="00892339"/>
    <w:rsid w:val="008A5D8B"/>
    <w:rsid w:val="00BA20DF"/>
    <w:rsid w:val="00BE574E"/>
    <w:rsid w:val="00DA0B0F"/>
    <w:rsid w:val="00E86B79"/>
    <w:rsid w:val="00ED2D0D"/>
    <w:rsid w:val="00F612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0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8B"/>
    <w:pPr>
      <w:spacing w:after="200" w:line="276" w:lineRule="auto"/>
    </w:pPr>
    <w:rPr>
      <w:kern w:val="0"/>
      <w:lang w:val="en-US"/>
      <w14:ligatures w14:val="none"/>
    </w:rPr>
  </w:style>
  <w:style w:type="paragraph" w:styleId="Heading1">
    <w:name w:val="heading 1"/>
    <w:basedOn w:val="Normal"/>
    <w:link w:val="Heading1Char"/>
    <w:uiPriority w:val="1"/>
    <w:qFormat/>
    <w:rsid w:val="008A5D8B"/>
    <w:pPr>
      <w:widowControl w:val="0"/>
      <w:autoSpaceDE w:val="0"/>
      <w:autoSpaceDN w:val="0"/>
      <w:spacing w:before="65" w:after="0" w:line="240" w:lineRule="auto"/>
      <w:ind w:left="738"/>
      <w:outlineLvl w:val="0"/>
    </w:pPr>
    <w:rPr>
      <w:rFonts w:ascii="Times New Roman" w:eastAsia="Times New Roman" w:hAnsi="Times New Roman" w:cs="Times New Roman"/>
      <w:b/>
      <w:bCs/>
      <w:sz w:val="26"/>
      <w:szCs w:val="26"/>
      <w:lang w:val="vi"/>
    </w:rPr>
  </w:style>
  <w:style w:type="paragraph" w:styleId="Heading2">
    <w:name w:val="heading 2"/>
    <w:basedOn w:val="Normal"/>
    <w:next w:val="Normal"/>
    <w:link w:val="Heading2Char"/>
    <w:uiPriority w:val="9"/>
    <w:semiHidden/>
    <w:unhideWhenUsed/>
    <w:qFormat/>
    <w:rsid w:val="008A5D8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5D8B"/>
    <w:rPr>
      <w:rFonts w:ascii="Times New Roman" w:eastAsia="Times New Roman" w:hAnsi="Times New Roman" w:cs="Times New Roman"/>
      <w:b/>
      <w:bCs/>
      <w:kern w:val="0"/>
      <w:sz w:val="26"/>
      <w:szCs w:val="26"/>
      <w:lang w:val="vi"/>
      <w14:ligatures w14:val="none"/>
    </w:rPr>
  </w:style>
  <w:style w:type="character" w:customStyle="1" w:styleId="Heading2Char">
    <w:name w:val="Heading 2 Char"/>
    <w:basedOn w:val="DefaultParagraphFont"/>
    <w:link w:val="Heading2"/>
    <w:uiPriority w:val="9"/>
    <w:semiHidden/>
    <w:rsid w:val="008A5D8B"/>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basedOn w:val="Normal"/>
    <w:uiPriority w:val="1"/>
    <w:qFormat/>
    <w:rsid w:val="008A5D8B"/>
    <w:pPr>
      <w:ind w:left="720"/>
      <w:contextualSpacing/>
    </w:pPr>
  </w:style>
  <w:style w:type="paragraph" w:styleId="NormalWeb">
    <w:name w:val="Normal (Web)"/>
    <w:basedOn w:val="Normal"/>
    <w:uiPriority w:val="99"/>
    <w:unhideWhenUsed/>
    <w:qFormat/>
    <w:rsid w:val="008A5D8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A5D8B"/>
  </w:style>
  <w:style w:type="character" w:styleId="Emphasis">
    <w:name w:val="Emphasis"/>
    <w:basedOn w:val="DefaultParagraphFont"/>
    <w:uiPriority w:val="20"/>
    <w:qFormat/>
    <w:rsid w:val="008A5D8B"/>
    <w:rPr>
      <w:i/>
      <w:iCs/>
    </w:rPr>
  </w:style>
  <w:style w:type="paragraph" w:styleId="HTMLPreformatted">
    <w:name w:val="HTML Preformatted"/>
    <w:basedOn w:val="Normal"/>
    <w:link w:val="HTMLPreformattedChar"/>
    <w:uiPriority w:val="99"/>
    <w:unhideWhenUsed/>
    <w:qFormat/>
    <w:rsid w:val="008A5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8A5D8B"/>
    <w:rPr>
      <w:rFonts w:ascii="Courier New" w:eastAsia="Times New Roman" w:hAnsi="Courier New" w:cs="Times New Roman"/>
      <w:kern w:val="0"/>
      <w:sz w:val="20"/>
      <w:szCs w:val="20"/>
      <w:lang w:val="en-US"/>
      <w14:ligatures w14:val="none"/>
    </w:rPr>
  </w:style>
  <w:style w:type="character" w:styleId="Strong">
    <w:name w:val="Strong"/>
    <w:basedOn w:val="DefaultParagraphFont"/>
    <w:uiPriority w:val="22"/>
    <w:qFormat/>
    <w:rsid w:val="008A5D8B"/>
    <w:rPr>
      <w:b/>
      <w:bCs/>
    </w:rPr>
  </w:style>
  <w:style w:type="paragraph" w:styleId="NoSpacing">
    <w:name w:val="No Spacing"/>
    <w:uiPriority w:val="1"/>
    <w:qFormat/>
    <w:rsid w:val="008A5D8B"/>
    <w:pPr>
      <w:spacing w:after="0" w:line="240" w:lineRule="auto"/>
    </w:pPr>
    <w:rPr>
      <w:rFonts w:ascii="Times New Roman" w:eastAsia="Calibri" w:hAnsi="Times New Roman" w:cs="Times New Roman"/>
      <w:kern w:val="0"/>
      <w:sz w:val="26"/>
      <w:lang w:val="en-US"/>
      <w14:ligatures w14:val="none"/>
    </w:rPr>
  </w:style>
  <w:style w:type="character" w:customStyle="1" w:styleId="popup-comment">
    <w:name w:val="popup-comment"/>
    <w:basedOn w:val="DefaultParagraphFont"/>
    <w:rsid w:val="008A5D8B"/>
  </w:style>
  <w:style w:type="table" w:styleId="TableGrid">
    <w:name w:val="Table Grid"/>
    <w:basedOn w:val="TableNormal"/>
    <w:uiPriority w:val="39"/>
    <w:rsid w:val="008A5D8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A5D8B"/>
    <w:pPr>
      <w:widowControl w:val="0"/>
      <w:autoSpaceDE w:val="0"/>
      <w:autoSpaceDN w:val="0"/>
      <w:spacing w:after="0" w:line="240" w:lineRule="auto"/>
      <w:ind w:left="172" w:firstLine="56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A5D8B"/>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8A5D8B"/>
    <w:pPr>
      <w:widowControl w:val="0"/>
      <w:autoSpaceDE w:val="0"/>
      <w:autoSpaceDN w:val="0"/>
      <w:spacing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F6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218"/>
    <w:rPr>
      <w:kern w:val="0"/>
      <w:lang w:val="en-US"/>
      <w14:ligatures w14:val="none"/>
    </w:rPr>
  </w:style>
  <w:style w:type="paragraph" w:styleId="Footer">
    <w:name w:val="footer"/>
    <w:basedOn w:val="Normal"/>
    <w:link w:val="FooterChar"/>
    <w:uiPriority w:val="99"/>
    <w:unhideWhenUsed/>
    <w:rsid w:val="00F6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218"/>
    <w:rPr>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8B"/>
    <w:pPr>
      <w:spacing w:after="200" w:line="276" w:lineRule="auto"/>
    </w:pPr>
    <w:rPr>
      <w:kern w:val="0"/>
      <w:lang w:val="en-US"/>
      <w14:ligatures w14:val="none"/>
    </w:rPr>
  </w:style>
  <w:style w:type="paragraph" w:styleId="Heading1">
    <w:name w:val="heading 1"/>
    <w:basedOn w:val="Normal"/>
    <w:link w:val="Heading1Char"/>
    <w:uiPriority w:val="1"/>
    <w:qFormat/>
    <w:rsid w:val="008A5D8B"/>
    <w:pPr>
      <w:widowControl w:val="0"/>
      <w:autoSpaceDE w:val="0"/>
      <w:autoSpaceDN w:val="0"/>
      <w:spacing w:before="65" w:after="0" w:line="240" w:lineRule="auto"/>
      <w:ind w:left="738"/>
      <w:outlineLvl w:val="0"/>
    </w:pPr>
    <w:rPr>
      <w:rFonts w:ascii="Times New Roman" w:eastAsia="Times New Roman" w:hAnsi="Times New Roman" w:cs="Times New Roman"/>
      <w:b/>
      <w:bCs/>
      <w:sz w:val="26"/>
      <w:szCs w:val="26"/>
      <w:lang w:val="vi"/>
    </w:rPr>
  </w:style>
  <w:style w:type="paragraph" w:styleId="Heading2">
    <w:name w:val="heading 2"/>
    <w:basedOn w:val="Normal"/>
    <w:next w:val="Normal"/>
    <w:link w:val="Heading2Char"/>
    <w:uiPriority w:val="9"/>
    <w:semiHidden/>
    <w:unhideWhenUsed/>
    <w:qFormat/>
    <w:rsid w:val="008A5D8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5D8B"/>
    <w:rPr>
      <w:rFonts w:ascii="Times New Roman" w:eastAsia="Times New Roman" w:hAnsi="Times New Roman" w:cs="Times New Roman"/>
      <w:b/>
      <w:bCs/>
      <w:kern w:val="0"/>
      <w:sz w:val="26"/>
      <w:szCs w:val="26"/>
      <w:lang w:val="vi"/>
      <w14:ligatures w14:val="none"/>
    </w:rPr>
  </w:style>
  <w:style w:type="character" w:customStyle="1" w:styleId="Heading2Char">
    <w:name w:val="Heading 2 Char"/>
    <w:basedOn w:val="DefaultParagraphFont"/>
    <w:link w:val="Heading2"/>
    <w:uiPriority w:val="9"/>
    <w:semiHidden/>
    <w:rsid w:val="008A5D8B"/>
    <w:rPr>
      <w:rFonts w:asciiTheme="majorHAnsi" w:eastAsiaTheme="majorEastAsia" w:hAnsiTheme="majorHAnsi" w:cstheme="majorBidi"/>
      <w:color w:val="2F5496" w:themeColor="accent1" w:themeShade="BF"/>
      <w:kern w:val="0"/>
      <w:sz w:val="26"/>
      <w:szCs w:val="26"/>
      <w:lang w:val="en-US"/>
      <w14:ligatures w14:val="none"/>
    </w:rPr>
  </w:style>
  <w:style w:type="paragraph" w:styleId="ListParagraph">
    <w:name w:val="List Paragraph"/>
    <w:basedOn w:val="Normal"/>
    <w:uiPriority w:val="1"/>
    <w:qFormat/>
    <w:rsid w:val="008A5D8B"/>
    <w:pPr>
      <w:ind w:left="720"/>
      <w:contextualSpacing/>
    </w:pPr>
  </w:style>
  <w:style w:type="paragraph" w:styleId="NormalWeb">
    <w:name w:val="Normal (Web)"/>
    <w:basedOn w:val="Normal"/>
    <w:uiPriority w:val="99"/>
    <w:unhideWhenUsed/>
    <w:qFormat/>
    <w:rsid w:val="008A5D8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A5D8B"/>
  </w:style>
  <w:style w:type="character" w:styleId="Emphasis">
    <w:name w:val="Emphasis"/>
    <w:basedOn w:val="DefaultParagraphFont"/>
    <w:uiPriority w:val="20"/>
    <w:qFormat/>
    <w:rsid w:val="008A5D8B"/>
    <w:rPr>
      <w:i/>
      <w:iCs/>
    </w:rPr>
  </w:style>
  <w:style w:type="paragraph" w:styleId="HTMLPreformatted">
    <w:name w:val="HTML Preformatted"/>
    <w:basedOn w:val="Normal"/>
    <w:link w:val="HTMLPreformattedChar"/>
    <w:uiPriority w:val="99"/>
    <w:unhideWhenUsed/>
    <w:qFormat/>
    <w:rsid w:val="008A5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qFormat/>
    <w:rsid w:val="008A5D8B"/>
    <w:rPr>
      <w:rFonts w:ascii="Courier New" w:eastAsia="Times New Roman" w:hAnsi="Courier New" w:cs="Times New Roman"/>
      <w:kern w:val="0"/>
      <w:sz w:val="20"/>
      <w:szCs w:val="20"/>
      <w:lang w:val="en-US"/>
      <w14:ligatures w14:val="none"/>
    </w:rPr>
  </w:style>
  <w:style w:type="character" w:styleId="Strong">
    <w:name w:val="Strong"/>
    <w:basedOn w:val="DefaultParagraphFont"/>
    <w:uiPriority w:val="22"/>
    <w:qFormat/>
    <w:rsid w:val="008A5D8B"/>
    <w:rPr>
      <w:b/>
      <w:bCs/>
    </w:rPr>
  </w:style>
  <w:style w:type="paragraph" w:styleId="NoSpacing">
    <w:name w:val="No Spacing"/>
    <w:uiPriority w:val="1"/>
    <w:qFormat/>
    <w:rsid w:val="008A5D8B"/>
    <w:pPr>
      <w:spacing w:after="0" w:line="240" w:lineRule="auto"/>
    </w:pPr>
    <w:rPr>
      <w:rFonts w:ascii="Times New Roman" w:eastAsia="Calibri" w:hAnsi="Times New Roman" w:cs="Times New Roman"/>
      <w:kern w:val="0"/>
      <w:sz w:val="26"/>
      <w:lang w:val="en-US"/>
      <w14:ligatures w14:val="none"/>
    </w:rPr>
  </w:style>
  <w:style w:type="character" w:customStyle="1" w:styleId="popup-comment">
    <w:name w:val="popup-comment"/>
    <w:basedOn w:val="DefaultParagraphFont"/>
    <w:rsid w:val="008A5D8B"/>
  </w:style>
  <w:style w:type="table" w:styleId="TableGrid">
    <w:name w:val="Table Grid"/>
    <w:basedOn w:val="TableNormal"/>
    <w:uiPriority w:val="39"/>
    <w:rsid w:val="008A5D8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A5D8B"/>
    <w:pPr>
      <w:widowControl w:val="0"/>
      <w:autoSpaceDE w:val="0"/>
      <w:autoSpaceDN w:val="0"/>
      <w:spacing w:after="0" w:line="240" w:lineRule="auto"/>
      <w:ind w:left="172" w:firstLine="56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A5D8B"/>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8A5D8B"/>
    <w:pPr>
      <w:widowControl w:val="0"/>
      <w:autoSpaceDE w:val="0"/>
      <w:autoSpaceDN w:val="0"/>
      <w:spacing w:after="0" w:line="240" w:lineRule="auto"/>
      <w:ind w:left="107"/>
    </w:pPr>
    <w:rPr>
      <w:rFonts w:ascii="Times New Roman" w:eastAsia="Times New Roman" w:hAnsi="Times New Roman" w:cs="Times New Roman"/>
      <w:lang w:val="vi"/>
    </w:rPr>
  </w:style>
  <w:style w:type="paragraph" w:styleId="Header">
    <w:name w:val="header"/>
    <w:basedOn w:val="Normal"/>
    <w:link w:val="HeaderChar"/>
    <w:uiPriority w:val="99"/>
    <w:unhideWhenUsed/>
    <w:rsid w:val="00F6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218"/>
    <w:rPr>
      <w:kern w:val="0"/>
      <w:lang w:val="en-US"/>
      <w14:ligatures w14:val="none"/>
    </w:rPr>
  </w:style>
  <w:style w:type="paragraph" w:styleId="Footer">
    <w:name w:val="footer"/>
    <w:basedOn w:val="Normal"/>
    <w:link w:val="FooterChar"/>
    <w:uiPriority w:val="99"/>
    <w:unhideWhenUsed/>
    <w:rsid w:val="00F6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218"/>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5645</Words>
  <Characters>32183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2024-04-22T15:00:00Z</dcterms:created>
  <dc:creator>thuvienhoclieu.com</dc:creator>
  <dc:description>thuvienhoclieu.com</dc:description>
  <cp:keywords>thuvienhoclieu.com</cp:keywords>
  <dcterms:modified xsi:type="dcterms:W3CDTF">2024-04-22T15:00:00Z</dcterms:modified>
  <cp:revision>1</cp:revision>
  <dc:title>thuvienhoclieu.com</dc:title>
</cp:coreProperties>
</file>