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98782" w14:textId="5CB5A23D" w:rsidR="00326E8A" w:rsidRPr="00DD5F42" w:rsidRDefault="00326E8A" w:rsidP="00326E8A">
      <w:pPr>
        <w:jc w:val="center"/>
        <w:rPr>
          <w:b/>
          <w:bCs/>
          <w:color w:val="auto"/>
        </w:rPr>
      </w:pPr>
      <w:r w:rsidRPr="00DD5F42">
        <w:rPr>
          <w:b/>
          <w:bCs/>
          <w:color w:val="auto"/>
        </w:rPr>
        <w:t xml:space="preserve">Phụ lục </w:t>
      </w:r>
      <w:r w:rsidR="002B620C" w:rsidRPr="00DD5F42">
        <w:rPr>
          <w:b/>
          <w:bCs/>
          <w:color w:val="auto"/>
        </w:rPr>
        <w:t>III</w:t>
      </w:r>
    </w:p>
    <w:p w14:paraId="3F1DE76F" w14:textId="3020D0FC" w:rsidR="002B620C" w:rsidRPr="00DD5F42" w:rsidRDefault="002B620C" w:rsidP="00326E8A">
      <w:pPr>
        <w:jc w:val="center"/>
        <w:rPr>
          <w:b/>
          <w:color w:val="auto"/>
          <w:szCs w:val="28"/>
        </w:rPr>
      </w:pPr>
      <w:r w:rsidRPr="00DD5F42">
        <w:rPr>
          <w:b/>
          <w:color w:val="auto"/>
          <w:szCs w:val="28"/>
        </w:rPr>
        <w:t xml:space="preserve">KHUNG KẾ HOẠCH GIÁO DỤC CỦA GIÁO VIÊN </w:t>
      </w:r>
    </w:p>
    <w:p w14:paraId="4361236A" w14:textId="2418B352" w:rsidR="002B620C" w:rsidRPr="00DD5F42" w:rsidRDefault="002B620C" w:rsidP="002B620C">
      <w:pPr>
        <w:jc w:val="center"/>
        <w:rPr>
          <w:bCs/>
          <w:color w:val="auto"/>
        </w:rPr>
      </w:pPr>
      <w:r w:rsidRPr="00DD5F42">
        <w:rPr>
          <w:bCs/>
          <w:color w:val="auto"/>
        </w:rPr>
        <w:t>(</w:t>
      </w:r>
      <w:r w:rsidRPr="00DD5F42">
        <w:rPr>
          <w:bCs/>
          <w:i/>
          <w:color w:val="auto"/>
        </w:rPr>
        <w:t xml:space="preserve">Kèm theo Công văn số </w:t>
      </w:r>
      <w:r w:rsidR="00D90AD3" w:rsidRPr="00DD5F42">
        <w:rPr>
          <w:bCs/>
          <w:i/>
          <w:color w:val="auto"/>
        </w:rPr>
        <w:t>5512</w:t>
      </w:r>
      <w:r w:rsidRPr="00DD5F42">
        <w:rPr>
          <w:bCs/>
          <w:i/>
          <w:color w:val="auto"/>
        </w:rPr>
        <w:t xml:space="preserve">/BGDĐT-GDTrH ngày </w:t>
      </w:r>
      <w:r w:rsidR="00D90AD3" w:rsidRPr="00DD5F42">
        <w:rPr>
          <w:bCs/>
          <w:i/>
          <w:color w:val="auto"/>
        </w:rPr>
        <w:t>18</w:t>
      </w:r>
      <w:r w:rsidRPr="00DD5F42">
        <w:rPr>
          <w:bCs/>
          <w:i/>
          <w:color w:val="auto"/>
        </w:rPr>
        <w:t xml:space="preserve"> tháng 12 năm 2020 của Bộ GDĐT</w:t>
      </w:r>
      <w:r w:rsidRPr="00DD5F42">
        <w:rPr>
          <w:bCs/>
          <w:color w:val="auto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DD5F42" w:rsidRPr="00DD5F42" w14:paraId="48FB1789" w14:textId="77777777" w:rsidTr="00ED1FEE">
        <w:tc>
          <w:tcPr>
            <w:tcW w:w="6516" w:type="dxa"/>
          </w:tcPr>
          <w:p w14:paraId="00C89873" w14:textId="2C4C6FB7" w:rsidR="00ED1FEE" w:rsidRPr="00DD5F42" w:rsidRDefault="00ED1FEE" w:rsidP="008F18CE">
            <w:pPr>
              <w:rPr>
                <w:color w:val="auto"/>
              </w:rPr>
            </w:pPr>
            <w:r w:rsidRPr="00DD5F42">
              <w:rPr>
                <w:b/>
                <w:bCs/>
                <w:color w:val="auto"/>
              </w:rPr>
              <w:t>TRƯỜNG</w:t>
            </w:r>
            <w:r w:rsidRPr="00DD5F42">
              <w:rPr>
                <w:b/>
                <w:bCs/>
                <w:color w:val="auto"/>
                <w:lang w:val="vi-VN"/>
              </w:rPr>
              <w:t>:</w:t>
            </w:r>
          </w:p>
          <w:p w14:paraId="2A8D3724" w14:textId="3BE405E4" w:rsidR="00ED1FEE" w:rsidRPr="00DD5F42" w:rsidRDefault="00ED1FEE" w:rsidP="008F18CE">
            <w:pPr>
              <w:rPr>
                <w:color w:val="auto"/>
              </w:rPr>
            </w:pPr>
            <w:r w:rsidRPr="00DD5F42">
              <w:rPr>
                <w:b/>
                <w:bCs/>
                <w:color w:val="auto"/>
                <w:lang w:val="vi-VN"/>
              </w:rPr>
              <w:t xml:space="preserve">TỔ: </w:t>
            </w:r>
          </w:p>
          <w:p w14:paraId="06891EDF" w14:textId="77777777" w:rsidR="00ED1FEE" w:rsidRPr="00DD5F42" w:rsidRDefault="00ED1FEE" w:rsidP="00ED1FEE">
            <w:pPr>
              <w:jc w:val="center"/>
              <w:rPr>
                <w:color w:val="auto"/>
                <w:lang w:val="vi-VN"/>
              </w:rPr>
            </w:pPr>
            <w:r w:rsidRPr="00DD5F42">
              <w:rPr>
                <w:color w:val="auto"/>
                <w:lang w:val="vi-VN"/>
              </w:rPr>
              <w:t>Họ và tên giáo viên: .....................................................</w:t>
            </w:r>
          </w:p>
          <w:p w14:paraId="5572183B" w14:textId="38E26E38" w:rsidR="00ED1FEE" w:rsidRPr="00DD5F42" w:rsidRDefault="00ED1FEE">
            <w:pPr>
              <w:rPr>
                <w:b/>
                <w:bCs/>
                <w:color w:val="auto"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DD5F42" w:rsidRDefault="00ED1FEE" w:rsidP="00ED1FEE">
            <w:pPr>
              <w:jc w:val="center"/>
              <w:rPr>
                <w:b/>
                <w:bCs/>
                <w:color w:val="auto"/>
                <w:lang w:val="vi-VN"/>
              </w:rPr>
            </w:pPr>
            <w:r w:rsidRPr="00DD5F42">
              <w:rPr>
                <w:b/>
                <w:bCs/>
                <w:color w:val="auto"/>
              </w:rPr>
              <w:t>CỘNG</w:t>
            </w:r>
            <w:r w:rsidRPr="00DD5F42">
              <w:rPr>
                <w:b/>
                <w:bCs/>
                <w:color w:val="auto"/>
                <w:lang w:val="vi-VN"/>
              </w:rPr>
              <w:t xml:space="preserve"> </w:t>
            </w:r>
            <w:r w:rsidR="00D0178F" w:rsidRPr="00DD5F42">
              <w:rPr>
                <w:b/>
                <w:bCs/>
                <w:color w:val="auto"/>
                <w:lang w:val="vi-VN"/>
              </w:rPr>
              <w:t xml:space="preserve">HÒA </w:t>
            </w:r>
            <w:r w:rsidRPr="00DD5F42">
              <w:rPr>
                <w:b/>
                <w:bCs/>
                <w:color w:val="auto"/>
                <w:lang w:val="vi-VN"/>
              </w:rPr>
              <w:t>XÃ HỘI CHỦ NGHĨA VIỆT NAM</w:t>
            </w:r>
          </w:p>
          <w:p w14:paraId="65675A2B" w14:textId="77777777" w:rsidR="00ED1FEE" w:rsidRPr="00DD5F42" w:rsidRDefault="00ED1FEE" w:rsidP="00ED1FEE">
            <w:pPr>
              <w:jc w:val="center"/>
              <w:rPr>
                <w:b/>
                <w:bCs/>
                <w:color w:val="auto"/>
                <w:lang w:val="vi-VN"/>
              </w:rPr>
            </w:pPr>
            <w:r w:rsidRPr="00DD5F42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D908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r3iswEAALcDAAAOAAAAZHJzL2Uyb0RvYy54bWysU02P0zAQvSPxHyzfaZIKAYqa7qEruCCo WPgBXmfcWNgea2ya9t8zdtssAoQQ4uL4472ZeW8mm7uTd+IIlCyGQXarVgoIGkcbDoP88vntizdS pKzCqBwGGOQZkrzbPn+2mWMPa5zQjUCCg4TUz3GQU86xb5qkJ/AqrTBC4EeD5FXmIx2akdTM0b1r 1m37qpmRxkioISW+vb88ym2Nbwzo/NGYBFm4QXJtua5U18eyNtuN6g+k4mT1tQz1D1V4ZQMnXULd q6zEN7K/hPJWEyY0eaXRN2iM1VA1sJqu/UnNw6QiVC1sToqLTen/hdUfjnsSduTeSRGU5xY9ZFL2 MGWxwxDYQCTRFZ/mmHqG78KerqcU91REnwz58mU54lS9PS/ewikLzZfrbv3ydcct0Le35okYKeV3 gF6UzSCdDUW26tXxfcqcjKE3CB9KIZfUdZfPDgrYhU9gWAon6yq7DhHsHImj4vaPX6sMjlWRhWKs cwup/TPpii00qIP1t8QFXTNiyAvR24D0u6z5dCvVXPA31RetRfYjjufaiGoHT0d16TrJZfx+PFf6 0/+2/Q4AAP//AwBQSwMEFAAGAAgAAAAhACAZJhrhAAAADgEAAA8AAABkcnMvZG93bnJldi54bWxM j81OwzAQhO9IvIO1SNyo0wABpXGqqgghLoimcHdj1wnY68h20vD2LOIAl5X2b+abaj07yyYdYu9R wHKRAdPYetWjEfC2f7y6BxaTRCWtRy3gS0dY1+dnlSyVP+FOT00yjEQwllJAl9JQch7bTjsZF37Q SLujD04maoPhKsgTiTvL8ywruJM9kkMnB73tdPvZjE6AfQ7Tu9maTRyfdkXz8XrMX/aTEJcX88OK ymYFLOk5/X3ATwbih5rADn5EFZkVkOcF8ScB13c5MDq4LZY3wA6/A15X/H+M+hsAAP//AwBQSwEC LQAUAAYACAAAACEAtoM4kv4AAADhAQAAEwAAAAAAAAAAAAAAAAAAAAAAW0NvbnRlbnRfVHlwZXNd LnhtbFBLAQItABQABgAIAAAAIQA4/SH/1gAAAJQBAAALAAAAAAAAAAAAAAAAAC8BAABfcmVscy8u cmVsc1BLAQItABQABgAIAAAAIQCvar3iswEAALcDAAAOAAAAAAAAAAAAAAAAAC4CAABkcnMvZTJv RG9jLnhtbFBLAQItABQABgAIAAAAIQAgGSYa4QAAAA4BAAAPAAAAAAAAAAAAAAAAAA0EAABkcnMv ZG93bnJldi54bWxQSwUGAAAAAAQABADzAAAAGwUAAAAA " strokecolor="black [3200]" strokeweight=".5pt">
                      <v:stroke joinstyle="miter"/>
                    </v:line>
                  </w:pict>
                </mc:Fallback>
              </mc:AlternateContent>
            </w:r>
            <w:r w:rsidRPr="00DD5F42">
              <w:rPr>
                <w:b/>
                <w:bCs/>
                <w:color w:val="auto"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5506B1" w:rsidRDefault="00ED1FEE" w:rsidP="00ED1FEE">
      <w:pPr>
        <w:jc w:val="center"/>
        <w:rPr>
          <w:b/>
          <w:bCs/>
          <w:color w:val="FF0000"/>
        </w:rPr>
      </w:pPr>
      <w:r w:rsidRPr="005506B1">
        <w:rPr>
          <w:b/>
          <w:bCs/>
          <w:color w:val="FF0000"/>
          <w:highlight w:val="yellow"/>
        </w:rPr>
        <w:t>KẾ</w:t>
      </w:r>
      <w:r w:rsidRPr="005506B1">
        <w:rPr>
          <w:b/>
          <w:bCs/>
          <w:color w:val="FF0000"/>
          <w:highlight w:val="yellow"/>
          <w:lang w:val="vi-VN"/>
        </w:rPr>
        <w:t xml:space="preserve"> HOẠCH </w:t>
      </w:r>
      <w:r w:rsidR="00893613" w:rsidRPr="005506B1">
        <w:rPr>
          <w:b/>
          <w:bCs/>
          <w:color w:val="FF0000"/>
          <w:highlight w:val="yellow"/>
        </w:rPr>
        <w:t>GIÁO DỤC CỦA GIÁO VIÊN</w:t>
      </w:r>
    </w:p>
    <w:p w14:paraId="40C79E79" w14:textId="2FDA71F3" w:rsidR="00ED1FEE" w:rsidRPr="00DD5F42" w:rsidRDefault="00430793" w:rsidP="00ED1FEE">
      <w:pPr>
        <w:jc w:val="center"/>
        <w:rPr>
          <w:b/>
          <w:bCs/>
          <w:color w:val="auto"/>
        </w:rPr>
      </w:pPr>
      <w:r w:rsidRPr="005506B1">
        <w:rPr>
          <w:b/>
          <w:bCs/>
          <w:color w:val="auto"/>
          <w:highlight w:val="cyan"/>
          <w:lang w:val="vi-VN"/>
        </w:rPr>
        <w:t>MÔN HỌC</w:t>
      </w:r>
      <w:r w:rsidR="008F18CE" w:rsidRPr="005506B1">
        <w:rPr>
          <w:b/>
          <w:bCs/>
          <w:color w:val="auto"/>
          <w:highlight w:val="cyan"/>
        </w:rPr>
        <w:t xml:space="preserve"> NGỮ VĂN</w:t>
      </w:r>
      <w:r w:rsidR="00ED1FEE" w:rsidRPr="005506B1">
        <w:rPr>
          <w:b/>
          <w:bCs/>
          <w:color w:val="auto"/>
          <w:highlight w:val="cyan"/>
          <w:lang w:val="vi-VN"/>
        </w:rPr>
        <w:t>, LỚP</w:t>
      </w:r>
      <w:r w:rsidR="008F18CE" w:rsidRPr="005506B1">
        <w:rPr>
          <w:b/>
          <w:bCs/>
          <w:color w:val="auto"/>
          <w:highlight w:val="cyan"/>
        </w:rPr>
        <w:t xml:space="preserve"> 11, CÁNH DIỀU</w:t>
      </w:r>
    </w:p>
    <w:p w14:paraId="45176578" w14:textId="2F89D1E3" w:rsidR="00ED1FEE" w:rsidRPr="00DD5F42" w:rsidRDefault="00ED1FEE" w:rsidP="00ED1FEE">
      <w:pPr>
        <w:jc w:val="center"/>
        <w:rPr>
          <w:color w:val="auto"/>
          <w:lang w:val="vi-VN"/>
        </w:rPr>
      </w:pPr>
      <w:r w:rsidRPr="00DD5F42">
        <w:rPr>
          <w:color w:val="auto"/>
          <w:lang w:val="vi-VN"/>
        </w:rPr>
        <w:t>(Năm học 20</w:t>
      </w:r>
      <w:r w:rsidR="008F18CE" w:rsidRPr="00DD5F42">
        <w:rPr>
          <w:color w:val="auto"/>
        </w:rPr>
        <w:t>23</w:t>
      </w:r>
      <w:r w:rsidRPr="00DD5F42">
        <w:rPr>
          <w:color w:val="auto"/>
          <w:lang w:val="vi-VN"/>
        </w:rPr>
        <w:t xml:space="preserve">   - 20</w:t>
      </w:r>
      <w:r w:rsidR="008F18CE" w:rsidRPr="00DD5F42">
        <w:rPr>
          <w:color w:val="auto"/>
        </w:rPr>
        <w:t>24</w:t>
      </w:r>
      <w:r w:rsidRPr="00DD5F42">
        <w:rPr>
          <w:color w:val="auto"/>
          <w:lang w:val="vi-VN"/>
        </w:rPr>
        <w:t>)</w:t>
      </w:r>
    </w:p>
    <w:p w14:paraId="6F9FACEE" w14:textId="1049A6B7" w:rsidR="00A045AB" w:rsidRPr="00DD5F42" w:rsidRDefault="00D96C9D" w:rsidP="00ED1FEE">
      <w:pPr>
        <w:ind w:firstLine="567"/>
        <w:jc w:val="both"/>
        <w:rPr>
          <w:b/>
          <w:bCs/>
          <w:color w:val="auto"/>
          <w:lang w:val="vi-VN"/>
        </w:rPr>
      </w:pPr>
      <w:r w:rsidRPr="00DD5F42">
        <w:rPr>
          <w:b/>
          <w:bCs/>
          <w:color w:val="auto"/>
          <w:lang w:val="vi-VN"/>
        </w:rPr>
        <w:t>I. Kế hoạch dạy học</w:t>
      </w:r>
    </w:p>
    <w:p w14:paraId="5BBA1E1F" w14:textId="6E02B50E" w:rsidR="006B5A0E" w:rsidRPr="00DD5F42" w:rsidRDefault="006B5A0E" w:rsidP="00ED1FEE">
      <w:pPr>
        <w:ind w:firstLine="567"/>
        <w:jc w:val="both"/>
        <w:rPr>
          <w:b/>
          <w:bCs/>
          <w:color w:val="auto"/>
          <w:lang w:val="vi-VN"/>
        </w:rPr>
      </w:pPr>
      <w:r w:rsidRPr="00DD5F42">
        <w:rPr>
          <w:b/>
          <w:bCs/>
          <w:color w:val="auto"/>
          <w:lang w:val="vi-VN"/>
        </w:rPr>
        <w:t xml:space="preserve">1. </w:t>
      </w:r>
      <w:r w:rsidR="001F0C29" w:rsidRPr="00DD5F42">
        <w:rPr>
          <w:b/>
          <w:bCs/>
          <w:color w:val="auto"/>
          <w:lang w:val="vi-VN"/>
        </w:rPr>
        <w:t>Phân phối chương trình</w:t>
      </w:r>
    </w:p>
    <w:tbl>
      <w:tblPr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130"/>
        <w:gridCol w:w="993"/>
        <w:gridCol w:w="152"/>
        <w:gridCol w:w="6892"/>
        <w:gridCol w:w="8"/>
        <w:gridCol w:w="2159"/>
        <w:gridCol w:w="8"/>
        <w:gridCol w:w="984"/>
        <w:gridCol w:w="8"/>
        <w:gridCol w:w="692"/>
        <w:gridCol w:w="8"/>
        <w:gridCol w:w="11"/>
      </w:tblGrid>
      <w:tr w:rsidR="00DD5F42" w:rsidRPr="00DD5F42" w14:paraId="2874BDE4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7064B57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Tiết thứ</w:t>
            </w:r>
          </w:p>
        </w:tc>
        <w:tc>
          <w:tcPr>
            <w:tcW w:w="1130" w:type="dxa"/>
          </w:tcPr>
          <w:p w14:paraId="6293584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TUẦN</w:t>
            </w:r>
          </w:p>
        </w:tc>
        <w:tc>
          <w:tcPr>
            <w:tcW w:w="1145" w:type="dxa"/>
            <w:gridSpan w:val="2"/>
          </w:tcPr>
          <w:p w14:paraId="49AE4394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Thứ tự loại tiết (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TTL hoặc dành cho môn học có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phân môn)</w:t>
            </w:r>
          </w:p>
        </w:tc>
        <w:tc>
          <w:tcPr>
            <w:tcW w:w="6900" w:type="dxa"/>
            <w:gridSpan w:val="2"/>
            <w:shd w:val="clear" w:color="auto" w:fill="auto"/>
          </w:tcPr>
          <w:p w14:paraId="3D636FEA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Bài học/Nội dung thực hiện</w:t>
            </w:r>
          </w:p>
          <w:p w14:paraId="2AC9341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03E0D052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Thiết bị dạy học (nếu có)</w:t>
            </w:r>
          </w:p>
        </w:tc>
        <w:tc>
          <w:tcPr>
            <w:tcW w:w="992" w:type="dxa"/>
            <w:gridSpan w:val="2"/>
          </w:tcPr>
          <w:p w14:paraId="62A48B77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Địa điểm thực hiện (lớp học, phòng học bộ môn, tại di sản,…</w:t>
            </w:r>
          </w:p>
        </w:tc>
        <w:tc>
          <w:tcPr>
            <w:tcW w:w="700" w:type="dxa"/>
            <w:gridSpan w:val="2"/>
          </w:tcPr>
          <w:p w14:paraId="5D873E7A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Ghi chú</w:t>
            </w:r>
          </w:p>
        </w:tc>
      </w:tr>
      <w:tr w:rsidR="00DD5F42" w:rsidRPr="00DD5F42" w14:paraId="68EDCE5B" w14:textId="77777777" w:rsidTr="009D76D2">
        <w:trPr>
          <w:gridAfter w:val="1"/>
          <w:wAfter w:w="11" w:type="dxa"/>
        </w:trPr>
        <w:tc>
          <w:tcPr>
            <w:tcW w:w="14450" w:type="dxa"/>
            <w:gridSpan w:val="12"/>
            <w:shd w:val="clear" w:color="auto" w:fill="auto"/>
          </w:tcPr>
          <w:p w14:paraId="21A59910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36"/>
                <w:szCs w:val="36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36"/>
                <w:szCs w:val="36"/>
                <w:lang w:val="vi-VN" w:eastAsia="vi-VN" w:bidi="vi-VN"/>
              </w:rPr>
              <w:t>Học kì I</w:t>
            </w:r>
          </w:p>
        </w:tc>
      </w:tr>
      <w:tr w:rsidR="00DD5F42" w:rsidRPr="00DD5F42" w14:paraId="3F9E026F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0612673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</w:t>
            </w:r>
          </w:p>
        </w:tc>
        <w:tc>
          <w:tcPr>
            <w:tcW w:w="1130" w:type="dxa"/>
          </w:tcPr>
          <w:p w14:paraId="0B0E102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1</w:t>
            </w:r>
          </w:p>
        </w:tc>
        <w:tc>
          <w:tcPr>
            <w:tcW w:w="1145" w:type="dxa"/>
            <w:gridSpan w:val="2"/>
          </w:tcPr>
          <w:p w14:paraId="358F89D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5EA7710A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Bài mở đầu</w:t>
            </w:r>
          </w:p>
        </w:tc>
        <w:tc>
          <w:tcPr>
            <w:tcW w:w="2167" w:type="dxa"/>
            <w:gridSpan w:val="2"/>
          </w:tcPr>
          <w:p w14:paraId="58A8837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gridSpan w:val="2"/>
          </w:tcPr>
          <w:p w14:paraId="53C86F94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B6D6A90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</w:p>
        </w:tc>
      </w:tr>
      <w:tr w:rsidR="00DD5F42" w:rsidRPr="00DD5F42" w14:paraId="60C2D5D6" w14:textId="77777777" w:rsidTr="009D76D2">
        <w:tc>
          <w:tcPr>
            <w:tcW w:w="1416" w:type="dxa"/>
          </w:tcPr>
          <w:p w14:paraId="2BD03A49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6E58D3D0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 xml:space="preserve">Bài 1.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Thơ và truyện thơ.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(10 TIẾT)</w:t>
            </w:r>
          </w:p>
        </w:tc>
      </w:tr>
      <w:tr w:rsidR="00DD5F42" w:rsidRPr="00DD5F42" w14:paraId="136B7F67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2D925593" w14:textId="77777777" w:rsidR="008F18CE" w:rsidRPr="00DD5F42" w:rsidRDefault="008F18CE" w:rsidP="008F18CE">
            <w:pPr>
              <w:widowControl w:val="0"/>
              <w:spacing w:before="0" w:after="0"/>
              <w:contextualSpacing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2,3</w:t>
            </w:r>
          </w:p>
        </w:tc>
        <w:tc>
          <w:tcPr>
            <w:tcW w:w="1130" w:type="dxa"/>
          </w:tcPr>
          <w:p w14:paraId="61E9B24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145" w:type="dxa"/>
            <w:gridSpan w:val="2"/>
          </w:tcPr>
          <w:p w14:paraId="5D6951B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2C71BAD8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de-DE" w:eastAsia="vi-VN" w:bidi="vi-VN"/>
              </w:rPr>
              <w:t xml:space="preserve">Đọc VB 1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Sóng (Xuân Quỳnh).</w:t>
            </w:r>
          </w:p>
        </w:tc>
        <w:tc>
          <w:tcPr>
            <w:tcW w:w="2167" w:type="dxa"/>
            <w:gridSpan w:val="2"/>
          </w:tcPr>
          <w:p w14:paraId="2219BBA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Video/clip/ 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 xml:space="preserve">phim tư liệu về 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 xml:space="preserve">Xuân Quỳnh </w:t>
            </w:r>
          </w:p>
        </w:tc>
        <w:tc>
          <w:tcPr>
            <w:tcW w:w="992" w:type="dxa"/>
            <w:gridSpan w:val="2"/>
          </w:tcPr>
          <w:p w14:paraId="503FA3B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478A55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16EFBD9E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1E035DE0" w14:textId="77777777" w:rsidR="008F18CE" w:rsidRPr="00DD5F42" w:rsidRDefault="008F18CE" w:rsidP="008F18CE">
            <w:pPr>
              <w:widowControl w:val="0"/>
              <w:spacing w:before="0" w:after="0"/>
              <w:contextualSpacing/>
              <w:jc w:val="center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lastRenderedPageBreak/>
              <w:t>4,5</w:t>
            </w:r>
          </w:p>
        </w:tc>
        <w:tc>
          <w:tcPr>
            <w:tcW w:w="1130" w:type="dxa"/>
          </w:tcPr>
          <w:p w14:paraId="02350A7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</w:t>
            </w:r>
          </w:p>
        </w:tc>
        <w:tc>
          <w:tcPr>
            <w:tcW w:w="1145" w:type="dxa"/>
            <w:gridSpan w:val="2"/>
          </w:tcPr>
          <w:p w14:paraId="47DFDBB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71FBC1F5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de-DE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2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Lời tiễn dặn (Trích Tiễn dặn người yêu)</w:t>
            </w:r>
          </w:p>
        </w:tc>
        <w:tc>
          <w:tcPr>
            <w:tcW w:w="2167" w:type="dxa"/>
            <w:gridSpan w:val="2"/>
          </w:tcPr>
          <w:p w14:paraId="624CCEB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Times New Roman"/>
                <w:b/>
                <w:color w:val="auto"/>
                <w:sz w:val="24"/>
                <w:szCs w:val="24"/>
              </w:rPr>
              <w:t>Tranh ảnh về Truyện thơ dân tộc thiểu số</w:t>
            </w:r>
          </w:p>
        </w:tc>
        <w:tc>
          <w:tcPr>
            <w:tcW w:w="992" w:type="dxa"/>
            <w:gridSpan w:val="2"/>
          </w:tcPr>
          <w:p w14:paraId="37A3F08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74ED93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CAEE5D2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064A1771" w14:textId="77777777" w:rsidR="008F18CE" w:rsidRPr="00DD5F42" w:rsidRDefault="008F18CE" w:rsidP="008F18CE">
            <w:pPr>
              <w:widowControl w:val="0"/>
              <w:spacing w:before="0" w:after="0"/>
              <w:contextualSpacing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6</w:t>
            </w:r>
          </w:p>
        </w:tc>
        <w:tc>
          <w:tcPr>
            <w:tcW w:w="1130" w:type="dxa"/>
          </w:tcPr>
          <w:p w14:paraId="6371F0A3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145" w:type="dxa"/>
            <w:gridSpan w:val="2"/>
          </w:tcPr>
          <w:p w14:paraId="25298BF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5EB21AD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i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Thực hành đọc hiểu: </w:t>
            </w:r>
          </w:p>
          <w:p w14:paraId="6877C45C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da-DK" w:eastAsia="vi-VN" w:bidi="vi-VN"/>
              </w:rPr>
              <w:t>-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Tôi yêu em (Pu-skin).</w:t>
            </w:r>
          </w:p>
          <w:p w14:paraId="55B4E772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-Nỗi niềm tương tư (Trích Bích Câu kì ngộ – Vũ Quốc Trân).</w:t>
            </w:r>
          </w:p>
          <w:p w14:paraId="181FDB14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2167" w:type="dxa"/>
            <w:gridSpan w:val="2"/>
          </w:tcPr>
          <w:p w14:paraId="19245FDD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DD5F42">
              <w:rPr>
                <w:rFonts w:eastAsia="Times New Roman"/>
                <w:b/>
                <w:color w:val="auto"/>
                <w:sz w:val="24"/>
                <w:szCs w:val="24"/>
              </w:rPr>
              <w:t xml:space="preserve">Tranh ảnh về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Pu-skin</w:t>
            </w:r>
            <w:r w:rsidRPr="00DD5F42">
              <w:rPr>
                <w:rFonts w:eastAsia="Times New Roman"/>
                <w:b/>
                <w:color w:val="auto"/>
                <w:sz w:val="24"/>
                <w:szCs w:val="24"/>
              </w:rPr>
              <w:t xml:space="preserve">, về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Bích Câu kì ngộ</w:t>
            </w:r>
          </w:p>
        </w:tc>
        <w:tc>
          <w:tcPr>
            <w:tcW w:w="992" w:type="dxa"/>
            <w:gridSpan w:val="2"/>
          </w:tcPr>
          <w:p w14:paraId="237E73B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529B91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AEE8F74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0CB39F28" w14:textId="77777777" w:rsidR="008F18CE" w:rsidRPr="00DD5F42" w:rsidRDefault="008F18CE" w:rsidP="008F18CE">
            <w:pPr>
              <w:widowControl w:val="0"/>
              <w:spacing w:before="0" w:after="0"/>
              <w:contextualSpacing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7</w:t>
            </w:r>
          </w:p>
        </w:tc>
        <w:tc>
          <w:tcPr>
            <w:tcW w:w="1130" w:type="dxa"/>
          </w:tcPr>
          <w:p w14:paraId="61ED6A5E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3</w:t>
            </w:r>
          </w:p>
        </w:tc>
        <w:tc>
          <w:tcPr>
            <w:tcW w:w="1145" w:type="dxa"/>
            <w:gridSpan w:val="2"/>
          </w:tcPr>
          <w:p w14:paraId="6C1671C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341728F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Thực hành tiếng Việt: Biện pháp lặp cấu trúc.</w:t>
            </w:r>
          </w:p>
        </w:tc>
        <w:tc>
          <w:tcPr>
            <w:tcW w:w="2167" w:type="dxa"/>
            <w:gridSpan w:val="2"/>
          </w:tcPr>
          <w:p w14:paraId="778B97EB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1500CC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7080D2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F898875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3D0224A4" w14:textId="77777777" w:rsidR="008F18CE" w:rsidRPr="00DD5F42" w:rsidRDefault="008F18CE" w:rsidP="008F18CE">
            <w:pPr>
              <w:widowControl w:val="0"/>
              <w:spacing w:before="0" w:after="0"/>
              <w:contextualSpacing/>
              <w:jc w:val="center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8,9</w:t>
            </w:r>
          </w:p>
        </w:tc>
        <w:tc>
          <w:tcPr>
            <w:tcW w:w="1130" w:type="dxa"/>
          </w:tcPr>
          <w:p w14:paraId="164476B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5B8AAA0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71AA0285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Viết: Viết bài nghị luận xã hội về một tư tưởng, đạo lí.</w:t>
            </w:r>
          </w:p>
          <w:p w14:paraId="222F8DB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155BB65D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A6FD94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FF0AF8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FCB65B9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1A44CADF" w14:textId="77777777" w:rsidR="008F18CE" w:rsidRPr="00DD5F42" w:rsidRDefault="008F18CE" w:rsidP="008F18CE">
            <w:pPr>
              <w:widowControl w:val="0"/>
              <w:spacing w:before="0" w:after="0"/>
              <w:contextualSpacing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10</w:t>
            </w:r>
          </w:p>
        </w:tc>
        <w:tc>
          <w:tcPr>
            <w:tcW w:w="1130" w:type="dxa"/>
          </w:tcPr>
          <w:p w14:paraId="5C2782B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4</w:t>
            </w:r>
          </w:p>
        </w:tc>
        <w:tc>
          <w:tcPr>
            <w:tcW w:w="1145" w:type="dxa"/>
            <w:gridSpan w:val="2"/>
          </w:tcPr>
          <w:p w14:paraId="72CF493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153820B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Nói và nghe: Trình bày ý kiến đánh giá, bình luận về một tư tưởng, đạo lí.</w:t>
            </w:r>
          </w:p>
          <w:p w14:paraId="254CCC34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2167" w:type="dxa"/>
            <w:gridSpan w:val="2"/>
          </w:tcPr>
          <w:p w14:paraId="0E429CB1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C81F5D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0BFF94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AB3B217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290A3BE1" w14:textId="77777777" w:rsidR="008F18CE" w:rsidRPr="00DD5F42" w:rsidRDefault="008F18CE" w:rsidP="008F18CE">
            <w:pPr>
              <w:widowControl w:val="0"/>
              <w:spacing w:before="0" w:after="0"/>
              <w:contextualSpacing/>
              <w:jc w:val="center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11</w:t>
            </w:r>
          </w:p>
        </w:tc>
        <w:tc>
          <w:tcPr>
            <w:tcW w:w="1130" w:type="dxa"/>
          </w:tcPr>
          <w:p w14:paraId="08A80022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145" w:type="dxa"/>
            <w:gridSpan w:val="2"/>
          </w:tcPr>
          <w:p w14:paraId="3019C03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66EFC9B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 (tiếp): Trả bài viết được thực hiện ở nhà, theo hướng dẫn ở tiết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 8-9</w:t>
            </w:r>
          </w:p>
          <w:p w14:paraId="181AFD4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Rèn kĩ năng đọc hiểu</w:t>
            </w:r>
          </w:p>
          <w:p w14:paraId="5E73474F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-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da-DK" w:eastAsia="vi-VN" w:bidi="vi-VN"/>
              </w:rPr>
              <w:t xml:space="preserve">Tự đánh giá;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Hôm qua tát nước đầu đình (Ca dao).</w:t>
            </w:r>
          </w:p>
          <w:p w14:paraId="07839C96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  <w:t>- Hạn cuối kiểm tra thường xuyên lần 1: Viết 1</w:t>
            </w:r>
          </w:p>
        </w:tc>
        <w:tc>
          <w:tcPr>
            <w:tcW w:w="2167" w:type="dxa"/>
            <w:gridSpan w:val="2"/>
          </w:tcPr>
          <w:p w14:paraId="5F1AD5C5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387D80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D769EB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7D9C8D1" w14:textId="77777777" w:rsidTr="009D76D2">
        <w:tc>
          <w:tcPr>
            <w:tcW w:w="1416" w:type="dxa"/>
          </w:tcPr>
          <w:p w14:paraId="1AC3ED81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697B3CD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 xml:space="preserve">Bài 2. 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Thơ văn Nguyễn Du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 xml:space="preserve"> (Số tiết: 1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0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>)</w:t>
            </w:r>
          </w:p>
        </w:tc>
      </w:tr>
      <w:tr w:rsidR="00DD5F42" w:rsidRPr="00DD5F42" w14:paraId="47394825" w14:textId="77777777" w:rsidTr="009D76D2">
        <w:tc>
          <w:tcPr>
            <w:tcW w:w="1416" w:type="dxa"/>
          </w:tcPr>
          <w:p w14:paraId="38F9C30E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60BCD4B7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1DCA9D3A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7B91A135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12</w:t>
            </w:r>
          </w:p>
        </w:tc>
        <w:tc>
          <w:tcPr>
            <w:tcW w:w="1130" w:type="dxa"/>
          </w:tcPr>
          <w:p w14:paraId="1CE2726E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364CA95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360893F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1: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Nguyễn Du – Cuộc đời và sự nghiệp.</w:t>
            </w:r>
          </w:p>
          <w:p w14:paraId="022066A3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300E25C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Video/clip/tư liệu về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thơ Đường luật, 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hình ảnh về nhà thơ Nguyễn Du</w:t>
            </w:r>
          </w:p>
        </w:tc>
        <w:tc>
          <w:tcPr>
            <w:tcW w:w="992" w:type="dxa"/>
            <w:gridSpan w:val="2"/>
          </w:tcPr>
          <w:p w14:paraId="29CBFD5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1C3C0D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B5051AF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00FE83B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13</w:t>
            </w:r>
          </w:p>
        </w:tc>
        <w:tc>
          <w:tcPr>
            <w:tcW w:w="1130" w:type="dxa"/>
          </w:tcPr>
          <w:p w14:paraId="3F103F40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5</w:t>
            </w:r>
          </w:p>
        </w:tc>
        <w:tc>
          <w:tcPr>
            <w:tcW w:w="1145" w:type="dxa"/>
            <w:gridSpan w:val="2"/>
          </w:tcPr>
          <w:p w14:paraId="6D575B6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B5B86D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1: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Nguyễn Du – Cuộc đời và sự nghiệp.</w:t>
            </w:r>
          </w:p>
          <w:p w14:paraId="114FE382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40D7B51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gridSpan w:val="2"/>
          </w:tcPr>
          <w:p w14:paraId="2E4A018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82A56C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3E57C8E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135A794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14,15</w:t>
            </w:r>
          </w:p>
        </w:tc>
        <w:tc>
          <w:tcPr>
            <w:tcW w:w="1130" w:type="dxa"/>
          </w:tcPr>
          <w:p w14:paraId="10EC207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4DA6567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0150CA6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i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2: </w:t>
            </w:r>
            <w:r w:rsidRPr="00DD5F42">
              <w:rPr>
                <w:rFonts w:eastAsia="Courier New"/>
                <w:i/>
                <w:color w:val="auto"/>
                <w:sz w:val="24"/>
                <w:szCs w:val="24"/>
                <w:lang w:eastAsia="vi-VN" w:bidi="vi-VN"/>
              </w:rPr>
              <w:t>Trao duyên</w:t>
            </w:r>
          </w:p>
        </w:tc>
        <w:tc>
          <w:tcPr>
            <w:tcW w:w="2167" w:type="dxa"/>
            <w:gridSpan w:val="2"/>
          </w:tcPr>
          <w:p w14:paraId="1371DF2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128BDB0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A5E6F6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4936A0D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05E82E84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16</w:t>
            </w:r>
          </w:p>
        </w:tc>
        <w:tc>
          <w:tcPr>
            <w:tcW w:w="1130" w:type="dxa"/>
          </w:tcPr>
          <w:p w14:paraId="374D2E6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6</w:t>
            </w:r>
          </w:p>
        </w:tc>
        <w:tc>
          <w:tcPr>
            <w:tcW w:w="1145" w:type="dxa"/>
            <w:gridSpan w:val="2"/>
          </w:tcPr>
          <w:p w14:paraId="26F9AFD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53DCD1A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3: </w:t>
            </w:r>
            <w:r w:rsidRPr="00DD5F42">
              <w:rPr>
                <w:rFonts w:eastAsia="Courier New"/>
                <w:i/>
                <w:color w:val="auto"/>
                <w:sz w:val="24"/>
                <w:szCs w:val="24"/>
                <w:lang w:eastAsia="vi-VN" w:bidi="vi-VN"/>
              </w:rPr>
              <w:t>Đọc Tiểu Thanh kí</w:t>
            </w:r>
          </w:p>
        </w:tc>
        <w:tc>
          <w:tcPr>
            <w:tcW w:w="2167" w:type="dxa"/>
            <w:gridSpan w:val="2"/>
          </w:tcPr>
          <w:p w14:paraId="5963029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2" w:type="dxa"/>
            <w:gridSpan w:val="2"/>
          </w:tcPr>
          <w:p w14:paraId="4667A41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10FC20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AA2B2E6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4658309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 xml:space="preserve"> 17</w:t>
            </w:r>
          </w:p>
        </w:tc>
        <w:tc>
          <w:tcPr>
            <w:tcW w:w="1130" w:type="dxa"/>
          </w:tcPr>
          <w:p w14:paraId="404CEFB7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629517A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0CB9F34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Thực hành đọc hiểu</w:t>
            </w:r>
          </w:p>
          <w:p w14:paraId="54B7DEA9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Anh hùng tiếng đã gọi rằng (Trích Truyện Kiều – Nguyễn Du).</w:t>
            </w:r>
          </w:p>
          <w:p w14:paraId="2CE5E5BE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i/>
                <w:iCs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2167" w:type="dxa"/>
            <w:gridSpan w:val="2"/>
          </w:tcPr>
          <w:p w14:paraId="0AAB7687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DD5F42">
              <w:rPr>
                <w:rFonts w:eastAsia="Times New Roman"/>
                <w:b/>
                <w:color w:val="auto"/>
                <w:sz w:val="24"/>
                <w:szCs w:val="24"/>
              </w:rPr>
              <w:t>Tranh ảnh về Truyện Kiều</w:t>
            </w:r>
          </w:p>
        </w:tc>
        <w:tc>
          <w:tcPr>
            <w:tcW w:w="992" w:type="dxa"/>
            <w:gridSpan w:val="2"/>
          </w:tcPr>
          <w:p w14:paraId="6EEEDDF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CC69DD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0C8549E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5EB6015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18</w:t>
            </w:r>
          </w:p>
        </w:tc>
        <w:tc>
          <w:tcPr>
            <w:tcW w:w="1130" w:type="dxa"/>
          </w:tcPr>
          <w:p w14:paraId="075D392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145" w:type="dxa"/>
            <w:gridSpan w:val="2"/>
          </w:tcPr>
          <w:p w14:paraId="1E662D8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50EDCC9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Thực hành Tiếng Việt: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Biện pháp tu từ đối.</w:t>
            </w:r>
          </w:p>
        </w:tc>
        <w:tc>
          <w:tcPr>
            <w:tcW w:w="2167" w:type="dxa"/>
            <w:gridSpan w:val="2"/>
          </w:tcPr>
          <w:p w14:paraId="4DCEA54E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BA8831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ABAF14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1305502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306300F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19,20</w:t>
            </w:r>
          </w:p>
        </w:tc>
        <w:tc>
          <w:tcPr>
            <w:tcW w:w="1130" w:type="dxa"/>
          </w:tcPr>
          <w:p w14:paraId="6129268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7</w:t>
            </w:r>
          </w:p>
        </w:tc>
        <w:tc>
          <w:tcPr>
            <w:tcW w:w="1145" w:type="dxa"/>
            <w:gridSpan w:val="2"/>
          </w:tcPr>
          <w:p w14:paraId="02B8BDC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04543004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: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 bài nghị luận về một tác phẩm nghệ thuật.</w:t>
            </w:r>
          </w:p>
          <w:p w14:paraId="2CC2C4F3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470A714A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6A8F85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B4CED1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28B15A6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163A1CC6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lastRenderedPageBreak/>
              <w:t>21</w:t>
            </w:r>
          </w:p>
        </w:tc>
        <w:tc>
          <w:tcPr>
            <w:tcW w:w="1130" w:type="dxa"/>
          </w:tcPr>
          <w:p w14:paraId="4E6E92B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145" w:type="dxa"/>
            <w:gridSpan w:val="2"/>
          </w:tcPr>
          <w:p w14:paraId="030099C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91852D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Nói và nghe: Giới thiệu một tác phẩm nghệ thuật.</w:t>
            </w:r>
          </w:p>
          <w:p w14:paraId="452DE88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  <w:t>- Hạn cuối kiểm tra thường xuyên lần 2: Viết 1</w:t>
            </w:r>
          </w:p>
        </w:tc>
        <w:tc>
          <w:tcPr>
            <w:tcW w:w="2167" w:type="dxa"/>
            <w:gridSpan w:val="2"/>
          </w:tcPr>
          <w:p w14:paraId="0D3D7FC6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B5B796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F4DB0F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AAFC64F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5CCA6F4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17</w:t>
            </w:r>
          </w:p>
        </w:tc>
        <w:tc>
          <w:tcPr>
            <w:tcW w:w="1130" w:type="dxa"/>
          </w:tcPr>
          <w:p w14:paraId="5D1CA953" w14:textId="6818E144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2F98B28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100531DF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da-DK" w:eastAsia="vi-VN" w:bidi="vi-VN"/>
              </w:rPr>
              <w:t xml:space="preserve">-Tự đánh giá: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Thề nguyền (Trích Truyện Kiều – Nguyễn Du).</w:t>
            </w:r>
          </w:p>
          <w:p w14:paraId="3256E92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da-DK" w:eastAsia="vi-VN" w:bidi="vi-VN"/>
              </w:rPr>
              <w:t>- Hướng dẫn tự học</w:t>
            </w:r>
          </w:p>
        </w:tc>
        <w:tc>
          <w:tcPr>
            <w:tcW w:w="2167" w:type="dxa"/>
            <w:gridSpan w:val="2"/>
          </w:tcPr>
          <w:p w14:paraId="4B3BD017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0AAE86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7A2C6C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1632764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5457A9A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22,23</w:t>
            </w:r>
          </w:p>
        </w:tc>
        <w:tc>
          <w:tcPr>
            <w:tcW w:w="1130" w:type="dxa"/>
          </w:tcPr>
          <w:p w14:paraId="421352AA" w14:textId="1D86DCAD" w:rsidR="008F18CE" w:rsidRPr="00DD5F42" w:rsidRDefault="00703E3B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8</w:t>
            </w:r>
          </w:p>
        </w:tc>
        <w:tc>
          <w:tcPr>
            <w:tcW w:w="1145" w:type="dxa"/>
            <w:gridSpan w:val="2"/>
          </w:tcPr>
          <w:p w14:paraId="7A57210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7B9B824D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Kiểm tra giữa kì I</w:t>
            </w:r>
          </w:p>
        </w:tc>
        <w:tc>
          <w:tcPr>
            <w:tcW w:w="2167" w:type="dxa"/>
            <w:gridSpan w:val="2"/>
          </w:tcPr>
          <w:p w14:paraId="17E2C5FA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1D1C0F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6E59A7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0AEB31F" w14:textId="77777777" w:rsidTr="009D76D2">
        <w:tc>
          <w:tcPr>
            <w:tcW w:w="1416" w:type="dxa"/>
          </w:tcPr>
          <w:p w14:paraId="53EAD33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72B68F91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Bài 3.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Truyện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 (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10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 tiết)</w:t>
            </w:r>
          </w:p>
        </w:tc>
      </w:tr>
      <w:tr w:rsidR="00DD5F42" w:rsidRPr="00DD5F42" w14:paraId="4A8785ED" w14:textId="77777777" w:rsidTr="009D76D2">
        <w:trPr>
          <w:gridAfter w:val="1"/>
          <w:wAfter w:w="11" w:type="dxa"/>
          <w:trHeight w:val="692"/>
        </w:trPr>
        <w:tc>
          <w:tcPr>
            <w:tcW w:w="1416" w:type="dxa"/>
            <w:shd w:val="clear" w:color="auto" w:fill="auto"/>
          </w:tcPr>
          <w:p w14:paraId="291A996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24</w:t>
            </w:r>
          </w:p>
        </w:tc>
        <w:tc>
          <w:tcPr>
            <w:tcW w:w="1130" w:type="dxa"/>
          </w:tcPr>
          <w:p w14:paraId="7C7D03B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6305C11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6ECCFE7E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1: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Chí Phèo (Nam Cao).</w:t>
            </w:r>
          </w:p>
          <w:p w14:paraId="494C2CF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0A670AF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về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Nam Cao, truyện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eastAsia="vi-VN" w:bidi="vi-VN"/>
              </w:rPr>
              <w:t>Chí Phèo</w:t>
            </w:r>
          </w:p>
        </w:tc>
        <w:tc>
          <w:tcPr>
            <w:tcW w:w="992" w:type="dxa"/>
            <w:gridSpan w:val="2"/>
          </w:tcPr>
          <w:p w14:paraId="2E1CF89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87924D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AB72366" w14:textId="77777777" w:rsidTr="009D76D2">
        <w:trPr>
          <w:gridAfter w:val="1"/>
          <w:wAfter w:w="11" w:type="dxa"/>
          <w:trHeight w:val="692"/>
        </w:trPr>
        <w:tc>
          <w:tcPr>
            <w:tcW w:w="1416" w:type="dxa"/>
            <w:shd w:val="clear" w:color="auto" w:fill="auto"/>
          </w:tcPr>
          <w:p w14:paraId="4C29C0E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25</w:t>
            </w:r>
          </w:p>
        </w:tc>
        <w:tc>
          <w:tcPr>
            <w:tcW w:w="1130" w:type="dxa"/>
          </w:tcPr>
          <w:p w14:paraId="78DADFD1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9</w:t>
            </w:r>
          </w:p>
        </w:tc>
        <w:tc>
          <w:tcPr>
            <w:tcW w:w="1145" w:type="dxa"/>
            <w:gridSpan w:val="2"/>
          </w:tcPr>
          <w:p w14:paraId="7FC95D1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6B045706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1: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Chí Phèo (Nam Cao).</w:t>
            </w:r>
          </w:p>
          <w:p w14:paraId="208B7924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21B32C94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71C1DCB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53D461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EEE5A05" w14:textId="77777777" w:rsidTr="009D76D2">
        <w:trPr>
          <w:gridAfter w:val="1"/>
          <w:wAfter w:w="11" w:type="dxa"/>
          <w:trHeight w:val="692"/>
        </w:trPr>
        <w:tc>
          <w:tcPr>
            <w:tcW w:w="1416" w:type="dxa"/>
            <w:shd w:val="clear" w:color="auto" w:fill="auto"/>
          </w:tcPr>
          <w:p w14:paraId="2ED5AC44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26,27</w:t>
            </w:r>
          </w:p>
        </w:tc>
        <w:tc>
          <w:tcPr>
            <w:tcW w:w="1130" w:type="dxa"/>
          </w:tcPr>
          <w:p w14:paraId="563E669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32F3CB4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DC99996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2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Chữ người tử tù (Nguyễn Tuân).</w:t>
            </w:r>
          </w:p>
        </w:tc>
        <w:tc>
          <w:tcPr>
            <w:tcW w:w="2167" w:type="dxa"/>
            <w:gridSpan w:val="2"/>
          </w:tcPr>
          <w:p w14:paraId="4A15FDF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về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Nguyễn Tuân, truyện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eastAsia="vi-VN" w:bidi="vi-VN"/>
              </w:rPr>
              <w:t>Chữ người tử tù</w:t>
            </w:r>
          </w:p>
        </w:tc>
        <w:tc>
          <w:tcPr>
            <w:tcW w:w="992" w:type="dxa"/>
            <w:gridSpan w:val="2"/>
          </w:tcPr>
          <w:p w14:paraId="48BBAFF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35B418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CAEBAED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59005A9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28</w:t>
            </w:r>
          </w:p>
        </w:tc>
        <w:tc>
          <w:tcPr>
            <w:tcW w:w="1130" w:type="dxa"/>
          </w:tcPr>
          <w:p w14:paraId="7D9F43F7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10</w:t>
            </w:r>
          </w:p>
        </w:tc>
        <w:tc>
          <w:tcPr>
            <w:tcW w:w="1145" w:type="dxa"/>
            <w:gridSpan w:val="2"/>
          </w:tcPr>
          <w:p w14:paraId="61FF4C0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1A144E3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Thực hành đọc hiểu</w:t>
            </w:r>
          </w:p>
          <w:p w14:paraId="180A154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i/>
                <w:i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VB 3: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Tấm lòng người mẹ (Trích Những người khốn khổ – Huy-gô).</w:t>
            </w:r>
          </w:p>
        </w:tc>
        <w:tc>
          <w:tcPr>
            <w:tcW w:w="2167" w:type="dxa"/>
            <w:gridSpan w:val="2"/>
          </w:tcPr>
          <w:p w14:paraId="55DF61EB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về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Vich-to-Huy-go</w:t>
            </w:r>
          </w:p>
        </w:tc>
        <w:tc>
          <w:tcPr>
            <w:tcW w:w="992" w:type="dxa"/>
            <w:gridSpan w:val="2"/>
          </w:tcPr>
          <w:p w14:paraId="75BC4A6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37EA5E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1E09C73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1645D83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29</w:t>
            </w:r>
          </w:p>
        </w:tc>
        <w:tc>
          <w:tcPr>
            <w:tcW w:w="1130" w:type="dxa"/>
          </w:tcPr>
          <w:p w14:paraId="108364D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1BC100F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564F1B02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THTV: Ngôn ngữ nói và ngôn ngữ viết.</w:t>
            </w:r>
          </w:p>
          <w:p w14:paraId="33CC11A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36CE7CDA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A9885B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84ECB7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1A897302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60DECA28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30</w:t>
            </w:r>
          </w:p>
        </w:tc>
        <w:tc>
          <w:tcPr>
            <w:tcW w:w="1130" w:type="dxa"/>
          </w:tcPr>
          <w:p w14:paraId="5DFE4D53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7FE95F7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37002ACD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Viết: Viết bài nghị luận về một vấn đề đặt ra trong tác phẩm văn học– Hướng dẫn viết, HS làm bài ở nhà</w:t>
            </w:r>
          </w:p>
        </w:tc>
        <w:tc>
          <w:tcPr>
            <w:tcW w:w="2167" w:type="dxa"/>
            <w:gridSpan w:val="2"/>
          </w:tcPr>
          <w:p w14:paraId="1C76DAE8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6B8C75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9C4B61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3921E12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260DDC7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vertAlign w:val="superscript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31</w:t>
            </w:r>
          </w:p>
        </w:tc>
        <w:tc>
          <w:tcPr>
            <w:tcW w:w="1130" w:type="dxa"/>
          </w:tcPr>
          <w:p w14:paraId="7CD042D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11</w:t>
            </w:r>
          </w:p>
        </w:tc>
        <w:tc>
          <w:tcPr>
            <w:tcW w:w="1145" w:type="dxa"/>
            <w:gridSpan w:val="2"/>
          </w:tcPr>
          <w:p w14:paraId="5CA0D1A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vertAlign w:val="superscript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2097B947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vertAlign w:val="superscript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Viết: Viết bài nghị luận về một vấn đề đặt ra trong tác phẩm văn học– Hướng dẫn viết, HS làm bài ở nhà</w:t>
            </w:r>
          </w:p>
        </w:tc>
        <w:tc>
          <w:tcPr>
            <w:tcW w:w="2167" w:type="dxa"/>
            <w:gridSpan w:val="2"/>
          </w:tcPr>
          <w:p w14:paraId="77ABA8D0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2"/>
          </w:tcPr>
          <w:p w14:paraId="0F78337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vertAlign w:val="superscript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15B387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vertAlign w:val="superscript"/>
                <w:lang w:val="vi-VN" w:eastAsia="vi-VN" w:bidi="vi-VN"/>
              </w:rPr>
            </w:pPr>
          </w:p>
        </w:tc>
      </w:tr>
      <w:tr w:rsidR="00DD5F42" w:rsidRPr="00DD5F42" w14:paraId="2896BAD6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4798878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32</w:t>
            </w:r>
          </w:p>
        </w:tc>
        <w:tc>
          <w:tcPr>
            <w:tcW w:w="1130" w:type="dxa"/>
          </w:tcPr>
          <w:p w14:paraId="41936084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4DEA7D1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37CD029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Nói và nghe: Thảo luận về một vấn đề xã hội đặt ra trong tác phẩm văn học.</w:t>
            </w:r>
          </w:p>
        </w:tc>
        <w:tc>
          <w:tcPr>
            <w:tcW w:w="2167" w:type="dxa"/>
            <w:gridSpan w:val="2"/>
          </w:tcPr>
          <w:p w14:paraId="4EE84526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FB19FC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C4BF22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2F75F73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398A5B5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33</w:t>
            </w:r>
          </w:p>
        </w:tc>
        <w:tc>
          <w:tcPr>
            <w:tcW w:w="1130" w:type="dxa"/>
          </w:tcPr>
          <w:p w14:paraId="0BDEE9E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01C01FD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291EAD9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  <w:t>– Tự đánh giá: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 Kép Tư Bền (Nguyễn Công Hoan).</w:t>
            </w:r>
          </w:p>
          <w:p w14:paraId="72EB50B6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– Hướng dẫn tự học bài 3.</w:t>
            </w:r>
          </w:p>
          <w:p w14:paraId="48844AB5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highlight w:val="yellow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  <w:t>- Hạn cuối kiểm tra thường xuyên lần 3: Viết 1</w:t>
            </w:r>
          </w:p>
        </w:tc>
        <w:tc>
          <w:tcPr>
            <w:tcW w:w="2167" w:type="dxa"/>
            <w:gridSpan w:val="2"/>
          </w:tcPr>
          <w:p w14:paraId="1632CD82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về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Nguyễn Công Hoan</w:t>
            </w:r>
          </w:p>
        </w:tc>
        <w:tc>
          <w:tcPr>
            <w:tcW w:w="992" w:type="dxa"/>
            <w:gridSpan w:val="2"/>
          </w:tcPr>
          <w:p w14:paraId="3602C03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2946BC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BF0DD0C" w14:textId="77777777" w:rsidTr="009D76D2">
        <w:tc>
          <w:tcPr>
            <w:tcW w:w="1416" w:type="dxa"/>
          </w:tcPr>
          <w:p w14:paraId="5715946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71EBBE4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Bài 4.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 xml:space="preserve">Văn bản thông tin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(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Số tiết: 8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 tiết)</w:t>
            </w:r>
          </w:p>
        </w:tc>
      </w:tr>
      <w:tr w:rsidR="00DD5F42" w:rsidRPr="00DD5F42" w14:paraId="01CD258D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625D1B68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34,35</w:t>
            </w:r>
          </w:p>
        </w:tc>
        <w:tc>
          <w:tcPr>
            <w:tcW w:w="1130" w:type="dxa"/>
          </w:tcPr>
          <w:p w14:paraId="28F13CF9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12</w:t>
            </w:r>
          </w:p>
        </w:tc>
        <w:tc>
          <w:tcPr>
            <w:tcW w:w="1145" w:type="dxa"/>
            <w:gridSpan w:val="2"/>
          </w:tcPr>
          <w:p w14:paraId="49BCEE4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700E011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Đọc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 VB1: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 xml:space="preserve">Phải coi luật pháp như khi trời để thở (Theo Lê Quang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lastRenderedPageBreak/>
              <w:t>Dũng).</w:t>
            </w:r>
          </w:p>
          <w:p w14:paraId="644DC83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2167" w:type="dxa"/>
            <w:gridSpan w:val="2"/>
          </w:tcPr>
          <w:p w14:paraId="1707E58B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lastRenderedPageBreak/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lastRenderedPageBreak/>
              <w:t xml:space="preserve">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Lê Quang Dũng</w:t>
            </w:r>
          </w:p>
        </w:tc>
        <w:tc>
          <w:tcPr>
            <w:tcW w:w="992" w:type="dxa"/>
            <w:gridSpan w:val="2"/>
          </w:tcPr>
          <w:p w14:paraId="24FDB20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3A2A62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1D81F55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36263D9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lastRenderedPageBreak/>
              <w:t>36</w:t>
            </w:r>
          </w:p>
        </w:tc>
        <w:tc>
          <w:tcPr>
            <w:tcW w:w="1130" w:type="dxa"/>
          </w:tcPr>
          <w:p w14:paraId="741643AA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152ED83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12A127F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Đọc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 VB 2: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Tạ Quang Bửu – người thầy thông thái (Hàm Châu).</w:t>
            </w:r>
          </w:p>
          <w:p w14:paraId="06145B6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2167" w:type="dxa"/>
            <w:gridSpan w:val="2"/>
          </w:tcPr>
          <w:p w14:paraId="5603E412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Tạ Quang Bửu</w:t>
            </w:r>
          </w:p>
        </w:tc>
        <w:tc>
          <w:tcPr>
            <w:tcW w:w="992" w:type="dxa"/>
            <w:gridSpan w:val="2"/>
          </w:tcPr>
          <w:p w14:paraId="6E517C5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71B6AA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1B63DB9C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5B36A0F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37</w:t>
            </w:r>
          </w:p>
        </w:tc>
        <w:tc>
          <w:tcPr>
            <w:tcW w:w="1130" w:type="dxa"/>
          </w:tcPr>
          <w:p w14:paraId="59CB3B6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13</w:t>
            </w:r>
          </w:p>
        </w:tc>
        <w:tc>
          <w:tcPr>
            <w:tcW w:w="1145" w:type="dxa"/>
            <w:gridSpan w:val="2"/>
          </w:tcPr>
          <w:p w14:paraId="64B34E1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DC88AF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Thực hành đọc hiểu</w:t>
            </w:r>
          </w:p>
          <w:p w14:paraId="2189380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Đọc VB 3: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Tiếng Việt lớp trẻ bây giờ (Phạm Văn Tình).</w:t>
            </w:r>
          </w:p>
        </w:tc>
        <w:tc>
          <w:tcPr>
            <w:tcW w:w="2167" w:type="dxa"/>
            <w:gridSpan w:val="2"/>
          </w:tcPr>
          <w:p w14:paraId="2836FA6C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6031DC9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73E7B6F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2650C95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60EC9F1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38</w:t>
            </w:r>
          </w:p>
        </w:tc>
        <w:tc>
          <w:tcPr>
            <w:tcW w:w="1130" w:type="dxa"/>
          </w:tcPr>
          <w:p w14:paraId="70A0817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58935D9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287B3078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THTV: Lỗi về thành phần câu và cách sửa.</w:t>
            </w:r>
          </w:p>
          <w:p w14:paraId="18FF3CAB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  <w:p w14:paraId="12C7342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2167" w:type="dxa"/>
            <w:gridSpan w:val="2"/>
          </w:tcPr>
          <w:p w14:paraId="7F279ED1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2E04A70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0389393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7ABADDB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39A097E8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39</w:t>
            </w:r>
          </w:p>
        </w:tc>
        <w:tc>
          <w:tcPr>
            <w:tcW w:w="1130" w:type="dxa"/>
          </w:tcPr>
          <w:p w14:paraId="60F068B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01EDE84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1EF3F329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Viết: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 bài thuyết minh tổng hợp.</w:t>
            </w:r>
          </w:p>
          <w:p w14:paraId="0FC434CE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752A8332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7AF8167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A83A70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0300642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20397D2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vertAlign w:val="superscript"/>
                <w:lang w:eastAsia="vi-VN" w:bidi="vi-VN"/>
              </w:rPr>
              <w:t>1/2(</w:t>
            </w: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40)</w:t>
            </w:r>
          </w:p>
        </w:tc>
        <w:tc>
          <w:tcPr>
            <w:tcW w:w="1130" w:type="dxa"/>
          </w:tcPr>
          <w:p w14:paraId="58823B4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14</w:t>
            </w:r>
          </w:p>
        </w:tc>
        <w:tc>
          <w:tcPr>
            <w:tcW w:w="1145" w:type="dxa"/>
            <w:gridSpan w:val="2"/>
          </w:tcPr>
          <w:p w14:paraId="1728AF9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0EE41DED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Viết: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 bài thuyết minh tổng hợp.</w:t>
            </w:r>
          </w:p>
          <w:p w14:paraId="605CD52D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2167" w:type="dxa"/>
            <w:gridSpan w:val="2"/>
          </w:tcPr>
          <w:p w14:paraId="646B1582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7B25073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692FE3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EC1DF03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2D6CF03D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vertAlign w:val="superscript"/>
                <w:lang w:eastAsia="vi-VN" w:bidi="vi-VN"/>
              </w:rPr>
              <w:t>1/2(</w:t>
            </w: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40)</w:t>
            </w:r>
            <w:r w:rsidRPr="00DD5F42">
              <w:rPr>
                <w:rFonts w:eastAsia="Courier New"/>
                <w:bCs/>
                <w:color w:val="auto"/>
                <w:sz w:val="24"/>
                <w:szCs w:val="24"/>
                <w:vertAlign w:val="superscript"/>
                <w:lang w:eastAsia="vi-VN" w:bidi="vi-VN"/>
              </w:rPr>
              <w:t xml:space="preserve"> 1/2(</w:t>
            </w: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41)</w:t>
            </w:r>
          </w:p>
        </w:tc>
        <w:tc>
          <w:tcPr>
            <w:tcW w:w="1130" w:type="dxa"/>
          </w:tcPr>
          <w:p w14:paraId="47491AF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5A9C688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3D629AA5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Nói và nghe: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Nghe bài thuyết minh tổng hợp.</w:t>
            </w:r>
          </w:p>
        </w:tc>
        <w:tc>
          <w:tcPr>
            <w:tcW w:w="2167" w:type="dxa"/>
            <w:gridSpan w:val="2"/>
          </w:tcPr>
          <w:p w14:paraId="0AD38E1A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70FF2CF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086D28C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578B38E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4E9560F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vertAlign w:val="superscript"/>
                <w:lang w:eastAsia="vi-VN" w:bidi="vi-VN"/>
              </w:rPr>
              <w:t>1/2(</w:t>
            </w: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41)</w:t>
            </w:r>
          </w:p>
        </w:tc>
        <w:tc>
          <w:tcPr>
            <w:tcW w:w="1130" w:type="dxa"/>
          </w:tcPr>
          <w:p w14:paraId="53B4B1C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5614E9E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7B5ED946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  <w:t>– Tự đánh giá: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 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Sông nước trong tiếng miền Nam (Theo Trần Thị Ngọc Lang).</w:t>
            </w:r>
          </w:p>
          <w:p w14:paraId="00C24AC5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– Hướng dẫn tự học bài 4.</w:t>
            </w:r>
          </w:p>
          <w:p w14:paraId="38BB104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2167" w:type="dxa"/>
            <w:gridSpan w:val="2"/>
          </w:tcPr>
          <w:p w14:paraId="7B6B594A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604D62B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3D109F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DD5DDF0" w14:textId="77777777" w:rsidTr="009D76D2">
        <w:trPr>
          <w:gridAfter w:val="1"/>
          <w:wAfter w:w="11" w:type="dxa"/>
        </w:trPr>
        <w:tc>
          <w:tcPr>
            <w:tcW w:w="14450" w:type="dxa"/>
            <w:gridSpan w:val="12"/>
            <w:shd w:val="clear" w:color="auto" w:fill="auto"/>
          </w:tcPr>
          <w:p w14:paraId="128D327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Bài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5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.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 xml:space="preserve">Truyện ngắn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(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 xml:space="preserve">Số tiết: 9,5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tiết)</w:t>
            </w:r>
          </w:p>
        </w:tc>
      </w:tr>
      <w:tr w:rsidR="00DD5F42" w:rsidRPr="00DD5F42" w14:paraId="430DC126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20B030C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42</w:t>
            </w:r>
          </w:p>
        </w:tc>
        <w:tc>
          <w:tcPr>
            <w:tcW w:w="1130" w:type="dxa"/>
          </w:tcPr>
          <w:p w14:paraId="224D28E7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0526E62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057736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Đọc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 VB1: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- Trái tim Đan-kô (Trích Bà lão I-déc-ghin – Go-rơ-ki).</w:t>
            </w:r>
          </w:p>
          <w:p w14:paraId="75F21F96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64B2A50B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Go-rơ-ki</w:t>
            </w:r>
          </w:p>
        </w:tc>
        <w:tc>
          <w:tcPr>
            <w:tcW w:w="992" w:type="dxa"/>
            <w:gridSpan w:val="2"/>
          </w:tcPr>
          <w:p w14:paraId="3472720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58D915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D05388B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01B7A30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43</w:t>
            </w:r>
          </w:p>
        </w:tc>
        <w:tc>
          <w:tcPr>
            <w:tcW w:w="1130" w:type="dxa"/>
          </w:tcPr>
          <w:p w14:paraId="7CF5FD4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15</w:t>
            </w:r>
          </w:p>
        </w:tc>
        <w:tc>
          <w:tcPr>
            <w:tcW w:w="1145" w:type="dxa"/>
            <w:gridSpan w:val="2"/>
          </w:tcPr>
          <w:p w14:paraId="0403C1A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1F2806B2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Đọc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 VB1: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- Trái tim Đan-kô (Trích Bà lão I-déc-ghin – Go-rơ-ki).</w:t>
            </w:r>
          </w:p>
          <w:p w14:paraId="5D959FE5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50240E19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123DC33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677625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C8A8F91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1C56ED2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44,45</w:t>
            </w:r>
          </w:p>
        </w:tc>
        <w:tc>
          <w:tcPr>
            <w:tcW w:w="1130" w:type="dxa"/>
          </w:tcPr>
          <w:p w14:paraId="4DD50E5E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0195092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D8C4726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Đọc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 VB 2: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Một người Hà Nội (Nguyễn Khải).</w:t>
            </w:r>
          </w:p>
        </w:tc>
        <w:tc>
          <w:tcPr>
            <w:tcW w:w="2167" w:type="dxa"/>
            <w:gridSpan w:val="2"/>
          </w:tcPr>
          <w:p w14:paraId="199268EE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eastAsia="vi-VN" w:bidi="vi-VN"/>
              </w:rPr>
              <w:t>Nguyễn Khải</w:t>
            </w:r>
          </w:p>
        </w:tc>
        <w:tc>
          <w:tcPr>
            <w:tcW w:w="992" w:type="dxa"/>
            <w:gridSpan w:val="2"/>
          </w:tcPr>
          <w:p w14:paraId="20D0358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EA21EF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E91671B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4AB2A38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46</w:t>
            </w:r>
          </w:p>
        </w:tc>
        <w:tc>
          <w:tcPr>
            <w:tcW w:w="1130" w:type="dxa"/>
          </w:tcPr>
          <w:p w14:paraId="4238B442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16</w:t>
            </w:r>
          </w:p>
        </w:tc>
        <w:tc>
          <w:tcPr>
            <w:tcW w:w="1145" w:type="dxa"/>
            <w:gridSpan w:val="2"/>
          </w:tcPr>
          <w:p w14:paraId="14681AA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78D22D0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Thực hành đọc hiểu</w:t>
            </w:r>
          </w:p>
          <w:p w14:paraId="3215B178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Đọc VB 3: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Tầng hai (Phong Điệp).</w:t>
            </w:r>
          </w:p>
        </w:tc>
        <w:tc>
          <w:tcPr>
            <w:tcW w:w="2167" w:type="dxa"/>
            <w:gridSpan w:val="2"/>
          </w:tcPr>
          <w:p w14:paraId="0546194C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6D451DC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0F94125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16E2A64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6B2D512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47</w:t>
            </w:r>
          </w:p>
        </w:tc>
        <w:tc>
          <w:tcPr>
            <w:tcW w:w="1130" w:type="dxa"/>
          </w:tcPr>
          <w:p w14:paraId="448FE112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5EBA528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2CFC9022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THTV: Hiện tượng phá vỡ những quy tắc ngôn ngữ thông thường.</w:t>
            </w:r>
          </w:p>
          <w:p w14:paraId="70323DB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  <w:p w14:paraId="5275AB3B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0736E10F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5F64C22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778695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C069DC7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1A5CF48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48</w:t>
            </w:r>
          </w:p>
        </w:tc>
        <w:tc>
          <w:tcPr>
            <w:tcW w:w="1130" w:type="dxa"/>
          </w:tcPr>
          <w:p w14:paraId="7B1CB8D9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17EC61A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626C2BFF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Viết: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 bài nghị luận về một tác phẩm truyện.</w:t>
            </w:r>
          </w:p>
        </w:tc>
        <w:tc>
          <w:tcPr>
            <w:tcW w:w="2167" w:type="dxa"/>
            <w:gridSpan w:val="2"/>
          </w:tcPr>
          <w:p w14:paraId="6AE0C308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4BA6EB3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D9B5B3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4979258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14DFA48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lastRenderedPageBreak/>
              <w:t>49</w:t>
            </w:r>
          </w:p>
        </w:tc>
        <w:tc>
          <w:tcPr>
            <w:tcW w:w="1130" w:type="dxa"/>
          </w:tcPr>
          <w:p w14:paraId="62B687B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17</w:t>
            </w:r>
          </w:p>
        </w:tc>
        <w:tc>
          <w:tcPr>
            <w:tcW w:w="1145" w:type="dxa"/>
            <w:gridSpan w:val="2"/>
          </w:tcPr>
          <w:p w14:paraId="0F820AD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0AE6C84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Viết: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 bài nghị luận về một tác phẩm truyện.</w:t>
            </w:r>
          </w:p>
        </w:tc>
        <w:tc>
          <w:tcPr>
            <w:tcW w:w="2167" w:type="dxa"/>
            <w:gridSpan w:val="2"/>
          </w:tcPr>
          <w:p w14:paraId="529D198A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6FE9984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F82B64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416B34C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45D5F7A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50</w:t>
            </w:r>
          </w:p>
        </w:tc>
        <w:tc>
          <w:tcPr>
            <w:tcW w:w="1130" w:type="dxa"/>
          </w:tcPr>
          <w:p w14:paraId="3C89EE80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128F668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225C8A68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Nói và nghe: 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Giới thiệu một tác phẩm truyện.</w:t>
            </w:r>
          </w:p>
        </w:tc>
        <w:tc>
          <w:tcPr>
            <w:tcW w:w="2167" w:type="dxa"/>
            <w:gridSpan w:val="2"/>
          </w:tcPr>
          <w:p w14:paraId="533670F3" w14:textId="77777777" w:rsidR="008F18CE" w:rsidRPr="00DD5F42" w:rsidRDefault="008F18CE" w:rsidP="008F18CE">
            <w:pPr>
              <w:spacing w:before="0" w:after="0" w:line="276" w:lineRule="auto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6A980AD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5E3ED6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CB62E3C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25E95DA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vertAlign w:val="superscript"/>
                <w:lang w:eastAsia="vi-VN" w:bidi="vi-VN"/>
              </w:rPr>
              <w:t>1/2(</w:t>
            </w: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51)</w:t>
            </w:r>
          </w:p>
        </w:tc>
        <w:tc>
          <w:tcPr>
            <w:tcW w:w="1130" w:type="dxa"/>
          </w:tcPr>
          <w:p w14:paraId="04B99613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145" w:type="dxa"/>
            <w:gridSpan w:val="2"/>
          </w:tcPr>
          <w:p w14:paraId="5EBF0D4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626E17DD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  <w:t>– Tự đánh giá: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 Nắng đẹp miền quê ngoại (Trang Thế Hy).</w:t>
            </w:r>
          </w:p>
          <w:p w14:paraId="349671C5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– Hướng dẫn tự học bài 5.</w:t>
            </w:r>
          </w:p>
          <w:p w14:paraId="0A976F68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6E999E47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Trang Thế Hy</w:t>
            </w:r>
          </w:p>
        </w:tc>
        <w:tc>
          <w:tcPr>
            <w:tcW w:w="992" w:type="dxa"/>
            <w:gridSpan w:val="2"/>
          </w:tcPr>
          <w:p w14:paraId="1659FE2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57821D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9A70EAD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34188F6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vertAlign w:val="superscript"/>
                <w:lang w:eastAsia="vi-VN" w:bidi="vi-VN"/>
              </w:rPr>
              <w:t>1/2(</w:t>
            </w: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51)</w:t>
            </w:r>
          </w:p>
        </w:tc>
        <w:tc>
          <w:tcPr>
            <w:tcW w:w="1130" w:type="dxa"/>
          </w:tcPr>
          <w:p w14:paraId="2D4374C9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145" w:type="dxa"/>
            <w:gridSpan w:val="2"/>
          </w:tcPr>
          <w:p w14:paraId="0FE4063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39CFDCA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Ôn tập kiểm tra cuối kì I</w:t>
            </w:r>
          </w:p>
        </w:tc>
        <w:tc>
          <w:tcPr>
            <w:tcW w:w="2167" w:type="dxa"/>
            <w:gridSpan w:val="2"/>
          </w:tcPr>
          <w:p w14:paraId="7650B6A0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17B0EA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8EE510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4EFC072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08EABEDE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52,53</w:t>
            </w:r>
          </w:p>
        </w:tc>
        <w:tc>
          <w:tcPr>
            <w:tcW w:w="1130" w:type="dxa"/>
          </w:tcPr>
          <w:p w14:paraId="30A9111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18</w:t>
            </w:r>
          </w:p>
        </w:tc>
        <w:tc>
          <w:tcPr>
            <w:tcW w:w="1145" w:type="dxa"/>
            <w:gridSpan w:val="2"/>
          </w:tcPr>
          <w:p w14:paraId="6101229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03985A5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Kiểm tra cuối kì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 xml:space="preserve"> I</w:t>
            </w:r>
          </w:p>
        </w:tc>
        <w:tc>
          <w:tcPr>
            <w:tcW w:w="2167" w:type="dxa"/>
            <w:gridSpan w:val="2"/>
          </w:tcPr>
          <w:p w14:paraId="06CE7587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97F7F2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B3ED7F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06722E3" w14:textId="77777777" w:rsidTr="009D76D2">
        <w:trPr>
          <w:gridAfter w:val="1"/>
          <w:wAfter w:w="11" w:type="dxa"/>
        </w:trPr>
        <w:tc>
          <w:tcPr>
            <w:tcW w:w="1416" w:type="dxa"/>
            <w:shd w:val="clear" w:color="auto" w:fill="auto"/>
          </w:tcPr>
          <w:p w14:paraId="5CB6CBB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54</w:t>
            </w:r>
          </w:p>
        </w:tc>
        <w:tc>
          <w:tcPr>
            <w:tcW w:w="1130" w:type="dxa"/>
          </w:tcPr>
          <w:p w14:paraId="6BB27124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145" w:type="dxa"/>
            <w:gridSpan w:val="2"/>
          </w:tcPr>
          <w:p w14:paraId="37AB525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6900" w:type="dxa"/>
            <w:gridSpan w:val="2"/>
            <w:shd w:val="clear" w:color="auto" w:fill="auto"/>
          </w:tcPr>
          <w:p w14:paraId="42837CF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Trả bài kiểm tra cuối kì I</w:t>
            </w:r>
          </w:p>
        </w:tc>
        <w:tc>
          <w:tcPr>
            <w:tcW w:w="2167" w:type="dxa"/>
            <w:gridSpan w:val="2"/>
          </w:tcPr>
          <w:p w14:paraId="495F19DA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06FAA8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6ED807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CCBAAC1" w14:textId="77777777" w:rsidTr="009D76D2">
        <w:tc>
          <w:tcPr>
            <w:tcW w:w="1416" w:type="dxa"/>
          </w:tcPr>
          <w:p w14:paraId="1FB23263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1243C43A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Kỳ II</w:t>
            </w:r>
          </w:p>
        </w:tc>
      </w:tr>
      <w:tr w:rsidR="00DD5F42" w:rsidRPr="00DD5F42" w14:paraId="5228B79B" w14:textId="77777777" w:rsidTr="009D76D2">
        <w:tc>
          <w:tcPr>
            <w:tcW w:w="1416" w:type="dxa"/>
          </w:tcPr>
          <w:p w14:paraId="3C62851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2A99323A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Bài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6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: Thơ (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 xml:space="preserve">Số tiết: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11 tiết)</w:t>
            </w:r>
          </w:p>
        </w:tc>
      </w:tr>
      <w:tr w:rsidR="00DD5F42" w:rsidRPr="00DD5F42" w14:paraId="1B8FC6A0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7F189BA8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55,56</w:t>
            </w:r>
          </w:p>
        </w:tc>
        <w:tc>
          <w:tcPr>
            <w:tcW w:w="1130" w:type="dxa"/>
          </w:tcPr>
          <w:p w14:paraId="6E1880E0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19</w:t>
            </w:r>
          </w:p>
        </w:tc>
        <w:tc>
          <w:tcPr>
            <w:tcW w:w="993" w:type="dxa"/>
          </w:tcPr>
          <w:p w14:paraId="3D15138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6C9AE926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Đọc hiểu VB 1</w:t>
            </w:r>
            <w:r w:rsidRPr="00DD5F42">
              <w:rPr>
                <w:rFonts w:eastAsia="Courier New"/>
                <w:i/>
                <w:color w:val="auto"/>
                <w:sz w:val="24"/>
                <w:szCs w:val="24"/>
                <w:lang w:val="vi-VN" w:eastAsia="vi-VN" w:bidi="vi-VN"/>
              </w:rPr>
              <w:t xml:space="preserve">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Đây mùa thu tới (Xuân Diệu).</w:t>
            </w:r>
          </w:p>
          <w:p w14:paraId="0DEF3F1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2E54C2A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Times New Roman"/>
                <w:iCs/>
                <w:color w:val="auto"/>
                <w:sz w:val="24"/>
                <w:szCs w:val="24"/>
              </w:rPr>
            </w:pPr>
            <w:r w:rsidRPr="00DD5F42">
              <w:rPr>
                <w:rFonts w:eastAsia="Times New Roman"/>
                <w:iCs/>
                <w:color w:val="auto"/>
                <w:sz w:val="24"/>
                <w:szCs w:val="24"/>
                <w:lang w:val="vi-VN"/>
              </w:rPr>
              <w:t xml:space="preserve">Phim tư liệu về tác giả </w:t>
            </w:r>
            <w:r w:rsidRPr="00DD5F42">
              <w:rPr>
                <w:rFonts w:eastAsia="Times New Roman"/>
                <w:iCs/>
                <w:color w:val="auto"/>
                <w:sz w:val="24"/>
                <w:szCs w:val="24"/>
              </w:rPr>
              <w:t>Xuân Diệu</w:t>
            </w:r>
          </w:p>
        </w:tc>
        <w:tc>
          <w:tcPr>
            <w:tcW w:w="992" w:type="dxa"/>
            <w:gridSpan w:val="2"/>
          </w:tcPr>
          <w:p w14:paraId="04BC645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A618DF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2188DFE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75C39AB3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57</w:t>
            </w:r>
          </w:p>
        </w:tc>
        <w:tc>
          <w:tcPr>
            <w:tcW w:w="1130" w:type="dxa"/>
          </w:tcPr>
          <w:p w14:paraId="6C12B62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24E3744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44EF92FE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2: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Sông Đáy (Nguyễn Quang Thiều).</w:t>
            </w:r>
          </w:p>
          <w:p w14:paraId="35E6E8A6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767801F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Times New Roman"/>
                <w:iCs/>
                <w:color w:val="auto"/>
                <w:sz w:val="24"/>
                <w:szCs w:val="24"/>
                <w:lang w:val="vi-VN"/>
              </w:rPr>
            </w:pPr>
            <w:r w:rsidRPr="00DD5F42">
              <w:rPr>
                <w:rFonts w:eastAsia="Times New Roman"/>
                <w:color w:val="auto"/>
                <w:sz w:val="24"/>
                <w:szCs w:val="24"/>
              </w:rPr>
              <w:t xml:space="preserve">Video/clip/ phim tư liệu thông tin về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Nguyễn Quang Thiều</w:t>
            </w:r>
          </w:p>
        </w:tc>
        <w:tc>
          <w:tcPr>
            <w:tcW w:w="992" w:type="dxa"/>
            <w:gridSpan w:val="2"/>
          </w:tcPr>
          <w:p w14:paraId="74F1575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9B1B92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197AC409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630C230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58</w:t>
            </w:r>
          </w:p>
        </w:tc>
        <w:tc>
          <w:tcPr>
            <w:tcW w:w="1130" w:type="dxa"/>
          </w:tcPr>
          <w:p w14:paraId="63A9015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20</w:t>
            </w:r>
          </w:p>
        </w:tc>
        <w:tc>
          <w:tcPr>
            <w:tcW w:w="993" w:type="dxa"/>
          </w:tcPr>
          <w:p w14:paraId="65A51DC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0A7342F8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2: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Sông Đáy (Nguyễn Quang Thiều).</w:t>
            </w:r>
          </w:p>
          <w:p w14:paraId="02DCCD0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6BB17FF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Times New Roman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gridSpan w:val="2"/>
          </w:tcPr>
          <w:p w14:paraId="138645E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1356BF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CC1F76D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15BF4BB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59</w:t>
            </w:r>
          </w:p>
        </w:tc>
        <w:tc>
          <w:tcPr>
            <w:tcW w:w="1130" w:type="dxa"/>
          </w:tcPr>
          <w:p w14:paraId="66C75E2D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0974C9E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607174EF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Thực hành đọc hiểu:</w:t>
            </w:r>
            <w:r w:rsidRPr="00DD5F42">
              <w:rPr>
                <w:rFonts w:eastAsia="Courier New"/>
                <w:i/>
                <w:color w:val="auto"/>
                <w:sz w:val="24"/>
                <w:szCs w:val="24"/>
                <w:lang w:val="vi-VN" w:eastAsia="vi-VN" w:bidi="vi-VN"/>
              </w:rPr>
              <w:t xml:space="preserve">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Đây thôn Vĩ Dạ (Hàn Mặc Tử).</w:t>
            </w:r>
          </w:p>
          <w:p w14:paraId="7B9FD780" w14:textId="77777777" w:rsidR="008F18CE" w:rsidRPr="00DD5F42" w:rsidRDefault="008F18CE" w:rsidP="008F18CE">
            <w:pPr>
              <w:widowControl w:val="0"/>
              <w:spacing w:before="0" w:after="0"/>
              <w:ind w:left="36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Tình ca ban mai (Chế Lan Viên).</w:t>
            </w:r>
          </w:p>
          <w:p w14:paraId="3E1B522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392C2173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thông tin về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eastAsia="vi-VN" w:bidi="vi-VN"/>
              </w:rPr>
              <w:t xml:space="preserve"> Thơ Mới</w:t>
            </w:r>
          </w:p>
        </w:tc>
        <w:tc>
          <w:tcPr>
            <w:tcW w:w="992" w:type="dxa"/>
            <w:gridSpan w:val="2"/>
          </w:tcPr>
          <w:p w14:paraId="6D0C0CD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0255B30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89D24D5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283DC8F3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60</w:t>
            </w:r>
          </w:p>
        </w:tc>
        <w:tc>
          <w:tcPr>
            <w:tcW w:w="1130" w:type="dxa"/>
          </w:tcPr>
          <w:p w14:paraId="6552CD2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3495E1F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50B4195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Thực hành tiếng Việt: Ôn tập các biện pháp tu từ tiếng Việt.</w:t>
            </w:r>
          </w:p>
          <w:p w14:paraId="4BDFE471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Times New Roman"/>
                <w:iCs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gridSpan w:val="2"/>
          </w:tcPr>
          <w:p w14:paraId="674BB1DE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DF3844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226E14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E1B4F92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0F9AB02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61,62</w:t>
            </w:r>
          </w:p>
        </w:tc>
        <w:tc>
          <w:tcPr>
            <w:tcW w:w="1130" w:type="dxa"/>
          </w:tcPr>
          <w:p w14:paraId="3C64D1E3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21</w:t>
            </w:r>
          </w:p>
        </w:tc>
        <w:tc>
          <w:tcPr>
            <w:tcW w:w="993" w:type="dxa"/>
          </w:tcPr>
          <w:p w14:paraId="02D4C5C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37B38A94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Viết: Viết bài nghị luận về một tác phẩm thơ.</w:t>
            </w:r>
          </w:p>
          <w:p w14:paraId="7DD82735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– Hướng dẫn viết, HS làm bài tại lớp</w:t>
            </w:r>
          </w:p>
        </w:tc>
        <w:tc>
          <w:tcPr>
            <w:tcW w:w="2167" w:type="dxa"/>
            <w:gridSpan w:val="2"/>
          </w:tcPr>
          <w:p w14:paraId="68650C1F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78EE27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0F91F97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DE9DEF0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28C886F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63</w:t>
            </w:r>
          </w:p>
        </w:tc>
        <w:tc>
          <w:tcPr>
            <w:tcW w:w="1130" w:type="dxa"/>
          </w:tcPr>
          <w:p w14:paraId="2FEF173D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025B40A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01CBF0B5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Viết: Viết bài nghị luận về một tác phẩm thơ.</w:t>
            </w:r>
          </w:p>
          <w:p w14:paraId="07DDFF6A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– Hướng dẫn viết, HS làm bài tại lớp</w:t>
            </w:r>
          </w:p>
        </w:tc>
        <w:tc>
          <w:tcPr>
            <w:tcW w:w="2167" w:type="dxa"/>
            <w:gridSpan w:val="2"/>
          </w:tcPr>
          <w:p w14:paraId="6A9C3DB2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6F7D71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D032D3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1F6750C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001A55C3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64</w:t>
            </w:r>
          </w:p>
        </w:tc>
        <w:tc>
          <w:tcPr>
            <w:tcW w:w="1130" w:type="dxa"/>
          </w:tcPr>
          <w:p w14:paraId="0D58D2A4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22</w:t>
            </w:r>
          </w:p>
        </w:tc>
        <w:tc>
          <w:tcPr>
            <w:tcW w:w="993" w:type="dxa"/>
          </w:tcPr>
          <w:p w14:paraId="239584E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3A18FB14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Nói và nghe: Giới thiệu một tác phẩm thơ.</w:t>
            </w:r>
          </w:p>
        </w:tc>
        <w:tc>
          <w:tcPr>
            <w:tcW w:w="2167" w:type="dxa"/>
            <w:gridSpan w:val="2"/>
          </w:tcPr>
          <w:p w14:paraId="6B64F3CC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AE9C88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5BEC0C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FC75DD9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76F536A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65</w:t>
            </w:r>
          </w:p>
        </w:tc>
        <w:tc>
          <w:tcPr>
            <w:tcW w:w="1130" w:type="dxa"/>
          </w:tcPr>
          <w:p w14:paraId="383DC68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34F7306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0A08615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da-DK" w:eastAsia="vi-VN" w:bidi="vi-VN"/>
              </w:rPr>
              <w:t xml:space="preserve">Tự đánh giá: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Tràng giang (Huy Cận).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da-DK" w:eastAsia="vi-VN" w:bidi="vi-VN"/>
              </w:rPr>
              <w:t>; Hướng dẫn tự học</w:t>
            </w:r>
            <w:r w:rsidRPr="00DD5F42"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  <w:t xml:space="preserve"> </w:t>
            </w:r>
          </w:p>
          <w:p w14:paraId="7E8C2258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  <w:t>- Hạn cuối kiểm tra thường xuyên lần 1: Viết 1</w:t>
            </w:r>
          </w:p>
        </w:tc>
        <w:tc>
          <w:tcPr>
            <w:tcW w:w="2167" w:type="dxa"/>
            <w:gridSpan w:val="2"/>
          </w:tcPr>
          <w:p w14:paraId="610E89F2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thông tin về Huy Cận</w:t>
            </w:r>
          </w:p>
        </w:tc>
        <w:tc>
          <w:tcPr>
            <w:tcW w:w="992" w:type="dxa"/>
            <w:gridSpan w:val="2"/>
          </w:tcPr>
          <w:p w14:paraId="05CEEC0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E4247B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C694FD7" w14:textId="77777777" w:rsidTr="009D76D2">
        <w:tc>
          <w:tcPr>
            <w:tcW w:w="1416" w:type="dxa"/>
          </w:tcPr>
          <w:p w14:paraId="1E684A97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220246F8" w14:textId="77777777" w:rsidR="008F18CE" w:rsidRPr="00DD5F42" w:rsidRDefault="008F18CE" w:rsidP="008F18CE">
            <w:pPr>
              <w:widowControl w:val="0"/>
              <w:spacing w:before="0"/>
              <w:ind w:firstLine="90"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 xml:space="preserve">Bài 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7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 xml:space="preserve">. </w:t>
            </w:r>
            <w:r w:rsidRPr="00DD5F42">
              <w:rPr>
                <w:rFonts w:eastAsia="Times New Roman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Tuỳ bút, tản văn, truyện kí.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>(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 xml:space="preserve">Số tiết: 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>1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0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>tiết)</w:t>
            </w:r>
          </w:p>
        </w:tc>
      </w:tr>
      <w:tr w:rsidR="00DD5F42" w:rsidRPr="00DD5F42" w14:paraId="4BDCCBF0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7F28CA56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lastRenderedPageBreak/>
              <w:t>66</w:t>
            </w:r>
          </w:p>
        </w:tc>
        <w:tc>
          <w:tcPr>
            <w:tcW w:w="1130" w:type="dxa"/>
          </w:tcPr>
          <w:p w14:paraId="5AE7404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7499A12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44C872AB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1: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-Thương nhớ mùa xuân (Trích Thương nhớ mười hai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eastAsia="vi-VN" w:bidi="vi-VN"/>
              </w:rPr>
              <w:t>-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 xml:space="preserve"> Vũ Bằng).</w:t>
            </w:r>
          </w:p>
        </w:tc>
        <w:tc>
          <w:tcPr>
            <w:tcW w:w="2167" w:type="dxa"/>
            <w:gridSpan w:val="2"/>
          </w:tcPr>
          <w:p w14:paraId="58E3DCC4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thông tin về Vũ Bằng</w:t>
            </w:r>
          </w:p>
        </w:tc>
        <w:tc>
          <w:tcPr>
            <w:tcW w:w="992" w:type="dxa"/>
            <w:gridSpan w:val="2"/>
          </w:tcPr>
          <w:p w14:paraId="3899327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831718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6D8AF43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7088A11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67</w:t>
            </w:r>
          </w:p>
        </w:tc>
        <w:tc>
          <w:tcPr>
            <w:tcW w:w="1130" w:type="dxa"/>
          </w:tcPr>
          <w:p w14:paraId="449990B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23</w:t>
            </w:r>
          </w:p>
        </w:tc>
        <w:tc>
          <w:tcPr>
            <w:tcW w:w="993" w:type="dxa"/>
          </w:tcPr>
          <w:p w14:paraId="52521C9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331FB1B6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1: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-Thương nhớ mùa xuân (Trích Thương nhớ mười hai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eastAsia="vi-VN" w:bidi="vi-VN"/>
              </w:rPr>
              <w:t>-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 xml:space="preserve"> Vũ Bằng).</w:t>
            </w:r>
          </w:p>
        </w:tc>
        <w:tc>
          <w:tcPr>
            <w:tcW w:w="2167" w:type="dxa"/>
            <w:gridSpan w:val="2"/>
          </w:tcPr>
          <w:p w14:paraId="61F15953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2" w:type="dxa"/>
            <w:gridSpan w:val="2"/>
          </w:tcPr>
          <w:p w14:paraId="02FCA69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318E9AE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947AEFA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01C8820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68,69</w:t>
            </w:r>
          </w:p>
        </w:tc>
        <w:tc>
          <w:tcPr>
            <w:tcW w:w="1130" w:type="dxa"/>
          </w:tcPr>
          <w:p w14:paraId="0431BEA2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036B102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3D5703E5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2: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Vào chùa gặp lại (Minh Chuyên).</w:t>
            </w:r>
          </w:p>
          <w:p w14:paraId="4E3D361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1D50273C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thông tin về Minh Chuyên</w:t>
            </w:r>
          </w:p>
        </w:tc>
        <w:tc>
          <w:tcPr>
            <w:tcW w:w="992" w:type="dxa"/>
            <w:gridSpan w:val="2"/>
          </w:tcPr>
          <w:p w14:paraId="26FDE25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74E110A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C1E07C9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4E10998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70</w:t>
            </w:r>
          </w:p>
        </w:tc>
        <w:tc>
          <w:tcPr>
            <w:tcW w:w="1130" w:type="dxa"/>
          </w:tcPr>
          <w:p w14:paraId="6DDF328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24</w:t>
            </w:r>
          </w:p>
        </w:tc>
        <w:tc>
          <w:tcPr>
            <w:tcW w:w="993" w:type="dxa"/>
          </w:tcPr>
          <w:p w14:paraId="26A328E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5C64420A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Thực hành đọc hiểu: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Ai đã đặt tên cho dòng sông? (Hoàng Phủ Ngọc Tường).</w:t>
            </w:r>
          </w:p>
        </w:tc>
        <w:tc>
          <w:tcPr>
            <w:tcW w:w="2167" w:type="dxa"/>
            <w:gridSpan w:val="2"/>
          </w:tcPr>
          <w:p w14:paraId="0D464E9B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Hoàng Phủ Ngọc Tường</w:t>
            </w:r>
          </w:p>
        </w:tc>
        <w:tc>
          <w:tcPr>
            <w:tcW w:w="992" w:type="dxa"/>
            <w:gridSpan w:val="2"/>
          </w:tcPr>
          <w:p w14:paraId="5D42430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21288F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97F6937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171D748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71</w:t>
            </w:r>
          </w:p>
        </w:tc>
        <w:tc>
          <w:tcPr>
            <w:tcW w:w="1130" w:type="dxa"/>
          </w:tcPr>
          <w:p w14:paraId="600B1B1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251BB50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32FC7555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Thực hành tiếng việt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: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Cách giải thích nghĩa của từ và cách trình bày tài liệu tham khảo.</w:t>
            </w:r>
          </w:p>
        </w:tc>
        <w:tc>
          <w:tcPr>
            <w:tcW w:w="2167" w:type="dxa"/>
            <w:gridSpan w:val="2"/>
          </w:tcPr>
          <w:p w14:paraId="1A2E02AA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22903D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A85C91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126E6CB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57F44D3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72</w:t>
            </w:r>
          </w:p>
        </w:tc>
        <w:tc>
          <w:tcPr>
            <w:tcW w:w="1130" w:type="dxa"/>
          </w:tcPr>
          <w:p w14:paraId="524399A3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0669EDD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28D5181C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Viết: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Viết báo cáo nghiên cứu về một vấn đề tự nhiên hoặc xã hội.</w:t>
            </w:r>
          </w:p>
        </w:tc>
        <w:tc>
          <w:tcPr>
            <w:tcW w:w="2167" w:type="dxa"/>
            <w:gridSpan w:val="2"/>
          </w:tcPr>
          <w:p w14:paraId="120AB1F5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F59B7E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FF1FA9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42E5A03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3C70CA4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73</w:t>
            </w:r>
          </w:p>
        </w:tc>
        <w:tc>
          <w:tcPr>
            <w:tcW w:w="1130" w:type="dxa"/>
          </w:tcPr>
          <w:p w14:paraId="4E0D8333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25</w:t>
            </w:r>
          </w:p>
        </w:tc>
        <w:tc>
          <w:tcPr>
            <w:tcW w:w="993" w:type="dxa"/>
          </w:tcPr>
          <w:p w14:paraId="776F213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D59B462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Viết: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Viết báo cáo nghiên cứu về một vấn đề tự nhiên hoặc xã hội.</w:t>
            </w:r>
          </w:p>
        </w:tc>
        <w:tc>
          <w:tcPr>
            <w:tcW w:w="2167" w:type="dxa"/>
            <w:gridSpan w:val="2"/>
          </w:tcPr>
          <w:p w14:paraId="756A1466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19D968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5A55EB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5EF48BF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013FDC6E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74</w:t>
            </w:r>
          </w:p>
        </w:tc>
        <w:tc>
          <w:tcPr>
            <w:tcW w:w="1130" w:type="dxa"/>
          </w:tcPr>
          <w:p w14:paraId="09F80DB1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0C31F11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2FAEC60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Nói và nghe: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Trình bày báo cáo kết quả nghiên cứu về một vấn đề tự nhiên hoặc xã hội.</w:t>
            </w:r>
          </w:p>
          <w:p w14:paraId="1F4B03B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1BDAE34B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74E7D3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926F0C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64A10D9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07C6B46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75</w:t>
            </w:r>
          </w:p>
        </w:tc>
        <w:tc>
          <w:tcPr>
            <w:tcW w:w="1130" w:type="dxa"/>
          </w:tcPr>
          <w:p w14:paraId="6D03DEA2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4880D96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1221E5B8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Times New Roman"/>
                <w:b/>
                <w:bCs/>
                <w:color w:val="auto"/>
                <w:sz w:val="24"/>
                <w:szCs w:val="24"/>
                <w:lang w:val="da-DK" w:eastAsia="vi-VN" w:bidi="vi-VN"/>
              </w:rPr>
              <w:t>Tự đánh giá:</w:t>
            </w:r>
            <w:r w:rsidRPr="00DD5F42">
              <w:rPr>
                <w:rFonts w:eastAsia="Times New Roman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  <w:t xml:space="preserve">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Bánh mì Sài Gòn (Huỳnh Ngọc Trảng)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da-DK" w:eastAsia="vi-VN" w:bidi="vi-VN"/>
              </w:rPr>
              <w:t>; Hướng dẫn tự học</w:t>
            </w:r>
          </w:p>
        </w:tc>
        <w:tc>
          <w:tcPr>
            <w:tcW w:w="2167" w:type="dxa"/>
            <w:gridSpan w:val="2"/>
          </w:tcPr>
          <w:p w14:paraId="39768362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eastAsia="vi-VN" w:bidi="vi-VN"/>
              </w:rPr>
              <w:t>Sài Gòn</w:t>
            </w:r>
          </w:p>
        </w:tc>
        <w:tc>
          <w:tcPr>
            <w:tcW w:w="992" w:type="dxa"/>
            <w:gridSpan w:val="2"/>
          </w:tcPr>
          <w:p w14:paraId="129B21A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4665EA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B5C6C49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2275290E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76</w:t>
            </w:r>
          </w:p>
        </w:tc>
        <w:tc>
          <w:tcPr>
            <w:tcW w:w="1130" w:type="dxa"/>
          </w:tcPr>
          <w:p w14:paraId="03B4B7D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26</w:t>
            </w:r>
          </w:p>
        </w:tc>
        <w:tc>
          <w:tcPr>
            <w:tcW w:w="993" w:type="dxa"/>
          </w:tcPr>
          <w:p w14:paraId="46FE281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1F5605C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Ôn tập  kiểm tra giữa kì </w:t>
            </w:r>
          </w:p>
        </w:tc>
        <w:tc>
          <w:tcPr>
            <w:tcW w:w="2167" w:type="dxa"/>
            <w:gridSpan w:val="2"/>
          </w:tcPr>
          <w:p w14:paraId="42278472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110E04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7F780B7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C5CBE14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63B2F75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77</w:t>
            </w:r>
          </w:p>
        </w:tc>
        <w:tc>
          <w:tcPr>
            <w:tcW w:w="1130" w:type="dxa"/>
          </w:tcPr>
          <w:p w14:paraId="63C8E2F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2CB7BCF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1FD992D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Ôn tập  kiểm tra giữa kì</w:t>
            </w:r>
          </w:p>
        </w:tc>
        <w:tc>
          <w:tcPr>
            <w:tcW w:w="2167" w:type="dxa"/>
            <w:gridSpan w:val="2"/>
          </w:tcPr>
          <w:p w14:paraId="78E34201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16822E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30F487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B49A974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5CF4B07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78,79</w:t>
            </w:r>
          </w:p>
        </w:tc>
        <w:tc>
          <w:tcPr>
            <w:tcW w:w="1130" w:type="dxa"/>
          </w:tcPr>
          <w:p w14:paraId="3223F0EC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27</w:t>
            </w:r>
          </w:p>
        </w:tc>
        <w:tc>
          <w:tcPr>
            <w:tcW w:w="993" w:type="dxa"/>
          </w:tcPr>
          <w:p w14:paraId="27DE601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1918D10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K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iểm tra giữa kì </w:t>
            </w:r>
          </w:p>
        </w:tc>
        <w:tc>
          <w:tcPr>
            <w:tcW w:w="2167" w:type="dxa"/>
            <w:gridSpan w:val="2"/>
          </w:tcPr>
          <w:p w14:paraId="68170939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6C9C53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59EE1D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31F2C16" w14:textId="77777777" w:rsidTr="009D76D2">
        <w:tc>
          <w:tcPr>
            <w:tcW w:w="1416" w:type="dxa"/>
          </w:tcPr>
          <w:p w14:paraId="23F6862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43857D27" w14:textId="77777777" w:rsidR="008F18CE" w:rsidRPr="00DD5F42" w:rsidRDefault="008F18CE" w:rsidP="008F18CE">
            <w:pPr>
              <w:widowControl w:val="0"/>
              <w:spacing w:before="0"/>
              <w:ind w:firstLine="90"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Bài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8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. </w:t>
            </w:r>
            <w:r w:rsidRPr="00DD5F42">
              <w:rPr>
                <w:rFonts w:eastAsia="Times New Roman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BI KỊCH</w:t>
            </w:r>
            <w:r w:rsidRPr="00DD5F42">
              <w:rPr>
                <w:rFonts w:eastAsia="Times New Roman"/>
                <w:b/>
                <w:bCs/>
                <w:color w:val="auto"/>
                <w:sz w:val="24"/>
                <w:szCs w:val="24"/>
                <w:lang w:eastAsia="vi-VN" w:bidi="vi-VN"/>
              </w:rPr>
              <w:t xml:space="preserve">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(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 xml:space="preserve">Số tiết: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1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0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 tiết)</w:t>
            </w:r>
          </w:p>
        </w:tc>
      </w:tr>
      <w:tr w:rsidR="00DD5F42" w:rsidRPr="00DD5F42" w14:paraId="3ED4EAA2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0DEB4FE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80</w:t>
            </w:r>
          </w:p>
        </w:tc>
        <w:tc>
          <w:tcPr>
            <w:tcW w:w="1130" w:type="dxa"/>
          </w:tcPr>
          <w:p w14:paraId="17658AA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2D85809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5A3CD3D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1: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Vĩnh biệt Cửu Trùng Đài (Trích vở kịch Vũ Như Tô Nguyễn Huy Tưởng).</w:t>
            </w:r>
          </w:p>
          <w:p w14:paraId="2805A4E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7B951D64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vở kịch Vũ Như Tô Nguyễn Huy Tưởng</w:t>
            </w:r>
          </w:p>
        </w:tc>
        <w:tc>
          <w:tcPr>
            <w:tcW w:w="992" w:type="dxa"/>
            <w:gridSpan w:val="2"/>
          </w:tcPr>
          <w:p w14:paraId="22958AD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DFC9B0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B5E07BF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093A2970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lastRenderedPageBreak/>
              <w:t>81</w:t>
            </w:r>
          </w:p>
        </w:tc>
        <w:tc>
          <w:tcPr>
            <w:tcW w:w="1130" w:type="dxa"/>
          </w:tcPr>
          <w:p w14:paraId="1754665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1BE6B10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C21634E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1: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Vĩnh biệt Cửu Trùng Đài (Trích vở kịch Vũ Như Tô Nguyễn Huy Tưởng).</w:t>
            </w:r>
          </w:p>
          <w:p w14:paraId="27EB8F6A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12E99487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5F3A94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0FB2D9E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A1CADC0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415C174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82</w:t>
            </w:r>
          </w:p>
        </w:tc>
        <w:tc>
          <w:tcPr>
            <w:tcW w:w="1130" w:type="dxa"/>
          </w:tcPr>
          <w:p w14:paraId="04F515E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28</w:t>
            </w:r>
          </w:p>
        </w:tc>
        <w:tc>
          <w:tcPr>
            <w:tcW w:w="993" w:type="dxa"/>
          </w:tcPr>
          <w:p w14:paraId="4955C0A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9CC343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Trả bài KT giữa kì</w:t>
            </w:r>
          </w:p>
          <w:p w14:paraId="29FCC7C7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  <w:t>- Hạn cuối kiểm tra thường xuyên lần 2: Viết 1</w:t>
            </w:r>
          </w:p>
        </w:tc>
        <w:tc>
          <w:tcPr>
            <w:tcW w:w="2167" w:type="dxa"/>
            <w:gridSpan w:val="2"/>
          </w:tcPr>
          <w:p w14:paraId="6188D902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9FA190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A9E688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F84F7FF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19428D1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83,84</w:t>
            </w:r>
          </w:p>
        </w:tc>
        <w:tc>
          <w:tcPr>
            <w:tcW w:w="1130" w:type="dxa"/>
          </w:tcPr>
          <w:p w14:paraId="292CA71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31130C7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42D2661C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2: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Thề nguyền và vĩnh biệt (Trích vở kịch Rô-mê-ô và Giu-li-ét – Sếch-xpia).</w:t>
            </w:r>
          </w:p>
          <w:p w14:paraId="1CA40615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2167" w:type="dxa"/>
            <w:gridSpan w:val="2"/>
          </w:tcPr>
          <w:p w14:paraId="5B8A1929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vở kịch Rô-mê-ô và Giu-li-ét – Sếch-xpia</w:t>
            </w:r>
          </w:p>
        </w:tc>
        <w:tc>
          <w:tcPr>
            <w:tcW w:w="992" w:type="dxa"/>
            <w:gridSpan w:val="2"/>
          </w:tcPr>
          <w:p w14:paraId="5BF4295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0E1BFB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7DEF8B6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1B2AB8A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85</w:t>
            </w:r>
          </w:p>
        </w:tc>
        <w:tc>
          <w:tcPr>
            <w:tcW w:w="1130" w:type="dxa"/>
          </w:tcPr>
          <w:p w14:paraId="50FB5974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29</w:t>
            </w:r>
          </w:p>
        </w:tc>
        <w:tc>
          <w:tcPr>
            <w:tcW w:w="993" w:type="dxa"/>
          </w:tcPr>
          <w:p w14:paraId="55A38F1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EB5E216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Thực hành đọc hiểu: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Tôi muốn được là tôi toàn vẹn (Trích vở kịch Hồn Trương Ba, da hàng thịt – Lưu Quang Vũ).</w:t>
            </w:r>
          </w:p>
        </w:tc>
        <w:tc>
          <w:tcPr>
            <w:tcW w:w="2167" w:type="dxa"/>
            <w:gridSpan w:val="2"/>
          </w:tcPr>
          <w:p w14:paraId="22AF59AF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vở kịch Hồn Trương Ba, da hàng thịt – Lưu Quang Vũ</w:t>
            </w:r>
          </w:p>
        </w:tc>
        <w:tc>
          <w:tcPr>
            <w:tcW w:w="992" w:type="dxa"/>
            <w:gridSpan w:val="2"/>
          </w:tcPr>
          <w:p w14:paraId="3C10536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95DA06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77444276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3FF85CE5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86</w:t>
            </w:r>
          </w:p>
        </w:tc>
        <w:tc>
          <w:tcPr>
            <w:tcW w:w="1130" w:type="dxa"/>
          </w:tcPr>
          <w:p w14:paraId="3610A3E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376D495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6A32F59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Thực hành tiếng Việt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: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Ngôn ngữ nói và ngôn ngữ viết (Tiếp theo).</w:t>
            </w:r>
          </w:p>
        </w:tc>
        <w:tc>
          <w:tcPr>
            <w:tcW w:w="2167" w:type="dxa"/>
            <w:gridSpan w:val="2"/>
          </w:tcPr>
          <w:p w14:paraId="6D5C51A1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9B487B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DC69B6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A98D19F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10B6A1E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87</w:t>
            </w:r>
          </w:p>
        </w:tc>
        <w:tc>
          <w:tcPr>
            <w:tcW w:w="1130" w:type="dxa"/>
          </w:tcPr>
          <w:p w14:paraId="496CF5B3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741AC05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4152EF61" w14:textId="77777777" w:rsidR="008F18CE" w:rsidRPr="00DD5F42" w:rsidRDefault="008F18CE" w:rsidP="008F18CE">
            <w:pPr>
              <w:widowControl w:val="0"/>
              <w:spacing w:before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: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Viết bài nghị luận về một tác phẩm kịch.</w:t>
            </w:r>
          </w:p>
        </w:tc>
        <w:tc>
          <w:tcPr>
            <w:tcW w:w="2167" w:type="dxa"/>
            <w:gridSpan w:val="2"/>
          </w:tcPr>
          <w:p w14:paraId="25B62140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72652E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7446C8F8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324D5C7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33AEA09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88</w:t>
            </w:r>
          </w:p>
        </w:tc>
        <w:tc>
          <w:tcPr>
            <w:tcW w:w="1130" w:type="dxa"/>
          </w:tcPr>
          <w:p w14:paraId="4D53CD4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30</w:t>
            </w:r>
          </w:p>
        </w:tc>
        <w:tc>
          <w:tcPr>
            <w:tcW w:w="993" w:type="dxa"/>
          </w:tcPr>
          <w:p w14:paraId="22F6B90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6E25A0D4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Viết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: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Viết bài nghị luận về một tác phẩm kịch.</w:t>
            </w:r>
          </w:p>
        </w:tc>
        <w:tc>
          <w:tcPr>
            <w:tcW w:w="2167" w:type="dxa"/>
            <w:gridSpan w:val="2"/>
          </w:tcPr>
          <w:p w14:paraId="3497C9F2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E2B162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15FE2D8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E3755F7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472A0F4E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89</w:t>
            </w:r>
          </w:p>
        </w:tc>
        <w:tc>
          <w:tcPr>
            <w:tcW w:w="1130" w:type="dxa"/>
          </w:tcPr>
          <w:p w14:paraId="3399FF4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35E2F56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5EED2325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Nói và nghe: Giới thiệu một tác phẩm kịch.</w:t>
            </w:r>
          </w:p>
        </w:tc>
        <w:tc>
          <w:tcPr>
            <w:tcW w:w="2167" w:type="dxa"/>
            <w:gridSpan w:val="2"/>
          </w:tcPr>
          <w:p w14:paraId="4A6A1B28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3A0A9C4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59DB50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6064F80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1BE9BEF2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90</w:t>
            </w:r>
          </w:p>
        </w:tc>
        <w:tc>
          <w:tcPr>
            <w:tcW w:w="1130" w:type="dxa"/>
          </w:tcPr>
          <w:p w14:paraId="714F1810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025B08F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973959D" w14:textId="77777777" w:rsidR="008F18CE" w:rsidRPr="00DD5F42" w:rsidRDefault="008F18CE" w:rsidP="008F18CE">
            <w:pPr>
              <w:widowControl w:val="0"/>
              <w:spacing w:before="0" w:after="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Times New Roman"/>
                <w:b/>
                <w:bCs/>
                <w:color w:val="auto"/>
                <w:sz w:val="24"/>
                <w:szCs w:val="24"/>
                <w:lang w:val="da-DK" w:eastAsia="vi-VN" w:bidi="vi-VN"/>
              </w:rPr>
              <w:t>Tự đánh giá:</w:t>
            </w:r>
            <w:r w:rsidRPr="00DD5F42">
              <w:rPr>
                <w:rFonts w:eastAsia="Times New Roman"/>
                <w:b/>
                <w:bCs/>
                <w:i/>
                <w:iCs/>
                <w:color w:val="auto"/>
                <w:sz w:val="24"/>
                <w:szCs w:val="24"/>
                <w:lang w:val="vi-VN" w:eastAsia="vi-VN" w:bidi="vi-VN"/>
              </w:rPr>
              <w:t xml:space="preserve"> </w:t>
            </w:r>
            <w:r w:rsidRPr="00DD5F42"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Trương Chi (Nguyễn Đình Thi).</w:t>
            </w:r>
          </w:p>
          <w:p w14:paraId="623F967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Times New Roman"/>
                <w:b/>
                <w:bCs/>
                <w:color w:val="auto"/>
                <w:sz w:val="24"/>
                <w:szCs w:val="24"/>
                <w:lang w:val="da-DK" w:eastAsia="vi-VN" w:bidi="vi-VN"/>
              </w:rPr>
              <w:t>; Hướng dẫn tự học</w:t>
            </w:r>
          </w:p>
        </w:tc>
        <w:tc>
          <w:tcPr>
            <w:tcW w:w="2167" w:type="dxa"/>
            <w:gridSpan w:val="2"/>
          </w:tcPr>
          <w:p w14:paraId="3C7CD390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BCCFDD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233531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0907E636" w14:textId="77777777" w:rsidTr="009D76D2">
        <w:tc>
          <w:tcPr>
            <w:tcW w:w="1416" w:type="dxa"/>
          </w:tcPr>
          <w:p w14:paraId="5B24AE4D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13045" w:type="dxa"/>
            <w:gridSpan w:val="12"/>
            <w:shd w:val="clear" w:color="auto" w:fill="auto"/>
          </w:tcPr>
          <w:p w14:paraId="293FA0C8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Bài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9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. Văn bản nghị luận (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 xml:space="preserve">Số tiết: 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>1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eastAsia="vi-VN" w:bidi="vi-VN"/>
              </w:rPr>
              <w:t>0</w:t>
            </w:r>
            <w:r w:rsidRPr="00DD5F42">
              <w:rPr>
                <w:rFonts w:eastAsia="Courier New"/>
                <w:b/>
                <w:bCs/>
                <w:color w:val="auto"/>
                <w:sz w:val="24"/>
                <w:szCs w:val="24"/>
                <w:lang w:val="vi-VN" w:eastAsia="vi-VN" w:bidi="vi-VN"/>
              </w:rPr>
              <w:t xml:space="preserve"> tiết)</w:t>
            </w:r>
          </w:p>
        </w:tc>
      </w:tr>
      <w:tr w:rsidR="00DD5F42" w:rsidRPr="00DD5F42" w14:paraId="679587A7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0F175905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91,92</w:t>
            </w:r>
          </w:p>
        </w:tc>
        <w:tc>
          <w:tcPr>
            <w:tcW w:w="1130" w:type="dxa"/>
          </w:tcPr>
          <w:p w14:paraId="0DBEDF8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31</w:t>
            </w:r>
          </w:p>
        </w:tc>
        <w:tc>
          <w:tcPr>
            <w:tcW w:w="993" w:type="dxa"/>
          </w:tcPr>
          <w:p w14:paraId="6E91CED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6AB868DD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1: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Tôi có một giấc mơ (Mác-tin Lu-thơ Kinh).</w:t>
            </w:r>
          </w:p>
        </w:tc>
        <w:tc>
          <w:tcPr>
            <w:tcW w:w="2167" w:type="dxa"/>
            <w:gridSpan w:val="2"/>
          </w:tcPr>
          <w:p w14:paraId="3F9BDBFF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Mác-tin Lu-thơ Kinh</w:t>
            </w:r>
          </w:p>
        </w:tc>
        <w:tc>
          <w:tcPr>
            <w:tcW w:w="992" w:type="dxa"/>
            <w:gridSpan w:val="2"/>
          </w:tcPr>
          <w:p w14:paraId="5953AD30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7A27E55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D41A7D0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6E81FE16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93</w:t>
            </w:r>
          </w:p>
        </w:tc>
        <w:tc>
          <w:tcPr>
            <w:tcW w:w="1130" w:type="dxa"/>
          </w:tcPr>
          <w:p w14:paraId="0BFD8BD4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18EA04F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64CDD72A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2: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Một thời đại trong thi ca (Hoài Thanh)</w:t>
            </w:r>
          </w:p>
        </w:tc>
        <w:tc>
          <w:tcPr>
            <w:tcW w:w="2167" w:type="dxa"/>
            <w:gridSpan w:val="2"/>
          </w:tcPr>
          <w:p w14:paraId="47C4591F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V</w:t>
            </w: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ideo/clip/ phim tư liệu 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thông tin về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Hoài Thanh</w:t>
            </w:r>
          </w:p>
        </w:tc>
        <w:tc>
          <w:tcPr>
            <w:tcW w:w="992" w:type="dxa"/>
            <w:gridSpan w:val="2"/>
          </w:tcPr>
          <w:p w14:paraId="529BE58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1C27CF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62A69A69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3ACFAF5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94</w:t>
            </w:r>
          </w:p>
        </w:tc>
        <w:tc>
          <w:tcPr>
            <w:tcW w:w="1130" w:type="dxa"/>
          </w:tcPr>
          <w:p w14:paraId="4C86F2E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32</w:t>
            </w:r>
          </w:p>
        </w:tc>
        <w:tc>
          <w:tcPr>
            <w:tcW w:w="993" w:type="dxa"/>
          </w:tcPr>
          <w:p w14:paraId="70214E4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48C4C2C6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Đọc VB 2: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Một thời đại trong thi ca (Hoài Thanh)</w:t>
            </w:r>
          </w:p>
        </w:tc>
        <w:tc>
          <w:tcPr>
            <w:tcW w:w="2167" w:type="dxa"/>
            <w:gridSpan w:val="2"/>
          </w:tcPr>
          <w:p w14:paraId="3F70FCC6" w14:textId="77777777" w:rsidR="008F18CE" w:rsidRPr="00DD5F42" w:rsidRDefault="008F18CE" w:rsidP="008F18CE">
            <w:pPr>
              <w:spacing w:before="0" w:after="0" w:line="276" w:lineRule="auto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C9DFF6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045C43E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1798D79C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2C7E9AA4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lastRenderedPageBreak/>
              <w:t>95</w:t>
            </w:r>
          </w:p>
        </w:tc>
        <w:tc>
          <w:tcPr>
            <w:tcW w:w="1130" w:type="dxa"/>
          </w:tcPr>
          <w:p w14:paraId="0FFF600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53135C82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28D0C603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i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Thực hành đọc hiểu: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Lại đọc “Chữ người tử tù” của Nguyễn Tuân (Nguyễn Đăng Mạnh).</w:t>
            </w:r>
          </w:p>
          <w:p w14:paraId="6C49324F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Courier New"/>
                <w:i/>
                <w:i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/>
                <w:bCs/>
                <w:i/>
                <w:color w:val="auto"/>
                <w:sz w:val="24"/>
                <w:szCs w:val="24"/>
                <w:lang w:eastAsia="vi-VN" w:bidi="vi-VN"/>
              </w:rPr>
              <w:t>- Hạn cuối kiểm tra thường xuyên lần 3: Viết 1</w:t>
            </w:r>
          </w:p>
        </w:tc>
        <w:tc>
          <w:tcPr>
            <w:tcW w:w="2167" w:type="dxa"/>
            <w:gridSpan w:val="2"/>
          </w:tcPr>
          <w:p w14:paraId="4F1BFD01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FC5F66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88A2AC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5028AA1D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5D944D0B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96</w:t>
            </w:r>
          </w:p>
        </w:tc>
        <w:tc>
          <w:tcPr>
            <w:tcW w:w="1130" w:type="dxa"/>
          </w:tcPr>
          <w:p w14:paraId="1D5C82E1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0115AA17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372AD83F" w14:textId="77777777" w:rsidR="008F18CE" w:rsidRPr="00DD5F42" w:rsidRDefault="008F18CE" w:rsidP="008F18CE">
            <w:pPr>
              <w:widowControl w:val="0"/>
              <w:spacing w:before="0"/>
              <w:ind w:firstLine="90"/>
              <w:jc w:val="both"/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>Thực hành tiếng việt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 xml:space="preserve">: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Lỗi về thành phần câu và cách sửa (Tiếp theo).</w:t>
            </w: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,…</w:t>
            </w:r>
          </w:p>
        </w:tc>
        <w:tc>
          <w:tcPr>
            <w:tcW w:w="2167" w:type="dxa"/>
            <w:gridSpan w:val="2"/>
          </w:tcPr>
          <w:p w14:paraId="01B6C2F5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B61D651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5367CCC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1749743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43130BFA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97,98</w:t>
            </w:r>
          </w:p>
        </w:tc>
        <w:tc>
          <w:tcPr>
            <w:tcW w:w="1130" w:type="dxa"/>
          </w:tcPr>
          <w:p w14:paraId="4CBF4FC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33</w:t>
            </w:r>
          </w:p>
        </w:tc>
        <w:tc>
          <w:tcPr>
            <w:tcW w:w="993" w:type="dxa"/>
          </w:tcPr>
          <w:p w14:paraId="626597C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6E7DB158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Viết: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Viết bài nghị luận về một hiện tượng đời sống.</w:t>
            </w:r>
          </w:p>
          <w:p w14:paraId="6709724E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 – Hướng dẫn HS thực hiện ở nhà</w:t>
            </w:r>
          </w:p>
        </w:tc>
        <w:tc>
          <w:tcPr>
            <w:tcW w:w="2167" w:type="dxa"/>
            <w:gridSpan w:val="2"/>
          </w:tcPr>
          <w:p w14:paraId="7073058E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7A9160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7CBE73FC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4327B326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60DBC3F9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99</w:t>
            </w:r>
          </w:p>
        </w:tc>
        <w:tc>
          <w:tcPr>
            <w:tcW w:w="1130" w:type="dxa"/>
          </w:tcPr>
          <w:p w14:paraId="69FA111B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396F16F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75D1F479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  <w:t xml:space="preserve">Nói và nghe: 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vi-VN" w:eastAsia="vi-VN" w:bidi="vi-VN"/>
              </w:rPr>
              <w:t>Trình bày ý kiến đánh giá, bình luận về một hiện tượng đời sống.</w:t>
            </w:r>
          </w:p>
        </w:tc>
        <w:tc>
          <w:tcPr>
            <w:tcW w:w="2167" w:type="dxa"/>
            <w:gridSpan w:val="2"/>
          </w:tcPr>
          <w:p w14:paraId="129CBCDF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20674A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CB6FD7E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1BE894DE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651093B1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100</w:t>
            </w:r>
          </w:p>
        </w:tc>
        <w:tc>
          <w:tcPr>
            <w:tcW w:w="1130" w:type="dxa"/>
          </w:tcPr>
          <w:p w14:paraId="47FED3CD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34</w:t>
            </w:r>
          </w:p>
        </w:tc>
        <w:tc>
          <w:tcPr>
            <w:tcW w:w="993" w:type="dxa"/>
          </w:tcPr>
          <w:p w14:paraId="16104BE6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0A3C63AA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Times New Roman"/>
                <w:b/>
                <w:bCs/>
                <w:color w:val="auto"/>
                <w:sz w:val="24"/>
                <w:szCs w:val="24"/>
                <w:lang w:val="da-DK" w:eastAsia="vi-VN" w:bidi="vi-VN"/>
              </w:rPr>
              <w:t xml:space="preserve">Tự đánh giá: </w:t>
            </w:r>
            <w:r w:rsidRPr="00DD5F42">
              <w:rPr>
                <w:rFonts w:eastAsia="Times New Roman"/>
                <w:i/>
                <w:iCs/>
                <w:color w:val="auto"/>
                <w:sz w:val="24"/>
                <w:szCs w:val="24"/>
                <w:lang w:val="vi-VN" w:eastAsia="vi-VN" w:bidi="vi-VN"/>
              </w:rPr>
              <w:t>Thế hệ trẻ cần có quyết tâm lớn và phải biết hành động (Nguyễn Thị Bình).</w:t>
            </w:r>
            <w:r w:rsidRPr="00DD5F42">
              <w:rPr>
                <w:rFonts w:eastAsia="Times New Roman"/>
                <w:color w:val="auto"/>
                <w:sz w:val="24"/>
                <w:szCs w:val="24"/>
                <w:lang w:val="da-DK" w:eastAsia="vi-VN" w:bidi="vi-VN"/>
              </w:rPr>
              <w:t xml:space="preserve"> Hướng dẫn tự học</w:t>
            </w:r>
          </w:p>
        </w:tc>
        <w:tc>
          <w:tcPr>
            <w:tcW w:w="2167" w:type="dxa"/>
            <w:gridSpan w:val="2"/>
          </w:tcPr>
          <w:p w14:paraId="49C83192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0228C73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6872EC8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2D9BDA00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44A3C75D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101,102</w:t>
            </w:r>
          </w:p>
        </w:tc>
        <w:tc>
          <w:tcPr>
            <w:tcW w:w="1130" w:type="dxa"/>
          </w:tcPr>
          <w:p w14:paraId="5A2415E6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</w:p>
        </w:tc>
        <w:tc>
          <w:tcPr>
            <w:tcW w:w="993" w:type="dxa"/>
          </w:tcPr>
          <w:p w14:paraId="3568ED9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156FE6A5" w14:textId="77777777" w:rsidR="008F18CE" w:rsidRPr="00DD5F42" w:rsidRDefault="008F18CE" w:rsidP="008F18CE">
            <w:pPr>
              <w:widowControl w:val="0"/>
              <w:spacing w:before="0"/>
              <w:ind w:firstLine="90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val="vi-VN" w:eastAsia="vi-VN" w:bidi="vi-VN"/>
              </w:rPr>
              <w:t>Ôn tập</w:t>
            </w: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 xml:space="preserve"> kiểm tra cuối kì II</w:t>
            </w:r>
          </w:p>
        </w:tc>
        <w:tc>
          <w:tcPr>
            <w:tcW w:w="2167" w:type="dxa"/>
            <w:gridSpan w:val="2"/>
          </w:tcPr>
          <w:p w14:paraId="00EFF62D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0C3D299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4372FE8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DD5F42" w:rsidRPr="00DD5F42" w14:paraId="3964F251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4F06F656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103,104</w:t>
            </w:r>
          </w:p>
        </w:tc>
        <w:tc>
          <w:tcPr>
            <w:tcW w:w="1130" w:type="dxa"/>
          </w:tcPr>
          <w:p w14:paraId="59250DE5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>35</w:t>
            </w:r>
          </w:p>
        </w:tc>
        <w:tc>
          <w:tcPr>
            <w:tcW w:w="993" w:type="dxa"/>
          </w:tcPr>
          <w:p w14:paraId="7D92DD0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0637849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Times New Roman"/>
                <w:b/>
                <w:bCs/>
                <w:color w:val="auto"/>
                <w:sz w:val="24"/>
                <w:szCs w:val="24"/>
                <w:lang w:val="da-DK" w:eastAsia="vi-VN" w:bidi="vi-VN"/>
              </w:rPr>
            </w:pPr>
            <w:r w:rsidRPr="00DD5F42"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  <w:t>Kiểm tra cuối kì</w:t>
            </w:r>
            <w:r w:rsidRPr="00DD5F42">
              <w:rPr>
                <w:rFonts w:eastAsia="Courier New"/>
                <w:b/>
                <w:color w:val="auto"/>
                <w:sz w:val="24"/>
                <w:szCs w:val="24"/>
                <w:lang w:eastAsia="vi-VN" w:bidi="vi-VN"/>
              </w:rPr>
              <w:t xml:space="preserve"> II</w:t>
            </w:r>
          </w:p>
        </w:tc>
        <w:tc>
          <w:tcPr>
            <w:tcW w:w="2167" w:type="dxa"/>
            <w:gridSpan w:val="2"/>
          </w:tcPr>
          <w:p w14:paraId="1AE70767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C13ACC5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09D7DDCF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  <w:tr w:rsidR="008F18CE" w:rsidRPr="00DD5F42" w14:paraId="45BBC5AC" w14:textId="77777777" w:rsidTr="009D76D2">
        <w:trPr>
          <w:gridAfter w:val="2"/>
          <w:wAfter w:w="19" w:type="dxa"/>
        </w:trPr>
        <w:tc>
          <w:tcPr>
            <w:tcW w:w="1416" w:type="dxa"/>
            <w:shd w:val="clear" w:color="auto" w:fill="auto"/>
          </w:tcPr>
          <w:p w14:paraId="70B0D607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center"/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</w:pPr>
            <w:r w:rsidRPr="00DD5F42">
              <w:rPr>
                <w:rFonts w:eastAsia="Courier New"/>
                <w:bCs/>
                <w:color w:val="auto"/>
                <w:sz w:val="24"/>
                <w:szCs w:val="24"/>
                <w:lang w:eastAsia="vi-VN" w:bidi="vi-VN"/>
              </w:rPr>
              <w:t>105</w:t>
            </w:r>
          </w:p>
        </w:tc>
        <w:tc>
          <w:tcPr>
            <w:tcW w:w="1130" w:type="dxa"/>
          </w:tcPr>
          <w:p w14:paraId="4B0FCB1F" w14:textId="77777777" w:rsidR="008F18CE" w:rsidRPr="00DD5F42" w:rsidRDefault="008F18CE" w:rsidP="008F18CE">
            <w:pPr>
              <w:widowControl w:val="0"/>
              <w:spacing w:before="0" w:after="0"/>
              <w:jc w:val="center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993" w:type="dxa"/>
          </w:tcPr>
          <w:p w14:paraId="37F0326A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b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44" w:type="dxa"/>
            <w:gridSpan w:val="2"/>
            <w:shd w:val="clear" w:color="auto" w:fill="auto"/>
          </w:tcPr>
          <w:p w14:paraId="14CAD14C" w14:textId="77777777" w:rsidR="008F18CE" w:rsidRPr="00DD5F42" w:rsidRDefault="008F18CE" w:rsidP="008F18CE">
            <w:pPr>
              <w:widowControl w:val="0"/>
              <w:spacing w:before="0" w:after="0" w:line="276" w:lineRule="auto"/>
              <w:jc w:val="both"/>
              <w:rPr>
                <w:rFonts w:eastAsia="Times New Roman"/>
                <w:b/>
                <w:bCs/>
                <w:color w:val="auto"/>
                <w:sz w:val="24"/>
                <w:szCs w:val="24"/>
                <w:lang w:val="da-DK" w:eastAsia="vi-VN" w:bidi="vi-VN"/>
              </w:rPr>
            </w:pPr>
            <w:r w:rsidRPr="00DD5F42">
              <w:rPr>
                <w:rFonts w:eastAsia="Courier New"/>
                <w:color w:val="auto"/>
                <w:sz w:val="24"/>
                <w:szCs w:val="24"/>
                <w:lang w:eastAsia="vi-VN" w:bidi="vi-VN"/>
              </w:rPr>
              <w:t>Trả bài kiểm tra cuối kì II</w:t>
            </w:r>
          </w:p>
        </w:tc>
        <w:tc>
          <w:tcPr>
            <w:tcW w:w="2167" w:type="dxa"/>
            <w:gridSpan w:val="2"/>
          </w:tcPr>
          <w:p w14:paraId="43CBFA58" w14:textId="77777777" w:rsidR="008F18CE" w:rsidRPr="00DD5F42" w:rsidRDefault="008F18CE" w:rsidP="008F18CE">
            <w:pPr>
              <w:spacing w:before="0" w:after="0" w:line="276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34FE27B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  <w:tc>
          <w:tcPr>
            <w:tcW w:w="700" w:type="dxa"/>
            <w:gridSpan w:val="2"/>
          </w:tcPr>
          <w:p w14:paraId="2AB03A5D" w14:textId="77777777" w:rsidR="008F18CE" w:rsidRPr="00DD5F42" w:rsidRDefault="008F18CE" w:rsidP="008F18CE">
            <w:pPr>
              <w:widowControl w:val="0"/>
              <w:spacing w:before="0" w:after="0"/>
              <w:jc w:val="both"/>
              <w:rPr>
                <w:rFonts w:eastAsia="Courier New"/>
                <w:color w:val="auto"/>
                <w:sz w:val="24"/>
                <w:szCs w:val="24"/>
                <w:lang w:val="vi-VN" w:eastAsia="vi-VN" w:bidi="vi-VN"/>
              </w:rPr>
            </w:pPr>
          </w:p>
        </w:tc>
      </w:tr>
    </w:tbl>
    <w:p w14:paraId="6F4BF5DA" w14:textId="77777777" w:rsidR="008F18CE" w:rsidRPr="00DD5F42" w:rsidRDefault="008F18CE" w:rsidP="00ED1FEE">
      <w:pPr>
        <w:ind w:firstLine="567"/>
        <w:jc w:val="both"/>
        <w:rPr>
          <w:b/>
          <w:bCs/>
          <w:color w:val="auto"/>
          <w:lang w:val="vi-VN"/>
        </w:rPr>
      </w:pPr>
    </w:p>
    <w:p w14:paraId="2493A647" w14:textId="78C0B79B" w:rsidR="006B5A0E" w:rsidRPr="00DD5F42" w:rsidRDefault="006B5A0E" w:rsidP="006B5A0E">
      <w:pPr>
        <w:ind w:firstLine="567"/>
        <w:jc w:val="both"/>
        <w:rPr>
          <w:color w:val="auto"/>
        </w:rPr>
      </w:pPr>
      <w:r w:rsidRPr="00DD5F42">
        <w:rPr>
          <w:b/>
          <w:bCs/>
          <w:color w:val="auto"/>
          <w:lang w:val="vi-VN"/>
        </w:rPr>
        <w:t xml:space="preserve">2. Chuyên đề </w:t>
      </w:r>
      <w:r w:rsidR="000D4207" w:rsidRPr="00DD5F42">
        <w:rPr>
          <w:b/>
          <w:bCs/>
          <w:color w:val="auto"/>
        </w:rPr>
        <w:t>lựa</w:t>
      </w:r>
      <w:r w:rsidRPr="00DD5F42">
        <w:rPr>
          <w:b/>
          <w:bCs/>
          <w:color w:val="auto"/>
          <w:lang w:val="vi-VN"/>
        </w:rPr>
        <w:t xml:space="preserve"> chọn</w:t>
      </w:r>
      <w:r w:rsidR="003838BC" w:rsidRPr="00DD5F42">
        <w:rPr>
          <w:b/>
          <w:bCs/>
          <w:color w:val="auto"/>
        </w:rPr>
        <w:t xml:space="preserve"> </w:t>
      </w:r>
      <w:r w:rsidR="003838BC" w:rsidRPr="00DD5F42">
        <w:rPr>
          <w:color w:val="auto"/>
        </w:rPr>
        <w:t>(đối với cấp trung học phổ thông)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790"/>
        <w:gridCol w:w="1680"/>
        <w:gridCol w:w="4635"/>
        <w:gridCol w:w="964"/>
        <w:gridCol w:w="4756"/>
        <w:gridCol w:w="1629"/>
      </w:tblGrid>
      <w:tr w:rsidR="00DD5F42" w:rsidRPr="00DD5F42" w14:paraId="128EBEBA" w14:textId="77777777" w:rsidTr="00703E3B">
        <w:tc>
          <w:tcPr>
            <w:tcW w:w="790" w:type="dxa"/>
          </w:tcPr>
          <w:p w14:paraId="478CE32F" w14:textId="77777777" w:rsidR="008F18CE" w:rsidRPr="00DD5F42" w:rsidRDefault="008F18CE" w:rsidP="008F18CE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STT</w:t>
            </w:r>
          </w:p>
        </w:tc>
        <w:tc>
          <w:tcPr>
            <w:tcW w:w="6315" w:type="dxa"/>
            <w:gridSpan w:val="2"/>
          </w:tcPr>
          <w:p w14:paraId="02F45FBD" w14:textId="77777777" w:rsidR="008F18CE" w:rsidRPr="00DD5F42" w:rsidRDefault="008F18CE" w:rsidP="009D76D2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Bài học/nội dung thực hiện (1)</w:t>
            </w:r>
          </w:p>
        </w:tc>
        <w:tc>
          <w:tcPr>
            <w:tcW w:w="964" w:type="dxa"/>
          </w:tcPr>
          <w:p w14:paraId="74098B15" w14:textId="77777777" w:rsidR="008F18CE" w:rsidRPr="00DD5F42" w:rsidRDefault="008F18CE" w:rsidP="009D76D2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Số tiết(2)</w:t>
            </w:r>
          </w:p>
        </w:tc>
        <w:tc>
          <w:tcPr>
            <w:tcW w:w="4756" w:type="dxa"/>
          </w:tcPr>
          <w:p w14:paraId="2D299207" w14:textId="77777777" w:rsidR="008F18CE" w:rsidRPr="00DD5F42" w:rsidRDefault="008F18CE" w:rsidP="009D76D2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Yêu cầu cần đạt(3)</w:t>
            </w:r>
          </w:p>
        </w:tc>
        <w:tc>
          <w:tcPr>
            <w:tcW w:w="1629" w:type="dxa"/>
          </w:tcPr>
          <w:p w14:paraId="2ED3E897" w14:textId="08B10F56" w:rsidR="008F18CE" w:rsidRPr="00DD5F42" w:rsidRDefault="00703E3B" w:rsidP="009D76D2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  <w:r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Thời gian học</w:t>
            </w:r>
            <w:r w:rsidR="008F18CE"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(4)</w:t>
            </w:r>
          </w:p>
        </w:tc>
      </w:tr>
      <w:tr w:rsidR="00DD5F42" w:rsidRPr="00DD5F42" w14:paraId="3E7C4715" w14:textId="77777777" w:rsidTr="00703E3B">
        <w:tc>
          <w:tcPr>
            <w:tcW w:w="790" w:type="dxa"/>
            <w:vMerge w:val="restart"/>
          </w:tcPr>
          <w:p w14:paraId="09379F32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680" w:type="dxa"/>
            <w:vMerge w:val="restart"/>
          </w:tcPr>
          <w:p w14:paraId="35E2E86D" w14:textId="77777777" w:rsidR="00703E3B" w:rsidRPr="00DD5F42" w:rsidRDefault="00703E3B" w:rsidP="00703E3B">
            <w:pPr>
              <w:pStyle w:val="Tablecaption0"/>
              <w:jc w:val="both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color w:val="auto"/>
              </w:rPr>
              <w:t xml:space="preserve">CĐ 1. </w:t>
            </w:r>
            <w:r w:rsidRPr="00DD5F42">
              <w:rPr>
                <w:color w:val="auto"/>
              </w:rPr>
              <w:t>Tập nghiên cứu và viết báo cáo về một vấn để văn học trung đại Việt Nam</w:t>
            </w:r>
            <w:r w:rsidRPr="00DD5F42">
              <w:rPr>
                <w:b/>
                <w:bCs/>
                <w:color w:val="auto"/>
              </w:rPr>
              <w:t xml:space="preserve"> (10 tiết)</w:t>
            </w:r>
          </w:p>
        </w:tc>
        <w:tc>
          <w:tcPr>
            <w:tcW w:w="4635" w:type="dxa"/>
          </w:tcPr>
          <w:p w14:paraId="5CFB7E54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 xml:space="preserve">1. Các yêu cầu và cách thức nghiên cứu một vấn đề </w:t>
            </w:r>
            <w:r w:rsidRPr="00DD5F42">
              <w:rPr>
                <w:color w:val="auto"/>
              </w:rPr>
              <w:t>văn học trung đại Việt Nam</w:t>
            </w:r>
          </w:p>
        </w:tc>
        <w:tc>
          <w:tcPr>
            <w:tcW w:w="964" w:type="dxa"/>
          </w:tcPr>
          <w:p w14:paraId="372A4976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756" w:type="dxa"/>
          </w:tcPr>
          <w:p w14:paraId="6C5111C0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 xml:space="preserve">Biết các yêu cầu và cách thức nghiên cứu một vấn đề </w:t>
            </w:r>
            <w:r w:rsidRPr="00DD5F42">
              <w:rPr>
                <w:color w:val="auto"/>
              </w:rPr>
              <w:t>văn học trung đại Việt Nam</w:t>
            </w:r>
          </w:p>
        </w:tc>
        <w:tc>
          <w:tcPr>
            <w:tcW w:w="1629" w:type="dxa"/>
            <w:vMerge w:val="restart"/>
            <w:vAlign w:val="center"/>
          </w:tcPr>
          <w:p w14:paraId="7D22E370" w14:textId="4A79A9DC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  <w:r w:rsidRPr="00DD5F42">
              <w:rPr>
                <w:i w:val="0"/>
                <w:iCs w:val="0"/>
                <w:color w:val="auto"/>
                <w:shd w:val="clear" w:color="auto" w:fill="FFFFFF"/>
              </w:rPr>
              <w:t>Tuần 10-13</w:t>
            </w:r>
          </w:p>
        </w:tc>
      </w:tr>
      <w:tr w:rsidR="00DD5F42" w:rsidRPr="00DD5F42" w14:paraId="3E8A7617" w14:textId="77777777" w:rsidTr="00703E3B">
        <w:tc>
          <w:tcPr>
            <w:tcW w:w="790" w:type="dxa"/>
            <w:vMerge/>
          </w:tcPr>
          <w:p w14:paraId="40BFD329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1A14A044" w14:textId="77777777" w:rsidR="00703E3B" w:rsidRPr="00DD5F42" w:rsidRDefault="00703E3B" w:rsidP="00703E3B">
            <w:pPr>
              <w:pStyle w:val="Tablecaption0"/>
              <w:rPr>
                <w:b/>
                <w:bCs/>
                <w:color w:val="auto"/>
              </w:rPr>
            </w:pPr>
          </w:p>
        </w:tc>
        <w:tc>
          <w:tcPr>
            <w:tcW w:w="4635" w:type="dxa"/>
          </w:tcPr>
          <w:p w14:paraId="24551869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 xml:space="preserve">II. Viết một báo cáo nghiên cứu về </w:t>
            </w:r>
            <w:r w:rsidRPr="00DD5F42">
              <w:rPr>
                <w:color w:val="auto"/>
              </w:rPr>
              <w:t>văn học trung đại Việt Nam</w:t>
            </w:r>
          </w:p>
        </w:tc>
        <w:tc>
          <w:tcPr>
            <w:tcW w:w="964" w:type="dxa"/>
          </w:tcPr>
          <w:p w14:paraId="6F964776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756" w:type="dxa"/>
          </w:tcPr>
          <w:p w14:paraId="73407978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 xml:space="preserve">- Biết cách viết một báo cáo nghiên cứu về văn học </w:t>
            </w:r>
            <w:r w:rsidRPr="00DD5F42">
              <w:rPr>
                <w:color w:val="auto"/>
              </w:rPr>
              <w:t>trung đại Việt Nam</w:t>
            </w: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  <w:p w14:paraId="0B80D753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 xml:space="preserve">- Vận dụng một số hiểu biết từ chuyên đề để  đọc hiểu và viết báo cáo về văn học </w:t>
            </w:r>
            <w:r w:rsidRPr="00DD5F42">
              <w:rPr>
                <w:color w:val="auto"/>
              </w:rPr>
              <w:t>trung đại Việt Nam</w:t>
            </w:r>
          </w:p>
        </w:tc>
        <w:tc>
          <w:tcPr>
            <w:tcW w:w="1629" w:type="dxa"/>
            <w:vMerge/>
          </w:tcPr>
          <w:p w14:paraId="68D13FD3" w14:textId="77777777" w:rsidR="00703E3B" w:rsidRPr="00DD5F42" w:rsidRDefault="00703E3B" w:rsidP="00703E3B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</w:p>
        </w:tc>
      </w:tr>
      <w:tr w:rsidR="00DD5F42" w:rsidRPr="00DD5F42" w14:paraId="59E148E5" w14:textId="77777777" w:rsidTr="00703E3B">
        <w:tc>
          <w:tcPr>
            <w:tcW w:w="790" w:type="dxa"/>
            <w:vMerge/>
          </w:tcPr>
          <w:p w14:paraId="60E13488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3AA93FFD" w14:textId="77777777" w:rsidR="00703E3B" w:rsidRPr="00DD5F42" w:rsidRDefault="00703E3B" w:rsidP="00703E3B">
            <w:pPr>
              <w:pStyle w:val="Tablecaption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635" w:type="dxa"/>
          </w:tcPr>
          <w:p w14:paraId="0A08AD0C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 xml:space="preserve">III. Yêu cầu của việc tổ chức thuyết trình một vấn đề của văn học </w:t>
            </w:r>
            <w:r w:rsidRPr="00DD5F42">
              <w:rPr>
                <w:color w:val="auto"/>
              </w:rPr>
              <w:t>trung đại Việt Nam</w:t>
            </w:r>
          </w:p>
        </w:tc>
        <w:tc>
          <w:tcPr>
            <w:tcW w:w="964" w:type="dxa"/>
          </w:tcPr>
          <w:p w14:paraId="09E35A90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756" w:type="dxa"/>
          </w:tcPr>
          <w:p w14:paraId="7215F870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 xml:space="preserve">- Biết thuyết trình một vấn đề văn học </w:t>
            </w:r>
            <w:r w:rsidRPr="00DD5F42">
              <w:rPr>
                <w:color w:val="auto"/>
              </w:rPr>
              <w:t>trung đại Việt Nam</w:t>
            </w:r>
          </w:p>
          <w:p w14:paraId="4FE8CE62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14:paraId="31425C72" w14:textId="77777777" w:rsidR="00703E3B" w:rsidRPr="00DD5F42" w:rsidRDefault="00703E3B" w:rsidP="00703E3B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</w:p>
        </w:tc>
      </w:tr>
      <w:tr w:rsidR="00DD5F42" w:rsidRPr="00DD5F42" w14:paraId="50F160D0" w14:textId="77777777" w:rsidTr="00703E3B">
        <w:tc>
          <w:tcPr>
            <w:tcW w:w="790" w:type="dxa"/>
            <w:vMerge w:val="restart"/>
          </w:tcPr>
          <w:p w14:paraId="32B65DF9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680" w:type="dxa"/>
            <w:vMerge w:val="restart"/>
          </w:tcPr>
          <w:p w14:paraId="193FD8B3" w14:textId="77777777" w:rsidR="00703E3B" w:rsidRPr="00DD5F42" w:rsidRDefault="00703E3B" w:rsidP="00703E3B">
            <w:pPr>
              <w:pStyle w:val="Tablecaption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color w:val="auto"/>
                <w:sz w:val="24"/>
                <w:szCs w:val="24"/>
              </w:rPr>
              <w:t xml:space="preserve">CĐ 2. </w:t>
            </w:r>
            <w:r w:rsidRPr="00DD5F42">
              <w:rPr>
                <w:color w:val="auto"/>
              </w:rPr>
              <w:t xml:space="preserve">Tìm hiểu ngôn </w:t>
            </w:r>
            <w:r w:rsidRPr="00DD5F42">
              <w:rPr>
                <w:color w:val="auto"/>
              </w:rPr>
              <w:lastRenderedPageBreak/>
              <w:t xml:space="preserve">ngữ trong đời sống xã hội hiện đại </w:t>
            </w:r>
            <w:r w:rsidRPr="00DD5F42">
              <w:rPr>
                <w:b/>
                <w:bCs/>
                <w:color w:val="auto"/>
                <w:sz w:val="24"/>
                <w:szCs w:val="24"/>
              </w:rPr>
              <w:t>(10 tiết)</w:t>
            </w:r>
          </w:p>
          <w:p w14:paraId="41690A31" w14:textId="77777777" w:rsidR="00703E3B" w:rsidRPr="00DD5F42" w:rsidRDefault="00703E3B" w:rsidP="00703E3B">
            <w:pPr>
              <w:pStyle w:val="Tablecaption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635" w:type="dxa"/>
          </w:tcPr>
          <w:p w14:paraId="75B8D85B" w14:textId="77777777" w:rsidR="00703E3B" w:rsidRPr="00DD5F42" w:rsidRDefault="00703E3B" w:rsidP="00703E3B">
            <w:pPr>
              <w:tabs>
                <w:tab w:val="left" w:pos="270"/>
              </w:tabs>
              <w:spacing w:line="0" w:lineRule="atLeast"/>
              <w:rPr>
                <w:rFonts w:eastAsia="Times New Roman"/>
                <w:color w:val="auto"/>
              </w:rPr>
            </w:pPr>
            <w:r w:rsidRPr="00DD5F42">
              <w:rPr>
                <w:rFonts w:eastAsia="Times New Roman"/>
                <w:color w:val="auto"/>
              </w:rPr>
              <w:lastRenderedPageBreak/>
              <w:t>I. Bản chất xã hội-văn hóa của ngôn ngữ</w:t>
            </w:r>
          </w:p>
          <w:p w14:paraId="4F51241A" w14:textId="77777777" w:rsidR="00703E3B" w:rsidRPr="00DD5F42" w:rsidRDefault="00703E3B" w:rsidP="00703E3B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</w:tcPr>
          <w:p w14:paraId="76E2DBD3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4756" w:type="dxa"/>
          </w:tcPr>
          <w:p w14:paraId="78181A72" w14:textId="77777777" w:rsidR="00703E3B" w:rsidRPr="00DD5F42" w:rsidRDefault="00703E3B" w:rsidP="00703E3B">
            <w:pPr>
              <w:pStyle w:val="Bodytext20"/>
              <w:tabs>
                <w:tab w:val="left" w:pos="1151"/>
              </w:tabs>
              <w:spacing w:after="0" w:line="341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D5F42">
              <w:rPr>
                <w:rFonts w:ascii="Times New Roman" w:eastAsia="Times New Roman" w:hAnsi="Times New Roman" w:cs="Times New Roman"/>
                <w:color w:val="auto"/>
              </w:rPr>
              <w:t xml:space="preserve">– </w:t>
            </w:r>
            <w:r w:rsidRPr="00DD5F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Hiểu được ngôn ngữ là một hiện tượng xã hội và là một bộ phận cấu thành của văn hoá.</w:t>
            </w:r>
          </w:p>
          <w:p w14:paraId="4FBB7DBA" w14:textId="77777777" w:rsidR="00703E3B" w:rsidRPr="00DD5F42" w:rsidRDefault="00703E3B" w:rsidP="00703E3B">
            <w:pPr>
              <w:spacing w:line="107" w:lineRule="exact"/>
              <w:jc w:val="both"/>
              <w:rPr>
                <w:rFonts w:eastAsia="Times New Roman"/>
                <w:color w:val="auto"/>
              </w:rPr>
            </w:pPr>
          </w:p>
          <w:p w14:paraId="66D31B37" w14:textId="77777777" w:rsidR="00703E3B" w:rsidRPr="00DD5F42" w:rsidRDefault="00703E3B" w:rsidP="00703E3B">
            <w:pPr>
              <w:pStyle w:val="Bodytext20"/>
              <w:tabs>
                <w:tab w:val="left" w:pos="1159"/>
              </w:tabs>
              <w:spacing w:after="0" w:line="240" w:lineRule="auto"/>
              <w:ind w:left="0" w:firstLine="0"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4BC7F43B" w14:textId="3876405A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  <w:r w:rsidRPr="00DD5F42">
              <w:rPr>
                <w:i w:val="0"/>
                <w:iCs w:val="0"/>
                <w:color w:val="auto"/>
                <w:shd w:val="clear" w:color="auto" w:fill="FFFFFF"/>
              </w:rPr>
              <w:lastRenderedPageBreak/>
              <w:t>Tuần 21-25</w:t>
            </w:r>
          </w:p>
        </w:tc>
      </w:tr>
      <w:tr w:rsidR="00DD5F42" w:rsidRPr="00DD5F42" w14:paraId="64F67F79" w14:textId="77777777" w:rsidTr="00703E3B">
        <w:trPr>
          <w:trHeight w:val="1213"/>
        </w:trPr>
        <w:tc>
          <w:tcPr>
            <w:tcW w:w="790" w:type="dxa"/>
            <w:vMerge/>
          </w:tcPr>
          <w:p w14:paraId="571BDC2F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62DAE1FF" w14:textId="77777777" w:rsidR="00703E3B" w:rsidRPr="00DD5F42" w:rsidRDefault="00703E3B" w:rsidP="00703E3B">
            <w:pPr>
              <w:pStyle w:val="Tablecaption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635" w:type="dxa"/>
          </w:tcPr>
          <w:p w14:paraId="021CD533" w14:textId="77777777" w:rsidR="00703E3B" w:rsidRPr="00DD5F42" w:rsidRDefault="00703E3B" w:rsidP="00703E3B">
            <w:pPr>
              <w:tabs>
                <w:tab w:val="left" w:pos="270"/>
              </w:tabs>
              <w:spacing w:line="0" w:lineRule="atLeast"/>
              <w:jc w:val="both"/>
              <w:rPr>
                <w:rFonts w:eastAsia="Times New Roman"/>
                <w:color w:val="auto"/>
              </w:rPr>
            </w:pPr>
            <w:r w:rsidRPr="00DD5F42">
              <w:rPr>
                <w:rFonts w:eastAsia="Times New Roman"/>
                <w:color w:val="auto"/>
              </w:rPr>
              <w:t>II. Yếu tố mới và sự vận dụng những yếu tố mới của ngôn ngữ trong đời sống xã hội hiện đại</w:t>
            </w:r>
            <w:bookmarkStart w:id="0" w:name="_GoBack"/>
            <w:bookmarkEnd w:id="0"/>
          </w:p>
          <w:p w14:paraId="272BA5AC" w14:textId="77777777" w:rsidR="00703E3B" w:rsidRPr="00DD5F42" w:rsidRDefault="00703E3B" w:rsidP="00703E3B">
            <w:pPr>
              <w:spacing w:line="109" w:lineRule="exact"/>
              <w:rPr>
                <w:rFonts w:eastAsia="Times New Roman"/>
                <w:color w:val="auto"/>
              </w:rPr>
            </w:pPr>
          </w:p>
          <w:p w14:paraId="507F8E67" w14:textId="77777777" w:rsidR="00703E3B" w:rsidRPr="00DD5F42" w:rsidRDefault="00703E3B" w:rsidP="00703E3B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</w:tcPr>
          <w:p w14:paraId="4886EADF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4756" w:type="dxa"/>
          </w:tcPr>
          <w:p w14:paraId="7AED449A" w14:textId="77777777" w:rsidR="00703E3B" w:rsidRPr="00DD5F42" w:rsidRDefault="00703E3B" w:rsidP="00703E3B">
            <w:pPr>
              <w:pStyle w:val="Bodytext20"/>
              <w:tabs>
                <w:tab w:val="left" w:pos="11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D5F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-Nhận biết và đánh giá được các yếu tố mới của ngôn ngữ trong đời sống xã hội hiện đại.</w:t>
            </w:r>
          </w:p>
          <w:p w14:paraId="7B6DAEBE" w14:textId="77777777" w:rsidR="00703E3B" w:rsidRPr="00DD5F42" w:rsidRDefault="00703E3B" w:rsidP="00703E3B">
            <w:pPr>
              <w:pStyle w:val="Bodytext20"/>
              <w:tabs>
                <w:tab w:val="left" w:pos="113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D5F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-Biết vận dụng các yếu tố mới của ngôn ngữ hiện đại trong giao tiếp.</w:t>
            </w:r>
          </w:p>
          <w:p w14:paraId="39D5B752" w14:textId="77777777" w:rsidR="00703E3B" w:rsidRPr="00DD5F42" w:rsidRDefault="00703E3B" w:rsidP="00703E3B">
            <w:pPr>
              <w:pStyle w:val="Tablecaption0"/>
              <w:jc w:val="both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14:paraId="56E687D9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</w:p>
        </w:tc>
      </w:tr>
      <w:tr w:rsidR="00DD5F42" w:rsidRPr="00DD5F42" w14:paraId="236B7C02" w14:textId="77777777" w:rsidTr="00703E3B">
        <w:tc>
          <w:tcPr>
            <w:tcW w:w="790" w:type="dxa"/>
            <w:vMerge w:val="restart"/>
          </w:tcPr>
          <w:p w14:paraId="5F853785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680" w:type="dxa"/>
            <w:vMerge w:val="restart"/>
          </w:tcPr>
          <w:p w14:paraId="14AFDF1B" w14:textId="77777777" w:rsidR="00703E3B" w:rsidRPr="00DD5F42" w:rsidRDefault="00703E3B" w:rsidP="00703E3B">
            <w:pPr>
              <w:pStyle w:val="Tablecaption0"/>
              <w:jc w:val="both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/>
                <w:bCs/>
                <w:color w:val="auto"/>
                <w:sz w:val="24"/>
                <w:szCs w:val="24"/>
              </w:rPr>
              <w:t xml:space="preserve">CĐ 3. </w:t>
            </w:r>
            <w:r w:rsidRPr="00DD5F42">
              <w:rPr>
                <w:color w:val="auto"/>
              </w:rPr>
              <w:t xml:space="preserve">Đọc, viết và giới thiệu một tác gia văn học </w:t>
            </w:r>
            <w:r w:rsidRPr="00DD5F42">
              <w:rPr>
                <w:b/>
                <w:bCs/>
                <w:color w:val="auto"/>
                <w:sz w:val="24"/>
                <w:szCs w:val="24"/>
              </w:rPr>
              <w:t>(15 tiết)</w:t>
            </w:r>
          </w:p>
        </w:tc>
        <w:tc>
          <w:tcPr>
            <w:tcW w:w="4635" w:type="dxa"/>
          </w:tcPr>
          <w:p w14:paraId="3A0ED6F7" w14:textId="77777777" w:rsidR="00703E3B" w:rsidRPr="00DD5F42" w:rsidRDefault="00703E3B" w:rsidP="00703E3B">
            <w:pPr>
              <w:pStyle w:val="Tablecaption0"/>
              <w:jc w:val="both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 xml:space="preserve">I. </w:t>
            </w:r>
            <w:r w:rsidRPr="00DD5F42">
              <w:rPr>
                <w:i w:val="0"/>
                <w:iCs w:val="0"/>
                <w:color w:val="auto"/>
              </w:rPr>
              <w:t>Sự nghiệp văn chương và phong cách nghệ thuật của tác giả văn học</w:t>
            </w:r>
          </w:p>
        </w:tc>
        <w:tc>
          <w:tcPr>
            <w:tcW w:w="964" w:type="dxa"/>
          </w:tcPr>
          <w:p w14:paraId="6659987F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756" w:type="dxa"/>
          </w:tcPr>
          <w:p w14:paraId="163C2704" w14:textId="77777777" w:rsidR="00703E3B" w:rsidRPr="00DD5F42" w:rsidRDefault="00703E3B" w:rsidP="00703E3B">
            <w:pPr>
              <w:pStyle w:val="Tablecaption0"/>
              <w:jc w:val="both"/>
              <w:rPr>
                <w:color w:val="auto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 xml:space="preserve"> - Biết cách </w:t>
            </w:r>
            <w:r w:rsidRPr="00DD5F42">
              <w:rPr>
                <w:color w:val="auto"/>
              </w:rPr>
              <w:t xml:space="preserve">Đọc, viết và giới thiệu một tác gia văn học </w:t>
            </w:r>
          </w:p>
          <w:p w14:paraId="1CB186FE" w14:textId="77777777" w:rsidR="00703E3B" w:rsidRPr="00DD5F42" w:rsidRDefault="00703E3B" w:rsidP="00703E3B">
            <w:pPr>
              <w:pStyle w:val="Tablecaption0"/>
              <w:jc w:val="both"/>
              <w:rPr>
                <w:i w:val="0"/>
                <w:color w:val="auto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>- Yêu thích khám phá và chia sẻ các giá trị văn học.</w:t>
            </w:r>
          </w:p>
          <w:p w14:paraId="61947D23" w14:textId="77777777" w:rsidR="00703E3B" w:rsidRPr="00DD5F42" w:rsidRDefault="00703E3B" w:rsidP="00703E3B">
            <w:pPr>
              <w:pStyle w:val="Tablecaption0"/>
              <w:jc w:val="both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vAlign w:val="center"/>
          </w:tcPr>
          <w:p w14:paraId="189190C4" w14:textId="2B8F97F6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  <w:r w:rsidRPr="00DD5F42">
              <w:rPr>
                <w:i w:val="0"/>
                <w:iCs w:val="0"/>
                <w:color w:val="auto"/>
                <w:shd w:val="clear" w:color="auto" w:fill="FFFFFF"/>
              </w:rPr>
              <w:t>Tuần 28-31</w:t>
            </w:r>
          </w:p>
        </w:tc>
      </w:tr>
      <w:tr w:rsidR="00DD5F42" w:rsidRPr="00DD5F42" w14:paraId="5F25F692" w14:textId="77777777" w:rsidTr="00703E3B">
        <w:tc>
          <w:tcPr>
            <w:tcW w:w="790" w:type="dxa"/>
            <w:vMerge/>
          </w:tcPr>
          <w:p w14:paraId="6D81132B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0BC94C8A" w14:textId="77777777" w:rsidR="00703E3B" w:rsidRPr="00DD5F42" w:rsidRDefault="00703E3B" w:rsidP="00703E3B">
            <w:pPr>
              <w:pStyle w:val="Tablecaption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635" w:type="dxa"/>
          </w:tcPr>
          <w:p w14:paraId="4489FD9C" w14:textId="77777777" w:rsidR="00703E3B" w:rsidRPr="00DD5F42" w:rsidRDefault="00703E3B" w:rsidP="00703E3B">
            <w:pPr>
              <w:pStyle w:val="Tablecaption0"/>
              <w:jc w:val="both"/>
              <w:rPr>
                <w:i w:val="0"/>
                <w:color w:val="auto"/>
                <w:w w:val="95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>II. Yêu cầu và cách thức đọc một tác giả văn học</w:t>
            </w:r>
          </w:p>
        </w:tc>
        <w:tc>
          <w:tcPr>
            <w:tcW w:w="964" w:type="dxa"/>
          </w:tcPr>
          <w:p w14:paraId="7CD31B57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756" w:type="dxa"/>
          </w:tcPr>
          <w:p w14:paraId="49CCD85C" w14:textId="77777777" w:rsidR="00703E3B" w:rsidRPr="00DD5F42" w:rsidRDefault="00703E3B" w:rsidP="00703E3B">
            <w:pPr>
              <w:pStyle w:val="Tablecaption0"/>
              <w:jc w:val="both"/>
              <w:rPr>
                <w:i w:val="0"/>
                <w:color w:val="auto"/>
                <w:sz w:val="24"/>
                <w:szCs w:val="24"/>
              </w:rPr>
            </w:pPr>
          </w:p>
          <w:p w14:paraId="52950FB9" w14:textId="77777777" w:rsidR="00703E3B" w:rsidRPr="00DD5F42" w:rsidRDefault="00703E3B" w:rsidP="00703E3B">
            <w:pPr>
              <w:pStyle w:val="Bodytext20"/>
              <w:tabs>
                <w:tab w:val="left" w:pos="1155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D5F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Vận dụng được những hiểu biết từ chuyên đề để đọc về những tác giả văn học khác.</w:t>
            </w:r>
          </w:p>
          <w:p w14:paraId="3B88FEEE" w14:textId="77777777" w:rsidR="00703E3B" w:rsidRPr="00DD5F42" w:rsidRDefault="00703E3B" w:rsidP="00703E3B">
            <w:pPr>
              <w:pStyle w:val="Tablecaption0"/>
              <w:jc w:val="both"/>
              <w:rPr>
                <w:i w:val="0"/>
                <w:color w:val="auto"/>
                <w:sz w:val="24"/>
                <w:szCs w:val="24"/>
              </w:rPr>
            </w:pPr>
          </w:p>
          <w:p w14:paraId="11A8B852" w14:textId="77777777" w:rsidR="00703E3B" w:rsidRPr="00DD5F42" w:rsidRDefault="00703E3B" w:rsidP="00703E3B">
            <w:pPr>
              <w:pStyle w:val="Tablecaption0"/>
              <w:jc w:val="both"/>
              <w:rPr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14:paraId="10B3DCB0" w14:textId="77777777" w:rsidR="00703E3B" w:rsidRPr="00DD5F42" w:rsidRDefault="00703E3B" w:rsidP="00703E3B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</w:p>
        </w:tc>
      </w:tr>
      <w:tr w:rsidR="00DD5F42" w:rsidRPr="00DD5F42" w14:paraId="5124838F" w14:textId="77777777" w:rsidTr="00703E3B">
        <w:tc>
          <w:tcPr>
            <w:tcW w:w="790" w:type="dxa"/>
            <w:vMerge/>
          </w:tcPr>
          <w:p w14:paraId="4E712671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65DC8A00" w14:textId="77777777" w:rsidR="00703E3B" w:rsidRPr="00DD5F42" w:rsidRDefault="00703E3B" w:rsidP="00703E3B">
            <w:pPr>
              <w:pStyle w:val="Tablecaption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635" w:type="dxa"/>
          </w:tcPr>
          <w:p w14:paraId="58A710BE" w14:textId="42875A95" w:rsidR="00703E3B" w:rsidRPr="00DD5F42" w:rsidRDefault="00703E3B" w:rsidP="00703E3B">
            <w:pPr>
              <w:pStyle w:val="Tableofcontents0"/>
              <w:tabs>
                <w:tab w:val="left" w:pos="1581"/>
                <w:tab w:val="left" w:pos="8496"/>
              </w:tabs>
              <w:ind w:left="0"/>
              <w:jc w:val="both"/>
              <w:rPr>
                <w:color w:val="auto"/>
              </w:rPr>
            </w:pPr>
            <w:r w:rsidRPr="00DD5F42">
              <w:rPr>
                <w:iCs/>
                <w:color w:val="auto"/>
                <w:sz w:val="24"/>
                <w:szCs w:val="24"/>
              </w:rPr>
              <w:t>III.</w:t>
            </w:r>
            <w:r w:rsidRPr="00DD5F42">
              <w:rPr>
                <w:color w:val="auto"/>
              </w:rPr>
              <w:t xml:space="preserve"> </w:t>
            </w:r>
            <w:bookmarkStart w:id="1" w:name="bookmark411"/>
            <w:bookmarkEnd w:id="1"/>
            <w:r w:rsidRPr="00DD5F42">
              <w:rPr>
                <w:color w:val="auto"/>
              </w:rPr>
              <w:t>Viết bài giới thiệu về một tác giả văn học.</w:t>
            </w:r>
          </w:p>
          <w:p w14:paraId="1C3A34B3" w14:textId="77777777" w:rsidR="00703E3B" w:rsidRPr="00DD5F42" w:rsidRDefault="00703E3B" w:rsidP="00703E3B">
            <w:pPr>
              <w:pStyle w:val="Tablecaption0"/>
              <w:rPr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</w:tcPr>
          <w:p w14:paraId="00046B2F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4756" w:type="dxa"/>
          </w:tcPr>
          <w:p w14:paraId="4490875F" w14:textId="77777777" w:rsidR="00703E3B" w:rsidRPr="00DD5F42" w:rsidRDefault="00703E3B" w:rsidP="00703E3B">
            <w:pPr>
              <w:pStyle w:val="Tablecaption0"/>
              <w:jc w:val="both"/>
              <w:rPr>
                <w:i w:val="0"/>
                <w:color w:val="auto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>- Biết cách viết bài giới thiệu về một tác giả văn học.</w:t>
            </w:r>
          </w:p>
          <w:p w14:paraId="77A6222C" w14:textId="77777777" w:rsidR="00703E3B" w:rsidRPr="00DD5F42" w:rsidRDefault="00703E3B" w:rsidP="00703E3B">
            <w:pPr>
              <w:pStyle w:val="Tablecaption0"/>
              <w:jc w:val="both"/>
              <w:rPr>
                <w:i w:val="0"/>
                <w:color w:val="auto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>- Thực hành viết viết bài giới thiệu về một tác giả văn học.</w:t>
            </w:r>
          </w:p>
        </w:tc>
        <w:tc>
          <w:tcPr>
            <w:tcW w:w="1629" w:type="dxa"/>
            <w:vMerge/>
          </w:tcPr>
          <w:p w14:paraId="3B79F7CF" w14:textId="77777777" w:rsidR="00703E3B" w:rsidRPr="00DD5F42" w:rsidRDefault="00703E3B" w:rsidP="00703E3B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</w:p>
        </w:tc>
      </w:tr>
      <w:tr w:rsidR="00703E3B" w:rsidRPr="00DD5F42" w14:paraId="0B665858" w14:textId="77777777" w:rsidTr="00703E3B">
        <w:tc>
          <w:tcPr>
            <w:tcW w:w="790" w:type="dxa"/>
            <w:vMerge/>
          </w:tcPr>
          <w:p w14:paraId="00D7EA1B" w14:textId="77777777" w:rsidR="00703E3B" w:rsidRPr="00DD5F42" w:rsidRDefault="00703E3B" w:rsidP="00703E3B">
            <w:pPr>
              <w:pStyle w:val="Tablecaption0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14:paraId="763CC986" w14:textId="77777777" w:rsidR="00703E3B" w:rsidRPr="00DD5F42" w:rsidRDefault="00703E3B" w:rsidP="00703E3B">
            <w:pPr>
              <w:pStyle w:val="Tablecaption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635" w:type="dxa"/>
          </w:tcPr>
          <w:p w14:paraId="150C10F8" w14:textId="095ABD65" w:rsidR="00703E3B" w:rsidRPr="00DD5F42" w:rsidRDefault="00703E3B" w:rsidP="00703E3B">
            <w:pPr>
              <w:pStyle w:val="Tableofcontents0"/>
              <w:tabs>
                <w:tab w:val="left" w:pos="1546"/>
                <w:tab w:val="left" w:pos="8496"/>
              </w:tabs>
              <w:ind w:left="0"/>
              <w:jc w:val="both"/>
              <w:rPr>
                <w:color w:val="auto"/>
              </w:rPr>
            </w:pPr>
            <w:r w:rsidRPr="00DD5F42">
              <w:rPr>
                <w:color w:val="auto"/>
                <w:sz w:val="24"/>
                <w:szCs w:val="24"/>
              </w:rPr>
              <w:t xml:space="preserve">IV. </w:t>
            </w:r>
            <w:bookmarkStart w:id="2" w:name="bookmark413"/>
            <w:bookmarkEnd w:id="2"/>
            <w:r w:rsidRPr="00DD5F42">
              <w:rPr>
                <w:color w:val="auto"/>
              </w:rPr>
              <w:t>Thuyết trình về một tác giả văn học</w:t>
            </w:r>
            <w:r w:rsidRPr="00DD5F42">
              <w:rPr>
                <w:color w:val="auto"/>
              </w:rPr>
              <w:tab/>
            </w:r>
          </w:p>
          <w:p w14:paraId="0AF3BFB5" w14:textId="77777777" w:rsidR="00703E3B" w:rsidRPr="00DD5F42" w:rsidRDefault="00703E3B" w:rsidP="00703E3B">
            <w:pPr>
              <w:pStyle w:val="Tablecaption0"/>
              <w:rPr>
                <w:i w:val="0"/>
                <w:color w:val="auto"/>
                <w:w w:val="95"/>
                <w:sz w:val="24"/>
                <w:szCs w:val="24"/>
              </w:rPr>
            </w:pPr>
          </w:p>
        </w:tc>
        <w:tc>
          <w:tcPr>
            <w:tcW w:w="964" w:type="dxa"/>
          </w:tcPr>
          <w:p w14:paraId="440E2C6A" w14:textId="77777777" w:rsidR="00703E3B" w:rsidRPr="00DD5F42" w:rsidRDefault="00703E3B" w:rsidP="00703E3B">
            <w:pPr>
              <w:pStyle w:val="Tablecaption0"/>
              <w:jc w:val="center"/>
              <w:rPr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5F42">
              <w:rPr>
                <w:bCs/>
                <w:i w:val="0"/>
                <w:i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4756" w:type="dxa"/>
          </w:tcPr>
          <w:p w14:paraId="6ECAB80B" w14:textId="77777777" w:rsidR="00703E3B" w:rsidRPr="00DD5F42" w:rsidRDefault="00703E3B" w:rsidP="00703E3B">
            <w:pPr>
              <w:pStyle w:val="Tablecaption0"/>
              <w:jc w:val="both"/>
              <w:rPr>
                <w:i w:val="0"/>
                <w:color w:val="auto"/>
                <w:sz w:val="24"/>
                <w:szCs w:val="24"/>
              </w:rPr>
            </w:pPr>
            <w:r w:rsidRPr="00DD5F42">
              <w:rPr>
                <w:i w:val="0"/>
                <w:color w:val="auto"/>
                <w:sz w:val="24"/>
                <w:szCs w:val="24"/>
              </w:rPr>
              <w:t xml:space="preserve"> Biết cách trình bày, giới thiệu giới thiệu về một tác giả văn học.</w:t>
            </w:r>
          </w:p>
        </w:tc>
        <w:tc>
          <w:tcPr>
            <w:tcW w:w="1629" w:type="dxa"/>
            <w:vMerge/>
          </w:tcPr>
          <w:p w14:paraId="72038085" w14:textId="77777777" w:rsidR="00703E3B" w:rsidRPr="00DD5F42" w:rsidRDefault="00703E3B" w:rsidP="00703E3B">
            <w:pPr>
              <w:pStyle w:val="Tablecaption0"/>
              <w:rPr>
                <w:b/>
                <w:bCs/>
                <w:i w:val="0"/>
                <w:iCs w:val="0"/>
                <w:color w:val="auto"/>
                <w:sz w:val="24"/>
                <w:szCs w:val="24"/>
                <w:highlight w:val="red"/>
              </w:rPr>
            </w:pPr>
          </w:p>
        </w:tc>
      </w:tr>
    </w:tbl>
    <w:p w14:paraId="5DC1431D" w14:textId="77777777" w:rsidR="008F18CE" w:rsidRPr="00DD5F42" w:rsidRDefault="008F18CE" w:rsidP="006B5A0E">
      <w:pPr>
        <w:ind w:firstLine="567"/>
        <w:jc w:val="both"/>
        <w:rPr>
          <w:color w:val="auto"/>
        </w:rPr>
      </w:pPr>
    </w:p>
    <w:p w14:paraId="491735B9" w14:textId="77777777" w:rsidR="008F18CE" w:rsidRPr="00DD5F42" w:rsidRDefault="008F18CE" w:rsidP="006B5A0E">
      <w:pPr>
        <w:ind w:firstLine="567"/>
        <w:jc w:val="both"/>
        <w:rPr>
          <w:b/>
          <w:bCs/>
          <w:color w:val="auto"/>
        </w:rPr>
      </w:pPr>
    </w:p>
    <w:p w14:paraId="3015FB41" w14:textId="7443CC71" w:rsidR="005B7F1C" w:rsidRPr="00DD5F42" w:rsidRDefault="00D67056" w:rsidP="006B5A0E">
      <w:pPr>
        <w:ind w:left="567"/>
        <w:jc w:val="both"/>
        <w:rPr>
          <w:i/>
          <w:iCs/>
          <w:color w:val="auto"/>
          <w:lang w:val="vi-VN"/>
        </w:rPr>
      </w:pPr>
      <w:r w:rsidRPr="00DD5F42">
        <w:rPr>
          <w:b/>
          <w:bCs/>
          <w:color w:val="auto"/>
          <w:lang w:val="vi-VN"/>
        </w:rPr>
        <w:t>II</w:t>
      </w:r>
      <w:r w:rsidR="0072448F" w:rsidRPr="00DD5F42">
        <w:rPr>
          <w:b/>
          <w:bCs/>
          <w:color w:val="auto"/>
          <w:lang w:val="vi-VN"/>
        </w:rPr>
        <w:t xml:space="preserve">. </w:t>
      </w:r>
      <w:r w:rsidR="006577F6" w:rsidRPr="00DD5F42">
        <w:rPr>
          <w:b/>
          <w:bCs/>
          <w:color w:val="auto"/>
          <w:lang w:val="vi-VN"/>
        </w:rPr>
        <w:t>N</w:t>
      </w:r>
      <w:r w:rsidR="00D277EC" w:rsidRPr="00DD5F42">
        <w:rPr>
          <w:b/>
          <w:bCs/>
          <w:color w:val="auto"/>
          <w:lang w:val="vi-VN"/>
        </w:rPr>
        <w:t>hiệm vụ khác (nếu có):</w:t>
      </w:r>
      <w:r w:rsidRPr="00DD5F42">
        <w:rPr>
          <w:b/>
          <w:bCs/>
          <w:color w:val="auto"/>
          <w:lang w:val="vi-VN"/>
        </w:rPr>
        <w:t xml:space="preserve"> </w:t>
      </w:r>
      <w:r w:rsidRPr="00DD5F42">
        <w:rPr>
          <w:i/>
          <w:iCs/>
          <w:color w:val="auto"/>
          <w:lang w:val="vi-VN"/>
        </w:rPr>
        <w:t>(Bồi dưỡng học sinh giỏi; Tổ chức hoạt động giáo dục</w:t>
      </w:r>
      <w:r w:rsidR="001173FF" w:rsidRPr="00DD5F42">
        <w:rPr>
          <w:i/>
          <w:iCs/>
          <w:color w:val="auto"/>
          <w:lang w:val="vi-VN"/>
        </w:rPr>
        <w:t>...</w:t>
      </w:r>
      <w:r w:rsidRPr="00DD5F42">
        <w:rPr>
          <w:i/>
          <w:iCs/>
          <w:color w:val="auto"/>
          <w:lang w:val="vi-VN"/>
        </w:rPr>
        <w:t>)</w:t>
      </w:r>
    </w:p>
    <w:p w14:paraId="34E4661A" w14:textId="7322C8B8" w:rsidR="00D277EC" w:rsidRPr="00DD5F42" w:rsidRDefault="00D277EC" w:rsidP="006B5A0E">
      <w:pPr>
        <w:ind w:left="567"/>
        <w:jc w:val="both"/>
        <w:rPr>
          <w:color w:val="auto"/>
          <w:lang w:val="vi-VN"/>
        </w:rPr>
      </w:pPr>
      <w:r w:rsidRPr="00DD5F42">
        <w:rPr>
          <w:color w:val="auto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93EFC6C" w14:textId="77777777" w:rsidR="00D277EC" w:rsidRPr="00DD5F42" w:rsidRDefault="00D277EC" w:rsidP="00D277EC">
      <w:pPr>
        <w:ind w:left="567"/>
        <w:jc w:val="both"/>
        <w:rPr>
          <w:color w:val="auto"/>
          <w:lang w:val="vi-VN"/>
        </w:rPr>
      </w:pPr>
      <w:r w:rsidRPr="00DD5F42">
        <w:rPr>
          <w:color w:val="auto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C976E11" w14:textId="77777777" w:rsidR="00D67056" w:rsidRPr="00DD5F42" w:rsidRDefault="00D67056" w:rsidP="00D67056">
      <w:pPr>
        <w:ind w:left="567"/>
        <w:jc w:val="both"/>
        <w:rPr>
          <w:color w:val="auto"/>
          <w:lang w:val="vi-VN"/>
        </w:rPr>
      </w:pPr>
      <w:r w:rsidRPr="00DD5F42">
        <w:rPr>
          <w:color w:val="auto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8666B13" w14:textId="77777777" w:rsidR="00D67056" w:rsidRPr="00DD5F42" w:rsidRDefault="00D67056" w:rsidP="00D67056">
      <w:pPr>
        <w:ind w:left="567"/>
        <w:jc w:val="both"/>
        <w:rPr>
          <w:color w:val="auto"/>
          <w:lang w:val="vi-VN"/>
        </w:rPr>
      </w:pPr>
      <w:r w:rsidRPr="00DD5F42">
        <w:rPr>
          <w:color w:val="auto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C269D22" w14:textId="77777777" w:rsidR="00D67056" w:rsidRPr="00DD5F42" w:rsidRDefault="00D67056" w:rsidP="00D67056">
      <w:pPr>
        <w:ind w:left="567"/>
        <w:jc w:val="both"/>
        <w:rPr>
          <w:color w:val="auto"/>
          <w:lang w:val="vi-VN"/>
        </w:rPr>
      </w:pPr>
      <w:r w:rsidRPr="00DD5F42">
        <w:rPr>
          <w:color w:val="auto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14:paraId="187B3222" w14:textId="592B6DF8" w:rsidR="00D277EC" w:rsidRPr="00DD5F42" w:rsidRDefault="00D277EC" w:rsidP="006B5A0E">
      <w:pPr>
        <w:ind w:left="567"/>
        <w:jc w:val="both"/>
        <w:rPr>
          <w:color w:val="auto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DD5F42" w14:paraId="124E34CE" w14:textId="06374E2B" w:rsidTr="00430793">
        <w:tc>
          <w:tcPr>
            <w:tcW w:w="4601" w:type="dxa"/>
          </w:tcPr>
          <w:p w14:paraId="6B7439E4" w14:textId="5476D543" w:rsidR="009B5AF8" w:rsidRPr="00DD5F42" w:rsidRDefault="009B5AF8" w:rsidP="009B5AF8">
            <w:pPr>
              <w:jc w:val="center"/>
              <w:rPr>
                <w:b/>
                <w:bCs/>
                <w:color w:val="auto"/>
                <w:lang w:val="vi-VN"/>
              </w:rPr>
            </w:pPr>
            <w:r w:rsidRPr="00DD5F42">
              <w:rPr>
                <w:b/>
                <w:bCs/>
                <w:color w:val="auto"/>
                <w:lang w:val="vi-VN"/>
              </w:rPr>
              <w:t>TỔ TRƯỞNG</w:t>
            </w:r>
          </w:p>
          <w:p w14:paraId="4A7C871A" w14:textId="64DDDEC1" w:rsidR="00481B19" w:rsidRPr="00DD5F42" w:rsidRDefault="009B5AF8" w:rsidP="009B5AF8">
            <w:pPr>
              <w:jc w:val="center"/>
              <w:rPr>
                <w:i/>
                <w:iCs/>
                <w:color w:val="auto"/>
                <w:lang w:val="vi-VN"/>
              </w:rPr>
            </w:pPr>
            <w:r w:rsidRPr="00DD5F42">
              <w:rPr>
                <w:i/>
                <w:iCs/>
                <w:color w:val="auto"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2657D334" w14:textId="4A3B9948" w:rsidR="00481B19" w:rsidRPr="00DD5F42" w:rsidRDefault="00481B19" w:rsidP="006C0D6D">
            <w:pPr>
              <w:jc w:val="center"/>
              <w:rPr>
                <w:b/>
                <w:bCs/>
                <w:color w:val="auto"/>
                <w:lang w:val="vi-VN"/>
              </w:rPr>
            </w:pPr>
          </w:p>
        </w:tc>
        <w:tc>
          <w:tcPr>
            <w:tcW w:w="4657" w:type="dxa"/>
          </w:tcPr>
          <w:p w14:paraId="4D8A9811" w14:textId="0D8FE695" w:rsidR="009B5AF8" w:rsidRPr="00DD5F42" w:rsidRDefault="009B5AF8" w:rsidP="006C0D6D">
            <w:pPr>
              <w:jc w:val="center"/>
              <w:rPr>
                <w:b/>
                <w:bCs/>
                <w:i/>
                <w:color w:val="auto"/>
                <w:lang w:val="vi-VN"/>
              </w:rPr>
            </w:pPr>
            <w:r w:rsidRPr="00DD5F42">
              <w:rPr>
                <w:i/>
                <w:color w:val="auto"/>
              </w:rPr>
              <w:t>… ngày    tháng   năm</w:t>
            </w:r>
            <w:r w:rsidR="008F18CE" w:rsidRPr="00DD5F42">
              <w:rPr>
                <w:i/>
                <w:color w:val="auto"/>
              </w:rPr>
              <w:t xml:space="preserve"> 2023</w:t>
            </w:r>
          </w:p>
          <w:p w14:paraId="251E2415" w14:textId="72269763" w:rsidR="00481B19" w:rsidRPr="00DD5F42" w:rsidRDefault="00852E10" w:rsidP="006C0D6D">
            <w:pPr>
              <w:jc w:val="center"/>
              <w:rPr>
                <w:b/>
                <w:bCs/>
                <w:color w:val="auto"/>
                <w:lang w:val="vi-VN"/>
              </w:rPr>
            </w:pPr>
            <w:r w:rsidRPr="00DD5F42">
              <w:rPr>
                <w:b/>
                <w:bCs/>
                <w:color w:val="auto"/>
                <w:lang w:val="vi-VN"/>
              </w:rPr>
              <w:t>GIÁO VIÊN</w:t>
            </w:r>
          </w:p>
          <w:p w14:paraId="12BE770E" w14:textId="105AFC3E" w:rsidR="00852E10" w:rsidRPr="00DD5F42" w:rsidRDefault="00852E10" w:rsidP="006C0D6D">
            <w:pPr>
              <w:jc w:val="center"/>
              <w:rPr>
                <w:b/>
                <w:bCs/>
                <w:color w:val="auto"/>
                <w:lang w:val="vi-VN"/>
              </w:rPr>
            </w:pPr>
            <w:r w:rsidRPr="00DD5F42">
              <w:rPr>
                <w:i/>
                <w:iCs/>
                <w:color w:val="auto"/>
                <w:lang w:val="vi-VN"/>
              </w:rPr>
              <w:t>(Ký và ghi rõ họ tên)</w:t>
            </w:r>
          </w:p>
        </w:tc>
      </w:tr>
    </w:tbl>
    <w:p w14:paraId="70FB578A" w14:textId="77777777" w:rsidR="006C0D6D" w:rsidRPr="00DD5F42" w:rsidRDefault="006C0D6D" w:rsidP="006B5A0E">
      <w:pPr>
        <w:ind w:left="567"/>
        <w:jc w:val="both"/>
        <w:rPr>
          <w:color w:val="auto"/>
          <w:lang w:val="vi-VN"/>
        </w:rPr>
      </w:pPr>
    </w:p>
    <w:sectPr w:rsidR="006C0D6D" w:rsidRPr="00DD5F42" w:rsidSect="008F18CE">
      <w:headerReference w:type="default" r:id="rId8"/>
      <w:footerReference w:type="default" r:id="rId9"/>
      <w:pgSz w:w="16840" w:h="11901" w:orient="landscape"/>
      <w:pgMar w:top="1134" w:right="1134" w:bottom="568" w:left="1134" w:header="720" w:footer="19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4C6BC" w14:textId="77777777" w:rsidR="00DC16E0" w:rsidRDefault="00DC16E0" w:rsidP="008F18CE">
      <w:pPr>
        <w:spacing w:before="0" w:after="0"/>
      </w:pPr>
      <w:r>
        <w:separator/>
      </w:r>
    </w:p>
  </w:endnote>
  <w:endnote w:type="continuationSeparator" w:id="0">
    <w:p w14:paraId="7BBC7623" w14:textId="77777777" w:rsidR="00DC16E0" w:rsidRDefault="00DC16E0" w:rsidP="008F18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E36D3" w14:textId="7E5B9064" w:rsidR="008F18CE" w:rsidRPr="0055334F" w:rsidRDefault="001B4912" w:rsidP="0055334F">
    <w:pPr>
      <w:pStyle w:val="Footer"/>
    </w:pPr>
    <w:r w:rsidRPr="001B4912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</w:t>
    </w:r>
    <w:r w:rsidRPr="001B4912"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 w:rsidRPr="001B491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1B491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1B4912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1B4912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1B4912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1B4912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1B4912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B4912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9</w:t>
    </w:r>
    <w:r w:rsidRPr="001B4912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A12E7" w14:textId="77777777" w:rsidR="00DC16E0" w:rsidRDefault="00DC16E0" w:rsidP="008F18CE">
      <w:pPr>
        <w:spacing w:before="0" w:after="0"/>
      </w:pPr>
      <w:r>
        <w:separator/>
      </w:r>
    </w:p>
  </w:footnote>
  <w:footnote w:type="continuationSeparator" w:id="0">
    <w:p w14:paraId="7FCDB428" w14:textId="77777777" w:rsidR="00DC16E0" w:rsidRDefault="00DC16E0" w:rsidP="008F18C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56252" w14:textId="77777777" w:rsidR="001B4912" w:rsidRPr="001B4912" w:rsidRDefault="001B4912" w:rsidP="001B4912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1B4912">
      <w:rPr>
        <w:rFonts w:eastAsia="Calibri"/>
        <w:b/>
        <w:color w:val="00B0F0"/>
        <w:sz w:val="24"/>
        <w:szCs w:val="24"/>
        <w:lang w:val="nl-NL"/>
      </w:rPr>
      <w:t/>
    </w:r>
    <w:r w:rsidRPr="001B491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06A872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nothing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">
    <w:nsid w:val="0032372A"/>
    <w:multiLevelType w:val="hybridMultilevel"/>
    <w:tmpl w:val="0A3A964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053746"/>
    <w:multiLevelType w:val="hybridMultilevel"/>
    <w:tmpl w:val="4502CF98"/>
    <w:lvl w:ilvl="0" w:tplc="DD9C2C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C0ABD"/>
    <w:multiLevelType w:val="multilevel"/>
    <w:tmpl w:val="2D9AE00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decimal"/>
      <w:lvlText w:val="❖.%2"/>
      <w:lvlJc w:val="left"/>
      <w:pPr>
        <w:ind w:left="360" w:hanging="360"/>
      </w:pPr>
    </w:lvl>
    <w:lvl w:ilvl="2">
      <w:start w:val="1"/>
      <w:numFmt w:val="decimal"/>
      <w:lvlText w:val="❖.%2.%3"/>
      <w:lvlJc w:val="left"/>
      <w:pPr>
        <w:ind w:left="720" w:hanging="720"/>
      </w:pPr>
    </w:lvl>
    <w:lvl w:ilvl="3">
      <w:start w:val="1"/>
      <w:numFmt w:val="decimal"/>
      <w:lvlText w:val="❖.%2.%3.%4"/>
      <w:lvlJc w:val="left"/>
      <w:pPr>
        <w:ind w:left="720" w:hanging="720"/>
      </w:pPr>
    </w:lvl>
    <w:lvl w:ilvl="4">
      <w:start w:val="1"/>
      <w:numFmt w:val="decimal"/>
      <w:lvlText w:val="❖.%2.%3.%4.%5"/>
      <w:lvlJc w:val="left"/>
      <w:pPr>
        <w:ind w:left="1080" w:hanging="1080"/>
      </w:pPr>
    </w:lvl>
    <w:lvl w:ilvl="5">
      <w:start w:val="1"/>
      <w:numFmt w:val="decimal"/>
      <w:lvlText w:val="❖.%2.%3.%4.%5.%6"/>
      <w:lvlJc w:val="left"/>
      <w:pPr>
        <w:ind w:left="1440" w:hanging="1440"/>
      </w:pPr>
    </w:lvl>
    <w:lvl w:ilvl="6">
      <w:start w:val="1"/>
      <w:numFmt w:val="decimal"/>
      <w:lvlText w:val="❖.%2.%3.%4.%5.%6.%7"/>
      <w:lvlJc w:val="left"/>
      <w:pPr>
        <w:ind w:left="1440" w:hanging="1440"/>
      </w:pPr>
    </w:lvl>
    <w:lvl w:ilvl="7">
      <w:start w:val="1"/>
      <w:numFmt w:val="decimal"/>
      <w:lvlText w:val="❖.%2.%3.%4.%5.%6.%7.%8"/>
      <w:lvlJc w:val="left"/>
      <w:pPr>
        <w:ind w:left="1800" w:hanging="1800"/>
      </w:pPr>
    </w:lvl>
    <w:lvl w:ilvl="8">
      <w:start w:val="1"/>
      <w:numFmt w:val="decimal"/>
      <w:lvlText w:val="❖.%2.%3.%4.%5.%6.%7.%8.%9"/>
      <w:lvlJc w:val="left"/>
      <w:pPr>
        <w:ind w:left="1800" w:hanging="1800"/>
      </w:pPr>
    </w:lvl>
  </w:abstractNum>
  <w:abstractNum w:abstractNumId="4">
    <w:nsid w:val="113A0295"/>
    <w:multiLevelType w:val="hybridMultilevel"/>
    <w:tmpl w:val="5C185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B4184"/>
    <w:multiLevelType w:val="hybridMultilevel"/>
    <w:tmpl w:val="E09EACDA"/>
    <w:lvl w:ilvl="0" w:tplc="17B495EC">
      <w:start w:val="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3B7721"/>
    <w:multiLevelType w:val="hybridMultilevel"/>
    <w:tmpl w:val="E9F6247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8302BD"/>
    <w:multiLevelType w:val="hybridMultilevel"/>
    <w:tmpl w:val="F99C637A"/>
    <w:lvl w:ilvl="0" w:tplc="B554E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61AAA"/>
    <w:multiLevelType w:val="multilevel"/>
    <w:tmpl w:val="3FCCF2D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5A5FE9"/>
    <w:multiLevelType w:val="multilevel"/>
    <w:tmpl w:val="79BEE82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492B89"/>
    <w:multiLevelType w:val="hybridMultilevel"/>
    <w:tmpl w:val="0CF2F1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0A7425"/>
    <w:multiLevelType w:val="multilevel"/>
    <w:tmpl w:val="13D402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1B601B"/>
    <w:multiLevelType w:val="hybridMultilevel"/>
    <w:tmpl w:val="6B923E64"/>
    <w:lvl w:ilvl="0" w:tplc="4FD657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26DCC"/>
    <w:multiLevelType w:val="multilevel"/>
    <w:tmpl w:val="F66AF6E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F307FF"/>
    <w:multiLevelType w:val="hybridMultilevel"/>
    <w:tmpl w:val="418AB446"/>
    <w:lvl w:ilvl="0" w:tplc="D2360752">
      <w:start w:val="1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5">
    <w:nsid w:val="405F32CA"/>
    <w:multiLevelType w:val="multilevel"/>
    <w:tmpl w:val="7506F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B53DE7"/>
    <w:multiLevelType w:val="hybridMultilevel"/>
    <w:tmpl w:val="32DA2612"/>
    <w:lvl w:ilvl="0" w:tplc="4FD657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1168D"/>
    <w:multiLevelType w:val="multilevel"/>
    <w:tmpl w:val="C0B8FC0E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E915B6F"/>
    <w:multiLevelType w:val="hybridMultilevel"/>
    <w:tmpl w:val="033A389C"/>
    <w:lvl w:ilvl="0" w:tplc="38462968">
      <w:numFmt w:val="bullet"/>
      <w:lvlText w:val="–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FEAADE2">
      <w:numFmt w:val="bullet"/>
      <w:lvlText w:val="•"/>
      <w:lvlJc w:val="left"/>
      <w:pPr>
        <w:ind w:left="1063" w:hanging="207"/>
      </w:pPr>
      <w:rPr>
        <w:rFonts w:hint="default"/>
        <w:lang w:eastAsia="en-US" w:bidi="ar-SA"/>
      </w:rPr>
    </w:lvl>
    <w:lvl w:ilvl="2" w:tplc="285802AE">
      <w:numFmt w:val="bullet"/>
      <w:lvlText w:val="•"/>
      <w:lvlJc w:val="left"/>
      <w:pPr>
        <w:ind w:left="2027" w:hanging="207"/>
      </w:pPr>
      <w:rPr>
        <w:rFonts w:hint="default"/>
        <w:lang w:eastAsia="en-US" w:bidi="ar-SA"/>
      </w:rPr>
    </w:lvl>
    <w:lvl w:ilvl="3" w:tplc="45A42CC6">
      <w:numFmt w:val="bullet"/>
      <w:lvlText w:val="•"/>
      <w:lvlJc w:val="left"/>
      <w:pPr>
        <w:ind w:left="2990" w:hanging="207"/>
      </w:pPr>
      <w:rPr>
        <w:rFonts w:hint="default"/>
        <w:lang w:eastAsia="en-US" w:bidi="ar-SA"/>
      </w:rPr>
    </w:lvl>
    <w:lvl w:ilvl="4" w:tplc="F642D65A">
      <w:numFmt w:val="bullet"/>
      <w:lvlText w:val="•"/>
      <w:lvlJc w:val="left"/>
      <w:pPr>
        <w:ind w:left="3954" w:hanging="207"/>
      </w:pPr>
      <w:rPr>
        <w:rFonts w:hint="default"/>
        <w:lang w:eastAsia="en-US" w:bidi="ar-SA"/>
      </w:rPr>
    </w:lvl>
    <w:lvl w:ilvl="5" w:tplc="E356E7AA">
      <w:numFmt w:val="bullet"/>
      <w:lvlText w:val="•"/>
      <w:lvlJc w:val="left"/>
      <w:pPr>
        <w:ind w:left="4918" w:hanging="207"/>
      </w:pPr>
      <w:rPr>
        <w:rFonts w:hint="default"/>
        <w:lang w:eastAsia="en-US" w:bidi="ar-SA"/>
      </w:rPr>
    </w:lvl>
    <w:lvl w:ilvl="6" w:tplc="275C511A">
      <w:numFmt w:val="bullet"/>
      <w:lvlText w:val="•"/>
      <w:lvlJc w:val="left"/>
      <w:pPr>
        <w:ind w:left="5881" w:hanging="207"/>
      </w:pPr>
      <w:rPr>
        <w:rFonts w:hint="default"/>
        <w:lang w:eastAsia="en-US" w:bidi="ar-SA"/>
      </w:rPr>
    </w:lvl>
    <w:lvl w:ilvl="7" w:tplc="AAB8F4BE">
      <w:numFmt w:val="bullet"/>
      <w:lvlText w:val="•"/>
      <w:lvlJc w:val="left"/>
      <w:pPr>
        <w:ind w:left="6845" w:hanging="207"/>
      </w:pPr>
      <w:rPr>
        <w:rFonts w:hint="default"/>
        <w:lang w:eastAsia="en-US" w:bidi="ar-SA"/>
      </w:rPr>
    </w:lvl>
    <w:lvl w:ilvl="8" w:tplc="E160B4A8">
      <w:numFmt w:val="bullet"/>
      <w:lvlText w:val="•"/>
      <w:lvlJc w:val="left"/>
      <w:pPr>
        <w:ind w:left="7808" w:hanging="207"/>
      </w:pPr>
      <w:rPr>
        <w:rFonts w:hint="default"/>
        <w:lang w:eastAsia="en-US" w:bidi="ar-SA"/>
      </w:rPr>
    </w:lvl>
  </w:abstractNum>
  <w:abstractNum w:abstractNumId="19">
    <w:nsid w:val="52F67FCD"/>
    <w:multiLevelType w:val="multilevel"/>
    <w:tmpl w:val="5EC2B2C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376ACA"/>
    <w:multiLevelType w:val="hybridMultilevel"/>
    <w:tmpl w:val="498C0114"/>
    <w:lvl w:ilvl="0" w:tplc="45AAE6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D6FC6"/>
    <w:multiLevelType w:val="hybridMultilevel"/>
    <w:tmpl w:val="A392A72E"/>
    <w:lvl w:ilvl="0" w:tplc="9E8E2482">
      <w:start w:val="1"/>
      <w:numFmt w:val="bullet"/>
      <w:lvlText w:val="–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9206AF"/>
    <w:multiLevelType w:val="multilevel"/>
    <w:tmpl w:val="119AA31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30F6751"/>
    <w:multiLevelType w:val="hybridMultilevel"/>
    <w:tmpl w:val="66BCC9F8"/>
    <w:lvl w:ilvl="0" w:tplc="76C602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193A98"/>
    <w:multiLevelType w:val="hybridMultilevel"/>
    <w:tmpl w:val="6F0A55B8"/>
    <w:lvl w:ilvl="0" w:tplc="A5D42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E35012"/>
    <w:multiLevelType w:val="hybridMultilevel"/>
    <w:tmpl w:val="D06697C0"/>
    <w:lvl w:ilvl="0" w:tplc="9E8E2482">
      <w:start w:val="1"/>
      <w:numFmt w:val="bullet"/>
      <w:lvlText w:val="–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9"/>
  </w:num>
  <w:num w:numId="5">
    <w:abstractNumId w:val="23"/>
  </w:num>
  <w:num w:numId="6">
    <w:abstractNumId w:val="18"/>
  </w:num>
  <w:num w:numId="7">
    <w:abstractNumId w:val="2"/>
  </w:num>
  <w:num w:numId="8">
    <w:abstractNumId w:val="14"/>
  </w:num>
  <w:num w:numId="9">
    <w:abstractNumId w:val="20"/>
  </w:num>
  <w:num w:numId="10">
    <w:abstractNumId w:val="1"/>
  </w:num>
  <w:num w:numId="11">
    <w:abstractNumId w:val="6"/>
  </w:num>
  <w:num w:numId="12">
    <w:abstractNumId w:val="22"/>
  </w:num>
  <w:num w:numId="13">
    <w:abstractNumId w:val="17"/>
  </w:num>
  <w:num w:numId="14">
    <w:abstractNumId w:val="3"/>
  </w:num>
  <w:num w:numId="15">
    <w:abstractNumId w:val="5"/>
  </w:num>
  <w:num w:numId="16">
    <w:abstractNumId w:val="12"/>
  </w:num>
  <w:num w:numId="17">
    <w:abstractNumId w:val="10"/>
  </w:num>
  <w:num w:numId="18">
    <w:abstractNumId w:val="4"/>
  </w:num>
  <w:num w:numId="19">
    <w:abstractNumId w:val="16"/>
  </w:num>
  <w:num w:numId="20">
    <w:abstractNumId w:val="7"/>
  </w:num>
  <w:num w:numId="21">
    <w:abstractNumId w:val="0"/>
  </w:num>
  <w:num w:numId="22">
    <w:abstractNumId w:val="24"/>
  </w:num>
  <w:num w:numId="23">
    <w:abstractNumId w:val="25"/>
  </w:num>
  <w:num w:numId="24">
    <w:abstractNumId w:val="21"/>
  </w:num>
  <w:num w:numId="25">
    <w:abstractNumId w:val="1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D31A1"/>
    <w:rsid w:val="000D4207"/>
    <w:rsid w:val="001027AB"/>
    <w:rsid w:val="001173FF"/>
    <w:rsid w:val="0017243A"/>
    <w:rsid w:val="001A08B5"/>
    <w:rsid w:val="001B4912"/>
    <w:rsid w:val="001F0C29"/>
    <w:rsid w:val="00207311"/>
    <w:rsid w:val="002B620C"/>
    <w:rsid w:val="00326E8A"/>
    <w:rsid w:val="003802AD"/>
    <w:rsid w:val="003838BC"/>
    <w:rsid w:val="00420E60"/>
    <w:rsid w:val="00424351"/>
    <w:rsid w:val="00430793"/>
    <w:rsid w:val="00451531"/>
    <w:rsid w:val="00481B19"/>
    <w:rsid w:val="00487C39"/>
    <w:rsid w:val="004B0415"/>
    <w:rsid w:val="004B303E"/>
    <w:rsid w:val="00513B9F"/>
    <w:rsid w:val="005277F4"/>
    <w:rsid w:val="005506B1"/>
    <w:rsid w:val="0055334F"/>
    <w:rsid w:val="005B3CDA"/>
    <w:rsid w:val="005B7F1C"/>
    <w:rsid w:val="005C1D58"/>
    <w:rsid w:val="005C5137"/>
    <w:rsid w:val="00602BA1"/>
    <w:rsid w:val="006577F6"/>
    <w:rsid w:val="006A511A"/>
    <w:rsid w:val="006B5A0E"/>
    <w:rsid w:val="006C0D6D"/>
    <w:rsid w:val="006D1E24"/>
    <w:rsid w:val="00703E3B"/>
    <w:rsid w:val="007135DE"/>
    <w:rsid w:val="0072448F"/>
    <w:rsid w:val="00852E10"/>
    <w:rsid w:val="008560AF"/>
    <w:rsid w:val="00893613"/>
    <w:rsid w:val="008F1243"/>
    <w:rsid w:val="008F18CE"/>
    <w:rsid w:val="00976D2D"/>
    <w:rsid w:val="009B5AF8"/>
    <w:rsid w:val="00A045AB"/>
    <w:rsid w:val="00A06DAD"/>
    <w:rsid w:val="00B07ACA"/>
    <w:rsid w:val="00B470ED"/>
    <w:rsid w:val="00B60B77"/>
    <w:rsid w:val="00B61099"/>
    <w:rsid w:val="00BD6946"/>
    <w:rsid w:val="00C172DF"/>
    <w:rsid w:val="00C94960"/>
    <w:rsid w:val="00CA19CD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C16E0"/>
    <w:rsid w:val="00DD5F42"/>
    <w:rsid w:val="00DF0522"/>
    <w:rsid w:val="00DF7A2C"/>
    <w:rsid w:val="00EB647D"/>
    <w:rsid w:val="00ED1FEE"/>
    <w:rsid w:val="00F04FC7"/>
    <w:rsid w:val="00F266A9"/>
    <w:rsid w:val="00FB7959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numbering" w:customStyle="1" w:styleId="NoList1">
    <w:name w:val="No List1"/>
    <w:next w:val="NoList"/>
    <w:uiPriority w:val="99"/>
    <w:semiHidden/>
    <w:unhideWhenUsed/>
    <w:rsid w:val="008F18CE"/>
  </w:style>
  <w:style w:type="character" w:customStyle="1" w:styleId="BodyTextChar">
    <w:name w:val="Body Text Char"/>
    <w:basedOn w:val="DefaultParagraphFont"/>
    <w:link w:val="BodyText"/>
    <w:rsid w:val="008F18CE"/>
    <w:rPr>
      <w:rFonts w:eastAsia="Times New Roman"/>
      <w:i/>
      <w:iCs/>
      <w:sz w:val="26"/>
      <w:szCs w:val="26"/>
    </w:rPr>
  </w:style>
  <w:style w:type="character" w:customStyle="1" w:styleId="Other">
    <w:name w:val="Other_"/>
    <w:basedOn w:val="DefaultParagraphFont"/>
    <w:link w:val="Other0"/>
    <w:rsid w:val="008F18CE"/>
    <w:rPr>
      <w:rFonts w:eastAsia="Times New Roman"/>
      <w:i/>
      <w:iCs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8F18CE"/>
    <w:rPr>
      <w:rFonts w:eastAsia="Times New Roman"/>
      <w:i/>
      <w:iCs/>
      <w:sz w:val="26"/>
      <w:szCs w:val="26"/>
    </w:rPr>
  </w:style>
  <w:style w:type="paragraph" w:styleId="BodyText">
    <w:name w:val="Body Text"/>
    <w:basedOn w:val="Normal"/>
    <w:link w:val="BodyTextChar"/>
    <w:qFormat/>
    <w:rsid w:val="008F18CE"/>
    <w:pPr>
      <w:widowControl w:val="0"/>
      <w:spacing w:before="0" w:after="50"/>
    </w:pPr>
    <w:rPr>
      <w:rFonts w:eastAsia="Times New Roman"/>
      <w:i/>
      <w:iCs/>
      <w:sz w:val="26"/>
      <w:szCs w:val="26"/>
    </w:rPr>
  </w:style>
  <w:style w:type="character" w:customStyle="1" w:styleId="BodyTextChar1">
    <w:name w:val="Body Text Char1"/>
    <w:basedOn w:val="DefaultParagraphFont"/>
    <w:uiPriority w:val="99"/>
    <w:rsid w:val="008F18CE"/>
  </w:style>
  <w:style w:type="paragraph" w:customStyle="1" w:styleId="Other0">
    <w:name w:val="Other"/>
    <w:basedOn w:val="Normal"/>
    <w:link w:val="Other"/>
    <w:rsid w:val="008F18CE"/>
    <w:pPr>
      <w:widowControl w:val="0"/>
      <w:spacing w:before="0" w:after="50"/>
    </w:pPr>
    <w:rPr>
      <w:rFonts w:eastAsia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8F18CE"/>
    <w:pPr>
      <w:widowControl w:val="0"/>
      <w:spacing w:before="0" w:after="0"/>
    </w:pPr>
    <w:rPr>
      <w:rFonts w:eastAsia="Times New Roman"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8F18CE"/>
    <w:pPr>
      <w:widowControl w:val="0"/>
      <w:spacing w:before="0" w:after="0"/>
    </w:pPr>
    <w:rPr>
      <w:rFonts w:ascii="Courier New" w:eastAsia="Courier New" w:hAnsi="Courier New" w:cs="Courier New"/>
      <w:color w:val="auto"/>
      <w:sz w:val="24"/>
      <w:szCs w:val="24"/>
      <w:lang w:val="vi-VN" w:eastAsia="vi-VN" w:bidi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F18CE"/>
    <w:pPr>
      <w:spacing w:before="0"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18CE"/>
    <w:rPr>
      <w:rFonts w:eastAsia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F18CE"/>
    <w:pPr>
      <w:widowControl w:val="0"/>
      <w:autoSpaceDE w:val="0"/>
      <w:autoSpaceDN w:val="0"/>
      <w:spacing w:before="60" w:after="0"/>
      <w:ind w:left="107"/>
    </w:pPr>
    <w:rPr>
      <w:rFonts w:eastAsia="Times New Roman"/>
      <w:color w:val="auto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8F18CE"/>
    <w:pPr>
      <w:widowControl w:val="0"/>
      <w:spacing w:before="0" w:after="0"/>
      <w:ind w:left="720"/>
      <w:contextualSpacing/>
    </w:pPr>
    <w:rPr>
      <w:rFonts w:ascii="Courier New" w:eastAsia="Courier New" w:hAnsi="Courier New" w:cs="Courier New"/>
      <w:sz w:val="24"/>
      <w:szCs w:val="24"/>
      <w:lang w:val="vi-VN" w:eastAsia="vi-VN" w:bidi="vi-VN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8F18CE"/>
    <w:pPr>
      <w:tabs>
        <w:tab w:val="center" w:pos="4680"/>
        <w:tab w:val="right" w:pos="9360"/>
      </w:tabs>
      <w:spacing w:before="0" w:after="0"/>
    </w:pPr>
    <w:rPr>
      <w:rFonts w:ascii="Calibri" w:eastAsia="Yu Mincho" w:hAnsi="Calibri"/>
      <w:sz w:val="22"/>
      <w:lang w:eastAsia="ja-JP"/>
    </w:rPr>
  </w:style>
  <w:style w:type="character" w:customStyle="1" w:styleId="FooterChar">
    <w:name w:val="Footer Char"/>
    <w:basedOn w:val="DefaultParagraphFont"/>
    <w:link w:val="Footer1"/>
    <w:uiPriority w:val="99"/>
    <w:rsid w:val="008F18CE"/>
    <w:rPr>
      <w:rFonts w:ascii="Calibri" w:eastAsia="Yu Mincho" w:hAnsi="Calibri"/>
      <w:sz w:val="22"/>
      <w:lang w:eastAsia="ja-JP"/>
    </w:rPr>
  </w:style>
  <w:style w:type="numbering" w:customStyle="1" w:styleId="NoList11">
    <w:name w:val="No List11"/>
    <w:next w:val="NoList"/>
    <w:uiPriority w:val="99"/>
    <w:semiHidden/>
    <w:unhideWhenUsed/>
    <w:rsid w:val="008F18CE"/>
  </w:style>
  <w:style w:type="paragraph" w:styleId="NormalWeb">
    <w:name w:val="Normal (Web)"/>
    <w:basedOn w:val="Normal"/>
    <w:uiPriority w:val="99"/>
    <w:unhideWhenUsed/>
    <w:rsid w:val="008F18CE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18CE"/>
    <w:pPr>
      <w:widowControl w:val="0"/>
      <w:tabs>
        <w:tab w:val="center" w:pos="4680"/>
        <w:tab w:val="right" w:pos="9360"/>
      </w:tabs>
      <w:spacing w:before="0" w:after="0"/>
    </w:pPr>
    <w:rPr>
      <w:rFonts w:ascii="Courier New" w:eastAsia="Courier New" w:hAnsi="Courier New" w:cs="Courier New"/>
      <w:sz w:val="24"/>
      <w:szCs w:val="24"/>
      <w:lang w:val="vi-VN" w:eastAsia="vi-VN" w:bidi="vi-VN"/>
    </w:rPr>
  </w:style>
  <w:style w:type="character" w:customStyle="1" w:styleId="HeaderChar">
    <w:name w:val="Header Char"/>
    <w:basedOn w:val="DefaultParagraphFont"/>
    <w:link w:val="Header"/>
    <w:uiPriority w:val="99"/>
    <w:rsid w:val="008F18CE"/>
    <w:rPr>
      <w:rFonts w:ascii="Courier New" w:eastAsia="Courier New" w:hAnsi="Courier New" w:cs="Courier New"/>
      <w:sz w:val="24"/>
      <w:szCs w:val="24"/>
      <w:lang w:val="vi-VN" w:eastAsia="vi-VN" w:bidi="vi-VN"/>
    </w:rPr>
  </w:style>
  <w:style w:type="paragraph" w:customStyle="1" w:styleId="NoSpacing1">
    <w:name w:val="No Spacing1"/>
    <w:next w:val="NoSpacing"/>
    <w:uiPriority w:val="1"/>
    <w:qFormat/>
    <w:rsid w:val="008F18CE"/>
    <w:pPr>
      <w:spacing w:before="0" w:after="0"/>
    </w:pPr>
    <w:rPr>
      <w:rFonts w:ascii="Calibri" w:hAnsi="Calibri"/>
      <w:color w:val="auto"/>
      <w:kern w:val="2"/>
      <w:sz w:val="22"/>
      <w:szCs w:val="22"/>
      <w14:ligatures w14:val="standardContextual"/>
    </w:rPr>
  </w:style>
  <w:style w:type="character" w:customStyle="1" w:styleId="Tableofcontents">
    <w:name w:val="Table of contents_"/>
    <w:basedOn w:val="DefaultParagraphFont"/>
    <w:link w:val="Tableofcontents0"/>
    <w:rsid w:val="008F18CE"/>
    <w:rPr>
      <w:rFonts w:eastAsia="Times New Roman"/>
      <w:sz w:val="26"/>
      <w:szCs w:val="26"/>
    </w:rPr>
  </w:style>
  <w:style w:type="paragraph" w:customStyle="1" w:styleId="Tableofcontents0">
    <w:name w:val="Table of contents"/>
    <w:basedOn w:val="Normal"/>
    <w:link w:val="Tableofcontents"/>
    <w:rsid w:val="008F18CE"/>
    <w:pPr>
      <w:widowControl w:val="0"/>
      <w:spacing w:before="0" w:after="100" w:line="276" w:lineRule="auto"/>
      <w:ind w:left="1060"/>
    </w:pPr>
    <w:rPr>
      <w:rFonts w:eastAsia="Times New Roman"/>
      <w:sz w:val="26"/>
      <w:szCs w:val="26"/>
    </w:rPr>
  </w:style>
  <w:style w:type="character" w:customStyle="1" w:styleId="Bodytext2">
    <w:name w:val="Body text (2)_"/>
    <w:basedOn w:val="DefaultParagraphFont"/>
    <w:link w:val="Bodytext20"/>
    <w:rsid w:val="008F18CE"/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"/>
    <w:link w:val="Bodytext2"/>
    <w:rsid w:val="008F18CE"/>
    <w:pPr>
      <w:widowControl w:val="0"/>
      <w:spacing w:before="0" w:after="60" w:line="398" w:lineRule="auto"/>
      <w:ind w:left="360" w:firstLine="380"/>
    </w:pPr>
    <w:rPr>
      <w:rFonts w:ascii="Arial" w:eastAsia="Arial" w:hAnsi="Arial" w:cs="Arial"/>
      <w:sz w:val="20"/>
      <w:szCs w:val="20"/>
    </w:rPr>
  </w:style>
  <w:style w:type="paragraph" w:styleId="Footer">
    <w:name w:val="footer"/>
    <w:basedOn w:val="Normal"/>
    <w:link w:val="FooterChar1"/>
    <w:uiPriority w:val="99"/>
    <w:unhideWhenUsed/>
    <w:rsid w:val="008F18CE"/>
    <w:pPr>
      <w:tabs>
        <w:tab w:val="center" w:pos="4680"/>
        <w:tab w:val="right" w:pos="9360"/>
      </w:tabs>
      <w:spacing w:before="0" w:after="0"/>
    </w:pPr>
  </w:style>
  <w:style w:type="character" w:customStyle="1" w:styleId="FooterChar1">
    <w:name w:val="Footer Char1"/>
    <w:basedOn w:val="DefaultParagraphFont"/>
    <w:link w:val="Footer"/>
    <w:uiPriority w:val="99"/>
    <w:rsid w:val="008F18CE"/>
  </w:style>
  <w:style w:type="paragraph" w:styleId="NoSpacing">
    <w:name w:val="No Spacing"/>
    <w:uiPriority w:val="1"/>
    <w:qFormat/>
    <w:rsid w:val="008F18CE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numbering" w:customStyle="1" w:styleId="NoList1">
    <w:name w:val="No List1"/>
    <w:next w:val="NoList"/>
    <w:uiPriority w:val="99"/>
    <w:semiHidden/>
    <w:unhideWhenUsed/>
    <w:rsid w:val="008F18CE"/>
  </w:style>
  <w:style w:type="character" w:customStyle="1" w:styleId="BodyTextChar">
    <w:name w:val="Body Text Char"/>
    <w:basedOn w:val="DefaultParagraphFont"/>
    <w:link w:val="BodyText"/>
    <w:rsid w:val="008F18CE"/>
    <w:rPr>
      <w:rFonts w:eastAsia="Times New Roman"/>
      <w:i/>
      <w:iCs/>
      <w:sz w:val="26"/>
      <w:szCs w:val="26"/>
    </w:rPr>
  </w:style>
  <w:style w:type="character" w:customStyle="1" w:styleId="Other">
    <w:name w:val="Other_"/>
    <w:basedOn w:val="DefaultParagraphFont"/>
    <w:link w:val="Other0"/>
    <w:rsid w:val="008F18CE"/>
    <w:rPr>
      <w:rFonts w:eastAsia="Times New Roman"/>
      <w:i/>
      <w:iCs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8F18CE"/>
    <w:rPr>
      <w:rFonts w:eastAsia="Times New Roman"/>
      <w:i/>
      <w:iCs/>
      <w:sz w:val="26"/>
      <w:szCs w:val="26"/>
    </w:rPr>
  </w:style>
  <w:style w:type="paragraph" w:styleId="BodyText">
    <w:name w:val="Body Text"/>
    <w:basedOn w:val="Normal"/>
    <w:link w:val="BodyTextChar"/>
    <w:qFormat/>
    <w:rsid w:val="008F18CE"/>
    <w:pPr>
      <w:widowControl w:val="0"/>
      <w:spacing w:before="0" w:after="50"/>
    </w:pPr>
    <w:rPr>
      <w:rFonts w:eastAsia="Times New Roman"/>
      <w:i/>
      <w:iCs/>
      <w:sz w:val="26"/>
      <w:szCs w:val="26"/>
    </w:rPr>
  </w:style>
  <w:style w:type="character" w:customStyle="1" w:styleId="BodyTextChar1">
    <w:name w:val="Body Text Char1"/>
    <w:basedOn w:val="DefaultParagraphFont"/>
    <w:uiPriority w:val="99"/>
    <w:rsid w:val="008F18CE"/>
  </w:style>
  <w:style w:type="paragraph" w:customStyle="1" w:styleId="Other0">
    <w:name w:val="Other"/>
    <w:basedOn w:val="Normal"/>
    <w:link w:val="Other"/>
    <w:rsid w:val="008F18CE"/>
    <w:pPr>
      <w:widowControl w:val="0"/>
      <w:spacing w:before="0" w:after="50"/>
    </w:pPr>
    <w:rPr>
      <w:rFonts w:eastAsia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8F18CE"/>
    <w:pPr>
      <w:widowControl w:val="0"/>
      <w:spacing w:before="0" w:after="0"/>
    </w:pPr>
    <w:rPr>
      <w:rFonts w:eastAsia="Times New Roman"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8F18CE"/>
    <w:pPr>
      <w:widowControl w:val="0"/>
      <w:spacing w:before="0" w:after="0"/>
    </w:pPr>
    <w:rPr>
      <w:rFonts w:ascii="Courier New" w:eastAsia="Courier New" w:hAnsi="Courier New" w:cs="Courier New"/>
      <w:color w:val="auto"/>
      <w:sz w:val="24"/>
      <w:szCs w:val="24"/>
      <w:lang w:val="vi-VN" w:eastAsia="vi-VN" w:bidi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F18CE"/>
    <w:pPr>
      <w:spacing w:before="0"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18CE"/>
    <w:rPr>
      <w:rFonts w:eastAsia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F18CE"/>
    <w:pPr>
      <w:widowControl w:val="0"/>
      <w:autoSpaceDE w:val="0"/>
      <w:autoSpaceDN w:val="0"/>
      <w:spacing w:before="60" w:after="0"/>
      <w:ind w:left="107"/>
    </w:pPr>
    <w:rPr>
      <w:rFonts w:eastAsia="Times New Roman"/>
      <w:color w:val="auto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8F18CE"/>
    <w:pPr>
      <w:widowControl w:val="0"/>
      <w:spacing w:before="0" w:after="0"/>
      <w:ind w:left="720"/>
      <w:contextualSpacing/>
    </w:pPr>
    <w:rPr>
      <w:rFonts w:ascii="Courier New" w:eastAsia="Courier New" w:hAnsi="Courier New" w:cs="Courier New"/>
      <w:sz w:val="24"/>
      <w:szCs w:val="24"/>
      <w:lang w:val="vi-VN" w:eastAsia="vi-VN" w:bidi="vi-VN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8F18CE"/>
    <w:pPr>
      <w:tabs>
        <w:tab w:val="center" w:pos="4680"/>
        <w:tab w:val="right" w:pos="9360"/>
      </w:tabs>
      <w:spacing w:before="0" w:after="0"/>
    </w:pPr>
    <w:rPr>
      <w:rFonts w:ascii="Calibri" w:eastAsia="Yu Mincho" w:hAnsi="Calibri"/>
      <w:sz w:val="22"/>
      <w:lang w:eastAsia="ja-JP"/>
    </w:rPr>
  </w:style>
  <w:style w:type="character" w:customStyle="1" w:styleId="FooterChar">
    <w:name w:val="Footer Char"/>
    <w:basedOn w:val="DefaultParagraphFont"/>
    <w:link w:val="Footer1"/>
    <w:uiPriority w:val="99"/>
    <w:rsid w:val="008F18CE"/>
    <w:rPr>
      <w:rFonts w:ascii="Calibri" w:eastAsia="Yu Mincho" w:hAnsi="Calibri"/>
      <w:sz w:val="22"/>
      <w:lang w:eastAsia="ja-JP"/>
    </w:rPr>
  </w:style>
  <w:style w:type="numbering" w:customStyle="1" w:styleId="NoList11">
    <w:name w:val="No List11"/>
    <w:next w:val="NoList"/>
    <w:uiPriority w:val="99"/>
    <w:semiHidden/>
    <w:unhideWhenUsed/>
    <w:rsid w:val="008F18CE"/>
  </w:style>
  <w:style w:type="paragraph" w:styleId="NormalWeb">
    <w:name w:val="Normal (Web)"/>
    <w:basedOn w:val="Normal"/>
    <w:uiPriority w:val="99"/>
    <w:unhideWhenUsed/>
    <w:rsid w:val="008F18CE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18CE"/>
    <w:pPr>
      <w:widowControl w:val="0"/>
      <w:tabs>
        <w:tab w:val="center" w:pos="4680"/>
        <w:tab w:val="right" w:pos="9360"/>
      </w:tabs>
      <w:spacing w:before="0" w:after="0"/>
    </w:pPr>
    <w:rPr>
      <w:rFonts w:ascii="Courier New" w:eastAsia="Courier New" w:hAnsi="Courier New" w:cs="Courier New"/>
      <w:sz w:val="24"/>
      <w:szCs w:val="24"/>
      <w:lang w:val="vi-VN" w:eastAsia="vi-VN" w:bidi="vi-VN"/>
    </w:rPr>
  </w:style>
  <w:style w:type="character" w:customStyle="1" w:styleId="HeaderChar">
    <w:name w:val="Header Char"/>
    <w:basedOn w:val="DefaultParagraphFont"/>
    <w:link w:val="Header"/>
    <w:uiPriority w:val="99"/>
    <w:rsid w:val="008F18CE"/>
    <w:rPr>
      <w:rFonts w:ascii="Courier New" w:eastAsia="Courier New" w:hAnsi="Courier New" w:cs="Courier New"/>
      <w:sz w:val="24"/>
      <w:szCs w:val="24"/>
      <w:lang w:val="vi-VN" w:eastAsia="vi-VN" w:bidi="vi-VN"/>
    </w:rPr>
  </w:style>
  <w:style w:type="paragraph" w:customStyle="1" w:styleId="NoSpacing1">
    <w:name w:val="No Spacing1"/>
    <w:next w:val="NoSpacing"/>
    <w:uiPriority w:val="1"/>
    <w:qFormat/>
    <w:rsid w:val="008F18CE"/>
    <w:pPr>
      <w:spacing w:before="0" w:after="0"/>
    </w:pPr>
    <w:rPr>
      <w:rFonts w:ascii="Calibri" w:hAnsi="Calibri"/>
      <w:color w:val="auto"/>
      <w:kern w:val="2"/>
      <w:sz w:val="22"/>
      <w:szCs w:val="22"/>
      <w14:ligatures w14:val="standardContextual"/>
    </w:rPr>
  </w:style>
  <w:style w:type="character" w:customStyle="1" w:styleId="Tableofcontents">
    <w:name w:val="Table of contents_"/>
    <w:basedOn w:val="DefaultParagraphFont"/>
    <w:link w:val="Tableofcontents0"/>
    <w:rsid w:val="008F18CE"/>
    <w:rPr>
      <w:rFonts w:eastAsia="Times New Roman"/>
      <w:sz w:val="26"/>
      <w:szCs w:val="26"/>
    </w:rPr>
  </w:style>
  <w:style w:type="paragraph" w:customStyle="1" w:styleId="Tableofcontents0">
    <w:name w:val="Table of contents"/>
    <w:basedOn w:val="Normal"/>
    <w:link w:val="Tableofcontents"/>
    <w:rsid w:val="008F18CE"/>
    <w:pPr>
      <w:widowControl w:val="0"/>
      <w:spacing w:before="0" w:after="100" w:line="276" w:lineRule="auto"/>
      <w:ind w:left="1060"/>
    </w:pPr>
    <w:rPr>
      <w:rFonts w:eastAsia="Times New Roman"/>
      <w:sz w:val="26"/>
      <w:szCs w:val="26"/>
    </w:rPr>
  </w:style>
  <w:style w:type="character" w:customStyle="1" w:styleId="Bodytext2">
    <w:name w:val="Body text (2)_"/>
    <w:basedOn w:val="DefaultParagraphFont"/>
    <w:link w:val="Bodytext20"/>
    <w:rsid w:val="008F18CE"/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"/>
    <w:link w:val="Bodytext2"/>
    <w:rsid w:val="008F18CE"/>
    <w:pPr>
      <w:widowControl w:val="0"/>
      <w:spacing w:before="0" w:after="60" w:line="398" w:lineRule="auto"/>
      <w:ind w:left="360" w:firstLine="380"/>
    </w:pPr>
    <w:rPr>
      <w:rFonts w:ascii="Arial" w:eastAsia="Arial" w:hAnsi="Arial" w:cs="Arial"/>
      <w:sz w:val="20"/>
      <w:szCs w:val="20"/>
    </w:rPr>
  </w:style>
  <w:style w:type="paragraph" w:styleId="Footer">
    <w:name w:val="footer"/>
    <w:basedOn w:val="Normal"/>
    <w:link w:val="FooterChar1"/>
    <w:uiPriority w:val="99"/>
    <w:unhideWhenUsed/>
    <w:rsid w:val="008F18CE"/>
    <w:pPr>
      <w:tabs>
        <w:tab w:val="center" w:pos="4680"/>
        <w:tab w:val="right" w:pos="9360"/>
      </w:tabs>
      <w:spacing w:before="0" w:after="0"/>
    </w:pPr>
  </w:style>
  <w:style w:type="character" w:customStyle="1" w:styleId="FooterChar1">
    <w:name w:val="Footer Char1"/>
    <w:basedOn w:val="DefaultParagraphFont"/>
    <w:link w:val="Footer"/>
    <w:uiPriority w:val="99"/>
    <w:rsid w:val="008F18CE"/>
  </w:style>
  <w:style w:type="paragraph" w:styleId="NoSpacing">
    <w:name w:val="No Spacing"/>
    <w:uiPriority w:val="1"/>
    <w:qFormat/>
    <w:rsid w:val="008F18CE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2023-07-18T05:30:00Z</dcterms:created>
  <dc:creator>thuvienhoclieu.com</dc:creator>
  <dc:description>thuvienhoclieu.com</dc:description>
  <cp:keywords>thuvienhoclieu.com</cp:keywords>
  <dcterms:modified xsi:type="dcterms:W3CDTF">2023-07-18T05:30:00Z</dcterms:modified>
  <cp:revision>1</cp:revision>
  <dc:title>thuvienhoclieu.com</dc:title>
</cp:coreProperties>
</file>