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F1" w:rsidRPr="00034CF1" w:rsidRDefault="00034CF1" w:rsidP="00DE0F21">
      <w:pPr>
        <w:spacing w:line="276" w:lineRule="auto"/>
        <w:jc w:val="center"/>
        <w:rPr>
          <w:b/>
          <w:bCs/>
          <w:sz w:val="28"/>
          <w:szCs w:val="28"/>
        </w:rPr>
      </w:pPr>
      <w:r w:rsidRPr="00034CF1">
        <w:rPr>
          <w:b/>
          <w:bCs/>
          <w:sz w:val="28"/>
          <w:szCs w:val="28"/>
        </w:rPr>
        <w:t>ĐỀ CƯƠNG ÔN TẬP KIỂM TRA HỌC KÌ I - LỚP 11</w:t>
      </w:r>
    </w:p>
    <w:p w:rsidR="00034CF1" w:rsidRDefault="00034CF1" w:rsidP="00DE0F21">
      <w:pPr>
        <w:spacing w:line="276" w:lineRule="auto"/>
        <w:jc w:val="center"/>
        <w:rPr>
          <w:b/>
          <w:bCs/>
          <w:sz w:val="28"/>
          <w:szCs w:val="28"/>
        </w:rPr>
      </w:pPr>
      <w:r w:rsidRPr="00034CF1">
        <w:rPr>
          <w:b/>
          <w:bCs/>
          <w:sz w:val="28"/>
          <w:szCs w:val="28"/>
        </w:rPr>
        <w:t>NĂM HỌC 2024-2025</w:t>
      </w:r>
    </w:p>
    <w:p w:rsidR="00BF55FC" w:rsidRPr="00764123" w:rsidRDefault="00034CF1" w:rsidP="00DE0F21">
      <w:pPr>
        <w:spacing w:line="276" w:lineRule="auto"/>
        <w:jc w:val="center"/>
        <w:rPr>
          <w:b/>
          <w:sz w:val="28"/>
          <w:szCs w:val="28"/>
        </w:rPr>
      </w:pPr>
      <w:r w:rsidRPr="00764123">
        <w:rPr>
          <w:b/>
          <w:bCs/>
          <w:sz w:val="28"/>
          <w:szCs w:val="28"/>
          <w:lang w:val="vi-VN"/>
        </w:rPr>
        <w:t>MÔN: NGỮ VĂN</w:t>
      </w:r>
    </w:p>
    <w:p w:rsidR="00FC15F7" w:rsidRPr="00764123" w:rsidRDefault="000700F5" w:rsidP="00DE0F21">
      <w:pPr>
        <w:spacing w:line="276" w:lineRule="auto"/>
        <w:jc w:val="both"/>
        <w:rPr>
          <w:b/>
          <w:sz w:val="28"/>
          <w:szCs w:val="28"/>
        </w:rPr>
      </w:pPr>
      <w:r w:rsidRPr="00764123">
        <w:rPr>
          <w:b/>
          <w:sz w:val="28"/>
          <w:szCs w:val="28"/>
        </w:rPr>
        <w:t>A</w:t>
      </w:r>
      <w:r w:rsidR="000F4952" w:rsidRPr="00764123">
        <w:rPr>
          <w:b/>
          <w:sz w:val="28"/>
          <w:szCs w:val="28"/>
        </w:rPr>
        <w:t xml:space="preserve">. </w:t>
      </w:r>
      <w:r w:rsidR="005F1E90" w:rsidRPr="00764123">
        <w:rPr>
          <w:b/>
          <w:sz w:val="28"/>
          <w:szCs w:val="28"/>
        </w:rPr>
        <w:t xml:space="preserve">CÁC CẤP ĐỘ </w:t>
      </w:r>
      <w:r w:rsidR="000F4952" w:rsidRPr="00764123">
        <w:rPr>
          <w:b/>
          <w:sz w:val="28"/>
          <w:szCs w:val="28"/>
        </w:rPr>
        <w:t xml:space="preserve">KIẾN THỨC </w:t>
      </w:r>
    </w:p>
    <w:p w:rsidR="0023766E" w:rsidRPr="00764123" w:rsidRDefault="00E74864" w:rsidP="00DE0F21">
      <w:pPr>
        <w:spacing w:line="276" w:lineRule="auto"/>
        <w:ind w:firstLine="720"/>
        <w:jc w:val="both"/>
        <w:rPr>
          <w:rFonts w:eastAsia="Calibri"/>
          <w:b/>
          <w:sz w:val="28"/>
          <w:szCs w:val="28"/>
        </w:rPr>
      </w:pPr>
      <w:r w:rsidRPr="00764123">
        <w:rPr>
          <w:b/>
          <w:sz w:val="28"/>
          <w:szCs w:val="28"/>
        </w:rPr>
        <w:t>1</w:t>
      </w:r>
      <w:r w:rsidR="00D44353" w:rsidRPr="00764123">
        <w:rPr>
          <w:b/>
          <w:sz w:val="28"/>
          <w:szCs w:val="28"/>
        </w:rPr>
        <w:t xml:space="preserve">. </w:t>
      </w:r>
      <w:r w:rsidR="002071FB" w:rsidRPr="00764123">
        <w:rPr>
          <w:rFonts w:eastAsia="Calibri"/>
          <w:b/>
          <w:color w:val="000000"/>
          <w:sz w:val="28"/>
          <w:szCs w:val="28"/>
        </w:rPr>
        <w:t xml:space="preserve">TRUYỆN NGĂN </w:t>
      </w:r>
    </w:p>
    <w:p w:rsidR="0023766E" w:rsidRPr="00764123" w:rsidRDefault="0023766E" w:rsidP="00DE0F21">
      <w:pPr>
        <w:spacing w:line="276" w:lineRule="auto"/>
        <w:jc w:val="both"/>
        <w:rPr>
          <w:rFonts w:eastAsia="Calibri"/>
          <w:b/>
          <w:sz w:val="28"/>
          <w:szCs w:val="28"/>
          <w:lang w:val="vi-VN"/>
        </w:rPr>
      </w:pPr>
      <w:r w:rsidRPr="00764123">
        <w:rPr>
          <w:rFonts w:eastAsia="Calibri"/>
          <w:b/>
          <w:sz w:val="28"/>
          <w:szCs w:val="28"/>
          <w:lang w:val="vi-VN"/>
        </w:rPr>
        <w:t xml:space="preserve">Nhận biết: </w:t>
      </w:r>
    </w:p>
    <w:p w:rsidR="0023766E" w:rsidRPr="00764123" w:rsidRDefault="0023766E" w:rsidP="00DE0F21">
      <w:pPr>
        <w:spacing w:line="276" w:lineRule="auto"/>
        <w:jc w:val="both"/>
        <w:rPr>
          <w:rFonts w:eastAsia="Calibri"/>
          <w:color w:val="000000"/>
          <w:sz w:val="28"/>
          <w:szCs w:val="28"/>
        </w:rPr>
      </w:pPr>
      <w:r w:rsidRPr="00764123">
        <w:rPr>
          <w:rFonts w:eastAsia="Calibri"/>
          <w:sz w:val="28"/>
          <w:szCs w:val="28"/>
          <w:lang w:val="vi-VN"/>
        </w:rPr>
        <w:t xml:space="preserve">- Nhận biết được </w:t>
      </w:r>
      <w:r w:rsidRPr="00764123">
        <w:rPr>
          <w:rFonts w:eastAsia="Calibri"/>
          <w:color w:val="000000"/>
          <w:sz w:val="28"/>
          <w:szCs w:val="28"/>
          <w:lang w:val="vi-VN"/>
        </w:rPr>
        <w:t xml:space="preserve">đề tài, câu chuyện, sự kiện, </w:t>
      </w:r>
      <w:r w:rsidRPr="00764123">
        <w:rPr>
          <w:rFonts w:eastAsia="Calibri"/>
          <w:sz w:val="28"/>
          <w:szCs w:val="28"/>
          <w:lang w:val="vi-VN"/>
        </w:rPr>
        <w:t>chi tiết tiêu biểu,</w:t>
      </w:r>
      <w:r w:rsidRPr="00764123">
        <w:rPr>
          <w:rFonts w:eastAsia="Calibri"/>
          <w:color w:val="000000"/>
          <w:sz w:val="28"/>
          <w:szCs w:val="28"/>
          <w:lang w:val="vi-VN"/>
        </w:rPr>
        <w:t xml:space="preserve"> không gian, thời gian, nhân vật</w:t>
      </w:r>
      <w:r w:rsidRPr="00764123">
        <w:rPr>
          <w:rFonts w:eastAsia="Calibri"/>
          <w:color w:val="000000"/>
          <w:sz w:val="28"/>
          <w:szCs w:val="28"/>
        </w:rPr>
        <w:t xml:space="preserve"> trong truyện ngắn/ tiểu thuyết hiện đại.</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Nhận biết được người kể chuyện (ngôi thứ ba hoặc ngôi thứ nhất), lời người kể chuyện, lời nhân vật</w:t>
      </w:r>
      <w:r w:rsidRPr="00764123">
        <w:rPr>
          <w:rFonts w:eastAsia="Calibri"/>
          <w:sz w:val="28"/>
          <w:szCs w:val="28"/>
        </w:rPr>
        <w:t xml:space="preserve"> trong </w:t>
      </w:r>
      <w:r w:rsidRPr="00764123">
        <w:rPr>
          <w:rFonts w:eastAsia="Calibri"/>
          <w:color w:val="000000"/>
          <w:sz w:val="28"/>
          <w:szCs w:val="28"/>
        </w:rPr>
        <w:t>truyện ngắn/ tiểu thuyết hiện đại</w:t>
      </w:r>
      <w:r w:rsidRPr="00764123">
        <w:rPr>
          <w:rFonts w:eastAsia="Calibri"/>
          <w:sz w:val="28"/>
          <w:szCs w:val="28"/>
        </w:rPr>
        <w:t>.</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Nhận biết được điểm nhìn, sự thay đổi điểm nhì</w:t>
      </w:r>
      <w:r w:rsidRPr="00764123">
        <w:rPr>
          <w:rFonts w:eastAsia="Calibri"/>
          <w:sz w:val="28"/>
          <w:szCs w:val="28"/>
        </w:rPr>
        <w:t>n; sự nối kết giữa lời người kể chuyện và lời của nhân vật.</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xml:space="preserve">- Nhận biết một số đặc điểm của ngôn ngữ văn học trong </w:t>
      </w:r>
      <w:r w:rsidRPr="00764123">
        <w:rPr>
          <w:rFonts w:eastAsia="Calibri"/>
          <w:color w:val="000000"/>
          <w:sz w:val="28"/>
          <w:szCs w:val="28"/>
        </w:rPr>
        <w:t>truyện ngắn</w:t>
      </w:r>
      <w:r w:rsidR="009774F0" w:rsidRPr="00764123">
        <w:rPr>
          <w:rFonts w:eastAsia="Calibri"/>
          <w:color w:val="000000"/>
          <w:sz w:val="28"/>
          <w:szCs w:val="28"/>
        </w:rPr>
        <w:t>.</w:t>
      </w:r>
    </w:p>
    <w:p w:rsidR="0023766E" w:rsidRPr="00764123" w:rsidRDefault="0023766E" w:rsidP="00DE0F21">
      <w:pPr>
        <w:spacing w:line="276" w:lineRule="auto"/>
        <w:jc w:val="both"/>
        <w:rPr>
          <w:rFonts w:eastAsia="Calibri"/>
          <w:b/>
          <w:sz w:val="28"/>
          <w:szCs w:val="28"/>
          <w:lang w:val="vi-VN"/>
        </w:rPr>
      </w:pPr>
      <w:r w:rsidRPr="00764123">
        <w:rPr>
          <w:rFonts w:eastAsia="Calibri"/>
          <w:b/>
          <w:sz w:val="28"/>
          <w:szCs w:val="28"/>
          <w:lang w:val="vi-VN"/>
        </w:rPr>
        <w:t>Thông hiểu:</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Tóm tắt được cốt truyện</w:t>
      </w:r>
      <w:r w:rsidRPr="00764123">
        <w:rPr>
          <w:rFonts w:eastAsia="Calibri"/>
          <w:sz w:val="28"/>
          <w:szCs w:val="28"/>
        </w:rPr>
        <w:t xml:space="preserve"> của </w:t>
      </w:r>
      <w:r w:rsidRPr="00764123">
        <w:rPr>
          <w:rFonts w:eastAsia="Calibri"/>
          <w:color w:val="000000"/>
          <w:sz w:val="28"/>
          <w:szCs w:val="28"/>
        </w:rPr>
        <w:t>truyện ngắn/ tiểu thuyết hiện đại</w:t>
      </w:r>
      <w:r w:rsidRPr="00764123">
        <w:rPr>
          <w:rFonts w:eastAsia="Calibri"/>
          <w:sz w:val="28"/>
          <w:szCs w:val="28"/>
          <w:lang w:val="vi-VN"/>
        </w:rPr>
        <w: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sz w:val="28"/>
          <w:szCs w:val="28"/>
          <w:lang w:val="vi-VN"/>
        </w:rPr>
        <w:t xml:space="preserve">- </w:t>
      </w:r>
      <w:r w:rsidRPr="00764123">
        <w:rPr>
          <w:rFonts w:eastAsia="Calibri"/>
          <w:color w:val="000000"/>
          <w:sz w:val="28"/>
          <w:szCs w:val="28"/>
          <w:lang w:val="vi-VN"/>
        </w:rPr>
        <w:t>Phân tích</w:t>
      </w:r>
      <w:r w:rsidRPr="00764123">
        <w:rPr>
          <w:rFonts w:eastAsia="Calibri"/>
          <w:color w:val="000000"/>
          <w:sz w:val="28"/>
          <w:szCs w:val="28"/>
        </w:rPr>
        <w:t>, lí giải</w:t>
      </w:r>
      <w:r w:rsidRPr="00764123">
        <w:rPr>
          <w:rFonts w:eastAsia="Calibri"/>
          <w:color w:val="000000"/>
          <w:sz w:val="28"/>
          <w:szCs w:val="28"/>
          <w:lang w:val="vi-VN"/>
        </w:rPr>
        <w:t xml:space="preserve"> được mối quan hệ của các sự việc, chi tiết trong tính chỉnh thể của tác phẩm. </w:t>
      </w:r>
    </w:p>
    <w:p w:rsidR="0023766E" w:rsidRPr="00764123" w:rsidRDefault="0023766E" w:rsidP="00DE0F21">
      <w:pPr>
        <w:spacing w:line="276" w:lineRule="auto"/>
        <w:jc w:val="both"/>
        <w:rPr>
          <w:rFonts w:eastAsia="Calibri"/>
          <w:color w:val="000000"/>
          <w:sz w:val="28"/>
          <w:szCs w:val="28"/>
        </w:rPr>
      </w:pPr>
      <w:r w:rsidRPr="00764123">
        <w:rPr>
          <w:rFonts w:eastAsia="Calibri"/>
          <w:color w:val="000000"/>
          <w:sz w:val="28"/>
          <w:szCs w:val="28"/>
        </w:rPr>
        <w:t>- Phân tích được đặc điểm, vị trí, vai trò của của nhân vật trong truyện ngắn</w:t>
      </w:r>
      <w:r w:rsidR="009774F0" w:rsidRPr="00764123">
        <w:rPr>
          <w:rFonts w:eastAsia="Calibri"/>
          <w:color w:val="000000"/>
          <w:sz w:val="28"/>
          <w:szCs w:val="28"/>
        </w:rPr>
        <w:t>.</w:t>
      </w:r>
      <w:r w:rsidRPr="00764123">
        <w:rPr>
          <w:rFonts w:eastAsia="Calibri"/>
          <w:color w:val="000000"/>
          <w:sz w:val="28"/>
          <w:szCs w:val="28"/>
        </w:rPr>
        <w:t xml:space="preserve"> lí giải được ý nghĩa của nhân vật.</w:t>
      </w:r>
    </w:p>
    <w:p w:rsidR="0023766E" w:rsidRPr="00764123" w:rsidRDefault="0023766E" w:rsidP="00DE0F21">
      <w:pPr>
        <w:spacing w:line="276" w:lineRule="auto"/>
        <w:jc w:val="both"/>
        <w:rPr>
          <w:rFonts w:eastAsia="Calibri"/>
          <w:sz w:val="28"/>
          <w:szCs w:val="28"/>
          <w:lang w:val="vi-VN"/>
        </w:rPr>
      </w:pPr>
      <w:r w:rsidRPr="00764123">
        <w:rPr>
          <w:rFonts w:eastAsia="Calibri"/>
          <w:color w:val="000000"/>
          <w:sz w:val="28"/>
          <w:szCs w:val="28"/>
          <w:lang w:val="vi-VN"/>
        </w:rPr>
        <w:t>-</w:t>
      </w:r>
      <w:r w:rsidRPr="00764123">
        <w:rPr>
          <w:rFonts w:eastAsia="Calibri"/>
          <w:sz w:val="28"/>
          <w:szCs w:val="28"/>
          <w:lang w:val="vi-VN"/>
        </w:rPr>
        <w:t xml:space="preserve"> Nêu được chủ đề </w:t>
      </w:r>
      <w:r w:rsidRPr="00764123">
        <w:rPr>
          <w:rFonts w:eastAsia="Calibri"/>
          <w:sz w:val="28"/>
          <w:szCs w:val="28"/>
        </w:rPr>
        <w:t xml:space="preserve">(chủ đề </w:t>
      </w:r>
      <w:r w:rsidRPr="00764123">
        <w:rPr>
          <w:rFonts w:eastAsia="Calibri"/>
          <w:sz w:val="28"/>
          <w:szCs w:val="28"/>
          <w:lang w:val="vi-VN"/>
        </w:rPr>
        <w:t>chính và chủ đề phụ trong văn bản nhiều chủ đề</w:t>
      </w:r>
      <w:r w:rsidRPr="00764123">
        <w:rPr>
          <w:rFonts w:eastAsia="Calibri"/>
          <w:sz w:val="28"/>
          <w:szCs w:val="28"/>
        </w:rPr>
        <w:t>) của tác phẩm</w:t>
      </w:r>
      <w:r w:rsidRPr="00764123">
        <w:rPr>
          <w:rFonts w:eastAsia="Calibri"/>
          <w:sz w:val="28"/>
          <w:szCs w:val="28"/>
          <w:lang w:val="vi-VN"/>
        </w:rPr>
        <w:t xml:space="preserve">. </w:t>
      </w:r>
    </w:p>
    <w:p w:rsidR="0023766E" w:rsidRPr="00764123" w:rsidRDefault="0023766E" w:rsidP="00DE0F21">
      <w:pPr>
        <w:spacing w:line="276" w:lineRule="auto"/>
        <w:jc w:val="both"/>
        <w:rPr>
          <w:rFonts w:eastAsia="Calibri"/>
          <w:color w:val="000000"/>
          <w:sz w:val="28"/>
          <w:szCs w:val="28"/>
          <w:lang w:val="vi-VN"/>
        </w:rPr>
      </w:pPr>
      <w:r w:rsidRPr="00764123">
        <w:rPr>
          <w:rFonts w:eastAsia="Calibri"/>
          <w:sz w:val="28"/>
          <w:szCs w:val="28"/>
          <w:lang w:val="vi-VN"/>
        </w:rPr>
        <w:t>-</w:t>
      </w:r>
      <w:r w:rsidRPr="00764123">
        <w:rPr>
          <w:noProof/>
          <w:sz w:val="28"/>
          <w:szCs w:val="28"/>
          <w:lang w:val="vi-VN" w:eastAsia="zh-CN"/>
        </w:rPr>
        <w:t xml:space="preserve"> </w:t>
      </w:r>
      <w:r w:rsidRPr="00764123">
        <w:rPr>
          <w:rFonts w:eastAsia="Calibri"/>
          <w:color w:val="000000"/>
          <w:sz w:val="28"/>
          <w:szCs w:val="28"/>
          <w:lang w:val="vi-VN"/>
        </w:rPr>
        <w:t>Phân tích và lí giải được thái độ và tư tưởng của tác giả</w:t>
      </w:r>
      <w:r w:rsidRPr="00764123">
        <w:rPr>
          <w:rFonts w:eastAsia="Calibri"/>
          <w:color w:val="000000"/>
          <w:sz w:val="28"/>
          <w:szCs w:val="28"/>
        </w:rPr>
        <w:t xml:space="preserve"> thể hiện</w:t>
      </w:r>
      <w:r w:rsidRPr="00764123">
        <w:rPr>
          <w:rFonts w:eastAsia="Calibri"/>
          <w:color w:val="000000"/>
          <w:sz w:val="28"/>
          <w:szCs w:val="28"/>
          <w:lang w:val="vi-VN"/>
        </w:rPr>
        <w:t xml:space="preserve"> trong văn bản.</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rPr>
        <w:t>- Phát hiện và lí giải được các giá trị văn hóa, triết lí nhân sinh của tác phẩm.</w:t>
      </w:r>
    </w:p>
    <w:p w:rsidR="0023766E" w:rsidRPr="00764123" w:rsidRDefault="0023766E" w:rsidP="00DE0F21">
      <w:pPr>
        <w:spacing w:line="276" w:lineRule="auto"/>
        <w:jc w:val="both"/>
        <w:rPr>
          <w:rFonts w:eastAsia="Calibri"/>
          <w:sz w:val="28"/>
          <w:szCs w:val="28"/>
          <w:lang w:val="vi-VN"/>
        </w:rPr>
      </w:pPr>
      <w:r w:rsidRPr="00764123">
        <w:rPr>
          <w:rFonts w:eastAsia="Calibri"/>
          <w:b/>
          <w:sz w:val="28"/>
          <w:szCs w:val="28"/>
          <w:lang w:val="vi-VN"/>
        </w:rPr>
        <w:t>Vận dụng</w:t>
      </w:r>
      <w:r w:rsidRPr="00764123">
        <w:rPr>
          <w:rFonts w:eastAsia="Calibri"/>
          <w:sz w:val="28"/>
          <w:szCs w:val="28"/>
          <w:lang w:val="vi-VN"/>
        </w:rPr>
        <w:t>:</w:t>
      </w:r>
    </w:p>
    <w:p w:rsidR="0023766E" w:rsidRPr="00764123" w:rsidRDefault="0023766E" w:rsidP="00DE0F21">
      <w:pPr>
        <w:spacing w:line="276" w:lineRule="auto"/>
        <w:jc w:val="both"/>
        <w:rPr>
          <w:rFonts w:eastAsia="Calibri"/>
          <w:sz w:val="28"/>
          <w:szCs w:val="28"/>
        </w:rPr>
      </w:pPr>
      <w:r w:rsidRPr="00764123">
        <w:rPr>
          <w:rFonts w:eastAsia="Calibri"/>
          <w:sz w:val="28"/>
          <w:szCs w:val="28"/>
        </w:rPr>
        <w:t>- Nêu được ý nghĩa hay tác động của văn bản tới quan niệm, cách nhìn của cá nhân với văn học và cuộc sống.</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Thể hiện thái độ đồng tình hoặc không đồng tình với các vấn đề đặt ra từ văn bản.</w:t>
      </w:r>
    </w:p>
    <w:p w:rsidR="0023766E" w:rsidRPr="00764123" w:rsidRDefault="0023766E" w:rsidP="00DE0F21">
      <w:pPr>
        <w:spacing w:line="276" w:lineRule="auto"/>
        <w:jc w:val="both"/>
        <w:rPr>
          <w:rFonts w:eastAsia="SimSun"/>
          <w:noProof/>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xml:space="preserve">- </w:t>
      </w:r>
      <w:r w:rsidRPr="00764123">
        <w:rPr>
          <w:rFonts w:eastAsia="Calibri"/>
          <w:color w:val="000000"/>
          <w:sz w:val="28"/>
          <w:szCs w:val="28"/>
        </w:rPr>
        <w:t>Vận dụng kinh nghiệm đọc, trải nghiệm về cuộc sống, hiểu biết về lịch sử văn học để nhận xét, đánh giá ý nghĩa, giá trị của tác phẩm.</w:t>
      </w:r>
    </w:p>
    <w:p w:rsidR="0023766E" w:rsidRPr="00764123" w:rsidRDefault="0023766E" w:rsidP="00DE0F21">
      <w:pPr>
        <w:spacing w:line="276" w:lineRule="auto"/>
        <w:jc w:val="both"/>
        <w:rPr>
          <w:rFonts w:eastAsia="SimSun"/>
          <w:noProof/>
          <w:sz w:val="28"/>
          <w:szCs w:val="28"/>
          <w:lang w:val="vi-VN" w:eastAsia="zh-CN"/>
        </w:rPr>
      </w:pPr>
      <w:r w:rsidRPr="00764123">
        <w:rPr>
          <w:rFonts w:eastAsia="Calibri"/>
          <w:color w:val="000000"/>
          <w:sz w:val="28"/>
          <w:szCs w:val="28"/>
          <w:lang w:val="vi-VN"/>
        </w:rPr>
        <w:t>- So sánh được hai văn bản văn học cùng đề tài ở các giai đoạn khác nhau</w:t>
      </w:r>
      <w:r w:rsidRPr="00764123">
        <w:rPr>
          <w:rFonts w:eastAsia="Calibri"/>
          <w:color w:val="000000"/>
          <w:sz w:val="28"/>
          <w:szCs w:val="28"/>
        </w:rPr>
        <w:t>; liên tưởng, mở rộng vấn đề để hiểu sâu hơn với tác phẩm.</w:t>
      </w:r>
    </w:p>
    <w:p w:rsidR="00A86A4D" w:rsidRPr="00764123" w:rsidRDefault="00993D1A" w:rsidP="00DE0F21">
      <w:pPr>
        <w:spacing w:line="276" w:lineRule="auto"/>
        <w:ind w:firstLine="720"/>
        <w:jc w:val="both"/>
        <w:rPr>
          <w:b/>
          <w:sz w:val="28"/>
          <w:szCs w:val="28"/>
        </w:rPr>
      </w:pPr>
      <w:r w:rsidRPr="00764123">
        <w:rPr>
          <w:rFonts w:eastAsia="SimSun"/>
          <w:b/>
          <w:noProof/>
          <w:sz w:val="28"/>
          <w:szCs w:val="28"/>
          <w:lang w:eastAsia="zh-CN"/>
        </w:rPr>
        <w:t>2</w:t>
      </w:r>
      <w:r w:rsidR="00A86A4D" w:rsidRPr="00764123">
        <w:rPr>
          <w:rFonts w:eastAsia="SimSun"/>
          <w:b/>
          <w:noProof/>
          <w:sz w:val="28"/>
          <w:szCs w:val="28"/>
          <w:lang w:eastAsia="zh-CN"/>
        </w:rPr>
        <w:t xml:space="preserve">. </w:t>
      </w:r>
      <w:r w:rsidR="0023766E" w:rsidRPr="00764123">
        <w:rPr>
          <w:rFonts w:eastAsia="Calibri"/>
          <w:b/>
          <w:color w:val="000000"/>
          <w:sz w:val="28"/>
          <w:szCs w:val="28"/>
          <w:lang w:val="vi-VN"/>
        </w:rPr>
        <w:t>THƠ</w:t>
      </w:r>
    </w:p>
    <w:p w:rsidR="0023766E" w:rsidRPr="00764123" w:rsidRDefault="0023766E" w:rsidP="00DE0F21">
      <w:pPr>
        <w:spacing w:line="276" w:lineRule="auto"/>
        <w:jc w:val="both"/>
        <w:rPr>
          <w:rFonts w:eastAsia="SimSun"/>
          <w:b/>
          <w:noProof/>
          <w:sz w:val="28"/>
          <w:szCs w:val="28"/>
          <w:lang w:val="vi-VN" w:eastAsia="zh-CN"/>
        </w:rPr>
      </w:pPr>
      <w:r w:rsidRPr="00764123">
        <w:rPr>
          <w:rFonts w:eastAsia="SimSun"/>
          <w:b/>
          <w:noProof/>
          <w:sz w:val="28"/>
          <w:szCs w:val="28"/>
          <w:lang w:val="vi-VN" w:eastAsia="zh-CN"/>
        </w:rPr>
        <w:t>Nhận biết: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noProof/>
          <w:sz w:val="28"/>
          <w:szCs w:val="28"/>
          <w:lang w:val="vi-VN"/>
        </w:rPr>
        <w:t>- Nhận biết được</w:t>
      </w:r>
      <w:r w:rsidRPr="00764123">
        <w:rPr>
          <w:rFonts w:eastAsia="Calibri"/>
          <w:noProof/>
          <w:sz w:val="28"/>
          <w:szCs w:val="28"/>
        </w:rPr>
        <w:t xml:space="preserve"> chi tiết tiêu biểu,</w:t>
      </w:r>
      <w:r w:rsidRPr="00764123">
        <w:rPr>
          <w:rFonts w:eastAsia="Calibri"/>
          <w:noProof/>
          <w:sz w:val="28"/>
          <w:szCs w:val="28"/>
          <w:lang w:val="vi-VN"/>
        </w:rPr>
        <w:t xml:space="preserve"> đề tài, nhân vật </w:t>
      </w:r>
      <w:r w:rsidRPr="00764123">
        <w:rPr>
          <w:rFonts w:eastAsia="Calibri"/>
          <w:color w:val="000000"/>
          <w:sz w:val="28"/>
          <w:szCs w:val="28"/>
          <w:lang w:val="vi-VN"/>
        </w:rPr>
        <w:t>trữ tình</w:t>
      </w:r>
      <w:r w:rsidRPr="00764123">
        <w:rPr>
          <w:rFonts w:eastAsia="Calibri"/>
          <w:color w:val="000000"/>
          <w:sz w:val="28"/>
          <w:szCs w:val="28"/>
        </w:rPr>
        <w:t xml:space="preserve"> trong bài thơ</w:t>
      </w:r>
      <w:r w:rsidRPr="00764123">
        <w:rPr>
          <w:rFonts w:eastAsia="Calibri"/>
          <w:color w:val="000000"/>
          <w:sz w:val="28"/>
          <w:szCs w:val="28"/>
          <w:lang w:val="vi-VN"/>
        </w:rPr>
        <w: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Nhận biết được </w:t>
      </w:r>
      <w:r w:rsidRPr="00764123">
        <w:rPr>
          <w:rFonts w:eastAsia="Calibri"/>
          <w:color w:val="000000"/>
          <w:sz w:val="28"/>
          <w:szCs w:val="28"/>
        </w:rPr>
        <w:t>cấu tứ</w:t>
      </w:r>
      <w:r w:rsidRPr="00764123">
        <w:rPr>
          <w:rFonts w:eastAsia="Calibri"/>
          <w:color w:val="000000"/>
          <w:sz w:val="28"/>
          <w:szCs w:val="28"/>
          <w:lang w:val="vi-VN"/>
        </w:rPr>
        <w:t>, vần, nhịp</w:t>
      </w:r>
      <w:r w:rsidRPr="00764123">
        <w:rPr>
          <w:rFonts w:eastAsia="Calibri"/>
          <w:color w:val="000000"/>
          <w:sz w:val="28"/>
          <w:szCs w:val="28"/>
        </w:rPr>
        <w:t>, những dấu hiệu thể loại</w:t>
      </w:r>
      <w:r w:rsidRPr="00764123">
        <w:rPr>
          <w:rFonts w:eastAsia="Calibri"/>
          <w:color w:val="000000"/>
          <w:sz w:val="28"/>
          <w:szCs w:val="28"/>
          <w:lang w:val="vi-VN"/>
        </w:rPr>
        <w:t xml:space="preserve"> của bài thơ.</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Nhận biết được yếu tố tượng trưng</w:t>
      </w:r>
      <w:r w:rsidRPr="00764123">
        <w:rPr>
          <w:rFonts w:eastAsia="Calibri"/>
          <w:color w:val="000000"/>
          <w:sz w:val="28"/>
          <w:szCs w:val="28"/>
        </w:rPr>
        <w:t xml:space="preserve"> (nếu có)</w:t>
      </w:r>
      <w:r w:rsidRPr="00764123">
        <w:rPr>
          <w:rFonts w:eastAsia="Calibri"/>
          <w:color w:val="000000"/>
          <w:sz w:val="28"/>
          <w:szCs w:val="28"/>
          <w:lang w:val="vi-VN"/>
        </w:rPr>
        <w:t xml:space="preserve"> trong</w:t>
      </w:r>
      <w:r w:rsidRPr="00764123">
        <w:rPr>
          <w:rFonts w:eastAsia="Calibri"/>
          <w:color w:val="000000"/>
          <w:sz w:val="28"/>
          <w:szCs w:val="28"/>
        </w:rPr>
        <w:t xml:space="preserve"> bài</w:t>
      </w:r>
      <w:r w:rsidRPr="00764123">
        <w:rPr>
          <w:rFonts w:eastAsia="Calibri"/>
          <w:color w:val="000000"/>
          <w:sz w:val="28"/>
          <w:szCs w:val="28"/>
          <w:lang w:val="vi-VN"/>
        </w:rPr>
        <w:t xml:space="preserve"> thơ.</w:t>
      </w:r>
    </w:p>
    <w:p w:rsidR="0023766E" w:rsidRPr="00764123" w:rsidRDefault="0023766E" w:rsidP="00DE0F21">
      <w:pPr>
        <w:spacing w:line="276" w:lineRule="auto"/>
        <w:jc w:val="both"/>
        <w:rPr>
          <w:rFonts w:eastAsia="Calibri"/>
          <w:color w:val="000000"/>
          <w:sz w:val="28"/>
          <w:szCs w:val="28"/>
        </w:rPr>
      </w:pPr>
      <w:r w:rsidRPr="00764123">
        <w:rPr>
          <w:rFonts w:eastAsia="Calibri"/>
          <w:color w:val="000000"/>
          <w:sz w:val="28"/>
          <w:szCs w:val="28"/>
        </w:rPr>
        <w:t>- Nhận biết được những biểu hiện của tình cảm, cảm xúc trong bài thơ.</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Nhận biết đặc điểm của ngôn </w:t>
      </w:r>
      <w:r w:rsidRPr="00764123">
        <w:rPr>
          <w:rFonts w:eastAsia="Calibri"/>
          <w:color w:val="000000"/>
          <w:sz w:val="28"/>
          <w:szCs w:val="28"/>
        </w:rPr>
        <w:t xml:space="preserve">từ nghệ thuật </w:t>
      </w:r>
      <w:r w:rsidRPr="00764123">
        <w:rPr>
          <w:rFonts w:eastAsia="Calibri"/>
          <w:color w:val="000000"/>
          <w:sz w:val="28"/>
          <w:szCs w:val="28"/>
          <w:lang w:val="vi-VN"/>
        </w:rPr>
        <w:t xml:space="preserve">trong thơ. </w:t>
      </w:r>
    </w:p>
    <w:p w:rsidR="0023766E" w:rsidRPr="00764123" w:rsidRDefault="0023766E" w:rsidP="00DE0F21">
      <w:pPr>
        <w:widowControl w:val="0"/>
        <w:tabs>
          <w:tab w:val="left" w:pos="322"/>
        </w:tabs>
        <w:autoSpaceDE w:val="0"/>
        <w:autoSpaceDN w:val="0"/>
        <w:spacing w:line="276" w:lineRule="auto"/>
        <w:ind w:right="93"/>
        <w:jc w:val="both"/>
        <w:rPr>
          <w:b/>
          <w:noProof/>
          <w:sz w:val="28"/>
          <w:szCs w:val="28"/>
        </w:rPr>
      </w:pPr>
      <w:r w:rsidRPr="00764123">
        <w:rPr>
          <w:b/>
          <w:noProof/>
          <w:sz w:val="28"/>
          <w:szCs w:val="28"/>
        </w:rPr>
        <w:lastRenderedPageBreak/>
        <w:t>Thông hiểu:</w:t>
      </w:r>
    </w:p>
    <w:p w:rsidR="0023766E" w:rsidRPr="00764123" w:rsidRDefault="0023766E" w:rsidP="00DE0F21">
      <w:pPr>
        <w:spacing w:line="276" w:lineRule="auto"/>
        <w:jc w:val="both"/>
        <w:rPr>
          <w:noProof/>
          <w:sz w:val="28"/>
          <w:szCs w:val="28"/>
          <w:lang w:eastAsia="zh-CN"/>
        </w:rPr>
      </w:pPr>
      <w:r w:rsidRPr="00764123">
        <w:rPr>
          <w:noProof/>
          <w:sz w:val="28"/>
          <w:szCs w:val="28"/>
          <w:lang w:eastAsia="zh-CN"/>
        </w:rPr>
        <w:t>- Hiểu và lí giải</w:t>
      </w:r>
      <w:r w:rsidRPr="00764123">
        <w:rPr>
          <w:noProof/>
          <w:sz w:val="28"/>
          <w:szCs w:val="28"/>
          <w:lang w:val="vi-VN" w:eastAsia="zh-CN"/>
        </w:rPr>
        <w:t xml:space="preserve"> được</w:t>
      </w:r>
      <w:r w:rsidRPr="00764123">
        <w:rPr>
          <w:noProof/>
          <w:sz w:val="28"/>
          <w:szCs w:val="28"/>
          <w:lang w:eastAsia="zh-CN"/>
        </w:rPr>
        <w:t xml:space="preserve"> ý nghĩa</w:t>
      </w:r>
      <w:r w:rsidRPr="00764123">
        <w:rPr>
          <w:noProof/>
          <w:sz w:val="28"/>
          <w:szCs w:val="28"/>
          <w:lang w:val="vi-VN" w:eastAsia="zh-CN"/>
        </w:rPr>
        <w:t xml:space="preserve"> giá trị thẩm mĩ của ngôn từ, cấu tứ, hình thức bài thơ.</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Phân tích</w:t>
      </w:r>
      <w:r w:rsidRPr="00764123">
        <w:rPr>
          <w:noProof/>
          <w:sz w:val="28"/>
          <w:szCs w:val="28"/>
          <w:lang w:eastAsia="zh-CN"/>
        </w:rPr>
        <w:t>, lí giải</w:t>
      </w:r>
      <w:r w:rsidRPr="00764123">
        <w:rPr>
          <w:noProof/>
          <w:sz w:val="28"/>
          <w:szCs w:val="28"/>
          <w:lang w:val="vi-VN" w:eastAsia="zh-CN"/>
        </w:rPr>
        <w:t xml:space="preserve"> được vai trò của yếu tố tượng trưng trong</w:t>
      </w:r>
      <w:r w:rsidRPr="00764123">
        <w:rPr>
          <w:noProof/>
          <w:sz w:val="28"/>
          <w:szCs w:val="28"/>
          <w:lang w:eastAsia="zh-CN"/>
        </w:rPr>
        <w:t xml:space="preserve"> bài</w:t>
      </w:r>
      <w:r w:rsidRPr="00764123">
        <w:rPr>
          <w:noProof/>
          <w:sz w:val="28"/>
          <w:szCs w:val="28"/>
          <w:lang w:val="vi-VN" w:eastAsia="zh-CN"/>
        </w:rPr>
        <w:t xml:space="preserve"> thơ</w:t>
      </w:r>
      <w:r w:rsidRPr="00764123">
        <w:rPr>
          <w:noProof/>
          <w:sz w:val="28"/>
          <w:szCs w:val="28"/>
          <w:lang w:eastAsia="zh-CN"/>
        </w:rPr>
        <w:t xml:space="preserve"> (nếu có).</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xml:space="preserve">- </w:t>
      </w:r>
      <w:r w:rsidRPr="00764123">
        <w:rPr>
          <w:noProof/>
          <w:sz w:val="28"/>
          <w:szCs w:val="28"/>
          <w:lang w:eastAsia="zh-CN"/>
        </w:rPr>
        <w:t>Xác định</w:t>
      </w:r>
      <w:r w:rsidRPr="00764123">
        <w:rPr>
          <w:noProof/>
          <w:sz w:val="28"/>
          <w:szCs w:val="28"/>
          <w:lang w:val="vi-VN" w:eastAsia="zh-CN"/>
        </w:rPr>
        <w:t xml:space="preserve"> được chủ đề, tư tưởng, thông điệp </w:t>
      </w:r>
      <w:r w:rsidRPr="00764123">
        <w:rPr>
          <w:noProof/>
          <w:sz w:val="28"/>
          <w:szCs w:val="28"/>
          <w:lang w:eastAsia="zh-CN"/>
        </w:rPr>
        <w:t>của bài thơ</w:t>
      </w:r>
      <w:r w:rsidRPr="00764123">
        <w:rPr>
          <w:noProof/>
          <w:sz w:val="28"/>
          <w:szCs w:val="28"/>
          <w:lang w:val="vi-VN" w:eastAsia="zh-CN"/>
        </w:rPr>
        <w:t>.</w:t>
      </w:r>
    </w:p>
    <w:p w:rsidR="0023766E" w:rsidRPr="00764123" w:rsidRDefault="0023766E" w:rsidP="00DE0F21">
      <w:pPr>
        <w:spacing w:line="276" w:lineRule="auto"/>
        <w:jc w:val="both"/>
        <w:rPr>
          <w:noProof/>
          <w:sz w:val="28"/>
          <w:szCs w:val="28"/>
          <w:lang w:val="vi-VN" w:eastAsia="zh-CN"/>
        </w:rPr>
      </w:pPr>
      <w:r w:rsidRPr="00764123">
        <w:rPr>
          <w:noProof/>
          <w:sz w:val="28"/>
          <w:szCs w:val="28"/>
          <w:lang w:val="vi-VN" w:eastAsia="zh-CN"/>
        </w:rPr>
        <w:t xml:space="preserve">- </w:t>
      </w:r>
      <w:r w:rsidRPr="00764123">
        <w:rPr>
          <w:noProof/>
          <w:sz w:val="28"/>
          <w:szCs w:val="28"/>
          <w:lang w:eastAsia="zh-CN"/>
        </w:rPr>
        <w:t>Lí giải</w:t>
      </w:r>
      <w:r w:rsidRPr="00764123">
        <w:rPr>
          <w:noProof/>
          <w:sz w:val="28"/>
          <w:szCs w:val="28"/>
          <w:lang w:val="vi-VN" w:eastAsia="zh-CN"/>
        </w:rPr>
        <w:t xml:space="preserve"> được tình cảm, cảm xúc, cảm hứng chủ đạo của người viết thể hiện qua </w:t>
      </w:r>
      <w:r w:rsidRPr="00764123">
        <w:rPr>
          <w:noProof/>
          <w:sz w:val="28"/>
          <w:szCs w:val="28"/>
          <w:lang w:eastAsia="zh-CN"/>
        </w:rPr>
        <w:t>bài thơ</w:t>
      </w:r>
      <w:r w:rsidRPr="00764123">
        <w:rPr>
          <w:noProof/>
          <w:sz w:val="28"/>
          <w:szCs w:val="28"/>
          <w:lang w:val="vi-VN" w:eastAsia="zh-CN"/>
        </w:rPr>
        <w:t>.</w:t>
      </w:r>
    </w:p>
    <w:p w:rsidR="0023766E" w:rsidRPr="00764123" w:rsidRDefault="0023766E" w:rsidP="00DE0F21">
      <w:pPr>
        <w:spacing w:line="276" w:lineRule="auto"/>
        <w:jc w:val="both"/>
        <w:rPr>
          <w:noProof/>
          <w:sz w:val="28"/>
          <w:szCs w:val="28"/>
          <w:lang w:eastAsia="zh-CN"/>
        </w:rPr>
      </w:pPr>
      <w:r w:rsidRPr="00764123">
        <w:rPr>
          <w:noProof/>
          <w:sz w:val="28"/>
          <w:szCs w:val="28"/>
          <w:lang w:eastAsia="zh-CN"/>
        </w:rPr>
        <w:t xml:space="preserve">- </w:t>
      </w:r>
      <w:r w:rsidRPr="00764123">
        <w:rPr>
          <w:rFonts w:eastAsia="Calibri"/>
          <w:color w:val="000000"/>
          <w:sz w:val="28"/>
          <w:szCs w:val="28"/>
        </w:rPr>
        <w:t>Phát hiện và lí giải được các giá trị văn hóa, triết lí nhân sinh của bài thơ.</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xml:space="preserve">- Phân tích được tính đa nghĩa của ngôn từ trong </w:t>
      </w:r>
      <w:r w:rsidRPr="00764123">
        <w:rPr>
          <w:noProof/>
          <w:sz w:val="28"/>
          <w:szCs w:val="28"/>
          <w:lang w:eastAsia="zh-CN"/>
        </w:rPr>
        <w:t>bài thơ</w:t>
      </w:r>
      <w:r w:rsidRPr="00764123">
        <w:rPr>
          <w:noProof/>
          <w:sz w:val="28"/>
          <w:szCs w:val="28"/>
          <w:lang w:val="vi-VN" w:eastAsia="zh-CN"/>
        </w:rPr>
        <w:t>.</w:t>
      </w:r>
    </w:p>
    <w:p w:rsidR="0023766E" w:rsidRPr="00764123" w:rsidRDefault="0023766E" w:rsidP="00DE0F21">
      <w:pPr>
        <w:spacing w:line="276" w:lineRule="auto"/>
        <w:jc w:val="both"/>
        <w:rPr>
          <w:rFonts w:eastAsia="Calibri"/>
          <w:b/>
          <w:bCs/>
          <w:sz w:val="28"/>
          <w:szCs w:val="28"/>
          <w:lang w:val="vi-VN"/>
        </w:rPr>
      </w:pPr>
      <w:r w:rsidRPr="00764123">
        <w:rPr>
          <w:rFonts w:eastAsia="Calibri"/>
          <w:b/>
          <w:bCs/>
          <w:sz w:val="28"/>
          <w:szCs w:val="28"/>
          <w:lang w:val="vi-VN"/>
        </w:rPr>
        <w:t>Vận dụng:</w:t>
      </w:r>
    </w:p>
    <w:p w:rsidR="0023766E" w:rsidRPr="00764123" w:rsidRDefault="0023766E" w:rsidP="00DE0F21">
      <w:pPr>
        <w:spacing w:line="276" w:lineRule="auto"/>
        <w:jc w:val="both"/>
        <w:rPr>
          <w:rFonts w:eastAsia="Calibri"/>
          <w:sz w:val="28"/>
          <w:szCs w:val="28"/>
        </w:rPr>
      </w:pPr>
      <w:r w:rsidRPr="00764123">
        <w:rPr>
          <w:rFonts w:eastAsia="Calibri"/>
          <w:sz w:val="28"/>
          <w:szCs w:val="28"/>
        </w:rPr>
        <w:t>-</w:t>
      </w:r>
      <w:r w:rsidRPr="00764123">
        <w:rPr>
          <w:rFonts w:eastAsia="Calibri"/>
          <w:sz w:val="28"/>
          <w:szCs w:val="28"/>
          <w:lang w:val="vi-VN"/>
        </w:rPr>
        <w:t xml:space="preserve"> Nêu được ý nghĩa hay tác động của </w:t>
      </w:r>
      <w:r w:rsidRPr="00764123">
        <w:rPr>
          <w:rFonts w:eastAsia="Calibri"/>
          <w:sz w:val="28"/>
          <w:szCs w:val="28"/>
        </w:rPr>
        <w:t>bài thơ</w:t>
      </w:r>
      <w:r w:rsidRPr="00764123">
        <w:rPr>
          <w:rFonts w:eastAsia="Calibri"/>
          <w:sz w:val="28"/>
          <w:szCs w:val="28"/>
          <w:lang w:val="vi-VN"/>
        </w:rPr>
        <w:t xml:space="preserve"> đối với quan niệm, cách nhìn của cá nhân </w:t>
      </w:r>
      <w:r w:rsidRPr="00764123">
        <w:rPr>
          <w:rFonts w:eastAsia="Calibri"/>
          <w:sz w:val="28"/>
          <w:szCs w:val="28"/>
        </w:rPr>
        <w:t>về những vấn đề văn học hoặc</w:t>
      </w:r>
      <w:r w:rsidRPr="00764123">
        <w:rPr>
          <w:rFonts w:eastAsia="Calibri"/>
          <w:sz w:val="28"/>
          <w:szCs w:val="28"/>
          <w:lang w:val="vi-VN"/>
        </w:rPr>
        <w:t xml:space="preserve"> cuộc sống. </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Thể hiện thái độ đồng tình hoặc không đồng tình với các vấn đề đặt ra từ bài thơ.</w:t>
      </w:r>
    </w:p>
    <w:p w:rsidR="0023766E" w:rsidRPr="00764123" w:rsidRDefault="0023766E" w:rsidP="00DE0F21">
      <w:pPr>
        <w:spacing w:line="276" w:lineRule="auto"/>
        <w:jc w:val="both"/>
        <w:rPr>
          <w:rFonts w:eastAsia="SimSun"/>
          <w:noProof/>
          <w:color w:val="000000"/>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23766E" w:rsidRPr="00764123" w:rsidRDefault="0023766E" w:rsidP="00DE0F21">
      <w:pPr>
        <w:spacing w:line="276" w:lineRule="auto"/>
        <w:jc w:val="both"/>
        <w:rPr>
          <w:rFonts w:eastAsia="Calibri"/>
          <w:sz w:val="28"/>
          <w:szCs w:val="28"/>
        </w:rPr>
      </w:pPr>
      <w:r w:rsidRPr="00764123">
        <w:rPr>
          <w:rFonts w:eastAsia="Calibri"/>
          <w:sz w:val="28"/>
          <w:szCs w:val="28"/>
        </w:rPr>
        <w:t xml:space="preserve">- </w:t>
      </w:r>
      <w:r w:rsidRPr="00764123">
        <w:rPr>
          <w:rFonts w:eastAsia="Calibri"/>
          <w:sz w:val="28"/>
          <w:szCs w:val="28"/>
          <w:lang w:val="vi-VN"/>
        </w:rPr>
        <w:t>Đánh giá được giá trị thẩm mĩ của một số yếu tố trong thơ như ngôn từ, cấu tứ, hình thức bài thơ.</w:t>
      </w:r>
      <w:r w:rsidRPr="00764123">
        <w:rPr>
          <w:rFonts w:eastAsia="Calibri"/>
          <w:sz w:val="28"/>
          <w:szCs w:val="28"/>
        </w:rPr>
        <w:t xml:space="preserve"> </w:t>
      </w:r>
    </w:p>
    <w:p w:rsidR="0023766E" w:rsidRPr="00764123" w:rsidRDefault="0023766E" w:rsidP="00DE0F21">
      <w:pPr>
        <w:spacing w:line="276" w:lineRule="auto"/>
        <w:jc w:val="both"/>
        <w:rPr>
          <w:rFonts w:eastAsia="Calibri"/>
          <w:sz w:val="28"/>
          <w:szCs w:val="28"/>
        </w:rPr>
      </w:pPr>
      <w:r w:rsidRPr="00764123">
        <w:rPr>
          <w:rFonts w:eastAsia="Calibri"/>
          <w:sz w:val="28"/>
          <w:szCs w:val="28"/>
        </w:rPr>
        <w:t>- Đánh giá được ý nghĩa, tác dụng của yếu tố tương trưng (nếu có) trong bài thơ.</w:t>
      </w:r>
    </w:p>
    <w:p w:rsidR="0023766E" w:rsidRPr="00764123" w:rsidRDefault="0023766E" w:rsidP="00DE0F21">
      <w:pPr>
        <w:spacing w:line="276" w:lineRule="auto"/>
        <w:jc w:val="both"/>
        <w:rPr>
          <w:rFonts w:eastAsia="Calibri"/>
          <w:sz w:val="28"/>
          <w:szCs w:val="28"/>
        </w:rPr>
      </w:pPr>
      <w:r w:rsidRPr="00764123">
        <w:rPr>
          <w:rFonts w:eastAsia="Calibri"/>
          <w:sz w:val="28"/>
          <w:szCs w:val="28"/>
        </w:rPr>
        <w:t xml:space="preserve">- </w:t>
      </w:r>
      <w:r w:rsidRPr="00764123">
        <w:rPr>
          <w:rFonts w:eastAsia="Calibri"/>
          <w:sz w:val="28"/>
          <w:szCs w:val="28"/>
          <w:lang w:val="vi-VN"/>
        </w:rPr>
        <w:t>So sánh được hai văn bản</w:t>
      </w:r>
      <w:r w:rsidRPr="00764123">
        <w:rPr>
          <w:rFonts w:eastAsia="Calibri"/>
          <w:sz w:val="28"/>
          <w:szCs w:val="28"/>
        </w:rPr>
        <w:t xml:space="preserve"> thơ</w:t>
      </w:r>
      <w:r w:rsidRPr="00764123">
        <w:rPr>
          <w:rFonts w:eastAsia="Calibri"/>
          <w:sz w:val="28"/>
          <w:szCs w:val="28"/>
          <w:lang w:val="vi-VN"/>
        </w:rPr>
        <w:t xml:space="preserve"> cùng đề tài ở các giai đoạn khác nhau.</w:t>
      </w:r>
    </w:p>
    <w:p w:rsidR="0023766E" w:rsidRPr="00764123" w:rsidRDefault="0023766E" w:rsidP="00DE0F21">
      <w:pPr>
        <w:spacing w:line="276" w:lineRule="auto"/>
        <w:jc w:val="both"/>
        <w:rPr>
          <w:rFonts w:eastAsia="Calibri"/>
          <w:b/>
          <w:sz w:val="28"/>
          <w:szCs w:val="28"/>
        </w:rPr>
      </w:pPr>
      <w:r w:rsidRPr="00764123">
        <w:rPr>
          <w:rFonts w:eastAsia="Calibri"/>
          <w:sz w:val="28"/>
          <w:szCs w:val="28"/>
        </w:rPr>
        <w:t>- Mở rộng liên tưởng về</w:t>
      </w:r>
      <w:r w:rsidRPr="00764123">
        <w:rPr>
          <w:rFonts w:eastAsia="Calibri"/>
          <w:sz w:val="28"/>
          <w:szCs w:val="28"/>
          <w:lang w:val="vi-VN"/>
        </w:rPr>
        <w:t xml:space="preserve"> vấn đề</w:t>
      </w:r>
      <w:r w:rsidRPr="00764123">
        <w:rPr>
          <w:rFonts w:eastAsia="Calibri"/>
          <w:sz w:val="28"/>
          <w:szCs w:val="28"/>
        </w:rPr>
        <w:t xml:space="preserve"> đặt ra trong bài thơ</w:t>
      </w:r>
      <w:r w:rsidRPr="00764123">
        <w:rPr>
          <w:rFonts w:eastAsia="Calibri"/>
          <w:sz w:val="28"/>
          <w:szCs w:val="28"/>
          <w:lang w:val="vi-VN"/>
        </w:rPr>
        <w:t xml:space="preserve"> để hiểu sâu hơn </w:t>
      </w:r>
      <w:r w:rsidRPr="00764123">
        <w:rPr>
          <w:rFonts w:eastAsia="Calibri"/>
          <w:sz w:val="28"/>
          <w:szCs w:val="28"/>
        </w:rPr>
        <w:t>bài thơ</w:t>
      </w:r>
      <w:r w:rsidRPr="00764123">
        <w:rPr>
          <w:rFonts w:eastAsia="Calibri"/>
          <w:sz w:val="28"/>
          <w:szCs w:val="28"/>
          <w:lang w:val="vi-VN"/>
        </w:rPr>
        <w:t>.</w:t>
      </w:r>
    </w:p>
    <w:p w:rsidR="009C030D" w:rsidRPr="00764123" w:rsidRDefault="001542F2" w:rsidP="00DE0F21">
      <w:pPr>
        <w:spacing w:line="276" w:lineRule="auto"/>
        <w:ind w:firstLine="720"/>
        <w:jc w:val="both"/>
        <w:rPr>
          <w:rFonts w:eastAsia="Calibri"/>
          <w:b/>
          <w:bCs/>
          <w:sz w:val="28"/>
          <w:szCs w:val="28"/>
        </w:rPr>
      </w:pPr>
      <w:r w:rsidRPr="00764123">
        <w:rPr>
          <w:rFonts w:eastAsia="Calibri"/>
          <w:b/>
          <w:bCs/>
          <w:sz w:val="28"/>
          <w:szCs w:val="28"/>
        </w:rPr>
        <w:t>3. BI KỊCH</w:t>
      </w:r>
    </w:p>
    <w:p w:rsidR="001542F2" w:rsidRPr="00764123" w:rsidRDefault="001542F2" w:rsidP="00DE0F21">
      <w:pPr>
        <w:spacing w:line="276" w:lineRule="auto"/>
        <w:jc w:val="both"/>
        <w:rPr>
          <w:rFonts w:eastAsia="SimSun"/>
          <w:b/>
          <w:noProof/>
          <w:sz w:val="28"/>
          <w:szCs w:val="28"/>
          <w:lang w:val="vi-VN" w:eastAsia="zh-CN"/>
        </w:rPr>
      </w:pPr>
      <w:r w:rsidRPr="00764123">
        <w:rPr>
          <w:rFonts w:eastAsia="SimSun"/>
          <w:b/>
          <w:noProof/>
          <w:sz w:val="28"/>
          <w:szCs w:val="28"/>
          <w:lang w:val="vi-VN" w:eastAsia="zh-CN"/>
        </w:rPr>
        <w:t>Nhận biết:</w:t>
      </w:r>
    </w:p>
    <w:p w:rsidR="001542F2" w:rsidRPr="00764123" w:rsidRDefault="001542F2" w:rsidP="00DE0F21">
      <w:pPr>
        <w:spacing w:line="276" w:lineRule="auto"/>
        <w:jc w:val="both"/>
        <w:rPr>
          <w:rFonts w:eastAsia="Calibri"/>
          <w:noProof/>
          <w:sz w:val="28"/>
          <w:szCs w:val="28"/>
          <w:lang w:val="vi-VN"/>
        </w:rPr>
      </w:pPr>
      <w:r w:rsidRPr="00764123">
        <w:rPr>
          <w:rFonts w:eastAsia="Calibri"/>
          <w:noProof/>
          <w:sz w:val="28"/>
          <w:szCs w:val="28"/>
          <w:lang w:val="vi-VN"/>
        </w:rPr>
        <w:t>- Nhận biết được đề tài, cốt truyện, nhân vật</w:t>
      </w:r>
      <w:r w:rsidRPr="00764123">
        <w:rPr>
          <w:rFonts w:eastAsia="Calibri"/>
          <w:noProof/>
          <w:sz w:val="28"/>
          <w:szCs w:val="28"/>
        </w:rPr>
        <w:t>, hệ thống nhân vật trong</w:t>
      </w:r>
      <w:r w:rsidRPr="00764123">
        <w:rPr>
          <w:rFonts w:eastAsia="Calibri"/>
          <w:noProof/>
          <w:sz w:val="28"/>
          <w:szCs w:val="28"/>
          <w:lang w:val="vi-VN"/>
        </w:rPr>
        <w:t xml:space="preserve"> bi kịch.</w:t>
      </w:r>
    </w:p>
    <w:p w:rsidR="001542F2" w:rsidRPr="00764123" w:rsidRDefault="001542F2" w:rsidP="00DE0F21">
      <w:pPr>
        <w:spacing w:line="276" w:lineRule="auto"/>
        <w:jc w:val="both"/>
        <w:rPr>
          <w:rFonts w:eastAsia="Calibri"/>
          <w:noProof/>
          <w:sz w:val="28"/>
          <w:szCs w:val="28"/>
        </w:rPr>
      </w:pPr>
      <w:r w:rsidRPr="00764123">
        <w:rPr>
          <w:rFonts w:eastAsia="Calibri"/>
          <w:noProof/>
          <w:sz w:val="28"/>
          <w:szCs w:val="28"/>
        </w:rPr>
        <w:t>- Nhận biết được mâu thuẫn, xung đột kịch trong bi kịch.</w:t>
      </w:r>
    </w:p>
    <w:p w:rsidR="001542F2" w:rsidRPr="00764123" w:rsidRDefault="001542F2" w:rsidP="00DE0F21">
      <w:pPr>
        <w:spacing w:line="276" w:lineRule="auto"/>
        <w:jc w:val="both"/>
        <w:rPr>
          <w:rFonts w:eastAsia="Calibri"/>
          <w:noProof/>
          <w:sz w:val="28"/>
          <w:szCs w:val="28"/>
          <w:lang w:val="vi-VN"/>
        </w:rPr>
      </w:pPr>
      <w:r w:rsidRPr="00764123">
        <w:rPr>
          <w:rFonts w:eastAsia="Calibri"/>
          <w:noProof/>
          <w:sz w:val="28"/>
          <w:szCs w:val="28"/>
          <w:lang w:val="vi-VN"/>
        </w:rPr>
        <w:t>- Nhận biết lời thoại</w:t>
      </w:r>
      <w:r w:rsidRPr="00764123">
        <w:rPr>
          <w:rFonts w:eastAsia="Calibri"/>
          <w:noProof/>
          <w:sz w:val="28"/>
          <w:szCs w:val="28"/>
        </w:rPr>
        <w:t>, lời chỉ dẫn sân khấu</w:t>
      </w:r>
      <w:r w:rsidRPr="00764123">
        <w:rPr>
          <w:rFonts w:eastAsia="Calibri"/>
          <w:noProof/>
          <w:sz w:val="28"/>
          <w:szCs w:val="28"/>
          <w:lang w:val="vi-VN"/>
        </w:rPr>
        <w:t xml:space="preserve"> và hành động của nhân vật</w:t>
      </w:r>
      <w:r w:rsidRPr="00764123">
        <w:rPr>
          <w:rFonts w:eastAsia="Calibri"/>
          <w:noProof/>
          <w:sz w:val="28"/>
          <w:szCs w:val="28"/>
        </w:rPr>
        <w:t xml:space="preserve"> bi kịch</w:t>
      </w:r>
      <w:r w:rsidRPr="00764123">
        <w:rPr>
          <w:rFonts w:eastAsia="Calibri"/>
          <w:noProof/>
          <w:sz w:val="28"/>
          <w:szCs w:val="28"/>
          <w:lang w:val="vi-VN"/>
        </w:rPr>
        <w:t>.</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Nhận biết một số đặc điểm của ngôn ngữ văn học trong bi kịch.</w:t>
      </w:r>
    </w:p>
    <w:p w:rsidR="001542F2" w:rsidRPr="00764123" w:rsidRDefault="001542F2" w:rsidP="00DE0F21">
      <w:pPr>
        <w:widowControl w:val="0"/>
        <w:tabs>
          <w:tab w:val="left" w:pos="322"/>
        </w:tabs>
        <w:autoSpaceDE w:val="0"/>
        <w:autoSpaceDN w:val="0"/>
        <w:spacing w:line="276" w:lineRule="auto"/>
        <w:ind w:right="93"/>
        <w:jc w:val="both"/>
        <w:rPr>
          <w:b/>
          <w:noProof/>
          <w:sz w:val="28"/>
          <w:szCs w:val="28"/>
        </w:rPr>
      </w:pPr>
      <w:r w:rsidRPr="00764123">
        <w:rPr>
          <w:b/>
          <w:noProof/>
          <w:sz w:val="28"/>
          <w:szCs w:val="28"/>
        </w:rPr>
        <w:t>Thông hiểu:</w:t>
      </w:r>
    </w:p>
    <w:p w:rsidR="001542F2" w:rsidRPr="00764123" w:rsidRDefault="001542F2" w:rsidP="00DE0F21">
      <w:pPr>
        <w:widowControl w:val="0"/>
        <w:tabs>
          <w:tab w:val="left" w:pos="322"/>
        </w:tabs>
        <w:autoSpaceDE w:val="0"/>
        <w:autoSpaceDN w:val="0"/>
        <w:spacing w:line="276" w:lineRule="auto"/>
        <w:ind w:right="94"/>
        <w:jc w:val="both"/>
        <w:rPr>
          <w:noProof/>
          <w:sz w:val="28"/>
          <w:szCs w:val="28"/>
        </w:rPr>
      </w:pPr>
      <w:r w:rsidRPr="00764123">
        <w:rPr>
          <w:noProof/>
          <w:sz w:val="28"/>
          <w:szCs w:val="28"/>
        </w:rPr>
        <w:t>- Phân tích được</w:t>
      </w:r>
      <w:r w:rsidRPr="00764123">
        <w:rPr>
          <w:noProof/>
          <w:sz w:val="28"/>
          <w:szCs w:val="28"/>
          <w:lang w:val="vi-VN"/>
        </w:rPr>
        <w:t xml:space="preserve"> </w:t>
      </w:r>
      <w:r w:rsidRPr="00764123">
        <w:rPr>
          <w:noProof/>
          <w:sz w:val="28"/>
          <w:szCs w:val="28"/>
        </w:rPr>
        <w:t xml:space="preserve">ý nghĩa, tác dụng của các yếu tố như cốt truyện, </w:t>
      </w:r>
      <w:r w:rsidRPr="00764123">
        <w:rPr>
          <w:noProof/>
          <w:sz w:val="28"/>
          <w:szCs w:val="28"/>
          <w:lang w:val="vi-VN"/>
        </w:rPr>
        <w:t>xung đột</w:t>
      </w:r>
      <w:r w:rsidRPr="00764123">
        <w:rPr>
          <w:noProof/>
          <w:sz w:val="28"/>
          <w:szCs w:val="28"/>
        </w:rPr>
        <w:t xml:space="preserve"> (</w:t>
      </w:r>
      <w:r w:rsidRPr="00764123">
        <w:rPr>
          <w:noProof/>
          <w:sz w:val="28"/>
          <w:szCs w:val="28"/>
          <w:lang w:val="vi-VN"/>
        </w:rPr>
        <w:t>xung đột bên trong và xung đột bên ngoài</w:t>
      </w:r>
      <w:r w:rsidRPr="00764123">
        <w:rPr>
          <w:noProof/>
          <w:sz w:val="28"/>
          <w:szCs w:val="28"/>
        </w:rPr>
        <w:t>)</w:t>
      </w:r>
      <w:r w:rsidRPr="00764123">
        <w:rPr>
          <w:noProof/>
          <w:sz w:val="28"/>
          <w:szCs w:val="28"/>
          <w:lang w:val="vi-VN"/>
        </w:rPr>
        <w:t>, ngôn ngữ</w:t>
      </w:r>
      <w:r w:rsidRPr="00764123">
        <w:rPr>
          <w:noProof/>
          <w:sz w:val="28"/>
          <w:szCs w:val="28"/>
        </w:rPr>
        <w:t>, hành động kịch và mối quan hệ giữa các yếu tố này trong tính chỉnh thể của tác phẩm.</w:t>
      </w:r>
    </w:p>
    <w:p w:rsidR="001542F2" w:rsidRPr="00764123" w:rsidRDefault="001542F2" w:rsidP="00DE0F21">
      <w:pPr>
        <w:widowControl w:val="0"/>
        <w:tabs>
          <w:tab w:val="left" w:pos="322"/>
        </w:tabs>
        <w:autoSpaceDE w:val="0"/>
        <w:autoSpaceDN w:val="0"/>
        <w:spacing w:line="276" w:lineRule="auto"/>
        <w:ind w:right="94"/>
        <w:jc w:val="both"/>
        <w:rPr>
          <w:noProof/>
          <w:sz w:val="28"/>
          <w:szCs w:val="28"/>
        </w:rPr>
      </w:pPr>
      <w:r w:rsidRPr="00764123">
        <w:rPr>
          <w:noProof/>
          <w:sz w:val="28"/>
          <w:szCs w:val="28"/>
        </w:rPr>
        <w:t>- Phân tích, đánh giá được đặc điểm, ý nghĩa của nhân vật bi kịch; phân tích, đánh giá được mối quan hệ giữa các nhân vật trong tính chỉnh thể của tác phẩm.</w:t>
      </w:r>
    </w:p>
    <w:p w:rsidR="001542F2" w:rsidRPr="00764123" w:rsidRDefault="001542F2" w:rsidP="00DE0F21">
      <w:pPr>
        <w:widowControl w:val="0"/>
        <w:tabs>
          <w:tab w:val="left" w:pos="322"/>
        </w:tabs>
        <w:autoSpaceDE w:val="0"/>
        <w:autoSpaceDN w:val="0"/>
        <w:spacing w:line="276" w:lineRule="auto"/>
        <w:ind w:right="94"/>
        <w:jc w:val="both"/>
        <w:rPr>
          <w:noProof/>
          <w:sz w:val="28"/>
          <w:szCs w:val="28"/>
          <w:lang w:val="vi-VN"/>
        </w:rPr>
      </w:pPr>
      <w:r w:rsidRPr="00764123">
        <w:rPr>
          <w:color w:val="000000"/>
          <w:sz w:val="28"/>
          <w:szCs w:val="28"/>
          <w:lang w:val="vi-VN"/>
        </w:rPr>
        <w:t>-</w:t>
      </w:r>
      <w:r w:rsidRPr="00764123">
        <w:rPr>
          <w:sz w:val="28"/>
          <w:szCs w:val="28"/>
          <w:lang w:val="vi"/>
        </w:rPr>
        <w:t xml:space="preserve"> </w:t>
      </w:r>
      <w:r w:rsidRPr="00764123">
        <w:rPr>
          <w:sz w:val="28"/>
          <w:szCs w:val="28"/>
          <w:lang w:val="vi-VN"/>
        </w:rPr>
        <w:t>Nêu</w:t>
      </w:r>
      <w:r w:rsidRPr="00764123">
        <w:rPr>
          <w:sz w:val="28"/>
          <w:szCs w:val="28"/>
        </w:rPr>
        <w:t xml:space="preserve"> và lí giải</w:t>
      </w:r>
      <w:r w:rsidRPr="00764123">
        <w:rPr>
          <w:sz w:val="28"/>
          <w:szCs w:val="28"/>
          <w:lang w:val="vi-VN"/>
        </w:rPr>
        <w:t xml:space="preserve"> được chủ</w:t>
      </w:r>
      <w:r w:rsidRPr="00764123">
        <w:rPr>
          <w:sz w:val="28"/>
          <w:szCs w:val="28"/>
        </w:rPr>
        <w:t xml:space="preserve"> đề; yếu tố “bi”, hiệu ứng thanh lọc</w:t>
      </w:r>
      <w:r w:rsidRPr="00764123">
        <w:rPr>
          <w:sz w:val="28"/>
          <w:szCs w:val="28"/>
          <w:lang w:val="vi-VN"/>
        </w:rPr>
        <w:t xml:space="preserve"> </w:t>
      </w:r>
      <w:r w:rsidRPr="00764123">
        <w:rPr>
          <w:sz w:val="28"/>
          <w:szCs w:val="28"/>
        </w:rPr>
        <w:t>của bi kịch</w:t>
      </w:r>
      <w:r w:rsidRPr="00764123">
        <w:rPr>
          <w:sz w:val="28"/>
          <w:szCs w:val="28"/>
          <w:lang w:val="vi-VN"/>
        </w:rPr>
        <w:t>.</w:t>
      </w:r>
    </w:p>
    <w:p w:rsidR="001542F2" w:rsidRPr="00764123" w:rsidRDefault="001542F2" w:rsidP="00DE0F21">
      <w:pPr>
        <w:spacing w:line="276" w:lineRule="auto"/>
        <w:jc w:val="both"/>
        <w:rPr>
          <w:rFonts w:eastAsia="Calibri"/>
          <w:color w:val="000000"/>
          <w:sz w:val="28"/>
          <w:szCs w:val="28"/>
        </w:rPr>
      </w:pPr>
      <w:r w:rsidRPr="00764123">
        <w:rPr>
          <w:rFonts w:eastAsia="Calibri"/>
          <w:sz w:val="28"/>
          <w:szCs w:val="28"/>
          <w:lang w:val="vi-VN"/>
        </w:rPr>
        <w:t>-</w:t>
      </w:r>
      <w:r w:rsidRPr="00764123">
        <w:rPr>
          <w:noProof/>
          <w:sz w:val="28"/>
          <w:szCs w:val="28"/>
          <w:lang w:val="vi-VN" w:eastAsia="zh-CN"/>
        </w:rPr>
        <w:t xml:space="preserve"> </w:t>
      </w:r>
      <w:r w:rsidRPr="00764123">
        <w:rPr>
          <w:rFonts w:eastAsia="Calibri"/>
          <w:color w:val="000000"/>
          <w:sz w:val="28"/>
          <w:szCs w:val="28"/>
          <w:lang w:val="vi-VN"/>
        </w:rPr>
        <w:t>Phân tích và lí giải được thái độ và tư tưởng của tác giả trong văn bản</w:t>
      </w:r>
      <w:r w:rsidRPr="00764123">
        <w:rPr>
          <w:rFonts w:eastAsia="Calibri"/>
          <w:color w:val="000000"/>
          <w:sz w:val="28"/>
          <w:szCs w:val="28"/>
        </w:rPr>
        <w:t>; phát hiện và lí giải được các giá trị văn hóa, triết lí nhân sinh của vở kịch.</w:t>
      </w:r>
    </w:p>
    <w:p w:rsidR="001542F2" w:rsidRPr="00764123" w:rsidRDefault="001542F2" w:rsidP="00DE0F21">
      <w:pPr>
        <w:spacing w:line="276" w:lineRule="auto"/>
        <w:jc w:val="both"/>
        <w:rPr>
          <w:rFonts w:eastAsia="Calibri"/>
          <w:sz w:val="28"/>
          <w:szCs w:val="28"/>
          <w:lang w:val="vi-VN"/>
        </w:rPr>
      </w:pPr>
      <w:r w:rsidRPr="00764123">
        <w:rPr>
          <w:rFonts w:eastAsia="Calibri"/>
          <w:b/>
          <w:sz w:val="28"/>
          <w:szCs w:val="28"/>
          <w:lang w:val="vi-VN"/>
        </w:rPr>
        <w:t>Vận dụng</w:t>
      </w:r>
      <w:r w:rsidRPr="00764123">
        <w:rPr>
          <w:rFonts w:eastAsia="Calibri"/>
          <w:sz w:val="28"/>
          <w:szCs w:val="28"/>
          <w:lang w:val="vi-VN"/>
        </w:rPr>
        <w:t>:</w:t>
      </w:r>
    </w:p>
    <w:p w:rsidR="001542F2" w:rsidRPr="00764123" w:rsidRDefault="001542F2" w:rsidP="00DE0F21">
      <w:pPr>
        <w:spacing w:line="276" w:lineRule="auto"/>
        <w:jc w:val="both"/>
        <w:rPr>
          <w:rFonts w:eastAsia="Calibri"/>
          <w:sz w:val="28"/>
          <w:szCs w:val="28"/>
        </w:rPr>
      </w:pPr>
      <w:r w:rsidRPr="00764123">
        <w:rPr>
          <w:rFonts w:eastAsia="Calibri"/>
          <w:sz w:val="28"/>
          <w:szCs w:val="28"/>
          <w:lang w:val="vi-VN"/>
        </w:rPr>
        <w:t xml:space="preserve">- Nêu được </w:t>
      </w:r>
      <w:r w:rsidRPr="00764123">
        <w:rPr>
          <w:rFonts w:eastAsia="Calibri"/>
          <w:sz w:val="28"/>
          <w:szCs w:val="28"/>
        </w:rPr>
        <w:t>tác động của hiệu ứng thanh lọc trong bi kịch với bản thân.</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xml:space="preserve">- Thể hiện thái độ đồng tình hoặc không đồng tình với các vấn đề đặt ra </w:t>
      </w:r>
      <w:r w:rsidRPr="00764123">
        <w:rPr>
          <w:rFonts w:eastAsia="Calibri"/>
          <w:sz w:val="28"/>
          <w:szCs w:val="28"/>
        </w:rPr>
        <w:t>trong vở kịch</w:t>
      </w:r>
      <w:r w:rsidRPr="00764123">
        <w:rPr>
          <w:rFonts w:eastAsia="Calibri"/>
          <w:sz w:val="28"/>
          <w:szCs w:val="28"/>
          <w:lang w:val="vi-VN"/>
        </w:rPr>
        <w:t>.</w:t>
      </w:r>
    </w:p>
    <w:p w:rsidR="001542F2" w:rsidRPr="00764123" w:rsidRDefault="001542F2" w:rsidP="00DE0F21">
      <w:pPr>
        <w:spacing w:line="276" w:lineRule="auto"/>
        <w:jc w:val="both"/>
        <w:rPr>
          <w:rFonts w:eastAsia="SimSun"/>
          <w:noProof/>
          <w:color w:val="000000"/>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xml:space="preserve">- Đánh giá được </w:t>
      </w:r>
      <w:r w:rsidRPr="00764123">
        <w:rPr>
          <w:rFonts w:eastAsia="Calibri"/>
          <w:color w:val="000000"/>
          <w:sz w:val="28"/>
          <w:szCs w:val="28"/>
        </w:rPr>
        <w:t>tác động</w:t>
      </w:r>
      <w:r w:rsidRPr="00764123">
        <w:rPr>
          <w:rFonts w:eastAsia="Calibri"/>
          <w:color w:val="000000"/>
          <w:sz w:val="28"/>
          <w:szCs w:val="28"/>
          <w:lang w:val="vi-VN"/>
        </w:rPr>
        <w:t xml:space="preserve"> của văn bản</w:t>
      </w:r>
      <w:r w:rsidRPr="00764123">
        <w:rPr>
          <w:rFonts w:eastAsia="Calibri"/>
          <w:sz w:val="28"/>
          <w:szCs w:val="28"/>
          <w:lang w:val="vi-VN"/>
        </w:rPr>
        <w:t xml:space="preserve"> đối với </w:t>
      </w:r>
      <w:r w:rsidRPr="00764123">
        <w:rPr>
          <w:rFonts w:eastAsia="Calibri"/>
          <w:sz w:val="28"/>
          <w:szCs w:val="28"/>
        </w:rPr>
        <w:t xml:space="preserve">quan niệm, cách nhìn của bản thân về </w:t>
      </w:r>
      <w:r w:rsidRPr="00764123">
        <w:rPr>
          <w:rFonts w:eastAsia="Calibri"/>
          <w:sz w:val="28"/>
          <w:szCs w:val="28"/>
          <w:lang w:val="vi-VN"/>
        </w:rPr>
        <w:t>văn học</w:t>
      </w:r>
      <w:r w:rsidRPr="00764123">
        <w:rPr>
          <w:rFonts w:eastAsia="Calibri"/>
          <w:sz w:val="28"/>
          <w:szCs w:val="28"/>
        </w:rPr>
        <w:t>,</w:t>
      </w:r>
      <w:r w:rsidRPr="00764123">
        <w:rPr>
          <w:rFonts w:eastAsia="Calibri"/>
          <w:sz w:val="28"/>
          <w:szCs w:val="28"/>
          <w:lang w:val="vi-VN"/>
        </w:rPr>
        <w:t xml:space="preserve"> cuộc sống. </w:t>
      </w:r>
    </w:p>
    <w:p w:rsidR="001542F2" w:rsidRPr="00764123" w:rsidRDefault="001542F2" w:rsidP="00DE0F21">
      <w:pPr>
        <w:spacing w:line="276" w:lineRule="auto"/>
        <w:jc w:val="both"/>
        <w:rPr>
          <w:rFonts w:eastAsia="Calibri"/>
          <w:sz w:val="28"/>
          <w:szCs w:val="28"/>
        </w:rPr>
      </w:pPr>
      <w:r w:rsidRPr="00764123">
        <w:rPr>
          <w:rFonts w:eastAsia="Calibri"/>
          <w:sz w:val="28"/>
          <w:szCs w:val="28"/>
          <w:lang w:val="vi-VN"/>
        </w:rPr>
        <w:lastRenderedPageBreak/>
        <w:t xml:space="preserve">- </w:t>
      </w:r>
      <w:r w:rsidRPr="00764123">
        <w:rPr>
          <w:rFonts w:eastAsia="Calibri"/>
          <w:color w:val="000000"/>
          <w:sz w:val="28"/>
          <w:szCs w:val="28"/>
        </w:rPr>
        <w:t>Vận dụng kinh nghiệm đọc, trải nghiệm về cuộc sống, hiểu biết về lịch sử văn học để nhận xét, đánh giá ý nghĩa, giá trị của tác phẩm.</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So sánh được hai văn bản văn học</w:t>
      </w:r>
      <w:r w:rsidRPr="00764123">
        <w:rPr>
          <w:rFonts w:eastAsia="Calibri"/>
          <w:color w:val="000000"/>
          <w:sz w:val="28"/>
          <w:szCs w:val="28"/>
        </w:rPr>
        <w:t xml:space="preserve"> kịch có</w:t>
      </w:r>
      <w:r w:rsidRPr="00764123">
        <w:rPr>
          <w:rFonts w:eastAsia="Calibri"/>
          <w:color w:val="000000"/>
          <w:sz w:val="28"/>
          <w:szCs w:val="28"/>
          <w:lang w:val="vi-VN"/>
        </w:rPr>
        <w:t xml:space="preserve"> cùng đề tài ở các giai đoạn khác nhau.</w:t>
      </w:r>
    </w:p>
    <w:p w:rsidR="001542F2" w:rsidRPr="00764123" w:rsidRDefault="001542F2" w:rsidP="00DE0F21">
      <w:pPr>
        <w:spacing w:line="276" w:lineRule="auto"/>
        <w:ind w:firstLine="720"/>
        <w:jc w:val="both"/>
        <w:rPr>
          <w:rFonts w:eastAsia="Calibri"/>
          <w:b/>
          <w:bCs/>
          <w:color w:val="000000"/>
          <w:sz w:val="28"/>
          <w:szCs w:val="28"/>
        </w:rPr>
      </w:pPr>
      <w:r w:rsidRPr="00764123">
        <w:rPr>
          <w:rFonts w:eastAsia="Calibri"/>
          <w:b/>
          <w:bCs/>
          <w:color w:val="000000"/>
          <w:sz w:val="28"/>
          <w:szCs w:val="28"/>
        </w:rPr>
        <w:t>4. VĂN BẢN NGHỊ LUẬN</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Nhận biết</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vấn đề nghị luận của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các luận đề, luận điểm, lí lẽ, bằng chứng tiêu biểu</w:t>
      </w:r>
      <w:r w:rsidRPr="00764123">
        <w:rPr>
          <w:rFonts w:eastAsia="Calibri"/>
          <w:color w:val="000000"/>
          <w:sz w:val="28"/>
          <w:szCs w:val="28"/>
        </w:rPr>
        <w:t>, độc đáo</w:t>
      </w:r>
      <w:r w:rsidRPr="00764123">
        <w:rPr>
          <w:rFonts w:eastAsia="Calibri"/>
          <w:color w:val="000000"/>
          <w:sz w:val="28"/>
          <w:szCs w:val="28"/>
          <w:lang w:val="vi-VN"/>
        </w:rPr>
        <w:t xml:space="preserve"> được trình bày trong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Nhận biết các yếu tố thuyết minh, miêu tả</w:t>
      </w:r>
      <w:r w:rsidRPr="00764123">
        <w:rPr>
          <w:rFonts w:eastAsia="Calibri"/>
          <w:color w:val="000000"/>
          <w:sz w:val="28"/>
          <w:szCs w:val="28"/>
        </w:rPr>
        <w:t>, tự sự</w:t>
      </w:r>
      <w:r w:rsidRPr="00764123">
        <w:rPr>
          <w:rFonts w:eastAsia="Calibri"/>
          <w:color w:val="000000"/>
          <w:sz w:val="28"/>
          <w:szCs w:val="28"/>
          <w:lang w:val="vi-VN"/>
        </w:rPr>
        <w:t xml:space="preserve"> trong văn bản.</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Thông hiểu</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mục đích, thái độ và tình cảm của người viết</w:t>
      </w:r>
      <w:r w:rsidRPr="00764123">
        <w:rPr>
          <w:rFonts w:eastAsia="Calibri"/>
          <w:color w:val="000000"/>
          <w:sz w:val="28"/>
          <w:szCs w:val="28"/>
        </w:rPr>
        <w:t>; thông điệp, tư tưởng của văn bản.</w:t>
      </w:r>
      <w:r w:rsidRPr="00764123">
        <w:rPr>
          <w:rFonts w:eastAsia="Calibri"/>
          <w:color w:val="000000"/>
          <w:sz w:val="28"/>
          <w:szCs w:val="28"/>
          <w:lang w:val="vi-VN"/>
        </w:rPr>
        <w:t xml:space="preserve"> </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Phân tích được mối quan hệ giữa các luận điểm, lí lẽ,  bằng chứng và mối quan hệ giữa chúng với luận đề của văn bản.</w:t>
      </w:r>
    </w:p>
    <w:p w:rsidR="001542F2" w:rsidRPr="00764123" w:rsidRDefault="001542F2" w:rsidP="00DE0F21">
      <w:pPr>
        <w:spacing w:line="276" w:lineRule="auto"/>
        <w:jc w:val="both"/>
        <w:rPr>
          <w:rFonts w:eastAsia="Calibri"/>
          <w:color w:val="000000"/>
          <w:sz w:val="28"/>
          <w:szCs w:val="28"/>
        </w:rPr>
      </w:pPr>
      <w:r w:rsidRPr="00764123">
        <w:rPr>
          <w:rFonts w:eastAsia="Calibri"/>
          <w:color w:val="000000"/>
          <w:sz w:val="28"/>
          <w:szCs w:val="28"/>
          <w:lang w:val="vi-VN"/>
        </w:rPr>
        <w:t>- Lý giải được cách đặt nhan đề</w:t>
      </w:r>
      <w:r w:rsidRPr="00764123">
        <w:rPr>
          <w:rFonts w:eastAsia="Calibri"/>
          <w:color w:val="000000"/>
          <w:sz w:val="28"/>
          <w:szCs w:val="28"/>
        </w:rPr>
        <w:t>; sự phù hợp giữa nội dung nghị luận với nhan đề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Phân tích được vai trò của các yếu tố thuyết minh hoặc miêu tả, tự sự trong văn bản nghị luận. </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Vận dụng</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sz w:val="28"/>
          <w:szCs w:val="28"/>
          <w:lang w:val="vi-VN"/>
        </w:rPr>
        <w:t xml:space="preserve">- Nêu được ý nghĩa hay tác động của văn bản đối với quan niệm, cách nhìn </w:t>
      </w:r>
      <w:r w:rsidRPr="00764123">
        <w:rPr>
          <w:rFonts w:eastAsia="Calibri"/>
          <w:color w:val="000000"/>
          <w:sz w:val="28"/>
          <w:szCs w:val="28"/>
          <w:lang w:val="vi-VN"/>
        </w:rPr>
        <w:t>cá nhân</w:t>
      </w:r>
      <w:r w:rsidRPr="00764123">
        <w:rPr>
          <w:rFonts w:eastAsia="Calibri"/>
          <w:color w:val="000000"/>
          <w:sz w:val="28"/>
          <w:szCs w:val="28"/>
        </w:rPr>
        <w:t xml:space="preserve"> về vấn đề nghị luận</w:t>
      </w:r>
      <w:r w:rsidRPr="00764123">
        <w:rPr>
          <w:rFonts w:eastAsia="Calibri"/>
          <w:color w:val="000000"/>
          <w:sz w:val="28"/>
          <w:szCs w:val="28"/>
          <w:lang w:val="vi-VN"/>
        </w:rPr>
        <w:t xml:space="preserve">. </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rPr>
        <w:t>-</w:t>
      </w:r>
      <w:r w:rsidRPr="00764123">
        <w:rPr>
          <w:rFonts w:eastAsia="Calibri"/>
          <w:color w:val="000000"/>
          <w:sz w:val="28"/>
          <w:szCs w:val="28"/>
          <w:lang w:val="vi-VN"/>
        </w:rPr>
        <w:t xml:space="preserve"> Trình bày được quan điểm đồng </w:t>
      </w:r>
      <w:r w:rsidRPr="00764123">
        <w:rPr>
          <w:rFonts w:eastAsia="Calibri"/>
          <w:color w:val="000000"/>
          <w:sz w:val="28"/>
          <w:szCs w:val="28"/>
        </w:rPr>
        <w:t>tình</w:t>
      </w:r>
      <w:r w:rsidRPr="00764123">
        <w:rPr>
          <w:rFonts w:eastAsia="Calibri"/>
          <w:color w:val="000000"/>
          <w:sz w:val="28"/>
          <w:szCs w:val="28"/>
          <w:lang w:val="vi-VN"/>
        </w:rPr>
        <w:t xml:space="preserve"> hay không đồng </w:t>
      </w:r>
      <w:r w:rsidRPr="00764123">
        <w:rPr>
          <w:rFonts w:eastAsia="Calibri"/>
          <w:color w:val="000000"/>
          <w:sz w:val="28"/>
          <w:szCs w:val="28"/>
        </w:rPr>
        <w:t>tình</w:t>
      </w:r>
      <w:r w:rsidRPr="00764123">
        <w:rPr>
          <w:rFonts w:eastAsia="Calibri"/>
          <w:color w:val="000000"/>
          <w:sz w:val="28"/>
          <w:szCs w:val="28"/>
          <w:lang w:val="vi-VN"/>
        </w:rPr>
        <w:t xml:space="preserve"> với</w:t>
      </w:r>
      <w:r w:rsidRPr="00764123">
        <w:rPr>
          <w:rFonts w:eastAsia="Calibri"/>
          <w:color w:val="000000"/>
          <w:sz w:val="28"/>
          <w:szCs w:val="28"/>
        </w:rPr>
        <w:t xml:space="preserve"> quan niệm của tác giả,</w:t>
      </w:r>
      <w:r w:rsidRPr="00764123">
        <w:rPr>
          <w:rFonts w:eastAsia="Calibri"/>
          <w:color w:val="000000"/>
          <w:sz w:val="28"/>
          <w:szCs w:val="28"/>
          <w:lang w:val="vi-VN"/>
        </w:rPr>
        <w:t xml:space="preserve"> nội dung chính của văn bản.</w:t>
      </w:r>
    </w:p>
    <w:p w:rsidR="001542F2" w:rsidRPr="00764123" w:rsidRDefault="00764123" w:rsidP="00DE0F21">
      <w:pPr>
        <w:spacing w:line="276" w:lineRule="auto"/>
        <w:jc w:val="both"/>
        <w:rPr>
          <w:rFonts w:eastAsia="Calibri"/>
          <w:b/>
          <w:bCs/>
          <w:sz w:val="28"/>
          <w:szCs w:val="28"/>
        </w:rPr>
      </w:pPr>
      <w:r w:rsidRPr="00764123">
        <w:rPr>
          <w:rFonts w:eastAsia="Calibri"/>
          <w:b/>
          <w:bCs/>
          <w:iCs/>
          <w:color w:val="000000"/>
          <w:sz w:val="28"/>
          <w:szCs w:val="28"/>
        </w:rPr>
        <w:t xml:space="preserve">- </w:t>
      </w:r>
      <w:r w:rsidR="001542F2" w:rsidRPr="00764123">
        <w:rPr>
          <w:rFonts w:eastAsia="Calibri"/>
          <w:color w:val="000000"/>
          <w:sz w:val="28"/>
          <w:szCs w:val="28"/>
          <w:lang w:val="vi-VN"/>
        </w:rPr>
        <w:t>Liên hệ được nội dung văn bản với một tư tưởng, quan niệm, xu thế (kinh tế, chính trị, văn hoá, xã hội, khoa học) của giai đoạn mà văn bản ra đời</w:t>
      </w:r>
      <w:r w:rsidR="001542F2" w:rsidRPr="00764123">
        <w:rPr>
          <w:rFonts w:eastAsia="Calibri"/>
          <w:color w:val="000000"/>
          <w:sz w:val="28"/>
          <w:szCs w:val="28"/>
        </w:rPr>
        <w:t xml:space="preserve"> để đánh giá ý nghĩa, giá trị của văn bản</w:t>
      </w:r>
      <w:r w:rsidR="001542F2" w:rsidRPr="00764123">
        <w:rPr>
          <w:rFonts w:eastAsia="Calibri"/>
          <w:color w:val="000000"/>
          <w:sz w:val="28"/>
          <w:szCs w:val="28"/>
          <w:lang w:val="vi-VN"/>
        </w:rPr>
        <w:t>.</w:t>
      </w:r>
    </w:p>
    <w:p w:rsidR="0021067B" w:rsidRPr="00764123" w:rsidRDefault="005F1E90" w:rsidP="00DE0F21">
      <w:pPr>
        <w:spacing w:line="276" w:lineRule="auto"/>
        <w:jc w:val="both"/>
        <w:rPr>
          <w:b/>
          <w:sz w:val="28"/>
          <w:szCs w:val="28"/>
        </w:rPr>
      </w:pPr>
      <w:r w:rsidRPr="00764123">
        <w:rPr>
          <w:b/>
          <w:sz w:val="28"/>
          <w:szCs w:val="28"/>
        </w:rPr>
        <w:t>II/ KĨ NĂNG</w:t>
      </w:r>
      <w:r w:rsidR="00A459D2" w:rsidRPr="00764123">
        <w:rPr>
          <w:b/>
          <w:sz w:val="28"/>
          <w:szCs w:val="28"/>
        </w:rPr>
        <w:t xml:space="preserve"> </w:t>
      </w:r>
    </w:p>
    <w:p w:rsidR="009774F0" w:rsidRPr="00764123" w:rsidRDefault="009774F0" w:rsidP="00DE0F21">
      <w:pPr>
        <w:spacing w:line="276" w:lineRule="auto"/>
        <w:ind w:firstLine="180"/>
        <w:jc w:val="both"/>
        <w:rPr>
          <w:b/>
          <w:sz w:val="28"/>
          <w:szCs w:val="28"/>
        </w:rPr>
      </w:pPr>
      <w:r w:rsidRPr="00764123">
        <w:rPr>
          <w:b/>
          <w:sz w:val="28"/>
          <w:szCs w:val="28"/>
        </w:rPr>
        <w:t>I/ KĨ NĂNG LÀM ĐỌC HIỂU</w:t>
      </w:r>
    </w:p>
    <w:p w:rsidR="009774F0" w:rsidRPr="00764123" w:rsidRDefault="009774F0" w:rsidP="00DE0F21">
      <w:pPr>
        <w:spacing w:line="276" w:lineRule="auto"/>
        <w:ind w:firstLine="180"/>
        <w:jc w:val="both"/>
        <w:rPr>
          <w:sz w:val="28"/>
          <w:szCs w:val="28"/>
        </w:rPr>
      </w:pPr>
      <w:r w:rsidRPr="00764123">
        <w:rPr>
          <w:sz w:val="28"/>
          <w:szCs w:val="28"/>
        </w:rPr>
        <w:t>1/ Nhận diện được các cấp độ kiến thức: nhận biết, thông hiểu, vận dụng.</w:t>
      </w:r>
    </w:p>
    <w:p w:rsidR="009774F0" w:rsidRPr="00764123" w:rsidRDefault="009774F0" w:rsidP="00DE0F21">
      <w:pPr>
        <w:spacing w:line="276" w:lineRule="auto"/>
        <w:ind w:firstLine="180"/>
        <w:jc w:val="both"/>
        <w:rPr>
          <w:sz w:val="28"/>
          <w:szCs w:val="28"/>
        </w:rPr>
      </w:pPr>
      <w:r w:rsidRPr="00764123">
        <w:rPr>
          <w:sz w:val="28"/>
          <w:szCs w:val="28"/>
        </w:rPr>
        <w:t>2/ Trả lời ngắn gọn, trọng tâm các câu hỏi tự luận (câu 1 đến câu 5).</w:t>
      </w:r>
    </w:p>
    <w:p w:rsidR="009774F0" w:rsidRPr="00764123" w:rsidRDefault="009774F0" w:rsidP="00DE0F21">
      <w:pPr>
        <w:spacing w:line="276" w:lineRule="auto"/>
        <w:ind w:firstLine="180"/>
        <w:jc w:val="both"/>
        <w:rPr>
          <w:sz w:val="28"/>
          <w:szCs w:val="28"/>
        </w:rPr>
      </w:pPr>
      <w:r w:rsidRPr="00764123">
        <w:rPr>
          <w:sz w:val="28"/>
          <w:szCs w:val="28"/>
        </w:rPr>
        <w:t>3/ Thể loại Thơ, Truyện (truyền kì, truyện ngắn)</w:t>
      </w:r>
    </w:p>
    <w:p w:rsidR="009774F0" w:rsidRPr="00764123" w:rsidRDefault="009774F0" w:rsidP="00DE0F21">
      <w:pPr>
        <w:spacing w:line="276" w:lineRule="auto"/>
        <w:ind w:firstLine="180"/>
        <w:jc w:val="both"/>
        <w:rPr>
          <w:b/>
          <w:sz w:val="28"/>
          <w:szCs w:val="28"/>
        </w:rPr>
      </w:pPr>
      <w:r w:rsidRPr="00764123">
        <w:rPr>
          <w:b/>
          <w:sz w:val="28"/>
          <w:szCs w:val="28"/>
        </w:rPr>
        <w:t>II/ KĨ NĂNG VIẾT</w:t>
      </w:r>
    </w:p>
    <w:p w:rsidR="009774F0" w:rsidRPr="00764123" w:rsidRDefault="009774F0" w:rsidP="00DE0F21">
      <w:pPr>
        <w:numPr>
          <w:ilvl w:val="0"/>
          <w:numId w:val="7"/>
        </w:numPr>
        <w:spacing w:line="276" w:lineRule="auto"/>
        <w:ind w:left="1080"/>
        <w:jc w:val="both"/>
        <w:rPr>
          <w:b/>
          <w:sz w:val="28"/>
          <w:szCs w:val="28"/>
        </w:rPr>
      </w:pPr>
      <w:r w:rsidRPr="00764123">
        <w:rPr>
          <w:b/>
          <w:sz w:val="28"/>
          <w:szCs w:val="28"/>
        </w:rPr>
        <w:t>Viết đoạn văn</w:t>
      </w:r>
    </w:p>
    <w:p w:rsidR="009774F0" w:rsidRPr="00764123" w:rsidRDefault="009774F0" w:rsidP="00DE0F21">
      <w:pPr>
        <w:spacing w:line="276" w:lineRule="auto"/>
        <w:ind w:firstLine="540"/>
        <w:jc w:val="both"/>
        <w:rPr>
          <w:sz w:val="28"/>
          <w:szCs w:val="28"/>
        </w:rPr>
      </w:pPr>
      <w:r w:rsidRPr="00764123">
        <w:rPr>
          <w:sz w:val="28"/>
          <w:szCs w:val="28"/>
        </w:rPr>
        <w:t>Viết đoạn văn ngắn bàn bạc, đánh giá, hiểu về một đặc điểm của thể loại Thơ, Truyện, Kịch được gợi ra từ văn bản đọc hiểu.</w:t>
      </w:r>
    </w:p>
    <w:p w:rsidR="009774F0" w:rsidRPr="00764123" w:rsidRDefault="009774F0" w:rsidP="00DE0F21">
      <w:pPr>
        <w:spacing w:line="276" w:lineRule="auto"/>
        <w:ind w:firstLine="540"/>
        <w:jc w:val="both"/>
        <w:rPr>
          <w:i/>
          <w:sz w:val="28"/>
          <w:szCs w:val="28"/>
        </w:rPr>
      </w:pPr>
      <w:r w:rsidRPr="00764123">
        <w:rPr>
          <w:i/>
          <w:sz w:val="28"/>
          <w:szCs w:val="28"/>
        </w:rPr>
        <w:t>Gợi ý</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Nêu vấn đề.</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Trình bày hiểu biết về vấn đề, phân tích, cảm nhận…</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 xml:space="preserve">Đánh giá, rút ra ý nghĩa, giá trị.  </w:t>
      </w:r>
    </w:p>
    <w:p w:rsidR="001542F2" w:rsidRPr="00764123" w:rsidRDefault="009774F0" w:rsidP="00DE0F21">
      <w:pPr>
        <w:spacing w:line="276" w:lineRule="auto"/>
        <w:contextualSpacing/>
        <w:jc w:val="both"/>
        <w:rPr>
          <w:b/>
          <w:sz w:val="28"/>
          <w:szCs w:val="28"/>
        </w:rPr>
      </w:pPr>
      <w:r w:rsidRPr="00764123">
        <w:rPr>
          <w:b/>
          <w:sz w:val="28"/>
          <w:szCs w:val="28"/>
        </w:rPr>
        <w:lastRenderedPageBreak/>
        <w:t xml:space="preserve">       2</w:t>
      </w:r>
      <w:r w:rsidR="001542F2" w:rsidRPr="00764123">
        <w:rPr>
          <w:b/>
          <w:sz w:val="28"/>
          <w:szCs w:val="28"/>
        </w:rPr>
        <w:t>. Văn bản nghị luận</w:t>
      </w:r>
    </w:p>
    <w:p w:rsidR="003A28EA" w:rsidRPr="00764123" w:rsidRDefault="00AA6E15" w:rsidP="00DE0F21">
      <w:pPr>
        <w:spacing w:line="276" w:lineRule="auto"/>
        <w:contextualSpacing/>
        <w:jc w:val="both"/>
        <w:rPr>
          <w:b/>
          <w:sz w:val="28"/>
          <w:szCs w:val="28"/>
        </w:rPr>
      </w:pPr>
      <w:r w:rsidRPr="00764123">
        <w:rPr>
          <w:b/>
          <w:sz w:val="28"/>
          <w:szCs w:val="28"/>
        </w:rPr>
        <w:t xml:space="preserve">  </w:t>
      </w:r>
      <w:r w:rsidR="009774F0" w:rsidRPr="00764123">
        <w:rPr>
          <w:b/>
          <w:sz w:val="28"/>
          <w:szCs w:val="28"/>
        </w:rPr>
        <w:t xml:space="preserve">     2</w:t>
      </w:r>
      <w:r w:rsidR="003A28EA" w:rsidRPr="00764123">
        <w:rPr>
          <w:b/>
          <w:sz w:val="28"/>
          <w:szCs w:val="28"/>
        </w:rPr>
        <w:t>. 1. Yêu cầu</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Nêu được vấn đề giàu ý nghĩa, gợi mở cách nhìn nhận sâu hơn về mối quan hệ giữa con người với cuộc sống xung quanh.</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Thể hiện được quan điểm rõ ràng của người viết về vấn đề, thông qua hệ thống luận điểm chặt chẽ, các lý lẽ sắc bén và những bằng chứng phù hợp, sinh động</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Dẫn được những ý kiến trái chiều về vấn đề, Thông qua hệ thống luận điểm chặt chẽ, các lý lẽ sắc bén và bằng chứng phù hợp, sinh động. Dẫn được những ý kiến trái chiều có thể có vì vấn đề được bàn luận để phản bác nhầm cùng cố lực lượng bài viết</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Rút ra được ý nghĩa của việc nhận thức đúng về vấn đề</w:t>
      </w:r>
    </w:p>
    <w:p w:rsidR="003A28EA" w:rsidRPr="00764123" w:rsidRDefault="00AA6E15" w:rsidP="00DE0F21">
      <w:pPr>
        <w:spacing w:line="276" w:lineRule="auto"/>
        <w:contextualSpacing/>
        <w:jc w:val="both"/>
        <w:rPr>
          <w:b/>
          <w:sz w:val="28"/>
          <w:szCs w:val="28"/>
        </w:rPr>
      </w:pPr>
      <w:r w:rsidRPr="00764123">
        <w:rPr>
          <w:b/>
          <w:sz w:val="28"/>
          <w:szCs w:val="28"/>
        </w:rPr>
        <w:t xml:space="preserve">   </w:t>
      </w:r>
      <w:r w:rsidR="009774F0" w:rsidRPr="00764123">
        <w:rPr>
          <w:b/>
          <w:sz w:val="28"/>
          <w:szCs w:val="28"/>
        </w:rPr>
        <w:t xml:space="preserve"> 2</w:t>
      </w:r>
      <w:r w:rsidR="003A28EA" w:rsidRPr="00764123">
        <w:rPr>
          <w:b/>
          <w:sz w:val="28"/>
          <w:szCs w:val="28"/>
        </w:rPr>
        <w:t>.2. Cấu trúc</w:t>
      </w:r>
    </w:p>
    <w:p w:rsidR="00AA6E15"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Mở bài</w:t>
      </w:r>
      <w:r w:rsidRPr="00764123">
        <w:rPr>
          <w:rFonts w:eastAsia="Yu Mincho"/>
          <w:bCs/>
          <w:sz w:val="28"/>
          <w:szCs w:val="28"/>
          <w:lang w:eastAsia="ja-JP"/>
        </w:rPr>
        <w:t xml:space="preserve">: </w:t>
      </w:r>
      <w:r w:rsidRPr="00764123">
        <w:rPr>
          <w:color w:val="000000"/>
          <w:kern w:val="2"/>
          <w:sz w:val="28"/>
          <w:szCs w:val="28"/>
        </w:rPr>
        <w:t>Giới thiệu vấn đề trong cuộc sống cần bàn luận. Có thể nêu vấn đề thông qua</w:t>
      </w:r>
    </w:p>
    <w:p w:rsidR="003A28EA" w:rsidRPr="00764123" w:rsidRDefault="00AA6E15" w:rsidP="00DE0F21">
      <w:pPr>
        <w:spacing w:line="276" w:lineRule="auto"/>
        <w:contextualSpacing/>
        <w:jc w:val="both"/>
        <w:rPr>
          <w:color w:val="000000"/>
          <w:kern w:val="2"/>
          <w:sz w:val="28"/>
          <w:szCs w:val="28"/>
        </w:rPr>
      </w:pPr>
      <w:r w:rsidRPr="00764123">
        <w:rPr>
          <w:color w:val="000000"/>
          <w:kern w:val="2"/>
          <w:sz w:val="28"/>
          <w:szCs w:val="28"/>
        </w:rPr>
        <w:t>một câu chuyện, một tình huống đời sống, một câu hỏi nhận thức,…</w:t>
      </w:r>
    </w:p>
    <w:p w:rsidR="00AA6E15"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Thân bài</w:t>
      </w:r>
      <w:r w:rsidRPr="00764123">
        <w:rPr>
          <w:rFonts w:eastAsia="Yu Mincho"/>
          <w:bCs/>
          <w:sz w:val="28"/>
          <w:szCs w:val="28"/>
          <w:lang w:eastAsia="ja-JP"/>
        </w:rPr>
        <w:t>:</w:t>
      </w:r>
      <w:r w:rsidRPr="00764123">
        <w:rPr>
          <w:color w:val="000000"/>
          <w:kern w:val="2"/>
          <w:sz w:val="28"/>
          <w:szCs w:val="28"/>
        </w:rPr>
        <w:t xml:space="preserve"> Dùng lí lẽ và bằng chứng để:</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Trình bày bản chất của vấn đề đời sống được bàn luận và nêu quan điểm của người viết.</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Xem xét vấn đề dưới nhiều góc nhìn khác nhau, bàn về các khía cạnh của vấn đề.</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Bàn luận vấn đề từ góc nhìn trái chiều.</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Phân tích tác động của việc nhận thức đúng đắn về vấn đề đối với cá nhân</w:t>
      </w:r>
    </w:p>
    <w:p w:rsidR="00AA6E15" w:rsidRPr="00764123" w:rsidRDefault="00AA6E15" w:rsidP="00DE0F21">
      <w:pPr>
        <w:spacing w:line="276" w:lineRule="auto"/>
        <w:contextualSpacing/>
        <w:jc w:val="both"/>
        <w:rPr>
          <w:color w:val="000000"/>
          <w:kern w:val="2"/>
          <w:sz w:val="28"/>
          <w:szCs w:val="28"/>
        </w:rPr>
      </w:pPr>
      <w:r w:rsidRPr="00764123">
        <w:rPr>
          <w:color w:val="000000"/>
          <w:kern w:val="2"/>
          <w:sz w:val="28"/>
          <w:szCs w:val="28"/>
        </w:rPr>
        <w:t xml:space="preserve"> hoặc cộng đồng.</w:t>
      </w:r>
    </w:p>
    <w:p w:rsidR="00764123"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Kết bài</w:t>
      </w:r>
      <w:r w:rsidRPr="00764123">
        <w:rPr>
          <w:rFonts w:eastAsia="Yu Mincho"/>
          <w:bCs/>
          <w:sz w:val="28"/>
          <w:szCs w:val="28"/>
          <w:lang w:eastAsia="ja-JP"/>
        </w:rPr>
        <w:t xml:space="preserve">: </w:t>
      </w:r>
      <w:r w:rsidRPr="00764123">
        <w:rPr>
          <w:color w:val="000000"/>
          <w:kern w:val="2"/>
          <w:sz w:val="28"/>
          <w:szCs w:val="28"/>
        </w:rPr>
        <w:t>Rút ra ý nghĩa của việc bàn luận vấn đề (gợi mở suy nghĩ, định hướng hành động,…).</w:t>
      </w:r>
    </w:p>
    <w:p w:rsidR="009774F0" w:rsidRPr="00764123" w:rsidRDefault="009774F0" w:rsidP="00DE0F21">
      <w:pPr>
        <w:spacing w:line="276" w:lineRule="auto"/>
        <w:jc w:val="both"/>
        <w:rPr>
          <w:b/>
          <w:sz w:val="28"/>
          <w:szCs w:val="28"/>
        </w:rPr>
      </w:pPr>
      <w:r w:rsidRPr="00764123">
        <w:rPr>
          <w:b/>
          <w:sz w:val="28"/>
          <w:szCs w:val="28"/>
        </w:rPr>
        <w:t>C. CẤU TRÚC ĐỀ KIỂM TRA: 100% tự luận</w:t>
      </w:r>
    </w:p>
    <w:p w:rsidR="009774F0" w:rsidRPr="00764123" w:rsidRDefault="009774F0" w:rsidP="00DE0F21">
      <w:pPr>
        <w:spacing w:line="276" w:lineRule="auto"/>
        <w:ind w:firstLine="720"/>
        <w:jc w:val="both"/>
        <w:rPr>
          <w:rFonts w:eastAsia="Calibri"/>
          <w:b/>
          <w:sz w:val="28"/>
          <w:szCs w:val="28"/>
        </w:rPr>
      </w:pPr>
      <w:r w:rsidRPr="00764123">
        <w:rPr>
          <w:rFonts w:eastAsia="Calibri"/>
          <w:b/>
          <w:sz w:val="28"/>
          <w:szCs w:val="28"/>
          <w:lang w:val="vi-VN"/>
        </w:rPr>
        <w:t>I/ ĐỌC-HIỂU</w:t>
      </w:r>
      <w:r w:rsidRPr="00764123">
        <w:rPr>
          <w:rFonts w:eastAsia="Calibri"/>
          <w:b/>
          <w:sz w:val="28"/>
          <w:szCs w:val="28"/>
        </w:rPr>
        <w:t xml:space="preserve"> (4,0 điểm)</w:t>
      </w:r>
    </w:p>
    <w:p w:rsidR="009774F0" w:rsidRPr="00764123" w:rsidRDefault="009774F0" w:rsidP="00DE0F21">
      <w:pPr>
        <w:spacing w:line="276" w:lineRule="auto"/>
        <w:ind w:firstLine="720"/>
        <w:jc w:val="both"/>
        <w:rPr>
          <w:rFonts w:eastAsia="Calibri"/>
          <w:b/>
          <w:sz w:val="28"/>
          <w:szCs w:val="28"/>
        </w:rPr>
      </w:pPr>
      <w:r w:rsidRPr="00764123">
        <w:rPr>
          <w:rFonts w:eastAsia="Calibri"/>
          <w:b/>
          <w:sz w:val="28"/>
          <w:szCs w:val="28"/>
        </w:rPr>
        <w:t>Ngữ liệu</w:t>
      </w:r>
    </w:p>
    <w:p w:rsidR="009774F0" w:rsidRPr="00764123" w:rsidRDefault="009774F0" w:rsidP="00DE0F21">
      <w:pPr>
        <w:spacing w:line="276" w:lineRule="auto"/>
        <w:jc w:val="both"/>
        <w:rPr>
          <w:rFonts w:eastAsia="Calibri"/>
          <w:sz w:val="28"/>
          <w:szCs w:val="28"/>
        </w:rPr>
      </w:pPr>
      <w:r w:rsidRPr="00764123">
        <w:rPr>
          <w:rFonts w:eastAsia="Calibri"/>
          <w:sz w:val="28"/>
          <w:szCs w:val="28"/>
        </w:rPr>
        <w:t xml:space="preserve">      Các văn bản/ đoạn trích thuộc thể loại Thơ, Truyện.</w:t>
      </w:r>
    </w:p>
    <w:p w:rsidR="009774F0" w:rsidRPr="00764123" w:rsidRDefault="009774F0" w:rsidP="00DE0F21">
      <w:pPr>
        <w:spacing w:line="276" w:lineRule="auto"/>
        <w:ind w:firstLine="630"/>
        <w:jc w:val="both"/>
        <w:rPr>
          <w:rFonts w:eastAsia="Calibri"/>
          <w:b/>
          <w:sz w:val="28"/>
          <w:szCs w:val="28"/>
        </w:rPr>
      </w:pPr>
      <w:r w:rsidRPr="00764123">
        <w:rPr>
          <w:rFonts w:eastAsia="Calibri"/>
          <w:b/>
          <w:sz w:val="28"/>
          <w:szCs w:val="28"/>
        </w:rPr>
        <w:t>Các cấp độ kiến thức</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Nhận biết: Câu 1-2 (1,0 điểm)</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Hiểu: Câu 3- 4 (2,0 điểm)</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Vận dụng: Câu 5 (1,0 điểm)</w:t>
      </w:r>
    </w:p>
    <w:p w:rsidR="009774F0" w:rsidRPr="00764123" w:rsidRDefault="009774F0" w:rsidP="00DE0F21">
      <w:pPr>
        <w:spacing w:line="276" w:lineRule="auto"/>
        <w:ind w:firstLine="630"/>
        <w:jc w:val="both"/>
        <w:rPr>
          <w:rFonts w:eastAsia="Calibri"/>
          <w:b/>
          <w:sz w:val="28"/>
          <w:szCs w:val="28"/>
        </w:rPr>
      </w:pPr>
      <w:r w:rsidRPr="00764123">
        <w:rPr>
          <w:rFonts w:eastAsia="Calibri"/>
          <w:b/>
          <w:sz w:val="28"/>
          <w:szCs w:val="28"/>
        </w:rPr>
        <w:t>II. VIẾT (6,0 điểm)</w:t>
      </w:r>
    </w:p>
    <w:p w:rsidR="009774F0" w:rsidRPr="00764123" w:rsidRDefault="009774F0" w:rsidP="00DE0F21">
      <w:pPr>
        <w:spacing w:line="276" w:lineRule="auto"/>
        <w:jc w:val="both"/>
        <w:rPr>
          <w:rFonts w:eastAsia="Calibri"/>
          <w:sz w:val="28"/>
          <w:szCs w:val="28"/>
        </w:rPr>
      </w:pPr>
      <w:r w:rsidRPr="00764123">
        <w:rPr>
          <w:rFonts w:eastAsia="Calibri"/>
          <w:b/>
          <w:sz w:val="28"/>
          <w:szCs w:val="28"/>
        </w:rPr>
        <w:t xml:space="preserve">       1. (2.0 điểm) </w:t>
      </w:r>
      <w:r w:rsidRPr="00764123">
        <w:rPr>
          <w:rFonts w:eastAsia="Calibri"/>
          <w:sz w:val="28"/>
          <w:szCs w:val="28"/>
        </w:rPr>
        <w:t>Viết đoạn văn (khoảng 100 chữ), trình bày hiểu biết, nhận thức về một vấn đề nào đó được gợi ra từ phần đọc - hiểu.</w:t>
      </w:r>
    </w:p>
    <w:p w:rsidR="009774F0" w:rsidRPr="00764123" w:rsidRDefault="009774F0" w:rsidP="00DE0F21">
      <w:pPr>
        <w:spacing w:line="276" w:lineRule="auto"/>
        <w:rPr>
          <w:rFonts w:eastAsia="Calibri"/>
          <w:color w:val="000000"/>
          <w:sz w:val="28"/>
          <w:szCs w:val="28"/>
          <w:lang w:val="vi-VN"/>
        </w:rPr>
      </w:pPr>
      <w:r w:rsidRPr="00764123">
        <w:rPr>
          <w:rFonts w:eastAsia="Calibri"/>
          <w:sz w:val="28"/>
          <w:szCs w:val="28"/>
        </w:rPr>
        <w:t xml:space="preserve">       </w:t>
      </w:r>
      <w:r w:rsidRPr="00764123">
        <w:rPr>
          <w:rFonts w:eastAsia="Calibri"/>
          <w:b/>
          <w:bCs/>
          <w:sz w:val="28"/>
          <w:szCs w:val="28"/>
        </w:rPr>
        <w:t>2.</w:t>
      </w:r>
      <w:r w:rsidRPr="00764123">
        <w:rPr>
          <w:rFonts w:eastAsia="Calibri"/>
          <w:bCs/>
          <w:sz w:val="28"/>
          <w:szCs w:val="28"/>
        </w:rPr>
        <w:t xml:space="preserve"> </w:t>
      </w:r>
      <w:r w:rsidRPr="00764123">
        <w:rPr>
          <w:rFonts w:eastAsia="Calibri"/>
          <w:b/>
          <w:bCs/>
          <w:sz w:val="28"/>
          <w:szCs w:val="28"/>
        </w:rPr>
        <w:t>(4.0 điểm</w:t>
      </w:r>
      <w:r w:rsidRPr="00764123">
        <w:rPr>
          <w:rFonts w:eastAsia="Calibri"/>
          <w:bCs/>
          <w:sz w:val="28"/>
          <w:szCs w:val="28"/>
        </w:rPr>
        <w:t xml:space="preserve">) </w:t>
      </w:r>
      <w:r w:rsidRPr="00764123">
        <w:rPr>
          <w:rFonts w:eastAsia="Calibri"/>
          <w:bCs/>
          <w:sz w:val="28"/>
          <w:szCs w:val="28"/>
          <w:lang w:val="vi-VN"/>
        </w:rPr>
        <w:t xml:space="preserve">Viết </w:t>
      </w:r>
      <w:r w:rsidRPr="00764123">
        <w:rPr>
          <w:rFonts w:eastAsia="Calibri"/>
          <w:bCs/>
          <w:sz w:val="28"/>
          <w:szCs w:val="28"/>
        </w:rPr>
        <w:t>một bài</w:t>
      </w:r>
      <w:r w:rsidRPr="00764123">
        <w:rPr>
          <w:rFonts w:eastAsia="Calibri"/>
          <w:bCs/>
          <w:sz w:val="28"/>
          <w:szCs w:val="28"/>
          <w:lang w:val="vi-VN"/>
        </w:rPr>
        <w:t xml:space="preserve"> luận</w:t>
      </w:r>
      <w:r w:rsidRPr="00764123">
        <w:rPr>
          <w:rFonts w:eastAsia="Calibri"/>
          <w:bCs/>
          <w:sz w:val="28"/>
          <w:szCs w:val="28"/>
        </w:rPr>
        <w:t xml:space="preserve"> (khoảng 600 chữ)</w:t>
      </w:r>
      <w:r w:rsidRPr="00764123">
        <w:rPr>
          <w:rFonts w:eastAsia="Calibri"/>
          <w:bCs/>
          <w:sz w:val="28"/>
          <w:szCs w:val="28"/>
          <w:lang w:val="vi-VN"/>
        </w:rPr>
        <w:t>,</w:t>
      </w:r>
      <w:r w:rsidRPr="00764123">
        <w:rPr>
          <w:rFonts w:eastAsia="Calibri"/>
          <w:bCs/>
          <w:sz w:val="28"/>
          <w:szCs w:val="28"/>
        </w:rPr>
        <w:t xml:space="preserve"> </w:t>
      </w:r>
      <w:r w:rsidRPr="00764123">
        <w:rPr>
          <w:rFonts w:eastAsia="Calibri"/>
          <w:color w:val="000000"/>
          <w:sz w:val="28"/>
          <w:szCs w:val="28"/>
          <w:lang w:val="vi-VN"/>
        </w:rPr>
        <w:t>viết bài văn nghị luận về một vấn đề xã hội</w:t>
      </w:r>
      <w:bookmarkStart w:id="0" w:name="_GoBack"/>
      <w:bookmarkEnd w:id="0"/>
    </w:p>
    <w:p w:rsidR="009774F0" w:rsidRPr="00764123" w:rsidRDefault="009774F0" w:rsidP="00DE0F21">
      <w:pPr>
        <w:spacing w:line="276" w:lineRule="auto"/>
        <w:rPr>
          <w:rFonts w:eastAsia="Calibri"/>
          <w:color w:val="000000"/>
          <w:sz w:val="28"/>
          <w:szCs w:val="28"/>
        </w:rPr>
      </w:pPr>
      <w:r w:rsidRPr="00764123">
        <w:rPr>
          <w:rFonts w:eastAsia="Calibri"/>
          <w:color w:val="000000"/>
          <w:sz w:val="28"/>
          <w:szCs w:val="28"/>
          <w:lang w:val="vi-VN"/>
        </w:rPr>
        <w:t>(Con người với cuộc sống xung quanh)</w:t>
      </w:r>
      <w:r w:rsidRPr="00764123">
        <w:rPr>
          <w:rFonts w:eastAsia="Calibri"/>
          <w:color w:val="000000"/>
          <w:sz w:val="28"/>
          <w:szCs w:val="28"/>
        </w:rPr>
        <w:t>.</w:t>
      </w:r>
    </w:p>
    <w:p w:rsidR="00764CE2" w:rsidRPr="00764123" w:rsidRDefault="00764CE2" w:rsidP="00DE0F21">
      <w:pPr>
        <w:spacing w:line="276" w:lineRule="auto"/>
        <w:ind w:left="142"/>
        <w:jc w:val="both"/>
        <w:rPr>
          <w:sz w:val="28"/>
          <w:szCs w:val="28"/>
        </w:rPr>
      </w:pPr>
      <w:r w:rsidRPr="00764123">
        <w:rPr>
          <w:rFonts w:eastAsia="Calibri"/>
          <w:bCs/>
          <w:sz w:val="28"/>
          <w:szCs w:val="28"/>
        </w:rPr>
        <w:tab/>
      </w:r>
      <w:r w:rsidRPr="00764123">
        <w:rPr>
          <w:rFonts w:eastAsia="Calibri"/>
          <w:bCs/>
          <w:sz w:val="28"/>
          <w:szCs w:val="28"/>
        </w:rPr>
        <w:tab/>
      </w:r>
      <w:r w:rsidRPr="00764123">
        <w:rPr>
          <w:rFonts w:eastAsia="Calibri"/>
          <w:bCs/>
          <w:sz w:val="28"/>
          <w:szCs w:val="28"/>
        </w:rPr>
        <w:tab/>
      </w:r>
      <w:r w:rsidRPr="00764123">
        <w:rPr>
          <w:rFonts w:eastAsia="Calibri"/>
          <w:bCs/>
          <w:sz w:val="28"/>
          <w:szCs w:val="28"/>
        </w:rPr>
        <w:tab/>
        <w:t>------------------Hết-----------------</w:t>
      </w:r>
    </w:p>
    <w:sectPr w:rsidR="00764CE2" w:rsidRPr="00764123" w:rsidSect="00DE0F21">
      <w:headerReference w:type="default" r:id="rId8"/>
      <w:footerReference w:type="default" r:id="rId9"/>
      <w:pgSz w:w="12240" w:h="15840"/>
      <w:pgMar w:top="540" w:right="810" w:bottom="851" w:left="117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35" w:rsidRDefault="001D4B35" w:rsidP="00AE73BA">
      <w:r>
        <w:separator/>
      </w:r>
    </w:p>
  </w:endnote>
  <w:endnote w:type="continuationSeparator" w:id="0">
    <w:p w:rsidR="001D4B35" w:rsidRDefault="001D4B35" w:rsidP="00A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BA" w:rsidRDefault="00DE0F21">
    <w:pPr>
      <w:pStyle w:val="Footer"/>
    </w:pPr>
    <w:r w:rsidRPr="00DE0F21">
      <w:rPr>
        <w:b/>
        <w:color w:val="000000"/>
        <w:kern w:val="2"/>
        <w:sz w:val="24"/>
        <w:lang w:val="nl-NL" w:eastAsia="zh-CN"/>
      </w:rPr>
      <w:t xml:space="preserve">                                                                     </w:t>
    </w:r>
    <w:r w:rsidRPr="00DE0F21">
      <w:rPr>
        <w:rFonts w:eastAsia="SimSun;宋体"/>
        <w:b/>
        <w:color w:val="00B0F0"/>
        <w:kern w:val="2"/>
        <w:sz w:val="24"/>
        <w:lang w:val="nl-NL" w:eastAsia="zh-CN"/>
      </w:rPr>
      <w:t/>
    </w:r>
    <w:r w:rsidRPr="00DE0F21">
      <w:rPr>
        <w:rFonts w:eastAsia="SimSun;宋体"/>
        <w:b/>
        <w:color w:val="FF0000"/>
        <w:kern w:val="2"/>
        <w:sz w:val="24"/>
        <w:lang w:val="nl-NL" w:eastAsia="zh-CN"/>
      </w:rPr>
      <w:t xml:space="preserve"/>
    </w:r>
    <w:r w:rsidRPr="00DE0F21">
      <w:rPr>
        <w:rFonts w:eastAsia="SimSun;宋体"/>
        <w:b/>
        <w:color w:val="000000"/>
        <w:kern w:val="2"/>
        <w:sz w:val="24"/>
        <w:lang w:eastAsia="zh-CN"/>
      </w:rPr>
      <w:t xml:space="preserve">                                </w:t>
    </w:r>
    <w:r w:rsidRPr="00DE0F21">
      <w:rPr>
        <w:rFonts w:eastAsia="SimSun;宋体"/>
        <w:b/>
        <w:color w:val="FF0000"/>
        <w:kern w:val="2"/>
        <w:sz w:val="24"/>
        <w:lang w:eastAsia="zh-CN"/>
      </w:rPr>
      <w:t>Trang</w:t>
    </w:r>
    <w:r w:rsidRPr="00DE0F21">
      <w:rPr>
        <w:rFonts w:eastAsia="SimSun;宋体"/>
        <w:b/>
        <w:color w:val="0070C0"/>
        <w:kern w:val="2"/>
        <w:sz w:val="24"/>
        <w:lang w:eastAsia="zh-CN"/>
      </w:rPr>
      <w:t xml:space="preserve"> </w:t>
    </w:r>
    <w:r w:rsidRPr="00DE0F21">
      <w:rPr>
        <w:rFonts w:eastAsia="SimSun;宋体"/>
        <w:b/>
        <w:color w:val="0070C0"/>
        <w:kern w:val="2"/>
        <w:sz w:val="24"/>
        <w:lang w:eastAsia="zh-CN"/>
      </w:rPr>
      <w:fldChar w:fldCharType="begin"/>
    </w:r>
    <w:r w:rsidRPr="00DE0F21">
      <w:rPr>
        <w:rFonts w:eastAsia="SimSun;宋体"/>
        <w:b/>
        <w:color w:val="0070C0"/>
        <w:kern w:val="2"/>
        <w:sz w:val="24"/>
        <w:lang w:eastAsia="zh-CN"/>
      </w:rPr>
      <w:instrText xml:space="preserve"> PAGE </w:instrText>
    </w:r>
    <w:r w:rsidRPr="00DE0F21">
      <w:rPr>
        <w:rFonts w:eastAsia="SimSun;宋体"/>
        <w:b/>
        <w:color w:val="0070C0"/>
        <w:kern w:val="2"/>
        <w:sz w:val="24"/>
        <w:lang w:eastAsia="zh-CN"/>
      </w:rPr>
      <w:fldChar w:fldCharType="separate"/>
    </w:r>
    <w:r w:rsidR="003E64AD">
      <w:rPr>
        <w:rFonts w:eastAsia="SimSun;宋体"/>
        <w:b/>
        <w:noProof/>
        <w:color w:val="0070C0"/>
        <w:kern w:val="2"/>
        <w:sz w:val="24"/>
        <w:lang w:eastAsia="zh-CN"/>
      </w:rPr>
      <w:t>1</w:t>
    </w:r>
    <w:r w:rsidRPr="00DE0F21">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35" w:rsidRDefault="001D4B35" w:rsidP="00AE73BA">
      <w:r>
        <w:separator/>
      </w:r>
    </w:p>
  </w:footnote>
  <w:footnote w:type="continuationSeparator" w:id="0">
    <w:p w:rsidR="001D4B35" w:rsidRDefault="001D4B35" w:rsidP="00AE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21" w:rsidRPr="00DE0F21" w:rsidRDefault="00DE0F21" w:rsidP="00DE0F21">
    <w:pPr>
      <w:widowControl w:val="0"/>
      <w:tabs>
        <w:tab w:val="center" w:pos="4513"/>
        <w:tab w:val="right" w:pos="9026"/>
      </w:tabs>
      <w:suppressAutoHyphens/>
      <w:autoSpaceDE w:val="0"/>
      <w:jc w:val="center"/>
      <w:rPr>
        <w:rFonts w:ascii="Calibri" w:eastAsia="Calibri" w:hAnsi="Calibri"/>
        <w:sz w:val="22"/>
        <w:szCs w:val="22"/>
        <w:lang w:val="vi-VN" w:eastAsia="zh-CN"/>
      </w:rPr>
    </w:pPr>
    <w:r w:rsidRPr="00DE0F21">
      <w:rPr>
        <w:rFonts w:eastAsia="Calibri"/>
        <w:b/>
        <w:color w:val="00B0F0"/>
        <w:sz w:val="24"/>
        <w:lang w:val="nl-NL" w:eastAsia="zh-CN"/>
      </w:rPr>
      <w:t/>
    </w:r>
    <w:r w:rsidRPr="00DE0F21">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0"/>
  </w:num>
  <w:num w:numId="4">
    <w:abstractNumId w:val="9"/>
  </w:num>
  <w:num w:numId="5">
    <w:abstractNumId w:val="11"/>
  </w:num>
  <w:num w:numId="6">
    <w:abstractNumId w:val="4"/>
  </w:num>
  <w:num w:numId="7">
    <w:abstractNumId w:val="0"/>
  </w:num>
  <w:num w:numId="8">
    <w:abstractNumId w:val="2"/>
  </w:num>
  <w:num w:numId="9">
    <w:abstractNumId w:val="1"/>
  </w:num>
  <w:num w:numId="10">
    <w:abstractNumId w:val="6"/>
  </w:num>
  <w:num w:numId="11">
    <w:abstractNumId w:val="12"/>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34CF1"/>
    <w:rsid w:val="00063787"/>
    <w:rsid w:val="000700F5"/>
    <w:rsid w:val="00091FCB"/>
    <w:rsid w:val="000B2826"/>
    <w:rsid w:val="000F4952"/>
    <w:rsid w:val="00114082"/>
    <w:rsid w:val="0012213E"/>
    <w:rsid w:val="00122B80"/>
    <w:rsid w:val="00144E06"/>
    <w:rsid w:val="001542F2"/>
    <w:rsid w:val="00167FBB"/>
    <w:rsid w:val="00171A6E"/>
    <w:rsid w:val="001D4B35"/>
    <w:rsid w:val="002071FB"/>
    <w:rsid w:val="0021067B"/>
    <w:rsid w:val="00222BA2"/>
    <w:rsid w:val="0023766E"/>
    <w:rsid w:val="00241C07"/>
    <w:rsid w:val="00242374"/>
    <w:rsid w:val="00244E6A"/>
    <w:rsid w:val="00253529"/>
    <w:rsid w:val="002540C9"/>
    <w:rsid w:val="002A5072"/>
    <w:rsid w:val="0033508C"/>
    <w:rsid w:val="00340AAC"/>
    <w:rsid w:val="00346CFA"/>
    <w:rsid w:val="00361B34"/>
    <w:rsid w:val="00362F33"/>
    <w:rsid w:val="00391046"/>
    <w:rsid w:val="00395B5E"/>
    <w:rsid w:val="003A28EA"/>
    <w:rsid w:val="003B7579"/>
    <w:rsid w:val="003E64AD"/>
    <w:rsid w:val="00412ABD"/>
    <w:rsid w:val="00421223"/>
    <w:rsid w:val="00431066"/>
    <w:rsid w:val="00461CED"/>
    <w:rsid w:val="00470F52"/>
    <w:rsid w:val="004806F2"/>
    <w:rsid w:val="004963BB"/>
    <w:rsid w:val="004C624C"/>
    <w:rsid w:val="004D397E"/>
    <w:rsid w:val="004E0988"/>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123"/>
    <w:rsid w:val="00764CE2"/>
    <w:rsid w:val="0078533B"/>
    <w:rsid w:val="00790070"/>
    <w:rsid w:val="007C4037"/>
    <w:rsid w:val="007D0E80"/>
    <w:rsid w:val="007F08DC"/>
    <w:rsid w:val="00803614"/>
    <w:rsid w:val="00804926"/>
    <w:rsid w:val="00821B64"/>
    <w:rsid w:val="00822C75"/>
    <w:rsid w:val="008428EE"/>
    <w:rsid w:val="008470B0"/>
    <w:rsid w:val="008A7986"/>
    <w:rsid w:val="008B28D8"/>
    <w:rsid w:val="008C3503"/>
    <w:rsid w:val="008E1857"/>
    <w:rsid w:val="00907C00"/>
    <w:rsid w:val="00922F2A"/>
    <w:rsid w:val="00956A36"/>
    <w:rsid w:val="009774F0"/>
    <w:rsid w:val="0098209B"/>
    <w:rsid w:val="00984163"/>
    <w:rsid w:val="00987E79"/>
    <w:rsid w:val="00993D1A"/>
    <w:rsid w:val="009A1F6C"/>
    <w:rsid w:val="009C030D"/>
    <w:rsid w:val="009C2EE5"/>
    <w:rsid w:val="009D62AC"/>
    <w:rsid w:val="009E50DE"/>
    <w:rsid w:val="009F74E9"/>
    <w:rsid w:val="00A038E0"/>
    <w:rsid w:val="00A040B6"/>
    <w:rsid w:val="00A459D2"/>
    <w:rsid w:val="00A51111"/>
    <w:rsid w:val="00A52836"/>
    <w:rsid w:val="00A80900"/>
    <w:rsid w:val="00A80BD7"/>
    <w:rsid w:val="00A86A4D"/>
    <w:rsid w:val="00A92514"/>
    <w:rsid w:val="00AA3569"/>
    <w:rsid w:val="00AA6E15"/>
    <w:rsid w:val="00AC1794"/>
    <w:rsid w:val="00AC36CC"/>
    <w:rsid w:val="00AC3BE0"/>
    <w:rsid w:val="00AC52BD"/>
    <w:rsid w:val="00AD11C1"/>
    <w:rsid w:val="00AE73BA"/>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E0F21"/>
    <w:rsid w:val="00DF1FF5"/>
    <w:rsid w:val="00E03017"/>
    <w:rsid w:val="00E13EA6"/>
    <w:rsid w:val="00E704BC"/>
    <w:rsid w:val="00E74864"/>
    <w:rsid w:val="00E830D3"/>
    <w:rsid w:val="00EA335E"/>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AE73BA"/>
    <w:pPr>
      <w:tabs>
        <w:tab w:val="center" w:pos="4680"/>
        <w:tab w:val="right" w:pos="9360"/>
      </w:tabs>
    </w:pPr>
  </w:style>
  <w:style w:type="character" w:customStyle="1" w:styleId="HeaderChar">
    <w:name w:val="Header Char"/>
    <w:basedOn w:val="DefaultParagraphFont"/>
    <w:link w:val="Header"/>
    <w:rsid w:val="00AE73BA"/>
    <w:rPr>
      <w:sz w:val="26"/>
      <w:szCs w:val="24"/>
    </w:rPr>
  </w:style>
  <w:style w:type="paragraph" w:styleId="Footer">
    <w:name w:val="footer"/>
    <w:basedOn w:val="Normal"/>
    <w:link w:val="FooterChar"/>
    <w:rsid w:val="00AE73BA"/>
    <w:pPr>
      <w:tabs>
        <w:tab w:val="center" w:pos="4680"/>
        <w:tab w:val="right" w:pos="9360"/>
      </w:tabs>
    </w:pPr>
  </w:style>
  <w:style w:type="character" w:customStyle="1" w:styleId="FooterChar">
    <w:name w:val="Footer Char"/>
    <w:basedOn w:val="DefaultParagraphFont"/>
    <w:link w:val="Footer"/>
    <w:rsid w:val="00AE73BA"/>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AE73BA"/>
    <w:pPr>
      <w:tabs>
        <w:tab w:val="center" w:pos="4680"/>
        <w:tab w:val="right" w:pos="9360"/>
      </w:tabs>
    </w:pPr>
  </w:style>
  <w:style w:type="character" w:customStyle="1" w:styleId="HeaderChar">
    <w:name w:val="Header Char"/>
    <w:basedOn w:val="DefaultParagraphFont"/>
    <w:link w:val="Header"/>
    <w:rsid w:val="00AE73BA"/>
    <w:rPr>
      <w:sz w:val="26"/>
      <w:szCs w:val="24"/>
    </w:rPr>
  </w:style>
  <w:style w:type="paragraph" w:styleId="Footer">
    <w:name w:val="footer"/>
    <w:basedOn w:val="Normal"/>
    <w:link w:val="FooterChar"/>
    <w:rsid w:val="00AE73BA"/>
    <w:pPr>
      <w:tabs>
        <w:tab w:val="center" w:pos="4680"/>
        <w:tab w:val="right" w:pos="9360"/>
      </w:tabs>
    </w:pPr>
  </w:style>
  <w:style w:type="character" w:customStyle="1" w:styleId="FooterChar">
    <w:name w:val="Footer Char"/>
    <w:basedOn w:val="DefaultParagraphFont"/>
    <w:link w:val="Footer"/>
    <w:rsid w:val="00AE73B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2024-12-12T01:18:00Z</dcterms:created>
  <dc:creator>thuvienhoclieu.com</dc:creator>
  <dc:description>thuvienhoclieu.com</dc:description>
  <cp:keywords>thuvienhoclieu.com</cp:keywords>
  <dcterms:modified xsi:type="dcterms:W3CDTF">2024-12-12T01:18:00Z</dcterms:modified>
  <cp:revision>1</cp:revision>
  <dc:title>thuvienhoclieu.com</dc:title>
</cp:coreProperties>
</file>