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2" w:type="dxa"/>
        <w:tblInd w:w="-397" w:type="dxa"/>
        <w:tblLayout w:type="fixed"/>
        <w:tblLook w:val="04A0" w:firstRow="1" w:lastRow="0" w:firstColumn="1" w:lastColumn="0" w:noHBand="0" w:noVBand="1"/>
      </w:tblPr>
      <w:tblGrid>
        <w:gridCol w:w="4122"/>
        <w:gridCol w:w="6540"/>
      </w:tblGrid>
      <w:tr w:rsidR="006757DB" w14:paraId="3BFE932F" w14:textId="77777777">
        <w:trPr>
          <w:trHeight w:val="1260"/>
        </w:trPr>
        <w:tc>
          <w:tcPr>
            <w:tcW w:w="4122" w:type="dxa"/>
          </w:tcPr>
          <w:p w14:paraId="073909DA" w14:textId="77777777" w:rsidR="006757DB" w:rsidRDefault="00A4118D">
            <w:pPr>
              <w:spacing w:after="0" w:line="240" w:lineRule="auto"/>
              <w:ind w:right="72"/>
              <w:jc w:val="center"/>
              <w:rPr>
                <w:rFonts w:eastAsia="Times New Roman"/>
                <w:b/>
              </w:rPr>
            </w:pPr>
            <w:r>
              <w:rPr>
                <w:rFonts w:eastAsia="Times New Roman"/>
              </w:rPr>
              <w:t xml:space="preserve"> </w:t>
            </w:r>
            <w:r>
              <w:rPr>
                <w:rFonts w:eastAsia="Times New Roman"/>
                <w:b/>
              </w:rPr>
              <w:t>SỞ GIÁO DỤC VÀ ĐÀO TẠO</w:t>
            </w:r>
          </w:p>
          <w:p w14:paraId="323BAA91" w14:textId="77777777" w:rsidR="006757DB" w:rsidRDefault="00A4118D">
            <w:pPr>
              <w:spacing w:after="0" w:line="240" w:lineRule="auto"/>
              <w:ind w:right="72"/>
              <w:jc w:val="center"/>
              <w:rPr>
                <w:rFonts w:eastAsia="Times New Roman"/>
                <w:b/>
                <w:bCs/>
              </w:rPr>
            </w:pPr>
            <w:r>
              <w:rPr>
                <w:rFonts w:eastAsia="Calibri"/>
                <w:b/>
                <w:bCs/>
                <w:noProof/>
              </w:rPr>
              <mc:AlternateContent>
                <mc:Choice Requires="wps">
                  <w:drawing>
                    <wp:anchor distT="0" distB="0" distL="114300" distR="114300" simplePos="0" relativeHeight="251659264" behindDoc="0" locked="0" layoutInCell="1" allowOverlap="1" wp14:anchorId="5C665ED5" wp14:editId="5E50E60C">
                      <wp:simplePos x="0" y="0"/>
                      <wp:positionH relativeFrom="column">
                        <wp:posOffset>939165</wp:posOffset>
                      </wp:positionH>
                      <wp:positionV relativeFrom="paragraph">
                        <wp:posOffset>183515</wp:posOffset>
                      </wp:positionV>
                      <wp:extent cx="71374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740"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6" o:spid="_x0000_s1026" o:spt="32" type="#_x0000_t32" style="position:absolute;left:0pt;margin-left:73.95pt;margin-top:14.45pt;height:0pt;width:56.2pt;z-index:251659264;mso-width-relative:page;mso-height-relative:page;" filled="f" stroked="t" coordsize="21600,21600" o:gfxdata="UEsDBAoAAAAAAIdO4kAAAAAAAAAAAAAAAAAEAAAAZHJzL1BLAwQUAAAACACHTuJA4eaGFNcAAAAJ AQAADwAAAGRycy9kb3ducmV2LnhtbE2PQU/DMAyF75P4D5GRuEwsaYGxlaYTmsRhR7ZJXLPGtIXG qZp03fbrZ8QBTtazn56/l69OrhVH7EPjSUMyUyCQSm8bqjTsd2/3CxAhGrKm9YQazhhgVdxMcpNZ P9I7HrexEhxCITMa6hi7TMpQ1uhMmPkOiW+fvncmsuwraXszcrhrZarUXDrTEH+oTYfrGsvv7eA0 YBieEvW6dNV+cxmnH+nla+x2Wt/dJuoFRMRT/DPDDz6jQ8FMBz+QDaJl/fi8ZKuGdMGTDelcPYA4 /C5kkcv/DYorUEsDBBQAAAAIAIdO4kB07lPu2gEAAMADAAAOAAAAZHJzL2Uyb0RvYy54bWytU02P 0zAQvSPxHyzf2bSFZSFqukKtlssClbr8ANdxEgvbY824TfvvGbsfLMtlD+Rg2R6/N/PeTOb3B+/E 3iBZCI2c3kykMEFDa0PfyJ9PD+8+SUFJhVY5CKaRR0PyfvH2zXyMtZnBAK41KJgkUD3GRg4pxbqq SA/GK7qBaAIHO0CvEh+xr1pUI7N7V80mk4/VCNhGBG2I+HZ1CsozI76GELrOarMCvfMmpBMrGqcS S6LBRpKLUm3XGZ1+dB2ZJFwjWWkqKyfh/Tav1WKu6h5VHKw+l6BeU8ILTV7ZwEmvVCuVlNih/YfK W41A0KUbDb46CSmOsIrp5IU3m0FFU7Sw1RSvptP/o9Xf92sUtm3kTIqgPDd8k1DZfkjiCyKMYgkh sI2AYpbdGiPVDFqGNWa9+hA28RH0LxIBloMKvSlVPx0jU00zovoLkg8UOed2/AYtv1G7BMW6Q4c+ U7Ip4lA6dLx2yByS0Hx5N31/94F7py+hStUXXERKXw14kTeNpLOMa/3TkkXtHynlqlR9AeSkAR6s c2UaXBBjIz/fzm4LgMDZNgfzM8J+u3Qo9irPU/mKRI48f4awC+0piQtnB7Lok31baI9rvDjDjS3V nIcwT87zc0H/+fEWvwFQSwMECgAAAAAAh07iQAAAAAAAAAAAAAAAAAYAAABfcmVscy9QSwMEFAAA AAgAh07iQIoUZjzRAAAAlAEAAAsAAABfcmVscy8ucmVsc6WQwWrDMAyG74O9g9F9cZrDGKNOL6PQ a+kewNiKYxpbRjLZ+vbzDoNl9LajfqHvE//+8JkWtSJLpGxg1/WgMDvyMQcD75fj0wsoqTZ7u1BG AzcUOIyPD/szLra2I5ljEdUoWQzMtZZXrcXNmKx0VDC3zUScbG0jB12su9qAeuj7Z82/GTBumOrk DfDJD6Aut9LMf9gpOiahqXaOkqZpiu4eVQe2ZY7uyDbhG7lGsxywGvAsGgdqWdd+BH1fv/un3tNH PuO61X6HjOuPV2+6HL8AUEsDBBQAAAAIAIdO4kB+5uUg9wAAAOEBAAATAAAAW0NvbnRlbnRfVHlw ZXNdLnhtbJWRQU7DMBBF90jcwfIWJU67QAgl6YK0S0CoHGBkTxKLZGx5TGhvj5O2G0SRWNoz/78n u9wcxkFMGNg6quQqL6RA0s5Y6ir5vt9lD1JwBDIwOMJKHpHlpr69KfdHjyxSmriSfYz+USnWPY7A ufNIadK6MEJMx9ApD/oDOlTrorhX2lFEilmcO2RdNtjC5xDF9pCuTyYBB5bi6bQ4syoJ3g9WQ0ym aiLzg5KdCXlKLjvcW893SUOqXwnz5DrgnHtJTxOsQfEKIT7DmDSUCayM+6KAU/53yWw5cuba1mrM m8BNir3hdLG61o5r1zj93/Ltkrp0q+WD6m9QSwECFAAUAAAACACHTuJAfublIPcAAADhAQAAEwAA AAAAAAABACAAAABKBAAAW0NvbnRlbnRfVHlwZXNdLnhtbFBLAQIUAAoAAAAAAIdO4kAAAAAAAAAA AAAAAAAGAAAAAAAAAAAAEAAAACwDAABfcmVscy9QSwECFAAUAAAACACHTuJAihRmPNEAAACUAQAA CwAAAAAAAAABACAAAABQAwAAX3JlbHMvLnJlbHNQSwECFAAKAAAAAACHTuJAAAAAAAAAAAAAAAAA BAAAAAAAAAAAABAAAAAAAAAAZHJzL1BLAQIUABQAAAAIAIdO4kDh5oYU1wAAAAkBAAAPAAAAAAAA AAEAIAAAACIAAABkcnMvZG93bnJldi54bWxQSwECFAAUAAAACACHTuJAdO5T7toBAADAAwAADgAA AAAAAAABACAAAAAmAQAAZHJzL2Uyb0RvYy54bWxQSwUGAAAAAAYABgBZAQAAcgUAAAAA ">
                      <v:fill on="f" focussize="0,0"/>
                      <v:stroke color="#000000" joinstyle="round"/>
                      <v:imagedata o:title=""/>
                      <o:lock v:ext="edit" aspectratio="f"/>
                    </v:shape>
                  </w:pict>
                </mc:Fallback>
              </mc:AlternateContent>
            </w:r>
            <w:r>
              <w:rPr>
                <w:rFonts w:eastAsia="Times New Roman"/>
                <w:b/>
                <w:bCs/>
              </w:rPr>
              <w:t>BẮC NINH</w:t>
            </w:r>
          </w:p>
          <w:p w14:paraId="360B4342" w14:textId="77777777" w:rsidR="006757DB" w:rsidRDefault="00A4118D">
            <w:pPr>
              <w:spacing w:after="0" w:line="240" w:lineRule="auto"/>
              <w:ind w:firstLineChars="300" w:firstLine="840"/>
              <w:jc w:val="both"/>
              <w:rPr>
                <w:rFonts w:eastAsia="Times New Roman"/>
              </w:rPr>
            </w:pPr>
            <w:r>
              <w:rPr>
                <w:i/>
                <w:iCs/>
              </w:rPr>
              <w:t xml:space="preserve">(Đề gồm có 01 trang)      </w:t>
            </w:r>
          </w:p>
          <w:p w14:paraId="692018DC" w14:textId="77777777" w:rsidR="006757DB" w:rsidRDefault="006757DB">
            <w:pPr>
              <w:tabs>
                <w:tab w:val="left" w:pos="1035"/>
              </w:tabs>
              <w:spacing w:after="0" w:line="240" w:lineRule="auto"/>
              <w:jc w:val="both"/>
              <w:rPr>
                <w:rFonts w:eastAsia="Times New Roman"/>
              </w:rPr>
            </w:pPr>
          </w:p>
        </w:tc>
        <w:tc>
          <w:tcPr>
            <w:tcW w:w="6540" w:type="dxa"/>
          </w:tcPr>
          <w:p w14:paraId="0F66A09E" w14:textId="77777777" w:rsidR="006757DB" w:rsidRDefault="00A4118D">
            <w:pPr>
              <w:spacing w:after="0" w:line="240" w:lineRule="auto"/>
              <w:jc w:val="center"/>
              <w:rPr>
                <w:rFonts w:eastAsia="Times New Roman"/>
                <w:b/>
              </w:rPr>
            </w:pPr>
            <w:r>
              <w:rPr>
                <w:rFonts w:eastAsia="Times New Roman"/>
                <w:b/>
              </w:rPr>
              <w:t>ĐỀ KIỂM TRA GIỮA KÌ I</w:t>
            </w:r>
          </w:p>
          <w:p w14:paraId="6F2C8811" w14:textId="77777777" w:rsidR="006757DB" w:rsidRDefault="00A4118D">
            <w:pPr>
              <w:spacing w:after="0" w:line="240" w:lineRule="auto"/>
              <w:jc w:val="center"/>
              <w:rPr>
                <w:rFonts w:eastAsia="Times New Roman"/>
                <w:b/>
              </w:rPr>
            </w:pPr>
            <w:r>
              <w:rPr>
                <w:rFonts w:eastAsia="Times New Roman"/>
                <w:b/>
              </w:rPr>
              <w:t>NĂM HỌC 20</w:t>
            </w:r>
            <w:r>
              <w:rPr>
                <w:rFonts w:eastAsia="Times New Roman"/>
                <w:b/>
                <w:lang w:val="vi-VN"/>
              </w:rPr>
              <w:t>2</w:t>
            </w:r>
            <w:r>
              <w:rPr>
                <w:rFonts w:eastAsia="Times New Roman"/>
                <w:b/>
              </w:rPr>
              <w:t>2-20</w:t>
            </w:r>
            <w:r>
              <w:rPr>
                <w:rFonts w:eastAsia="Times New Roman"/>
                <w:b/>
                <w:lang w:val="vi-VN"/>
              </w:rPr>
              <w:t>2</w:t>
            </w:r>
            <w:r>
              <w:rPr>
                <w:rFonts w:eastAsia="Times New Roman"/>
                <w:b/>
              </w:rPr>
              <w:t>3</w:t>
            </w:r>
          </w:p>
          <w:p w14:paraId="1A6CD6A2" w14:textId="77777777" w:rsidR="006757DB" w:rsidRDefault="00A4118D">
            <w:pPr>
              <w:spacing w:after="0" w:line="240" w:lineRule="auto"/>
              <w:jc w:val="center"/>
              <w:rPr>
                <w:rFonts w:eastAsia="Times New Roman"/>
                <w:b/>
              </w:rPr>
            </w:pPr>
            <w:r>
              <w:rPr>
                <w:rFonts w:eastAsia="Times New Roman"/>
                <w:b/>
              </w:rPr>
              <w:t>Môn: NGỮ VĂN – Lớp 11</w:t>
            </w:r>
          </w:p>
          <w:p w14:paraId="5C72D267" w14:textId="77777777" w:rsidR="006757DB" w:rsidRDefault="00A4118D">
            <w:pPr>
              <w:spacing w:after="0" w:line="240" w:lineRule="auto"/>
              <w:jc w:val="center"/>
              <w:rPr>
                <w:rFonts w:eastAsia="Times New Roman"/>
                <w:b/>
              </w:rPr>
            </w:pPr>
            <w:r>
              <w:rPr>
                <w:rFonts w:eastAsia="Calibri"/>
                <w:noProof/>
              </w:rPr>
              <mc:AlternateContent>
                <mc:Choice Requires="wps">
                  <w:drawing>
                    <wp:anchor distT="0" distB="0" distL="114300" distR="114300" simplePos="0" relativeHeight="251660288" behindDoc="0" locked="0" layoutInCell="1" allowOverlap="1" wp14:anchorId="60963DF0" wp14:editId="7ED30962">
                      <wp:simplePos x="0" y="0"/>
                      <wp:positionH relativeFrom="column">
                        <wp:posOffset>1089025</wp:posOffset>
                      </wp:positionH>
                      <wp:positionV relativeFrom="paragraph">
                        <wp:posOffset>205740</wp:posOffset>
                      </wp:positionV>
                      <wp:extent cx="1586230" cy="6985"/>
                      <wp:effectExtent l="0" t="0" r="33020" b="311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86230" cy="698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6" o:spid="_x0000_s1026" o:spt="32" type="#_x0000_t32" style="position:absolute;left:0pt;flip:y;margin-left:85.75pt;margin-top:16.2pt;height:0.55pt;width:124.9pt;z-index:251660288;mso-width-relative:page;mso-height-relative:page;" filled="f" stroked="t" coordsize="21600,21600" o:gfxdata="UEsDBAoAAAAAAIdO4kAAAAAAAAAAAAAAAAAEAAAAZHJzL1BLAwQUAAAACACHTuJAc0IcwtcAAAAJ AQAADwAAAGRycy9kb3ducmV2LnhtbE2Py07DMBBF90j8gzVI7Kjz6kNpnC6QQCxQJArs3XhIUuJx iN2k/XuGFV3emaM7Z4rd2fZiwtF3jhTEiwgEUu1MR42Cj/enhw0IHzQZ3TtCBRf0sCtvbwqdGzfT G0770AguIZ9rBW0IQy6lr1u02i/cgMS7LzdaHTiOjTSjnrnc9jKJopW0uiO+0OoBH1usv/cnq+CH 1pfPTE6bY1WF1fPLa0NYzUrd38XRFkTAc/iH4U+f1aFkp4M7kfGi57yOl4wqSJMMBANZEqcgDjxI lyDLQl5/UP4CUEsDBBQAAAAIAIdO4kB3yeWA4wEAAM4DAAAOAAAAZHJzL2Uyb0RvYy54bWytU8GO 2yAQvVfqPyDujZNUibJWnFWVaHvZtpGy7Z1gbKMCgwYSO3/fAWez3e1lD/UBAcN7M+/NeH0/WMPO CoMGV/HZZMqZchJq7dqK/3x6+LTiLEThamHAqYpfVOD3m48f1r0v1Rw6MLVCRiQulL2veBejL4si yE5ZESbglaNgA2hFpCO2RY2iJ3Zrivl0uix6wNojSBUC3e7GIL8y4nsIoWm0VDuQJ6tcHFlRGRFJ Uui0D3yTq20aJeOPpgkqMlNxUhrzSklof0xrsVmLskXhOy2vJYj3lPBGkxXaUdIb1U5EwU6o/6Gy WiIEaOJEgi1GIdkRUjGbvvHm0AmvshayOvib6eH/0crv5z0yXdMkcOaEpYYfIgrddpF9QYSebcE5 shGQzZJbvQ8lgbZuj0mvHNzBP4L8HZiDbSdcq3LVTxdPVBlRvIKkQ/CU89h/g5reiFOEbN3QoGWN 0f5XAiZysocNuVeXW6/UEJmky9litZx/pjZKii3vVotUXCHKxJKwHkP8qsCytKl4uIq6qRkziPNj iCPwGZDADh60MXk2jGN9xe8W80UuKYDRdQqmZwHb49YgO4s0Xfm7VvHqGcLJ1WMS46jIZwtGM49Q X/aYwume2pxlXEcyzdHf5/zq5Tfc/AFQSwMECgAAAAAAh07iQAAAAAAAAAAAAAAAAAYAAABfcmVs cy9QSwMEFAAAAAgAh07iQIoUZjzRAAAAlAEAAAsAAABfcmVscy8ucmVsc6WQwWrDMAyG74O9g9F9 cZrDGKNOL6PQa+kewNiKYxpbRjLZ+vbzDoNl9LajfqHvE//+8JkWtSJLpGxg1/WgMDvyMQcD75fj 0wsoqTZ7u1BGAzcUOIyPD/szLra2I5ljEdUoWQzMtZZXrcXNmKx0VDC3zUScbG0jB12su9qAeuj7 Z82/GTBumOrkDfDJD6Aut9LMf9gpOiahqXaOkqZpiu4eVQe2ZY7uyDbhG7lGsxywGvAsGgdqWdd+ BH1fv/un3tNHPuO61X6HjOuPV2+6HL8AUEsDBBQAAAAIAIdO4kB+5uUg9wAAAOEBAAATAAAAW0Nv bnRlbnRfVHlwZXNdLnhtbJWRQU7DMBBF90jcwfIWJU67QAgl6YK0S0CoHGBkTxKLZGx5TGhvj5O2 G0SRWNoz/78nu9wcxkFMGNg6quQqL6RA0s5Y6ir5vt9lD1JwBDIwOMJKHpHlpr69KfdHjyxSmriS fYz+USnWPY7AufNIadK6MEJMx9ApD/oDOlTrorhX2lFEilmcO2RdNtjC5xDF9pCuTyYBB5bi6bQ4 syoJ3g9WQ0ymaiLzg5KdCXlKLjvcW893SUOqXwnz5DrgnHtJTxOsQfEKIT7DmDSUCayM+6KAU/53 yWw5cuba1mrMm8BNir3hdLG61o5r1zj93/Ltkrp0q+WD6m9QSwECFAAUAAAACACHTuJAfublIPcA AADhAQAAEwAAAAAAAAABACAAAABTBAAAW0NvbnRlbnRfVHlwZXNdLnhtbFBLAQIUAAoAAAAAAIdO 4kAAAAAAAAAAAAAAAAAGAAAAAAAAAAAAEAAAADUDAABfcmVscy9QSwECFAAUAAAACACHTuJAihRm PNEAAACUAQAACwAAAAAAAAABACAAAABZAwAAX3JlbHMvLnJlbHNQSwECFAAKAAAAAACHTuJAAAAA AAAAAAAAAAAABAAAAAAAAAAAABAAAAAAAAAAZHJzL1BLAQIUABQAAAAIAIdO4kBzQhzC1wAAAAkB AAAPAAAAAAAAAAEAIAAAACIAAABkcnMvZG93bnJldi54bWxQSwECFAAUAAAACACHTuJAd8nlgOMB AADOAwAADgAAAAAAAAABACAAAAAmAQAAZHJzL2Uyb0RvYy54bWxQSwUGAAAAAAYABgBZAQAAewUA AAAA ">
                      <v:fill on="f" focussize="0,0"/>
                      <v:stroke color="#000000" joinstyle="round"/>
                      <v:imagedata o:title=""/>
                      <o:lock v:ext="edit" aspectratio="f"/>
                    </v:shape>
                  </w:pict>
                </mc:Fallback>
              </mc:AlternateContent>
            </w:r>
            <w:r>
              <w:rPr>
                <w:rFonts w:eastAsia="Times New Roman"/>
                <w:i/>
              </w:rPr>
              <w:t>Thời gian làm bài: 90 phút (không kể thời gian phát đề)</w:t>
            </w:r>
          </w:p>
        </w:tc>
      </w:tr>
    </w:tbl>
    <w:p w14:paraId="30613CC7" w14:textId="77777777" w:rsidR="006757DB" w:rsidRDefault="00A4118D">
      <w:pPr>
        <w:spacing w:after="0" w:line="240" w:lineRule="auto"/>
        <w:jc w:val="both"/>
        <w:rPr>
          <w:rFonts w:eastAsia="Times New Roman"/>
          <w:b/>
          <w:bCs/>
        </w:rPr>
      </w:pPr>
      <w:r>
        <w:rPr>
          <w:rFonts w:eastAsia="Times New Roman"/>
          <w:b/>
          <w:bCs/>
          <w:lang w:val="vi-VN"/>
        </w:rPr>
        <w:t>I. ĐỌC HIỂU (3,0 điểm)</w:t>
      </w:r>
      <w:r>
        <w:rPr>
          <w:rFonts w:eastAsia="Times New Roman"/>
          <w:b/>
          <w:bCs/>
        </w:rPr>
        <w:t xml:space="preserve"> </w:t>
      </w:r>
    </w:p>
    <w:p w14:paraId="1D657BCE" w14:textId="77777777" w:rsidR="006757DB" w:rsidRDefault="00A4118D">
      <w:pPr>
        <w:spacing w:after="0" w:line="240" w:lineRule="auto"/>
        <w:jc w:val="both"/>
        <w:rPr>
          <w:rFonts w:eastAsia="Times New Roman"/>
          <w:b/>
          <w:bCs/>
          <w:lang w:val="vi-VN"/>
        </w:rPr>
      </w:pPr>
      <w:r>
        <w:rPr>
          <w:rFonts w:eastAsia="Times New Roman"/>
          <w:b/>
          <w:bCs/>
          <w:lang w:val="vi-VN"/>
        </w:rPr>
        <w:t xml:space="preserve">Đọc đoạn </w:t>
      </w:r>
      <w:r>
        <w:rPr>
          <w:rFonts w:eastAsia="Times New Roman"/>
          <w:b/>
          <w:bCs/>
        </w:rPr>
        <w:t>văn bản</w:t>
      </w:r>
      <w:r>
        <w:rPr>
          <w:rFonts w:eastAsia="Times New Roman"/>
          <w:b/>
          <w:bCs/>
          <w:lang w:val="vi-VN"/>
        </w:rPr>
        <w:t xml:space="preserve">: </w:t>
      </w:r>
    </w:p>
    <w:p w14:paraId="594B5BAF" w14:textId="77777777" w:rsidR="006757DB" w:rsidRDefault="00A4118D">
      <w:pPr>
        <w:shd w:val="clear" w:color="auto" w:fill="FFFFFF"/>
        <w:spacing w:after="0" w:line="240" w:lineRule="auto"/>
        <w:rPr>
          <w:rFonts w:eastAsia="Times New Roman"/>
          <w:lang w:eastAsia="vi-VN"/>
        </w:rPr>
      </w:pPr>
      <w:r>
        <w:rPr>
          <w:rFonts w:eastAsia="Times New Roman"/>
          <w:lang w:eastAsia="vi-VN"/>
        </w:rPr>
        <w:t xml:space="preserve">                                                                 </w:t>
      </w:r>
    </w:p>
    <w:p w14:paraId="3B093E36" w14:textId="77777777" w:rsidR="006757DB" w:rsidRDefault="006757DB">
      <w:pPr>
        <w:shd w:val="clear" w:color="auto" w:fill="FFFFFF"/>
        <w:spacing w:after="0" w:line="240" w:lineRule="auto"/>
        <w:jc w:val="center"/>
        <w:rPr>
          <w:rFonts w:eastAsia="Times New Roman"/>
          <w:b/>
          <w:i/>
          <w:iCs/>
          <w:lang w:eastAsia="vi-VN"/>
        </w:rPr>
      </w:pPr>
    </w:p>
    <w:p w14:paraId="6CA47E33" w14:textId="77777777" w:rsidR="006757DB" w:rsidRDefault="00A4118D">
      <w:pPr>
        <w:shd w:val="clear" w:color="auto" w:fill="FFFFFF"/>
        <w:spacing w:after="0" w:line="240" w:lineRule="auto"/>
        <w:ind w:firstLineChars="1750" w:firstLine="4919"/>
        <w:jc w:val="both"/>
        <w:rPr>
          <w:rFonts w:eastAsia="Times New Roman"/>
          <w:b/>
          <w:lang w:eastAsia="vi-VN"/>
        </w:rPr>
      </w:pPr>
      <w:r>
        <w:rPr>
          <w:rFonts w:eastAsia="Times New Roman"/>
          <w:b/>
          <w:i/>
          <w:iCs/>
          <w:lang w:eastAsia="vi-VN"/>
        </w:rPr>
        <w:t>Chốn quê</w:t>
      </w:r>
    </w:p>
    <w:p w14:paraId="7D8A4988" w14:textId="77777777" w:rsidR="006757DB" w:rsidRDefault="00A4118D">
      <w:pPr>
        <w:shd w:val="clear" w:color="auto" w:fill="FFFFFF"/>
        <w:spacing w:after="0" w:line="240" w:lineRule="auto"/>
        <w:ind w:left="2880"/>
        <w:rPr>
          <w:i/>
        </w:rPr>
      </w:pPr>
      <w:r>
        <w:rPr>
          <w:i/>
        </w:rPr>
        <w:t xml:space="preserve"> Năm nay cày cấy vẫn chân thua,</w:t>
      </w:r>
    </w:p>
    <w:p w14:paraId="3D33F2E6" w14:textId="77777777" w:rsidR="006757DB" w:rsidRDefault="00A4118D">
      <w:pPr>
        <w:shd w:val="clear" w:color="auto" w:fill="FFFFFF"/>
        <w:spacing w:after="0" w:line="240" w:lineRule="auto"/>
        <w:ind w:left="2880"/>
        <w:rPr>
          <w:rFonts w:eastAsia="Times New Roman"/>
          <w:i/>
          <w:lang w:eastAsia="vi-VN"/>
        </w:rPr>
      </w:pPr>
      <w:r>
        <w:rPr>
          <w:rFonts w:eastAsia="Times New Roman"/>
          <w:i/>
          <w:lang w:eastAsia="vi-VN"/>
        </w:rPr>
        <w:t xml:space="preserve"> Chiêm mất đằng chiêm, mùa mất mùa.</w:t>
      </w:r>
    </w:p>
    <w:p w14:paraId="0CFA2B36" w14:textId="77777777" w:rsidR="006757DB" w:rsidRDefault="00A4118D">
      <w:pPr>
        <w:shd w:val="clear" w:color="auto" w:fill="FFFFFF"/>
        <w:spacing w:after="0" w:line="240" w:lineRule="auto"/>
        <w:ind w:left="2880"/>
        <w:rPr>
          <w:rFonts w:eastAsia="Times New Roman"/>
          <w:b/>
          <w:bCs/>
          <w:i/>
          <w:lang w:eastAsia="vi-VN"/>
        </w:rPr>
      </w:pPr>
      <w:r>
        <w:rPr>
          <w:rFonts w:eastAsia="Times New Roman"/>
          <w:i/>
          <w:lang w:eastAsia="vi-VN"/>
        </w:rPr>
        <w:t xml:space="preserve"> </w:t>
      </w:r>
      <w:r>
        <w:rPr>
          <w:rFonts w:eastAsia="Times New Roman"/>
          <w:b/>
          <w:bCs/>
          <w:i/>
          <w:lang w:eastAsia="vi-VN"/>
        </w:rPr>
        <w:t>Phần thuế quan Tây, phần trả nợ,</w:t>
      </w:r>
    </w:p>
    <w:p w14:paraId="74587F4B" w14:textId="77777777" w:rsidR="006757DB" w:rsidRDefault="00A4118D">
      <w:pPr>
        <w:shd w:val="clear" w:color="auto" w:fill="FFFFFF"/>
        <w:spacing w:after="0" w:line="240" w:lineRule="auto"/>
        <w:ind w:left="2880"/>
        <w:rPr>
          <w:rFonts w:eastAsia="Times New Roman"/>
          <w:b/>
          <w:bCs/>
          <w:i/>
          <w:lang w:eastAsia="vi-VN"/>
        </w:rPr>
      </w:pPr>
      <w:r>
        <w:rPr>
          <w:rFonts w:eastAsia="Times New Roman"/>
          <w:b/>
          <w:bCs/>
          <w:i/>
          <w:lang w:eastAsia="vi-VN"/>
        </w:rPr>
        <w:t xml:space="preserve"> Nửa công đứa ở, nửa thuê bò.</w:t>
      </w:r>
    </w:p>
    <w:p w14:paraId="021867CC" w14:textId="77777777" w:rsidR="006757DB" w:rsidRDefault="00A4118D">
      <w:pPr>
        <w:shd w:val="clear" w:color="auto" w:fill="FFFFFF"/>
        <w:spacing w:after="0" w:line="240" w:lineRule="auto"/>
        <w:ind w:left="2880"/>
        <w:rPr>
          <w:rFonts w:eastAsia="Times New Roman"/>
          <w:i/>
          <w:lang w:eastAsia="vi-VN"/>
        </w:rPr>
      </w:pPr>
      <w:r>
        <w:rPr>
          <w:rFonts w:eastAsia="Times New Roman"/>
          <w:i/>
          <w:lang w:eastAsia="vi-VN"/>
        </w:rPr>
        <w:t xml:space="preserve"> Sớm trưa dưa muối cho qua bữa,</w:t>
      </w:r>
    </w:p>
    <w:p w14:paraId="7D52A0D9" w14:textId="77777777" w:rsidR="006757DB" w:rsidRDefault="00A4118D">
      <w:pPr>
        <w:shd w:val="clear" w:color="auto" w:fill="FFFFFF"/>
        <w:spacing w:after="0" w:line="240" w:lineRule="auto"/>
        <w:ind w:left="2880"/>
        <w:rPr>
          <w:rFonts w:eastAsia="Times New Roman"/>
          <w:i/>
          <w:lang w:eastAsia="vi-VN"/>
        </w:rPr>
      </w:pPr>
      <w:r>
        <w:rPr>
          <w:rFonts w:eastAsia="Times New Roman"/>
          <w:i/>
          <w:lang w:eastAsia="vi-VN"/>
        </w:rPr>
        <w:t xml:space="preserve"> Chợ búa trầu </w:t>
      </w:r>
      <w:r>
        <w:rPr>
          <w:rFonts w:eastAsia="Times New Roman"/>
          <w:i/>
          <w:lang w:val="vi-VN" w:eastAsia="vi-VN"/>
        </w:rPr>
        <w:t>chè</w:t>
      </w:r>
      <w:r>
        <w:rPr>
          <w:rFonts w:eastAsia="Times New Roman"/>
          <w:i/>
          <w:lang w:eastAsia="vi-VN"/>
        </w:rPr>
        <w:t xml:space="preserve"> chẳng dám mua.</w:t>
      </w:r>
    </w:p>
    <w:p w14:paraId="65F19753" w14:textId="77777777" w:rsidR="006757DB" w:rsidRDefault="00A4118D">
      <w:pPr>
        <w:shd w:val="clear" w:color="auto" w:fill="FFFFFF"/>
        <w:spacing w:after="0" w:line="240" w:lineRule="auto"/>
        <w:ind w:left="2880"/>
        <w:rPr>
          <w:rFonts w:eastAsia="Times New Roman"/>
          <w:i/>
          <w:lang w:eastAsia="vi-VN"/>
        </w:rPr>
      </w:pPr>
      <w:r>
        <w:rPr>
          <w:rFonts w:eastAsia="Times New Roman"/>
          <w:i/>
          <w:lang w:eastAsia="vi-VN"/>
        </w:rPr>
        <w:t xml:space="preserve"> </w:t>
      </w:r>
      <w:r>
        <w:rPr>
          <w:rFonts w:eastAsia="Times New Roman"/>
          <w:i/>
          <w:lang w:val="vi-VN" w:eastAsia="vi-VN"/>
        </w:rPr>
        <w:t>Tần</w:t>
      </w:r>
      <w:r>
        <w:rPr>
          <w:rFonts w:eastAsia="Times New Roman"/>
          <w:i/>
          <w:lang w:eastAsia="vi-VN"/>
        </w:rPr>
        <w:t xml:space="preserve"> tiện thế mà không khá nhỉ?</w:t>
      </w:r>
    </w:p>
    <w:p w14:paraId="00472AB1" w14:textId="77777777" w:rsidR="006757DB" w:rsidRDefault="00A4118D">
      <w:pPr>
        <w:shd w:val="clear" w:color="auto" w:fill="FFFFFF"/>
        <w:spacing w:after="0" w:line="240" w:lineRule="auto"/>
        <w:ind w:left="2880"/>
        <w:rPr>
          <w:rFonts w:eastAsia="Times New Roman"/>
          <w:i/>
          <w:lang w:val="vi-VN" w:eastAsia="vi-VN"/>
        </w:rPr>
      </w:pPr>
      <w:r>
        <w:rPr>
          <w:rFonts w:eastAsia="Times New Roman"/>
          <w:i/>
          <w:lang w:eastAsia="vi-VN"/>
        </w:rPr>
        <w:t xml:space="preserve"> Nhờ trời rồi cũng </w:t>
      </w:r>
      <w:r>
        <w:rPr>
          <w:rFonts w:eastAsia="Times New Roman"/>
          <w:i/>
          <w:lang w:val="vi-VN" w:eastAsia="vi-VN"/>
        </w:rPr>
        <w:t>mấy</w:t>
      </w:r>
      <w:r>
        <w:rPr>
          <w:rFonts w:eastAsia="Times New Roman"/>
          <w:i/>
          <w:lang w:eastAsia="vi-VN"/>
        </w:rPr>
        <w:t xml:space="preserve"> gian </w:t>
      </w:r>
      <w:r>
        <w:rPr>
          <w:rFonts w:eastAsia="Times New Roman"/>
          <w:i/>
          <w:lang w:val="vi-VN" w:eastAsia="vi-VN"/>
        </w:rPr>
        <w:t>kho.</w:t>
      </w:r>
    </w:p>
    <w:p w14:paraId="453D6C1E" w14:textId="77777777" w:rsidR="006757DB" w:rsidRDefault="00A4118D">
      <w:pPr>
        <w:pStyle w:val="NormalWeb"/>
        <w:shd w:val="clear" w:color="auto" w:fill="FFFFFF"/>
        <w:tabs>
          <w:tab w:val="left" w:pos="4962"/>
        </w:tabs>
        <w:spacing w:before="0" w:beforeAutospacing="0" w:after="0" w:afterAutospacing="0"/>
        <w:ind w:left="2880"/>
        <w:rPr>
          <w:i/>
          <w:iCs/>
          <w:sz w:val="28"/>
          <w:szCs w:val="28"/>
          <w:shd w:val="clear" w:color="auto" w:fill="FFFFFF"/>
        </w:rPr>
      </w:pPr>
      <w:r>
        <w:rPr>
          <w:sz w:val="28"/>
          <w:szCs w:val="28"/>
          <w:lang w:eastAsia="vi-VN"/>
        </w:rPr>
        <w:t xml:space="preserve">                        (</w:t>
      </w:r>
      <w:r>
        <w:rPr>
          <w:i/>
          <w:iCs/>
          <w:sz w:val="28"/>
          <w:szCs w:val="28"/>
          <w:lang w:eastAsia="vi-VN"/>
        </w:rPr>
        <w:t>Thơ</w:t>
      </w:r>
      <w:r>
        <w:rPr>
          <w:i/>
          <w:iCs/>
          <w:sz w:val="28"/>
          <w:szCs w:val="28"/>
          <w:lang w:val="vi-VN" w:eastAsia="vi-VN"/>
        </w:rPr>
        <w:t xml:space="preserve"> Nôm Đường luật</w:t>
      </w:r>
      <w:r>
        <w:rPr>
          <w:sz w:val="28"/>
          <w:szCs w:val="28"/>
          <w:lang w:eastAsia="vi-VN"/>
        </w:rPr>
        <w:t xml:space="preserve">, NXB </w:t>
      </w:r>
      <w:r>
        <w:rPr>
          <w:sz w:val="28"/>
          <w:szCs w:val="28"/>
          <w:lang w:val="vi-VN" w:eastAsia="vi-VN"/>
        </w:rPr>
        <w:t>Giáo dục</w:t>
      </w:r>
      <w:r>
        <w:rPr>
          <w:sz w:val="28"/>
          <w:szCs w:val="28"/>
          <w:lang w:eastAsia="vi-VN"/>
        </w:rPr>
        <w:t xml:space="preserve">, </w:t>
      </w:r>
      <w:r>
        <w:rPr>
          <w:sz w:val="28"/>
          <w:szCs w:val="28"/>
          <w:lang w:val="vi-VN" w:eastAsia="vi-VN"/>
        </w:rPr>
        <w:t>1997</w:t>
      </w:r>
      <w:r>
        <w:rPr>
          <w:sz w:val="28"/>
          <w:szCs w:val="28"/>
          <w:lang w:eastAsia="vi-VN"/>
        </w:rPr>
        <w:t>)</w:t>
      </w:r>
    </w:p>
    <w:p w14:paraId="60698DFE" w14:textId="77777777" w:rsidR="006757DB" w:rsidRDefault="00A4118D">
      <w:pPr>
        <w:pStyle w:val="NormalWeb"/>
        <w:spacing w:before="0" w:beforeAutospacing="0" w:after="0" w:afterAutospacing="0"/>
        <w:jc w:val="both"/>
        <w:rPr>
          <w:sz w:val="28"/>
          <w:szCs w:val="28"/>
        </w:rPr>
      </w:pPr>
      <w:r>
        <w:rPr>
          <w:b/>
          <w:bCs/>
          <w:sz w:val="28"/>
          <w:szCs w:val="28"/>
        </w:rPr>
        <w:t>Thực hiện các yêu cầu sau: </w:t>
      </w:r>
    </w:p>
    <w:p w14:paraId="4C79425B" w14:textId="77777777" w:rsidR="006757DB" w:rsidRDefault="00A4118D">
      <w:pPr>
        <w:pStyle w:val="NormalWeb"/>
        <w:spacing w:before="0" w:beforeAutospacing="0" w:after="0" w:afterAutospacing="0"/>
        <w:jc w:val="both"/>
        <w:rPr>
          <w:sz w:val="28"/>
          <w:szCs w:val="28"/>
        </w:rPr>
      </w:pPr>
      <w:r>
        <w:rPr>
          <w:b/>
          <w:bCs/>
          <w:sz w:val="28"/>
          <w:szCs w:val="28"/>
        </w:rPr>
        <w:t xml:space="preserve">Câu 1. </w:t>
      </w:r>
      <w:r>
        <w:rPr>
          <w:sz w:val="28"/>
          <w:szCs w:val="28"/>
        </w:rPr>
        <w:t>Xác định thể thơ của văn bản.</w:t>
      </w:r>
    </w:p>
    <w:p w14:paraId="62F38B47" w14:textId="77777777" w:rsidR="006757DB" w:rsidRDefault="00A4118D">
      <w:pPr>
        <w:shd w:val="clear" w:color="auto" w:fill="FFFFFF"/>
        <w:spacing w:after="0" w:line="240" w:lineRule="auto"/>
      </w:pPr>
      <w:r>
        <w:rPr>
          <w:b/>
          <w:bCs/>
        </w:rPr>
        <w:t>Câu 2.</w:t>
      </w:r>
      <w:r>
        <w:rPr>
          <w:rFonts w:eastAsia="Times New Roman"/>
          <w:lang w:eastAsia="vi-VN"/>
        </w:rPr>
        <w:t xml:space="preserve"> Anh/chị hiểu nội dung các dòng thơ sau như thế nào?</w:t>
      </w:r>
    </w:p>
    <w:p w14:paraId="3433040D" w14:textId="77777777" w:rsidR="006757DB" w:rsidRDefault="00A4118D">
      <w:pPr>
        <w:shd w:val="clear" w:color="auto" w:fill="FFFFFF"/>
        <w:spacing w:after="0" w:line="240" w:lineRule="auto"/>
        <w:ind w:left="2880"/>
        <w:rPr>
          <w:i/>
        </w:rPr>
      </w:pPr>
      <w:r>
        <w:rPr>
          <w:lang w:eastAsia="vi-VN"/>
        </w:rPr>
        <w:t xml:space="preserve">  </w:t>
      </w:r>
      <w:r>
        <w:rPr>
          <w:i/>
        </w:rPr>
        <w:t>Năm nay cày cấy vẫn chân thua,</w:t>
      </w:r>
    </w:p>
    <w:p w14:paraId="242F37B9" w14:textId="77777777" w:rsidR="006757DB" w:rsidRDefault="00A4118D">
      <w:pPr>
        <w:shd w:val="clear" w:color="auto" w:fill="FFFFFF"/>
        <w:spacing w:after="0" w:line="240" w:lineRule="auto"/>
        <w:ind w:left="2880"/>
        <w:rPr>
          <w:rFonts w:eastAsia="Times New Roman"/>
          <w:i/>
          <w:lang w:eastAsia="vi-VN"/>
        </w:rPr>
      </w:pPr>
      <w:r>
        <w:rPr>
          <w:rFonts w:eastAsia="Times New Roman"/>
          <w:i/>
          <w:lang w:eastAsia="vi-VN"/>
        </w:rPr>
        <w:t xml:space="preserve"> Chiêm mất đằng chiêm, mùa mất mùa.</w:t>
      </w:r>
    </w:p>
    <w:p w14:paraId="4279753F" w14:textId="77777777" w:rsidR="006757DB" w:rsidRDefault="00A4118D">
      <w:pPr>
        <w:shd w:val="clear" w:color="auto" w:fill="FFFFFF"/>
        <w:spacing w:after="0" w:line="240" w:lineRule="auto"/>
        <w:rPr>
          <w:rFonts w:eastAsia="Times New Roman"/>
          <w:b/>
          <w:i/>
          <w:lang w:eastAsia="vi-VN"/>
        </w:rPr>
      </w:pPr>
      <w:r>
        <w:rPr>
          <w:b/>
          <w:bCs/>
        </w:rPr>
        <w:t>Câu 3.</w:t>
      </w:r>
      <w:r>
        <w:t xml:space="preserve"> Hãy cho biết hiệu quả của phép đối trong hai dòng thơ in đậm.</w:t>
      </w:r>
    </w:p>
    <w:p w14:paraId="4893BED6" w14:textId="77777777" w:rsidR="006757DB" w:rsidRDefault="00A4118D">
      <w:pPr>
        <w:pStyle w:val="NormalWeb"/>
        <w:spacing w:before="0" w:beforeAutospacing="0" w:after="0" w:afterAutospacing="0"/>
        <w:rPr>
          <w:sz w:val="28"/>
          <w:szCs w:val="28"/>
        </w:rPr>
      </w:pPr>
      <w:r>
        <w:rPr>
          <w:b/>
          <w:bCs/>
          <w:sz w:val="28"/>
          <w:szCs w:val="28"/>
        </w:rPr>
        <w:t xml:space="preserve">Câu 4. </w:t>
      </w:r>
      <w:r>
        <w:rPr>
          <w:sz w:val="28"/>
          <w:szCs w:val="28"/>
        </w:rPr>
        <w:t>Nhận xét về tấm lòng của nhà thơ Nguyễn Khuyến dành cho người nông dân.</w:t>
      </w:r>
    </w:p>
    <w:p w14:paraId="670D067C" w14:textId="77777777" w:rsidR="006757DB" w:rsidRDefault="00A4118D">
      <w:pPr>
        <w:pStyle w:val="NormalWeb"/>
        <w:spacing w:before="0" w:beforeAutospacing="0" w:after="0" w:afterAutospacing="0"/>
        <w:jc w:val="both"/>
        <w:rPr>
          <w:b/>
          <w:sz w:val="28"/>
          <w:szCs w:val="28"/>
          <w:lang w:val="vi-VN"/>
        </w:rPr>
      </w:pPr>
      <w:r>
        <w:rPr>
          <w:b/>
          <w:sz w:val="28"/>
          <w:szCs w:val="28"/>
        </w:rPr>
        <w:t>II</w:t>
      </w:r>
      <w:r>
        <w:rPr>
          <w:b/>
          <w:sz w:val="28"/>
          <w:szCs w:val="28"/>
          <w:lang w:val="vi-VN"/>
        </w:rPr>
        <w:t>.</w:t>
      </w:r>
      <w:r>
        <w:rPr>
          <w:b/>
          <w:sz w:val="28"/>
          <w:szCs w:val="28"/>
        </w:rPr>
        <w:t xml:space="preserve"> LÀM</w:t>
      </w:r>
      <w:r>
        <w:rPr>
          <w:b/>
          <w:sz w:val="28"/>
          <w:szCs w:val="28"/>
          <w:lang w:val="vi-VN"/>
        </w:rPr>
        <w:t xml:space="preserve"> VĂN (7,0 điểm)</w:t>
      </w:r>
    </w:p>
    <w:p w14:paraId="79BEAEB7" w14:textId="77777777" w:rsidR="006757DB" w:rsidRDefault="00A4118D">
      <w:pPr>
        <w:spacing w:after="0" w:line="240" w:lineRule="auto"/>
        <w:rPr>
          <w:rFonts w:eastAsia="Times New Roman"/>
          <w:b/>
          <w:bCs/>
          <w:lang w:val="vi-VN"/>
        </w:rPr>
      </w:pPr>
      <w:r>
        <w:rPr>
          <w:rFonts w:eastAsia="Times New Roman"/>
          <w:b/>
          <w:bCs/>
          <w:lang w:val="vi-VN"/>
        </w:rPr>
        <w:t>Câu 1 (</w:t>
      </w:r>
      <w:r>
        <w:rPr>
          <w:rFonts w:eastAsia="Times New Roman"/>
          <w:b/>
          <w:bCs/>
          <w:i/>
          <w:iCs/>
          <w:lang w:val="vi-VN"/>
        </w:rPr>
        <w:t>2,0 điểm</w:t>
      </w:r>
      <w:r>
        <w:rPr>
          <w:rFonts w:eastAsia="Times New Roman"/>
          <w:b/>
          <w:bCs/>
          <w:lang w:val="vi-VN"/>
        </w:rPr>
        <w:t xml:space="preserve">) </w:t>
      </w:r>
    </w:p>
    <w:p w14:paraId="2341A35C" w14:textId="77777777" w:rsidR="006757DB" w:rsidRDefault="00A4118D">
      <w:pPr>
        <w:spacing w:after="0" w:line="240" w:lineRule="auto"/>
        <w:jc w:val="both"/>
        <w:rPr>
          <w:rFonts w:eastAsia="Times New Roman"/>
          <w:lang w:val="vi-VN" w:eastAsia="vi-VN"/>
        </w:rPr>
      </w:pPr>
      <w:r>
        <w:rPr>
          <w:rFonts w:eastAsia="Times New Roman"/>
          <w:lang w:val="vi-VN"/>
        </w:rPr>
        <w:tab/>
      </w:r>
      <w:r>
        <w:rPr>
          <w:rFonts w:eastAsia="Times New Roman"/>
        </w:rPr>
        <w:t>Từ nội dung văn bản phần Đọc hiểu a</w:t>
      </w:r>
      <w:r>
        <w:rPr>
          <w:rFonts w:eastAsia="Times New Roman"/>
          <w:lang w:val="vi-VN" w:eastAsia="vi-VN"/>
        </w:rPr>
        <w:t>nh</w:t>
      </w:r>
      <w:r>
        <w:rPr>
          <w:rFonts w:eastAsia="Times New Roman"/>
          <w:lang w:eastAsia="vi-VN"/>
        </w:rPr>
        <w:t>/</w:t>
      </w:r>
      <w:r>
        <w:rPr>
          <w:rFonts w:eastAsia="Times New Roman"/>
          <w:lang w:val="vi-VN" w:eastAsia="vi-VN"/>
        </w:rPr>
        <w:t xml:space="preserve">chị hãy viết một đoạn văn (khoảng 150 chữ) </w:t>
      </w:r>
      <w:r>
        <w:rPr>
          <w:rFonts w:eastAsia="Times New Roman"/>
          <w:lang w:eastAsia="vi-VN"/>
        </w:rPr>
        <w:t xml:space="preserve">trình bày suy nghĩ của mình về </w:t>
      </w:r>
      <w:r>
        <w:rPr>
          <w:rFonts w:eastAsia="Times New Roman"/>
          <w:lang w:val="vi-VN" w:eastAsia="vi-VN"/>
        </w:rPr>
        <w:t>ý</w:t>
      </w:r>
      <w:r>
        <w:rPr>
          <w:rFonts w:eastAsia="Times New Roman"/>
          <w:lang w:eastAsia="vi-VN"/>
        </w:rPr>
        <w:t xml:space="preserve"> nghĩa của sự đồng cảm, chia sẻ trong xã hội ngày </w:t>
      </w:r>
      <w:r>
        <w:rPr>
          <w:rFonts w:eastAsia="Times New Roman"/>
          <w:lang w:val="vi-VN" w:eastAsia="vi-VN"/>
        </w:rPr>
        <w:t>nay.</w:t>
      </w:r>
    </w:p>
    <w:p w14:paraId="2824C415" w14:textId="77777777" w:rsidR="006757DB" w:rsidRDefault="00A4118D">
      <w:pPr>
        <w:spacing w:after="0" w:line="240" w:lineRule="auto"/>
        <w:rPr>
          <w:rFonts w:eastAsia="Times New Roman"/>
          <w:b/>
          <w:bCs/>
        </w:rPr>
      </w:pPr>
      <w:r>
        <w:rPr>
          <w:rFonts w:eastAsia="Times New Roman"/>
          <w:b/>
          <w:bCs/>
          <w:lang w:val="vi-VN"/>
        </w:rPr>
        <w:t>Câu 2 (</w:t>
      </w:r>
      <w:r>
        <w:rPr>
          <w:rFonts w:eastAsia="Times New Roman"/>
          <w:b/>
          <w:bCs/>
          <w:i/>
          <w:iCs/>
          <w:lang w:val="vi-VN"/>
        </w:rPr>
        <w:t>5,0 điểm</w:t>
      </w:r>
      <w:r>
        <w:rPr>
          <w:rFonts w:eastAsia="Times New Roman"/>
          <w:b/>
          <w:bCs/>
          <w:lang w:val="vi-VN"/>
        </w:rPr>
        <w:t>)</w:t>
      </w:r>
      <w:r>
        <w:rPr>
          <w:rFonts w:eastAsia="Times New Roman"/>
          <w:b/>
          <w:bCs/>
        </w:rPr>
        <w:t xml:space="preserve">       </w:t>
      </w:r>
    </w:p>
    <w:p w14:paraId="2583344B" w14:textId="77777777" w:rsidR="006757DB" w:rsidRDefault="00A4118D">
      <w:pPr>
        <w:spacing w:after="0" w:line="240" w:lineRule="auto"/>
        <w:ind w:firstLine="720"/>
        <w:jc w:val="both"/>
        <w:rPr>
          <w:rFonts w:eastAsia="Times New Roman"/>
          <w:bCs/>
        </w:rPr>
      </w:pPr>
      <w:r>
        <w:rPr>
          <w:rFonts w:eastAsia="Times New Roman"/>
          <w:b/>
          <w:bCs/>
        </w:rPr>
        <w:t xml:space="preserve">  </w:t>
      </w:r>
    </w:p>
    <w:p w14:paraId="3579F2D8" w14:textId="77777777" w:rsidR="006757DB" w:rsidRDefault="00A4118D">
      <w:pPr>
        <w:spacing w:after="0" w:line="240" w:lineRule="auto"/>
        <w:ind w:left="2880"/>
        <w:rPr>
          <w:rFonts w:eastAsia="Times New Roman"/>
          <w:i/>
          <w:iCs/>
          <w:shd w:val="clear" w:color="auto" w:fill="FFFFFF"/>
          <w:lang w:val="vi-VN" w:eastAsia="vi-VN"/>
        </w:rPr>
      </w:pPr>
      <w:r>
        <w:rPr>
          <w:rFonts w:eastAsia="Times New Roman"/>
          <w:i/>
          <w:iCs/>
          <w:shd w:val="clear" w:color="auto" w:fill="FFFFFF"/>
          <w:lang w:val="vi-VN" w:eastAsia="vi-VN"/>
        </w:rPr>
        <w:t>Quanh năm buôn bán ở mom sông,</w:t>
      </w:r>
      <w:r>
        <w:rPr>
          <w:rFonts w:eastAsia="Times New Roman"/>
          <w:lang w:val="vi-VN" w:eastAsia="vi-VN"/>
        </w:rPr>
        <w:br/>
      </w:r>
      <w:r>
        <w:rPr>
          <w:rFonts w:eastAsia="Times New Roman"/>
          <w:i/>
          <w:iCs/>
          <w:shd w:val="clear" w:color="auto" w:fill="FFFFFF"/>
          <w:lang w:val="vi-VN" w:eastAsia="vi-VN"/>
        </w:rPr>
        <w:t>Nuôi đủ năm con với một chồng.</w:t>
      </w:r>
      <w:r>
        <w:rPr>
          <w:rFonts w:eastAsia="Times New Roman"/>
          <w:lang w:val="vi-VN" w:eastAsia="vi-VN"/>
        </w:rPr>
        <w:br/>
      </w:r>
      <w:r>
        <w:rPr>
          <w:rFonts w:eastAsia="Times New Roman"/>
          <w:i/>
          <w:iCs/>
          <w:shd w:val="clear" w:color="auto" w:fill="FFFFFF"/>
          <w:lang w:val="vi-VN" w:eastAsia="vi-VN"/>
        </w:rPr>
        <w:t>Lặn lội thân cò khi quãng vắng,</w:t>
      </w:r>
      <w:r>
        <w:rPr>
          <w:rFonts w:eastAsia="Times New Roman"/>
          <w:lang w:val="vi-VN" w:eastAsia="vi-VN"/>
        </w:rPr>
        <w:br/>
      </w:r>
      <w:r>
        <w:rPr>
          <w:rFonts w:eastAsia="Times New Roman"/>
          <w:i/>
          <w:iCs/>
          <w:shd w:val="clear" w:color="auto" w:fill="FFFFFF"/>
          <w:lang w:val="vi-VN" w:eastAsia="vi-VN"/>
        </w:rPr>
        <w:t>Eo sèo mặt nước buổi đò đông.</w:t>
      </w:r>
      <w:r>
        <w:rPr>
          <w:rFonts w:eastAsia="Times New Roman"/>
          <w:lang w:val="vi-VN" w:eastAsia="vi-VN"/>
        </w:rPr>
        <w:br/>
      </w:r>
      <w:r>
        <w:rPr>
          <w:rFonts w:eastAsia="Times New Roman"/>
          <w:i/>
          <w:iCs/>
          <w:shd w:val="clear" w:color="auto" w:fill="FFFFFF"/>
          <w:lang w:val="vi-VN" w:eastAsia="vi-VN"/>
        </w:rPr>
        <w:t>Một duyên hai nợ, âu đành phận,</w:t>
      </w:r>
      <w:r>
        <w:rPr>
          <w:rFonts w:eastAsia="Times New Roman"/>
          <w:lang w:val="vi-VN" w:eastAsia="vi-VN"/>
        </w:rPr>
        <w:br/>
      </w:r>
      <w:r>
        <w:rPr>
          <w:rFonts w:eastAsia="Times New Roman"/>
          <w:i/>
          <w:iCs/>
          <w:shd w:val="clear" w:color="auto" w:fill="FFFFFF"/>
          <w:lang w:val="vi-VN" w:eastAsia="vi-VN"/>
        </w:rPr>
        <w:t>Năm nắng mười mưa, dám quản công.</w:t>
      </w:r>
    </w:p>
    <w:p w14:paraId="22661AE4" w14:textId="77777777" w:rsidR="006757DB" w:rsidRDefault="00A4118D">
      <w:pPr>
        <w:spacing w:after="0" w:line="240" w:lineRule="auto"/>
        <w:ind w:left="2880"/>
        <w:rPr>
          <w:rFonts w:eastAsia="Times New Roman"/>
          <w:i/>
          <w:iCs/>
          <w:shd w:val="clear" w:color="auto" w:fill="FFFFFF"/>
          <w:lang w:eastAsia="vi-VN"/>
        </w:rPr>
      </w:pPr>
      <w:r>
        <w:rPr>
          <w:rFonts w:eastAsia="Times New Roman"/>
          <w:i/>
          <w:iCs/>
          <w:shd w:val="clear" w:color="auto" w:fill="FFFFFF"/>
          <w:lang w:eastAsia="vi-VN"/>
        </w:rPr>
        <w:t>Cha mẹ thói đời ăn ở bạc</w:t>
      </w:r>
    </w:p>
    <w:p w14:paraId="42226F2D" w14:textId="77777777" w:rsidR="006757DB" w:rsidRDefault="00A4118D">
      <w:pPr>
        <w:spacing w:after="0" w:line="240" w:lineRule="auto"/>
        <w:ind w:left="2880"/>
        <w:rPr>
          <w:rFonts w:eastAsia="Times New Roman"/>
          <w:i/>
          <w:iCs/>
          <w:shd w:val="clear" w:color="auto" w:fill="FFFFFF"/>
          <w:lang w:eastAsia="vi-VN"/>
        </w:rPr>
      </w:pPr>
      <w:r>
        <w:rPr>
          <w:rFonts w:eastAsia="Times New Roman"/>
          <w:i/>
          <w:iCs/>
          <w:shd w:val="clear" w:color="auto" w:fill="FFFFFF"/>
          <w:lang w:eastAsia="vi-VN"/>
        </w:rPr>
        <w:t>Có chồng hờ hững cũng như không</w:t>
      </w:r>
    </w:p>
    <w:p w14:paraId="3E0FDCBA" w14:textId="77777777" w:rsidR="006757DB" w:rsidRDefault="00A4118D">
      <w:pPr>
        <w:spacing w:after="0" w:line="240" w:lineRule="auto"/>
        <w:jc w:val="right"/>
        <w:rPr>
          <w:rFonts w:eastAsia="Times New Roman"/>
          <w:i/>
          <w:iCs/>
          <w:shd w:val="clear" w:color="auto" w:fill="FFFFFF"/>
          <w:lang w:val="vi-VN" w:eastAsia="vi-VN"/>
        </w:rPr>
      </w:pPr>
      <w:r>
        <w:rPr>
          <w:rFonts w:eastAsia="Times New Roman"/>
          <w:shd w:val="clear" w:color="auto" w:fill="FFFFFF"/>
          <w:lang w:val="vi-VN" w:eastAsia="vi-VN"/>
        </w:rPr>
        <w:t>(</w:t>
      </w:r>
      <w:r>
        <w:rPr>
          <w:rFonts w:eastAsia="Times New Roman"/>
          <w:i/>
          <w:iCs/>
          <w:shd w:val="clear" w:color="auto" w:fill="FFFFFF"/>
          <w:lang w:val="vi-VN" w:eastAsia="vi-VN"/>
        </w:rPr>
        <w:t>Thương vợ</w:t>
      </w:r>
      <w:r>
        <w:rPr>
          <w:rFonts w:eastAsia="Times New Roman"/>
          <w:shd w:val="clear" w:color="auto" w:fill="FFFFFF"/>
          <w:lang w:val="vi-VN" w:eastAsia="vi-VN"/>
        </w:rPr>
        <w:t xml:space="preserve">, Trần Tế Xương, </w:t>
      </w:r>
      <w:r>
        <w:rPr>
          <w:rFonts w:eastAsia="Times New Roman"/>
          <w:i/>
          <w:iCs/>
          <w:shd w:val="clear" w:color="auto" w:fill="FFFFFF"/>
          <w:lang w:val="vi-VN" w:eastAsia="vi-VN"/>
        </w:rPr>
        <w:t xml:space="preserve">Ngữ văn 11, </w:t>
      </w:r>
      <w:r>
        <w:rPr>
          <w:rFonts w:eastAsia="Times New Roman"/>
          <w:shd w:val="clear" w:color="auto" w:fill="FFFFFF"/>
          <w:lang w:val="vi-VN" w:eastAsia="vi-VN"/>
        </w:rPr>
        <w:t>Tập 1</w:t>
      </w:r>
      <w:r>
        <w:rPr>
          <w:rFonts w:eastAsia="Times New Roman"/>
          <w:i/>
          <w:iCs/>
          <w:shd w:val="clear" w:color="auto" w:fill="FFFFFF"/>
          <w:lang w:val="vi-VN" w:eastAsia="vi-VN"/>
        </w:rPr>
        <w:t>,</w:t>
      </w:r>
    </w:p>
    <w:p w14:paraId="01939B13" w14:textId="77777777" w:rsidR="006757DB" w:rsidRDefault="00A4118D">
      <w:pPr>
        <w:spacing w:after="0" w:line="240" w:lineRule="auto"/>
        <w:jc w:val="right"/>
        <w:rPr>
          <w:rFonts w:eastAsia="Times New Roman"/>
          <w:shd w:val="clear" w:color="auto" w:fill="FFFFFF"/>
          <w:lang w:val="vi-VN" w:eastAsia="vi-VN"/>
        </w:rPr>
      </w:pPr>
      <w:r>
        <w:rPr>
          <w:rFonts w:eastAsia="Times New Roman"/>
          <w:i/>
          <w:iCs/>
          <w:shd w:val="clear" w:color="auto" w:fill="FFFFFF"/>
          <w:lang w:val="vi-VN" w:eastAsia="vi-VN"/>
        </w:rPr>
        <w:t xml:space="preserve"> </w:t>
      </w:r>
      <w:r>
        <w:rPr>
          <w:rFonts w:eastAsia="Times New Roman"/>
          <w:shd w:val="clear" w:color="auto" w:fill="FFFFFF"/>
          <w:lang w:val="vi-VN" w:eastAsia="vi-VN"/>
        </w:rPr>
        <w:t>NXB Giáo dục Việt Nam, 2020, tr.29)</w:t>
      </w:r>
    </w:p>
    <w:p w14:paraId="16B0D0AB" w14:textId="77777777" w:rsidR="006757DB" w:rsidRDefault="00A4118D">
      <w:pPr>
        <w:spacing w:after="0" w:line="240" w:lineRule="auto"/>
        <w:jc w:val="both"/>
        <w:rPr>
          <w:rFonts w:eastAsia="Times New Roman"/>
          <w:bCs/>
        </w:rPr>
      </w:pPr>
      <w:r>
        <w:rPr>
          <w:rFonts w:eastAsia="Times New Roman"/>
          <w:bCs/>
        </w:rPr>
        <w:t>Cảm nhận của anh/chị</w:t>
      </w:r>
      <w:r>
        <w:rPr>
          <w:rFonts w:eastAsia="Times New Roman"/>
          <w:b/>
          <w:bCs/>
        </w:rPr>
        <w:t xml:space="preserve"> </w:t>
      </w:r>
      <w:r>
        <w:rPr>
          <w:rFonts w:eastAsia="Times New Roman"/>
          <w:bCs/>
        </w:rPr>
        <w:t>về hình ảnh bà Tú trong bài thơ.</w:t>
      </w:r>
    </w:p>
    <w:p w14:paraId="1841DC68" w14:textId="77777777" w:rsidR="006757DB" w:rsidRDefault="00A4118D">
      <w:pPr>
        <w:spacing w:after="0" w:line="240" w:lineRule="auto"/>
        <w:jc w:val="right"/>
        <w:rPr>
          <w:rFonts w:eastAsia="Times New Roman"/>
          <w:shd w:val="clear" w:color="auto" w:fill="FFFFFF"/>
          <w:lang w:val="vi-VN" w:eastAsia="vi-VN"/>
        </w:rPr>
      </w:pPr>
      <w:r>
        <w:rPr>
          <w:rFonts w:eastAsia="Times New Roman"/>
          <w:shd w:val="clear" w:color="auto" w:fill="FFFFFF"/>
          <w:lang w:val="vi-VN" w:eastAsia="vi-VN"/>
        </w:rPr>
        <w:t>  </w:t>
      </w:r>
    </w:p>
    <w:p w14:paraId="31B14E2C" w14:textId="77777777" w:rsidR="006757DB" w:rsidRDefault="006757DB">
      <w:pPr>
        <w:spacing w:after="0" w:line="240" w:lineRule="auto"/>
        <w:jc w:val="right"/>
        <w:rPr>
          <w:rFonts w:eastAsia="Times New Roman"/>
          <w:lang w:val="vi-VN" w:eastAsia="vi-VN"/>
        </w:rPr>
      </w:pPr>
    </w:p>
    <w:p w14:paraId="7A10BBA5" w14:textId="77777777" w:rsidR="006757DB" w:rsidRDefault="00A4118D">
      <w:pPr>
        <w:spacing w:after="0" w:line="240" w:lineRule="auto"/>
        <w:jc w:val="center"/>
        <w:rPr>
          <w:rFonts w:eastAsia="Times New Roman"/>
          <w:color w:val="000000"/>
          <w:shd w:val="clear" w:color="auto" w:fill="FFFFFF"/>
          <w:lang w:val="vi-VN" w:eastAsia="vi-VN"/>
        </w:rPr>
      </w:pPr>
      <w:r>
        <w:rPr>
          <w:rFonts w:eastAsia="Calibri"/>
        </w:rPr>
        <w:t>------------------Hết------------------</w:t>
      </w:r>
    </w:p>
    <w:p w14:paraId="6EFBA056" w14:textId="022E2FA8" w:rsidR="006757DB" w:rsidRDefault="006757DB">
      <w:pPr>
        <w:spacing w:after="0" w:line="240" w:lineRule="auto"/>
        <w:rPr>
          <w:rFonts w:eastAsia="Times New Roman"/>
          <w:color w:val="000000"/>
          <w:shd w:val="clear" w:color="auto" w:fill="FFFFFF"/>
          <w:lang w:val="vi-VN" w:eastAsia="vi-VN"/>
        </w:rPr>
      </w:pPr>
    </w:p>
    <w:p w14:paraId="40E6EAAA" w14:textId="75C56329" w:rsidR="00696DFF" w:rsidRDefault="00696DFF">
      <w:pPr>
        <w:spacing w:after="0" w:line="240" w:lineRule="auto"/>
        <w:rPr>
          <w:rFonts w:eastAsia="Times New Roman"/>
          <w:color w:val="000000"/>
          <w:shd w:val="clear" w:color="auto" w:fill="FFFFFF"/>
          <w:lang w:val="vi-VN" w:eastAsia="vi-VN"/>
        </w:rPr>
      </w:pPr>
    </w:p>
    <w:p w14:paraId="3079FFDA" w14:textId="53590DA9" w:rsidR="00696DFF" w:rsidRDefault="00696DFF">
      <w:pPr>
        <w:spacing w:after="0" w:line="240" w:lineRule="auto"/>
        <w:rPr>
          <w:rFonts w:eastAsia="Times New Roman"/>
          <w:color w:val="000000"/>
          <w:shd w:val="clear" w:color="auto" w:fill="FFFFFF"/>
          <w:lang w:val="vi-VN" w:eastAsia="vi-VN"/>
        </w:rPr>
      </w:pPr>
    </w:p>
    <w:p w14:paraId="46430159" w14:textId="77777777" w:rsidR="006757DB" w:rsidRDefault="006757DB">
      <w:pPr>
        <w:spacing w:after="0" w:line="240" w:lineRule="auto"/>
        <w:rPr>
          <w:rFonts w:eastAsia="Times New Roman"/>
          <w:color w:val="000000"/>
          <w:shd w:val="clear" w:color="auto" w:fill="FFFFFF"/>
          <w:lang w:val="vi-VN" w:eastAsia="vi-VN"/>
        </w:rPr>
      </w:pPr>
      <w:bookmarkStart w:id="0" w:name="_GoBack"/>
      <w:bookmarkEnd w:id="0"/>
    </w:p>
    <w:p w14:paraId="139781C9" w14:textId="77777777" w:rsidR="006757DB" w:rsidRDefault="006757DB">
      <w:pPr>
        <w:spacing w:after="0" w:line="240" w:lineRule="auto"/>
        <w:rPr>
          <w:rFonts w:eastAsia="Times New Roman"/>
          <w:color w:val="000000"/>
          <w:sz w:val="24"/>
          <w:szCs w:val="24"/>
          <w:shd w:val="clear" w:color="auto" w:fill="FFFFFF"/>
          <w:lang w:val="vi-VN" w:eastAsia="vi-VN"/>
        </w:rPr>
      </w:pPr>
    </w:p>
    <w:p w14:paraId="365AB651" w14:textId="77777777" w:rsidR="006757DB" w:rsidRDefault="006757DB">
      <w:pPr>
        <w:pStyle w:val="NormalWeb"/>
        <w:spacing w:before="0" w:beforeAutospacing="0" w:after="0" w:afterAutospacing="0"/>
        <w:rPr>
          <w:color w:val="1C1E21"/>
        </w:rPr>
      </w:pPr>
    </w:p>
    <w:tbl>
      <w:tblPr>
        <w:tblStyle w:val="TableGrid"/>
        <w:tblpPr w:leftFromText="180" w:rightFromText="180" w:vertAnchor="text" w:horzAnchor="margin" w:tblpY="-477"/>
        <w:tblOverlap w:val="never"/>
        <w:tblW w:w="10292" w:type="dxa"/>
        <w:tblLook w:val="04A0" w:firstRow="1" w:lastRow="0" w:firstColumn="1" w:lastColumn="0" w:noHBand="0" w:noVBand="1"/>
      </w:tblPr>
      <w:tblGrid>
        <w:gridCol w:w="5146"/>
        <w:gridCol w:w="5146"/>
      </w:tblGrid>
      <w:tr w:rsidR="006757DB" w14:paraId="2EB44DDB" w14:textId="77777777">
        <w:trPr>
          <w:trHeight w:val="1245"/>
        </w:trPr>
        <w:tc>
          <w:tcPr>
            <w:tcW w:w="5146" w:type="dxa"/>
            <w:tcBorders>
              <w:top w:val="nil"/>
              <w:left w:val="nil"/>
              <w:bottom w:val="nil"/>
              <w:right w:val="nil"/>
            </w:tcBorders>
          </w:tcPr>
          <w:p w14:paraId="5111010A" w14:textId="77777777" w:rsidR="006757DB" w:rsidRDefault="00A4118D">
            <w:pPr>
              <w:spacing w:after="0" w:line="240" w:lineRule="auto"/>
              <w:jc w:val="center"/>
              <w:rPr>
                <w:rFonts w:eastAsia="Calibri"/>
                <w:b/>
                <w:sz w:val="24"/>
                <w:szCs w:val="24"/>
              </w:rPr>
            </w:pPr>
            <w:r>
              <w:rPr>
                <w:rFonts w:eastAsia="Calibri"/>
                <w:b/>
                <w:sz w:val="24"/>
                <w:szCs w:val="24"/>
              </w:rPr>
              <w:t>SỞ GIÁO DỤC VÀ ĐÀO TẠO</w:t>
            </w:r>
          </w:p>
          <w:p w14:paraId="1461BEA4" w14:textId="77777777" w:rsidR="006757DB" w:rsidRDefault="00A4118D">
            <w:pPr>
              <w:spacing w:after="0" w:line="240" w:lineRule="auto"/>
              <w:jc w:val="center"/>
              <w:rPr>
                <w:rFonts w:eastAsia="Calibri"/>
                <w:b/>
                <w:sz w:val="24"/>
                <w:szCs w:val="24"/>
              </w:rPr>
            </w:pPr>
            <w:r>
              <w:rPr>
                <w:rFonts w:eastAsia="Calibri"/>
                <w:b/>
                <w:bCs/>
                <w:noProof/>
                <w:sz w:val="24"/>
                <w:szCs w:val="24"/>
              </w:rPr>
              <mc:AlternateContent>
                <mc:Choice Requires="wps">
                  <w:drawing>
                    <wp:anchor distT="0" distB="0" distL="114300" distR="114300" simplePos="0" relativeHeight="251661312" behindDoc="0" locked="0" layoutInCell="1" allowOverlap="1" wp14:anchorId="011BF5B5" wp14:editId="28ADD308">
                      <wp:simplePos x="0" y="0"/>
                      <wp:positionH relativeFrom="column">
                        <wp:posOffset>1200150</wp:posOffset>
                      </wp:positionH>
                      <wp:positionV relativeFrom="paragraph">
                        <wp:posOffset>194310</wp:posOffset>
                      </wp:positionV>
                      <wp:extent cx="713740" cy="0"/>
                      <wp:effectExtent l="0" t="0" r="2921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740"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6" o:spid="_x0000_s1026" o:spt="32" type="#_x0000_t32" style="position:absolute;left:0pt;margin-left:94.5pt;margin-top:15.3pt;height:0pt;width:56.2pt;z-index:251661312;mso-width-relative:page;mso-height-relative:page;" filled="f" stroked="t" coordsize="21600,21600" o:gfxdata="UEsDBAoAAAAAAIdO4kAAAAAAAAAAAAAAAAAEAAAAZHJzL1BLAwQUAAAACACHTuJAe4bW+dYAAAAJ AQAADwAAAGRycy9kb3ducmV2LnhtbE2PwU7DMBBE70j8g7VIXBC100LVhjgVQuLAkbYS1228JIF4 HcVOU/r1LOIAx5kdzb4pNiffqSMNsQ1sIZsZUMRVcC3XFva759sVqJiQHXaBycIXRdiUlxcF5i5M /ErHbaqVlHDM0UKTUp9rHauGPMZZ6Inl9h4Gj0nkUGs34CTlvtNzY5baY8vyocGenhqqPrejt0Bx vM/M49rX+5fzdPM2P39M/c7a66vMPIBKdEp/YfjBF3QohekQRnZRdaJXa9mSLCzMEpQEFia7A3X4 NXRZ6P8Lym9QSwMEFAAAAAgAh07iQAcFQt7aAQAAwAMAAA4AAABkcnMvZTJvRG9jLnhtbK1Ty27b MBC8F+g/ELzX8qNpGsFyUNhIL2lrwOkH0BQlEaW4xC5t2X/fJf1Iml5yiA4EyeXM7syu5veH3om9 QbLgKzkZjaUwXkNtfVvJ308Pn75KQVH5WjnwppJHQ/J+8fHDfAilmUIHrjYomMRTOYRKdjGGsihI d6ZXNIJgPAcbwF5FPmJb1KgGZu9dMR2PvxQDYB0QtCHi29UpKM+M+BZCaBqrzQr0rjc+nljROBVZ EnU2kFzkapvG6PirachE4SrJSmNeOQnvt2ktFnNVtqhCZ/W5BPWWEl5p6pX1nPRKtVJRiR3a/6h6 qxEImjjS0BcnIdkRVjEZv/Jm06lgsha2msLVdHo/Wv1zv0Zh60rOpPCq54ZvIirbdlF8Q4RBLMF7 thFQzJJbQ6CSQUu/xqRXH/wmPIL+Q8LDslO+Nbnqp2NgqklCFP9A0oEC59wOP6DmN2oXIVt3aLBP lGyKOOQOHa8dMocoNF/eTma3n7l3+hIqVHnBBaT43UAv0qaSdJZxrX+Ss6j9I8VUlSovgJTUw4N1 Lk+D82Ko5N3N9CYDCJytUzA9I2y3S4dir9I85S9L5MjLZwg7X5+SOH92IIk+2beF+rjGizPc2FzN eQjT5Lw8Z/Tzj7f4C1BLAwQKAAAAAACHTuJAAAAAAAAAAAAAAAAABgAAAF9yZWxzL1BLAwQUAAAA CACHTuJAihRmPNEAAACUAQAACwAAAF9yZWxzLy5yZWxzpZDBasMwDIbvg72D0X1xmsMYo04vo9Br 6R7A2IpjGltGMtn69vMOg2X0tqN+oe8T//7wmRa1IkukbGDX9aAwO/IxBwPvl+PTCyipNnu7UEYD NxQ4jI8P+zMutrYjmWMR1ShZDMy1lletxc2YrHRUMLfNRJxsbSMHXay72oB66Ptnzb8ZMG6Y6uQN 8MkPoC630sx/2Ck6JqGpdo6SpmmK7h5VB7Zlju7INuEbuUazHLAa8CwaB2pZ134EfV+/+6fe00c+ 47rVfoeM649Xb7ocvwBQSwMEFAAAAAgAh07iQH7m5SD3AAAA4QEAABMAAABbQ29udGVudF9UeXBl c10ueG1slZFBTsMwEEX3SNzB8hYlTrtACCXpgrRLQKgcYGRPEotkbHlMaG+Pk7YbRJFY2jP/vye7 3BzGQUwY2Dqq5CovpEDSzljqKvm+32UPUnAEMjA4wkoekeWmvr0p90ePLFKauJJ9jP5RKdY9jsC5 80hp0rowQkzH0CkP+gM6VOuiuFfaUUSKWZw7ZF022MLnEMX2kK5PJgEHluLptDizKgneD1ZDTKZq IvODkp0JeUouO9xbz3dJQ6pfCfPkOuCce0lPE6xB8QohPsOYNJQJrIz7ooBT/nfJbDly5trWasyb wE2KveF0sbrWjmvXOP3f8u2SunSr5YPqb1BLAQIUABQAAAAIAIdO4kB+5uUg9wAAAOEBAAATAAAA AAAAAAEAIAAAAEkEAABbQ29udGVudF9UeXBlc10ueG1sUEsBAhQACgAAAAAAh07iQAAAAAAAAAAA AAAAAAYAAAAAAAAAAAAQAAAAKwMAAF9yZWxzL1BLAQIUABQAAAAIAIdO4kCKFGY80QAAAJQBAAAL AAAAAAAAAAEAIAAAAE8DAABfcmVscy8ucmVsc1BLAQIUAAoAAAAAAIdO4kAAAAAAAAAAAAAAAAAE AAAAAAAAAAAAEAAAAAAAAABkcnMvUEsBAhQAFAAAAAgAh07iQHuG1vnWAAAACQEAAA8AAAAAAAAA AQAgAAAAIgAAAGRycy9kb3ducmV2LnhtbFBLAQIUABQAAAAIAIdO4kAHBULe2gEAAMADAAAOAAAA AAAAAAEAIAAAACUBAABkcnMvZTJvRG9jLnhtbFBLBQYAAAAABgAGAFkBAABxBQAAAAA= ">
                      <v:fill on="f" focussize="0,0"/>
                      <v:stroke color="#000000" joinstyle="round"/>
                      <v:imagedata o:title=""/>
                      <o:lock v:ext="edit" aspectratio="f"/>
                    </v:shape>
                  </w:pict>
                </mc:Fallback>
              </mc:AlternateContent>
            </w:r>
            <w:r>
              <w:rPr>
                <w:rFonts w:eastAsia="Calibri"/>
                <w:b/>
                <w:sz w:val="24"/>
                <w:szCs w:val="24"/>
              </w:rPr>
              <w:t>BẮC NINH</w:t>
            </w:r>
          </w:p>
          <w:p w14:paraId="04DB6389" w14:textId="77777777" w:rsidR="006757DB" w:rsidRDefault="006757DB">
            <w:pPr>
              <w:spacing w:after="0" w:line="240" w:lineRule="auto"/>
              <w:jc w:val="center"/>
              <w:rPr>
                <w:rFonts w:eastAsia="Calibri"/>
                <w:b/>
                <w:sz w:val="24"/>
                <w:szCs w:val="24"/>
              </w:rPr>
            </w:pPr>
          </w:p>
          <w:p w14:paraId="6F863CF5" w14:textId="77777777" w:rsidR="006757DB" w:rsidRDefault="00A4118D">
            <w:pPr>
              <w:spacing w:after="0" w:line="240" w:lineRule="auto"/>
              <w:jc w:val="center"/>
              <w:rPr>
                <w:rFonts w:eastAsia="Calibri"/>
                <w:b/>
                <w:i/>
                <w:sz w:val="24"/>
                <w:szCs w:val="24"/>
              </w:rPr>
            </w:pPr>
            <w:r>
              <w:rPr>
                <w:rFonts w:eastAsia="Calibri"/>
                <w:bCs/>
                <w:i/>
                <w:sz w:val="24"/>
                <w:szCs w:val="24"/>
              </w:rPr>
              <w:t>(Hướng dẫn chấm có 03  trang)</w:t>
            </w:r>
          </w:p>
        </w:tc>
        <w:tc>
          <w:tcPr>
            <w:tcW w:w="5146" w:type="dxa"/>
            <w:tcBorders>
              <w:top w:val="nil"/>
              <w:left w:val="nil"/>
              <w:bottom w:val="nil"/>
              <w:right w:val="nil"/>
            </w:tcBorders>
          </w:tcPr>
          <w:p w14:paraId="0BDD7A12" w14:textId="77777777" w:rsidR="006757DB" w:rsidRDefault="00A4118D">
            <w:pPr>
              <w:spacing w:after="0" w:line="240" w:lineRule="auto"/>
              <w:jc w:val="center"/>
              <w:rPr>
                <w:rFonts w:eastAsia="Calibri"/>
                <w:b/>
                <w:sz w:val="24"/>
                <w:szCs w:val="24"/>
              </w:rPr>
            </w:pPr>
            <w:r>
              <w:rPr>
                <w:rFonts w:eastAsia="Calibri"/>
                <w:b/>
                <w:sz w:val="24"/>
                <w:szCs w:val="24"/>
              </w:rPr>
              <w:t>HƯỚNG DẪN CHẤM</w:t>
            </w:r>
          </w:p>
          <w:p w14:paraId="4AA0A9C7" w14:textId="77777777" w:rsidR="006757DB" w:rsidRDefault="00A4118D">
            <w:pPr>
              <w:spacing w:after="0" w:line="240" w:lineRule="auto"/>
              <w:jc w:val="center"/>
              <w:rPr>
                <w:rFonts w:eastAsia="Calibri"/>
                <w:b/>
                <w:sz w:val="24"/>
                <w:szCs w:val="24"/>
              </w:rPr>
            </w:pPr>
            <w:r>
              <w:rPr>
                <w:rFonts w:eastAsia="Calibri"/>
                <w:b/>
                <w:sz w:val="24"/>
                <w:szCs w:val="24"/>
              </w:rPr>
              <w:t xml:space="preserve"> ĐỀ KIỂM TRA GIỮA HỌC KÌ 1</w:t>
            </w:r>
          </w:p>
          <w:p w14:paraId="109E1BB3" w14:textId="77777777" w:rsidR="006757DB" w:rsidRDefault="00A4118D">
            <w:pPr>
              <w:spacing w:after="0" w:line="240" w:lineRule="auto"/>
              <w:jc w:val="center"/>
              <w:rPr>
                <w:rFonts w:eastAsia="Calibri"/>
                <w:b/>
                <w:sz w:val="24"/>
                <w:szCs w:val="24"/>
              </w:rPr>
            </w:pPr>
            <w:r>
              <w:rPr>
                <w:rFonts w:eastAsia="Calibri"/>
                <w:b/>
                <w:sz w:val="24"/>
                <w:szCs w:val="24"/>
              </w:rPr>
              <w:t>NĂM HỌC 2022-2023</w:t>
            </w:r>
          </w:p>
          <w:p w14:paraId="1C9964CA" w14:textId="77777777" w:rsidR="006757DB" w:rsidRDefault="00A4118D">
            <w:pPr>
              <w:spacing w:after="0" w:line="240" w:lineRule="auto"/>
              <w:jc w:val="center"/>
              <w:rPr>
                <w:rFonts w:eastAsia="Calibri"/>
                <w:b/>
                <w:sz w:val="24"/>
                <w:szCs w:val="24"/>
              </w:rPr>
            </w:pPr>
            <w:r>
              <w:rPr>
                <w:rFonts w:eastAsia="Calibri"/>
                <w:b/>
                <w:sz w:val="24"/>
                <w:szCs w:val="24"/>
              </w:rPr>
              <w:t>Môn: Ngữ văn - Lớp 11</w:t>
            </w:r>
          </w:p>
          <w:p w14:paraId="43BC6D27" w14:textId="77777777" w:rsidR="006757DB" w:rsidRDefault="006757DB">
            <w:pPr>
              <w:spacing w:after="0" w:line="240" w:lineRule="auto"/>
              <w:jc w:val="center"/>
              <w:rPr>
                <w:rFonts w:eastAsia="Calibri"/>
                <w:b/>
                <w:sz w:val="24"/>
                <w:szCs w:val="24"/>
              </w:rPr>
            </w:pPr>
          </w:p>
        </w:tc>
      </w:tr>
    </w:tbl>
    <w:tbl>
      <w:tblPr>
        <w:tblStyle w:val="TableGrid"/>
        <w:tblW w:w="10793" w:type="dxa"/>
        <w:tblInd w:w="-572" w:type="dxa"/>
        <w:tblLayout w:type="fixed"/>
        <w:tblLook w:val="04A0" w:firstRow="1" w:lastRow="0" w:firstColumn="1" w:lastColumn="0" w:noHBand="0" w:noVBand="1"/>
      </w:tblPr>
      <w:tblGrid>
        <w:gridCol w:w="795"/>
        <w:gridCol w:w="762"/>
        <w:gridCol w:w="8366"/>
        <w:gridCol w:w="870"/>
      </w:tblGrid>
      <w:tr w:rsidR="006757DB" w14:paraId="3DEA8C0C" w14:textId="77777777">
        <w:tc>
          <w:tcPr>
            <w:tcW w:w="795" w:type="dxa"/>
            <w:tcBorders>
              <w:top w:val="single" w:sz="4" w:space="0" w:color="auto"/>
              <w:left w:val="single" w:sz="4" w:space="0" w:color="auto"/>
              <w:bottom w:val="single" w:sz="4" w:space="0" w:color="auto"/>
              <w:right w:val="single" w:sz="4" w:space="0" w:color="auto"/>
            </w:tcBorders>
          </w:tcPr>
          <w:p w14:paraId="561B987C" w14:textId="77777777" w:rsidR="006757DB" w:rsidRDefault="00A4118D">
            <w:pPr>
              <w:spacing w:after="0" w:line="240" w:lineRule="auto"/>
              <w:jc w:val="both"/>
              <w:rPr>
                <w:sz w:val="24"/>
                <w:szCs w:val="24"/>
                <w:lang w:val="vi-VN"/>
              </w:rPr>
            </w:pPr>
            <w:r>
              <w:rPr>
                <w:rFonts w:eastAsia="Calibri"/>
                <w:b/>
                <w:bCs/>
                <w:sz w:val="24"/>
                <w:szCs w:val="24"/>
              </w:rPr>
              <w:t>Phần</w:t>
            </w:r>
          </w:p>
        </w:tc>
        <w:tc>
          <w:tcPr>
            <w:tcW w:w="762" w:type="dxa"/>
            <w:tcBorders>
              <w:top w:val="single" w:sz="4" w:space="0" w:color="auto"/>
              <w:left w:val="single" w:sz="4" w:space="0" w:color="auto"/>
              <w:bottom w:val="single" w:sz="4" w:space="0" w:color="auto"/>
              <w:right w:val="single" w:sz="4" w:space="0" w:color="auto"/>
            </w:tcBorders>
          </w:tcPr>
          <w:p w14:paraId="7BB5A349" w14:textId="77777777" w:rsidR="006757DB" w:rsidRDefault="00A4118D">
            <w:pPr>
              <w:spacing w:after="0" w:line="240" w:lineRule="auto"/>
              <w:jc w:val="both"/>
              <w:rPr>
                <w:sz w:val="24"/>
                <w:szCs w:val="24"/>
                <w:lang w:val="vi-VN"/>
              </w:rPr>
            </w:pPr>
            <w:r>
              <w:rPr>
                <w:rFonts w:eastAsia="Calibri"/>
                <w:b/>
                <w:bCs/>
                <w:sz w:val="24"/>
                <w:szCs w:val="24"/>
              </w:rPr>
              <w:t>Câu</w:t>
            </w:r>
          </w:p>
        </w:tc>
        <w:tc>
          <w:tcPr>
            <w:tcW w:w="8366" w:type="dxa"/>
            <w:tcBorders>
              <w:top w:val="single" w:sz="4" w:space="0" w:color="auto"/>
              <w:left w:val="single" w:sz="4" w:space="0" w:color="auto"/>
              <w:bottom w:val="single" w:sz="4" w:space="0" w:color="auto"/>
              <w:right w:val="single" w:sz="4" w:space="0" w:color="auto"/>
            </w:tcBorders>
          </w:tcPr>
          <w:p w14:paraId="02462A59" w14:textId="77777777" w:rsidR="006757DB" w:rsidRDefault="00A4118D">
            <w:pPr>
              <w:spacing w:after="0" w:line="240" w:lineRule="auto"/>
              <w:jc w:val="both"/>
              <w:rPr>
                <w:sz w:val="24"/>
                <w:szCs w:val="24"/>
                <w:lang w:val="vi-VN"/>
              </w:rPr>
            </w:pPr>
            <w:r>
              <w:rPr>
                <w:rFonts w:eastAsia="Calibri"/>
                <w:b/>
                <w:bCs/>
                <w:sz w:val="24"/>
                <w:szCs w:val="24"/>
              </w:rPr>
              <w:t>Nội dung</w:t>
            </w:r>
          </w:p>
        </w:tc>
        <w:tc>
          <w:tcPr>
            <w:tcW w:w="870" w:type="dxa"/>
            <w:tcBorders>
              <w:top w:val="single" w:sz="4" w:space="0" w:color="auto"/>
              <w:left w:val="single" w:sz="4" w:space="0" w:color="auto"/>
              <w:bottom w:val="single" w:sz="4" w:space="0" w:color="auto"/>
              <w:right w:val="single" w:sz="4" w:space="0" w:color="auto"/>
            </w:tcBorders>
          </w:tcPr>
          <w:p w14:paraId="58D35180" w14:textId="77777777" w:rsidR="006757DB" w:rsidRDefault="00A4118D">
            <w:pPr>
              <w:spacing w:after="0" w:line="240" w:lineRule="auto"/>
              <w:jc w:val="center"/>
              <w:rPr>
                <w:sz w:val="24"/>
                <w:szCs w:val="24"/>
                <w:lang w:val="vi-VN"/>
              </w:rPr>
            </w:pPr>
            <w:r>
              <w:rPr>
                <w:rFonts w:eastAsia="Calibri"/>
                <w:b/>
                <w:bCs/>
                <w:sz w:val="24"/>
                <w:szCs w:val="24"/>
              </w:rPr>
              <w:t>Điểm</w:t>
            </w:r>
          </w:p>
        </w:tc>
      </w:tr>
      <w:tr w:rsidR="006757DB" w14:paraId="59A3F17B" w14:textId="77777777">
        <w:tc>
          <w:tcPr>
            <w:tcW w:w="795" w:type="dxa"/>
          </w:tcPr>
          <w:p w14:paraId="6A0B6C18" w14:textId="77777777" w:rsidR="006757DB" w:rsidRDefault="00A4118D">
            <w:pPr>
              <w:spacing w:after="0" w:line="240" w:lineRule="auto"/>
              <w:jc w:val="both"/>
              <w:rPr>
                <w:b/>
                <w:bCs/>
                <w:sz w:val="24"/>
                <w:szCs w:val="24"/>
              </w:rPr>
            </w:pPr>
            <w:r>
              <w:rPr>
                <w:b/>
                <w:bCs/>
                <w:sz w:val="24"/>
                <w:szCs w:val="24"/>
              </w:rPr>
              <w:t>I</w:t>
            </w:r>
          </w:p>
        </w:tc>
        <w:tc>
          <w:tcPr>
            <w:tcW w:w="762" w:type="dxa"/>
          </w:tcPr>
          <w:p w14:paraId="533EB659" w14:textId="77777777" w:rsidR="006757DB" w:rsidRDefault="006757DB">
            <w:pPr>
              <w:spacing w:after="0" w:line="240" w:lineRule="auto"/>
              <w:jc w:val="both"/>
              <w:rPr>
                <w:b/>
                <w:bCs/>
                <w:sz w:val="24"/>
                <w:szCs w:val="24"/>
                <w:lang w:val="vi-VN"/>
              </w:rPr>
            </w:pPr>
          </w:p>
        </w:tc>
        <w:tc>
          <w:tcPr>
            <w:tcW w:w="8366" w:type="dxa"/>
          </w:tcPr>
          <w:p w14:paraId="27E6682C" w14:textId="77777777" w:rsidR="006757DB" w:rsidRDefault="00A4118D">
            <w:pPr>
              <w:spacing w:after="0" w:line="240" w:lineRule="auto"/>
              <w:jc w:val="both"/>
              <w:rPr>
                <w:b/>
                <w:bCs/>
                <w:sz w:val="24"/>
                <w:szCs w:val="24"/>
              </w:rPr>
            </w:pPr>
            <w:r>
              <w:rPr>
                <w:b/>
                <w:bCs/>
                <w:sz w:val="24"/>
                <w:szCs w:val="24"/>
              </w:rPr>
              <w:t>ĐỌC HIỂU</w:t>
            </w:r>
          </w:p>
        </w:tc>
        <w:tc>
          <w:tcPr>
            <w:tcW w:w="870" w:type="dxa"/>
          </w:tcPr>
          <w:p w14:paraId="4D3732C8" w14:textId="77777777" w:rsidR="006757DB" w:rsidRDefault="00A4118D">
            <w:pPr>
              <w:spacing w:after="0" w:line="240" w:lineRule="auto"/>
              <w:jc w:val="center"/>
              <w:rPr>
                <w:b/>
                <w:bCs/>
                <w:sz w:val="24"/>
                <w:szCs w:val="24"/>
              </w:rPr>
            </w:pPr>
            <w:r>
              <w:rPr>
                <w:b/>
                <w:bCs/>
                <w:sz w:val="24"/>
                <w:szCs w:val="24"/>
              </w:rPr>
              <w:t>3,0</w:t>
            </w:r>
          </w:p>
        </w:tc>
      </w:tr>
      <w:tr w:rsidR="006757DB" w14:paraId="0AE523A9" w14:textId="77777777">
        <w:tc>
          <w:tcPr>
            <w:tcW w:w="795" w:type="dxa"/>
            <w:vMerge w:val="restart"/>
          </w:tcPr>
          <w:p w14:paraId="0173D8D3" w14:textId="77777777" w:rsidR="006757DB" w:rsidRDefault="006757DB">
            <w:pPr>
              <w:spacing w:after="0" w:line="240" w:lineRule="auto"/>
              <w:jc w:val="both"/>
              <w:rPr>
                <w:sz w:val="24"/>
                <w:szCs w:val="24"/>
                <w:lang w:val="vi-VN"/>
              </w:rPr>
            </w:pPr>
          </w:p>
        </w:tc>
        <w:tc>
          <w:tcPr>
            <w:tcW w:w="762" w:type="dxa"/>
          </w:tcPr>
          <w:p w14:paraId="5451C1A9" w14:textId="77777777" w:rsidR="006757DB" w:rsidRDefault="00A4118D">
            <w:pPr>
              <w:spacing w:after="0" w:line="240" w:lineRule="auto"/>
              <w:jc w:val="both"/>
              <w:rPr>
                <w:sz w:val="24"/>
                <w:szCs w:val="24"/>
              </w:rPr>
            </w:pPr>
            <w:r>
              <w:rPr>
                <w:sz w:val="24"/>
                <w:szCs w:val="24"/>
              </w:rPr>
              <w:t>1</w:t>
            </w:r>
          </w:p>
        </w:tc>
        <w:tc>
          <w:tcPr>
            <w:tcW w:w="8366" w:type="dxa"/>
          </w:tcPr>
          <w:p w14:paraId="5F7F5446" w14:textId="77777777" w:rsidR="006757DB" w:rsidRPr="00696DFF" w:rsidRDefault="00A4118D">
            <w:pPr>
              <w:spacing w:after="0" w:line="240" w:lineRule="auto"/>
              <w:jc w:val="both"/>
              <w:rPr>
                <w:rFonts w:eastAsia="Times New Roman"/>
                <w:iCs/>
                <w:sz w:val="24"/>
                <w:szCs w:val="24"/>
                <w:lang w:val="vi-VN"/>
              </w:rPr>
            </w:pPr>
            <w:r>
              <w:rPr>
                <w:rFonts w:eastAsia="Times New Roman"/>
                <w:sz w:val="24"/>
                <w:szCs w:val="24"/>
              </w:rPr>
              <w:t xml:space="preserve">Thể thơ: </w:t>
            </w:r>
            <w:r w:rsidRPr="00696DFF">
              <w:rPr>
                <w:rFonts w:eastAsia="Times New Roman"/>
                <w:iCs/>
                <w:sz w:val="24"/>
                <w:szCs w:val="24"/>
              </w:rPr>
              <w:t xml:space="preserve">Thất ngôn bát cú Đường </w:t>
            </w:r>
            <w:r w:rsidRPr="00696DFF">
              <w:rPr>
                <w:rFonts w:eastAsia="Times New Roman"/>
                <w:iCs/>
                <w:sz w:val="24"/>
                <w:szCs w:val="24"/>
                <w:lang w:val="vi-VN"/>
              </w:rPr>
              <w:t>luật.</w:t>
            </w:r>
          </w:p>
          <w:p w14:paraId="32D0EB9B" w14:textId="77777777" w:rsidR="006757DB" w:rsidRDefault="00A4118D">
            <w:pPr>
              <w:spacing w:after="0" w:line="240" w:lineRule="auto"/>
              <w:jc w:val="both"/>
              <w:rPr>
                <w:rFonts w:eastAsia="Calibri"/>
                <w:sz w:val="24"/>
                <w:szCs w:val="24"/>
              </w:rPr>
            </w:pPr>
            <w:r>
              <w:rPr>
                <w:rFonts w:eastAsia="Calibri"/>
                <w:b/>
                <w:i/>
                <w:sz w:val="24"/>
                <w:szCs w:val="24"/>
              </w:rPr>
              <w:t>Hướng dẫn chấm</w:t>
            </w:r>
            <w:r>
              <w:rPr>
                <w:rFonts w:eastAsia="Calibri"/>
                <w:b/>
                <w:sz w:val="24"/>
                <w:szCs w:val="24"/>
              </w:rPr>
              <w:t>:</w:t>
            </w:r>
            <w:r>
              <w:rPr>
                <w:rFonts w:eastAsia="Calibri"/>
                <w:sz w:val="24"/>
                <w:szCs w:val="24"/>
              </w:rPr>
              <w:t xml:space="preserve"> </w:t>
            </w:r>
          </w:p>
          <w:p w14:paraId="13EB5B8C" w14:textId="77777777" w:rsidR="006757DB" w:rsidRDefault="00A4118D">
            <w:pPr>
              <w:spacing w:after="0" w:line="240" w:lineRule="auto"/>
              <w:jc w:val="both"/>
              <w:rPr>
                <w:rFonts w:eastAsia="Calibri"/>
                <w:i/>
                <w:iCs/>
                <w:sz w:val="24"/>
                <w:szCs w:val="24"/>
              </w:rPr>
            </w:pPr>
            <w:r>
              <w:rPr>
                <w:rFonts w:eastAsia="Calibri"/>
                <w:i/>
                <w:iCs/>
                <w:sz w:val="24"/>
                <w:szCs w:val="24"/>
                <w:lang w:val="vi-VN"/>
              </w:rPr>
              <w:t xml:space="preserve">- </w:t>
            </w:r>
            <w:r>
              <w:rPr>
                <w:rFonts w:eastAsia="Calibri"/>
                <w:i/>
                <w:iCs/>
                <w:sz w:val="24"/>
                <w:szCs w:val="24"/>
              </w:rPr>
              <w:t>Học sinh trả lời đúng</w:t>
            </w:r>
            <w:r>
              <w:rPr>
                <w:rFonts w:eastAsia="Times New Roman"/>
                <w:sz w:val="24"/>
                <w:szCs w:val="24"/>
              </w:rPr>
              <w:t xml:space="preserve"> </w:t>
            </w:r>
            <w:r>
              <w:rPr>
                <w:rFonts w:eastAsia="Times New Roman"/>
                <w:i/>
                <w:sz w:val="24"/>
                <w:szCs w:val="24"/>
              </w:rPr>
              <w:t xml:space="preserve">Thất ngôn bát cú Đường </w:t>
            </w:r>
            <w:r>
              <w:rPr>
                <w:rFonts w:eastAsia="Times New Roman"/>
                <w:i/>
                <w:sz w:val="24"/>
                <w:szCs w:val="24"/>
                <w:lang w:val="vi-VN"/>
              </w:rPr>
              <w:t>luật:</w:t>
            </w:r>
            <w:r>
              <w:rPr>
                <w:rFonts w:eastAsia="Calibri"/>
                <w:i/>
                <w:iCs/>
                <w:sz w:val="24"/>
                <w:szCs w:val="24"/>
              </w:rPr>
              <w:t xml:space="preserve"> 0,75 điểm.</w:t>
            </w:r>
          </w:p>
          <w:p w14:paraId="4723D337" w14:textId="77777777" w:rsidR="006757DB" w:rsidRDefault="00A4118D">
            <w:pPr>
              <w:spacing w:after="0" w:line="240" w:lineRule="auto"/>
              <w:jc w:val="both"/>
              <w:rPr>
                <w:rFonts w:eastAsia="Times New Roman"/>
                <w:i/>
                <w:iCs/>
                <w:sz w:val="24"/>
                <w:szCs w:val="24"/>
                <w:lang w:val="vi-VN" w:eastAsia="vi-VN"/>
              </w:rPr>
            </w:pPr>
            <w:r>
              <w:rPr>
                <w:rFonts w:eastAsia="Calibri"/>
                <w:i/>
                <w:iCs/>
                <w:sz w:val="24"/>
                <w:szCs w:val="24"/>
                <w:lang w:val="vi-VN"/>
              </w:rPr>
              <w:t xml:space="preserve">- </w:t>
            </w:r>
            <w:r>
              <w:rPr>
                <w:rFonts w:eastAsia="Calibri"/>
                <w:i/>
                <w:iCs/>
                <w:sz w:val="24"/>
                <w:szCs w:val="24"/>
              </w:rPr>
              <w:t xml:space="preserve">Học sinh trả lời thể thơ </w:t>
            </w:r>
            <w:r>
              <w:rPr>
                <w:rFonts w:eastAsia="Calibri"/>
                <w:i/>
                <w:iCs/>
                <w:sz w:val="24"/>
                <w:szCs w:val="24"/>
                <w:lang w:val="vi-VN"/>
              </w:rPr>
              <w:t>Đường luật</w:t>
            </w:r>
            <w:r>
              <w:rPr>
                <w:rFonts w:eastAsia="Times New Roman"/>
                <w:i/>
                <w:iCs/>
                <w:sz w:val="24"/>
                <w:szCs w:val="24"/>
                <w:lang w:val="vi-VN" w:eastAsia="vi-VN"/>
              </w:rPr>
              <w:t>: 0,5 điểm.</w:t>
            </w:r>
          </w:p>
          <w:p w14:paraId="446AB827" w14:textId="01619870" w:rsidR="006757DB" w:rsidRPr="00EE423E" w:rsidRDefault="00A4118D">
            <w:pPr>
              <w:spacing w:after="0" w:line="240" w:lineRule="auto"/>
              <w:jc w:val="both"/>
              <w:rPr>
                <w:rFonts w:eastAsia="Calibri"/>
                <w:i/>
                <w:iCs/>
                <w:sz w:val="24"/>
                <w:szCs w:val="24"/>
              </w:rPr>
            </w:pPr>
            <w:r>
              <w:rPr>
                <w:rFonts w:eastAsia="Calibri"/>
                <w:i/>
                <w:iCs/>
                <w:sz w:val="24"/>
                <w:szCs w:val="24"/>
                <w:lang w:val="vi-VN"/>
              </w:rPr>
              <w:t xml:space="preserve">- </w:t>
            </w:r>
            <w:r>
              <w:rPr>
                <w:rFonts w:eastAsia="Calibri"/>
                <w:i/>
                <w:iCs/>
                <w:sz w:val="24"/>
                <w:szCs w:val="24"/>
              </w:rPr>
              <w:t xml:space="preserve">Học sinh trả lời thể thơ </w:t>
            </w:r>
            <w:r>
              <w:rPr>
                <w:rFonts w:eastAsia="Calibri"/>
                <w:i/>
                <w:iCs/>
                <w:sz w:val="24"/>
                <w:szCs w:val="24"/>
                <w:lang w:val="vi-VN"/>
              </w:rPr>
              <w:t>Đường không cho điểm</w:t>
            </w:r>
            <w:r w:rsidR="00EE423E">
              <w:rPr>
                <w:rFonts w:eastAsia="Calibri"/>
                <w:i/>
                <w:iCs/>
                <w:sz w:val="24"/>
                <w:szCs w:val="24"/>
              </w:rPr>
              <w:t>.</w:t>
            </w:r>
          </w:p>
          <w:p w14:paraId="4D277B78" w14:textId="77777777" w:rsidR="006757DB" w:rsidRDefault="00A4118D">
            <w:pPr>
              <w:spacing w:after="0" w:line="240" w:lineRule="auto"/>
              <w:jc w:val="both"/>
              <w:rPr>
                <w:rFonts w:eastAsia="Calibri"/>
                <w:i/>
                <w:sz w:val="24"/>
                <w:szCs w:val="24"/>
              </w:rPr>
            </w:pPr>
            <w:r>
              <w:rPr>
                <w:rFonts w:eastAsia="Calibri"/>
                <w:i/>
                <w:iCs/>
                <w:sz w:val="24"/>
                <w:szCs w:val="24"/>
                <w:lang w:val="vi-VN"/>
              </w:rPr>
              <w:t xml:space="preserve">- </w:t>
            </w:r>
            <w:r>
              <w:rPr>
                <w:rFonts w:eastAsia="Calibri"/>
                <w:i/>
                <w:iCs/>
                <w:sz w:val="24"/>
                <w:szCs w:val="24"/>
              </w:rPr>
              <w:t>Học sinh trả lời sai hoặc không trả lời không cho điểm.</w:t>
            </w:r>
          </w:p>
        </w:tc>
        <w:tc>
          <w:tcPr>
            <w:tcW w:w="870" w:type="dxa"/>
          </w:tcPr>
          <w:p w14:paraId="7EB8997C" w14:textId="77777777" w:rsidR="006757DB" w:rsidRDefault="00A4118D">
            <w:pPr>
              <w:spacing w:after="0" w:line="240" w:lineRule="auto"/>
              <w:jc w:val="center"/>
              <w:rPr>
                <w:sz w:val="24"/>
                <w:szCs w:val="24"/>
              </w:rPr>
            </w:pPr>
            <w:r>
              <w:rPr>
                <w:sz w:val="24"/>
                <w:szCs w:val="24"/>
              </w:rPr>
              <w:t>0,75</w:t>
            </w:r>
          </w:p>
        </w:tc>
      </w:tr>
      <w:tr w:rsidR="006757DB" w14:paraId="05D1DCC3" w14:textId="77777777">
        <w:tc>
          <w:tcPr>
            <w:tcW w:w="795" w:type="dxa"/>
            <w:vMerge/>
          </w:tcPr>
          <w:p w14:paraId="1395B661" w14:textId="77777777" w:rsidR="006757DB" w:rsidRDefault="006757DB">
            <w:pPr>
              <w:spacing w:after="0" w:line="240" w:lineRule="auto"/>
              <w:jc w:val="both"/>
              <w:rPr>
                <w:sz w:val="24"/>
                <w:szCs w:val="24"/>
                <w:lang w:val="vi-VN"/>
              </w:rPr>
            </w:pPr>
          </w:p>
        </w:tc>
        <w:tc>
          <w:tcPr>
            <w:tcW w:w="762" w:type="dxa"/>
          </w:tcPr>
          <w:p w14:paraId="7182729D" w14:textId="77777777" w:rsidR="006757DB" w:rsidRDefault="00A4118D">
            <w:pPr>
              <w:spacing w:after="0" w:line="240" w:lineRule="auto"/>
              <w:jc w:val="both"/>
              <w:rPr>
                <w:sz w:val="24"/>
                <w:szCs w:val="24"/>
              </w:rPr>
            </w:pPr>
            <w:r>
              <w:rPr>
                <w:sz w:val="24"/>
                <w:szCs w:val="24"/>
              </w:rPr>
              <w:t>2</w:t>
            </w:r>
          </w:p>
        </w:tc>
        <w:tc>
          <w:tcPr>
            <w:tcW w:w="8366" w:type="dxa"/>
          </w:tcPr>
          <w:p w14:paraId="3473E6E6" w14:textId="6CCFF7C8" w:rsidR="006757DB" w:rsidRDefault="00A4118D">
            <w:pPr>
              <w:spacing w:after="0" w:line="240" w:lineRule="auto"/>
              <w:jc w:val="both"/>
              <w:rPr>
                <w:rFonts w:eastAsia="Calibri"/>
                <w:b/>
                <w:i/>
                <w:sz w:val="24"/>
                <w:szCs w:val="24"/>
                <w:lang w:val="vi-VN"/>
              </w:rPr>
            </w:pPr>
            <w:r>
              <w:rPr>
                <w:sz w:val="24"/>
                <w:szCs w:val="24"/>
                <w:shd w:val="clear" w:color="auto" w:fill="FFFFFF"/>
              </w:rPr>
              <w:t xml:space="preserve">Hai </w:t>
            </w:r>
            <w:r w:rsidR="00696DFF">
              <w:rPr>
                <w:sz w:val="24"/>
                <w:szCs w:val="24"/>
                <w:shd w:val="clear" w:color="auto" w:fill="FFFFFF"/>
              </w:rPr>
              <w:t>d</w:t>
            </w:r>
            <w:r w:rsidR="00EE423E">
              <w:rPr>
                <w:sz w:val="24"/>
                <w:szCs w:val="24"/>
                <w:shd w:val="clear" w:color="auto" w:fill="FFFFFF"/>
              </w:rPr>
              <w:t>òng</w:t>
            </w:r>
            <w:r>
              <w:rPr>
                <w:sz w:val="24"/>
                <w:szCs w:val="24"/>
                <w:shd w:val="clear" w:color="auto" w:fill="FFFFFF"/>
              </w:rPr>
              <w:t xml:space="preserve"> thơ </w:t>
            </w:r>
            <w:r>
              <w:rPr>
                <w:sz w:val="24"/>
                <w:szCs w:val="24"/>
                <w:shd w:val="clear" w:color="auto" w:fill="FFFFFF"/>
                <w:lang w:val="vi-VN"/>
              </w:rPr>
              <w:t>diễn tả</w:t>
            </w:r>
            <w:r>
              <w:rPr>
                <w:sz w:val="24"/>
                <w:szCs w:val="24"/>
                <w:shd w:val="clear" w:color="auto" w:fill="FFFFFF"/>
              </w:rPr>
              <w:t xml:space="preserve"> </w:t>
            </w:r>
            <w:r>
              <w:rPr>
                <w:color w:val="262626"/>
                <w:sz w:val="24"/>
                <w:szCs w:val="24"/>
                <w:shd w:val="clear" w:color="auto" w:fill="FFFFFF"/>
              </w:rPr>
              <w:t xml:space="preserve">hiện thực cuộc sống của người nông dân dưới thời quan </w:t>
            </w:r>
            <w:r>
              <w:rPr>
                <w:color w:val="262626"/>
                <w:sz w:val="24"/>
                <w:szCs w:val="24"/>
                <w:shd w:val="clear" w:color="auto" w:fill="FFFFFF"/>
                <w:lang w:val="vi-VN"/>
              </w:rPr>
              <w:t xml:space="preserve">Tây: </w:t>
            </w:r>
            <w:r>
              <w:rPr>
                <w:sz w:val="24"/>
                <w:szCs w:val="24"/>
                <w:shd w:val="clear" w:color="auto" w:fill="FFFFFF"/>
              </w:rPr>
              <w:t xml:space="preserve">mất mùa, </w:t>
            </w:r>
            <w:r>
              <w:rPr>
                <w:sz w:val="24"/>
                <w:szCs w:val="24"/>
                <w:shd w:val="clear" w:color="auto" w:fill="FFFFFF"/>
                <w:lang w:val="vi-VN"/>
              </w:rPr>
              <w:t xml:space="preserve"> đói khổ.</w:t>
            </w:r>
          </w:p>
          <w:p w14:paraId="5D6DD4C1" w14:textId="77777777" w:rsidR="006757DB" w:rsidRDefault="00A4118D">
            <w:pPr>
              <w:spacing w:after="0" w:line="240" w:lineRule="auto"/>
              <w:jc w:val="both"/>
              <w:rPr>
                <w:rFonts w:eastAsia="Calibri"/>
                <w:b/>
                <w:i/>
                <w:sz w:val="24"/>
                <w:szCs w:val="24"/>
              </w:rPr>
            </w:pPr>
            <w:r>
              <w:rPr>
                <w:rFonts w:eastAsia="Calibri"/>
                <w:b/>
                <w:i/>
                <w:sz w:val="24"/>
                <w:szCs w:val="24"/>
              </w:rPr>
              <w:t>Hướng dẫn chấm</w:t>
            </w:r>
            <w:r>
              <w:rPr>
                <w:rFonts w:eastAsia="Calibri"/>
                <w:b/>
                <w:sz w:val="24"/>
                <w:szCs w:val="24"/>
              </w:rPr>
              <w:t>:</w:t>
            </w:r>
          </w:p>
          <w:p w14:paraId="5987C9BA" w14:textId="1821C001" w:rsidR="006757DB" w:rsidRDefault="00A4118D">
            <w:pPr>
              <w:spacing w:after="0" w:line="240" w:lineRule="auto"/>
              <w:jc w:val="both"/>
              <w:rPr>
                <w:rFonts w:eastAsia="Calibri"/>
                <w:i/>
                <w:sz w:val="24"/>
                <w:szCs w:val="24"/>
              </w:rPr>
            </w:pPr>
            <w:r>
              <w:rPr>
                <w:rFonts w:eastAsia="Calibri"/>
                <w:i/>
                <w:sz w:val="24"/>
                <w:szCs w:val="24"/>
              </w:rPr>
              <w:t xml:space="preserve">- Học sinh trả lời </w:t>
            </w:r>
            <w:r>
              <w:rPr>
                <w:rFonts w:eastAsia="Calibri"/>
                <w:i/>
                <w:sz w:val="24"/>
                <w:szCs w:val="24"/>
                <w:lang w:val="vi-VN"/>
              </w:rPr>
              <w:t xml:space="preserve">như </w:t>
            </w:r>
            <w:r>
              <w:rPr>
                <w:rFonts w:eastAsia="Calibri"/>
                <w:i/>
                <w:sz w:val="24"/>
                <w:szCs w:val="24"/>
              </w:rPr>
              <w:t>đáp án: 0,75 điểm</w:t>
            </w:r>
            <w:r w:rsidR="00EE423E">
              <w:rPr>
                <w:rFonts w:eastAsia="Calibri"/>
                <w:i/>
                <w:sz w:val="24"/>
                <w:szCs w:val="24"/>
              </w:rPr>
              <w:t>.</w:t>
            </w:r>
          </w:p>
          <w:p w14:paraId="4952C7B3" w14:textId="61CFAC7F" w:rsidR="006757DB" w:rsidRDefault="00A4118D">
            <w:pPr>
              <w:spacing w:after="0" w:line="240" w:lineRule="auto"/>
              <w:jc w:val="both"/>
              <w:rPr>
                <w:rFonts w:eastAsia="Calibri"/>
                <w:i/>
                <w:sz w:val="24"/>
                <w:szCs w:val="24"/>
              </w:rPr>
            </w:pPr>
            <w:r>
              <w:rPr>
                <w:rFonts w:eastAsia="Calibri"/>
                <w:i/>
                <w:sz w:val="24"/>
                <w:szCs w:val="24"/>
                <w:lang w:val="vi-VN"/>
              </w:rPr>
              <w:t xml:space="preserve">- </w:t>
            </w:r>
            <w:r>
              <w:rPr>
                <w:rFonts w:eastAsia="Calibri"/>
                <w:i/>
                <w:sz w:val="24"/>
                <w:szCs w:val="24"/>
              </w:rPr>
              <w:t>Học sinh có cách diễn dạt tương đương đạt điểm tối đa</w:t>
            </w:r>
            <w:r w:rsidR="00EE423E">
              <w:rPr>
                <w:rFonts w:eastAsia="Calibri"/>
                <w:i/>
                <w:sz w:val="24"/>
                <w:szCs w:val="24"/>
              </w:rPr>
              <w:t>.</w:t>
            </w:r>
          </w:p>
        </w:tc>
        <w:tc>
          <w:tcPr>
            <w:tcW w:w="870" w:type="dxa"/>
          </w:tcPr>
          <w:p w14:paraId="07C403C9" w14:textId="77777777" w:rsidR="006757DB" w:rsidRDefault="00A4118D">
            <w:pPr>
              <w:spacing w:after="0" w:line="240" w:lineRule="auto"/>
              <w:jc w:val="center"/>
              <w:rPr>
                <w:sz w:val="24"/>
                <w:szCs w:val="24"/>
              </w:rPr>
            </w:pPr>
            <w:r>
              <w:rPr>
                <w:sz w:val="24"/>
                <w:szCs w:val="24"/>
              </w:rPr>
              <w:t>0,75</w:t>
            </w:r>
          </w:p>
        </w:tc>
      </w:tr>
      <w:tr w:rsidR="006757DB" w14:paraId="6A3ACE50" w14:textId="77777777">
        <w:tc>
          <w:tcPr>
            <w:tcW w:w="795" w:type="dxa"/>
            <w:vMerge/>
          </w:tcPr>
          <w:p w14:paraId="5F0ED4CB" w14:textId="77777777" w:rsidR="006757DB" w:rsidRDefault="006757DB">
            <w:pPr>
              <w:spacing w:after="0" w:line="240" w:lineRule="auto"/>
              <w:jc w:val="both"/>
              <w:rPr>
                <w:sz w:val="24"/>
                <w:szCs w:val="24"/>
                <w:lang w:val="vi-VN"/>
              </w:rPr>
            </w:pPr>
          </w:p>
        </w:tc>
        <w:tc>
          <w:tcPr>
            <w:tcW w:w="762" w:type="dxa"/>
          </w:tcPr>
          <w:p w14:paraId="5706532D" w14:textId="77777777" w:rsidR="006757DB" w:rsidRDefault="00A4118D">
            <w:pPr>
              <w:spacing w:after="0" w:line="240" w:lineRule="auto"/>
              <w:jc w:val="both"/>
              <w:rPr>
                <w:sz w:val="24"/>
                <w:szCs w:val="24"/>
              </w:rPr>
            </w:pPr>
            <w:r>
              <w:rPr>
                <w:sz w:val="24"/>
                <w:szCs w:val="24"/>
              </w:rPr>
              <w:t>3</w:t>
            </w:r>
          </w:p>
        </w:tc>
        <w:tc>
          <w:tcPr>
            <w:tcW w:w="8366" w:type="dxa"/>
          </w:tcPr>
          <w:p w14:paraId="28B1C09D" w14:textId="0FC4B340" w:rsidR="006757DB" w:rsidRDefault="00A4118D">
            <w:pPr>
              <w:spacing w:after="0" w:line="240" w:lineRule="auto"/>
              <w:jc w:val="both"/>
              <w:rPr>
                <w:i/>
                <w:sz w:val="24"/>
                <w:szCs w:val="24"/>
                <w:shd w:val="clear" w:color="auto" w:fill="FFFFFF"/>
              </w:rPr>
            </w:pPr>
            <w:r>
              <w:rPr>
                <w:sz w:val="24"/>
                <w:szCs w:val="24"/>
                <w:shd w:val="clear" w:color="auto" w:fill="FFFFFF"/>
              </w:rPr>
              <w:t xml:space="preserve">- Biện pháp tu từ đối: </w:t>
            </w:r>
            <w:r>
              <w:rPr>
                <w:i/>
                <w:sz w:val="24"/>
                <w:szCs w:val="24"/>
                <w:shd w:val="clear" w:color="auto" w:fill="FFFFFF"/>
              </w:rPr>
              <w:t>Phần thuế quan Tây</w:t>
            </w:r>
            <w:r w:rsidR="00E86064">
              <w:rPr>
                <w:i/>
                <w:sz w:val="24"/>
                <w:szCs w:val="24"/>
                <w:shd w:val="clear" w:color="auto" w:fill="FFFFFF"/>
              </w:rPr>
              <w:t>/</w:t>
            </w:r>
            <w:r>
              <w:rPr>
                <w:i/>
                <w:sz w:val="24"/>
                <w:szCs w:val="24"/>
                <w:shd w:val="clear" w:color="auto" w:fill="FFFFFF"/>
              </w:rPr>
              <w:t>phần trả nợ, Nửa công đứa ở</w:t>
            </w:r>
            <w:r w:rsidR="00E86064">
              <w:rPr>
                <w:i/>
                <w:sz w:val="24"/>
                <w:szCs w:val="24"/>
                <w:shd w:val="clear" w:color="auto" w:fill="FFFFFF"/>
              </w:rPr>
              <w:t>/</w:t>
            </w:r>
            <w:r>
              <w:rPr>
                <w:i/>
                <w:sz w:val="24"/>
                <w:szCs w:val="24"/>
                <w:shd w:val="clear" w:color="auto" w:fill="FFFFFF"/>
              </w:rPr>
              <w:t>nửa thuê bò</w:t>
            </w:r>
          </w:p>
          <w:p w14:paraId="463703A7" w14:textId="77777777" w:rsidR="006757DB" w:rsidRPr="00EE423E" w:rsidRDefault="00A4118D">
            <w:pPr>
              <w:spacing w:after="0" w:line="240" w:lineRule="auto"/>
              <w:jc w:val="both"/>
              <w:rPr>
                <w:iCs/>
                <w:sz w:val="24"/>
                <w:szCs w:val="24"/>
                <w:shd w:val="clear" w:color="auto" w:fill="FFFFFF"/>
              </w:rPr>
            </w:pPr>
            <w:r w:rsidRPr="00EE423E">
              <w:rPr>
                <w:iCs/>
                <w:sz w:val="24"/>
                <w:szCs w:val="24"/>
                <w:shd w:val="clear" w:color="auto" w:fill="FFFFFF"/>
              </w:rPr>
              <w:t>- Tác dụng</w:t>
            </w:r>
          </w:p>
          <w:p w14:paraId="4793F57C" w14:textId="762CFBF1" w:rsidR="006757DB" w:rsidRDefault="00A4118D">
            <w:pPr>
              <w:spacing w:after="0" w:line="240" w:lineRule="auto"/>
              <w:jc w:val="both"/>
              <w:rPr>
                <w:i/>
                <w:sz w:val="24"/>
                <w:szCs w:val="24"/>
                <w:shd w:val="clear" w:color="auto" w:fill="FFFFFF"/>
                <w:lang w:val="vi-VN"/>
              </w:rPr>
            </w:pPr>
            <w:r>
              <w:rPr>
                <w:i/>
                <w:sz w:val="24"/>
                <w:szCs w:val="24"/>
                <w:shd w:val="clear" w:color="auto" w:fill="FFFFFF"/>
              </w:rPr>
              <w:t>+</w:t>
            </w:r>
            <w:r>
              <w:rPr>
                <w:sz w:val="24"/>
                <w:szCs w:val="24"/>
                <w:shd w:val="clear" w:color="auto" w:fill="FFFFFF"/>
              </w:rPr>
              <w:t xml:space="preserve"> Nhấn mạnh </w:t>
            </w:r>
            <w:r w:rsidR="00EE423E">
              <w:rPr>
                <w:sz w:val="24"/>
                <w:szCs w:val="24"/>
                <w:shd w:val="clear" w:color="auto" w:fill="FFFFFF"/>
              </w:rPr>
              <w:t xml:space="preserve">những khó khăn, </w:t>
            </w:r>
            <w:r>
              <w:rPr>
                <w:sz w:val="24"/>
                <w:szCs w:val="24"/>
                <w:shd w:val="clear" w:color="auto" w:fill="FFFFFF"/>
              </w:rPr>
              <w:t>nỗi khổ cực</w:t>
            </w:r>
            <w:r w:rsidR="00EE423E">
              <w:rPr>
                <w:sz w:val="24"/>
                <w:szCs w:val="24"/>
                <w:shd w:val="clear" w:color="auto" w:fill="FFFFFF"/>
              </w:rPr>
              <w:t>,</w:t>
            </w:r>
            <w:r>
              <w:rPr>
                <w:sz w:val="24"/>
                <w:szCs w:val="24"/>
                <w:shd w:val="clear" w:color="auto" w:fill="FFFFFF"/>
              </w:rPr>
              <w:t xml:space="preserve"> vất vả của người nông dân phải đối mặt</w:t>
            </w:r>
            <w:r w:rsidR="00A42313">
              <w:rPr>
                <w:sz w:val="24"/>
                <w:szCs w:val="24"/>
                <w:shd w:val="clear" w:color="auto" w:fill="FFFFFF"/>
              </w:rPr>
              <w:t xml:space="preserve"> như </w:t>
            </w:r>
            <w:r>
              <w:rPr>
                <w:sz w:val="24"/>
                <w:szCs w:val="24"/>
                <w:shd w:val="clear" w:color="auto" w:fill="FFFFFF"/>
              </w:rPr>
              <w:t xml:space="preserve"> tô thuế</w:t>
            </w:r>
            <w:r>
              <w:rPr>
                <w:sz w:val="24"/>
                <w:szCs w:val="24"/>
                <w:shd w:val="clear" w:color="auto" w:fill="FFFFFF"/>
                <w:lang w:val="vi-VN"/>
              </w:rPr>
              <w:t>, công nợ.</w:t>
            </w:r>
          </w:p>
          <w:p w14:paraId="123D6B65" w14:textId="54B694BD" w:rsidR="006757DB" w:rsidRDefault="00A4118D">
            <w:pPr>
              <w:spacing w:after="0" w:line="240" w:lineRule="auto"/>
              <w:jc w:val="both"/>
              <w:rPr>
                <w:rFonts w:eastAsia="Calibri"/>
                <w:i/>
                <w:sz w:val="24"/>
                <w:szCs w:val="24"/>
              </w:rPr>
            </w:pPr>
            <w:r>
              <w:rPr>
                <w:i/>
                <w:sz w:val="24"/>
                <w:szCs w:val="24"/>
                <w:shd w:val="clear" w:color="auto" w:fill="FFFFFF"/>
              </w:rPr>
              <w:t>+</w:t>
            </w:r>
            <w:r>
              <w:rPr>
                <w:sz w:val="24"/>
                <w:szCs w:val="24"/>
                <w:shd w:val="clear" w:color="auto" w:fill="FFFFFF"/>
              </w:rPr>
              <w:t xml:space="preserve"> Giúp cho câu thơ cân </w:t>
            </w:r>
            <w:r w:rsidR="002937A4">
              <w:rPr>
                <w:sz w:val="24"/>
                <w:szCs w:val="24"/>
                <w:shd w:val="clear" w:color="auto" w:fill="FFFFFF"/>
              </w:rPr>
              <w:t>xứng</w:t>
            </w:r>
            <w:r>
              <w:rPr>
                <w:sz w:val="24"/>
                <w:szCs w:val="24"/>
                <w:shd w:val="clear" w:color="auto" w:fill="FFFFFF"/>
              </w:rPr>
              <w:t xml:space="preserve">, </w:t>
            </w:r>
            <w:r w:rsidR="002937A4">
              <w:rPr>
                <w:sz w:val="24"/>
                <w:szCs w:val="24"/>
                <w:shd w:val="clear" w:color="auto" w:fill="FFFFFF"/>
              </w:rPr>
              <w:t>tăng hiệu quả diễn đạt</w:t>
            </w:r>
            <w:r>
              <w:rPr>
                <w:sz w:val="24"/>
                <w:szCs w:val="24"/>
                <w:shd w:val="clear" w:color="auto" w:fill="FFFFFF"/>
              </w:rPr>
              <w:t>.</w:t>
            </w:r>
          </w:p>
          <w:p w14:paraId="594DB0E5" w14:textId="77777777" w:rsidR="006757DB" w:rsidRDefault="00A4118D">
            <w:pPr>
              <w:spacing w:after="0" w:line="240" w:lineRule="auto"/>
              <w:jc w:val="both"/>
              <w:rPr>
                <w:i/>
                <w:iCs/>
                <w:sz w:val="24"/>
                <w:szCs w:val="24"/>
              </w:rPr>
            </w:pPr>
            <w:r>
              <w:rPr>
                <w:rFonts w:eastAsia="Calibri"/>
                <w:b/>
                <w:i/>
                <w:sz w:val="24"/>
                <w:szCs w:val="24"/>
              </w:rPr>
              <w:t>Hướng dẫn chấm:</w:t>
            </w:r>
          </w:p>
          <w:p w14:paraId="14882BAB" w14:textId="77777777" w:rsidR="006757DB" w:rsidRDefault="00A4118D">
            <w:pPr>
              <w:spacing w:after="0" w:line="240" w:lineRule="auto"/>
              <w:jc w:val="both"/>
              <w:rPr>
                <w:sz w:val="24"/>
                <w:szCs w:val="24"/>
              </w:rPr>
            </w:pPr>
            <w:r>
              <w:rPr>
                <w:rFonts w:eastAsia="Calibri"/>
                <w:i/>
                <w:sz w:val="24"/>
                <w:szCs w:val="24"/>
              </w:rPr>
              <w:t>- Học sinh có cách diễn dạt tương đương đạt điểm tối đa</w:t>
            </w:r>
          </w:p>
        </w:tc>
        <w:tc>
          <w:tcPr>
            <w:tcW w:w="870" w:type="dxa"/>
          </w:tcPr>
          <w:p w14:paraId="46FFF6DE" w14:textId="77777777" w:rsidR="006757DB" w:rsidRDefault="00A4118D">
            <w:pPr>
              <w:spacing w:after="0" w:line="240" w:lineRule="auto"/>
              <w:jc w:val="center"/>
              <w:rPr>
                <w:sz w:val="24"/>
                <w:szCs w:val="24"/>
              </w:rPr>
            </w:pPr>
            <w:r>
              <w:rPr>
                <w:sz w:val="24"/>
                <w:szCs w:val="24"/>
              </w:rPr>
              <w:t>0,5</w:t>
            </w:r>
          </w:p>
          <w:p w14:paraId="64AE81E1" w14:textId="77777777" w:rsidR="006757DB" w:rsidRDefault="006757DB">
            <w:pPr>
              <w:spacing w:after="0" w:line="240" w:lineRule="auto"/>
              <w:jc w:val="center"/>
              <w:rPr>
                <w:sz w:val="24"/>
                <w:szCs w:val="24"/>
              </w:rPr>
            </w:pPr>
          </w:p>
          <w:p w14:paraId="15B98FC6" w14:textId="77777777" w:rsidR="006757DB" w:rsidRDefault="006757DB">
            <w:pPr>
              <w:spacing w:after="0" w:line="240" w:lineRule="auto"/>
              <w:jc w:val="center"/>
              <w:rPr>
                <w:sz w:val="24"/>
                <w:szCs w:val="24"/>
              </w:rPr>
            </w:pPr>
          </w:p>
          <w:p w14:paraId="0ACD5C26" w14:textId="77777777" w:rsidR="006757DB" w:rsidRDefault="00A4118D">
            <w:pPr>
              <w:spacing w:after="0" w:line="240" w:lineRule="auto"/>
              <w:jc w:val="center"/>
              <w:rPr>
                <w:sz w:val="24"/>
                <w:szCs w:val="24"/>
              </w:rPr>
            </w:pPr>
            <w:r>
              <w:rPr>
                <w:sz w:val="24"/>
                <w:szCs w:val="24"/>
              </w:rPr>
              <w:t>0,5</w:t>
            </w:r>
          </w:p>
          <w:p w14:paraId="0354E0A5" w14:textId="77777777" w:rsidR="006757DB" w:rsidRDefault="006757DB">
            <w:pPr>
              <w:spacing w:after="0" w:line="240" w:lineRule="auto"/>
              <w:jc w:val="center"/>
              <w:rPr>
                <w:sz w:val="24"/>
                <w:szCs w:val="24"/>
              </w:rPr>
            </w:pPr>
          </w:p>
        </w:tc>
      </w:tr>
      <w:tr w:rsidR="006757DB" w14:paraId="48B6B419" w14:textId="77777777">
        <w:tc>
          <w:tcPr>
            <w:tcW w:w="795" w:type="dxa"/>
            <w:vMerge/>
          </w:tcPr>
          <w:p w14:paraId="6D09D1FE" w14:textId="77777777" w:rsidR="006757DB" w:rsidRDefault="006757DB">
            <w:pPr>
              <w:spacing w:after="0" w:line="240" w:lineRule="auto"/>
              <w:jc w:val="both"/>
              <w:rPr>
                <w:sz w:val="24"/>
                <w:szCs w:val="24"/>
                <w:lang w:val="vi-VN"/>
              </w:rPr>
            </w:pPr>
          </w:p>
        </w:tc>
        <w:tc>
          <w:tcPr>
            <w:tcW w:w="762" w:type="dxa"/>
          </w:tcPr>
          <w:p w14:paraId="2CC9E294" w14:textId="77777777" w:rsidR="006757DB" w:rsidRDefault="00A4118D">
            <w:pPr>
              <w:spacing w:after="0" w:line="240" w:lineRule="auto"/>
              <w:jc w:val="both"/>
              <w:rPr>
                <w:sz w:val="24"/>
                <w:szCs w:val="24"/>
              </w:rPr>
            </w:pPr>
            <w:r>
              <w:rPr>
                <w:sz w:val="24"/>
                <w:szCs w:val="24"/>
              </w:rPr>
              <w:t>4</w:t>
            </w:r>
          </w:p>
        </w:tc>
        <w:tc>
          <w:tcPr>
            <w:tcW w:w="8366" w:type="dxa"/>
          </w:tcPr>
          <w:p w14:paraId="5806116B" w14:textId="77777777" w:rsidR="006757DB" w:rsidRDefault="00A4118D">
            <w:pPr>
              <w:pStyle w:val="NormalWeb"/>
              <w:spacing w:before="0" w:beforeAutospacing="0" w:after="0" w:afterAutospacing="0"/>
              <w:jc w:val="both"/>
              <w:rPr>
                <w:lang w:val="vi-VN"/>
              </w:rPr>
            </w:pPr>
            <w:r>
              <w:t xml:space="preserve">Tấm lòng nhà thơ với người nông </w:t>
            </w:r>
            <w:r>
              <w:rPr>
                <w:lang w:val="vi-VN"/>
              </w:rPr>
              <w:t>dân:</w:t>
            </w:r>
          </w:p>
          <w:p w14:paraId="7BD724E9" w14:textId="7D193596" w:rsidR="006757DB" w:rsidRDefault="00A4118D">
            <w:pPr>
              <w:pStyle w:val="NormalWeb"/>
              <w:spacing w:before="0" w:beforeAutospacing="0" w:after="0" w:afterAutospacing="0"/>
              <w:jc w:val="both"/>
            </w:pPr>
            <w:r>
              <w:t xml:space="preserve">- </w:t>
            </w:r>
            <w:r>
              <w:rPr>
                <w:rFonts w:eastAsia="sans-serif"/>
                <w:shd w:val="clear" w:color="auto" w:fill="FFFFFF"/>
                <w:lang w:val="vi-VN"/>
              </w:rPr>
              <w:t>Đ</w:t>
            </w:r>
            <w:r>
              <w:rPr>
                <w:rFonts w:eastAsia="sans-serif"/>
                <w:shd w:val="clear" w:color="auto" w:fill="FFFFFF"/>
              </w:rPr>
              <w:t xml:space="preserve">ồng cảm, thấu hiểu của tác giả với </w:t>
            </w:r>
            <w:r>
              <w:rPr>
                <w:rFonts w:eastAsia="sans-serif"/>
                <w:shd w:val="clear" w:color="auto" w:fill="FFFFFF"/>
                <w:lang w:val="vi-VN"/>
              </w:rPr>
              <w:t>những</w:t>
            </w:r>
            <w:r>
              <w:rPr>
                <w:rFonts w:eastAsia="sans-serif"/>
                <w:shd w:val="clear" w:color="auto" w:fill="FFFFFF"/>
              </w:rPr>
              <w:t xml:space="preserve"> người dân </w:t>
            </w:r>
            <w:r w:rsidR="002937A4">
              <w:rPr>
                <w:rFonts w:eastAsia="sans-serif"/>
                <w:shd w:val="clear" w:color="auto" w:fill="FFFFFF"/>
              </w:rPr>
              <w:t>trong xã hội cũ</w:t>
            </w:r>
            <w:r>
              <w:rPr>
                <w:rFonts w:eastAsia="sans-serif"/>
                <w:shd w:val="clear" w:color="auto" w:fill="FFFFFF"/>
              </w:rPr>
              <w:t xml:space="preserve">. </w:t>
            </w:r>
          </w:p>
          <w:p w14:paraId="07B00632" w14:textId="49358D9E" w:rsidR="006757DB" w:rsidRDefault="00A4118D">
            <w:pPr>
              <w:spacing w:after="0" w:line="240" w:lineRule="auto"/>
              <w:jc w:val="both"/>
              <w:rPr>
                <w:sz w:val="24"/>
                <w:szCs w:val="24"/>
                <w:shd w:val="clear" w:color="auto" w:fill="FFFFFF"/>
                <w:lang w:val="vi-VN"/>
              </w:rPr>
            </w:pPr>
            <w:r>
              <w:rPr>
                <w:sz w:val="24"/>
                <w:szCs w:val="24"/>
              </w:rPr>
              <w:t xml:space="preserve">- </w:t>
            </w:r>
            <w:r>
              <w:rPr>
                <w:sz w:val="24"/>
                <w:szCs w:val="24"/>
                <w:lang w:val="vi-VN"/>
              </w:rPr>
              <w:t>B</w:t>
            </w:r>
            <w:r>
              <w:rPr>
                <w:sz w:val="24"/>
                <w:szCs w:val="24"/>
              </w:rPr>
              <w:t xml:space="preserve">ất bình với xã hội gây ra </w:t>
            </w:r>
            <w:r>
              <w:rPr>
                <w:sz w:val="24"/>
                <w:szCs w:val="24"/>
                <w:lang w:val="vi-VN"/>
              </w:rPr>
              <w:t>cuộc sống</w:t>
            </w:r>
            <w:r>
              <w:rPr>
                <w:sz w:val="24"/>
                <w:szCs w:val="24"/>
              </w:rPr>
              <w:t xml:space="preserve"> đói nghèo</w:t>
            </w:r>
            <w:r w:rsidR="00B33B6C">
              <w:rPr>
                <w:sz w:val="24"/>
                <w:szCs w:val="24"/>
              </w:rPr>
              <w:t>, khổ cực của họ</w:t>
            </w:r>
            <w:r>
              <w:rPr>
                <w:sz w:val="24"/>
                <w:szCs w:val="24"/>
                <w:shd w:val="clear" w:color="auto" w:fill="FFFFFF"/>
                <w:lang w:val="vi-VN"/>
              </w:rPr>
              <w:t>.</w:t>
            </w:r>
          </w:p>
          <w:p w14:paraId="06EA4FE9" w14:textId="77777777" w:rsidR="006757DB" w:rsidRDefault="00A4118D">
            <w:pPr>
              <w:spacing w:after="0" w:line="240" w:lineRule="auto"/>
              <w:jc w:val="both"/>
              <w:rPr>
                <w:i/>
                <w:iCs/>
                <w:sz w:val="24"/>
                <w:szCs w:val="24"/>
              </w:rPr>
            </w:pPr>
            <w:r>
              <w:rPr>
                <w:rFonts w:eastAsia="Calibri"/>
                <w:b/>
                <w:i/>
                <w:sz w:val="24"/>
                <w:szCs w:val="24"/>
              </w:rPr>
              <w:t>Hướng dẫn chấm:</w:t>
            </w:r>
          </w:p>
          <w:p w14:paraId="66084368" w14:textId="77777777" w:rsidR="006757DB" w:rsidRDefault="00A4118D">
            <w:pPr>
              <w:spacing w:after="0" w:line="240" w:lineRule="auto"/>
              <w:jc w:val="both"/>
              <w:rPr>
                <w:rFonts w:eastAsia="Calibri"/>
                <w:i/>
                <w:sz w:val="24"/>
                <w:szCs w:val="24"/>
              </w:rPr>
            </w:pPr>
            <w:r>
              <w:rPr>
                <w:rFonts w:eastAsia="Calibri"/>
                <w:sz w:val="24"/>
                <w:szCs w:val="24"/>
              </w:rPr>
              <w:t xml:space="preserve">- </w:t>
            </w:r>
            <w:r>
              <w:rPr>
                <w:rFonts w:eastAsia="Calibri"/>
                <w:i/>
                <w:sz w:val="24"/>
                <w:szCs w:val="24"/>
              </w:rPr>
              <w:t>Trả lời đúng mỗi ý được: 0,25 điểm</w:t>
            </w:r>
          </w:p>
          <w:p w14:paraId="660EDB99" w14:textId="2CE642A0" w:rsidR="006757DB" w:rsidRDefault="00A4118D">
            <w:pPr>
              <w:spacing w:after="0" w:line="240" w:lineRule="auto"/>
              <w:jc w:val="both"/>
              <w:rPr>
                <w:rFonts w:eastAsia="Calibri"/>
                <w:i/>
                <w:sz w:val="24"/>
                <w:szCs w:val="24"/>
              </w:rPr>
            </w:pPr>
            <w:r>
              <w:rPr>
                <w:rFonts w:eastAsia="Calibri"/>
                <w:b/>
                <w:i/>
                <w:iCs/>
                <w:sz w:val="24"/>
                <w:szCs w:val="24"/>
              </w:rPr>
              <w:t xml:space="preserve">- </w:t>
            </w:r>
            <w:r>
              <w:rPr>
                <w:rFonts w:eastAsia="Calibri"/>
                <w:i/>
                <w:iCs/>
                <w:sz w:val="24"/>
                <w:szCs w:val="24"/>
              </w:rPr>
              <w:t>HS trả lời các nội dung bằng các cách diễn đạt tương đương vẫn cho điểm tối đa.</w:t>
            </w:r>
          </w:p>
        </w:tc>
        <w:tc>
          <w:tcPr>
            <w:tcW w:w="870" w:type="dxa"/>
          </w:tcPr>
          <w:p w14:paraId="630B6F38" w14:textId="77777777" w:rsidR="006757DB" w:rsidRDefault="00A4118D">
            <w:pPr>
              <w:spacing w:after="0" w:line="240" w:lineRule="auto"/>
              <w:jc w:val="center"/>
              <w:rPr>
                <w:sz w:val="24"/>
                <w:szCs w:val="24"/>
              </w:rPr>
            </w:pPr>
            <w:r>
              <w:rPr>
                <w:sz w:val="24"/>
                <w:szCs w:val="24"/>
              </w:rPr>
              <w:t>0,5</w:t>
            </w:r>
          </w:p>
        </w:tc>
      </w:tr>
      <w:tr w:rsidR="006757DB" w14:paraId="2816ABEB" w14:textId="77777777">
        <w:tc>
          <w:tcPr>
            <w:tcW w:w="795" w:type="dxa"/>
          </w:tcPr>
          <w:p w14:paraId="24280D7B" w14:textId="77777777" w:rsidR="006757DB" w:rsidRDefault="00A4118D">
            <w:pPr>
              <w:spacing w:after="0" w:line="240" w:lineRule="auto"/>
              <w:jc w:val="both"/>
              <w:rPr>
                <w:b/>
                <w:bCs/>
                <w:sz w:val="24"/>
                <w:szCs w:val="24"/>
              </w:rPr>
            </w:pPr>
            <w:r>
              <w:rPr>
                <w:b/>
                <w:bCs/>
                <w:sz w:val="24"/>
                <w:szCs w:val="24"/>
              </w:rPr>
              <w:t>II</w:t>
            </w:r>
          </w:p>
        </w:tc>
        <w:tc>
          <w:tcPr>
            <w:tcW w:w="762" w:type="dxa"/>
          </w:tcPr>
          <w:p w14:paraId="2F99FED4" w14:textId="77777777" w:rsidR="006757DB" w:rsidRDefault="006757DB">
            <w:pPr>
              <w:spacing w:after="0" w:line="240" w:lineRule="auto"/>
              <w:jc w:val="both"/>
              <w:rPr>
                <w:b/>
                <w:bCs/>
                <w:sz w:val="24"/>
                <w:szCs w:val="24"/>
                <w:lang w:val="vi-VN"/>
              </w:rPr>
            </w:pPr>
          </w:p>
        </w:tc>
        <w:tc>
          <w:tcPr>
            <w:tcW w:w="8366" w:type="dxa"/>
          </w:tcPr>
          <w:p w14:paraId="41D1C802" w14:textId="77777777" w:rsidR="006757DB" w:rsidRDefault="00A4118D">
            <w:pPr>
              <w:spacing w:after="0" w:line="240" w:lineRule="auto"/>
              <w:jc w:val="both"/>
              <w:rPr>
                <w:b/>
                <w:bCs/>
                <w:sz w:val="24"/>
                <w:szCs w:val="24"/>
              </w:rPr>
            </w:pPr>
            <w:r>
              <w:rPr>
                <w:b/>
                <w:bCs/>
                <w:sz w:val="24"/>
                <w:szCs w:val="24"/>
              </w:rPr>
              <w:t>LÀM VĂN</w:t>
            </w:r>
          </w:p>
        </w:tc>
        <w:tc>
          <w:tcPr>
            <w:tcW w:w="870" w:type="dxa"/>
          </w:tcPr>
          <w:p w14:paraId="27F2C906" w14:textId="77777777" w:rsidR="006757DB" w:rsidRDefault="00A4118D">
            <w:pPr>
              <w:spacing w:after="0" w:line="240" w:lineRule="auto"/>
              <w:jc w:val="center"/>
              <w:rPr>
                <w:b/>
                <w:bCs/>
                <w:sz w:val="24"/>
                <w:szCs w:val="24"/>
              </w:rPr>
            </w:pPr>
            <w:r>
              <w:rPr>
                <w:b/>
                <w:bCs/>
                <w:sz w:val="24"/>
                <w:szCs w:val="24"/>
              </w:rPr>
              <w:t>7,0</w:t>
            </w:r>
          </w:p>
        </w:tc>
      </w:tr>
      <w:tr w:rsidR="006757DB" w14:paraId="23B478FA" w14:textId="77777777">
        <w:tc>
          <w:tcPr>
            <w:tcW w:w="795" w:type="dxa"/>
            <w:vMerge w:val="restart"/>
          </w:tcPr>
          <w:p w14:paraId="08CE2DD1" w14:textId="77777777" w:rsidR="006757DB" w:rsidRDefault="006757DB">
            <w:pPr>
              <w:spacing w:after="0" w:line="240" w:lineRule="auto"/>
              <w:jc w:val="both"/>
              <w:rPr>
                <w:sz w:val="24"/>
                <w:szCs w:val="24"/>
                <w:lang w:val="vi-VN"/>
              </w:rPr>
            </w:pPr>
          </w:p>
        </w:tc>
        <w:tc>
          <w:tcPr>
            <w:tcW w:w="762" w:type="dxa"/>
          </w:tcPr>
          <w:p w14:paraId="68C05D6D" w14:textId="77777777" w:rsidR="006757DB" w:rsidRDefault="00A4118D">
            <w:pPr>
              <w:spacing w:after="0" w:line="240" w:lineRule="auto"/>
              <w:jc w:val="both"/>
              <w:rPr>
                <w:b/>
                <w:bCs/>
                <w:sz w:val="24"/>
                <w:szCs w:val="24"/>
              </w:rPr>
            </w:pPr>
            <w:r>
              <w:rPr>
                <w:b/>
                <w:bCs/>
                <w:sz w:val="24"/>
                <w:szCs w:val="24"/>
              </w:rPr>
              <w:t>1</w:t>
            </w:r>
          </w:p>
        </w:tc>
        <w:tc>
          <w:tcPr>
            <w:tcW w:w="8366" w:type="dxa"/>
          </w:tcPr>
          <w:p w14:paraId="36CD08C6" w14:textId="77777777" w:rsidR="006757DB" w:rsidRDefault="00A4118D">
            <w:pPr>
              <w:spacing w:after="0" w:line="240" w:lineRule="auto"/>
              <w:jc w:val="both"/>
              <w:rPr>
                <w:rFonts w:eastAsia="Times New Roman"/>
                <w:sz w:val="24"/>
                <w:szCs w:val="24"/>
                <w:lang w:val="vi-VN" w:eastAsia="vi-VN"/>
              </w:rPr>
            </w:pPr>
            <w:r>
              <w:rPr>
                <w:rFonts w:eastAsia="Times New Roman"/>
                <w:b/>
                <w:bCs/>
                <w:i/>
                <w:iCs/>
                <w:sz w:val="24"/>
                <w:szCs w:val="24"/>
                <w:lang w:val="vi-VN" w:eastAsia="vi-VN"/>
              </w:rPr>
              <w:t xml:space="preserve">Viết đoạn văn nghị luận (khoảng 150 chữ) trả lời câu hỏi: </w:t>
            </w:r>
            <w:r>
              <w:rPr>
                <w:rFonts w:eastAsia="Times New Roman"/>
                <w:b/>
                <w:i/>
                <w:sz w:val="24"/>
                <w:szCs w:val="24"/>
                <w:lang w:val="vi-VN" w:eastAsia="vi-VN"/>
              </w:rPr>
              <w:t>Ý</w:t>
            </w:r>
            <w:r>
              <w:rPr>
                <w:rFonts w:eastAsia="Times New Roman"/>
                <w:b/>
                <w:i/>
                <w:sz w:val="24"/>
                <w:szCs w:val="24"/>
                <w:lang w:eastAsia="vi-VN"/>
              </w:rPr>
              <w:t xml:space="preserve"> nghĩa của sự đồng cảm, chia sẻ trong xã hội ngày </w:t>
            </w:r>
            <w:r>
              <w:rPr>
                <w:rFonts w:eastAsia="Times New Roman"/>
                <w:b/>
                <w:i/>
                <w:sz w:val="24"/>
                <w:szCs w:val="24"/>
                <w:lang w:val="vi-VN" w:eastAsia="vi-VN"/>
              </w:rPr>
              <w:t>nay.</w:t>
            </w:r>
          </w:p>
        </w:tc>
        <w:tc>
          <w:tcPr>
            <w:tcW w:w="870" w:type="dxa"/>
          </w:tcPr>
          <w:p w14:paraId="72D6562A" w14:textId="77777777" w:rsidR="006757DB" w:rsidRDefault="00A4118D">
            <w:pPr>
              <w:spacing w:after="0" w:line="240" w:lineRule="auto"/>
              <w:jc w:val="center"/>
              <w:rPr>
                <w:b/>
                <w:bCs/>
                <w:sz w:val="24"/>
                <w:szCs w:val="24"/>
              </w:rPr>
            </w:pPr>
            <w:r>
              <w:rPr>
                <w:b/>
                <w:bCs/>
                <w:sz w:val="24"/>
                <w:szCs w:val="24"/>
              </w:rPr>
              <w:t>2,0</w:t>
            </w:r>
          </w:p>
        </w:tc>
      </w:tr>
      <w:tr w:rsidR="006757DB" w14:paraId="4D038132" w14:textId="77777777">
        <w:tc>
          <w:tcPr>
            <w:tcW w:w="795" w:type="dxa"/>
            <w:vMerge/>
          </w:tcPr>
          <w:p w14:paraId="5D91E210" w14:textId="77777777" w:rsidR="006757DB" w:rsidRDefault="006757DB">
            <w:pPr>
              <w:spacing w:after="0" w:line="240" w:lineRule="auto"/>
              <w:jc w:val="both"/>
              <w:rPr>
                <w:sz w:val="24"/>
                <w:szCs w:val="24"/>
                <w:lang w:val="vi-VN"/>
              </w:rPr>
            </w:pPr>
          </w:p>
        </w:tc>
        <w:tc>
          <w:tcPr>
            <w:tcW w:w="762" w:type="dxa"/>
            <w:vMerge w:val="restart"/>
          </w:tcPr>
          <w:p w14:paraId="409A7873" w14:textId="77777777" w:rsidR="006757DB" w:rsidRDefault="006757DB">
            <w:pPr>
              <w:spacing w:after="0" w:line="240" w:lineRule="auto"/>
              <w:jc w:val="both"/>
              <w:rPr>
                <w:sz w:val="24"/>
                <w:szCs w:val="24"/>
                <w:lang w:val="vi-VN"/>
              </w:rPr>
            </w:pPr>
          </w:p>
        </w:tc>
        <w:tc>
          <w:tcPr>
            <w:tcW w:w="8366" w:type="dxa"/>
          </w:tcPr>
          <w:p w14:paraId="010B9831" w14:textId="77777777" w:rsidR="006757DB" w:rsidRDefault="00A4118D">
            <w:pPr>
              <w:spacing w:after="0" w:line="240" w:lineRule="auto"/>
              <w:jc w:val="both"/>
              <w:rPr>
                <w:rFonts w:eastAsia="Times New Roman"/>
                <w:sz w:val="24"/>
                <w:szCs w:val="24"/>
                <w:lang w:val="vi-VN" w:eastAsia="vi-VN"/>
              </w:rPr>
            </w:pPr>
            <w:r>
              <w:rPr>
                <w:rFonts w:eastAsia="Times New Roman"/>
                <w:i/>
                <w:iCs/>
                <w:sz w:val="24"/>
                <w:szCs w:val="24"/>
                <w:lang w:val="vi-VN" w:eastAsia="vi-VN"/>
              </w:rPr>
              <w:t>a.  Đảm bảo yêu cầu về hình thức đoạn văn</w:t>
            </w:r>
          </w:p>
          <w:p w14:paraId="34DA3D0F" w14:textId="4AC5E3F4" w:rsidR="006757DB" w:rsidRDefault="00F43E07">
            <w:pPr>
              <w:spacing w:after="0" w:line="240" w:lineRule="auto"/>
              <w:jc w:val="both"/>
              <w:rPr>
                <w:rFonts w:eastAsia="Times New Roman"/>
                <w:sz w:val="24"/>
                <w:szCs w:val="24"/>
                <w:lang w:val="vi-VN" w:eastAsia="vi-VN"/>
              </w:rPr>
            </w:pPr>
            <w:r>
              <w:rPr>
                <w:rFonts w:eastAsia="Times New Roman"/>
                <w:sz w:val="24"/>
                <w:szCs w:val="24"/>
                <w:lang w:eastAsia="vi-VN"/>
              </w:rPr>
              <w:t>HS</w:t>
            </w:r>
            <w:r w:rsidR="00A4118D">
              <w:rPr>
                <w:rFonts w:eastAsia="Times New Roman"/>
                <w:sz w:val="24"/>
                <w:szCs w:val="24"/>
                <w:lang w:val="vi-VN" w:eastAsia="vi-VN"/>
              </w:rPr>
              <w:t xml:space="preserve"> có thể trình bày đoạn văn theo hình thức quy nạp, diễn dịch, tổng </w:t>
            </w:r>
            <w:r w:rsidR="002937A4">
              <w:rPr>
                <w:rFonts w:eastAsia="Times New Roman"/>
                <w:sz w:val="24"/>
                <w:szCs w:val="24"/>
                <w:lang w:eastAsia="vi-VN"/>
              </w:rPr>
              <w:t xml:space="preserve">- </w:t>
            </w:r>
            <w:r w:rsidR="00A4118D">
              <w:rPr>
                <w:rFonts w:eastAsia="Times New Roman"/>
                <w:sz w:val="24"/>
                <w:szCs w:val="24"/>
                <w:lang w:val="vi-VN" w:eastAsia="vi-VN"/>
              </w:rPr>
              <w:t>phân - hợp, móc xích hoặc song hành.</w:t>
            </w:r>
          </w:p>
        </w:tc>
        <w:tc>
          <w:tcPr>
            <w:tcW w:w="870" w:type="dxa"/>
          </w:tcPr>
          <w:p w14:paraId="33653733" w14:textId="77777777" w:rsidR="006757DB" w:rsidRDefault="00A4118D">
            <w:pPr>
              <w:spacing w:after="0" w:line="240" w:lineRule="auto"/>
              <w:jc w:val="center"/>
              <w:rPr>
                <w:sz w:val="24"/>
                <w:szCs w:val="24"/>
              </w:rPr>
            </w:pPr>
            <w:r>
              <w:rPr>
                <w:sz w:val="24"/>
                <w:szCs w:val="24"/>
              </w:rPr>
              <w:t>0,25</w:t>
            </w:r>
          </w:p>
        </w:tc>
      </w:tr>
      <w:tr w:rsidR="006757DB" w14:paraId="61FCD0DA" w14:textId="77777777">
        <w:tc>
          <w:tcPr>
            <w:tcW w:w="795" w:type="dxa"/>
            <w:vMerge/>
          </w:tcPr>
          <w:p w14:paraId="1A803F4F" w14:textId="77777777" w:rsidR="006757DB" w:rsidRDefault="006757DB">
            <w:pPr>
              <w:spacing w:after="0" w:line="240" w:lineRule="auto"/>
              <w:jc w:val="both"/>
              <w:rPr>
                <w:sz w:val="24"/>
                <w:szCs w:val="24"/>
                <w:lang w:val="vi-VN"/>
              </w:rPr>
            </w:pPr>
          </w:p>
        </w:tc>
        <w:tc>
          <w:tcPr>
            <w:tcW w:w="762" w:type="dxa"/>
            <w:vMerge/>
          </w:tcPr>
          <w:p w14:paraId="4509774A" w14:textId="77777777" w:rsidR="006757DB" w:rsidRDefault="006757DB">
            <w:pPr>
              <w:spacing w:after="0" w:line="240" w:lineRule="auto"/>
              <w:jc w:val="both"/>
              <w:rPr>
                <w:sz w:val="24"/>
                <w:szCs w:val="24"/>
                <w:lang w:val="vi-VN"/>
              </w:rPr>
            </w:pPr>
          </w:p>
        </w:tc>
        <w:tc>
          <w:tcPr>
            <w:tcW w:w="8366" w:type="dxa"/>
          </w:tcPr>
          <w:p w14:paraId="17323790" w14:textId="77777777" w:rsidR="006757DB" w:rsidRDefault="00A4118D">
            <w:pPr>
              <w:spacing w:after="0" w:line="240" w:lineRule="auto"/>
              <w:jc w:val="both"/>
              <w:rPr>
                <w:rFonts w:eastAsia="Times New Roman"/>
                <w:sz w:val="24"/>
                <w:szCs w:val="24"/>
                <w:lang w:val="vi-VN" w:eastAsia="vi-VN"/>
              </w:rPr>
            </w:pPr>
            <w:r>
              <w:rPr>
                <w:rFonts w:eastAsia="Times New Roman"/>
                <w:i/>
                <w:iCs/>
                <w:sz w:val="24"/>
                <w:szCs w:val="24"/>
                <w:lang w:val="vi-VN" w:eastAsia="vi-VN"/>
              </w:rPr>
              <w:t xml:space="preserve">b. Xác định đúng vấn đề cần nghị luận: </w:t>
            </w:r>
            <w:r>
              <w:rPr>
                <w:rFonts w:eastAsia="Times New Roman"/>
                <w:i/>
                <w:sz w:val="24"/>
                <w:szCs w:val="24"/>
                <w:lang w:val="vi-VN" w:eastAsia="vi-VN"/>
              </w:rPr>
              <w:t>Ý</w:t>
            </w:r>
            <w:r>
              <w:rPr>
                <w:rFonts w:eastAsia="Times New Roman"/>
                <w:sz w:val="24"/>
                <w:szCs w:val="24"/>
                <w:lang w:eastAsia="vi-VN"/>
              </w:rPr>
              <w:t xml:space="preserve"> </w:t>
            </w:r>
            <w:r>
              <w:rPr>
                <w:rFonts w:eastAsia="Times New Roman"/>
                <w:i/>
                <w:sz w:val="24"/>
                <w:szCs w:val="24"/>
                <w:lang w:eastAsia="vi-VN"/>
              </w:rPr>
              <w:t xml:space="preserve">nghĩa của sự đồng cảm, chia sẻ trong xã hội ngày </w:t>
            </w:r>
            <w:r>
              <w:rPr>
                <w:rFonts w:eastAsia="Times New Roman"/>
                <w:i/>
                <w:sz w:val="24"/>
                <w:szCs w:val="24"/>
                <w:lang w:val="vi-VN" w:eastAsia="vi-VN"/>
              </w:rPr>
              <w:t>nay.</w:t>
            </w:r>
          </w:p>
        </w:tc>
        <w:tc>
          <w:tcPr>
            <w:tcW w:w="870" w:type="dxa"/>
          </w:tcPr>
          <w:p w14:paraId="7C8A5571" w14:textId="77777777" w:rsidR="006757DB" w:rsidRDefault="00A4118D">
            <w:pPr>
              <w:spacing w:after="0" w:line="240" w:lineRule="auto"/>
              <w:jc w:val="center"/>
              <w:rPr>
                <w:sz w:val="24"/>
                <w:szCs w:val="24"/>
              </w:rPr>
            </w:pPr>
            <w:r>
              <w:rPr>
                <w:sz w:val="24"/>
                <w:szCs w:val="24"/>
              </w:rPr>
              <w:t>0,25</w:t>
            </w:r>
          </w:p>
        </w:tc>
      </w:tr>
      <w:tr w:rsidR="006757DB" w14:paraId="24D7EE2F" w14:textId="77777777">
        <w:tc>
          <w:tcPr>
            <w:tcW w:w="795" w:type="dxa"/>
            <w:vMerge/>
          </w:tcPr>
          <w:p w14:paraId="3AE51E53" w14:textId="77777777" w:rsidR="006757DB" w:rsidRDefault="006757DB">
            <w:pPr>
              <w:spacing w:after="0" w:line="240" w:lineRule="auto"/>
              <w:jc w:val="both"/>
              <w:rPr>
                <w:sz w:val="24"/>
                <w:szCs w:val="24"/>
                <w:lang w:val="vi-VN"/>
              </w:rPr>
            </w:pPr>
          </w:p>
        </w:tc>
        <w:tc>
          <w:tcPr>
            <w:tcW w:w="762" w:type="dxa"/>
            <w:vMerge/>
          </w:tcPr>
          <w:p w14:paraId="02C93BE9" w14:textId="77777777" w:rsidR="006757DB" w:rsidRDefault="006757DB">
            <w:pPr>
              <w:spacing w:after="0" w:line="240" w:lineRule="auto"/>
              <w:jc w:val="both"/>
              <w:rPr>
                <w:sz w:val="24"/>
                <w:szCs w:val="24"/>
                <w:lang w:val="vi-VN"/>
              </w:rPr>
            </w:pPr>
          </w:p>
        </w:tc>
        <w:tc>
          <w:tcPr>
            <w:tcW w:w="8366" w:type="dxa"/>
          </w:tcPr>
          <w:p w14:paraId="7D0C0061" w14:textId="69FEEE83" w:rsidR="006757DB" w:rsidRDefault="00A4118D">
            <w:pPr>
              <w:spacing w:after="0" w:line="240" w:lineRule="auto"/>
              <w:jc w:val="both"/>
              <w:rPr>
                <w:rFonts w:eastAsia="Times New Roman"/>
                <w:sz w:val="24"/>
                <w:szCs w:val="24"/>
                <w:lang w:val="vi-VN" w:eastAsia="vi-VN"/>
              </w:rPr>
            </w:pPr>
            <w:r>
              <w:rPr>
                <w:rFonts w:eastAsia="Times New Roman"/>
                <w:sz w:val="24"/>
                <w:szCs w:val="24"/>
                <w:lang w:val="vi-VN" w:eastAsia="vi-VN"/>
              </w:rPr>
              <w:t>H</w:t>
            </w:r>
            <w:r w:rsidR="002937A4">
              <w:rPr>
                <w:rFonts w:eastAsia="Times New Roman"/>
                <w:sz w:val="24"/>
                <w:szCs w:val="24"/>
                <w:lang w:eastAsia="vi-VN"/>
              </w:rPr>
              <w:t>S</w:t>
            </w:r>
            <w:r>
              <w:rPr>
                <w:rFonts w:eastAsia="Times New Roman"/>
                <w:sz w:val="24"/>
                <w:szCs w:val="24"/>
                <w:lang w:val="vi-VN" w:eastAsia="vi-VN"/>
              </w:rPr>
              <w:t xml:space="preserve"> lựa chọn các thao tác lập luận để triển khai vấn đề nghị luận theo nhiều cách nhưng phải làm rõ suy nghĩ, quan điểm của bản thân. Có thể theo gợi ý sau:</w:t>
            </w:r>
          </w:p>
          <w:p w14:paraId="2920EF10" w14:textId="12C70249" w:rsidR="006757DB" w:rsidRPr="000D02E1" w:rsidRDefault="00A4118D">
            <w:pPr>
              <w:shd w:val="clear" w:color="auto" w:fill="FFFFFF"/>
              <w:spacing w:after="0" w:line="240" w:lineRule="auto"/>
              <w:jc w:val="both"/>
              <w:rPr>
                <w:rFonts w:eastAsia="Times New Roman"/>
                <w:sz w:val="24"/>
                <w:szCs w:val="24"/>
                <w:lang w:eastAsia="vi-VN"/>
              </w:rPr>
            </w:pPr>
            <w:r>
              <w:rPr>
                <w:rFonts w:eastAsia="Times New Roman"/>
                <w:sz w:val="24"/>
                <w:szCs w:val="24"/>
                <w:lang w:val="vi-VN" w:eastAsia="vi-VN"/>
              </w:rPr>
              <w:t>-</w:t>
            </w:r>
            <w:r w:rsidR="002937A4">
              <w:rPr>
                <w:rFonts w:eastAsia="Times New Roman"/>
                <w:sz w:val="24"/>
                <w:szCs w:val="24"/>
                <w:lang w:eastAsia="vi-VN"/>
              </w:rPr>
              <w:t xml:space="preserve"> </w:t>
            </w:r>
            <w:r>
              <w:rPr>
                <w:rFonts w:eastAsia="Times New Roman"/>
                <w:sz w:val="24"/>
                <w:szCs w:val="24"/>
                <w:lang w:val="vi-VN" w:eastAsia="vi-VN"/>
              </w:rPr>
              <w:t>Đồng cảm, chia sẻ</w:t>
            </w:r>
            <w:r w:rsidR="00130F27">
              <w:rPr>
                <w:rFonts w:eastAsia="Times New Roman"/>
                <w:sz w:val="24"/>
                <w:szCs w:val="24"/>
                <w:lang w:eastAsia="vi-VN"/>
              </w:rPr>
              <w:t xml:space="preserve"> </w:t>
            </w:r>
            <w:r w:rsidR="00AF57C9">
              <w:rPr>
                <w:rFonts w:eastAsia="Times New Roman"/>
                <w:sz w:val="24"/>
                <w:szCs w:val="24"/>
                <w:lang w:eastAsia="vi-VN"/>
              </w:rPr>
              <w:t>là</w:t>
            </w:r>
            <w:r>
              <w:rPr>
                <w:rFonts w:eastAsia="Times New Roman"/>
                <w:sz w:val="24"/>
                <w:szCs w:val="24"/>
                <w:lang w:val="vi-VN" w:eastAsia="vi-VN"/>
              </w:rPr>
              <w:t xml:space="preserve"> biết rung cảm trước những vui buồn, đặt mình vào hoàn cảnh của người khác để hiểu và cảm thông</w:t>
            </w:r>
            <w:r w:rsidR="00B567F9">
              <w:rPr>
                <w:rFonts w:eastAsia="Times New Roman"/>
                <w:sz w:val="24"/>
                <w:szCs w:val="24"/>
                <w:lang w:eastAsia="vi-VN"/>
              </w:rPr>
              <w:t>, giúp đỡ</w:t>
            </w:r>
            <w:r>
              <w:rPr>
                <w:rFonts w:eastAsia="Times New Roman"/>
                <w:sz w:val="24"/>
                <w:szCs w:val="24"/>
                <w:lang w:val="vi-VN" w:eastAsia="vi-VN"/>
              </w:rPr>
              <w:t xml:space="preserve"> về tinh thần</w:t>
            </w:r>
            <w:r w:rsidR="000D02E1">
              <w:rPr>
                <w:rFonts w:eastAsia="Times New Roman"/>
                <w:sz w:val="24"/>
                <w:szCs w:val="24"/>
                <w:lang w:eastAsia="vi-VN"/>
              </w:rPr>
              <w:t>,</w:t>
            </w:r>
            <w:r>
              <w:rPr>
                <w:rFonts w:eastAsia="Times New Roman"/>
                <w:sz w:val="24"/>
                <w:szCs w:val="24"/>
                <w:lang w:val="vi-VN" w:eastAsia="vi-VN"/>
              </w:rPr>
              <w:t xml:space="preserve"> vật chất</w:t>
            </w:r>
            <w:r w:rsidR="00B567F9">
              <w:rPr>
                <w:rFonts w:eastAsia="Times New Roman"/>
                <w:sz w:val="24"/>
                <w:szCs w:val="24"/>
                <w:lang w:eastAsia="vi-VN"/>
              </w:rPr>
              <w:t>.</w:t>
            </w:r>
            <w:r w:rsidR="00B567F9">
              <w:rPr>
                <w:sz w:val="24"/>
                <w:szCs w:val="24"/>
                <w:shd w:val="clear" w:color="auto" w:fill="FFFFFF"/>
                <w:lang w:val="vi-VN"/>
              </w:rPr>
              <w:t xml:space="preserve"> K</w:t>
            </w:r>
            <w:r w:rsidR="00B567F9">
              <w:rPr>
                <w:sz w:val="24"/>
                <w:szCs w:val="24"/>
                <w:shd w:val="clear" w:color="auto" w:fill="FFFFFF"/>
              </w:rPr>
              <w:t xml:space="preserve">hi giúp đỡ người khác, </w:t>
            </w:r>
            <w:r w:rsidR="00B567F9">
              <w:rPr>
                <w:sz w:val="24"/>
                <w:szCs w:val="24"/>
                <w:shd w:val="clear" w:color="auto" w:fill="FFFFFF"/>
                <w:lang w:val="vi-VN"/>
              </w:rPr>
              <w:t xml:space="preserve">mỗi người </w:t>
            </w:r>
            <w:r w:rsidR="00B567F9">
              <w:rPr>
                <w:sz w:val="24"/>
                <w:szCs w:val="24"/>
                <w:shd w:val="clear" w:color="auto" w:fill="FFFFFF"/>
              </w:rPr>
              <w:t xml:space="preserve"> sẽ nhận lại sự kính trọng, niềm tin yêu </w:t>
            </w:r>
            <w:r w:rsidR="000D02E1">
              <w:rPr>
                <w:sz w:val="24"/>
                <w:szCs w:val="24"/>
                <w:shd w:val="clear" w:color="auto" w:fill="FFFFFF"/>
              </w:rPr>
              <w:t>..</w:t>
            </w:r>
            <w:r w:rsidR="00B567F9">
              <w:rPr>
                <w:sz w:val="24"/>
                <w:szCs w:val="24"/>
                <w:shd w:val="clear" w:color="auto" w:fill="FFFFFF"/>
                <w:lang w:val="vi-VN"/>
              </w:rPr>
              <w:t>.</w:t>
            </w:r>
            <w:r w:rsidR="00B567F9">
              <w:rPr>
                <w:sz w:val="24"/>
                <w:szCs w:val="24"/>
                <w:shd w:val="clear" w:color="auto" w:fill="FFFFFF"/>
              </w:rPr>
              <w:t xml:space="preserve"> </w:t>
            </w:r>
            <w:r w:rsidR="00B567F9">
              <w:rPr>
                <w:rFonts w:eastAsia="Times New Roman"/>
                <w:sz w:val="24"/>
                <w:szCs w:val="24"/>
                <w:lang w:val="vi-VN" w:eastAsia="vi-VN"/>
              </w:rPr>
              <w:t xml:space="preserve"> Đồng cảm, chia sẻ giúp những người có hoàn cảnh khó khăn, bất hạnh có thêm sức mạnh, nghị lực, niềm tin</w:t>
            </w:r>
            <w:r w:rsidR="000D02E1">
              <w:rPr>
                <w:rFonts w:eastAsia="Times New Roman"/>
                <w:sz w:val="24"/>
                <w:szCs w:val="24"/>
                <w:lang w:eastAsia="vi-VN"/>
              </w:rPr>
              <w:t xml:space="preserve"> vượt qua khó khăn, thử thách, góp phần</w:t>
            </w:r>
            <w:r w:rsidR="00B567F9">
              <w:rPr>
                <w:rFonts w:eastAsia="Times New Roman"/>
                <w:sz w:val="24"/>
                <w:szCs w:val="24"/>
                <w:lang w:eastAsia="vi-VN"/>
              </w:rPr>
              <w:t xml:space="preserve"> </w:t>
            </w:r>
            <w:r>
              <w:rPr>
                <w:rFonts w:eastAsia="Times New Roman"/>
                <w:sz w:val="24"/>
                <w:szCs w:val="24"/>
                <w:lang w:val="vi-VN" w:eastAsia="vi-VN"/>
              </w:rPr>
              <w:t>xây dựng một xã hội văn minh, nhân ái</w:t>
            </w:r>
            <w:r w:rsidR="000D02E1">
              <w:rPr>
                <w:rFonts w:eastAsia="Times New Roman"/>
                <w:sz w:val="24"/>
                <w:szCs w:val="24"/>
                <w:lang w:eastAsia="vi-VN"/>
              </w:rPr>
              <w:t>…</w:t>
            </w:r>
          </w:p>
          <w:p w14:paraId="6F8003AA" w14:textId="77777777" w:rsidR="006757DB" w:rsidRDefault="00A4118D">
            <w:pPr>
              <w:spacing w:after="0" w:line="240" w:lineRule="auto"/>
              <w:jc w:val="both"/>
              <w:rPr>
                <w:rFonts w:eastAsia="Times New Roman"/>
                <w:sz w:val="24"/>
                <w:szCs w:val="24"/>
                <w:lang w:val="vi-VN" w:eastAsia="vi-VN"/>
              </w:rPr>
            </w:pPr>
            <w:r>
              <w:rPr>
                <w:rFonts w:eastAsia="Times New Roman"/>
                <w:b/>
                <w:bCs/>
                <w:i/>
                <w:iCs/>
                <w:sz w:val="24"/>
                <w:szCs w:val="24"/>
                <w:lang w:val="vi-VN" w:eastAsia="vi-VN"/>
              </w:rPr>
              <w:t>Hướng dẫn chấm:</w:t>
            </w:r>
          </w:p>
          <w:p w14:paraId="1D197C35" w14:textId="6F640608" w:rsidR="006757DB" w:rsidRDefault="00A4118D">
            <w:pPr>
              <w:spacing w:after="0" w:line="240" w:lineRule="auto"/>
              <w:jc w:val="both"/>
              <w:rPr>
                <w:rFonts w:eastAsia="Times New Roman"/>
                <w:sz w:val="24"/>
                <w:szCs w:val="24"/>
                <w:lang w:val="vi-VN" w:eastAsia="vi-VN"/>
              </w:rPr>
            </w:pPr>
            <w:r>
              <w:rPr>
                <w:rFonts w:eastAsia="Times New Roman"/>
                <w:b/>
                <w:bCs/>
                <w:i/>
                <w:iCs/>
                <w:sz w:val="24"/>
                <w:szCs w:val="24"/>
                <w:lang w:val="vi-VN" w:eastAsia="vi-VN"/>
              </w:rPr>
              <w:t xml:space="preserve">- </w:t>
            </w:r>
            <w:r w:rsidR="00226089" w:rsidRPr="00226089">
              <w:rPr>
                <w:rFonts w:eastAsia="Times New Roman"/>
                <w:i/>
                <w:iCs/>
                <w:sz w:val="24"/>
                <w:szCs w:val="24"/>
                <w:lang w:eastAsia="vi-VN"/>
              </w:rPr>
              <w:t>HS</w:t>
            </w:r>
            <w:r>
              <w:rPr>
                <w:rFonts w:eastAsia="Times New Roman"/>
                <w:i/>
                <w:iCs/>
                <w:sz w:val="24"/>
                <w:szCs w:val="24"/>
                <w:lang w:val="vi-VN" w:eastAsia="vi-VN"/>
              </w:rPr>
              <w:t xml:space="preserve"> lập luận chặt chẽ, thuyết phục: lí lẽ xác đáng; dẫn chứng tiêu biểu, xác thực, phù hợp; kết hợp nhuần nhuyễn giữa lí lẽ và dẫn chứng: 0,75</w:t>
            </w:r>
            <w:r w:rsidR="00226089">
              <w:rPr>
                <w:rFonts w:eastAsia="Times New Roman"/>
                <w:i/>
                <w:iCs/>
                <w:sz w:val="24"/>
                <w:szCs w:val="24"/>
                <w:lang w:eastAsia="vi-VN"/>
              </w:rPr>
              <w:t>- 1,0</w:t>
            </w:r>
            <w:r>
              <w:rPr>
                <w:rFonts w:eastAsia="Times New Roman"/>
                <w:i/>
                <w:iCs/>
                <w:sz w:val="24"/>
                <w:szCs w:val="24"/>
                <w:lang w:val="vi-VN" w:eastAsia="vi-VN"/>
              </w:rPr>
              <w:t xml:space="preserve"> điểm;</w:t>
            </w:r>
          </w:p>
          <w:p w14:paraId="75BEC302" w14:textId="229E3D16" w:rsidR="006757DB" w:rsidRDefault="00A4118D">
            <w:pPr>
              <w:spacing w:after="0" w:line="240" w:lineRule="auto"/>
              <w:jc w:val="both"/>
              <w:rPr>
                <w:rFonts w:eastAsia="Times New Roman"/>
                <w:sz w:val="24"/>
                <w:szCs w:val="24"/>
                <w:lang w:val="vi-VN" w:eastAsia="vi-VN"/>
              </w:rPr>
            </w:pPr>
            <w:r>
              <w:rPr>
                <w:rFonts w:eastAsia="Times New Roman"/>
                <w:b/>
                <w:bCs/>
                <w:i/>
                <w:iCs/>
                <w:sz w:val="24"/>
                <w:szCs w:val="24"/>
                <w:lang w:val="vi-VN" w:eastAsia="vi-VN"/>
              </w:rPr>
              <w:lastRenderedPageBreak/>
              <w:t xml:space="preserve">- </w:t>
            </w:r>
            <w:r>
              <w:rPr>
                <w:rFonts w:eastAsia="Times New Roman"/>
                <w:i/>
                <w:iCs/>
                <w:sz w:val="24"/>
                <w:szCs w:val="24"/>
                <w:lang w:val="vi-VN" w:eastAsia="vi-VN"/>
              </w:rPr>
              <w:t>H lập luận chưa thật chặt chẽ, thuyết phục: lí lẽ xác đáng nhưng không có dẫn chứng hoặc; dẫn chứng không tiêu biểu: 0,5 điểm;</w:t>
            </w:r>
          </w:p>
          <w:p w14:paraId="389514F5" w14:textId="77777777" w:rsidR="00226089" w:rsidRDefault="00A4118D">
            <w:pPr>
              <w:spacing w:after="0" w:line="240" w:lineRule="auto"/>
              <w:jc w:val="both"/>
              <w:rPr>
                <w:rFonts w:eastAsia="Times New Roman"/>
                <w:i/>
                <w:iCs/>
                <w:sz w:val="24"/>
                <w:szCs w:val="24"/>
                <w:lang w:val="vi-VN" w:eastAsia="vi-VN"/>
              </w:rPr>
            </w:pPr>
            <w:r>
              <w:rPr>
                <w:rFonts w:eastAsia="Times New Roman"/>
                <w:b/>
                <w:bCs/>
                <w:i/>
                <w:iCs/>
                <w:sz w:val="24"/>
                <w:szCs w:val="24"/>
                <w:lang w:val="vi-VN" w:eastAsia="vi-VN"/>
              </w:rPr>
              <w:t xml:space="preserve">- </w:t>
            </w:r>
            <w:r>
              <w:rPr>
                <w:rFonts w:eastAsia="Times New Roman"/>
                <w:i/>
                <w:iCs/>
                <w:sz w:val="24"/>
                <w:szCs w:val="24"/>
                <w:lang w:val="vi-VN" w:eastAsia="vi-VN"/>
              </w:rPr>
              <w:t>H</w:t>
            </w:r>
            <w:r w:rsidR="00226089">
              <w:rPr>
                <w:rFonts w:eastAsia="Times New Roman"/>
                <w:i/>
                <w:iCs/>
                <w:sz w:val="24"/>
                <w:szCs w:val="24"/>
                <w:lang w:eastAsia="vi-VN"/>
              </w:rPr>
              <w:t>S</w:t>
            </w:r>
            <w:r>
              <w:rPr>
                <w:rFonts w:eastAsia="Times New Roman"/>
                <w:i/>
                <w:iCs/>
                <w:sz w:val="24"/>
                <w:szCs w:val="24"/>
                <w:lang w:val="vi-VN" w:eastAsia="vi-VN"/>
              </w:rPr>
              <w:t xml:space="preserve"> lập luận không chặt chẽ, thiếu thuyết phục: lí lẽ không xác đáng, không liên quan mật thiết đến vấn đề nghị luận, không có dẫn chứng hoặc dẫn chứng không phù hợp: 0,25 điểm.</w:t>
            </w:r>
          </w:p>
          <w:p w14:paraId="2EA94C2C" w14:textId="21F113E6" w:rsidR="006757DB" w:rsidRPr="00226089" w:rsidRDefault="00A4118D">
            <w:pPr>
              <w:spacing w:after="0" w:line="240" w:lineRule="auto"/>
              <w:jc w:val="both"/>
              <w:rPr>
                <w:rFonts w:eastAsia="Times New Roman"/>
                <w:sz w:val="24"/>
                <w:szCs w:val="24"/>
                <w:lang w:val="vi-VN" w:eastAsia="vi-VN"/>
              </w:rPr>
            </w:pPr>
            <w:r>
              <w:rPr>
                <w:rFonts w:eastAsia="Times New Roman"/>
                <w:b/>
                <w:bCs/>
                <w:i/>
                <w:iCs/>
                <w:sz w:val="24"/>
                <w:szCs w:val="24"/>
                <w:lang w:val="vi-VN" w:eastAsia="vi-VN"/>
              </w:rPr>
              <w:t xml:space="preserve"> </w:t>
            </w:r>
            <w:r>
              <w:rPr>
                <w:rFonts w:eastAsia="Times New Roman"/>
                <w:i/>
                <w:iCs/>
                <w:sz w:val="24"/>
                <w:szCs w:val="24"/>
                <w:lang w:val="vi-VN" w:eastAsia="vi-VN"/>
              </w:rPr>
              <w:t>H</w:t>
            </w:r>
            <w:r w:rsidR="00226089">
              <w:rPr>
                <w:rFonts w:eastAsia="Times New Roman"/>
                <w:i/>
                <w:iCs/>
                <w:sz w:val="24"/>
                <w:szCs w:val="24"/>
                <w:lang w:eastAsia="vi-VN"/>
              </w:rPr>
              <w:t>S</w:t>
            </w:r>
            <w:r>
              <w:rPr>
                <w:rFonts w:eastAsia="Times New Roman"/>
                <w:i/>
                <w:iCs/>
                <w:sz w:val="24"/>
                <w:szCs w:val="24"/>
                <w:lang w:val="vi-VN" w:eastAsia="vi-VN"/>
              </w:rPr>
              <w:t xml:space="preserve"> có thể bày tỏ suy nghĩ, quan điểm riêng nhưng phải phù hợp với chuẩn mực đạo đức và pháp luật.</w:t>
            </w:r>
          </w:p>
        </w:tc>
        <w:tc>
          <w:tcPr>
            <w:tcW w:w="870" w:type="dxa"/>
          </w:tcPr>
          <w:p w14:paraId="2FDBF878" w14:textId="77777777" w:rsidR="006757DB" w:rsidRDefault="00A4118D">
            <w:pPr>
              <w:spacing w:after="0" w:line="240" w:lineRule="auto"/>
              <w:jc w:val="center"/>
              <w:rPr>
                <w:sz w:val="24"/>
                <w:szCs w:val="24"/>
              </w:rPr>
            </w:pPr>
            <w:r>
              <w:rPr>
                <w:sz w:val="24"/>
                <w:szCs w:val="24"/>
              </w:rPr>
              <w:lastRenderedPageBreak/>
              <w:t>1,0</w:t>
            </w:r>
          </w:p>
        </w:tc>
      </w:tr>
      <w:tr w:rsidR="006757DB" w14:paraId="6F08A9D1" w14:textId="77777777">
        <w:tc>
          <w:tcPr>
            <w:tcW w:w="795" w:type="dxa"/>
            <w:vMerge/>
          </w:tcPr>
          <w:p w14:paraId="0AD94BB5" w14:textId="77777777" w:rsidR="006757DB" w:rsidRDefault="006757DB">
            <w:pPr>
              <w:spacing w:after="0" w:line="240" w:lineRule="auto"/>
              <w:jc w:val="both"/>
              <w:rPr>
                <w:sz w:val="24"/>
                <w:szCs w:val="24"/>
                <w:lang w:val="vi-VN"/>
              </w:rPr>
            </w:pPr>
          </w:p>
        </w:tc>
        <w:tc>
          <w:tcPr>
            <w:tcW w:w="762" w:type="dxa"/>
            <w:vMerge/>
          </w:tcPr>
          <w:p w14:paraId="4D3A0EEF" w14:textId="77777777" w:rsidR="006757DB" w:rsidRDefault="006757DB">
            <w:pPr>
              <w:spacing w:after="0" w:line="240" w:lineRule="auto"/>
              <w:jc w:val="both"/>
              <w:rPr>
                <w:sz w:val="24"/>
                <w:szCs w:val="24"/>
                <w:lang w:val="vi-VN"/>
              </w:rPr>
            </w:pPr>
          </w:p>
        </w:tc>
        <w:tc>
          <w:tcPr>
            <w:tcW w:w="8366" w:type="dxa"/>
          </w:tcPr>
          <w:p w14:paraId="475BB8CC" w14:textId="77777777" w:rsidR="006757DB" w:rsidRDefault="00A4118D">
            <w:pPr>
              <w:spacing w:after="0" w:line="240" w:lineRule="auto"/>
              <w:jc w:val="both"/>
              <w:rPr>
                <w:rFonts w:eastAsia="Calibri"/>
                <w:i/>
                <w:iCs/>
                <w:sz w:val="24"/>
                <w:szCs w:val="24"/>
                <w:lang w:val="en-SG"/>
              </w:rPr>
            </w:pPr>
            <w:r>
              <w:rPr>
                <w:rFonts w:eastAsia="Calibri"/>
                <w:i/>
                <w:iCs/>
                <w:sz w:val="24"/>
                <w:szCs w:val="24"/>
                <w:lang w:val="en-SG"/>
              </w:rPr>
              <w:t>d. Chính tả, ngữ pháp</w:t>
            </w:r>
          </w:p>
          <w:p w14:paraId="02709418" w14:textId="77777777" w:rsidR="00226089" w:rsidRDefault="00A4118D">
            <w:pPr>
              <w:spacing w:after="0" w:line="240" w:lineRule="auto"/>
              <w:jc w:val="both"/>
              <w:rPr>
                <w:rFonts w:eastAsia="Calibri"/>
                <w:sz w:val="24"/>
                <w:szCs w:val="24"/>
                <w:lang w:val="en-SG"/>
              </w:rPr>
            </w:pPr>
            <w:r>
              <w:rPr>
                <w:rFonts w:eastAsia="Calibri"/>
                <w:sz w:val="24"/>
                <w:szCs w:val="24"/>
                <w:lang w:val="en-SG"/>
              </w:rPr>
              <w:t>Đảm bảo chuẩn chính tả, ngữ pháp tiếng Việt.</w:t>
            </w:r>
          </w:p>
          <w:p w14:paraId="7010E5D4" w14:textId="553F8F7D" w:rsidR="006757DB" w:rsidRPr="00226089" w:rsidRDefault="00A4118D">
            <w:pPr>
              <w:spacing w:after="0" w:line="240" w:lineRule="auto"/>
              <w:jc w:val="both"/>
              <w:rPr>
                <w:rFonts w:eastAsia="Calibri"/>
                <w:sz w:val="24"/>
                <w:szCs w:val="24"/>
                <w:lang w:val="en-SG"/>
              </w:rPr>
            </w:pPr>
            <w:r>
              <w:rPr>
                <w:rFonts w:eastAsia="Calibri"/>
                <w:b/>
                <w:bCs/>
                <w:i/>
                <w:iCs/>
                <w:sz w:val="24"/>
                <w:szCs w:val="24"/>
              </w:rPr>
              <w:t xml:space="preserve"> </w:t>
            </w:r>
            <w:r>
              <w:rPr>
                <w:rFonts w:eastAsia="Calibri"/>
                <w:i/>
                <w:iCs/>
                <w:sz w:val="24"/>
                <w:szCs w:val="24"/>
              </w:rPr>
              <w:t>Không cho điểm nếu bài làm có quá nhiều lỗi chính tả, ngữ pháp.</w:t>
            </w:r>
          </w:p>
        </w:tc>
        <w:tc>
          <w:tcPr>
            <w:tcW w:w="870" w:type="dxa"/>
          </w:tcPr>
          <w:p w14:paraId="534DE9A1" w14:textId="77777777" w:rsidR="006757DB" w:rsidRDefault="00A4118D">
            <w:pPr>
              <w:spacing w:after="0" w:line="240" w:lineRule="auto"/>
              <w:jc w:val="center"/>
              <w:rPr>
                <w:sz w:val="24"/>
                <w:szCs w:val="24"/>
              </w:rPr>
            </w:pPr>
            <w:r>
              <w:rPr>
                <w:sz w:val="24"/>
                <w:szCs w:val="24"/>
              </w:rPr>
              <w:t>0,25</w:t>
            </w:r>
          </w:p>
        </w:tc>
      </w:tr>
      <w:tr w:rsidR="006757DB" w14:paraId="62110441" w14:textId="77777777">
        <w:tc>
          <w:tcPr>
            <w:tcW w:w="795" w:type="dxa"/>
            <w:vMerge/>
          </w:tcPr>
          <w:p w14:paraId="3A679915" w14:textId="77777777" w:rsidR="006757DB" w:rsidRDefault="006757DB">
            <w:pPr>
              <w:spacing w:after="0" w:line="240" w:lineRule="auto"/>
              <w:jc w:val="both"/>
              <w:rPr>
                <w:sz w:val="24"/>
                <w:szCs w:val="24"/>
                <w:lang w:val="vi-VN"/>
              </w:rPr>
            </w:pPr>
          </w:p>
        </w:tc>
        <w:tc>
          <w:tcPr>
            <w:tcW w:w="762" w:type="dxa"/>
            <w:vMerge/>
          </w:tcPr>
          <w:p w14:paraId="336892AC" w14:textId="77777777" w:rsidR="006757DB" w:rsidRDefault="006757DB">
            <w:pPr>
              <w:spacing w:after="0" w:line="240" w:lineRule="auto"/>
              <w:jc w:val="both"/>
              <w:rPr>
                <w:sz w:val="24"/>
                <w:szCs w:val="24"/>
                <w:lang w:val="vi-VN"/>
              </w:rPr>
            </w:pPr>
          </w:p>
        </w:tc>
        <w:tc>
          <w:tcPr>
            <w:tcW w:w="8366" w:type="dxa"/>
          </w:tcPr>
          <w:p w14:paraId="4DCF945E" w14:textId="77777777" w:rsidR="006757DB" w:rsidRDefault="00A4118D">
            <w:pPr>
              <w:spacing w:after="0" w:line="240" w:lineRule="auto"/>
              <w:jc w:val="both"/>
              <w:rPr>
                <w:rFonts w:eastAsia="Calibri"/>
                <w:i/>
                <w:iCs/>
                <w:sz w:val="24"/>
                <w:szCs w:val="24"/>
                <w:lang w:val="en-SG"/>
              </w:rPr>
            </w:pPr>
            <w:r>
              <w:rPr>
                <w:rFonts w:eastAsia="Calibri"/>
                <w:i/>
                <w:iCs/>
                <w:sz w:val="24"/>
                <w:szCs w:val="24"/>
                <w:lang w:val="en-SG"/>
              </w:rPr>
              <w:t>e. Sáng tạo</w:t>
            </w:r>
          </w:p>
          <w:p w14:paraId="2F7BC9B8" w14:textId="77777777" w:rsidR="006757DB" w:rsidRDefault="00A4118D">
            <w:pPr>
              <w:spacing w:after="0" w:line="240" w:lineRule="auto"/>
              <w:jc w:val="both"/>
              <w:rPr>
                <w:rFonts w:eastAsia="Calibri"/>
                <w:i/>
                <w:iCs/>
                <w:sz w:val="24"/>
                <w:szCs w:val="24"/>
                <w:lang w:val="en-SG"/>
              </w:rPr>
            </w:pPr>
            <w:r>
              <w:rPr>
                <w:rFonts w:eastAsia="Calibri"/>
                <w:sz w:val="24"/>
                <w:szCs w:val="24"/>
                <w:lang w:val="en-SG"/>
              </w:rPr>
              <w:t>Thể hiện suy nghĩ sâu sắc về vấn đề nghị luận, có cách diễn đạt mới mẻ.</w:t>
            </w:r>
          </w:p>
          <w:p w14:paraId="3AF65D14" w14:textId="77777777" w:rsidR="006757DB" w:rsidRDefault="00A4118D">
            <w:pPr>
              <w:spacing w:after="0" w:line="240" w:lineRule="auto"/>
              <w:jc w:val="both"/>
              <w:rPr>
                <w:rFonts w:eastAsia="Calibri"/>
                <w:sz w:val="24"/>
                <w:szCs w:val="24"/>
                <w:lang w:val="en-SG"/>
              </w:rPr>
            </w:pPr>
            <w:r>
              <w:rPr>
                <w:rFonts w:eastAsia="Calibri"/>
                <w:b/>
                <w:bCs/>
                <w:i/>
                <w:iCs/>
                <w:sz w:val="24"/>
                <w:szCs w:val="24"/>
              </w:rPr>
              <w:t xml:space="preserve">Hướng dẫn chấm: </w:t>
            </w:r>
            <w:r>
              <w:rPr>
                <w:rFonts w:eastAsia="Calibri"/>
                <w:i/>
                <w:iCs/>
                <w:sz w:val="24"/>
                <w:szCs w:val="24"/>
              </w:rPr>
              <w:t>HS huy động được kiến thức và trải nghiệm của bản thân khi bàn luận; có cái nhìn riêng, mới mẻ về vấn đề; có sáng tạo trong diễn đạt, lập luận, lời văn có hình ảnh, đoạn văn giàu sức thuyết phục.</w:t>
            </w:r>
          </w:p>
          <w:p w14:paraId="185D9BD0" w14:textId="77777777" w:rsidR="006757DB" w:rsidRDefault="00A4118D">
            <w:pPr>
              <w:spacing w:after="0" w:line="240" w:lineRule="auto"/>
              <w:jc w:val="both"/>
              <w:rPr>
                <w:sz w:val="24"/>
                <w:szCs w:val="24"/>
                <w:lang w:val="vi-VN"/>
              </w:rPr>
            </w:pPr>
            <w:r>
              <w:rPr>
                <w:rFonts w:eastAsia="Calibri"/>
                <w:i/>
                <w:iCs/>
                <w:sz w:val="24"/>
                <w:szCs w:val="24"/>
              </w:rPr>
              <w:t>- Đáp ứng được 02 yêu cầu trở lên: 0,25 điểm.</w:t>
            </w:r>
          </w:p>
        </w:tc>
        <w:tc>
          <w:tcPr>
            <w:tcW w:w="870" w:type="dxa"/>
          </w:tcPr>
          <w:p w14:paraId="5A2F4258" w14:textId="77777777" w:rsidR="006757DB" w:rsidRDefault="00A4118D">
            <w:pPr>
              <w:spacing w:after="0" w:line="240" w:lineRule="auto"/>
              <w:jc w:val="center"/>
              <w:rPr>
                <w:sz w:val="24"/>
                <w:szCs w:val="24"/>
              </w:rPr>
            </w:pPr>
            <w:r>
              <w:rPr>
                <w:sz w:val="24"/>
                <w:szCs w:val="24"/>
              </w:rPr>
              <w:t>0,25</w:t>
            </w:r>
          </w:p>
        </w:tc>
      </w:tr>
      <w:tr w:rsidR="006757DB" w14:paraId="7E001127" w14:textId="77777777">
        <w:tc>
          <w:tcPr>
            <w:tcW w:w="795" w:type="dxa"/>
            <w:vMerge/>
          </w:tcPr>
          <w:p w14:paraId="41DD2D18" w14:textId="77777777" w:rsidR="006757DB" w:rsidRDefault="006757DB">
            <w:pPr>
              <w:spacing w:after="0" w:line="240" w:lineRule="auto"/>
              <w:jc w:val="both"/>
              <w:rPr>
                <w:sz w:val="24"/>
                <w:szCs w:val="24"/>
                <w:lang w:val="vi-VN"/>
              </w:rPr>
            </w:pPr>
          </w:p>
        </w:tc>
        <w:tc>
          <w:tcPr>
            <w:tcW w:w="762" w:type="dxa"/>
          </w:tcPr>
          <w:p w14:paraId="5D17D8BE" w14:textId="77777777" w:rsidR="006757DB" w:rsidRDefault="00A4118D">
            <w:pPr>
              <w:spacing w:after="0" w:line="240" w:lineRule="auto"/>
              <w:jc w:val="both"/>
              <w:rPr>
                <w:b/>
                <w:bCs/>
                <w:sz w:val="24"/>
                <w:szCs w:val="24"/>
              </w:rPr>
            </w:pPr>
            <w:r>
              <w:rPr>
                <w:b/>
                <w:bCs/>
                <w:sz w:val="24"/>
                <w:szCs w:val="24"/>
              </w:rPr>
              <w:t>2</w:t>
            </w:r>
          </w:p>
        </w:tc>
        <w:tc>
          <w:tcPr>
            <w:tcW w:w="8366" w:type="dxa"/>
          </w:tcPr>
          <w:p w14:paraId="76E2E7DB" w14:textId="77777777" w:rsidR="006757DB" w:rsidRDefault="00A4118D">
            <w:pPr>
              <w:spacing w:after="0" w:line="240" w:lineRule="auto"/>
              <w:jc w:val="both"/>
              <w:rPr>
                <w:b/>
                <w:bCs/>
                <w:sz w:val="24"/>
                <w:szCs w:val="24"/>
              </w:rPr>
            </w:pPr>
            <w:r>
              <w:rPr>
                <w:b/>
                <w:bCs/>
                <w:sz w:val="24"/>
                <w:szCs w:val="24"/>
              </w:rPr>
              <w:t xml:space="preserve">Cảm nhận </w:t>
            </w:r>
            <w:r>
              <w:rPr>
                <w:rFonts w:eastAsia="Times New Roman"/>
                <w:b/>
                <w:bCs/>
                <w:sz w:val="24"/>
                <w:szCs w:val="24"/>
              </w:rPr>
              <w:t>của anh/chị về hình ảnh bà Tú trong bài thơ</w:t>
            </w:r>
            <w:r>
              <w:rPr>
                <w:rFonts w:eastAsia="Times New Roman"/>
                <w:bCs/>
                <w:sz w:val="24"/>
                <w:szCs w:val="24"/>
              </w:rPr>
              <w:t xml:space="preserve"> </w:t>
            </w:r>
            <w:r w:rsidRPr="00130F27">
              <w:rPr>
                <w:rFonts w:eastAsia="Times New Roman"/>
                <w:b/>
                <w:bCs/>
                <w:i/>
                <w:iCs/>
                <w:sz w:val="24"/>
                <w:szCs w:val="24"/>
              </w:rPr>
              <w:t>Thương</w:t>
            </w:r>
            <w:r>
              <w:rPr>
                <w:rFonts w:eastAsia="Times New Roman"/>
                <w:b/>
                <w:bCs/>
                <w:sz w:val="24"/>
                <w:szCs w:val="24"/>
              </w:rPr>
              <w:t xml:space="preserve"> </w:t>
            </w:r>
            <w:r w:rsidRPr="00130F27">
              <w:rPr>
                <w:rFonts w:eastAsia="Times New Roman"/>
                <w:b/>
                <w:bCs/>
                <w:i/>
                <w:iCs/>
                <w:sz w:val="24"/>
                <w:szCs w:val="24"/>
              </w:rPr>
              <w:t>vợ</w:t>
            </w:r>
            <w:r>
              <w:rPr>
                <w:rFonts w:eastAsia="Times New Roman"/>
                <w:b/>
                <w:bCs/>
                <w:sz w:val="24"/>
                <w:szCs w:val="24"/>
              </w:rPr>
              <w:t>.</w:t>
            </w:r>
          </w:p>
        </w:tc>
        <w:tc>
          <w:tcPr>
            <w:tcW w:w="870" w:type="dxa"/>
          </w:tcPr>
          <w:p w14:paraId="79E5BFE8" w14:textId="77777777" w:rsidR="006757DB" w:rsidRDefault="00A4118D">
            <w:pPr>
              <w:spacing w:after="0" w:line="240" w:lineRule="auto"/>
              <w:jc w:val="center"/>
              <w:rPr>
                <w:b/>
                <w:bCs/>
                <w:sz w:val="24"/>
                <w:szCs w:val="24"/>
              </w:rPr>
            </w:pPr>
            <w:r>
              <w:rPr>
                <w:b/>
                <w:bCs/>
                <w:sz w:val="24"/>
                <w:szCs w:val="24"/>
              </w:rPr>
              <w:t>5,0</w:t>
            </w:r>
          </w:p>
        </w:tc>
      </w:tr>
      <w:tr w:rsidR="006757DB" w14:paraId="76370F99" w14:textId="77777777">
        <w:tc>
          <w:tcPr>
            <w:tcW w:w="795" w:type="dxa"/>
            <w:vMerge/>
          </w:tcPr>
          <w:p w14:paraId="639EF855" w14:textId="77777777" w:rsidR="006757DB" w:rsidRDefault="006757DB">
            <w:pPr>
              <w:spacing w:after="0" w:line="240" w:lineRule="auto"/>
              <w:jc w:val="both"/>
              <w:rPr>
                <w:sz w:val="24"/>
                <w:szCs w:val="24"/>
                <w:lang w:val="vi-VN"/>
              </w:rPr>
            </w:pPr>
          </w:p>
        </w:tc>
        <w:tc>
          <w:tcPr>
            <w:tcW w:w="762" w:type="dxa"/>
            <w:vMerge w:val="restart"/>
          </w:tcPr>
          <w:p w14:paraId="64A9B5C2" w14:textId="77777777" w:rsidR="006757DB" w:rsidRDefault="006757DB">
            <w:pPr>
              <w:spacing w:after="0" w:line="240" w:lineRule="auto"/>
              <w:jc w:val="both"/>
              <w:rPr>
                <w:sz w:val="24"/>
                <w:szCs w:val="24"/>
                <w:lang w:val="vi-VN"/>
              </w:rPr>
            </w:pPr>
          </w:p>
        </w:tc>
        <w:tc>
          <w:tcPr>
            <w:tcW w:w="8366" w:type="dxa"/>
          </w:tcPr>
          <w:p w14:paraId="5DAECE5C" w14:textId="77777777" w:rsidR="006757DB" w:rsidRDefault="00A4118D">
            <w:pPr>
              <w:spacing w:after="0" w:line="240" w:lineRule="auto"/>
              <w:jc w:val="both"/>
              <w:rPr>
                <w:rFonts w:eastAsia="Calibri"/>
                <w:i/>
                <w:iCs/>
                <w:sz w:val="24"/>
                <w:szCs w:val="24"/>
                <w:lang w:val="vi-VN"/>
              </w:rPr>
            </w:pPr>
            <w:r>
              <w:rPr>
                <w:rFonts w:eastAsia="Calibri"/>
                <w:i/>
                <w:iCs/>
                <w:sz w:val="24"/>
                <w:szCs w:val="24"/>
                <w:lang w:val="vi-VN"/>
              </w:rPr>
              <w:t>a</w:t>
            </w:r>
            <w:r>
              <w:rPr>
                <w:rFonts w:eastAsia="Calibri"/>
                <w:sz w:val="24"/>
                <w:szCs w:val="24"/>
                <w:lang w:val="vi-VN"/>
              </w:rPr>
              <w:t>.</w:t>
            </w:r>
            <w:r>
              <w:rPr>
                <w:rFonts w:eastAsia="Calibri"/>
                <w:i/>
                <w:iCs/>
                <w:sz w:val="24"/>
                <w:szCs w:val="24"/>
                <w:lang w:val="vi-VN"/>
              </w:rPr>
              <w:t xml:space="preserve"> Đảm bảo cấu trúc bài nghị luận</w:t>
            </w:r>
          </w:p>
          <w:p w14:paraId="162F7511" w14:textId="77777777" w:rsidR="006757DB" w:rsidRDefault="00A4118D">
            <w:pPr>
              <w:spacing w:after="0" w:line="240" w:lineRule="auto"/>
              <w:jc w:val="both"/>
              <w:rPr>
                <w:sz w:val="24"/>
                <w:szCs w:val="24"/>
                <w:lang w:val="vi-VN"/>
              </w:rPr>
            </w:pPr>
            <w:r>
              <w:rPr>
                <w:rFonts w:eastAsia="Calibri"/>
                <w:i/>
                <w:iCs/>
                <w:sz w:val="24"/>
                <w:szCs w:val="24"/>
                <w:lang w:val="vi-VN"/>
              </w:rPr>
              <w:t>Mở bài</w:t>
            </w:r>
            <w:r>
              <w:rPr>
                <w:rFonts w:eastAsia="Calibri"/>
                <w:sz w:val="24"/>
                <w:szCs w:val="24"/>
                <w:lang w:val="vi-VN"/>
              </w:rPr>
              <w:t xml:space="preserve"> nêu được vấn đề, </w:t>
            </w:r>
            <w:r>
              <w:rPr>
                <w:rFonts w:eastAsia="Calibri"/>
                <w:i/>
                <w:iCs/>
                <w:sz w:val="24"/>
                <w:szCs w:val="24"/>
                <w:lang w:val="vi-VN"/>
              </w:rPr>
              <w:t>Thân bài</w:t>
            </w:r>
            <w:r>
              <w:rPr>
                <w:rFonts w:eastAsia="Calibri"/>
                <w:sz w:val="24"/>
                <w:szCs w:val="24"/>
                <w:lang w:val="vi-VN"/>
              </w:rPr>
              <w:t xml:space="preserve"> triển khai được vấn đề, </w:t>
            </w:r>
            <w:r>
              <w:rPr>
                <w:rFonts w:eastAsia="Calibri"/>
                <w:i/>
                <w:iCs/>
                <w:sz w:val="24"/>
                <w:szCs w:val="24"/>
                <w:lang w:val="vi-VN"/>
              </w:rPr>
              <w:t>Kết bài</w:t>
            </w:r>
            <w:r>
              <w:rPr>
                <w:rFonts w:eastAsia="Calibri"/>
                <w:sz w:val="24"/>
                <w:szCs w:val="24"/>
                <w:lang w:val="vi-VN"/>
              </w:rPr>
              <w:t xml:space="preserve"> khái quát được vấn đề.</w:t>
            </w:r>
          </w:p>
        </w:tc>
        <w:tc>
          <w:tcPr>
            <w:tcW w:w="870" w:type="dxa"/>
          </w:tcPr>
          <w:p w14:paraId="35AAD841" w14:textId="77777777" w:rsidR="006757DB" w:rsidRDefault="00A4118D">
            <w:pPr>
              <w:spacing w:after="0" w:line="240" w:lineRule="auto"/>
              <w:jc w:val="center"/>
              <w:rPr>
                <w:sz w:val="24"/>
                <w:szCs w:val="24"/>
              </w:rPr>
            </w:pPr>
            <w:r>
              <w:rPr>
                <w:sz w:val="24"/>
                <w:szCs w:val="24"/>
              </w:rPr>
              <w:t>0,25</w:t>
            </w:r>
          </w:p>
        </w:tc>
      </w:tr>
      <w:tr w:rsidR="006757DB" w14:paraId="6504D6B6" w14:textId="77777777">
        <w:tc>
          <w:tcPr>
            <w:tcW w:w="795" w:type="dxa"/>
            <w:vMerge/>
          </w:tcPr>
          <w:p w14:paraId="395E668E" w14:textId="77777777" w:rsidR="006757DB" w:rsidRDefault="006757DB">
            <w:pPr>
              <w:spacing w:after="0" w:line="240" w:lineRule="auto"/>
              <w:jc w:val="both"/>
              <w:rPr>
                <w:sz w:val="24"/>
                <w:szCs w:val="24"/>
                <w:lang w:val="vi-VN"/>
              </w:rPr>
            </w:pPr>
          </w:p>
        </w:tc>
        <w:tc>
          <w:tcPr>
            <w:tcW w:w="762" w:type="dxa"/>
            <w:vMerge/>
          </w:tcPr>
          <w:p w14:paraId="759126BB" w14:textId="77777777" w:rsidR="006757DB" w:rsidRDefault="006757DB">
            <w:pPr>
              <w:spacing w:after="0" w:line="240" w:lineRule="auto"/>
              <w:jc w:val="both"/>
              <w:rPr>
                <w:sz w:val="24"/>
                <w:szCs w:val="24"/>
                <w:lang w:val="vi-VN"/>
              </w:rPr>
            </w:pPr>
          </w:p>
        </w:tc>
        <w:tc>
          <w:tcPr>
            <w:tcW w:w="8366" w:type="dxa"/>
          </w:tcPr>
          <w:p w14:paraId="5C87C945" w14:textId="7C5C9FF7" w:rsidR="006757DB" w:rsidRDefault="00A4118D">
            <w:pPr>
              <w:spacing w:after="0" w:line="240" w:lineRule="auto"/>
              <w:jc w:val="both"/>
              <w:rPr>
                <w:rFonts w:eastAsia="Calibri"/>
                <w:i/>
                <w:sz w:val="24"/>
                <w:szCs w:val="24"/>
              </w:rPr>
            </w:pPr>
            <w:r>
              <w:rPr>
                <w:rFonts w:eastAsia="Calibri"/>
                <w:i/>
                <w:iCs/>
                <w:sz w:val="24"/>
                <w:szCs w:val="24"/>
              </w:rPr>
              <w:t xml:space="preserve">b. Xác định đúng vấn đề cần nghị luận: </w:t>
            </w:r>
            <w:r>
              <w:rPr>
                <w:rFonts w:eastAsia="Calibri"/>
                <w:i/>
                <w:sz w:val="24"/>
                <w:szCs w:val="24"/>
              </w:rPr>
              <w:t>Cảm nhận hình ảnh bà Tú trong bài thơ</w:t>
            </w:r>
            <w:r w:rsidR="00130F27">
              <w:rPr>
                <w:rFonts w:eastAsia="Calibri"/>
                <w:i/>
                <w:sz w:val="24"/>
                <w:szCs w:val="24"/>
              </w:rPr>
              <w:t>.</w:t>
            </w:r>
          </w:p>
          <w:p w14:paraId="6041474A" w14:textId="77777777" w:rsidR="006757DB" w:rsidRDefault="00A4118D">
            <w:pPr>
              <w:spacing w:after="0" w:line="240" w:lineRule="auto"/>
              <w:jc w:val="both"/>
              <w:rPr>
                <w:rFonts w:eastAsia="Calibri"/>
                <w:b/>
                <w:i/>
                <w:iCs/>
                <w:sz w:val="24"/>
                <w:szCs w:val="24"/>
              </w:rPr>
            </w:pPr>
            <w:r>
              <w:rPr>
                <w:rFonts w:eastAsia="Calibri"/>
                <w:b/>
                <w:i/>
                <w:iCs/>
                <w:sz w:val="24"/>
                <w:szCs w:val="24"/>
              </w:rPr>
              <w:t xml:space="preserve">Hướng dẫn chấm: </w:t>
            </w:r>
          </w:p>
          <w:p w14:paraId="4358B8F3" w14:textId="77777777" w:rsidR="006757DB" w:rsidRDefault="00A4118D">
            <w:pPr>
              <w:spacing w:after="0" w:line="240" w:lineRule="auto"/>
              <w:jc w:val="both"/>
              <w:rPr>
                <w:rFonts w:eastAsia="Calibri"/>
                <w:i/>
                <w:iCs/>
                <w:sz w:val="24"/>
                <w:szCs w:val="24"/>
              </w:rPr>
            </w:pPr>
            <w:r>
              <w:rPr>
                <w:rFonts w:eastAsia="Calibri"/>
                <w:i/>
                <w:iCs/>
                <w:sz w:val="24"/>
                <w:szCs w:val="24"/>
              </w:rPr>
              <w:t>- HS xác định đúng vấn đề nghị luận: 0,5 điểm</w:t>
            </w:r>
          </w:p>
          <w:p w14:paraId="3DBC1EAA" w14:textId="77777777" w:rsidR="006757DB" w:rsidRDefault="00A4118D">
            <w:pPr>
              <w:spacing w:after="0" w:line="240" w:lineRule="auto"/>
              <w:jc w:val="both"/>
              <w:rPr>
                <w:sz w:val="24"/>
                <w:szCs w:val="24"/>
                <w:lang w:val="vi-VN"/>
              </w:rPr>
            </w:pPr>
            <w:r>
              <w:rPr>
                <w:rFonts w:eastAsia="Calibri"/>
                <w:i/>
                <w:iCs/>
                <w:sz w:val="24"/>
                <w:szCs w:val="24"/>
              </w:rPr>
              <w:t>- HS xác định chưa đầy đủ vấn đề nghị luận: 0,25 điểm</w:t>
            </w:r>
          </w:p>
        </w:tc>
        <w:tc>
          <w:tcPr>
            <w:tcW w:w="870" w:type="dxa"/>
          </w:tcPr>
          <w:p w14:paraId="74F1382C" w14:textId="77777777" w:rsidR="006757DB" w:rsidRDefault="00A4118D">
            <w:pPr>
              <w:spacing w:after="0" w:line="240" w:lineRule="auto"/>
              <w:jc w:val="center"/>
              <w:rPr>
                <w:sz w:val="24"/>
                <w:szCs w:val="24"/>
              </w:rPr>
            </w:pPr>
            <w:r>
              <w:rPr>
                <w:sz w:val="24"/>
                <w:szCs w:val="24"/>
              </w:rPr>
              <w:t>0,5</w:t>
            </w:r>
          </w:p>
        </w:tc>
      </w:tr>
      <w:tr w:rsidR="006757DB" w14:paraId="5485D516" w14:textId="77777777">
        <w:tc>
          <w:tcPr>
            <w:tcW w:w="795" w:type="dxa"/>
            <w:vMerge/>
          </w:tcPr>
          <w:p w14:paraId="05ADDF29" w14:textId="77777777" w:rsidR="006757DB" w:rsidRDefault="006757DB">
            <w:pPr>
              <w:spacing w:after="0" w:line="240" w:lineRule="auto"/>
              <w:jc w:val="both"/>
              <w:rPr>
                <w:sz w:val="24"/>
                <w:szCs w:val="24"/>
                <w:lang w:val="vi-VN"/>
              </w:rPr>
            </w:pPr>
          </w:p>
        </w:tc>
        <w:tc>
          <w:tcPr>
            <w:tcW w:w="762" w:type="dxa"/>
            <w:vMerge/>
          </w:tcPr>
          <w:p w14:paraId="7A56CF9A" w14:textId="77777777" w:rsidR="006757DB" w:rsidRDefault="006757DB">
            <w:pPr>
              <w:spacing w:after="0" w:line="240" w:lineRule="auto"/>
              <w:jc w:val="both"/>
              <w:rPr>
                <w:sz w:val="24"/>
                <w:szCs w:val="24"/>
                <w:lang w:val="vi-VN"/>
              </w:rPr>
            </w:pPr>
          </w:p>
        </w:tc>
        <w:tc>
          <w:tcPr>
            <w:tcW w:w="8366" w:type="dxa"/>
          </w:tcPr>
          <w:p w14:paraId="6F67517C" w14:textId="77777777" w:rsidR="006757DB" w:rsidRDefault="00A4118D">
            <w:pPr>
              <w:spacing w:after="0" w:line="240" w:lineRule="auto"/>
              <w:jc w:val="both"/>
              <w:rPr>
                <w:rFonts w:eastAsia="Calibri"/>
                <w:i/>
                <w:iCs/>
                <w:sz w:val="24"/>
                <w:szCs w:val="24"/>
              </w:rPr>
            </w:pPr>
            <w:r>
              <w:rPr>
                <w:rFonts w:eastAsia="Calibri"/>
                <w:i/>
                <w:iCs/>
                <w:sz w:val="24"/>
                <w:szCs w:val="24"/>
                <w:lang w:val="vi-VN"/>
              </w:rPr>
              <w:t>c.</w:t>
            </w:r>
            <w:r>
              <w:rPr>
                <w:rFonts w:eastAsia="Calibri"/>
                <w:i/>
                <w:iCs/>
                <w:sz w:val="24"/>
                <w:szCs w:val="24"/>
              </w:rPr>
              <w:t xml:space="preserve"> </w:t>
            </w:r>
            <w:r>
              <w:rPr>
                <w:rFonts w:eastAsia="Calibri"/>
                <w:i/>
                <w:iCs/>
                <w:sz w:val="24"/>
                <w:szCs w:val="24"/>
                <w:lang w:val="vi-VN"/>
              </w:rPr>
              <w:t xml:space="preserve">Triển khai vấn đề nghị luận thành cách luận điểm </w:t>
            </w:r>
          </w:p>
          <w:p w14:paraId="69ADFCB4" w14:textId="77777777" w:rsidR="006757DB" w:rsidRDefault="00A4118D">
            <w:pPr>
              <w:spacing w:after="0" w:line="240" w:lineRule="auto"/>
              <w:jc w:val="both"/>
              <w:rPr>
                <w:sz w:val="24"/>
                <w:szCs w:val="24"/>
                <w:lang w:val="vi-VN"/>
              </w:rPr>
            </w:pPr>
            <w:r>
              <w:rPr>
                <w:rFonts w:eastAsia="Calibri"/>
                <w:sz w:val="24"/>
                <w:szCs w:val="24"/>
              </w:rPr>
              <w:t>HS</w:t>
            </w:r>
            <w:r>
              <w:rPr>
                <w:rFonts w:eastAsia="Calibri"/>
                <w:i/>
                <w:iCs/>
                <w:sz w:val="24"/>
                <w:szCs w:val="24"/>
              </w:rPr>
              <w:t xml:space="preserve"> </w:t>
            </w:r>
            <w:r>
              <w:rPr>
                <w:rFonts w:eastAsia="Calibri"/>
                <w:iCs/>
                <w:sz w:val="24"/>
                <w:szCs w:val="24"/>
              </w:rPr>
              <w:t>có thể triển khai theo nhiều cách nhưng cần vận dụng tốt các thao tác lập luận, kết hợp chặt chẽ giữa lí lẽ và dẫn chứng, đảm bảo yêu cầu sau</w:t>
            </w:r>
            <w:r>
              <w:rPr>
                <w:rFonts w:eastAsia="Calibri"/>
                <w:i/>
                <w:iCs/>
                <w:sz w:val="24"/>
                <w:szCs w:val="24"/>
              </w:rPr>
              <w:t>:</w:t>
            </w:r>
          </w:p>
        </w:tc>
        <w:tc>
          <w:tcPr>
            <w:tcW w:w="870" w:type="dxa"/>
          </w:tcPr>
          <w:p w14:paraId="52C46C91" w14:textId="77777777" w:rsidR="006757DB" w:rsidRDefault="006757DB">
            <w:pPr>
              <w:spacing w:after="0" w:line="240" w:lineRule="auto"/>
              <w:jc w:val="center"/>
              <w:rPr>
                <w:sz w:val="24"/>
                <w:szCs w:val="24"/>
                <w:lang w:val="vi-VN"/>
              </w:rPr>
            </w:pPr>
          </w:p>
        </w:tc>
      </w:tr>
      <w:tr w:rsidR="006757DB" w14:paraId="6077C05F" w14:textId="77777777">
        <w:tc>
          <w:tcPr>
            <w:tcW w:w="795" w:type="dxa"/>
            <w:vMerge/>
          </w:tcPr>
          <w:p w14:paraId="2D4C81BD" w14:textId="77777777" w:rsidR="006757DB" w:rsidRDefault="006757DB">
            <w:pPr>
              <w:spacing w:after="0" w:line="240" w:lineRule="auto"/>
              <w:jc w:val="both"/>
              <w:rPr>
                <w:sz w:val="24"/>
                <w:szCs w:val="24"/>
                <w:lang w:val="vi-VN"/>
              </w:rPr>
            </w:pPr>
          </w:p>
        </w:tc>
        <w:tc>
          <w:tcPr>
            <w:tcW w:w="762" w:type="dxa"/>
            <w:vMerge/>
          </w:tcPr>
          <w:p w14:paraId="6B19F3D8" w14:textId="77777777" w:rsidR="006757DB" w:rsidRDefault="006757DB">
            <w:pPr>
              <w:spacing w:after="0" w:line="240" w:lineRule="auto"/>
              <w:jc w:val="both"/>
              <w:rPr>
                <w:sz w:val="24"/>
                <w:szCs w:val="24"/>
                <w:lang w:val="vi-VN"/>
              </w:rPr>
            </w:pPr>
          </w:p>
        </w:tc>
        <w:tc>
          <w:tcPr>
            <w:tcW w:w="8366" w:type="dxa"/>
          </w:tcPr>
          <w:p w14:paraId="5DAC8A8C" w14:textId="082AB08A" w:rsidR="006757DB" w:rsidRDefault="00A4118D">
            <w:pPr>
              <w:spacing w:after="0" w:line="240" w:lineRule="auto"/>
              <w:jc w:val="both"/>
              <w:rPr>
                <w:rFonts w:eastAsia="Calibri"/>
                <w:i/>
                <w:iCs/>
                <w:spacing w:val="2"/>
                <w:sz w:val="24"/>
                <w:szCs w:val="24"/>
              </w:rPr>
            </w:pPr>
            <w:r>
              <w:rPr>
                <w:rFonts w:eastAsia="Calibri"/>
                <w:i/>
                <w:iCs/>
                <w:spacing w:val="2"/>
                <w:sz w:val="24"/>
                <w:szCs w:val="24"/>
                <w:lang w:val="vi-VN"/>
              </w:rPr>
              <w:t xml:space="preserve">* </w:t>
            </w:r>
            <w:r>
              <w:rPr>
                <w:rFonts w:eastAsia="Times New Roman"/>
                <w:i/>
                <w:sz w:val="24"/>
                <w:szCs w:val="24"/>
                <w:lang w:val="vi-VN" w:eastAsia="vi-VN"/>
              </w:rPr>
              <w:t>Giới thiệu khái quát về tác giả Trần Tế Xương</w:t>
            </w:r>
            <w:r>
              <w:rPr>
                <w:rFonts w:eastAsia="Times New Roman"/>
                <w:i/>
                <w:sz w:val="24"/>
                <w:szCs w:val="24"/>
                <w:lang w:eastAsia="vi-VN"/>
              </w:rPr>
              <w:t xml:space="preserve"> (</w:t>
            </w:r>
            <w:r>
              <w:rPr>
                <w:rFonts w:eastAsia="Times New Roman"/>
                <w:i/>
                <w:iCs/>
                <w:sz w:val="24"/>
                <w:szCs w:val="24"/>
                <w:lang w:val="vi-VN" w:eastAsia="vi-VN"/>
              </w:rPr>
              <w:t>0,25 điểm</w:t>
            </w:r>
            <w:r>
              <w:rPr>
                <w:rFonts w:eastAsia="Times New Roman"/>
                <w:i/>
                <w:iCs/>
                <w:sz w:val="24"/>
                <w:szCs w:val="24"/>
                <w:lang w:eastAsia="vi-VN"/>
              </w:rPr>
              <w:t>)</w:t>
            </w:r>
            <w:r>
              <w:rPr>
                <w:rFonts w:eastAsia="Times New Roman"/>
                <w:i/>
                <w:sz w:val="24"/>
                <w:szCs w:val="24"/>
                <w:lang w:val="vi-VN" w:eastAsia="vi-VN"/>
              </w:rPr>
              <w:t xml:space="preserve">, tác phẩm </w:t>
            </w:r>
            <w:r w:rsidR="00130F27">
              <w:rPr>
                <w:rFonts w:eastAsia="Times New Roman"/>
                <w:i/>
                <w:sz w:val="24"/>
                <w:szCs w:val="24"/>
                <w:lang w:eastAsia="vi-VN"/>
              </w:rPr>
              <w:t>“</w:t>
            </w:r>
            <w:r>
              <w:rPr>
                <w:rFonts w:eastAsia="Times New Roman"/>
                <w:i/>
                <w:sz w:val="24"/>
                <w:szCs w:val="24"/>
                <w:lang w:val="vi-VN" w:eastAsia="vi-VN"/>
              </w:rPr>
              <w:t>Thương vợ</w:t>
            </w:r>
            <w:r w:rsidR="00130F27">
              <w:rPr>
                <w:rFonts w:eastAsia="Times New Roman"/>
                <w:i/>
                <w:sz w:val="24"/>
                <w:szCs w:val="24"/>
                <w:lang w:eastAsia="vi-VN"/>
              </w:rPr>
              <w:t>”</w:t>
            </w:r>
            <w:r>
              <w:rPr>
                <w:rFonts w:eastAsia="Times New Roman"/>
                <w:i/>
                <w:sz w:val="24"/>
                <w:szCs w:val="24"/>
                <w:lang w:val="vi-VN" w:eastAsia="vi-VN"/>
              </w:rPr>
              <w:t xml:space="preserve"> và vấn đề cần nghị luận</w:t>
            </w:r>
            <w:r>
              <w:rPr>
                <w:rFonts w:eastAsia="Times New Roman"/>
                <w:i/>
                <w:sz w:val="24"/>
                <w:szCs w:val="24"/>
                <w:lang w:eastAsia="vi-VN"/>
              </w:rPr>
              <w:t xml:space="preserve"> (</w:t>
            </w:r>
            <w:r>
              <w:rPr>
                <w:rFonts w:eastAsia="Times New Roman"/>
                <w:i/>
                <w:iCs/>
                <w:sz w:val="24"/>
                <w:szCs w:val="24"/>
                <w:lang w:val="vi-VN" w:eastAsia="vi-VN"/>
              </w:rPr>
              <w:t>0,25 điểm</w:t>
            </w:r>
            <w:r>
              <w:rPr>
                <w:rFonts w:eastAsia="Times New Roman"/>
                <w:i/>
                <w:iCs/>
                <w:sz w:val="24"/>
                <w:szCs w:val="24"/>
                <w:lang w:eastAsia="vi-VN"/>
              </w:rPr>
              <w:t>).</w:t>
            </w:r>
          </w:p>
        </w:tc>
        <w:tc>
          <w:tcPr>
            <w:tcW w:w="870" w:type="dxa"/>
          </w:tcPr>
          <w:p w14:paraId="3F4BF80C" w14:textId="77777777" w:rsidR="006757DB" w:rsidRDefault="00A4118D">
            <w:pPr>
              <w:spacing w:after="0" w:line="240" w:lineRule="auto"/>
              <w:jc w:val="center"/>
              <w:rPr>
                <w:sz w:val="24"/>
                <w:szCs w:val="24"/>
              </w:rPr>
            </w:pPr>
            <w:r>
              <w:rPr>
                <w:sz w:val="24"/>
                <w:szCs w:val="24"/>
              </w:rPr>
              <w:t>0,5</w:t>
            </w:r>
          </w:p>
        </w:tc>
      </w:tr>
      <w:tr w:rsidR="006757DB" w14:paraId="491E2F8A" w14:textId="77777777">
        <w:tc>
          <w:tcPr>
            <w:tcW w:w="795" w:type="dxa"/>
            <w:vMerge/>
          </w:tcPr>
          <w:p w14:paraId="6D1BD872" w14:textId="77777777" w:rsidR="006757DB" w:rsidRDefault="006757DB">
            <w:pPr>
              <w:spacing w:after="0" w:line="240" w:lineRule="auto"/>
              <w:jc w:val="both"/>
              <w:rPr>
                <w:sz w:val="24"/>
                <w:szCs w:val="24"/>
                <w:lang w:val="vi-VN"/>
              </w:rPr>
            </w:pPr>
          </w:p>
        </w:tc>
        <w:tc>
          <w:tcPr>
            <w:tcW w:w="762" w:type="dxa"/>
            <w:vMerge/>
          </w:tcPr>
          <w:p w14:paraId="604B88BF" w14:textId="77777777" w:rsidR="006757DB" w:rsidRDefault="006757DB">
            <w:pPr>
              <w:spacing w:after="0" w:line="240" w:lineRule="auto"/>
              <w:jc w:val="both"/>
              <w:rPr>
                <w:sz w:val="24"/>
                <w:szCs w:val="24"/>
                <w:lang w:val="vi-VN"/>
              </w:rPr>
            </w:pPr>
          </w:p>
        </w:tc>
        <w:tc>
          <w:tcPr>
            <w:tcW w:w="8366" w:type="dxa"/>
          </w:tcPr>
          <w:p w14:paraId="4CC9E0A0" w14:textId="01A5041D" w:rsidR="006757DB" w:rsidRPr="00E86064" w:rsidRDefault="00A4118D">
            <w:pPr>
              <w:pStyle w:val="NormalWeb"/>
              <w:spacing w:before="0" w:beforeAutospacing="0" w:after="0" w:afterAutospacing="0"/>
              <w:jc w:val="both"/>
              <w:rPr>
                <w:rStyle w:val="Emphasis"/>
              </w:rPr>
            </w:pPr>
            <w:r w:rsidRPr="00E86064">
              <w:rPr>
                <w:rStyle w:val="Emphasis"/>
              </w:rPr>
              <w:t xml:space="preserve">* </w:t>
            </w:r>
            <w:r w:rsidR="001A1413" w:rsidRPr="00E86064">
              <w:rPr>
                <w:rStyle w:val="Emphasis"/>
              </w:rPr>
              <w:t>Hình ảnh bà Tú:</w:t>
            </w:r>
          </w:p>
          <w:p w14:paraId="77BB40C6" w14:textId="3D68C9E7" w:rsidR="006757DB" w:rsidRPr="00E86064" w:rsidRDefault="00A4118D">
            <w:pPr>
              <w:pStyle w:val="NormalWeb"/>
              <w:spacing w:before="0" w:beforeAutospacing="0" w:after="0" w:afterAutospacing="0"/>
              <w:jc w:val="both"/>
              <w:rPr>
                <w:i/>
                <w:iCs/>
                <w:lang w:val="vi-VN" w:eastAsia="vi-VN"/>
              </w:rPr>
            </w:pPr>
            <w:r w:rsidRPr="00E86064">
              <w:rPr>
                <w:rStyle w:val="Emphasis"/>
                <w:i w:val="0"/>
                <w:iCs w:val="0"/>
              </w:rPr>
              <w:t>-</w:t>
            </w:r>
            <w:r w:rsidR="001A1413" w:rsidRPr="00E86064">
              <w:rPr>
                <w:rStyle w:val="Emphasis"/>
                <w:i w:val="0"/>
                <w:iCs w:val="0"/>
              </w:rPr>
              <w:t xml:space="preserve"> </w:t>
            </w:r>
            <w:r w:rsidRPr="00E86064">
              <w:rPr>
                <w:rStyle w:val="Emphasis"/>
                <w:i w:val="0"/>
                <w:iCs w:val="0"/>
              </w:rPr>
              <w:t>Bà Tú là một người phụ nữ vất vả</w:t>
            </w:r>
            <w:r w:rsidR="001A1413" w:rsidRPr="00E86064">
              <w:rPr>
                <w:rStyle w:val="Emphasis"/>
                <w:i w:val="0"/>
                <w:iCs w:val="0"/>
              </w:rPr>
              <w:t>,</w:t>
            </w:r>
            <w:r w:rsidRPr="00E86064">
              <w:rPr>
                <w:rStyle w:val="Emphasis"/>
                <w:i w:val="0"/>
                <w:iCs w:val="0"/>
              </w:rPr>
              <w:t xml:space="preserve"> lam lũ</w:t>
            </w:r>
          </w:p>
          <w:p w14:paraId="65B0E649" w14:textId="3604F71B" w:rsidR="006757DB" w:rsidRDefault="00A4118D">
            <w:pPr>
              <w:pStyle w:val="NormalWeb"/>
              <w:spacing w:before="0" w:beforeAutospacing="0" w:after="0" w:afterAutospacing="0"/>
              <w:jc w:val="both"/>
            </w:pPr>
            <w:r>
              <w:t xml:space="preserve">+ </w:t>
            </w:r>
            <w:r>
              <w:rPr>
                <w:lang w:val="vi-VN"/>
              </w:rPr>
              <w:t>Công việc là buôn bán</w:t>
            </w:r>
            <w:r>
              <w:t xml:space="preserve"> </w:t>
            </w:r>
            <w:r w:rsidR="00D34C93">
              <w:t xml:space="preserve">gian </w:t>
            </w:r>
            <w:r w:rsidR="00401FF1">
              <w:t>tr</w:t>
            </w:r>
            <w:r w:rsidR="00D34C93">
              <w:t xml:space="preserve">uân, </w:t>
            </w:r>
            <w:r w:rsidR="00955F28">
              <w:t>bấp bênh</w:t>
            </w:r>
            <w:r w:rsidR="00D34C93">
              <w:t xml:space="preserve"> </w:t>
            </w:r>
            <w:r w:rsidRPr="00955F28">
              <w:rPr>
                <w:i/>
                <w:iCs/>
              </w:rPr>
              <w:t xml:space="preserve">quanh </w:t>
            </w:r>
            <w:r w:rsidRPr="00955F28">
              <w:rPr>
                <w:i/>
                <w:iCs/>
                <w:lang w:val="vi-VN"/>
              </w:rPr>
              <w:t>năm</w:t>
            </w:r>
            <w:r>
              <w:rPr>
                <w:lang w:val="vi-VN"/>
              </w:rPr>
              <w:t>,</w:t>
            </w:r>
            <w:r>
              <w:t xml:space="preserve"> </w:t>
            </w:r>
            <w:r w:rsidR="00955F28">
              <w:t>tại nơi</w:t>
            </w:r>
            <w:r>
              <w:rPr>
                <w:lang w:val="vi-VN"/>
              </w:rPr>
              <w:t xml:space="preserve"> </w:t>
            </w:r>
            <w:r>
              <w:rPr>
                <w:i/>
                <w:lang w:val="vi-VN"/>
              </w:rPr>
              <w:t>mom sông</w:t>
            </w:r>
            <w:r>
              <w:rPr>
                <w:lang w:val="vi-VN"/>
              </w:rPr>
              <w:t xml:space="preserve"> </w:t>
            </w:r>
            <w:r w:rsidR="00955F28">
              <w:t>nguy hiểm</w:t>
            </w:r>
            <w:r w:rsidR="00D34C93">
              <w:t xml:space="preserve">, trải qua </w:t>
            </w:r>
            <w:r w:rsidR="00CE544B">
              <w:t xml:space="preserve">vất vả </w:t>
            </w:r>
            <w:r w:rsidR="00CE544B" w:rsidRPr="00CE544B">
              <w:rPr>
                <w:i/>
                <w:iCs/>
              </w:rPr>
              <w:t>năm nắng mười mưa</w:t>
            </w:r>
            <w:r w:rsidR="00955F28">
              <w:t>…để gánh vác gia đình</w:t>
            </w:r>
            <w:r w:rsidR="00CE544B">
              <w:t>.</w:t>
            </w:r>
          </w:p>
          <w:p w14:paraId="4E7F702F" w14:textId="74110668" w:rsidR="006757DB" w:rsidRPr="00E17038" w:rsidRDefault="00A4118D">
            <w:pPr>
              <w:pStyle w:val="NormalWeb"/>
              <w:spacing w:before="0" w:beforeAutospacing="0" w:after="0" w:afterAutospacing="0"/>
              <w:jc w:val="both"/>
            </w:pPr>
            <w:r>
              <w:t xml:space="preserve">+ </w:t>
            </w:r>
            <w:r w:rsidR="00401FF1">
              <w:t>Cuộc sống</w:t>
            </w:r>
            <w:r>
              <w:t xml:space="preserve"> vất vả, lam lũ </w:t>
            </w:r>
            <w:r>
              <w:rPr>
                <w:shd w:val="clear" w:color="auto" w:fill="FFFFFF"/>
              </w:rPr>
              <w:t xml:space="preserve">trong hoàn cảnh </w:t>
            </w:r>
            <w:r w:rsidR="000624CE">
              <w:rPr>
                <w:shd w:val="clear" w:color="auto" w:fill="FFFFFF"/>
              </w:rPr>
              <w:t>k</w:t>
            </w:r>
            <w:r>
              <w:rPr>
                <w:shd w:val="clear" w:color="auto" w:fill="FFFFFF"/>
              </w:rPr>
              <w:t xml:space="preserve">hông gian và thời gian rợn ngợp, </w:t>
            </w:r>
            <w:r w:rsidR="000624CE">
              <w:rPr>
                <w:shd w:val="clear" w:color="auto" w:fill="FFFFFF"/>
              </w:rPr>
              <w:t>bất trắc</w:t>
            </w:r>
            <w:r>
              <w:t xml:space="preserve"> </w:t>
            </w:r>
            <w:r>
              <w:rPr>
                <w:i/>
              </w:rPr>
              <w:t>khi quãng vắng, buổi đò đông</w:t>
            </w:r>
            <w:r w:rsidR="00D34C93">
              <w:rPr>
                <w:i/>
              </w:rPr>
              <w:t>,</w:t>
            </w:r>
            <w:r w:rsidR="00F43E07">
              <w:rPr>
                <w:i/>
              </w:rPr>
              <w:t xml:space="preserve"> </w:t>
            </w:r>
            <w:r w:rsidR="00E17038" w:rsidRPr="00F43E07">
              <w:rPr>
                <w:iCs/>
              </w:rPr>
              <w:t xml:space="preserve">hình ảnh </w:t>
            </w:r>
            <w:r>
              <w:rPr>
                <w:i/>
              </w:rPr>
              <w:t xml:space="preserve">thân </w:t>
            </w:r>
            <w:r>
              <w:rPr>
                <w:i/>
                <w:lang w:val="vi-VN"/>
              </w:rPr>
              <w:t>c</w:t>
            </w:r>
            <w:r w:rsidR="00E17038">
              <w:rPr>
                <w:i/>
              </w:rPr>
              <w:t xml:space="preserve">ò </w:t>
            </w:r>
            <w:r w:rsidR="00E17038" w:rsidRPr="00F43E07">
              <w:rPr>
                <w:iCs/>
              </w:rPr>
              <w:t>gợi nỗi đau thân phận.</w:t>
            </w:r>
          </w:p>
          <w:p w14:paraId="09FFA9F9" w14:textId="1925EF44" w:rsidR="006757DB" w:rsidRPr="00E86064" w:rsidRDefault="00A4118D">
            <w:pPr>
              <w:pStyle w:val="NormalWeb"/>
              <w:spacing w:before="0" w:beforeAutospacing="0" w:after="0" w:afterAutospacing="0"/>
              <w:jc w:val="both"/>
              <w:rPr>
                <w:b/>
                <w:bCs/>
                <w:lang w:val="vi-VN" w:eastAsia="vi-VN"/>
              </w:rPr>
            </w:pPr>
            <w:r w:rsidRPr="00E86064">
              <w:rPr>
                <w:rStyle w:val="Strong"/>
                <w:b w:val="0"/>
                <w:bCs w:val="0"/>
              </w:rPr>
              <w:t xml:space="preserve">- Bà Tú với những </w:t>
            </w:r>
            <w:r w:rsidR="00774A6C" w:rsidRPr="00E86064">
              <w:rPr>
                <w:rStyle w:val="Strong"/>
                <w:b w:val="0"/>
                <w:bCs w:val="0"/>
              </w:rPr>
              <w:t>đức tính cao đẹp</w:t>
            </w:r>
          </w:p>
          <w:p w14:paraId="30286257" w14:textId="3A2EB70D" w:rsidR="006757DB" w:rsidRPr="00C87CA9" w:rsidRDefault="00A4118D">
            <w:pPr>
              <w:pStyle w:val="NormalWeb"/>
              <w:spacing w:before="0" w:beforeAutospacing="0" w:after="0" w:afterAutospacing="0"/>
              <w:jc w:val="both"/>
            </w:pPr>
            <w:r>
              <w:t>+ Đảm đang</w:t>
            </w:r>
            <w:r w:rsidR="004958A2">
              <w:t>,</w:t>
            </w:r>
            <w:r>
              <w:t xml:space="preserve"> tần tảo, chịu thương, chịu khó, chu đáo với chồng con</w:t>
            </w:r>
            <w:r w:rsidR="00C87CA9">
              <w:t xml:space="preserve">: </w:t>
            </w:r>
            <w:r>
              <w:t xml:space="preserve"> nuôi </w:t>
            </w:r>
            <w:r>
              <w:rPr>
                <w:rStyle w:val="Emphasis"/>
              </w:rPr>
              <w:t xml:space="preserve">đủ năm con với một </w:t>
            </w:r>
            <w:r>
              <w:rPr>
                <w:rStyle w:val="Emphasis"/>
                <w:lang w:val="vi-VN"/>
              </w:rPr>
              <w:t>chồng</w:t>
            </w:r>
            <w:r w:rsidR="00C87CA9">
              <w:rPr>
                <w:rStyle w:val="Emphasis"/>
              </w:rPr>
              <w:t>.</w:t>
            </w:r>
          </w:p>
          <w:p w14:paraId="185175E1" w14:textId="71C5AB03" w:rsidR="006757DB" w:rsidRDefault="00A4118D">
            <w:pPr>
              <w:pStyle w:val="NormalWeb"/>
              <w:spacing w:before="0" w:beforeAutospacing="0" w:after="0" w:afterAutospacing="0"/>
              <w:jc w:val="both"/>
            </w:pPr>
            <w:r>
              <w:t>+ Cam chịu</w:t>
            </w:r>
            <w:r w:rsidR="00CE544B">
              <w:t>,</w:t>
            </w:r>
            <w:r>
              <w:t xml:space="preserve"> nhẫn nại, </w:t>
            </w:r>
            <w:r w:rsidR="00401FF1">
              <w:t>lặng lẽ hi sinh</w:t>
            </w:r>
            <w:r>
              <w:t xml:space="preserve"> vì chồng con</w:t>
            </w:r>
            <w:r w:rsidR="00C87CA9">
              <w:t>:</w:t>
            </w:r>
            <w:r>
              <w:t xml:space="preserve"> </w:t>
            </w:r>
            <w:r>
              <w:rPr>
                <w:i/>
              </w:rPr>
              <w:t xml:space="preserve">âu đành </w:t>
            </w:r>
            <w:r>
              <w:rPr>
                <w:i/>
                <w:lang w:val="vi-VN"/>
              </w:rPr>
              <w:t>phận,</w:t>
            </w:r>
            <w:r>
              <w:t xml:space="preserve"> </w:t>
            </w:r>
            <w:r>
              <w:rPr>
                <w:rStyle w:val="Emphasis"/>
              </w:rPr>
              <w:t>dám quản công</w:t>
            </w:r>
            <w:r w:rsidR="00C87CA9">
              <w:t>…</w:t>
            </w:r>
            <w:r>
              <w:t xml:space="preserve"> </w:t>
            </w:r>
          </w:p>
          <w:p w14:paraId="0823FD27" w14:textId="77777777" w:rsidR="006757DB" w:rsidRPr="00E86064" w:rsidRDefault="00A4118D">
            <w:pPr>
              <w:pStyle w:val="NormalWeb"/>
              <w:spacing w:before="0" w:beforeAutospacing="0" w:after="0" w:afterAutospacing="0"/>
              <w:jc w:val="both"/>
              <w:rPr>
                <w:b/>
                <w:bCs/>
                <w:i/>
                <w:iCs/>
                <w:lang w:val="vi-VN" w:eastAsia="vi-VN"/>
              </w:rPr>
            </w:pPr>
            <w:r w:rsidRPr="00E86064">
              <w:rPr>
                <w:rStyle w:val="Strong"/>
                <w:b w:val="0"/>
                <w:bCs w:val="0"/>
                <w:i/>
                <w:iCs/>
              </w:rPr>
              <w:t>* Nghệ thuật miêu tả hình ảnh bà Tú</w:t>
            </w:r>
          </w:p>
          <w:p w14:paraId="67B36E6C" w14:textId="473E7E36" w:rsidR="006757DB" w:rsidRDefault="00A4118D">
            <w:pPr>
              <w:pStyle w:val="NormalWeb"/>
              <w:spacing w:before="0" w:beforeAutospacing="0" w:after="0" w:afterAutospacing="0"/>
              <w:jc w:val="both"/>
            </w:pPr>
            <w:r>
              <w:t>- Từ ngữ giản dị, giàu sức biểu cảm</w:t>
            </w:r>
            <w:r w:rsidR="00C87CA9">
              <w:t>.</w:t>
            </w:r>
          </w:p>
          <w:p w14:paraId="3E1F9E80" w14:textId="437CBBA7" w:rsidR="006757DB" w:rsidRDefault="00A4118D">
            <w:pPr>
              <w:pStyle w:val="NormalWeb"/>
              <w:spacing w:before="0" w:beforeAutospacing="0" w:after="0" w:afterAutospacing="0"/>
              <w:jc w:val="both"/>
            </w:pPr>
            <w:r>
              <w:t>- Vận dụng sáng tạo hình ảnh, ngôn ngữ của văn học dân gian</w:t>
            </w:r>
            <w:r w:rsidR="00C87CA9">
              <w:t>.</w:t>
            </w:r>
          </w:p>
          <w:p w14:paraId="5E1069FE" w14:textId="329B8C27" w:rsidR="006757DB" w:rsidRDefault="00A4118D">
            <w:pPr>
              <w:pStyle w:val="NormalWeb"/>
              <w:spacing w:before="0" w:beforeAutospacing="0" w:after="0" w:afterAutospacing="0"/>
              <w:jc w:val="both"/>
            </w:pPr>
            <w:r>
              <w:t>- Việt hóa thơ Đường</w:t>
            </w:r>
            <w:r w:rsidR="001A1413">
              <w:t>.</w:t>
            </w:r>
          </w:p>
          <w:p w14:paraId="36BF18C7" w14:textId="77777777" w:rsidR="006757DB" w:rsidRDefault="00A4118D">
            <w:pPr>
              <w:spacing w:after="0" w:line="240" w:lineRule="auto"/>
              <w:jc w:val="both"/>
              <w:rPr>
                <w:rFonts w:eastAsia="Calibri"/>
                <w:i/>
                <w:iCs/>
                <w:spacing w:val="2"/>
                <w:sz w:val="24"/>
                <w:szCs w:val="24"/>
              </w:rPr>
            </w:pPr>
            <w:r>
              <w:rPr>
                <w:rFonts w:eastAsia="Calibri"/>
                <w:b/>
                <w:bCs/>
                <w:i/>
                <w:iCs/>
                <w:spacing w:val="2"/>
                <w:sz w:val="24"/>
                <w:szCs w:val="24"/>
                <w:lang w:val="vi-VN"/>
              </w:rPr>
              <w:t xml:space="preserve">Hướng dẫn chấm: </w:t>
            </w:r>
            <w:r>
              <w:rPr>
                <w:i/>
                <w:iCs/>
                <w:spacing w:val="2"/>
                <w:sz w:val="24"/>
                <w:szCs w:val="24"/>
              </w:rPr>
              <w:t>Phân tích đầy đủ, sâu sắc (2,5 điểm); phân tích chưa đầy đủ hoặc chưa sâu (1,5 điểm – 2,0 điểm); phân tích chung chung, chưa rõ các ý (1,0 điểm); phân tích sơ lược, không rõ các ý (0,25 điểm – 0,5 điểm).</w:t>
            </w:r>
          </w:p>
        </w:tc>
        <w:tc>
          <w:tcPr>
            <w:tcW w:w="870" w:type="dxa"/>
          </w:tcPr>
          <w:p w14:paraId="5C266C86" w14:textId="77777777" w:rsidR="006757DB" w:rsidRDefault="00A4118D">
            <w:pPr>
              <w:spacing w:after="0" w:line="240" w:lineRule="auto"/>
              <w:jc w:val="center"/>
              <w:rPr>
                <w:sz w:val="24"/>
                <w:szCs w:val="24"/>
              </w:rPr>
            </w:pPr>
            <w:r>
              <w:rPr>
                <w:sz w:val="24"/>
                <w:szCs w:val="24"/>
              </w:rPr>
              <w:t>2,5</w:t>
            </w:r>
          </w:p>
        </w:tc>
      </w:tr>
      <w:tr w:rsidR="006757DB" w14:paraId="2193CB9D" w14:textId="77777777">
        <w:tc>
          <w:tcPr>
            <w:tcW w:w="795" w:type="dxa"/>
            <w:vMerge/>
          </w:tcPr>
          <w:p w14:paraId="26129953" w14:textId="77777777" w:rsidR="006757DB" w:rsidRDefault="006757DB">
            <w:pPr>
              <w:spacing w:after="0" w:line="240" w:lineRule="auto"/>
              <w:jc w:val="both"/>
              <w:rPr>
                <w:sz w:val="24"/>
                <w:szCs w:val="24"/>
                <w:lang w:val="vi-VN"/>
              </w:rPr>
            </w:pPr>
          </w:p>
        </w:tc>
        <w:tc>
          <w:tcPr>
            <w:tcW w:w="762" w:type="dxa"/>
            <w:vMerge/>
          </w:tcPr>
          <w:p w14:paraId="3290D6FA" w14:textId="77777777" w:rsidR="006757DB" w:rsidRDefault="006757DB">
            <w:pPr>
              <w:spacing w:after="0" w:line="240" w:lineRule="auto"/>
              <w:jc w:val="both"/>
              <w:rPr>
                <w:sz w:val="24"/>
                <w:szCs w:val="24"/>
                <w:lang w:val="vi-VN"/>
              </w:rPr>
            </w:pPr>
          </w:p>
        </w:tc>
        <w:tc>
          <w:tcPr>
            <w:tcW w:w="8366" w:type="dxa"/>
          </w:tcPr>
          <w:p w14:paraId="7993F5C8" w14:textId="77777777" w:rsidR="006757DB" w:rsidRDefault="00A4118D">
            <w:pPr>
              <w:spacing w:after="0" w:line="240" w:lineRule="auto"/>
              <w:jc w:val="both"/>
              <w:rPr>
                <w:i/>
                <w:iCs/>
                <w:sz w:val="24"/>
                <w:szCs w:val="24"/>
              </w:rPr>
            </w:pPr>
            <w:r>
              <w:rPr>
                <w:i/>
                <w:iCs/>
                <w:sz w:val="24"/>
                <w:szCs w:val="24"/>
              </w:rPr>
              <w:t>* Đánh giá</w:t>
            </w:r>
          </w:p>
          <w:p w14:paraId="3C48E601" w14:textId="3BF676B1" w:rsidR="006757DB" w:rsidRPr="00023D1C" w:rsidRDefault="00A4118D">
            <w:pPr>
              <w:spacing w:after="0" w:line="240" w:lineRule="auto"/>
              <w:ind w:right="32"/>
              <w:jc w:val="both"/>
              <w:textAlignment w:val="baseline"/>
              <w:rPr>
                <w:rFonts w:eastAsia="Times New Roman"/>
                <w:sz w:val="24"/>
                <w:szCs w:val="24"/>
                <w:lang w:eastAsia="vi-VN"/>
              </w:rPr>
            </w:pPr>
            <w:r>
              <w:rPr>
                <w:rFonts w:eastAsia="Times New Roman"/>
                <w:sz w:val="24"/>
                <w:szCs w:val="24"/>
                <w:shd w:val="clear" w:color="auto" w:fill="FFFFFF"/>
                <w:lang w:eastAsia="vi-VN"/>
              </w:rPr>
              <w:t>-</w:t>
            </w:r>
            <w:r>
              <w:rPr>
                <w:rFonts w:eastAsia="Times New Roman"/>
                <w:sz w:val="24"/>
                <w:szCs w:val="24"/>
                <w:shd w:val="clear" w:color="auto" w:fill="FFFFFF"/>
                <w:lang w:val="vi-VN" w:eastAsia="vi-VN"/>
              </w:rPr>
              <w:t> </w:t>
            </w:r>
            <w:r>
              <w:rPr>
                <w:rFonts w:eastAsia="Times New Roman"/>
                <w:sz w:val="24"/>
                <w:szCs w:val="24"/>
                <w:lang w:val="vi-VN" w:eastAsia="vi-VN"/>
              </w:rPr>
              <w:t xml:space="preserve">Bài thơ khắc hoạ </w:t>
            </w:r>
            <w:r w:rsidR="005962F2">
              <w:rPr>
                <w:rFonts w:eastAsia="Times New Roman"/>
                <w:sz w:val="24"/>
                <w:szCs w:val="24"/>
                <w:lang w:eastAsia="vi-VN"/>
              </w:rPr>
              <w:t xml:space="preserve">một cách cảm động về </w:t>
            </w:r>
            <w:r>
              <w:rPr>
                <w:rFonts w:eastAsia="Times New Roman"/>
                <w:sz w:val="24"/>
                <w:szCs w:val="24"/>
                <w:lang w:val="vi-VN" w:eastAsia="vi-VN"/>
              </w:rPr>
              <w:t xml:space="preserve">hình ảnh bà Tú với những nét </w:t>
            </w:r>
            <w:r w:rsidR="004958A2">
              <w:rPr>
                <w:rFonts w:eastAsia="Times New Roman"/>
                <w:sz w:val="24"/>
                <w:szCs w:val="24"/>
                <w:lang w:eastAsia="vi-VN"/>
              </w:rPr>
              <w:t>đẹp truyền thống</w:t>
            </w:r>
            <w:r>
              <w:rPr>
                <w:rFonts w:eastAsia="Times New Roman"/>
                <w:sz w:val="24"/>
                <w:szCs w:val="24"/>
                <w:lang w:val="vi-VN" w:eastAsia="vi-VN"/>
              </w:rPr>
              <w:t xml:space="preserve"> người phụ nữ Việt Nam: </w:t>
            </w:r>
            <w:r w:rsidR="00023D1C">
              <w:rPr>
                <w:rFonts w:eastAsia="Times New Roman"/>
                <w:sz w:val="24"/>
                <w:szCs w:val="24"/>
                <w:lang w:eastAsia="vi-VN"/>
              </w:rPr>
              <w:t>tần tảo, giàu đức hi sinh</w:t>
            </w:r>
            <w:r w:rsidR="005962F2">
              <w:rPr>
                <w:rFonts w:eastAsia="Times New Roman"/>
                <w:sz w:val="24"/>
                <w:szCs w:val="24"/>
                <w:lang w:eastAsia="vi-VN"/>
              </w:rPr>
              <w:t>.</w:t>
            </w:r>
          </w:p>
          <w:p w14:paraId="53AC8104" w14:textId="1D2B81EB" w:rsidR="006757DB" w:rsidRPr="001A1413" w:rsidRDefault="00A4118D">
            <w:pPr>
              <w:spacing w:after="0" w:line="240" w:lineRule="auto"/>
              <w:ind w:right="32"/>
              <w:jc w:val="both"/>
              <w:textAlignment w:val="baseline"/>
              <w:rPr>
                <w:rFonts w:eastAsia="Times New Roman"/>
                <w:sz w:val="24"/>
                <w:szCs w:val="24"/>
                <w:lang w:eastAsia="vi-VN"/>
              </w:rPr>
            </w:pPr>
            <w:r>
              <w:rPr>
                <w:rFonts w:eastAsia="Times New Roman"/>
                <w:sz w:val="24"/>
                <w:szCs w:val="24"/>
                <w:lang w:eastAsia="vi-VN"/>
              </w:rPr>
              <w:t xml:space="preserve">- </w:t>
            </w:r>
            <w:r>
              <w:rPr>
                <w:rFonts w:eastAsia="Times New Roman"/>
                <w:sz w:val="24"/>
                <w:szCs w:val="24"/>
                <w:lang w:val="vi-VN" w:eastAsia="vi-VN"/>
              </w:rPr>
              <w:t>Tấm lòng t</w:t>
            </w:r>
            <w:r w:rsidR="00E66B20">
              <w:rPr>
                <w:rFonts w:eastAsia="Times New Roman"/>
                <w:sz w:val="24"/>
                <w:szCs w:val="24"/>
                <w:lang w:eastAsia="vi-VN"/>
              </w:rPr>
              <w:t>hương yêu, quí trọng</w:t>
            </w:r>
            <w:r>
              <w:rPr>
                <w:rFonts w:eastAsia="Times New Roman"/>
                <w:sz w:val="24"/>
                <w:szCs w:val="24"/>
                <w:lang w:val="vi-VN" w:eastAsia="vi-VN"/>
              </w:rPr>
              <w:t xml:space="preserve"> đồng thời là nỗi day dứt của nhà thơ đối với người vợ</w:t>
            </w:r>
            <w:r w:rsidR="001A1413">
              <w:rPr>
                <w:rFonts w:eastAsia="Times New Roman"/>
                <w:sz w:val="24"/>
                <w:szCs w:val="24"/>
                <w:lang w:eastAsia="vi-VN"/>
              </w:rPr>
              <w:t xml:space="preserve"> của mình.</w:t>
            </w:r>
          </w:p>
          <w:p w14:paraId="1BDE4954" w14:textId="77777777" w:rsidR="006757DB" w:rsidRDefault="00A4118D">
            <w:pPr>
              <w:spacing w:after="0" w:line="240" w:lineRule="auto"/>
              <w:jc w:val="both"/>
              <w:rPr>
                <w:rFonts w:eastAsia="Times New Roman"/>
                <w:sz w:val="24"/>
                <w:szCs w:val="24"/>
                <w:lang w:val="vi-VN" w:eastAsia="vi-VN"/>
              </w:rPr>
            </w:pPr>
            <w:r>
              <w:rPr>
                <w:rFonts w:eastAsia="Times New Roman"/>
                <w:b/>
                <w:bCs/>
                <w:i/>
                <w:iCs/>
                <w:sz w:val="24"/>
                <w:szCs w:val="24"/>
                <w:lang w:val="vi-VN" w:eastAsia="vi-VN"/>
              </w:rPr>
              <w:t>Hướng dẫn chấm:</w:t>
            </w:r>
          </w:p>
          <w:p w14:paraId="39AFCAF2" w14:textId="77777777" w:rsidR="006757DB" w:rsidRDefault="00A4118D">
            <w:pPr>
              <w:spacing w:after="0" w:line="240" w:lineRule="auto"/>
              <w:jc w:val="both"/>
              <w:rPr>
                <w:rFonts w:eastAsia="Times New Roman"/>
                <w:sz w:val="24"/>
                <w:szCs w:val="24"/>
                <w:lang w:val="vi-VN" w:eastAsia="vi-VN"/>
              </w:rPr>
            </w:pPr>
            <w:r>
              <w:rPr>
                <w:rFonts w:eastAsia="Times New Roman"/>
                <w:i/>
                <w:iCs/>
                <w:sz w:val="24"/>
                <w:szCs w:val="24"/>
                <w:lang w:val="vi-VN" w:eastAsia="vi-VN"/>
              </w:rPr>
              <w:t> - Trình bày đầy đủ, sâu sắc: 0.5điểm</w:t>
            </w:r>
          </w:p>
          <w:p w14:paraId="28097EEE" w14:textId="68C3494A" w:rsidR="006757DB" w:rsidRDefault="00A4118D">
            <w:pPr>
              <w:spacing w:after="0" w:line="240" w:lineRule="auto"/>
              <w:jc w:val="both"/>
              <w:rPr>
                <w:sz w:val="24"/>
                <w:szCs w:val="24"/>
              </w:rPr>
            </w:pPr>
            <w:r>
              <w:rPr>
                <w:rFonts w:eastAsia="Times New Roman"/>
                <w:i/>
                <w:iCs/>
                <w:sz w:val="24"/>
                <w:szCs w:val="24"/>
                <w:lang w:val="vi-VN" w:eastAsia="vi-VN"/>
              </w:rPr>
              <w:t xml:space="preserve">- Đáp ứng được </w:t>
            </w:r>
            <w:r w:rsidR="00130F27">
              <w:rPr>
                <w:rFonts w:eastAsia="Times New Roman"/>
                <w:i/>
                <w:iCs/>
                <w:sz w:val="24"/>
                <w:szCs w:val="24"/>
                <w:lang w:eastAsia="vi-VN"/>
              </w:rPr>
              <w:t>0</w:t>
            </w:r>
            <w:r>
              <w:rPr>
                <w:rFonts w:eastAsia="Times New Roman"/>
                <w:i/>
                <w:iCs/>
                <w:sz w:val="24"/>
                <w:szCs w:val="24"/>
                <w:lang w:val="vi-VN" w:eastAsia="vi-VN"/>
              </w:rPr>
              <w:t>1 yêu cầu: 0,25 điểm.</w:t>
            </w:r>
          </w:p>
        </w:tc>
        <w:tc>
          <w:tcPr>
            <w:tcW w:w="870" w:type="dxa"/>
          </w:tcPr>
          <w:p w14:paraId="0F574236" w14:textId="77777777" w:rsidR="006757DB" w:rsidRDefault="00A4118D">
            <w:pPr>
              <w:spacing w:after="0" w:line="240" w:lineRule="auto"/>
              <w:jc w:val="center"/>
              <w:rPr>
                <w:sz w:val="24"/>
                <w:szCs w:val="24"/>
              </w:rPr>
            </w:pPr>
            <w:r>
              <w:rPr>
                <w:sz w:val="24"/>
                <w:szCs w:val="24"/>
              </w:rPr>
              <w:t>0,5</w:t>
            </w:r>
          </w:p>
        </w:tc>
      </w:tr>
      <w:tr w:rsidR="006757DB" w14:paraId="1B3584B0" w14:textId="77777777">
        <w:tc>
          <w:tcPr>
            <w:tcW w:w="795" w:type="dxa"/>
            <w:vMerge/>
          </w:tcPr>
          <w:p w14:paraId="3DF71024" w14:textId="77777777" w:rsidR="006757DB" w:rsidRDefault="006757DB">
            <w:pPr>
              <w:spacing w:after="0" w:line="240" w:lineRule="auto"/>
              <w:jc w:val="both"/>
              <w:rPr>
                <w:sz w:val="24"/>
                <w:szCs w:val="24"/>
                <w:lang w:val="vi-VN"/>
              </w:rPr>
            </w:pPr>
          </w:p>
        </w:tc>
        <w:tc>
          <w:tcPr>
            <w:tcW w:w="762" w:type="dxa"/>
            <w:vMerge/>
          </w:tcPr>
          <w:p w14:paraId="4A330134" w14:textId="77777777" w:rsidR="006757DB" w:rsidRDefault="006757DB">
            <w:pPr>
              <w:spacing w:after="0" w:line="240" w:lineRule="auto"/>
              <w:jc w:val="both"/>
              <w:rPr>
                <w:sz w:val="24"/>
                <w:szCs w:val="24"/>
                <w:lang w:val="vi-VN"/>
              </w:rPr>
            </w:pPr>
          </w:p>
        </w:tc>
        <w:tc>
          <w:tcPr>
            <w:tcW w:w="8366" w:type="dxa"/>
          </w:tcPr>
          <w:p w14:paraId="21C216B6" w14:textId="77777777" w:rsidR="006757DB" w:rsidRDefault="00A4118D">
            <w:pPr>
              <w:spacing w:after="0" w:line="240" w:lineRule="auto"/>
              <w:jc w:val="both"/>
              <w:rPr>
                <w:rFonts w:eastAsia="Calibri"/>
                <w:i/>
                <w:iCs/>
                <w:sz w:val="24"/>
                <w:szCs w:val="24"/>
                <w:lang w:val="vi-VN"/>
              </w:rPr>
            </w:pPr>
            <w:r>
              <w:rPr>
                <w:rFonts w:eastAsia="Calibri"/>
                <w:i/>
                <w:iCs/>
                <w:sz w:val="24"/>
                <w:szCs w:val="24"/>
                <w:lang w:val="vi-VN"/>
              </w:rPr>
              <w:t>d. Chính tả, ngữ pháp</w:t>
            </w:r>
          </w:p>
          <w:p w14:paraId="2DEE1065" w14:textId="77777777" w:rsidR="006757DB" w:rsidRDefault="00A4118D">
            <w:pPr>
              <w:spacing w:after="0" w:line="240" w:lineRule="auto"/>
              <w:jc w:val="both"/>
              <w:rPr>
                <w:rFonts w:eastAsia="Calibri"/>
                <w:sz w:val="24"/>
                <w:szCs w:val="24"/>
                <w:lang w:val="vi-VN"/>
              </w:rPr>
            </w:pPr>
            <w:r>
              <w:rPr>
                <w:rFonts w:eastAsia="Calibri"/>
                <w:sz w:val="24"/>
                <w:szCs w:val="24"/>
                <w:lang w:val="vi-VN"/>
              </w:rPr>
              <w:t>Đảm bảo chuẩn chính tả, ngữ pháp tiếng Việt.</w:t>
            </w:r>
          </w:p>
          <w:p w14:paraId="20F7C916" w14:textId="77777777" w:rsidR="006757DB" w:rsidRDefault="00A4118D">
            <w:pPr>
              <w:spacing w:after="0" w:line="240" w:lineRule="auto"/>
              <w:jc w:val="both"/>
              <w:rPr>
                <w:sz w:val="24"/>
                <w:szCs w:val="24"/>
                <w:lang w:val="vi-VN"/>
              </w:rPr>
            </w:pPr>
            <w:r>
              <w:rPr>
                <w:rFonts w:eastAsia="Calibri"/>
                <w:b/>
                <w:bCs/>
                <w:i/>
                <w:iCs/>
                <w:sz w:val="24"/>
                <w:szCs w:val="24"/>
                <w:lang w:val="vi-VN"/>
              </w:rPr>
              <w:t>Hướng dẫn chấm:</w:t>
            </w:r>
            <w:r>
              <w:rPr>
                <w:rFonts w:eastAsia="Calibri"/>
                <w:b/>
                <w:bCs/>
                <w:i/>
                <w:iCs/>
                <w:sz w:val="24"/>
                <w:szCs w:val="24"/>
              </w:rPr>
              <w:t xml:space="preserve"> </w:t>
            </w:r>
            <w:r>
              <w:rPr>
                <w:rFonts w:eastAsia="Calibri"/>
                <w:i/>
                <w:iCs/>
                <w:spacing w:val="-4"/>
                <w:sz w:val="24"/>
                <w:szCs w:val="24"/>
                <w:lang w:val="vi-VN"/>
              </w:rPr>
              <w:t>Không cho điểm nếu bài làm mắc từ 05 lỗi chính tả, ngữ pháp.</w:t>
            </w:r>
          </w:p>
        </w:tc>
        <w:tc>
          <w:tcPr>
            <w:tcW w:w="870" w:type="dxa"/>
          </w:tcPr>
          <w:p w14:paraId="5CEA1507" w14:textId="77777777" w:rsidR="006757DB" w:rsidRDefault="00A4118D">
            <w:pPr>
              <w:spacing w:after="0" w:line="240" w:lineRule="auto"/>
              <w:jc w:val="center"/>
              <w:rPr>
                <w:sz w:val="24"/>
                <w:szCs w:val="24"/>
              </w:rPr>
            </w:pPr>
            <w:r>
              <w:rPr>
                <w:sz w:val="24"/>
                <w:szCs w:val="24"/>
              </w:rPr>
              <w:t>0,25</w:t>
            </w:r>
          </w:p>
        </w:tc>
      </w:tr>
      <w:tr w:rsidR="006757DB" w14:paraId="5C887E83" w14:textId="77777777">
        <w:tc>
          <w:tcPr>
            <w:tcW w:w="795" w:type="dxa"/>
            <w:vMerge/>
          </w:tcPr>
          <w:p w14:paraId="6F3010ED" w14:textId="77777777" w:rsidR="006757DB" w:rsidRDefault="006757DB">
            <w:pPr>
              <w:spacing w:after="0" w:line="240" w:lineRule="auto"/>
              <w:jc w:val="both"/>
              <w:rPr>
                <w:sz w:val="24"/>
                <w:szCs w:val="24"/>
                <w:lang w:val="vi-VN"/>
              </w:rPr>
            </w:pPr>
          </w:p>
        </w:tc>
        <w:tc>
          <w:tcPr>
            <w:tcW w:w="762" w:type="dxa"/>
            <w:vMerge/>
          </w:tcPr>
          <w:p w14:paraId="22064EC2" w14:textId="77777777" w:rsidR="006757DB" w:rsidRDefault="006757DB">
            <w:pPr>
              <w:spacing w:after="0" w:line="240" w:lineRule="auto"/>
              <w:jc w:val="both"/>
              <w:rPr>
                <w:sz w:val="24"/>
                <w:szCs w:val="24"/>
                <w:lang w:val="vi-VN"/>
              </w:rPr>
            </w:pPr>
          </w:p>
        </w:tc>
        <w:tc>
          <w:tcPr>
            <w:tcW w:w="8366" w:type="dxa"/>
          </w:tcPr>
          <w:p w14:paraId="6708294A" w14:textId="77777777" w:rsidR="006757DB" w:rsidRDefault="00A4118D">
            <w:pPr>
              <w:spacing w:after="0" w:line="240" w:lineRule="auto"/>
              <w:jc w:val="both"/>
              <w:rPr>
                <w:rFonts w:eastAsia="Calibri"/>
                <w:i/>
                <w:iCs/>
                <w:sz w:val="24"/>
                <w:szCs w:val="24"/>
                <w:lang w:val="vi-VN"/>
              </w:rPr>
            </w:pPr>
            <w:r>
              <w:rPr>
                <w:rFonts w:eastAsia="Calibri"/>
                <w:i/>
                <w:iCs/>
                <w:sz w:val="24"/>
                <w:szCs w:val="24"/>
                <w:lang w:val="vi-VN"/>
              </w:rPr>
              <w:t>e. Sáng tạo</w:t>
            </w:r>
          </w:p>
          <w:p w14:paraId="3F24DA4B" w14:textId="77777777" w:rsidR="006757DB" w:rsidRDefault="00A4118D">
            <w:pPr>
              <w:spacing w:after="0" w:line="240" w:lineRule="auto"/>
              <w:jc w:val="both"/>
              <w:rPr>
                <w:rFonts w:eastAsia="Calibri"/>
                <w:sz w:val="24"/>
                <w:szCs w:val="24"/>
                <w:lang w:val="vi-VN"/>
              </w:rPr>
            </w:pPr>
            <w:r>
              <w:rPr>
                <w:rFonts w:eastAsia="Calibri"/>
                <w:sz w:val="24"/>
                <w:szCs w:val="24"/>
                <w:lang w:val="vi-VN"/>
              </w:rPr>
              <w:t>Thể hiện suy nghĩ sâu sắc về vấn đề nghị luận; có cách diễn đạt mới mẻ.</w:t>
            </w:r>
          </w:p>
          <w:p w14:paraId="03D743FE" w14:textId="77777777" w:rsidR="006757DB" w:rsidRDefault="00A4118D">
            <w:pPr>
              <w:spacing w:after="0" w:line="240" w:lineRule="auto"/>
              <w:jc w:val="both"/>
              <w:rPr>
                <w:rFonts w:eastAsia="Calibri"/>
                <w:i/>
                <w:iCs/>
                <w:sz w:val="24"/>
                <w:szCs w:val="24"/>
                <w:lang w:val="vi-VN"/>
              </w:rPr>
            </w:pPr>
            <w:r>
              <w:rPr>
                <w:rFonts w:eastAsia="Calibri"/>
                <w:b/>
                <w:bCs/>
                <w:i/>
                <w:iCs/>
                <w:sz w:val="24"/>
                <w:szCs w:val="24"/>
                <w:lang w:val="vi-VN"/>
              </w:rPr>
              <w:t xml:space="preserve">Hướng dẫn chấm: </w:t>
            </w:r>
            <w:r>
              <w:rPr>
                <w:rFonts w:eastAsia="Calibri"/>
                <w:i/>
                <w:iCs/>
                <w:sz w:val="24"/>
                <w:szCs w:val="24"/>
              </w:rPr>
              <w:t>HS</w:t>
            </w:r>
            <w:r>
              <w:rPr>
                <w:rFonts w:eastAsia="Calibri"/>
                <w:i/>
                <w:iCs/>
                <w:sz w:val="24"/>
                <w:szCs w:val="24"/>
                <w:lang w:val="vi-VN"/>
              </w:rPr>
              <w:t xml:space="preserve"> biết vận dụng lí luận văn học trong quá trình phân tích, đánh giá; biết so sánh, mở rộng để làm nổi bật </w:t>
            </w:r>
            <w:r>
              <w:rPr>
                <w:rFonts w:eastAsia="Calibri"/>
                <w:i/>
                <w:iCs/>
                <w:sz w:val="24"/>
                <w:szCs w:val="24"/>
              </w:rPr>
              <w:t>nội dung và nghệ thuật hai khổ thơ</w:t>
            </w:r>
            <w:r>
              <w:rPr>
                <w:rFonts w:eastAsia="Calibri"/>
                <w:i/>
                <w:iCs/>
                <w:sz w:val="24"/>
                <w:szCs w:val="24"/>
                <w:lang w:val="vi-VN"/>
              </w:rPr>
              <w:t>; biết liên hệ vấn đề nghị luận với thực tiễn đời sống; văn viết giàu hình ảnh, cảm xúc.</w:t>
            </w:r>
          </w:p>
          <w:p w14:paraId="74582B75" w14:textId="77777777" w:rsidR="006757DB" w:rsidRDefault="00A4118D">
            <w:pPr>
              <w:spacing w:after="0" w:line="240" w:lineRule="auto"/>
              <w:jc w:val="both"/>
              <w:rPr>
                <w:rFonts w:eastAsia="Calibri"/>
                <w:i/>
                <w:iCs/>
                <w:sz w:val="24"/>
                <w:szCs w:val="24"/>
                <w:lang w:val="vi-VN"/>
              </w:rPr>
            </w:pPr>
            <w:r>
              <w:rPr>
                <w:rFonts w:eastAsia="Calibri"/>
                <w:sz w:val="24"/>
                <w:szCs w:val="24"/>
                <w:lang w:val="vi-VN"/>
              </w:rPr>
              <w:t>-</w:t>
            </w:r>
            <w:r>
              <w:rPr>
                <w:rFonts w:eastAsia="Calibri"/>
                <w:i/>
                <w:iCs/>
                <w:sz w:val="24"/>
                <w:szCs w:val="24"/>
                <w:lang w:val="vi-VN"/>
              </w:rPr>
              <w:t xml:space="preserve"> Đáp ứng được </w:t>
            </w:r>
            <w:r>
              <w:rPr>
                <w:rFonts w:eastAsia="Calibri"/>
                <w:i/>
                <w:iCs/>
                <w:sz w:val="24"/>
                <w:szCs w:val="24"/>
              </w:rPr>
              <w:t>0</w:t>
            </w:r>
            <w:r>
              <w:rPr>
                <w:rFonts w:eastAsia="Calibri"/>
                <w:i/>
                <w:iCs/>
                <w:sz w:val="24"/>
                <w:szCs w:val="24"/>
                <w:lang w:val="vi-VN"/>
              </w:rPr>
              <w:t>2 yêu cầu trở lên: 0,5 điểm.</w:t>
            </w:r>
          </w:p>
          <w:p w14:paraId="75880C94" w14:textId="77777777" w:rsidR="006757DB" w:rsidRDefault="00A4118D">
            <w:pPr>
              <w:spacing w:after="0" w:line="240" w:lineRule="auto"/>
              <w:jc w:val="both"/>
              <w:rPr>
                <w:sz w:val="24"/>
                <w:szCs w:val="24"/>
                <w:lang w:val="vi-VN"/>
              </w:rPr>
            </w:pPr>
            <w:r>
              <w:rPr>
                <w:rFonts w:eastAsia="Calibri"/>
                <w:sz w:val="24"/>
                <w:szCs w:val="24"/>
                <w:lang w:val="vi-VN"/>
              </w:rPr>
              <w:t>-</w:t>
            </w:r>
            <w:r>
              <w:rPr>
                <w:rFonts w:eastAsia="Calibri"/>
                <w:i/>
                <w:iCs/>
                <w:sz w:val="24"/>
                <w:szCs w:val="24"/>
                <w:lang w:val="vi-VN"/>
              </w:rPr>
              <w:t xml:space="preserve"> Đáp ứng được </w:t>
            </w:r>
            <w:r>
              <w:rPr>
                <w:rFonts w:eastAsia="Calibri"/>
                <w:i/>
                <w:iCs/>
                <w:sz w:val="24"/>
                <w:szCs w:val="24"/>
              </w:rPr>
              <w:t>0</w:t>
            </w:r>
            <w:r>
              <w:rPr>
                <w:rFonts w:eastAsia="Calibri"/>
                <w:i/>
                <w:iCs/>
                <w:sz w:val="24"/>
                <w:szCs w:val="24"/>
                <w:lang w:val="vi-VN"/>
              </w:rPr>
              <w:t>1 yêu cầu: 0,25 điểm.</w:t>
            </w:r>
          </w:p>
        </w:tc>
        <w:tc>
          <w:tcPr>
            <w:tcW w:w="870" w:type="dxa"/>
          </w:tcPr>
          <w:p w14:paraId="7F578B50" w14:textId="77777777" w:rsidR="006757DB" w:rsidRDefault="00A4118D">
            <w:pPr>
              <w:spacing w:after="0" w:line="240" w:lineRule="auto"/>
              <w:jc w:val="center"/>
              <w:rPr>
                <w:sz w:val="24"/>
                <w:szCs w:val="24"/>
              </w:rPr>
            </w:pPr>
            <w:r>
              <w:rPr>
                <w:sz w:val="24"/>
                <w:szCs w:val="24"/>
              </w:rPr>
              <w:t>0,5</w:t>
            </w:r>
          </w:p>
        </w:tc>
      </w:tr>
      <w:tr w:rsidR="006757DB" w14:paraId="7FCD9E84" w14:textId="77777777">
        <w:trPr>
          <w:trHeight w:val="553"/>
        </w:trPr>
        <w:tc>
          <w:tcPr>
            <w:tcW w:w="795" w:type="dxa"/>
            <w:vMerge/>
          </w:tcPr>
          <w:p w14:paraId="7B6A4A91" w14:textId="77777777" w:rsidR="006757DB" w:rsidRDefault="006757DB">
            <w:pPr>
              <w:spacing w:after="0" w:line="240" w:lineRule="auto"/>
              <w:jc w:val="both"/>
              <w:rPr>
                <w:sz w:val="24"/>
                <w:szCs w:val="24"/>
                <w:lang w:val="vi-VN"/>
              </w:rPr>
            </w:pPr>
          </w:p>
        </w:tc>
        <w:tc>
          <w:tcPr>
            <w:tcW w:w="762" w:type="dxa"/>
            <w:vMerge/>
          </w:tcPr>
          <w:p w14:paraId="37BB9ADB" w14:textId="77777777" w:rsidR="006757DB" w:rsidRDefault="006757DB">
            <w:pPr>
              <w:spacing w:after="0" w:line="240" w:lineRule="auto"/>
              <w:jc w:val="both"/>
              <w:rPr>
                <w:sz w:val="24"/>
                <w:szCs w:val="24"/>
                <w:lang w:val="vi-VN"/>
              </w:rPr>
            </w:pPr>
          </w:p>
        </w:tc>
        <w:tc>
          <w:tcPr>
            <w:tcW w:w="8366" w:type="dxa"/>
          </w:tcPr>
          <w:p w14:paraId="333098E7" w14:textId="77777777" w:rsidR="006757DB" w:rsidRDefault="00A4118D">
            <w:pPr>
              <w:spacing w:after="0" w:line="240" w:lineRule="auto"/>
              <w:jc w:val="center"/>
              <w:rPr>
                <w:b/>
                <w:bCs/>
                <w:sz w:val="24"/>
                <w:szCs w:val="24"/>
              </w:rPr>
            </w:pPr>
            <w:r>
              <w:rPr>
                <w:b/>
                <w:bCs/>
                <w:sz w:val="24"/>
                <w:szCs w:val="24"/>
              </w:rPr>
              <w:t>TỔNG ĐIỂM</w:t>
            </w:r>
          </w:p>
        </w:tc>
        <w:tc>
          <w:tcPr>
            <w:tcW w:w="870" w:type="dxa"/>
          </w:tcPr>
          <w:p w14:paraId="6A66AB7C" w14:textId="77777777" w:rsidR="006757DB" w:rsidRDefault="00A4118D">
            <w:pPr>
              <w:spacing w:after="0" w:line="240" w:lineRule="auto"/>
              <w:jc w:val="center"/>
              <w:rPr>
                <w:b/>
                <w:bCs/>
                <w:sz w:val="24"/>
                <w:szCs w:val="24"/>
              </w:rPr>
            </w:pPr>
            <w:r>
              <w:rPr>
                <w:b/>
                <w:bCs/>
                <w:sz w:val="24"/>
                <w:szCs w:val="24"/>
              </w:rPr>
              <w:t>10,0</w:t>
            </w:r>
          </w:p>
        </w:tc>
      </w:tr>
    </w:tbl>
    <w:p w14:paraId="0E47326E" w14:textId="77777777" w:rsidR="006757DB" w:rsidRDefault="006757DB">
      <w:pPr>
        <w:pStyle w:val="NormalWeb"/>
        <w:spacing w:before="0" w:beforeAutospacing="0" w:after="0" w:afterAutospacing="0"/>
        <w:rPr>
          <w:color w:val="1C1E21"/>
        </w:rPr>
      </w:pPr>
    </w:p>
    <w:sectPr w:rsidR="006757DB" w:rsidSect="00064DBE">
      <w:headerReference w:type="default" r:id="rId7"/>
      <w:footerReference w:type="default" r:id="rId8"/>
      <w:pgSz w:w="11906" w:h="16838"/>
      <w:pgMar w:top="706" w:right="707" w:bottom="568" w:left="851" w:header="450" w:footer="392" w:gutter="0"/>
      <w:cols w:space="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8CA886" w14:textId="77777777" w:rsidR="00A23C16" w:rsidRDefault="00A23C16">
      <w:pPr>
        <w:spacing w:line="240" w:lineRule="auto"/>
      </w:pPr>
      <w:r>
        <w:separator/>
      </w:r>
    </w:p>
  </w:endnote>
  <w:endnote w:type="continuationSeparator" w:id="0">
    <w:p w14:paraId="710E3C0C" w14:textId="77777777" w:rsidR="00A23C16" w:rsidRDefault="00A23C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等线 Light">
    <w:panose1 w:val="00000000000000000000"/>
    <w:charset w:val="80"/>
    <w:family w:val="roman"/>
    <w:notTrueType/>
    <w:pitch w:val="default"/>
  </w:font>
  <w:font w:name="Segoe UI">
    <w:panose1 w:val="020B0502040204020203"/>
    <w:charset w:val="00"/>
    <w:family w:val="swiss"/>
    <w:pitch w:val="variable"/>
    <w:sig w:usb0="E10022FF" w:usb1="C000E47F" w:usb2="00000029" w:usb3="00000000" w:csb0="000001DF" w:csb1="00000000"/>
  </w:font>
  <w:font w:name="sans-serif">
    <w:altName w:val="Segoe Print"/>
    <w:charset w:val="00"/>
    <w:family w:val="auto"/>
    <w:pitch w:val="default"/>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CC200" w14:textId="7A95F854" w:rsidR="00064DBE" w:rsidRPr="00064DBE" w:rsidRDefault="00064DBE" w:rsidP="00064DBE">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064DBE">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064DBE">
      <w:rPr>
        <w:rFonts w:eastAsia="SimSun"/>
        <w:b/>
        <w:color w:val="00B0F0"/>
        <w:kern w:val="2"/>
        <w:sz w:val="24"/>
        <w:szCs w:val="24"/>
        <w:lang w:val="nl-NL" w:eastAsia="zh-CN"/>
      </w:rPr>
      <w:t/>
    </w:r>
    <w:r w:rsidRPr="00064DBE">
      <w:rPr>
        <w:rFonts w:eastAsia="SimSun"/>
        <w:b/>
        <w:color w:val="FF0000"/>
        <w:kern w:val="2"/>
        <w:sz w:val="24"/>
        <w:szCs w:val="24"/>
        <w:lang w:val="nl-NL" w:eastAsia="zh-CN"/>
      </w:rPr>
      <w:t xml:space="preserve"/>
    </w:r>
    <w:r w:rsidRPr="00064DBE">
      <w:rPr>
        <w:rFonts w:eastAsia="SimSun"/>
        <w:b/>
        <w:color w:val="000000"/>
        <w:kern w:val="2"/>
        <w:sz w:val="24"/>
        <w:szCs w:val="24"/>
        <w:lang w:eastAsia="zh-CN"/>
      </w:rPr>
      <w:t xml:space="preserve">                                </w:t>
    </w:r>
    <w:r w:rsidRPr="00064DBE">
      <w:rPr>
        <w:rFonts w:eastAsia="SimSun"/>
        <w:b/>
        <w:color w:val="FF0000"/>
        <w:kern w:val="2"/>
        <w:sz w:val="24"/>
        <w:szCs w:val="24"/>
        <w:lang w:eastAsia="zh-CN"/>
      </w:rPr>
      <w:t>Trang</w:t>
    </w:r>
    <w:r w:rsidRPr="00064DBE">
      <w:rPr>
        <w:rFonts w:eastAsia="SimSun"/>
        <w:b/>
        <w:color w:val="0070C0"/>
        <w:kern w:val="2"/>
        <w:sz w:val="24"/>
        <w:szCs w:val="24"/>
        <w:lang w:eastAsia="zh-CN"/>
      </w:rPr>
      <w:t xml:space="preserve"> </w:t>
    </w:r>
    <w:r w:rsidRPr="00064DBE">
      <w:rPr>
        <w:rFonts w:eastAsia="SimSun"/>
        <w:b/>
        <w:color w:val="0070C0"/>
        <w:kern w:val="2"/>
        <w:sz w:val="24"/>
        <w:szCs w:val="24"/>
        <w:lang w:eastAsia="zh-CN"/>
      </w:rPr>
      <w:fldChar w:fldCharType="begin"/>
    </w:r>
    <w:r w:rsidRPr="00064DBE">
      <w:rPr>
        <w:rFonts w:eastAsia="SimSun"/>
        <w:b/>
        <w:color w:val="0070C0"/>
        <w:kern w:val="2"/>
        <w:sz w:val="24"/>
        <w:szCs w:val="24"/>
        <w:lang w:eastAsia="zh-CN"/>
      </w:rPr>
      <w:instrText xml:space="preserve"> PAGE   \* MERGEFORMAT </w:instrText>
    </w:r>
    <w:r w:rsidRPr="00064DBE">
      <w:rPr>
        <w:rFonts w:eastAsia="SimSun"/>
        <w:b/>
        <w:color w:val="0070C0"/>
        <w:kern w:val="2"/>
        <w:sz w:val="24"/>
        <w:szCs w:val="24"/>
        <w:lang w:eastAsia="zh-CN"/>
      </w:rPr>
      <w:fldChar w:fldCharType="separate"/>
    </w:r>
    <w:r>
      <w:rPr>
        <w:rFonts w:eastAsia="SimSun"/>
        <w:b/>
        <w:noProof/>
        <w:color w:val="0070C0"/>
        <w:kern w:val="2"/>
        <w:sz w:val="24"/>
        <w:szCs w:val="24"/>
        <w:lang w:eastAsia="zh-CN"/>
      </w:rPr>
      <w:t>4</w:t>
    </w:r>
    <w:r w:rsidRPr="00064DBE">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13401A" w14:textId="77777777" w:rsidR="00A23C16" w:rsidRDefault="00A23C16">
      <w:pPr>
        <w:spacing w:after="0"/>
      </w:pPr>
      <w:r>
        <w:separator/>
      </w:r>
    </w:p>
  </w:footnote>
  <w:footnote w:type="continuationSeparator" w:id="0">
    <w:p w14:paraId="1E7A09FB" w14:textId="77777777" w:rsidR="00A23C16" w:rsidRDefault="00A23C1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A1517" w14:textId="77777777" w:rsidR="00064DBE" w:rsidRPr="00064DBE" w:rsidRDefault="00064DBE" w:rsidP="00064DBE">
    <w:pPr>
      <w:widowControl w:val="0"/>
      <w:tabs>
        <w:tab w:val="center" w:pos="4513"/>
        <w:tab w:val="right" w:pos="9026"/>
      </w:tabs>
      <w:autoSpaceDE w:val="0"/>
      <w:autoSpaceDN w:val="0"/>
      <w:spacing w:after="0" w:line="240" w:lineRule="auto"/>
      <w:jc w:val="center"/>
      <w:rPr>
        <w:rFonts w:eastAsia="Times New Roman"/>
        <w:sz w:val="22"/>
        <w:szCs w:val="22"/>
        <w:lang w:val="vi"/>
      </w:rPr>
    </w:pPr>
    <w:r w:rsidRPr="00064DBE">
      <w:rPr>
        <w:rFonts w:eastAsia="Calibri"/>
        <w:b/>
        <w:color w:val="00B0F0"/>
        <w:sz w:val="24"/>
        <w:szCs w:val="24"/>
        <w:lang w:val="nl-NL"/>
      </w:rPr>
      <w:t/>
    </w:r>
    <w:r w:rsidRPr="00064DBE">
      <w:rPr>
        <w:rFonts w:eastAsia="Calibri"/>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40"/>
  <w:drawingGridVerticalSpacing w:val="381"/>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2D0"/>
    <w:rsid w:val="000017F3"/>
    <w:rsid w:val="000060C6"/>
    <w:rsid w:val="00006F30"/>
    <w:rsid w:val="00007E8E"/>
    <w:rsid w:val="0001681F"/>
    <w:rsid w:val="0002014A"/>
    <w:rsid w:val="00023AD0"/>
    <w:rsid w:val="00023D1C"/>
    <w:rsid w:val="000420F3"/>
    <w:rsid w:val="00042BD3"/>
    <w:rsid w:val="000624CE"/>
    <w:rsid w:val="0006285E"/>
    <w:rsid w:val="00064DBE"/>
    <w:rsid w:val="00087B13"/>
    <w:rsid w:val="000950DD"/>
    <w:rsid w:val="00096B65"/>
    <w:rsid w:val="000D02E1"/>
    <w:rsid w:val="000E2E47"/>
    <w:rsid w:val="000F3C50"/>
    <w:rsid w:val="0011587C"/>
    <w:rsid w:val="00117420"/>
    <w:rsid w:val="00125E92"/>
    <w:rsid w:val="00126B6D"/>
    <w:rsid w:val="00130F27"/>
    <w:rsid w:val="00134A08"/>
    <w:rsid w:val="001472B6"/>
    <w:rsid w:val="00150081"/>
    <w:rsid w:val="0015492F"/>
    <w:rsid w:val="001619B6"/>
    <w:rsid w:val="001662FF"/>
    <w:rsid w:val="00166D74"/>
    <w:rsid w:val="0017258A"/>
    <w:rsid w:val="00180FC5"/>
    <w:rsid w:val="001A1413"/>
    <w:rsid w:val="001B34EE"/>
    <w:rsid w:val="001C3190"/>
    <w:rsid w:val="001C4EDD"/>
    <w:rsid w:val="001C6601"/>
    <w:rsid w:val="001D1CC0"/>
    <w:rsid w:val="001D42D0"/>
    <w:rsid w:val="001E08AA"/>
    <w:rsid w:val="001F027D"/>
    <w:rsid w:val="002019D9"/>
    <w:rsid w:val="0020482C"/>
    <w:rsid w:val="00210029"/>
    <w:rsid w:val="00211DA3"/>
    <w:rsid w:val="002161D0"/>
    <w:rsid w:val="00222491"/>
    <w:rsid w:val="0022344D"/>
    <w:rsid w:val="00226089"/>
    <w:rsid w:val="002552CA"/>
    <w:rsid w:val="0025653B"/>
    <w:rsid w:val="00256B43"/>
    <w:rsid w:val="002606CC"/>
    <w:rsid w:val="00264F02"/>
    <w:rsid w:val="00283C9F"/>
    <w:rsid w:val="002937A4"/>
    <w:rsid w:val="002A19B5"/>
    <w:rsid w:val="002A2F75"/>
    <w:rsid w:val="002B7CC9"/>
    <w:rsid w:val="002B7D90"/>
    <w:rsid w:val="002D53BC"/>
    <w:rsid w:val="002E1E7D"/>
    <w:rsid w:val="002F186C"/>
    <w:rsid w:val="002F7B80"/>
    <w:rsid w:val="00303682"/>
    <w:rsid w:val="003065AD"/>
    <w:rsid w:val="00310C1D"/>
    <w:rsid w:val="00322578"/>
    <w:rsid w:val="00326617"/>
    <w:rsid w:val="00336CF7"/>
    <w:rsid w:val="003372F4"/>
    <w:rsid w:val="00340BF1"/>
    <w:rsid w:val="00345E94"/>
    <w:rsid w:val="003548B3"/>
    <w:rsid w:val="003754D3"/>
    <w:rsid w:val="00381068"/>
    <w:rsid w:val="003846B5"/>
    <w:rsid w:val="00396D0C"/>
    <w:rsid w:val="003A09AB"/>
    <w:rsid w:val="003A1FFB"/>
    <w:rsid w:val="003A3609"/>
    <w:rsid w:val="003A4DA6"/>
    <w:rsid w:val="003A7564"/>
    <w:rsid w:val="003E0471"/>
    <w:rsid w:val="003F32B5"/>
    <w:rsid w:val="003F6F6E"/>
    <w:rsid w:val="00401FF1"/>
    <w:rsid w:val="00431BFF"/>
    <w:rsid w:val="004376BF"/>
    <w:rsid w:val="00444FA3"/>
    <w:rsid w:val="00454358"/>
    <w:rsid w:val="00483EA1"/>
    <w:rsid w:val="0048417A"/>
    <w:rsid w:val="00491676"/>
    <w:rsid w:val="00491A0B"/>
    <w:rsid w:val="0049286E"/>
    <w:rsid w:val="00492A62"/>
    <w:rsid w:val="004958A2"/>
    <w:rsid w:val="00497ABC"/>
    <w:rsid w:val="004A0A5E"/>
    <w:rsid w:val="004A529D"/>
    <w:rsid w:val="004A583C"/>
    <w:rsid w:val="004A76AA"/>
    <w:rsid w:val="004B13E5"/>
    <w:rsid w:val="004B6976"/>
    <w:rsid w:val="004B7A31"/>
    <w:rsid w:val="004C126E"/>
    <w:rsid w:val="004C2ACA"/>
    <w:rsid w:val="004D316D"/>
    <w:rsid w:val="005064B9"/>
    <w:rsid w:val="00506C39"/>
    <w:rsid w:val="00507BD0"/>
    <w:rsid w:val="00513153"/>
    <w:rsid w:val="005150AD"/>
    <w:rsid w:val="00524A5C"/>
    <w:rsid w:val="00555FDC"/>
    <w:rsid w:val="00567A6A"/>
    <w:rsid w:val="00582C0B"/>
    <w:rsid w:val="00586A01"/>
    <w:rsid w:val="00594591"/>
    <w:rsid w:val="005962F2"/>
    <w:rsid w:val="005A52EA"/>
    <w:rsid w:val="005B59FA"/>
    <w:rsid w:val="005C12E3"/>
    <w:rsid w:val="005C19A8"/>
    <w:rsid w:val="005C7229"/>
    <w:rsid w:val="00600EC5"/>
    <w:rsid w:val="00602744"/>
    <w:rsid w:val="006239DA"/>
    <w:rsid w:val="006248D9"/>
    <w:rsid w:val="00632FA5"/>
    <w:rsid w:val="00642246"/>
    <w:rsid w:val="006514BC"/>
    <w:rsid w:val="006520FC"/>
    <w:rsid w:val="00665B12"/>
    <w:rsid w:val="0067497D"/>
    <w:rsid w:val="006757DB"/>
    <w:rsid w:val="00676AAF"/>
    <w:rsid w:val="00687ECB"/>
    <w:rsid w:val="00696DFF"/>
    <w:rsid w:val="006A1B79"/>
    <w:rsid w:val="006B236A"/>
    <w:rsid w:val="006C4A94"/>
    <w:rsid w:val="006C5E87"/>
    <w:rsid w:val="006D03C4"/>
    <w:rsid w:val="006D404D"/>
    <w:rsid w:val="006D5EB7"/>
    <w:rsid w:val="006D65D9"/>
    <w:rsid w:val="006E052B"/>
    <w:rsid w:val="006E182E"/>
    <w:rsid w:val="00711631"/>
    <w:rsid w:val="00711B2D"/>
    <w:rsid w:val="00711E44"/>
    <w:rsid w:val="00714E53"/>
    <w:rsid w:val="00733380"/>
    <w:rsid w:val="00756933"/>
    <w:rsid w:val="007729A3"/>
    <w:rsid w:val="00772C50"/>
    <w:rsid w:val="00774A6C"/>
    <w:rsid w:val="00786EC8"/>
    <w:rsid w:val="007A225C"/>
    <w:rsid w:val="007B5BE2"/>
    <w:rsid w:val="007B6E3C"/>
    <w:rsid w:val="007C5340"/>
    <w:rsid w:val="007C6B8B"/>
    <w:rsid w:val="007E0276"/>
    <w:rsid w:val="007E14A5"/>
    <w:rsid w:val="007E7BB6"/>
    <w:rsid w:val="007F5BD5"/>
    <w:rsid w:val="00816BCE"/>
    <w:rsid w:val="00844A58"/>
    <w:rsid w:val="0085506F"/>
    <w:rsid w:val="00855A5B"/>
    <w:rsid w:val="00871EA2"/>
    <w:rsid w:val="008764ED"/>
    <w:rsid w:val="008959AB"/>
    <w:rsid w:val="008B4F0C"/>
    <w:rsid w:val="008C0F1D"/>
    <w:rsid w:val="008D38FB"/>
    <w:rsid w:val="008D4EB4"/>
    <w:rsid w:val="00901E73"/>
    <w:rsid w:val="00904436"/>
    <w:rsid w:val="00911BA2"/>
    <w:rsid w:val="009136F2"/>
    <w:rsid w:val="00913BC4"/>
    <w:rsid w:val="00920541"/>
    <w:rsid w:val="0093013C"/>
    <w:rsid w:val="0093178C"/>
    <w:rsid w:val="0093308A"/>
    <w:rsid w:val="00936BA6"/>
    <w:rsid w:val="00945C73"/>
    <w:rsid w:val="00946895"/>
    <w:rsid w:val="00953A75"/>
    <w:rsid w:val="00955F28"/>
    <w:rsid w:val="0096011F"/>
    <w:rsid w:val="00965DB8"/>
    <w:rsid w:val="0097383B"/>
    <w:rsid w:val="009777B2"/>
    <w:rsid w:val="0099467E"/>
    <w:rsid w:val="009C380F"/>
    <w:rsid w:val="009D47F3"/>
    <w:rsid w:val="009D5C76"/>
    <w:rsid w:val="009D6482"/>
    <w:rsid w:val="009D6CEB"/>
    <w:rsid w:val="009F0C09"/>
    <w:rsid w:val="00A010A3"/>
    <w:rsid w:val="00A10548"/>
    <w:rsid w:val="00A229CE"/>
    <w:rsid w:val="00A23C16"/>
    <w:rsid w:val="00A32A72"/>
    <w:rsid w:val="00A367B2"/>
    <w:rsid w:val="00A40764"/>
    <w:rsid w:val="00A4118D"/>
    <w:rsid w:val="00A42313"/>
    <w:rsid w:val="00A51E63"/>
    <w:rsid w:val="00A569C6"/>
    <w:rsid w:val="00A625F9"/>
    <w:rsid w:val="00A637FF"/>
    <w:rsid w:val="00A70497"/>
    <w:rsid w:val="00AB01DD"/>
    <w:rsid w:val="00AB6D67"/>
    <w:rsid w:val="00AC35E5"/>
    <w:rsid w:val="00AD4C66"/>
    <w:rsid w:val="00AE37B6"/>
    <w:rsid w:val="00AF49E7"/>
    <w:rsid w:val="00AF57C9"/>
    <w:rsid w:val="00B05580"/>
    <w:rsid w:val="00B05BDC"/>
    <w:rsid w:val="00B06E6E"/>
    <w:rsid w:val="00B33B6C"/>
    <w:rsid w:val="00B37FE4"/>
    <w:rsid w:val="00B40292"/>
    <w:rsid w:val="00B53F70"/>
    <w:rsid w:val="00B567F9"/>
    <w:rsid w:val="00B57762"/>
    <w:rsid w:val="00B81C2F"/>
    <w:rsid w:val="00B83F5D"/>
    <w:rsid w:val="00B93EDB"/>
    <w:rsid w:val="00B9691D"/>
    <w:rsid w:val="00BA5065"/>
    <w:rsid w:val="00BA6849"/>
    <w:rsid w:val="00BB1D7C"/>
    <w:rsid w:val="00BD5E6C"/>
    <w:rsid w:val="00C0259F"/>
    <w:rsid w:val="00C157F5"/>
    <w:rsid w:val="00C160DC"/>
    <w:rsid w:val="00C2502D"/>
    <w:rsid w:val="00C25E30"/>
    <w:rsid w:val="00C350B0"/>
    <w:rsid w:val="00C37589"/>
    <w:rsid w:val="00C41FE2"/>
    <w:rsid w:val="00C43B99"/>
    <w:rsid w:val="00C74B7E"/>
    <w:rsid w:val="00C87CA9"/>
    <w:rsid w:val="00C917E7"/>
    <w:rsid w:val="00C926DB"/>
    <w:rsid w:val="00C93BA2"/>
    <w:rsid w:val="00CB294E"/>
    <w:rsid w:val="00CB299A"/>
    <w:rsid w:val="00CE4FF5"/>
    <w:rsid w:val="00CE544B"/>
    <w:rsid w:val="00D10F46"/>
    <w:rsid w:val="00D17DB7"/>
    <w:rsid w:val="00D24264"/>
    <w:rsid w:val="00D34C93"/>
    <w:rsid w:val="00D36296"/>
    <w:rsid w:val="00D37CB8"/>
    <w:rsid w:val="00D427D3"/>
    <w:rsid w:val="00D554E8"/>
    <w:rsid w:val="00D641A8"/>
    <w:rsid w:val="00D85958"/>
    <w:rsid w:val="00D93D3E"/>
    <w:rsid w:val="00D97037"/>
    <w:rsid w:val="00DA0B17"/>
    <w:rsid w:val="00DC7C51"/>
    <w:rsid w:val="00DE2F0D"/>
    <w:rsid w:val="00DE4220"/>
    <w:rsid w:val="00DF2FDF"/>
    <w:rsid w:val="00DF71B5"/>
    <w:rsid w:val="00E15942"/>
    <w:rsid w:val="00E17038"/>
    <w:rsid w:val="00E212A2"/>
    <w:rsid w:val="00E21CCB"/>
    <w:rsid w:val="00E27AC5"/>
    <w:rsid w:val="00E400AF"/>
    <w:rsid w:val="00E5280E"/>
    <w:rsid w:val="00E6553C"/>
    <w:rsid w:val="00E66B20"/>
    <w:rsid w:val="00E75144"/>
    <w:rsid w:val="00E75E4C"/>
    <w:rsid w:val="00E86064"/>
    <w:rsid w:val="00E96849"/>
    <w:rsid w:val="00E96ADE"/>
    <w:rsid w:val="00EC52DF"/>
    <w:rsid w:val="00ED0231"/>
    <w:rsid w:val="00EE423E"/>
    <w:rsid w:val="00EF0342"/>
    <w:rsid w:val="00EF0E01"/>
    <w:rsid w:val="00EF561D"/>
    <w:rsid w:val="00EF7ABB"/>
    <w:rsid w:val="00F146B0"/>
    <w:rsid w:val="00F25843"/>
    <w:rsid w:val="00F43E07"/>
    <w:rsid w:val="00F442F1"/>
    <w:rsid w:val="00F53ACD"/>
    <w:rsid w:val="00F55E1A"/>
    <w:rsid w:val="00F5705F"/>
    <w:rsid w:val="00F71C0F"/>
    <w:rsid w:val="00F81341"/>
    <w:rsid w:val="00F821C7"/>
    <w:rsid w:val="00FA1D7F"/>
    <w:rsid w:val="00FC3832"/>
    <w:rsid w:val="00FC4049"/>
    <w:rsid w:val="00FC5A1A"/>
    <w:rsid w:val="00FD56E9"/>
    <w:rsid w:val="00FF113D"/>
    <w:rsid w:val="00FF6243"/>
    <w:rsid w:val="00FF67C9"/>
    <w:rsid w:val="056D28FF"/>
    <w:rsid w:val="11672ECD"/>
    <w:rsid w:val="21066E78"/>
    <w:rsid w:val="31896141"/>
    <w:rsid w:val="318A018C"/>
    <w:rsid w:val="37A778F9"/>
    <w:rsid w:val="425D5654"/>
    <w:rsid w:val="49A61CEE"/>
    <w:rsid w:val="57B83275"/>
    <w:rsid w:val="63E51D80"/>
    <w:rsid w:val="6C135800"/>
    <w:rsid w:val="6EF715CA"/>
    <w:rsid w:val="784E6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A076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eastAsiaTheme="minorHAnsi"/>
      <w:sz w:val="28"/>
      <w:szCs w:val="28"/>
      <w:lang w:val="en-US" w:eastAsia="en-US"/>
    </w:rPr>
  </w:style>
  <w:style w:type="paragraph" w:styleId="Heading2">
    <w:name w:val="heading 2"/>
    <w:basedOn w:val="Normal"/>
    <w:next w:val="Normal"/>
    <w:link w:val="Heading2Char"/>
    <w:uiPriority w:val="9"/>
    <w:qFormat/>
    <w:pPr>
      <w:spacing w:before="100" w:beforeAutospacing="1" w:after="100" w:afterAutospacing="1" w:line="240" w:lineRule="auto"/>
      <w:outlineLvl w:val="1"/>
    </w:pPr>
    <w:rPr>
      <w:rFonts w:eastAsia="Times New Roman"/>
      <w:b/>
      <w:bCs/>
      <w:sz w:val="36"/>
      <w:szCs w:val="36"/>
      <w:lang w:val="vi-VN" w:eastAsia="vi-VN"/>
    </w:rPr>
  </w:style>
  <w:style w:type="paragraph" w:styleId="Heading3">
    <w:name w:val="heading 3"/>
    <w:basedOn w:val="Normal"/>
    <w:next w:val="Normal"/>
    <w:link w:val="Heading3Char"/>
    <w:uiPriority w:val="9"/>
    <w:unhideWhenUsed/>
    <w:qFormat/>
    <w:pPr>
      <w:keepNext/>
      <w:keepLines/>
      <w:spacing w:before="40" w:after="0" w:line="276" w:lineRule="auto"/>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Pr>
      <w:rFonts w:ascii="Segoe UI" w:hAnsi="Segoe UI" w:cs="Segoe UI"/>
      <w:sz w:val="18"/>
      <w:szCs w:val="18"/>
      <w:lang w:val="en-US" w:eastAsia="en-US"/>
    </w:rPr>
  </w:style>
  <w:style w:type="character" w:customStyle="1" w:styleId="Heading2Char">
    <w:name w:val="Heading 2 Char"/>
    <w:basedOn w:val="DefaultParagraphFont"/>
    <w:link w:val="Heading2"/>
    <w:uiPriority w:val="9"/>
    <w:qFormat/>
    <w:rPr>
      <w:rFonts w:eastAsia="Times New Roman"/>
      <w:b/>
      <w:bCs/>
      <w:sz w:val="36"/>
      <w:szCs w:val="36"/>
    </w:rPr>
  </w:style>
  <w:style w:type="paragraph" w:styleId="ListParagraph">
    <w:name w:val="List Paragraph"/>
    <w:basedOn w:val="Normal"/>
    <w:uiPriority w:val="99"/>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864" w:themeColor="accent1" w:themeShade="80"/>
      <w:sz w:val="24"/>
      <w:szCs w:val="24"/>
      <w:lang w:val="en-US" w:eastAsia="en-US"/>
    </w:rPr>
  </w:style>
  <w:style w:type="character" w:customStyle="1" w:styleId="link-btn-label">
    <w:name w:val="link-btn-label"/>
    <w:basedOn w:val="DefaultParagraphFont"/>
  </w:style>
  <w:style w:type="paragraph" w:styleId="Header">
    <w:name w:val="header"/>
    <w:basedOn w:val="Normal"/>
    <w:link w:val="HeaderChar"/>
    <w:uiPriority w:val="99"/>
    <w:unhideWhenUsed/>
    <w:rsid w:val="00E27A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AC5"/>
    <w:rPr>
      <w:rFonts w:eastAsiaTheme="minorHAnsi"/>
      <w:sz w:val="28"/>
      <w:szCs w:val="28"/>
      <w:lang w:val="en-US" w:eastAsia="en-US"/>
    </w:rPr>
  </w:style>
  <w:style w:type="paragraph" w:styleId="Footer">
    <w:name w:val="footer"/>
    <w:basedOn w:val="Normal"/>
    <w:link w:val="FooterChar"/>
    <w:uiPriority w:val="99"/>
    <w:unhideWhenUsed/>
    <w:rsid w:val="00E27A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AC5"/>
    <w:rPr>
      <w:rFonts w:eastAsiaTheme="minorHAnsi"/>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eastAsiaTheme="minorHAnsi"/>
      <w:sz w:val="28"/>
      <w:szCs w:val="28"/>
      <w:lang w:val="en-US" w:eastAsia="en-US"/>
    </w:rPr>
  </w:style>
  <w:style w:type="paragraph" w:styleId="Heading2">
    <w:name w:val="heading 2"/>
    <w:basedOn w:val="Normal"/>
    <w:next w:val="Normal"/>
    <w:link w:val="Heading2Char"/>
    <w:uiPriority w:val="9"/>
    <w:qFormat/>
    <w:pPr>
      <w:spacing w:before="100" w:beforeAutospacing="1" w:after="100" w:afterAutospacing="1" w:line="240" w:lineRule="auto"/>
      <w:outlineLvl w:val="1"/>
    </w:pPr>
    <w:rPr>
      <w:rFonts w:eastAsia="Times New Roman"/>
      <w:b/>
      <w:bCs/>
      <w:sz w:val="36"/>
      <w:szCs w:val="36"/>
      <w:lang w:val="vi-VN" w:eastAsia="vi-VN"/>
    </w:rPr>
  </w:style>
  <w:style w:type="paragraph" w:styleId="Heading3">
    <w:name w:val="heading 3"/>
    <w:basedOn w:val="Normal"/>
    <w:next w:val="Normal"/>
    <w:link w:val="Heading3Char"/>
    <w:uiPriority w:val="9"/>
    <w:unhideWhenUsed/>
    <w:qFormat/>
    <w:pPr>
      <w:keepNext/>
      <w:keepLines/>
      <w:spacing w:before="40" w:after="0" w:line="276" w:lineRule="auto"/>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Pr>
      <w:rFonts w:ascii="Segoe UI" w:hAnsi="Segoe UI" w:cs="Segoe UI"/>
      <w:sz w:val="18"/>
      <w:szCs w:val="18"/>
      <w:lang w:val="en-US" w:eastAsia="en-US"/>
    </w:rPr>
  </w:style>
  <w:style w:type="character" w:customStyle="1" w:styleId="Heading2Char">
    <w:name w:val="Heading 2 Char"/>
    <w:basedOn w:val="DefaultParagraphFont"/>
    <w:link w:val="Heading2"/>
    <w:uiPriority w:val="9"/>
    <w:qFormat/>
    <w:rPr>
      <w:rFonts w:eastAsia="Times New Roman"/>
      <w:b/>
      <w:bCs/>
      <w:sz w:val="36"/>
      <w:szCs w:val="36"/>
    </w:rPr>
  </w:style>
  <w:style w:type="paragraph" w:styleId="ListParagraph">
    <w:name w:val="List Paragraph"/>
    <w:basedOn w:val="Normal"/>
    <w:uiPriority w:val="99"/>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864" w:themeColor="accent1" w:themeShade="80"/>
      <w:sz w:val="24"/>
      <w:szCs w:val="24"/>
      <w:lang w:val="en-US" w:eastAsia="en-US"/>
    </w:rPr>
  </w:style>
  <w:style w:type="character" w:customStyle="1" w:styleId="link-btn-label">
    <w:name w:val="link-btn-label"/>
    <w:basedOn w:val="DefaultParagraphFont"/>
  </w:style>
  <w:style w:type="paragraph" w:styleId="Header">
    <w:name w:val="header"/>
    <w:basedOn w:val="Normal"/>
    <w:link w:val="HeaderChar"/>
    <w:uiPriority w:val="99"/>
    <w:unhideWhenUsed/>
    <w:rsid w:val="00E27A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AC5"/>
    <w:rPr>
      <w:rFonts w:eastAsiaTheme="minorHAnsi"/>
      <w:sz w:val="28"/>
      <w:szCs w:val="28"/>
      <w:lang w:val="en-US" w:eastAsia="en-US"/>
    </w:rPr>
  </w:style>
  <w:style w:type="paragraph" w:styleId="Footer">
    <w:name w:val="footer"/>
    <w:basedOn w:val="Normal"/>
    <w:link w:val="FooterChar"/>
    <w:uiPriority w:val="99"/>
    <w:unhideWhenUsed/>
    <w:rsid w:val="00E27A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AC5"/>
    <w:rPr>
      <w:rFonts w:eastAsiaTheme="minorHAnsi"/>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1142</Words>
  <Characters>6515</Characters>
  <Application>Microsoft Office Word</Application>
  <DocSecurity>0</DocSecurity>
  <Lines>54</Lines>
  <Paragraphs>15</Paragraphs>
  <ScaleCrop>false</ScaleCrop>
  <Company>thuvienhoclieu.com</Company>
  <LinksUpToDate>false</LinksUpToDate>
  <CharactersWithSpaces>7642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2022-11-04T14:24:00Z</dcterms:created>
  <dc:creator>thuvienhoclieu.com</dc:creator>
  <dc:description>thuvienhoclieu.com</dc:description>
  <cp:keywords>thuvienhoclieu.com</cp:keywords>
  <dcterms:modified xsi:type="dcterms:W3CDTF">2022-11-04T14:25:00Z</dcterms:modified>
  <cp:revision>1</cp:revision>
  <dc:title>thuvienhoclieu.com</dc:title>
</cp:coreProperties>
</file>