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3936"/>
        <w:gridCol w:w="5953"/>
      </w:tblGrid>
      <w:tr w:rsidR="00CF3219" w:rsidRPr="007D6EB9" w:rsidTr="00F53698">
        <w:tc>
          <w:tcPr>
            <w:tcW w:w="3936" w:type="dxa"/>
            <w:shd w:val="clear" w:color="auto" w:fill="auto"/>
          </w:tcPr>
          <w:p w:rsidR="00CF3219" w:rsidRPr="007D6EB9" w:rsidRDefault="00CF3219" w:rsidP="00CF3219">
            <w:pPr>
              <w:spacing w:line="240" w:lineRule="auto"/>
              <w:jc w:val="center"/>
              <w:rPr>
                <w:sz w:val="24"/>
                <w:szCs w:val="24"/>
              </w:rPr>
            </w:pPr>
            <w:bookmarkStart w:id="0" w:name="_GoBack"/>
            <w:bookmarkEnd w:id="0"/>
            <w:r w:rsidRPr="007D6EB9">
              <w:rPr>
                <w:sz w:val="24"/>
                <w:szCs w:val="24"/>
              </w:rPr>
              <w:t>SỞ GD</w:t>
            </w:r>
            <w:r w:rsidR="00325CF0">
              <w:rPr>
                <w:sz w:val="24"/>
                <w:szCs w:val="24"/>
              </w:rPr>
              <w:t>&amp;</w:t>
            </w:r>
            <w:r w:rsidRPr="007D6EB9">
              <w:rPr>
                <w:sz w:val="24"/>
                <w:szCs w:val="24"/>
              </w:rPr>
              <w:t>ĐT VĨNH PHÚC</w:t>
            </w:r>
          </w:p>
          <w:p w:rsidR="00CF3219" w:rsidRPr="007D6EB9" w:rsidRDefault="00CF3219" w:rsidP="00CF3219">
            <w:pPr>
              <w:spacing w:line="240" w:lineRule="auto"/>
              <w:jc w:val="center"/>
              <w:rPr>
                <w:b/>
                <w:sz w:val="24"/>
                <w:szCs w:val="24"/>
              </w:rPr>
            </w:pPr>
            <w:r w:rsidRPr="007D6EB9">
              <w:rPr>
                <w:b/>
                <w:sz w:val="24"/>
                <w:szCs w:val="24"/>
              </w:rPr>
              <w:t>TRƯỜ</w:t>
            </w:r>
            <w:r w:rsidRPr="007D6EB9">
              <w:rPr>
                <w:b/>
                <w:sz w:val="24"/>
                <w:szCs w:val="24"/>
                <w:u w:val="single"/>
              </w:rPr>
              <w:t xml:space="preserve">NG THPT TRẦN </w:t>
            </w:r>
            <w:r w:rsidRPr="007D6EB9">
              <w:rPr>
                <w:b/>
                <w:sz w:val="24"/>
                <w:szCs w:val="24"/>
              </w:rPr>
              <w:t>PHÚ</w:t>
            </w: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CF3219" w:rsidRPr="007D6EB9" w:rsidTr="00325CF0">
              <w:tc>
                <w:tcPr>
                  <w:tcW w:w="2268" w:type="dxa"/>
                  <w:shd w:val="clear" w:color="auto" w:fill="auto"/>
                </w:tcPr>
                <w:p w:rsidR="00CF3219" w:rsidRPr="007D6EB9" w:rsidRDefault="00CF3219" w:rsidP="00CF3219">
                  <w:pPr>
                    <w:spacing w:line="240" w:lineRule="auto"/>
                    <w:jc w:val="center"/>
                    <w:rPr>
                      <w:b/>
                      <w:sz w:val="24"/>
                      <w:szCs w:val="24"/>
                    </w:rPr>
                  </w:pPr>
                  <w:r w:rsidRPr="007D6EB9">
                    <w:rPr>
                      <w:b/>
                      <w:sz w:val="24"/>
                      <w:szCs w:val="24"/>
                    </w:rPr>
                    <w:t>ĐỀ CHÍNH THỨC</w:t>
                  </w:r>
                </w:p>
              </w:tc>
            </w:tr>
          </w:tbl>
          <w:p w:rsidR="00CF3219" w:rsidRPr="007D6EB9" w:rsidRDefault="00CF3219" w:rsidP="00CF3219">
            <w:pPr>
              <w:spacing w:line="240" w:lineRule="auto"/>
              <w:jc w:val="center"/>
              <w:rPr>
                <w:b/>
                <w:sz w:val="24"/>
                <w:szCs w:val="24"/>
              </w:rPr>
            </w:pPr>
          </w:p>
        </w:tc>
        <w:tc>
          <w:tcPr>
            <w:tcW w:w="5953" w:type="dxa"/>
            <w:shd w:val="clear" w:color="auto" w:fill="auto"/>
          </w:tcPr>
          <w:p w:rsidR="00CF3219" w:rsidRPr="007D6EB9" w:rsidRDefault="00CF3219" w:rsidP="00325CF0">
            <w:pPr>
              <w:spacing w:line="240" w:lineRule="auto"/>
              <w:jc w:val="center"/>
              <w:rPr>
                <w:b/>
                <w:sz w:val="24"/>
                <w:szCs w:val="24"/>
              </w:rPr>
            </w:pPr>
            <w:r w:rsidRPr="007D6EB9">
              <w:rPr>
                <w:b/>
                <w:sz w:val="24"/>
                <w:szCs w:val="24"/>
              </w:rPr>
              <w:t xml:space="preserve">ĐỀ </w:t>
            </w:r>
            <w:r w:rsidR="00325CF0">
              <w:rPr>
                <w:b/>
                <w:sz w:val="24"/>
                <w:szCs w:val="24"/>
              </w:rPr>
              <w:t>KSCL LẦ</w:t>
            </w:r>
            <w:r w:rsidR="00752F02">
              <w:rPr>
                <w:b/>
                <w:sz w:val="24"/>
                <w:szCs w:val="24"/>
              </w:rPr>
              <w:t>N 2</w:t>
            </w:r>
            <w:r w:rsidR="00325CF0">
              <w:rPr>
                <w:b/>
                <w:sz w:val="24"/>
                <w:szCs w:val="24"/>
              </w:rPr>
              <w:t xml:space="preserve"> </w:t>
            </w:r>
            <w:r w:rsidRPr="007D6EB9">
              <w:rPr>
                <w:b/>
                <w:sz w:val="24"/>
                <w:szCs w:val="24"/>
              </w:rPr>
              <w:t xml:space="preserve"> NĂM </w:t>
            </w:r>
            <w:r w:rsidR="00325CF0">
              <w:rPr>
                <w:b/>
                <w:sz w:val="24"/>
                <w:szCs w:val="24"/>
              </w:rPr>
              <w:t xml:space="preserve">HỌC </w:t>
            </w:r>
            <w:r w:rsidRPr="007D6EB9">
              <w:rPr>
                <w:b/>
                <w:sz w:val="24"/>
                <w:szCs w:val="24"/>
              </w:rPr>
              <w:t>20</w:t>
            </w:r>
            <w:r w:rsidR="00AB5A55" w:rsidRPr="007D6EB9">
              <w:rPr>
                <w:b/>
                <w:sz w:val="24"/>
                <w:szCs w:val="24"/>
              </w:rPr>
              <w:t>21</w:t>
            </w:r>
            <w:r w:rsidR="00B20FD6">
              <w:rPr>
                <w:b/>
                <w:sz w:val="24"/>
                <w:szCs w:val="24"/>
              </w:rPr>
              <w:t>-2022</w:t>
            </w:r>
          </w:p>
          <w:p w:rsidR="00CF3219" w:rsidRPr="007D6EB9" w:rsidRDefault="00CF3219" w:rsidP="00325CF0">
            <w:pPr>
              <w:spacing w:line="240" w:lineRule="auto"/>
              <w:jc w:val="center"/>
              <w:rPr>
                <w:b/>
                <w:sz w:val="24"/>
                <w:szCs w:val="24"/>
              </w:rPr>
            </w:pPr>
            <w:r w:rsidRPr="007D6EB9">
              <w:rPr>
                <w:b/>
                <w:sz w:val="24"/>
                <w:szCs w:val="24"/>
              </w:rPr>
              <w:t>MÔN: NGỮ</w:t>
            </w:r>
            <w:r w:rsidR="005C409A">
              <w:rPr>
                <w:b/>
                <w:sz w:val="24"/>
                <w:szCs w:val="24"/>
              </w:rPr>
              <w:t xml:space="preserve"> VĂN -</w:t>
            </w:r>
            <w:r w:rsidRPr="007D6EB9">
              <w:rPr>
                <w:b/>
                <w:sz w:val="24"/>
                <w:szCs w:val="24"/>
              </w:rPr>
              <w:t xml:space="preserve"> LỚP 1</w:t>
            </w:r>
            <w:r w:rsidR="00262B72">
              <w:rPr>
                <w:b/>
                <w:sz w:val="24"/>
                <w:szCs w:val="24"/>
              </w:rPr>
              <w:t>2</w:t>
            </w:r>
          </w:p>
          <w:p w:rsidR="00CF3219" w:rsidRPr="007D6EB9" w:rsidRDefault="00CF3219" w:rsidP="00325CF0">
            <w:pPr>
              <w:spacing w:line="240" w:lineRule="auto"/>
              <w:jc w:val="center"/>
              <w:rPr>
                <w:i/>
                <w:sz w:val="24"/>
                <w:szCs w:val="24"/>
              </w:rPr>
            </w:pPr>
            <w:r w:rsidRPr="007D6EB9">
              <w:rPr>
                <w:i/>
                <w:sz w:val="24"/>
                <w:szCs w:val="24"/>
              </w:rPr>
              <w:t xml:space="preserve">Thời gian </w:t>
            </w:r>
            <w:r w:rsidRPr="007D6EB9">
              <w:rPr>
                <w:i/>
                <w:sz w:val="24"/>
                <w:szCs w:val="24"/>
                <w:u w:val="single"/>
              </w:rPr>
              <w:t>làm bài: 120 phút, không kể thời gian</w:t>
            </w:r>
            <w:r w:rsidRPr="007D6EB9">
              <w:rPr>
                <w:i/>
                <w:sz w:val="24"/>
                <w:szCs w:val="24"/>
              </w:rPr>
              <w:t xml:space="preserve"> giao đề</w:t>
            </w:r>
          </w:p>
          <w:p w:rsidR="00105316" w:rsidRPr="007D6EB9" w:rsidRDefault="00105316" w:rsidP="00325CF0">
            <w:pPr>
              <w:spacing w:line="240" w:lineRule="auto"/>
              <w:jc w:val="center"/>
              <w:rPr>
                <w:b/>
                <w:i/>
                <w:sz w:val="24"/>
                <w:szCs w:val="24"/>
              </w:rPr>
            </w:pPr>
          </w:p>
        </w:tc>
      </w:tr>
    </w:tbl>
    <w:p w:rsidR="00CF3219" w:rsidRPr="00636C38" w:rsidRDefault="00951618" w:rsidP="00262B72">
      <w:pPr>
        <w:spacing w:before="0" w:after="0" w:line="240" w:lineRule="auto"/>
        <w:rPr>
          <w:b/>
          <w:szCs w:val="26"/>
        </w:rPr>
      </w:pPr>
      <w:r w:rsidRPr="00636C38">
        <w:rPr>
          <w:b/>
          <w:szCs w:val="26"/>
        </w:rPr>
        <w:t>I.</w:t>
      </w:r>
      <w:r w:rsidR="00E87848" w:rsidRPr="00636C38">
        <w:rPr>
          <w:b/>
          <w:szCs w:val="26"/>
        </w:rPr>
        <w:t xml:space="preserve"> </w:t>
      </w:r>
      <w:r w:rsidRPr="00636C38">
        <w:rPr>
          <w:b/>
          <w:szCs w:val="26"/>
        </w:rPr>
        <w:t>ĐỌC HIỂU (3.0 điểm)</w:t>
      </w:r>
    </w:p>
    <w:p w:rsidR="00951618" w:rsidRPr="00636C38" w:rsidRDefault="00951618" w:rsidP="00262B72">
      <w:pPr>
        <w:spacing w:before="0" w:after="0" w:line="240" w:lineRule="auto"/>
        <w:rPr>
          <w:b/>
          <w:szCs w:val="26"/>
        </w:rPr>
      </w:pPr>
      <w:r w:rsidRPr="00636C38">
        <w:rPr>
          <w:szCs w:val="26"/>
        </w:rPr>
        <w:tab/>
      </w:r>
      <w:r w:rsidRPr="00636C38">
        <w:rPr>
          <w:b/>
          <w:szCs w:val="26"/>
        </w:rPr>
        <w:t>Đọc đoạ</w:t>
      </w:r>
      <w:r w:rsidR="00636C38" w:rsidRPr="00636C38">
        <w:rPr>
          <w:b/>
          <w:szCs w:val="26"/>
        </w:rPr>
        <w:t>n trích sau</w:t>
      </w:r>
      <w:r w:rsidRPr="00636C38">
        <w:rPr>
          <w:b/>
          <w:szCs w:val="26"/>
        </w:rPr>
        <w:t>:</w:t>
      </w:r>
    </w:p>
    <w:p w:rsidR="00800247" w:rsidRPr="00636C38" w:rsidRDefault="00800247" w:rsidP="00262B72">
      <w:pPr>
        <w:pStyle w:val="NormalWeb"/>
        <w:shd w:val="clear" w:color="auto" w:fill="FFFFFF"/>
        <w:spacing w:before="0" w:beforeAutospacing="0" w:after="0" w:afterAutospacing="0"/>
        <w:ind w:firstLine="720"/>
        <w:jc w:val="both"/>
        <w:rPr>
          <w:i/>
          <w:color w:val="000000"/>
          <w:sz w:val="26"/>
          <w:szCs w:val="26"/>
        </w:rPr>
      </w:pPr>
      <w:r w:rsidRPr="00636C38">
        <w:rPr>
          <w:i/>
          <w:color w:val="000000"/>
          <w:sz w:val="26"/>
          <w:szCs w:val="26"/>
        </w:rPr>
        <w:t>Trong cộng đồng này, chúng ta thường không làm những điều lớn lao vì ta quá sợ mắc sai lầm, và việc ta không chịu làm gì khiến ta chối bỏ mọi vấn đề đang tồn tại. Thực tế là dù ta có làm gì thì tương lai vẫn sẽ nảy sinh rắc rối. Nhưng điều đó không thể ngăn cản chúng ta bắt tay vào làm gì đó.</w:t>
      </w:r>
    </w:p>
    <w:p w:rsidR="00800247" w:rsidRPr="00636C38" w:rsidRDefault="00800247" w:rsidP="00262B72">
      <w:pPr>
        <w:pStyle w:val="NormalWeb"/>
        <w:shd w:val="clear" w:color="auto" w:fill="FFFFFF"/>
        <w:spacing w:before="0" w:beforeAutospacing="0" w:after="0" w:afterAutospacing="0"/>
        <w:ind w:firstLine="720"/>
        <w:jc w:val="both"/>
        <w:rPr>
          <w:i/>
          <w:color w:val="000000"/>
          <w:sz w:val="26"/>
          <w:szCs w:val="26"/>
        </w:rPr>
      </w:pPr>
      <w:r w:rsidRPr="00636C38">
        <w:rPr>
          <w:i/>
          <w:color w:val="000000"/>
          <w:sz w:val="26"/>
          <w:szCs w:val="26"/>
        </w:rPr>
        <w:t>Thế nên ta còn chờ gì nữa? Đã đến lúc thế hệ chúng ta phải tạo ra những công việc mới cho cộng đồng. Bạn nghĩ thế nào về việc chúng ta ngăn chặn biến đổi khí hậu trước khi hành tinh này bị phá hủy bằng cách kêu gọi hàng triệu người tham gia sản xuất và lắp đặt các tấm nhiên liệu mặt trời? Hay bạn nghĩ thế nào về việc ngăn ngừa mọi căn bệnh và nhờ các tình nguyện viên theo dõi dữ liệu sức khỏe và chia sẻ về mã gen của họ? Ngày nay số tiền đầu tư vào việc điều trị cho những người mắc bệnh đang cao gấp 50 lần so với số tiền cho việc tìm kiếm cách phòng ngừa để mọi người không mắc bệnh ngay từ đầu. Điều đó thật vô lí. Chúng ta có thể thay đổi điều này. Hay là bạn nghĩ thế nào về việc hiện đại hóa nền dân chủ để mọi người có thể bầu cử qua mạng, và cá nhân hóa việc giáo dục để bất kì ai cũng có thể được học thứ phù hợp với mình?</w:t>
      </w:r>
    </w:p>
    <w:p w:rsidR="00800247" w:rsidRPr="00636C38" w:rsidRDefault="00800247" w:rsidP="00262B72">
      <w:pPr>
        <w:pStyle w:val="NormalWeb"/>
        <w:shd w:val="clear" w:color="auto" w:fill="FFFFFF"/>
        <w:spacing w:before="0" w:beforeAutospacing="0" w:after="0" w:afterAutospacing="0"/>
        <w:ind w:firstLine="720"/>
        <w:jc w:val="both"/>
        <w:rPr>
          <w:i/>
          <w:color w:val="000000"/>
          <w:sz w:val="26"/>
          <w:szCs w:val="26"/>
        </w:rPr>
      </w:pPr>
      <w:r w:rsidRPr="00636C38">
        <w:rPr>
          <w:i/>
          <w:color w:val="000000"/>
          <w:sz w:val="26"/>
          <w:szCs w:val="26"/>
        </w:rPr>
        <w:t>Những thành tựu này nằm trong tầm với của chúng ta. Hãy làm nó theo cách có thể giúp mọi người trong xã hội được đóng một vai trò gì đó.</w:t>
      </w:r>
    </w:p>
    <w:p w:rsidR="005C409A" w:rsidRPr="00636C38" w:rsidRDefault="005C409A" w:rsidP="005C409A">
      <w:pPr>
        <w:spacing w:before="0" w:after="0" w:line="240" w:lineRule="auto"/>
        <w:jc w:val="both"/>
        <w:rPr>
          <w:bCs/>
          <w:i/>
          <w:color w:val="000000"/>
          <w:szCs w:val="26"/>
          <w:shd w:val="clear" w:color="auto" w:fill="FFFFFF"/>
        </w:rPr>
      </w:pPr>
      <w:r w:rsidRPr="00636C38">
        <w:rPr>
          <w:bCs/>
          <w:color w:val="000000"/>
          <w:szCs w:val="26"/>
          <w:shd w:val="clear" w:color="auto" w:fill="FFFFFF"/>
        </w:rPr>
        <w:t xml:space="preserve">                    (Trích </w:t>
      </w:r>
      <w:r w:rsidRPr="00636C38">
        <w:rPr>
          <w:bCs/>
          <w:i/>
          <w:color w:val="000000"/>
          <w:szCs w:val="26"/>
          <w:shd w:val="clear" w:color="auto" w:fill="FFFFFF"/>
        </w:rPr>
        <w:t>Bài phát biểu tại Lễ tốt nghiệp Đại học Harvard của Mark Zuckerberg</w:t>
      </w:r>
    </w:p>
    <w:p w:rsidR="005C409A" w:rsidRPr="00636C38" w:rsidRDefault="005C409A" w:rsidP="005C409A">
      <w:pPr>
        <w:spacing w:before="0" w:after="0" w:line="240" w:lineRule="auto"/>
        <w:jc w:val="both"/>
        <w:rPr>
          <w:bCs/>
          <w:i/>
          <w:color w:val="000000"/>
          <w:szCs w:val="26"/>
          <w:shd w:val="clear" w:color="auto" w:fill="FFFFFF"/>
        </w:rPr>
      </w:pPr>
      <w:r w:rsidRPr="00636C38">
        <w:rPr>
          <w:bCs/>
          <w:i/>
          <w:color w:val="000000"/>
          <w:szCs w:val="26"/>
          <w:shd w:val="clear" w:color="auto" w:fill="FFFFFF"/>
        </w:rPr>
        <w:t xml:space="preserve">    </w:t>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t xml:space="preserve">   - </w:t>
      </w:r>
      <w:r w:rsidRPr="00636C38">
        <w:rPr>
          <w:bCs/>
          <w:i/>
          <w:color w:val="000000"/>
          <w:szCs w:val="26"/>
          <w:shd w:val="clear" w:color="auto" w:fill="FFFFFF"/>
        </w:rPr>
        <w:t>TRAMDOC.VN</w:t>
      </w:r>
      <w:r w:rsidR="000D364C">
        <w:rPr>
          <w:bCs/>
          <w:i/>
          <w:color w:val="000000"/>
          <w:szCs w:val="26"/>
          <w:shd w:val="clear" w:color="auto" w:fill="FFFFFF"/>
        </w:rPr>
        <w:t>)</w:t>
      </w:r>
    </w:p>
    <w:p w:rsidR="00800247" w:rsidRPr="00636C38" w:rsidRDefault="00800247" w:rsidP="00366981">
      <w:pPr>
        <w:spacing w:before="0" w:after="0" w:line="240" w:lineRule="auto"/>
        <w:ind w:firstLine="720"/>
        <w:jc w:val="both"/>
        <w:rPr>
          <w:b/>
          <w:szCs w:val="26"/>
          <w:lang w:val="vi-VN"/>
        </w:rPr>
      </w:pPr>
      <w:r w:rsidRPr="00636C38">
        <w:rPr>
          <w:b/>
          <w:szCs w:val="26"/>
          <w:lang w:val="vi-VN"/>
        </w:rPr>
        <w:t>Thực hiện các yêu cầ</w:t>
      </w:r>
      <w:r w:rsidR="00636C38" w:rsidRPr="00636C38">
        <w:rPr>
          <w:b/>
          <w:szCs w:val="26"/>
          <w:lang w:val="vi-VN"/>
        </w:rPr>
        <w:t>u</w:t>
      </w:r>
      <w:r w:rsidRPr="00636C38">
        <w:rPr>
          <w:b/>
          <w:szCs w:val="26"/>
          <w:lang w:val="vi-VN"/>
        </w:rPr>
        <w:t>:</w:t>
      </w:r>
    </w:p>
    <w:p w:rsidR="00800247" w:rsidRPr="00636C38" w:rsidRDefault="00800247" w:rsidP="00366981">
      <w:pPr>
        <w:spacing w:before="0" w:after="0" w:line="240" w:lineRule="auto"/>
        <w:jc w:val="both"/>
        <w:rPr>
          <w:rFonts w:eastAsia="Arial"/>
          <w:szCs w:val="26"/>
          <w:shd w:val="clear" w:color="auto" w:fill="FFFFFF"/>
          <w:lang w:val="vi-VN"/>
        </w:rPr>
      </w:pPr>
      <w:r w:rsidRPr="00636C38">
        <w:rPr>
          <w:rFonts w:eastAsia="Arial"/>
          <w:b/>
          <w:szCs w:val="26"/>
          <w:shd w:val="clear" w:color="auto" w:fill="FFFFFF"/>
          <w:lang w:val="vi-VN"/>
        </w:rPr>
        <w:t xml:space="preserve">Câu 1: </w:t>
      </w:r>
      <w:r w:rsidRPr="00636C38">
        <w:rPr>
          <w:rFonts w:eastAsia="Arial"/>
          <w:szCs w:val="26"/>
          <w:shd w:val="clear" w:color="auto" w:fill="FFFFFF"/>
          <w:lang w:val="vi-VN"/>
        </w:rPr>
        <w:t xml:space="preserve">Nêu phương thức biểu đạt chính được sử dụng trong đoạn trích. </w:t>
      </w:r>
    </w:p>
    <w:p w:rsidR="00800247" w:rsidRPr="00F53698" w:rsidRDefault="00800247" w:rsidP="00366981">
      <w:pPr>
        <w:shd w:val="clear" w:color="auto" w:fill="FFFFFF"/>
        <w:spacing w:before="0" w:after="0" w:line="240" w:lineRule="auto"/>
        <w:jc w:val="both"/>
        <w:textAlignment w:val="baseline"/>
        <w:rPr>
          <w:rFonts w:eastAsia="Times New Roman"/>
          <w:szCs w:val="26"/>
          <w:lang w:val="vi-VN"/>
        </w:rPr>
      </w:pPr>
      <w:r w:rsidRPr="00636C38">
        <w:rPr>
          <w:rFonts w:eastAsia="Arial"/>
          <w:b/>
          <w:szCs w:val="26"/>
          <w:shd w:val="clear" w:color="auto" w:fill="FFFFFF"/>
          <w:lang w:val="vi-VN"/>
        </w:rPr>
        <w:t xml:space="preserve">Câu 2: </w:t>
      </w:r>
      <w:r w:rsidRPr="00636C38">
        <w:rPr>
          <w:rFonts w:eastAsia="Arial"/>
          <w:szCs w:val="26"/>
          <w:shd w:val="clear" w:color="auto" w:fill="FFFFFF"/>
          <w:lang w:val="vi-VN"/>
        </w:rPr>
        <w:t xml:space="preserve">Theo đoạn trích, </w:t>
      </w:r>
      <w:r w:rsidR="005669BF" w:rsidRPr="00636C38">
        <w:rPr>
          <w:rFonts w:eastAsia="Arial"/>
          <w:szCs w:val="26"/>
          <w:shd w:val="clear" w:color="auto" w:fill="FFFFFF"/>
        </w:rPr>
        <w:t>tác giả đã nhận ra điề</w:t>
      </w:r>
      <w:r w:rsidR="00E43F34" w:rsidRPr="00636C38">
        <w:rPr>
          <w:rFonts w:eastAsia="Arial"/>
          <w:szCs w:val="26"/>
          <w:shd w:val="clear" w:color="auto" w:fill="FFFFFF"/>
        </w:rPr>
        <w:t xml:space="preserve">u gì vô lí và khẳng định </w:t>
      </w:r>
      <w:r w:rsidR="00B0678E" w:rsidRPr="00636C38">
        <w:rPr>
          <w:rFonts w:eastAsia="Arial"/>
          <w:szCs w:val="26"/>
          <w:shd w:val="clear" w:color="auto" w:fill="FFFFFF"/>
        </w:rPr>
        <w:t xml:space="preserve">chúng ta </w:t>
      </w:r>
      <w:r w:rsidR="00E43F34" w:rsidRPr="00636C38">
        <w:rPr>
          <w:rFonts w:eastAsia="Arial"/>
          <w:szCs w:val="26"/>
          <w:shd w:val="clear" w:color="auto" w:fill="FFFFFF"/>
        </w:rPr>
        <w:t>có thể</w:t>
      </w:r>
      <w:r w:rsidR="005669BF" w:rsidRPr="00636C38">
        <w:rPr>
          <w:rFonts w:eastAsia="Arial"/>
          <w:szCs w:val="26"/>
          <w:shd w:val="clear" w:color="auto" w:fill="FFFFFF"/>
        </w:rPr>
        <w:t xml:space="preserve"> thay đổ</w:t>
      </w:r>
      <w:r w:rsidR="00366981" w:rsidRPr="00636C38">
        <w:rPr>
          <w:rFonts w:eastAsia="Arial"/>
          <w:szCs w:val="26"/>
          <w:shd w:val="clear" w:color="auto" w:fill="FFFFFF"/>
        </w:rPr>
        <w:t>i</w:t>
      </w:r>
      <w:r w:rsidR="00B0678E" w:rsidRPr="00636C38">
        <w:rPr>
          <w:rFonts w:eastAsia="Arial"/>
          <w:szCs w:val="26"/>
          <w:shd w:val="clear" w:color="auto" w:fill="FFFFFF"/>
        </w:rPr>
        <w:t xml:space="preserve"> điều này</w:t>
      </w:r>
      <w:r w:rsidR="005669BF" w:rsidRPr="00636C38">
        <w:rPr>
          <w:rFonts w:eastAsia="Arial"/>
          <w:szCs w:val="26"/>
          <w:shd w:val="clear" w:color="auto" w:fill="FFFFFF"/>
        </w:rPr>
        <w:t>?</w:t>
      </w:r>
    </w:p>
    <w:p w:rsidR="00800247" w:rsidRPr="00F53698" w:rsidRDefault="00800247" w:rsidP="00366981">
      <w:pPr>
        <w:spacing w:before="0" w:after="0" w:line="240" w:lineRule="auto"/>
        <w:jc w:val="both"/>
        <w:rPr>
          <w:rFonts w:eastAsia="Arial"/>
          <w:szCs w:val="26"/>
          <w:shd w:val="clear" w:color="auto" w:fill="FFFFFF"/>
        </w:rPr>
      </w:pPr>
      <w:r w:rsidRPr="00F53698">
        <w:rPr>
          <w:rFonts w:eastAsia="Arial"/>
          <w:b/>
          <w:szCs w:val="26"/>
          <w:shd w:val="clear" w:color="auto" w:fill="FFFFFF"/>
          <w:lang w:val="vi-VN"/>
        </w:rPr>
        <w:t xml:space="preserve">Câu 3: </w:t>
      </w:r>
      <w:r w:rsidR="00E43F34" w:rsidRPr="00F53698">
        <w:rPr>
          <w:rFonts w:eastAsia="Times New Roman"/>
          <w:szCs w:val="26"/>
        </w:rPr>
        <w:t>Hãy xá</w:t>
      </w:r>
      <w:r w:rsidR="00B55494" w:rsidRPr="00F53698">
        <w:rPr>
          <w:rFonts w:eastAsia="Times New Roman"/>
          <w:szCs w:val="26"/>
        </w:rPr>
        <w:t>c định và nêu hiệu quả của phép điệp</w:t>
      </w:r>
      <w:r w:rsidR="00AE27F1" w:rsidRPr="00F53698">
        <w:rPr>
          <w:rFonts w:eastAsia="Times New Roman"/>
          <w:szCs w:val="26"/>
        </w:rPr>
        <w:t xml:space="preserve"> được sử dụng trong đoạn trích.</w:t>
      </w:r>
    </w:p>
    <w:p w:rsidR="00800247" w:rsidRPr="00F53698" w:rsidRDefault="00800247" w:rsidP="00366981">
      <w:pPr>
        <w:spacing w:before="0" w:after="0" w:line="240" w:lineRule="auto"/>
        <w:jc w:val="both"/>
        <w:rPr>
          <w:rFonts w:eastAsia="Arial"/>
          <w:color w:val="FF0000"/>
          <w:szCs w:val="26"/>
          <w:shd w:val="clear" w:color="auto" w:fill="FFFFFF"/>
        </w:rPr>
      </w:pPr>
      <w:r w:rsidRPr="00F53698">
        <w:rPr>
          <w:rFonts w:eastAsia="Arial"/>
          <w:b/>
          <w:szCs w:val="26"/>
          <w:shd w:val="clear" w:color="auto" w:fill="FFFFFF"/>
          <w:lang w:val="vi-VN"/>
        </w:rPr>
        <w:t xml:space="preserve">Câu 4: </w:t>
      </w:r>
      <w:r w:rsidR="00262B72" w:rsidRPr="00F53698">
        <w:rPr>
          <w:rFonts w:eastAsia="Arial"/>
          <w:szCs w:val="26"/>
          <w:shd w:val="clear" w:color="auto" w:fill="FFFFFF"/>
        </w:rPr>
        <w:t>Anh/ Chị có đồng tình vớ</w:t>
      </w:r>
      <w:r w:rsidR="00AE27F1" w:rsidRPr="00F53698">
        <w:rPr>
          <w:rFonts w:eastAsia="Arial"/>
          <w:szCs w:val="26"/>
          <w:shd w:val="clear" w:color="auto" w:fill="FFFFFF"/>
        </w:rPr>
        <w:t>i quan điểm:</w:t>
      </w:r>
      <w:r w:rsidR="00262B72" w:rsidRPr="00F53698">
        <w:rPr>
          <w:rFonts w:eastAsia="Arial"/>
          <w:szCs w:val="26"/>
          <w:shd w:val="clear" w:color="auto" w:fill="FFFFFF"/>
        </w:rPr>
        <w:t>“</w:t>
      </w:r>
      <w:r w:rsidR="00366981" w:rsidRPr="00F53698">
        <w:rPr>
          <w:i/>
          <w:szCs w:val="26"/>
        </w:rPr>
        <w:t xml:space="preserve">Trong cộng đồng này, </w:t>
      </w:r>
      <w:r w:rsidR="00262B72" w:rsidRPr="00F53698">
        <w:rPr>
          <w:i/>
          <w:szCs w:val="26"/>
        </w:rPr>
        <w:t xml:space="preserve">chúng ta thường không làm những điều lớn lao vì ta quá sợ mắc sai lầm” </w:t>
      </w:r>
      <w:r w:rsidR="00262B72" w:rsidRPr="00F53698">
        <w:rPr>
          <w:szCs w:val="26"/>
        </w:rPr>
        <w:t>không? Vì sao</w:t>
      </w:r>
      <w:r w:rsidR="00F53698" w:rsidRPr="00F53698">
        <w:rPr>
          <w:color w:val="000000"/>
          <w:szCs w:val="26"/>
        </w:rPr>
        <w:t>?</w:t>
      </w:r>
      <w:r w:rsidR="0089696B" w:rsidRPr="00F53698">
        <w:rPr>
          <w:color w:val="FF0000"/>
          <w:szCs w:val="26"/>
        </w:rPr>
        <w:t xml:space="preserve"> </w:t>
      </w:r>
    </w:p>
    <w:p w:rsidR="00D12172" w:rsidRPr="007D6EB9" w:rsidRDefault="00D12172" w:rsidP="00262B72">
      <w:pPr>
        <w:spacing w:before="0" w:after="0" w:line="240" w:lineRule="auto"/>
        <w:jc w:val="both"/>
        <w:rPr>
          <w:b/>
          <w:sz w:val="24"/>
          <w:szCs w:val="24"/>
        </w:rPr>
      </w:pPr>
      <w:r w:rsidRPr="007D6EB9">
        <w:rPr>
          <w:b/>
          <w:sz w:val="24"/>
          <w:szCs w:val="24"/>
        </w:rPr>
        <w:t>II. LÀM VĂN (7.0 điểm)</w:t>
      </w:r>
    </w:p>
    <w:p w:rsidR="00D12172" w:rsidRDefault="00D12172" w:rsidP="00D12172">
      <w:pPr>
        <w:spacing w:before="0" w:after="0" w:line="276" w:lineRule="auto"/>
        <w:ind w:right="14"/>
        <w:jc w:val="both"/>
        <w:rPr>
          <w:rFonts w:eastAsia="Arial"/>
          <w:szCs w:val="26"/>
        </w:rPr>
      </w:pPr>
      <w:r w:rsidRPr="00D12172">
        <w:rPr>
          <w:rFonts w:eastAsia="Arial"/>
          <w:b/>
          <w:szCs w:val="26"/>
        </w:rPr>
        <w:t>Câu 1</w:t>
      </w:r>
      <w:r>
        <w:rPr>
          <w:rFonts w:eastAsia="Arial"/>
          <w:b/>
          <w:szCs w:val="26"/>
        </w:rPr>
        <w:t xml:space="preserve"> (</w:t>
      </w:r>
      <w:r w:rsidRPr="00D12172">
        <w:rPr>
          <w:rFonts w:eastAsia="Arial"/>
          <w:b/>
          <w:szCs w:val="26"/>
        </w:rPr>
        <w:t>2.0 điểm).</w:t>
      </w:r>
      <w:r w:rsidRPr="00D12172">
        <w:rPr>
          <w:rFonts w:eastAsia="Arial"/>
          <w:szCs w:val="26"/>
        </w:rPr>
        <w:t xml:space="preserve"> </w:t>
      </w:r>
    </w:p>
    <w:p w:rsidR="00D12172" w:rsidRPr="005C409A" w:rsidRDefault="00D12172" w:rsidP="005C409A">
      <w:pPr>
        <w:spacing w:before="0" w:after="0" w:line="240" w:lineRule="auto"/>
        <w:ind w:right="14" w:firstLine="720"/>
        <w:jc w:val="both"/>
        <w:rPr>
          <w:rFonts w:eastAsia="Arial"/>
          <w:szCs w:val="26"/>
        </w:rPr>
      </w:pPr>
      <w:r w:rsidRPr="00D12172">
        <w:rPr>
          <w:rFonts w:eastAsia="Arial"/>
          <w:szCs w:val="26"/>
        </w:rPr>
        <w:t>Từ nội dung đoạn trích ở phần Đọc hiểu, anh /chị hãy viết 01 đoạ</w:t>
      </w:r>
      <w:r w:rsidR="005C409A">
        <w:rPr>
          <w:rFonts w:eastAsia="Arial"/>
          <w:szCs w:val="26"/>
        </w:rPr>
        <w:t>n văn (</w:t>
      </w:r>
      <w:r w:rsidRPr="00D12172">
        <w:rPr>
          <w:rFonts w:eastAsia="Arial"/>
          <w:szCs w:val="26"/>
        </w:rPr>
        <w:t xml:space="preserve">khoảng 200 </w:t>
      </w:r>
      <w:r w:rsidRPr="005C409A">
        <w:rPr>
          <w:rFonts w:eastAsia="Arial"/>
          <w:szCs w:val="26"/>
        </w:rPr>
        <w:t xml:space="preserve">chữ) trình bày suy nghĩ về sự cần thiết của việc </w:t>
      </w:r>
      <w:r w:rsidRPr="00B0678E">
        <w:rPr>
          <w:rFonts w:eastAsia="Arial"/>
          <w:i/>
          <w:szCs w:val="26"/>
        </w:rPr>
        <w:t>dám làm những điề</w:t>
      </w:r>
      <w:r w:rsidR="003A2542">
        <w:rPr>
          <w:rFonts w:eastAsia="Arial"/>
          <w:i/>
          <w:szCs w:val="26"/>
        </w:rPr>
        <w:t>u</w:t>
      </w:r>
      <w:r w:rsidRPr="00B0678E">
        <w:rPr>
          <w:rFonts w:eastAsia="Arial"/>
          <w:i/>
          <w:szCs w:val="26"/>
        </w:rPr>
        <w:t xml:space="preserve"> lớn lao</w:t>
      </w:r>
      <w:r w:rsidRPr="005C409A">
        <w:rPr>
          <w:rFonts w:eastAsia="Arial"/>
          <w:szCs w:val="26"/>
        </w:rPr>
        <w:t>.</w:t>
      </w:r>
    </w:p>
    <w:p w:rsidR="00A864AF" w:rsidRPr="005C409A" w:rsidRDefault="00A4306A" w:rsidP="005C409A">
      <w:pPr>
        <w:spacing w:before="0" w:after="0" w:line="240" w:lineRule="auto"/>
        <w:rPr>
          <w:b/>
          <w:szCs w:val="26"/>
        </w:rPr>
      </w:pPr>
      <w:r w:rsidRPr="005C409A">
        <w:rPr>
          <w:b/>
          <w:szCs w:val="26"/>
        </w:rPr>
        <w:t xml:space="preserve">Câu </w:t>
      </w:r>
      <w:r w:rsidR="00F1137C" w:rsidRPr="005C409A">
        <w:rPr>
          <w:b/>
          <w:szCs w:val="26"/>
        </w:rPr>
        <w:t>2 (5.</w:t>
      </w:r>
      <w:r w:rsidRPr="005C409A">
        <w:rPr>
          <w:b/>
          <w:szCs w:val="26"/>
        </w:rPr>
        <w:t>0 điểm</w:t>
      </w:r>
      <w:r w:rsidR="00F1137C" w:rsidRPr="005C409A">
        <w:rPr>
          <w:b/>
          <w:szCs w:val="26"/>
        </w:rPr>
        <w:t>)</w:t>
      </w:r>
    </w:p>
    <w:p w:rsidR="005C409A" w:rsidRPr="00AE27F1" w:rsidRDefault="007D6EB9" w:rsidP="00AE27F1">
      <w:pPr>
        <w:pStyle w:val="NormalWeb"/>
        <w:shd w:val="clear" w:color="auto" w:fill="FFFFFF"/>
        <w:spacing w:before="0" w:beforeAutospacing="0" w:after="0" w:afterAutospacing="0"/>
        <w:jc w:val="both"/>
        <w:rPr>
          <w:sz w:val="26"/>
          <w:szCs w:val="26"/>
        </w:rPr>
      </w:pPr>
      <w:r w:rsidRPr="005C409A">
        <w:rPr>
          <w:b/>
          <w:sz w:val="26"/>
          <w:szCs w:val="26"/>
        </w:rPr>
        <w:tab/>
      </w:r>
      <w:r w:rsidR="00AE27F1">
        <w:rPr>
          <w:sz w:val="26"/>
          <w:szCs w:val="26"/>
        </w:rPr>
        <w:t xml:space="preserve"> </w:t>
      </w:r>
      <w:r w:rsidR="005C409A" w:rsidRPr="005C409A">
        <w:rPr>
          <w:i/>
          <w:sz w:val="26"/>
          <w:szCs w:val="26"/>
        </w:rPr>
        <w:t>“Phải nhiều thế kỉ qua đi, người tình mong đợi mới đến đánh thức người con gái đẹp nằm ngủ mơ màn</w:t>
      </w:r>
      <w:r w:rsidR="00B55494">
        <w:rPr>
          <w:i/>
          <w:sz w:val="26"/>
          <w:szCs w:val="26"/>
        </w:rPr>
        <w:t>g giữa cánh đồng Châu Hóa đầy hoa</w:t>
      </w:r>
      <w:r w:rsidR="005C409A" w:rsidRPr="005C409A">
        <w:rPr>
          <w:i/>
          <w:sz w:val="26"/>
          <w:szCs w:val="26"/>
        </w:rPr>
        <w:t xml:space="preserve"> dại. Nhưng ngay từ đầu vừa ra khỏi vùng núi, sông Hương đã chuyển dòng một cách liên tục, vòng giữa khúc quanh đột ngột, uốn mình theo những đường cong thật mềm, như một cuộc tìm kiếm có ý thức để đi tới nơi gặp thành phố tương lai của nó. Từ ngã ba Tuần, sông Hương theo hướng Nam Bắc qua điện Hòn Chén; vấp Ngọc Trản, nó chuyển hướng sang tây bắc, vòng qua thềm đất bãi Nguyệt Biều, Lương Quán rồi đột ngột vẽ một hình cung thật tròn về hướng đông bắc, ôm lấy chân đồi Thiên Mụ, xuôi dần về Huế. Từ Tuần về đây, sông Hương vẫn đi trong dư vang của Trường Sơn, vượt qua một lòng vực sâu dưới chân núi Ngọc Trản để sắc nước trở nên xanh thẳm, và từ đó nó trôi đi giữa hai dãy đồi sừng sững như thành quách, với những điểm cao đột ngột như Vọng Cánh, Tam Thai, Lựu Bảo mà từ đó, người ta luôn luôn nhìn thấy dòng sông mềm như tấm lụa, với những chiếc thuyền xuôi ngược chỉ bé vừa bằng con thoi. </w:t>
      </w:r>
      <w:r w:rsidR="005C409A" w:rsidRPr="005C409A">
        <w:rPr>
          <w:i/>
          <w:sz w:val="26"/>
          <w:szCs w:val="26"/>
        </w:rPr>
        <w:lastRenderedPageBreak/>
        <w:t xml:space="preserve">Những ngọn đồi này tạo nên những mảng phản quang nhiều màu sắc trên nền trời tây nam của thành phố, “sớm xanh, trưa vàng, chiều tím” như người Huế thường miêu tả. Giữa đám quần sơn lô xô ấy, là giấc ngủ nghìn năm của những vua chú được phong kín trong lòng những rừng thông u tịch, và niềm kiêu hãnh âm u của những lăng tẩm đồ sộ tỏa lan khắp cả một vùng thượng lưu “Bốn bề núi phủ mây phong – Mảnh trăng thiên cổ bóng tùng Vạn Niên”. Đó </w:t>
      </w:r>
      <w:r w:rsidR="00B55494">
        <w:rPr>
          <w:i/>
          <w:sz w:val="26"/>
          <w:szCs w:val="26"/>
        </w:rPr>
        <w:t>là vẻ đẹp trầm mặc nhất của</w:t>
      </w:r>
      <w:r w:rsidR="005C409A" w:rsidRPr="005C409A">
        <w:rPr>
          <w:i/>
          <w:sz w:val="26"/>
          <w:szCs w:val="26"/>
        </w:rPr>
        <w:t xml:space="preserve"> sông Hương, như triết lí, như cổ thi, kéo dài mãi đến lúc mặt nước phẳng lặng của nó gặp tiếng chuông chùa Thiên Mụ </w:t>
      </w:r>
      <w:r w:rsidR="005C409A" w:rsidRPr="00AE27F1">
        <w:rPr>
          <w:i/>
          <w:sz w:val="26"/>
          <w:szCs w:val="26"/>
        </w:rPr>
        <w:t>ngân nga tận bờ bên kia, giữa những xóm làng trung du bát ngát tiếng gà…”</w:t>
      </w:r>
    </w:p>
    <w:p w:rsidR="00636C38" w:rsidRPr="00AE27F1" w:rsidRDefault="00AE27F1" w:rsidP="00AE27F1">
      <w:pPr>
        <w:jc w:val="both"/>
        <w:rPr>
          <w:szCs w:val="26"/>
        </w:rPr>
      </w:pPr>
      <w:r>
        <w:rPr>
          <w:szCs w:val="26"/>
        </w:rPr>
        <w:t xml:space="preserve">                                     (</w:t>
      </w:r>
      <w:r w:rsidR="00636C38" w:rsidRPr="00AE27F1">
        <w:rPr>
          <w:szCs w:val="26"/>
        </w:rPr>
        <w:t xml:space="preserve">Trích </w:t>
      </w:r>
      <w:r w:rsidR="00636C38" w:rsidRPr="00AE27F1">
        <w:rPr>
          <w:i/>
          <w:szCs w:val="26"/>
        </w:rPr>
        <w:t>Ai đã đặt tên cho dòng sông?-</w:t>
      </w:r>
      <w:r w:rsidR="00636C38" w:rsidRPr="00AE27F1">
        <w:rPr>
          <w:szCs w:val="26"/>
        </w:rPr>
        <w:t xml:space="preserve"> Hoàng Phủ Ngọc Tường,</w:t>
      </w:r>
    </w:p>
    <w:p w:rsidR="00105316" w:rsidRPr="00AE27F1" w:rsidRDefault="00636C38" w:rsidP="00636C38">
      <w:pPr>
        <w:ind w:left="2160" w:firstLine="720"/>
        <w:jc w:val="both"/>
        <w:rPr>
          <w:szCs w:val="26"/>
        </w:rPr>
      </w:pPr>
      <w:r w:rsidRPr="00AE27F1">
        <w:rPr>
          <w:szCs w:val="26"/>
        </w:rPr>
        <w:t xml:space="preserve">                     </w:t>
      </w:r>
      <w:r w:rsidR="00F53698">
        <w:rPr>
          <w:szCs w:val="26"/>
        </w:rPr>
        <w:t xml:space="preserve">                      </w:t>
      </w:r>
      <w:r w:rsidR="00AE27F1">
        <w:rPr>
          <w:szCs w:val="26"/>
        </w:rPr>
        <w:t xml:space="preserve"> </w:t>
      </w:r>
      <w:r w:rsidRPr="00AE27F1">
        <w:rPr>
          <w:szCs w:val="26"/>
        </w:rPr>
        <w:t>Ngữ văn 12, tập 1, NXB Giáo dục)</w:t>
      </w:r>
    </w:p>
    <w:p w:rsidR="00636C38" w:rsidRPr="005C409A" w:rsidRDefault="00636C38" w:rsidP="00EA5B8A">
      <w:pPr>
        <w:pStyle w:val="NormalWeb"/>
        <w:shd w:val="clear" w:color="auto" w:fill="FFFFFF"/>
        <w:spacing w:before="0" w:beforeAutospacing="0" w:after="0" w:afterAutospacing="0"/>
        <w:ind w:firstLine="720"/>
        <w:jc w:val="both"/>
        <w:rPr>
          <w:sz w:val="26"/>
          <w:szCs w:val="26"/>
        </w:rPr>
      </w:pPr>
      <w:r w:rsidRPr="005C409A">
        <w:rPr>
          <w:sz w:val="26"/>
          <w:szCs w:val="26"/>
        </w:rPr>
        <w:t xml:space="preserve">Cảm nhận </w:t>
      </w:r>
      <w:r>
        <w:rPr>
          <w:sz w:val="26"/>
          <w:szCs w:val="26"/>
        </w:rPr>
        <w:t xml:space="preserve">của anh/ chị về </w:t>
      </w:r>
      <w:r w:rsidRPr="005C409A">
        <w:rPr>
          <w:sz w:val="26"/>
          <w:szCs w:val="26"/>
        </w:rPr>
        <w:t>vẻ đẹp của hình tượ</w:t>
      </w:r>
      <w:r>
        <w:rPr>
          <w:sz w:val="26"/>
          <w:szCs w:val="26"/>
        </w:rPr>
        <w:t>ng sông Hương qua đoạn trích trên</w:t>
      </w:r>
      <w:r w:rsidRPr="005C409A">
        <w:rPr>
          <w:sz w:val="26"/>
          <w:szCs w:val="26"/>
        </w:rPr>
        <w:t xml:space="preserve">.Từ đó </w:t>
      </w:r>
      <w:r>
        <w:rPr>
          <w:sz w:val="26"/>
          <w:szCs w:val="26"/>
        </w:rPr>
        <w:t xml:space="preserve">hãy </w:t>
      </w:r>
      <w:r w:rsidRPr="005C409A">
        <w:rPr>
          <w:sz w:val="26"/>
          <w:szCs w:val="26"/>
        </w:rPr>
        <w:t>nhận xét</w:t>
      </w:r>
      <w:r>
        <w:rPr>
          <w:sz w:val="26"/>
          <w:szCs w:val="26"/>
        </w:rPr>
        <w:t xml:space="preserve"> về</w:t>
      </w:r>
      <w:r w:rsidRPr="005C409A">
        <w:rPr>
          <w:sz w:val="26"/>
          <w:szCs w:val="26"/>
        </w:rPr>
        <w:t xml:space="preserve"> ch</w:t>
      </w:r>
      <w:r w:rsidR="00B55494">
        <w:rPr>
          <w:sz w:val="26"/>
          <w:szCs w:val="26"/>
        </w:rPr>
        <w:t xml:space="preserve">ất trữ tình trong </w:t>
      </w:r>
      <w:r w:rsidRPr="005C409A">
        <w:rPr>
          <w:sz w:val="26"/>
          <w:szCs w:val="26"/>
        </w:rPr>
        <w:t xml:space="preserve">trang văn của Hoàng Phủ Ngọc Tường. </w:t>
      </w:r>
    </w:p>
    <w:p w:rsidR="00636C38" w:rsidRPr="007D6EB9" w:rsidRDefault="00636C38" w:rsidP="00636C38">
      <w:pPr>
        <w:ind w:left="2160" w:firstLine="720"/>
        <w:jc w:val="both"/>
        <w:rPr>
          <w:sz w:val="24"/>
          <w:szCs w:val="24"/>
        </w:rPr>
      </w:pPr>
    </w:p>
    <w:p w:rsidR="00105316" w:rsidRPr="007D6EB9" w:rsidRDefault="00105316" w:rsidP="00105316">
      <w:pPr>
        <w:spacing w:before="0" w:after="0" w:line="240" w:lineRule="auto"/>
        <w:ind w:left="1440" w:firstLine="720"/>
        <w:rPr>
          <w:b/>
          <w:sz w:val="24"/>
          <w:szCs w:val="24"/>
        </w:rPr>
      </w:pPr>
      <w:r w:rsidRPr="007D6EB9">
        <w:rPr>
          <w:b/>
          <w:sz w:val="24"/>
          <w:szCs w:val="24"/>
        </w:rPr>
        <w:t>---------------------------HẾT---------------------------</w:t>
      </w:r>
    </w:p>
    <w:p w:rsidR="00105316" w:rsidRPr="00A44A92" w:rsidRDefault="00105316" w:rsidP="00105316">
      <w:pPr>
        <w:spacing w:before="0" w:after="0" w:line="240" w:lineRule="auto"/>
        <w:ind w:left="2160" w:firstLine="720"/>
        <w:rPr>
          <w:i/>
          <w:iCs/>
          <w:szCs w:val="26"/>
        </w:rPr>
      </w:pPr>
      <w:r w:rsidRPr="00A44A92">
        <w:rPr>
          <w:i/>
          <w:iCs/>
          <w:szCs w:val="26"/>
        </w:rPr>
        <w:t>Thí sinh không được sử dụng tài liệu.</w:t>
      </w:r>
    </w:p>
    <w:p w:rsidR="00105316" w:rsidRPr="00A44A92" w:rsidRDefault="00A44A92" w:rsidP="00A44A92">
      <w:pPr>
        <w:spacing w:before="0" w:after="0" w:line="240" w:lineRule="auto"/>
        <w:rPr>
          <w:i/>
          <w:iCs/>
          <w:szCs w:val="26"/>
        </w:rPr>
      </w:pPr>
      <w:r>
        <w:rPr>
          <w:i/>
          <w:iCs/>
          <w:szCs w:val="26"/>
        </w:rPr>
        <w:t xml:space="preserve">                                           </w:t>
      </w:r>
      <w:r w:rsidR="00105316" w:rsidRPr="00A44A92">
        <w:rPr>
          <w:i/>
          <w:iCs/>
          <w:szCs w:val="26"/>
        </w:rPr>
        <w:t xml:space="preserve">Cán bộ coi thi không giải thích gì thêm. </w:t>
      </w:r>
    </w:p>
    <w:p w:rsidR="00105316" w:rsidRPr="007D6EB9" w:rsidRDefault="00105316" w:rsidP="00105316">
      <w:pPr>
        <w:spacing w:before="0" w:after="0" w:line="240" w:lineRule="auto"/>
        <w:ind w:left="2160" w:firstLine="720"/>
        <w:rPr>
          <w:sz w:val="24"/>
          <w:szCs w:val="24"/>
        </w:rPr>
      </w:pPr>
    </w:p>
    <w:p w:rsidR="006E32E7" w:rsidRDefault="006E32E7" w:rsidP="00F53698">
      <w:pPr>
        <w:spacing w:before="0" w:after="0" w:line="240" w:lineRule="auto"/>
        <w:ind w:left="1440"/>
        <w:rPr>
          <w:sz w:val="24"/>
          <w:szCs w:val="24"/>
        </w:rPr>
      </w:pPr>
    </w:p>
    <w:p w:rsidR="006E32E7" w:rsidRDefault="006E32E7" w:rsidP="00F53698">
      <w:pPr>
        <w:spacing w:before="0" w:after="0" w:line="240" w:lineRule="auto"/>
        <w:ind w:left="1440"/>
        <w:rPr>
          <w:sz w:val="24"/>
          <w:szCs w:val="24"/>
        </w:rPr>
      </w:pPr>
    </w:p>
    <w:p w:rsidR="006E32E7" w:rsidRDefault="006E32E7" w:rsidP="00F53698">
      <w:pPr>
        <w:spacing w:before="0" w:after="0" w:line="240" w:lineRule="auto"/>
        <w:ind w:left="1440"/>
        <w:rPr>
          <w:sz w:val="24"/>
          <w:szCs w:val="24"/>
        </w:rPr>
      </w:pPr>
    </w:p>
    <w:p w:rsidR="006E32E7" w:rsidRDefault="006E32E7" w:rsidP="006E32E7">
      <w:pPr>
        <w:spacing w:before="0" w:after="0" w:line="240" w:lineRule="auto"/>
        <w:ind w:left="284"/>
        <w:rPr>
          <w:sz w:val="24"/>
          <w:szCs w:val="24"/>
        </w:rPr>
      </w:pPr>
    </w:p>
    <w:p w:rsidR="006E32E7" w:rsidRDefault="006E32E7" w:rsidP="006E32E7">
      <w:pPr>
        <w:spacing w:before="0" w:after="0" w:line="240" w:lineRule="auto"/>
        <w:ind w:left="284"/>
        <w:rPr>
          <w:sz w:val="24"/>
          <w:szCs w:val="24"/>
        </w:rPr>
      </w:pPr>
    </w:p>
    <w:p w:rsidR="006E32E7" w:rsidRDefault="006E32E7" w:rsidP="006E32E7">
      <w:pPr>
        <w:spacing w:before="0" w:after="0" w:line="240" w:lineRule="auto"/>
        <w:ind w:left="284"/>
        <w:rPr>
          <w:sz w:val="24"/>
          <w:szCs w:val="24"/>
        </w:rPr>
      </w:pPr>
    </w:p>
    <w:p w:rsidR="006E32E7" w:rsidRDefault="006E32E7" w:rsidP="006E32E7">
      <w:pPr>
        <w:spacing w:before="0" w:after="0" w:line="240" w:lineRule="auto"/>
        <w:ind w:left="284"/>
        <w:rPr>
          <w:sz w:val="24"/>
          <w:szCs w:val="24"/>
        </w:rPr>
      </w:pPr>
    </w:p>
    <w:p w:rsidR="000B749E" w:rsidRDefault="00105316" w:rsidP="006E32E7">
      <w:pPr>
        <w:spacing w:before="0" w:after="0" w:line="240" w:lineRule="auto"/>
        <w:ind w:left="284"/>
        <w:rPr>
          <w:sz w:val="24"/>
          <w:szCs w:val="24"/>
        </w:rPr>
      </w:pPr>
      <w:r w:rsidRPr="007D6EB9">
        <w:rPr>
          <w:sz w:val="24"/>
          <w:szCs w:val="24"/>
        </w:rPr>
        <w:t>Họ và tên th</w:t>
      </w:r>
      <w:r w:rsidR="006E32E7">
        <w:rPr>
          <w:sz w:val="24"/>
          <w:szCs w:val="24"/>
        </w:rPr>
        <w:t>í sinh: ……………………………………………</w:t>
      </w:r>
      <w:r w:rsidR="00A44A92">
        <w:rPr>
          <w:sz w:val="24"/>
          <w:szCs w:val="24"/>
        </w:rPr>
        <w:t>SBD:</w:t>
      </w:r>
      <w:r w:rsidR="006E32E7">
        <w:rPr>
          <w:sz w:val="24"/>
          <w:szCs w:val="24"/>
        </w:rPr>
        <w:t>………………</w:t>
      </w:r>
    </w:p>
    <w:p w:rsidR="0056334B" w:rsidRDefault="0056334B">
      <w:r>
        <w:br w:type="page"/>
      </w:r>
    </w:p>
    <w:tbl>
      <w:tblPr>
        <w:tblW w:w="9747" w:type="dxa"/>
        <w:tblLook w:val="04A0" w:firstRow="1" w:lastRow="0" w:firstColumn="1" w:lastColumn="0" w:noHBand="0" w:noVBand="1"/>
      </w:tblPr>
      <w:tblGrid>
        <w:gridCol w:w="9747"/>
      </w:tblGrid>
      <w:tr w:rsidR="0056334B" w:rsidRPr="0056334B" w:rsidTr="0039425E">
        <w:tc>
          <w:tcPr>
            <w:tcW w:w="9747" w:type="dxa"/>
            <w:shd w:val="clear" w:color="auto" w:fill="auto"/>
          </w:tcPr>
          <w:p w:rsidR="0056334B" w:rsidRPr="0056334B" w:rsidRDefault="0056334B" w:rsidP="0056334B">
            <w:pPr>
              <w:spacing w:before="0" w:after="0" w:line="240" w:lineRule="auto"/>
              <w:rPr>
                <w:rFonts w:eastAsia="MS Mincho"/>
                <w:b/>
                <w:sz w:val="24"/>
                <w:szCs w:val="24"/>
                <w:lang w:eastAsia="ja-JP"/>
              </w:rPr>
            </w:pPr>
            <w:r w:rsidRPr="0056334B">
              <w:rPr>
                <w:rFonts w:eastAsia="MS Mincho"/>
                <w:b/>
                <w:sz w:val="24"/>
                <w:szCs w:val="24"/>
                <w:lang w:eastAsia="ja-JP"/>
              </w:rPr>
              <w:t xml:space="preserve">  </w:t>
            </w:r>
            <w:r w:rsidR="0039425E">
              <w:rPr>
                <w:rFonts w:eastAsia="MS Mincho"/>
                <w:b/>
                <w:sz w:val="24"/>
                <w:szCs w:val="24"/>
                <w:lang w:eastAsia="ja-JP"/>
              </w:rPr>
              <w:t xml:space="preserve">                   </w:t>
            </w:r>
            <w:r w:rsidRPr="0056334B">
              <w:rPr>
                <w:rFonts w:eastAsia="MS Mincho"/>
                <w:b/>
                <w:sz w:val="24"/>
                <w:szCs w:val="24"/>
                <w:lang w:eastAsia="ja-JP"/>
              </w:rPr>
              <w:t xml:space="preserve"> HƯỚNG DẪN CHẤ</w:t>
            </w:r>
            <w:r w:rsidR="00C83706">
              <w:rPr>
                <w:rFonts w:eastAsia="MS Mincho"/>
                <w:b/>
                <w:sz w:val="24"/>
                <w:szCs w:val="24"/>
                <w:lang w:eastAsia="ja-JP"/>
              </w:rPr>
              <w:t>M THI KS</w:t>
            </w:r>
            <w:r w:rsidR="0039425E">
              <w:rPr>
                <w:rFonts w:eastAsia="MS Mincho"/>
                <w:b/>
                <w:sz w:val="24"/>
                <w:szCs w:val="24"/>
                <w:lang w:eastAsia="ja-JP"/>
              </w:rPr>
              <w:t>CL LẦN 2</w:t>
            </w:r>
            <w:r w:rsidRPr="0056334B">
              <w:rPr>
                <w:rFonts w:eastAsia="MS Mincho"/>
                <w:b/>
                <w:sz w:val="24"/>
                <w:szCs w:val="24"/>
                <w:lang w:eastAsia="ja-JP"/>
              </w:rPr>
              <w:t xml:space="preserve"> NĂM </w:t>
            </w:r>
            <w:r w:rsidR="0039425E">
              <w:rPr>
                <w:rFonts w:eastAsia="MS Mincho"/>
                <w:b/>
                <w:sz w:val="24"/>
                <w:szCs w:val="24"/>
                <w:lang w:eastAsia="ja-JP"/>
              </w:rPr>
              <w:t xml:space="preserve"> HỌC 2021-2022</w:t>
            </w:r>
          </w:p>
          <w:p w:rsidR="0056334B" w:rsidRPr="0056334B" w:rsidRDefault="0056334B" w:rsidP="0056334B">
            <w:pPr>
              <w:spacing w:before="0" w:after="0" w:line="240" w:lineRule="auto"/>
              <w:jc w:val="center"/>
              <w:rPr>
                <w:rFonts w:eastAsia="MS Mincho"/>
                <w:sz w:val="24"/>
                <w:szCs w:val="24"/>
                <w:lang w:eastAsia="ja-JP"/>
              </w:rPr>
            </w:pPr>
            <w:r w:rsidRPr="0056334B">
              <w:rPr>
                <w:rFonts w:eastAsia="MS Mincho"/>
                <w:b/>
                <w:sz w:val="24"/>
                <w:szCs w:val="24"/>
                <w:lang w:eastAsia="ja-JP"/>
              </w:rPr>
              <w:t xml:space="preserve">        MÔN NGỮ VĂN - LỚ</w:t>
            </w:r>
            <w:r w:rsidR="0039425E">
              <w:rPr>
                <w:rFonts w:eastAsia="MS Mincho"/>
                <w:b/>
                <w:sz w:val="24"/>
                <w:szCs w:val="24"/>
                <w:lang w:eastAsia="ja-JP"/>
              </w:rPr>
              <w:t>P 12</w:t>
            </w:r>
          </w:p>
          <w:p w:rsidR="0056334B" w:rsidRPr="0056334B" w:rsidRDefault="0056334B" w:rsidP="0056334B">
            <w:pPr>
              <w:spacing w:before="0" w:after="0" w:line="240" w:lineRule="auto"/>
              <w:jc w:val="center"/>
              <w:rPr>
                <w:rFonts w:eastAsia="MS Mincho"/>
                <w:sz w:val="24"/>
                <w:szCs w:val="24"/>
                <w:lang w:eastAsia="ja-JP"/>
              </w:rPr>
            </w:pPr>
            <w:r w:rsidRPr="0056334B">
              <w:rPr>
                <w:rFonts w:eastAsia="MS Mincho"/>
                <w:b/>
                <w:i/>
                <w:sz w:val="24"/>
                <w:szCs w:val="24"/>
                <w:lang w:eastAsia="ja-JP"/>
              </w:rPr>
              <w:t xml:space="preserve">     (HDC gồm 02 trang)</w:t>
            </w:r>
          </w:p>
        </w:tc>
      </w:tr>
    </w:tbl>
    <w:p w:rsidR="0056334B" w:rsidRPr="0056334B" w:rsidRDefault="0056334B" w:rsidP="0056334B">
      <w:pPr>
        <w:spacing w:before="0" w:after="0" w:line="240" w:lineRule="auto"/>
        <w:rPr>
          <w:rFonts w:eastAsia="MS Mincho"/>
          <w:b/>
          <w:i/>
          <w:spacing w:val="-2"/>
          <w:sz w:val="24"/>
          <w:szCs w:val="24"/>
          <w:lang w:eastAsia="ja-JP"/>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7"/>
        <w:gridCol w:w="8221"/>
        <w:gridCol w:w="709"/>
      </w:tblGrid>
      <w:tr w:rsidR="0056334B" w:rsidRPr="00C83706" w:rsidTr="001827DE">
        <w:tc>
          <w:tcPr>
            <w:tcW w:w="710"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PHẦN</w:t>
            </w:r>
          </w:p>
        </w:tc>
        <w:tc>
          <w:tcPr>
            <w:tcW w:w="567"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CÂU</w:t>
            </w:r>
          </w:p>
        </w:tc>
        <w:tc>
          <w:tcPr>
            <w:tcW w:w="8221"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NỘI DUNG</w:t>
            </w:r>
          </w:p>
        </w:tc>
        <w:tc>
          <w:tcPr>
            <w:tcW w:w="709"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ĐIỂM</w:t>
            </w:r>
          </w:p>
        </w:tc>
      </w:tr>
      <w:tr w:rsidR="0056334B" w:rsidRPr="00C83706" w:rsidTr="001827DE">
        <w:tc>
          <w:tcPr>
            <w:tcW w:w="710"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I</w:t>
            </w: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1</w:t>
            </w:r>
          </w:p>
        </w:tc>
        <w:tc>
          <w:tcPr>
            <w:tcW w:w="8221" w:type="dxa"/>
            <w:shd w:val="clear" w:color="auto" w:fill="auto"/>
          </w:tcPr>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Phương thức biểu đạt chính: </w:t>
            </w:r>
            <w:r w:rsidRPr="00C83706">
              <w:rPr>
                <w:rFonts w:eastAsia="MS Mincho"/>
                <w:i/>
                <w:spacing w:val="-2"/>
                <w:sz w:val="24"/>
                <w:szCs w:val="24"/>
                <w:lang w:eastAsia="ja-JP"/>
              </w:rPr>
              <w:t>Nghị luận</w:t>
            </w:r>
            <w:r w:rsidRPr="00C83706">
              <w:rPr>
                <w:rFonts w:eastAsia="MS Mincho"/>
                <w:spacing w:val="-2"/>
                <w:sz w:val="24"/>
                <w:szCs w:val="24"/>
                <w:lang w:eastAsia="ja-JP"/>
              </w:rPr>
              <w:t xml:space="preserve"> </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0,5</w:t>
            </w:r>
          </w:p>
        </w:tc>
      </w:tr>
      <w:tr w:rsidR="0056334B" w:rsidRPr="00C83706" w:rsidTr="001827DE">
        <w:trPr>
          <w:trHeight w:val="1181"/>
        </w:trPr>
        <w:tc>
          <w:tcPr>
            <w:tcW w:w="710" w:type="dxa"/>
            <w:vMerge/>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2</w:t>
            </w:r>
          </w:p>
        </w:tc>
        <w:tc>
          <w:tcPr>
            <w:tcW w:w="8221" w:type="dxa"/>
            <w:shd w:val="clear" w:color="auto" w:fill="auto"/>
          </w:tcPr>
          <w:p w:rsidR="0056334B" w:rsidRPr="00C83706" w:rsidRDefault="004775FA" w:rsidP="004775FA">
            <w:pPr>
              <w:spacing w:before="0" w:after="0" w:line="240" w:lineRule="auto"/>
              <w:jc w:val="both"/>
              <w:rPr>
                <w:i/>
                <w:iCs/>
                <w:color w:val="000000"/>
                <w:sz w:val="24"/>
                <w:szCs w:val="24"/>
                <w:bdr w:val="none" w:sz="0" w:space="0" w:color="auto" w:frame="1"/>
              </w:rPr>
            </w:pPr>
            <w:r>
              <w:rPr>
                <w:rFonts w:eastAsia="Arial"/>
                <w:sz w:val="24"/>
                <w:szCs w:val="24"/>
                <w:shd w:val="clear" w:color="auto" w:fill="FFFFFF"/>
              </w:rPr>
              <w:t xml:space="preserve">Điều </w:t>
            </w:r>
            <w:r w:rsidR="0056334B" w:rsidRPr="00C83706">
              <w:rPr>
                <w:rFonts w:eastAsia="Arial"/>
                <w:sz w:val="24"/>
                <w:szCs w:val="24"/>
                <w:shd w:val="clear" w:color="auto" w:fill="FFFFFF"/>
              </w:rPr>
              <w:t xml:space="preserve">vô lí </w:t>
            </w:r>
            <w:r>
              <w:rPr>
                <w:rFonts w:eastAsia="Arial"/>
                <w:sz w:val="24"/>
                <w:szCs w:val="24"/>
                <w:shd w:val="clear" w:color="auto" w:fill="FFFFFF"/>
              </w:rPr>
              <w:t xml:space="preserve">mà tác giả nhận ra </w:t>
            </w:r>
            <w:r w:rsidR="0056334B" w:rsidRPr="00C83706">
              <w:rPr>
                <w:rFonts w:eastAsia="Arial"/>
                <w:sz w:val="24"/>
                <w:szCs w:val="24"/>
                <w:shd w:val="clear" w:color="auto" w:fill="FFFFFF"/>
              </w:rPr>
              <w:t>và khẳng định chúng ta có thể thay đổi điều này, đó là:</w:t>
            </w:r>
            <w:r w:rsidR="00E514B6" w:rsidRPr="00C83706">
              <w:rPr>
                <w:rStyle w:val="Emphasis"/>
                <w:color w:val="000000"/>
                <w:sz w:val="24"/>
                <w:szCs w:val="24"/>
                <w:bdr w:val="none" w:sz="0" w:space="0" w:color="auto" w:frame="1"/>
              </w:rPr>
              <w:t xml:space="preserve"> </w:t>
            </w:r>
            <w:r w:rsidR="0056334B" w:rsidRPr="00C83706">
              <w:rPr>
                <w:i/>
                <w:color w:val="000000"/>
                <w:sz w:val="24"/>
                <w:szCs w:val="24"/>
              </w:rPr>
              <w:t>Ngày nay số tiền đầu tư vào việc điều trị cho những người mắc bệnh đang cao gấp 50 lần so với số tiền cho việc tìm kiếm cách phòng ngừa để mọi người không mắc bệnh ngay từ đầu.</w:t>
            </w:r>
          </w:p>
        </w:tc>
        <w:tc>
          <w:tcPr>
            <w:tcW w:w="709" w:type="dxa"/>
            <w:shd w:val="clear" w:color="auto" w:fill="auto"/>
          </w:tcPr>
          <w:p w:rsidR="005833ED" w:rsidRDefault="005833ED" w:rsidP="00F01782">
            <w:pPr>
              <w:spacing w:before="0" w:after="0" w:line="240" w:lineRule="auto"/>
              <w:rPr>
                <w:rFonts w:eastAsia="MS Mincho"/>
                <w:spacing w:val="-2"/>
                <w:sz w:val="24"/>
                <w:szCs w:val="24"/>
                <w:lang w:eastAsia="ja-JP"/>
              </w:rPr>
            </w:pPr>
            <w:r>
              <w:rPr>
                <w:rFonts w:eastAsia="MS Mincho"/>
                <w:spacing w:val="-2"/>
                <w:sz w:val="24"/>
                <w:szCs w:val="24"/>
                <w:lang w:eastAsia="ja-JP"/>
              </w:rPr>
              <w:t xml:space="preserve">     </w:t>
            </w:r>
          </w:p>
          <w:p w:rsidR="0056334B" w:rsidRPr="00C83706" w:rsidRDefault="005833ED" w:rsidP="00F01782">
            <w:pPr>
              <w:spacing w:before="0" w:after="0" w:line="240" w:lineRule="auto"/>
              <w:rPr>
                <w:rFonts w:eastAsia="MS Mincho"/>
                <w:spacing w:val="-2"/>
                <w:sz w:val="24"/>
                <w:szCs w:val="24"/>
                <w:lang w:eastAsia="ja-JP"/>
              </w:rPr>
            </w:pPr>
            <w:r>
              <w:rPr>
                <w:rFonts w:eastAsia="MS Mincho"/>
                <w:spacing w:val="-2"/>
                <w:sz w:val="24"/>
                <w:szCs w:val="24"/>
                <w:lang w:eastAsia="ja-JP"/>
              </w:rPr>
              <w:t xml:space="preserve">    </w:t>
            </w:r>
            <w:r w:rsidR="00E514B6" w:rsidRPr="00C83706">
              <w:rPr>
                <w:rFonts w:eastAsia="MS Mincho"/>
                <w:spacing w:val="-2"/>
                <w:sz w:val="24"/>
                <w:szCs w:val="24"/>
                <w:lang w:eastAsia="ja-JP"/>
              </w:rPr>
              <w:t>0,5</w:t>
            </w:r>
            <w:r w:rsidR="0056334B" w:rsidRPr="00C83706">
              <w:rPr>
                <w:rFonts w:eastAsia="MS Mincho"/>
                <w:spacing w:val="-2"/>
                <w:sz w:val="24"/>
                <w:szCs w:val="24"/>
                <w:lang w:eastAsia="ja-JP"/>
              </w:rPr>
              <w:t xml:space="preserve"> </w:t>
            </w:r>
          </w:p>
        </w:tc>
      </w:tr>
      <w:tr w:rsidR="0056334B" w:rsidRPr="00C83706" w:rsidTr="001827DE">
        <w:trPr>
          <w:trHeight w:val="1722"/>
        </w:trPr>
        <w:tc>
          <w:tcPr>
            <w:tcW w:w="710" w:type="dxa"/>
            <w:vMerge/>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3</w:t>
            </w:r>
          </w:p>
        </w:tc>
        <w:tc>
          <w:tcPr>
            <w:tcW w:w="8221" w:type="dxa"/>
            <w:shd w:val="clear" w:color="auto" w:fill="auto"/>
          </w:tcPr>
          <w:p w:rsidR="0056334B" w:rsidRPr="00C83706" w:rsidRDefault="0056334B" w:rsidP="00C83706">
            <w:pPr>
              <w:spacing w:before="0" w:after="0" w:line="240" w:lineRule="auto"/>
              <w:jc w:val="both"/>
              <w:rPr>
                <w:rStyle w:val="Emphasis"/>
                <w:i w:val="0"/>
                <w:color w:val="000000"/>
                <w:sz w:val="24"/>
                <w:szCs w:val="24"/>
                <w:bdr w:val="none" w:sz="0" w:space="0" w:color="auto" w:frame="1"/>
              </w:rPr>
            </w:pPr>
            <w:r w:rsidRPr="00C83706">
              <w:rPr>
                <w:rStyle w:val="Emphasis"/>
                <w:i w:val="0"/>
                <w:color w:val="000000"/>
                <w:sz w:val="24"/>
                <w:szCs w:val="24"/>
                <w:bdr w:val="none" w:sz="0" w:space="0" w:color="auto" w:frame="1"/>
              </w:rPr>
              <w:t>- Chỉ</w:t>
            </w:r>
            <w:r w:rsidR="0081279A">
              <w:rPr>
                <w:rStyle w:val="Emphasis"/>
                <w:i w:val="0"/>
                <w:color w:val="000000"/>
                <w:sz w:val="24"/>
                <w:szCs w:val="24"/>
                <w:bdr w:val="none" w:sz="0" w:space="0" w:color="auto" w:frame="1"/>
              </w:rPr>
              <w:t xml:space="preserve"> ra</w:t>
            </w:r>
            <w:r w:rsidR="00B55494">
              <w:rPr>
                <w:rStyle w:val="Emphasis"/>
                <w:i w:val="0"/>
                <w:color w:val="000000"/>
                <w:sz w:val="24"/>
                <w:szCs w:val="24"/>
                <w:bdr w:val="none" w:sz="0" w:space="0" w:color="auto" w:frame="1"/>
              </w:rPr>
              <w:t xml:space="preserve"> phép điệp: </w:t>
            </w:r>
            <w:r w:rsidRPr="00C83706">
              <w:rPr>
                <w:rStyle w:val="Emphasis"/>
                <w:color w:val="000000"/>
                <w:sz w:val="24"/>
                <w:szCs w:val="24"/>
                <w:bdr w:val="none" w:sz="0" w:space="0" w:color="auto" w:frame="1"/>
              </w:rPr>
              <w:t>Bạn nghĩ thế nào về việc…</w:t>
            </w:r>
            <w:r w:rsidR="004775FA">
              <w:rPr>
                <w:rStyle w:val="Emphasis"/>
                <w:color w:val="000000"/>
                <w:sz w:val="24"/>
                <w:szCs w:val="24"/>
                <w:bdr w:val="none" w:sz="0" w:space="0" w:color="auto" w:frame="1"/>
              </w:rPr>
              <w:t>?</w:t>
            </w:r>
            <w:r w:rsidR="00420929">
              <w:rPr>
                <w:rStyle w:val="Emphasis"/>
                <w:color w:val="000000"/>
                <w:sz w:val="24"/>
                <w:szCs w:val="24"/>
                <w:bdr w:val="none" w:sz="0" w:space="0" w:color="auto" w:frame="1"/>
              </w:rPr>
              <w:t>( lặp lại 3 lần)</w:t>
            </w:r>
          </w:p>
          <w:p w:rsidR="0081279A" w:rsidRDefault="0056334B" w:rsidP="00C83706">
            <w:pPr>
              <w:spacing w:before="0" w:after="0" w:line="240" w:lineRule="auto"/>
              <w:jc w:val="both"/>
              <w:rPr>
                <w:rStyle w:val="Emphasis"/>
                <w:i w:val="0"/>
                <w:color w:val="000000"/>
                <w:sz w:val="24"/>
                <w:szCs w:val="24"/>
                <w:bdr w:val="none" w:sz="0" w:space="0" w:color="auto" w:frame="1"/>
              </w:rPr>
            </w:pPr>
            <w:r w:rsidRPr="00C83706">
              <w:rPr>
                <w:rStyle w:val="Emphasis"/>
                <w:i w:val="0"/>
                <w:color w:val="000000"/>
                <w:sz w:val="24"/>
                <w:szCs w:val="24"/>
                <w:bdr w:val="none" w:sz="0" w:space="0" w:color="auto" w:frame="1"/>
              </w:rPr>
              <w:t>- Tác dụng củ</w:t>
            </w:r>
            <w:r w:rsidR="0081279A">
              <w:rPr>
                <w:rStyle w:val="Emphasis"/>
                <w:i w:val="0"/>
                <w:color w:val="000000"/>
                <w:sz w:val="24"/>
                <w:szCs w:val="24"/>
                <w:bdr w:val="none" w:sz="0" w:space="0" w:color="auto" w:frame="1"/>
              </w:rPr>
              <w:t xml:space="preserve">a phép điệp: </w:t>
            </w:r>
          </w:p>
          <w:p w:rsidR="0081279A" w:rsidRDefault="0081279A" w:rsidP="00C83706">
            <w:pPr>
              <w:spacing w:before="0" w:after="0" w:line="240" w:lineRule="auto"/>
              <w:jc w:val="both"/>
              <w:rPr>
                <w:rStyle w:val="Emphasis"/>
                <w:i w:val="0"/>
                <w:color w:val="000000"/>
                <w:sz w:val="24"/>
                <w:szCs w:val="24"/>
                <w:bdr w:val="none" w:sz="0" w:space="0" w:color="auto" w:frame="1"/>
              </w:rPr>
            </w:pPr>
            <w:r>
              <w:rPr>
                <w:rStyle w:val="Emphasis"/>
                <w:i w:val="0"/>
                <w:color w:val="000000"/>
                <w:sz w:val="24"/>
                <w:szCs w:val="24"/>
                <w:bdr w:val="none" w:sz="0" w:space="0" w:color="auto" w:frame="1"/>
              </w:rPr>
              <w:t>+ Tạo âm hưở</w:t>
            </w:r>
            <w:r w:rsidR="00151798">
              <w:rPr>
                <w:rStyle w:val="Emphasis"/>
                <w:i w:val="0"/>
                <w:color w:val="000000"/>
                <w:sz w:val="24"/>
                <w:szCs w:val="24"/>
                <w:bdr w:val="none" w:sz="0" w:space="0" w:color="auto" w:frame="1"/>
              </w:rPr>
              <w:t xml:space="preserve">ng, </w:t>
            </w:r>
            <w:r>
              <w:rPr>
                <w:rStyle w:val="Emphasis"/>
                <w:i w:val="0"/>
                <w:color w:val="000000"/>
                <w:sz w:val="24"/>
                <w:szCs w:val="24"/>
                <w:bdr w:val="none" w:sz="0" w:space="0" w:color="auto" w:frame="1"/>
              </w:rPr>
              <w:t xml:space="preserve">nhịp điệu cho câu văn. </w:t>
            </w:r>
          </w:p>
          <w:p w:rsidR="00F01782" w:rsidRPr="00F01782" w:rsidRDefault="0081279A" w:rsidP="00C83706">
            <w:pPr>
              <w:spacing w:before="0" w:after="0" w:line="240" w:lineRule="auto"/>
              <w:jc w:val="both"/>
              <w:rPr>
                <w:iCs/>
                <w:color w:val="000000"/>
                <w:sz w:val="24"/>
                <w:szCs w:val="24"/>
                <w:bdr w:val="none" w:sz="0" w:space="0" w:color="auto" w:frame="1"/>
              </w:rPr>
            </w:pPr>
            <w:r>
              <w:rPr>
                <w:rStyle w:val="Emphasis"/>
                <w:i w:val="0"/>
                <w:color w:val="000000"/>
                <w:sz w:val="24"/>
                <w:szCs w:val="24"/>
                <w:bdr w:val="none" w:sz="0" w:space="0" w:color="auto" w:frame="1"/>
              </w:rPr>
              <w:t xml:space="preserve">+ </w:t>
            </w:r>
            <w:r w:rsidR="006D47C3" w:rsidRPr="00C83706">
              <w:rPr>
                <w:rStyle w:val="Emphasis"/>
                <w:i w:val="0"/>
                <w:color w:val="000000"/>
                <w:sz w:val="24"/>
                <w:szCs w:val="24"/>
                <w:bdr w:val="none" w:sz="0" w:space="0" w:color="auto" w:frame="1"/>
              </w:rPr>
              <w:t>N</w:t>
            </w:r>
            <w:r w:rsidR="0056334B" w:rsidRPr="00C83706">
              <w:rPr>
                <w:rStyle w:val="Emphasis"/>
                <w:i w:val="0"/>
                <w:color w:val="000000"/>
                <w:sz w:val="24"/>
                <w:szCs w:val="24"/>
                <w:bdr w:val="none" w:sz="0" w:space="0" w:color="auto" w:frame="1"/>
              </w:rPr>
              <w:t>hấn mạnh</w:t>
            </w:r>
            <w:r w:rsidR="006D47C3" w:rsidRPr="00C83706">
              <w:rPr>
                <w:rStyle w:val="Emphasis"/>
                <w:i w:val="0"/>
                <w:color w:val="000000"/>
                <w:sz w:val="24"/>
                <w:szCs w:val="24"/>
                <w:bdr w:val="none" w:sz="0" w:space="0" w:color="auto" w:frame="1"/>
              </w:rPr>
              <w:t xml:space="preserve"> </w:t>
            </w:r>
            <w:r w:rsidR="00915F72">
              <w:rPr>
                <w:rStyle w:val="Emphasis"/>
                <w:i w:val="0"/>
                <w:color w:val="000000"/>
                <w:sz w:val="24"/>
                <w:szCs w:val="24"/>
                <w:bdr w:val="none" w:sz="0" w:space="0" w:color="auto" w:frame="1"/>
                <w:lang w:val="vi-VN"/>
              </w:rPr>
              <w:t>những việc</w:t>
            </w:r>
            <w:r w:rsidR="000F6F9C">
              <w:rPr>
                <w:rStyle w:val="Emphasis"/>
                <w:i w:val="0"/>
                <w:color w:val="000000"/>
                <w:sz w:val="24"/>
                <w:szCs w:val="24"/>
                <w:bdr w:val="none" w:sz="0" w:space="0" w:color="auto" w:frame="1"/>
                <w:lang w:val="vi-VN"/>
              </w:rPr>
              <w:t xml:space="preserve"> lớn,</w:t>
            </w:r>
            <w:r w:rsidR="00915F72">
              <w:rPr>
                <w:rStyle w:val="Emphasis"/>
                <w:i w:val="0"/>
                <w:color w:val="000000"/>
                <w:sz w:val="24"/>
                <w:szCs w:val="24"/>
                <w:bdr w:val="none" w:sz="0" w:space="0" w:color="auto" w:frame="1"/>
                <w:lang w:val="vi-VN"/>
              </w:rPr>
              <w:t xml:space="preserve"> </w:t>
            </w:r>
            <w:r w:rsidR="000F6F9C">
              <w:rPr>
                <w:rStyle w:val="Emphasis"/>
                <w:i w:val="0"/>
                <w:color w:val="000000"/>
                <w:sz w:val="24"/>
                <w:szCs w:val="24"/>
                <w:bdr w:val="none" w:sz="0" w:space="0" w:color="auto" w:frame="1"/>
                <w:lang w:val="vi-VN"/>
              </w:rPr>
              <w:t>có ý nghĩa</w:t>
            </w:r>
            <w:r w:rsidR="00915F72">
              <w:rPr>
                <w:rStyle w:val="Emphasis"/>
                <w:i w:val="0"/>
                <w:color w:val="000000"/>
                <w:sz w:val="24"/>
                <w:szCs w:val="24"/>
                <w:bdr w:val="none" w:sz="0" w:space="0" w:color="auto" w:frame="1"/>
                <w:lang w:val="vi-VN"/>
              </w:rPr>
              <w:t xml:space="preserve"> mà chúng ta có thể làm được</w:t>
            </w:r>
            <w:r w:rsidR="006D47C3" w:rsidRPr="00C83706">
              <w:rPr>
                <w:rStyle w:val="Emphasis"/>
                <w:i w:val="0"/>
                <w:color w:val="000000"/>
                <w:sz w:val="24"/>
                <w:szCs w:val="24"/>
                <w:bdr w:val="none" w:sz="0" w:space="0" w:color="auto" w:frame="1"/>
              </w:rPr>
              <w:t xml:space="preserve">. Từ đó thôi thúc mỗi người, nhất là thế hệ trẻ cần tìm tòi, sáng tạo để tạo ra những công việc mới </w:t>
            </w:r>
            <w:r w:rsidR="00915F72">
              <w:rPr>
                <w:rStyle w:val="Emphasis"/>
                <w:i w:val="0"/>
                <w:color w:val="000000"/>
                <w:sz w:val="24"/>
                <w:szCs w:val="24"/>
                <w:bdr w:val="none" w:sz="0" w:space="0" w:color="auto" w:frame="1"/>
                <w:lang w:val="vi-VN"/>
              </w:rPr>
              <w:t xml:space="preserve">mẻ, có ý nghĩa </w:t>
            </w:r>
            <w:r w:rsidR="006D47C3" w:rsidRPr="00C83706">
              <w:rPr>
                <w:rStyle w:val="Emphasis"/>
                <w:i w:val="0"/>
                <w:color w:val="000000"/>
                <w:sz w:val="24"/>
                <w:szCs w:val="24"/>
                <w:bdr w:val="none" w:sz="0" w:space="0" w:color="auto" w:frame="1"/>
              </w:rPr>
              <w:t>cho cộng đồng.</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 xml:space="preserve"> 0,</w:t>
            </w:r>
            <w:r w:rsidR="00F01782">
              <w:rPr>
                <w:rFonts w:eastAsia="MS Mincho"/>
                <w:spacing w:val="-2"/>
                <w:sz w:val="24"/>
                <w:szCs w:val="24"/>
                <w:lang w:eastAsia="ja-JP"/>
              </w:rPr>
              <w:t>2</w:t>
            </w:r>
            <w:r w:rsidRPr="00C83706">
              <w:rPr>
                <w:rFonts w:eastAsia="MS Mincho"/>
                <w:spacing w:val="-2"/>
                <w:sz w:val="24"/>
                <w:szCs w:val="24"/>
                <w:lang w:eastAsia="ja-JP"/>
              </w:rPr>
              <w:t>5</w:t>
            </w:r>
          </w:p>
          <w:p w:rsidR="0056334B" w:rsidRPr="00C83706" w:rsidRDefault="0056334B" w:rsidP="00C83706">
            <w:pPr>
              <w:spacing w:before="0" w:after="0" w:line="240" w:lineRule="auto"/>
              <w:jc w:val="center"/>
              <w:rPr>
                <w:rFonts w:eastAsia="MS Mincho"/>
                <w:spacing w:val="-2"/>
                <w:sz w:val="24"/>
                <w:szCs w:val="24"/>
                <w:lang w:eastAsia="ja-JP"/>
              </w:rPr>
            </w:pPr>
          </w:p>
          <w:p w:rsidR="00E514B6" w:rsidRPr="00C83706" w:rsidRDefault="006D47C3"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F01782">
              <w:rPr>
                <w:rFonts w:eastAsia="MS Mincho"/>
                <w:spacing w:val="-2"/>
                <w:sz w:val="24"/>
                <w:szCs w:val="24"/>
                <w:lang w:eastAsia="ja-JP"/>
              </w:rPr>
              <w:t>0,25</w:t>
            </w:r>
          </w:p>
          <w:p w:rsidR="00F01782" w:rsidRDefault="00E514B6"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56334B" w:rsidRPr="00C83706">
              <w:rPr>
                <w:rFonts w:eastAsia="MS Mincho"/>
                <w:spacing w:val="-2"/>
                <w:sz w:val="24"/>
                <w:szCs w:val="24"/>
                <w:lang w:eastAsia="ja-JP"/>
              </w:rPr>
              <w:t xml:space="preserve">0,5  </w:t>
            </w:r>
          </w:p>
          <w:p w:rsidR="0056334B" w:rsidRPr="00C83706" w:rsidRDefault="00F01782" w:rsidP="00C83706">
            <w:pPr>
              <w:spacing w:before="0" w:after="0" w:line="240" w:lineRule="auto"/>
              <w:rPr>
                <w:rFonts w:eastAsia="MS Mincho"/>
                <w:spacing w:val="-2"/>
                <w:sz w:val="24"/>
                <w:szCs w:val="24"/>
                <w:lang w:eastAsia="ja-JP"/>
              </w:rPr>
            </w:pPr>
            <w:r>
              <w:rPr>
                <w:rFonts w:eastAsia="MS Mincho"/>
                <w:spacing w:val="-2"/>
                <w:sz w:val="24"/>
                <w:szCs w:val="24"/>
                <w:lang w:eastAsia="ja-JP"/>
              </w:rPr>
              <w:t xml:space="preserve">    </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4</w:t>
            </w:r>
          </w:p>
        </w:tc>
        <w:tc>
          <w:tcPr>
            <w:tcW w:w="8221" w:type="dxa"/>
            <w:shd w:val="clear" w:color="auto" w:fill="auto"/>
          </w:tcPr>
          <w:p w:rsidR="006A35CD"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H</w:t>
            </w:r>
            <w:r w:rsidR="00720CC6" w:rsidRPr="00C83706">
              <w:rPr>
                <w:rFonts w:eastAsia="MS Mincho"/>
                <w:bCs/>
                <w:spacing w:val="-2"/>
                <w:sz w:val="24"/>
                <w:szCs w:val="24"/>
                <w:lang w:eastAsia="ja-JP"/>
              </w:rPr>
              <w:t>S</w:t>
            </w:r>
            <w:r w:rsidRPr="00C83706">
              <w:rPr>
                <w:rFonts w:eastAsia="MS Mincho"/>
                <w:bCs/>
                <w:spacing w:val="-2"/>
                <w:sz w:val="24"/>
                <w:szCs w:val="24"/>
                <w:lang w:eastAsia="ja-JP"/>
              </w:rPr>
              <w:t xml:space="preserve"> có thể đồ</w:t>
            </w:r>
            <w:r w:rsidR="00E514B6" w:rsidRPr="00C83706">
              <w:rPr>
                <w:rFonts w:eastAsia="MS Mincho"/>
                <w:bCs/>
                <w:spacing w:val="-2"/>
                <w:sz w:val="24"/>
                <w:szCs w:val="24"/>
                <w:lang w:eastAsia="ja-JP"/>
              </w:rPr>
              <w:t>ng tình hoặc</w:t>
            </w:r>
            <w:r w:rsidRPr="00C83706">
              <w:rPr>
                <w:rFonts w:eastAsia="MS Mincho"/>
                <w:bCs/>
                <w:spacing w:val="-2"/>
                <w:sz w:val="24"/>
                <w:szCs w:val="24"/>
                <w:lang w:eastAsia="ja-JP"/>
              </w:rPr>
              <w:t xml:space="preserve"> không đồng tình nhưng cần đưa ra những lí lẽ thuyết phục trên tinh thần nghiêm túc, thiện chí thì mới cho điểm tố</w:t>
            </w:r>
            <w:r w:rsidR="005833ED">
              <w:rPr>
                <w:rFonts w:eastAsia="MS Mincho"/>
                <w:bCs/>
                <w:spacing w:val="-2"/>
                <w:sz w:val="24"/>
                <w:szCs w:val="24"/>
                <w:lang w:eastAsia="ja-JP"/>
              </w:rPr>
              <w:t xml:space="preserve">i đa. </w:t>
            </w:r>
            <w:r w:rsidR="006A35CD" w:rsidRPr="00C83706">
              <w:rPr>
                <w:rFonts w:eastAsia="MS Mincho"/>
                <w:bCs/>
                <w:spacing w:val="-2"/>
                <w:sz w:val="24"/>
                <w:szCs w:val="24"/>
                <w:lang w:eastAsia="ja-JP"/>
              </w:rPr>
              <w:t>Gợi ý</w:t>
            </w:r>
            <w:r w:rsidR="00DD0E75" w:rsidRPr="00C83706">
              <w:rPr>
                <w:rFonts w:eastAsia="MS Mincho"/>
                <w:bCs/>
                <w:spacing w:val="-2"/>
                <w:sz w:val="24"/>
                <w:szCs w:val="24"/>
                <w:lang w:eastAsia="ja-JP"/>
              </w:rPr>
              <w:t>:</w:t>
            </w:r>
          </w:p>
          <w:p w:rsidR="00BA6385"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xml:space="preserve">+ Đồng tình: </w:t>
            </w:r>
            <w:r w:rsidR="00064EE2">
              <w:rPr>
                <w:rFonts w:eastAsia="MS Mincho"/>
                <w:bCs/>
                <w:spacing w:val="-2"/>
                <w:sz w:val="24"/>
                <w:szCs w:val="24"/>
                <w:lang w:val="vi-VN" w:eastAsia="ja-JP"/>
              </w:rPr>
              <w:t xml:space="preserve">nhiều người vì </w:t>
            </w:r>
            <w:r w:rsidR="00D262E1">
              <w:rPr>
                <w:rFonts w:eastAsia="MS Mincho"/>
                <w:bCs/>
                <w:spacing w:val="-2"/>
                <w:sz w:val="24"/>
                <w:szCs w:val="24"/>
                <w:lang w:eastAsia="ja-JP"/>
              </w:rPr>
              <w:t xml:space="preserve">có tâm lí an phận, </w:t>
            </w:r>
            <w:r w:rsidR="00064EE2" w:rsidRPr="00C83706">
              <w:rPr>
                <w:rFonts w:eastAsia="MS Mincho"/>
                <w:bCs/>
                <w:spacing w:val="-2"/>
                <w:sz w:val="24"/>
                <w:szCs w:val="24"/>
                <w:lang w:eastAsia="ja-JP"/>
              </w:rPr>
              <w:t xml:space="preserve">lo sợ </w:t>
            </w:r>
            <w:r w:rsidR="00435A84">
              <w:rPr>
                <w:rFonts w:eastAsia="MS Mincho"/>
                <w:bCs/>
                <w:spacing w:val="-2"/>
                <w:sz w:val="24"/>
                <w:szCs w:val="24"/>
                <w:lang w:eastAsia="ja-JP"/>
              </w:rPr>
              <w:t xml:space="preserve">sẽ mắc </w:t>
            </w:r>
            <w:r w:rsidR="00064EE2">
              <w:rPr>
                <w:rFonts w:eastAsia="MS Mincho"/>
                <w:bCs/>
                <w:spacing w:val="-2"/>
                <w:sz w:val="24"/>
                <w:szCs w:val="24"/>
                <w:lang w:eastAsia="ja-JP"/>
              </w:rPr>
              <w:t xml:space="preserve">phải </w:t>
            </w:r>
            <w:r w:rsidR="00064EE2" w:rsidRPr="00C83706">
              <w:rPr>
                <w:rFonts w:eastAsia="MS Mincho"/>
                <w:bCs/>
                <w:spacing w:val="-2"/>
                <w:sz w:val="24"/>
                <w:szCs w:val="24"/>
                <w:lang w:eastAsia="ja-JP"/>
              </w:rPr>
              <w:t xml:space="preserve">những sai lầm </w:t>
            </w:r>
            <w:r w:rsidR="00064EE2">
              <w:rPr>
                <w:rFonts w:eastAsia="MS Mincho"/>
                <w:bCs/>
                <w:spacing w:val="-2"/>
                <w:sz w:val="24"/>
                <w:szCs w:val="24"/>
                <w:lang w:val="vi-VN" w:eastAsia="ja-JP"/>
              </w:rPr>
              <w:t>mà không</w:t>
            </w:r>
            <w:r w:rsidR="00E7335E">
              <w:rPr>
                <w:rFonts w:eastAsia="MS Mincho"/>
                <w:bCs/>
                <w:spacing w:val="-2"/>
                <w:sz w:val="24"/>
                <w:szCs w:val="24"/>
                <w:lang w:eastAsia="ja-JP"/>
              </w:rPr>
              <w:t xml:space="preserve"> </w:t>
            </w:r>
            <w:r w:rsidR="00064EE2">
              <w:rPr>
                <w:rFonts w:eastAsia="MS Mincho"/>
                <w:bCs/>
                <w:spacing w:val="-2"/>
                <w:sz w:val="24"/>
                <w:szCs w:val="24"/>
                <w:lang w:val="vi-VN" w:eastAsia="ja-JP"/>
              </w:rPr>
              <w:t>dám làm điều lớn lao</w:t>
            </w:r>
            <w:r w:rsidR="00435A84">
              <w:rPr>
                <w:rFonts w:eastAsia="MS Mincho"/>
                <w:bCs/>
                <w:spacing w:val="-2"/>
                <w:sz w:val="24"/>
                <w:szCs w:val="24"/>
                <w:lang w:eastAsia="ja-JP"/>
              </w:rPr>
              <w:t xml:space="preserve"> nên có thể họ </w:t>
            </w:r>
            <w:r w:rsidR="00D262E1">
              <w:rPr>
                <w:rFonts w:eastAsia="MS Mincho"/>
                <w:bCs/>
                <w:spacing w:val="-2"/>
                <w:sz w:val="24"/>
                <w:szCs w:val="24"/>
                <w:lang w:eastAsia="ja-JP"/>
              </w:rPr>
              <w:t xml:space="preserve">sẽ đánh </w:t>
            </w:r>
            <w:r w:rsidR="00435A84">
              <w:rPr>
                <w:rFonts w:eastAsia="MS Mincho"/>
                <w:bCs/>
                <w:spacing w:val="-2"/>
                <w:sz w:val="24"/>
                <w:szCs w:val="24"/>
                <w:lang w:eastAsia="ja-JP"/>
              </w:rPr>
              <w:t xml:space="preserve">mất </w:t>
            </w:r>
            <w:r w:rsidR="00D262E1">
              <w:rPr>
                <w:rFonts w:eastAsia="MS Mincho"/>
                <w:bCs/>
                <w:spacing w:val="-2"/>
                <w:sz w:val="24"/>
                <w:szCs w:val="24"/>
                <w:lang w:eastAsia="ja-JP"/>
              </w:rPr>
              <w:t xml:space="preserve">đi </w:t>
            </w:r>
            <w:r w:rsidR="00435A84">
              <w:rPr>
                <w:rFonts w:eastAsia="MS Mincho"/>
                <w:bCs/>
                <w:spacing w:val="-2"/>
                <w:sz w:val="24"/>
                <w:szCs w:val="24"/>
                <w:lang w:eastAsia="ja-JP"/>
              </w:rPr>
              <w:t>nhiều cơ hội…</w:t>
            </w:r>
          </w:p>
          <w:p w:rsidR="006A35CD" w:rsidRPr="00435A84"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Không đồng tình: có nhữ</w:t>
            </w:r>
            <w:r w:rsidR="004775FA">
              <w:rPr>
                <w:rFonts w:eastAsia="MS Mincho"/>
                <w:bCs/>
                <w:spacing w:val="-2"/>
                <w:sz w:val="24"/>
                <w:szCs w:val="24"/>
                <w:lang w:eastAsia="ja-JP"/>
              </w:rPr>
              <w:t>ng người</w:t>
            </w:r>
            <w:r w:rsidR="005833ED">
              <w:rPr>
                <w:rFonts w:eastAsia="MS Mincho"/>
                <w:bCs/>
                <w:spacing w:val="-2"/>
                <w:sz w:val="24"/>
                <w:szCs w:val="24"/>
                <w:lang w:eastAsia="ja-JP"/>
              </w:rPr>
              <w:t xml:space="preserve"> </w:t>
            </w:r>
            <w:r w:rsidRPr="00C83706">
              <w:rPr>
                <w:rFonts w:eastAsia="MS Mincho"/>
                <w:bCs/>
                <w:spacing w:val="-2"/>
                <w:sz w:val="24"/>
                <w:szCs w:val="24"/>
                <w:lang w:eastAsia="ja-JP"/>
              </w:rPr>
              <w:t>không có năng lực</w:t>
            </w:r>
            <w:r w:rsidR="00DD0E75" w:rsidRPr="00C83706">
              <w:rPr>
                <w:rFonts w:eastAsia="MS Mincho"/>
                <w:bCs/>
                <w:spacing w:val="-2"/>
                <w:sz w:val="24"/>
                <w:szCs w:val="24"/>
                <w:lang w:eastAsia="ja-JP"/>
              </w:rPr>
              <w:t>, không có khả năng</w:t>
            </w:r>
            <w:r w:rsidR="004775FA">
              <w:rPr>
                <w:rFonts w:eastAsia="MS Mincho"/>
                <w:bCs/>
                <w:spacing w:val="-2"/>
                <w:sz w:val="24"/>
                <w:szCs w:val="24"/>
                <w:lang w:eastAsia="ja-JP"/>
              </w:rPr>
              <w:t xml:space="preserve"> nên không </w:t>
            </w:r>
            <w:r w:rsidR="004775FA">
              <w:rPr>
                <w:rFonts w:eastAsia="MS Mincho"/>
                <w:bCs/>
                <w:spacing w:val="-2"/>
                <w:sz w:val="24"/>
                <w:szCs w:val="24"/>
                <w:lang w:val="vi-VN" w:eastAsia="ja-JP"/>
              </w:rPr>
              <w:t>dám</w:t>
            </w:r>
            <w:r w:rsidRPr="00C83706">
              <w:rPr>
                <w:rFonts w:eastAsia="MS Mincho"/>
                <w:bCs/>
                <w:spacing w:val="-2"/>
                <w:sz w:val="24"/>
                <w:szCs w:val="24"/>
                <w:lang w:eastAsia="ja-JP"/>
              </w:rPr>
              <w:t xml:space="preserve"> làm điều lớn lao</w:t>
            </w:r>
            <w:r w:rsidR="00435A84">
              <w:rPr>
                <w:rFonts w:eastAsia="MS Mincho"/>
                <w:bCs/>
                <w:spacing w:val="-2"/>
                <w:sz w:val="24"/>
                <w:szCs w:val="24"/>
                <w:lang w:eastAsia="ja-JP"/>
              </w:rPr>
              <w:t>…</w:t>
            </w:r>
          </w:p>
          <w:p w:rsidR="006A35CD" w:rsidRPr="00C83706"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Cách cho điểm</w:t>
            </w:r>
          </w:p>
          <w:p w:rsidR="006A35CD" w:rsidRPr="00C83706"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Nêu rõ quan điểm: đồng tình hay không đồng tình cho 0,25</w:t>
            </w:r>
          </w:p>
          <w:p w:rsidR="006A35CD" w:rsidRPr="00C83706"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Lí giải thuyết phục cho 0,75</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1,0</w:t>
            </w:r>
          </w:p>
        </w:tc>
      </w:tr>
      <w:tr w:rsidR="0056334B" w:rsidRPr="00C83706" w:rsidTr="001827DE">
        <w:trPr>
          <w:trHeight w:val="267"/>
        </w:trPr>
        <w:tc>
          <w:tcPr>
            <w:tcW w:w="710"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II</w:t>
            </w: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1</w:t>
            </w:r>
          </w:p>
        </w:tc>
        <w:tc>
          <w:tcPr>
            <w:tcW w:w="8221" w:type="dxa"/>
            <w:shd w:val="clear" w:color="auto" w:fill="auto"/>
          </w:tcPr>
          <w:p w:rsidR="0056334B" w:rsidRPr="00C83706" w:rsidRDefault="0056334B" w:rsidP="00C83706">
            <w:pPr>
              <w:shd w:val="clear" w:color="auto" w:fill="FFFFFF"/>
              <w:spacing w:before="0" w:after="0" w:line="240" w:lineRule="auto"/>
              <w:jc w:val="both"/>
              <w:rPr>
                <w:rFonts w:eastAsia="Times New Roman"/>
                <w:b/>
                <w:i/>
                <w:sz w:val="24"/>
                <w:szCs w:val="24"/>
              </w:rPr>
            </w:pPr>
            <w:r w:rsidRPr="00C83706">
              <w:rPr>
                <w:rFonts w:eastAsia="MS Mincho"/>
                <w:bCs/>
                <w:spacing w:val="-2"/>
                <w:sz w:val="24"/>
                <w:szCs w:val="24"/>
                <w:lang w:eastAsia="ja-JP"/>
              </w:rPr>
              <w:t xml:space="preserve"> </w:t>
            </w:r>
            <w:r w:rsidRPr="00C83706">
              <w:rPr>
                <w:rFonts w:eastAsia="MS Mincho"/>
                <w:b/>
                <w:bCs/>
                <w:spacing w:val="-2"/>
                <w:sz w:val="24"/>
                <w:szCs w:val="24"/>
                <w:lang w:eastAsia="ja-JP"/>
              </w:rPr>
              <w:t>T</w:t>
            </w:r>
            <w:r w:rsidRPr="00C83706">
              <w:rPr>
                <w:rFonts w:eastAsia="Times New Roman"/>
                <w:b/>
                <w:spacing w:val="-2"/>
                <w:sz w:val="24"/>
                <w:szCs w:val="24"/>
              </w:rPr>
              <w:t>rình</w:t>
            </w:r>
            <w:r w:rsidRPr="00C83706">
              <w:rPr>
                <w:rFonts w:eastAsia="Times New Roman"/>
                <w:b/>
                <w:spacing w:val="-2"/>
                <w:sz w:val="24"/>
                <w:szCs w:val="24"/>
                <w:bdr w:val="none" w:sz="0" w:space="0" w:color="auto" w:frame="1"/>
              </w:rPr>
              <w:t xml:space="preserve"> </w:t>
            </w:r>
            <w:r w:rsidRPr="00C83706">
              <w:rPr>
                <w:rFonts w:eastAsia="Times New Roman"/>
                <w:b/>
                <w:spacing w:val="-2"/>
                <w:sz w:val="24"/>
                <w:szCs w:val="24"/>
              </w:rPr>
              <w:t>bày</w:t>
            </w:r>
            <w:r w:rsidRPr="00C83706">
              <w:rPr>
                <w:rFonts w:eastAsia="Times New Roman"/>
                <w:b/>
                <w:spacing w:val="-2"/>
                <w:sz w:val="24"/>
                <w:szCs w:val="24"/>
                <w:bdr w:val="none" w:sz="0" w:space="0" w:color="auto" w:frame="1"/>
              </w:rPr>
              <w:t xml:space="preserve"> </w:t>
            </w:r>
            <w:r w:rsidRPr="00C83706">
              <w:rPr>
                <w:rFonts w:eastAsia="Times New Roman"/>
                <w:b/>
                <w:spacing w:val="-2"/>
                <w:sz w:val="24"/>
                <w:szCs w:val="24"/>
              </w:rPr>
              <w:t>suy</w:t>
            </w:r>
            <w:r w:rsidRPr="00C83706">
              <w:rPr>
                <w:rFonts w:eastAsia="Times New Roman"/>
                <w:b/>
                <w:spacing w:val="-2"/>
                <w:sz w:val="24"/>
                <w:szCs w:val="24"/>
                <w:bdr w:val="none" w:sz="0" w:space="0" w:color="auto" w:frame="1"/>
              </w:rPr>
              <w:t xml:space="preserve"> </w:t>
            </w:r>
            <w:r w:rsidRPr="00C83706">
              <w:rPr>
                <w:rFonts w:eastAsia="Times New Roman"/>
                <w:b/>
                <w:spacing w:val="-2"/>
                <w:sz w:val="24"/>
                <w:szCs w:val="24"/>
              </w:rPr>
              <w:t>nghĩ</w:t>
            </w:r>
            <w:r w:rsidRPr="00C83706">
              <w:rPr>
                <w:rFonts w:eastAsia="Times New Roman"/>
                <w:b/>
                <w:sz w:val="24"/>
                <w:szCs w:val="24"/>
                <w:bdr w:val="none" w:sz="0" w:space="0" w:color="auto" w:frame="1"/>
              </w:rPr>
              <w:t xml:space="preserve"> về vai trò của niềm tin trong cuộc sống</w:t>
            </w:r>
            <w:r w:rsidRPr="00C83706">
              <w:rPr>
                <w:rFonts w:eastAsia="Times New Roman"/>
                <w:b/>
                <w:i/>
                <w:spacing w:val="-3"/>
                <w:sz w:val="24"/>
                <w:szCs w:val="24"/>
                <w:lang w:val="en-GB" w:eastAsia="en-GB"/>
              </w:rPr>
              <w:t xml:space="preserve">. </w:t>
            </w:r>
            <w:r w:rsidRPr="00C83706">
              <w:rPr>
                <w:rFonts w:eastAsia="Times New Roman"/>
                <w:b/>
                <w:sz w:val="24"/>
                <w:szCs w:val="24"/>
                <w:bdr w:val="none" w:sz="0" w:space="0" w:color="auto" w:frame="1"/>
              </w:rPr>
              <w:t xml:space="preserve"> </w:t>
            </w:r>
          </w:p>
        </w:tc>
        <w:tc>
          <w:tcPr>
            <w:tcW w:w="709"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2,0</w:t>
            </w:r>
          </w:p>
        </w:tc>
      </w:tr>
      <w:tr w:rsidR="0056334B" w:rsidRPr="00C83706" w:rsidTr="001827DE">
        <w:tc>
          <w:tcPr>
            <w:tcW w:w="710"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Cs/>
                <w:i/>
                <w:spacing w:val="-2"/>
                <w:sz w:val="24"/>
                <w:szCs w:val="24"/>
                <w:lang w:eastAsia="ja-JP"/>
              </w:rPr>
              <w:t>a. Đảm bảo yêu cầu về hình thức đoạn văn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Cs/>
                <w:i/>
                <w:spacing w:val="-2"/>
                <w:sz w:val="24"/>
                <w:szCs w:val="24"/>
                <w:lang w:eastAsia="ja-JP"/>
              </w:rPr>
              <w:t>b. Xác định đúng vấn đề nghị luận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Cs/>
                <w:i/>
                <w:spacing w:val="-2"/>
                <w:sz w:val="24"/>
                <w:szCs w:val="24"/>
                <w:lang w:eastAsia="ja-JP"/>
              </w:rPr>
              <w:t>c. Triển khai hợp lí nội dung đoạn văn</w:t>
            </w:r>
            <w:r w:rsidRPr="00C83706">
              <w:rPr>
                <w:rFonts w:eastAsia="MS Mincho"/>
                <w:bCs/>
                <w:spacing w:val="-2"/>
                <w:sz w:val="24"/>
                <w:szCs w:val="24"/>
                <w:lang w:eastAsia="ja-JP"/>
              </w:rPr>
              <w:t>: vận dụng tốt các thao tác lập luận. Thí sinh có thể trình bày theo nhiều cách khác nhau nhưng cần đáp ứng các yêu cầu sau:</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3A2542" w:rsidRPr="00C83706" w:rsidRDefault="0056334B" w:rsidP="00C83706">
            <w:pPr>
              <w:spacing w:before="0" w:after="0" w:line="240" w:lineRule="auto"/>
              <w:jc w:val="both"/>
              <w:rPr>
                <w:rFonts w:eastAsia="MS Mincho"/>
                <w:spacing w:val="-2"/>
                <w:sz w:val="24"/>
                <w:szCs w:val="24"/>
                <w:shd w:val="clear" w:color="auto" w:fill="FFFFFF"/>
                <w:lang w:eastAsia="ja-JP"/>
              </w:rPr>
            </w:pPr>
            <w:r w:rsidRPr="00C83706">
              <w:rPr>
                <w:rFonts w:eastAsia="MS Mincho"/>
                <w:bCs/>
                <w:spacing w:val="-2"/>
                <w:sz w:val="24"/>
                <w:szCs w:val="24"/>
                <w:lang w:eastAsia="ja-JP"/>
              </w:rPr>
              <w:t xml:space="preserve">* </w:t>
            </w:r>
            <w:r w:rsidRPr="00C83706">
              <w:rPr>
                <w:rFonts w:eastAsia="MS Mincho"/>
                <w:b/>
                <w:bCs/>
                <w:i/>
                <w:spacing w:val="-2"/>
                <w:sz w:val="24"/>
                <w:szCs w:val="24"/>
                <w:lang w:eastAsia="ja-JP"/>
              </w:rPr>
              <w:t>Giải thích:</w:t>
            </w:r>
            <w:r w:rsidRPr="00C83706">
              <w:rPr>
                <w:rFonts w:eastAsia="MS Mincho"/>
                <w:b/>
                <w:spacing w:val="-2"/>
                <w:sz w:val="24"/>
                <w:szCs w:val="24"/>
                <w:shd w:val="clear" w:color="auto" w:fill="FFFFFF"/>
                <w:lang w:eastAsia="ja-JP"/>
              </w:rPr>
              <w:t xml:space="preserve"> </w:t>
            </w:r>
            <w:r w:rsidR="00420929">
              <w:rPr>
                <w:rFonts w:eastAsia="MS Mincho"/>
                <w:b/>
                <w:spacing w:val="-2"/>
                <w:sz w:val="24"/>
                <w:szCs w:val="24"/>
                <w:shd w:val="clear" w:color="auto" w:fill="FFFFFF"/>
                <w:lang w:eastAsia="ja-JP"/>
              </w:rPr>
              <w:t>“</w:t>
            </w:r>
            <w:r w:rsidR="00E514B6" w:rsidRPr="00C83706">
              <w:rPr>
                <w:rFonts w:eastAsia="MS Mincho"/>
                <w:spacing w:val="-2"/>
                <w:sz w:val="24"/>
                <w:szCs w:val="24"/>
                <w:shd w:val="clear" w:color="auto" w:fill="FFFFFF"/>
                <w:lang w:eastAsia="ja-JP"/>
              </w:rPr>
              <w:t xml:space="preserve">Dám làm những điều </w:t>
            </w:r>
            <w:r w:rsidR="00966A26" w:rsidRPr="00C83706">
              <w:rPr>
                <w:rFonts w:eastAsia="MS Mincho"/>
                <w:spacing w:val="-2"/>
                <w:sz w:val="24"/>
                <w:szCs w:val="24"/>
                <w:shd w:val="clear" w:color="auto" w:fill="FFFFFF"/>
                <w:lang w:eastAsia="ja-JP"/>
              </w:rPr>
              <w:t>lớn lao</w:t>
            </w:r>
            <w:r w:rsidR="00420929">
              <w:rPr>
                <w:rFonts w:eastAsia="MS Mincho"/>
                <w:spacing w:val="-2"/>
                <w:sz w:val="24"/>
                <w:szCs w:val="24"/>
                <w:shd w:val="clear" w:color="auto" w:fill="FFFFFF"/>
                <w:lang w:eastAsia="ja-JP"/>
              </w:rPr>
              <w:t>”</w:t>
            </w:r>
            <w:r w:rsidR="00966A26" w:rsidRPr="00C83706">
              <w:rPr>
                <w:rFonts w:eastAsia="MS Mincho"/>
                <w:spacing w:val="-2"/>
                <w:sz w:val="24"/>
                <w:szCs w:val="24"/>
                <w:shd w:val="clear" w:color="auto" w:fill="FFFFFF"/>
                <w:lang w:eastAsia="ja-JP"/>
              </w:rPr>
              <w:t xml:space="preserve"> là </w:t>
            </w:r>
            <w:r w:rsidR="00E514B6" w:rsidRPr="00C83706">
              <w:rPr>
                <w:rFonts w:eastAsia="MS Mincho"/>
                <w:spacing w:val="-2"/>
                <w:sz w:val="24"/>
                <w:szCs w:val="24"/>
                <w:shd w:val="clear" w:color="auto" w:fill="FFFFFF"/>
                <w:lang w:eastAsia="ja-JP"/>
              </w:rPr>
              <w:t xml:space="preserve">mạnh dạn trong suy nghĩ và hành động để làm </w:t>
            </w:r>
            <w:r w:rsidR="00966A26" w:rsidRPr="00C83706">
              <w:rPr>
                <w:rFonts w:eastAsia="MS Mincho"/>
                <w:spacing w:val="-2"/>
                <w:sz w:val="24"/>
                <w:szCs w:val="24"/>
                <w:shd w:val="clear" w:color="auto" w:fill="FFFFFF"/>
                <w:lang w:eastAsia="ja-JP"/>
              </w:rPr>
              <w:t>những điề</w:t>
            </w:r>
            <w:r w:rsidR="00E514B6" w:rsidRPr="00C83706">
              <w:rPr>
                <w:rFonts w:eastAsia="MS Mincho"/>
                <w:spacing w:val="-2"/>
                <w:sz w:val="24"/>
                <w:szCs w:val="24"/>
                <w:shd w:val="clear" w:color="auto" w:fill="FFFFFF"/>
                <w:lang w:eastAsia="ja-JP"/>
              </w:rPr>
              <w:t>u có</w:t>
            </w:r>
            <w:r w:rsidR="003A2542" w:rsidRPr="00C83706">
              <w:rPr>
                <w:rFonts w:eastAsia="MS Mincho"/>
                <w:spacing w:val="-2"/>
                <w:sz w:val="24"/>
                <w:szCs w:val="24"/>
                <w:shd w:val="clear" w:color="auto" w:fill="FFFFFF"/>
                <w:lang w:eastAsia="ja-JP"/>
              </w:rPr>
              <w:t xml:space="preserve"> ý nghĩa </w:t>
            </w:r>
            <w:r w:rsidR="00966A26" w:rsidRPr="00C83706">
              <w:rPr>
                <w:rFonts w:eastAsia="MS Mincho"/>
                <w:spacing w:val="-2"/>
                <w:sz w:val="24"/>
                <w:szCs w:val="24"/>
                <w:shd w:val="clear" w:color="auto" w:fill="FFFFFF"/>
                <w:lang w:eastAsia="ja-JP"/>
              </w:rPr>
              <w:t>cho cuộc số</w:t>
            </w:r>
            <w:r w:rsidR="003A2542" w:rsidRPr="00C83706">
              <w:rPr>
                <w:rFonts w:eastAsia="MS Mincho"/>
                <w:spacing w:val="-2"/>
                <w:sz w:val="24"/>
                <w:szCs w:val="24"/>
                <w:shd w:val="clear" w:color="auto" w:fill="FFFFFF"/>
                <w:lang w:eastAsia="ja-JP"/>
              </w:rPr>
              <w:t>ng</w:t>
            </w:r>
            <w:r w:rsidR="00202705" w:rsidRPr="00C83706">
              <w:rPr>
                <w:rFonts w:eastAsia="MS Mincho"/>
                <w:spacing w:val="-2"/>
                <w:sz w:val="24"/>
                <w:szCs w:val="24"/>
                <w:shd w:val="clear" w:color="auto" w:fill="FFFFFF"/>
                <w:lang w:eastAsia="ja-JP"/>
              </w:rPr>
              <w:t>.</w:t>
            </w:r>
          </w:p>
          <w:p w:rsidR="0056334B" w:rsidRPr="00C83706" w:rsidRDefault="0056334B" w:rsidP="00C83706">
            <w:pPr>
              <w:spacing w:before="0" w:after="0" w:line="240" w:lineRule="auto"/>
              <w:jc w:val="both"/>
              <w:rPr>
                <w:rFonts w:eastAsia="MS Mincho"/>
                <w:b/>
                <w:bCs/>
                <w:i/>
                <w:spacing w:val="-2"/>
                <w:sz w:val="24"/>
                <w:szCs w:val="24"/>
                <w:lang w:eastAsia="ja-JP"/>
              </w:rPr>
            </w:pPr>
            <w:r w:rsidRPr="00C83706">
              <w:rPr>
                <w:rFonts w:eastAsia="MS Mincho"/>
                <w:b/>
                <w:bCs/>
                <w:i/>
                <w:spacing w:val="-2"/>
                <w:sz w:val="24"/>
                <w:szCs w:val="24"/>
                <w:lang w:eastAsia="ja-JP"/>
              </w:rPr>
              <w:t>* Bàn luận:</w:t>
            </w:r>
          </w:p>
          <w:p w:rsidR="0056334B" w:rsidRPr="00087089" w:rsidRDefault="0056334B" w:rsidP="00C83706">
            <w:pPr>
              <w:spacing w:before="0" w:after="0" w:line="240" w:lineRule="auto"/>
              <w:jc w:val="both"/>
              <w:rPr>
                <w:rFonts w:eastAsia="MS Mincho"/>
                <w:b/>
                <w:bCs/>
                <w:i/>
                <w:spacing w:val="-2"/>
                <w:sz w:val="24"/>
                <w:szCs w:val="24"/>
                <w:lang w:eastAsia="ja-JP"/>
              </w:rPr>
            </w:pPr>
            <w:r w:rsidRPr="00087089">
              <w:rPr>
                <w:rFonts w:eastAsia="MS Mincho"/>
                <w:b/>
                <w:bCs/>
                <w:i/>
                <w:spacing w:val="-2"/>
                <w:sz w:val="24"/>
                <w:szCs w:val="24"/>
                <w:lang w:eastAsia="ja-JP"/>
              </w:rPr>
              <w:t xml:space="preserve">- </w:t>
            </w:r>
            <w:r w:rsidR="00CA3432">
              <w:rPr>
                <w:rFonts w:eastAsia="MS Mincho"/>
                <w:b/>
                <w:bCs/>
                <w:i/>
                <w:spacing w:val="-2"/>
                <w:sz w:val="24"/>
                <w:szCs w:val="24"/>
                <w:lang w:eastAsia="ja-JP"/>
              </w:rPr>
              <w:t>D</w:t>
            </w:r>
            <w:r w:rsidR="00202705" w:rsidRPr="00087089">
              <w:rPr>
                <w:rFonts w:eastAsia="MS Mincho"/>
                <w:b/>
                <w:bCs/>
                <w:i/>
                <w:spacing w:val="-2"/>
                <w:sz w:val="24"/>
                <w:szCs w:val="24"/>
                <w:lang w:eastAsia="ja-JP"/>
              </w:rPr>
              <w:t>ám làm những điều lớ</w:t>
            </w:r>
            <w:r w:rsidR="000D364C">
              <w:rPr>
                <w:rFonts w:eastAsia="MS Mincho"/>
                <w:b/>
                <w:bCs/>
                <w:i/>
                <w:spacing w:val="-2"/>
                <w:sz w:val="24"/>
                <w:szCs w:val="24"/>
                <w:lang w:eastAsia="ja-JP"/>
              </w:rPr>
              <w:t>n lao</w:t>
            </w:r>
            <w:r w:rsidR="00CA3432">
              <w:rPr>
                <w:rFonts w:eastAsia="MS Mincho"/>
                <w:b/>
                <w:bCs/>
                <w:i/>
                <w:spacing w:val="-2"/>
                <w:sz w:val="24"/>
                <w:szCs w:val="24"/>
                <w:lang w:eastAsia="ja-JP"/>
              </w:rPr>
              <w:t>:</w:t>
            </w:r>
          </w:p>
          <w:p w:rsidR="0056334B" w:rsidRPr="00C83706" w:rsidRDefault="00202705"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G</w:t>
            </w:r>
            <w:r w:rsidR="00087089">
              <w:rPr>
                <w:rFonts w:eastAsia="MS Mincho"/>
                <w:bCs/>
                <w:spacing w:val="-2"/>
                <w:sz w:val="24"/>
                <w:szCs w:val="24"/>
                <w:lang w:eastAsia="ja-JP"/>
              </w:rPr>
              <w:t>iúp</w:t>
            </w:r>
            <w:r w:rsidR="00CA3432">
              <w:rPr>
                <w:rFonts w:eastAsia="MS Mincho"/>
                <w:bCs/>
                <w:spacing w:val="-2"/>
                <w:sz w:val="24"/>
                <w:szCs w:val="24"/>
                <w:lang w:val="vi-VN" w:eastAsia="ja-JP"/>
              </w:rPr>
              <w:t xml:space="preserve"> </w:t>
            </w:r>
            <w:r w:rsidR="00BA6385">
              <w:rPr>
                <w:rFonts w:eastAsia="MS Mincho"/>
                <w:bCs/>
                <w:spacing w:val="-2"/>
                <w:sz w:val="24"/>
                <w:szCs w:val="24"/>
                <w:lang w:eastAsia="ja-JP"/>
              </w:rPr>
              <w:t xml:space="preserve">ta </w:t>
            </w:r>
            <w:r w:rsidR="002D4E91" w:rsidRPr="00C83706">
              <w:rPr>
                <w:rFonts w:eastAsia="MS Mincho"/>
                <w:bCs/>
                <w:spacing w:val="-2"/>
                <w:sz w:val="24"/>
                <w:szCs w:val="24"/>
                <w:lang w:eastAsia="ja-JP"/>
              </w:rPr>
              <w:t>mạnh dạ</w:t>
            </w:r>
            <w:r w:rsidR="002D4E91">
              <w:rPr>
                <w:rFonts w:eastAsia="MS Mincho"/>
                <w:bCs/>
                <w:spacing w:val="-2"/>
                <w:sz w:val="24"/>
                <w:szCs w:val="24"/>
                <w:lang w:eastAsia="ja-JP"/>
              </w:rPr>
              <w:t xml:space="preserve">n </w:t>
            </w:r>
            <w:r w:rsidR="002D4E91" w:rsidRPr="00C83706">
              <w:rPr>
                <w:rFonts w:eastAsia="MS Mincho"/>
                <w:bCs/>
                <w:spacing w:val="-2"/>
                <w:sz w:val="24"/>
                <w:szCs w:val="24"/>
                <w:lang w:eastAsia="ja-JP"/>
              </w:rPr>
              <w:t>trong suy nghĩ và hành độ</w:t>
            </w:r>
            <w:r w:rsidR="00087089">
              <w:rPr>
                <w:rFonts w:eastAsia="MS Mincho"/>
                <w:bCs/>
                <w:spacing w:val="-2"/>
                <w:sz w:val="24"/>
                <w:szCs w:val="24"/>
                <w:lang w:eastAsia="ja-JP"/>
              </w:rPr>
              <w:t>ng</w:t>
            </w:r>
            <w:r w:rsidR="00087089">
              <w:rPr>
                <w:rFonts w:eastAsia="MS Mincho"/>
                <w:bCs/>
                <w:spacing w:val="-2"/>
                <w:sz w:val="24"/>
                <w:szCs w:val="24"/>
                <w:lang w:val="vi-VN" w:eastAsia="ja-JP"/>
              </w:rPr>
              <w:t>, biết</w:t>
            </w:r>
            <w:r w:rsidR="002D4E91">
              <w:rPr>
                <w:rFonts w:eastAsia="MS Mincho"/>
                <w:bCs/>
                <w:spacing w:val="-2"/>
                <w:sz w:val="24"/>
                <w:szCs w:val="24"/>
                <w:lang w:eastAsia="ja-JP"/>
              </w:rPr>
              <w:t xml:space="preserve"> </w:t>
            </w:r>
            <w:r w:rsidR="00000F79" w:rsidRPr="00C83706">
              <w:rPr>
                <w:rFonts w:eastAsia="MS Mincho"/>
                <w:bCs/>
                <w:spacing w:val="-2"/>
                <w:sz w:val="24"/>
                <w:szCs w:val="24"/>
                <w:lang w:eastAsia="ja-JP"/>
              </w:rPr>
              <w:t xml:space="preserve">tìm tòi, </w:t>
            </w:r>
            <w:r w:rsidRPr="00C83706">
              <w:rPr>
                <w:rFonts w:eastAsia="MS Mincho"/>
                <w:bCs/>
                <w:spacing w:val="-2"/>
                <w:sz w:val="24"/>
                <w:szCs w:val="24"/>
                <w:lang w:eastAsia="ja-JP"/>
              </w:rPr>
              <w:t>sáng tạ</w:t>
            </w:r>
            <w:r w:rsidR="00000F79" w:rsidRPr="00C83706">
              <w:rPr>
                <w:rFonts w:eastAsia="MS Mincho"/>
                <w:bCs/>
                <w:spacing w:val="-2"/>
                <w:sz w:val="24"/>
                <w:szCs w:val="24"/>
                <w:lang w:eastAsia="ja-JP"/>
              </w:rPr>
              <w:t xml:space="preserve">o </w:t>
            </w:r>
            <w:r w:rsidR="00362513">
              <w:rPr>
                <w:rFonts w:eastAsia="MS Mincho"/>
                <w:bCs/>
                <w:spacing w:val="-2"/>
                <w:sz w:val="24"/>
                <w:szCs w:val="24"/>
                <w:lang w:eastAsia="ja-JP"/>
              </w:rPr>
              <w:t xml:space="preserve">để </w:t>
            </w:r>
            <w:r w:rsidR="00000F79" w:rsidRPr="00C83706">
              <w:rPr>
                <w:rFonts w:eastAsia="MS Mincho"/>
                <w:bCs/>
                <w:spacing w:val="-2"/>
                <w:sz w:val="24"/>
                <w:szCs w:val="24"/>
                <w:lang w:eastAsia="ja-JP"/>
              </w:rPr>
              <w:t>phát hiện ra</w:t>
            </w:r>
            <w:r w:rsidRPr="00C83706">
              <w:rPr>
                <w:rFonts w:eastAsia="MS Mincho"/>
                <w:bCs/>
                <w:spacing w:val="-2"/>
                <w:sz w:val="24"/>
                <w:szCs w:val="24"/>
                <w:lang w:eastAsia="ja-JP"/>
              </w:rPr>
              <w:t xml:space="preserve"> những điều mới mẻ. </w:t>
            </w:r>
            <w:r w:rsidR="0056334B" w:rsidRPr="00C83706">
              <w:rPr>
                <w:rFonts w:eastAsia="MS Mincho"/>
                <w:bCs/>
                <w:spacing w:val="-2"/>
                <w:sz w:val="24"/>
                <w:szCs w:val="24"/>
                <w:lang w:eastAsia="ja-JP"/>
              </w:rPr>
              <w:t xml:space="preserve"> </w:t>
            </w:r>
          </w:p>
          <w:p w:rsidR="0056334B"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xml:space="preserve">+ </w:t>
            </w:r>
            <w:r w:rsidR="00087089">
              <w:rPr>
                <w:rFonts w:eastAsia="MS Mincho"/>
                <w:bCs/>
                <w:spacing w:val="-2"/>
                <w:sz w:val="24"/>
                <w:szCs w:val="24"/>
                <w:lang w:eastAsia="ja-JP"/>
              </w:rPr>
              <w:t>Giúp</w:t>
            </w:r>
            <w:r w:rsidR="002D4E91">
              <w:rPr>
                <w:rFonts w:eastAsia="MS Mincho"/>
                <w:bCs/>
                <w:spacing w:val="-2"/>
                <w:sz w:val="24"/>
                <w:szCs w:val="24"/>
                <w:lang w:eastAsia="ja-JP"/>
              </w:rPr>
              <w:t xml:space="preserve"> </w:t>
            </w:r>
            <w:r w:rsidR="00BA6385">
              <w:rPr>
                <w:rFonts w:eastAsia="MS Mincho"/>
                <w:bCs/>
                <w:spacing w:val="-2"/>
                <w:sz w:val="24"/>
                <w:szCs w:val="24"/>
                <w:lang w:eastAsia="ja-JP"/>
              </w:rPr>
              <w:t xml:space="preserve">ta </w:t>
            </w:r>
            <w:r w:rsidR="002D4E91">
              <w:rPr>
                <w:rFonts w:eastAsia="MS Mincho"/>
                <w:bCs/>
                <w:spacing w:val="-2"/>
                <w:sz w:val="24"/>
                <w:szCs w:val="24"/>
                <w:lang w:eastAsia="ja-JP"/>
              </w:rPr>
              <w:t xml:space="preserve">tôi luyện lòng dũng cảm, </w:t>
            </w:r>
            <w:r w:rsidR="00087089">
              <w:rPr>
                <w:rFonts w:eastAsia="MS Mincho"/>
                <w:bCs/>
                <w:spacing w:val="-2"/>
                <w:sz w:val="24"/>
                <w:szCs w:val="24"/>
                <w:lang w:val="vi-VN" w:eastAsia="ja-JP"/>
              </w:rPr>
              <w:t xml:space="preserve">sự </w:t>
            </w:r>
            <w:r w:rsidR="002D4E91">
              <w:rPr>
                <w:rFonts w:eastAsia="MS Mincho"/>
                <w:bCs/>
                <w:spacing w:val="-2"/>
                <w:sz w:val="24"/>
                <w:szCs w:val="24"/>
                <w:lang w:eastAsia="ja-JP"/>
              </w:rPr>
              <w:t xml:space="preserve">nỗ lực </w:t>
            </w:r>
            <w:r w:rsidR="00087089">
              <w:rPr>
                <w:rFonts w:eastAsia="MS Mincho"/>
                <w:bCs/>
                <w:spacing w:val="-2"/>
                <w:sz w:val="24"/>
                <w:szCs w:val="24"/>
                <w:lang w:val="vi-VN" w:eastAsia="ja-JP"/>
              </w:rPr>
              <w:t xml:space="preserve">để </w:t>
            </w:r>
            <w:r w:rsidR="002D4E91">
              <w:rPr>
                <w:rFonts w:eastAsia="MS Mincho"/>
                <w:bCs/>
                <w:spacing w:val="-2"/>
                <w:sz w:val="24"/>
                <w:szCs w:val="24"/>
                <w:lang w:eastAsia="ja-JP"/>
              </w:rPr>
              <w:t>vượt qua khó khăn</w:t>
            </w:r>
            <w:r w:rsidR="00BA6385">
              <w:rPr>
                <w:rFonts w:eastAsia="MS Mincho"/>
                <w:bCs/>
                <w:spacing w:val="-2"/>
                <w:sz w:val="24"/>
                <w:szCs w:val="24"/>
                <w:lang w:eastAsia="ja-JP"/>
              </w:rPr>
              <w:t>,</w:t>
            </w:r>
            <w:r w:rsidR="00000F79" w:rsidRPr="00C83706">
              <w:rPr>
                <w:rFonts w:eastAsia="MS Mincho"/>
                <w:bCs/>
                <w:spacing w:val="-2"/>
                <w:sz w:val="24"/>
                <w:szCs w:val="24"/>
                <w:lang w:eastAsia="ja-JP"/>
              </w:rPr>
              <w:t xml:space="preserve"> </w:t>
            </w:r>
            <w:r w:rsidR="002D4E91" w:rsidRPr="00C83706">
              <w:rPr>
                <w:rFonts w:eastAsia="MS Mincho"/>
                <w:bCs/>
                <w:spacing w:val="-2"/>
                <w:sz w:val="24"/>
                <w:szCs w:val="24"/>
                <w:lang w:eastAsia="ja-JP"/>
              </w:rPr>
              <w:t>vươn lên chạm tớ</w:t>
            </w:r>
            <w:r w:rsidR="00BA6385">
              <w:rPr>
                <w:rFonts w:eastAsia="MS Mincho"/>
                <w:bCs/>
                <w:spacing w:val="-2"/>
                <w:sz w:val="24"/>
                <w:szCs w:val="24"/>
                <w:lang w:eastAsia="ja-JP"/>
              </w:rPr>
              <w:t>i</w:t>
            </w:r>
            <w:r w:rsidR="002D4E91" w:rsidRPr="00C83706">
              <w:rPr>
                <w:rFonts w:eastAsia="MS Mincho"/>
                <w:bCs/>
                <w:spacing w:val="-2"/>
                <w:sz w:val="24"/>
                <w:szCs w:val="24"/>
                <w:lang w:eastAsia="ja-JP"/>
              </w:rPr>
              <w:t xml:space="preserve"> ước mơ</w:t>
            </w:r>
            <w:r w:rsidR="00087089">
              <w:rPr>
                <w:rFonts w:eastAsia="MS Mincho"/>
                <w:bCs/>
                <w:spacing w:val="-2"/>
                <w:sz w:val="24"/>
                <w:szCs w:val="24"/>
                <w:lang w:val="vi-VN" w:eastAsia="ja-JP"/>
              </w:rPr>
              <w:t>.</w:t>
            </w:r>
            <w:r w:rsidR="002D4E91" w:rsidRPr="00C83706">
              <w:rPr>
                <w:rFonts w:eastAsia="MS Mincho"/>
                <w:bCs/>
                <w:spacing w:val="-2"/>
                <w:sz w:val="24"/>
                <w:szCs w:val="24"/>
                <w:lang w:eastAsia="ja-JP"/>
              </w:rPr>
              <w:t xml:space="preserve"> </w:t>
            </w:r>
          </w:p>
          <w:p w:rsidR="0056334B"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xml:space="preserve">+ </w:t>
            </w:r>
            <w:r w:rsidR="00BA6385">
              <w:rPr>
                <w:rFonts w:eastAsia="MS Mincho"/>
                <w:bCs/>
                <w:spacing w:val="-2"/>
                <w:sz w:val="24"/>
                <w:szCs w:val="24"/>
                <w:lang w:eastAsia="ja-JP"/>
              </w:rPr>
              <w:t>Khiến c</w:t>
            </w:r>
            <w:r w:rsidR="00087089">
              <w:rPr>
                <w:rFonts w:eastAsia="MS Mincho"/>
                <w:bCs/>
                <w:spacing w:val="-2"/>
                <w:sz w:val="24"/>
                <w:szCs w:val="24"/>
                <w:lang w:val="vi-VN" w:eastAsia="ja-JP"/>
              </w:rPr>
              <w:t>á nhân</w:t>
            </w:r>
            <w:r w:rsidR="00202705" w:rsidRPr="00C83706">
              <w:rPr>
                <w:rFonts w:eastAsia="MS Mincho"/>
                <w:bCs/>
                <w:spacing w:val="-2"/>
                <w:sz w:val="24"/>
                <w:szCs w:val="24"/>
                <w:lang w:eastAsia="ja-JP"/>
              </w:rPr>
              <w:t xml:space="preserve"> sẽ đóng góp </w:t>
            </w:r>
            <w:r w:rsidR="00E514B6" w:rsidRPr="00C83706">
              <w:rPr>
                <w:rFonts w:eastAsia="MS Mincho"/>
                <w:bCs/>
                <w:spacing w:val="-2"/>
                <w:sz w:val="24"/>
                <w:szCs w:val="24"/>
                <w:lang w:eastAsia="ja-JP"/>
              </w:rPr>
              <w:t xml:space="preserve">cho cộng đồng </w:t>
            </w:r>
            <w:r w:rsidR="00202705" w:rsidRPr="00C83706">
              <w:rPr>
                <w:rFonts w:eastAsia="MS Mincho"/>
                <w:bCs/>
                <w:spacing w:val="-2"/>
                <w:sz w:val="24"/>
                <w:szCs w:val="24"/>
                <w:lang w:eastAsia="ja-JP"/>
              </w:rPr>
              <w:t>nhữ</w:t>
            </w:r>
            <w:r w:rsidR="00915F72">
              <w:rPr>
                <w:rFonts w:eastAsia="MS Mincho"/>
                <w:bCs/>
                <w:spacing w:val="-2"/>
                <w:sz w:val="24"/>
                <w:szCs w:val="24"/>
                <w:lang w:eastAsia="ja-JP"/>
              </w:rPr>
              <w:t xml:space="preserve">ng </w:t>
            </w:r>
            <w:r w:rsidR="00915F72">
              <w:rPr>
                <w:rFonts w:eastAsia="MS Mincho"/>
                <w:bCs/>
                <w:spacing w:val="-2"/>
                <w:sz w:val="24"/>
                <w:szCs w:val="24"/>
                <w:lang w:val="vi-VN" w:eastAsia="ja-JP"/>
              </w:rPr>
              <w:t>điều</w:t>
            </w:r>
            <w:r w:rsidR="00E514B6" w:rsidRPr="00C83706">
              <w:rPr>
                <w:rFonts w:eastAsia="MS Mincho"/>
                <w:bCs/>
                <w:spacing w:val="-2"/>
                <w:sz w:val="24"/>
                <w:szCs w:val="24"/>
                <w:lang w:eastAsia="ja-JP"/>
              </w:rPr>
              <w:t xml:space="preserve"> </w:t>
            </w:r>
            <w:r w:rsidR="00202705" w:rsidRPr="00C83706">
              <w:rPr>
                <w:rFonts w:eastAsia="MS Mincho"/>
                <w:bCs/>
                <w:spacing w:val="-2"/>
                <w:sz w:val="24"/>
                <w:szCs w:val="24"/>
                <w:lang w:eastAsia="ja-JP"/>
              </w:rPr>
              <w:t>mới mẻ</w:t>
            </w:r>
            <w:r w:rsidR="00915F72">
              <w:rPr>
                <w:rFonts w:eastAsia="MS Mincho"/>
                <w:bCs/>
                <w:spacing w:val="-2"/>
                <w:sz w:val="24"/>
                <w:szCs w:val="24"/>
                <w:lang w:val="vi-VN" w:eastAsia="ja-JP"/>
              </w:rPr>
              <w:t>, có ý nghĩa</w:t>
            </w:r>
            <w:r w:rsidR="00202705" w:rsidRPr="00C83706">
              <w:rPr>
                <w:rFonts w:eastAsia="MS Mincho"/>
                <w:bCs/>
                <w:spacing w:val="-2"/>
                <w:sz w:val="24"/>
                <w:szCs w:val="24"/>
                <w:lang w:eastAsia="ja-JP"/>
              </w:rPr>
              <w:t>.</w:t>
            </w:r>
          </w:p>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
                <w:bCs/>
                <w:i/>
                <w:spacing w:val="-2"/>
                <w:sz w:val="24"/>
                <w:szCs w:val="24"/>
                <w:lang w:eastAsia="ja-JP"/>
              </w:rPr>
              <w:t>- Mở rộng</w:t>
            </w:r>
            <w:r w:rsidRPr="00C83706">
              <w:rPr>
                <w:rFonts w:eastAsia="MS Mincho"/>
                <w:bCs/>
                <w:i/>
                <w:spacing w:val="-2"/>
                <w:sz w:val="24"/>
                <w:szCs w:val="24"/>
                <w:lang w:eastAsia="ja-JP"/>
              </w:rPr>
              <w:t xml:space="preserve">: </w:t>
            </w:r>
            <w:r w:rsidR="00202705" w:rsidRPr="00C83706">
              <w:rPr>
                <w:rFonts w:eastAsia="MS Mincho"/>
                <w:bCs/>
                <w:spacing w:val="-2"/>
                <w:sz w:val="24"/>
                <w:szCs w:val="24"/>
                <w:lang w:eastAsia="ja-JP"/>
              </w:rPr>
              <w:t>Làm điề</w:t>
            </w:r>
            <w:r w:rsidR="00915F72">
              <w:rPr>
                <w:rFonts w:eastAsia="MS Mincho"/>
                <w:bCs/>
                <w:spacing w:val="-2"/>
                <w:sz w:val="24"/>
                <w:szCs w:val="24"/>
                <w:lang w:eastAsia="ja-JP"/>
              </w:rPr>
              <w:t>u</w:t>
            </w:r>
            <w:r w:rsidR="00915F72">
              <w:rPr>
                <w:rFonts w:eastAsia="MS Mincho"/>
                <w:bCs/>
                <w:spacing w:val="-2"/>
                <w:sz w:val="24"/>
                <w:szCs w:val="24"/>
                <w:lang w:val="vi-VN" w:eastAsia="ja-JP"/>
              </w:rPr>
              <w:t xml:space="preserve"> lớn lao</w:t>
            </w:r>
            <w:r w:rsidR="00087089">
              <w:rPr>
                <w:rFonts w:eastAsia="MS Mincho"/>
                <w:bCs/>
                <w:spacing w:val="-2"/>
                <w:sz w:val="24"/>
                <w:szCs w:val="24"/>
                <w:lang w:eastAsia="ja-JP"/>
              </w:rPr>
              <w:t xml:space="preserve"> nhưng</w:t>
            </w:r>
            <w:r w:rsidR="00000F79" w:rsidRPr="00C83706">
              <w:rPr>
                <w:rFonts w:eastAsia="MS Mincho"/>
                <w:bCs/>
                <w:spacing w:val="-2"/>
                <w:sz w:val="24"/>
                <w:szCs w:val="24"/>
                <w:lang w:eastAsia="ja-JP"/>
              </w:rPr>
              <w:t xml:space="preserve"> </w:t>
            </w:r>
            <w:r w:rsidR="005833ED">
              <w:rPr>
                <w:rFonts w:eastAsia="MS Mincho"/>
                <w:bCs/>
                <w:spacing w:val="-2"/>
                <w:sz w:val="24"/>
                <w:szCs w:val="24"/>
                <w:lang w:eastAsia="ja-JP"/>
              </w:rPr>
              <w:t xml:space="preserve">phải phù hợp với khả năng, </w:t>
            </w:r>
            <w:r w:rsidR="00D262E1">
              <w:rPr>
                <w:rFonts w:eastAsia="MS Mincho"/>
                <w:bCs/>
                <w:spacing w:val="-2"/>
                <w:sz w:val="24"/>
                <w:szCs w:val="24"/>
                <w:lang w:eastAsia="ja-JP"/>
              </w:rPr>
              <w:t xml:space="preserve">cũng </w:t>
            </w:r>
            <w:r w:rsidR="005833ED">
              <w:rPr>
                <w:rFonts w:eastAsia="MS Mincho"/>
                <w:bCs/>
                <w:spacing w:val="-2"/>
                <w:sz w:val="24"/>
                <w:szCs w:val="24"/>
                <w:lang w:eastAsia="ja-JP"/>
              </w:rPr>
              <w:t>không được</w:t>
            </w:r>
            <w:r w:rsidR="00202705" w:rsidRPr="00C83706">
              <w:rPr>
                <w:rFonts w:eastAsia="MS Mincho"/>
                <w:bCs/>
                <w:spacing w:val="-2"/>
                <w:sz w:val="24"/>
                <w:szCs w:val="24"/>
                <w:lang w:eastAsia="ja-JP"/>
              </w:rPr>
              <w:t xml:space="preserve"> liều lĩnh</w:t>
            </w:r>
            <w:r w:rsidR="0039425E" w:rsidRPr="00C83706">
              <w:rPr>
                <w:rFonts w:eastAsia="MS Mincho"/>
                <w:bCs/>
                <w:spacing w:val="-2"/>
                <w:sz w:val="24"/>
                <w:szCs w:val="24"/>
                <w:lang w:eastAsia="ja-JP"/>
              </w:rPr>
              <w:t xml:space="preserve"> mù quáng</w:t>
            </w:r>
            <w:r w:rsidR="00202705" w:rsidRPr="00C83706">
              <w:rPr>
                <w:rFonts w:eastAsia="MS Mincho"/>
                <w:bCs/>
                <w:spacing w:val="-2"/>
                <w:sz w:val="24"/>
                <w:szCs w:val="24"/>
                <w:lang w:eastAsia="ja-JP"/>
              </w:rPr>
              <w:t>.</w:t>
            </w:r>
          </w:p>
          <w:p w:rsidR="0056334B" w:rsidRPr="00C83706" w:rsidRDefault="0056334B" w:rsidP="00915F72">
            <w:pPr>
              <w:spacing w:before="0" w:after="0" w:line="240" w:lineRule="auto"/>
              <w:jc w:val="both"/>
              <w:rPr>
                <w:rFonts w:eastAsia="MS Mincho"/>
                <w:b/>
                <w:bCs/>
                <w:spacing w:val="-2"/>
                <w:sz w:val="24"/>
                <w:szCs w:val="24"/>
                <w:lang w:eastAsia="ja-JP"/>
              </w:rPr>
            </w:pPr>
            <w:r w:rsidRPr="00C83706">
              <w:rPr>
                <w:rFonts w:eastAsia="MS Mincho"/>
                <w:b/>
                <w:bCs/>
                <w:i/>
                <w:spacing w:val="-2"/>
                <w:sz w:val="24"/>
                <w:szCs w:val="24"/>
                <w:lang w:eastAsia="ja-JP"/>
              </w:rPr>
              <w:t>* Bài học</w:t>
            </w:r>
            <w:r w:rsidRPr="00C83706">
              <w:rPr>
                <w:rFonts w:eastAsia="MS Mincho"/>
                <w:bCs/>
                <w:spacing w:val="-2"/>
                <w:sz w:val="24"/>
                <w:szCs w:val="24"/>
                <w:lang w:eastAsia="ja-JP"/>
              </w:rPr>
              <w:t>:</w:t>
            </w:r>
            <w:r w:rsidRPr="00C83706">
              <w:rPr>
                <w:rFonts w:eastAsia="MS Mincho"/>
                <w:b/>
                <w:bCs/>
                <w:spacing w:val="-2"/>
                <w:sz w:val="24"/>
                <w:szCs w:val="24"/>
                <w:lang w:eastAsia="ja-JP"/>
              </w:rPr>
              <w:t xml:space="preserve"> </w:t>
            </w:r>
            <w:r w:rsidRPr="00C83706">
              <w:rPr>
                <w:rFonts w:eastAsia="MS Mincho"/>
                <w:bCs/>
                <w:spacing w:val="-2"/>
                <w:sz w:val="24"/>
                <w:szCs w:val="24"/>
                <w:lang w:eastAsia="ja-JP"/>
              </w:rPr>
              <w:t>Hiểu được</w:t>
            </w:r>
            <w:r w:rsidR="00000F79" w:rsidRPr="00C83706">
              <w:rPr>
                <w:rFonts w:eastAsia="MS Mincho"/>
                <w:bCs/>
                <w:spacing w:val="-2"/>
                <w:sz w:val="24"/>
                <w:szCs w:val="24"/>
                <w:lang w:eastAsia="ja-JP"/>
              </w:rPr>
              <w:t xml:space="preserve"> sự cần thiết của việc dám làm những điều lớn lao</w:t>
            </w:r>
            <w:r w:rsidRPr="00C83706">
              <w:rPr>
                <w:rFonts w:eastAsia="MS Mincho"/>
                <w:b/>
                <w:bCs/>
                <w:spacing w:val="-2"/>
                <w:sz w:val="24"/>
                <w:szCs w:val="24"/>
                <w:lang w:eastAsia="ja-JP"/>
              </w:rPr>
              <w:t xml:space="preserve">. </w:t>
            </w:r>
            <w:r w:rsidR="00915F72" w:rsidRPr="00915F72">
              <w:rPr>
                <w:rFonts w:eastAsia="MS Mincho"/>
                <w:bCs/>
                <w:spacing w:val="-2"/>
                <w:sz w:val="24"/>
                <w:szCs w:val="24"/>
                <w:lang w:val="vi-VN" w:eastAsia="ja-JP"/>
              </w:rPr>
              <w:t>Cần m</w:t>
            </w:r>
            <w:r w:rsidR="00000F79" w:rsidRPr="00915F72">
              <w:rPr>
                <w:rFonts w:eastAsia="MS Mincho"/>
                <w:bCs/>
                <w:spacing w:val="-2"/>
                <w:sz w:val="24"/>
                <w:szCs w:val="24"/>
                <w:lang w:eastAsia="ja-JP"/>
              </w:rPr>
              <w:t>ạnh dạn</w:t>
            </w:r>
            <w:r w:rsidR="00915F72" w:rsidRPr="00915F72">
              <w:rPr>
                <w:rFonts w:eastAsia="MS Mincho"/>
                <w:bCs/>
                <w:spacing w:val="-2"/>
                <w:sz w:val="24"/>
                <w:szCs w:val="24"/>
                <w:lang w:val="vi-VN" w:eastAsia="ja-JP"/>
              </w:rPr>
              <w:t>, dũng cảm</w:t>
            </w:r>
            <w:r w:rsidR="00000F79" w:rsidRPr="00915F72">
              <w:rPr>
                <w:rFonts w:eastAsia="MS Mincho"/>
                <w:bCs/>
                <w:spacing w:val="-2"/>
                <w:sz w:val="24"/>
                <w:szCs w:val="24"/>
                <w:lang w:eastAsia="ja-JP"/>
              </w:rPr>
              <w:t xml:space="preserve"> và sáng tạo trong suy nghĩ và hành động.</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000F79" w:rsidRPr="00C83706">
              <w:rPr>
                <w:rFonts w:eastAsia="MS Mincho"/>
                <w:spacing w:val="-2"/>
                <w:sz w:val="24"/>
                <w:szCs w:val="24"/>
                <w:lang w:eastAsia="ja-JP"/>
              </w:rPr>
              <w:t xml:space="preserve">     </w:t>
            </w:r>
            <w:r w:rsidR="00720CC6" w:rsidRPr="00C83706">
              <w:rPr>
                <w:rFonts w:eastAsia="MS Mincho"/>
                <w:spacing w:val="-2"/>
                <w:sz w:val="24"/>
                <w:szCs w:val="24"/>
                <w:lang w:eastAsia="ja-JP"/>
              </w:rPr>
              <w:t xml:space="preserve">    </w:t>
            </w:r>
            <w:r w:rsidR="00420929">
              <w:rPr>
                <w:rFonts w:eastAsia="MS Mincho"/>
                <w:spacing w:val="-2"/>
                <w:sz w:val="24"/>
                <w:szCs w:val="24"/>
                <w:lang w:eastAsia="ja-JP"/>
              </w:rPr>
              <w:t xml:space="preserve">    </w:t>
            </w:r>
            <w:r w:rsidRPr="00C83706">
              <w:rPr>
                <w:rFonts w:eastAsia="MS Mincho"/>
                <w:spacing w:val="-2"/>
                <w:sz w:val="24"/>
                <w:szCs w:val="24"/>
                <w:lang w:eastAsia="ja-JP"/>
              </w:rPr>
              <w:t>0,5</w:t>
            </w: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p>
          <w:p w:rsidR="00720CC6"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p>
          <w:p w:rsidR="0056334B" w:rsidRPr="00C83706" w:rsidRDefault="00000F79"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0,</w:t>
            </w:r>
            <w:r w:rsidR="0056334B" w:rsidRPr="00C83706">
              <w:rPr>
                <w:rFonts w:eastAsia="MS Mincho"/>
                <w:spacing w:val="-2"/>
                <w:sz w:val="24"/>
                <w:szCs w:val="24"/>
                <w:lang w:eastAsia="ja-JP"/>
              </w:rPr>
              <w:t>25</w:t>
            </w:r>
          </w:p>
          <w:p w:rsidR="0056334B" w:rsidRPr="00C83706" w:rsidRDefault="0056334B" w:rsidP="00C83706">
            <w:pPr>
              <w:spacing w:before="0" w:after="0" w:line="240" w:lineRule="auto"/>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0,25</w:t>
            </w:r>
          </w:p>
        </w:tc>
      </w:tr>
      <w:tr w:rsidR="0056334B" w:rsidRPr="00C83706" w:rsidTr="001827DE">
        <w:trPr>
          <w:trHeight w:val="353"/>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i/>
                <w:spacing w:val="-2"/>
                <w:sz w:val="24"/>
                <w:szCs w:val="24"/>
                <w:lang w:eastAsia="ja-JP"/>
              </w:rPr>
              <w:t xml:space="preserve"> d. Chữ viết, trình bày, sáng tạo</w:t>
            </w:r>
            <w:r w:rsidRPr="00C83706">
              <w:rPr>
                <w:rFonts w:eastAsia="MS Mincho"/>
                <w:bCs/>
                <w:spacing w:val="-2"/>
                <w:sz w:val="24"/>
                <w:szCs w:val="24"/>
                <w:lang w:eastAsia="ja-JP"/>
              </w:rPr>
              <w:t>.</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rPr>
          <w:trHeight w:val="511"/>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2</w:t>
            </w:r>
          </w:p>
        </w:tc>
        <w:tc>
          <w:tcPr>
            <w:tcW w:w="8221" w:type="dxa"/>
            <w:shd w:val="clear" w:color="auto" w:fill="auto"/>
          </w:tcPr>
          <w:p w:rsidR="0056334B" w:rsidRPr="00C83706" w:rsidRDefault="0056334B" w:rsidP="00C83706">
            <w:pPr>
              <w:pStyle w:val="NormalWeb"/>
              <w:shd w:val="clear" w:color="auto" w:fill="FFFFFF"/>
              <w:spacing w:before="0" w:beforeAutospacing="0" w:after="0" w:afterAutospacing="0"/>
              <w:jc w:val="both"/>
            </w:pPr>
            <w:r w:rsidRPr="00C83706">
              <w:rPr>
                <w:rFonts w:eastAsia="MS Mincho"/>
                <w:bCs/>
                <w:lang w:eastAsia="ja-JP"/>
              </w:rPr>
              <w:t xml:space="preserve">Cảm nhận </w:t>
            </w:r>
            <w:r w:rsidR="00720CC6" w:rsidRPr="00C83706">
              <w:t xml:space="preserve">vẻ đẹp của hình tượng sông Hương qua đoạn trích, từ đó nhận </w:t>
            </w:r>
            <w:r w:rsidR="00420929">
              <w:t>xét về chất trữ tình trong</w:t>
            </w:r>
            <w:r w:rsidR="00720CC6" w:rsidRPr="00C83706">
              <w:t xml:space="preserve"> trang văn của Hoàng Phủ Ngọc Tường. </w:t>
            </w:r>
          </w:p>
        </w:tc>
        <w:tc>
          <w:tcPr>
            <w:tcW w:w="709"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5,0</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spacing w:val="-2"/>
                <w:sz w:val="24"/>
                <w:szCs w:val="24"/>
                <w:lang w:eastAsia="ja-JP"/>
              </w:rPr>
            </w:pPr>
            <w:r w:rsidRPr="00C83706">
              <w:rPr>
                <w:rFonts w:eastAsia="MS Mincho"/>
                <w:i/>
                <w:spacing w:val="-2"/>
                <w:sz w:val="24"/>
                <w:szCs w:val="24"/>
                <w:lang w:eastAsia="ja-JP"/>
              </w:rPr>
              <w:t>2.1. Đảm bảo cấu trúc bài nghị luận</w:t>
            </w:r>
            <w:r w:rsidRPr="00C83706">
              <w:rPr>
                <w:rFonts w:eastAsia="MS Mincho"/>
                <w:spacing w:val="-2"/>
                <w:sz w:val="24"/>
                <w:szCs w:val="24"/>
                <w:lang w:eastAsia="ja-JP"/>
              </w:rPr>
              <w:t>: Mở bài nêu được vấn đề; Thân bài triển khai được vấn đề; Kết bài khái quát được nội dung nghị luận.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i/>
                <w:spacing w:val="-2"/>
                <w:sz w:val="24"/>
                <w:szCs w:val="24"/>
                <w:lang w:eastAsia="ja-JP"/>
              </w:rPr>
            </w:pPr>
            <w:r w:rsidRPr="00C83706">
              <w:rPr>
                <w:rFonts w:eastAsia="MS Mincho"/>
                <w:i/>
                <w:spacing w:val="-2"/>
                <w:sz w:val="24"/>
                <w:szCs w:val="24"/>
                <w:lang w:eastAsia="ja-JP"/>
              </w:rPr>
              <w:t>2.2. Xác định đúng vấn đề nghị luậ</w:t>
            </w:r>
            <w:r w:rsidR="00720CC6" w:rsidRPr="00C83706">
              <w:rPr>
                <w:rFonts w:eastAsia="MS Mincho"/>
                <w:i/>
                <w:spacing w:val="-2"/>
                <w:sz w:val="24"/>
                <w:szCs w:val="24"/>
                <w:lang w:eastAsia="ja-JP"/>
              </w:rPr>
              <w:t>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rPr>
          <w:trHeight w:val="944"/>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1827DE" w:rsidRDefault="0056334B" w:rsidP="00C83706">
            <w:pPr>
              <w:spacing w:before="0" w:after="0" w:line="240" w:lineRule="auto"/>
              <w:jc w:val="both"/>
              <w:rPr>
                <w:rFonts w:eastAsia="MS Mincho"/>
                <w:i/>
                <w:spacing w:val="-2"/>
                <w:sz w:val="24"/>
                <w:szCs w:val="24"/>
                <w:lang w:eastAsia="ja-JP"/>
              </w:rPr>
            </w:pPr>
            <w:r w:rsidRPr="00C83706">
              <w:rPr>
                <w:rFonts w:eastAsia="MS Mincho"/>
                <w:i/>
                <w:spacing w:val="-2"/>
                <w:sz w:val="24"/>
                <w:szCs w:val="24"/>
                <w:lang w:eastAsia="ja-JP"/>
              </w:rPr>
              <w:t>2.3. Triển khai vấn đề thành các luận điể</w:t>
            </w:r>
            <w:r w:rsidR="001827DE">
              <w:rPr>
                <w:rFonts w:eastAsia="MS Mincho"/>
                <w:i/>
                <w:spacing w:val="-2"/>
                <w:sz w:val="24"/>
                <w:szCs w:val="24"/>
                <w:lang w:eastAsia="ja-JP"/>
              </w:rPr>
              <w:t xml:space="preserve">m. </w:t>
            </w:r>
          </w:p>
          <w:p w:rsidR="0056334B" w:rsidRPr="001827DE" w:rsidRDefault="0056334B" w:rsidP="00C83706">
            <w:pPr>
              <w:spacing w:before="0" w:after="0" w:line="240" w:lineRule="auto"/>
              <w:jc w:val="both"/>
              <w:rPr>
                <w:rFonts w:eastAsia="MS Mincho"/>
                <w:i/>
                <w:spacing w:val="-2"/>
                <w:sz w:val="24"/>
                <w:szCs w:val="24"/>
                <w:lang w:eastAsia="ja-JP"/>
              </w:rPr>
            </w:pPr>
            <w:r w:rsidRPr="00C83706">
              <w:rPr>
                <w:rFonts w:eastAsia="MS Mincho"/>
                <w:bCs/>
                <w:spacing w:val="-2"/>
                <w:sz w:val="24"/>
                <w:szCs w:val="24"/>
                <w:lang w:eastAsia="ja-JP"/>
              </w:rPr>
              <w:t>Thí sinh có thể trình bày theo nhiều cách khác nhau nhưng cần vận dụng tốt các thao tác lập luận, kết hợp chặt chẽ giữa lí lẽ và dẫn chứng, đảm bảo các yêu cầu sau:</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
                <w:spacing w:val="-2"/>
                <w:sz w:val="24"/>
                <w:szCs w:val="24"/>
                <w:lang w:eastAsia="ja-JP"/>
              </w:rPr>
            </w:pPr>
            <w:r w:rsidRPr="00C83706">
              <w:rPr>
                <w:rFonts w:eastAsia="MS Mincho"/>
                <w:b/>
                <w:spacing w:val="-2"/>
                <w:sz w:val="24"/>
                <w:szCs w:val="24"/>
                <w:lang w:eastAsia="ja-JP"/>
              </w:rPr>
              <w:t xml:space="preserve">a. Giới thiệu khái quát </w:t>
            </w:r>
            <w:r w:rsidRPr="000F6F9C">
              <w:rPr>
                <w:rFonts w:eastAsia="MS Mincho"/>
                <w:spacing w:val="-2"/>
                <w:sz w:val="24"/>
                <w:szCs w:val="24"/>
                <w:lang w:eastAsia="ja-JP"/>
              </w:rPr>
              <w:t>tác giả</w:t>
            </w:r>
            <w:r w:rsidR="009B6FB3" w:rsidRPr="000F6F9C">
              <w:rPr>
                <w:rFonts w:eastAsia="MS Mincho"/>
                <w:spacing w:val="-2"/>
                <w:sz w:val="24"/>
                <w:szCs w:val="24"/>
                <w:lang w:eastAsia="ja-JP"/>
              </w:rPr>
              <w:t xml:space="preserve"> Hoàng Phủ Ngọc Tường</w:t>
            </w:r>
            <w:r w:rsidRPr="000F6F9C">
              <w:rPr>
                <w:rFonts w:eastAsia="MS Mincho"/>
                <w:spacing w:val="-2"/>
                <w:sz w:val="24"/>
                <w:szCs w:val="24"/>
                <w:lang w:eastAsia="ja-JP"/>
              </w:rPr>
              <w:t>, tác phẩ</w:t>
            </w:r>
            <w:r w:rsidR="00255CE5" w:rsidRPr="000F6F9C">
              <w:rPr>
                <w:rFonts w:eastAsia="MS Mincho"/>
                <w:spacing w:val="-2"/>
                <w:sz w:val="24"/>
                <w:szCs w:val="24"/>
                <w:lang w:eastAsia="ja-JP"/>
              </w:rPr>
              <w:t>m</w:t>
            </w:r>
            <w:r w:rsidR="009B6FB3" w:rsidRPr="000F6F9C">
              <w:rPr>
                <w:rFonts w:eastAsia="MS Mincho"/>
                <w:spacing w:val="-2"/>
                <w:sz w:val="24"/>
                <w:szCs w:val="24"/>
                <w:lang w:eastAsia="ja-JP"/>
              </w:rPr>
              <w:t xml:space="preserve"> “Ai đã đặt tên cho dòng sông</w:t>
            </w:r>
            <w:r w:rsidR="005833ED">
              <w:rPr>
                <w:rFonts w:eastAsia="MS Mincho"/>
                <w:spacing w:val="-2"/>
                <w:sz w:val="24"/>
                <w:szCs w:val="24"/>
                <w:lang w:eastAsia="ja-JP"/>
              </w:rPr>
              <w:t>?</w:t>
            </w:r>
            <w:r w:rsidRPr="000F6F9C">
              <w:rPr>
                <w:rFonts w:eastAsia="MS Mincho"/>
                <w:spacing w:val="-2"/>
                <w:sz w:val="24"/>
                <w:szCs w:val="24"/>
                <w:lang w:eastAsia="ja-JP"/>
              </w:rPr>
              <w:t>” và đoạ</w:t>
            </w:r>
            <w:r w:rsidR="00255CE5" w:rsidRPr="000F6F9C">
              <w:rPr>
                <w:rFonts w:eastAsia="MS Mincho"/>
                <w:spacing w:val="-2"/>
                <w:sz w:val="24"/>
                <w:szCs w:val="24"/>
                <w:lang w:eastAsia="ja-JP"/>
              </w:rPr>
              <w:t>n trích</w:t>
            </w:r>
            <w:r w:rsidRPr="000F6F9C">
              <w:rPr>
                <w:rFonts w:eastAsia="MS Mincho"/>
                <w:spacing w:val="-2"/>
                <w:sz w:val="24"/>
                <w:szCs w:val="24"/>
                <w:lang w:eastAsia="ja-JP"/>
              </w:rPr>
              <w:t>.</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
                <w:bCs/>
                <w:spacing w:val="-2"/>
                <w:sz w:val="24"/>
                <w:szCs w:val="24"/>
                <w:lang w:eastAsia="ja-JP"/>
              </w:rPr>
              <w:t>b. Cảm nhậ</w:t>
            </w:r>
            <w:r w:rsidR="00255CE5" w:rsidRPr="00C83706">
              <w:rPr>
                <w:rFonts w:eastAsia="MS Mincho"/>
                <w:b/>
                <w:bCs/>
                <w:spacing w:val="-2"/>
                <w:sz w:val="24"/>
                <w:szCs w:val="24"/>
                <w:lang w:eastAsia="ja-JP"/>
              </w:rPr>
              <w:t xml:space="preserve">n </w:t>
            </w:r>
            <w:r w:rsidR="00255CE5" w:rsidRPr="00C83706">
              <w:rPr>
                <w:rFonts w:eastAsia="MS Mincho"/>
                <w:b/>
                <w:bCs/>
                <w:sz w:val="24"/>
                <w:szCs w:val="24"/>
                <w:lang w:eastAsia="ja-JP"/>
              </w:rPr>
              <w:t>vẻ đẹp của sông Hương khi ở ngoại vi thành phố Huế.</w:t>
            </w:r>
          </w:p>
        </w:tc>
        <w:tc>
          <w:tcPr>
            <w:tcW w:w="709" w:type="dxa"/>
            <w:shd w:val="clear" w:color="auto" w:fill="auto"/>
          </w:tcPr>
          <w:p w:rsidR="0056334B" w:rsidRPr="005833ED" w:rsidRDefault="00E14E88" w:rsidP="00E14E88">
            <w:pPr>
              <w:spacing w:before="0" w:after="0" w:line="240" w:lineRule="auto"/>
              <w:jc w:val="center"/>
              <w:rPr>
                <w:rFonts w:eastAsia="MS Mincho"/>
                <w:b/>
                <w:spacing w:val="-2"/>
                <w:sz w:val="24"/>
                <w:szCs w:val="24"/>
                <w:lang w:eastAsia="ja-JP"/>
              </w:rPr>
            </w:pPr>
            <w:r>
              <w:rPr>
                <w:rFonts w:eastAsia="MS Mincho"/>
                <w:spacing w:val="-2"/>
                <w:sz w:val="24"/>
                <w:szCs w:val="24"/>
                <w:lang w:eastAsia="ja-JP"/>
              </w:rPr>
              <w:t xml:space="preserve">  </w:t>
            </w:r>
            <w:r w:rsidRPr="005833ED">
              <w:rPr>
                <w:rFonts w:eastAsia="MS Mincho"/>
                <w:b/>
                <w:spacing w:val="-2"/>
                <w:sz w:val="24"/>
                <w:szCs w:val="24"/>
                <w:lang w:eastAsia="ja-JP"/>
              </w:rPr>
              <w:t xml:space="preserve">2,5  </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E14E88" w:rsidRDefault="00E14E88" w:rsidP="00C83706">
            <w:pPr>
              <w:spacing w:before="0" w:after="0" w:line="240" w:lineRule="auto"/>
              <w:jc w:val="both"/>
              <w:rPr>
                <w:rFonts w:eastAsia="Times New Roman"/>
                <w:b/>
                <w:i/>
                <w:color w:val="000000"/>
                <w:sz w:val="24"/>
                <w:szCs w:val="24"/>
              </w:rPr>
            </w:pPr>
            <w:r>
              <w:rPr>
                <w:rFonts w:eastAsia="Times New Roman"/>
                <w:color w:val="000000"/>
                <w:sz w:val="24"/>
                <w:szCs w:val="24"/>
                <w:lang w:val="vi-VN"/>
              </w:rPr>
              <w:t xml:space="preserve"> </w:t>
            </w:r>
            <w:r w:rsidRPr="00E14E88">
              <w:rPr>
                <w:rFonts w:eastAsia="Times New Roman"/>
                <w:b/>
                <w:i/>
                <w:color w:val="000000"/>
                <w:sz w:val="24"/>
                <w:szCs w:val="24"/>
                <w:lang w:val="vi-VN"/>
              </w:rPr>
              <w:t xml:space="preserve">* Nội dung:  </w:t>
            </w:r>
          </w:p>
          <w:p w:rsidR="00362513" w:rsidRPr="000F6F9C" w:rsidRDefault="00284B25" w:rsidP="00C83706">
            <w:pPr>
              <w:spacing w:before="0" w:after="0" w:line="240" w:lineRule="auto"/>
              <w:jc w:val="both"/>
              <w:rPr>
                <w:rFonts w:eastAsia="Times New Roman"/>
                <w:i/>
                <w:color w:val="000000"/>
                <w:sz w:val="24"/>
                <w:szCs w:val="24"/>
                <w:lang w:val="pt-BR"/>
              </w:rPr>
            </w:pPr>
            <w:r w:rsidRPr="00C83706">
              <w:rPr>
                <w:rFonts w:eastAsia="Times New Roman"/>
                <w:color w:val="000000"/>
                <w:sz w:val="24"/>
                <w:szCs w:val="24"/>
                <w:lang w:val="pt-BR"/>
              </w:rPr>
              <w:t xml:space="preserve">- Vẻ đẹp của dòng sông được hiện lên qua hình dáng mềm mại, quyến rũ:  </w:t>
            </w:r>
            <w:r w:rsidRPr="000F6F9C">
              <w:rPr>
                <w:rFonts w:eastAsia="Times New Roman"/>
                <w:i/>
                <w:color w:val="000000"/>
                <w:sz w:val="24"/>
                <w:szCs w:val="24"/>
                <w:lang w:val="pt-BR"/>
              </w:rPr>
              <w:t>người gái đẹp nằm ngủ mơ màng...</w:t>
            </w:r>
            <w:r w:rsidR="007657F1" w:rsidRPr="000F6F9C">
              <w:rPr>
                <w:rFonts w:eastAsia="Times New Roman"/>
                <w:i/>
                <w:color w:val="000000"/>
                <w:sz w:val="24"/>
                <w:szCs w:val="24"/>
                <w:lang w:val="pt-BR"/>
              </w:rPr>
              <w:t>.,</w:t>
            </w:r>
            <w:r w:rsidRPr="000F6F9C">
              <w:rPr>
                <w:rFonts w:eastAsia="Times New Roman"/>
                <w:i/>
                <w:color w:val="000000"/>
                <w:sz w:val="24"/>
                <w:szCs w:val="24"/>
                <w:lang w:val="pt-BR"/>
              </w:rPr>
              <w:t xml:space="preserve"> uốn mình theo những đường cong thật mềm..</w:t>
            </w:r>
            <w:r w:rsidR="00B578AD" w:rsidRPr="000F6F9C">
              <w:rPr>
                <w:rFonts w:eastAsia="Times New Roman"/>
                <w:i/>
                <w:color w:val="000000"/>
                <w:sz w:val="24"/>
                <w:szCs w:val="24"/>
                <w:lang w:val="pt-BR"/>
              </w:rPr>
              <w:t xml:space="preserve"> có lúc dòng sông mềm như tấm lụa </w:t>
            </w:r>
            <w:r w:rsidR="00362513" w:rsidRPr="000F6F9C">
              <w:rPr>
                <w:rFonts w:eastAsia="Times New Roman"/>
                <w:i/>
                <w:color w:val="000000"/>
                <w:sz w:val="24"/>
                <w:szCs w:val="24"/>
                <w:lang w:val="pt-BR"/>
              </w:rPr>
              <w:t>...</w:t>
            </w:r>
          </w:p>
          <w:p w:rsidR="00284B25" w:rsidRPr="000F6F9C" w:rsidRDefault="000F6F9C" w:rsidP="00C83706">
            <w:pPr>
              <w:spacing w:before="0" w:after="0" w:line="240" w:lineRule="auto"/>
              <w:jc w:val="both"/>
              <w:rPr>
                <w:rFonts w:eastAsia="Times New Roman"/>
                <w:i/>
                <w:color w:val="000000"/>
                <w:sz w:val="24"/>
                <w:szCs w:val="24"/>
                <w:lang w:val="pt-BR"/>
              </w:rPr>
            </w:pPr>
            <w:r>
              <w:rPr>
                <w:rFonts w:eastAsia="Times New Roman"/>
                <w:color w:val="000000"/>
                <w:sz w:val="24"/>
                <w:szCs w:val="24"/>
                <w:lang w:val="vi-VN"/>
              </w:rPr>
              <w:t xml:space="preserve"> </w:t>
            </w:r>
            <w:r w:rsidR="00284B25" w:rsidRPr="00C83706">
              <w:rPr>
                <w:rFonts w:eastAsia="Times New Roman"/>
                <w:color w:val="000000"/>
                <w:sz w:val="24"/>
                <w:szCs w:val="24"/>
                <w:lang w:val="pt-BR"/>
              </w:rPr>
              <w:t xml:space="preserve">- </w:t>
            </w:r>
            <w:r w:rsidR="00B578AD" w:rsidRPr="00C83706">
              <w:rPr>
                <w:rFonts w:eastAsia="Times New Roman"/>
                <w:color w:val="000000"/>
                <w:sz w:val="24"/>
                <w:szCs w:val="24"/>
                <w:lang w:val="pt-BR"/>
              </w:rPr>
              <w:t xml:space="preserve">Vẻ đẹp </w:t>
            </w:r>
            <w:r w:rsidR="002D4E91">
              <w:rPr>
                <w:rFonts w:eastAsia="Times New Roman"/>
                <w:color w:val="000000"/>
                <w:sz w:val="24"/>
                <w:szCs w:val="24"/>
                <w:lang w:val="pt-BR"/>
              </w:rPr>
              <w:t>lãng mạn trong hành</w:t>
            </w:r>
            <w:r w:rsidR="00CA3432">
              <w:rPr>
                <w:rFonts w:eastAsia="Times New Roman"/>
                <w:color w:val="000000"/>
                <w:sz w:val="24"/>
                <w:szCs w:val="24"/>
                <w:lang w:val="pt-BR"/>
              </w:rPr>
              <w:t xml:space="preserve"> trình</w:t>
            </w:r>
            <w:r w:rsidR="002D4E91">
              <w:rPr>
                <w:rFonts w:eastAsia="Times New Roman"/>
                <w:color w:val="000000"/>
                <w:sz w:val="24"/>
                <w:szCs w:val="24"/>
                <w:lang w:val="pt-BR"/>
              </w:rPr>
              <w:t xml:space="preserve"> khám phá Huế</w:t>
            </w:r>
            <w:r w:rsidR="00284B25" w:rsidRPr="00C83706">
              <w:rPr>
                <w:rFonts w:eastAsia="Times New Roman"/>
                <w:color w:val="000000"/>
                <w:sz w:val="24"/>
                <w:szCs w:val="24"/>
                <w:lang w:val="pt-BR"/>
              </w:rPr>
              <w:t>:</w:t>
            </w:r>
            <w:r w:rsidR="00B578AD" w:rsidRPr="00C83706">
              <w:rPr>
                <w:rFonts w:eastAsia="Times New Roman"/>
                <w:color w:val="000000"/>
                <w:sz w:val="24"/>
                <w:szCs w:val="24"/>
                <w:lang w:val="pt-BR"/>
              </w:rPr>
              <w:t xml:space="preserve"> </w:t>
            </w:r>
            <w:r w:rsidR="00284B25" w:rsidRPr="000F6F9C">
              <w:rPr>
                <w:rFonts w:eastAsia="Times New Roman"/>
                <w:i/>
                <w:color w:val="000000"/>
                <w:sz w:val="24"/>
                <w:szCs w:val="24"/>
                <w:lang w:val="pt-BR"/>
              </w:rPr>
              <w:t xml:space="preserve">Từ </w:t>
            </w:r>
            <w:r w:rsidR="00915F72" w:rsidRPr="000F6F9C">
              <w:rPr>
                <w:rFonts w:eastAsia="Times New Roman"/>
                <w:i/>
                <w:color w:val="000000"/>
                <w:sz w:val="24"/>
                <w:szCs w:val="24"/>
                <w:lang w:val="pt-BR"/>
              </w:rPr>
              <w:t>ngã ba Tuần</w:t>
            </w:r>
            <w:r w:rsidR="00E14E88">
              <w:rPr>
                <w:rFonts w:eastAsia="Times New Roman"/>
                <w:i/>
                <w:color w:val="000000"/>
                <w:sz w:val="24"/>
                <w:szCs w:val="24"/>
                <w:lang w:val="pt-BR"/>
              </w:rPr>
              <w:t>...</w:t>
            </w:r>
            <w:r w:rsidR="00915F72" w:rsidRPr="000F6F9C">
              <w:rPr>
                <w:rFonts w:eastAsia="Times New Roman"/>
                <w:i/>
                <w:color w:val="000000"/>
                <w:sz w:val="24"/>
                <w:szCs w:val="24"/>
                <w:lang w:val="pt-BR"/>
              </w:rPr>
              <w:t>, theo hướng nam bắc</w:t>
            </w:r>
            <w:r w:rsidR="00E14E88">
              <w:rPr>
                <w:rFonts w:eastAsia="Times New Roman"/>
                <w:i/>
                <w:color w:val="000000"/>
                <w:sz w:val="24"/>
                <w:szCs w:val="24"/>
                <w:lang w:val="pt-BR"/>
              </w:rPr>
              <w:t>...</w:t>
            </w:r>
            <w:r w:rsidR="00915F72" w:rsidRPr="000F6F9C">
              <w:rPr>
                <w:rFonts w:eastAsia="Times New Roman"/>
                <w:i/>
                <w:color w:val="000000"/>
                <w:sz w:val="24"/>
                <w:szCs w:val="24"/>
                <w:lang w:val="vi-VN"/>
              </w:rPr>
              <w:t>,</w:t>
            </w:r>
            <w:r w:rsidR="00284B25" w:rsidRPr="000F6F9C">
              <w:rPr>
                <w:rFonts w:eastAsia="Times New Roman"/>
                <w:i/>
                <w:color w:val="000000"/>
                <w:sz w:val="24"/>
                <w:szCs w:val="24"/>
                <w:lang w:val="pt-BR"/>
              </w:rPr>
              <w:t xml:space="preserve"> chuyển hướng sang tây bắc</w:t>
            </w:r>
            <w:r w:rsidR="00E14E88">
              <w:rPr>
                <w:rFonts w:eastAsia="Times New Roman"/>
                <w:i/>
                <w:color w:val="000000"/>
                <w:sz w:val="24"/>
                <w:szCs w:val="24"/>
                <w:lang w:val="pt-BR"/>
              </w:rPr>
              <w:t>...</w:t>
            </w:r>
            <w:r w:rsidR="00284B25" w:rsidRPr="000F6F9C">
              <w:rPr>
                <w:rFonts w:eastAsia="Times New Roman"/>
                <w:i/>
                <w:color w:val="000000"/>
                <w:sz w:val="24"/>
                <w:szCs w:val="24"/>
                <w:lang w:val="pt-BR"/>
              </w:rPr>
              <w:t>, vẽ một hình cung thật tròn về hướng đông bắc, xuôi dần về Huế</w:t>
            </w:r>
            <w:r w:rsidR="00E14E88">
              <w:rPr>
                <w:rFonts w:eastAsia="Times New Roman"/>
                <w:i/>
                <w:color w:val="000000"/>
                <w:sz w:val="24"/>
                <w:szCs w:val="24"/>
                <w:lang w:val="pt-BR"/>
              </w:rPr>
              <w:t>..</w:t>
            </w:r>
            <w:r w:rsidR="00284B25" w:rsidRPr="000F6F9C">
              <w:rPr>
                <w:rFonts w:eastAsia="Times New Roman"/>
                <w:i/>
                <w:color w:val="000000"/>
                <w:sz w:val="24"/>
                <w:szCs w:val="24"/>
                <w:lang w:val="pt-BR"/>
              </w:rPr>
              <w:t>.</w:t>
            </w:r>
          </w:p>
          <w:p w:rsidR="007657F1" w:rsidRPr="000F6F9C" w:rsidRDefault="000F6F9C" w:rsidP="00C83706">
            <w:pPr>
              <w:spacing w:before="0" w:after="0" w:line="240" w:lineRule="auto"/>
              <w:jc w:val="both"/>
              <w:rPr>
                <w:rFonts w:eastAsia="Times New Roman"/>
                <w:i/>
                <w:color w:val="000000"/>
                <w:sz w:val="24"/>
                <w:szCs w:val="24"/>
                <w:lang w:val="pt-BR"/>
              </w:rPr>
            </w:pPr>
            <w:r>
              <w:rPr>
                <w:rFonts w:eastAsia="Times New Roman"/>
                <w:color w:val="000000"/>
                <w:sz w:val="24"/>
                <w:szCs w:val="24"/>
                <w:lang w:val="vi-VN"/>
              </w:rPr>
              <w:t xml:space="preserve"> </w:t>
            </w:r>
            <w:r w:rsidR="007657F1" w:rsidRPr="00C83706">
              <w:rPr>
                <w:rFonts w:eastAsia="Times New Roman"/>
                <w:color w:val="000000"/>
                <w:sz w:val="24"/>
                <w:szCs w:val="24"/>
                <w:lang w:val="pt-BR"/>
              </w:rPr>
              <w:t>- Vẻ đẹp biến ảo</w:t>
            </w:r>
            <w:r w:rsidR="00B578AD" w:rsidRPr="00C83706">
              <w:rPr>
                <w:rFonts w:eastAsia="Times New Roman"/>
                <w:color w:val="000000"/>
                <w:sz w:val="24"/>
                <w:szCs w:val="24"/>
                <w:lang w:val="pt-BR"/>
              </w:rPr>
              <w:t xml:space="preserve"> của màu sắc</w:t>
            </w:r>
            <w:r w:rsidR="007657F1" w:rsidRPr="00C83706">
              <w:rPr>
                <w:rFonts w:eastAsia="Times New Roman"/>
                <w:color w:val="000000"/>
                <w:sz w:val="24"/>
                <w:szCs w:val="24"/>
                <w:lang w:val="pt-BR"/>
              </w:rPr>
              <w:t>:</w:t>
            </w:r>
            <w:r w:rsidR="00B578AD" w:rsidRPr="00C83706">
              <w:rPr>
                <w:rFonts w:eastAsia="Times New Roman"/>
                <w:color w:val="000000"/>
                <w:sz w:val="24"/>
                <w:szCs w:val="24"/>
                <w:lang w:val="pt-BR"/>
              </w:rPr>
              <w:t xml:space="preserve"> </w:t>
            </w:r>
            <w:r w:rsidR="00915F72">
              <w:rPr>
                <w:rFonts w:eastAsia="Times New Roman"/>
                <w:color w:val="000000"/>
                <w:sz w:val="24"/>
                <w:szCs w:val="24"/>
                <w:lang w:val="vi-VN"/>
              </w:rPr>
              <w:t>s</w:t>
            </w:r>
            <w:r w:rsidR="007657F1" w:rsidRPr="00C83706">
              <w:rPr>
                <w:rFonts w:eastAsia="Times New Roman"/>
                <w:color w:val="000000"/>
                <w:sz w:val="24"/>
                <w:szCs w:val="24"/>
                <w:lang w:val="pt-BR"/>
              </w:rPr>
              <w:t>ắc nước biến đổi trong ngày theo từng thời khắc “</w:t>
            </w:r>
            <w:r w:rsidR="007657F1" w:rsidRPr="000F6F9C">
              <w:rPr>
                <w:rFonts w:eastAsia="Times New Roman"/>
                <w:i/>
                <w:color w:val="000000"/>
                <w:sz w:val="24"/>
                <w:szCs w:val="24"/>
                <w:lang w:val="pt-BR"/>
              </w:rPr>
              <w:t>sớm xanh, trưa vàng, chiều tím”</w:t>
            </w:r>
          </w:p>
          <w:p w:rsidR="00915F72" w:rsidRDefault="007657F1" w:rsidP="00C83706">
            <w:pPr>
              <w:spacing w:before="0" w:after="0" w:line="240" w:lineRule="auto"/>
              <w:jc w:val="both"/>
              <w:rPr>
                <w:sz w:val="24"/>
                <w:szCs w:val="24"/>
              </w:rPr>
            </w:pPr>
            <w:r w:rsidRPr="00C83706">
              <w:rPr>
                <w:sz w:val="24"/>
                <w:szCs w:val="24"/>
              </w:rPr>
              <w:t xml:space="preserve">- </w:t>
            </w:r>
            <w:r w:rsidR="00B578AD" w:rsidRPr="00C83706">
              <w:rPr>
                <w:rFonts w:eastAsia="Times New Roman"/>
                <w:sz w:val="24"/>
                <w:szCs w:val="24"/>
              </w:rPr>
              <w:t xml:space="preserve">Vẻ </w:t>
            </w:r>
            <w:r w:rsidR="00630970" w:rsidRPr="00C83706">
              <w:rPr>
                <w:rFonts w:eastAsia="Times New Roman"/>
                <w:sz w:val="24"/>
                <w:szCs w:val="24"/>
              </w:rPr>
              <w:t xml:space="preserve">đẹp </w:t>
            </w:r>
            <w:r w:rsidR="00B578AD" w:rsidRPr="00C83706">
              <w:rPr>
                <w:rFonts w:eastAsia="Times New Roman"/>
                <w:sz w:val="24"/>
                <w:szCs w:val="24"/>
              </w:rPr>
              <w:t>uy nghi</w:t>
            </w:r>
            <w:r w:rsidR="00630970" w:rsidRPr="00C83706">
              <w:rPr>
                <w:rFonts w:eastAsia="Times New Roman"/>
                <w:sz w:val="24"/>
                <w:szCs w:val="24"/>
              </w:rPr>
              <w:t xml:space="preserve"> </w:t>
            </w:r>
            <w:r w:rsidR="000F6F9C">
              <w:rPr>
                <w:rFonts w:eastAsia="Times New Roman"/>
                <w:sz w:val="24"/>
                <w:szCs w:val="24"/>
                <w:lang w:val="vi-VN"/>
              </w:rPr>
              <w:t>“</w:t>
            </w:r>
            <w:r w:rsidR="00630970" w:rsidRPr="000F6F9C">
              <w:rPr>
                <w:rFonts w:eastAsia="Times New Roman"/>
                <w:i/>
                <w:sz w:val="24"/>
                <w:szCs w:val="24"/>
              </w:rPr>
              <w:t>trầm mặc</w:t>
            </w:r>
            <w:r w:rsidR="00CA3432">
              <w:rPr>
                <w:rFonts w:eastAsia="Times New Roman"/>
                <w:i/>
                <w:sz w:val="24"/>
                <w:szCs w:val="24"/>
              </w:rPr>
              <w:t>”</w:t>
            </w:r>
            <w:r w:rsidR="00CA3432">
              <w:rPr>
                <w:rFonts w:eastAsia="Times New Roman"/>
                <w:sz w:val="24"/>
                <w:szCs w:val="24"/>
              </w:rPr>
              <w:t>“</w:t>
            </w:r>
            <w:r w:rsidR="00CA3432" w:rsidRPr="00CA3432">
              <w:rPr>
                <w:rFonts w:eastAsia="Times New Roman"/>
                <w:i/>
                <w:sz w:val="24"/>
                <w:szCs w:val="24"/>
              </w:rPr>
              <w:t>như triết lí, như cổ thi”</w:t>
            </w:r>
            <w:r w:rsidR="00CA3432">
              <w:rPr>
                <w:rFonts w:eastAsia="Times New Roman"/>
                <w:sz w:val="24"/>
                <w:szCs w:val="24"/>
              </w:rPr>
              <w:t xml:space="preserve"> </w:t>
            </w:r>
            <w:r w:rsidR="00720CC6" w:rsidRPr="00C83706">
              <w:rPr>
                <w:rFonts w:eastAsia="Times New Roman"/>
                <w:sz w:val="24"/>
                <w:szCs w:val="24"/>
              </w:rPr>
              <w:t>của cảnh quan đôi bờ.</w:t>
            </w:r>
            <w:r w:rsidR="00B578AD" w:rsidRPr="00C83706">
              <w:rPr>
                <w:sz w:val="24"/>
                <w:szCs w:val="24"/>
              </w:rPr>
              <w:t xml:space="preserve"> </w:t>
            </w:r>
          </w:p>
          <w:p w:rsidR="001827DE" w:rsidRDefault="00E14E88" w:rsidP="00E14E88">
            <w:pPr>
              <w:shd w:val="clear" w:color="auto" w:fill="FFFFFF"/>
              <w:spacing w:before="0" w:after="0" w:line="240" w:lineRule="auto"/>
              <w:jc w:val="both"/>
              <w:rPr>
                <w:rFonts w:eastAsia="Times New Roman"/>
                <w:b/>
                <w:sz w:val="24"/>
                <w:szCs w:val="24"/>
                <w:lang w:val="en-GB" w:eastAsia="en-GB"/>
              </w:rPr>
            </w:pPr>
            <w:r>
              <w:rPr>
                <w:sz w:val="24"/>
                <w:szCs w:val="24"/>
              </w:rPr>
              <w:t xml:space="preserve">=&gt; Vẻ đẹp sông Hương mang nét rất riêng, rất đặc trưng của xứ Huế. Qua đó người đọc cảm nhận được </w:t>
            </w:r>
            <w:r w:rsidR="00915F72" w:rsidRPr="00C83706">
              <w:rPr>
                <w:rFonts w:eastAsia="Times New Roman"/>
                <w:sz w:val="24"/>
                <w:szCs w:val="24"/>
              </w:rPr>
              <w:t xml:space="preserve">tình yêu xứ sở sâu nặng, đằm thắm của </w:t>
            </w:r>
            <w:r w:rsidR="00915F72" w:rsidRPr="00C83706">
              <w:rPr>
                <w:rFonts w:eastAsia="Times New Roman"/>
                <w:bCs/>
                <w:iCs/>
                <w:sz w:val="24"/>
                <w:szCs w:val="24"/>
              </w:rPr>
              <w:t>nhà văn</w:t>
            </w:r>
            <w:r w:rsidR="000F6F9C">
              <w:rPr>
                <w:rFonts w:eastAsia="Times New Roman"/>
                <w:bCs/>
                <w:iCs/>
                <w:sz w:val="24"/>
                <w:szCs w:val="24"/>
                <w:lang w:val="vi-VN"/>
              </w:rPr>
              <w:t>.</w:t>
            </w:r>
            <w:r w:rsidRPr="00C83706">
              <w:rPr>
                <w:rFonts w:eastAsia="Times New Roman"/>
                <w:b/>
                <w:sz w:val="24"/>
                <w:szCs w:val="24"/>
                <w:lang w:val="en-GB" w:eastAsia="en-GB"/>
              </w:rPr>
              <w:t xml:space="preserve"> </w:t>
            </w:r>
          </w:p>
          <w:p w:rsidR="00E14E88" w:rsidRPr="00C83706" w:rsidRDefault="00E14E88" w:rsidP="00E14E88">
            <w:pPr>
              <w:shd w:val="clear" w:color="auto" w:fill="FFFFFF"/>
              <w:spacing w:before="0" w:after="0" w:line="240" w:lineRule="auto"/>
              <w:jc w:val="both"/>
              <w:rPr>
                <w:rFonts w:eastAsia="Times New Roman"/>
                <w:b/>
                <w:sz w:val="24"/>
                <w:szCs w:val="24"/>
                <w:lang w:val="en-GB" w:eastAsia="en-GB"/>
              </w:rPr>
            </w:pPr>
            <w:r w:rsidRPr="00C83706">
              <w:rPr>
                <w:rFonts w:eastAsia="Times New Roman"/>
                <w:b/>
                <w:sz w:val="24"/>
                <w:szCs w:val="24"/>
                <w:lang w:val="en-GB" w:eastAsia="en-GB"/>
              </w:rPr>
              <w:t>* </w:t>
            </w:r>
            <w:r w:rsidRPr="00C83706">
              <w:rPr>
                <w:rFonts w:eastAsia="Times New Roman"/>
                <w:b/>
                <w:i/>
                <w:iCs/>
                <w:sz w:val="24"/>
                <w:szCs w:val="24"/>
                <w:lang w:val="en-GB" w:eastAsia="en-GB"/>
              </w:rPr>
              <w:t>Nghệ thuật</w:t>
            </w:r>
            <w:r w:rsidRPr="00C83706">
              <w:rPr>
                <w:rFonts w:eastAsia="Times New Roman"/>
                <w:b/>
                <w:sz w:val="24"/>
                <w:szCs w:val="24"/>
                <w:lang w:val="en-GB" w:eastAsia="en-GB"/>
              </w:rPr>
              <w:t>:</w:t>
            </w:r>
          </w:p>
          <w:p w:rsidR="00E14E88" w:rsidRPr="00C83706" w:rsidRDefault="00E14E88" w:rsidP="00E14E88">
            <w:pPr>
              <w:spacing w:before="0" w:after="0" w:line="240" w:lineRule="auto"/>
              <w:jc w:val="both"/>
              <w:rPr>
                <w:rFonts w:eastAsia="Times New Roman"/>
                <w:sz w:val="24"/>
                <w:szCs w:val="24"/>
              </w:rPr>
            </w:pPr>
            <w:r w:rsidRPr="00C83706">
              <w:rPr>
                <w:rFonts w:eastAsia="Times New Roman"/>
                <w:sz w:val="24"/>
                <w:szCs w:val="24"/>
              </w:rPr>
              <w:t xml:space="preserve">+ Hình ảnh chân thực mà gợi cảm, câu văn kéo dài mà khúc chiết, thanh điệu hài hòa, tiết tấu nhịp nhàng. </w:t>
            </w:r>
          </w:p>
          <w:p w:rsidR="007657F1" w:rsidRPr="00E14E88" w:rsidRDefault="00E14E88" w:rsidP="00E14E88">
            <w:pPr>
              <w:spacing w:before="0" w:after="0" w:line="240" w:lineRule="auto"/>
              <w:jc w:val="both"/>
              <w:rPr>
                <w:sz w:val="24"/>
                <w:szCs w:val="24"/>
                <w:lang w:val="vi-VN"/>
              </w:rPr>
            </w:pPr>
            <w:r w:rsidRPr="00C83706">
              <w:rPr>
                <w:rFonts w:eastAsia="Times New Roman"/>
                <w:sz w:val="24"/>
                <w:szCs w:val="24"/>
              </w:rPr>
              <w:t>+ Lối so sánh gần gũi và xác thực, sử dụng nhuần nhuyễn các địa danh và cách nói của người Huế.</w:t>
            </w:r>
          </w:p>
        </w:tc>
        <w:tc>
          <w:tcPr>
            <w:tcW w:w="709" w:type="dxa"/>
            <w:shd w:val="clear" w:color="auto" w:fill="auto"/>
          </w:tcPr>
          <w:p w:rsidR="00BA6385" w:rsidRDefault="00E14E88" w:rsidP="00C83706">
            <w:pPr>
              <w:spacing w:before="0" w:after="0" w:line="240" w:lineRule="auto"/>
              <w:rPr>
                <w:rFonts w:eastAsia="MS Mincho"/>
                <w:spacing w:val="-2"/>
                <w:sz w:val="24"/>
                <w:szCs w:val="24"/>
                <w:lang w:eastAsia="ja-JP"/>
              </w:rPr>
            </w:pPr>
            <w:r>
              <w:rPr>
                <w:rFonts w:eastAsia="MS Mincho"/>
                <w:spacing w:val="-2"/>
                <w:sz w:val="24"/>
                <w:szCs w:val="24"/>
                <w:lang w:val="vi-VN" w:eastAsia="ja-JP"/>
              </w:rPr>
              <w:t xml:space="preserve">   </w:t>
            </w:r>
          </w:p>
          <w:p w:rsidR="00E14E88" w:rsidRDefault="00E14E88" w:rsidP="00C83706">
            <w:pPr>
              <w:spacing w:before="0" w:after="0" w:line="240" w:lineRule="auto"/>
              <w:rPr>
                <w:rFonts w:eastAsia="MS Mincho"/>
                <w:spacing w:val="-2"/>
                <w:sz w:val="24"/>
                <w:szCs w:val="24"/>
                <w:lang w:eastAsia="ja-JP"/>
              </w:rPr>
            </w:pPr>
            <w:r>
              <w:rPr>
                <w:rFonts w:eastAsia="MS Mincho"/>
                <w:spacing w:val="-2"/>
                <w:sz w:val="24"/>
                <w:szCs w:val="24"/>
                <w:lang w:eastAsia="ja-JP"/>
              </w:rPr>
              <w:t>2,0</w:t>
            </w:r>
            <w:r w:rsidR="000F6F9C">
              <w:rPr>
                <w:rFonts w:eastAsia="MS Mincho"/>
                <w:spacing w:val="-2"/>
                <w:sz w:val="24"/>
                <w:szCs w:val="24"/>
                <w:lang w:val="vi-VN" w:eastAsia="ja-JP"/>
              </w:rPr>
              <w:t xml:space="preserve">  </w:t>
            </w: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BA6385" w:rsidRDefault="00BA6385" w:rsidP="00C83706">
            <w:pPr>
              <w:spacing w:before="0" w:after="0" w:line="240" w:lineRule="auto"/>
              <w:rPr>
                <w:rFonts w:eastAsia="MS Mincho"/>
                <w:spacing w:val="-2"/>
                <w:sz w:val="24"/>
                <w:szCs w:val="24"/>
                <w:lang w:eastAsia="ja-JP"/>
              </w:rPr>
            </w:pPr>
          </w:p>
          <w:p w:rsidR="0056334B" w:rsidRPr="000F6F9C" w:rsidRDefault="00E14E88" w:rsidP="00C83706">
            <w:pPr>
              <w:spacing w:before="0" w:after="0" w:line="240" w:lineRule="auto"/>
              <w:rPr>
                <w:rFonts w:eastAsia="MS Mincho"/>
                <w:spacing w:val="-2"/>
                <w:sz w:val="24"/>
                <w:szCs w:val="24"/>
                <w:lang w:val="vi-VN" w:eastAsia="ja-JP"/>
              </w:rPr>
            </w:pPr>
            <w:r>
              <w:rPr>
                <w:rFonts w:eastAsia="MS Mincho"/>
                <w:spacing w:val="-2"/>
                <w:sz w:val="24"/>
                <w:szCs w:val="24"/>
                <w:lang w:eastAsia="ja-JP"/>
              </w:rPr>
              <w:t>0,5</w:t>
            </w:r>
            <w:r w:rsidR="000F6F9C">
              <w:rPr>
                <w:rFonts w:eastAsia="MS Mincho"/>
                <w:spacing w:val="-2"/>
                <w:sz w:val="24"/>
                <w:szCs w:val="24"/>
                <w:lang w:val="vi-VN" w:eastAsia="ja-JP"/>
              </w:rPr>
              <w:t xml:space="preserve">            </w:t>
            </w:r>
          </w:p>
        </w:tc>
      </w:tr>
      <w:tr w:rsidR="0056334B" w:rsidRPr="00C83706" w:rsidTr="001827DE">
        <w:trPr>
          <w:trHeight w:val="416"/>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5833ED" w:rsidRDefault="0056334B" w:rsidP="005833ED">
            <w:pPr>
              <w:shd w:val="clear" w:color="auto" w:fill="FFFFFF"/>
              <w:spacing w:before="0" w:after="0" w:line="240" w:lineRule="auto"/>
              <w:jc w:val="both"/>
              <w:rPr>
                <w:rFonts w:eastAsia="Times New Roman"/>
                <w:sz w:val="24"/>
                <w:szCs w:val="24"/>
              </w:rPr>
            </w:pPr>
            <w:r w:rsidRPr="00C83706">
              <w:rPr>
                <w:rFonts w:eastAsia="Times New Roman"/>
                <w:sz w:val="24"/>
                <w:szCs w:val="24"/>
                <w:lang w:val="en-GB" w:eastAsia="en-GB"/>
              </w:rPr>
              <w:t xml:space="preserve"> </w:t>
            </w:r>
            <w:r w:rsidR="00E14E88" w:rsidRPr="00362513">
              <w:rPr>
                <w:rFonts w:eastAsia="Times New Roman"/>
                <w:b/>
                <w:sz w:val="24"/>
                <w:szCs w:val="24"/>
                <w:lang w:val="pt-BR"/>
              </w:rPr>
              <w:t>c. Nhậ</w:t>
            </w:r>
            <w:r w:rsidR="00E14E88">
              <w:rPr>
                <w:rFonts w:eastAsia="Times New Roman"/>
                <w:b/>
                <w:sz w:val="24"/>
                <w:szCs w:val="24"/>
                <w:lang w:val="pt-BR"/>
              </w:rPr>
              <w:t>n xét chất trữ tình trong tra</w:t>
            </w:r>
            <w:r w:rsidR="00E14E88" w:rsidRPr="00362513">
              <w:rPr>
                <w:rFonts w:eastAsia="Times New Roman"/>
                <w:b/>
                <w:sz w:val="24"/>
                <w:szCs w:val="24"/>
                <w:lang w:val="pt-BR"/>
              </w:rPr>
              <w:t>ng văn của Hoàng Phủ Ngọc Tường</w:t>
            </w:r>
          </w:p>
          <w:p w:rsidR="00E14E88" w:rsidRPr="00C83706" w:rsidRDefault="005833ED" w:rsidP="00E14E88">
            <w:pPr>
              <w:spacing w:before="0" w:after="0" w:line="240" w:lineRule="auto"/>
              <w:jc w:val="both"/>
              <w:rPr>
                <w:rFonts w:eastAsia="Times New Roman"/>
                <w:sz w:val="24"/>
                <w:szCs w:val="24"/>
                <w:lang w:val="pt-BR"/>
              </w:rPr>
            </w:pPr>
            <w:r>
              <w:rPr>
                <w:rFonts w:eastAsia="Times New Roman"/>
                <w:sz w:val="24"/>
                <w:szCs w:val="24"/>
                <w:lang w:val="vi-VN"/>
              </w:rPr>
              <w:t xml:space="preserve"> </w:t>
            </w:r>
            <w:r w:rsidR="00E14E88" w:rsidRPr="00C83706">
              <w:rPr>
                <w:rFonts w:eastAsia="Times New Roman"/>
                <w:sz w:val="24"/>
                <w:szCs w:val="24"/>
                <w:lang w:val="pt-BR"/>
              </w:rPr>
              <w:t>- Cảm xúc ngọt ngào mê đắm, thể hiện sự say mê của nhà văn với vẻ đẹp của quê hương xứ sở.</w:t>
            </w:r>
          </w:p>
          <w:p w:rsidR="0056334B" w:rsidRPr="00C83706" w:rsidRDefault="005833ED" w:rsidP="00E14E88">
            <w:pPr>
              <w:spacing w:before="0" w:after="0" w:line="240" w:lineRule="auto"/>
              <w:jc w:val="both"/>
              <w:rPr>
                <w:rFonts w:eastAsia="Times New Roman"/>
                <w:sz w:val="24"/>
                <w:szCs w:val="24"/>
              </w:rPr>
            </w:pPr>
            <w:r>
              <w:rPr>
                <w:rFonts w:eastAsia="Times New Roman"/>
                <w:sz w:val="24"/>
                <w:szCs w:val="24"/>
                <w:lang w:val="vi-VN"/>
              </w:rPr>
              <w:t xml:space="preserve"> </w:t>
            </w:r>
            <w:r w:rsidR="00E14E88" w:rsidRPr="00C83706">
              <w:rPr>
                <w:rFonts w:eastAsia="Times New Roman"/>
                <w:sz w:val="24"/>
                <w:szCs w:val="24"/>
                <w:lang w:val="pt-BR"/>
              </w:rPr>
              <w:t>- Cách miêu tả tài hoa</w:t>
            </w:r>
            <w:r w:rsidR="00E14E88" w:rsidRPr="00C83706">
              <w:rPr>
                <w:rFonts w:eastAsia="Times New Roman"/>
                <w:sz w:val="24"/>
                <w:szCs w:val="24"/>
              </w:rPr>
              <w:t>, cách cảm nhận bình dị mà tinh tế</w:t>
            </w:r>
            <w:r w:rsidR="00E14E88">
              <w:rPr>
                <w:rFonts w:eastAsia="Times New Roman"/>
                <w:sz w:val="24"/>
                <w:szCs w:val="24"/>
                <w:lang w:val="vi-VN"/>
              </w:rPr>
              <w:t>.</w:t>
            </w:r>
          </w:p>
        </w:tc>
        <w:tc>
          <w:tcPr>
            <w:tcW w:w="709" w:type="dxa"/>
            <w:shd w:val="clear" w:color="auto" w:fill="auto"/>
          </w:tcPr>
          <w:p w:rsidR="0056334B" w:rsidRPr="00C83706" w:rsidRDefault="00720CC6" w:rsidP="005833ED">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E14E88" w:rsidRPr="00C83706">
              <w:rPr>
                <w:rFonts w:eastAsia="MS Mincho"/>
                <w:spacing w:val="-2"/>
                <w:sz w:val="24"/>
                <w:szCs w:val="24"/>
                <w:lang w:eastAsia="ja-JP"/>
              </w:rPr>
              <w:t>0,75</w:t>
            </w: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p>
        </w:tc>
      </w:tr>
      <w:tr w:rsidR="00E14E88" w:rsidRPr="00C83706" w:rsidTr="001827DE">
        <w:tc>
          <w:tcPr>
            <w:tcW w:w="710"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C83706" w:rsidRDefault="00E14E88" w:rsidP="00420929">
            <w:pPr>
              <w:spacing w:before="0" w:after="0" w:line="240" w:lineRule="auto"/>
              <w:jc w:val="both"/>
              <w:rPr>
                <w:rFonts w:eastAsia="MS Mincho"/>
                <w:spacing w:val="-2"/>
                <w:sz w:val="24"/>
                <w:szCs w:val="24"/>
                <w:lang w:eastAsia="ja-JP"/>
              </w:rPr>
            </w:pPr>
            <w:r w:rsidRPr="00C83706">
              <w:rPr>
                <w:rFonts w:eastAsia="MS Mincho"/>
                <w:i/>
                <w:spacing w:val="-2"/>
                <w:sz w:val="24"/>
                <w:szCs w:val="24"/>
                <w:lang w:eastAsia="ja-JP"/>
              </w:rPr>
              <w:t>2.4. Chính tả, ngữ pháp</w:t>
            </w:r>
            <w:r w:rsidRPr="00C83706">
              <w:rPr>
                <w:rFonts w:eastAsia="MS Mincho"/>
                <w:spacing w:val="-2"/>
                <w:sz w:val="24"/>
                <w:szCs w:val="24"/>
                <w:lang w:eastAsia="ja-JP"/>
              </w:rPr>
              <w:t>:</w:t>
            </w:r>
            <w:r w:rsidRPr="00C83706">
              <w:rPr>
                <w:rFonts w:eastAsia="MS Mincho"/>
                <w:b/>
                <w:spacing w:val="-2"/>
                <w:sz w:val="24"/>
                <w:szCs w:val="24"/>
                <w:lang w:eastAsia="ja-JP"/>
              </w:rPr>
              <w:t xml:space="preserve"> </w:t>
            </w:r>
            <w:r w:rsidRPr="00C83706">
              <w:rPr>
                <w:rFonts w:eastAsia="MS Mincho"/>
                <w:spacing w:val="-2"/>
                <w:sz w:val="24"/>
                <w:szCs w:val="24"/>
                <w:lang w:eastAsia="ja-JP"/>
              </w:rPr>
              <w:t>Đảm bảo chuẩn chính tả, ngữ pháp tiếng Việt.</w:t>
            </w:r>
          </w:p>
        </w:tc>
        <w:tc>
          <w:tcPr>
            <w:tcW w:w="709" w:type="dxa"/>
            <w:shd w:val="clear" w:color="auto" w:fill="auto"/>
          </w:tcPr>
          <w:p w:rsidR="00E14E88" w:rsidRPr="00C83706" w:rsidRDefault="005833ED" w:rsidP="00420929">
            <w:pPr>
              <w:spacing w:before="0" w:after="0" w:line="240" w:lineRule="auto"/>
              <w:jc w:val="center"/>
              <w:rPr>
                <w:rFonts w:eastAsia="MS Mincho"/>
                <w:spacing w:val="-2"/>
                <w:sz w:val="24"/>
                <w:szCs w:val="24"/>
                <w:lang w:eastAsia="ja-JP"/>
              </w:rPr>
            </w:pPr>
            <w:r>
              <w:rPr>
                <w:rFonts w:eastAsia="MS Mincho"/>
                <w:spacing w:val="-2"/>
                <w:sz w:val="24"/>
                <w:szCs w:val="24"/>
                <w:lang w:eastAsia="ja-JP"/>
              </w:rPr>
              <w:t xml:space="preserve"> </w:t>
            </w:r>
            <w:r w:rsidR="00E14E88" w:rsidRPr="00C83706">
              <w:rPr>
                <w:rFonts w:eastAsia="MS Mincho"/>
                <w:spacing w:val="-2"/>
                <w:sz w:val="24"/>
                <w:szCs w:val="24"/>
                <w:lang w:eastAsia="ja-JP"/>
              </w:rPr>
              <w:t>0,25</w:t>
            </w:r>
          </w:p>
        </w:tc>
      </w:tr>
      <w:tr w:rsidR="00E14E88" w:rsidRPr="00C83706" w:rsidTr="001827DE">
        <w:trPr>
          <w:trHeight w:val="436"/>
        </w:trPr>
        <w:tc>
          <w:tcPr>
            <w:tcW w:w="710"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C83706" w:rsidRDefault="00E14E88" w:rsidP="00C83706">
            <w:pPr>
              <w:spacing w:before="0" w:after="0" w:line="240" w:lineRule="auto"/>
              <w:jc w:val="both"/>
              <w:rPr>
                <w:rFonts w:eastAsia="MS Mincho"/>
                <w:spacing w:val="-2"/>
                <w:sz w:val="24"/>
                <w:szCs w:val="24"/>
                <w:lang w:eastAsia="ja-JP"/>
              </w:rPr>
            </w:pPr>
            <w:r w:rsidRPr="00C83706">
              <w:rPr>
                <w:rFonts w:eastAsia="MS Mincho"/>
                <w:i/>
                <w:spacing w:val="-2"/>
                <w:sz w:val="24"/>
                <w:szCs w:val="24"/>
                <w:lang w:eastAsia="ja-JP"/>
              </w:rPr>
              <w:t>2.5. Sáng tạo:</w:t>
            </w:r>
            <w:r w:rsidRPr="00C83706">
              <w:rPr>
                <w:rFonts w:eastAsia="MS Mincho"/>
                <w:b/>
                <w:spacing w:val="-2"/>
                <w:sz w:val="24"/>
                <w:szCs w:val="24"/>
                <w:lang w:eastAsia="ja-JP"/>
              </w:rPr>
              <w:t xml:space="preserve"> </w:t>
            </w:r>
            <w:r w:rsidRPr="00C83706">
              <w:rPr>
                <w:rFonts w:eastAsia="MS Mincho"/>
                <w:spacing w:val="-2"/>
                <w:sz w:val="24"/>
                <w:szCs w:val="24"/>
                <w:lang w:eastAsia="ja-JP"/>
              </w:rPr>
              <w:t>Thể hiện suy nghĩ sâu sắc về vấn đề nghị luận; có cách diễn đạt mới mẻ.</w:t>
            </w:r>
          </w:p>
        </w:tc>
        <w:tc>
          <w:tcPr>
            <w:tcW w:w="709" w:type="dxa"/>
            <w:shd w:val="clear" w:color="auto" w:fill="auto"/>
          </w:tcPr>
          <w:p w:rsidR="00E14E88" w:rsidRPr="00C83706" w:rsidRDefault="00E14E88"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0,5</w:t>
            </w:r>
          </w:p>
        </w:tc>
      </w:tr>
      <w:tr w:rsidR="00E14E88" w:rsidRPr="00C83706" w:rsidTr="00D262E1">
        <w:trPr>
          <w:trHeight w:val="374"/>
        </w:trPr>
        <w:tc>
          <w:tcPr>
            <w:tcW w:w="710"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8788" w:type="dxa"/>
            <w:gridSpan w:val="2"/>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Tổng điểm</w:t>
            </w:r>
          </w:p>
        </w:tc>
        <w:tc>
          <w:tcPr>
            <w:tcW w:w="709" w:type="dxa"/>
            <w:shd w:val="clear" w:color="auto" w:fill="auto"/>
          </w:tcPr>
          <w:p w:rsidR="00E14E88" w:rsidRPr="00C83706" w:rsidRDefault="00E14E88"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10,0</w:t>
            </w:r>
          </w:p>
        </w:tc>
      </w:tr>
    </w:tbl>
    <w:p w:rsidR="0056334B" w:rsidRPr="00C83706" w:rsidRDefault="0056334B" w:rsidP="00C83706">
      <w:pPr>
        <w:spacing w:before="0" w:after="0" w:line="240" w:lineRule="auto"/>
        <w:rPr>
          <w:rFonts w:eastAsia="MS Mincho"/>
          <w:sz w:val="24"/>
          <w:szCs w:val="24"/>
          <w:lang w:eastAsia="ja-JP"/>
        </w:rPr>
      </w:pPr>
    </w:p>
    <w:p w:rsidR="0056334B" w:rsidRPr="00C83706" w:rsidRDefault="002D4E91" w:rsidP="00C83706">
      <w:pPr>
        <w:spacing w:before="0" w:after="0" w:line="240" w:lineRule="auto"/>
        <w:rPr>
          <w:rFonts w:eastAsia="MS Mincho"/>
          <w:b/>
          <w:sz w:val="24"/>
          <w:szCs w:val="24"/>
          <w:lang w:eastAsia="ja-JP"/>
        </w:rPr>
      </w:pPr>
      <w:r>
        <w:rPr>
          <w:rFonts w:eastAsia="MS Mincho"/>
          <w:b/>
          <w:sz w:val="24"/>
          <w:szCs w:val="24"/>
          <w:lang w:eastAsia="ja-JP"/>
        </w:rPr>
        <w:t xml:space="preserve">                                                    </w:t>
      </w:r>
      <w:r w:rsidR="0056334B" w:rsidRPr="00C83706">
        <w:rPr>
          <w:rFonts w:eastAsia="MS Mincho"/>
          <w:b/>
          <w:sz w:val="24"/>
          <w:szCs w:val="24"/>
          <w:lang w:eastAsia="ja-JP"/>
        </w:rPr>
        <w:t>-----------------------HẾT-------------------------</w:t>
      </w:r>
    </w:p>
    <w:p w:rsidR="000B749E" w:rsidRPr="007D6EB9" w:rsidRDefault="000B749E" w:rsidP="002D4E91">
      <w:pPr>
        <w:spacing w:before="0" w:after="0" w:line="276" w:lineRule="auto"/>
        <w:ind w:right="142"/>
        <w:jc w:val="both"/>
        <w:rPr>
          <w:sz w:val="24"/>
          <w:szCs w:val="24"/>
        </w:rPr>
      </w:pPr>
    </w:p>
    <w:sectPr w:rsidR="000B749E" w:rsidRPr="007D6EB9" w:rsidSect="0088613A">
      <w:headerReference w:type="default" r:id="rId8"/>
      <w:footerReference w:type="default" r:id="rId9"/>
      <w:pgSz w:w="11907" w:h="16840" w:code="9"/>
      <w:pgMar w:top="630" w:right="992" w:bottom="1135" w:left="1276" w:header="54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E1" w:rsidRDefault="00E57AE1" w:rsidP="000977D6">
      <w:pPr>
        <w:spacing w:before="0" w:after="0" w:line="240" w:lineRule="auto"/>
      </w:pPr>
      <w:r>
        <w:separator/>
      </w:r>
    </w:p>
  </w:endnote>
  <w:endnote w:type="continuationSeparator" w:id="0">
    <w:p w:rsidR="00E57AE1" w:rsidRDefault="00E57AE1" w:rsidP="000977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3A" w:rsidRPr="0088613A" w:rsidRDefault="0088613A" w:rsidP="0088613A">
    <w:pPr>
      <w:tabs>
        <w:tab w:val="center" w:pos="4680"/>
        <w:tab w:val="right" w:pos="9360"/>
        <w:tab w:val="right" w:pos="10348"/>
      </w:tabs>
      <w:spacing w:before="0" w:after="0" w:line="240" w:lineRule="auto"/>
      <w:rPr>
        <w:sz w:val="24"/>
        <w:szCs w:val="24"/>
      </w:rPr>
    </w:pPr>
    <w:r w:rsidRPr="0088613A">
      <w:rPr>
        <w:b/>
        <w:color w:val="00B0F0"/>
        <w:sz w:val="24"/>
        <w:szCs w:val="24"/>
        <w:lang w:val="nl-NL"/>
      </w:rPr>
      <w:t xml:space="preserve"/>
    </w:r>
    <w:r w:rsidRPr="0088613A">
      <w:rPr>
        <w:b/>
        <w:color w:val="FF0000"/>
        <w:sz w:val="24"/>
        <w:szCs w:val="24"/>
        <w:lang w:val="nl-NL"/>
      </w:rPr>
      <w:t xml:space="preserve"/>
    </w:r>
    <w:r w:rsidRPr="0088613A">
      <w:rPr>
        <w:sz w:val="24"/>
        <w:szCs w:val="24"/>
      </w:rPr>
      <w:tab/>
      <w:t xml:space="preserve">                                             </w:t>
    </w:r>
    <w:r w:rsidRPr="0088613A">
      <w:rPr>
        <w:b/>
        <w:color w:val="FF0000"/>
        <w:sz w:val="24"/>
        <w:szCs w:val="24"/>
      </w:rPr>
      <w:t>Trang</w:t>
    </w:r>
    <w:r w:rsidRPr="0088613A">
      <w:rPr>
        <w:b/>
        <w:color w:val="0070C0"/>
        <w:sz w:val="24"/>
        <w:szCs w:val="24"/>
      </w:rPr>
      <w:t xml:space="preserve"> </w:t>
    </w:r>
    <w:r w:rsidRPr="0088613A">
      <w:rPr>
        <w:b/>
        <w:color w:val="0070C0"/>
        <w:sz w:val="24"/>
        <w:szCs w:val="24"/>
      </w:rPr>
      <w:fldChar w:fldCharType="begin"/>
    </w:r>
    <w:r w:rsidRPr="0088613A">
      <w:rPr>
        <w:b/>
        <w:color w:val="0070C0"/>
        <w:sz w:val="24"/>
        <w:szCs w:val="24"/>
      </w:rPr>
      <w:instrText xml:space="preserve"> PAGE   \* MERGEFORMAT </w:instrText>
    </w:r>
    <w:r w:rsidRPr="0088613A">
      <w:rPr>
        <w:b/>
        <w:color w:val="0070C0"/>
        <w:sz w:val="24"/>
        <w:szCs w:val="24"/>
      </w:rPr>
      <w:fldChar w:fldCharType="separate"/>
    </w:r>
    <w:r>
      <w:rPr>
        <w:b/>
        <w:noProof/>
        <w:color w:val="0070C0"/>
        <w:sz w:val="24"/>
        <w:szCs w:val="24"/>
      </w:rPr>
      <w:t>1</w:t>
    </w:r>
    <w:r w:rsidRPr="0088613A">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E1" w:rsidRDefault="00E57AE1" w:rsidP="000977D6">
      <w:pPr>
        <w:spacing w:before="0" w:after="0" w:line="240" w:lineRule="auto"/>
      </w:pPr>
      <w:r>
        <w:separator/>
      </w:r>
    </w:p>
  </w:footnote>
  <w:footnote w:type="continuationSeparator" w:id="0">
    <w:p w:rsidR="00E57AE1" w:rsidRDefault="00E57AE1" w:rsidP="000977D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3A" w:rsidRPr="000A4553" w:rsidRDefault="0088613A" w:rsidP="0088613A">
    <w:pPr>
      <w:pStyle w:val="Header"/>
      <w:jc w:val="center"/>
      <w:rPr>
        <w:sz w:val="24"/>
        <w:szCs w:val="24"/>
      </w:rPr>
    </w:pPr>
    <w:r w:rsidRPr="000A4553">
      <w:rPr>
        <w:b/>
        <w:color w:val="00B0F0"/>
        <w:sz w:val="24"/>
        <w:szCs w:val="24"/>
        <w:lang w:val="nl-NL"/>
      </w:rPr>
      <w:t/>
    </w:r>
    <w:r w:rsidRPr="000A455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928"/>
    <w:multiLevelType w:val="hybridMultilevel"/>
    <w:tmpl w:val="FD122930"/>
    <w:lvl w:ilvl="0" w:tplc="BBD20D4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22538"/>
    <w:multiLevelType w:val="hybridMultilevel"/>
    <w:tmpl w:val="B9FA2326"/>
    <w:lvl w:ilvl="0" w:tplc="656A29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A24E76"/>
    <w:multiLevelType w:val="hybridMultilevel"/>
    <w:tmpl w:val="446091FE"/>
    <w:lvl w:ilvl="0" w:tplc="E730E038">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45"/>
    <w:rsid w:val="00000F79"/>
    <w:rsid w:val="00064EE2"/>
    <w:rsid w:val="00066DFE"/>
    <w:rsid w:val="00087089"/>
    <w:rsid w:val="000977D6"/>
    <w:rsid w:val="000B749E"/>
    <w:rsid w:val="000D364C"/>
    <w:rsid w:val="000E3E8A"/>
    <w:rsid w:val="000F67F7"/>
    <w:rsid w:val="000F6F9C"/>
    <w:rsid w:val="00103E22"/>
    <w:rsid w:val="00105316"/>
    <w:rsid w:val="00122A0F"/>
    <w:rsid w:val="00151798"/>
    <w:rsid w:val="0017738A"/>
    <w:rsid w:val="001827DE"/>
    <w:rsid w:val="001D5906"/>
    <w:rsid w:val="001E0986"/>
    <w:rsid w:val="001E397F"/>
    <w:rsid w:val="00202705"/>
    <w:rsid w:val="002350FB"/>
    <w:rsid w:val="00240314"/>
    <w:rsid w:val="00255CE5"/>
    <w:rsid w:val="00262B72"/>
    <w:rsid w:val="00284B25"/>
    <w:rsid w:val="002D4E91"/>
    <w:rsid w:val="002F5287"/>
    <w:rsid w:val="00325CF0"/>
    <w:rsid w:val="00342030"/>
    <w:rsid w:val="003601E2"/>
    <w:rsid w:val="00362513"/>
    <w:rsid w:val="00366981"/>
    <w:rsid w:val="0039425E"/>
    <w:rsid w:val="003A2542"/>
    <w:rsid w:val="003B76F2"/>
    <w:rsid w:val="003B7712"/>
    <w:rsid w:val="003D0B41"/>
    <w:rsid w:val="003D243B"/>
    <w:rsid w:val="003D5147"/>
    <w:rsid w:val="003E7DBA"/>
    <w:rsid w:val="004068C6"/>
    <w:rsid w:val="00420929"/>
    <w:rsid w:val="00426C8D"/>
    <w:rsid w:val="00435A84"/>
    <w:rsid w:val="004371FC"/>
    <w:rsid w:val="00446B0B"/>
    <w:rsid w:val="0045744E"/>
    <w:rsid w:val="00471F32"/>
    <w:rsid w:val="004775FA"/>
    <w:rsid w:val="005143F3"/>
    <w:rsid w:val="0056334B"/>
    <w:rsid w:val="005669BF"/>
    <w:rsid w:val="0058034B"/>
    <w:rsid w:val="005833ED"/>
    <w:rsid w:val="005A6B56"/>
    <w:rsid w:val="005C409A"/>
    <w:rsid w:val="00630970"/>
    <w:rsid w:val="00636C38"/>
    <w:rsid w:val="00645AFC"/>
    <w:rsid w:val="0066136F"/>
    <w:rsid w:val="00663A11"/>
    <w:rsid w:val="00666CA9"/>
    <w:rsid w:val="006A35CD"/>
    <w:rsid w:val="006B778C"/>
    <w:rsid w:val="006C52EF"/>
    <w:rsid w:val="006D47C3"/>
    <w:rsid w:val="006E32E7"/>
    <w:rsid w:val="00706953"/>
    <w:rsid w:val="00720CC6"/>
    <w:rsid w:val="00752F02"/>
    <w:rsid w:val="00756805"/>
    <w:rsid w:val="007657F1"/>
    <w:rsid w:val="007D6EB9"/>
    <w:rsid w:val="007E2A7E"/>
    <w:rsid w:val="007E4527"/>
    <w:rsid w:val="00800247"/>
    <w:rsid w:val="0080465E"/>
    <w:rsid w:val="0081279A"/>
    <w:rsid w:val="008572E4"/>
    <w:rsid w:val="00862B69"/>
    <w:rsid w:val="008706F0"/>
    <w:rsid w:val="008745DD"/>
    <w:rsid w:val="0088613A"/>
    <w:rsid w:val="0089696B"/>
    <w:rsid w:val="008B5EC7"/>
    <w:rsid w:val="008C6C2F"/>
    <w:rsid w:val="008D327A"/>
    <w:rsid w:val="009148C2"/>
    <w:rsid w:val="00915F72"/>
    <w:rsid w:val="0093331E"/>
    <w:rsid w:val="00951618"/>
    <w:rsid w:val="00966A26"/>
    <w:rsid w:val="0099345A"/>
    <w:rsid w:val="0099637A"/>
    <w:rsid w:val="009B6FB3"/>
    <w:rsid w:val="009C4FC5"/>
    <w:rsid w:val="009C5376"/>
    <w:rsid w:val="009E22F1"/>
    <w:rsid w:val="00A072E6"/>
    <w:rsid w:val="00A241FA"/>
    <w:rsid w:val="00A4306A"/>
    <w:rsid w:val="00A43907"/>
    <w:rsid w:val="00A44A92"/>
    <w:rsid w:val="00A45879"/>
    <w:rsid w:val="00A864AF"/>
    <w:rsid w:val="00AB5A55"/>
    <w:rsid w:val="00AD3E74"/>
    <w:rsid w:val="00AE27F1"/>
    <w:rsid w:val="00B0678E"/>
    <w:rsid w:val="00B20FD6"/>
    <w:rsid w:val="00B22045"/>
    <w:rsid w:val="00B24E93"/>
    <w:rsid w:val="00B55494"/>
    <w:rsid w:val="00B578AD"/>
    <w:rsid w:val="00BA6385"/>
    <w:rsid w:val="00BB5F2B"/>
    <w:rsid w:val="00BC065F"/>
    <w:rsid w:val="00BC52C4"/>
    <w:rsid w:val="00C27C96"/>
    <w:rsid w:val="00C457A8"/>
    <w:rsid w:val="00C57047"/>
    <w:rsid w:val="00C83706"/>
    <w:rsid w:val="00CA3321"/>
    <w:rsid w:val="00CA3432"/>
    <w:rsid w:val="00CD0164"/>
    <w:rsid w:val="00CE72A6"/>
    <w:rsid w:val="00CF3219"/>
    <w:rsid w:val="00CF42C2"/>
    <w:rsid w:val="00D0389F"/>
    <w:rsid w:val="00D11636"/>
    <w:rsid w:val="00D11975"/>
    <w:rsid w:val="00D12172"/>
    <w:rsid w:val="00D24497"/>
    <w:rsid w:val="00D2554B"/>
    <w:rsid w:val="00D262E1"/>
    <w:rsid w:val="00D95387"/>
    <w:rsid w:val="00DB32F5"/>
    <w:rsid w:val="00DB71DA"/>
    <w:rsid w:val="00DC586A"/>
    <w:rsid w:val="00DD0E75"/>
    <w:rsid w:val="00E14E88"/>
    <w:rsid w:val="00E37178"/>
    <w:rsid w:val="00E42AB5"/>
    <w:rsid w:val="00E43F34"/>
    <w:rsid w:val="00E514B6"/>
    <w:rsid w:val="00E5359F"/>
    <w:rsid w:val="00E557C1"/>
    <w:rsid w:val="00E57AE1"/>
    <w:rsid w:val="00E670FE"/>
    <w:rsid w:val="00E7335E"/>
    <w:rsid w:val="00E82723"/>
    <w:rsid w:val="00E86828"/>
    <w:rsid w:val="00E87848"/>
    <w:rsid w:val="00EA5B8A"/>
    <w:rsid w:val="00ED3697"/>
    <w:rsid w:val="00F01782"/>
    <w:rsid w:val="00F1137C"/>
    <w:rsid w:val="00F1793B"/>
    <w:rsid w:val="00F31ED5"/>
    <w:rsid w:val="00F35BB9"/>
    <w:rsid w:val="00F53698"/>
    <w:rsid w:val="00FA7771"/>
    <w:rsid w:val="00FD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CF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25CF0"/>
    <w:rPr>
      <w:rFonts w:ascii="Tahoma" w:hAnsi="Tahoma" w:cs="Tahoma"/>
      <w:sz w:val="16"/>
      <w:szCs w:val="16"/>
    </w:rPr>
  </w:style>
  <w:style w:type="paragraph" w:styleId="NormalWeb">
    <w:name w:val="Normal (Web)"/>
    <w:basedOn w:val="Normal"/>
    <w:uiPriority w:val="99"/>
    <w:unhideWhenUsed/>
    <w:rsid w:val="00800247"/>
    <w:pPr>
      <w:spacing w:before="100" w:beforeAutospacing="1" w:after="100" w:afterAutospacing="1" w:line="240" w:lineRule="auto"/>
    </w:pPr>
    <w:rPr>
      <w:rFonts w:eastAsia="Times New Roman"/>
      <w:sz w:val="24"/>
      <w:szCs w:val="24"/>
      <w:lang w:val="en-GB" w:eastAsia="en-GB"/>
    </w:rPr>
  </w:style>
  <w:style w:type="character" w:styleId="Emphasis">
    <w:name w:val="Emphasis"/>
    <w:qFormat/>
    <w:rsid w:val="000B749E"/>
    <w:rPr>
      <w:i/>
      <w:iCs/>
    </w:rPr>
  </w:style>
  <w:style w:type="paragraph" w:styleId="Header">
    <w:name w:val="header"/>
    <w:basedOn w:val="Normal"/>
    <w:link w:val="HeaderChar"/>
    <w:uiPriority w:val="99"/>
    <w:unhideWhenUsed/>
    <w:rsid w:val="000977D6"/>
    <w:pPr>
      <w:tabs>
        <w:tab w:val="center" w:pos="4680"/>
        <w:tab w:val="right" w:pos="9360"/>
      </w:tabs>
    </w:pPr>
  </w:style>
  <w:style w:type="character" w:customStyle="1" w:styleId="HeaderChar">
    <w:name w:val="Header Char"/>
    <w:basedOn w:val="DefaultParagraphFont"/>
    <w:link w:val="Header"/>
    <w:uiPriority w:val="99"/>
    <w:rsid w:val="000977D6"/>
    <w:rPr>
      <w:sz w:val="26"/>
      <w:szCs w:val="22"/>
    </w:rPr>
  </w:style>
  <w:style w:type="paragraph" w:styleId="Footer">
    <w:name w:val="footer"/>
    <w:basedOn w:val="Normal"/>
    <w:link w:val="FooterChar"/>
    <w:uiPriority w:val="99"/>
    <w:unhideWhenUsed/>
    <w:rsid w:val="000977D6"/>
    <w:pPr>
      <w:tabs>
        <w:tab w:val="center" w:pos="4680"/>
        <w:tab w:val="right" w:pos="9360"/>
      </w:tabs>
    </w:pPr>
  </w:style>
  <w:style w:type="character" w:customStyle="1" w:styleId="FooterChar">
    <w:name w:val="Footer Char"/>
    <w:basedOn w:val="DefaultParagraphFont"/>
    <w:link w:val="Footer"/>
    <w:uiPriority w:val="99"/>
    <w:rsid w:val="000977D6"/>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CF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25CF0"/>
    <w:rPr>
      <w:rFonts w:ascii="Tahoma" w:hAnsi="Tahoma" w:cs="Tahoma"/>
      <w:sz w:val="16"/>
      <w:szCs w:val="16"/>
    </w:rPr>
  </w:style>
  <w:style w:type="paragraph" w:styleId="NormalWeb">
    <w:name w:val="Normal (Web)"/>
    <w:basedOn w:val="Normal"/>
    <w:uiPriority w:val="99"/>
    <w:unhideWhenUsed/>
    <w:rsid w:val="00800247"/>
    <w:pPr>
      <w:spacing w:before="100" w:beforeAutospacing="1" w:after="100" w:afterAutospacing="1" w:line="240" w:lineRule="auto"/>
    </w:pPr>
    <w:rPr>
      <w:rFonts w:eastAsia="Times New Roman"/>
      <w:sz w:val="24"/>
      <w:szCs w:val="24"/>
      <w:lang w:val="en-GB" w:eastAsia="en-GB"/>
    </w:rPr>
  </w:style>
  <w:style w:type="character" w:styleId="Emphasis">
    <w:name w:val="Emphasis"/>
    <w:qFormat/>
    <w:rsid w:val="000B749E"/>
    <w:rPr>
      <w:i/>
      <w:iCs/>
    </w:rPr>
  </w:style>
  <w:style w:type="paragraph" w:styleId="Header">
    <w:name w:val="header"/>
    <w:basedOn w:val="Normal"/>
    <w:link w:val="HeaderChar"/>
    <w:uiPriority w:val="99"/>
    <w:unhideWhenUsed/>
    <w:rsid w:val="000977D6"/>
    <w:pPr>
      <w:tabs>
        <w:tab w:val="center" w:pos="4680"/>
        <w:tab w:val="right" w:pos="9360"/>
      </w:tabs>
    </w:pPr>
  </w:style>
  <w:style w:type="character" w:customStyle="1" w:styleId="HeaderChar">
    <w:name w:val="Header Char"/>
    <w:basedOn w:val="DefaultParagraphFont"/>
    <w:link w:val="Header"/>
    <w:uiPriority w:val="99"/>
    <w:rsid w:val="000977D6"/>
    <w:rPr>
      <w:sz w:val="26"/>
      <w:szCs w:val="22"/>
    </w:rPr>
  </w:style>
  <w:style w:type="paragraph" w:styleId="Footer">
    <w:name w:val="footer"/>
    <w:basedOn w:val="Normal"/>
    <w:link w:val="FooterChar"/>
    <w:uiPriority w:val="99"/>
    <w:unhideWhenUsed/>
    <w:rsid w:val="000977D6"/>
    <w:pPr>
      <w:tabs>
        <w:tab w:val="center" w:pos="4680"/>
        <w:tab w:val="right" w:pos="9360"/>
      </w:tabs>
    </w:pPr>
  </w:style>
  <w:style w:type="character" w:customStyle="1" w:styleId="FooterChar">
    <w:name w:val="Footer Char"/>
    <w:basedOn w:val="DefaultParagraphFont"/>
    <w:link w:val="Footer"/>
    <w:uiPriority w:val="99"/>
    <w:rsid w:val="000977D6"/>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04217">
      <w:bodyDiv w:val="1"/>
      <w:marLeft w:val="0"/>
      <w:marRight w:val="0"/>
      <w:marTop w:val="0"/>
      <w:marBottom w:val="0"/>
      <w:divBdr>
        <w:top w:val="none" w:sz="0" w:space="0" w:color="auto"/>
        <w:left w:val="none" w:sz="0" w:space="0" w:color="auto"/>
        <w:bottom w:val="none" w:sz="0" w:space="0" w:color="auto"/>
        <w:right w:val="none" w:sz="0" w:space="0" w:color="auto"/>
      </w:divBdr>
    </w:div>
    <w:div w:id="9043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2022-02-20T13:16:00Z</dcterms:created>
  <dc:creator>thuvienhoclieu.com</dc:creator>
  <dc:description>thuvienhoclieu.com</dc:description>
  <cp:keywords>thuvienhoclieu.com</cp:keywords>
  <dcterms:modified xsi:type="dcterms:W3CDTF">2022-02-20T13:16:00Z</dcterms:modified>
  <cp:revision>1</cp:revision>
  <dc:title>thuvienhoclieu.com</dc:title>
</cp:coreProperties>
</file>