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59"/>
        <w:tblOverlap w:val="never"/>
        <w:tblW w:w="109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6663"/>
      </w:tblGrid>
      <w:tr w:rsidR="00BF77EF" w:rsidRPr="00BF77EF" w14:paraId="61B97ED4" w14:textId="77777777" w:rsidTr="00BF77EF">
        <w:trPr>
          <w:trHeight w:val="743"/>
        </w:trPr>
        <w:tc>
          <w:tcPr>
            <w:tcW w:w="4252" w:type="dxa"/>
            <w:gridSpan w:val="2"/>
            <w:hideMark/>
          </w:tcPr>
          <w:p w14:paraId="6D9A472D" w14:textId="486CE87F" w:rsidR="00BF77EF" w:rsidRPr="00BF77EF" w:rsidRDefault="00BF77EF" w:rsidP="00BF77EF">
            <w:pPr>
              <w:spacing w:after="0" w:line="240" w:lineRule="auto"/>
              <w:rPr>
                <w:rFonts w:ascii="Times New Roman" w:eastAsia="MS Mincho" w:hAnsi="Times New Roman"/>
                <w:b/>
                <w:bCs/>
                <w:sz w:val="26"/>
                <w:szCs w:val="26"/>
              </w:rPr>
            </w:pPr>
            <w:bookmarkStart w:id="0" w:name="_GoBack" w:colFirst="1" w:colLast="1"/>
            <w:r w:rsidRPr="00BF77EF">
              <w:rPr>
                <w:rFonts w:ascii="Times New Roman" w:eastAsia="MS Mincho" w:hAnsi="Times New Roman"/>
                <w:b/>
                <w:bCs/>
                <w:sz w:val="26"/>
                <w:szCs w:val="26"/>
              </w:rPr>
              <w:t>UBND THÀNH PHỐ HẢ</w:t>
            </w:r>
            <w:r>
              <w:rPr>
                <w:rFonts w:ascii="Times New Roman" w:eastAsia="MS Mincho" w:hAnsi="Times New Roman"/>
                <w:b/>
                <w:bCs/>
                <w:sz w:val="26"/>
                <w:szCs w:val="26"/>
              </w:rPr>
              <w:t>I P</w:t>
            </w:r>
            <w:r w:rsidRPr="00BF77EF">
              <w:rPr>
                <w:rFonts w:ascii="Times New Roman" w:eastAsia="MS Mincho" w:hAnsi="Times New Roman"/>
                <w:b/>
                <w:bCs/>
                <w:sz w:val="26"/>
                <w:szCs w:val="26"/>
              </w:rPr>
              <w:t>HÒNG</w:t>
            </w:r>
          </w:p>
          <w:p w14:paraId="52A97E4F" w14:textId="469515D5" w:rsidR="00BF77EF" w:rsidRPr="00BF77EF" w:rsidRDefault="00BF77EF" w:rsidP="00BF77EF">
            <w:pPr>
              <w:spacing w:after="0" w:line="240" w:lineRule="auto"/>
              <w:rPr>
                <w:rFonts w:ascii="Times New Roman" w:eastAsia="MS Mincho" w:hAnsi="Times New Roman"/>
                <w:b/>
                <w:bCs/>
                <w:sz w:val="26"/>
                <w:szCs w:val="26"/>
              </w:rPr>
            </w:pPr>
            <w:r w:rsidRPr="00BF77EF">
              <w:rPr>
                <w:noProof/>
                <w:sz w:val="26"/>
                <w:szCs w:val="26"/>
              </w:rPr>
              <mc:AlternateContent>
                <mc:Choice Requires="wps">
                  <w:drawing>
                    <wp:anchor distT="0" distB="0" distL="114300" distR="114300" simplePos="0" relativeHeight="251658752" behindDoc="0" locked="0" layoutInCell="1" allowOverlap="1" wp14:anchorId="5AAE517B" wp14:editId="5682399F">
                      <wp:simplePos x="0" y="0"/>
                      <wp:positionH relativeFrom="column">
                        <wp:posOffset>800735</wp:posOffset>
                      </wp:positionH>
                      <wp:positionV relativeFrom="paragraph">
                        <wp:posOffset>239395</wp:posOffset>
                      </wp:positionV>
                      <wp:extent cx="657225" cy="45720"/>
                      <wp:effectExtent l="0" t="0" r="0" b="0"/>
                      <wp:wrapNone/>
                      <wp:docPr id="9" name="Hình tự do: Hình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225" cy="45720"/>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F19951" id="Hình tự do: Hình 3" o:spid="_x0000_s1026" style="position:absolute;margin-left:63.05pt;margin-top:18.85pt;width:51.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4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n2hJQIAAIMEAAAOAAAAZHJzL2Uyb0RvYy54bWysVMFu2zAMvQ/YPwi6L06Cpl2NOMXQoMOA oi3QDDsrshwblUWNUmJnXz9KttIguw3NQXgyKerxPSrLu77V7KDQNWAKPptMOVNGQtmYXcF/bh6+ fOXMeWFKocGogh+V43erz5+Wnc3VHGrQpUJGRYzLO1vw2nubZ5mTtWqFm4BVhoIVYCs8bXGXlSg6 qt7qbD6dXmcdYGkRpHKOvq6HIF/F+lWlpH+uKqc80wUnbj6uGNdtWLPVUuQ7FLZu5EhD/AeLVjSG Lj2VWgsv2B6bf0q1jURwUPmJhDaDqmqkij1QN7PpRTevtbAq9kLiOHuSyX1cWfl0eLUvGKg7+wjy zZEiWWddfoqEjRtz+grbkEvEWR9VPJ5UVL1nkj5eL27m8wVnkkJXhKPImcjTWbl3/ruCWEccHp0f PCgTEnVCsjcJIjkZPNTRQ88ZeYickYfbwUMrfDgXyAXIOprGq5vFbLqIvrRwUBuIUX/BnKi9R7U5 z0oVWOqScocMAuEa0moA8WrC581pE1jcLkiMqC/opnxotI4b3G3vNbKDCIMZf6EPquDO0yw6vxau HvJiaEzTZvRpsCaYtIXy+EIlFfpnWioNdL3UjeWsBvxz+a2jqS+4+70XqDjTPwyNVXgiCWAC2wTQ 63uIDykKSdw2/S+BlgWaBfc0AU+Qhlbkydwg0Sk3nDTwbe+haoLzcdYG5uOGJj0KMb7K8JTO9zHr /b9j9RcAAP//AwBQSwMEFAAGAAgAAAAhAHRGuafdAAAACQEAAA8AAABkcnMvZG93bnJldi54bWxM j0FPg0AQhe8m/ofNmHizC1ihRZbG1HDxRjUx3qbsFIjsLGG3Bf+968keX+bLe98Uu8UM4kKT6y0r iFcRCOLG6p5bBR/v1cMGhPPIGgfLpOCHHOzK25sCc21nruly8K0IJexyVNB5P+ZSuqYjg25lR+Jw O9nJoA9xaqWecA7lZpBJFKXSYM9hocOR9h0134ezUTCizL6e5tiZt1ePVfMZ1/W+Uur+bnl5BuFp 8f8w/OkHdSiD09GeWTsxhJykcUAVPGYZiAAkyTYFcVSwXm9BloW8/qD8BQAA//8DAFBLAQItABQA BgAIAAAAIQC2gziS/gAAAOEBAAATAAAAAAAAAAAAAAAAAAAAAABbQ29udGVudF9UeXBlc10ueG1s UEsBAi0AFAAGAAgAAAAhADj9If/WAAAAlAEAAAsAAAAAAAAAAAAAAAAALwEAAF9yZWxzLy5yZWxz UEsBAi0AFAAGAAgAAAAhADOifaElAgAAgwQAAA4AAAAAAAAAAAAAAAAALgIAAGRycy9lMm9Eb2Mu eG1sUEsBAi0AFAAGAAgAAAAhAHRGuafdAAAACQEAAA8AAAAAAAAAAAAAAAAAfwQAAGRycy9kb3du cmV2LnhtbFBLBQYAAAAABAAEAPMAAACJBQAAAAA= " path="m,l1475105,e" filled="f">
                      <v:path arrowok="t"/>
                    </v:shape>
                  </w:pict>
                </mc:Fallback>
              </mc:AlternateContent>
            </w:r>
            <w:r w:rsidRPr="00BF77EF">
              <w:rPr>
                <w:rFonts w:ascii="Times New Roman" w:eastAsia="MS Mincho" w:hAnsi="Times New Roman"/>
                <w:b/>
                <w:bCs/>
                <w:sz w:val="26"/>
                <w:szCs w:val="26"/>
              </w:rPr>
              <w:t xml:space="preserve">  </w:t>
            </w:r>
            <w:r w:rsidR="007D0639">
              <w:rPr>
                <w:rFonts w:ascii="Times New Roman" w:eastAsia="MS Mincho" w:hAnsi="Times New Roman"/>
                <w:b/>
                <w:bCs/>
                <w:sz w:val="26"/>
                <w:szCs w:val="26"/>
              </w:rPr>
              <w:t xml:space="preserve">  </w:t>
            </w:r>
            <w:r>
              <w:rPr>
                <w:rFonts w:ascii="Times New Roman" w:eastAsia="MS Mincho" w:hAnsi="Times New Roman"/>
                <w:b/>
                <w:bCs/>
                <w:sz w:val="26"/>
                <w:szCs w:val="26"/>
              </w:rPr>
              <w:t>SỞ GIÁO DỤC VÀ ĐÀO TẠO</w:t>
            </w:r>
            <w:r w:rsidRPr="00BF77EF">
              <w:rPr>
                <w:rFonts w:ascii="Times New Roman" w:eastAsia="MS Mincho" w:hAnsi="Times New Roman"/>
                <w:b/>
                <w:bCs/>
                <w:sz w:val="26"/>
                <w:szCs w:val="26"/>
              </w:rPr>
              <w:t xml:space="preserve">    </w:t>
            </w:r>
          </w:p>
        </w:tc>
        <w:tc>
          <w:tcPr>
            <w:tcW w:w="6663" w:type="dxa"/>
            <w:hideMark/>
          </w:tcPr>
          <w:p w14:paraId="2B7279DB" w14:textId="3F3E4D5B" w:rsidR="00BF77EF" w:rsidRPr="00BF77EF" w:rsidRDefault="00BF77EF" w:rsidP="00BF77EF">
            <w:pPr>
              <w:spacing w:after="0" w:line="240" w:lineRule="auto"/>
              <w:ind w:left="720"/>
              <w:rPr>
                <w:rFonts w:ascii="Times New Roman" w:eastAsia="MS Mincho" w:hAnsi="Times New Roman"/>
                <w:b/>
                <w:bCs/>
                <w:sz w:val="26"/>
                <w:szCs w:val="26"/>
              </w:rPr>
            </w:pPr>
            <w:r w:rsidRPr="00BF77EF">
              <w:rPr>
                <w:noProof/>
                <w:sz w:val="26"/>
                <w:szCs w:val="26"/>
              </w:rPr>
              <mc:AlternateContent>
                <mc:Choice Requires="wps">
                  <w:drawing>
                    <wp:anchor distT="0" distB="0" distL="114300" distR="114300" simplePos="0" relativeHeight="251657728" behindDoc="0" locked="0" layoutInCell="1" allowOverlap="1" wp14:anchorId="6DF2862F" wp14:editId="5A3D07BA">
                      <wp:simplePos x="0" y="0"/>
                      <wp:positionH relativeFrom="column">
                        <wp:posOffset>1282634</wp:posOffset>
                      </wp:positionH>
                      <wp:positionV relativeFrom="paragraph">
                        <wp:posOffset>169134</wp:posOffset>
                      </wp:positionV>
                      <wp:extent cx="1604165" cy="53432"/>
                      <wp:effectExtent l="0" t="0" r="0" b="0"/>
                      <wp:wrapNone/>
                      <wp:docPr id="1818323865" name="Hình tự do: Hình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04165" cy="53432"/>
                              </a:xfrm>
                              <a:custGeom>
                                <a:avLst/>
                                <a:gdLst/>
                                <a:ahLst/>
                                <a:cxnLst/>
                                <a:rect l="l" t="t" r="r" b="b"/>
                                <a:pathLst>
                                  <a:path w="1475105">
                                    <a:moveTo>
                                      <a:pt x="0" y="0"/>
                                    </a:moveTo>
                                    <a:lnTo>
                                      <a:pt x="1475105" y="0"/>
                                    </a:lnTo>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F22D80" id="Hình tự do: Hình 1" o:spid="_x0000_s1026" style="position:absolute;margin-left:101pt;margin-top:13.3pt;width:126.3pt;height:4.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75105,53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OyLgIAAI4EAAAOAAAAZHJzL2Uyb0RvYy54bWysVE1v2zAMvQ/YfxB0X+ykSbYZcYqhQYcB RVug2XZWZDk2JosapcTJfv0o+aNZdhuWg0CJNPn4HpnV7anR7KjQ1WByPp2knCkjoajNPudft/fv PnDmvDCF0GBUzs/K8dv12zer1mZqBhXoQiGjJMZlrc155b3NksTJSjXCTcAqQ84SsBGerrhPChQt ZW90MkvTZdICFhZBKufoddM5+TrmL0sl/VNZOuWZzjlh8/HEeO7CmaxXItujsFUtexjiH1A0ojZU dEy1EV6wA9Z/pWpqieCg9BMJTQJlWUsVe6BupulVNy+VsCr2QuQ4O9Lk/l9a+Xh8sc8YoDv7APKH I0aS1rps9ISL62NOJTas1LX9RmLHhqkFdop8nkc+1ckzSY/TZTqfLhecSfItbuY3s8B3IrKQJpSU B+c/K4i2OD4438lRDJaoBkuezGAiiRrk1FFOzxnJiZyRnLtOTit8+C4UCCZrCcn8/WKaLiLiBo5q C9Hrr6ATtFevNpdRQwY2tEmxXQQZoUxsbCxNj5fNaRNQfFzMOggOdF3c11pH3nG/u9PIjiLMaPz1 NP0RZtH5jXBVFxddfZg2vWSdSkGvHRTnZ0qp0D/RUWqg8pJ046wC/HX91tIC5Nz9PAhUnOkvhiYs bMtg4GDsBgO9voO4U5FIwrY9fRdoWYCZc08j8AjD/IpsEDdwNcaGLw18Ongo66B8HLsOeX+hoY+0 9gsaturyHqNe/0bWvwEAAP//AwBQSwMEFAAGAAgAAAAhAGK0JUDcAAAACQEAAA8AAABkcnMvZG93 bnJldi54bWxMj8FOwzAQRO9I/IO1lbhRu6GNaIhTIRA3OLTlwm0bb5Oo8TqK3Tb8PcsJbjPa0eyb cjP5Xl1ojF1gC4u5AUVcB9dxY+Fz/3b/CComZId9YLLwTRE21e1NiYULV97SZZcaJSUcC7TQpjQU Wse6JY9xHgZiuR3D6DGJHRvtRrxKue91ZkyuPXYsH1oc6KWl+rQ7ewu49cfuXbvhixb7V17TOvP9 h7V3s+n5CVSiKf2F4Rdf0KESpkM4s4uqt5CZTLYkEXkOSgLL1VLEwcLDyoCuSv1/QfUDAAD//wMA UEsBAi0AFAAGAAgAAAAhALaDOJL+AAAA4QEAABMAAAAAAAAAAAAAAAAAAAAAAFtDb250ZW50X1R5 cGVzXS54bWxQSwECLQAUAAYACAAAACEAOP0h/9YAAACUAQAACwAAAAAAAAAAAAAAAAAvAQAAX3Jl bHMvLnJlbHNQSwECLQAUAAYACAAAACEAfmQTsi4CAACOBAAADgAAAAAAAAAAAAAAAAAuAgAAZHJz L2Uyb0RvYy54bWxQSwECLQAUAAYACAAAACEAYrQlQNwAAAAJAQAADwAAAAAAAAAAAAAAAACIBAAA ZHJzL2Rvd25yZXYueG1sUEsFBgAAAAAEAAQA8wAAAJEFAAAAAA== " path="m,l1475105,e" filled="f">
                      <v:path arrowok="t"/>
                    </v:shape>
                  </w:pict>
                </mc:Fallback>
              </mc:AlternateContent>
            </w:r>
            <w:r w:rsidRPr="00BF77EF">
              <w:rPr>
                <w:rFonts w:ascii="Times New Roman" w:eastAsia="MS Mincho" w:hAnsi="Times New Roman"/>
                <w:b/>
                <w:bCs/>
                <w:sz w:val="26"/>
                <w:szCs w:val="26"/>
              </w:rPr>
              <w:t xml:space="preserve">     </w:t>
            </w:r>
            <w:r>
              <w:rPr>
                <w:rFonts w:ascii="Times New Roman" w:eastAsia="MS Mincho" w:hAnsi="Times New Roman"/>
                <w:b/>
                <w:bCs/>
                <w:sz w:val="26"/>
                <w:szCs w:val="26"/>
              </w:rPr>
              <w:t>KỲ THI TUYỂN SINH LỚP 10 THPT</w:t>
            </w:r>
          </w:p>
        </w:tc>
      </w:tr>
      <w:tr w:rsidR="00BF77EF" w:rsidRPr="00BF77EF" w14:paraId="4EB066A9" w14:textId="77777777" w:rsidTr="00BF77EF">
        <w:trPr>
          <w:trHeight w:val="1097"/>
        </w:trPr>
        <w:tc>
          <w:tcPr>
            <w:tcW w:w="3685" w:type="dxa"/>
            <w:vAlign w:val="center"/>
            <w:hideMark/>
          </w:tcPr>
          <w:p w14:paraId="244374AB" w14:textId="75228FBF" w:rsidR="00BF77EF" w:rsidRPr="00BF77EF" w:rsidRDefault="00BF77EF" w:rsidP="00BF77EF">
            <w:pPr>
              <w:spacing w:after="0" w:line="264" w:lineRule="auto"/>
              <w:rPr>
                <w:rFonts w:ascii="Times New Roman" w:eastAsia="MS Mincho" w:hAnsi="Times New Roman"/>
                <w:sz w:val="26"/>
                <w:szCs w:val="26"/>
              </w:rPr>
            </w:pPr>
            <w:r w:rsidRPr="00BF77EF">
              <w:rPr>
                <w:noProof/>
                <w:sz w:val="26"/>
                <w:szCs w:val="26"/>
              </w:rPr>
              <mc:AlternateContent>
                <mc:Choice Requires="wps">
                  <w:drawing>
                    <wp:anchor distT="0" distB="0" distL="114300" distR="114300" simplePos="0" relativeHeight="251656704" behindDoc="1" locked="0" layoutInCell="1" allowOverlap="1" wp14:anchorId="6C78B632" wp14:editId="7E4E244D">
                      <wp:simplePos x="0" y="0"/>
                      <wp:positionH relativeFrom="column">
                        <wp:posOffset>120650</wp:posOffset>
                      </wp:positionH>
                      <wp:positionV relativeFrom="paragraph">
                        <wp:posOffset>-287020</wp:posOffset>
                      </wp:positionV>
                      <wp:extent cx="1914525" cy="314325"/>
                      <wp:effectExtent l="0" t="0" r="28575" b="28575"/>
                      <wp:wrapSquare wrapText="bothSides"/>
                      <wp:docPr id="1052459482" name="Hình chữ nhật 2"/>
                      <wp:cNvGraphicFramePr/>
                      <a:graphic xmlns:a="http://schemas.openxmlformats.org/drawingml/2006/main">
                        <a:graphicData uri="http://schemas.microsoft.com/office/word/2010/wordprocessingShape">
                          <wps:wsp>
                            <wps:cNvSpPr/>
                            <wps:spPr>
                              <a:xfrm>
                                <a:off x="0" y="0"/>
                                <a:ext cx="1914525" cy="314325"/>
                              </a:xfrm>
                              <a:prstGeom prst="rect">
                                <a:avLst/>
                              </a:prstGeom>
                              <a:noFill/>
                              <a:ln w="12700" cap="flat" cmpd="sng" algn="ctr">
                                <a:solidFill>
                                  <a:sysClr val="windowText" lastClr="000000"/>
                                </a:solidFill>
                                <a:prstDash val="solid"/>
                                <a:miter lim="800000"/>
                              </a:ln>
                              <a:effectLst/>
                            </wps:spPr>
                            <wps:txbx>
                              <w:txbxContent>
                                <w:p w14:paraId="0C12BA2E" w14:textId="252699B3" w:rsidR="00BF77EF" w:rsidRPr="00BF77EF" w:rsidRDefault="00BF77EF" w:rsidP="00BF77EF">
                                  <w:pPr>
                                    <w:jc w:val="center"/>
                                    <w:rPr>
                                      <w:rFonts w:ascii="Times New Roman" w:hAnsi="Times New Roman"/>
                                      <w:sz w:val="24"/>
                                      <w:szCs w:val="24"/>
                                    </w:rPr>
                                  </w:pPr>
                                  <w:r w:rsidRPr="00BF77EF">
                                    <w:rPr>
                                      <w:rFonts w:ascii="Times New Roman" w:hAnsi="Times New Roman"/>
                                      <w:sz w:val="24"/>
                                      <w:szCs w:val="24"/>
                                    </w:rPr>
                                    <w:t>ĐỀ MINH HOẠ</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78B632" id="Hình chữ nhật 2" o:spid="_x0000_s1026" style="position:absolute;margin-left:9.5pt;margin-top:-22.6pt;width:150.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9fmXgIAALkEAAAOAAAAZHJzL2Uyb0RvYy54bWysVE1PGzEQvVfqf7B8L5uEUGjEBkUgqkoI IkHF2fHaWUv+qu1kN/31ffYuEOitag7OjGc8H2/e7OVVbzTZixCVszWdnkwoEZa7RtltTX8+3X65 oCQmZhumnRU1PYhIr5afP112fiFmrnW6EYEgiI2Lzte0TckvqiryVhgWT5wXFkbpgmEJathWTWAd ohtdzSaTr1XnQuOD4yJG3N4MRros8aUUPD1IGUUiuqaoLZUzlHOTz2p5yRbbwHyr+FgG+4cqDFMW SV9D3bDEyC6ov0IZxYOLTqYT7kzlpFRclB7QzXTyoZvHlnlRegE40b/CFP9fWH6/f/TrABg6HxcR Yu6il8Hkf9RH+gLW4RUs0SfCcTn9Np2fzc4o4bCdTuenkBGmenvtQ0zfhTMkCzUNGEbBiO3vYhpc X1xyMutuldZlINqSDhlm5xPMjDPwQmqWIBrf1DTaLSVMb0E4nkIJGZ1WTX6eA8VDvNaB7BlmDqo0 rntC0ZRoFhMM6KT8xmrfPc313LDYDo+LaaCIUQk81crU9OL4tbY5oyhMG7t6AzJLqd/0I7ob1xzW gQQ3sDB6fquQ7w5lrVkA7dAsVik94JDaAQGulaekdeH3x7vsBxbAQkkH+gKVXzsWBLr8YcEPDGee +V6U+dn5DEo4tmyOLXZnrh3QmmJZPS9i9k/6RZTBmWds2ipnhYlZjtwD/qNynYa1wq5ysVoVN3Dc s3RnHz3PwTNUGeGn/pkFP9IiYTb37oXqbPGBHYPvwI/VLjmpCnUytAOeoFxWsB+FfOMu5wU81ovX 2xdn+QcAAP//AwBQSwMEFAAGAAgAAAAhAJgugWrdAAAACAEAAA8AAABkcnMvZG93bnJldi54bWxM j81OwzAQhO9IvIO1SNxam6RFEOJUFVJPcOmPKnFz4iWJsNdR7Kbh7VlOcBzNaOabcjN7JyYcYx9I w8NSgUBqgu2p1XA67hZPIGIyZI0LhBq+McKmur0pTWHDlfY4HVIruIRiYTR0KQ2FlLHp0Ju4DAMS e59h9CaxHFtpR3Plcu9kptSj9KYnXujMgK8dNl+Hi9ewV8fzm3/P1UetTue4866etk7r+7t5+wIi 4Zz+wvCLz+hQMVMdLmSjcKyf+UrSsFitMxAcyDO1BlFrWOUgq1L+P1D9AAAA//8DAFBLAQItABQA BgAIAAAAIQC2gziS/gAAAOEBAAATAAAAAAAAAAAAAAAAAAAAAABbQ29udGVudF9UeXBlc10ueG1s UEsBAi0AFAAGAAgAAAAhADj9If/WAAAAlAEAAAsAAAAAAAAAAAAAAAAALwEAAF9yZWxzLy5yZWxz UEsBAi0AFAAGAAgAAAAhAB/T1+ZeAgAAuQQAAA4AAAAAAAAAAAAAAAAALgIAAGRycy9lMm9Eb2Mu eG1sUEsBAi0AFAAGAAgAAAAhAJgugWrdAAAACAEAAA8AAAAAAAAAAAAAAAAAuAQAAGRycy9kb3du cmV2LnhtbFBLBQYAAAAABAAEAPMAAADCBQAAAAA= " filled="f" strokecolor="windowText" strokeweight="1pt">
                      <v:textbox>
                        <w:txbxContent>
                          <w:p w14:paraId="0C12BA2E" w14:textId="252699B3" w:rsidR="00BF77EF" w:rsidRPr="00BF77EF" w:rsidRDefault="00BF77EF" w:rsidP="00BF77EF">
                            <w:pPr>
                              <w:jc w:val="center"/>
                              <w:rPr>
                                <w:rFonts w:ascii="Times New Roman" w:hAnsi="Times New Roman"/>
                                <w:sz w:val="24"/>
                                <w:szCs w:val="24"/>
                              </w:rPr>
                            </w:pPr>
                            <w:r w:rsidRPr="00BF77EF">
                              <w:rPr>
                                <w:rFonts w:ascii="Times New Roman" w:hAnsi="Times New Roman"/>
                                <w:sz w:val="24"/>
                                <w:szCs w:val="24"/>
                              </w:rPr>
                              <w:t>ĐỀ MINH HOẠ</w:t>
                            </w:r>
                          </w:p>
                        </w:txbxContent>
                      </v:textbox>
                      <w10:wrap type="square"/>
                    </v:rect>
                  </w:pict>
                </mc:Fallback>
              </mc:AlternateContent>
            </w:r>
            <w:r w:rsidRPr="00BF77EF">
              <w:rPr>
                <w:rFonts w:ascii="Times New Roman" w:eastAsia="MS Mincho" w:hAnsi="Times New Roman"/>
                <w:sz w:val="26"/>
                <w:szCs w:val="26"/>
                <w:lang w:val="vi-VN"/>
              </w:rPr>
              <w:t xml:space="preserve">      </w:t>
            </w:r>
            <w:r w:rsidRPr="00BF77EF">
              <w:rPr>
                <w:rFonts w:ascii="Times New Roman" w:eastAsia="MS Mincho" w:hAnsi="Times New Roman"/>
                <w:sz w:val="26"/>
                <w:szCs w:val="26"/>
              </w:rPr>
              <w:t xml:space="preserve">  </w:t>
            </w:r>
            <w:r w:rsidRPr="00BF77EF">
              <w:rPr>
                <w:rFonts w:ascii="Times New Roman" w:eastAsia="MS Mincho" w:hAnsi="Times New Roman"/>
                <w:sz w:val="26"/>
                <w:szCs w:val="26"/>
                <w:lang w:val="vi-VN"/>
              </w:rPr>
              <w:t>(</w:t>
            </w:r>
            <w:r w:rsidRPr="00BF77EF">
              <w:rPr>
                <w:rFonts w:ascii="Times New Roman" w:eastAsia="MS Mincho" w:hAnsi="Times New Roman"/>
                <w:i/>
                <w:sz w:val="26"/>
                <w:szCs w:val="26"/>
              </w:rPr>
              <w:t xml:space="preserve">Đề thi </w:t>
            </w:r>
            <w:r w:rsidRPr="00BF77EF">
              <w:rPr>
                <w:rFonts w:ascii="Times New Roman" w:eastAsia="MS Mincho" w:hAnsi="Times New Roman"/>
                <w:i/>
                <w:sz w:val="26"/>
                <w:szCs w:val="26"/>
                <w:lang w:val="vi-VN"/>
              </w:rPr>
              <w:t xml:space="preserve">gồm </w:t>
            </w:r>
            <w:r>
              <w:rPr>
                <w:rFonts w:ascii="Times New Roman" w:eastAsia="MS Mincho" w:hAnsi="Times New Roman"/>
                <w:i/>
                <w:sz w:val="26"/>
                <w:szCs w:val="26"/>
              </w:rPr>
              <w:t>0</w:t>
            </w:r>
            <w:r w:rsidRPr="00BF77EF">
              <w:rPr>
                <w:rFonts w:ascii="Times New Roman" w:eastAsia="MS Mincho" w:hAnsi="Times New Roman"/>
                <w:i/>
                <w:sz w:val="26"/>
                <w:szCs w:val="26"/>
                <w:lang w:val="vi-VN"/>
              </w:rPr>
              <w:t>2</w:t>
            </w:r>
            <w:r w:rsidRPr="00BF77EF">
              <w:rPr>
                <w:rFonts w:ascii="Times New Roman" w:eastAsia="MS Mincho" w:hAnsi="Times New Roman"/>
                <w:i/>
                <w:sz w:val="26"/>
                <w:szCs w:val="26"/>
              </w:rPr>
              <w:t xml:space="preserve"> trang</w:t>
            </w:r>
            <w:r w:rsidRPr="00BF77EF">
              <w:rPr>
                <w:rFonts w:ascii="Times New Roman" w:eastAsia="MS Mincho" w:hAnsi="Times New Roman"/>
                <w:i/>
                <w:sz w:val="26"/>
                <w:szCs w:val="26"/>
                <w:lang w:val="vi-VN"/>
              </w:rPr>
              <w:t>)</w:t>
            </w:r>
          </w:p>
        </w:tc>
        <w:tc>
          <w:tcPr>
            <w:tcW w:w="7230" w:type="dxa"/>
            <w:gridSpan w:val="2"/>
            <w:hideMark/>
          </w:tcPr>
          <w:p w14:paraId="4ADF7BF1" w14:textId="57F82D68" w:rsidR="00BF77EF" w:rsidRPr="00BF77EF" w:rsidRDefault="00BF77EF" w:rsidP="00BF77EF">
            <w:pPr>
              <w:spacing w:after="0" w:line="240" w:lineRule="auto"/>
              <w:rPr>
                <w:rFonts w:ascii="Times New Roman" w:eastAsia="MS Mincho" w:hAnsi="Times New Roman"/>
                <w:bCs/>
                <w:i/>
                <w:sz w:val="26"/>
                <w:szCs w:val="26"/>
              </w:rPr>
            </w:pPr>
            <w:r w:rsidRPr="00BF77EF">
              <w:rPr>
                <w:rFonts w:ascii="Times New Roman" w:eastAsia="MS Mincho" w:hAnsi="Times New Roman"/>
                <w:b/>
                <w:bCs/>
                <w:sz w:val="26"/>
                <w:szCs w:val="26"/>
              </w:rPr>
              <w:t xml:space="preserve">                                   </w:t>
            </w:r>
            <w:r>
              <w:rPr>
                <w:rFonts w:ascii="Times New Roman" w:eastAsia="MS Mincho" w:hAnsi="Times New Roman"/>
                <w:b/>
                <w:bCs/>
                <w:sz w:val="26"/>
                <w:szCs w:val="26"/>
              </w:rPr>
              <w:t xml:space="preserve">      </w:t>
            </w:r>
            <w:r w:rsidRPr="00BF77EF">
              <w:rPr>
                <w:rFonts w:ascii="Times New Roman" w:eastAsia="MS Mincho" w:hAnsi="Times New Roman"/>
                <w:b/>
                <w:bCs/>
                <w:sz w:val="26"/>
                <w:szCs w:val="26"/>
              </w:rPr>
              <w:t xml:space="preserve"> </w:t>
            </w:r>
            <w:r w:rsidRPr="00BF77EF">
              <w:rPr>
                <w:rFonts w:ascii="Times New Roman" w:eastAsia="MS Mincho" w:hAnsi="Times New Roman"/>
                <w:b/>
                <w:bCs/>
                <w:sz w:val="26"/>
                <w:szCs w:val="26"/>
                <w:lang w:val="vi-VN"/>
              </w:rPr>
              <w:t>M</w:t>
            </w:r>
            <w:r>
              <w:rPr>
                <w:rFonts w:ascii="Times New Roman" w:eastAsia="MS Mincho" w:hAnsi="Times New Roman"/>
                <w:b/>
                <w:bCs/>
                <w:sz w:val="26"/>
                <w:szCs w:val="26"/>
              </w:rPr>
              <w:t>ôn: Ngữ Văn</w:t>
            </w:r>
          </w:p>
          <w:p w14:paraId="7AA2B2C0" w14:textId="759DBBE6" w:rsidR="00BF77EF" w:rsidRPr="00BF77EF" w:rsidRDefault="00BF77EF" w:rsidP="00BF77EF">
            <w:pPr>
              <w:spacing w:after="0" w:line="240" w:lineRule="auto"/>
              <w:rPr>
                <w:rFonts w:ascii="Times New Roman" w:eastAsia="MS Mincho" w:hAnsi="Times New Roman"/>
                <w:bCs/>
                <w:i/>
                <w:sz w:val="26"/>
                <w:szCs w:val="26"/>
                <w:lang w:val="vi-VN"/>
              </w:rPr>
            </w:pPr>
            <w:r w:rsidRPr="00BF77EF">
              <w:rPr>
                <w:rFonts w:ascii="Times New Roman" w:eastAsia="MS Mincho" w:hAnsi="Times New Roman"/>
                <w:bCs/>
                <w:i/>
                <w:sz w:val="26"/>
                <w:szCs w:val="26"/>
                <w:lang w:val="vi-VN"/>
              </w:rPr>
              <w:t xml:space="preserve">          Thời gian làm bài: 120 phút, không kể thời gian giao đề</w:t>
            </w:r>
          </w:p>
        </w:tc>
      </w:tr>
    </w:tbl>
    <w:bookmarkEnd w:id="0"/>
    <w:p w14:paraId="490AA7F6" w14:textId="1CA75444" w:rsidR="00BF77EF" w:rsidRPr="004F266F" w:rsidRDefault="004F266F" w:rsidP="004F266F">
      <w:pPr>
        <w:rPr>
          <w:rFonts w:ascii="Times New Roman" w:hAnsi="Times New Roman"/>
          <w:b/>
          <w:bCs/>
          <w:sz w:val="24"/>
          <w:szCs w:val="24"/>
          <w:lang w:val="vi-VN"/>
        </w:rPr>
      </w:pPr>
      <w:r w:rsidRPr="004F266F">
        <w:rPr>
          <w:rFonts w:ascii="Times New Roman" w:hAnsi="Times New Roman"/>
          <w:b/>
          <w:bCs/>
          <w:sz w:val="24"/>
          <w:szCs w:val="24"/>
          <w:lang w:val="vi-VN"/>
        </w:rPr>
        <w:t xml:space="preserve">I. </w:t>
      </w:r>
      <w:r w:rsidR="00BF77EF" w:rsidRPr="004F266F">
        <w:rPr>
          <w:rFonts w:ascii="Times New Roman" w:hAnsi="Times New Roman"/>
          <w:b/>
          <w:bCs/>
          <w:sz w:val="24"/>
          <w:szCs w:val="24"/>
          <w:lang w:val="vi-VN"/>
        </w:rPr>
        <w:t>PHẦN ĐỌC HIỂU (4,0 điểm)</w:t>
      </w:r>
    </w:p>
    <w:p w14:paraId="07D23758" w14:textId="7A91BC98" w:rsidR="00BF77EF" w:rsidRPr="007D0639" w:rsidRDefault="00BF77EF" w:rsidP="004F266F">
      <w:pPr>
        <w:rPr>
          <w:rFonts w:ascii="Times New Roman" w:hAnsi="Times New Roman"/>
          <w:b/>
          <w:bCs/>
          <w:sz w:val="24"/>
          <w:szCs w:val="24"/>
          <w:lang w:val="vi-VN"/>
        </w:rPr>
      </w:pPr>
      <w:r w:rsidRPr="004F266F">
        <w:rPr>
          <w:rFonts w:ascii="Times New Roman" w:hAnsi="Times New Roman"/>
          <w:b/>
          <w:bCs/>
          <w:sz w:val="24"/>
          <w:szCs w:val="24"/>
          <w:lang w:val="vi-VN"/>
        </w:rPr>
        <w:t xml:space="preserve">       </w:t>
      </w:r>
      <w:r w:rsidRPr="007D0639">
        <w:rPr>
          <w:rFonts w:ascii="Times New Roman" w:hAnsi="Times New Roman"/>
          <w:b/>
          <w:bCs/>
          <w:sz w:val="24"/>
          <w:szCs w:val="24"/>
          <w:lang w:val="vi-VN"/>
        </w:rPr>
        <w:t xml:space="preserve">Đọc văn bản sau: </w:t>
      </w:r>
    </w:p>
    <w:p w14:paraId="6F8F1EC8" w14:textId="77777777" w:rsidR="00BF77EF" w:rsidRPr="007D0639" w:rsidRDefault="00BF77EF" w:rsidP="004F266F">
      <w:pPr>
        <w:shd w:val="clear" w:color="auto" w:fill="FFFFFF"/>
        <w:spacing w:after="0"/>
        <w:jc w:val="both"/>
        <w:rPr>
          <w:rFonts w:ascii="Roboto" w:hAnsi="Roboto"/>
          <w:color w:val="333333"/>
          <w:sz w:val="24"/>
          <w:szCs w:val="24"/>
          <w:lang w:val="vi-VN"/>
        </w:rPr>
      </w:pPr>
      <w:r w:rsidRPr="007D0639">
        <w:rPr>
          <w:rFonts w:ascii="Times New Roman" w:hAnsi="Times New Roman"/>
          <w:i/>
          <w:iCs/>
          <w:color w:val="333333"/>
          <w:sz w:val="24"/>
          <w:szCs w:val="24"/>
          <w:lang w:val="vi-VN"/>
        </w:rPr>
        <w:t>     (1) Nụ cười là phương thuốc quý giá nhất. Từ lâu các nhà nghiên cứu đã chứng minh được rằng khi chúng ta cười, bộ não sẽ tiết ra chất endorphins có tác dụng làm giảm cơn đau, tăng cường sự lanh lợi, hoạt bát, đồng thời mang đến cho chúng ta cảm giác phấn khởi và vui vẻ.</w:t>
      </w:r>
    </w:p>
    <w:p w14:paraId="609CDA70" w14:textId="77777777" w:rsidR="00BF77EF" w:rsidRPr="007D0639" w:rsidRDefault="00BF77EF" w:rsidP="004F266F">
      <w:pPr>
        <w:shd w:val="clear" w:color="auto" w:fill="FFFFFF"/>
        <w:spacing w:after="0"/>
        <w:jc w:val="both"/>
        <w:rPr>
          <w:rFonts w:ascii="Roboto" w:hAnsi="Roboto"/>
          <w:color w:val="333333"/>
          <w:sz w:val="24"/>
          <w:szCs w:val="24"/>
          <w:lang w:val="vi-VN"/>
        </w:rPr>
      </w:pPr>
      <w:r w:rsidRPr="007D0639">
        <w:rPr>
          <w:rFonts w:ascii="Times New Roman" w:hAnsi="Times New Roman"/>
          <w:i/>
          <w:iCs/>
          <w:color w:val="333333"/>
          <w:sz w:val="24"/>
          <w:szCs w:val="24"/>
          <w:lang w:val="vi-VN"/>
        </w:rPr>
        <w:t>          (2) Cuộc sống ngày nay của chúng ta phải đối mặt với rất nhiều thử thách, từ khó khăn kinh tế cho đến những xung đột sắc tộc, khủng bố; từ ô nhiễm môi trường đến dịch bệnh. Vì thế chúng ta rất cần tiếng cười để tâm hồn được thanh thản, tinh thần được thư thái và giảm bớt áp lực từ những toan tính đời thường.</w:t>
      </w:r>
    </w:p>
    <w:p w14:paraId="7C74D738" w14:textId="77777777" w:rsidR="00BF77EF" w:rsidRPr="007D0639" w:rsidRDefault="00BF77EF" w:rsidP="004F266F">
      <w:pPr>
        <w:shd w:val="clear" w:color="auto" w:fill="FFFFFF"/>
        <w:spacing w:after="0"/>
        <w:jc w:val="both"/>
        <w:rPr>
          <w:rFonts w:ascii="Roboto" w:hAnsi="Roboto"/>
          <w:color w:val="333333"/>
          <w:sz w:val="24"/>
          <w:szCs w:val="24"/>
          <w:lang w:val="vi-VN"/>
        </w:rPr>
      </w:pPr>
      <w:r w:rsidRPr="007D0639">
        <w:rPr>
          <w:rFonts w:ascii="Times New Roman" w:hAnsi="Times New Roman"/>
          <w:i/>
          <w:iCs/>
          <w:color w:val="333333"/>
          <w:sz w:val="24"/>
          <w:szCs w:val="24"/>
          <w:lang w:val="vi-VN"/>
        </w:rPr>
        <w:t>          (3) Bạn có thể vượt qua những khúc quanh của cuộc đời mình dễ dàng hơn bằng cách mỉm cười với chúng. Không những thế bạn hãy mỉm cười với chính mình và với mọi người. Khi bạn biết mang nụ cười đến những người xung quanh, có nghĩa là bạn đã mang niềm tin đến cuộc sống của họ. Nhờ đó, chúng ta đều cảm thấy được chia sẻ, được động viên và khích lệ.</w:t>
      </w:r>
    </w:p>
    <w:p w14:paraId="29718C10" w14:textId="77777777" w:rsidR="00BF77EF" w:rsidRPr="007D0639" w:rsidRDefault="00BF77EF" w:rsidP="004F266F">
      <w:pPr>
        <w:shd w:val="clear" w:color="auto" w:fill="FFFFFF"/>
        <w:spacing w:after="0"/>
        <w:jc w:val="both"/>
        <w:rPr>
          <w:rFonts w:ascii="Roboto" w:hAnsi="Roboto"/>
          <w:color w:val="333333"/>
          <w:sz w:val="24"/>
          <w:szCs w:val="24"/>
          <w:lang w:val="vi-VN"/>
        </w:rPr>
      </w:pPr>
      <w:r w:rsidRPr="007D0639">
        <w:rPr>
          <w:rFonts w:ascii="Times New Roman" w:hAnsi="Times New Roman"/>
          <w:i/>
          <w:iCs/>
          <w:color w:val="333333"/>
          <w:sz w:val="24"/>
          <w:szCs w:val="24"/>
          <w:lang w:val="vi-VN"/>
        </w:rPr>
        <w:t>          (4) Trong nhiều nền văn hoá khác nhau, sự hài hước là phương thức tốt nhất để chữa lành mọi nỗi đau. Dù giàu có hay mạnh khoẻ, ai cũng trải qua ít nhiều đau khổ trong đời. Mức độ thăng trầm trong cuộc sống tuỳ thuộc vào từng hoàn cảnh cụ thể và tuỳ thuộc vào sự biến đổi thời cuộc ở quanh ta. Tiếng cười làm giảm bớt nỗi đau và sự sợ hãi. Thật vậy, các danh hài tuyệt vời nhất nổi tiếng nhất trên thế giới, phần lớn đều xuất thân và trưởng thành trong hoàn cảnh rất khó khăn. Phải chăng, sự hài hước chính là cơ chế chịu đựng đau khổ mà tạo hoá ban tặng cho mỗi người chúng ta? Hãy nhớ rằng, khi nghĩ về những điều vui vẻ, bạn sẽ cảm thấy mình hạnh phúc, mọi người sẽ thích thú khi ở bên bạn và những mối quan hệ hiện tại của bạn cũng sẽ được cải thiện tốt hơn.</w:t>
      </w:r>
    </w:p>
    <w:p w14:paraId="0416FA16" w14:textId="77777777" w:rsidR="00BF77EF" w:rsidRPr="007D0639" w:rsidRDefault="00BF77EF" w:rsidP="004F266F">
      <w:pPr>
        <w:shd w:val="clear" w:color="auto" w:fill="FFFFFF"/>
        <w:spacing w:after="0"/>
        <w:jc w:val="right"/>
        <w:rPr>
          <w:rFonts w:ascii="Times New Roman" w:hAnsi="Times New Roman"/>
          <w:color w:val="333333"/>
          <w:sz w:val="24"/>
          <w:szCs w:val="24"/>
          <w:lang w:val="vi-VN"/>
        </w:rPr>
      </w:pPr>
      <w:r w:rsidRPr="007D0639">
        <w:rPr>
          <w:rFonts w:ascii="Times New Roman" w:hAnsi="Times New Roman"/>
          <w:color w:val="333333"/>
          <w:sz w:val="24"/>
          <w:szCs w:val="24"/>
          <w:lang w:val="vi-VN"/>
        </w:rPr>
        <w:t>                                       (Dẫn theo Cho đi là còn mãi, Azim Jamal &amp; Harvey McKinnon, Huế Phượng dịch, NXB Tổng hợp TP Hồ Chí Minh, 2023, tr.60-62)</w:t>
      </w:r>
    </w:p>
    <w:p w14:paraId="295FAFFE" w14:textId="77777777" w:rsidR="00BF77EF" w:rsidRPr="007D0639" w:rsidRDefault="00BF77EF" w:rsidP="004F266F">
      <w:pPr>
        <w:shd w:val="clear" w:color="auto" w:fill="FFFFFF"/>
        <w:spacing w:after="0" w:line="360" w:lineRule="auto"/>
        <w:rPr>
          <w:sz w:val="24"/>
          <w:szCs w:val="24"/>
          <w:lang w:val="vi-VN"/>
        </w:rPr>
      </w:pPr>
      <w:r w:rsidRPr="007D0639">
        <w:rPr>
          <w:rFonts w:ascii="Times New Roman" w:hAnsi="Times New Roman"/>
          <w:b/>
          <w:bCs/>
          <w:color w:val="333333"/>
          <w:sz w:val="24"/>
          <w:szCs w:val="24"/>
          <w:lang w:val="vi-VN"/>
        </w:rPr>
        <w:t>Thực hiện yêu cầu từ câu 1 đến câu 5:</w:t>
      </w:r>
      <w:r w:rsidRPr="007D0639">
        <w:rPr>
          <w:sz w:val="24"/>
          <w:szCs w:val="24"/>
          <w:lang w:val="vi-VN"/>
        </w:rPr>
        <w:t xml:space="preserve"> </w:t>
      </w:r>
    </w:p>
    <w:p w14:paraId="6EFC0A9F" w14:textId="7F261433" w:rsidR="00BF77EF" w:rsidRPr="007D0639" w:rsidRDefault="00BF77EF" w:rsidP="004F266F">
      <w:pPr>
        <w:shd w:val="clear" w:color="auto" w:fill="FFFFFF"/>
        <w:spacing w:after="0" w:line="360" w:lineRule="auto"/>
        <w:rPr>
          <w:sz w:val="24"/>
          <w:szCs w:val="24"/>
          <w:lang w:val="vi-VN"/>
        </w:rPr>
      </w:pPr>
      <w:r w:rsidRPr="007D0639">
        <w:rPr>
          <w:rFonts w:ascii="Times New Roman" w:hAnsi="Times New Roman"/>
          <w:b/>
          <w:bCs/>
          <w:color w:val="333333"/>
          <w:sz w:val="24"/>
          <w:szCs w:val="24"/>
          <w:lang w:val="vi-VN"/>
        </w:rPr>
        <w:t>Câu 1.</w:t>
      </w:r>
      <w:r w:rsidR="004F266F" w:rsidRPr="007D0639">
        <w:rPr>
          <w:rFonts w:ascii="Times New Roman" w:hAnsi="Times New Roman"/>
          <w:b/>
          <w:bCs/>
          <w:color w:val="333333"/>
          <w:sz w:val="24"/>
          <w:szCs w:val="24"/>
          <w:lang w:val="vi-VN"/>
        </w:rPr>
        <w:t xml:space="preserve"> (0,5 điểm)</w:t>
      </w:r>
      <w:r w:rsidRPr="007D0639">
        <w:rPr>
          <w:rFonts w:ascii="Times New Roman" w:hAnsi="Times New Roman"/>
          <w:color w:val="333333"/>
          <w:sz w:val="24"/>
          <w:szCs w:val="24"/>
          <w:lang w:val="vi-VN"/>
        </w:rPr>
        <w:t xml:space="preserve"> Xác định luận đề của văn bản trên.</w:t>
      </w:r>
      <w:r w:rsidRPr="007D0639">
        <w:rPr>
          <w:sz w:val="24"/>
          <w:szCs w:val="24"/>
          <w:lang w:val="vi-VN"/>
        </w:rPr>
        <w:t xml:space="preserve"> </w:t>
      </w:r>
    </w:p>
    <w:p w14:paraId="094D1D27" w14:textId="6053DDA9" w:rsidR="004F266F" w:rsidRPr="007D0639" w:rsidRDefault="00BF77EF" w:rsidP="004F266F">
      <w:pPr>
        <w:shd w:val="clear" w:color="auto" w:fill="FFFFFF"/>
        <w:spacing w:after="0" w:line="360" w:lineRule="auto"/>
        <w:rPr>
          <w:sz w:val="24"/>
          <w:szCs w:val="24"/>
          <w:lang w:val="vi-VN"/>
        </w:rPr>
      </w:pPr>
      <w:r w:rsidRPr="007D0639">
        <w:rPr>
          <w:rFonts w:ascii="Times New Roman" w:hAnsi="Times New Roman"/>
          <w:b/>
          <w:bCs/>
          <w:color w:val="333333"/>
          <w:sz w:val="24"/>
          <w:szCs w:val="24"/>
          <w:lang w:val="vi-VN"/>
        </w:rPr>
        <w:t xml:space="preserve">Câu 2. </w:t>
      </w:r>
      <w:r w:rsidR="004F266F" w:rsidRPr="007D0639">
        <w:rPr>
          <w:rFonts w:ascii="Times New Roman" w:hAnsi="Times New Roman"/>
          <w:b/>
          <w:bCs/>
          <w:color w:val="333333"/>
          <w:sz w:val="24"/>
          <w:szCs w:val="24"/>
          <w:lang w:val="vi-VN"/>
        </w:rPr>
        <w:t>(0,5 điểm)</w:t>
      </w:r>
      <w:r w:rsidR="004F266F" w:rsidRPr="007D0639">
        <w:rPr>
          <w:rFonts w:ascii="Times New Roman" w:hAnsi="Times New Roman"/>
          <w:color w:val="333333"/>
          <w:sz w:val="24"/>
          <w:szCs w:val="24"/>
          <w:lang w:val="vi-VN"/>
        </w:rPr>
        <w:t xml:space="preserve"> </w:t>
      </w:r>
      <w:r w:rsidRPr="007D0639">
        <w:rPr>
          <w:rFonts w:ascii="Times New Roman" w:hAnsi="Times New Roman"/>
          <w:color w:val="333333"/>
          <w:sz w:val="24"/>
          <w:szCs w:val="24"/>
          <w:lang w:val="vi-VN"/>
        </w:rPr>
        <w:t>Trong đoạn (2), tác giả đã dùng lí lẽ nào để khẳng định: “Chúng ta rất cần tiếng cười để tâm hồn được thanh thản, tinh thần được thư thái và giảm bớt áp lực từ những toan tính đời thường”.</w:t>
      </w:r>
    </w:p>
    <w:p w14:paraId="51F333ED" w14:textId="755B3B4B" w:rsidR="004F266F" w:rsidRPr="007D0639" w:rsidRDefault="004F266F" w:rsidP="004F266F">
      <w:pPr>
        <w:shd w:val="clear" w:color="auto" w:fill="FFFFFF"/>
        <w:spacing w:after="0" w:line="360" w:lineRule="auto"/>
        <w:rPr>
          <w:rFonts w:ascii="Times New Roman" w:hAnsi="Times New Roman"/>
          <w:sz w:val="24"/>
          <w:szCs w:val="24"/>
          <w:lang w:val="vi-VN"/>
        </w:rPr>
      </w:pPr>
      <w:r w:rsidRPr="007D0639">
        <w:rPr>
          <w:rFonts w:ascii="Times New Roman" w:hAnsi="Times New Roman"/>
          <w:b/>
          <w:bCs/>
          <w:sz w:val="24"/>
          <w:szCs w:val="24"/>
          <w:lang w:val="vi-VN"/>
        </w:rPr>
        <w:t>Câu 3.</w:t>
      </w:r>
      <w:r w:rsidRPr="007D0639">
        <w:rPr>
          <w:rFonts w:ascii="Times New Roman" w:hAnsi="Times New Roman"/>
          <w:sz w:val="24"/>
          <w:szCs w:val="24"/>
          <w:lang w:val="vi-VN"/>
        </w:rPr>
        <w:t xml:space="preserve"> </w:t>
      </w:r>
      <w:r w:rsidRPr="007D0639">
        <w:rPr>
          <w:rFonts w:ascii="Times New Roman" w:hAnsi="Times New Roman"/>
          <w:b/>
          <w:bCs/>
          <w:sz w:val="24"/>
          <w:szCs w:val="24"/>
          <w:lang w:val="vi-VN"/>
        </w:rPr>
        <w:t>(1,0 điểm)</w:t>
      </w:r>
      <w:r w:rsidRPr="007D0639">
        <w:rPr>
          <w:rFonts w:ascii="Times New Roman" w:hAnsi="Times New Roman"/>
          <w:sz w:val="24"/>
          <w:szCs w:val="24"/>
          <w:lang w:val="vi-VN"/>
        </w:rPr>
        <w:t xml:space="preserve"> </w:t>
      </w:r>
      <w:r w:rsidRPr="007D0639">
        <w:rPr>
          <w:rFonts w:ascii="Times New Roman" w:hAnsi="Times New Roman"/>
          <w:color w:val="333333"/>
          <w:sz w:val="24"/>
          <w:szCs w:val="24"/>
          <w:lang w:val="vi-VN"/>
        </w:rPr>
        <w:t>Nêu vai trò của bằng chứng được sử dụng trong đoạn (4).</w:t>
      </w:r>
    </w:p>
    <w:p w14:paraId="7A657FF9" w14:textId="08F25E29" w:rsidR="00BF77EF" w:rsidRPr="007D0639" w:rsidRDefault="004F266F" w:rsidP="004F266F">
      <w:pPr>
        <w:shd w:val="clear" w:color="auto" w:fill="FFFFFF"/>
        <w:spacing w:after="0" w:line="360" w:lineRule="auto"/>
        <w:rPr>
          <w:sz w:val="24"/>
          <w:szCs w:val="24"/>
          <w:lang w:val="vi-VN"/>
        </w:rPr>
      </w:pPr>
      <w:r w:rsidRPr="007D0639">
        <w:rPr>
          <w:rFonts w:ascii="Times New Roman" w:hAnsi="Times New Roman"/>
          <w:b/>
          <w:bCs/>
          <w:color w:val="333333"/>
          <w:sz w:val="24"/>
          <w:szCs w:val="24"/>
          <w:lang w:val="vi-VN"/>
        </w:rPr>
        <w:t>Câu 4.</w:t>
      </w:r>
      <w:r w:rsidRPr="007D0639">
        <w:rPr>
          <w:rFonts w:ascii="Times New Roman" w:hAnsi="Times New Roman"/>
          <w:color w:val="333333"/>
          <w:sz w:val="24"/>
          <w:szCs w:val="24"/>
          <w:lang w:val="vi-VN"/>
        </w:rPr>
        <w:t xml:space="preserve"> </w:t>
      </w:r>
      <w:r w:rsidRPr="007D0639">
        <w:rPr>
          <w:rFonts w:ascii="Times New Roman" w:hAnsi="Times New Roman"/>
          <w:b/>
          <w:bCs/>
          <w:color w:val="333333"/>
          <w:sz w:val="24"/>
          <w:szCs w:val="24"/>
          <w:lang w:val="vi-VN"/>
        </w:rPr>
        <w:t>(1,0 điểm)</w:t>
      </w:r>
      <w:r w:rsidRPr="007D0639">
        <w:rPr>
          <w:rFonts w:ascii="Times New Roman" w:hAnsi="Times New Roman"/>
          <w:color w:val="333333"/>
          <w:sz w:val="24"/>
          <w:szCs w:val="24"/>
          <w:lang w:val="vi-VN"/>
        </w:rPr>
        <w:t xml:space="preserve"> </w:t>
      </w:r>
      <w:r w:rsidR="00BF77EF" w:rsidRPr="007D0639">
        <w:rPr>
          <w:rFonts w:ascii="Times New Roman" w:hAnsi="Times New Roman"/>
          <w:color w:val="333333"/>
          <w:sz w:val="24"/>
          <w:szCs w:val="24"/>
          <w:lang w:val="vi-VN"/>
        </w:rPr>
        <w:t>Em hiểu gì về thái độ của tác giả khi bàn về vấn đề trên?</w:t>
      </w:r>
      <w:r w:rsidR="00BF77EF" w:rsidRPr="007D0639">
        <w:rPr>
          <w:sz w:val="24"/>
          <w:szCs w:val="24"/>
          <w:lang w:val="vi-VN"/>
        </w:rPr>
        <w:t xml:space="preserve"> </w:t>
      </w:r>
    </w:p>
    <w:p w14:paraId="5C4CA5AC" w14:textId="34D7C476" w:rsidR="00BF77EF" w:rsidRPr="007D0639" w:rsidRDefault="004F266F" w:rsidP="004F266F">
      <w:pPr>
        <w:shd w:val="clear" w:color="auto" w:fill="FFFFFF"/>
        <w:spacing w:after="0" w:line="360" w:lineRule="auto"/>
        <w:rPr>
          <w:rFonts w:ascii="Roboto" w:hAnsi="Roboto"/>
          <w:color w:val="333333"/>
          <w:sz w:val="24"/>
          <w:szCs w:val="24"/>
          <w:lang w:val="vi-VN"/>
        </w:rPr>
      </w:pPr>
      <w:r w:rsidRPr="007D0639">
        <w:rPr>
          <w:rFonts w:ascii="Times New Roman" w:hAnsi="Times New Roman"/>
          <w:b/>
          <w:bCs/>
          <w:color w:val="333333"/>
          <w:sz w:val="24"/>
          <w:szCs w:val="24"/>
          <w:lang w:val="vi-VN"/>
        </w:rPr>
        <w:t>Câu 5.</w:t>
      </w:r>
      <w:r w:rsidRPr="007D0639">
        <w:rPr>
          <w:rFonts w:ascii="Times New Roman" w:hAnsi="Times New Roman"/>
          <w:color w:val="333333"/>
          <w:sz w:val="24"/>
          <w:szCs w:val="24"/>
          <w:lang w:val="vi-VN"/>
        </w:rPr>
        <w:t xml:space="preserve"> </w:t>
      </w:r>
      <w:r w:rsidRPr="007D0639">
        <w:rPr>
          <w:rFonts w:ascii="Times New Roman" w:hAnsi="Times New Roman"/>
          <w:b/>
          <w:bCs/>
          <w:color w:val="333333"/>
          <w:sz w:val="24"/>
          <w:szCs w:val="24"/>
          <w:lang w:val="vi-VN"/>
        </w:rPr>
        <w:t>(1,0 điểm)</w:t>
      </w:r>
      <w:r w:rsidRPr="007D0639">
        <w:rPr>
          <w:rFonts w:ascii="Times New Roman" w:hAnsi="Times New Roman"/>
          <w:color w:val="333333"/>
          <w:sz w:val="24"/>
          <w:szCs w:val="24"/>
          <w:lang w:val="vi-VN"/>
        </w:rPr>
        <w:t xml:space="preserve"> </w:t>
      </w:r>
      <w:r w:rsidR="00BF77EF" w:rsidRPr="007D0639">
        <w:rPr>
          <w:rFonts w:ascii="Times New Roman" w:hAnsi="Times New Roman"/>
          <w:color w:val="333333"/>
          <w:sz w:val="24"/>
          <w:szCs w:val="24"/>
          <w:lang w:val="vi-VN"/>
        </w:rPr>
        <w:t>Bài học nào từ văn bản có ý nghĩa nhất đối với em? Vì sao?</w:t>
      </w:r>
    </w:p>
    <w:p w14:paraId="7FC6720C" w14:textId="0178BFE1" w:rsidR="004F266F" w:rsidRPr="007D0639" w:rsidRDefault="004F266F" w:rsidP="004F266F">
      <w:pPr>
        <w:rPr>
          <w:sz w:val="24"/>
          <w:szCs w:val="24"/>
          <w:lang w:val="vi-VN"/>
        </w:rPr>
      </w:pPr>
      <w:r w:rsidRPr="007D0639">
        <w:rPr>
          <w:rFonts w:ascii="Times New Roman" w:hAnsi="Times New Roman"/>
          <w:b/>
          <w:bCs/>
          <w:sz w:val="24"/>
          <w:szCs w:val="24"/>
          <w:lang w:val="vi-VN"/>
        </w:rPr>
        <w:t>II. PHẦN VIẾT (6,0 điểm)</w:t>
      </w:r>
      <w:r w:rsidRPr="007D0639">
        <w:rPr>
          <w:sz w:val="24"/>
          <w:szCs w:val="24"/>
          <w:lang w:val="vi-VN"/>
        </w:rPr>
        <w:t xml:space="preserve"> </w:t>
      </w:r>
    </w:p>
    <w:p w14:paraId="1C95FC36" w14:textId="4C5A6E44" w:rsidR="004F266F" w:rsidRPr="007D0639" w:rsidRDefault="004F266F" w:rsidP="004F266F">
      <w:pPr>
        <w:rPr>
          <w:rFonts w:ascii="Times New Roman" w:hAnsi="Times New Roman"/>
          <w:sz w:val="24"/>
          <w:szCs w:val="24"/>
          <w:lang w:val="vi-VN"/>
        </w:rPr>
      </w:pPr>
      <w:r w:rsidRPr="007D0639">
        <w:rPr>
          <w:rFonts w:ascii="Times New Roman" w:hAnsi="Times New Roman"/>
          <w:b/>
          <w:bCs/>
          <w:sz w:val="24"/>
          <w:szCs w:val="24"/>
          <w:lang w:val="vi-VN"/>
        </w:rPr>
        <w:t xml:space="preserve">Câu 1. (2,0 điểm) </w:t>
      </w:r>
      <w:r w:rsidRPr="007D0639">
        <w:rPr>
          <w:rFonts w:ascii="Times New Roman" w:hAnsi="Times New Roman"/>
          <w:sz w:val="24"/>
          <w:szCs w:val="24"/>
          <w:lang w:val="vi-VN"/>
        </w:rPr>
        <w:t xml:space="preserve">Viết đoạn văn </w:t>
      </w:r>
      <w:r w:rsidRPr="007D0639">
        <w:rPr>
          <w:rFonts w:ascii="Times New Roman" w:hAnsi="Times New Roman"/>
          <w:i/>
          <w:iCs/>
          <w:sz w:val="24"/>
          <w:szCs w:val="24"/>
          <w:lang w:val="vi-VN"/>
        </w:rPr>
        <w:t>(khoảng 200 chữ)</w:t>
      </w:r>
      <w:r w:rsidRPr="007D0639">
        <w:rPr>
          <w:rFonts w:ascii="Times New Roman" w:hAnsi="Times New Roman"/>
          <w:sz w:val="24"/>
          <w:szCs w:val="24"/>
          <w:lang w:val="vi-VN"/>
        </w:rPr>
        <w:t xml:space="preserve"> ghi lại cảm nghĩ của em về bài thơ:</w:t>
      </w:r>
    </w:p>
    <w:p w14:paraId="3A103410" w14:textId="02CB8AB9" w:rsidR="004F266F" w:rsidRPr="007D0639" w:rsidRDefault="004F266F" w:rsidP="004F266F">
      <w:pPr>
        <w:jc w:val="center"/>
        <w:rPr>
          <w:rFonts w:ascii="Times New Roman" w:hAnsi="Times New Roman"/>
          <w:b/>
          <w:bCs/>
          <w:sz w:val="24"/>
          <w:szCs w:val="24"/>
          <w:lang w:val="vi-VN"/>
        </w:rPr>
      </w:pPr>
      <w:r w:rsidRPr="007D0639">
        <w:rPr>
          <w:rFonts w:ascii="Times New Roman" w:hAnsi="Times New Roman"/>
          <w:b/>
          <w:bCs/>
          <w:sz w:val="24"/>
          <w:szCs w:val="24"/>
          <w:lang w:val="vi-VN"/>
        </w:rPr>
        <w:t>Mùa vải chín</w:t>
      </w:r>
    </w:p>
    <w:p w14:paraId="09D0AA3E" w14:textId="55958C22"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t>Em về Hải Phòng mùa vải tháng 5</w:t>
      </w:r>
    </w:p>
    <w:p w14:paraId="4FFE3BB0" w14:textId="652DE5A5"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t>Tu hú xốn xang gọi bầy xây tổ</w:t>
      </w:r>
    </w:p>
    <w:p w14:paraId="4E793E12" w14:textId="2CCFCE00"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lastRenderedPageBreak/>
        <w:t>Nắng bồng bềnh gửi mây vào nỗi nhớ</w:t>
      </w:r>
    </w:p>
    <w:p w14:paraId="0A33C256" w14:textId="207C963B"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t>Chùm vải vườn nhà ngẩn ngơ đỏ đuôi.</w:t>
      </w:r>
    </w:p>
    <w:p w14:paraId="3894DD7F" w14:textId="669C2634"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t>Lúa chín vàng, hương cau, hương ổi</w:t>
      </w:r>
    </w:p>
    <w:p w14:paraId="67741349" w14:textId="0F7291C1"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t>Miền đất mỡ màu cây trái xum xuê</w:t>
      </w:r>
    </w:p>
    <w:p w14:paraId="159414B3" w14:textId="394E4C11"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t>Dòng sông xanh nước chảy say mê</w:t>
      </w:r>
    </w:p>
    <w:p w14:paraId="063CAAE3" w14:textId="2394F1EA" w:rsidR="004F266F" w:rsidRPr="007D0639" w:rsidRDefault="004F266F" w:rsidP="004F266F">
      <w:pPr>
        <w:ind w:left="3600"/>
        <w:rPr>
          <w:rFonts w:ascii="Times New Roman" w:hAnsi="Times New Roman"/>
          <w:sz w:val="24"/>
          <w:szCs w:val="24"/>
          <w:lang w:val="vi-VN"/>
        </w:rPr>
      </w:pPr>
      <w:r w:rsidRPr="007D0639">
        <w:rPr>
          <w:rFonts w:ascii="Times New Roman" w:hAnsi="Times New Roman"/>
          <w:sz w:val="24"/>
          <w:szCs w:val="24"/>
          <w:lang w:val="vi-VN"/>
        </w:rPr>
        <w:t>Chở nặng phù sa bốn mùa kết trái.</w:t>
      </w:r>
    </w:p>
    <w:p w14:paraId="712610D2" w14:textId="24115455"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Vải tháng 5 anh vin, em hái</w:t>
      </w:r>
    </w:p>
    <w:p w14:paraId="7411E3CB" w14:textId="47DD0ECE"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Nghĩa đượm tình quê thơm thảo mặn nồng</w:t>
      </w:r>
    </w:p>
    <w:p w14:paraId="1FBD7320" w14:textId="068DCB15"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Vải: Bát Tràng, Thuỷ Nguyên, Vĩnh Bảo...</w:t>
      </w:r>
    </w:p>
    <w:p w14:paraId="41F667F8" w14:textId="77777777"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Gom nắng, gom mưa vị ngọt thơm hồng.</w:t>
      </w:r>
    </w:p>
    <w:p w14:paraId="5E1014C9" w14:textId="799C52E4"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Gió nồm nam thổi chiều thơ mộng</w:t>
      </w:r>
    </w:p>
    <w:p w14:paraId="017344C9" w14:textId="7D24E478"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Canh cua cà muối mẹ chờ con</w:t>
      </w:r>
    </w:p>
    <w:p w14:paraId="4DB10642" w14:textId="0B5DC250"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Rạ rơm quấn quýt hương đồng nội</w:t>
      </w:r>
    </w:p>
    <w:p w14:paraId="7DE5A2B9" w14:textId="26F42E23" w:rsidR="004F266F" w:rsidRPr="004F266F" w:rsidRDefault="004F266F" w:rsidP="004F266F">
      <w:pPr>
        <w:ind w:left="3600"/>
        <w:rPr>
          <w:rFonts w:ascii="Times New Roman" w:hAnsi="Times New Roman"/>
          <w:sz w:val="24"/>
          <w:szCs w:val="24"/>
        </w:rPr>
      </w:pPr>
      <w:r w:rsidRPr="004F266F">
        <w:rPr>
          <w:rFonts w:ascii="Times New Roman" w:hAnsi="Times New Roman"/>
          <w:sz w:val="24"/>
          <w:szCs w:val="24"/>
        </w:rPr>
        <w:t>Xoã... vào màu vải ánh trăng non!</w:t>
      </w:r>
    </w:p>
    <w:p w14:paraId="44D0CE7B" w14:textId="009ABB9A" w:rsidR="004F266F" w:rsidRPr="004F266F" w:rsidRDefault="004F266F" w:rsidP="004F266F">
      <w:pPr>
        <w:jc w:val="right"/>
        <w:rPr>
          <w:rFonts w:ascii="Times New Roman" w:hAnsi="Times New Roman"/>
          <w:sz w:val="24"/>
          <w:szCs w:val="24"/>
        </w:rPr>
      </w:pPr>
      <w:r w:rsidRPr="004F266F">
        <w:rPr>
          <w:rFonts w:ascii="Times New Roman" w:hAnsi="Times New Roman"/>
          <w:sz w:val="24"/>
          <w:szCs w:val="24"/>
        </w:rPr>
        <w:t>(Dẫn theo Thơ trong mùa nắng, Nguyễn Thị Thuý Ngoan,</w:t>
      </w:r>
    </w:p>
    <w:p w14:paraId="7AA35E74" w14:textId="2A9D17CE" w:rsidR="004F266F" w:rsidRPr="004F266F" w:rsidRDefault="004F266F" w:rsidP="004F266F">
      <w:pPr>
        <w:jc w:val="right"/>
        <w:rPr>
          <w:rFonts w:ascii="Times New Roman" w:hAnsi="Times New Roman"/>
          <w:sz w:val="24"/>
          <w:szCs w:val="24"/>
        </w:rPr>
      </w:pPr>
      <w:r w:rsidRPr="004F266F">
        <w:rPr>
          <w:rFonts w:ascii="Times New Roman" w:hAnsi="Times New Roman"/>
          <w:sz w:val="24"/>
          <w:szCs w:val="24"/>
        </w:rPr>
        <w:t>Báo Điện tử Hải Phòng, ngày 10/06/2023)</w:t>
      </w:r>
    </w:p>
    <w:p w14:paraId="51B7A6E2" w14:textId="686B8964" w:rsidR="00BF77EF" w:rsidRPr="004F266F" w:rsidRDefault="004F266F" w:rsidP="004F266F">
      <w:pPr>
        <w:rPr>
          <w:rFonts w:ascii="Times New Roman" w:hAnsi="Times New Roman"/>
        </w:rPr>
      </w:pPr>
      <w:r w:rsidRPr="004F266F">
        <w:rPr>
          <w:rFonts w:ascii="Times New Roman" w:hAnsi="Times New Roman"/>
          <w:b/>
          <w:bCs/>
        </w:rPr>
        <w:t xml:space="preserve">Chú thích: </w:t>
      </w:r>
      <w:r w:rsidRPr="004F266F">
        <w:rPr>
          <w:rFonts w:ascii="Times New Roman" w:hAnsi="Times New Roman"/>
        </w:rPr>
        <w:t>Nguyễn Thị Thuý Ngoan sinh năm 1951, quê ở huyện Vĩnh Bảo, thành phố Hải Phòng. Thơ của bà dung dị, lắng sâu; thường sử dụng những chi tiết của đời sống thường nhật làm phát lộ những tứ thơ độc đáo, như quen như lạ, có sức cuốn hút mạnh mẽ.</w:t>
      </w:r>
    </w:p>
    <w:p w14:paraId="52C98BCD" w14:textId="77777777" w:rsidR="004F266F" w:rsidRPr="004F266F" w:rsidRDefault="004F266F" w:rsidP="004F266F">
      <w:pPr>
        <w:rPr>
          <w:rFonts w:ascii="Times New Roman" w:hAnsi="Times New Roman"/>
          <w:b/>
          <w:bCs/>
          <w:sz w:val="24"/>
          <w:szCs w:val="24"/>
        </w:rPr>
      </w:pPr>
      <w:r w:rsidRPr="004F266F">
        <w:rPr>
          <w:rFonts w:ascii="Times New Roman" w:hAnsi="Times New Roman"/>
          <w:b/>
          <w:bCs/>
          <w:sz w:val="24"/>
          <w:szCs w:val="24"/>
        </w:rPr>
        <w:t xml:space="preserve">Câu 2. (4,0 điểm) </w:t>
      </w:r>
    </w:p>
    <w:p w14:paraId="7E7E979C" w14:textId="7430D0CF" w:rsidR="004F266F" w:rsidRDefault="004F266F" w:rsidP="004F266F">
      <w:pPr>
        <w:rPr>
          <w:rFonts w:ascii="Times New Roman" w:hAnsi="Times New Roman"/>
          <w:sz w:val="24"/>
          <w:szCs w:val="24"/>
        </w:rPr>
      </w:pPr>
      <w:r w:rsidRPr="004F266F">
        <w:rPr>
          <w:rFonts w:ascii="Times New Roman" w:hAnsi="Times New Roman"/>
          <w:b/>
          <w:bCs/>
          <w:sz w:val="24"/>
          <w:szCs w:val="24"/>
        </w:rPr>
        <w:t xml:space="preserve">            </w:t>
      </w:r>
      <w:r w:rsidRPr="004F266F">
        <w:rPr>
          <w:rFonts w:ascii="Times New Roman" w:hAnsi="Times New Roman"/>
          <w:sz w:val="24"/>
          <w:szCs w:val="24"/>
        </w:rPr>
        <w:t>Hiện nay một bộ phận giới trẻ thiếu kết nối với gia đình. Hãy viết bài văn nghị luận trình bày suy nghĩ của em về vấn đề cần giải quyết trên.</w:t>
      </w:r>
    </w:p>
    <w:p w14:paraId="0A8620C1" w14:textId="0BEE19E1" w:rsidR="004F266F" w:rsidRDefault="002221F8" w:rsidP="002221F8">
      <w:pPr>
        <w:jc w:val="center"/>
        <w:rPr>
          <w:rFonts w:ascii="Times New Roman" w:hAnsi="Times New Roman"/>
          <w:b/>
          <w:bCs/>
          <w:sz w:val="24"/>
          <w:szCs w:val="24"/>
        </w:rPr>
      </w:pPr>
      <w:r w:rsidRPr="002221F8">
        <w:rPr>
          <w:rFonts w:ascii="Times New Roman" w:hAnsi="Times New Roman"/>
          <w:b/>
          <w:bCs/>
          <w:sz w:val="24"/>
          <w:szCs w:val="24"/>
        </w:rPr>
        <w:t>----------------- HẾT -----------------</w:t>
      </w:r>
    </w:p>
    <w:p w14:paraId="2D378446" w14:textId="158416E7" w:rsidR="002221F8" w:rsidRDefault="002221F8" w:rsidP="002221F8">
      <w:pPr>
        <w:jc w:val="center"/>
        <w:rPr>
          <w:rFonts w:ascii="Times New Roman" w:hAnsi="Times New Roman"/>
          <w:i/>
          <w:iCs/>
          <w:sz w:val="24"/>
          <w:szCs w:val="24"/>
        </w:rPr>
      </w:pPr>
      <w:r w:rsidRPr="002221F8">
        <w:rPr>
          <w:rFonts w:ascii="Times New Roman" w:hAnsi="Times New Roman"/>
          <w:i/>
          <w:iCs/>
          <w:sz w:val="24"/>
          <w:szCs w:val="24"/>
        </w:rPr>
        <w:t>Thí sinh không được sử dụng tài liệu. Cán bộ coi thi không giải thích gì thêm</w:t>
      </w:r>
    </w:p>
    <w:p w14:paraId="3F057571" w14:textId="77777777" w:rsidR="002221F8" w:rsidRDefault="002221F8" w:rsidP="002221F8">
      <w:pPr>
        <w:rPr>
          <w:rFonts w:ascii="Times New Roman" w:hAnsi="Times New Roman"/>
          <w:sz w:val="24"/>
          <w:szCs w:val="24"/>
        </w:rPr>
      </w:pPr>
    </w:p>
    <w:p w14:paraId="2CCAF37A" w14:textId="77777777" w:rsidR="002221F8" w:rsidRDefault="002221F8" w:rsidP="002221F8">
      <w:pPr>
        <w:rPr>
          <w:rFonts w:ascii="Times New Roman" w:hAnsi="Times New Roman"/>
          <w:sz w:val="24"/>
          <w:szCs w:val="24"/>
        </w:rPr>
      </w:pPr>
    </w:p>
    <w:p w14:paraId="61B840DE" w14:textId="77777777" w:rsidR="002221F8" w:rsidRDefault="002221F8" w:rsidP="002221F8">
      <w:pPr>
        <w:rPr>
          <w:rFonts w:ascii="Times New Roman" w:hAnsi="Times New Roman"/>
          <w:sz w:val="24"/>
          <w:szCs w:val="24"/>
        </w:rPr>
      </w:pPr>
    </w:p>
    <w:p w14:paraId="72ECE6F0" w14:textId="739E0A88" w:rsidR="002221F8" w:rsidRDefault="002221F8" w:rsidP="002221F8">
      <w:pPr>
        <w:rPr>
          <w:rFonts w:ascii="Times New Roman" w:hAnsi="Times New Roman"/>
          <w:sz w:val="24"/>
          <w:szCs w:val="24"/>
        </w:rPr>
      </w:pPr>
      <w:r>
        <w:rPr>
          <w:rFonts w:ascii="Times New Roman" w:hAnsi="Times New Roman"/>
          <w:sz w:val="24"/>
          <w:szCs w:val="24"/>
        </w:rPr>
        <w:t>Họ và tên thí sinh: ………………………………Số báo danh: ………………………..</w:t>
      </w:r>
    </w:p>
    <w:p w14:paraId="28D17A61" w14:textId="1106F171" w:rsidR="002221F8" w:rsidRDefault="002221F8" w:rsidP="002221F8">
      <w:pPr>
        <w:rPr>
          <w:rFonts w:ascii="Times New Roman" w:hAnsi="Times New Roman"/>
          <w:sz w:val="24"/>
          <w:szCs w:val="24"/>
        </w:rPr>
      </w:pPr>
      <w:r>
        <w:rPr>
          <w:rFonts w:ascii="Times New Roman" w:hAnsi="Times New Roman"/>
          <w:sz w:val="24"/>
          <w:szCs w:val="24"/>
        </w:rPr>
        <w:t>Cán bộ coi thi số 1: ………………………………Cán bộ coi thi số 2: ……………………..</w:t>
      </w:r>
    </w:p>
    <w:p w14:paraId="20710A2E" w14:textId="77777777" w:rsidR="002221F8" w:rsidRPr="002221F8" w:rsidRDefault="002221F8" w:rsidP="002221F8">
      <w:pPr>
        <w:shd w:val="clear" w:color="auto" w:fill="FFFFFF"/>
        <w:spacing w:after="0"/>
        <w:jc w:val="center"/>
        <w:rPr>
          <w:rFonts w:ascii="Times New Roman" w:hAnsi="Times New Roman"/>
          <w:b/>
          <w:bCs/>
          <w:color w:val="333333"/>
          <w:sz w:val="24"/>
          <w:szCs w:val="24"/>
        </w:rPr>
      </w:pPr>
      <w:bookmarkStart w:id="1" w:name="_Hlk188441080"/>
      <w:bookmarkStart w:id="2" w:name="_Hlk188444357"/>
      <w:r w:rsidRPr="002221F8">
        <w:rPr>
          <w:rFonts w:ascii="Times New Roman" w:hAnsi="Times New Roman"/>
          <w:b/>
          <w:bCs/>
          <w:color w:val="333333"/>
          <w:sz w:val="24"/>
          <w:szCs w:val="24"/>
        </w:rPr>
        <w:lastRenderedPageBreak/>
        <w:t>HƯỚNG DẪN CHẤM</w:t>
      </w:r>
    </w:p>
    <w:tbl>
      <w:tblPr>
        <w:tblStyle w:val="LiBang1"/>
        <w:tblW w:w="0" w:type="auto"/>
        <w:tblInd w:w="0" w:type="dxa"/>
        <w:tblLook w:val="04A0" w:firstRow="1" w:lastRow="0" w:firstColumn="1" w:lastColumn="0" w:noHBand="0" w:noVBand="1"/>
      </w:tblPr>
      <w:tblGrid>
        <w:gridCol w:w="846"/>
        <w:gridCol w:w="709"/>
        <w:gridCol w:w="8221"/>
        <w:gridCol w:w="851"/>
      </w:tblGrid>
      <w:tr w:rsidR="002221F8" w:rsidRPr="002221F8" w14:paraId="71AB4941" w14:textId="77777777" w:rsidTr="00677DC8">
        <w:tc>
          <w:tcPr>
            <w:tcW w:w="846" w:type="dxa"/>
            <w:tcBorders>
              <w:top w:val="single" w:sz="4" w:space="0" w:color="auto"/>
              <w:left w:val="single" w:sz="4" w:space="0" w:color="auto"/>
              <w:bottom w:val="single" w:sz="4" w:space="0" w:color="auto"/>
              <w:right w:val="single" w:sz="4" w:space="0" w:color="auto"/>
            </w:tcBorders>
            <w:hideMark/>
          </w:tcPr>
          <w:p w14:paraId="2BA04846"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Phần</w:t>
            </w:r>
          </w:p>
        </w:tc>
        <w:tc>
          <w:tcPr>
            <w:tcW w:w="709" w:type="dxa"/>
            <w:tcBorders>
              <w:top w:val="single" w:sz="4" w:space="0" w:color="auto"/>
              <w:left w:val="single" w:sz="4" w:space="0" w:color="auto"/>
              <w:bottom w:val="single" w:sz="4" w:space="0" w:color="auto"/>
              <w:right w:val="single" w:sz="4" w:space="0" w:color="auto"/>
            </w:tcBorders>
            <w:hideMark/>
          </w:tcPr>
          <w:p w14:paraId="3F017CCC" w14:textId="77777777" w:rsidR="002221F8" w:rsidRPr="002221F8" w:rsidRDefault="002221F8" w:rsidP="002221F8">
            <w:pPr>
              <w:tabs>
                <w:tab w:val="left" w:pos="2888"/>
              </w:tabs>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Câu</w:t>
            </w:r>
          </w:p>
        </w:tc>
        <w:tc>
          <w:tcPr>
            <w:tcW w:w="8221" w:type="dxa"/>
            <w:tcBorders>
              <w:top w:val="single" w:sz="4" w:space="0" w:color="auto"/>
              <w:left w:val="single" w:sz="4" w:space="0" w:color="auto"/>
              <w:bottom w:val="single" w:sz="4" w:space="0" w:color="auto"/>
              <w:right w:val="single" w:sz="4" w:space="0" w:color="auto"/>
            </w:tcBorders>
            <w:hideMark/>
          </w:tcPr>
          <w:p w14:paraId="371D7002"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14:paraId="7F5EC4A7"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Điểm</w:t>
            </w:r>
          </w:p>
        </w:tc>
      </w:tr>
      <w:tr w:rsidR="002221F8" w:rsidRPr="002221F8" w14:paraId="51544ECE" w14:textId="77777777" w:rsidTr="00677DC8">
        <w:tc>
          <w:tcPr>
            <w:tcW w:w="846" w:type="dxa"/>
            <w:tcBorders>
              <w:top w:val="single" w:sz="4" w:space="0" w:color="auto"/>
              <w:left w:val="single" w:sz="4" w:space="0" w:color="auto"/>
              <w:bottom w:val="single" w:sz="4" w:space="0" w:color="auto"/>
              <w:right w:val="single" w:sz="4" w:space="0" w:color="auto"/>
            </w:tcBorders>
            <w:hideMark/>
          </w:tcPr>
          <w:p w14:paraId="532635ED"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I</w:t>
            </w:r>
          </w:p>
        </w:tc>
        <w:tc>
          <w:tcPr>
            <w:tcW w:w="709" w:type="dxa"/>
            <w:tcBorders>
              <w:top w:val="single" w:sz="4" w:space="0" w:color="auto"/>
              <w:left w:val="single" w:sz="4" w:space="0" w:color="auto"/>
              <w:bottom w:val="single" w:sz="4" w:space="0" w:color="auto"/>
              <w:right w:val="single" w:sz="4" w:space="0" w:color="auto"/>
            </w:tcBorders>
          </w:tcPr>
          <w:p w14:paraId="7BEFB3EA" w14:textId="77777777" w:rsidR="002221F8" w:rsidRPr="002221F8" w:rsidRDefault="002221F8" w:rsidP="002221F8">
            <w:pPr>
              <w:spacing w:after="160"/>
              <w:jc w:val="center"/>
              <w:rPr>
                <w:rFonts w:ascii="Times New Roman" w:hAnsi="Times New Roman"/>
                <w:b/>
                <w:bCs/>
                <w:color w:val="333333"/>
                <w:sz w:val="24"/>
                <w:szCs w:val="24"/>
              </w:rPr>
            </w:pPr>
          </w:p>
        </w:tc>
        <w:tc>
          <w:tcPr>
            <w:tcW w:w="8221" w:type="dxa"/>
            <w:tcBorders>
              <w:top w:val="single" w:sz="4" w:space="0" w:color="auto"/>
              <w:left w:val="single" w:sz="4" w:space="0" w:color="auto"/>
              <w:bottom w:val="single" w:sz="4" w:space="0" w:color="auto"/>
              <w:right w:val="single" w:sz="4" w:space="0" w:color="auto"/>
            </w:tcBorders>
          </w:tcPr>
          <w:p w14:paraId="35D60AA6" w14:textId="77777777" w:rsidR="002221F8" w:rsidRPr="002221F8" w:rsidRDefault="002221F8" w:rsidP="002221F8">
            <w:pPr>
              <w:spacing w:after="160"/>
              <w:jc w:val="center"/>
              <w:rPr>
                <w:rFonts w:ascii="Times New Roman" w:hAnsi="Times New Roman"/>
                <w:b/>
                <w:bCs/>
                <w:color w:val="333333"/>
                <w:sz w:val="24"/>
                <w:szCs w:val="24"/>
              </w:rPr>
            </w:pPr>
          </w:p>
        </w:tc>
        <w:tc>
          <w:tcPr>
            <w:tcW w:w="851" w:type="dxa"/>
            <w:tcBorders>
              <w:top w:val="single" w:sz="4" w:space="0" w:color="auto"/>
              <w:left w:val="single" w:sz="4" w:space="0" w:color="auto"/>
              <w:bottom w:val="single" w:sz="4" w:space="0" w:color="auto"/>
              <w:right w:val="single" w:sz="4" w:space="0" w:color="auto"/>
            </w:tcBorders>
          </w:tcPr>
          <w:p w14:paraId="6F6358D8" w14:textId="24161C48"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t>4,0</w:t>
            </w:r>
          </w:p>
        </w:tc>
      </w:tr>
      <w:tr w:rsidR="002221F8" w:rsidRPr="002221F8" w14:paraId="084EBFCE" w14:textId="77777777" w:rsidTr="00677DC8">
        <w:tc>
          <w:tcPr>
            <w:tcW w:w="846" w:type="dxa"/>
            <w:tcBorders>
              <w:top w:val="single" w:sz="4" w:space="0" w:color="auto"/>
              <w:left w:val="single" w:sz="4" w:space="0" w:color="auto"/>
              <w:bottom w:val="single" w:sz="4" w:space="0" w:color="auto"/>
              <w:right w:val="single" w:sz="4" w:space="0" w:color="auto"/>
            </w:tcBorders>
          </w:tcPr>
          <w:p w14:paraId="2A6003E3" w14:textId="77777777" w:rsidR="002221F8" w:rsidRPr="002221F8" w:rsidRDefault="002221F8" w:rsidP="002221F8">
            <w:pPr>
              <w:spacing w:after="160"/>
              <w:rPr>
                <w:rFonts w:ascii="Times New Roman" w:hAnsi="Times New Roman"/>
                <w:b/>
                <w:bCs/>
                <w:color w:val="333333"/>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081E725"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1</w:t>
            </w:r>
          </w:p>
        </w:tc>
        <w:tc>
          <w:tcPr>
            <w:tcW w:w="8221" w:type="dxa"/>
            <w:tcBorders>
              <w:top w:val="single" w:sz="4" w:space="0" w:color="auto"/>
              <w:left w:val="single" w:sz="4" w:space="0" w:color="auto"/>
              <w:bottom w:val="single" w:sz="4" w:space="0" w:color="auto"/>
              <w:right w:val="single" w:sz="4" w:space="0" w:color="auto"/>
            </w:tcBorders>
          </w:tcPr>
          <w:p w14:paraId="528D3B73" w14:textId="0EA81E32" w:rsidR="002221F8" w:rsidRPr="002221F8" w:rsidRDefault="002221F8" w:rsidP="002221F8">
            <w:pPr>
              <w:spacing w:after="160"/>
              <w:rPr>
                <w:rFonts w:ascii="Times New Roman" w:hAnsi="Times New Roman"/>
                <w:b/>
                <w:bCs/>
                <w:color w:val="333333"/>
                <w:sz w:val="24"/>
                <w:szCs w:val="24"/>
              </w:rPr>
            </w:pPr>
            <w:r w:rsidRPr="002221F8">
              <w:rPr>
                <w:rFonts w:ascii="Times New Roman" w:hAnsi="Times New Roman"/>
                <w:b/>
                <w:bCs/>
                <w:color w:val="000000"/>
                <w:sz w:val="24"/>
                <w:szCs w:val="24"/>
                <w:shd w:val="clear" w:color="auto" w:fill="FFFFFF"/>
              </w:rPr>
              <w:t xml:space="preserve">Luận đề của văn bản: </w:t>
            </w:r>
            <w:r w:rsidRPr="002221F8">
              <w:rPr>
                <w:rFonts w:ascii="Times New Roman" w:hAnsi="Times New Roman"/>
                <w:color w:val="000000"/>
                <w:sz w:val="24"/>
                <w:szCs w:val="24"/>
                <w:shd w:val="clear" w:color="auto" w:fill="FFFFFF"/>
              </w:rPr>
              <w:t>Bàn về ý nghĩa của nụ cười/ giá trị của tinh thần lạc quan trong cuộc sống.</w:t>
            </w:r>
          </w:p>
        </w:tc>
        <w:tc>
          <w:tcPr>
            <w:tcW w:w="851" w:type="dxa"/>
            <w:tcBorders>
              <w:top w:val="single" w:sz="4" w:space="0" w:color="auto"/>
              <w:left w:val="single" w:sz="4" w:space="0" w:color="auto"/>
              <w:bottom w:val="single" w:sz="4" w:space="0" w:color="auto"/>
              <w:right w:val="single" w:sz="4" w:space="0" w:color="auto"/>
            </w:tcBorders>
          </w:tcPr>
          <w:p w14:paraId="0F2E8FC9" w14:textId="54DE2F6D"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t>0,5</w:t>
            </w:r>
          </w:p>
        </w:tc>
      </w:tr>
      <w:tr w:rsidR="002221F8" w:rsidRPr="002221F8" w14:paraId="644832B0" w14:textId="77777777" w:rsidTr="00677DC8">
        <w:tc>
          <w:tcPr>
            <w:tcW w:w="846" w:type="dxa"/>
            <w:tcBorders>
              <w:top w:val="single" w:sz="4" w:space="0" w:color="auto"/>
              <w:left w:val="single" w:sz="4" w:space="0" w:color="auto"/>
              <w:bottom w:val="single" w:sz="4" w:space="0" w:color="auto"/>
              <w:right w:val="single" w:sz="4" w:space="0" w:color="auto"/>
            </w:tcBorders>
          </w:tcPr>
          <w:p w14:paraId="5020F4A3" w14:textId="77777777" w:rsidR="002221F8" w:rsidRPr="002221F8" w:rsidRDefault="002221F8" w:rsidP="002221F8">
            <w:pPr>
              <w:spacing w:after="160"/>
              <w:rPr>
                <w:rFonts w:ascii="Times New Roman" w:hAnsi="Times New Roman"/>
                <w:b/>
                <w:bCs/>
                <w:color w:val="333333"/>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B55F0E7"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2</w:t>
            </w:r>
          </w:p>
        </w:tc>
        <w:tc>
          <w:tcPr>
            <w:tcW w:w="8221" w:type="dxa"/>
            <w:tcBorders>
              <w:top w:val="single" w:sz="4" w:space="0" w:color="auto"/>
              <w:left w:val="single" w:sz="4" w:space="0" w:color="auto"/>
              <w:bottom w:val="single" w:sz="4" w:space="0" w:color="auto"/>
              <w:right w:val="single" w:sz="4" w:space="0" w:color="auto"/>
            </w:tcBorders>
          </w:tcPr>
          <w:p w14:paraId="4B077FAC" w14:textId="1B0CFB0C" w:rsidR="002221F8" w:rsidRPr="002221F8" w:rsidRDefault="002221F8" w:rsidP="002221F8">
            <w:pPr>
              <w:spacing w:after="160"/>
              <w:rPr>
                <w:rFonts w:ascii="Times New Roman" w:hAnsi="Times New Roman"/>
                <w:b/>
                <w:bCs/>
                <w:color w:val="333333"/>
                <w:sz w:val="24"/>
                <w:szCs w:val="24"/>
              </w:rPr>
            </w:pPr>
            <w:r w:rsidRPr="002221F8">
              <w:rPr>
                <w:rFonts w:ascii="Times New Roman" w:hAnsi="Times New Roman"/>
                <w:b/>
                <w:bCs/>
                <w:color w:val="333333"/>
                <w:sz w:val="24"/>
                <w:szCs w:val="24"/>
                <w:shd w:val="clear" w:color="auto" w:fill="F9F9F9"/>
              </w:rPr>
              <w:t>Lí lẽ:</w:t>
            </w:r>
            <w:r w:rsidRPr="002221F8">
              <w:rPr>
                <w:rFonts w:ascii="Times New Roman" w:hAnsi="Times New Roman"/>
                <w:color w:val="333333"/>
                <w:sz w:val="24"/>
                <w:szCs w:val="24"/>
                <w:shd w:val="clear" w:color="auto" w:fill="F9F9F9"/>
              </w:rPr>
              <w:t> </w:t>
            </w:r>
            <w:r w:rsidRPr="002221F8">
              <w:rPr>
                <w:rStyle w:val="Emphasis"/>
                <w:rFonts w:ascii="Times New Roman" w:eastAsiaTheme="majorEastAsia" w:hAnsi="Times New Roman"/>
                <w:color w:val="333333"/>
                <w:sz w:val="24"/>
                <w:szCs w:val="24"/>
                <w:shd w:val="clear" w:color="auto" w:fill="F9F9F9"/>
              </w:rPr>
              <w:t>Cuộc sống ngày nay của chúng ta phải đối mặt với rất nhiều thử thách, từ khó khăn kinh tế cho đến những xung đột sắc tộc, khủng bố; từ ô nhiễm môi trường đến dịch bệnh.</w:t>
            </w:r>
          </w:p>
        </w:tc>
        <w:tc>
          <w:tcPr>
            <w:tcW w:w="851" w:type="dxa"/>
            <w:tcBorders>
              <w:top w:val="single" w:sz="4" w:space="0" w:color="auto"/>
              <w:left w:val="single" w:sz="4" w:space="0" w:color="auto"/>
              <w:bottom w:val="single" w:sz="4" w:space="0" w:color="auto"/>
              <w:right w:val="single" w:sz="4" w:space="0" w:color="auto"/>
            </w:tcBorders>
          </w:tcPr>
          <w:p w14:paraId="79B9B456" w14:textId="61E29585"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t>0,5</w:t>
            </w:r>
          </w:p>
        </w:tc>
      </w:tr>
      <w:tr w:rsidR="002221F8" w:rsidRPr="002221F8" w14:paraId="00D51B34" w14:textId="77777777" w:rsidTr="00677DC8">
        <w:tc>
          <w:tcPr>
            <w:tcW w:w="846" w:type="dxa"/>
            <w:tcBorders>
              <w:top w:val="single" w:sz="4" w:space="0" w:color="auto"/>
              <w:left w:val="single" w:sz="4" w:space="0" w:color="auto"/>
              <w:bottom w:val="single" w:sz="4" w:space="0" w:color="auto"/>
              <w:right w:val="single" w:sz="4" w:space="0" w:color="auto"/>
            </w:tcBorders>
          </w:tcPr>
          <w:p w14:paraId="40CD760F" w14:textId="77777777" w:rsidR="002221F8" w:rsidRPr="002221F8" w:rsidRDefault="002221F8" w:rsidP="002221F8">
            <w:pPr>
              <w:spacing w:after="160"/>
              <w:rPr>
                <w:rFonts w:ascii="Times New Roman" w:hAnsi="Times New Roman"/>
                <w:b/>
                <w:bCs/>
                <w:color w:val="333333"/>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536FB69"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3</w:t>
            </w:r>
          </w:p>
        </w:tc>
        <w:tc>
          <w:tcPr>
            <w:tcW w:w="8221" w:type="dxa"/>
            <w:tcBorders>
              <w:top w:val="single" w:sz="4" w:space="0" w:color="auto"/>
              <w:left w:val="single" w:sz="4" w:space="0" w:color="auto"/>
              <w:bottom w:val="single" w:sz="4" w:space="0" w:color="auto"/>
              <w:right w:val="single" w:sz="4" w:space="0" w:color="auto"/>
            </w:tcBorders>
          </w:tcPr>
          <w:p w14:paraId="5D07509F" w14:textId="77777777" w:rsidR="002221F8" w:rsidRPr="002221F8" w:rsidRDefault="002221F8" w:rsidP="002221F8">
            <w:pPr>
              <w:shd w:val="clear" w:color="auto" w:fill="FFFFFF"/>
              <w:spacing w:after="150"/>
              <w:jc w:val="both"/>
              <w:rPr>
                <w:rFonts w:ascii="Times New Roman" w:hAnsi="Times New Roman"/>
                <w:color w:val="000000"/>
                <w:sz w:val="24"/>
                <w:szCs w:val="24"/>
              </w:rPr>
            </w:pPr>
            <w:r w:rsidRPr="002221F8">
              <w:rPr>
                <w:rFonts w:ascii="Times New Roman" w:hAnsi="Times New Roman"/>
                <w:b/>
                <w:bCs/>
                <w:color w:val="000000"/>
                <w:sz w:val="24"/>
                <w:szCs w:val="24"/>
              </w:rPr>
              <w:t>- Bằng chứng trong đoạn (4):</w:t>
            </w:r>
            <w:r w:rsidRPr="002221F8">
              <w:rPr>
                <w:rFonts w:ascii="Times New Roman" w:hAnsi="Times New Roman"/>
                <w:color w:val="000000"/>
                <w:sz w:val="24"/>
                <w:szCs w:val="24"/>
              </w:rPr>
              <w:t xml:space="preserve"> các danh hài tuyệt vời nhất nổi tiếng nhất trên thế giới, phần lớn đều xuất thân và trưởng thành trong hoàn cảnh rất khó khăn.</w:t>
            </w:r>
          </w:p>
          <w:p w14:paraId="7CACCAEF" w14:textId="77777777" w:rsidR="002221F8" w:rsidRPr="002221F8" w:rsidRDefault="002221F8" w:rsidP="002221F8">
            <w:pPr>
              <w:shd w:val="clear" w:color="auto" w:fill="FFFFFF"/>
              <w:spacing w:after="150"/>
              <w:jc w:val="both"/>
              <w:rPr>
                <w:rFonts w:ascii="Times New Roman" w:hAnsi="Times New Roman"/>
                <w:b/>
                <w:bCs/>
                <w:color w:val="000000"/>
                <w:sz w:val="24"/>
                <w:szCs w:val="24"/>
              </w:rPr>
            </w:pPr>
            <w:r w:rsidRPr="002221F8">
              <w:rPr>
                <w:rFonts w:ascii="Times New Roman" w:hAnsi="Times New Roman"/>
                <w:b/>
                <w:bCs/>
                <w:color w:val="000000"/>
                <w:sz w:val="24"/>
                <w:szCs w:val="24"/>
              </w:rPr>
              <w:t>- Vai trò:</w:t>
            </w:r>
          </w:p>
          <w:p w14:paraId="0BF2379A" w14:textId="77777777" w:rsidR="002221F8" w:rsidRPr="002221F8" w:rsidRDefault="002221F8" w:rsidP="002221F8">
            <w:pPr>
              <w:shd w:val="clear" w:color="auto" w:fill="FFFFFF"/>
              <w:spacing w:after="150"/>
              <w:jc w:val="both"/>
              <w:rPr>
                <w:rFonts w:ascii="Times New Roman" w:hAnsi="Times New Roman"/>
                <w:color w:val="000000"/>
                <w:sz w:val="24"/>
                <w:szCs w:val="24"/>
              </w:rPr>
            </w:pPr>
            <w:r w:rsidRPr="002221F8">
              <w:rPr>
                <w:rFonts w:ascii="Times New Roman" w:hAnsi="Times New Roman"/>
                <w:color w:val="000000"/>
                <w:sz w:val="24"/>
                <w:szCs w:val="24"/>
              </w:rPr>
              <w:t>+ Giúp cho lập luận chặt chẽ, logic, giàu sức thuyết phục, tăng độ tin cậy cho bài viết.</w:t>
            </w:r>
          </w:p>
          <w:p w14:paraId="4957BC71" w14:textId="1F9BF12C"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Tập trung làm sáng tỏ luận điểm: Sự hài hước là phương thuốc tốt nhất chữa lành mọi nỗi đau. Từ đó góp phần làm nổi bật luận đề: ý nghĩa của nụ cười trong cuộc sống.</w:t>
            </w:r>
          </w:p>
        </w:tc>
        <w:tc>
          <w:tcPr>
            <w:tcW w:w="851" w:type="dxa"/>
            <w:tcBorders>
              <w:top w:val="single" w:sz="4" w:space="0" w:color="auto"/>
              <w:left w:val="single" w:sz="4" w:space="0" w:color="auto"/>
              <w:bottom w:val="single" w:sz="4" w:space="0" w:color="auto"/>
              <w:right w:val="single" w:sz="4" w:space="0" w:color="auto"/>
            </w:tcBorders>
          </w:tcPr>
          <w:p w14:paraId="45E517F6" w14:textId="5DDAA8B6"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t>1,0</w:t>
            </w:r>
          </w:p>
        </w:tc>
      </w:tr>
      <w:tr w:rsidR="002221F8" w:rsidRPr="002221F8" w14:paraId="002A971A" w14:textId="77777777" w:rsidTr="00677DC8">
        <w:tc>
          <w:tcPr>
            <w:tcW w:w="846" w:type="dxa"/>
            <w:tcBorders>
              <w:top w:val="single" w:sz="4" w:space="0" w:color="auto"/>
              <w:left w:val="single" w:sz="4" w:space="0" w:color="auto"/>
              <w:bottom w:val="single" w:sz="4" w:space="0" w:color="auto"/>
              <w:right w:val="single" w:sz="4" w:space="0" w:color="auto"/>
            </w:tcBorders>
          </w:tcPr>
          <w:p w14:paraId="0A813D69" w14:textId="77777777" w:rsidR="002221F8" w:rsidRPr="002221F8" w:rsidRDefault="002221F8" w:rsidP="002221F8">
            <w:pPr>
              <w:spacing w:after="160"/>
              <w:rPr>
                <w:rFonts w:ascii="Times New Roman" w:hAnsi="Times New Roman"/>
                <w:b/>
                <w:bCs/>
                <w:color w:val="333333"/>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B1D9C5F"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4</w:t>
            </w:r>
          </w:p>
        </w:tc>
        <w:tc>
          <w:tcPr>
            <w:tcW w:w="8221" w:type="dxa"/>
            <w:tcBorders>
              <w:top w:val="single" w:sz="4" w:space="0" w:color="auto"/>
              <w:left w:val="single" w:sz="4" w:space="0" w:color="auto"/>
              <w:bottom w:val="single" w:sz="4" w:space="0" w:color="auto"/>
              <w:right w:val="single" w:sz="4" w:space="0" w:color="auto"/>
            </w:tcBorders>
          </w:tcPr>
          <w:p w14:paraId="594439B5" w14:textId="77777777" w:rsidR="002221F8" w:rsidRPr="002221F8" w:rsidRDefault="002221F8" w:rsidP="002221F8">
            <w:pPr>
              <w:shd w:val="clear" w:color="auto" w:fill="F9F9F9"/>
              <w:spacing w:after="150"/>
              <w:jc w:val="both"/>
              <w:rPr>
                <w:rFonts w:ascii="Times New Roman" w:hAnsi="Times New Roman"/>
                <w:b/>
                <w:bCs/>
                <w:color w:val="333333"/>
                <w:sz w:val="24"/>
                <w:szCs w:val="24"/>
              </w:rPr>
            </w:pPr>
            <w:r w:rsidRPr="002221F8">
              <w:rPr>
                <w:rFonts w:ascii="Times New Roman" w:hAnsi="Times New Roman"/>
                <w:b/>
                <w:bCs/>
                <w:color w:val="333333"/>
                <w:sz w:val="24"/>
                <w:szCs w:val="24"/>
              </w:rPr>
              <w:t>Thái độ của tác giả:</w:t>
            </w:r>
          </w:p>
          <w:p w14:paraId="2966A993" w14:textId="77777777" w:rsidR="002221F8" w:rsidRPr="002221F8" w:rsidRDefault="002221F8" w:rsidP="002221F8">
            <w:pPr>
              <w:shd w:val="clear" w:color="auto" w:fill="F9F9F9"/>
              <w:spacing w:after="150"/>
              <w:jc w:val="both"/>
              <w:rPr>
                <w:rFonts w:ascii="Times New Roman" w:hAnsi="Times New Roman"/>
                <w:color w:val="333333"/>
                <w:sz w:val="24"/>
                <w:szCs w:val="24"/>
              </w:rPr>
            </w:pPr>
            <w:r w:rsidRPr="002221F8">
              <w:rPr>
                <w:rFonts w:ascii="Times New Roman" w:hAnsi="Times New Roman"/>
                <w:color w:val="333333"/>
                <w:sz w:val="24"/>
                <w:szCs w:val="24"/>
              </w:rPr>
              <w:t>- Ca ngợi ý nghĩa của nụ cười; khẳng định tiếng cười và tinh thần lạc quan sẽ luôn mang đến cho mỗi người một cuộc sống tốt đẹp hơn.</w:t>
            </w:r>
          </w:p>
          <w:p w14:paraId="5A04A278" w14:textId="6284378E" w:rsidR="002221F8" w:rsidRPr="002221F8" w:rsidRDefault="002221F8" w:rsidP="002221F8">
            <w:pPr>
              <w:spacing w:after="160"/>
              <w:rPr>
                <w:rFonts w:ascii="Times New Roman" w:hAnsi="Times New Roman"/>
                <w:b/>
                <w:bCs/>
                <w:color w:val="333333"/>
                <w:sz w:val="24"/>
                <w:szCs w:val="24"/>
              </w:rPr>
            </w:pPr>
            <w:r w:rsidRPr="002221F8">
              <w:rPr>
                <w:rFonts w:ascii="Times New Roman" w:hAnsi="Times New Roman"/>
                <w:color w:val="333333"/>
                <w:sz w:val="24"/>
                <w:szCs w:val="24"/>
                <w:shd w:val="clear" w:color="auto" w:fill="F9F9F9"/>
              </w:rPr>
              <w:t>- Đề cao những người biết sống lạc quan, yêu đời; mong muốn mọi người hãy luôn mỉm cười và suy nghĩ tích cực dù ở trong bất cứ hoàn cảnh khó khăn nào.</w:t>
            </w:r>
          </w:p>
        </w:tc>
        <w:tc>
          <w:tcPr>
            <w:tcW w:w="851" w:type="dxa"/>
            <w:tcBorders>
              <w:top w:val="single" w:sz="4" w:space="0" w:color="auto"/>
              <w:left w:val="single" w:sz="4" w:space="0" w:color="auto"/>
              <w:bottom w:val="single" w:sz="4" w:space="0" w:color="auto"/>
              <w:right w:val="single" w:sz="4" w:space="0" w:color="auto"/>
            </w:tcBorders>
          </w:tcPr>
          <w:p w14:paraId="7ED9AF64" w14:textId="0B24B14E"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t>1,0</w:t>
            </w:r>
          </w:p>
        </w:tc>
      </w:tr>
      <w:tr w:rsidR="002221F8" w:rsidRPr="002221F8" w14:paraId="21C28679" w14:textId="77777777" w:rsidTr="00677DC8">
        <w:tc>
          <w:tcPr>
            <w:tcW w:w="846" w:type="dxa"/>
            <w:tcBorders>
              <w:top w:val="single" w:sz="4" w:space="0" w:color="auto"/>
              <w:left w:val="single" w:sz="4" w:space="0" w:color="auto"/>
              <w:bottom w:val="single" w:sz="4" w:space="0" w:color="auto"/>
              <w:right w:val="single" w:sz="4" w:space="0" w:color="auto"/>
            </w:tcBorders>
          </w:tcPr>
          <w:p w14:paraId="7CF37903" w14:textId="77777777" w:rsidR="002221F8" w:rsidRPr="002221F8" w:rsidRDefault="002221F8" w:rsidP="002221F8">
            <w:pPr>
              <w:spacing w:after="160"/>
              <w:rPr>
                <w:rFonts w:ascii="Times New Roman" w:hAnsi="Times New Roman"/>
                <w:b/>
                <w:bCs/>
                <w:color w:val="333333"/>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23766D9E"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5</w:t>
            </w:r>
          </w:p>
        </w:tc>
        <w:tc>
          <w:tcPr>
            <w:tcW w:w="8221" w:type="dxa"/>
            <w:tcBorders>
              <w:top w:val="single" w:sz="4" w:space="0" w:color="auto"/>
              <w:left w:val="single" w:sz="4" w:space="0" w:color="auto"/>
              <w:bottom w:val="single" w:sz="4" w:space="0" w:color="auto"/>
              <w:right w:val="single" w:sz="4" w:space="0" w:color="auto"/>
            </w:tcBorders>
          </w:tcPr>
          <w:p w14:paraId="3F6A0B1D" w14:textId="77777777" w:rsidR="002221F8" w:rsidRPr="002221F8" w:rsidRDefault="002221F8" w:rsidP="002221F8">
            <w:pPr>
              <w:shd w:val="clear" w:color="auto" w:fill="F9F9F9"/>
              <w:spacing w:after="150"/>
              <w:jc w:val="both"/>
              <w:rPr>
                <w:rFonts w:ascii="Times New Roman" w:hAnsi="Times New Roman"/>
                <w:color w:val="333333"/>
                <w:sz w:val="24"/>
                <w:szCs w:val="24"/>
              </w:rPr>
            </w:pPr>
            <w:r w:rsidRPr="002221F8">
              <w:rPr>
                <w:rFonts w:ascii="Times New Roman" w:hAnsi="Times New Roman"/>
                <w:b/>
                <w:bCs/>
                <w:color w:val="333333"/>
                <w:sz w:val="24"/>
                <w:szCs w:val="24"/>
              </w:rPr>
              <w:t>- HS nêu một bài học phù hợp với nội dung của văn bản.</w:t>
            </w:r>
            <w:r w:rsidRPr="002221F8">
              <w:rPr>
                <w:rFonts w:ascii="Times New Roman" w:hAnsi="Times New Roman"/>
                <w:color w:val="333333"/>
                <w:sz w:val="24"/>
                <w:szCs w:val="24"/>
              </w:rPr>
              <w:t xml:space="preserve"> (Gợi ý: Hãy luôn vui vẻ, lạc quan, hướng về phía trước, hướng đến những điều tốt đẹp; hãy lan toả năng lượng tích cực cho mọi người xung quanh bằng tiếng cười và sự hài hước của chính mình; đừng bao giờ đánh mất nụ cười trong cuộc sống…)</w:t>
            </w:r>
          </w:p>
          <w:p w14:paraId="1157FC20" w14:textId="62393FC2" w:rsidR="002221F8" w:rsidRPr="002221F8" w:rsidRDefault="002221F8" w:rsidP="002221F8">
            <w:pPr>
              <w:spacing w:after="160"/>
              <w:rPr>
                <w:rFonts w:ascii="Times New Roman" w:hAnsi="Times New Roman"/>
                <w:b/>
                <w:bCs/>
                <w:color w:val="333333"/>
                <w:sz w:val="24"/>
                <w:szCs w:val="24"/>
              </w:rPr>
            </w:pPr>
            <w:r w:rsidRPr="002221F8">
              <w:rPr>
                <w:rFonts w:ascii="Times New Roman" w:hAnsi="Times New Roman"/>
                <w:color w:val="333333"/>
                <w:sz w:val="24"/>
                <w:szCs w:val="24"/>
                <w:shd w:val="clear" w:color="auto" w:fill="F9F9F9"/>
              </w:rPr>
              <w:t>- Lí giải một cách hợp lí, thuyết phục.</w:t>
            </w:r>
          </w:p>
        </w:tc>
        <w:tc>
          <w:tcPr>
            <w:tcW w:w="851" w:type="dxa"/>
            <w:tcBorders>
              <w:top w:val="single" w:sz="4" w:space="0" w:color="auto"/>
              <w:left w:val="single" w:sz="4" w:space="0" w:color="auto"/>
              <w:bottom w:val="single" w:sz="4" w:space="0" w:color="auto"/>
              <w:right w:val="single" w:sz="4" w:space="0" w:color="auto"/>
            </w:tcBorders>
          </w:tcPr>
          <w:p w14:paraId="7770142A" w14:textId="2FBB4774"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t>1,0</w:t>
            </w:r>
          </w:p>
        </w:tc>
      </w:tr>
      <w:tr w:rsidR="002221F8" w:rsidRPr="002221F8" w14:paraId="0EBAE7D9" w14:textId="77777777" w:rsidTr="00677DC8">
        <w:tc>
          <w:tcPr>
            <w:tcW w:w="846" w:type="dxa"/>
            <w:tcBorders>
              <w:top w:val="single" w:sz="4" w:space="0" w:color="auto"/>
              <w:left w:val="single" w:sz="4" w:space="0" w:color="auto"/>
              <w:bottom w:val="single" w:sz="4" w:space="0" w:color="auto"/>
              <w:right w:val="single" w:sz="4" w:space="0" w:color="auto"/>
            </w:tcBorders>
            <w:hideMark/>
          </w:tcPr>
          <w:p w14:paraId="3EAD8322"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II</w:t>
            </w:r>
          </w:p>
        </w:tc>
        <w:tc>
          <w:tcPr>
            <w:tcW w:w="709" w:type="dxa"/>
            <w:tcBorders>
              <w:top w:val="single" w:sz="4" w:space="0" w:color="auto"/>
              <w:left w:val="single" w:sz="4" w:space="0" w:color="auto"/>
              <w:bottom w:val="single" w:sz="4" w:space="0" w:color="auto"/>
              <w:right w:val="single" w:sz="4" w:space="0" w:color="auto"/>
            </w:tcBorders>
          </w:tcPr>
          <w:p w14:paraId="218C8B84" w14:textId="77777777" w:rsidR="002221F8" w:rsidRPr="002221F8" w:rsidRDefault="002221F8" w:rsidP="002221F8">
            <w:pPr>
              <w:spacing w:after="160"/>
              <w:rPr>
                <w:rFonts w:ascii="Times New Roman" w:hAnsi="Times New Roman"/>
                <w:b/>
                <w:bCs/>
                <w:color w:val="333333"/>
                <w:sz w:val="24"/>
                <w:szCs w:val="24"/>
              </w:rPr>
            </w:pPr>
          </w:p>
        </w:tc>
        <w:tc>
          <w:tcPr>
            <w:tcW w:w="8221" w:type="dxa"/>
            <w:tcBorders>
              <w:top w:val="single" w:sz="4" w:space="0" w:color="auto"/>
              <w:left w:val="single" w:sz="4" w:space="0" w:color="auto"/>
              <w:bottom w:val="single" w:sz="4" w:space="0" w:color="auto"/>
              <w:right w:val="single" w:sz="4" w:space="0" w:color="auto"/>
            </w:tcBorders>
          </w:tcPr>
          <w:p w14:paraId="27D10A77" w14:textId="77777777" w:rsidR="002221F8" w:rsidRPr="002221F8" w:rsidRDefault="002221F8" w:rsidP="002221F8">
            <w:pPr>
              <w:spacing w:after="160"/>
              <w:rPr>
                <w:rFonts w:ascii="Times New Roman" w:hAnsi="Times New Roman"/>
                <w:b/>
                <w:bCs/>
                <w:color w:val="333333"/>
                <w:sz w:val="24"/>
                <w:szCs w:val="24"/>
              </w:rPr>
            </w:pPr>
          </w:p>
        </w:tc>
        <w:tc>
          <w:tcPr>
            <w:tcW w:w="851" w:type="dxa"/>
            <w:tcBorders>
              <w:top w:val="single" w:sz="4" w:space="0" w:color="auto"/>
              <w:left w:val="single" w:sz="4" w:space="0" w:color="auto"/>
              <w:bottom w:val="single" w:sz="4" w:space="0" w:color="auto"/>
              <w:right w:val="single" w:sz="4" w:space="0" w:color="auto"/>
            </w:tcBorders>
          </w:tcPr>
          <w:p w14:paraId="198B43F6" w14:textId="4D8BC202"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t>6,0</w:t>
            </w:r>
          </w:p>
        </w:tc>
      </w:tr>
      <w:tr w:rsidR="002221F8" w:rsidRPr="002221F8" w14:paraId="2F7737FA" w14:textId="77777777" w:rsidTr="00677DC8">
        <w:tc>
          <w:tcPr>
            <w:tcW w:w="846" w:type="dxa"/>
            <w:tcBorders>
              <w:top w:val="single" w:sz="4" w:space="0" w:color="auto"/>
              <w:left w:val="single" w:sz="4" w:space="0" w:color="auto"/>
              <w:bottom w:val="single" w:sz="4" w:space="0" w:color="auto"/>
              <w:right w:val="single" w:sz="4" w:space="0" w:color="auto"/>
            </w:tcBorders>
          </w:tcPr>
          <w:p w14:paraId="335D1B24" w14:textId="77777777" w:rsidR="002221F8" w:rsidRPr="002221F8" w:rsidRDefault="002221F8" w:rsidP="002221F8">
            <w:pPr>
              <w:spacing w:after="160"/>
              <w:rPr>
                <w:rFonts w:ascii="Times New Roman" w:hAnsi="Times New Roman"/>
                <w:b/>
                <w:bCs/>
                <w:color w:val="333333"/>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15E70D78"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1</w:t>
            </w:r>
          </w:p>
        </w:tc>
        <w:tc>
          <w:tcPr>
            <w:tcW w:w="8221" w:type="dxa"/>
            <w:tcBorders>
              <w:top w:val="single" w:sz="4" w:space="0" w:color="auto"/>
              <w:left w:val="single" w:sz="4" w:space="0" w:color="auto"/>
              <w:bottom w:val="single" w:sz="4" w:space="0" w:color="auto"/>
              <w:right w:val="single" w:sz="4" w:space="0" w:color="auto"/>
            </w:tcBorders>
          </w:tcPr>
          <w:p w14:paraId="6C1DD651" w14:textId="77777777" w:rsidR="002221F8" w:rsidRPr="002221F8" w:rsidRDefault="002221F8" w:rsidP="002221F8">
            <w:pPr>
              <w:shd w:val="clear" w:color="auto" w:fill="FFFFFF"/>
              <w:spacing w:after="0"/>
              <w:rPr>
                <w:rFonts w:ascii="Times New Roman" w:hAnsi="Times New Roman"/>
                <w:b/>
                <w:bCs/>
                <w:color w:val="000000"/>
                <w:sz w:val="24"/>
                <w:szCs w:val="24"/>
              </w:rPr>
            </w:pPr>
            <w:r w:rsidRPr="002221F8">
              <w:rPr>
                <w:rFonts w:ascii="Times New Roman" w:hAnsi="Times New Roman"/>
                <w:b/>
                <w:bCs/>
                <w:i/>
                <w:iCs/>
                <w:color w:val="000000"/>
                <w:sz w:val="24"/>
                <w:szCs w:val="24"/>
              </w:rPr>
              <w:t>a. Xác định được yêu cầu về hình thức và dung lượng đoạn văn:</w:t>
            </w:r>
          </w:p>
          <w:p w14:paraId="4FB3DD35" w14:textId="77777777" w:rsidR="002221F8" w:rsidRPr="002221F8" w:rsidRDefault="002221F8" w:rsidP="002221F8">
            <w:pPr>
              <w:spacing w:after="0"/>
              <w:rPr>
                <w:rFonts w:ascii="Times New Roman" w:hAnsi="Times New Roman"/>
                <w:sz w:val="24"/>
                <w:szCs w:val="24"/>
              </w:rPr>
            </w:pPr>
            <w:r w:rsidRPr="002221F8">
              <w:rPr>
                <w:rFonts w:ascii="Times New Roman" w:hAnsi="Times New Roman"/>
                <w:color w:val="000000"/>
                <w:sz w:val="24"/>
                <w:szCs w:val="24"/>
                <w:shd w:val="clear" w:color="auto" w:fill="FFFFFF"/>
              </w:rPr>
              <w:t> Xác định được yêu cầu về hình thức và dung lượng (khoảng 200 chữ) của đoạn văn. Thí sinh có thể trình bày đoạn văn theo cách diễn dịch, quy nạp, song song, phối hợp.</w:t>
            </w:r>
          </w:p>
          <w:p w14:paraId="423A16CA" w14:textId="77777777" w:rsidR="002221F8" w:rsidRPr="002221F8" w:rsidRDefault="002221F8" w:rsidP="002221F8">
            <w:pPr>
              <w:shd w:val="clear" w:color="auto" w:fill="FFFFFF"/>
              <w:spacing w:after="0"/>
              <w:rPr>
                <w:rFonts w:ascii="Times New Roman" w:hAnsi="Times New Roman"/>
                <w:b/>
                <w:bCs/>
                <w:color w:val="000000"/>
                <w:sz w:val="24"/>
                <w:szCs w:val="24"/>
              </w:rPr>
            </w:pPr>
            <w:r w:rsidRPr="002221F8">
              <w:rPr>
                <w:rFonts w:ascii="Times New Roman" w:hAnsi="Times New Roman"/>
                <w:b/>
                <w:bCs/>
                <w:i/>
                <w:iCs/>
                <w:color w:val="000000"/>
                <w:sz w:val="24"/>
                <w:szCs w:val="24"/>
              </w:rPr>
              <w:t>b. Xác định đúng yêu cầu về nội dung:</w:t>
            </w:r>
          </w:p>
          <w:p w14:paraId="498929BC"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Xác định đúng nội dung đoạn văn: Cảm nghĩ về bài thơ</w:t>
            </w:r>
            <w:r w:rsidRPr="002221F8">
              <w:rPr>
                <w:rFonts w:ascii="Times New Roman" w:hAnsi="Times New Roman"/>
                <w:i/>
                <w:iCs/>
                <w:color w:val="000000"/>
                <w:sz w:val="24"/>
                <w:szCs w:val="24"/>
              </w:rPr>
              <w:t> Mùa vải chín </w:t>
            </w:r>
            <w:r w:rsidRPr="002221F8">
              <w:rPr>
                <w:rFonts w:ascii="Times New Roman" w:hAnsi="Times New Roman"/>
                <w:color w:val="000000"/>
                <w:sz w:val="24"/>
                <w:szCs w:val="24"/>
              </w:rPr>
              <w:t>của tác giả Nguyễn Thị Thúy Ngoan</w:t>
            </w:r>
            <w:r w:rsidRPr="002221F8">
              <w:rPr>
                <w:rFonts w:ascii="Times New Roman" w:hAnsi="Times New Roman"/>
                <w:i/>
                <w:iCs/>
                <w:color w:val="000000"/>
                <w:sz w:val="24"/>
                <w:szCs w:val="24"/>
              </w:rPr>
              <w:t>.</w:t>
            </w:r>
          </w:p>
          <w:p w14:paraId="2E12EFC8" w14:textId="77777777" w:rsidR="002221F8" w:rsidRPr="002221F8" w:rsidRDefault="002221F8" w:rsidP="002221F8">
            <w:pPr>
              <w:shd w:val="clear" w:color="auto" w:fill="FFFFFF"/>
              <w:spacing w:after="150"/>
              <w:rPr>
                <w:rFonts w:ascii="Times New Roman" w:hAnsi="Times New Roman"/>
                <w:b/>
                <w:bCs/>
                <w:color w:val="000000"/>
                <w:sz w:val="24"/>
                <w:szCs w:val="24"/>
              </w:rPr>
            </w:pPr>
            <w:r w:rsidRPr="002221F8">
              <w:rPr>
                <w:rFonts w:ascii="Times New Roman" w:hAnsi="Times New Roman"/>
                <w:b/>
                <w:bCs/>
                <w:color w:val="000000"/>
                <w:sz w:val="24"/>
                <w:szCs w:val="24"/>
              </w:rPr>
              <w:t>c. </w:t>
            </w:r>
            <w:r w:rsidRPr="002221F8">
              <w:rPr>
                <w:rFonts w:ascii="Times New Roman" w:hAnsi="Times New Roman"/>
                <w:b/>
                <w:bCs/>
                <w:i/>
                <w:iCs/>
                <w:color w:val="000000"/>
                <w:sz w:val="24"/>
                <w:szCs w:val="24"/>
              </w:rPr>
              <w:t>Đề xuất được hệ thống ý phù hợp làm rõ nội dung trọng tâm của đoạn văn:</w:t>
            </w:r>
          </w:p>
          <w:p w14:paraId="2785A75F" w14:textId="77777777" w:rsidR="002221F8" w:rsidRPr="002221F8" w:rsidRDefault="002221F8" w:rsidP="002221F8">
            <w:pPr>
              <w:shd w:val="clear" w:color="auto" w:fill="FFFFFF"/>
              <w:spacing w:after="150"/>
              <w:rPr>
                <w:rFonts w:ascii="Times New Roman" w:hAnsi="Times New Roman"/>
                <w:b/>
                <w:bCs/>
                <w:color w:val="000000"/>
                <w:sz w:val="24"/>
                <w:szCs w:val="24"/>
              </w:rPr>
            </w:pPr>
            <w:r w:rsidRPr="002221F8">
              <w:rPr>
                <w:rFonts w:ascii="Times New Roman" w:hAnsi="Times New Roman"/>
                <w:b/>
                <w:bCs/>
                <w:color w:val="000000"/>
                <w:sz w:val="24"/>
                <w:szCs w:val="24"/>
              </w:rPr>
              <w:t>* Xác định được các ý phù hợp để tập trung làm rõ nội dung đoạn văn, sau đây là một số gợi ý:</w:t>
            </w:r>
          </w:p>
          <w:p w14:paraId="4D72A793" w14:textId="77777777" w:rsidR="002221F8" w:rsidRPr="002221F8" w:rsidRDefault="002221F8" w:rsidP="002221F8">
            <w:pPr>
              <w:shd w:val="clear" w:color="auto" w:fill="FFFFFF"/>
              <w:spacing w:after="150"/>
              <w:rPr>
                <w:rFonts w:ascii="Times New Roman" w:hAnsi="Times New Roman"/>
                <w:color w:val="000000"/>
                <w:sz w:val="24"/>
                <w:szCs w:val="24"/>
              </w:rPr>
            </w:pPr>
            <w:r w:rsidRPr="002221F8">
              <w:rPr>
                <w:rFonts w:ascii="Times New Roman" w:hAnsi="Times New Roman"/>
                <w:color w:val="000000"/>
                <w:sz w:val="24"/>
                <w:szCs w:val="24"/>
              </w:rPr>
              <w:lastRenderedPageBreak/>
              <w:t>- Giới thiệu nhan đề, tác giả và nêu cảm nghĩ chung về bài thơ.</w:t>
            </w:r>
          </w:p>
          <w:p w14:paraId="429397DB" w14:textId="77777777" w:rsidR="002221F8" w:rsidRPr="002221F8" w:rsidRDefault="002221F8" w:rsidP="002221F8">
            <w:pPr>
              <w:shd w:val="clear" w:color="auto" w:fill="FFFFFF"/>
              <w:spacing w:after="150"/>
              <w:rPr>
                <w:rFonts w:ascii="Times New Roman" w:hAnsi="Times New Roman"/>
                <w:color w:val="000000"/>
                <w:sz w:val="24"/>
                <w:szCs w:val="24"/>
              </w:rPr>
            </w:pPr>
            <w:r w:rsidRPr="002221F8">
              <w:rPr>
                <w:rFonts w:ascii="Times New Roman" w:hAnsi="Times New Roman"/>
                <w:color w:val="000000"/>
                <w:sz w:val="24"/>
                <w:szCs w:val="24"/>
              </w:rPr>
              <w:t>- Trình bày cảm nghĩ về nét độc đáo của bài thơ trên hai phương diện nội dung và nghệ thuật:</w:t>
            </w:r>
          </w:p>
          <w:p w14:paraId="33358427"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 + Trình bày cảm nghĩ về nội dung (mạch cảm xúc, chủ đề, thông điệp...) của bài thơ: Cảm xúc xốn xang trước vườn vải quê nhà cùng niềm say mê, quyến luyến trước vẻ đẹp trù phú, thấm đượm nghĩa tình của mảnh đất quê hương. Từ đó, ca ngợi vẻ đẹp bức tranh quê vào mùa vải chín và bộc lộ tình cảm yêu mến, gắn bó, tự hào về quê hương của tác giả…</w:t>
            </w:r>
          </w:p>
          <w:p w14:paraId="271B8C9C"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 Cảm nghĩ về những yếu tố nghệ thuật (hình ảnh mộc mạc, thi vị (</w:t>
            </w:r>
            <w:r w:rsidRPr="002221F8">
              <w:rPr>
                <w:rFonts w:ascii="Times New Roman" w:hAnsi="Times New Roman"/>
                <w:i/>
                <w:iCs/>
                <w:color w:val="000000"/>
                <w:sz w:val="24"/>
                <w:szCs w:val="24"/>
              </w:rPr>
              <w:t>tu hú xốn xang, nắng bồng bềnh, chùm vải ngơ ngẩn đỏ đuôi</w:t>
            </w:r>
            <w:r w:rsidRPr="002221F8">
              <w:rPr>
                <w:rFonts w:ascii="Times New Roman" w:hAnsi="Times New Roman"/>
                <w:color w:val="000000"/>
                <w:sz w:val="24"/>
                <w:szCs w:val="24"/>
              </w:rPr>
              <w:t>…), từ láy (</w:t>
            </w:r>
            <w:r w:rsidRPr="002221F8">
              <w:rPr>
                <w:rFonts w:ascii="Times New Roman" w:hAnsi="Times New Roman"/>
                <w:i/>
                <w:iCs/>
                <w:color w:val="000000"/>
                <w:sz w:val="24"/>
                <w:szCs w:val="24"/>
              </w:rPr>
              <w:t>xốn xang, bồng bềnh, xum xuê, quấn quýt</w:t>
            </w:r>
            <w:r w:rsidRPr="002221F8">
              <w:rPr>
                <w:rFonts w:ascii="Times New Roman" w:hAnsi="Times New Roman"/>
                <w:color w:val="000000"/>
                <w:sz w:val="24"/>
                <w:szCs w:val="24"/>
              </w:rPr>
              <w:t>), phép tu từ nhân hoá, điệp ngữ, liệt kê…) và tác dụng của chúng trong việc biểu đạt nội dung; nêu tác dụng của thể thơ tự do trong việc tạo nên nét đặc sắc của bài thơ.</w:t>
            </w:r>
          </w:p>
          <w:p w14:paraId="66EDF83D" w14:textId="77777777" w:rsidR="002221F8" w:rsidRPr="002221F8" w:rsidRDefault="002221F8" w:rsidP="002221F8">
            <w:pPr>
              <w:shd w:val="clear" w:color="auto" w:fill="FFFFFF"/>
              <w:spacing w:after="150"/>
              <w:rPr>
                <w:rFonts w:ascii="Times New Roman" w:hAnsi="Times New Roman"/>
                <w:color w:val="000000"/>
                <w:sz w:val="24"/>
                <w:szCs w:val="24"/>
              </w:rPr>
            </w:pPr>
            <w:r w:rsidRPr="002221F8">
              <w:rPr>
                <w:rFonts w:ascii="Times New Roman" w:hAnsi="Times New Roman"/>
                <w:color w:val="000000"/>
                <w:sz w:val="24"/>
                <w:szCs w:val="24"/>
              </w:rPr>
              <w:t>- Khái quát cảm nghĩ về bài thơ.</w:t>
            </w:r>
          </w:p>
          <w:p w14:paraId="52592582" w14:textId="77777777" w:rsidR="002221F8" w:rsidRPr="002221F8" w:rsidRDefault="002221F8" w:rsidP="002221F8">
            <w:pPr>
              <w:shd w:val="clear" w:color="auto" w:fill="FFFFFF"/>
              <w:spacing w:after="0"/>
              <w:rPr>
                <w:rFonts w:ascii="Times New Roman" w:hAnsi="Times New Roman"/>
                <w:b/>
                <w:bCs/>
                <w:color w:val="000000"/>
                <w:sz w:val="24"/>
                <w:szCs w:val="24"/>
              </w:rPr>
            </w:pPr>
            <w:r w:rsidRPr="002221F8">
              <w:rPr>
                <w:rFonts w:ascii="Times New Roman" w:hAnsi="Times New Roman"/>
                <w:b/>
                <w:bCs/>
                <w:color w:val="000000"/>
                <w:sz w:val="24"/>
                <w:szCs w:val="24"/>
              </w:rPr>
              <w:t>* Sắp xếp được hệ thống các ý hợp lí theo đặc điểm bố cục của kiểu đoạn văn.</w:t>
            </w:r>
          </w:p>
          <w:p w14:paraId="4100D4E7" w14:textId="77777777" w:rsidR="002221F8" w:rsidRPr="002221F8" w:rsidRDefault="002221F8" w:rsidP="002221F8">
            <w:pPr>
              <w:shd w:val="clear" w:color="auto" w:fill="FFFFFF"/>
              <w:spacing w:after="0"/>
              <w:rPr>
                <w:rFonts w:ascii="Times New Roman" w:hAnsi="Times New Roman"/>
                <w:b/>
                <w:bCs/>
                <w:color w:val="000000"/>
                <w:sz w:val="24"/>
                <w:szCs w:val="24"/>
              </w:rPr>
            </w:pPr>
            <w:r w:rsidRPr="002221F8">
              <w:rPr>
                <w:rFonts w:ascii="Times New Roman" w:hAnsi="Times New Roman"/>
                <w:b/>
                <w:bCs/>
                <w:i/>
                <w:iCs/>
                <w:color w:val="000000"/>
                <w:sz w:val="24"/>
                <w:szCs w:val="24"/>
              </w:rPr>
              <w:t>d. Viết đoạn văn đảm bảo các yêu cầu sau:</w:t>
            </w:r>
          </w:p>
          <w:p w14:paraId="57F4723D"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 Lựa chọn được phương thức biểu đạt phù hợp để triển khai những nội dung đã xác định.</w:t>
            </w:r>
          </w:p>
          <w:p w14:paraId="57CF8392"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 Trình bày rõ cảm nghĩ và hệ thống các ý.</w:t>
            </w:r>
          </w:p>
          <w:p w14:paraId="4EF76A14"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 Sử dụng đa dạng các hình thức trích dẫn; kết hợp phân tích với nhận xét, đánh giá và bộc lộ cảm nghĩ về bài thơ.</w:t>
            </w:r>
          </w:p>
          <w:p w14:paraId="04AD6CA4" w14:textId="77777777" w:rsidR="002221F8" w:rsidRPr="002221F8" w:rsidRDefault="002221F8" w:rsidP="002221F8">
            <w:pPr>
              <w:shd w:val="clear" w:color="auto" w:fill="FFFFFF"/>
              <w:spacing w:after="0"/>
              <w:rPr>
                <w:rFonts w:ascii="Times New Roman" w:hAnsi="Times New Roman"/>
                <w:b/>
                <w:bCs/>
                <w:color w:val="000000"/>
                <w:sz w:val="24"/>
                <w:szCs w:val="24"/>
              </w:rPr>
            </w:pPr>
            <w:r w:rsidRPr="002221F8">
              <w:rPr>
                <w:rFonts w:ascii="Times New Roman" w:hAnsi="Times New Roman"/>
                <w:b/>
                <w:bCs/>
                <w:i/>
                <w:iCs/>
                <w:color w:val="000000"/>
                <w:sz w:val="24"/>
                <w:szCs w:val="24"/>
              </w:rPr>
              <w:t>đ. Diễn đạt</w:t>
            </w:r>
          </w:p>
          <w:p w14:paraId="0C2D8E39"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Đảm bảo chuẩn chính tả, dùng từ, ngữ pháp tiếng Việt, liên kết câu trong đoạn văn.</w:t>
            </w:r>
          </w:p>
          <w:p w14:paraId="4AB5CE7D" w14:textId="77777777" w:rsidR="002221F8" w:rsidRPr="002221F8" w:rsidRDefault="002221F8" w:rsidP="002221F8">
            <w:pPr>
              <w:shd w:val="clear" w:color="auto" w:fill="FFFFFF"/>
              <w:spacing w:after="0"/>
              <w:rPr>
                <w:rFonts w:ascii="Times New Roman" w:hAnsi="Times New Roman"/>
                <w:b/>
                <w:bCs/>
                <w:color w:val="000000"/>
                <w:sz w:val="24"/>
                <w:szCs w:val="24"/>
              </w:rPr>
            </w:pPr>
            <w:r w:rsidRPr="002221F8">
              <w:rPr>
                <w:rFonts w:ascii="Times New Roman" w:hAnsi="Times New Roman"/>
                <w:b/>
                <w:bCs/>
                <w:i/>
                <w:iCs/>
                <w:color w:val="000000"/>
                <w:sz w:val="24"/>
                <w:szCs w:val="24"/>
              </w:rPr>
              <w:t>e. Sáng tạo</w:t>
            </w:r>
          </w:p>
          <w:p w14:paraId="5BFC82D1" w14:textId="5DA26300"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Thể hiện cảm nghĩ sâu sắc về bài thơ; có cách diễn đạt mới mẻ</w:t>
            </w:r>
          </w:p>
        </w:tc>
        <w:tc>
          <w:tcPr>
            <w:tcW w:w="851" w:type="dxa"/>
            <w:tcBorders>
              <w:top w:val="single" w:sz="4" w:space="0" w:color="auto"/>
              <w:left w:val="single" w:sz="4" w:space="0" w:color="auto"/>
              <w:bottom w:val="single" w:sz="4" w:space="0" w:color="auto"/>
              <w:right w:val="single" w:sz="4" w:space="0" w:color="auto"/>
            </w:tcBorders>
          </w:tcPr>
          <w:p w14:paraId="01337E0C" w14:textId="76CA6DFE"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lastRenderedPageBreak/>
              <w:t>2,0</w:t>
            </w:r>
          </w:p>
        </w:tc>
      </w:tr>
      <w:tr w:rsidR="002221F8" w:rsidRPr="002221F8" w14:paraId="1BE1F17E" w14:textId="77777777" w:rsidTr="00677DC8">
        <w:tc>
          <w:tcPr>
            <w:tcW w:w="846" w:type="dxa"/>
            <w:tcBorders>
              <w:top w:val="single" w:sz="4" w:space="0" w:color="auto"/>
              <w:left w:val="single" w:sz="4" w:space="0" w:color="auto"/>
              <w:bottom w:val="single" w:sz="4" w:space="0" w:color="auto"/>
              <w:right w:val="single" w:sz="4" w:space="0" w:color="auto"/>
            </w:tcBorders>
          </w:tcPr>
          <w:p w14:paraId="0BAB2C58" w14:textId="77777777" w:rsidR="002221F8" w:rsidRPr="002221F8" w:rsidRDefault="002221F8" w:rsidP="002221F8">
            <w:pPr>
              <w:spacing w:after="160"/>
              <w:rPr>
                <w:rFonts w:ascii="Times New Roman" w:hAnsi="Times New Roman"/>
                <w:b/>
                <w:bCs/>
                <w:color w:val="333333"/>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40D0E5A0" w14:textId="77777777" w:rsidR="002221F8" w:rsidRPr="002221F8" w:rsidRDefault="002221F8" w:rsidP="002221F8">
            <w:pPr>
              <w:spacing w:after="160"/>
              <w:jc w:val="center"/>
              <w:rPr>
                <w:rFonts w:ascii="Times New Roman" w:hAnsi="Times New Roman"/>
                <w:b/>
                <w:bCs/>
                <w:color w:val="333333"/>
                <w:sz w:val="24"/>
                <w:szCs w:val="24"/>
              </w:rPr>
            </w:pPr>
            <w:r w:rsidRPr="002221F8">
              <w:rPr>
                <w:rFonts w:ascii="Times New Roman" w:hAnsi="Times New Roman"/>
                <w:b/>
                <w:bCs/>
                <w:color w:val="333333"/>
                <w:sz w:val="24"/>
                <w:szCs w:val="24"/>
              </w:rPr>
              <w:t>2</w:t>
            </w:r>
          </w:p>
        </w:tc>
        <w:tc>
          <w:tcPr>
            <w:tcW w:w="8221" w:type="dxa"/>
            <w:tcBorders>
              <w:top w:val="single" w:sz="4" w:space="0" w:color="auto"/>
              <w:left w:val="single" w:sz="4" w:space="0" w:color="auto"/>
              <w:bottom w:val="single" w:sz="4" w:space="0" w:color="auto"/>
              <w:right w:val="single" w:sz="4" w:space="0" w:color="auto"/>
            </w:tcBorders>
          </w:tcPr>
          <w:p w14:paraId="75F59AF9" w14:textId="77777777" w:rsidR="002221F8" w:rsidRPr="002221F8" w:rsidRDefault="002221F8" w:rsidP="002221F8">
            <w:pPr>
              <w:shd w:val="clear" w:color="auto" w:fill="FFFFFF"/>
              <w:spacing w:after="0"/>
              <w:jc w:val="both"/>
              <w:rPr>
                <w:rFonts w:ascii="Times New Roman" w:hAnsi="Times New Roman"/>
                <w:b/>
                <w:bCs/>
                <w:color w:val="000000"/>
                <w:sz w:val="24"/>
                <w:szCs w:val="24"/>
              </w:rPr>
            </w:pPr>
            <w:r w:rsidRPr="002221F8">
              <w:rPr>
                <w:rFonts w:ascii="Times New Roman" w:hAnsi="Times New Roman"/>
                <w:b/>
                <w:bCs/>
                <w:i/>
                <w:iCs/>
                <w:color w:val="000000"/>
                <w:sz w:val="24"/>
                <w:szCs w:val="24"/>
              </w:rPr>
              <w:t>a</w:t>
            </w:r>
            <w:r w:rsidRPr="002221F8">
              <w:rPr>
                <w:rFonts w:ascii="Times New Roman" w:hAnsi="Times New Roman"/>
                <w:b/>
                <w:bCs/>
                <w:color w:val="000000"/>
                <w:sz w:val="24"/>
                <w:szCs w:val="24"/>
              </w:rPr>
              <w:t>.</w:t>
            </w:r>
            <w:r w:rsidRPr="002221F8">
              <w:rPr>
                <w:rFonts w:ascii="Times New Roman" w:hAnsi="Times New Roman"/>
                <w:b/>
                <w:bCs/>
                <w:i/>
                <w:iCs/>
                <w:color w:val="000000"/>
                <w:sz w:val="24"/>
                <w:szCs w:val="24"/>
              </w:rPr>
              <w:t> Xác định được yêu cầu của kiểu bài</w:t>
            </w:r>
          </w:p>
          <w:p w14:paraId="6A4745CE" w14:textId="77777777" w:rsidR="002221F8" w:rsidRPr="002221F8" w:rsidRDefault="002221F8" w:rsidP="002221F8">
            <w:pPr>
              <w:spacing w:after="0"/>
              <w:rPr>
                <w:rFonts w:ascii="Times New Roman" w:hAnsi="Times New Roman"/>
                <w:sz w:val="24"/>
                <w:szCs w:val="24"/>
              </w:rPr>
            </w:pPr>
            <w:r w:rsidRPr="002221F8">
              <w:rPr>
                <w:rFonts w:ascii="Times New Roman" w:hAnsi="Times New Roman"/>
                <w:color w:val="000000"/>
                <w:sz w:val="24"/>
                <w:szCs w:val="24"/>
                <w:shd w:val="clear" w:color="auto" w:fill="FFFFFF"/>
              </w:rPr>
              <w:t>Xác định được yêu cầu của kiểu bài: nghị luận xã hội</w:t>
            </w:r>
          </w:p>
          <w:p w14:paraId="4B4DD9B6" w14:textId="77777777" w:rsidR="002221F8" w:rsidRPr="002221F8" w:rsidRDefault="002221F8" w:rsidP="002221F8">
            <w:pPr>
              <w:shd w:val="clear" w:color="auto" w:fill="FFFFFF"/>
              <w:spacing w:after="0"/>
              <w:rPr>
                <w:rFonts w:ascii="Times New Roman" w:hAnsi="Times New Roman"/>
                <w:b/>
                <w:bCs/>
                <w:color w:val="000000"/>
                <w:sz w:val="24"/>
                <w:szCs w:val="24"/>
              </w:rPr>
            </w:pPr>
            <w:r w:rsidRPr="002221F8">
              <w:rPr>
                <w:rFonts w:ascii="Times New Roman" w:hAnsi="Times New Roman"/>
                <w:b/>
                <w:bCs/>
                <w:i/>
                <w:iCs/>
                <w:color w:val="000000"/>
                <w:sz w:val="24"/>
                <w:szCs w:val="24"/>
              </w:rPr>
              <w:t>b. Xác định đúng vấn đề nghị luận</w:t>
            </w:r>
            <w:r w:rsidRPr="002221F8">
              <w:rPr>
                <w:rFonts w:ascii="Times New Roman" w:hAnsi="Times New Roman"/>
                <w:b/>
                <w:bCs/>
                <w:color w:val="000000"/>
                <w:sz w:val="24"/>
                <w:szCs w:val="24"/>
              </w:rPr>
              <w:t>: hiện nay một bộ phận giới trẻ thiếu kết nối với gia đình.</w:t>
            </w:r>
          </w:p>
          <w:p w14:paraId="04A5E7D9" w14:textId="77777777" w:rsidR="002221F8" w:rsidRPr="002221F8" w:rsidRDefault="002221F8" w:rsidP="002221F8">
            <w:pPr>
              <w:shd w:val="clear" w:color="auto" w:fill="FFFFFF"/>
              <w:spacing w:after="0"/>
              <w:jc w:val="both"/>
              <w:rPr>
                <w:rFonts w:ascii="Times New Roman" w:hAnsi="Times New Roman"/>
                <w:b/>
                <w:bCs/>
                <w:color w:val="000000"/>
                <w:sz w:val="24"/>
                <w:szCs w:val="24"/>
              </w:rPr>
            </w:pPr>
            <w:r w:rsidRPr="002221F8">
              <w:rPr>
                <w:rFonts w:ascii="Times New Roman" w:hAnsi="Times New Roman"/>
                <w:b/>
                <w:bCs/>
                <w:i/>
                <w:iCs/>
                <w:color w:val="000000"/>
                <w:sz w:val="24"/>
                <w:szCs w:val="24"/>
              </w:rPr>
              <w:t>c. Đề xuất được hệ thống ý phù hợp để làm rõ vấn đề của bài viết</w:t>
            </w:r>
          </w:p>
          <w:p w14:paraId="6BBC234E"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Xác định được các ý của bài viết</w:t>
            </w:r>
          </w:p>
          <w:p w14:paraId="2BA35F5F"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i/>
                <w:iCs/>
                <w:color w:val="000000"/>
                <w:sz w:val="24"/>
                <w:szCs w:val="24"/>
              </w:rPr>
              <w:t>- </w:t>
            </w:r>
            <w:r w:rsidRPr="002221F8">
              <w:rPr>
                <w:rFonts w:ascii="Times New Roman" w:hAnsi="Times New Roman"/>
                <w:color w:val="000000"/>
                <w:sz w:val="24"/>
                <w:szCs w:val="24"/>
              </w:rPr>
              <w:t>Sắp xếp được các ý hợp lí theo bố cục ba phần của bài văn nghị luận:</w:t>
            </w:r>
          </w:p>
          <w:p w14:paraId="358E990D" w14:textId="0057E9C3" w:rsidR="002221F8" w:rsidRPr="002221F8" w:rsidRDefault="002221F8" w:rsidP="002221F8">
            <w:pPr>
              <w:shd w:val="clear" w:color="auto" w:fill="FFFFFF"/>
              <w:spacing w:after="0"/>
              <w:jc w:val="both"/>
              <w:rPr>
                <w:rFonts w:ascii="Times New Roman" w:hAnsi="Times New Roman"/>
                <w:b/>
                <w:bCs/>
                <w:color w:val="000000"/>
                <w:sz w:val="24"/>
                <w:szCs w:val="24"/>
              </w:rPr>
            </w:pPr>
            <w:r w:rsidRPr="002221F8">
              <w:rPr>
                <w:rFonts w:ascii="Times New Roman" w:hAnsi="Times New Roman"/>
                <w:b/>
                <w:bCs/>
                <w:color w:val="000000"/>
                <w:sz w:val="24"/>
                <w:szCs w:val="24"/>
              </w:rPr>
              <w:t>1.</w:t>
            </w:r>
            <w:r w:rsidR="00677DC8">
              <w:rPr>
                <w:rFonts w:ascii="Times New Roman" w:hAnsi="Times New Roman"/>
                <w:b/>
                <w:bCs/>
                <w:color w:val="000000"/>
                <w:sz w:val="24"/>
                <w:szCs w:val="24"/>
              </w:rPr>
              <w:t xml:space="preserve"> Mở bài:</w:t>
            </w:r>
            <w:r w:rsidRPr="002221F8">
              <w:rPr>
                <w:rFonts w:ascii="Times New Roman" w:hAnsi="Times New Roman"/>
                <w:b/>
                <w:bCs/>
                <w:color w:val="000000"/>
                <w:sz w:val="24"/>
                <w:szCs w:val="24"/>
              </w:rPr>
              <w:t xml:space="preserve"> Giới thiệu vấn đề nghị luận và nêu khái quát quan điểm của cá nhân về vấn đề.</w:t>
            </w:r>
          </w:p>
          <w:p w14:paraId="3A9263E3" w14:textId="77777777" w:rsidR="002221F8" w:rsidRPr="002221F8" w:rsidRDefault="002221F8" w:rsidP="002221F8">
            <w:pPr>
              <w:shd w:val="clear" w:color="auto" w:fill="FFFFFF"/>
              <w:spacing w:after="0"/>
              <w:jc w:val="both"/>
              <w:rPr>
                <w:rFonts w:ascii="Times New Roman" w:hAnsi="Times New Roman"/>
                <w:b/>
                <w:bCs/>
                <w:color w:val="000000"/>
                <w:sz w:val="24"/>
                <w:szCs w:val="24"/>
              </w:rPr>
            </w:pPr>
            <w:r w:rsidRPr="002221F8">
              <w:rPr>
                <w:rFonts w:ascii="Times New Roman" w:hAnsi="Times New Roman"/>
                <w:b/>
                <w:bCs/>
                <w:color w:val="000000"/>
                <w:sz w:val="24"/>
                <w:szCs w:val="24"/>
              </w:rPr>
              <w:t>2. Triển khai vấn đề nghị luận:</w:t>
            </w:r>
          </w:p>
          <w:p w14:paraId="1D0EBEFA" w14:textId="244E94B5" w:rsidR="002221F8" w:rsidRPr="002221F8" w:rsidRDefault="00677DC8" w:rsidP="002221F8">
            <w:pPr>
              <w:shd w:val="clear" w:color="auto" w:fill="FFFFFF"/>
              <w:spacing w:after="0"/>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002221F8" w:rsidRPr="002221F8">
              <w:rPr>
                <w:rFonts w:ascii="Times New Roman" w:hAnsi="Times New Roman"/>
                <w:b/>
                <w:bCs/>
                <w:color w:val="000000"/>
                <w:sz w:val="24"/>
                <w:szCs w:val="24"/>
              </w:rPr>
              <w:t>a. Giải thích vấn đề nghị luận:</w:t>
            </w:r>
          </w:p>
          <w:p w14:paraId="59C1498C"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Gia đình là gì?</w:t>
            </w:r>
          </w:p>
          <w:p w14:paraId="672F59B2"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Giới trẻ thiếu kết nối gia đình là gì?</w:t>
            </w:r>
          </w:p>
          <w:p w14:paraId="1E90F9B4" w14:textId="2836B1DD" w:rsidR="002221F8" w:rsidRPr="002221F8" w:rsidRDefault="00677DC8" w:rsidP="002221F8">
            <w:pPr>
              <w:shd w:val="clear" w:color="auto" w:fill="FFFFFF"/>
              <w:spacing w:after="0"/>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002221F8" w:rsidRPr="002221F8">
              <w:rPr>
                <w:rFonts w:ascii="Times New Roman" w:hAnsi="Times New Roman"/>
                <w:b/>
                <w:bCs/>
                <w:color w:val="000000"/>
                <w:sz w:val="24"/>
                <w:szCs w:val="24"/>
              </w:rPr>
              <w:t>b. Thể hiện quan điểm của người viết về vấn đề nghị luận, có thể theo một số gợi ý sau:</w:t>
            </w:r>
          </w:p>
          <w:p w14:paraId="3AC8216B" w14:textId="77777777" w:rsidR="002221F8" w:rsidRPr="002221F8" w:rsidRDefault="002221F8" w:rsidP="002221F8">
            <w:pPr>
              <w:shd w:val="clear" w:color="auto" w:fill="FFFFFF"/>
              <w:spacing w:after="0"/>
              <w:jc w:val="both"/>
              <w:rPr>
                <w:rFonts w:ascii="Times New Roman" w:hAnsi="Times New Roman"/>
                <w:b/>
                <w:bCs/>
                <w:color w:val="000000"/>
                <w:sz w:val="24"/>
                <w:szCs w:val="24"/>
              </w:rPr>
            </w:pPr>
            <w:r w:rsidRPr="002221F8">
              <w:rPr>
                <w:rFonts w:ascii="Times New Roman" w:hAnsi="Times New Roman"/>
                <w:b/>
                <w:bCs/>
                <w:color w:val="000000"/>
                <w:sz w:val="24"/>
                <w:szCs w:val="24"/>
              </w:rPr>
              <w:t>* </w:t>
            </w:r>
            <w:r w:rsidRPr="002221F8">
              <w:rPr>
                <w:rFonts w:ascii="Times New Roman" w:hAnsi="Times New Roman"/>
                <w:b/>
                <w:bCs/>
                <w:i/>
                <w:iCs/>
                <w:color w:val="000000"/>
                <w:sz w:val="24"/>
                <w:szCs w:val="24"/>
              </w:rPr>
              <w:t> </w:t>
            </w:r>
            <w:r w:rsidRPr="002221F8">
              <w:rPr>
                <w:rFonts w:ascii="Times New Roman" w:hAnsi="Times New Roman"/>
                <w:b/>
                <w:bCs/>
                <w:color w:val="000000"/>
                <w:sz w:val="24"/>
                <w:szCs w:val="24"/>
              </w:rPr>
              <w:t>Phân tích các khía cạnh của vấn đề:</w:t>
            </w:r>
          </w:p>
          <w:p w14:paraId="2AB6D419"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xml:space="preserve">- Việc thiếu kết nối với gia đinh đang trở thành một vấn đề ngày càng phổ biến ở nhiều người trẻ hiện nay. Đó không còn chỉ là vấn đề cá nhân mà còn là vấn đề của </w:t>
            </w:r>
            <w:r w:rsidRPr="002221F8">
              <w:rPr>
                <w:rFonts w:ascii="Times New Roman" w:hAnsi="Times New Roman"/>
                <w:color w:val="000000"/>
                <w:sz w:val="24"/>
                <w:szCs w:val="24"/>
              </w:rPr>
              <w:lastRenderedPageBreak/>
              <w:t>xã hội.</w:t>
            </w:r>
          </w:p>
          <w:p w14:paraId="42F38ED6"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Nguyên nhân thực trạng trên xuất phát từ những áp lực công việc, học tập, xã hội; do sự phát triển của khoa học công nghệ, giới trẻ ngày nay thường dành nhiều thời gian “sống” trên các trang mạng xã hội thay vì các tương tác trực tiếp với gia đình; xuất phát từ mong muốn lẫn nhu cầu độc lập của giới trẻ...</w:t>
            </w:r>
          </w:p>
          <w:p w14:paraId="14BB73B9"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Thiếu kết nối với cha mẹ khiến cho mối quan hệ gia đình, xã hội ngày càng trở nên lỏng lẻo và lạnh lùng hơn; bản thân thấy cô đơn, cô lập, dần cảm thấy mất phương hướng và mất niềm tin vào bản thân, tác động tiêu cực đến sức khỏe tâm thần, tăng nguy cơ trầm cảm...</w:t>
            </w:r>
          </w:p>
          <w:p w14:paraId="76533AB9" w14:textId="77777777" w:rsidR="002221F8" w:rsidRPr="002221F8" w:rsidRDefault="002221F8" w:rsidP="002221F8">
            <w:pPr>
              <w:shd w:val="clear" w:color="auto" w:fill="FFFFFF"/>
              <w:spacing w:after="0"/>
              <w:jc w:val="both"/>
              <w:rPr>
                <w:rFonts w:ascii="Times New Roman" w:hAnsi="Times New Roman"/>
                <w:b/>
                <w:bCs/>
                <w:color w:val="000000"/>
                <w:sz w:val="24"/>
                <w:szCs w:val="24"/>
              </w:rPr>
            </w:pPr>
            <w:r w:rsidRPr="002221F8">
              <w:rPr>
                <w:rFonts w:ascii="Times New Roman" w:hAnsi="Times New Roman"/>
                <w:b/>
                <w:bCs/>
                <w:color w:val="000000"/>
                <w:sz w:val="24"/>
                <w:szCs w:val="24"/>
              </w:rPr>
              <w:t>* Mở rộng, trao đổi với quan điểm trái chiều hoặc ý kiến khác để có cái nhìn toàn diện.</w:t>
            </w:r>
          </w:p>
          <w:p w14:paraId="7200C616" w14:textId="77777777" w:rsidR="002221F8" w:rsidRPr="002221F8" w:rsidRDefault="002221F8" w:rsidP="002221F8">
            <w:pPr>
              <w:shd w:val="clear" w:color="auto" w:fill="FFFFFF"/>
              <w:spacing w:after="0"/>
              <w:jc w:val="both"/>
              <w:rPr>
                <w:rFonts w:ascii="Times New Roman" w:hAnsi="Times New Roman"/>
                <w:b/>
                <w:bCs/>
                <w:color w:val="000000"/>
                <w:sz w:val="24"/>
                <w:szCs w:val="24"/>
              </w:rPr>
            </w:pPr>
            <w:r w:rsidRPr="002221F8">
              <w:rPr>
                <w:rFonts w:ascii="Times New Roman" w:hAnsi="Times New Roman"/>
                <w:b/>
                <w:bCs/>
                <w:color w:val="000000"/>
                <w:sz w:val="24"/>
                <w:szCs w:val="24"/>
              </w:rPr>
              <w:t>* Đề xuất giải pháp khả thi và có tính thuyết phục:</w:t>
            </w:r>
          </w:p>
          <w:p w14:paraId="22BC3600"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Tăng cường các hoạt động giao lưu trực tiếp giữa các thành viên trong gia đình.</w:t>
            </w:r>
          </w:p>
          <w:p w14:paraId="29706928"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Ông bà, bố mẹ tạo cơ hội để người trẻ được chia sẻ cảm xúc, quan điểm của mình.</w:t>
            </w:r>
          </w:p>
          <w:p w14:paraId="587EDE20"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Nâng cao nhận thức cộng đồng về vai trò của gia đình và ý nghĩa của sự kết nối gia đình...</w:t>
            </w:r>
          </w:p>
          <w:p w14:paraId="161C4D1E" w14:textId="79398A08" w:rsidR="002221F8" w:rsidRPr="002221F8" w:rsidRDefault="00677DC8" w:rsidP="002221F8">
            <w:pPr>
              <w:shd w:val="clear" w:color="auto" w:fill="FFFFFF"/>
              <w:spacing w:after="0"/>
              <w:rPr>
                <w:rFonts w:ascii="Times New Roman" w:hAnsi="Times New Roman"/>
                <w:b/>
                <w:bCs/>
                <w:color w:val="000000"/>
                <w:sz w:val="24"/>
                <w:szCs w:val="24"/>
              </w:rPr>
            </w:pPr>
            <w:r w:rsidRPr="00677DC8">
              <w:rPr>
                <w:rFonts w:ascii="Times New Roman" w:hAnsi="Times New Roman"/>
                <w:b/>
                <w:bCs/>
                <w:color w:val="000000"/>
                <w:sz w:val="24"/>
                <w:szCs w:val="24"/>
              </w:rPr>
              <w:t>3. Kết bài:</w:t>
            </w:r>
            <w:r w:rsidR="002221F8" w:rsidRPr="002221F8">
              <w:rPr>
                <w:rFonts w:ascii="Times New Roman" w:hAnsi="Times New Roman"/>
                <w:b/>
                <w:bCs/>
                <w:color w:val="000000"/>
                <w:sz w:val="24"/>
                <w:szCs w:val="24"/>
              </w:rPr>
              <w:t xml:space="preserve"> Khẳng định lại quan điểm cá nhân đã trình bày và rút ra bài học cho bản thân.</w:t>
            </w:r>
          </w:p>
          <w:p w14:paraId="56C7230E"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i/>
                <w:iCs/>
                <w:color w:val="000000"/>
                <w:sz w:val="24"/>
                <w:szCs w:val="24"/>
              </w:rPr>
              <w:t>d. Viết bài văn đảm bảo các yêu cầu sau:</w:t>
            </w:r>
          </w:p>
          <w:p w14:paraId="3098C1E7"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i/>
                <w:iCs/>
                <w:color w:val="000000"/>
                <w:sz w:val="24"/>
                <w:szCs w:val="24"/>
              </w:rPr>
              <w:t>- </w:t>
            </w:r>
            <w:r w:rsidRPr="002221F8">
              <w:rPr>
                <w:rFonts w:ascii="Times New Roman" w:hAnsi="Times New Roman"/>
                <w:color w:val="000000"/>
                <w:sz w:val="24"/>
                <w:szCs w:val="24"/>
              </w:rPr>
              <w:t>Triển khai được ít nhất hai luận điểm để làm rõ quan điểm của cá nhân.</w:t>
            </w:r>
          </w:p>
          <w:p w14:paraId="6F539162"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Lựa chọn được các thao tác lập luận, phương thức biểu đạt phù hợp để triển khai vấn đề nghị luận.</w:t>
            </w:r>
          </w:p>
          <w:p w14:paraId="73FD4DF7"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color w:val="000000"/>
                <w:sz w:val="24"/>
                <w:szCs w:val="24"/>
              </w:rPr>
              <w:t>- Lập luận chặt chẽ, thuyết phục: lí lẽ xác đáng, bằng chứng tiêu biểu, phù hợp, kết hợp chặt chẽ giữa lí lẽ và bằng chứng.</w:t>
            </w:r>
          </w:p>
          <w:p w14:paraId="57A4F630"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b/>
                <w:bCs/>
                <w:i/>
                <w:iCs/>
                <w:color w:val="000000"/>
                <w:sz w:val="24"/>
                <w:szCs w:val="24"/>
              </w:rPr>
              <w:t>Lưu ý:</w:t>
            </w:r>
            <w:r w:rsidRPr="002221F8">
              <w:rPr>
                <w:rFonts w:ascii="Times New Roman" w:hAnsi="Times New Roman"/>
                <w:i/>
                <w:iCs/>
                <w:color w:val="000000"/>
                <w:sz w:val="24"/>
                <w:szCs w:val="24"/>
              </w:rPr>
              <w:t> Học sinh có thể trình bày suy nghĩ, quan điểm riêng nhưng phải phù hợp với chuẩn mực đạo đức và pháp luật.</w:t>
            </w:r>
          </w:p>
          <w:p w14:paraId="6E857A35"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i/>
                <w:iCs/>
                <w:color w:val="000000"/>
                <w:sz w:val="24"/>
                <w:szCs w:val="24"/>
              </w:rPr>
              <w:t>đ. Diễn đạt</w:t>
            </w:r>
          </w:p>
          <w:p w14:paraId="11AE3D3E" w14:textId="77777777" w:rsidR="002221F8" w:rsidRPr="002221F8" w:rsidRDefault="002221F8" w:rsidP="002221F8">
            <w:pPr>
              <w:shd w:val="clear" w:color="auto" w:fill="FFFFFF"/>
              <w:spacing w:after="0"/>
              <w:rPr>
                <w:rFonts w:ascii="Times New Roman" w:hAnsi="Times New Roman"/>
                <w:color w:val="000000"/>
                <w:sz w:val="24"/>
                <w:szCs w:val="24"/>
              </w:rPr>
            </w:pPr>
            <w:r w:rsidRPr="002221F8">
              <w:rPr>
                <w:rFonts w:ascii="Times New Roman" w:hAnsi="Times New Roman"/>
                <w:color w:val="000000"/>
                <w:sz w:val="24"/>
                <w:szCs w:val="24"/>
              </w:rPr>
              <w:t>Đảm bảo chuẩn chính tả, dùng từ, ngữ pháp Tiếng Việt, liên kết văn bản.</w:t>
            </w:r>
          </w:p>
          <w:p w14:paraId="64701BE8" w14:textId="77777777" w:rsidR="002221F8" w:rsidRPr="002221F8" w:rsidRDefault="002221F8" w:rsidP="002221F8">
            <w:pPr>
              <w:shd w:val="clear" w:color="auto" w:fill="FFFFFF"/>
              <w:spacing w:after="0"/>
              <w:jc w:val="both"/>
              <w:rPr>
                <w:rFonts w:ascii="Times New Roman" w:hAnsi="Times New Roman"/>
                <w:color w:val="000000"/>
                <w:sz w:val="24"/>
                <w:szCs w:val="24"/>
              </w:rPr>
            </w:pPr>
            <w:r w:rsidRPr="002221F8">
              <w:rPr>
                <w:rFonts w:ascii="Times New Roman" w:hAnsi="Times New Roman"/>
                <w:i/>
                <w:iCs/>
                <w:color w:val="000000"/>
                <w:sz w:val="24"/>
                <w:szCs w:val="24"/>
              </w:rPr>
              <w:t>e. Sáng </w:t>
            </w:r>
            <w:r w:rsidRPr="002221F8">
              <w:rPr>
                <w:rFonts w:ascii="Times New Roman" w:hAnsi="Times New Roman"/>
                <w:color w:val="000000"/>
                <w:sz w:val="24"/>
                <w:szCs w:val="24"/>
              </w:rPr>
              <w:t>tạo</w:t>
            </w:r>
          </w:p>
          <w:p w14:paraId="29060F6B" w14:textId="33FC1C9D" w:rsidR="002221F8" w:rsidRPr="002221F8" w:rsidRDefault="002221F8" w:rsidP="002221F8">
            <w:pPr>
              <w:shd w:val="clear" w:color="auto" w:fill="FFFFFF"/>
              <w:spacing w:after="0"/>
              <w:rPr>
                <w:rFonts w:ascii="Roboto" w:hAnsi="Roboto"/>
                <w:color w:val="000000"/>
                <w:sz w:val="27"/>
                <w:szCs w:val="27"/>
              </w:rPr>
            </w:pPr>
            <w:r w:rsidRPr="002221F8">
              <w:rPr>
                <w:rFonts w:ascii="Times New Roman" w:hAnsi="Times New Roman"/>
                <w:color w:val="000000"/>
                <w:sz w:val="24"/>
                <w:szCs w:val="24"/>
              </w:rPr>
              <w:t>Thể hiện suy nghĩ sâu sắc về vấn đề nghị luận; có cách diễn đạt mới mẻ.</w:t>
            </w:r>
          </w:p>
        </w:tc>
        <w:tc>
          <w:tcPr>
            <w:tcW w:w="851" w:type="dxa"/>
            <w:tcBorders>
              <w:top w:val="single" w:sz="4" w:space="0" w:color="auto"/>
              <w:left w:val="single" w:sz="4" w:space="0" w:color="auto"/>
              <w:bottom w:val="single" w:sz="4" w:space="0" w:color="auto"/>
              <w:right w:val="single" w:sz="4" w:space="0" w:color="auto"/>
            </w:tcBorders>
          </w:tcPr>
          <w:p w14:paraId="688A4766" w14:textId="6160ADCF" w:rsidR="002221F8" w:rsidRPr="002221F8" w:rsidRDefault="002221F8" w:rsidP="002221F8">
            <w:pPr>
              <w:spacing w:after="160"/>
              <w:jc w:val="center"/>
              <w:rPr>
                <w:rFonts w:ascii="Times New Roman" w:hAnsi="Times New Roman"/>
                <w:b/>
                <w:bCs/>
                <w:color w:val="333333"/>
                <w:sz w:val="24"/>
                <w:szCs w:val="24"/>
              </w:rPr>
            </w:pPr>
            <w:r>
              <w:rPr>
                <w:rFonts w:ascii="Times New Roman" w:hAnsi="Times New Roman"/>
                <w:b/>
                <w:bCs/>
                <w:color w:val="333333"/>
                <w:sz w:val="24"/>
                <w:szCs w:val="24"/>
              </w:rPr>
              <w:lastRenderedPageBreak/>
              <w:t>4,0</w:t>
            </w:r>
          </w:p>
        </w:tc>
      </w:tr>
      <w:bookmarkEnd w:id="1"/>
    </w:tbl>
    <w:p w14:paraId="45FA35A8" w14:textId="77777777" w:rsidR="002221F8" w:rsidRPr="002221F8" w:rsidRDefault="002221F8" w:rsidP="002221F8">
      <w:pPr>
        <w:shd w:val="clear" w:color="auto" w:fill="FFFFFF"/>
        <w:spacing w:after="0" w:line="360" w:lineRule="atLeast"/>
        <w:rPr>
          <w:rFonts w:ascii="Times New Roman" w:hAnsi="Times New Roman"/>
          <w:color w:val="333333"/>
          <w:sz w:val="28"/>
          <w:szCs w:val="28"/>
        </w:rPr>
      </w:pPr>
    </w:p>
    <w:bookmarkEnd w:id="2"/>
    <w:p w14:paraId="2AE9416E" w14:textId="77777777" w:rsidR="002221F8" w:rsidRPr="002221F8" w:rsidRDefault="002221F8" w:rsidP="002221F8">
      <w:pPr>
        <w:shd w:val="clear" w:color="auto" w:fill="FFFFFF"/>
        <w:spacing w:after="0" w:line="360" w:lineRule="atLeast"/>
        <w:rPr>
          <w:rFonts w:ascii="Roboto" w:hAnsi="Roboto"/>
          <w:color w:val="333333"/>
          <w:sz w:val="28"/>
          <w:szCs w:val="28"/>
        </w:rPr>
      </w:pPr>
    </w:p>
    <w:p w14:paraId="29B58FAE" w14:textId="77777777" w:rsidR="002221F8" w:rsidRPr="002221F8" w:rsidRDefault="002221F8" w:rsidP="002221F8">
      <w:pPr>
        <w:rPr>
          <w:rFonts w:ascii="Times New Roman" w:hAnsi="Times New Roman"/>
          <w:sz w:val="24"/>
          <w:szCs w:val="24"/>
        </w:rPr>
      </w:pPr>
    </w:p>
    <w:sectPr w:rsidR="002221F8" w:rsidRPr="002221F8" w:rsidSect="0073766D">
      <w:headerReference w:type="default" r:id="rId8"/>
      <w:footerReference w:type="default" r:id="rId9"/>
      <w:pgSz w:w="12240" w:h="15840"/>
      <w:pgMar w:top="720" w:right="720" w:bottom="720" w:left="720" w:header="426" w:footer="2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CFF48" w14:textId="77777777" w:rsidR="00B5331A" w:rsidRDefault="00B5331A" w:rsidP="00D46D2F">
      <w:pPr>
        <w:spacing w:after="0" w:line="240" w:lineRule="auto"/>
      </w:pPr>
      <w:r>
        <w:separator/>
      </w:r>
    </w:p>
  </w:endnote>
  <w:endnote w:type="continuationSeparator" w:id="0">
    <w:p w14:paraId="001B0FC6" w14:textId="77777777" w:rsidR="00B5331A" w:rsidRDefault="00B5331A" w:rsidP="00D4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1285C" w14:textId="17D641F8" w:rsidR="0073766D" w:rsidRPr="0073766D" w:rsidRDefault="0073766D" w:rsidP="0073766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3766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73766D">
      <w:rPr>
        <w:rFonts w:ascii="Times New Roman" w:eastAsia="SimSun" w:hAnsi="Times New Roman"/>
        <w:b/>
        <w:color w:val="000000"/>
        <w:kern w:val="2"/>
        <w:sz w:val="24"/>
        <w:szCs w:val="24"/>
        <w:lang w:val="nl-NL" w:eastAsia="zh-CN"/>
      </w:rPr>
      <w:t xml:space="preserve">   </w:t>
    </w:r>
    <w:r w:rsidRPr="0073766D">
      <w:rPr>
        <w:rFonts w:ascii="Times New Roman" w:eastAsia="SimSun" w:hAnsi="Times New Roman"/>
        <w:b/>
        <w:color w:val="00B0F0"/>
        <w:kern w:val="2"/>
        <w:sz w:val="24"/>
        <w:szCs w:val="24"/>
        <w:lang w:val="nl-NL" w:eastAsia="zh-CN"/>
      </w:rPr>
      <w:t/>
    </w:r>
    <w:r w:rsidRPr="0073766D">
      <w:rPr>
        <w:rFonts w:ascii="Times New Roman" w:eastAsia="SimSun" w:hAnsi="Times New Roman"/>
        <w:b/>
        <w:color w:val="FF0000"/>
        <w:kern w:val="2"/>
        <w:sz w:val="24"/>
        <w:szCs w:val="24"/>
        <w:lang w:val="nl-NL" w:eastAsia="zh-CN"/>
      </w:rPr>
      <w:t xml:space="preserve"/>
    </w:r>
    <w:r w:rsidRPr="0073766D">
      <w:rPr>
        <w:rFonts w:ascii="Times New Roman" w:eastAsia="SimSun" w:hAnsi="Times New Roman"/>
        <w:b/>
        <w:color w:val="000000"/>
        <w:kern w:val="2"/>
        <w:sz w:val="24"/>
        <w:szCs w:val="24"/>
        <w:lang w:eastAsia="zh-CN"/>
      </w:rPr>
      <w:t xml:space="preserve">                      </w:t>
    </w:r>
    <w:r w:rsidRPr="0073766D">
      <w:rPr>
        <w:rFonts w:ascii="Times New Roman" w:eastAsia="SimSun" w:hAnsi="Times New Roman"/>
        <w:b/>
        <w:color w:val="FF0000"/>
        <w:kern w:val="2"/>
        <w:sz w:val="24"/>
        <w:szCs w:val="24"/>
        <w:lang w:eastAsia="zh-CN"/>
      </w:rPr>
      <w:t>Trang</w:t>
    </w:r>
    <w:r w:rsidRPr="0073766D">
      <w:rPr>
        <w:rFonts w:ascii="Times New Roman" w:eastAsia="SimSun" w:hAnsi="Times New Roman"/>
        <w:b/>
        <w:color w:val="0070C0"/>
        <w:kern w:val="2"/>
        <w:sz w:val="24"/>
        <w:szCs w:val="24"/>
        <w:lang w:eastAsia="zh-CN"/>
      </w:rPr>
      <w:t xml:space="preserve"> </w:t>
    </w:r>
    <w:r w:rsidRPr="0073766D">
      <w:rPr>
        <w:rFonts w:ascii="Times New Roman" w:eastAsia="SimSun" w:hAnsi="Times New Roman"/>
        <w:b/>
        <w:color w:val="0070C0"/>
        <w:kern w:val="2"/>
        <w:sz w:val="24"/>
        <w:szCs w:val="24"/>
        <w:lang w:eastAsia="zh-CN"/>
      </w:rPr>
      <w:fldChar w:fldCharType="begin"/>
    </w:r>
    <w:r w:rsidRPr="0073766D">
      <w:rPr>
        <w:rFonts w:ascii="Times New Roman" w:eastAsia="SimSun" w:hAnsi="Times New Roman"/>
        <w:b/>
        <w:color w:val="0070C0"/>
        <w:kern w:val="2"/>
        <w:sz w:val="24"/>
        <w:szCs w:val="24"/>
        <w:lang w:eastAsia="zh-CN"/>
      </w:rPr>
      <w:instrText xml:space="preserve"> PAGE   \* MERGEFORMAT </w:instrText>
    </w:r>
    <w:r w:rsidRPr="0073766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73766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C929D" w14:textId="77777777" w:rsidR="00B5331A" w:rsidRDefault="00B5331A" w:rsidP="00D46D2F">
      <w:pPr>
        <w:spacing w:after="0" w:line="240" w:lineRule="auto"/>
      </w:pPr>
      <w:r>
        <w:separator/>
      </w:r>
    </w:p>
  </w:footnote>
  <w:footnote w:type="continuationSeparator" w:id="0">
    <w:p w14:paraId="602F4560" w14:textId="77777777" w:rsidR="00B5331A" w:rsidRDefault="00B5331A" w:rsidP="00D46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A09F6" w14:textId="77777777" w:rsidR="0073766D" w:rsidRPr="0073766D" w:rsidRDefault="0073766D" w:rsidP="0073766D">
    <w:pPr>
      <w:widowControl w:val="0"/>
      <w:tabs>
        <w:tab w:val="center" w:pos="4513"/>
        <w:tab w:val="right" w:pos="9026"/>
      </w:tabs>
      <w:autoSpaceDE w:val="0"/>
      <w:autoSpaceDN w:val="0"/>
      <w:spacing w:after="0" w:line="240" w:lineRule="auto"/>
      <w:jc w:val="center"/>
      <w:rPr>
        <w:rFonts w:ascii="Times New Roman" w:hAnsi="Times New Roman"/>
        <w:lang w:val="vi"/>
      </w:rPr>
    </w:pPr>
    <w:r w:rsidRPr="0073766D">
      <w:rPr>
        <w:rFonts w:ascii="Times New Roman" w:eastAsia="Calibri" w:hAnsi="Times New Roman"/>
        <w:b/>
        <w:color w:val="00B0F0"/>
        <w:sz w:val="24"/>
        <w:szCs w:val="24"/>
        <w:lang w:val="nl-NL"/>
      </w:rPr>
      <w:t/>
    </w:r>
    <w:r w:rsidRPr="0073766D">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332A"/>
    <w:multiLevelType w:val="hybridMultilevel"/>
    <w:tmpl w:val="3686387E"/>
    <w:lvl w:ilvl="0" w:tplc="1E169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B37F6"/>
    <w:multiLevelType w:val="hybridMultilevel"/>
    <w:tmpl w:val="D5DA8AF2"/>
    <w:lvl w:ilvl="0" w:tplc="D0E6C41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3D49CF"/>
    <w:multiLevelType w:val="hybridMultilevel"/>
    <w:tmpl w:val="9D54296C"/>
    <w:lvl w:ilvl="0" w:tplc="88661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EF"/>
    <w:rsid w:val="002221F8"/>
    <w:rsid w:val="004F266F"/>
    <w:rsid w:val="00677DC8"/>
    <w:rsid w:val="0073766D"/>
    <w:rsid w:val="007D0639"/>
    <w:rsid w:val="00B33377"/>
    <w:rsid w:val="00B5331A"/>
    <w:rsid w:val="00BF77EF"/>
    <w:rsid w:val="00D46D2F"/>
    <w:rsid w:val="00E9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6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E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F77E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77E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77E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77E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77E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77E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77E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77E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77E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7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7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7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7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7EF"/>
    <w:rPr>
      <w:rFonts w:eastAsiaTheme="majorEastAsia" w:cstheme="majorBidi"/>
      <w:color w:val="272727" w:themeColor="text1" w:themeTint="D8"/>
    </w:rPr>
  </w:style>
  <w:style w:type="paragraph" w:styleId="Title">
    <w:name w:val="Title"/>
    <w:basedOn w:val="Normal"/>
    <w:next w:val="Normal"/>
    <w:link w:val="TitleChar"/>
    <w:uiPriority w:val="10"/>
    <w:qFormat/>
    <w:rsid w:val="00BF77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7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7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7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7E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77EF"/>
    <w:rPr>
      <w:i/>
      <w:iCs/>
      <w:color w:val="404040" w:themeColor="text1" w:themeTint="BF"/>
    </w:rPr>
  </w:style>
  <w:style w:type="paragraph" w:styleId="ListParagraph">
    <w:name w:val="List Paragraph"/>
    <w:basedOn w:val="Normal"/>
    <w:uiPriority w:val="34"/>
    <w:qFormat/>
    <w:rsid w:val="00BF77E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F77EF"/>
    <w:rPr>
      <w:i/>
      <w:iCs/>
      <w:color w:val="2F5496" w:themeColor="accent1" w:themeShade="BF"/>
    </w:rPr>
  </w:style>
  <w:style w:type="paragraph" w:styleId="IntenseQuote">
    <w:name w:val="Intense Quote"/>
    <w:basedOn w:val="Normal"/>
    <w:next w:val="Normal"/>
    <w:link w:val="IntenseQuoteChar"/>
    <w:uiPriority w:val="30"/>
    <w:qFormat/>
    <w:rsid w:val="00BF77E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77EF"/>
    <w:rPr>
      <w:i/>
      <w:iCs/>
      <w:color w:val="2F5496" w:themeColor="accent1" w:themeShade="BF"/>
    </w:rPr>
  </w:style>
  <w:style w:type="character" w:styleId="IntenseReference">
    <w:name w:val="Intense Reference"/>
    <w:basedOn w:val="DefaultParagraphFont"/>
    <w:uiPriority w:val="32"/>
    <w:qFormat/>
    <w:rsid w:val="00BF77EF"/>
    <w:rPr>
      <w:b/>
      <w:bCs/>
      <w:smallCaps/>
      <w:color w:val="2F5496" w:themeColor="accent1" w:themeShade="BF"/>
      <w:spacing w:val="5"/>
    </w:rPr>
  </w:style>
  <w:style w:type="table" w:styleId="TableGrid">
    <w:name w:val="Table Grid"/>
    <w:aliases w:val="trongbang,Bảng TK"/>
    <w:basedOn w:val="TableNormal"/>
    <w:uiPriority w:val="39"/>
    <w:qFormat/>
    <w:rsid w:val="00BF77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22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221F8"/>
    <w:rPr>
      <w:i/>
      <w:iCs/>
    </w:rPr>
  </w:style>
  <w:style w:type="paragraph" w:styleId="Header">
    <w:name w:val="header"/>
    <w:basedOn w:val="Normal"/>
    <w:link w:val="HeaderChar"/>
    <w:uiPriority w:val="99"/>
    <w:unhideWhenUsed/>
    <w:rsid w:val="00D46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2F"/>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D46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D2F"/>
    <w:rPr>
      <w:rFonts w:ascii="Calibri" w:eastAsia="Times New Roman" w:hAnsi="Calibri" w:cs="Times New Roman"/>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E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BF77E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77E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77E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77E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77E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77E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77E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77E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77E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7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7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7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7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7EF"/>
    <w:rPr>
      <w:rFonts w:eastAsiaTheme="majorEastAsia" w:cstheme="majorBidi"/>
      <w:color w:val="272727" w:themeColor="text1" w:themeTint="D8"/>
    </w:rPr>
  </w:style>
  <w:style w:type="paragraph" w:styleId="Title">
    <w:name w:val="Title"/>
    <w:basedOn w:val="Normal"/>
    <w:next w:val="Normal"/>
    <w:link w:val="TitleChar"/>
    <w:uiPriority w:val="10"/>
    <w:qFormat/>
    <w:rsid w:val="00BF77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7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7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7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7E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77EF"/>
    <w:rPr>
      <w:i/>
      <w:iCs/>
      <w:color w:val="404040" w:themeColor="text1" w:themeTint="BF"/>
    </w:rPr>
  </w:style>
  <w:style w:type="paragraph" w:styleId="ListParagraph">
    <w:name w:val="List Paragraph"/>
    <w:basedOn w:val="Normal"/>
    <w:uiPriority w:val="34"/>
    <w:qFormat/>
    <w:rsid w:val="00BF77E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F77EF"/>
    <w:rPr>
      <w:i/>
      <w:iCs/>
      <w:color w:val="2F5496" w:themeColor="accent1" w:themeShade="BF"/>
    </w:rPr>
  </w:style>
  <w:style w:type="paragraph" w:styleId="IntenseQuote">
    <w:name w:val="Intense Quote"/>
    <w:basedOn w:val="Normal"/>
    <w:next w:val="Normal"/>
    <w:link w:val="IntenseQuoteChar"/>
    <w:uiPriority w:val="30"/>
    <w:qFormat/>
    <w:rsid w:val="00BF77E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77EF"/>
    <w:rPr>
      <w:i/>
      <w:iCs/>
      <w:color w:val="2F5496" w:themeColor="accent1" w:themeShade="BF"/>
    </w:rPr>
  </w:style>
  <w:style w:type="character" w:styleId="IntenseReference">
    <w:name w:val="Intense Reference"/>
    <w:basedOn w:val="DefaultParagraphFont"/>
    <w:uiPriority w:val="32"/>
    <w:qFormat/>
    <w:rsid w:val="00BF77EF"/>
    <w:rPr>
      <w:b/>
      <w:bCs/>
      <w:smallCaps/>
      <w:color w:val="2F5496" w:themeColor="accent1" w:themeShade="BF"/>
      <w:spacing w:val="5"/>
    </w:rPr>
  </w:style>
  <w:style w:type="table" w:styleId="TableGrid">
    <w:name w:val="Table Grid"/>
    <w:aliases w:val="trongbang,Bảng TK"/>
    <w:basedOn w:val="TableNormal"/>
    <w:uiPriority w:val="39"/>
    <w:qFormat/>
    <w:rsid w:val="00BF77E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22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221F8"/>
    <w:rPr>
      <w:i/>
      <w:iCs/>
    </w:rPr>
  </w:style>
  <w:style w:type="paragraph" w:styleId="Header">
    <w:name w:val="header"/>
    <w:basedOn w:val="Normal"/>
    <w:link w:val="HeaderChar"/>
    <w:uiPriority w:val="99"/>
    <w:unhideWhenUsed/>
    <w:rsid w:val="00D46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2F"/>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D46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D2F"/>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4767">
      <w:bodyDiv w:val="1"/>
      <w:marLeft w:val="0"/>
      <w:marRight w:val="0"/>
      <w:marTop w:val="0"/>
      <w:marBottom w:val="0"/>
      <w:divBdr>
        <w:top w:val="none" w:sz="0" w:space="0" w:color="auto"/>
        <w:left w:val="none" w:sz="0" w:space="0" w:color="auto"/>
        <w:bottom w:val="none" w:sz="0" w:space="0" w:color="auto"/>
        <w:right w:val="none" w:sz="0" w:space="0" w:color="auto"/>
      </w:divBdr>
    </w:div>
    <w:div w:id="171921347">
      <w:bodyDiv w:val="1"/>
      <w:marLeft w:val="0"/>
      <w:marRight w:val="0"/>
      <w:marTop w:val="0"/>
      <w:marBottom w:val="0"/>
      <w:divBdr>
        <w:top w:val="none" w:sz="0" w:space="0" w:color="auto"/>
        <w:left w:val="none" w:sz="0" w:space="0" w:color="auto"/>
        <w:bottom w:val="none" w:sz="0" w:space="0" w:color="auto"/>
        <w:right w:val="none" w:sz="0" w:space="0" w:color="auto"/>
      </w:divBdr>
    </w:div>
    <w:div w:id="731663623">
      <w:bodyDiv w:val="1"/>
      <w:marLeft w:val="0"/>
      <w:marRight w:val="0"/>
      <w:marTop w:val="0"/>
      <w:marBottom w:val="0"/>
      <w:divBdr>
        <w:top w:val="none" w:sz="0" w:space="0" w:color="auto"/>
        <w:left w:val="none" w:sz="0" w:space="0" w:color="auto"/>
        <w:bottom w:val="none" w:sz="0" w:space="0" w:color="auto"/>
        <w:right w:val="none" w:sz="0" w:space="0" w:color="auto"/>
      </w:divBdr>
    </w:div>
    <w:div w:id="831987981">
      <w:bodyDiv w:val="1"/>
      <w:marLeft w:val="0"/>
      <w:marRight w:val="0"/>
      <w:marTop w:val="0"/>
      <w:marBottom w:val="0"/>
      <w:divBdr>
        <w:top w:val="none" w:sz="0" w:space="0" w:color="auto"/>
        <w:left w:val="none" w:sz="0" w:space="0" w:color="auto"/>
        <w:bottom w:val="none" w:sz="0" w:space="0" w:color="auto"/>
        <w:right w:val="none" w:sz="0" w:space="0" w:color="auto"/>
      </w:divBdr>
      <w:divsChild>
        <w:div w:id="1535192245">
          <w:marLeft w:val="0"/>
          <w:marRight w:val="0"/>
          <w:marTop w:val="0"/>
          <w:marBottom w:val="0"/>
          <w:divBdr>
            <w:top w:val="none" w:sz="0" w:space="0" w:color="auto"/>
            <w:left w:val="none" w:sz="0" w:space="0" w:color="auto"/>
            <w:bottom w:val="none" w:sz="0" w:space="0" w:color="auto"/>
            <w:right w:val="none" w:sz="0" w:space="0" w:color="auto"/>
          </w:divBdr>
          <w:divsChild>
            <w:div w:id="2131043803">
              <w:marLeft w:val="0"/>
              <w:marRight w:val="0"/>
              <w:marTop w:val="0"/>
              <w:marBottom w:val="0"/>
              <w:divBdr>
                <w:top w:val="none" w:sz="0" w:space="0" w:color="auto"/>
                <w:left w:val="none" w:sz="0" w:space="0" w:color="auto"/>
                <w:bottom w:val="none" w:sz="0" w:space="0" w:color="auto"/>
                <w:right w:val="none" w:sz="0" w:space="0" w:color="auto"/>
              </w:divBdr>
              <w:divsChild>
                <w:div w:id="1920560929">
                  <w:marLeft w:val="0"/>
                  <w:marRight w:val="0"/>
                  <w:marTop w:val="0"/>
                  <w:marBottom w:val="0"/>
                  <w:divBdr>
                    <w:top w:val="none" w:sz="0" w:space="0" w:color="auto"/>
                    <w:left w:val="none" w:sz="0" w:space="0" w:color="auto"/>
                    <w:bottom w:val="none" w:sz="0" w:space="0" w:color="auto"/>
                    <w:right w:val="none" w:sz="0" w:space="0" w:color="auto"/>
                  </w:divBdr>
                  <w:divsChild>
                    <w:div w:id="553126378">
                      <w:marLeft w:val="0"/>
                      <w:marRight w:val="0"/>
                      <w:marTop w:val="0"/>
                      <w:marBottom w:val="0"/>
                      <w:divBdr>
                        <w:top w:val="none" w:sz="0" w:space="0" w:color="auto"/>
                        <w:left w:val="none" w:sz="0" w:space="0" w:color="auto"/>
                        <w:bottom w:val="none" w:sz="0" w:space="0" w:color="auto"/>
                        <w:right w:val="none" w:sz="0" w:space="0" w:color="auto"/>
                      </w:divBdr>
                      <w:divsChild>
                        <w:div w:id="18053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935754">
      <w:bodyDiv w:val="1"/>
      <w:marLeft w:val="0"/>
      <w:marRight w:val="0"/>
      <w:marTop w:val="0"/>
      <w:marBottom w:val="0"/>
      <w:divBdr>
        <w:top w:val="none" w:sz="0" w:space="0" w:color="auto"/>
        <w:left w:val="none" w:sz="0" w:space="0" w:color="auto"/>
        <w:bottom w:val="none" w:sz="0" w:space="0" w:color="auto"/>
        <w:right w:val="none" w:sz="0" w:space="0" w:color="auto"/>
      </w:divBdr>
    </w:div>
    <w:div w:id="1504273432">
      <w:bodyDiv w:val="1"/>
      <w:marLeft w:val="0"/>
      <w:marRight w:val="0"/>
      <w:marTop w:val="0"/>
      <w:marBottom w:val="0"/>
      <w:divBdr>
        <w:top w:val="none" w:sz="0" w:space="0" w:color="auto"/>
        <w:left w:val="none" w:sz="0" w:space="0" w:color="auto"/>
        <w:bottom w:val="none" w:sz="0" w:space="0" w:color="auto"/>
        <w:right w:val="none" w:sz="0" w:space="0" w:color="auto"/>
      </w:divBdr>
    </w:div>
    <w:div w:id="1909419373">
      <w:bodyDiv w:val="1"/>
      <w:marLeft w:val="0"/>
      <w:marRight w:val="0"/>
      <w:marTop w:val="0"/>
      <w:marBottom w:val="0"/>
      <w:divBdr>
        <w:top w:val="none" w:sz="0" w:space="0" w:color="auto"/>
        <w:left w:val="none" w:sz="0" w:space="0" w:color="auto"/>
        <w:bottom w:val="none" w:sz="0" w:space="0" w:color="auto"/>
        <w:right w:val="none" w:sz="0" w:space="0" w:color="auto"/>
      </w:divBdr>
    </w:div>
    <w:div w:id="1974017479">
      <w:bodyDiv w:val="1"/>
      <w:marLeft w:val="0"/>
      <w:marRight w:val="0"/>
      <w:marTop w:val="0"/>
      <w:marBottom w:val="0"/>
      <w:divBdr>
        <w:top w:val="none" w:sz="0" w:space="0" w:color="auto"/>
        <w:left w:val="none" w:sz="0" w:space="0" w:color="auto"/>
        <w:bottom w:val="none" w:sz="0" w:space="0" w:color="auto"/>
        <w:right w:val="none" w:sz="0" w:space="0" w:color="auto"/>
      </w:divBdr>
      <w:divsChild>
        <w:div w:id="554900185">
          <w:marLeft w:val="0"/>
          <w:marRight w:val="0"/>
          <w:marTop w:val="0"/>
          <w:marBottom w:val="0"/>
          <w:divBdr>
            <w:top w:val="none" w:sz="0" w:space="0" w:color="auto"/>
            <w:left w:val="none" w:sz="0" w:space="0" w:color="auto"/>
            <w:bottom w:val="none" w:sz="0" w:space="0" w:color="auto"/>
            <w:right w:val="none" w:sz="0" w:space="0" w:color="auto"/>
          </w:divBdr>
          <w:divsChild>
            <w:div w:id="577902051">
              <w:marLeft w:val="0"/>
              <w:marRight w:val="0"/>
              <w:marTop w:val="0"/>
              <w:marBottom w:val="0"/>
              <w:divBdr>
                <w:top w:val="none" w:sz="0" w:space="0" w:color="auto"/>
                <w:left w:val="none" w:sz="0" w:space="0" w:color="auto"/>
                <w:bottom w:val="none" w:sz="0" w:space="0" w:color="auto"/>
                <w:right w:val="none" w:sz="0" w:space="0" w:color="auto"/>
              </w:divBdr>
              <w:divsChild>
                <w:div w:id="1988582898">
                  <w:marLeft w:val="0"/>
                  <w:marRight w:val="0"/>
                  <w:marTop w:val="0"/>
                  <w:marBottom w:val="0"/>
                  <w:divBdr>
                    <w:top w:val="none" w:sz="0" w:space="0" w:color="auto"/>
                    <w:left w:val="none" w:sz="0" w:space="0" w:color="auto"/>
                    <w:bottom w:val="none" w:sz="0" w:space="0" w:color="auto"/>
                    <w:right w:val="none" w:sz="0" w:space="0" w:color="auto"/>
                  </w:divBdr>
                  <w:divsChild>
                    <w:div w:id="426271961">
                      <w:marLeft w:val="0"/>
                      <w:marRight w:val="0"/>
                      <w:marTop w:val="0"/>
                      <w:marBottom w:val="0"/>
                      <w:divBdr>
                        <w:top w:val="none" w:sz="0" w:space="0" w:color="auto"/>
                        <w:left w:val="none" w:sz="0" w:space="0" w:color="auto"/>
                        <w:bottom w:val="none" w:sz="0" w:space="0" w:color="auto"/>
                        <w:right w:val="none" w:sz="0" w:space="0" w:color="auto"/>
                      </w:divBdr>
                      <w:divsChild>
                        <w:div w:id="161971509">
                          <w:marLeft w:val="0"/>
                          <w:marRight w:val="0"/>
                          <w:marTop w:val="0"/>
                          <w:marBottom w:val="0"/>
                          <w:divBdr>
                            <w:top w:val="none" w:sz="0" w:space="0" w:color="auto"/>
                            <w:left w:val="none" w:sz="0" w:space="0" w:color="auto"/>
                            <w:bottom w:val="none" w:sz="0" w:space="0" w:color="auto"/>
                            <w:right w:val="none" w:sz="0" w:space="0" w:color="auto"/>
                          </w:divBdr>
                          <w:divsChild>
                            <w:div w:id="1093017449">
                              <w:marLeft w:val="0"/>
                              <w:marRight w:val="0"/>
                              <w:marTop w:val="0"/>
                              <w:marBottom w:val="0"/>
                              <w:divBdr>
                                <w:top w:val="none" w:sz="0" w:space="0" w:color="auto"/>
                                <w:left w:val="none" w:sz="0" w:space="0" w:color="auto"/>
                                <w:bottom w:val="none" w:sz="0" w:space="0" w:color="auto"/>
                                <w:right w:val="none" w:sz="0" w:space="0" w:color="auto"/>
                              </w:divBdr>
                              <w:divsChild>
                                <w:div w:id="21265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2025-03-10T13:03:00Z</dcterms:created>
  <dc:creator>thuvienhoclieu.com</dc:creator>
  <dc:description>thuvienhoclieu.com</dc:description>
  <cp:keywords>thuvienhoclieu.com</cp:keywords>
  <dcterms:modified xsi:type="dcterms:W3CDTF">2025-03-10T13:06:00Z</dcterms:modified>
  <cp:revision>1</cp:revision>
  <dc:title>thuvienhoclieu.com</dc:title>
</cp:coreProperties>
</file>