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B1B57" w14:textId="3F83C480" w:rsidR="002C11DE" w:rsidRPr="005D4AE1" w:rsidRDefault="00005DF6" w:rsidP="00F20A32">
      <w:pPr>
        <w:spacing w:after="0"/>
        <w:jc w:val="center"/>
        <w:rPr>
          <w:rFonts w:cs="Times New Roman"/>
          <w:b/>
          <w:bCs/>
          <w:sz w:val="24"/>
          <w:szCs w:val="24"/>
          <w:lang w:val="vi-VN"/>
        </w:rPr>
      </w:pPr>
      <w:r w:rsidRPr="005D4AE1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6662152" wp14:editId="39A30F03">
                <wp:simplePos x="0" y="0"/>
                <wp:positionH relativeFrom="column">
                  <wp:posOffset>7820025</wp:posOffset>
                </wp:positionH>
                <wp:positionV relativeFrom="paragraph">
                  <wp:posOffset>-104775</wp:posOffset>
                </wp:positionV>
                <wp:extent cx="1245235" cy="373380"/>
                <wp:effectExtent l="15240" t="9525" r="6350" b="762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235" cy="3733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10142" w14:textId="31BEE2E0" w:rsidR="002C11DE" w:rsidRDefault="002C11DE" w:rsidP="002C11D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PHỤ LỤC I</w:t>
                            </w:r>
                            <w:r w:rsidR="000F6954">
                              <w:rPr>
                                <w:b/>
                                <w:bCs/>
                                <w:color w:val="FF000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6662152" id="Rectangle 12" o:spid="_x0000_s1027" style="position:absolute;left:0;text-align:left;margin-left:615.75pt;margin-top:-8.25pt;width:98.05pt;height:29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maORQAIAAMIEAAAOAAAAZHJzL2Uyb0RvYy54bWysVFFv0zAQfkfiP1h+p2nSjo5o6TR1DCEN mBj8ANdxGgvbZ85u0/Hrd3barcADEloeLN+d/fm7++5ycbm3hu0UBg2u4eVkyplyElrtNg3//u3m zTlnIQrXCgNONfxBBX65fP3qYvC1qqAH0ypkBOJCPfiG9zH6uiiC7JUVYQJeOQp2gFZEMnFTtCgG QremqKbTt8UA2HoEqUIg7/UY5MuM33VKxi9dF1RkpuHELeYV87pOa7G8EPUGhe+1PNAQ/8HCCu3o 0SeoaxEF26L+C8pqiRCgixMJtoCu01LlHCibcvpHNve98CrnQsUJ/qlM4eVg5efdHTLdNnzBmROW JPpKRRNuYxQrq1SfwYeajt37O0wZBn8L8kdgDlY9HVNXiDD0SrTEqkzni98uJCPQVbYePkFL8GIb IZdq36FNgFQEts+KPDwpovaRSXKW1fysmp1xJik2W8xm51myQtTH2x5D/KDAsrRpOBL5jC52tyEm NqI+Hsnswej2RhuTjdRlamWQ7QT1h4llvmq2lqiOvnKavrFNyE/NNPqPNHKjJoj8UjhFN44NKYMF 3f/X00JK5WL1ks9bHWmyjLYNPz9JIin13rW576PQZtxTlYw7SJfUGlWP+/U+90bWNSm5hvaBtEQY B4kGnzY94C/OBhqihoefW4GKM/PRUT+8K+fzNHXZmJ8tKjLwNLI+jQgnCarhkbNxu4rjpG496k1P L436OLiiHup0lveZ1YE+DUrW4jDUaRJP7Xzq+dezfAQAAP//AwBQSwMEFAAGAAgAAAAhALWhVyPf AAAADAEAAA8AAABkcnMvZG93bnJldi54bWxMj01vgkAQhu9N+h8206Q3XUCLDWUxtMZDj2jjeWVH QPeDsKvgv+94am/zZp6880y+noxmNxx856yAeB4BQ1s71dlGwM9+O3sH5oO0SmpnUcAdPayL56dc ZsqNtsLbLjSMSqzPpIA2hD7j3NctGunnrkdLu5MbjAwUh4arQY5UbjRPoijlRnaWLrSyx68W68vu agTw+2ZfjdvysPk+n7DUq4OvPo0Qry9T+QEs4BT+YHjokzoU5HR0V6s805STRfxGrIBZnNLwQJbJ KgV2FLBMFsCLnP9/ovgFAAD//wMAUEsBAi0AFAAGAAgAAAAhALaDOJL+AAAA4QEAABMAAAAAAAAA AAAAAAAAAAAAAFtDb250ZW50X1R5cGVzXS54bWxQSwECLQAUAAYACAAAACEAOP0h/9YAAACUAQAA CwAAAAAAAAAAAAAAAAAvAQAAX3JlbHMvLnJlbHNQSwECLQAUAAYACAAAACEAMZmjkUACAADCBAAA DgAAAAAAAAAAAAAAAAAuAgAAZHJzL2Uyb0RvYy54bWxQSwECLQAUAAYACAAAACEAtaFXI98AAAAM AQAADwAAAAAAAAAAAAAAAACaBAAAZHJzL2Rvd25yZXYueG1sUEsFBgAAAAAEAAQA8wAAAKYFAAAA AA== " fillcolor="white [3201]" strokecolor="#ed7d31 [3205]" strokeweight="1pt">
                <v:textbox>
                  <w:txbxContent>
                    <w:p w14:paraId="56A10142" w14:textId="31BEE2E0" w:rsidR="002C11DE" w:rsidRDefault="002C11DE" w:rsidP="002C11D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PHỤ LỤC I</w:t>
                      </w:r>
                      <w:r w:rsidR="000F6954">
                        <w:rPr>
                          <w:b/>
                          <w:bCs/>
                          <w:color w:val="FF0000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2C11DE" w:rsidRPr="005D4AE1">
        <w:rPr>
          <w:rFonts w:cs="Times New Roman"/>
          <w:b/>
          <w:bCs/>
          <w:sz w:val="24"/>
          <w:szCs w:val="24"/>
          <w:lang w:val="vi-VN"/>
        </w:rPr>
        <w:t>KHUNG KẾ HOẠCH DẠY HỌC MÔN HỌC CỦA TỔ CHUYÊN MÔN</w:t>
      </w:r>
    </w:p>
    <w:p w14:paraId="5784DFDA" w14:textId="77777777" w:rsidR="002C11DE" w:rsidRPr="005D4AE1" w:rsidRDefault="002C11DE" w:rsidP="00F20A32">
      <w:pPr>
        <w:spacing w:after="0"/>
        <w:jc w:val="center"/>
        <w:rPr>
          <w:rFonts w:cs="Times New Roman"/>
          <w:bCs/>
          <w:sz w:val="24"/>
          <w:szCs w:val="24"/>
          <w:lang w:val="vi-VN"/>
        </w:rPr>
      </w:pPr>
      <w:r w:rsidRPr="005D4AE1">
        <w:rPr>
          <w:rFonts w:cs="Times New Roman"/>
          <w:bCs/>
          <w:sz w:val="24"/>
          <w:szCs w:val="24"/>
          <w:lang w:val="vi-VN"/>
        </w:rPr>
        <w:t>(</w:t>
      </w:r>
      <w:r w:rsidRPr="005D4AE1">
        <w:rPr>
          <w:rFonts w:cs="Times New Roman"/>
          <w:bCs/>
          <w:i/>
          <w:sz w:val="24"/>
          <w:szCs w:val="24"/>
          <w:lang w:val="vi-VN"/>
        </w:rPr>
        <w:t>Kèm theo Công văn số  5512/BGDĐT-GDTrH ngày 18 tháng 12 năm 2020 của Bộ GDĐT</w:t>
      </w:r>
      <w:r w:rsidRPr="005D4AE1">
        <w:rPr>
          <w:rFonts w:cs="Times New Roman"/>
          <w:bCs/>
          <w:sz w:val="24"/>
          <w:szCs w:val="24"/>
          <w:lang w:val="vi-VN"/>
        </w:rPr>
        <w:t>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8046"/>
      </w:tblGrid>
      <w:tr w:rsidR="005D4AE1" w:rsidRPr="005D4AE1" w14:paraId="27CA9FC7" w14:textId="77777777" w:rsidTr="00793CC2">
        <w:tc>
          <w:tcPr>
            <w:tcW w:w="6408" w:type="dxa"/>
          </w:tcPr>
          <w:p w14:paraId="1F8C82CB" w14:textId="110FE17A" w:rsidR="002C11DE" w:rsidRPr="005D4AE1" w:rsidRDefault="002C11DE" w:rsidP="00F20A32">
            <w:pPr>
              <w:jc w:val="center"/>
              <w:rPr>
                <w:color w:val="auto"/>
                <w:sz w:val="24"/>
                <w:szCs w:val="24"/>
              </w:rPr>
            </w:pPr>
            <w:r w:rsidRPr="005D4AE1">
              <w:rPr>
                <w:b/>
                <w:bCs/>
                <w:color w:val="auto"/>
                <w:sz w:val="24"/>
                <w:szCs w:val="24"/>
                <w:lang w:val="vi-VN"/>
              </w:rPr>
              <w:t xml:space="preserve">TRƯỜNG: </w:t>
            </w:r>
            <w:r w:rsidRPr="005D4AE1">
              <w:rPr>
                <w:b/>
                <w:bCs/>
                <w:color w:val="auto"/>
                <w:sz w:val="24"/>
                <w:szCs w:val="24"/>
              </w:rPr>
              <w:t xml:space="preserve">THCS </w:t>
            </w:r>
            <w:r w:rsidR="00137303" w:rsidRPr="005D4AE1">
              <w:rPr>
                <w:b/>
                <w:bCs/>
                <w:color w:val="auto"/>
                <w:sz w:val="24"/>
                <w:szCs w:val="24"/>
              </w:rPr>
              <w:t>….</w:t>
            </w:r>
          </w:p>
          <w:p w14:paraId="6C825BFE" w14:textId="1F0FD25E" w:rsidR="002C11DE" w:rsidRPr="005D4AE1" w:rsidRDefault="002C11DE" w:rsidP="00F20A32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D4AE1">
              <w:rPr>
                <w:b/>
                <w:bCs/>
                <w:color w:val="auto"/>
                <w:sz w:val="24"/>
                <w:szCs w:val="24"/>
                <w:lang w:val="vi-VN"/>
              </w:rPr>
              <w:t>TỔ:</w:t>
            </w:r>
            <w:r w:rsidR="00137303" w:rsidRPr="005D4AE1">
              <w:rPr>
                <w:b/>
                <w:bCs/>
                <w:color w:val="auto"/>
                <w:sz w:val="24"/>
                <w:szCs w:val="24"/>
              </w:rPr>
              <w:t xml:space="preserve"> ….</w:t>
            </w:r>
          </w:p>
          <w:p w14:paraId="60100C98" w14:textId="701DC78F" w:rsidR="002C11DE" w:rsidRPr="005D4AE1" w:rsidRDefault="00005DF6" w:rsidP="00F20A32">
            <w:pPr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5D4AE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8244" behindDoc="0" locked="0" layoutInCell="1" allowOverlap="1" wp14:anchorId="77192DAA" wp14:editId="0091B01C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114299</wp:posOffset>
                      </wp:positionV>
                      <wp:extent cx="3683000" cy="0"/>
                      <wp:effectExtent l="0" t="0" r="12700" b="0"/>
                      <wp:wrapNone/>
                      <wp:docPr id="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8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1C7F482" id="Straight Connector 2" o:spid="_x0000_s1026" style="position:absolute;z-index:2516582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9pt,9pt" to="303.9pt,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Q1hvwQEAANMDAAAOAAAAZHJzL2Uyb0RvYy54bWysU02L2zAQvRf6H4TujZ0shMXE2UOW9rK0 oWl/gFaWYrGSRozU2Pn3Hcmx+0kppRdhad57M29mvHsYnWUXhdGAb/l6VXOmvITO+HPLP396++ae s5iE74QFr1p+VZE/7F+/2g2hURvowXYKGYn42Ayh5X1KoamqKHvlRFxBUJ6CGtCJRFc8Vx2KgdSd rTZ1va0GwC4gSBUjvT5OQb4v+lormT5oHVVituVUWyonlvM5n9V+J5ozitAbeStD/EMVThhPSRep R5EE+4LmFylnJEIEnVYSXAVaG6mKB3Kzrn9yc+pFUMULNSeGpU3x/8nK95cjMtO1fMuZF45GdEoo zLlP7ADeUwMB2Sb3aQixIfjBHzE7laM/hSeQL5Fi1Q/BfIlhgo0aXYaTVTaWvl+XvqsxMUmPd9v7 u7qm8cg5VolmJgaM6Z0Cx/JHy63xuSWiEZenmHJq0cyQWx1T6lJEulqVwdZ/VJpsUrJ1YZcFUweL 7CJoNbqXdbZIWgWZKdpYu5DqP5Nu2ExTZen+lrigS0bwaSE64wF/lzWNc6l6ws+uJ6/Z9jN01yPO Y6HNKc5uW55X8/t7oX/7F/dfAQAA//8DAFBLAwQUAAYACAAAACEABm176NoAAAAIAQAADwAAAGRy cy9kb3ducmV2LnhtbEyPwU7DMBBE70j8g7VI3KhDDqEKcaqqEkJcEE3h7sZbJxCvI9tJw9+zFQc4 7sxo9k21WdwgZgyx96TgfpWBQGq96ckqeD883a1BxKTJ6METKvjGCJv6+qrSpfFn2uPcJCu4hGKp FXQpjaWUse3Q6bjyIxJ7Jx+cTnwGK03QZy53g8yzrJBO98QfOj3irsP2q5mcguElzB92Z7dxet4X zefbKX89zErd3izbRxAJl/QXhgs+o0PNTEc/kYliUJA/MHlifc2T2C+yi3D8FWRdyf8D6h8AAAD/ /wMAUEsBAi0AFAAGAAgAAAAhALaDOJL+AAAA4QEAABMAAAAAAAAAAAAAAAAAAAAAAFtDb250ZW50 X1R5cGVzXS54bWxQSwECLQAUAAYACAAAACEAOP0h/9YAAACUAQAACwAAAAAAAAAAAAAAAAAvAQAA X3JlbHMvLnJlbHNQSwECLQAUAAYACAAAACEAskNYb8EBAADTAwAADgAAAAAAAAAAAAAAAAAuAgAA ZHJzL2Uyb0RvYy54bWxQSwECLQAUAAYACAAAACEABm176NoAAAAIAQAADwAAAAAAAAAAAAAAAAAb BAAAZHJzL2Rvd25yZXYueG1sUEsFBgAAAAAEAAQA8wAAACIFAAAAAA== 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14:paraId="62BFFDA8" w14:textId="77777777" w:rsidR="002C11DE" w:rsidRPr="005D4AE1" w:rsidRDefault="002C11DE" w:rsidP="00F20A32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5D4AE1">
              <w:rPr>
                <w:b/>
                <w:bCs/>
                <w:color w:val="auto"/>
                <w:sz w:val="24"/>
                <w:szCs w:val="24"/>
                <w:lang w:val="vi-VN"/>
              </w:rPr>
              <w:t>CỘNG HÒA XÃ HỘI CHỦ NGHĨA VIỆT NAM</w:t>
            </w:r>
          </w:p>
          <w:p w14:paraId="7A72F915" w14:textId="1E4807EF" w:rsidR="002C11DE" w:rsidRPr="005D4AE1" w:rsidRDefault="00005DF6" w:rsidP="00F20A32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5D4AE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8243" behindDoc="0" locked="0" layoutInCell="1" allowOverlap="1" wp14:anchorId="1BF9BBA9" wp14:editId="1E7F8CC4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236219</wp:posOffset>
                      </wp:positionV>
                      <wp:extent cx="2124710" cy="0"/>
                      <wp:effectExtent l="0" t="0" r="8890" b="0"/>
                      <wp:wrapNone/>
                      <wp:docPr id="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F170D19" id="Straight Connector 1" o:spid="_x0000_s1026" style="position:absolute;z-index:251658243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e7ZjwAEAANMDAAAOAAAAZHJzL2Uyb0RvYy54bWysU8uO2zAMvBfoPwi6N7aDvmDE2UMW7WXR Bk33A7SyFAsriQKlxs7fl1Ji94lisehFsMQZkjOkNzeTs+ykMBrwHW9WNWfKS+iNP3b8/uuHV+85 i0n4XljwquNnFfnN9uWLzRhatYYBbK+QURIf2zF0fEgptFUV5aCciCsIylNQAzqR6IrHqkcxUnZn q3Vdv61GwD4gSBUjvd5egnxb8mutZPqsdVSJ2Y5Tb6mcWM6HfFbbjWiPKMJg5LUN8YwunDCeii6p bkUS7BuaP1I5IxEi6LSS4CrQ2khVNJCapv5NzWEQQRUtZE4Mi03x/6WVn057ZKbv+BvOvHA0okNC YY5DYjvwngwEZE32aQyxJfjO7zErlZM/hDuQj5Fi1S/BfInhAps0ugwnqWwqvp8X39WUmKTHdbN+ /a6h8cg5Vol2JgaM6aMCx/JHx63x2RLRitNdTLm0aGfItY9L6dJEOluVwdZ/UZpkUrGmsMuCqZ1F dhK0Gv1jkUi5CjJTtLF2IdX/Jl2xmabK0j2VuKBLRfBpITrjAf9WNU1zq/qCn1VftGbZD9Cf9ziP hTanuHTd8ryaP98L/ce/uP0OAAD//wMAUEsDBBQABgAIAAAAIQDW9CrW3QAAAAkBAAAPAAAAZHJz L2Rvd25yZXYueG1sTI/BTsMwEETvSPyDtUjcqFMDoQpxqqoSQlwQTendjbdOIF5HtpOGv8eIAxx3 djTzplzPtmcT+tA5krBcZMCQGqc7MhLe9083K2AhKtKqd4QSvjDAurq8KFWh3Zl2ONXRsBRCoVAS 2hiHgvPQtGhVWLgBKf1OzlsV0+kN116dU7jtuciynFvVUWpo1YDbFpvPerQS+hc/HczWbML4vMvr j7eTeN1PUl5fzZtHYBHn+GeGH/yEDlViOrqRdGC9BCHyhB4l3D4IYMlwny/vgB1/BV6V/P+C6hsA AP//AwBQSwECLQAUAAYACAAAACEAtoM4kv4AAADhAQAAEwAAAAAAAAAAAAAAAAAAAAAAW0NvbnRl bnRfVHlwZXNdLnhtbFBLAQItABQABgAIAAAAIQA4/SH/1gAAAJQBAAALAAAAAAAAAAAAAAAAAC8B AABfcmVscy8ucmVsc1BLAQItABQABgAIAAAAIQBwe7ZjwAEAANMDAAAOAAAAAAAAAAAAAAAAAC4C AABkcnMvZTJvRG9jLnhtbFBLAQItABQABgAIAAAAIQDW9CrW3QAAAAkBAAAPAAAAAAAAAAAAAAAA ABoEAABkcnMvZG93bnJldi54bWxQSwUGAAAAAAQABADzAAAAJAUAAAAA 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2C11DE" w:rsidRPr="005D4AE1">
              <w:rPr>
                <w:b/>
                <w:bCs/>
                <w:color w:val="auto"/>
                <w:sz w:val="24"/>
                <w:szCs w:val="24"/>
                <w:lang w:val="vi-VN"/>
              </w:rPr>
              <w:t>Độc lập - Tự do - Hạnh phúc</w:t>
            </w:r>
          </w:p>
        </w:tc>
      </w:tr>
    </w:tbl>
    <w:p w14:paraId="1F9A2671" w14:textId="77777777" w:rsidR="002C11DE" w:rsidRPr="009D4561" w:rsidRDefault="002C11DE" w:rsidP="00F20A32">
      <w:pPr>
        <w:spacing w:after="0"/>
        <w:jc w:val="center"/>
        <w:rPr>
          <w:rFonts w:cs="Times New Roman"/>
          <w:b/>
          <w:bCs/>
          <w:sz w:val="28"/>
          <w:szCs w:val="28"/>
          <w:lang w:val="vi-VN"/>
        </w:rPr>
      </w:pPr>
      <w:r w:rsidRPr="009D4561">
        <w:rPr>
          <w:rFonts w:cs="Times New Roman"/>
          <w:b/>
          <w:bCs/>
          <w:sz w:val="28"/>
          <w:szCs w:val="28"/>
          <w:highlight w:val="cyan"/>
          <w:lang w:val="vi-VN"/>
        </w:rPr>
        <w:t>KẾ HOẠCH TỔ CHỨC CÁC HOẠT ĐỘNG GIÁO DỤC CỦA TỔ CHUYÊN MÔN</w:t>
      </w:r>
    </w:p>
    <w:p w14:paraId="74179FC8" w14:textId="77777777" w:rsidR="00B46A7E" w:rsidRPr="009D4561" w:rsidRDefault="00B46A7E" w:rsidP="00B46A7E">
      <w:pPr>
        <w:spacing w:after="0"/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 w:rsidRPr="009D4561">
        <w:rPr>
          <w:rFonts w:cs="Times New Roman"/>
          <w:b/>
          <w:bCs/>
          <w:sz w:val="28"/>
          <w:szCs w:val="28"/>
        </w:rPr>
        <w:t>BỘ SÁCH CHÂN TRỜI SÁNG TẠO</w:t>
      </w:r>
    </w:p>
    <w:p w14:paraId="16EC4027" w14:textId="19F16A68" w:rsidR="002C11DE" w:rsidRPr="005D4AE1" w:rsidRDefault="002C11DE" w:rsidP="00F20A32">
      <w:pPr>
        <w:spacing w:after="0"/>
        <w:jc w:val="center"/>
        <w:rPr>
          <w:rFonts w:cs="Times New Roman"/>
          <w:sz w:val="24"/>
          <w:szCs w:val="24"/>
          <w:lang w:val="vi-VN"/>
        </w:rPr>
      </w:pPr>
      <w:r w:rsidRPr="005D4AE1">
        <w:rPr>
          <w:rFonts w:cs="Times New Roman"/>
          <w:sz w:val="24"/>
          <w:szCs w:val="24"/>
          <w:lang w:val="vi-VN"/>
        </w:rPr>
        <w:t xml:space="preserve">(Năm học </w:t>
      </w:r>
      <w:r w:rsidR="00147D49" w:rsidRPr="005D4AE1">
        <w:rPr>
          <w:rFonts w:cs="Times New Roman"/>
          <w:sz w:val="24"/>
          <w:szCs w:val="24"/>
          <w:lang w:val="vi-VN"/>
        </w:rPr>
        <w:t>2023</w:t>
      </w:r>
      <w:r w:rsidRPr="005D4AE1">
        <w:rPr>
          <w:rFonts w:cs="Times New Roman"/>
          <w:sz w:val="24"/>
          <w:szCs w:val="24"/>
          <w:lang w:val="vi-VN"/>
        </w:rPr>
        <w:t xml:space="preserve">  -  </w:t>
      </w:r>
      <w:r w:rsidR="00147D49" w:rsidRPr="005D4AE1">
        <w:rPr>
          <w:rFonts w:cs="Times New Roman"/>
          <w:sz w:val="24"/>
          <w:szCs w:val="24"/>
          <w:lang w:val="vi-VN"/>
        </w:rPr>
        <w:t>2024</w:t>
      </w:r>
      <w:r w:rsidRPr="005D4AE1">
        <w:rPr>
          <w:rFonts w:cs="Times New Roman"/>
          <w:sz w:val="24"/>
          <w:szCs w:val="24"/>
          <w:lang w:val="vi-VN"/>
        </w:rPr>
        <w:t>)</w:t>
      </w:r>
    </w:p>
    <w:p w14:paraId="01E9A071" w14:textId="5E13529B" w:rsidR="002C11DE" w:rsidRPr="005D4AE1" w:rsidRDefault="002C11DE" w:rsidP="00F20A32">
      <w:pPr>
        <w:spacing w:after="0"/>
        <w:ind w:firstLine="567"/>
        <w:jc w:val="both"/>
        <w:rPr>
          <w:rFonts w:cs="Times New Roman"/>
          <w:b/>
          <w:bCs/>
          <w:sz w:val="24"/>
          <w:szCs w:val="24"/>
        </w:rPr>
      </w:pPr>
      <w:r w:rsidRPr="005D4AE1">
        <w:rPr>
          <w:rFonts w:cs="Times New Roman"/>
          <w:b/>
          <w:bCs/>
          <w:sz w:val="24"/>
          <w:szCs w:val="24"/>
        </w:rPr>
        <w:t>1. Khối lớp</w:t>
      </w:r>
      <w:r w:rsidRPr="005D4AE1">
        <w:rPr>
          <w:rFonts w:cs="Times New Roman"/>
          <w:b/>
          <w:bCs/>
          <w:sz w:val="24"/>
          <w:szCs w:val="24"/>
          <w:lang w:val="vi-VN"/>
        </w:rPr>
        <w:t xml:space="preserve">: </w:t>
      </w:r>
      <w:r w:rsidR="00264038" w:rsidRPr="005D4AE1">
        <w:rPr>
          <w:rFonts w:cs="Times New Roman"/>
          <w:b/>
          <w:bCs/>
          <w:sz w:val="24"/>
          <w:szCs w:val="24"/>
        </w:rPr>
        <w:t>8</w:t>
      </w:r>
      <w:r w:rsidR="00F40A11" w:rsidRPr="005D4AE1">
        <w:rPr>
          <w:rFonts w:cs="Times New Roman"/>
          <w:b/>
          <w:bCs/>
          <w:sz w:val="24"/>
          <w:szCs w:val="24"/>
        </w:rPr>
        <w:t xml:space="preserve"> </w:t>
      </w:r>
      <w:r w:rsidRPr="005D4AE1">
        <w:rPr>
          <w:rFonts w:cs="Times New Roman"/>
          <w:b/>
          <w:bCs/>
          <w:sz w:val="24"/>
          <w:szCs w:val="24"/>
        </w:rPr>
        <w:t>; Số học sinh:</w:t>
      </w:r>
      <w:r w:rsidR="00696D15" w:rsidRPr="005D4AE1">
        <w:rPr>
          <w:rFonts w:cs="Times New Roman"/>
          <w:b/>
          <w:bCs/>
          <w:sz w:val="24"/>
          <w:szCs w:val="24"/>
        </w:rPr>
        <w:t xml:space="preserve"> </w:t>
      </w:r>
      <w:r w:rsidRPr="005D4AE1">
        <w:rPr>
          <w:rFonts w:cs="Times New Roman"/>
          <w:b/>
          <w:bCs/>
          <w:sz w:val="24"/>
          <w:szCs w:val="24"/>
        </w:rPr>
        <w:t>…</w:t>
      </w:r>
    </w:p>
    <w:tbl>
      <w:tblPr>
        <w:tblW w:w="136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595"/>
        <w:gridCol w:w="2633"/>
        <w:gridCol w:w="714"/>
        <w:gridCol w:w="881"/>
        <w:gridCol w:w="1262"/>
        <w:gridCol w:w="1254"/>
        <w:gridCol w:w="1392"/>
        <w:gridCol w:w="3222"/>
      </w:tblGrid>
      <w:tr w:rsidR="00F97A8D" w:rsidRPr="00AB62CD" w14:paraId="55CFA9C2" w14:textId="77777777" w:rsidTr="00565A87">
        <w:tc>
          <w:tcPr>
            <w:tcW w:w="708" w:type="dxa"/>
            <w:shd w:val="clear" w:color="auto" w:fill="auto"/>
          </w:tcPr>
          <w:p w14:paraId="216374F7" w14:textId="77777777" w:rsidR="00F97A8D" w:rsidRPr="00AB62CD" w:rsidRDefault="00F97A8D" w:rsidP="00565A87">
            <w:pPr>
              <w:jc w:val="center"/>
              <w:rPr>
                <w:b/>
                <w:lang w:val="vi-VN"/>
              </w:rPr>
            </w:pPr>
            <w:r w:rsidRPr="00AB62CD">
              <w:rPr>
                <w:b/>
                <w:lang w:val="vi-VN"/>
              </w:rPr>
              <w:t>STT</w:t>
            </w:r>
          </w:p>
        </w:tc>
        <w:tc>
          <w:tcPr>
            <w:tcW w:w="1595" w:type="dxa"/>
            <w:shd w:val="clear" w:color="auto" w:fill="auto"/>
          </w:tcPr>
          <w:p w14:paraId="7F8AE6F7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</w:rPr>
              <w:t>Chủ đề</w:t>
            </w:r>
          </w:p>
          <w:p w14:paraId="0ECB9DA0" w14:textId="77777777" w:rsidR="00F97A8D" w:rsidRPr="00AB62CD" w:rsidRDefault="00F97A8D" w:rsidP="00565A87">
            <w:pPr>
              <w:jc w:val="center"/>
              <w:rPr>
                <w:b/>
                <w:lang w:val="vi-VN"/>
              </w:rPr>
            </w:pPr>
            <w:r w:rsidRPr="00AB62CD">
              <w:rPr>
                <w:b/>
                <w:lang w:val="vi-VN"/>
              </w:rPr>
              <w:t>(1)</w:t>
            </w:r>
          </w:p>
        </w:tc>
        <w:tc>
          <w:tcPr>
            <w:tcW w:w="2633" w:type="dxa"/>
            <w:shd w:val="clear" w:color="auto" w:fill="auto"/>
          </w:tcPr>
          <w:p w14:paraId="346ABB66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</w:rPr>
              <w:t>Yêu cầu cần đạt</w:t>
            </w:r>
          </w:p>
          <w:p w14:paraId="7DA3FB56" w14:textId="77777777" w:rsidR="00F97A8D" w:rsidRPr="00AB62CD" w:rsidRDefault="00F97A8D" w:rsidP="00565A87">
            <w:pPr>
              <w:jc w:val="center"/>
              <w:rPr>
                <w:b/>
                <w:lang w:val="vi-VN"/>
              </w:rPr>
            </w:pPr>
            <w:r w:rsidRPr="00AB62CD">
              <w:rPr>
                <w:b/>
                <w:lang w:val="vi-VN"/>
              </w:rPr>
              <w:t>(</w:t>
            </w:r>
            <w:r w:rsidRPr="00AB62CD">
              <w:rPr>
                <w:b/>
              </w:rPr>
              <w:t>2</w:t>
            </w:r>
            <w:r w:rsidRPr="00AB62CD">
              <w:rPr>
                <w:b/>
                <w:lang w:val="vi-VN"/>
              </w:rPr>
              <w:t>)</w:t>
            </w:r>
          </w:p>
        </w:tc>
        <w:tc>
          <w:tcPr>
            <w:tcW w:w="714" w:type="dxa"/>
            <w:shd w:val="clear" w:color="auto" w:fill="auto"/>
          </w:tcPr>
          <w:p w14:paraId="16EE16CB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</w:rPr>
              <w:t>Số tiết</w:t>
            </w:r>
          </w:p>
          <w:p w14:paraId="46ED29A9" w14:textId="77777777" w:rsidR="00F97A8D" w:rsidRPr="00AB62CD" w:rsidRDefault="00F97A8D" w:rsidP="00565A87">
            <w:pPr>
              <w:jc w:val="center"/>
              <w:rPr>
                <w:b/>
                <w:lang w:val="vi-VN"/>
              </w:rPr>
            </w:pPr>
            <w:r w:rsidRPr="00AB62CD">
              <w:rPr>
                <w:b/>
                <w:lang w:val="vi-VN"/>
              </w:rPr>
              <w:t>(</w:t>
            </w:r>
            <w:r w:rsidRPr="00AB62CD">
              <w:rPr>
                <w:b/>
              </w:rPr>
              <w:t>3</w:t>
            </w:r>
            <w:r w:rsidRPr="00AB62CD">
              <w:rPr>
                <w:b/>
                <w:lang w:val="vi-VN"/>
              </w:rPr>
              <w:t>)</w:t>
            </w:r>
          </w:p>
        </w:tc>
        <w:tc>
          <w:tcPr>
            <w:tcW w:w="881" w:type="dxa"/>
            <w:shd w:val="clear" w:color="auto" w:fill="auto"/>
          </w:tcPr>
          <w:p w14:paraId="13640FEA" w14:textId="77777777" w:rsidR="00F97A8D" w:rsidRPr="00AB62CD" w:rsidRDefault="00F97A8D" w:rsidP="00565A87">
            <w:pPr>
              <w:jc w:val="center"/>
              <w:rPr>
                <w:b/>
                <w:lang w:val="vi-VN"/>
              </w:rPr>
            </w:pPr>
            <w:r w:rsidRPr="00AB62CD">
              <w:rPr>
                <w:b/>
                <w:lang w:val="vi-VN"/>
              </w:rPr>
              <w:t>Thời điểm</w:t>
            </w:r>
          </w:p>
          <w:p w14:paraId="00C33D7B" w14:textId="77777777" w:rsidR="00F97A8D" w:rsidRPr="00AB62CD" w:rsidRDefault="00F97A8D" w:rsidP="00565A87">
            <w:pPr>
              <w:jc w:val="center"/>
              <w:rPr>
                <w:b/>
                <w:lang w:val="vi-VN"/>
              </w:rPr>
            </w:pPr>
            <w:r w:rsidRPr="00AB62CD">
              <w:rPr>
                <w:b/>
                <w:lang w:val="vi-VN"/>
              </w:rPr>
              <w:t>(</w:t>
            </w:r>
            <w:r w:rsidRPr="00AB62CD">
              <w:rPr>
                <w:b/>
              </w:rPr>
              <w:t>4</w:t>
            </w:r>
            <w:r w:rsidRPr="00AB62CD">
              <w:rPr>
                <w:b/>
                <w:lang w:val="vi-VN"/>
              </w:rPr>
              <w:t>)</w:t>
            </w:r>
          </w:p>
        </w:tc>
        <w:tc>
          <w:tcPr>
            <w:tcW w:w="1262" w:type="dxa"/>
            <w:shd w:val="clear" w:color="auto" w:fill="auto"/>
          </w:tcPr>
          <w:p w14:paraId="5D1A575F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  <w:lang w:val="vi-VN"/>
              </w:rPr>
              <w:t>Địa điểm</w:t>
            </w:r>
          </w:p>
          <w:p w14:paraId="5696C07D" w14:textId="77777777" w:rsidR="00F97A8D" w:rsidRPr="00AB62CD" w:rsidRDefault="00F97A8D" w:rsidP="00565A87">
            <w:pPr>
              <w:jc w:val="center"/>
              <w:rPr>
                <w:b/>
                <w:lang w:val="vi-VN"/>
              </w:rPr>
            </w:pPr>
            <w:r w:rsidRPr="00AB62CD">
              <w:rPr>
                <w:b/>
                <w:lang w:val="vi-VN"/>
              </w:rPr>
              <w:t>(</w:t>
            </w:r>
            <w:r w:rsidRPr="00AB62CD">
              <w:rPr>
                <w:b/>
              </w:rPr>
              <w:t>5</w:t>
            </w:r>
            <w:r w:rsidRPr="00AB62CD">
              <w:rPr>
                <w:b/>
                <w:lang w:val="vi-VN"/>
              </w:rPr>
              <w:t>)</w:t>
            </w:r>
          </w:p>
        </w:tc>
        <w:tc>
          <w:tcPr>
            <w:tcW w:w="1254" w:type="dxa"/>
            <w:shd w:val="clear" w:color="auto" w:fill="auto"/>
          </w:tcPr>
          <w:p w14:paraId="70634CB4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</w:rPr>
              <w:t>Chủ trì</w:t>
            </w:r>
          </w:p>
          <w:p w14:paraId="2C8298AB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</w:rPr>
              <w:t>(6)</w:t>
            </w:r>
          </w:p>
        </w:tc>
        <w:tc>
          <w:tcPr>
            <w:tcW w:w="1392" w:type="dxa"/>
            <w:shd w:val="clear" w:color="auto" w:fill="auto"/>
          </w:tcPr>
          <w:p w14:paraId="29279497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</w:rPr>
              <w:t>Phối hợp</w:t>
            </w:r>
          </w:p>
          <w:p w14:paraId="6E7C2EBB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</w:rPr>
              <w:t>(7)</w:t>
            </w:r>
          </w:p>
        </w:tc>
        <w:tc>
          <w:tcPr>
            <w:tcW w:w="3222" w:type="dxa"/>
            <w:shd w:val="clear" w:color="auto" w:fill="auto"/>
          </w:tcPr>
          <w:p w14:paraId="2D19BFE2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</w:rPr>
              <w:t>Điều kiện thực hiện</w:t>
            </w:r>
          </w:p>
          <w:p w14:paraId="4FE315FF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</w:rPr>
              <w:t>(8)</w:t>
            </w:r>
          </w:p>
        </w:tc>
      </w:tr>
      <w:tr w:rsidR="00F97A8D" w:rsidRPr="00AB62CD" w14:paraId="7895EDC5" w14:textId="77777777" w:rsidTr="00565A87">
        <w:trPr>
          <w:trHeight w:val="160"/>
        </w:trPr>
        <w:tc>
          <w:tcPr>
            <w:tcW w:w="708" w:type="dxa"/>
            <w:shd w:val="clear" w:color="auto" w:fill="auto"/>
          </w:tcPr>
          <w:p w14:paraId="1AB05451" w14:textId="77777777" w:rsidR="00F97A8D" w:rsidRPr="00AB62CD" w:rsidRDefault="00F97A8D" w:rsidP="00565A8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14:paraId="799F5CEC" w14:textId="77777777" w:rsidR="00F97A8D" w:rsidRPr="005860C6" w:rsidRDefault="00F97A8D" w:rsidP="00565A87">
            <w:pPr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Tính diện tích, thể tích các vật trên thực tế</w:t>
            </w:r>
          </w:p>
        </w:tc>
        <w:tc>
          <w:tcPr>
            <w:tcW w:w="2633" w:type="dxa"/>
            <w:shd w:val="clear" w:color="auto" w:fill="auto"/>
          </w:tcPr>
          <w:p w14:paraId="71BCBE18" w14:textId="77777777" w:rsidR="00F97A8D" w:rsidRPr="004E04F5" w:rsidRDefault="00F97A8D" w:rsidP="00565A87">
            <w:pPr>
              <w:rPr>
                <w:lang w:val="vi-VN"/>
              </w:rPr>
            </w:pPr>
            <w:r w:rsidRPr="00AB62CD">
              <w:t>- Lập đước công thức tính diện tích tam giác, tứ giác</w:t>
            </w:r>
            <w:r>
              <w:rPr>
                <w:lang w:val="vi-VN"/>
              </w:rPr>
              <w:t>.</w:t>
            </w:r>
          </w:p>
          <w:p w14:paraId="70D5A25D" w14:textId="77777777" w:rsidR="00F97A8D" w:rsidRPr="004E04F5" w:rsidRDefault="00F97A8D" w:rsidP="00565A87">
            <w:pPr>
              <w:rPr>
                <w:lang w:val="vi-VN"/>
              </w:rPr>
            </w:pPr>
            <w:r w:rsidRPr="00AB62CD">
              <w:t>- Ứng dụng được các công thứ</w:t>
            </w:r>
            <w:r>
              <w:t>c đó vào trong đo đạc một số vật dụng trong lớp học như bàn, ghế, lớp học.</w:t>
            </w:r>
          </w:p>
          <w:p w14:paraId="4EC2CF88" w14:textId="77777777" w:rsidR="00F97A8D" w:rsidRPr="00AB62CD" w:rsidRDefault="00F97A8D" w:rsidP="00565A87">
            <w:r w:rsidRPr="00AB62CD">
              <w:t>- Rèn tư duy sáng tạo, suy luận logic và tính cẩn thận chính xác trong công việc cũng như hoạt động hợp tác</w:t>
            </w:r>
          </w:p>
        </w:tc>
        <w:tc>
          <w:tcPr>
            <w:tcW w:w="714" w:type="dxa"/>
            <w:shd w:val="clear" w:color="auto" w:fill="auto"/>
          </w:tcPr>
          <w:p w14:paraId="22A07717" w14:textId="77777777" w:rsidR="00F97A8D" w:rsidRPr="00AB62CD" w:rsidRDefault="00F97A8D" w:rsidP="00565A87">
            <w:pPr>
              <w:jc w:val="center"/>
            </w:pPr>
            <w:r w:rsidRPr="00AB62CD">
              <w:t>1</w:t>
            </w:r>
          </w:p>
        </w:tc>
        <w:tc>
          <w:tcPr>
            <w:tcW w:w="881" w:type="dxa"/>
            <w:shd w:val="clear" w:color="auto" w:fill="auto"/>
          </w:tcPr>
          <w:p w14:paraId="0105694D" w14:textId="77777777" w:rsidR="00F97A8D" w:rsidRDefault="00F97A8D" w:rsidP="00565A87">
            <w:pPr>
              <w:jc w:val="center"/>
            </w:pPr>
            <w:r w:rsidRPr="00AB62CD">
              <w:t>Tuần 21</w:t>
            </w:r>
          </w:p>
          <w:p w14:paraId="47A56E70" w14:textId="77777777" w:rsidR="00F97A8D" w:rsidRDefault="00F97A8D" w:rsidP="00565A8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Tháng 10</w:t>
            </w:r>
          </w:p>
          <w:p w14:paraId="308A92C2" w14:textId="77777777" w:rsidR="00F97A8D" w:rsidRPr="004E04F5" w:rsidRDefault="00F97A8D" w:rsidP="00565A8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Năm 2023</w:t>
            </w:r>
          </w:p>
        </w:tc>
        <w:tc>
          <w:tcPr>
            <w:tcW w:w="1262" w:type="dxa"/>
            <w:shd w:val="clear" w:color="auto" w:fill="auto"/>
          </w:tcPr>
          <w:p w14:paraId="4F2CFA23" w14:textId="77777777" w:rsidR="00F97A8D" w:rsidRPr="00AB62CD" w:rsidRDefault="00F97A8D" w:rsidP="00565A87">
            <w:pPr>
              <w:jc w:val="both"/>
            </w:pPr>
            <w:r w:rsidRPr="00AB62CD">
              <w:t>Trên lớp</w:t>
            </w:r>
          </w:p>
        </w:tc>
        <w:tc>
          <w:tcPr>
            <w:tcW w:w="1254" w:type="dxa"/>
            <w:shd w:val="clear" w:color="auto" w:fill="auto"/>
          </w:tcPr>
          <w:p w14:paraId="0B84EC81" w14:textId="77777777" w:rsidR="00F97A8D" w:rsidRPr="00AB62CD" w:rsidRDefault="00F97A8D" w:rsidP="00565A87">
            <w:pPr>
              <w:jc w:val="both"/>
              <w:rPr>
                <w:lang w:val="vi-VN"/>
              </w:rPr>
            </w:pPr>
            <w:r w:rsidRPr="00AB62CD">
              <w:rPr>
                <w:lang w:val="vi-VN"/>
              </w:rPr>
              <w:t>Giáo viên bộ môn Toán</w:t>
            </w:r>
          </w:p>
        </w:tc>
        <w:tc>
          <w:tcPr>
            <w:tcW w:w="1392" w:type="dxa"/>
            <w:shd w:val="clear" w:color="auto" w:fill="auto"/>
          </w:tcPr>
          <w:p w14:paraId="0571D7E6" w14:textId="77777777" w:rsidR="00F97A8D" w:rsidRPr="00AB62CD" w:rsidRDefault="00F97A8D" w:rsidP="00565A87">
            <w:pPr>
              <w:jc w:val="both"/>
              <w:rPr>
                <w:lang w:val="vi-VN"/>
              </w:rPr>
            </w:pPr>
          </w:p>
        </w:tc>
        <w:tc>
          <w:tcPr>
            <w:tcW w:w="3222" w:type="dxa"/>
            <w:shd w:val="clear" w:color="auto" w:fill="auto"/>
          </w:tcPr>
          <w:p w14:paraId="7B744D85" w14:textId="77777777" w:rsidR="00F97A8D" w:rsidRDefault="00F97A8D" w:rsidP="00565A87">
            <w:r w:rsidRPr="00AB62CD">
              <w:t>- Thước đo độ dài (thước mét, thước dây..). Giấy A4, bút, máy tính cầm tay, phiếu học tập cá nhân, nhóm.</w:t>
            </w:r>
          </w:p>
          <w:p w14:paraId="37CEE5A5" w14:textId="77777777" w:rsidR="00F97A8D" w:rsidRPr="00413AC9" w:rsidRDefault="00F97A8D" w:rsidP="00565A87">
            <w:pPr>
              <w:rPr>
                <w:lang w:val="vi-VN"/>
              </w:rPr>
            </w:pPr>
            <w:r>
              <w:rPr>
                <w:lang w:val="vi-VN"/>
              </w:rPr>
              <w:t>-Một số đồ vật có dạng hình hộp.</w:t>
            </w:r>
          </w:p>
          <w:p w14:paraId="174CCE60" w14:textId="77777777" w:rsidR="00F97A8D" w:rsidRPr="00AB62CD" w:rsidRDefault="00F97A8D" w:rsidP="00565A87"/>
        </w:tc>
      </w:tr>
      <w:tr w:rsidR="00F97A8D" w:rsidRPr="00AB62CD" w14:paraId="38AA74ED" w14:textId="77777777" w:rsidTr="00565A87">
        <w:trPr>
          <w:trHeight w:val="985"/>
        </w:trPr>
        <w:tc>
          <w:tcPr>
            <w:tcW w:w="708" w:type="dxa"/>
            <w:shd w:val="clear" w:color="auto" w:fill="auto"/>
          </w:tcPr>
          <w:p w14:paraId="2ACFA7E9" w14:textId="77777777" w:rsidR="00F97A8D" w:rsidRPr="00AB62CD" w:rsidRDefault="00F97A8D" w:rsidP="00565A87">
            <w:pPr>
              <w:jc w:val="center"/>
            </w:pPr>
            <w:r>
              <w:lastRenderedPageBreak/>
              <w:t>2</w:t>
            </w:r>
          </w:p>
        </w:tc>
        <w:tc>
          <w:tcPr>
            <w:tcW w:w="1595" w:type="dxa"/>
            <w:shd w:val="clear" w:color="auto" w:fill="auto"/>
          </w:tcPr>
          <w:p w14:paraId="7B696D88" w14:textId="77777777" w:rsidR="00F97A8D" w:rsidRPr="002F4451" w:rsidRDefault="00F97A8D" w:rsidP="00565A87">
            <w:pPr>
              <w:rPr>
                <w:b/>
              </w:rPr>
            </w:pPr>
            <w:r w:rsidRPr="002F4451">
              <w:rPr>
                <w:b/>
                <w:bCs/>
                <w:lang w:val="es-MX"/>
              </w:rPr>
              <w:t>Thực hành đo gián tiếp chiều cao một vật và đo khoảng cách giữa hai điểm trên mặt đất, trong đó có một điểm không thể tới được</w:t>
            </w:r>
          </w:p>
        </w:tc>
        <w:tc>
          <w:tcPr>
            <w:tcW w:w="2633" w:type="dxa"/>
            <w:shd w:val="clear" w:color="auto" w:fill="auto"/>
          </w:tcPr>
          <w:p w14:paraId="169BFD16" w14:textId="77777777" w:rsidR="00F97A8D" w:rsidRPr="00AB62CD" w:rsidRDefault="00F97A8D" w:rsidP="00565A87"/>
          <w:p w14:paraId="7948E013" w14:textId="77777777" w:rsidR="00F97A8D" w:rsidRPr="00AB62CD" w:rsidRDefault="00F97A8D" w:rsidP="00565A87">
            <w:r w:rsidRPr="00AB62CD">
              <w:t xml:space="preserve">- </w:t>
            </w:r>
            <w:r w:rsidRPr="00AB62CD">
              <w:rPr>
                <w:lang w:val="vi-VN"/>
              </w:rPr>
              <w:t>HS biết cách đo gián tiếp chiều cao một vật và đo khoảng cách giữa hai điểm trên mặt đất, trong đó có một điểm không thể tới được</w:t>
            </w:r>
            <w:r w:rsidRPr="00AB62CD">
              <w:t>.</w:t>
            </w:r>
          </w:p>
          <w:p w14:paraId="7BC923BF" w14:textId="77777777" w:rsidR="00F97A8D" w:rsidRPr="00AB62CD" w:rsidRDefault="00F97A8D" w:rsidP="00565A87">
            <w:r w:rsidRPr="00AB62CD">
              <w:t>- Phát huy năng lực giải quyết vấn đề toán học, năng lực hợp tác</w:t>
            </w:r>
          </w:p>
        </w:tc>
        <w:tc>
          <w:tcPr>
            <w:tcW w:w="714" w:type="dxa"/>
            <w:shd w:val="clear" w:color="auto" w:fill="auto"/>
          </w:tcPr>
          <w:p w14:paraId="6E6D577C" w14:textId="77777777" w:rsidR="00F97A8D" w:rsidRPr="00AB62CD" w:rsidRDefault="00F97A8D" w:rsidP="00565A87">
            <w:pPr>
              <w:jc w:val="center"/>
            </w:pPr>
          </w:p>
          <w:p w14:paraId="73C22F0C" w14:textId="77777777" w:rsidR="00F97A8D" w:rsidRPr="00AB62CD" w:rsidRDefault="00F97A8D" w:rsidP="00565A87">
            <w:pPr>
              <w:jc w:val="center"/>
            </w:pPr>
            <w:r w:rsidRPr="00AB62CD">
              <w:t>2</w:t>
            </w:r>
          </w:p>
        </w:tc>
        <w:tc>
          <w:tcPr>
            <w:tcW w:w="881" w:type="dxa"/>
            <w:shd w:val="clear" w:color="auto" w:fill="auto"/>
          </w:tcPr>
          <w:p w14:paraId="7B93DB10" w14:textId="77777777" w:rsidR="00F97A8D" w:rsidRPr="00AB62CD" w:rsidRDefault="00F97A8D" w:rsidP="00565A87">
            <w:pPr>
              <w:jc w:val="center"/>
            </w:pPr>
          </w:p>
          <w:p w14:paraId="7247F0D1" w14:textId="77777777" w:rsidR="00F97A8D" w:rsidRDefault="00F97A8D" w:rsidP="00565A87">
            <w:pPr>
              <w:jc w:val="center"/>
            </w:pPr>
            <w:r w:rsidRPr="00AB62CD">
              <w:rPr>
                <w:lang w:val="vi-VN"/>
              </w:rPr>
              <w:t xml:space="preserve">Tuần </w:t>
            </w:r>
            <w:r w:rsidRPr="00AB62CD">
              <w:t>30</w:t>
            </w:r>
          </w:p>
          <w:p w14:paraId="4CEE7371" w14:textId="77777777" w:rsidR="00F97A8D" w:rsidRDefault="00F97A8D" w:rsidP="00565A8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Tháng 4</w:t>
            </w:r>
          </w:p>
          <w:p w14:paraId="72CF9715" w14:textId="77777777" w:rsidR="00F97A8D" w:rsidRPr="005860C6" w:rsidRDefault="00F97A8D" w:rsidP="00565A8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Năm 2023</w:t>
            </w:r>
          </w:p>
        </w:tc>
        <w:tc>
          <w:tcPr>
            <w:tcW w:w="1262" w:type="dxa"/>
            <w:shd w:val="clear" w:color="auto" w:fill="auto"/>
          </w:tcPr>
          <w:p w14:paraId="20E3E316" w14:textId="77777777" w:rsidR="00F97A8D" w:rsidRPr="00AB62CD" w:rsidRDefault="00F97A8D" w:rsidP="00565A87">
            <w:pPr>
              <w:jc w:val="both"/>
            </w:pPr>
          </w:p>
          <w:p w14:paraId="618B908B" w14:textId="77777777" w:rsidR="00F97A8D" w:rsidRPr="00AB62CD" w:rsidRDefault="00F97A8D" w:rsidP="00565A87">
            <w:pPr>
              <w:jc w:val="both"/>
            </w:pPr>
            <w:r w:rsidRPr="00AB62CD">
              <w:t>Ngoài trời</w:t>
            </w:r>
          </w:p>
        </w:tc>
        <w:tc>
          <w:tcPr>
            <w:tcW w:w="1254" w:type="dxa"/>
            <w:shd w:val="clear" w:color="auto" w:fill="auto"/>
          </w:tcPr>
          <w:p w14:paraId="4234FE43" w14:textId="77777777" w:rsidR="00F97A8D" w:rsidRPr="00AB62CD" w:rsidRDefault="00F97A8D" w:rsidP="00565A87">
            <w:pPr>
              <w:jc w:val="both"/>
            </w:pPr>
          </w:p>
          <w:p w14:paraId="060B1B0C" w14:textId="77777777" w:rsidR="00F97A8D" w:rsidRPr="00AB62CD" w:rsidRDefault="00F97A8D" w:rsidP="00565A87">
            <w:pPr>
              <w:jc w:val="both"/>
            </w:pPr>
            <w:r w:rsidRPr="00AB62CD">
              <w:rPr>
                <w:lang w:val="vi-VN"/>
              </w:rPr>
              <w:t>Giáo viên bộ môn Toán</w:t>
            </w:r>
          </w:p>
        </w:tc>
        <w:tc>
          <w:tcPr>
            <w:tcW w:w="1392" w:type="dxa"/>
            <w:shd w:val="clear" w:color="auto" w:fill="auto"/>
          </w:tcPr>
          <w:p w14:paraId="73195281" w14:textId="77777777" w:rsidR="00F97A8D" w:rsidRPr="00AB62CD" w:rsidRDefault="00F97A8D" w:rsidP="00565A87">
            <w:pPr>
              <w:jc w:val="both"/>
            </w:pPr>
          </w:p>
          <w:p w14:paraId="2D7F1314" w14:textId="77777777" w:rsidR="00F97A8D" w:rsidRPr="00AB62CD" w:rsidRDefault="00F97A8D" w:rsidP="00565A87">
            <w:pPr>
              <w:jc w:val="both"/>
            </w:pPr>
            <w:r w:rsidRPr="00AB62CD">
              <w:rPr>
                <w:lang w:val="vi-VN"/>
              </w:rPr>
              <w:t>Hai GV dạy cùng môn Toán 8 phối hợp với nhau</w:t>
            </w:r>
          </w:p>
        </w:tc>
        <w:tc>
          <w:tcPr>
            <w:tcW w:w="3222" w:type="dxa"/>
            <w:shd w:val="clear" w:color="auto" w:fill="auto"/>
          </w:tcPr>
          <w:p w14:paraId="7F0BB59C" w14:textId="77777777" w:rsidR="00F97A8D" w:rsidRPr="00AB62CD" w:rsidRDefault="00F97A8D" w:rsidP="00565A87"/>
          <w:p w14:paraId="7F432F95" w14:textId="77777777" w:rsidR="00F97A8D" w:rsidRPr="00AB62CD" w:rsidRDefault="00F97A8D" w:rsidP="00565A87">
            <w:pPr>
              <w:rPr>
                <w:lang w:val="vi-VN"/>
              </w:rPr>
            </w:pPr>
            <w:r w:rsidRPr="00AB62CD">
              <w:t>-</w:t>
            </w:r>
            <w:r w:rsidRPr="00AB62CD">
              <w:rPr>
                <w:lang w:val="vi-VN"/>
              </w:rPr>
              <w:t xml:space="preserve"> Địa điểm thực hành cho các tổ HS</w:t>
            </w:r>
          </w:p>
          <w:p w14:paraId="4F856888" w14:textId="77777777" w:rsidR="00F97A8D" w:rsidRPr="00AB62CD" w:rsidRDefault="00F97A8D" w:rsidP="00565A87">
            <w:r w:rsidRPr="00AB62CD">
              <w:t xml:space="preserve">- Mỗi tổ HS có một nhóm thực hành, cùng với GV chuẩn bị đủ dụng cụ thực hành của tổ gồm:  </w:t>
            </w:r>
          </w:p>
          <w:p w14:paraId="4C07F78E" w14:textId="77777777" w:rsidR="00F97A8D" w:rsidRPr="00AB62CD" w:rsidRDefault="00F97A8D" w:rsidP="00565A87">
            <w:r w:rsidRPr="00AB62CD">
              <w:t xml:space="preserve">  + 1 thước ngắm, 1 giác kế ngang </w:t>
            </w:r>
          </w:p>
          <w:p w14:paraId="68B0EDBB" w14:textId="77777777" w:rsidR="00F97A8D" w:rsidRPr="00AB62CD" w:rsidRDefault="00F97A8D" w:rsidP="00565A87">
            <w:r w:rsidRPr="00AB62CD">
              <w:t xml:space="preserve">  + 1 sợi dây dài khoảng 10m</w:t>
            </w:r>
          </w:p>
          <w:p w14:paraId="669D1565" w14:textId="77777777" w:rsidR="00F97A8D" w:rsidRPr="00AB62CD" w:rsidRDefault="00F97A8D" w:rsidP="00565A87">
            <w:r w:rsidRPr="00AB62CD">
              <w:t xml:space="preserve">  + 1 thước đo độ dài (loại 3m hoặc 5m) + 2 cọc ngắn, mỗi cọc dài 0,3m</w:t>
            </w:r>
          </w:p>
          <w:p w14:paraId="334AA433" w14:textId="77777777" w:rsidR="00F97A8D" w:rsidRDefault="00F97A8D" w:rsidP="00565A87">
            <w:r w:rsidRPr="00AB62CD">
              <w:t xml:space="preserve">  + Giấy, bút, thước kẻ, thước đo độ</w:t>
            </w:r>
          </w:p>
          <w:p w14:paraId="518A1091" w14:textId="77777777" w:rsidR="00F97A8D" w:rsidRPr="004E04F5" w:rsidRDefault="00F97A8D" w:rsidP="00565A87">
            <w:pPr>
              <w:rPr>
                <w:lang w:val="vi-VN"/>
              </w:rPr>
            </w:pPr>
            <w:r>
              <w:rPr>
                <w:lang w:val="vi-VN"/>
              </w:rPr>
              <w:t>+ Máy tính bỏ túi.</w:t>
            </w:r>
          </w:p>
        </w:tc>
      </w:tr>
      <w:tr w:rsidR="00F97A8D" w:rsidRPr="00AB62CD" w14:paraId="5E09909F" w14:textId="77777777" w:rsidTr="00565A87">
        <w:tc>
          <w:tcPr>
            <w:tcW w:w="708" w:type="dxa"/>
            <w:shd w:val="clear" w:color="auto" w:fill="auto"/>
          </w:tcPr>
          <w:p w14:paraId="7E54714D" w14:textId="77777777" w:rsidR="00F97A8D" w:rsidRPr="00AB62CD" w:rsidRDefault="00F97A8D" w:rsidP="00565A87">
            <w:pPr>
              <w:jc w:val="center"/>
              <w:rPr>
                <w:b/>
                <w:lang w:val="vi-VN"/>
              </w:rPr>
            </w:pPr>
            <w:r w:rsidRPr="00AB62CD">
              <w:rPr>
                <w:b/>
                <w:lang w:val="vi-VN"/>
              </w:rPr>
              <w:t>STT</w:t>
            </w:r>
          </w:p>
        </w:tc>
        <w:tc>
          <w:tcPr>
            <w:tcW w:w="1595" w:type="dxa"/>
            <w:shd w:val="clear" w:color="auto" w:fill="auto"/>
          </w:tcPr>
          <w:p w14:paraId="088B8293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</w:rPr>
              <w:t>Chủ đề</w:t>
            </w:r>
          </w:p>
          <w:p w14:paraId="6B1CEE95" w14:textId="77777777" w:rsidR="00F97A8D" w:rsidRPr="00AB62CD" w:rsidRDefault="00F97A8D" w:rsidP="00565A87">
            <w:pPr>
              <w:jc w:val="center"/>
              <w:rPr>
                <w:b/>
                <w:lang w:val="vi-VN"/>
              </w:rPr>
            </w:pPr>
            <w:r w:rsidRPr="00AB62CD">
              <w:rPr>
                <w:b/>
                <w:lang w:val="vi-VN"/>
              </w:rPr>
              <w:t>(1)</w:t>
            </w:r>
          </w:p>
        </w:tc>
        <w:tc>
          <w:tcPr>
            <w:tcW w:w="2633" w:type="dxa"/>
            <w:shd w:val="clear" w:color="auto" w:fill="auto"/>
          </w:tcPr>
          <w:p w14:paraId="4FF9B846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</w:rPr>
              <w:t>Yêu cầu cần đạt</w:t>
            </w:r>
          </w:p>
          <w:p w14:paraId="3A1F2FDE" w14:textId="77777777" w:rsidR="00F97A8D" w:rsidRPr="00AB62CD" w:rsidRDefault="00F97A8D" w:rsidP="00565A87">
            <w:pPr>
              <w:jc w:val="center"/>
              <w:rPr>
                <w:b/>
                <w:lang w:val="vi-VN"/>
              </w:rPr>
            </w:pPr>
            <w:r w:rsidRPr="00AB62CD">
              <w:rPr>
                <w:b/>
                <w:lang w:val="vi-VN"/>
              </w:rPr>
              <w:t>(</w:t>
            </w:r>
            <w:r w:rsidRPr="00AB62CD">
              <w:rPr>
                <w:b/>
              </w:rPr>
              <w:t>2</w:t>
            </w:r>
            <w:r w:rsidRPr="00AB62CD">
              <w:rPr>
                <w:b/>
                <w:lang w:val="vi-VN"/>
              </w:rPr>
              <w:t>)</w:t>
            </w:r>
          </w:p>
        </w:tc>
        <w:tc>
          <w:tcPr>
            <w:tcW w:w="714" w:type="dxa"/>
            <w:shd w:val="clear" w:color="auto" w:fill="auto"/>
          </w:tcPr>
          <w:p w14:paraId="597C3AB4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</w:rPr>
              <w:t>Số tiết</w:t>
            </w:r>
          </w:p>
          <w:p w14:paraId="0DE4EA2E" w14:textId="77777777" w:rsidR="00F97A8D" w:rsidRPr="00AB62CD" w:rsidRDefault="00F97A8D" w:rsidP="00565A87">
            <w:pPr>
              <w:jc w:val="center"/>
              <w:rPr>
                <w:b/>
                <w:lang w:val="vi-VN"/>
              </w:rPr>
            </w:pPr>
            <w:r w:rsidRPr="00AB62CD">
              <w:rPr>
                <w:b/>
                <w:lang w:val="vi-VN"/>
              </w:rPr>
              <w:t>(</w:t>
            </w:r>
            <w:r w:rsidRPr="00AB62CD">
              <w:rPr>
                <w:b/>
              </w:rPr>
              <w:t>3</w:t>
            </w:r>
            <w:r w:rsidRPr="00AB62CD">
              <w:rPr>
                <w:b/>
                <w:lang w:val="vi-VN"/>
              </w:rPr>
              <w:t>)</w:t>
            </w:r>
          </w:p>
        </w:tc>
        <w:tc>
          <w:tcPr>
            <w:tcW w:w="881" w:type="dxa"/>
            <w:shd w:val="clear" w:color="auto" w:fill="auto"/>
          </w:tcPr>
          <w:p w14:paraId="21F89192" w14:textId="77777777" w:rsidR="00F97A8D" w:rsidRPr="00AB62CD" w:rsidRDefault="00F97A8D" w:rsidP="00565A87">
            <w:pPr>
              <w:jc w:val="center"/>
              <w:rPr>
                <w:b/>
                <w:lang w:val="vi-VN"/>
              </w:rPr>
            </w:pPr>
            <w:r w:rsidRPr="00AB62CD">
              <w:rPr>
                <w:b/>
                <w:lang w:val="vi-VN"/>
              </w:rPr>
              <w:t>Thời điểm</w:t>
            </w:r>
          </w:p>
          <w:p w14:paraId="57F563FB" w14:textId="77777777" w:rsidR="00F97A8D" w:rsidRPr="00AB62CD" w:rsidRDefault="00F97A8D" w:rsidP="00565A87">
            <w:pPr>
              <w:jc w:val="center"/>
              <w:rPr>
                <w:b/>
                <w:lang w:val="vi-VN"/>
              </w:rPr>
            </w:pPr>
            <w:r w:rsidRPr="00AB62CD">
              <w:rPr>
                <w:b/>
                <w:lang w:val="vi-VN"/>
              </w:rPr>
              <w:t>(</w:t>
            </w:r>
            <w:r w:rsidRPr="00AB62CD">
              <w:rPr>
                <w:b/>
              </w:rPr>
              <w:t>4</w:t>
            </w:r>
            <w:r w:rsidRPr="00AB62CD">
              <w:rPr>
                <w:b/>
                <w:lang w:val="vi-VN"/>
              </w:rPr>
              <w:t>)</w:t>
            </w:r>
          </w:p>
        </w:tc>
        <w:tc>
          <w:tcPr>
            <w:tcW w:w="1262" w:type="dxa"/>
            <w:shd w:val="clear" w:color="auto" w:fill="auto"/>
          </w:tcPr>
          <w:p w14:paraId="7C097B22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  <w:lang w:val="vi-VN"/>
              </w:rPr>
              <w:t>Địa điểm</w:t>
            </w:r>
          </w:p>
          <w:p w14:paraId="12C5B739" w14:textId="77777777" w:rsidR="00F97A8D" w:rsidRPr="00AB62CD" w:rsidRDefault="00F97A8D" w:rsidP="00565A87">
            <w:pPr>
              <w:jc w:val="center"/>
              <w:rPr>
                <w:b/>
                <w:lang w:val="vi-VN"/>
              </w:rPr>
            </w:pPr>
            <w:r w:rsidRPr="00AB62CD">
              <w:rPr>
                <w:b/>
                <w:lang w:val="vi-VN"/>
              </w:rPr>
              <w:t>(</w:t>
            </w:r>
            <w:r w:rsidRPr="00AB62CD">
              <w:rPr>
                <w:b/>
              </w:rPr>
              <w:t>5</w:t>
            </w:r>
            <w:r w:rsidRPr="00AB62CD">
              <w:rPr>
                <w:b/>
                <w:lang w:val="vi-VN"/>
              </w:rPr>
              <w:t>)</w:t>
            </w:r>
          </w:p>
        </w:tc>
        <w:tc>
          <w:tcPr>
            <w:tcW w:w="1254" w:type="dxa"/>
            <w:shd w:val="clear" w:color="auto" w:fill="auto"/>
          </w:tcPr>
          <w:p w14:paraId="4612C087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</w:rPr>
              <w:t>Chủ trì</w:t>
            </w:r>
          </w:p>
          <w:p w14:paraId="5870C512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</w:rPr>
              <w:t>(6)</w:t>
            </w:r>
          </w:p>
        </w:tc>
        <w:tc>
          <w:tcPr>
            <w:tcW w:w="1392" w:type="dxa"/>
            <w:shd w:val="clear" w:color="auto" w:fill="auto"/>
          </w:tcPr>
          <w:p w14:paraId="79452F0F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</w:rPr>
              <w:t>Phối hợp</w:t>
            </w:r>
          </w:p>
          <w:p w14:paraId="6E2B4563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</w:rPr>
              <w:t>(7)</w:t>
            </w:r>
          </w:p>
        </w:tc>
        <w:tc>
          <w:tcPr>
            <w:tcW w:w="3222" w:type="dxa"/>
            <w:shd w:val="clear" w:color="auto" w:fill="auto"/>
          </w:tcPr>
          <w:p w14:paraId="0D11D962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</w:rPr>
              <w:t>Điều kiện thực hiện</w:t>
            </w:r>
          </w:p>
          <w:p w14:paraId="00CD462B" w14:textId="77777777" w:rsidR="00F97A8D" w:rsidRPr="00AB62CD" w:rsidRDefault="00F97A8D" w:rsidP="00565A87">
            <w:pPr>
              <w:jc w:val="center"/>
              <w:rPr>
                <w:b/>
              </w:rPr>
            </w:pPr>
            <w:r w:rsidRPr="00AB62CD">
              <w:rPr>
                <w:b/>
              </w:rPr>
              <w:t>(8)</w:t>
            </w:r>
          </w:p>
        </w:tc>
      </w:tr>
      <w:tr w:rsidR="00F97A8D" w:rsidRPr="00AB62CD" w14:paraId="7259FAB1" w14:textId="77777777" w:rsidTr="00565A87">
        <w:trPr>
          <w:trHeight w:val="160"/>
        </w:trPr>
        <w:tc>
          <w:tcPr>
            <w:tcW w:w="708" w:type="dxa"/>
            <w:shd w:val="clear" w:color="auto" w:fill="auto"/>
          </w:tcPr>
          <w:p w14:paraId="2FFE1C06" w14:textId="77777777" w:rsidR="00F97A8D" w:rsidRPr="00AB62CD" w:rsidRDefault="00F97A8D" w:rsidP="00565A8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14:paraId="4285E593" w14:textId="77777777" w:rsidR="00F97A8D" w:rsidRPr="005860C6" w:rsidRDefault="00F97A8D" w:rsidP="00565A87">
            <w:pPr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 xml:space="preserve">Tính diện tích, thể tích các vật </w:t>
            </w:r>
            <w:r>
              <w:rPr>
                <w:b/>
                <w:lang w:val="vi-VN"/>
              </w:rPr>
              <w:lastRenderedPageBreak/>
              <w:t>trên thực tế</w:t>
            </w:r>
          </w:p>
        </w:tc>
        <w:tc>
          <w:tcPr>
            <w:tcW w:w="2633" w:type="dxa"/>
            <w:shd w:val="clear" w:color="auto" w:fill="auto"/>
          </w:tcPr>
          <w:p w14:paraId="25C5189D" w14:textId="77777777" w:rsidR="00F97A8D" w:rsidRPr="004E04F5" w:rsidRDefault="00F97A8D" w:rsidP="00565A87">
            <w:pPr>
              <w:rPr>
                <w:lang w:val="vi-VN"/>
              </w:rPr>
            </w:pPr>
            <w:r w:rsidRPr="00AB62CD">
              <w:lastRenderedPageBreak/>
              <w:t xml:space="preserve">- Lập đước công thức tính diện tích tam giác, </w:t>
            </w:r>
            <w:r w:rsidRPr="00AB62CD">
              <w:lastRenderedPageBreak/>
              <w:t>tứ giác</w:t>
            </w:r>
            <w:r>
              <w:rPr>
                <w:lang w:val="vi-VN"/>
              </w:rPr>
              <w:t>.</w:t>
            </w:r>
          </w:p>
          <w:p w14:paraId="154DFB35" w14:textId="77777777" w:rsidR="00F97A8D" w:rsidRPr="004E04F5" w:rsidRDefault="00F97A8D" w:rsidP="00565A87">
            <w:pPr>
              <w:rPr>
                <w:lang w:val="vi-VN"/>
              </w:rPr>
            </w:pPr>
            <w:r w:rsidRPr="00AB62CD">
              <w:t>- Ứng dụng được các công thứ</w:t>
            </w:r>
            <w:r>
              <w:t>c đó vào trong đo đạc một số vật dụng trong lớp học như bàn, ghế, lớp học.</w:t>
            </w:r>
          </w:p>
          <w:p w14:paraId="6BAACE42" w14:textId="77777777" w:rsidR="00F97A8D" w:rsidRPr="00AB62CD" w:rsidRDefault="00F97A8D" w:rsidP="00565A87">
            <w:r w:rsidRPr="00AB62CD">
              <w:t>- Rèn tư duy sáng tạo, suy luận logic và tính cẩn thận chính xác trong công việc cũng như hoạt động hợp tác</w:t>
            </w:r>
          </w:p>
        </w:tc>
        <w:tc>
          <w:tcPr>
            <w:tcW w:w="714" w:type="dxa"/>
            <w:shd w:val="clear" w:color="auto" w:fill="auto"/>
          </w:tcPr>
          <w:p w14:paraId="12B7A80D" w14:textId="77777777" w:rsidR="00F97A8D" w:rsidRPr="00AB62CD" w:rsidRDefault="00F97A8D" w:rsidP="00565A87">
            <w:pPr>
              <w:jc w:val="center"/>
            </w:pPr>
            <w:r w:rsidRPr="00AB62CD">
              <w:lastRenderedPageBreak/>
              <w:t>1</w:t>
            </w:r>
          </w:p>
        </w:tc>
        <w:tc>
          <w:tcPr>
            <w:tcW w:w="881" w:type="dxa"/>
            <w:shd w:val="clear" w:color="auto" w:fill="auto"/>
          </w:tcPr>
          <w:p w14:paraId="2AB6A7C2" w14:textId="77777777" w:rsidR="00F97A8D" w:rsidRDefault="00F97A8D" w:rsidP="00565A87">
            <w:pPr>
              <w:jc w:val="center"/>
            </w:pPr>
            <w:r w:rsidRPr="00AB62CD">
              <w:t>Tuần 21</w:t>
            </w:r>
          </w:p>
          <w:p w14:paraId="3C4E7752" w14:textId="77777777" w:rsidR="00F97A8D" w:rsidRDefault="00F97A8D" w:rsidP="00565A8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Tháng 10</w:t>
            </w:r>
          </w:p>
          <w:p w14:paraId="29446752" w14:textId="77777777" w:rsidR="00F97A8D" w:rsidRPr="004E04F5" w:rsidRDefault="00F97A8D" w:rsidP="00565A8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Năm 2023</w:t>
            </w:r>
          </w:p>
        </w:tc>
        <w:tc>
          <w:tcPr>
            <w:tcW w:w="1262" w:type="dxa"/>
            <w:shd w:val="clear" w:color="auto" w:fill="auto"/>
          </w:tcPr>
          <w:p w14:paraId="403C8929" w14:textId="77777777" w:rsidR="00F97A8D" w:rsidRPr="00AB62CD" w:rsidRDefault="00F97A8D" w:rsidP="00565A87">
            <w:pPr>
              <w:jc w:val="both"/>
            </w:pPr>
            <w:r w:rsidRPr="00AB62CD">
              <w:lastRenderedPageBreak/>
              <w:t>Trên lớp</w:t>
            </w:r>
          </w:p>
        </w:tc>
        <w:tc>
          <w:tcPr>
            <w:tcW w:w="1254" w:type="dxa"/>
            <w:shd w:val="clear" w:color="auto" w:fill="auto"/>
          </w:tcPr>
          <w:p w14:paraId="6D66B199" w14:textId="77777777" w:rsidR="00F97A8D" w:rsidRPr="00AB62CD" w:rsidRDefault="00F97A8D" w:rsidP="00565A87">
            <w:pPr>
              <w:jc w:val="both"/>
              <w:rPr>
                <w:lang w:val="vi-VN"/>
              </w:rPr>
            </w:pPr>
            <w:r w:rsidRPr="00AB62CD">
              <w:rPr>
                <w:lang w:val="vi-VN"/>
              </w:rPr>
              <w:t xml:space="preserve">Giáo viên bộ môn </w:t>
            </w:r>
            <w:r w:rsidRPr="00AB62CD">
              <w:rPr>
                <w:lang w:val="vi-VN"/>
              </w:rPr>
              <w:lastRenderedPageBreak/>
              <w:t>Toán</w:t>
            </w:r>
          </w:p>
        </w:tc>
        <w:tc>
          <w:tcPr>
            <w:tcW w:w="1392" w:type="dxa"/>
            <w:shd w:val="clear" w:color="auto" w:fill="auto"/>
          </w:tcPr>
          <w:p w14:paraId="17B83445" w14:textId="77777777" w:rsidR="00F97A8D" w:rsidRPr="00AB62CD" w:rsidRDefault="00F97A8D" w:rsidP="00565A87">
            <w:pPr>
              <w:jc w:val="both"/>
              <w:rPr>
                <w:lang w:val="vi-VN"/>
              </w:rPr>
            </w:pPr>
          </w:p>
        </w:tc>
        <w:tc>
          <w:tcPr>
            <w:tcW w:w="3222" w:type="dxa"/>
            <w:shd w:val="clear" w:color="auto" w:fill="auto"/>
          </w:tcPr>
          <w:p w14:paraId="10B9EDF2" w14:textId="77777777" w:rsidR="00F97A8D" w:rsidRDefault="00F97A8D" w:rsidP="00565A87">
            <w:r w:rsidRPr="00AB62CD">
              <w:t xml:space="preserve">- Thước đo độ dài (thước mét, thước dây..). Giấy A4, bút, máy tính cầm tay, phiếu </w:t>
            </w:r>
            <w:r w:rsidRPr="00AB62CD">
              <w:lastRenderedPageBreak/>
              <w:t>học tập cá nhân, nhóm.</w:t>
            </w:r>
          </w:p>
          <w:p w14:paraId="47EA1D34" w14:textId="77777777" w:rsidR="00F97A8D" w:rsidRPr="00413AC9" w:rsidRDefault="00F97A8D" w:rsidP="00565A87">
            <w:pPr>
              <w:rPr>
                <w:lang w:val="vi-VN"/>
              </w:rPr>
            </w:pPr>
            <w:r>
              <w:rPr>
                <w:lang w:val="vi-VN"/>
              </w:rPr>
              <w:t>-Một số đồ vật có dạng hình hộp.</w:t>
            </w:r>
          </w:p>
          <w:p w14:paraId="7B6F27E2" w14:textId="77777777" w:rsidR="00F97A8D" w:rsidRPr="00AB62CD" w:rsidRDefault="00F97A8D" w:rsidP="00565A87"/>
        </w:tc>
      </w:tr>
      <w:tr w:rsidR="00F97A8D" w:rsidRPr="00AB62CD" w14:paraId="2A562B25" w14:textId="77777777" w:rsidTr="00565A87">
        <w:trPr>
          <w:trHeight w:val="985"/>
        </w:trPr>
        <w:tc>
          <w:tcPr>
            <w:tcW w:w="708" w:type="dxa"/>
            <w:shd w:val="clear" w:color="auto" w:fill="auto"/>
          </w:tcPr>
          <w:p w14:paraId="00F3403B" w14:textId="77777777" w:rsidR="00F97A8D" w:rsidRPr="00AB62CD" w:rsidRDefault="00F97A8D" w:rsidP="00565A87">
            <w:pPr>
              <w:jc w:val="center"/>
            </w:pPr>
            <w:r>
              <w:lastRenderedPageBreak/>
              <w:t>2</w:t>
            </w:r>
          </w:p>
        </w:tc>
        <w:tc>
          <w:tcPr>
            <w:tcW w:w="1595" w:type="dxa"/>
            <w:shd w:val="clear" w:color="auto" w:fill="auto"/>
          </w:tcPr>
          <w:p w14:paraId="0EF3C884" w14:textId="77777777" w:rsidR="00F97A8D" w:rsidRPr="002F4451" w:rsidRDefault="00F97A8D" w:rsidP="00565A87">
            <w:pPr>
              <w:rPr>
                <w:b/>
              </w:rPr>
            </w:pPr>
            <w:r w:rsidRPr="002F4451">
              <w:rPr>
                <w:b/>
                <w:bCs/>
                <w:lang w:val="es-MX"/>
              </w:rPr>
              <w:t>Thực hành đo gián tiếp chiều cao một vật và đo khoảng cách giữa hai điểm trên mặt đất, trong đó có một điểm không thể tới được</w:t>
            </w:r>
          </w:p>
        </w:tc>
        <w:tc>
          <w:tcPr>
            <w:tcW w:w="2633" w:type="dxa"/>
            <w:shd w:val="clear" w:color="auto" w:fill="auto"/>
          </w:tcPr>
          <w:p w14:paraId="39602275" w14:textId="77777777" w:rsidR="00F97A8D" w:rsidRPr="00AB62CD" w:rsidRDefault="00F97A8D" w:rsidP="00565A87"/>
          <w:p w14:paraId="3816B1D1" w14:textId="77777777" w:rsidR="00F97A8D" w:rsidRPr="00AB62CD" w:rsidRDefault="00F97A8D" w:rsidP="00565A87">
            <w:r w:rsidRPr="00AB62CD">
              <w:t xml:space="preserve">- </w:t>
            </w:r>
            <w:r w:rsidRPr="00AB62CD">
              <w:rPr>
                <w:lang w:val="vi-VN"/>
              </w:rPr>
              <w:t>HS biết cách đo gián tiếp chiều cao một vật và đo khoảng cách giữa hai điểm trên mặt đất, trong đó có một điểm không thể tới được</w:t>
            </w:r>
            <w:r w:rsidRPr="00AB62CD">
              <w:t>.</w:t>
            </w:r>
          </w:p>
          <w:p w14:paraId="59B06FD9" w14:textId="77777777" w:rsidR="00F97A8D" w:rsidRPr="00AB62CD" w:rsidRDefault="00F97A8D" w:rsidP="00565A87">
            <w:r w:rsidRPr="00AB62CD">
              <w:t>- Phát huy năng lực giải quyết vấn đề toán học, năng lực hợp tác</w:t>
            </w:r>
          </w:p>
        </w:tc>
        <w:tc>
          <w:tcPr>
            <w:tcW w:w="714" w:type="dxa"/>
            <w:shd w:val="clear" w:color="auto" w:fill="auto"/>
          </w:tcPr>
          <w:p w14:paraId="60BFB843" w14:textId="77777777" w:rsidR="00F97A8D" w:rsidRPr="00AB62CD" w:rsidRDefault="00F97A8D" w:rsidP="00565A87">
            <w:pPr>
              <w:jc w:val="center"/>
            </w:pPr>
          </w:p>
          <w:p w14:paraId="360CD9C7" w14:textId="77777777" w:rsidR="00F97A8D" w:rsidRPr="00AB62CD" w:rsidRDefault="00F97A8D" w:rsidP="00565A87">
            <w:pPr>
              <w:jc w:val="center"/>
            </w:pPr>
            <w:r w:rsidRPr="00AB62CD">
              <w:t>2</w:t>
            </w:r>
          </w:p>
        </w:tc>
        <w:tc>
          <w:tcPr>
            <w:tcW w:w="881" w:type="dxa"/>
            <w:shd w:val="clear" w:color="auto" w:fill="auto"/>
          </w:tcPr>
          <w:p w14:paraId="260B6F4D" w14:textId="77777777" w:rsidR="00F97A8D" w:rsidRPr="00AB62CD" w:rsidRDefault="00F97A8D" w:rsidP="00565A87">
            <w:pPr>
              <w:jc w:val="center"/>
            </w:pPr>
          </w:p>
          <w:p w14:paraId="1FB9A5CE" w14:textId="77777777" w:rsidR="00F97A8D" w:rsidRDefault="00F97A8D" w:rsidP="00565A87">
            <w:pPr>
              <w:jc w:val="center"/>
            </w:pPr>
            <w:r w:rsidRPr="00AB62CD">
              <w:rPr>
                <w:lang w:val="vi-VN"/>
              </w:rPr>
              <w:t xml:space="preserve">Tuần </w:t>
            </w:r>
            <w:r w:rsidRPr="00AB62CD">
              <w:t>30</w:t>
            </w:r>
          </w:p>
          <w:p w14:paraId="301A9898" w14:textId="77777777" w:rsidR="00F97A8D" w:rsidRDefault="00F97A8D" w:rsidP="00565A8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Tháng 4</w:t>
            </w:r>
          </w:p>
          <w:p w14:paraId="075CC102" w14:textId="77777777" w:rsidR="00F97A8D" w:rsidRPr="005860C6" w:rsidRDefault="00F97A8D" w:rsidP="00565A8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Năm 2023</w:t>
            </w:r>
          </w:p>
        </w:tc>
        <w:tc>
          <w:tcPr>
            <w:tcW w:w="1262" w:type="dxa"/>
            <w:shd w:val="clear" w:color="auto" w:fill="auto"/>
          </w:tcPr>
          <w:p w14:paraId="0C652FA3" w14:textId="77777777" w:rsidR="00F97A8D" w:rsidRPr="00AB62CD" w:rsidRDefault="00F97A8D" w:rsidP="00565A87">
            <w:pPr>
              <w:jc w:val="both"/>
            </w:pPr>
          </w:p>
          <w:p w14:paraId="20E145C0" w14:textId="77777777" w:rsidR="00F97A8D" w:rsidRPr="00AB62CD" w:rsidRDefault="00F97A8D" w:rsidP="00565A87">
            <w:pPr>
              <w:jc w:val="both"/>
            </w:pPr>
            <w:r w:rsidRPr="00AB62CD">
              <w:t>Ngoài trời</w:t>
            </w:r>
          </w:p>
        </w:tc>
        <w:tc>
          <w:tcPr>
            <w:tcW w:w="1254" w:type="dxa"/>
            <w:shd w:val="clear" w:color="auto" w:fill="auto"/>
          </w:tcPr>
          <w:p w14:paraId="7D3D9FCD" w14:textId="77777777" w:rsidR="00F97A8D" w:rsidRPr="00AB62CD" w:rsidRDefault="00F97A8D" w:rsidP="00565A87">
            <w:pPr>
              <w:jc w:val="both"/>
            </w:pPr>
          </w:p>
          <w:p w14:paraId="40287F7F" w14:textId="77777777" w:rsidR="00F97A8D" w:rsidRPr="00AB62CD" w:rsidRDefault="00F97A8D" w:rsidP="00565A87">
            <w:pPr>
              <w:jc w:val="both"/>
            </w:pPr>
            <w:r w:rsidRPr="00AB62CD">
              <w:rPr>
                <w:lang w:val="vi-VN"/>
              </w:rPr>
              <w:t>Giáo viên bộ môn Toán</w:t>
            </w:r>
          </w:p>
        </w:tc>
        <w:tc>
          <w:tcPr>
            <w:tcW w:w="1392" w:type="dxa"/>
            <w:shd w:val="clear" w:color="auto" w:fill="auto"/>
          </w:tcPr>
          <w:p w14:paraId="6CB00712" w14:textId="77777777" w:rsidR="00F97A8D" w:rsidRPr="00AB62CD" w:rsidRDefault="00F97A8D" w:rsidP="00565A87">
            <w:pPr>
              <w:jc w:val="both"/>
            </w:pPr>
          </w:p>
          <w:p w14:paraId="380C38DF" w14:textId="77777777" w:rsidR="00F97A8D" w:rsidRPr="00AB62CD" w:rsidRDefault="00F97A8D" w:rsidP="00565A87">
            <w:pPr>
              <w:jc w:val="both"/>
            </w:pPr>
            <w:r w:rsidRPr="00AB62CD">
              <w:rPr>
                <w:lang w:val="vi-VN"/>
              </w:rPr>
              <w:t>Hai GV dạy cùng môn Toán 8 phối hợp với nhau</w:t>
            </w:r>
          </w:p>
        </w:tc>
        <w:tc>
          <w:tcPr>
            <w:tcW w:w="3222" w:type="dxa"/>
            <w:shd w:val="clear" w:color="auto" w:fill="auto"/>
          </w:tcPr>
          <w:p w14:paraId="47EE9C40" w14:textId="77777777" w:rsidR="00F97A8D" w:rsidRPr="00AB62CD" w:rsidRDefault="00F97A8D" w:rsidP="00565A87"/>
          <w:p w14:paraId="27ED29E7" w14:textId="77777777" w:rsidR="00F97A8D" w:rsidRPr="00AB62CD" w:rsidRDefault="00F97A8D" w:rsidP="00565A87">
            <w:pPr>
              <w:rPr>
                <w:lang w:val="vi-VN"/>
              </w:rPr>
            </w:pPr>
            <w:r w:rsidRPr="00AB62CD">
              <w:t>-</w:t>
            </w:r>
            <w:r w:rsidRPr="00AB62CD">
              <w:rPr>
                <w:lang w:val="vi-VN"/>
              </w:rPr>
              <w:t xml:space="preserve"> Địa điểm thực hành cho các tổ HS</w:t>
            </w:r>
          </w:p>
          <w:p w14:paraId="506D56E9" w14:textId="77777777" w:rsidR="00F97A8D" w:rsidRPr="00AB62CD" w:rsidRDefault="00F97A8D" w:rsidP="00565A87">
            <w:r w:rsidRPr="00AB62CD">
              <w:t xml:space="preserve">- Mỗi tổ HS có một nhóm thực hành, cùng với GV chuẩn bị đủ dụng cụ thực hành của tổ gồm:  </w:t>
            </w:r>
          </w:p>
          <w:p w14:paraId="0DAC1A3D" w14:textId="77777777" w:rsidR="00F97A8D" w:rsidRPr="00AB62CD" w:rsidRDefault="00F97A8D" w:rsidP="00565A87">
            <w:r w:rsidRPr="00AB62CD">
              <w:t xml:space="preserve">  + 1 thước ngắm, 1 giác kế ngang </w:t>
            </w:r>
          </w:p>
          <w:p w14:paraId="1E7757BA" w14:textId="77777777" w:rsidR="00F97A8D" w:rsidRPr="00AB62CD" w:rsidRDefault="00F97A8D" w:rsidP="00565A87">
            <w:r w:rsidRPr="00AB62CD">
              <w:t xml:space="preserve">  + 1 sợi dây dài khoảng 10m</w:t>
            </w:r>
          </w:p>
          <w:p w14:paraId="636D2B92" w14:textId="77777777" w:rsidR="00F97A8D" w:rsidRPr="00AB62CD" w:rsidRDefault="00F97A8D" w:rsidP="00565A87">
            <w:r w:rsidRPr="00AB62CD">
              <w:t xml:space="preserve">  + 1 thước đo độ dài (loại 3m hoặc 5m) + 2 cọc ngắn, </w:t>
            </w:r>
            <w:r w:rsidRPr="00AB62CD">
              <w:lastRenderedPageBreak/>
              <w:t>mỗi cọc dài 0,3m</w:t>
            </w:r>
          </w:p>
          <w:p w14:paraId="6E2D784C" w14:textId="77777777" w:rsidR="00F97A8D" w:rsidRDefault="00F97A8D" w:rsidP="00565A87">
            <w:r w:rsidRPr="00AB62CD">
              <w:t xml:space="preserve">  + Giấy, bút, thước kẻ, thước đo độ</w:t>
            </w:r>
          </w:p>
          <w:p w14:paraId="616CE9E7" w14:textId="77777777" w:rsidR="00F97A8D" w:rsidRPr="004E04F5" w:rsidRDefault="00F97A8D" w:rsidP="00565A87">
            <w:pPr>
              <w:rPr>
                <w:lang w:val="vi-VN"/>
              </w:rPr>
            </w:pPr>
            <w:r>
              <w:rPr>
                <w:lang w:val="vi-VN"/>
              </w:rPr>
              <w:t>+ Máy tính bỏ túi.</w:t>
            </w:r>
          </w:p>
        </w:tc>
      </w:tr>
    </w:tbl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6791"/>
        <w:gridCol w:w="6991"/>
      </w:tblGrid>
      <w:tr w:rsidR="00F97A8D" w:rsidRPr="005D4AE1" w14:paraId="4356EB66" w14:textId="77777777" w:rsidTr="00793CC2">
        <w:trPr>
          <w:trHeight w:val="922"/>
        </w:trPr>
        <w:tc>
          <w:tcPr>
            <w:tcW w:w="6791" w:type="dxa"/>
          </w:tcPr>
          <w:p w14:paraId="419F8FFB" w14:textId="77777777" w:rsidR="00F97A8D" w:rsidRDefault="00F97A8D" w:rsidP="00F20A32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</w:p>
          <w:p w14:paraId="365C27AA" w14:textId="5A10627F" w:rsidR="002C11DE" w:rsidRPr="005D4AE1" w:rsidRDefault="002C11DE" w:rsidP="00F20A32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5D4AE1">
              <w:rPr>
                <w:b/>
                <w:bCs/>
                <w:color w:val="auto"/>
                <w:sz w:val="24"/>
                <w:szCs w:val="24"/>
                <w:lang w:val="vi-VN"/>
              </w:rPr>
              <w:t>TỔ TRƯỞNG</w:t>
            </w:r>
          </w:p>
          <w:p w14:paraId="086A6FFD" w14:textId="77777777" w:rsidR="002C11DE" w:rsidRPr="005D4AE1" w:rsidRDefault="002C11DE" w:rsidP="00F20A32">
            <w:pPr>
              <w:jc w:val="center"/>
              <w:rPr>
                <w:i/>
                <w:iCs/>
                <w:color w:val="auto"/>
                <w:sz w:val="24"/>
                <w:szCs w:val="24"/>
                <w:lang w:val="vi-VN"/>
              </w:rPr>
            </w:pPr>
            <w:r w:rsidRPr="005D4AE1">
              <w:rPr>
                <w:i/>
                <w:iCs/>
                <w:color w:val="auto"/>
                <w:sz w:val="24"/>
                <w:szCs w:val="24"/>
                <w:lang w:val="vi-VN"/>
              </w:rPr>
              <w:t>(Ký và ghi rõ họ tên)</w:t>
            </w:r>
          </w:p>
        </w:tc>
        <w:tc>
          <w:tcPr>
            <w:tcW w:w="6991" w:type="dxa"/>
          </w:tcPr>
          <w:p w14:paraId="7656FE78" w14:textId="77777777" w:rsidR="002C11DE" w:rsidRPr="005D4AE1" w:rsidRDefault="002C11DE" w:rsidP="00F20A32">
            <w:pPr>
              <w:jc w:val="center"/>
              <w:rPr>
                <w:bCs/>
                <w:i/>
                <w:color w:val="auto"/>
                <w:sz w:val="24"/>
                <w:szCs w:val="24"/>
              </w:rPr>
            </w:pPr>
            <w:r w:rsidRPr="005D4AE1">
              <w:rPr>
                <w:bCs/>
                <w:i/>
                <w:color w:val="auto"/>
                <w:sz w:val="24"/>
                <w:szCs w:val="24"/>
              </w:rPr>
              <w:t>…., ngày    tháng   năm 20…</w:t>
            </w:r>
          </w:p>
          <w:p w14:paraId="026D3F54" w14:textId="77777777" w:rsidR="002C11DE" w:rsidRPr="005D4AE1" w:rsidRDefault="002C11DE" w:rsidP="00F20A32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5D4AE1">
              <w:rPr>
                <w:b/>
                <w:bCs/>
                <w:color w:val="auto"/>
                <w:sz w:val="24"/>
                <w:szCs w:val="24"/>
                <w:lang w:val="vi-VN"/>
              </w:rPr>
              <w:t>HIỆU TRƯỞNG</w:t>
            </w:r>
          </w:p>
          <w:p w14:paraId="34232533" w14:textId="77777777" w:rsidR="002C11DE" w:rsidRPr="005D4AE1" w:rsidRDefault="002C11DE" w:rsidP="00F20A32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5D4AE1">
              <w:rPr>
                <w:i/>
                <w:iCs/>
                <w:color w:val="auto"/>
                <w:sz w:val="24"/>
                <w:szCs w:val="24"/>
                <w:lang w:val="vi-VN"/>
              </w:rPr>
              <w:t>(Ký và ghi rõ họ tên)</w:t>
            </w:r>
          </w:p>
        </w:tc>
      </w:tr>
    </w:tbl>
    <w:p w14:paraId="46803D05" w14:textId="120AD264" w:rsidR="00BA27BA" w:rsidRPr="005D4AE1" w:rsidRDefault="00BA27BA" w:rsidP="00B65586">
      <w:pPr>
        <w:spacing w:after="0"/>
        <w:rPr>
          <w:rFonts w:cs="Times New Roman"/>
          <w:sz w:val="24"/>
          <w:szCs w:val="24"/>
        </w:rPr>
      </w:pPr>
    </w:p>
    <w:sectPr w:rsidR="00BA27BA" w:rsidRPr="005D4AE1" w:rsidSect="00420054">
      <w:headerReference w:type="default" r:id="rId8"/>
      <w:footerReference w:type="default" r:id="rId9"/>
      <w:pgSz w:w="16840" w:h="11901" w:orient="landscape" w:code="9"/>
      <w:pgMar w:top="735" w:right="1134" w:bottom="1134" w:left="1134" w:header="360" w:footer="31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BDF7B" w14:textId="77777777" w:rsidR="00D30E90" w:rsidRDefault="00D30E90" w:rsidP="0043428F">
      <w:pPr>
        <w:spacing w:after="0" w:line="240" w:lineRule="auto"/>
      </w:pPr>
      <w:r>
        <w:separator/>
      </w:r>
    </w:p>
  </w:endnote>
  <w:endnote w:type="continuationSeparator" w:id="0">
    <w:p w14:paraId="4F7E32DB" w14:textId="77777777" w:rsidR="00D30E90" w:rsidRDefault="00D30E90" w:rsidP="0043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C7AE5" w14:textId="32935804" w:rsidR="009D4561" w:rsidRPr="009D4561" w:rsidRDefault="009D4561" w:rsidP="009D456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9D4561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</w:t>
    </w:r>
    <w:r w:rsidRPr="009D4561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9D4561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9D4561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D4561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D4561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9D4561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D4561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D4561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D4561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9D4561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1FD69" w14:textId="77777777" w:rsidR="00D30E90" w:rsidRDefault="00D30E90" w:rsidP="0043428F">
      <w:pPr>
        <w:spacing w:after="0" w:line="240" w:lineRule="auto"/>
      </w:pPr>
      <w:r>
        <w:separator/>
      </w:r>
    </w:p>
  </w:footnote>
  <w:footnote w:type="continuationSeparator" w:id="0">
    <w:p w14:paraId="6F83A9F6" w14:textId="77777777" w:rsidR="00D30E90" w:rsidRDefault="00D30E90" w:rsidP="00434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5C712" w14:textId="77777777" w:rsidR="009D4561" w:rsidRPr="009D4561" w:rsidRDefault="009D4561" w:rsidP="009D456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szCs w:val="22"/>
        <w:lang w:val="vi"/>
      </w:rPr>
    </w:pPr>
    <w:r w:rsidRPr="009D4561">
      <w:rPr>
        <w:rFonts w:eastAsia="Calibri" w:cs="Times New Roman"/>
        <w:b/>
        <w:color w:val="00B0F0"/>
        <w:sz w:val="24"/>
        <w:szCs w:val="24"/>
        <w:lang w:val="nl-NL"/>
      </w:rPr>
      <w:t/>
    </w:r>
    <w:r w:rsidRPr="009D4561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382"/>
    <w:multiLevelType w:val="hybridMultilevel"/>
    <w:tmpl w:val="43163216"/>
    <w:lvl w:ilvl="0" w:tplc="DF601A4A">
      <w:numFmt w:val="bullet"/>
      <w:lvlText w:val="–"/>
      <w:lvlJc w:val="left"/>
      <w:pPr>
        <w:ind w:left="31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8DEA0CC">
      <w:numFmt w:val="bullet"/>
      <w:lvlText w:val="•"/>
      <w:lvlJc w:val="left"/>
      <w:pPr>
        <w:ind w:left="1143" w:hanging="209"/>
      </w:pPr>
      <w:rPr>
        <w:rFonts w:hint="default"/>
      </w:rPr>
    </w:lvl>
    <w:lvl w:ilvl="2" w:tplc="202A3E14">
      <w:numFmt w:val="bullet"/>
      <w:lvlText w:val="•"/>
      <w:lvlJc w:val="left"/>
      <w:pPr>
        <w:ind w:left="1966" w:hanging="209"/>
      </w:pPr>
      <w:rPr>
        <w:rFonts w:hint="default"/>
      </w:rPr>
    </w:lvl>
    <w:lvl w:ilvl="3" w:tplc="D92647B0">
      <w:numFmt w:val="bullet"/>
      <w:lvlText w:val="•"/>
      <w:lvlJc w:val="left"/>
      <w:pPr>
        <w:ind w:left="2789" w:hanging="209"/>
      </w:pPr>
      <w:rPr>
        <w:rFonts w:hint="default"/>
      </w:rPr>
    </w:lvl>
    <w:lvl w:ilvl="4" w:tplc="9A52C7B0">
      <w:numFmt w:val="bullet"/>
      <w:lvlText w:val="•"/>
      <w:lvlJc w:val="left"/>
      <w:pPr>
        <w:ind w:left="3612" w:hanging="209"/>
      </w:pPr>
      <w:rPr>
        <w:rFonts w:hint="default"/>
      </w:rPr>
    </w:lvl>
    <w:lvl w:ilvl="5" w:tplc="3BF4740A">
      <w:numFmt w:val="bullet"/>
      <w:lvlText w:val="•"/>
      <w:lvlJc w:val="left"/>
      <w:pPr>
        <w:ind w:left="4435" w:hanging="209"/>
      </w:pPr>
      <w:rPr>
        <w:rFonts w:hint="default"/>
      </w:rPr>
    </w:lvl>
    <w:lvl w:ilvl="6" w:tplc="2A961F46">
      <w:numFmt w:val="bullet"/>
      <w:lvlText w:val="•"/>
      <w:lvlJc w:val="left"/>
      <w:pPr>
        <w:ind w:left="5258" w:hanging="209"/>
      </w:pPr>
      <w:rPr>
        <w:rFonts w:hint="default"/>
      </w:rPr>
    </w:lvl>
    <w:lvl w:ilvl="7" w:tplc="0C2EB2EC">
      <w:numFmt w:val="bullet"/>
      <w:lvlText w:val="•"/>
      <w:lvlJc w:val="left"/>
      <w:pPr>
        <w:ind w:left="6081" w:hanging="209"/>
      </w:pPr>
      <w:rPr>
        <w:rFonts w:hint="default"/>
      </w:rPr>
    </w:lvl>
    <w:lvl w:ilvl="8" w:tplc="9FD8A260">
      <w:numFmt w:val="bullet"/>
      <w:lvlText w:val="•"/>
      <w:lvlJc w:val="left"/>
      <w:pPr>
        <w:ind w:left="6904" w:hanging="209"/>
      </w:pPr>
      <w:rPr>
        <w:rFonts w:hint="default"/>
      </w:rPr>
    </w:lvl>
  </w:abstractNum>
  <w:abstractNum w:abstractNumId="1">
    <w:nsid w:val="06A47A94"/>
    <w:multiLevelType w:val="multilevel"/>
    <w:tmpl w:val="8A7666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D9064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986FE3"/>
    <w:multiLevelType w:val="multilevel"/>
    <w:tmpl w:val="6258435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4B34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DE44C2"/>
    <w:multiLevelType w:val="hybridMultilevel"/>
    <w:tmpl w:val="23001A0E"/>
    <w:lvl w:ilvl="0" w:tplc="CCEE50B0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35CF08E">
      <w:numFmt w:val="bullet"/>
      <w:lvlText w:val="•"/>
      <w:lvlJc w:val="left"/>
      <w:pPr>
        <w:ind w:left="945" w:hanging="212"/>
      </w:pPr>
    </w:lvl>
    <w:lvl w:ilvl="2" w:tplc="2318B00C">
      <w:numFmt w:val="bullet"/>
      <w:lvlText w:val="•"/>
      <w:lvlJc w:val="left"/>
      <w:pPr>
        <w:ind w:left="1790" w:hanging="212"/>
      </w:pPr>
    </w:lvl>
    <w:lvl w:ilvl="3" w:tplc="37EE2BC2">
      <w:numFmt w:val="bullet"/>
      <w:lvlText w:val="•"/>
      <w:lvlJc w:val="left"/>
      <w:pPr>
        <w:ind w:left="2635" w:hanging="212"/>
      </w:pPr>
    </w:lvl>
    <w:lvl w:ilvl="4" w:tplc="2B5A77DE">
      <w:numFmt w:val="bullet"/>
      <w:lvlText w:val="•"/>
      <w:lvlJc w:val="left"/>
      <w:pPr>
        <w:ind w:left="3480" w:hanging="212"/>
      </w:pPr>
    </w:lvl>
    <w:lvl w:ilvl="5" w:tplc="0BD418E6">
      <w:numFmt w:val="bullet"/>
      <w:lvlText w:val="•"/>
      <w:lvlJc w:val="left"/>
      <w:pPr>
        <w:ind w:left="4325" w:hanging="212"/>
      </w:pPr>
    </w:lvl>
    <w:lvl w:ilvl="6" w:tplc="B4969460">
      <w:numFmt w:val="bullet"/>
      <w:lvlText w:val="•"/>
      <w:lvlJc w:val="left"/>
      <w:pPr>
        <w:ind w:left="5170" w:hanging="212"/>
      </w:pPr>
    </w:lvl>
    <w:lvl w:ilvl="7" w:tplc="A0B0EC84">
      <w:numFmt w:val="bullet"/>
      <w:lvlText w:val="•"/>
      <w:lvlJc w:val="left"/>
      <w:pPr>
        <w:ind w:left="6015" w:hanging="212"/>
      </w:pPr>
    </w:lvl>
    <w:lvl w:ilvl="8" w:tplc="44FAA3D8">
      <w:numFmt w:val="bullet"/>
      <w:lvlText w:val="•"/>
      <w:lvlJc w:val="left"/>
      <w:pPr>
        <w:ind w:left="6860" w:hanging="212"/>
      </w:pPr>
    </w:lvl>
  </w:abstractNum>
  <w:abstractNum w:abstractNumId="4">
    <w:nsid w:val="0B561E1A"/>
    <w:multiLevelType w:val="multilevel"/>
    <w:tmpl w:val="2B280C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4B34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9F0FCF"/>
    <w:multiLevelType w:val="multilevel"/>
    <w:tmpl w:val="4EDE134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A6252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DF3E4B"/>
    <w:multiLevelType w:val="multilevel"/>
    <w:tmpl w:val="1B166B3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4B34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E82F8B"/>
    <w:multiLevelType w:val="multilevel"/>
    <w:tmpl w:val="46D846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2B0821"/>
    <w:multiLevelType w:val="multilevel"/>
    <w:tmpl w:val="1B84FE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9157F8"/>
    <w:multiLevelType w:val="multilevel"/>
    <w:tmpl w:val="078A85C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4B34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C40EA8"/>
    <w:multiLevelType w:val="multilevel"/>
    <w:tmpl w:val="F22879EE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134F28"/>
    <w:multiLevelType w:val="multilevel"/>
    <w:tmpl w:val="F8F0A14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99936B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107F00"/>
    <w:multiLevelType w:val="multilevel"/>
    <w:tmpl w:val="F41201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6263BD"/>
    <w:multiLevelType w:val="multilevel"/>
    <w:tmpl w:val="283E2C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99936B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84679A"/>
    <w:multiLevelType w:val="multilevel"/>
    <w:tmpl w:val="82EC13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99936B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0E34B6"/>
    <w:multiLevelType w:val="multilevel"/>
    <w:tmpl w:val="E47AA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BF58AA"/>
    <w:multiLevelType w:val="multilevel"/>
    <w:tmpl w:val="884C2F88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8B3E49"/>
    <w:multiLevelType w:val="multilevel"/>
    <w:tmpl w:val="90B27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1F2E93"/>
    <w:multiLevelType w:val="hybridMultilevel"/>
    <w:tmpl w:val="2E3E67CE"/>
    <w:lvl w:ilvl="0" w:tplc="0D943288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A7201A7A">
      <w:numFmt w:val="bullet"/>
      <w:lvlText w:val="–"/>
      <w:lvlJc w:val="left"/>
      <w:pPr>
        <w:ind w:left="1188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>
    <w:nsid w:val="475B3A75"/>
    <w:multiLevelType w:val="multilevel"/>
    <w:tmpl w:val="C22217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1920E5"/>
    <w:multiLevelType w:val="multilevel"/>
    <w:tmpl w:val="3D7083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DD5CBD"/>
    <w:multiLevelType w:val="multilevel"/>
    <w:tmpl w:val="10E81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071AB5"/>
    <w:multiLevelType w:val="multilevel"/>
    <w:tmpl w:val="7B003CD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64D34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D913AE"/>
    <w:multiLevelType w:val="multilevel"/>
    <w:tmpl w:val="724C289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4755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800DCB"/>
    <w:multiLevelType w:val="multilevel"/>
    <w:tmpl w:val="B63005E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7A62D2"/>
    <w:multiLevelType w:val="hybridMultilevel"/>
    <w:tmpl w:val="BE8466DE"/>
    <w:lvl w:ilvl="0" w:tplc="67861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CD1DD2"/>
    <w:multiLevelType w:val="multilevel"/>
    <w:tmpl w:val="8B56D48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394206"/>
    <w:multiLevelType w:val="multilevel"/>
    <w:tmpl w:val="44725C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4B34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1460B1"/>
    <w:multiLevelType w:val="hybridMultilevel"/>
    <w:tmpl w:val="FBD83D06"/>
    <w:lvl w:ilvl="0" w:tplc="24F06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CE915C8"/>
    <w:multiLevelType w:val="multilevel"/>
    <w:tmpl w:val="970E6ABC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9B3EA9"/>
    <w:multiLevelType w:val="hybridMultilevel"/>
    <w:tmpl w:val="8C1C7108"/>
    <w:lvl w:ilvl="0" w:tplc="571420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E14D44"/>
    <w:multiLevelType w:val="multilevel"/>
    <w:tmpl w:val="FC3E8F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64D34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EA0D44"/>
    <w:multiLevelType w:val="multilevel"/>
    <w:tmpl w:val="540A88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4755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E52E84"/>
    <w:multiLevelType w:val="multilevel"/>
    <w:tmpl w:val="5CD4CE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747E8C"/>
    <w:multiLevelType w:val="multilevel"/>
    <w:tmpl w:val="234EA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840528"/>
    <w:multiLevelType w:val="multilevel"/>
    <w:tmpl w:val="E2323E9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6676BB"/>
    <w:multiLevelType w:val="multilevel"/>
    <w:tmpl w:val="5BD45E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4755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901D0B"/>
    <w:multiLevelType w:val="multilevel"/>
    <w:tmpl w:val="B784CE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B45A24"/>
    <w:multiLevelType w:val="multilevel"/>
    <w:tmpl w:val="B3CAFD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74290A"/>
    <w:multiLevelType w:val="multilevel"/>
    <w:tmpl w:val="4FD8876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FEA2418"/>
    <w:multiLevelType w:val="multilevel"/>
    <w:tmpl w:val="DB74737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8F319B"/>
    <w:multiLevelType w:val="hybridMultilevel"/>
    <w:tmpl w:val="8E68C89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2">
    <w:nsid w:val="79FB62AF"/>
    <w:multiLevelType w:val="multilevel"/>
    <w:tmpl w:val="34EC9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E096046"/>
    <w:multiLevelType w:val="multilevel"/>
    <w:tmpl w:val="3D649E6C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8"/>
  </w:num>
  <w:num w:numId="3">
    <w:abstractNumId w:val="0"/>
  </w:num>
  <w:num w:numId="4">
    <w:abstractNumId w:val="3"/>
  </w:num>
  <w:num w:numId="5">
    <w:abstractNumId w:val="41"/>
  </w:num>
  <w:num w:numId="6">
    <w:abstractNumId w:val="18"/>
  </w:num>
  <w:num w:numId="7">
    <w:abstractNumId w:val="30"/>
  </w:num>
  <w:num w:numId="8">
    <w:abstractNumId w:val="23"/>
  </w:num>
  <w:num w:numId="9">
    <w:abstractNumId w:val="1"/>
  </w:num>
  <w:num w:numId="10">
    <w:abstractNumId w:val="32"/>
  </w:num>
  <w:num w:numId="11">
    <w:abstractNumId w:val="22"/>
  </w:num>
  <w:num w:numId="12">
    <w:abstractNumId w:val="7"/>
  </w:num>
  <w:num w:numId="13">
    <w:abstractNumId w:val="31"/>
  </w:num>
  <w:num w:numId="14">
    <w:abstractNumId w:val="21"/>
  </w:num>
  <w:num w:numId="15">
    <w:abstractNumId w:val="36"/>
  </w:num>
  <w:num w:numId="16">
    <w:abstractNumId w:val="24"/>
  </w:num>
  <w:num w:numId="17">
    <w:abstractNumId w:val="20"/>
  </w:num>
  <w:num w:numId="18">
    <w:abstractNumId w:val="9"/>
  </w:num>
  <w:num w:numId="19">
    <w:abstractNumId w:val="27"/>
  </w:num>
  <w:num w:numId="20">
    <w:abstractNumId w:val="2"/>
  </w:num>
  <w:num w:numId="21">
    <w:abstractNumId w:val="6"/>
  </w:num>
  <w:num w:numId="22">
    <w:abstractNumId w:val="13"/>
  </w:num>
  <w:num w:numId="23">
    <w:abstractNumId w:val="14"/>
  </w:num>
  <w:num w:numId="24">
    <w:abstractNumId w:val="5"/>
  </w:num>
  <w:num w:numId="25">
    <w:abstractNumId w:val="11"/>
  </w:num>
  <w:num w:numId="26">
    <w:abstractNumId w:val="34"/>
  </w:num>
  <w:num w:numId="27">
    <w:abstractNumId w:val="4"/>
  </w:num>
  <w:num w:numId="28">
    <w:abstractNumId w:val="37"/>
  </w:num>
  <w:num w:numId="29">
    <w:abstractNumId w:val="42"/>
  </w:num>
  <w:num w:numId="30">
    <w:abstractNumId w:val="19"/>
  </w:num>
  <w:num w:numId="31">
    <w:abstractNumId w:val="43"/>
  </w:num>
  <w:num w:numId="32">
    <w:abstractNumId w:val="29"/>
  </w:num>
  <w:num w:numId="33">
    <w:abstractNumId w:val="10"/>
  </w:num>
  <w:num w:numId="34">
    <w:abstractNumId w:val="16"/>
  </w:num>
  <w:num w:numId="35">
    <w:abstractNumId w:val="38"/>
  </w:num>
  <w:num w:numId="36">
    <w:abstractNumId w:val="17"/>
  </w:num>
  <w:num w:numId="37">
    <w:abstractNumId w:val="15"/>
  </w:num>
  <w:num w:numId="38">
    <w:abstractNumId w:val="8"/>
  </w:num>
  <w:num w:numId="39">
    <w:abstractNumId w:val="26"/>
  </w:num>
  <w:num w:numId="40">
    <w:abstractNumId w:val="12"/>
  </w:num>
  <w:num w:numId="41">
    <w:abstractNumId w:val="40"/>
  </w:num>
  <w:num w:numId="42">
    <w:abstractNumId w:val="35"/>
  </w:num>
  <w:num w:numId="43">
    <w:abstractNumId w:val="39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01"/>
    <w:rsid w:val="00005DF6"/>
    <w:rsid w:val="000104BF"/>
    <w:rsid w:val="000110A3"/>
    <w:rsid w:val="00017F02"/>
    <w:rsid w:val="000221AE"/>
    <w:rsid w:val="000307FB"/>
    <w:rsid w:val="000364C6"/>
    <w:rsid w:val="00046521"/>
    <w:rsid w:val="000621AE"/>
    <w:rsid w:val="000636E4"/>
    <w:rsid w:val="000825A7"/>
    <w:rsid w:val="00087B05"/>
    <w:rsid w:val="00092180"/>
    <w:rsid w:val="000979E9"/>
    <w:rsid w:val="000A1843"/>
    <w:rsid w:val="000B5B07"/>
    <w:rsid w:val="000B6786"/>
    <w:rsid w:val="000C5EFD"/>
    <w:rsid w:val="000C6920"/>
    <w:rsid w:val="000D4627"/>
    <w:rsid w:val="000F6954"/>
    <w:rsid w:val="00111D86"/>
    <w:rsid w:val="00115F04"/>
    <w:rsid w:val="001272A1"/>
    <w:rsid w:val="0013558F"/>
    <w:rsid w:val="00137303"/>
    <w:rsid w:val="0014430E"/>
    <w:rsid w:val="00147D49"/>
    <w:rsid w:val="001522DE"/>
    <w:rsid w:val="00157F94"/>
    <w:rsid w:val="001652B5"/>
    <w:rsid w:val="001666BA"/>
    <w:rsid w:val="00184298"/>
    <w:rsid w:val="001845CB"/>
    <w:rsid w:val="00195483"/>
    <w:rsid w:val="001A6567"/>
    <w:rsid w:val="001B2E8A"/>
    <w:rsid w:val="001D36B7"/>
    <w:rsid w:val="001F6516"/>
    <w:rsid w:val="001F7CC8"/>
    <w:rsid w:val="00204930"/>
    <w:rsid w:val="002214A1"/>
    <w:rsid w:val="002358A4"/>
    <w:rsid w:val="00235939"/>
    <w:rsid w:val="00251E44"/>
    <w:rsid w:val="00262647"/>
    <w:rsid w:val="00264038"/>
    <w:rsid w:val="002804C2"/>
    <w:rsid w:val="00281B96"/>
    <w:rsid w:val="00286C62"/>
    <w:rsid w:val="00287360"/>
    <w:rsid w:val="002932C4"/>
    <w:rsid w:val="00295D7D"/>
    <w:rsid w:val="002A6953"/>
    <w:rsid w:val="002A7F5A"/>
    <w:rsid w:val="002B16A8"/>
    <w:rsid w:val="002B735F"/>
    <w:rsid w:val="002C11DE"/>
    <w:rsid w:val="002D0F6A"/>
    <w:rsid w:val="002D1B53"/>
    <w:rsid w:val="002D1CC1"/>
    <w:rsid w:val="002E108A"/>
    <w:rsid w:val="002E10DB"/>
    <w:rsid w:val="002E35AE"/>
    <w:rsid w:val="0030131B"/>
    <w:rsid w:val="003024C1"/>
    <w:rsid w:val="00327CD7"/>
    <w:rsid w:val="00334DE0"/>
    <w:rsid w:val="00341302"/>
    <w:rsid w:val="00346DD3"/>
    <w:rsid w:val="0036047B"/>
    <w:rsid w:val="003A2F17"/>
    <w:rsid w:val="003B6CBA"/>
    <w:rsid w:val="003C716D"/>
    <w:rsid w:val="003E1597"/>
    <w:rsid w:val="003F08C5"/>
    <w:rsid w:val="003F2AF7"/>
    <w:rsid w:val="003F5C4D"/>
    <w:rsid w:val="00402FB3"/>
    <w:rsid w:val="00405792"/>
    <w:rsid w:val="0043031A"/>
    <w:rsid w:val="0043428F"/>
    <w:rsid w:val="00457D6E"/>
    <w:rsid w:val="0046392E"/>
    <w:rsid w:val="004650B9"/>
    <w:rsid w:val="004717CF"/>
    <w:rsid w:val="00480B48"/>
    <w:rsid w:val="00483043"/>
    <w:rsid w:val="0049300B"/>
    <w:rsid w:val="004940A1"/>
    <w:rsid w:val="00496286"/>
    <w:rsid w:val="004971BE"/>
    <w:rsid w:val="004B555E"/>
    <w:rsid w:val="004B60B6"/>
    <w:rsid w:val="004B6CA0"/>
    <w:rsid w:val="004C0FF0"/>
    <w:rsid w:val="004C25B1"/>
    <w:rsid w:val="004C6A70"/>
    <w:rsid w:val="004D0C63"/>
    <w:rsid w:val="004F3A39"/>
    <w:rsid w:val="004F3EAF"/>
    <w:rsid w:val="0050636E"/>
    <w:rsid w:val="00507B02"/>
    <w:rsid w:val="00511300"/>
    <w:rsid w:val="00515362"/>
    <w:rsid w:val="00521FF3"/>
    <w:rsid w:val="005357E4"/>
    <w:rsid w:val="00576788"/>
    <w:rsid w:val="00580954"/>
    <w:rsid w:val="00585F24"/>
    <w:rsid w:val="00594D10"/>
    <w:rsid w:val="00597076"/>
    <w:rsid w:val="005A5CD2"/>
    <w:rsid w:val="005A639E"/>
    <w:rsid w:val="005C241E"/>
    <w:rsid w:val="005C7CC0"/>
    <w:rsid w:val="005D02CB"/>
    <w:rsid w:val="005D2DE7"/>
    <w:rsid w:val="005D4AE1"/>
    <w:rsid w:val="005E3EB7"/>
    <w:rsid w:val="005E528F"/>
    <w:rsid w:val="005F6E19"/>
    <w:rsid w:val="00602944"/>
    <w:rsid w:val="00611E97"/>
    <w:rsid w:val="006445B9"/>
    <w:rsid w:val="006464A0"/>
    <w:rsid w:val="00665CAD"/>
    <w:rsid w:val="00677DFC"/>
    <w:rsid w:val="006833D4"/>
    <w:rsid w:val="00696D15"/>
    <w:rsid w:val="00696F0F"/>
    <w:rsid w:val="0069737D"/>
    <w:rsid w:val="006A74AB"/>
    <w:rsid w:val="006B22F5"/>
    <w:rsid w:val="006C7BE4"/>
    <w:rsid w:val="006D3495"/>
    <w:rsid w:val="006D659B"/>
    <w:rsid w:val="006E5E44"/>
    <w:rsid w:val="00701A49"/>
    <w:rsid w:val="00702083"/>
    <w:rsid w:val="007045CC"/>
    <w:rsid w:val="00713279"/>
    <w:rsid w:val="00716DF3"/>
    <w:rsid w:val="007242FA"/>
    <w:rsid w:val="0072517D"/>
    <w:rsid w:val="0072688E"/>
    <w:rsid w:val="00726F1E"/>
    <w:rsid w:val="00732493"/>
    <w:rsid w:val="007434CB"/>
    <w:rsid w:val="00747941"/>
    <w:rsid w:val="0075526B"/>
    <w:rsid w:val="00772652"/>
    <w:rsid w:val="007A50A5"/>
    <w:rsid w:val="007B27DE"/>
    <w:rsid w:val="007C277C"/>
    <w:rsid w:val="007D2BDB"/>
    <w:rsid w:val="007D34F3"/>
    <w:rsid w:val="007D5193"/>
    <w:rsid w:val="007F132A"/>
    <w:rsid w:val="007F3EEB"/>
    <w:rsid w:val="0080280B"/>
    <w:rsid w:val="008261E4"/>
    <w:rsid w:val="008434D6"/>
    <w:rsid w:val="00852A61"/>
    <w:rsid w:val="00854CF5"/>
    <w:rsid w:val="0087170A"/>
    <w:rsid w:val="00873D5A"/>
    <w:rsid w:val="008868E7"/>
    <w:rsid w:val="0089076C"/>
    <w:rsid w:val="00897995"/>
    <w:rsid w:val="008A3D7F"/>
    <w:rsid w:val="008A4CB3"/>
    <w:rsid w:val="008C3365"/>
    <w:rsid w:val="008C627D"/>
    <w:rsid w:val="008E4476"/>
    <w:rsid w:val="008E4612"/>
    <w:rsid w:val="008E4673"/>
    <w:rsid w:val="008F770B"/>
    <w:rsid w:val="00912FEB"/>
    <w:rsid w:val="009154D6"/>
    <w:rsid w:val="009614D7"/>
    <w:rsid w:val="00964353"/>
    <w:rsid w:val="009749F8"/>
    <w:rsid w:val="0098457D"/>
    <w:rsid w:val="00995187"/>
    <w:rsid w:val="009A15B1"/>
    <w:rsid w:val="009A5CC7"/>
    <w:rsid w:val="009B742E"/>
    <w:rsid w:val="009B783C"/>
    <w:rsid w:val="009D0149"/>
    <w:rsid w:val="009D4561"/>
    <w:rsid w:val="009F5C86"/>
    <w:rsid w:val="009F6494"/>
    <w:rsid w:val="00A103AF"/>
    <w:rsid w:val="00A13E93"/>
    <w:rsid w:val="00A1511B"/>
    <w:rsid w:val="00A15875"/>
    <w:rsid w:val="00A24801"/>
    <w:rsid w:val="00A315A4"/>
    <w:rsid w:val="00A331C2"/>
    <w:rsid w:val="00A447EA"/>
    <w:rsid w:val="00A65BC4"/>
    <w:rsid w:val="00A66B9C"/>
    <w:rsid w:val="00A83702"/>
    <w:rsid w:val="00A84D9A"/>
    <w:rsid w:val="00AA1DFA"/>
    <w:rsid w:val="00AA6150"/>
    <w:rsid w:val="00AB06CB"/>
    <w:rsid w:val="00AD0525"/>
    <w:rsid w:val="00AD566E"/>
    <w:rsid w:val="00AE42FE"/>
    <w:rsid w:val="00AE67DC"/>
    <w:rsid w:val="00B0607C"/>
    <w:rsid w:val="00B2501D"/>
    <w:rsid w:val="00B25F0D"/>
    <w:rsid w:val="00B35411"/>
    <w:rsid w:val="00B445FA"/>
    <w:rsid w:val="00B46A7E"/>
    <w:rsid w:val="00B51CB7"/>
    <w:rsid w:val="00B61BB5"/>
    <w:rsid w:val="00B65586"/>
    <w:rsid w:val="00B722EE"/>
    <w:rsid w:val="00B7718C"/>
    <w:rsid w:val="00B77999"/>
    <w:rsid w:val="00B82FA6"/>
    <w:rsid w:val="00B9463E"/>
    <w:rsid w:val="00BA27BA"/>
    <w:rsid w:val="00BC7C41"/>
    <w:rsid w:val="00BE3DB6"/>
    <w:rsid w:val="00BF12AB"/>
    <w:rsid w:val="00BF37CE"/>
    <w:rsid w:val="00BF57F4"/>
    <w:rsid w:val="00C01DEF"/>
    <w:rsid w:val="00C17AB7"/>
    <w:rsid w:val="00C17EDB"/>
    <w:rsid w:val="00C2075D"/>
    <w:rsid w:val="00C22224"/>
    <w:rsid w:val="00C26983"/>
    <w:rsid w:val="00C36927"/>
    <w:rsid w:val="00C43B61"/>
    <w:rsid w:val="00C52721"/>
    <w:rsid w:val="00C70D37"/>
    <w:rsid w:val="00C745D0"/>
    <w:rsid w:val="00C800C8"/>
    <w:rsid w:val="00CA6E1C"/>
    <w:rsid w:val="00CC2A8E"/>
    <w:rsid w:val="00CC410A"/>
    <w:rsid w:val="00CD58A9"/>
    <w:rsid w:val="00CD6728"/>
    <w:rsid w:val="00CF560D"/>
    <w:rsid w:val="00D17E61"/>
    <w:rsid w:val="00D2662B"/>
    <w:rsid w:val="00D30E90"/>
    <w:rsid w:val="00D45999"/>
    <w:rsid w:val="00D54CA1"/>
    <w:rsid w:val="00D85E43"/>
    <w:rsid w:val="00D867FF"/>
    <w:rsid w:val="00DA3B8F"/>
    <w:rsid w:val="00DD5439"/>
    <w:rsid w:val="00DD5E74"/>
    <w:rsid w:val="00DE2554"/>
    <w:rsid w:val="00DE5F08"/>
    <w:rsid w:val="00E16336"/>
    <w:rsid w:val="00E374FB"/>
    <w:rsid w:val="00E422E9"/>
    <w:rsid w:val="00E45C4C"/>
    <w:rsid w:val="00E558E4"/>
    <w:rsid w:val="00E62220"/>
    <w:rsid w:val="00E944B9"/>
    <w:rsid w:val="00E957B8"/>
    <w:rsid w:val="00E9690D"/>
    <w:rsid w:val="00EA3772"/>
    <w:rsid w:val="00EA4CF7"/>
    <w:rsid w:val="00EB0208"/>
    <w:rsid w:val="00EB4F3B"/>
    <w:rsid w:val="00EC4250"/>
    <w:rsid w:val="00EC4A42"/>
    <w:rsid w:val="00EC7175"/>
    <w:rsid w:val="00ED7104"/>
    <w:rsid w:val="00EE2ECF"/>
    <w:rsid w:val="00EF0F93"/>
    <w:rsid w:val="00F000F5"/>
    <w:rsid w:val="00F0767C"/>
    <w:rsid w:val="00F1626E"/>
    <w:rsid w:val="00F178C3"/>
    <w:rsid w:val="00F20A32"/>
    <w:rsid w:val="00F20C02"/>
    <w:rsid w:val="00F31354"/>
    <w:rsid w:val="00F40A11"/>
    <w:rsid w:val="00F45E73"/>
    <w:rsid w:val="00F65258"/>
    <w:rsid w:val="00F701EF"/>
    <w:rsid w:val="00F7031D"/>
    <w:rsid w:val="00F70C33"/>
    <w:rsid w:val="00F77F9C"/>
    <w:rsid w:val="00F824A5"/>
    <w:rsid w:val="00F8354B"/>
    <w:rsid w:val="00F86A6A"/>
    <w:rsid w:val="00F97A8D"/>
    <w:rsid w:val="00FA1E52"/>
    <w:rsid w:val="00FC110B"/>
    <w:rsid w:val="00FC1996"/>
    <w:rsid w:val="00FC7F3E"/>
    <w:rsid w:val="00FD75C9"/>
    <w:rsid w:val="00FE7F93"/>
    <w:rsid w:val="00FF04F6"/>
    <w:rsid w:val="30889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CA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A24801"/>
    <w:pPr>
      <w:spacing w:after="0" w:line="240" w:lineRule="auto"/>
    </w:pPr>
    <w:rPr>
      <w:rFonts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01"/>
    <w:rPr>
      <w:rFonts w:ascii="Segoe UI" w:hAnsi="Segoe UI" w:cs="Segoe UI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01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801"/>
    <w:rPr>
      <w:rFonts w:cs="Times New Roman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4801"/>
    <w:pPr>
      <w:spacing w:after="0" w:line="240" w:lineRule="auto"/>
    </w:pPr>
    <w:rPr>
      <w:rFonts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4801"/>
    <w:pPr>
      <w:spacing w:before="120" w:after="120" w:line="240" w:lineRule="auto"/>
      <w:ind w:left="720"/>
      <w:contextualSpacing/>
    </w:pPr>
    <w:rPr>
      <w:rFonts w:cs="Times New Roman"/>
      <w:color w:val="000000"/>
      <w:sz w:val="2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4801"/>
    <w:pPr>
      <w:tabs>
        <w:tab w:val="center" w:pos="4680"/>
        <w:tab w:val="right" w:pos="9360"/>
      </w:tabs>
      <w:spacing w:after="0" w:line="240" w:lineRule="auto"/>
    </w:pPr>
    <w:rPr>
      <w:rFonts w:cs="Times New Roman"/>
      <w:color w:val="000000"/>
      <w:sz w:val="2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24801"/>
    <w:rPr>
      <w:rFonts w:cs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A24801"/>
    <w:pPr>
      <w:tabs>
        <w:tab w:val="center" w:pos="4680"/>
        <w:tab w:val="right" w:pos="9360"/>
      </w:tabs>
      <w:spacing w:after="0" w:line="240" w:lineRule="auto"/>
    </w:pPr>
    <w:rPr>
      <w:rFonts w:cs="Times New Roman"/>
      <w:color w:val="000000"/>
      <w:sz w:val="2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24801"/>
    <w:rPr>
      <w:rFonts w:cs="Times New Roman"/>
      <w:color w:val="000000"/>
      <w:sz w:val="28"/>
      <w:szCs w:val="18"/>
    </w:rPr>
  </w:style>
  <w:style w:type="paragraph" w:customStyle="1" w:styleId="TableParagraph">
    <w:name w:val="Table Paragraph"/>
    <w:basedOn w:val="Normal"/>
    <w:uiPriority w:val="1"/>
    <w:qFormat/>
    <w:rsid w:val="00A2480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</w:rPr>
  </w:style>
  <w:style w:type="paragraph" w:customStyle="1" w:styleId="p0">
    <w:name w:val="p0"/>
    <w:basedOn w:val="Normal"/>
    <w:rsid w:val="00A2480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NormalWeb">
    <w:name w:val="Normal (Web)"/>
    <w:basedOn w:val="Normal"/>
    <w:uiPriority w:val="99"/>
    <w:rsid w:val="00A2480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Picturecaption">
    <w:name w:val="Picture caption_"/>
    <w:basedOn w:val="DefaultParagraphFont"/>
    <w:link w:val="Picturecaption0"/>
    <w:rsid w:val="00A24801"/>
    <w:rPr>
      <w:rFonts w:ascii="Arial" w:eastAsia="Arial" w:hAnsi="Arial" w:cs="Arial"/>
      <w:color w:val="564D34"/>
      <w:sz w:val="19"/>
      <w:szCs w:val="19"/>
    </w:rPr>
  </w:style>
  <w:style w:type="paragraph" w:customStyle="1" w:styleId="Picturecaption0">
    <w:name w:val="Picture caption"/>
    <w:basedOn w:val="Normal"/>
    <w:link w:val="Picturecaption"/>
    <w:rsid w:val="00A24801"/>
    <w:pPr>
      <w:widowControl w:val="0"/>
      <w:spacing w:after="0" w:line="240" w:lineRule="auto"/>
    </w:pPr>
    <w:rPr>
      <w:rFonts w:ascii="Arial" w:eastAsia="Arial" w:hAnsi="Arial" w:cs="Arial"/>
      <w:color w:val="564D34"/>
      <w:sz w:val="19"/>
      <w:szCs w:val="19"/>
    </w:rPr>
  </w:style>
  <w:style w:type="character" w:customStyle="1" w:styleId="Bodytext2">
    <w:name w:val="Body text (2)_"/>
    <w:basedOn w:val="DefaultParagraphFont"/>
    <w:link w:val="Bodytext20"/>
    <w:rsid w:val="00A24801"/>
    <w:rPr>
      <w:rFonts w:ascii="Arial" w:eastAsia="Arial" w:hAnsi="Arial" w:cs="Arial"/>
      <w:color w:val="564D34"/>
      <w:sz w:val="19"/>
      <w:szCs w:val="19"/>
    </w:rPr>
  </w:style>
  <w:style w:type="paragraph" w:customStyle="1" w:styleId="Bodytext20">
    <w:name w:val="Body text (2)"/>
    <w:basedOn w:val="Normal"/>
    <w:link w:val="Bodytext2"/>
    <w:rsid w:val="00A24801"/>
    <w:pPr>
      <w:widowControl w:val="0"/>
      <w:spacing w:after="0" w:line="319" w:lineRule="auto"/>
    </w:pPr>
    <w:rPr>
      <w:rFonts w:ascii="Arial" w:eastAsia="Arial" w:hAnsi="Arial" w:cs="Arial"/>
      <w:color w:val="564D34"/>
      <w:sz w:val="19"/>
      <w:szCs w:val="19"/>
    </w:rPr>
  </w:style>
  <w:style w:type="paragraph" w:styleId="NoSpacing">
    <w:name w:val="No Spacing"/>
    <w:uiPriority w:val="1"/>
    <w:qFormat/>
    <w:rsid w:val="00A24801"/>
    <w:pPr>
      <w:spacing w:after="0" w:line="240" w:lineRule="auto"/>
    </w:pPr>
    <w:rPr>
      <w:rFonts w:cs="Times New Roman"/>
      <w:color w:val="000000"/>
      <w:sz w:val="28"/>
      <w:szCs w:val="18"/>
    </w:rPr>
  </w:style>
  <w:style w:type="character" w:styleId="Strong">
    <w:name w:val="Strong"/>
    <w:basedOn w:val="DefaultParagraphFont"/>
    <w:uiPriority w:val="22"/>
    <w:qFormat/>
    <w:rsid w:val="001845CB"/>
    <w:rPr>
      <w:b/>
      <w:bCs/>
    </w:rPr>
  </w:style>
  <w:style w:type="character" w:styleId="Emphasis">
    <w:name w:val="Emphasis"/>
    <w:basedOn w:val="DefaultParagraphFont"/>
    <w:uiPriority w:val="20"/>
    <w:qFormat/>
    <w:rsid w:val="00964353"/>
    <w:rPr>
      <w:i/>
      <w:iCs/>
    </w:rPr>
  </w:style>
  <w:style w:type="character" w:customStyle="1" w:styleId="Tableofcontents">
    <w:name w:val="Table of contents_"/>
    <w:basedOn w:val="DefaultParagraphFont"/>
    <w:link w:val="Tableofcontents0"/>
    <w:rsid w:val="00E957B8"/>
    <w:rPr>
      <w:rFonts w:eastAsia="Times New Roman" w:cs="Times New Roman"/>
      <w:sz w:val="22"/>
      <w:szCs w:val="22"/>
    </w:rPr>
  </w:style>
  <w:style w:type="paragraph" w:customStyle="1" w:styleId="Tableofcontents0">
    <w:name w:val="Table of contents"/>
    <w:basedOn w:val="Normal"/>
    <w:link w:val="Tableofcontents"/>
    <w:rsid w:val="00E957B8"/>
    <w:pPr>
      <w:widowControl w:val="0"/>
      <w:spacing w:after="0" w:line="240" w:lineRule="auto"/>
      <w:ind w:left="1240"/>
    </w:pPr>
    <w:rPr>
      <w:rFonts w:eastAsia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26F1E"/>
    <w:rPr>
      <w:rFonts w:eastAsia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726F1E"/>
    <w:pPr>
      <w:widowControl w:val="0"/>
      <w:spacing w:after="40" w:line="283" w:lineRule="auto"/>
    </w:pPr>
    <w:rPr>
      <w:rFonts w:eastAsia="Times New Roman" w:cs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726F1E"/>
  </w:style>
  <w:style w:type="character" w:customStyle="1" w:styleId="Other">
    <w:name w:val="Other_"/>
    <w:basedOn w:val="DefaultParagraphFont"/>
    <w:link w:val="Other0"/>
    <w:rsid w:val="00A103AF"/>
    <w:rPr>
      <w:rFonts w:eastAsia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rsid w:val="00A103AF"/>
    <w:pPr>
      <w:widowControl w:val="0"/>
      <w:spacing w:after="40" w:line="283" w:lineRule="auto"/>
    </w:pPr>
    <w:rPr>
      <w:rFonts w:eastAsia="Times New Roman" w:cs="Times New Roman"/>
      <w:sz w:val="22"/>
      <w:szCs w:val="22"/>
    </w:rPr>
  </w:style>
  <w:style w:type="character" w:customStyle="1" w:styleId="Bodytext5">
    <w:name w:val="Body text (5)_"/>
    <w:basedOn w:val="DefaultParagraphFont"/>
    <w:link w:val="Bodytext50"/>
    <w:rsid w:val="00DE5F08"/>
    <w:rPr>
      <w:rFonts w:ascii="Calibri" w:eastAsia="Calibri" w:hAnsi="Calibri" w:cs="Calibri"/>
      <w:sz w:val="22"/>
      <w:szCs w:val="22"/>
    </w:rPr>
  </w:style>
  <w:style w:type="paragraph" w:customStyle="1" w:styleId="Bodytext50">
    <w:name w:val="Body text (5)"/>
    <w:basedOn w:val="Normal"/>
    <w:link w:val="Bodytext5"/>
    <w:rsid w:val="00DE5F08"/>
    <w:pPr>
      <w:widowControl w:val="0"/>
      <w:spacing w:after="0" w:line="264" w:lineRule="auto"/>
      <w:ind w:left="920"/>
    </w:pPr>
    <w:rPr>
      <w:rFonts w:ascii="Calibri" w:eastAsia="Calibri" w:hAnsi="Calibri" w:cs="Calibri"/>
      <w:sz w:val="22"/>
      <w:szCs w:val="22"/>
    </w:rPr>
  </w:style>
  <w:style w:type="character" w:customStyle="1" w:styleId="BalloonTextChar1">
    <w:name w:val="Balloon Text Char1"/>
    <w:basedOn w:val="DefaultParagraphFont"/>
    <w:uiPriority w:val="99"/>
    <w:semiHidden/>
    <w:rsid w:val="00046521"/>
    <w:rPr>
      <w:rFonts w:ascii="Segoe UI" w:hAnsi="Segoe UI" w:cs="Segoe UI"/>
      <w:sz w:val="18"/>
      <w:szCs w:val="18"/>
    </w:rPr>
  </w:style>
  <w:style w:type="character" w:customStyle="1" w:styleId="FootnoteTextChar1">
    <w:name w:val="Footnote Text Char1"/>
    <w:basedOn w:val="DefaultParagraphFont"/>
    <w:uiPriority w:val="99"/>
    <w:semiHidden/>
    <w:rsid w:val="000465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A24801"/>
    <w:pPr>
      <w:spacing w:after="0" w:line="240" w:lineRule="auto"/>
    </w:pPr>
    <w:rPr>
      <w:rFonts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01"/>
    <w:rPr>
      <w:rFonts w:ascii="Segoe UI" w:hAnsi="Segoe UI" w:cs="Segoe UI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01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801"/>
    <w:rPr>
      <w:rFonts w:cs="Times New Roman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4801"/>
    <w:pPr>
      <w:spacing w:after="0" w:line="240" w:lineRule="auto"/>
    </w:pPr>
    <w:rPr>
      <w:rFonts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4801"/>
    <w:pPr>
      <w:spacing w:before="120" w:after="120" w:line="240" w:lineRule="auto"/>
      <w:ind w:left="720"/>
      <w:contextualSpacing/>
    </w:pPr>
    <w:rPr>
      <w:rFonts w:cs="Times New Roman"/>
      <w:color w:val="000000"/>
      <w:sz w:val="2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4801"/>
    <w:pPr>
      <w:tabs>
        <w:tab w:val="center" w:pos="4680"/>
        <w:tab w:val="right" w:pos="9360"/>
      </w:tabs>
      <w:spacing w:after="0" w:line="240" w:lineRule="auto"/>
    </w:pPr>
    <w:rPr>
      <w:rFonts w:cs="Times New Roman"/>
      <w:color w:val="000000"/>
      <w:sz w:val="2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24801"/>
    <w:rPr>
      <w:rFonts w:cs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A24801"/>
    <w:pPr>
      <w:tabs>
        <w:tab w:val="center" w:pos="4680"/>
        <w:tab w:val="right" w:pos="9360"/>
      </w:tabs>
      <w:spacing w:after="0" w:line="240" w:lineRule="auto"/>
    </w:pPr>
    <w:rPr>
      <w:rFonts w:cs="Times New Roman"/>
      <w:color w:val="000000"/>
      <w:sz w:val="2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24801"/>
    <w:rPr>
      <w:rFonts w:cs="Times New Roman"/>
      <w:color w:val="000000"/>
      <w:sz w:val="28"/>
      <w:szCs w:val="18"/>
    </w:rPr>
  </w:style>
  <w:style w:type="paragraph" w:customStyle="1" w:styleId="TableParagraph">
    <w:name w:val="Table Paragraph"/>
    <w:basedOn w:val="Normal"/>
    <w:uiPriority w:val="1"/>
    <w:qFormat/>
    <w:rsid w:val="00A2480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</w:rPr>
  </w:style>
  <w:style w:type="paragraph" w:customStyle="1" w:styleId="p0">
    <w:name w:val="p0"/>
    <w:basedOn w:val="Normal"/>
    <w:rsid w:val="00A2480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NormalWeb">
    <w:name w:val="Normal (Web)"/>
    <w:basedOn w:val="Normal"/>
    <w:uiPriority w:val="99"/>
    <w:rsid w:val="00A2480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Picturecaption">
    <w:name w:val="Picture caption_"/>
    <w:basedOn w:val="DefaultParagraphFont"/>
    <w:link w:val="Picturecaption0"/>
    <w:rsid w:val="00A24801"/>
    <w:rPr>
      <w:rFonts w:ascii="Arial" w:eastAsia="Arial" w:hAnsi="Arial" w:cs="Arial"/>
      <w:color w:val="564D34"/>
      <w:sz w:val="19"/>
      <w:szCs w:val="19"/>
    </w:rPr>
  </w:style>
  <w:style w:type="paragraph" w:customStyle="1" w:styleId="Picturecaption0">
    <w:name w:val="Picture caption"/>
    <w:basedOn w:val="Normal"/>
    <w:link w:val="Picturecaption"/>
    <w:rsid w:val="00A24801"/>
    <w:pPr>
      <w:widowControl w:val="0"/>
      <w:spacing w:after="0" w:line="240" w:lineRule="auto"/>
    </w:pPr>
    <w:rPr>
      <w:rFonts w:ascii="Arial" w:eastAsia="Arial" w:hAnsi="Arial" w:cs="Arial"/>
      <w:color w:val="564D34"/>
      <w:sz w:val="19"/>
      <w:szCs w:val="19"/>
    </w:rPr>
  </w:style>
  <w:style w:type="character" w:customStyle="1" w:styleId="Bodytext2">
    <w:name w:val="Body text (2)_"/>
    <w:basedOn w:val="DefaultParagraphFont"/>
    <w:link w:val="Bodytext20"/>
    <w:rsid w:val="00A24801"/>
    <w:rPr>
      <w:rFonts w:ascii="Arial" w:eastAsia="Arial" w:hAnsi="Arial" w:cs="Arial"/>
      <w:color w:val="564D34"/>
      <w:sz w:val="19"/>
      <w:szCs w:val="19"/>
    </w:rPr>
  </w:style>
  <w:style w:type="paragraph" w:customStyle="1" w:styleId="Bodytext20">
    <w:name w:val="Body text (2)"/>
    <w:basedOn w:val="Normal"/>
    <w:link w:val="Bodytext2"/>
    <w:rsid w:val="00A24801"/>
    <w:pPr>
      <w:widowControl w:val="0"/>
      <w:spacing w:after="0" w:line="319" w:lineRule="auto"/>
    </w:pPr>
    <w:rPr>
      <w:rFonts w:ascii="Arial" w:eastAsia="Arial" w:hAnsi="Arial" w:cs="Arial"/>
      <w:color w:val="564D34"/>
      <w:sz w:val="19"/>
      <w:szCs w:val="19"/>
    </w:rPr>
  </w:style>
  <w:style w:type="paragraph" w:styleId="NoSpacing">
    <w:name w:val="No Spacing"/>
    <w:uiPriority w:val="1"/>
    <w:qFormat/>
    <w:rsid w:val="00A24801"/>
    <w:pPr>
      <w:spacing w:after="0" w:line="240" w:lineRule="auto"/>
    </w:pPr>
    <w:rPr>
      <w:rFonts w:cs="Times New Roman"/>
      <w:color w:val="000000"/>
      <w:sz w:val="28"/>
      <w:szCs w:val="18"/>
    </w:rPr>
  </w:style>
  <w:style w:type="character" w:styleId="Strong">
    <w:name w:val="Strong"/>
    <w:basedOn w:val="DefaultParagraphFont"/>
    <w:uiPriority w:val="22"/>
    <w:qFormat/>
    <w:rsid w:val="001845CB"/>
    <w:rPr>
      <w:b/>
      <w:bCs/>
    </w:rPr>
  </w:style>
  <w:style w:type="character" w:styleId="Emphasis">
    <w:name w:val="Emphasis"/>
    <w:basedOn w:val="DefaultParagraphFont"/>
    <w:uiPriority w:val="20"/>
    <w:qFormat/>
    <w:rsid w:val="00964353"/>
    <w:rPr>
      <w:i/>
      <w:iCs/>
    </w:rPr>
  </w:style>
  <w:style w:type="character" w:customStyle="1" w:styleId="Tableofcontents">
    <w:name w:val="Table of contents_"/>
    <w:basedOn w:val="DefaultParagraphFont"/>
    <w:link w:val="Tableofcontents0"/>
    <w:rsid w:val="00E957B8"/>
    <w:rPr>
      <w:rFonts w:eastAsia="Times New Roman" w:cs="Times New Roman"/>
      <w:sz w:val="22"/>
      <w:szCs w:val="22"/>
    </w:rPr>
  </w:style>
  <w:style w:type="paragraph" w:customStyle="1" w:styleId="Tableofcontents0">
    <w:name w:val="Table of contents"/>
    <w:basedOn w:val="Normal"/>
    <w:link w:val="Tableofcontents"/>
    <w:rsid w:val="00E957B8"/>
    <w:pPr>
      <w:widowControl w:val="0"/>
      <w:spacing w:after="0" w:line="240" w:lineRule="auto"/>
      <w:ind w:left="1240"/>
    </w:pPr>
    <w:rPr>
      <w:rFonts w:eastAsia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26F1E"/>
    <w:rPr>
      <w:rFonts w:eastAsia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726F1E"/>
    <w:pPr>
      <w:widowControl w:val="0"/>
      <w:spacing w:after="40" w:line="283" w:lineRule="auto"/>
    </w:pPr>
    <w:rPr>
      <w:rFonts w:eastAsia="Times New Roman" w:cs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726F1E"/>
  </w:style>
  <w:style w:type="character" w:customStyle="1" w:styleId="Other">
    <w:name w:val="Other_"/>
    <w:basedOn w:val="DefaultParagraphFont"/>
    <w:link w:val="Other0"/>
    <w:rsid w:val="00A103AF"/>
    <w:rPr>
      <w:rFonts w:eastAsia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rsid w:val="00A103AF"/>
    <w:pPr>
      <w:widowControl w:val="0"/>
      <w:spacing w:after="40" w:line="283" w:lineRule="auto"/>
    </w:pPr>
    <w:rPr>
      <w:rFonts w:eastAsia="Times New Roman" w:cs="Times New Roman"/>
      <w:sz w:val="22"/>
      <w:szCs w:val="22"/>
    </w:rPr>
  </w:style>
  <w:style w:type="character" w:customStyle="1" w:styleId="Bodytext5">
    <w:name w:val="Body text (5)_"/>
    <w:basedOn w:val="DefaultParagraphFont"/>
    <w:link w:val="Bodytext50"/>
    <w:rsid w:val="00DE5F08"/>
    <w:rPr>
      <w:rFonts w:ascii="Calibri" w:eastAsia="Calibri" w:hAnsi="Calibri" w:cs="Calibri"/>
      <w:sz w:val="22"/>
      <w:szCs w:val="22"/>
    </w:rPr>
  </w:style>
  <w:style w:type="paragraph" w:customStyle="1" w:styleId="Bodytext50">
    <w:name w:val="Body text (5)"/>
    <w:basedOn w:val="Normal"/>
    <w:link w:val="Bodytext5"/>
    <w:rsid w:val="00DE5F08"/>
    <w:pPr>
      <w:widowControl w:val="0"/>
      <w:spacing w:after="0" w:line="264" w:lineRule="auto"/>
      <w:ind w:left="920"/>
    </w:pPr>
    <w:rPr>
      <w:rFonts w:ascii="Calibri" w:eastAsia="Calibri" w:hAnsi="Calibri" w:cs="Calibri"/>
      <w:sz w:val="22"/>
      <w:szCs w:val="22"/>
    </w:rPr>
  </w:style>
  <w:style w:type="character" w:customStyle="1" w:styleId="BalloonTextChar1">
    <w:name w:val="Balloon Text Char1"/>
    <w:basedOn w:val="DefaultParagraphFont"/>
    <w:uiPriority w:val="99"/>
    <w:semiHidden/>
    <w:rsid w:val="00046521"/>
    <w:rPr>
      <w:rFonts w:ascii="Segoe UI" w:hAnsi="Segoe UI" w:cs="Segoe UI"/>
      <w:sz w:val="18"/>
      <w:szCs w:val="18"/>
    </w:rPr>
  </w:style>
  <w:style w:type="character" w:customStyle="1" w:styleId="FootnoteTextChar1">
    <w:name w:val="Footnote Text Char1"/>
    <w:basedOn w:val="DefaultParagraphFont"/>
    <w:uiPriority w:val="99"/>
    <w:semiHidden/>
    <w:rsid w:val="000465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</Words>
  <Characters>2763</Characters>
  <Application>Microsoft Office Word</Application>
  <DocSecurity>0</DocSecurity>
  <Lines>23</Lines>
  <Paragraphs>6</Paragraphs>
  <ScaleCrop>false</ScaleCrop>
  <Company>thuvienhoclieu.com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2023-08-11T05:48:00Z</dcterms:created>
  <dc:creator>admin</dc:creator>
  <dc:description>Phụ lục 2 Toán 8 Chân trời sáng tạo 2023-2024 được soạn dưới dạng file word và PDF gồm 4 trang. Các bạn xem và tải về ở dưới.</dc:description>
  <dcterms:modified xsi:type="dcterms:W3CDTF">2023-08-11T05:49:00Z</dcterms:modified>
  <cp:revision>1</cp:revision>
  <dc:title>Phụ Lục 2 Toán 8 Chân Trời Sáng Tạo 2023-2024</dc:title>
</cp:coreProperties>
</file>