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67" w:rsidRPr="00813B67" w:rsidRDefault="00813B67" w:rsidP="00813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3834C0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3834C0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3834C0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3834C0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3834C0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813B67" w:rsidRPr="00813B67" w:rsidRDefault="00813B67" w:rsidP="00813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34C0">
        <w:rPr>
          <w:rFonts w:ascii="Times New Roman" w:hAnsi="Times New Roman" w:cs="Times New Roman"/>
          <w:b/>
          <w:sz w:val="26"/>
          <w:szCs w:val="26"/>
          <w:shd w:val="clear" w:color="auto" w:fill="C00000"/>
        </w:rPr>
        <w:t>Môn: VẬT LÍ - LỚP 11</w:t>
      </w:r>
      <w:r w:rsidRPr="00813B67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4D7982" w:rsidRDefault="004D7982" w:rsidP="00964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10" w:type="dxa"/>
        <w:tblInd w:w="-432" w:type="dxa"/>
        <w:tblLook w:val="04A0" w:firstRow="1" w:lastRow="0" w:firstColumn="1" w:lastColumn="0" w:noHBand="0" w:noVBand="1"/>
      </w:tblPr>
      <w:tblGrid>
        <w:gridCol w:w="1874"/>
        <w:gridCol w:w="2626"/>
        <w:gridCol w:w="1710"/>
        <w:gridCol w:w="1522"/>
        <w:gridCol w:w="1448"/>
        <w:gridCol w:w="1530"/>
      </w:tblGrid>
      <w:tr w:rsidR="009649CD" w:rsidTr="00A96C61">
        <w:trPr>
          <w:trHeight w:val="144"/>
        </w:trPr>
        <w:tc>
          <w:tcPr>
            <w:tcW w:w="1874" w:type="dxa"/>
            <w:vMerge w:val="restart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học</w:t>
            </w:r>
          </w:p>
        </w:tc>
        <w:tc>
          <w:tcPr>
            <w:tcW w:w="2626" w:type="dxa"/>
            <w:vMerge w:val="restart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6210" w:type="dxa"/>
            <w:gridSpan w:val="4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 câu/số điểm</w:t>
            </w:r>
          </w:p>
        </w:tc>
      </w:tr>
      <w:tr w:rsidR="009649CD" w:rsidTr="00A96C61">
        <w:trPr>
          <w:trHeight w:val="144"/>
        </w:trPr>
        <w:tc>
          <w:tcPr>
            <w:tcW w:w="1874" w:type="dxa"/>
            <w:vMerge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522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448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53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</w:tr>
      <w:tr w:rsidR="009649CD" w:rsidTr="00A96C61">
        <w:trPr>
          <w:trHeight w:val="144"/>
        </w:trPr>
        <w:tc>
          <w:tcPr>
            <w:tcW w:w="1874" w:type="dxa"/>
          </w:tcPr>
          <w:p w:rsidR="009649CD" w:rsidRDefault="009649CD" w:rsidP="0096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Lực culông</w:t>
            </w:r>
          </w:p>
        </w:tc>
        <w:tc>
          <w:tcPr>
            <w:tcW w:w="2626" w:type="dxa"/>
          </w:tcPr>
          <w:p w:rsidR="009649CD" w:rsidRPr="00DE5F9E" w:rsidRDefault="00DE5F9E" w:rsidP="00DE5F9E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8527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Nhận biết được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nội dung </w:t>
            </w:r>
            <w:r w:rsidRPr="0058527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định luật Cu-lông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, công thức </w:t>
            </w:r>
            <w:r w:rsidRPr="0058527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định luật Cu-lông và đặc điểm của lực điện giữa hai điện tích điểm.</w:t>
            </w:r>
          </w:p>
        </w:tc>
        <w:tc>
          <w:tcPr>
            <w:tcW w:w="171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1TN</w:t>
            </w:r>
          </w:p>
        </w:tc>
        <w:tc>
          <w:tcPr>
            <w:tcW w:w="1522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1TL</w:t>
            </w:r>
          </w:p>
        </w:tc>
        <w:tc>
          <w:tcPr>
            <w:tcW w:w="1448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9CD" w:rsidTr="00A96C61">
        <w:trPr>
          <w:trHeight w:val="144"/>
        </w:trPr>
        <w:tc>
          <w:tcPr>
            <w:tcW w:w="1874" w:type="dxa"/>
          </w:tcPr>
          <w:p w:rsidR="009649CD" w:rsidRDefault="009649CD" w:rsidP="0096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Thuyết electron. ĐLBT điện tích</w:t>
            </w:r>
          </w:p>
        </w:tc>
        <w:tc>
          <w:tcPr>
            <w:tcW w:w="2626" w:type="dxa"/>
          </w:tcPr>
          <w:p w:rsidR="009649CD" w:rsidRPr="00E729AE" w:rsidRDefault="009649CD" w:rsidP="0096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 được n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>ội dung thuyết electron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ĐLBT điện tích.</w:t>
            </w:r>
          </w:p>
        </w:tc>
        <w:tc>
          <w:tcPr>
            <w:tcW w:w="1710" w:type="dxa"/>
          </w:tcPr>
          <w:p w:rsidR="009649CD" w:rsidRDefault="00040F29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649C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1522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9CD" w:rsidTr="00A96C61">
        <w:trPr>
          <w:trHeight w:val="144"/>
        </w:trPr>
        <w:tc>
          <w:tcPr>
            <w:tcW w:w="1874" w:type="dxa"/>
          </w:tcPr>
          <w:p w:rsidR="009649CD" w:rsidRDefault="009649CD" w:rsidP="0096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3.Điện trường và cường độ điện trường. Đường sức điện</w:t>
            </w:r>
          </w:p>
        </w:tc>
        <w:tc>
          <w:tcPr>
            <w:tcW w:w="2626" w:type="dxa"/>
          </w:tcPr>
          <w:p w:rsidR="00DE5F9E" w:rsidRDefault="00DE5F9E" w:rsidP="0096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 xml:space="preserve">- </w:t>
            </w:r>
            <w:r w:rsidRPr="008D3347"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>Nhận biết được đị</w:t>
            </w:r>
            <w:r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>nh nghĩa</w:t>
            </w:r>
            <w:r w:rsidR="000A5CA1"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 xml:space="preserve"> </w:t>
            </w:r>
            <w:r w:rsidRPr="008D3347"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>cường</w:t>
            </w:r>
            <w:r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 xml:space="preserve"> </w:t>
            </w:r>
            <w:r w:rsidRPr="008D3347"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>độ</w:t>
            </w:r>
            <w:r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 xml:space="preserve"> </w:t>
            </w:r>
            <w:r w:rsidRPr="008D3347"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>điên</w:t>
            </w:r>
            <w:r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 xml:space="preserve"> </w:t>
            </w:r>
            <w:r w:rsidRPr="008D3347"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>trường, điện</w:t>
            </w:r>
            <w:r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 xml:space="preserve"> </w:t>
            </w:r>
            <w:r w:rsidRPr="008D3347"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>trường</w:t>
            </w:r>
            <w:r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 xml:space="preserve"> </w:t>
            </w:r>
            <w:r w:rsidRPr="008D3347">
              <w:rPr>
                <w:rFonts w:ascii="Times New Roman" w:eastAsia="TimesNewRomanPS-BoldMT" w:hAnsi="Times New Roman" w:cs="Times New Roman"/>
                <w:iCs/>
                <w:sz w:val="24"/>
                <w:szCs w:val="24"/>
              </w:rPr>
              <w:t>đều</w:t>
            </w:r>
          </w:p>
          <w:p w:rsidR="009649CD" w:rsidRDefault="00DE5F9E" w:rsidP="0096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</w:t>
            </w:r>
            <w:r w:rsidR="009649CD">
              <w:rPr>
                <w:rFonts w:ascii="Times New Roman" w:hAnsi="Times New Roman" w:cs="Times New Roman"/>
                <w:sz w:val="24"/>
                <w:szCs w:val="24"/>
              </w:rPr>
              <w:t xml:space="preserve">ận dụng được các </w:t>
            </w:r>
            <w:r w:rsidR="009649CD" w:rsidRPr="00E729AE">
              <w:rPr>
                <w:rFonts w:ascii="Times New Roman" w:hAnsi="Times New Roman" w:cs="Times New Roman"/>
                <w:sz w:val="24"/>
                <w:szCs w:val="24"/>
              </w:rPr>
              <w:t>công thứ</w:t>
            </w:r>
            <w:r w:rsidR="009649CD">
              <w:rPr>
                <w:rFonts w:ascii="Times New Roman" w:hAnsi="Times New Roman" w:cs="Times New Roman"/>
                <w:sz w:val="24"/>
                <w:szCs w:val="24"/>
              </w:rPr>
              <w:t>c và đặc điểm của</w:t>
            </w:r>
            <w:r w:rsidR="009649CD" w:rsidRPr="00E7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9CD">
              <w:rPr>
                <w:rFonts w:ascii="Times New Roman" w:hAnsi="Times New Roman" w:cs="Times New Roman"/>
                <w:sz w:val="24"/>
                <w:szCs w:val="24"/>
              </w:rPr>
              <w:t xml:space="preserve">vectơ </w:t>
            </w:r>
            <w:r w:rsidR="009649CD" w:rsidRPr="00E729AE">
              <w:rPr>
                <w:rFonts w:ascii="Times New Roman" w:hAnsi="Times New Roman" w:cs="Times New Roman"/>
                <w:sz w:val="24"/>
                <w:szCs w:val="24"/>
              </w:rPr>
              <w:t>cường độ điện trường</w:t>
            </w:r>
            <w:r w:rsidR="00025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6C6" w:rsidRPr="001056C6" w:rsidRDefault="0002523D" w:rsidP="00964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05410E">
              <w:rPr>
                <w:rFonts w:ascii="Times New Roman" w:eastAsia="Times New Roman" w:hAnsi="Times New Roman" w:cs="Times New Roman"/>
                <w:sz w:val="24"/>
                <w:szCs w:val="24"/>
              </w:rPr>
              <w:t>Giải được bài toán</w:t>
            </w:r>
            <w:r w:rsidR="0010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cơ bản </w:t>
            </w:r>
            <w:r w:rsidRPr="0005410E">
              <w:rPr>
                <w:rFonts w:ascii="Times New Roman" w:eastAsia="Times New Roman" w:hAnsi="Times New Roman" w:cs="Times New Roman"/>
                <w:sz w:val="24"/>
                <w:szCs w:val="24"/>
              </w:rPr>
              <w:t>liên quan đến nguyên lý chồng chất điện trường.</w:t>
            </w:r>
          </w:p>
        </w:tc>
        <w:tc>
          <w:tcPr>
            <w:tcW w:w="1710" w:type="dxa"/>
          </w:tcPr>
          <w:p w:rsidR="009649CD" w:rsidRDefault="00DE5F9E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1TN</w:t>
            </w:r>
          </w:p>
        </w:tc>
        <w:tc>
          <w:tcPr>
            <w:tcW w:w="1522" w:type="dxa"/>
          </w:tcPr>
          <w:p w:rsidR="009649CD" w:rsidRDefault="003A558F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1TN</w:t>
            </w:r>
          </w:p>
        </w:tc>
        <w:tc>
          <w:tcPr>
            <w:tcW w:w="1448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1TL</w:t>
            </w:r>
          </w:p>
        </w:tc>
        <w:tc>
          <w:tcPr>
            <w:tcW w:w="153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9CD" w:rsidTr="00A96C61">
        <w:trPr>
          <w:trHeight w:val="144"/>
        </w:trPr>
        <w:tc>
          <w:tcPr>
            <w:tcW w:w="1874" w:type="dxa"/>
          </w:tcPr>
          <w:p w:rsidR="009649CD" w:rsidRDefault="009649CD" w:rsidP="0096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Công của lực điện</w:t>
            </w:r>
          </w:p>
        </w:tc>
        <w:tc>
          <w:tcPr>
            <w:tcW w:w="2626" w:type="dxa"/>
          </w:tcPr>
          <w:p w:rsidR="009649CD" w:rsidRPr="004D7982" w:rsidRDefault="009649CD" w:rsidP="004D7982">
            <w:pPr>
              <w:jc w:val="both"/>
              <w:rPr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Nhận biết </w:t>
            </w:r>
            <w:r w:rsidR="004D7982" w:rsidRPr="004D798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đặc điểm của công dịch chuyển điện tích trong điện trường bất kì.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="004D7982">
              <w:rPr>
                <w:rFonts w:ascii="Times New Roman" w:hAnsi="Times New Roman" w:cs="Times New Roman"/>
                <w:sz w:val="24"/>
                <w:szCs w:val="24"/>
              </w:rPr>
              <w:t>hiểu được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 xml:space="preserve"> công thức tính công của lực điện</w:t>
            </w:r>
            <w:r w:rsidR="008A4F40">
              <w:rPr>
                <w:rFonts w:ascii="Times New Roman" w:hAnsi="Times New Roman" w:cs="Times New Roman"/>
                <w:sz w:val="24"/>
                <w:szCs w:val="24"/>
              </w:rPr>
              <w:t xml:space="preserve"> trong điện trường đều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9649CD" w:rsidRDefault="00DE5F9E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49C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1522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1TN</w:t>
            </w:r>
          </w:p>
        </w:tc>
        <w:tc>
          <w:tcPr>
            <w:tcW w:w="1448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9CD" w:rsidTr="00A96C61">
        <w:trPr>
          <w:trHeight w:val="144"/>
        </w:trPr>
        <w:tc>
          <w:tcPr>
            <w:tcW w:w="1874" w:type="dxa"/>
          </w:tcPr>
          <w:p w:rsidR="009649CD" w:rsidRDefault="009649CD" w:rsidP="0096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Điện thế. Hiệu điện thế</w:t>
            </w:r>
          </w:p>
        </w:tc>
        <w:tc>
          <w:tcPr>
            <w:tcW w:w="2626" w:type="dxa"/>
          </w:tcPr>
          <w:p w:rsidR="009649CD" w:rsidRPr="00E729AE" w:rsidRDefault="009649CD" w:rsidP="0096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 được đ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>ịnh nghĩa, công thức của điện thế, hiệu điện thế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mối liên hệ giữa hiệu điện thế và cường độ điện trường.</w:t>
            </w:r>
          </w:p>
        </w:tc>
        <w:tc>
          <w:tcPr>
            <w:tcW w:w="1710" w:type="dxa"/>
          </w:tcPr>
          <w:p w:rsidR="009649CD" w:rsidRDefault="00DE5F9E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649C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1522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9CD" w:rsidTr="00A96C61">
        <w:trPr>
          <w:trHeight w:val="144"/>
        </w:trPr>
        <w:tc>
          <w:tcPr>
            <w:tcW w:w="1874" w:type="dxa"/>
          </w:tcPr>
          <w:p w:rsidR="009649CD" w:rsidRDefault="009649CD" w:rsidP="0096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Tụ điện</w:t>
            </w:r>
          </w:p>
        </w:tc>
        <w:tc>
          <w:tcPr>
            <w:tcW w:w="2626" w:type="dxa"/>
          </w:tcPr>
          <w:p w:rsidR="009649CD" w:rsidRPr="00E729AE" w:rsidRDefault="009649CD" w:rsidP="00086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Nhận biết </w:t>
            </w:r>
            <w:r w:rsidR="00086706">
              <w:rPr>
                <w:rFonts w:ascii="Times New Roman" w:hAnsi="Times New Roman" w:cs="Times New Roman"/>
                <w:sz w:val="24"/>
                <w:szCs w:val="24"/>
              </w:rPr>
              <w:t xml:space="preserve">và hiểu được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được đ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>ịnh nghĩa, cấu tạo củ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tụ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 xml:space="preserve"> điệ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 các loại tụ điệ</w:t>
            </w:r>
            <w:r w:rsidR="00086706">
              <w:rPr>
                <w:rFonts w:ascii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đơn vị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 xml:space="preserve"> và công thức tính điện dung</w:t>
            </w:r>
            <w:r w:rsidR="00F85B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</w:tcPr>
          <w:p w:rsidR="009649CD" w:rsidRDefault="00DE5F9E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49C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1522" w:type="dxa"/>
          </w:tcPr>
          <w:p w:rsidR="009649CD" w:rsidRDefault="00DE5F9E" w:rsidP="00DE5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1TN</w:t>
            </w:r>
          </w:p>
        </w:tc>
        <w:tc>
          <w:tcPr>
            <w:tcW w:w="1448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9CD" w:rsidTr="00A96C61">
        <w:trPr>
          <w:trHeight w:val="144"/>
        </w:trPr>
        <w:tc>
          <w:tcPr>
            <w:tcW w:w="1874" w:type="dxa"/>
          </w:tcPr>
          <w:p w:rsidR="009649CD" w:rsidRDefault="009649CD" w:rsidP="0096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Nguồn điện. Dòng điện không đổi</w:t>
            </w:r>
          </w:p>
        </w:tc>
        <w:tc>
          <w:tcPr>
            <w:tcW w:w="2626" w:type="dxa"/>
          </w:tcPr>
          <w:p w:rsidR="009649CD" w:rsidRPr="00E729AE" w:rsidRDefault="009649CD" w:rsidP="0096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 được đ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>ịnh nghĩa cường độ dòng điện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dòng điện không đổi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 xml:space="preserve"> và suất điện động của nguồn điện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1TN</w:t>
            </w:r>
          </w:p>
        </w:tc>
        <w:tc>
          <w:tcPr>
            <w:tcW w:w="1522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9CD" w:rsidTr="00A96C61">
        <w:trPr>
          <w:trHeight w:val="144"/>
        </w:trPr>
        <w:tc>
          <w:tcPr>
            <w:tcW w:w="1874" w:type="dxa"/>
          </w:tcPr>
          <w:p w:rsidR="009649CD" w:rsidRDefault="009649CD" w:rsidP="0096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Công suất điện. Điện năng</w:t>
            </w:r>
          </w:p>
        </w:tc>
        <w:tc>
          <w:tcPr>
            <w:tcW w:w="2626" w:type="dxa"/>
          </w:tcPr>
          <w:p w:rsidR="009649CD" w:rsidRPr="00E729AE" w:rsidRDefault="009649CD" w:rsidP="0096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 được đ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 xml:space="preserve">ịnh nghĩa, đơn vị và công thức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tính điện năng,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nhiệt lượng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 xml:space="preserve"> và công suấ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F85BAA">
              <w:rPr>
                <w:rFonts w:ascii="Times New Roman" w:hAnsi="Times New Roman" w:cs="Times New Roman"/>
                <w:sz w:val="24"/>
                <w:szCs w:val="24"/>
              </w:rPr>
              <w:t>Vận dụng được công thức để tính công suất, điện năng</w:t>
            </w:r>
          </w:p>
        </w:tc>
        <w:tc>
          <w:tcPr>
            <w:tcW w:w="1710" w:type="dxa"/>
          </w:tcPr>
          <w:p w:rsidR="009649CD" w:rsidRDefault="00DE5F9E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9649C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1522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9649CD" w:rsidRDefault="003A558F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5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1TL</w:t>
            </w:r>
          </w:p>
        </w:tc>
        <w:tc>
          <w:tcPr>
            <w:tcW w:w="153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9CD" w:rsidTr="00A96C61">
        <w:trPr>
          <w:trHeight w:val="144"/>
        </w:trPr>
        <w:tc>
          <w:tcPr>
            <w:tcW w:w="1874" w:type="dxa"/>
          </w:tcPr>
          <w:p w:rsidR="009649CD" w:rsidRDefault="009649CD" w:rsidP="00964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Định luật Ôm toàn mạch</w:t>
            </w:r>
          </w:p>
        </w:tc>
        <w:tc>
          <w:tcPr>
            <w:tcW w:w="2626" w:type="dxa"/>
          </w:tcPr>
          <w:p w:rsidR="009649CD" w:rsidRPr="00E729AE" w:rsidRDefault="009649CD" w:rsidP="000A5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Nhận biết </w:t>
            </w:r>
            <w:r w:rsidR="000A5CA1">
              <w:rPr>
                <w:rFonts w:ascii="Times New Roman" w:hAnsi="Times New Roman" w:cs="Times New Roman"/>
                <w:sz w:val="24"/>
                <w:szCs w:val="24"/>
              </w:rPr>
              <w:t xml:space="preserve">và hiểu được </w:t>
            </w:r>
            <w:r w:rsidR="000A5CA1" w:rsidRPr="00E729AE">
              <w:rPr>
                <w:rFonts w:ascii="Times New Roman" w:hAnsi="Times New Roman" w:cs="Times New Roman"/>
                <w:sz w:val="24"/>
                <w:szCs w:val="24"/>
              </w:rPr>
              <w:t>hiện tượng đoản mạch</w:t>
            </w:r>
            <w:r w:rsidR="000A5CA1">
              <w:rPr>
                <w:rFonts w:ascii="Times New Roman" w:hAnsi="Times New Roman" w:cs="Times New Roman"/>
                <w:sz w:val="24"/>
                <w:szCs w:val="24"/>
              </w:rPr>
              <w:t xml:space="preserve">. Vận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dụng được c</w:t>
            </w:r>
            <w:r w:rsidRPr="00E729AE">
              <w:rPr>
                <w:rFonts w:ascii="Times New Roman" w:hAnsi="Times New Roman" w:cs="Times New Roman"/>
                <w:sz w:val="24"/>
                <w:szCs w:val="24"/>
              </w:rPr>
              <w:t xml:space="preserve">ông thức định luật Ôm toàn mạch và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 hiệu suất của nguồn điện.</w:t>
            </w:r>
          </w:p>
        </w:tc>
        <w:tc>
          <w:tcPr>
            <w:tcW w:w="171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1TN</w:t>
            </w:r>
          </w:p>
        </w:tc>
        <w:tc>
          <w:tcPr>
            <w:tcW w:w="1522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1TL</w:t>
            </w:r>
          </w:p>
        </w:tc>
        <w:tc>
          <w:tcPr>
            <w:tcW w:w="1448" w:type="dxa"/>
          </w:tcPr>
          <w:p w:rsidR="009649CD" w:rsidRPr="001504D5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649CD" w:rsidRDefault="00040F29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40F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TL</w:t>
            </w:r>
          </w:p>
        </w:tc>
      </w:tr>
      <w:tr w:rsidR="009649CD" w:rsidTr="00A96C61">
        <w:trPr>
          <w:trHeight w:val="1113"/>
        </w:trPr>
        <w:tc>
          <w:tcPr>
            <w:tcW w:w="1874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2626" w:type="dxa"/>
          </w:tcPr>
          <w:p w:rsidR="009649CD" w:rsidRPr="00E729AE" w:rsidRDefault="009649CD" w:rsidP="0096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12TN/ 4 điểm</w:t>
            </w:r>
          </w:p>
        </w:tc>
        <w:tc>
          <w:tcPr>
            <w:tcW w:w="1522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3TN/1 điểm</w:t>
            </w:r>
          </w:p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TL/2 điểm</w:t>
            </w:r>
          </w:p>
        </w:tc>
        <w:tc>
          <w:tcPr>
            <w:tcW w:w="1448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9CD" w:rsidRDefault="00AD6517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649CD">
              <w:rPr>
                <w:rFonts w:ascii="Times New Roman" w:hAnsi="Times New Roman" w:cs="Times New Roman"/>
                <w:b/>
                <w:sz w:val="24"/>
                <w:szCs w:val="24"/>
              </w:rPr>
              <w:t>TL/2 điểm</w:t>
            </w:r>
          </w:p>
        </w:tc>
        <w:tc>
          <w:tcPr>
            <w:tcW w:w="1530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1TL/1 điểm</w:t>
            </w:r>
          </w:p>
        </w:tc>
      </w:tr>
    </w:tbl>
    <w:p w:rsidR="009649CD" w:rsidRPr="0083323D" w:rsidRDefault="009649CD" w:rsidP="00964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6B" w:rsidRDefault="00E35F6B" w:rsidP="009649CD">
      <w:pPr>
        <w:spacing w:after="0"/>
      </w:pPr>
    </w:p>
    <w:sectPr w:rsidR="00E35F6B" w:rsidSect="00BD5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21" w:right="1134" w:bottom="964" w:left="1134" w:header="720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3F" w:rsidRDefault="006C023F" w:rsidP="00BD59E9">
      <w:pPr>
        <w:spacing w:after="0" w:line="240" w:lineRule="auto"/>
      </w:pPr>
      <w:r>
        <w:separator/>
      </w:r>
    </w:p>
  </w:endnote>
  <w:endnote w:type="continuationSeparator" w:id="0">
    <w:p w:rsidR="006C023F" w:rsidRDefault="006C023F" w:rsidP="00BD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AA" w:rsidRDefault="00BF04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E9" w:rsidRPr="00BD59E9" w:rsidRDefault="00BD59E9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</w:t>
    </w:r>
    <w:r w:rsidRPr="00BD59E9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D59E9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BD59E9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BD59E9">
      <w:rPr>
        <w:rFonts w:ascii="Times New Roman" w:eastAsiaTheme="majorEastAsia" w:hAnsi="Times New Roman" w:cs="Times New Roman"/>
        <w:sz w:val="24"/>
        <w:szCs w:val="24"/>
      </w:rPr>
      <w:t xml:space="preserve">Trang </w:t>
    </w:r>
    <w:r w:rsidRPr="00BD59E9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BD59E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D59E9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3834C0" w:rsidRPr="003834C0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BD59E9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BD59E9" w:rsidRDefault="00BD59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AA" w:rsidRDefault="00BF04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3F" w:rsidRDefault="006C023F" w:rsidP="00BD59E9">
      <w:pPr>
        <w:spacing w:after="0" w:line="240" w:lineRule="auto"/>
      </w:pPr>
      <w:r>
        <w:separator/>
      </w:r>
    </w:p>
  </w:footnote>
  <w:footnote w:type="continuationSeparator" w:id="0">
    <w:p w:rsidR="006C023F" w:rsidRDefault="006C023F" w:rsidP="00BD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AA" w:rsidRDefault="00BF04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E9" w:rsidRPr="00BD59E9" w:rsidRDefault="00BD59E9" w:rsidP="00BD59E9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D59E9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D59E9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AA" w:rsidRDefault="00BF0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CD"/>
    <w:rsid w:val="0002523D"/>
    <w:rsid w:val="00040F29"/>
    <w:rsid w:val="00086706"/>
    <w:rsid w:val="000A5CA1"/>
    <w:rsid w:val="001056C6"/>
    <w:rsid w:val="001504D5"/>
    <w:rsid w:val="003834C0"/>
    <w:rsid w:val="003A558F"/>
    <w:rsid w:val="004D7982"/>
    <w:rsid w:val="00652A2B"/>
    <w:rsid w:val="006C023F"/>
    <w:rsid w:val="00700F9F"/>
    <w:rsid w:val="00813B67"/>
    <w:rsid w:val="008A4F40"/>
    <w:rsid w:val="00960884"/>
    <w:rsid w:val="009649CD"/>
    <w:rsid w:val="00AD6517"/>
    <w:rsid w:val="00BD59E9"/>
    <w:rsid w:val="00BF04AA"/>
    <w:rsid w:val="00D24581"/>
    <w:rsid w:val="00D70FEB"/>
    <w:rsid w:val="00DE5F9E"/>
    <w:rsid w:val="00E01DC7"/>
    <w:rsid w:val="00E11D95"/>
    <w:rsid w:val="00E35F6B"/>
    <w:rsid w:val="00F8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E9"/>
  </w:style>
  <w:style w:type="paragraph" w:styleId="Footer">
    <w:name w:val="footer"/>
    <w:basedOn w:val="Normal"/>
    <w:link w:val="FooterChar"/>
    <w:uiPriority w:val="99"/>
    <w:unhideWhenUsed/>
    <w:rsid w:val="00B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E9"/>
  </w:style>
  <w:style w:type="paragraph" w:styleId="BalloonText">
    <w:name w:val="Balloon Text"/>
    <w:basedOn w:val="Normal"/>
    <w:link w:val="BalloonTextChar"/>
    <w:uiPriority w:val="99"/>
    <w:semiHidden/>
    <w:unhideWhenUsed/>
    <w:rsid w:val="00BD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E9"/>
  </w:style>
  <w:style w:type="paragraph" w:styleId="Footer">
    <w:name w:val="footer"/>
    <w:basedOn w:val="Normal"/>
    <w:link w:val="FooterChar"/>
    <w:uiPriority w:val="99"/>
    <w:unhideWhenUsed/>
    <w:rsid w:val="00B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E9"/>
  </w:style>
  <w:style w:type="paragraph" w:styleId="BalloonText">
    <w:name w:val="Balloon Text"/>
    <w:basedOn w:val="Normal"/>
    <w:link w:val="BalloonTextChar"/>
    <w:uiPriority w:val="99"/>
    <w:semiHidden/>
    <w:unhideWhenUsed/>
    <w:rsid w:val="00BD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2020-10-22T07:27:00Z</dcterms:created>
  <dc:creator>admin</dc:creator>
  <dc:description>Ma trận đề kiểm tra giữa học kỳ 1 Lý 11 năm học 2020-2021 rất hay được soạn dưới dạng file word gồm 2 trang. Các bạn xem và tải về ở dưới.</dc:description>
  <dcterms:modified xsi:type="dcterms:W3CDTF">2020-10-22T08:47:00Z</dcterms:modified>
  <cp:revision>1</cp:revision>
  <dc:title>Ma Trận Đề Kiểm Tra Giữa Học Kỳ 1 Lý 11 Năm Học 2020-2021</dc:title>
</cp:coreProperties>
</file>