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9" w:type="dxa"/>
        <w:jc w:val="start"/>
        <w:tblInd w:w="-176" w:type="dxa"/>
        <w:tblLayout w:type="fixed"/>
        <w:tblCellMar>
          <w:top w:w="0" w:type="dxa"/>
          <w:start w:w="108" w:type="dxa"/>
          <w:bottom w:w="0" w:type="dxa"/>
          <w:end w:w="108" w:type="dxa"/>
        </w:tblCellMar>
      </w:tblPr>
      <w:tblGrid>
        <w:gridCol w:w="3856"/>
        <w:gridCol w:w="5933"/>
      </w:tblGrid>
      <w:tr>
        <w:trPr>
          <w:trHeight w:val="1413" w:hRule="atLeast"/>
        </w:trPr>
        <w:tc>
          <w:tcPr>
            <w:tcW w:w="3856" w:type="dxa"/>
            <w:tcBorders/>
          </w:tcPr>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PHÒNG GD &amp; ĐT C...</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w:t>
            </w:r>
            <w:r>
              <mc:AlternateContent>
                <mc:Choice Requires="wps">
                  <w:drawing>
                    <wp:anchor behindDoc="0" distT="0" distB="0" distL="114935" distR="114935" simplePos="0" locked="0" layoutInCell="1" allowOverlap="1" relativeHeight="10">
                      <wp:simplePos x="0" y="0"/>
                      <wp:positionH relativeFrom="column">
                        <wp:posOffset>340360</wp:posOffset>
                      </wp:positionH>
                      <wp:positionV relativeFrom="paragraph">
                        <wp:posOffset>222250</wp:posOffset>
                      </wp:positionV>
                      <wp:extent cx="1617345" cy="437515"/>
                      <wp:effectExtent l="0" t="0" r="0" b="0"/>
                      <wp:wrapNone/>
                      <wp:docPr id="1" name="Frame1"/>
                      <a:graphic xmlns:a="http://schemas.openxmlformats.org/drawingml/2006/main">
                        <a:graphicData uri="http://schemas.microsoft.com/office/word/2010/wordprocessingShape">
                          <wps:wsp>
                            <wps:cNvSpPr txBox="1"/>
                            <wps:spPr>
                              <a:xfrm>
                                <a:off x="0" y="0"/>
                                <a:ext cx="1617345" cy="437515"/>
                              </a:xfrm>
                              <a:prstGeom prst="rect"/>
                              <a:solidFill>
                                <a:srgbClr val="FFFFFF"/>
                              </a:solidFill>
                              <a:ln w="9525">
                                <a:solidFill>
                                  <a:srgbClr val="000000"/>
                                </a:solidFill>
                              </a:ln>
                            </wps:spPr>
                            <wps:txbx>
                              <w:txbxContent>
                                <w:p>
                                  <w:pPr>
                                    <w:pStyle w:val="Normal"/>
                                    <w:spacing w:before="120" w:after="120"/>
                                    <w:jc w:val="center"/>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7.35pt;height:34.45pt;mso-wrap-distance-left:9.05pt;mso-wrap-distance-right:9.05pt;mso-wrap-distance-top:0pt;mso-wrap-distance-bottom:0pt;margin-top:17.5pt;mso-position-vertical-relative:text;margin-left:26.8pt;mso-position-horizontal-relative:text">
                      <v:textbox>
                        <w:txbxContent>
                          <w:p>
                            <w:pPr>
                              <w:pStyle w:val="Normal"/>
                              <w:spacing w:before="120" w:after="120"/>
                              <w:jc w:val="center"/>
                              <w:rPr>
                                <w:b/>
                                <w:sz w:val="26"/>
                                <w:szCs w:val="26"/>
                              </w:rPr>
                            </w:pPr>
                            <w:r>
                              <w:rPr>
                                <w:b/>
                                <w:sz w:val="26"/>
                                <w:szCs w:val="26"/>
                              </w:rPr>
                              <w:t>ĐỀ CHÍNH THỨC</w:t>
                            </w:r>
                          </w:p>
                        </w:txbxContent>
                      </v:textbox>
                      <w10:wrap type="none"/>
                    </v:rect>
                  </w:pict>
                </mc:Fallback>
              </mc:AlternateContent>
            </w:r>
          </w:p>
        </w:tc>
        <w:tc>
          <w:tcPr>
            <w:tcW w:w="5933"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Môn thi: Vật lý 8</w:t>
            </w:r>
          </w:p>
          <w:p>
            <w:pPr>
              <w:pStyle w:val="Normal"/>
              <w:spacing w:lineRule="auto" w:line="276" w:before="0" w:after="0"/>
              <w:jc w:val="center"/>
              <w:rPr/>
            </w:pPr>
            <w:r>
              <w:rPr>
                <w:rFonts w:eastAsia="Calibri"/>
                <w:bCs w:val="false"/>
                <w:color w:val="000000"/>
                <w:sz w:val="26"/>
                <w:szCs w:val="26"/>
                <w:lang w:val="en-US"/>
              </w:rPr>
              <w:t xml:space="preserve">Thời gian: </w:t>
            </w:r>
            <w:r>
              <w:rPr>
                <w:rFonts w:eastAsia="Calibri"/>
                <w:b/>
                <w:color w:val="000000"/>
                <w:sz w:val="26"/>
                <w:szCs w:val="26"/>
                <w:lang w:val="en-US"/>
              </w:rPr>
              <w:t>45</w:t>
            </w:r>
            <w:r>
              <w:rPr>
                <w:rFonts w:eastAsia="Calibri"/>
                <w:bCs w:val="false"/>
                <w:color w:val="000000"/>
                <w:sz w:val="26"/>
                <w:szCs w:val="26"/>
                <w:lang w:val="en-US"/>
              </w:rPr>
              <w:t xml:space="preserve">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(Đề thi gồm 01 trang, 06 câu) </w:t>
            </w:r>
          </w:p>
        </w:tc>
      </w:tr>
    </w:tbl>
    <w:p>
      <w:pPr>
        <w:pStyle w:val="Normal"/>
        <w:spacing w:lineRule="auto" w:line="240" w:before="0" w:after="0"/>
        <w:jc w:val="center"/>
        <w:rPr>
          <w:rFonts w:eastAsia="Times New Roman"/>
          <w:b/>
          <w:bCs w:val="false"/>
          <w:color w:val="000000"/>
          <w:sz w:val="24"/>
          <w:szCs w:val="24"/>
          <w:lang w:val="en-US"/>
        </w:rPr>
      </w:pPr>
      <w:r>
        <w:rPr>
          <w:rFonts w:eastAsia="Times New Roman"/>
          <w:b/>
          <w:bCs w:val="false"/>
          <w:color w:val="000000"/>
          <w:sz w:val="24"/>
          <w:szCs w:val="24"/>
          <w:lang w:val="en-US"/>
        </w:rPr>
      </w:r>
    </w:p>
    <w:p>
      <w:pPr>
        <w:pStyle w:val="Normal"/>
        <w:spacing w:lineRule="auto" w:line="240" w:before="0" w:after="0"/>
        <w:jc w:val="center"/>
        <w:rPr>
          <w:rFonts w:eastAsia="Times New Roman"/>
          <w:b/>
          <w:lang w:val="pt-BR"/>
        </w:rPr>
      </w:pPr>
      <w:r>
        <w:rPr>
          <w:rFonts w:eastAsia="Times New Roman"/>
          <w:b/>
          <w:lang w:val="pt-BR"/>
        </w:rPr>
        <w:t>Đề bài</w:t>
      </w:r>
    </w:p>
    <w:p>
      <w:pPr>
        <w:pStyle w:val="Normal"/>
        <w:shd w:fill="FFFFFF" w:val="clear"/>
        <w:spacing w:lineRule="auto" w:line="240" w:before="80" w:after="80"/>
        <w:rPr/>
      </w:pPr>
      <w:r>
        <w:rPr>
          <w:rFonts w:eastAsia="Times New Roman"/>
          <w:b/>
          <w:bCs w:val="false"/>
          <w:i/>
          <w:color w:val="000000"/>
          <w:lang w:val="en-US"/>
        </w:rPr>
        <w:t xml:space="preserve">Câu 1 </w:t>
      </w:r>
      <w:r>
        <w:rPr>
          <w:rFonts w:eastAsia="Times New Roman"/>
          <w:i/>
          <w:color w:val="000000"/>
          <w:lang w:val="en-US"/>
        </w:rPr>
        <w:t xml:space="preserve">( 2,0 điểm.) </w:t>
      </w:r>
      <w:r>
        <w:rPr>
          <w:rFonts w:eastAsia="Times New Roman"/>
          <w:iCs/>
          <w:color w:val="000000"/>
          <w:lang w:val="en-US"/>
        </w:rPr>
        <w:t>a)</w:t>
      </w:r>
      <w:r>
        <w:rPr>
          <w:rFonts w:eastAsia="Times New Roman"/>
          <w:b/>
          <w:bCs w:val="false"/>
          <w:i/>
          <w:color w:val="000000"/>
          <w:lang w:val="en-US"/>
        </w:rPr>
        <w:t xml:space="preserve"> </w:t>
      </w:r>
      <w:r>
        <w:rPr>
          <w:rFonts w:eastAsia="Times New Roman"/>
          <w:iCs/>
          <w:color w:val="000000"/>
          <w:lang w:val="en-US"/>
        </w:rPr>
        <w:t xml:space="preserve">Thế nào là chuyển động cơ học? </w:t>
      </w:r>
    </w:p>
    <w:p>
      <w:pPr>
        <w:pStyle w:val="Normal"/>
        <w:shd w:fill="FFFFFF" w:val="clear"/>
        <w:spacing w:lineRule="auto" w:line="240" w:before="80" w:after="80"/>
        <w:rPr/>
      </w:pPr>
      <w:r>
        <w:rPr>
          <w:rFonts w:eastAsia="Times New Roman"/>
          <w:iCs/>
          <w:color w:val="000000"/>
          <w:lang w:val="en-US"/>
        </w:rPr>
        <w:tab/>
        <w:tab/>
        <w:t xml:space="preserve">          b) Thế nào là chuyển động đều, chuyển động không đều? </w:t>
      </w:r>
    </w:p>
    <w:p>
      <w:pPr>
        <w:pStyle w:val="Normal"/>
        <w:shd w:fill="FFFFFF" w:val="clear"/>
        <w:spacing w:lineRule="auto" w:line="240" w:before="80" w:after="80"/>
        <w:rPr/>
      </w:pPr>
      <w:r>
        <w:rPr>
          <w:rFonts w:eastAsia="Times New Roman"/>
          <w:b/>
          <w:bCs w:val="false"/>
          <w:iCs/>
          <w:color w:val="000000"/>
          <w:lang w:val="en-US"/>
        </w:rPr>
        <w:t>Câu 2</w:t>
      </w:r>
      <w:r>
        <w:rPr>
          <w:rFonts w:eastAsia="Times New Roman"/>
          <w:iCs/>
          <w:color w:val="000000"/>
          <w:lang w:val="en-US"/>
        </w:rPr>
        <w:t xml:space="preserve"> </w:t>
      </w:r>
      <w:r>
        <w:rPr>
          <w:rFonts w:eastAsia="Times New Roman"/>
          <w:i/>
          <w:color w:val="000000"/>
          <w:lang w:val="en-US"/>
        </w:rPr>
        <w:t>( 2,0 điểm).</w:t>
      </w:r>
      <w:r>
        <w:rPr>
          <w:rFonts w:eastAsia="Times New Roman"/>
          <w:iCs/>
          <w:color w:val="000000"/>
          <w:lang w:val="en-US"/>
        </w:rPr>
        <w:t xml:space="preserve"> a) Hai lực cân bằng tác dụng vào một vật đang đứng yên và vật đang chuyển động thì vật đó sẽ như thế nào?</w:t>
      </w:r>
    </w:p>
    <w:p>
      <w:pPr>
        <w:pStyle w:val="Normal"/>
        <w:shd w:fill="FFFFFF" w:val="clear"/>
        <w:spacing w:lineRule="auto" w:line="240" w:before="80" w:after="80"/>
        <w:rPr>
          <w:rFonts w:eastAsia="Times New Roman"/>
          <w:b/>
          <w:bCs w:val="false"/>
          <w:iCs/>
          <w:color w:val="000000"/>
          <w:lang w:val="en-US"/>
        </w:rPr>
      </w:pPr>
      <w:r>
        <w:rPr>
          <w:rFonts w:eastAsia="Calibri"/>
          <w:bCs w:val="false"/>
          <w:color w:val="000000"/>
          <w:lang w:val="en-US"/>
        </w:rPr>
        <w:tab/>
        <w:t xml:space="preserve">                    b) Móc lực kế vào vật nặng đặt trên mặt bàn rồi kéo từ từ lực kế theo phương ngang. Ta thấy vật nặng vẫn nằm im và lực kế chỉ 100N. Khi đó có xuất hiện lực ma sát không? Nếu có thì lực ma sát xuất hiện là lực gì? Độ lớn là bao nhiêu?</w:t>
      </w:r>
    </w:p>
    <w:p>
      <w:pPr>
        <w:pStyle w:val="Normal"/>
        <w:spacing w:lineRule="auto" w:line="240" w:before="80" w:after="80"/>
        <w:jc w:val="both"/>
        <w:rPr/>
      </w:pPr>
      <w:r>
        <w:rPr>
          <w:rFonts w:eastAsia="Times New Roman"/>
          <w:b/>
          <w:bCs w:val="false"/>
          <w:color w:val="000000"/>
          <w:lang w:val="en-US"/>
        </w:rPr>
        <w:t xml:space="preserve">Câu 3 </w:t>
      </w:r>
      <w:r>
        <w:rPr>
          <w:rFonts w:eastAsia="Times New Roman"/>
          <w:bCs w:val="false"/>
          <w:i/>
          <w:color w:val="000000"/>
          <w:lang w:val="en-US"/>
        </w:rPr>
        <w:t>(1,0 điểm)</w:t>
      </w:r>
      <w:r>
        <w:rPr>
          <w:rFonts w:eastAsia="Times New Roman"/>
          <w:bCs w:val="false"/>
          <w:color w:val="000000"/>
          <w:lang w:val="en-US"/>
        </w:rPr>
        <w:t>. Đổi đơn vị:</w:t>
      </w:r>
    </w:p>
    <w:p>
      <w:pPr>
        <w:pStyle w:val="Normal"/>
        <w:spacing w:lineRule="auto" w:line="240" w:before="80" w:after="80"/>
        <w:ind w:firstLine="720" w:end="0"/>
        <w:jc w:val="both"/>
        <w:rPr>
          <w:rFonts w:eastAsia="Times New Roman"/>
          <w:bCs w:val="false"/>
          <w:color w:val="000000"/>
          <w:lang w:val="en-US"/>
        </w:rPr>
      </w:pPr>
      <w:r>
        <w:rPr>
          <w:rFonts w:eastAsia="Times New Roman"/>
          <w:bCs w:val="false"/>
          <w:color w:val="000000"/>
          <w:lang w:val="en-US"/>
        </w:rPr>
        <w:t xml:space="preserve">a) 2,5m/s = ………….km/h; </w:t>
        <w:tab/>
        <w:tab/>
        <w:t>b)7,2km/h = ………….m/s.</w:t>
      </w:r>
    </w:p>
    <w:p>
      <w:pPr>
        <w:pStyle w:val="Normal"/>
        <w:spacing w:lineRule="auto" w:line="240" w:before="80" w:after="80"/>
        <w:jc w:val="both"/>
        <w:rPr/>
      </w:pPr>
      <w:r>
        <w:rPr>
          <w:rFonts w:eastAsia="Times New Roman"/>
          <w:b/>
          <w:bCs w:val="false"/>
          <w:color w:val="000000"/>
          <w:lang w:val="en-US"/>
        </w:rPr>
        <w:t>Câu 4</w:t>
      </w:r>
      <w:r>
        <w:rPr>
          <w:rFonts w:eastAsia="Times New Roman"/>
          <w:bCs w:val="false"/>
          <w:color w:val="000000"/>
          <w:lang w:val="en-US"/>
        </w:rPr>
        <w:t xml:space="preserve"> </w:t>
      </w:r>
      <w:r>
        <w:rPr>
          <w:rFonts w:eastAsia="Times New Roman"/>
          <w:bCs w:val="false"/>
          <w:i/>
          <w:color w:val="000000"/>
          <w:lang w:val="en-US"/>
        </w:rPr>
        <w:t>(2,0 điểm)</w:t>
      </w:r>
      <w:r>
        <w:rPr>
          <w:rFonts w:eastAsia="Times New Roman"/>
          <w:bCs w:val="false"/>
          <w:color w:val="000000"/>
          <w:lang w:val="en-US"/>
        </w:rPr>
        <w:t xml:space="preserve"> </w:t>
      </w:r>
    </w:p>
    <w:p>
      <w:pPr>
        <w:pStyle w:val="Normal"/>
        <w:spacing w:lineRule="auto" w:line="240" w:before="80" w:after="80"/>
        <w:ind w:firstLine="720" w:end="0"/>
        <w:jc w:val="both"/>
        <w:rPr>
          <w:rFonts w:eastAsia="Times New Roman"/>
          <w:bCs w:val="false"/>
          <w:color w:val="FF0000"/>
          <w:lang w:val="en-US"/>
        </w:rPr>
      </w:pPr>
      <w:r>
        <w:rPr>
          <w:rFonts w:eastAsia="Times New Roman"/>
          <w:bCs w:val="false"/>
          <w:color w:val="000000"/>
          <w:lang w:val="en-US"/>
        </w:rPr>
        <w:t xml:space="preserve">a) Nêu cách biểu diễn và kí hiệu véc tơ lực. </w:t>
      </w:r>
    </w:p>
    <w:p>
      <w:pPr>
        <w:pStyle w:val="Normal"/>
        <w:spacing w:lineRule="auto" w:line="240" w:before="80" w:after="80"/>
        <w:ind w:firstLine="720" w:end="0"/>
        <w:jc w:val="both"/>
        <w:rPr>
          <w:rFonts w:eastAsia="Times New Roman"/>
          <w:b/>
          <w:bCs w:val="false"/>
          <w:color w:val="000000"/>
          <w:lang w:val="en-US"/>
        </w:rPr>
      </w:pPr>
      <w:r>
        <w:rPr>
          <w:rFonts w:eastAsia="Times New Roman"/>
          <w:bCs w:val="false"/>
          <w:color w:val="000000"/>
          <w:lang w:val="en-US"/>
        </w:rPr>
        <w:t>b)</w:t>
      </w:r>
      <w:r>
        <w:rPr>
          <w:rFonts w:eastAsia="Times New Roman"/>
          <w:b/>
          <w:bCs w:val="false"/>
          <w:color w:val="000000"/>
          <w:lang w:val="en-US"/>
        </w:rPr>
        <w:t xml:space="preserve"> </w:t>
      </w:r>
      <w:r>
        <w:rPr>
          <w:rFonts w:eastAsia="Times New Roman"/>
          <w:bCs w:val="false"/>
          <w:color w:val="000000"/>
          <w:lang w:val="en-US"/>
        </w:rPr>
        <w:t xml:space="preserve">Biểu diễn véctơ lực sau đây: </w:t>
      </w:r>
      <w:r>
        <w:rPr>
          <w:rFonts w:eastAsia="Times New Roman"/>
          <w:bCs w:val="false"/>
          <w:color w:val="000000"/>
          <w:lang w:val="nl-NL"/>
        </w:rPr>
        <w:t xml:space="preserve">Lực kéo một vật có độ lớn 500N theo phương ngang, chiều từ phải sang trái (tỉ xích 1cm ứng với 100N). </w:t>
      </w:r>
    </w:p>
    <w:p>
      <w:pPr>
        <w:pStyle w:val="Normal"/>
        <w:spacing w:lineRule="auto" w:line="240" w:before="80" w:after="80"/>
        <w:jc w:val="both"/>
        <w:rPr>
          <w:rFonts w:eastAsia="Times New Roman"/>
          <w:bCs w:val="false"/>
          <w:color w:val="FF0000"/>
          <w:lang w:val="nl-NL"/>
        </w:rPr>
      </w:pPr>
      <w:r>
        <w:rPr>
          <w:rFonts w:eastAsia="Times New Roman"/>
          <w:b/>
          <w:bCs w:val="false"/>
          <w:color w:val="000000"/>
          <w:lang w:val="en-US"/>
        </w:rPr>
        <w:t>Câu 5</w:t>
      </w:r>
      <w:r>
        <w:rPr>
          <w:rFonts w:eastAsia="Times New Roman"/>
          <w:bCs w:val="false"/>
          <w:color w:val="000000"/>
          <w:lang w:val="en-US"/>
        </w:rPr>
        <w:t xml:space="preserve"> </w:t>
      </w:r>
      <w:r>
        <w:rPr>
          <w:rFonts w:eastAsia="Times New Roman"/>
          <w:bCs w:val="false"/>
          <w:i/>
          <w:color w:val="000000"/>
          <w:lang w:val="en-US"/>
        </w:rPr>
        <w:t>(2,0 điểm).</w:t>
      </w:r>
      <w:r>
        <w:rPr>
          <w:rFonts w:eastAsia="Times New Roman"/>
          <w:bCs w:val="false"/>
          <w:color w:val="000000"/>
          <w:lang w:val="en-US"/>
        </w:rPr>
        <w:t xml:space="preserve"> </w:t>
      </w:r>
      <w:r>
        <w:rPr>
          <w:rFonts w:eastAsia="Times New Roman"/>
          <w:bCs w:val="false"/>
          <w:color w:val="000000"/>
          <w:lang w:val="nl-NL"/>
        </w:rPr>
        <w:t>Người thứ nhất đi bộ trên quãng đường dài 3km hết thời gian 0,6 giờ. Người thứ hai đi trên quãng đường dài 270m hết 300 giây. Hỏi người nào đi nhanh hơn?</w:t>
      </w:r>
    </w:p>
    <w:p>
      <w:pPr>
        <w:pStyle w:val="Normal"/>
        <w:spacing w:lineRule="auto" w:line="240" w:before="0" w:after="0"/>
        <w:rPr>
          <w:rFonts w:eastAsia="Calibri"/>
          <w:bCs w:val="false"/>
          <w:color w:val="000000"/>
          <w:shd w:fill="FFFFFF" w:val="clear"/>
          <w:lang w:val="en-US"/>
        </w:rPr>
      </w:pPr>
      <w:r>
        <w:rPr>
          <w:rFonts w:eastAsia="Calibri"/>
          <w:b/>
          <w:bCs w:val="false"/>
          <w:color w:val="000000"/>
          <w:lang w:val="en-US"/>
        </w:rPr>
        <w:t xml:space="preserve">Câu 6 </w:t>
      </w:r>
      <w:r>
        <w:rPr>
          <w:rFonts w:eastAsia="Calibri"/>
          <w:i/>
          <w:color w:val="000000"/>
          <w:lang w:val="en-US"/>
        </w:rPr>
        <w:t>(1,0 điểm).</w:t>
      </w:r>
      <w:r>
        <w:rPr>
          <w:rFonts w:eastAsia="Calibri"/>
          <w:bCs w:val="false"/>
          <w:color w:val="000000"/>
          <w:shd w:fill="FFFFFF" w:val="clear"/>
          <w:lang w:val="en-US"/>
        </w:rPr>
        <w:t> Hai xe khởi hành cùng một lúc và chuyển động thẳng đều ngược chiều nhau. Vận tốc của xe thứ nhất là 60km/h, vận tốc của xe thứ hai là 72km/h.</w:t>
      </w:r>
    </w:p>
    <w:p>
      <w:pPr>
        <w:pStyle w:val="Normal"/>
        <w:spacing w:lineRule="auto" w:line="240" w:before="0" w:after="0"/>
        <w:rPr>
          <w:rFonts w:eastAsia="Times New Roman"/>
          <w:bCs w:val="false"/>
          <w:color w:val="000000"/>
          <w:lang w:val="en-US"/>
        </w:rPr>
      </w:pPr>
      <w:r>
        <w:rPr>
          <w:rFonts w:eastAsia="Calibri"/>
          <w:bCs w:val="false"/>
          <w:color w:val="000000"/>
          <w:shd w:fill="FFFFFF" w:val="clear"/>
          <w:lang w:val="en-US"/>
        </w:rPr>
        <w:t>Ban đầu hai xe cách nhau 198km. Hỏi sau bao lâu thì hai xe gặp nhau?</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 Hết -</w:t>
      </w:r>
    </w:p>
    <w:p>
      <w:pPr>
        <w:pStyle w:val="Normal"/>
        <w:spacing w:lineRule="auto" w:line="360" w:before="0" w:after="0"/>
        <w:jc w:val="center"/>
        <w:rPr>
          <w:rFonts w:eastAsia="Calibri"/>
          <w:bCs w:val="false"/>
          <w:i/>
          <w:color w:val="000000"/>
          <w:sz w:val="24"/>
          <w:szCs w:val="24"/>
          <w:lang w:val="en-US"/>
        </w:rPr>
      </w:pPr>
      <w:r>
        <w:rPr>
          <w:rFonts w:eastAsia="Calibri"/>
          <w:b/>
          <w:bCs w:val="false"/>
          <w:i/>
          <w:color w:val="000000"/>
          <w:sz w:val="26"/>
          <w:szCs w:val="24"/>
          <w:lang w:val="en-US"/>
        </w:rPr>
        <w:t>Thí sinh không sử dụng tài liệu. Giám thị không giải thích gì thêm.</w:t>
      </w:r>
    </w:p>
    <w:p>
      <w:pPr>
        <w:pStyle w:val="Normal"/>
        <w:spacing w:lineRule="atLeast" w:line="0" w:before="0" w:after="0"/>
        <w:rPr/>
      </w:pPr>
      <w:r>
        <w:rPr>
          <w:rFonts w:eastAsia="Calibri"/>
          <w:bCs w:val="false"/>
          <w:color w:val="000000"/>
          <w:sz w:val="24"/>
          <w:szCs w:val="24"/>
          <w:lang w:val="en-US"/>
        </w:rPr>
        <w:t xml:space="preserve">           </w:t>
      </w:r>
      <w:r>
        <w:rPr>
          <w:rFonts w:eastAsia="Calibri"/>
          <w:bCs w:val="false"/>
          <w:color w:val="000000"/>
          <w:sz w:val="24"/>
          <w:szCs w:val="24"/>
          <w:lang w:val="en-US"/>
        </w:rPr>
        <w:t>Họ và tên học sinh :………………………………….……................... SBD: ……......……</w:t>
      </w:r>
    </w:p>
    <w:p>
      <w:pPr>
        <w:pStyle w:val="Normal"/>
        <w:spacing w:lineRule="auto" w:line="240" w:before="0" w:after="0"/>
        <w:rPr>
          <w:rFonts w:eastAsia="Times New Roman"/>
          <w:bCs w:val="false"/>
          <w:color w:val="000000"/>
          <w:sz w:val="24"/>
          <w:szCs w:val="24"/>
          <w:lang w:val="da-DK"/>
        </w:rPr>
      </w:pPr>
      <w:r>
        <w:rPr>
          <w:rFonts w:eastAsia="Times New Roman"/>
          <w:bCs w:val="false"/>
          <w:color w:val="000000"/>
          <w:sz w:val="24"/>
          <w:szCs w:val="24"/>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tbl>
      <w:tblPr>
        <w:tblW w:w="9784" w:type="dxa"/>
        <w:jc w:val="center"/>
        <w:tblInd w:w="0" w:type="dxa"/>
        <w:tblLayout w:type="fixed"/>
        <w:tblCellMar>
          <w:top w:w="0" w:type="dxa"/>
          <w:start w:w="108" w:type="dxa"/>
          <w:bottom w:w="0" w:type="dxa"/>
          <w:end w:w="108" w:type="dxa"/>
        </w:tblCellMar>
      </w:tblPr>
      <w:tblGrid>
        <w:gridCol w:w="4536"/>
        <w:gridCol w:w="5248"/>
      </w:tblGrid>
      <w:tr>
        <w:trPr>
          <w:trHeight w:val="921" w:hRule="atLeast"/>
        </w:trPr>
        <w:tc>
          <w:tcPr>
            <w:tcW w:w="4536" w:type="dxa"/>
            <w:tcBorders/>
          </w:tcPr>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PHÒNG GD &amp; ĐT ...</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w:t>
            </w:r>
            <w:r>
              <mc:AlternateContent>
                <mc:Choice Requires="wps">
                  <w:drawing>
                    <wp:anchor behindDoc="0" distT="0" distB="0" distL="114935" distR="114935" simplePos="0" locked="0" layoutInCell="1" allowOverlap="1" relativeHeight="9">
                      <wp:simplePos x="0" y="0"/>
                      <wp:positionH relativeFrom="column">
                        <wp:posOffset>403860</wp:posOffset>
                      </wp:positionH>
                      <wp:positionV relativeFrom="paragraph">
                        <wp:posOffset>215265</wp:posOffset>
                      </wp:positionV>
                      <wp:extent cx="1753235" cy="501650"/>
                      <wp:effectExtent l="0" t="0" r="0" b="0"/>
                      <wp:wrapNone/>
                      <wp:docPr id="2" name="Frame2"/>
                      <a:graphic xmlns:a="http://schemas.openxmlformats.org/drawingml/2006/main">
                        <a:graphicData uri="http://schemas.microsoft.com/office/word/2010/wordprocessingShape">
                          <wps:wsp>
                            <wps:cNvSpPr txBox="1"/>
                            <wps:spPr>
                              <a:xfrm>
                                <a:off x="0" y="0"/>
                                <a:ext cx="1753235" cy="501650"/>
                              </a:xfrm>
                              <a:prstGeom prst="rect"/>
                              <a:solidFill>
                                <a:srgbClr val="FFFFFF"/>
                              </a:solidFill>
                              <a:ln w="9525">
                                <a:solidFill>
                                  <a:srgbClr val="000000"/>
                                </a:solidFill>
                              </a:ln>
                            </wps:spPr>
                            <wps:txbx>
                              <w:txbxContent>
                                <w:p>
                                  <w:pPr>
                                    <w:pStyle w:val="Normal"/>
                                    <w:spacing w:before="120" w:after="120"/>
                                    <w:jc w:val="center"/>
                                    <w:rPr/>
                                  </w:pPr>
                                  <w:r>
                                    <w:rPr>
                                      <w:b/>
                                      <w:sz w:val="26"/>
                                      <w:szCs w:val="26"/>
                                    </w:rPr>
                                    <w:t>HDC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38.05pt;height:39.5pt;mso-wrap-distance-left:9.05pt;mso-wrap-distance-right:9.05pt;mso-wrap-distance-top:0pt;mso-wrap-distance-bottom:0pt;margin-top:16.95pt;mso-position-vertical-relative:text;margin-left:31.8pt;mso-position-horizontal-relative:text">
                      <v:textbox>
                        <w:txbxContent>
                          <w:p>
                            <w:pPr>
                              <w:pStyle w:val="Normal"/>
                              <w:spacing w:before="120" w:after="120"/>
                              <w:jc w:val="center"/>
                              <w:rPr/>
                            </w:pPr>
                            <w:r>
                              <w:rPr>
                                <w:b/>
                                <w:sz w:val="26"/>
                                <w:szCs w:val="26"/>
                              </w:rPr>
                              <w:t>HDC CHÍNH THỨC</w:t>
                            </w:r>
                          </w:p>
                        </w:txbxContent>
                      </v:textbox>
                      <w10:wrap type="none"/>
                    </v:rect>
                  </w:pict>
                </mc:Fallback>
              </mc:AlternateContent>
            </w:r>
          </w:p>
        </w:tc>
        <w:tc>
          <w:tcPr>
            <w:tcW w:w="5248"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Môn thi: Vật lý 8</w:t>
            </w:r>
          </w:p>
          <w:p>
            <w:pPr>
              <w:pStyle w:val="Normal"/>
              <w:spacing w:lineRule="auto" w:line="276" w:before="0" w:after="0"/>
              <w:jc w:val="center"/>
              <w:rPr/>
            </w:pPr>
            <w:r>
              <w:rPr>
                <w:rFonts w:eastAsia="Calibri"/>
                <w:bCs w:val="false"/>
                <w:color w:val="000000"/>
                <w:sz w:val="26"/>
                <w:szCs w:val="26"/>
                <w:lang w:val="en-US"/>
              </w:rPr>
              <w:t xml:space="preserve">Thời gian: </w:t>
            </w:r>
            <w:r>
              <w:rPr>
                <w:rFonts w:eastAsia="Calibri"/>
                <w:b/>
                <w:color w:val="000000"/>
                <w:sz w:val="26"/>
                <w:szCs w:val="26"/>
                <w:lang w:val="en-US"/>
              </w:rPr>
              <w:t>45</w:t>
            </w:r>
            <w:r>
              <w:rPr>
                <w:rFonts w:eastAsia="Calibri"/>
                <w:bCs w:val="false"/>
                <w:color w:val="000000"/>
                <w:sz w:val="26"/>
                <w:szCs w:val="26"/>
                <w:lang w:val="en-US"/>
              </w:rPr>
              <w:t xml:space="preserve">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(HDC gồm 02 trang, 06 câu) </w:t>
            </w:r>
          </w:p>
        </w:tc>
      </w:tr>
    </w:tbl>
    <w:p>
      <w:pPr>
        <w:pStyle w:val="Normal"/>
        <w:spacing w:lineRule="auto" w:line="240" w:before="0" w:after="80"/>
        <w:jc w:val="center"/>
        <w:rPr>
          <w:rFonts w:eastAsia="Times New Roman"/>
          <w:b/>
          <w:bCs w:val="false"/>
          <w:color w:val="000000"/>
          <w:lang w:val="nl-NL"/>
        </w:rPr>
      </w:pPr>
      <w:r>
        <w:rPr>
          <w:rFonts w:eastAsia="Times New Roman"/>
          <w:b/>
          <w:bCs w:val="false"/>
          <w:color w:val="000000"/>
          <w:lang w:val="nl-NL"/>
        </w:rPr>
      </w:r>
    </w:p>
    <w:tbl>
      <w:tblPr>
        <w:tblW w:w="9634" w:type="dxa"/>
        <w:jc w:val="center"/>
        <w:tblInd w:w="0" w:type="dxa"/>
        <w:tblLayout w:type="fixed"/>
        <w:tblCellMar>
          <w:top w:w="0" w:type="dxa"/>
          <w:start w:w="108" w:type="dxa"/>
          <w:bottom w:w="0" w:type="dxa"/>
          <w:end w:w="108" w:type="dxa"/>
        </w:tblCellMar>
      </w:tblPr>
      <w:tblGrid>
        <w:gridCol w:w="1555"/>
        <w:gridCol w:w="7087"/>
        <w:gridCol w:w="992"/>
      </w:tblGrid>
      <w:tr>
        <w:trPr>
          <w:trHeight w:val="801" w:hRule="atLeast"/>
        </w:trPr>
        <w:tc>
          <w:tcPr>
            <w:tcW w:w="15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rPr>
              <w:t>Câu</w:t>
            </w:r>
          </w:p>
        </w:tc>
        <w:tc>
          <w:tcPr>
            <w:tcW w:w="7087" w:type="dxa"/>
            <w:tcBorders>
              <w:top w:val="single" w:sz="4" w:space="0" w:color="000000"/>
              <w:start w:val="single" w:sz="4" w:space="0" w:color="000000"/>
              <w:bottom w:val="single" w:sz="4" w:space="0" w:color="000000"/>
              <w:end w:val="single" w:sz="4" w:space="0" w:color="000000"/>
            </w:tcBorders>
          </w:tcPr>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rPr>
              <w:t xml:space="preserve"> </w:t>
            </w:r>
            <w:r>
              <w:rPr>
                <w:rFonts w:eastAsia="Times New Roman"/>
                <w:b/>
                <w:bCs w:val="false"/>
                <w:color w:val="000000"/>
                <w:lang w:val="en-US"/>
              </w:rPr>
              <w:t>Đáp án</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rPr>
              <w:t>Điểm</w:t>
            </w:r>
          </w:p>
        </w:tc>
      </w:tr>
      <w:tr>
        <w:trPr>
          <w:trHeight w:val="2585" w:hRule="atLeast"/>
        </w:trPr>
        <w:tc>
          <w:tcPr>
            <w:tcW w:w="15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1</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( 2,0 điểm)</w:t>
            </w:r>
          </w:p>
        </w:tc>
        <w:tc>
          <w:tcPr>
            <w:tcW w:w="7087" w:type="dxa"/>
            <w:tcBorders>
              <w:top w:val="single" w:sz="4" w:space="0" w:color="000000"/>
              <w:start w:val="single" w:sz="4" w:space="0" w:color="000000"/>
              <w:bottom w:val="single" w:sz="4" w:space="0" w:color="000000"/>
              <w:end w:val="single" w:sz="4" w:space="0" w:color="000000"/>
            </w:tcBorders>
          </w:tcPr>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a) Sự thay đổi vị trí của một vật theo thời gian so với vật khác (vật mốc) gọi là chuyển động cơ học (gọi tắt là chuyển động).</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b) Chuyển động đều là chuyển động mà vận tốc có độ lớn không thay đổi theo thời gian.</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Chuyển động không đều là chuyển động mà vận tốc có độ lớn thay đổi theo thời gian.</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1,0</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0,5</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0,5</w:t>
            </w:r>
          </w:p>
        </w:tc>
      </w:tr>
      <w:tr>
        <w:trPr>
          <w:trHeight w:val="2183" w:hRule="atLeast"/>
        </w:trPr>
        <w:tc>
          <w:tcPr>
            <w:tcW w:w="15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2</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( 2,0 điểm)</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r>
          </w:p>
        </w:tc>
        <w:tc>
          <w:tcPr>
            <w:tcW w:w="7087" w:type="dxa"/>
            <w:tcBorders>
              <w:top w:val="single" w:sz="4" w:space="0" w:color="000000"/>
              <w:start w:val="single" w:sz="4" w:space="0" w:color="000000"/>
              <w:bottom w:val="single" w:sz="4" w:space="0" w:color="000000"/>
              <w:end w:val="single" w:sz="4" w:space="0" w:color="000000"/>
            </w:tcBorders>
          </w:tcPr>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 Dưới tác dụng của các lực cân bằng:</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 Một vật đang đứng yên sẽ tiếp tục đứng yên.</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 Một vật đang chuyển động sẽ tiếp tục chuyển động thẳng đều.</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 xml:space="preserve">- Khi đó xuất hiện lực ma sát nghỉ ngăn cản vật không trượt trên mặt bàn. </w:t>
            </w:r>
          </w:p>
          <w:p>
            <w:pPr>
              <w:pStyle w:val="Normal"/>
              <w:spacing w:lineRule="auto" w:line="312" w:before="60" w:after="60"/>
              <w:rPr>
                <w:rFonts w:eastAsia="Calibri"/>
                <w:bCs w:val="false"/>
                <w:color w:val="000000"/>
                <w:sz w:val="26"/>
                <w:szCs w:val="22"/>
                <w:lang w:val="en-US"/>
              </w:rPr>
            </w:pPr>
            <w:r>
              <w:rPr>
                <w:rFonts w:eastAsia="Calibri"/>
                <w:bCs w:val="false"/>
                <w:color w:val="000000"/>
                <w:sz w:val="26"/>
                <w:szCs w:val="22"/>
                <w:lang w:val="en-US"/>
              </w:rPr>
              <w:t>- Lực ma sát nghỉ này cân bằng với lực kéo nên nó có độ lớn là 100N.</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80" w:after="80"/>
              <w:jc w:val="center"/>
              <w:rPr>
                <w:rFonts w:eastAsia="Times New Roman"/>
                <w:b/>
                <w:bCs w:val="false"/>
                <w:color w:val="000000"/>
                <w:sz w:val="26"/>
                <w:szCs w:val="22"/>
                <w:lang w:val="en-US"/>
              </w:rPr>
            </w:pPr>
            <w:r>
              <w:rPr>
                <w:rFonts w:eastAsia="Times New Roman"/>
                <w:b/>
                <w:bCs w:val="false"/>
                <w:color w:val="000000"/>
                <w:sz w:val="26"/>
                <w:szCs w:val="22"/>
                <w:lang w:val="en-US"/>
              </w:rPr>
            </w:r>
          </w:p>
          <w:p>
            <w:pPr>
              <w:pStyle w:val="Normal"/>
              <w:spacing w:lineRule="auto" w:line="276" w:before="80" w:after="80"/>
              <w:jc w:val="center"/>
              <w:rPr>
                <w:rFonts w:eastAsia="Times New Roman"/>
                <w:b/>
                <w:bCs w:val="false"/>
                <w:color w:val="000000"/>
                <w:lang w:val="en-US"/>
              </w:rPr>
            </w:pPr>
            <w:r>
              <w:rPr>
                <w:rFonts w:eastAsia="Times New Roman"/>
                <w:b/>
                <w:bCs w:val="false"/>
                <w:color w:val="000000"/>
                <w:lang w:val="en-US"/>
              </w:rPr>
              <w:t>0,5</w:t>
            </w:r>
          </w:p>
          <w:p>
            <w:pPr>
              <w:pStyle w:val="Normal"/>
              <w:spacing w:lineRule="auto" w:line="276" w:before="80" w:after="80"/>
              <w:jc w:val="center"/>
              <w:rPr>
                <w:rFonts w:eastAsia="Times New Roman"/>
                <w:b/>
                <w:bCs w:val="false"/>
                <w:color w:val="000000"/>
                <w:lang w:val="en-US"/>
              </w:rPr>
            </w:pPr>
            <w:r>
              <w:rPr>
                <w:rFonts w:eastAsia="Times New Roman"/>
                <w:b/>
                <w:bCs w:val="false"/>
                <w:color w:val="000000"/>
                <w:lang w:val="en-US"/>
              </w:rPr>
              <w:t>0,5</w:t>
            </w:r>
          </w:p>
          <w:p>
            <w:pPr>
              <w:pStyle w:val="Normal"/>
              <w:spacing w:lineRule="auto" w:line="276" w:before="80" w:after="80"/>
              <w:jc w:val="center"/>
              <w:rPr>
                <w:rFonts w:eastAsia="Times New Roman"/>
                <w:b/>
                <w:bCs w:val="false"/>
                <w:color w:val="000000"/>
                <w:lang w:val="en-US"/>
              </w:rPr>
            </w:pPr>
            <w:r>
              <w:rPr>
                <w:rFonts w:eastAsia="Times New Roman"/>
                <w:b/>
                <w:bCs w:val="false"/>
                <w:color w:val="000000"/>
                <w:lang w:val="en-US"/>
              </w:rPr>
              <w:t>0,5</w:t>
            </w:r>
          </w:p>
          <w:p>
            <w:pPr>
              <w:pStyle w:val="Normal"/>
              <w:spacing w:lineRule="auto" w:line="276" w:before="80" w:after="80"/>
              <w:jc w:val="center"/>
              <w:rPr>
                <w:rFonts w:eastAsia="Times New Roman"/>
                <w:b/>
                <w:bCs w:val="false"/>
                <w:color w:val="000000"/>
                <w:lang w:val="en-US"/>
              </w:rPr>
            </w:pPr>
            <w:r>
              <w:rPr>
                <w:rFonts w:eastAsia="Times New Roman"/>
                <w:b/>
                <w:bCs w:val="false"/>
                <w:color w:val="000000"/>
                <w:lang w:val="en-US"/>
              </w:rPr>
            </w:r>
          </w:p>
          <w:p>
            <w:pPr>
              <w:pStyle w:val="Normal"/>
              <w:spacing w:lineRule="auto" w:line="276" w:before="80" w:after="80"/>
              <w:jc w:val="center"/>
              <w:rPr>
                <w:rFonts w:eastAsia="Times New Roman"/>
                <w:b/>
                <w:bCs w:val="false"/>
                <w:color w:val="000000"/>
                <w:lang w:val="en-US"/>
              </w:rPr>
            </w:pPr>
            <w:r>
              <w:rPr>
                <w:rFonts w:eastAsia="Times New Roman"/>
                <w:b/>
                <w:bCs w:val="false"/>
                <w:color w:val="000000"/>
                <w:lang w:val="en-US"/>
              </w:rPr>
              <w:t>0,5</w:t>
            </w:r>
          </w:p>
        </w:tc>
      </w:tr>
      <w:tr>
        <w:trPr>
          <w:trHeight w:val="516" w:hRule="atLeast"/>
        </w:trPr>
        <w:tc>
          <w:tcPr>
            <w:tcW w:w="15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3</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( 1,0 điểm)</w:t>
            </w:r>
          </w:p>
        </w:tc>
        <w:tc>
          <w:tcPr>
            <w:tcW w:w="7087" w:type="dxa"/>
            <w:tcBorders>
              <w:top w:val="single" w:sz="4" w:space="0" w:color="000000"/>
              <w:start w:val="single" w:sz="4" w:space="0" w:color="000000"/>
              <w:bottom w:val="dotted" w:sz="4" w:space="0" w:color="000000"/>
              <w:end w:val="single" w:sz="4" w:space="0" w:color="000000"/>
            </w:tcBorders>
          </w:tcPr>
          <w:p>
            <w:pPr>
              <w:pStyle w:val="Normal"/>
              <w:spacing w:lineRule="auto" w:line="240" w:before="80" w:after="80"/>
              <w:rPr>
                <w:rFonts w:eastAsia="Times New Roman"/>
                <w:b/>
                <w:bCs w:val="false"/>
                <w:color w:val="000000"/>
                <w:sz w:val="26"/>
                <w:szCs w:val="26"/>
                <w:lang w:val="en-US"/>
              </w:rPr>
            </w:pPr>
            <w:r>
              <w:rPr>
                <w:rFonts w:eastAsia="Times New Roman"/>
                <w:bCs w:val="false"/>
                <w:color w:val="000000"/>
                <w:sz w:val="26"/>
                <w:szCs w:val="26"/>
                <w:lang w:val="en-US"/>
              </w:rPr>
              <w:t>a)2,5m/s = 9km/h;</w:t>
            </w:r>
          </w:p>
        </w:tc>
        <w:tc>
          <w:tcPr>
            <w:tcW w:w="992" w:type="dxa"/>
            <w:tcBorders>
              <w:top w:val="single" w:sz="4" w:space="0" w:color="000000"/>
              <w:start w:val="single" w:sz="4" w:space="0" w:color="000000"/>
              <w:bottom w:val="dotted" w:sz="4" w:space="0" w:color="000000"/>
              <w:end w:val="single" w:sz="4" w:space="0" w:color="000000"/>
            </w:tcBorders>
          </w:tcPr>
          <w:p>
            <w:pPr>
              <w:pStyle w:val="Normal"/>
              <w:spacing w:lineRule="auto" w:line="240" w:before="80" w:after="80"/>
              <w:jc w:val="center"/>
              <w:rPr>
                <w:rFonts w:eastAsia="Times New Roman"/>
                <w:b/>
                <w:color w:val="000000"/>
                <w:lang w:val="en-US"/>
              </w:rPr>
            </w:pPr>
            <w:r>
              <w:rPr>
                <w:rFonts w:eastAsia="Times New Roman"/>
                <w:b/>
                <w:color w:val="000000"/>
                <w:lang w:val="en-US"/>
              </w:rPr>
              <w:t>0,5</w:t>
            </w:r>
          </w:p>
        </w:tc>
      </w:tr>
      <w:tr>
        <w:trPr>
          <w:trHeight w:val="501"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
                <w:bCs w:val="false"/>
                <w:color w:val="000000"/>
                <w:lang w:val="en-US"/>
              </w:rPr>
            </w:pPr>
            <w:r>
              <w:rPr>
                <w:rFonts w:eastAsia="Times New Roman"/>
                <w:b/>
                <w:bCs w:val="false"/>
                <w:color w:val="000000"/>
                <w:lang w:val="en-US"/>
              </w:rPr>
            </w:r>
          </w:p>
        </w:tc>
        <w:tc>
          <w:tcPr>
            <w:tcW w:w="7087" w:type="dxa"/>
            <w:tcBorders>
              <w:top w:val="dotted" w:sz="4" w:space="0" w:color="000000"/>
              <w:start w:val="single" w:sz="4" w:space="0" w:color="000000"/>
              <w:bottom w:val="single" w:sz="4" w:space="0" w:color="000000"/>
              <w:end w:val="single" w:sz="4" w:space="0" w:color="000000"/>
            </w:tcBorders>
          </w:tcPr>
          <w:p>
            <w:pPr>
              <w:pStyle w:val="Normal"/>
              <w:spacing w:lineRule="auto" w:line="240" w:before="80" w:after="80"/>
              <w:rPr>
                <w:rFonts w:eastAsia="Times New Roman"/>
                <w:bCs w:val="false"/>
                <w:color w:val="000000"/>
                <w:sz w:val="26"/>
                <w:szCs w:val="26"/>
                <w:lang w:val="en-US"/>
              </w:rPr>
            </w:pPr>
            <w:r>
              <w:rPr>
                <w:rFonts w:eastAsia="Times New Roman"/>
                <w:bCs w:val="false"/>
                <w:color w:val="000000"/>
                <w:sz w:val="26"/>
                <w:szCs w:val="26"/>
                <w:lang w:val="en-US"/>
              </w:rPr>
              <w:t>b)7,2km/h = 2m/s</w:t>
            </w:r>
          </w:p>
        </w:tc>
        <w:tc>
          <w:tcPr>
            <w:tcW w:w="992" w:type="dxa"/>
            <w:tcBorders>
              <w:top w:val="dotted" w:sz="4" w:space="0" w:color="000000"/>
              <w:start w:val="single" w:sz="4" w:space="0" w:color="000000"/>
              <w:bottom w:val="single" w:sz="4" w:space="0" w:color="000000"/>
              <w:end w:val="single" w:sz="4" w:space="0" w:color="000000"/>
            </w:tcBorders>
          </w:tcPr>
          <w:p>
            <w:pPr>
              <w:pStyle w:val="Normal"/>
              <w:spacing w:lineRule="auto" w:line="240" w:before="80" w:after="80"/>
              <w:jc w:val="center"/>
              <w:rPr>
                <w:rFonts w:eastAsia="Times New Roman"/>
                <w:b/>
                <w:color w:val="000000"/>
                <w:lang w:val="en-US"/>
              </w:rPr>
            </w:pPr>
            <w:r>
              <w:rPr>
                <w:rFonts w:eastAsia="Times New Roman"/>
                <w:b/>
                <w:color w:val="000000"/>
                <w:lang w:val="en-US"/>
              </w:rPr>
              <w:t>0,5</w:t>
            </w:r>
          </w:p>
        </w:tc>
      </w:tr>
      <w:tr>
        <w:trPr>
          <w:trHeight w:val="928" w:hRule="atLeast"/>
        </w:trPr>
        <w:tc>
          <w:tcPr>
            <w:tcW w:w="15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4</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( 2,0 điểm)</w:t>
            </w:r>
          </w:p>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r>
          </w:p>
        </w:tc>
        <w:tc>
          <w:tcPr>
            <w:tcW w:w="7087" w:type="dxa"/>
            <w:tcBorders>
              <w:top w:val="single"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sz w:val="26"/>
                <w:szCs w:val="26"/>
                <w:lang w:val="fr-FR" w:eastAsia="vi-VN"/>
              </w:rPr>
            </w:pPr>
            <w:r>
              <w:rPr>
                <w:rFonts w:eastAsia="Times New Roman"/>
                <w:bCs w:val="false"/>
                <w:color w:val="000000"/>
                <w:sz w:val="26"/>
                <w:szCs w:val="26"/>
                <w:lang w:val="fr-FR" w:eastAsia="vi-VN"/>
              </w:rPr>
              <w:t>a) Véc tơ lực được biểu diễn bằng một mũi tên có:</w:t>
            </w:r>
          </w:p>
          <w:p>
            <w:pPr>
              <w:pStyle w:val="Normal"/>
              <w:spacing w:lineRule="auto" w:line="240" w:before="80" w:after="80"/>
              <w:jc w:val="both"/>
              <w:rPr>
                <w:rFonts w:eastAsia="Times New Roman"/>
                <w:bCs w:val="false"/>
                <w:color w:val="000000"/>
                <w:sz w:val="26"/>
                <w:szCs w:val="26"/>
                <w:lang w:val="fr-FR" w:eastAsia="vi-VN"/>
              </w:rPr>
            </w:pPr>
            <w:r>
              <w:rPr>
                <w:rFonts w:eastAsia="Times New Roman"/>
                <w:bCs w:val="false"/>
                <w:color w:val="000000"/>
                <w:sz w:val="26"/>
                <w:szCs w:val="26"/>
                <w:lang w:val="fr-FR" w:eastAsia="vi-VN"/>
              </w:rPr>
              <w:t>- Gốc là điểm mà lực tác dụng lên vật (điểm đặt của lực).</w:t>
            </w:r>
          </w:p>
        </w:tc>
        <w:tc>
          <w:tcPr>
            <w:tcW w:w="992" w:type="dxa"/>
            <w:tcBorders>
              <w:top w:val="single"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
                <w:color w:val="000000"/>
                <w:lang w:val="fr-FR" w:eastAsia="vi-VN"/>
              </w:rPr>
            </w:pPr>
            <w:r>
              <w:rPr>
                <w:rFonts w:eastAsia="Times New Roman"/>
                <w:b/>
                <w:color w:val="000000"/>
                <w:lang w:val="fr-FR" w:eastAsia="vi-VN"/>
              </w:rPr>
              <w:t>0,25</w:t>
            </w:r>
          </w:p>
          <w:p>
            <w:pPr>
              <w:pStyle w:val="Normal"/>
              <w:spacing w:lineRule="auto" w:line="240" w:before="80" w:after="80"/>
              <w:jc w:val="center"/>
              <w:rPr>
                <w:rFonts w:eastAsia="Times New Roman"/>
                <w:b/>
                <w:color w:val="000000"/>
                <w:lang w:val="fr-FR" w:eastAsia="vi-VN"/>
              </w:rPr>
            </w:pPr>
            <w:r>
              <w:rPr>
                <w:rFonts w:eastAsia="Times New Roman"/>
                <w:b/>
                <w:color w:val="000000"/>
                <w:lang w:val="fr-FR" w:eastAsia="vi-VN"/>
              </w:rPr>
            </w:r>
          </w:p>
        </w:tc>
      </w:tr>
      <w:tr>
        <w:trPr>
          <w:trHeight w:val="497"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sz w:val="26"/>
                <w:szCs w:val="26"/>
                <w:lang w:val="fr-FR" w:eastAsia="vi-VN"/>
              </w:rPr>
            </w:pPr>
            <w:r>
              <w:rPr>
                <w:rFonts w:eastAsia="Times New Roman"/>
                <w:bCs w:val="false"/>
                <w:color w:val="000000"/>
                <w:sz w:val="26"/>
                <w:szCs w:val="26"/>
                <w:lang w:val="fr-FR" w:eastAsia="vi-VN"/>
              </w:rPr>
              <w:t>- Phương và chiều là phương và chiều của lực.</w: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
                <w:color w:val="000000"/>
                <w:lang w:val="fr-FR" w:eastAsia="vi-VN"/>
              </w:rPr>
            </w:pPr>
            <w:r>
              <w:rPr>
                <w:rFonts w:eastAsia="Times New Roman"/>
                <w:b/>
                <w:color w:val="000000"/>
                <w:lang w:val="fr-FR" w:eastAsia="vi-VN"/>
              </w:rPr>
              <w:t>0,25</w:t>
            </w:r>
          </w:p>
        </w:tc>
      </w:tr>
      <w:tr>
        <w:trPr>
          <w:trHeight w:val="585"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sz w:val="26"/>
                <w:szCs w:val="26"/>
                <w:lang w:val="fr-FR" w:eastAsia="vi-VN"/>
              </w:rPr>
            </w:pPr>
            <w:r>
              <w:rPr>
                <w:rFonts w:eastAsia="Times New Roman"/>
                <w:bCs w:val="false"/>
                <w:color w:val="000000"/>
                <w:sz w:val="26"/>
                <w:szCs w:val="26"/>
                <w:lang w:val="fr-FR" w:eastAsia="vi-VN"/>
              </w:rPr>
              <w:t>- Độ dài biểu thị cường độ (độ lớn) của lực theo một tỉ xích cho trước.</w: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
                <w:color w:val="000000"/>
                <w:lang w:val="fr-FR" w:eastAsia="vi-VN"/>
              </w:rPr>
            </w:pPr>
            <w:r>
              <w:rPr>
                <w:rFonts w:eastAsia="Times New Roman"/>
                <w:b/>
                <w:color w:val="000000"/>
                <w:lang w:val="fr-FR" w:eastAsia="vi-VN"/>
              </w:rPr>
              <w:t>0,25</w:t>
            </w:r>
          </w:p>
        </w:tc>
      </w:tr>
      <w:tr>
        <w:trPr>
          <w:trHeight w:val="543"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pPr>
            <w:r>
              <w:rPr>
                <w:rFonts w:eastAsia="Times New Roman"/>
                <w:bCs w:val="false"/>
                <w:color w:val="000000"/>
                <w:sz w:val="26"/>
                <w:szCs w:val="26"/>
                <w:lang w:val="fr-FR" w:eastAsia="vi-VN"/>
              </w:rPr>
              <w:t xml:space="preserve">- Véc tơ lực được kí hiệu bằng chữ F có mũi tên trên đầu : </w:t>
            </w:r>
            <w:r>
              <w:rPr>
                <w:rFonts w:eastAsia="Times New Roman"/>
                <w:bCs w:val="false"/>
                <w:color w:val="000000"/>
                <w:sz w:val="26"/>
                <w:szCs w:val="26"/>
                <w:lang w:val="fr-FR" w:eastAsia="vi-VN"/>
              </w:rPr>
            </w:r>
            <m:oMath xmlns:m="http://schemas.openxmlformats.org/officeDocument/2006/math">
              <m:acc>
                <m:accPr>
                  <m:chr m:val="⃗"/>
                </m:accPr>
                <m:e>
                  <m:r>
                    <m:t xml:space="preserve">F</m:t>
                  </m:r>
                </m:e>
              </m:acc>
            </m:oMath>
            <w:r>
              <w:rPr>
                <w:rFonts w:eastAsia="Times New Roman"/>
                <w:bCs w:val="false"/>
                <w:color w:val="000000"/>
                <w:sz w:val="26"/>
                <w:szCs w:val="26"/>
                <w:lang w:val="fr-FR" w:eastAsia="vi-VN"/>
              </w:rPr>
              <w:t>.</w: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
                <w:color w:val="000000"/>
                <w:lang w:val="fr-FR" w:eastAsia="vi-VN"/>
              </w:rPr>
            </w:pPr>
            <w:r>
              <w:rPr>
                <w:rFonts w:eastAsia="Times New Roman"/>
                <w:b/>
                <w:color w:val="000000"/>
                <w:lang w:val="fr-FR" w:eastAsia="vi-VN"/>
              </w:rPr>
              <w:t>0,25</w:t>
            </w:r>
          </w:p>
        </w:tc>
      </w:tr>
      <w:tr>
        <w:trPr>
          <w:trHeight w:val="472"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sz w:val="26"/>
                <w:szCs w:val="26"/>
                <w:lang w:val="fr-FR" w:eastAsia="vi-VN"/>
              </w:rPr>
            </w:pPr>
            <w:r>
              <mc:AlternateContent>
                <mc:Choice Requires="wps">
                  <w:drawing>
                    <wp:anchor behindDoc="0" distT="0" distB="0" distL="114935" distR="114935" simplePos="0" locked="0" layoutInCell="1" allowOverlap="1" relativeHeight="11">
                      <wp:simplePos x="0" y="0"/>
                      <wp:positionH relativeFrom="column">
                        <wp:posOffset>69850</wp:posOffset>
                      </wp:positionH>
                      <wp:positionV relativeFrom="paragraph">
                        <wp:posOffset>290195</wp:posOffset>
                      </wp:positionV>
                      <wp:extent cx="542925" cy="238125"/>
                      <wp:effectExtent l="6985" t="6985" r="5715" b="5715"/>
                      <wp:wrapNone/>
                      <wp:docPr id="3" name="Rectangle 3"/>
                      <a:graphic xmlns:a="http://schemas.openxmlformats.org/drawingml/2006/main">
                        <a:graphicData uri="http://schemas.microsoft.com/office/word/2010/wordprocessingShape">
                          <wps:wsp>
                            <wps:cNvSpPr/>
                            <wps:spPr>
                              <a:xfrm>
                                <a:off x="0" y="0"/>
                                <a:ext cx="542880" cy="237960"/>
                              </a:xfrm>
                              <a:prstGeom prst="rect">
                                <a:avLst/>
                              </a:prstGeom>
                              <a:solidFill>
                                <a:srgbClr val="4472c4"/>
                              </a:solidFill>
                              <a:ln w="12600">
                                <a:solidFill>
                                  <a:srgbClr val="2f528f"/>
                                </a:solidFill>
                                <a:miter/>
                              </a:ln>
                            </wps:spPr>
                            <wps:style>
                              <a:lnRef idx="0"/>
                              <a:fillRef idx="0"/>
                              <a:effectRef idx="0"/>
                              <a:fontRef idx="minor"/>
                            </wps:style>
                            <wps:bodyPr/>
                          </wps:wsp>
                        </a:graphicData>
                      </a:graphic>
                    </wp:anchor>
                  </w:drawing>
                </mc:Choice>
                <mc:Fallback>
                  <w:pict>
                    <v:rect id="shape_0" fillcolor="#4472c4" stroked="t" o:allowincell="t" style="position:absolute;margin-left:5.5pt;margin-top:22.85pt;width:42.7pt;height:18.7pt;mso-wrap-style:none;v-text-anchor:middle">
                      <v:fill o:detectmouseclick="t" type="solid" color2="#bb8d3b"/>
                      <v:stroke color="#2f528f" weight="1260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965200</wp:posOffset>
                      </wp:positionH>
                      <wp:positionV relativeFrom="paragraph">
                        <wp:posOffset>280670</wp:posOffset>
                      </wp:positionV>
                      <wp:extent cx="0" cy="219075"/>
                      <wp:effectExtent l="3175" t="0" r="3175" b="0"/>
                      <wp:wrapNone/>
                      <wp:docPr id="4" name="Straight Connector 5"/>
                      <a:graphic xmlns:a="http://schemas.openxmlformats.org/drawingml/2006/main">
                        <a:graphicData uri="http://schemas.microsoft.com/office/word/2010/wordprocessingShape">
                          <wps:wsp>
                            <wps:cNvSpPr/>
                            <wps:spPr>
                              <a:xfrm>
                                <a:off x="0" y="0"/>
                                <a:ext cx="0" cy="21924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76pt,22.1pt" to="76pt,39.3pt" stroked="t" o:allowincell="t" style="position:absolute">
                      <v:stroke color="#4472c4"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1346200</wp:posOffset>
                      </wp:positionH>
                      <wp:positionV relativeFrom="paragraph">
                        <wp:posOffset>280670</wp:posOffset>
                      </wp:positionV>
                      <wp:extent cx="0" cy="219075"/>
                      <wp:effectExtent l="3175" t="0" r="3175" b="0"/>
                      <wp:wrapNone/>
                      <wp:docPr id="5" name="Straight Connector 7"/>
                      <a:graphic xmlns:a="http://schemas.openxmlformats.org/drawingml/2006/main">
                        <a:graphicData uri="http://schemas.microsoft.com/office/word/2010/wordprocessingShape">
                          <wps:wsp>
                            <wps:cNvSpPr/>
                            <wps:spPr>
                              <a:xfrm>
                                <a:off x="0" y="0"/>
                                <a:ext cx="0" cy="21924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106pt,22.1pt" to="106pt,39.3pt" stroked="t" o:allowincell="t" style="position:absolute">
                      <v:stroke color="#4472c4"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1718945</wp:posOffset>
                      </wp:positionH>
                      <wp:positionV relativeFrom="paragraph">
                        <wp:posOffset>280670</wp:posOffset>
                      </wp:positionV>
                      <wp:extent cx="0" cy="219075"/>
                      <wp:effectExtent l="3175" t="0" r="3175" b="0"/>
                      <wp:wrapNone/>
                      <wp:docPr id="6" name="Straight Connector 9"/>
                      <a:graphic xmlns:a="http://schemas.openxmlformats.org/drawingml/2006/main">
                        <a:graphicData uri="http://schemas.microsoft.com/office/word/2010/wordprocessingShape">
                          <wps:wsp>
                            <wps:cNvSpPr/>
                            <wps:spPr>
                              <a:xfrm>
                                <a:off x="0" y="0"/>
                                <a:ext cx="0" cy="21924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135.35pt,22.1pt" to="135.35pt,39.3pt" stroked="t" o:allowincell="t" style="position:absolute">
                      <v:stroke color="#4472c4" weight="64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2090420</wp:posOffset>
                      </wp:positionH>
                      <wp:positionV relativeFrom="paragraph">
                        <wp:posOffset>280670</wp:posOffset>
                      </wp:positionV>
                      <wp:extent cx="0" cy="219075"/>
                      <wp:effectExtent l="3175" t="0" r="3175" b="0"/>
                      <wp:wrapNone/>
                      <wp:docPr id="7" name="Straight Connector 11"/>
                      <a:graphic xmlns:a="http://schemas.openxmlformats.org/drawingml/2006/main">
                        <a:graphicData uri="http://schemas.microsoft.com/office/word/2010/wordprocessingShape">
                          <wps:wsp>
                            <wps:cNvSpPr/>
                            <wps:spPr>
                              <a:xfrm>
                                <a:off x="0" y="0"/>
                                <a:ext cx="0" cy="21924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164.6pt,22.1pt" to="164.6pt,39.3pt" stroked="t" o:allowincell="t" style="position:absolute">
                      <v:stroke color="#4472c4" weight="6480" joinstyle="miter" endcap="flat"/>
                      <v:fill o:detectmouseclick="t" on="false"/>
                      <w10:wrap type="none"/>
                    </v:line>
                  </w:pict>
                </mc:Fallback>
              </mc:AlternateContent>
            </w:r>
            <w:r>
              <w:rPr>
                <w:rFonts w:eastAsia="Times New Roman"/>
                <w:bCs w:val="false"/>
                <w:color w:val="000000"/>
                <w:sz w:val="26"/>
                <w:szCs w:val="26"/>
                <w:lang w:val="fr-FR" w:eastAsia="vi-VN"/>
              </w:rPr>
              <w:t>b) Biểu diễn đúng véc tơ lực</w:t>
            </w:r>
          </w:p>
          <w:p>
            <w:pPr>
              <w:pStyle w:val="Normal"/>
              <w:spacing w:lineRule="auto" w:line="240" w:before="80" w:after="80"/>
              <w:jc w:val="both"/>
              <w:rPr>
                <w:rFonts w:eastAsia="Times New Roman"/>
                <w:bCs w:val="false"/>
                <w:color w:val="000000"/>
                <w:sz w:val="26"/>
                <w:szCs w:val="26"/>
                <w:lang w:val="fr-FR" w:eastAsia="vi-VN"/>
              </w:rPr>
            </w:pPr>
            <w:r>
              <w:rPr>
                <w:rFonts w:eastAsia="Times New Roman"/>
                <w:bCs w:val="false"/>
                <w:color w:val="000000"/>
                <w:sz w:val="26"/>
                <w:szCs w:val="26"/>
                <w:lang w:val="fr-FR" w:eastAsia="vi-VN"/>
              </w:rPr>
              <mc:AlternateContent>
                <mc:Choice Requires="wps">
                  <w:drawing>
                    <wp:anchor behindDoc="0" distT="0" distB="0" distL="114935" distR="114935" simplePos="0" locked="0" layoutInCell="1" allowOverlap="1" relativeHeight="16">
                      <wp:simplePos x="0" y="0"/>
                      <wp:positionH relativeFrom="column">
                        <wp:posOffset>612775</wp:posOffset>
                      </wp:positionH>
                      <wp:positionV relativeFrom="paragraph">
                        <wp:posOffset>98425</wp:posOffset>
                      </wp:positionV>
                      <wp:extent cx="1924685" cy="1270"/>
                      <wp:effectExtent l="635" t="37465" r="0" b="38100"/>
                      <wp:wrapNone/>
                      <wp:docPr id="8" name="Straight Arrow Connector 12"/>
                      <a:graphic xmlns:a="http://schemas.openxmlformats.org/drawingml/2006/main">
                        <a:graphicData uri="http://schemas.microsoft.com/office/word/2010/wordprocessingShape">
                          <wps:wsp>
                            <wps:cNvCnPr/>
                            <wps:spPr>
                              <a:xfrm>
                                <a:off x="0" y="0"/>
                                <a:ext cx="1925280" cy="1800"/>
                              </a:xfrm>
                              <a:prstGeom prst="straightConnector1">
                                <a:avLst/>
                              </a:prstGeom>
                              <a:ln w="648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48.25pt;margin-top:7.75pt;width:151.55pt;height:0.1pt" type="_x0000_t32">
                      <v:stroke color="black" weight="6480" endarrow="block" endarrowwidth="medium" endarrowlength="medium" joinstyle="miter" endcap="flat"/>
                      <v:fill o:detectmouseclick="t" on="false"/>
                      <w10:wrap type="none"/>
                    </v:shape>
                  </w:pict>
                </mc:Fallback>
              </mc:AlternateConten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fr-FR" w:eastAsia="vi-VN"/>
              </w:rPr>
            </w:pPr>
            <w:r>
              <w:rPr>
                <w:rFonts w:eastAsia="Times New Roman"/>
                <w:bCs w:val="false"/>
                <w:color w:val="000000"/>
                <w:lang w:val="fr-FR" w:eastAsia="vi-VN"/>
              </w:rPr>
              <w:t>1,0</w:t>
            </w:r>
          </w:p>
        </w:tc>
      </w:tr>
      <w:tr>
        <w:trPr>
          <w:trHeight w:val="2471" w:hRule="atLeast"/>
        </w:trPr>
        <w:tc>
          <w:tcPr>
            <w:tcW w:w="15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5</w:t>
            </w:r>
          </w:p>
          <w:p>
            <w:pPr>
              <w:pStyle w:val="Normal"/>
              <w:spacing w:lineRule="auto" w:line="240" w:before="80" w:after="80"/>
              <w:jc w:val="center"/>
              <w:rPr>
                <w:rFonts w:eastAsia="Times New Roman"/>
                <w:b/>
                <w:bCs w:val="false"/>
                <w:color w:val="000000"/>
                <w:lang w:val="en-US"/>
              </w:rPr>
            </w:pPr>
            <w:r>
              <w:rPr>
                <w:rFonts w:eastAsia="Times New Roman"/>
                <w:b/>
                <w:bCs w:val="false"/>
                <w:color w:val="000000"/>
                <w:lang w:val="en-US"/>
              </w:rPr>
              <w:t>( 2,0 điểm)</w:t>
            </w:r>
          </w:p>
        </w:tc>
        <w:tc>
          <w:tcPr>
            <w:tcW w:w="7087" w:type="dxa"/>
            <w:tcBorders>
              <w:top w:val="single"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Tóm tắt: S</w:t>
            </w:r>
            <w:r>
              <w:rPr>
                <w:rFonts w:eastAsia="Times New Roman"/>
                <w:bCs w:val="false"/>
                <w:color w:val="000000"/>
                <w:vertAlign w:val="subscript"/>
                <w:lang w:val="en-US" w:eastAsia="vi-VN"/>
              </w:rPr>
              <w:t>1</w:t>
            </w:r>
            <w:r>
              <w:rPr>
                <w:rFonts w:eastAsia="Times New Roman"/>
                <w:bCs w:val="false"/>
                <w:color w:val="000000"/>
                <w:lang w:val="en-US" w:eastAsia="vi-VN"/>
              </w:rPr>
              <w:t xml:space="preserve"> = 3km</w:t>
            </w:r>
          </w:p>
          <w:p>
            <w:pPr>
              <w:pStyle w:val="Normal"/>
              <w:spacing w:lineRule="auto" w:line="240" w:before="80" w:after="80"/>
              <w:jc w:val="both"/>
              <w:rPr/>
            </w:pPr>
            <w:r>
              <w:rPr>
                <w:rFonts w:eastAsia="Times New Roman"/>
                <w:bCs w:val="false"/>
                <w:color w:val="000000"/>
                <w:lang w:val="en-US" w:eastAsia="vi-VN"/>
              </w:rPr>
              <w:t>t</w:t>
            </w:r>
            <w:r>
              <w:rPr>
                <w:rFonts w:eastAsia="Times New Roman"/>
                <w:bCs w:val="false"/>
                <w:color w:val="000000"/>
                <w:vertAlign w:val="subscript"/>
                <w:lang w:val="en-US" w:eastAsia="vi-VN"/>
              </w:rPr>
              <w:t>1</w:t>
            </w:r>
            <w:r>
              <w:rPr>
                <w:rFonts w:eastAsia="Times New Roman"/>
                <w:bCs w:val="false"/>
                <w:color w:val="000000"/>
                <w:lang w:val="en-US" w:eastAsia="vi-VN"/>
              </w:rPr>
              <w:t xml:space="preserve"> = 0,6h</w:t>
            </w:r>
          </w:p>
          <w:p>
            <w:pPr>
              <w:pStyle w:val="Normal"/>
              <w:spacing w:lineRule="auto" w:line="240" w:before="80" w:after="80"/>
              <w:jc w:val="both"/>
              <w:rPr/>
            </w:pPr>
            <w:r>
              <w:rPr>
                <w:rFonts w:eastAsia="Times New Roman"/>
                <w:bCs w:val="false"/>
                <w:color w:val="000000"/>
                <w:lang w:val="en-US" w:eastAsia="vi-VN"/>
              </w:rPr>
              <w:t>S</w:t>
            </w:r>
            <w:r>
              <w:rPr>
                <w:rFonts w:eastAsia="Times New Roman"/>
                <w:bCs w:val="false"/>
                <w:color w:val="000000"/>
                <w:vertAlign w:val="subscript"/>
                <w:lang w:val="en-US" w:eastAsia="vi-VN"/>
              </w:rPr>
              <w:t>2</w:t>
            </w:r>
            <w:r>
              <w:rPr>
                <w:rFonts w:eastAsia="Times New Roman"/>
                <w:bCs w:val="false"/>
                <w:color w:val="000000"/>
                <w:lang w:val="en-US" w:eastAsia="vi-VN"/>
              </w:rPr>
              <w:t xml:space="preserve"> = 270m = 0,27km</w:t>
            </w:r>
          </w:p>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t</w:t>
            </w:r>
            <w:r>
              <w:rPr>
                <w:rFonts w:eastAsia="Times New Roman"/>
                <w:bCs w:val="false"/>
                <w:color w:val="000000"/>
                <w:vertAlign w:val="subscript"/>
                <w:lang w:val="en-US" w:eastAsia="vi-VN"/>
              </w:rPr>
              <w:t xml:space="preserve">2 = </w:t>
            </w:r>
            <w:r>
              <w:rPr>
                <w:rFonts w:eastAsia="Times New Roman"/>
                <w:bCs w:val="false"/>
                <w:color w:val="000000"/>
                <w:lang w:val="en-US" w:eastAsia="vi-VN"/>
              </w:rPr>
              <w:t xml:space="preserve">300s = </w:t>
            </w:r>
            <w:r>
              <w:rPr>
                <w:rFonts w:eastAsia="Times New Roman"/>
                <w:bCs w:val="false"/>
                <w:color w:val="000000"/>
                <w:lang w:val="en-US" w:eastAsia="vi-VN"/>
              </w:rPr>
              <w:object w:dxaOrig="3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7pt;height:30.75pt" filled="f" o:ole="">
                  <v:imagedata r:id="rId3" o:title=""/>
                </v:shape>
                <o:OLEObject Type="Embed" ProgID="" ShapeID="ole_rId2" DrawAspect="Content" ObjectID="_742790726" r:id="rId2"/>
              </w:object>
            </w:r>
          </w:p>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r>
          </w:p>
          <w:p>
            <w:pPr>
              <w:pStyle w:val="Normal"/>
              <w:spacing w:lineRule="auto" w:line="240" w:before="80" w:after="80"/>
              <w:jc w:val="both"/>
              <w:rPr/>
            </w:pPr>
            <w:r>
              <w:rPr>
                <w:rFonts w:eastAsia="Times New Roman"/>
                <w:bCs w:val="false"/>
                <w:color w:val="000000"/>
                <w:lang w:val="en-US" w:eastAsia="vi-VN"/>
              </w:rPr>
              <w:t>So sánh v</w:t>
            </w:r>
            <w:r>
              <w:rPr>
                <w:rFonts w:eastAsia="Times New Roman"/>
                <w:bCs w:val="false"/>
                <w:color w:val="000000"/>
                <w:vertAlign w:val="subscript"/>
                <w:lang w:val="en-US" w:eastAsia="vi-VN"/>
              </w:rPr>
              <w:t>1</w:t>
            </w:r>
            <w:r>
              <w:rPr>
                <w:rFonts w:eastAsia="Times New Roman"/>
                <w:bCs w:val="false"/>
                <w:color w:val="000000"/>
                <w:lang w:val="en-US" w:eastAsia="vi-VN"/>
              </w:rPr>
              <w:t xml:space="preserve"> và v</w:t>
            </w:r>
            <w:r>
              <w:rPr>
                <w:rFonts w:eastAsia="Times New Roman"/>
                <w:bCs w:val="false"/>
                <w:color w:val="000000"/>
                <w:vertAlign w:val="subscript"/>
                <w:lang w:val="en-US" w:eastAsia="vi-VN"/>
              </w:rPr>
              <w:t>2</w:t>
            </w:r>
            <w:r>
              <w:rPr>
                <w:rFonts w:eastAsia="Times New Roman"/>
                <w:bCs w:val="false"/>
                <w:color w:val="000000"/>
                <w:lang w:val="en-US" w:eastAsia="vi-VN"/>
              </w:rPr>
              <w:t>?</w:t>
            </w:r>
          </w:p>
        </w:tc>
        <w:tc>
          <w:tcPr>
            <w:tcW w:w="992" w:type="dxa"/>
            <w:tcBorders>
              <w:top w:val="single"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0,25</w:t>
            </w:r>
          </w:p>
        </w:tc>
      </w:tr>
      <w:tr>
        <w:trPr>
          <w:trHeight w:val="864"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 xml:space="preserve">Vận tốc người thứ nhất là: </w:t>
            </w:r>
            <w:r>
              <w:rPr>
                <w:rFonts w:eastAsia="Times New Roman"/>
                <w:bCs w:val="false"/>
                <w:color w:val="000000"/>
                <w:lang w:val="en-US" w:eastAsia="vi-VN"/>
              </w:rPr>
              <w:object w:dxaOrig="2200" w:dyaOrig="6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42.45pt;height:43.45pt" filled="f" o:ole="">
                  <v:imagedata r:id="rId5" o:title=""/>
                </v:shape>
                <o:OLEObject Type="Embed" ProgID="" ShapeID="ole_rId4" DrawAspect="Content" ObjectID="_1186349362" r:id="rId4"/>
              </w:objec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0,5</w:t>
            </w:r>
          </w:p>
        </w:tc>
      </w:tr>
      <w:tr>
        <w:trPr>
          <w:trHeight w:val="740"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rPr/>
            </w:pPr>
            <w:r>
              <w:rPr>
                <w:rFonts w:eastAsia="Times New Roman"/>
                <w:bCs w:val="false"/>
                <w:color w:val="000000"/>
                <w:lang w:val="en-US" w:eastAsia="vi-VN"/>
              </w:rPr>
              <w:t>Vận tốc người thứ hai là:</w:t>
            </w:r>
            <w:r>
              <w:rPr>
                <w:rFonts w:eastAsia="Times New Roman"/>
                <w:bCs w:val="false"/>
                <w:color w:val="000000"/>
                <w:lang w:val="en-US" w:eastAsia="vi-VN"/>
              </w:rPr>
              <w:object w:dxaOrig="3580" w:dyaOrig="6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11.55pt;height:39.7pt" filled="f" o:ole="">
                  <v:imagedata r:id="rId7" o:title=""/>
                </v:shape>
                <o:OLEObject Type="Embed" ProgID="" ShapeID="ole_rId6" DrawAspect="Content" ObjectID="_1055750616" r:id="rId6"/>
              </w:object>
            </w:r>
            <w:r>
              <w:rPr>
                <w:rFonts w:eastAsia="Times New Roman"/>
                <w:bCs w:val="false"/>
                <w:color w:val="000000"/>
                <w:lang w:val="en-US" w:eastAsia="vi-VN"/>
              </w:rPr>
              <w:t xml:space="preserve"> </w: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0,75</w:t>
            </w:r>
          </w:p>
        </w:tc>
      </w:tr>
      <w:tr>
        <w:trPr>
          <w:trHeight w:val="506"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pPr>
            <w:r>
              <w:rPr>
                <w:rFonts w:eastAsia="Times New Roman"/>
                <w:bCs w:val="false"/>
                <w:color w:val="000000"/>
                <w:lang w:val="en-US" w:eastAsia="vi-VN"/>
              </w:rPr>
              <w:t>Vì v</w:t>
            </w:r>
            <w:r>
              <w:rPr>
                <w:rFonts w:eastAsia="Times New Roman"/>
                <w:bCs w:val="false"/>
                <w:color w:val="000000"/>
                <w:vertAlign w:val="subscript"/>
                <w:lang w:val="en-US" w:eastAsia="vi-VN"/>
              </w:rPr>
              <w:t>1</w:t>
            </w:r>
            <w:r>
              <w:rPr>
                <w:rFonts w:eastAsia="Times New Roman"/>
                <w:bCs w:val="false"/>
                <w:color w:val="000000"/>
                <w:lang w:val="en-US" w:eastAsia="vi-VN"/>
              </w:rPr>
              <w:t xml:space="preserve"> &gt; v</w:t>
            </w:r>
            <w:r>
              <w:rPr>
                <w:rFonts w:eastAsia="Times New Roman"/>
                <w:bCs w:val="false"/>
                <w:color w:val="000000"/>
                <w:vertAlign w:val="subscript"/>
                <w:lang w:val="en-US" w:eastAsia="vi-VN"/>
              </w:rPr>
              <w:t>2</w:t>
            </w:r>
            <w:r>
              <w:rPr>
                <w:rFonts w:eastAsia="Times New Roman"/>
                <w:bCs w:val="false"/>
                <w:color w:val="000000"/>
                <w:lang w:val="en-US" w:eastAsia="vi-VN"/>
              </w:rPr>
              <w:t xml:space="preserve"> nên người thứ nhất đi nhanh hơn người thứ hai.</w:t>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0,5</w:t>
            </w:r>
          </w:p>
        </w:tc>
      </w:tr>
      <w:tr>
        <w:trPr>
          <w:trHeight w:val="543" w:hRule="atLeast"/>
        </w:trPr>
        <w:tc>
          <w:tcPr>
            <w:tcW w:w="15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eastAsia="vi-VN"/>
              </w:rPr>
              <w:t>6</w:t>
            </w:r>
          </w:p>
          <w:p>
            <w:pPr>
              <w:pStyle w:val="Normal"/>
              <w:spacing w:lineRule="auto" w:line="240" w:before="80" w:after="80"/>
              <w:jc w:val="center"/>
              <w:rPr>
                <w:rFonts w:eastAsia="Times New Roman"/>
                <w:b/>
                <w:bCs w:val="false"/>
                <w:color w:val="000000"/>
                <w:lang w:val="en-US" w:eastAsia="vi-VN"/>
              </w:rPr>
            </w:pPr>
            <w:r>
              <w:rPr>
                <w:rFonts w:eastAsia="Times New Roman"/>
                <w:b/>
                <w:bCs w:val="false"/>
                <w:color w:val="000000"/>
                <w:lang w:val="en-US"/>
              </w:rPr>
              <w:t>( 1,0 điểm)</w:t>
            </w:r>
          </w:p>
        </w:tc>
        <w:tc>
          <w:tcPr>
            <w:tcW w:w="7087" w:type="dxa"/>
            <w:tcBorders>
              <w:top w:val="single"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Gọi t là thời gian đi được của hai xe.</w:t>
            </w:r>
          </w:p>
        </w:tc>
        <w:tc>
          <w:tcPr>
            <w:tcW w:w="992" w:type="dxa"/>
            <w:tcBorders>
              <w:top w:val="single"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0,25</w:t>
            </w:r>
          </w:p>
        </w:tc>
      </w:tr>
      <w:tr>
        <w:trPr>
          <w:trHeight w:val="964"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Vì hai xe đi ngược chiều nhau và gặp nhau tại một địa điểm nên, ta có:</w:t>
            </w:r>
          </w:p>
          <w:p>
            <w:pPr>
              <w:pStyle w:val="Normal"/>
              <w:spacing w:lineRule="auto" w:line="240" w:before="80" w:after="80"/>
              <w:jc w:val="both"/>
              <w:rPr>
                <w:rFonts w:eastAsia="Times New Roman"/>
                <w:bCs w:val="false"/>
                <w:color w:val="000000"/>
                <w:lang w:val="en-US" w:eastAsia="vi-VN"/>
              </w:rPr>
            </w:pPr>
            <w:r>
              <w:rPr/>
              <w:drawing>
                <wp:inline distT="0" distB="0" distL="0" distR="0">
                  <wp:extent cx="1047750" cy="295275"/>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1"/>
                          <pic:cNvPicPr>
                            <a:picLocks noChangeAspect="1" noChangeArrowheads="1"/>
                          </pic:cNvPicPr>
                        </pic:nvPicPr>
                        <pic:blipFill>
                          <a:blip r:embed="rId8"/>
                          <a:srcRect l="-34" t="-122" r="-34" b="-122"/>
                          <a:stretch>
                            <a:fillRect/>
                          </a:stretch>
                        </pic:blipFill>
                        <pic:spPr bwMode="auto">
                          <a:xfrm>
                            <a:off x="0" y="0"/>
                            <a:ext cx="1047750" cy="295275"/>
                          </a:xfrm>
                          <a:prstGeom prst="rect">
                            <a:avLst/>
                          </a:prstGeom>
                          <a:noFill/>
                        </pic:spPr>
                      </pic:pic>
                    </a:graphicData>
                  </a:graphic>
                </wp:inline>
              </w:drawing>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0,25</w:t>
            </w:r>
          </w:p>
        </w:tc>
      </w:tr>
      <w:tr>
        <w:trPr>
          <w:trHeight w:val="682"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dotted"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drawing>
                <wp:inline distT="0" distB="0" distL="0" distR="0">
                  <wp:extent cx="1485900" cy="295275"/>
                  <wp:effectExtent l="0" t="0" r="0" b="0"/>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2"/>
                          <pic:cNvPicPr>
                            <a:picLocks noChangeAspect="1" noChangeArrowheads="1"/>
                          </pic:cNvPicPr>
                        </pic:nvPicPr>
                        <pic:blipFill>
                          <a:blip r:embed="rId9"/>
                          <a:srcRect l="-24" t="-122" r="-24" b="-122"/>
                          <a:stretch>
                            <a:fillRect/>
                          </a:stretch>
                        </pic:blipFill>
                        <pic:spPr bwMode="auto">
                          <a:xfrm>
                            <a:off x="0" y="0"/>
                            <a:ext cx="1485900" cy="295275"/>
                          </a:xfrm>
                          <a:prstGeom prst="rect">
                            <a:avLst/>
                          </a:prstGeom>
                          <a:noFill/>
                        </pic:spPr>
                      </pic:pic>
                    </a:graphicData>
                  </a:graphic>
                </wp:inline>
              </w:drawing>
            </w:r>
          </w:p>
        </w:tc>
        <w:tc>
          <w:tcPr>
            <w:tcW w:w="992" w:type="dxa"/>
            <w:tcBorders>
              <w:top w:val="dotted" w:sz="4" w:space="0" w:color="000000"/>
              <w:start w:val="single" w:sz="4" w:space="0" w:color="000000"/>
              <w:bottom w:val="dotted"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0,25</w:t>
            </w:r>
          </w:p>
        </w:tc>
      </w:tr>
      <w:tr>
        <w:trPr>
          <w:trHeight w:val="1060" w:hRule="atLeast"/>
        </w:trPr>
        <w:tc>
          <w:tcPr>
            <w:tcW w:w="15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r>
          </w:p>
        </w:tc>
        <w:tc>
          <w:tcPr>
            <w:tcW w:w="7087" w:type="dxa"/>
            <w:tcBorders>
              <w:top w:val="dotted" w:sz="4" w:space="0" w:color="000000"/>
              <w:start w:val="single" w:sz="4" w:space="0" w:color="000000"/>
              <w:bottom w:val="single" w:sz="4" w:space="0" w:color="000000"/>
              <w:end w:val="single" w:sz="4" w:space="0" w:color="000000"/>
            </w:tcBorders>
          </w:tcPr>
          <w:p>
            <w:pPr>
              <w:pStyle w:val="Normal"/>
              <w:spacing w:lineRule="auto" w:line="240" w:before="80" w:after="80"/>
              <w:jc w:val="both"/>
              <w:rPr>
                <w:rFonts w:eastAsia="Times New Roman"/>
                <w:bCs w:val="false"/>
                <w:color w:val="000000"/>
                <w:lang w:val="en-US" w:eastAsia="vi-VN"/>
              </w:rPr>
            </w:pPr>
            <w:r>
              <w:rPr/>
              <w:drawing>
                <wp:inline distT="0" distB="0" distL="0" distR="0">
                  <wp:extent cx="2561590" cy="295275"/>
                  <wp:effectExtent l="0" t="0" r="0" b="0"/>
                  <wp:docPr id="11"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3"/>
                          <pic:cNvPicPr>
                            <a:picLocks noChangeAspect="1" noChangeArrowheads="1"/>
                          </pic:cNvPicPr>
                        </pic:nvPicPr>
                        <pic:blipFill>
                          <a:blip r:embed="rId10"/>
                          <a:srcRect l="-14" t="-122" r="-14" b="-122"/>
                          <a:stretch>
                            <a:fillRect/>
                          </a:stretch>
                        </pic:blipFill>
                        <pic:spPr bwMode="auto">
                          <a:xfrm>
                            <a:off x="0" y="0"/>
                            <a:ext cx="2561590" cy="295275"/>
                          </a:xfrm>
                          <a:prstGeom prst="rect">
                            <a:avLst/>
                          </a:prstGeom>
                          <a:noFill/>
                        </pic:spPr>
                      </pic:pic>
                    </a:graphicData>
                  </a:graphic>
                </wp:inline>
              </w:drawing>
            </w:r>
          </w:p>
          <w:p>
            <w:pPr>
              <w:pStyle w:val="Normal"/>
              <w:spacing w:lineRule="auto" w:line="240" w:before="80" w:after="80"/>
              <w:jc w:val="both"/>
              <w:rPr>
                <w:rFonts w:eastAsia="Times New Roman"/>
                <w:bCs w:val="false"/>
                <w:color w:val="000000"/>
                <w:lang w:val="en-US" w:eastAsia="vi-VN"/>
              </w:rPr>
            </w:pPr>
            <w:r>
              <w:rPr>
                <w:rFonts w:eastAsia="Times New Roman"/>
                <w:bCs w:val="false"/>
                <w:color w:val="000000"/>
                <w:lang w:val="en-US" w:eastAsia="vi-VN"/>
              </w:rPr>
              <w:t>Vậy sau 1,5h thì hai xe gặp nhau.</w:t>
            </w:r>
          </w:p>
        </w:tc>
        <w:tc>
          <w:tcPr>
            <w:tcW w:w="992" w:type="dxa"/>
            <w:tcBorders>
              <w:top w:val="dotted" w:sz="4" w:space="0" w:color="000000"/>
              <w:start w:val="single" w:sz="4" w:space="0" w:color="000000"/>
              <w:bottom w:val="single" w:sz="4" w:space="0" w:color="000000"/>
              <w:end w:val="single" w:sz="4" w:space="0" w:color="000000"/>
            </w:tcBorders>
            <w:vAlign w:val="center"/>
          </w:tcPr>
          <w:p>
            <w:pPr>
              <w:pStyle w:val="Normal"/>
              <w:spacing w:lineRule="auto" w:line="240" w:before="80" w:after="80"/>
              <w:jc w:val="center"/>
              <w:rPr>
                <w:rFonts w:eastAsia="Times New Roman"/>
                <w:bCs w:val="false"/>
                <w:color w:val="000000"/>
                <w:lang w:val="en-US" w:eastAsia="vi-VN"/>
              </w:rPr>
            </w:pPr>
            <w:r>
              <w:rPr>
                <w:rFonts w:eastAsia="Times New Roman"/>
                <w:bCs w:val="false"/>
                <w:color w:val="000000"/>
                <w:lang w:val="en-US" w:eastAsia="vi-VN"/>
              </w:rPr>
              <w:t>0,25</w:t>
            </w:r>
          </w:p>
        </w:tc>
      </w:tr>
    </w:tbl>
    <w:p>
      <w:pPr>
        <w:pStyle w:val="Normal"/>
        <w:spacing w:lineRule="auto" w:line="240" w:before="0" w:after="0"/>
        <w:rPr>
          <w:rFonts w:eastAsia="Times New Roman"/>
          <w:i/>
          <w:iCs/>
          <w:color w:val="000000"/>
          <w:lang w:val="da-DK"/>
        </w:rPr>
      </w:pPr>
      <w:r>
        <w:rPr>
          <w:rFonts w:eastAsia="Times New Roman"/>
          <w:i/>
          <w:iCs/>
          <w:color w:val="000000"/>
          <w:lang w:val="da-DK"/>
        </w:rPr>
        <w:t>Lưu ý: Học sinh làm theo cách khác, đúng vẫn cho điểm tối đa. Làm tròn: 0,25đ làm tròn thành 0,5đ, 0,75đ làm tròn thành 1,0đ</w:t>
      </w:r>
    </w:p>
    <w:p>
      <w:pPr>
        <w:pStyle w:val="Normal"/>
        <w:spacing w:lineRule="auto" w:line="240" w:before="0" w:after="0"/>
        <w:jc w:val="center"/>
        <w:rPr>
          <w:rFonts w:eastAsia="Times New Roman"/>
          <w:color w:val="000000"/>
          <w:lang w:val="da-DK"/>
        </w:rPr>
      </w:pPr>
      <w:r>
        <w:rPr>
          <w:rFonts w:eastAsia="Times New Roman"/>
          <w:color w:val="000000"/>
          <w:lang w:val="da-DK"/>
        </w:rPr>
        <w:t>------------------------Hết--------------------------</w:t>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sectPr>
      <w:headerReference w:type="default" r:id="rId11"/>
      <w:footerReference w:type="default" r:id="rId12"/>
      <w:type w:val="nextPage"/>
      <w:pgSz w:w="11906" w:h="16838"/>
      <w:pgMar w:left="1531" w:right="851" w:gutter="0" w:header="397" w:top="964" w:footer="17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120" w:after="120"/>
      <w:rPr/>
    </w:pPr>
    <w:r>
      <w:rPr>
        <w:b/>
        <w:bCs w:val="false"/>
        <w:sz w:val="24"/>
        <w:szCs w:val="24"/>
        <w:lang w:val="nl-NL"/>
      </w:rPr>
      <w:t xml:space="preserve">                                                               </w:t>
    </w:r>
    <w:r>
      <w:rPr>
        <w:b/>
        <w:bCs w:val="false"/>
        <w:color w:val="00B0F0"/>
        <w:sz w:val="24"/>
        <w:szCs w:val="24"/>
        <w:lang w:val="nl-NL"/>
      </w:rPr>
      <w:t/>
    </w:r>
    <w:r>
      <w:rPr>
        <w:b/>
        <w:bCs w:val="false"/>
        <w:color w:val="FF0000"/>
        <w:sz w:val="24"/>
        <w:szCs w:val="24"/>
        <w:lang w:val="nl-NL"/>
      </w:rPr>
      <w:t xml:space="preserve"/>
    </w:r>
    <w:r>
      <w:rPr>
        <w:b/>
        <w:bCs w:val="false"/>
        <w:sz w:val="24"/>
        <w:szCs w:val="24"/>
        <w:lang w:val="en-US"/>
      </w:rPr>
      <w:t xml:space="preserve">                                            </w:t>
    </w:r>
    <w:r>
      <w:rPr>
        <w:b/>
        <w:bCs w:val="false"/>
        <w:color w:val="FF0000"/>
        <w:sz w:val="24"/>
        <w:szCs w:val="24"/>
        <w:lang w:val="en-US"/>
      </w:rPr>
      <w:t>Trang</w:t>
    </w:r>
    <w:r>
      <w:rPr>
        <w:b/>
        <w:bCs w:val="false"/>
        <w:color w:val="0070C0"/>
        <w:sz w:val="24"/>
        <w:szCs w:val="24"/>
        <w:lang w:val="en-US"/>
      </w:rPr>
      <w:t xml:space="preserve"> </w:t>
    </w:r>
    <w:r>
      <w:rPr>
        <w:b/>
        <w:bCs w:val="false"/>
        <w:color w:val="0070C0"/>
        <w:sz w:val="24"/>
        <w:szCs w:val="24"/>
        <w:lang w:val="en-US"/>
      </w:rPr>
      <w:fldChar w:fldCharType="begin"/>
    </w:r>
    <w:r>
      <w:rPr>
        <w:b/>
        <w:bCs w:val="false"/>
        <w:color w:val="0070C0"/>
        <w:sz w:val="24"/>
        <w:szCs w:val="24"/>
        <w:lang w:val="en-US"/>
      </w:rPr>
      <w:instrText xml:space="preserve"> PAGE </w:instrText>
    </w:r>
    <w:r>
      <w:rPr>
        <w:b/>
        <w:bCs w:val="false"/>
        <w:color w:val="0070C0"/>
        <w:sz w:val="24"/>
        <w:szCs w:val="24"/>
        <w:lang w:val="en-US"/>
      </w:rPr>
      <w:fldChar w:fldCharType="separate"/>
    </w:r>
    <w:r>
      <w:rPr>
        <w:b/>
        <w:bCs w:val="false"/>
        <w:color w:val="0070C0"/>
        <w:sz w:val="24"/>
        <w:szCs w:val="24"/>
        <w:lang w:val="en-US"/>
      </w:rPr>
      <w:t>3</w:t>
    </w:r>
    <w:r>
      <w:rPr>
        <w:b/>
        <w:bCs w:val="false"/>
        <w:color w:val="0070C0"/>
        <w:sz w:val="24"/>
        <w:szCs w:val="24"/>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before="0" w:after="0"/>
      <w:jc w:val="center"/>
      <w:rPr/>
    </w:pPr>
    <w:r>
      <w:rPr>
        <w:rFonts w:eastAsia="Calibri"/>
        <w:b/>
        <w:bCs w:val="false"/>
        <w:color w:val="00B0F0"/>
        <w:sz w:val="24"/>
        <w:szCs w:val="24"/>
        <w:lang w:val="nl-NL"/>
      </w:rPr>
      <w:t/>
    </w:r>
    <w:r>
      <w:rPr>
        <w:rFonts w:eastAsia="Calibri"/>
        <w:b/>
        <w:bCs w:val="false"/>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exact" w:line="340" w:before="120" w:after="120"/>
    </w:pPr>
    <w:rPr>
      <w:rFonts w:ascii="Times New Roman" w:hAnsi="Times New Roman" w:eastAsia="Arial" w:cs="Times New Roman"/>
      <w:bCs/>
      <w:color w:val="000000"/>
      <w:sz w:val="28"/>
      <w:szCs w:val="28"/>
      <w:lang w:val="vi-VN" w:bidi="ar-SA" w:eastAsia="zh-CN"/>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2021-11-02T23:07:00Z</dcterms:created>
  <dc:creator>admin</dc:creator>
  <dc:description>Đề kiểm tra giữa học kì 1 Vật Lí 8 có đáp án được soạn dưới dạng file word và PDF gồm 3 trang. Các bạn xem và tải về ở dưới.</dc:description>
  <dc:language>en-US</dc:language>
  <dcterms:modified xsi:type="dcterms:W3CDTF">2021-11-02T23:07:00Z</dcterms:modified>
  <cp:revision>1</cp:revision>
  <dc:title>Đề Kiểm Tra Giữa Học Kì 1 Vật Lí 8 Có Đáp Án</dc:title>
</cp:coreProperties>
</file>