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16" w:type="dxa"/>
        <w:tblLook w:val="00A0" w:firstRow="1" w:lastRow="0" w:firstColumn="1" w:lastColumn="0" w:noHBand="0" w:noVBand="0"/>
      </w:tblPr>
      <w:tblGrid>
        <w:gridCol w:w="3936"/>
        <w:gridCol w:w="6480"/>
      </w:tblGrid>
      <w:tr w:rsidR="00EB6CF8" w:rsidRPr="009C005F" w:rsidTr="00EE051A">
        <w:tc>
          <w:tcPr>
            <w:tcW w:w="3936" w:type="dxa"/>
          </w:tcPr>
          <w:p w:rsidR="00EB6CF8" w:rsidRPr="009C005F" w:rsidRDefault="00EB6CF8" w:rsidP="00EE051A">
            <w:pPr>
              <w:tabs>
                <w:tab w:val="left" w:pos="5245"/>
              </w:tabs>
              <w:jc w:val="center"/>
              <w:rPr>
                <w:w w:val="90"/>
                <w:sz w:val="26"/>
                <w:szCs w:val="26"/>
                <w:lang w:val="pt-BR"/>
              </w:rPr>
            </w:pPr>
            <w:r w:rsidRPr="009C005F">
              <w:rPr>
                <w:w w:val="90"/>
                <w:sz w:val="26"/>
                <w:szCs w:val="26"/>
                <w:lang w:val="pt-BR"/>
              </w:rPr>
              <w:t>UBND THỊ XÃ NINH HÒA</w:t>
            </w:r>
          </w:p>
          <w:p w:rsidR="00EB6CF8" w:rsidRPr="00C17659" w:rsidRDefault="00EB6CF8" w:rsidP="00EE051A">
            <w:pPr>
              <w:tabs>
                <w:tab w:val="left" w:pos="5245"/>
              </w:tabs>
              <w:jc w:val="center"/>
              <w:rPr>
                <w:b/>
                <w:bCs/>
                <w:w w:val="90"/>
                <w:sz w:val="26"/>
                <w:szCs w:val="26"/>
                <w:lang w:val="vi-VN"/>
              </w:rPr>
            </w:pPr>
            <w:r w:rsidRPr="00C17659">
              <w:rPr>
                <w:b/>
                <w:bCs/>
                <w:w w:val="90"/>
                <w:sz w:val="26"/>
                <w:szCs w:val="26"/>
                <w:lang w:val="vi-VN"/>
              </w:rPr>
              <w:t>TRƯỜNG TRUNG HỌC CƠ SƠ</w:t>
            </w:r>
          </w:p>
          <w:p w:rsidR="00EB6CF8" w:rsidRPr="00C17659" w:rsidRDefault="009D475A" w:rsidP="00EE051A">
            <w:pPr>
              <w:tabs>
                <w:tab w:val="left" w:pos="5245"/>
              </w:tabs>
              <w:jc w:val="center"/>
              <w:rPr>
                <w:b/>
                <w:bCs/>
                <w:w w:val="90"/>
                <w:sz w:val="28"/>
                <w:szCs w:val="28"/>
                <w:lang w:val="vi-VN"/>
              </w:rPr>
            </w:pPr>
            <w:r>
              <w:rPr>
                <w:noProof/>
              </w:rPr>
              <w:pict>
                <v:line id="Straight Connector 3" o:spid="_x0000_s1027" style="position:absolute;left:0;text-align:left;z-index:251664384;visibility:visible;mso-wrap-distance-top:-3e-5mm;mso-wrap-distance-bottom:-3e-5mm" from="66pt,16.15pt" to="127.35pt,1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5RUUJAIAAEMEAAAOAAAAZHJzL2Uyb0RvYy54bWysU02P2yAQvVfqf0C+J7az3nxYcVaVnfSy 7UbK9gcQwDYqBgRsnKjqf+9AYivbXqqqPmBghsebN4/107kT6MSM5UoWUTpNIsQkUZTLpoi+ve4m ywhZhyXFQklWRBdmo6fNxw/rXudsplolKDMIQKTNe11ErXM6j2NLWtZhO1WaSQjWynTYwdI0MTW4 B/ROxLMkmce9MlQbRZi1sFtdg9Em4Nc1I+6lri1zSBQRcHNhNGE8+jHerHHeGKxbTm408D+w6DCX cOkIVWGH0Zvhf0B1nBhlVe2mRHWxqmtOWKgBqkmT36o5tFizUAuIY/Uok/1/sOTraW8Qp0UEjZK4 gxYdnMG8aR0qlZQgoDLowevUa5tDein3xldKzvKgnxX5bpFUZYtlwwLf14sGkNSfiN8d8Qur4bZj /0VRyMFvTgXRzrXpPCTIgc6hN5exN+zsEIHNxWKVZo8RIkMoxvlwThvrPjPVIT8pIsGlVw3n+PRs neeB8yHFb0u140KEzguJeiA7WyRJOGGV4NRHfZ41zbEUBp2wN0/4QlUQuU/ruAMLC96BhmMSzluG 6VbScI3DXFznQEVIDw51Abnb7GqVH6tktV1ul9kkm823kyypqsmnXZlN5rt08Vg9VGVZpT89zzTL W04pk57qYNs0+ztb3B7Q1XCjcUdR4vfoQT0gO/wD6dBY38urK46KXvZmaDg4NSTfXpV/CvdrmN+/ /c0vAAAA//8DAFBLAwQUAAYACAAAACEAt3ACN94AAAAJAQAADwAAAGRycy9kb3ducmV2LnhtbEyP wU7DMBBE70j8g7VI3KhDXCgKcaoKVHHg1FIBRzdekqjxOrLdNPD1LOIAx5kdzb4pl5PrxYghdp40 XM8yEEi1tx01GnYv66s7EDEZsqb3hBo+McKyOj8rTWH9iTY4blMjuIRiYTS0KQ2FlLFu0Zk48wMS 3z58cCaxDI20wZy43PUyz7Jb6UxH/KE1Az60WB+2R6fhdbU4qOnpcb5Om9178KN6xq83rS8vptU9 iIRT+gvDDz6jQ8VMe38kG0XPWuW8JWlQuQLBgfxmvgCx/zVkVcr/C6pvAAAA//8DAFBLAQItABQA BgAIAAAAIQC2gziS/gAAAOEBAAATAAAAAAAAAAAAAAAAAAAAAABbQ29udGVudF9UeXBlc10ueG1s UEsBAi0AFAAGAAgAAAAhADj9If/WAAAAlAEAAAsAAAAAAAAAAAAAAAAALwEAAF9yZWxzLy5yZWxz UEsBAi0AFAAGAAgAAAAhAMflFRQkAgAAQwQAAA4AAAAAAAAAAAAAAAAALgIAAGRycy9lMm9Eb2Mu eG1sUEsBAi0AFAAGAAgAAAAhALdwAjfeAAAACQEAAA8AAAAAAAAAAAAAAAAAfgQAAGRycy9kb3du cmV2LnhtbFBLBQYAAAAABAAEAPMAAACJBQAAAAA= " strokeweight="1pt">
                  <v:stroke joinstyle="miter"/>
                </v:line>
              </w:pict>
            </w:r>
            <w:r w:rsidR="00EB6CF8" w:rsidRPr="00C17659">
              <w:rPr>
                <w:b/>
                <w:bCs/>
                <w:w w:val="90"/>
                <w:sz w:val="26"/>
                <w:szCs w:val="26"/>
                <w:lang w:val="vi-VN"/>
              </w:rPr>
              <w:t>TRẦN QUANG KHẢI</w:t>
            </w:r>
          </w:p>
        </w:tc>
        <w:tc>
          <w:tcPr>
            <w:tcW w:w="6480" w:type="dxa"/>
          </w:tcPr>
          <w:p w:rsidR="00EB6CF8" w:rsidRPr="00C17659" w:rsidRDefault="00EB6CF8" w:rsidP="00EE051A">
            <w:pPr>
              <w:tabs>
                <w:tab w:val="left" w:pos="5245"/>
              </w:tabs>
              <w:jc w:val="both"/>
              <w:rPr>
                <w:b/>
                <w:bCs/>
                <w:w w:val="90"/>
                <w:sz w:val="28"/>
                <w:szCs w:val="28"/>
                <w:lang w:val="vi-VN"/>
              </w:rPr>
            </w:pPr>
            <w:r w:rsidRPr="00C17659">
              <w:rPr>
                <w:b/>
                <w:bCs/>
                <w:w w:val="90"/>
                <w:sz w:val="28"/>
                <w:szCs w:val="28"/>
                <w:lang w:val="vi-VN"/>
              </w:rPr>
              <w:t>ĐỀ KIỂM TRA GIỮA HỌC KÌ 2 NĂM HỌC 2020 - 2021</w:t>
            </w:r>
          </w:p>
          <w:p w:rsidR="00EB6CF8" w:rsidRPr="00C17659" w:rsidRDefault="009C005F" w:rsidP="00EE051A">
            <w:pPr>
              <w:tabs>
                <w:tab w:val="left" w:pos="5245"/>
              </w:tabs>
              <w:jc w:val="both"/>
              <w:rPr>
                <w:b/>
                <w:bCs/>
                <w:w w:val="90"/>
                <w:sz w:val="28"/>
                <w:szCs w:val="28"/>
                <w:lang w:val="vi-VN"/>
              </w:rPr>
            </w:pPr>
            <w:r>
              <w:rPr>
                <w:b/>
                <w:bCs/>
                <w:w w:val="90"/>
                <w:sz w:val="28"/>
                <w:szCs w:val="28"/>
              </w:rPr>
              <w:t xml:space="preserve">              </w:t>
            </w:r>
            <w:r w:rsidR="00EB6CF8" w:rsidRPr="00C17659">
              <w:rPr>
                <w:b/>
                <w:bCs/>
                <w:w w:val="90"/>
                <w:sz w:val="28"/>
                <w:szCs w:val="28"/>
                <w:lang w:val="vi-VN"/>
              </w:rPr>
              <w:t xml:space="preserve">MÔN: </w:t>
            </w:r>
            <w:r w:rsidR="00EB6CF8">
              <w:rPr>
                <w:b/>
                <w:bCs/>
                <w:w w:val="90"/>
                <w:sz w:val="28"/>
                <w:szCs w:val="28"/>
                <w:lang w:val="vi-VN"/>
              </w:rPr>
              <w:t>VẬT LÝ LỚP 8</w:t>
            </w:r>
          </w:p>
          <w:p w:rsidR="00EB6CF8" w:rsidRPr="00C17659" w:rsidRDefault="00EB6CF8" w:rsidP="00EE051A">
            <w:pPr>
              <w:tabs>
                <w:tab w:val="left" w:pos="5245"/>
              </w:tabs>
              <w:jc w:val="both"/>
              <w:rPr>
                <w:i/>
                <w:iCs/>
                <w:w w:val="90"/>
                <w:sz w:val="28"/>
                <w:szCs w:val="28"/>
                <w:lang w:val="vi-VN"/>
              </w:rPr>
            </w:pPr>
            <w:r w:rsidRPr="00C17659">
              <w:rPr>
                <w:b/>
                <w:bCs/>
                <w:w w:val="90"/>
                <w:sz w:val="28"/>
                <w:szCs w:val="28"/>
                <w:lang w:val="vi-VN"/>
              </w:rPr>
              <w:t>THỜI GIAN: 45 phút</w:t>
            </w:r>
            <w:r w:rsidRPr="00C17659">
              <w:rPr>
                <w:i/>
                <w:iCs/>
                <w:w w:val="90"/>
                <w:sz w:val="28"/>
                <w:szCs w:val="28"/>
                <w:lang w:val="vi-VN"/>
              </w:rPr>
              <w:t xml:space="preserve"> (không kể thời gian phát đề)</w:t>
            </w:r>
          </w:p>
        </w:tc>
      </w:tr>
    </w:tbl>
    <w:p w:rsidR="00EB6CF8" w:rsidRPr="00546706" w:rsidRDefault="00EB6CF8" w:rsidP="00546706">
      <w:pPr>
        <w:spacing w:line="276" w:lineRule="auto"/>
        <w:jc w:val="center"/>
        <w:rPr>
          <w:b/>
          <w:lang w:val="pt-BR"/>
        </w:rPr>
      </w:pPr>
    </w:p>
    <w:p w:rsidR="008302D1" w:rsidRPr="00CF1FFA" w:rsidRDefault="008302D1" w:rsidP="002C1408">
      <w:pPr>
        <w:spacing w:line="288" w:lineRule="auto"/>
        <w:jc w:val="both"/>
        <w:rPr>
          <w:lang w:val="pt-BR"/>
        </w:rPr>
      </w:pPr>
      <w:r w:rsidRPr="00CF1FFA">
        <w:rPr>
          <w:b/>
          <w:lang w:val="pt-BR"/>
        </w:rPr>
        <w:t xml:space="preserve">I. PHẦN TRẮC NGHIỆM: </w:t>
      </w:r>
      <w:r w:rsidRPr="00CF1FFA">
        <w:rPr>
          <w:lang w:val="pt-BR"/>
        </w:rPr>
        <w:t>(3,00đ)</w:t>
      </w:r>
      <w:r w:rsidR="009C005F">
        <w:rPr>
          <w:lang w:val="pt-BR"/>
        </w:rPr>
        <w:t xml:space="preserve"> </w:t>
      </w:r>
      <w:r w:rsidRPr="00CF1FFA">
        <w:rPr>
          <w:lang w:val="pt-BR"/>
        </w:rPr>
        <w:t xml:space="preserve">Chọn phương án trả lời đúng cho các câu sau: </w:t>
      </w:r>
    </w:p>
    <w:p w:rsidR="002D70CB" w:rsidRPr="00CF1FFA" w:rsidRDefault="00DF4CD7" w:rsidP="002C1408">
      <w:pPr>
        <w:pStyle w:val="NormalWeb"/>
        <w:spacing w:before="0" w:beforeAutospacing="0" w:after="0" w:afterAutospacing="0" w:line="288" w:lineRule="auto"/>
        <w:jc w:val="both"/>
        <w:rPr>
          <w:color w:val="000000"/>
          <w:lang w:val="vi-VN"/>
        </w:rPr>
      </w:pPr>
      <w:r w:rsidRPr="009C005F">
        <w:rPr>
          <w:rStyle w:val="Strong"/>
          <w:color w:val="000000"/>
          <w:lang w:val="pt-BR"/>
        </w:rPr>
        <w:t xml:space="preserve">Câu 1. </w:t>
      </w:r>
      <w:r w:rsidR="002D70CB" w:rsidRPr="009C005F">
        <w:rPr>
          <w:color w:val="000000"/>
          <w:lang w:val="pt-BR"/>
        </w:rPr>
        <w:t xml:space="preserve">Trong các vật sau </w:t>
      </w:r>
      <w:r w:rsidR="00EB6CF8" w:rsidRPr="009C005F">
        <w:rPr>
          <w:color w:val="000000"/>
          <w:lang w:val="pt-BR"/>
        </w:rPr>
        <w:t>đây, vật vừa có thế năng vừa có động năn</w:t>
      </w:r>
      <w:r w:rsidR="00EB6CF8" w:rsidRPr="00CF1FFA">
        <w:rPr>
          <w:color w:val="000000"/>
          <w:lang w:val="vi-VN"/>
        </w:rPr>
        <w:t>g</w:t>
      </w:r>
    </w:p>
    <w:p w:rsidR="002D70CB" w:rsidRPr="009C005F" w:rsidRDefault="002D70CB" w:rsidP="002C1408">
      <w:pPr>
        <w:pStyle w:val="NormalWeb"/>
        <w:spacing w:before="0" w:beforeAutospacing="0" w:after="0" w:afterAutospacing="0" w:line="288" w:lineRule="auto"/>
        <w:jc w:val="both"/>
        <w:rPr>
          <w:lang w:val="vi-VN"/>
        </w:rPr>
      </w:pPr>
      <w:r w:rsidRPr="009C005F">
        <w:rPr>
          <w:rStyle w:val="Strong"/>
          <w:b w:val="0"/>
          <w:bCs w:val="0"/>
          <w:color w:val="000000"/>
          <w:lang w:val="vi-VN"/>
        </w:rPr>
        <w:t>A</w:t>
      </w:r>
      <w:r w:rsidRPr="009C005F">
        <w:rPr>
          <w:rStyle w:val="Strong"/>
          <w:color w:val="000000"/>
          <w:lang w:val="vi-VN"/>
        </w:rPr>
        <w:t>.</w:t>
      </w:r>
      <w:r w:rsidR="006121E4" w:rsidRPr="009C005F">
        <w:rPr>
          <w:color w:val="000000"/>
          <w:lang w:val="vi-VN"/>
        </w:rPr>
        <w:t> </w:t>
      </w:r>
      <w:r w:rsidR="00B84F5E" w:rsidRPr="009C005F">
        <w:rPr>
          <w:color w:val="000000"/>
          <w:lang w:val="vi-VN"/>
        </w:rPr>
        <w:t>lò xo bị ép đặt trên mặt đất</w:t>
      </w:r>
      <w:r w:rsidR="00B84F5E" w:rsidRPr="009C005F">
        <w:rPr>
          <w:color w:val="000000"/>
          <w:lang w:val="vi-VN"/>
        </w:rPr>
        <w:tab/>
      </w:r>
      <w:r w:rsidRPr="009C005F">
        <w:rPr>
          <w:color w:val="000000"/>
          <w:lang w:val="vi-VN"/>
        </w:rPr>
        <w:tab/>
      </w:r>
      <w:r w:rsidRPr="009C005F">
        <w:rPr>
          <w:rStyle w:val="Strong"/>
          <w:b w:val="0"/>
          <w:bCs w:val="0"/>
          <w:lang w:val="vi-VN"/>
        </w:rPr>
        <w:t>B</w:t>
      </w:r>
      <w:r w:rsidRPr="009C005F">
        <w:rPr>
          <w:rStyle w:val="Strong"/>
          <w:lang w:val="vi-VN"/>
        </w:rPr>
        <w:t>.</w:t>
      </w:r>
      <w:r w:rsidR="006121E4" w:rsidRPr="009C005F">
        <w:rPr>
          <w:lang w:val="vi-VN"/>
        </w:rPr>
        <w:t> h</w:t>
      </w:r>
      <w:r w:rsidRPr="009C005F">
        <w:rPr>
          <w:lang w:val="vi-VN"/>
        </w:rPr>
        <w:t>òn bi đang lăn trên mặt đất.</w:t>
      </w:r>
    </w:p>
    <w:p w:rsidR="002D70CB" w:rsidRPr="009C005F" w:rsidRDefault="002D70CB" w:rsidP="002C1408">
      <w:pPr>
        <w:pStyle w:val="NormalWeb"/>
        <w:spacing w:before="0" w:beforeAutospacing="0" w:after="0" w:afterAutospacing="0" w:line="288" w:lineRule="auto"/>
        <w:jc w:val="both"/>
        <w:rPr>
          <w:color w:val="000000"/>
          <w:lang w:val="vi-VN"/>
        </w:rPr>
      </w:pPr>
      <w:r w:rsidRPr="009C005F">
        <w:rPr>
          <w:rStyle w:val="Strong"/>
          <w:b w:val="0"/>
          <w:bCs w:val="0"/>
          <w:color w:val="000000"/>
          <w:lang w:val="vi-VN"/>
        </w:rPr>
        <w:t>C.</w:t>
      </w:r>
      <w:r w:rsidR="006121E4" w:rsidRPr="009C005F">
        <w:rPr>
          <w:color w:val="000000"/>
          <w:lang w:val="vi-VN"/>
        </w:rPr>
        <w:t> </w:t>
      </w:r>
      <w:r w:rsidR="00B84F5E" w:rsidRPr="009C005F">
        <w:rPr>
          <w:color w:val="000000"/>
          <w:lang w:val="vi-VN"/>
        </w:rPr>
        <w:t>viên đạn đang bay</w:t>
      </w:r>
      <w:r w:rsidRPr="009C005F">
        <w:rPr>
          <w:color w:val="000000"/>
          <w:lang w:val="vi-VN"/>
        </w:rPr>
        <w:tab/>
      </w:r>
      <w:r w:rsidRPr="009C005F">
        <w:rPr>
          <w:rStyle w:val="Strong"/>
          <w:b w:val="0"/>
          <w:bCs w:val="0"/>
          <w:color w:val="000000"/>
          <w:lang w:val="vi-VN"/>
        </w:rPr>
        <w:t>D.</w:t>
      </w:r>
      <w:r w:rsidR="006121E4" w:rsidRPr="009C005F">
        <w:rPr>
          <w:color w:val="000000"/>
          <w:lang w:val="vi-VN"/>
        </w:rPr>
        <w:t> l</w:t>
      </w:r>
      <w:r w:rsidRPr="009C005F">
        <w:rPr>
          <w:color w:val="000000"/>
          <w:lang w:val="vi-VN"/>
        </w:rPr>
        <w:t>ò xo để ở một độ cao so với mặt đất.</w:t>
      </w:r>
    </w:p>
    <w:p w:rsidR="002D70CB" w:rsidRPr="00CF1FFA" w:rsidRDefault="002D70CB" w:rsidP="002C1408">
      <w:pPr>
        <w:spacing w:line="288" w:lineRule="auto"/>
        <w:jc w:val="both"/>
        <w:rPr>
          <w:color w:val="000000"/>
          <w:lang w:val="de-DE"/>
        </w:rPr>
      </w:pPr>
      <w:r w:rsidRPr="00CF1FFA">
        <w:rPr>
          <w:b/>
          <w:color w:val="000000"/>
          <w:lang w:val="it-IT"/>
        </w:rPr>
        <w:t xml:space="preserve">Câu 2. </w:t>
      </w:r>
      <w:r w:rsidRPr="00CF1FFA">
        <w:rPr>
          <w:color w:val="000000"/>
          <w:lang w:val="de-DE"/>
        </w:rPr>
        <w:t xml:space="preserve">Công </w:t>
      </w:r>
      <w:r w:rsidR="00EB6CF8" w:rsidRPr="00CF1FFA">
        <w:rPr>
          <w:color w:val="000000"/>
          <w:lang w:val="vi-VN"/>
        </w:rPr>
        <w:t xml:space="preserve">suất </w:t>
      </w:r>
      <w:r w:rsidR="00EB6CF8" w:rsidRPr="00CF1FFA">
        <w:rPr>
          <w:color w:val="000000"/>
          <w:lang w:val="de-DE"/>
        </w:rPr>
        <w:t xml:space="preserve"> có đơn vị là</w:t>
      </w:r>
    </w:p>
    <w:p w:rsidR="002D70CB" w:rsidRPr="00CF1FFA" w:rsidRDefault="002D70CB" w:rsidP="002C1408">
      <w:pPr>
        <w:spacing w:line="288" w:lineRule="auto"/>
        <w:ind w:firstLine="142"/>
        <w:jc w:val="both"/>
        <w:rPr>
          <w:color w:val="000000"/>
          <w:lang w:val="it-IT"/>
        </w:rPr>
      </w:pPr>
      <w:r w:rsidRPr="00CF1FFA">
        <w:rPr>
          <w:lang w:val="it-IT"/>
        </w:rPr>
        <w:t xml:space="preserve">A. Jun </w:t>
      </w:r>
      <w:r w:rsidR="00EB6CF8" w:rsidRPr="00CF1FFA">
        <w:rPr>
          <w:color w:val="000000"/>
          <w:lang w:val="it-IT"/>
        </w:rPr>
        <w:tab/>
      </w:r>
      <w:r w:rsidR="00EB6CF8" w:rsidRPr="00CF1FFA">
        <w:rPr>
          <w:color w:val="000000"/>
          <w:lang w:val="it-IT"/>
        </w:rPr>
        <w:tab/>
        <w:t>B. J/h</w:t>
      </w:r>
      <w:r w:rsidRPr="00CF1FFA">
        <w:rPr>
          <w:color w:val="000000"/>
          <w:lang w:val="it-IT"/>
        </w:rPr>
        <w:t>.</w:t>
      </w:r>
      <w:r w:rsidRPr="00CF1FFA">
        <w:rPr>
          <w:color w:val="000000"/>
          <w:lang w:val="it-IT"/>
        </w:rPr>
        <w:tab/>
      </w:r>
      <w:r w:rsidRPr="00CF1FFA">
        <w:rPr>
          <w:color w:val="000000"/>
          <w:lang w:val="it-IT"/>
        </w:rPr>
        <w:tab/>
      </w:r>
      <w:r w:rsidRPr="00CF1FFA">
        <w:rPr>
          <w:color w:val="000000"/>
          <w:lang w:val="it-IT"/>
        </w:rPr>
        <w:tab/>
        <w:t xml:space="preserve">C. N/m. </w:t>
      </w:r>
      <w:r w:rsidRPr="00CF1FFA">
        <w:rPr>
          <w:color w:val="000000"/>
          <w:lang w:val="it-IT"/>
        </w:rPr>
        <w:tab/>
      </w:r>
      <w:r w:rsidRPr="00CF1FFA">
        <w:rPr>
          <w:color w:val="000000"/>
          <w:lang w:val="it-IT"/>
        </w:rPr>
        <w:tab/>
        <w:t>D. Oát</w:t>
      </w:r>
    </w:p>
    <w:p w:rsidR="00A9364A" w:rsidRPr="00CF1FFA" w:rsidRDefault="00DF4CD7" w:rsidP="002C1408">
      <w:pPr>
        <w:spacing w:line="288" w:lineRule="auto"/>
        <w:jc w:val="both"/>
        <w:rPr>
          <w:rFonts w:eastAsia="Batang"/>
          <w:lang w:val="pl-PL" w:eastAsia="ko-KR"/>
        </w:rPr>
      </w:pPr>
      <w:r w:rsidRPr="009C005F">
        <w:rPr>
          <w:rStyle w:val="Strong"/>
          <w:color w:val="000000"/>
          <w:lang w:val="de-DE"/>
        </w:rPr>
        <w:t xml:space="preserve">Câu 3. </w:t>
      </w:r>
      <w:r w:rsidR="00A9364A" w:rsidRPr="00CF1FFA">
        <w:rPr>
          <w:rFonts w:eastAsia="Batang"/>
          <w:color w:val="000000"/>
          <w:lang w:val="pl-PL" w:eastAsia="ko-KR"/>
        </w:rPr>
        <w:t>Công thức  tính công suất</w:t>
      </w:r>
    </w:p>
    <w:p w:rsidR="00A9364A" w:rsidRPr="00CF1FFA" w:rsidRDefault="00A9364A" w:rsidP="002C1408">
      <w:pPr>
        <w:tabs>
          <w:tab w:val="left" w:pos="2880"/>
          <w:tab w:val="left" w:pos="3060"/>
        </w:tabs>
        <w:spacing w:line="288" w:lineRule="auto"/>
        <w:ind w:firstLine="720"/>
        <w:jc w:val="both"/>
        <w:rPr>
          <w:rFonts w:eastAsia="Batang"/>
          <w:lang w:val="pl-PL" w:eastAsia="ko-KR"/>
        </w:rPr>
      </w:pPr>
      <w:r w:rsidRPr="00CF1FFA">
        <w:rPr>
          <w:rFonts w:eastAsia="Batang"/>
          <w:lang w:val="pl-PL" w:eastAsia="ko-KR"/>
        </w:rPr>
        <w:t xml:space="preserve">A. </w:t>
      </w:r>
      <w:r w:rsidR="00026668">
        <w:rPr>
          <w:rFonts w:eastAsia="Batang"/>
          <w:noProof/>
          <w:position w:val="-6"/>
        </w:rPr>
        <w:drawing>
          <wp:inline distT="0" distB="0" distL="0" distR="0">
            <wp:extent cx="636270"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190500"/>
                    </a:xfrm>
                    <a:prstGeom prst="rect">
                      <a:avLst/>
                    </a:prstGeom>
                    <a:noFill/>
                    <a:ln>
                      <a:noFill/>
                    </a:ln>
                  </pic:spPr>
                </pic:pic>
              </a:graphicData>
            </a:graphic>
          </wp:inline>
        </w:drawing>
      </w:r>
      <w:r w:rsidRPr="00CF1FFA">
        <w:rPr>
          <w:rFonts w:eastAsia="Batang"/>
          <w:lang w:val="pl-PL" w:eastAsia="ko-KR"/>
        </w:rPr>
        <w:t xml:space="preserve">                   B.  </w:t>
      </w:r>
      <w:r w:rsidR="00026668">
        <w:rPr>
          <w:rFonts w:eastAsia="Batang"/>
          <w:noProof/>
          <w:color w:val="000000"/>
          <w:position w:val="-24"/>
        </w:rPr>
        <w:drawing>
          <wp:inline distT="0" distB="0" distL="0" distR="0">
            <wp:extent cx="497205" cy="3949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205" cy="394970"/>
                    </a:xfrm>
                    <a:prstGeom prst="rect">
                      <a:avLst/>
                    </a:prstGeom>
                    <a:noFill/>
                    <a:ln>
                      <a:noFill/>
                    </a:ln>
                  </pic:spPr>
                </pic:pic>
              </a:graphicData>
            </a:graphic>
          </wp:inline>
        </w:drawing>
      </w:r>
      <w:r w:rsidRPr="00CF1FFA">
        <w:rPr>
          <w:rFonts w:eastAsia="Batang"/>
          <w:lang w:val="pl-PL" w:eastAsia="ko-KR"/>
        </w:rPr>
        <w:t xml:space="preserve">                C. </w:t>
      </w:r>
      <w:r w:rsidR="00026668">
        <w:rPr>
          <w:rFonts w:eastAsia="Batang"/>
          <w:noProof/>
          <w:position w:val="-6"/>
        </w:rPr>
        <w:drawing>
          <wp:inline distT="0" distB="0" distL="0" distR="0">
            <wp:extent cx="643890" cy="19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3890" cy="190500"/>
                    </a:xfrm>
                    <a:prstGeom prst="rect">
                      <a:avLst/>
                    </a:prstGeom>
                    <a:noFill/>
                    <a:ln>
                      <a:noFill/>
                    </a:ln>
                  </pic:spPr>
                </pic:pic>
              </a:graphicData>
            </a:graphic>
          </wp:inline>
        </w:drawing>
      </w:r>
      <w:r w:rsidRPr="00CF1FFA">
        <w:rPr>
          <w:rFonts w:eastAsia="Batang"/>
          <w:lang w:val="pl-PL" w:eastAsia="ko-KR"/>
        </w:rPr>
        <w:t xml:space="preserve">                   D. </w:t>
      </w:r>
      <w:r w:rsidR="00026668">
        <w:rPr>
          <w:rFonts w:eastAsia="Batang"/>
          <w:noProof/>
          <w:position w:val="-24"/>
        </w:rPr>
        <w:drawing>
          <wp:inline distT="0" distB="0" distL="0" distR="0">
            <wp:extent cx="482600" cy="4387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2600" cy="438785"/>
                    </a:xfrm>
                    <a:prstGeom prst="rect">
                      <a:avLst/>
                    </a:prstGeom>
                    <a:noFill/>
                    <a:ln>
                      <a:noFill/>
                    </a:ln>
                  </pic:spPr>
                </pic:pic>
              </a:graphicData>
            </a:graphic>
          </wp:inline>
        </w:drawing>
      </w:r>
    </w:p>
    <w:p w:rsidR="00F95D24" w:rsidRPr="009C005F" w:rsidRDefault="00DF4CD7" w:rsidP="002C1408">
      <w:pPr>
        <w:pStyle w:val="NormalWeb"/>
        <w:spacing w:before="0" w:beforeAutospacing="0" w:after="0" w:afterAutospacing="0" w:line="288" w:lineRule="auto"/>
        <w:jc w:val="both"/>
        <w:rPr>
          <w:color w:val="000000"/>
          <w:lang w:val="pt-BR"/>
        </w:rPr>
      </w:pPr>
      <w:r w:rsidRPr="009C005F">
        <w:rPr>
          <w:b/>
          <w:bCs/>
          <w:lang w:val="pl-PL"/>
        </w:rPr>
        <w:t xml:space="preserve">Câu 4. </w:t>
      </w:r>
      <w:r w:rsidR="00F95D24" w:rsidRPr="00CF1FFA">
        <w:rPr>
          <w:color w:val="000000"/>
          <w:lang w:val="pt-BR"/>
        </w:rPr>
        <w:t>Dùng một mặt phẳng nghiêng dài</w:t>
      </w:r>
      <w:r w:rsidR="00A9364A" w:rsidRPr="00CF1FFA">
        <w:rPr>
          <w:color w:val="000000"/>
          <w:lang w:val="pt-BR"/>
        </w:rPr>
        <w:t xml:space="preserve"> 10m để kéo vật có khối lượng 100 </w:t>
      </w:r>
      <w:r w:rsidR="00F95D24" w:rsidRPr="00CF1FFA">
        <w:rPr>
          <w:color w:val="000000"/>
          <w:lang w:val="pt-BR"/>
        </w:rPr>
        <w:t xml:space="preserve">kg lên cao 5m. Nếu bỏ qua mọi hao phí thì lực kéo vật trên </w:t>
      </w:r>
      <w:r w:rsidR="00A9364A" w:rsidRPr="00CF1FFA">
        <w:rPr>
          <w:color w:val="000000"/>
          <w:lang w:val="pt-BR"/>
        </w:rPr>
        <w:t xml:space="preserve">mặt phẳng nghiêng là </w:t>
      </w:r>
    </w:p>
    <w:p w:rsidR="00F95D24" w:rsidRPr="00CF1FFA" w:rsidRDefault="00F95D24" w:rsidP="002C1408">
      <w:pPr>
        <w:spacing w:line="288" w:lineRule="auto"/>
        <w:ind w:firstLine="142"/>
        <w:jc w:val="both"/>
        <w:rPr>
          <w:color w:val="000000"/>
          <w:lang w:val="it-IT"/>
        </w:rPr>
      </w:pPr>
      <w:r w:rsidRPr="00CF1FFA">
        <w:rPr>
          <w:lang w:val="it-IT"/>
        </w:rPr>
        <w:t>A</w:t>
      </w:r>
      <w:r w:rsidR="00A9364A" w:rsidRPr="00CF1FFA">
        <w:rPr>
          <w:lang w:val="it-IT"/>
        </w:rPr>
        <w:t>. 100</w:t>
      </w:r>
      <w:r w:rsidR="00A9364A" w:rsidRPr="00CF1FFA">
        <w:rPr>
          <w:lang w:val="vi-VN"/>
        </w:rPr>
        <w:t>N</w:t>
      </w:r>
      <w:r w:rsidRPr="00CF1FFA">
        <w:rPr>
          <w:color w:val="000000"/>
          <w:lang w:val="it-IT"/>
        </w:rPr>
        <w:tab/>
      </w:r>
      <w:r w:rsidRPr="00CF1FFA">
        <w:rPr>
          <w:color w:val="000000"/>
          <w:lang w:val="it-IT"/>
        </w:rPr>
        <w:tab/>
        <w:t xml:space="preserve">B. </w:t>
      </w:r>
      <w:r w:rsidR="00A9364A" w:rsidRPr="00CF1FFA">
        <w:rPr>
          <w:color w:val="000000"/>
          <w:lang w:val="vi-VN"/>
        </w:rPr>
        <w:t>2</w:t>
      </w:r>
      <w:r w:rsidRPr="00CF1FFA">
        <w:rPr>
          <w:color w:val="000000"/>
          <w:lang w:val="it-IT"/>
        </w:rPr>
        <w:t>00N</w:t>
      </w:r>
      <w:r w:rsidRPr="00CF1FFA">
        <w:rPr>
          <w:color w:val="000000"/>
          <w:lang w:val="it-IT"/>
        </w:rPr>
        <w:tab/>
      </w:r>
      <w:r w:rsidRPr="00CF1FFA">
        <w:rPr>
          <w:color w:val="000000"/>
          <w:lang w:val="it-IT"/>
        </w:rPr>
        <w:tab/>
      </w:r>
      <w:r w:rsidR="00A9364A" w:rsidRPr="00CF1FFA">
        <w:rPr>
          <w:lang w:val="it-IT"/>
        </w:rPr>
        <w:t>C. 2</w:t>
      </w:r>
      <w:r w:rsidR="00A9364A" w:rsidRPr="00CF1FFA">
        <w:rPr>
          <w:lang w:val="vi-VN"/>
        </w:rPr>
        <w:t>5</w:t>
      </w:r>
      <w:r w:rsidR="00A9364A" w:rsidRPr="00CF1FFA">
        <w:rPr>
          <w:lang w:val="it-IT"/>
        </w:rPr>
        <w:t>0</w:t>
      </w:r>
      <w:r w:rsidRPr="00CF1FFA">
        <w:rPr>
          <w:lang w:val="it-IT"/>
        </w:rPr>
        <w:t>N</w:t>
      </w:r>
      <w:r w:rsidRPr="00CF1FFA">
        <w:rPr>
          <w:color w:val="4472C4" w:themeColor="accent1"/>
          <w:lang w:val="it-IT"/>
        </w:rPr>
        <w:tab/>
      </w:r>
      <w:r w:rsidRPr="00CF1FFA">
        <w:rPr>
          <w:color w:val="000000"/>
          <w:lang w:val="it-IT"/>
        </w:rPr>
        <w:tab/>
      </w:r>
      <w:r w:rsidR="00DD4C0F" w:rsidRPr="00CF1FFA">
        <w:rPr>
          <w:color w:val="000000"/>
          <w:lang w:val="it-IT"/>
        </w:rPr>
        <w:tab/>
      </w:r>
      <w:r w:rsidR="00A9364A" w:rsidRPr="00CF1FFA">
        <w:rPr>
          <w:color w:val="000000"/>
          <w:lang w:val="it-IT"/>
        </w:rPr>
        <w:t>D. 50</w:t>
      </w:r>
      <w:r w:rsidR="00C13AEF" w:rsidRPr="00CF1FFA">
        <w:rPr>
          <w:color w:val="000000"/>
          <w:lang w:val="it-IT"/>
        </w:rPr>
        <w:t>0</w:t>
      </w:r>
      <w:r w:rsidRPr="00CF1FFA">
        <w:rPr>
          <w:color w:val="000000"/>
          <w:lang w:val="it-IT"/>
        </w:rPr>
        <w:t>N</w:t>
      </w:r>
    </w:p>
    <w:p w:rsidR="00A9364A" w:rsidRPr="006121E4" w:rsidRDefault="00DF4CD7" w:rsidP="002C1408">
      <w:pPr>
        <w:pStyle w:val="NormalWeb"/>
        <w:spacing w:before="0" w:beforeAutospacing="0" w:after="0" w:afterAutospacing="0" w:line="288" w:lineRule="auto"/>
        <w:ind w:left="48" w:right="48"/>
        <w:jc w:val="both"/>
        <w:rPr>
          <w:color w:val="000000"/>
          <w:lang w:val="vi-VN"/>
        </w:rPr>
      </w:pPr>
      <w:r w:rsidRPr="009C005F">
        <w:rPr>
          <w:b/>
          <w:bCs/>
          <w:lang w:val="pt-BR"/>
        </w:rPr>
        <w:t>Câu 5.</w:t>
      </w:r>
      <w:r w:rsidR="00A9364A" w:rsidRPr="009C005F">
        <w:rPr>
          <w:color w:val="000000"/>
          <w:lang w:val="pt-BR"/>
        </w:rPr>
        <w:t>Trường hợp  dưới đây có công cơ học</w:t>
      </w:r>
      <w:r w:rsidR="006121E4">
        <w:rPr>
          <w:color w:val="000000"/>
          <w:lang w:val="vi-VN"/>
        </w:rPr>
        <w:t xml:space="preserve"> là</w:t>
      </w:r>
    </w:p>
    <w:p w:rsidR="00C13AEF" w:rsidRPr="009C005F" w:rsidRDefault="00A9364A" w:rsidP="002C1408">
      <w:pPr>
        <w:pStyle w:val="NormalWeb"/>
        <w:spacing w:before="0" w:beforeAutospacing="0" w:after="0" w:afterAutospacing="0" w:line="288" w:lineRule="auto"/>
        <w:ind w:left="48" w:right="48"/>
        <w:jc w:val="both"/>
        <w:rPr>
          <w:color w:val="000000"/>
          <w:lang w:val="vi-VN"/>
        </w:rPr>
      </w:pPr>
      <w:r w:rsidRPr="009C005F">
        <w:rPr>
          <w:color w:val="000000"/>
          <w:lang w:val="vi-VN"/>
        </w:rPr>
        <w:t xml:space="preserve">A. </w:t>
      </w:r>
      <w:r w:rsidR="006121E4">
        <w:rPr>
          <w:color w:val="000000"/>
          <w:lang w:val="vi-VN"/>
        </w:rPr>
        <w:t>m</w:t>
      </w:r>
      <w:r w:rsidRPr="009C005F">
        <w:rPr>
          <w:color w:val="000000"/>
          <w:lang w:val="vi-VN"/>
        </w:rPr>
        <w:t>ột quả cam rơi từ cành cây xuống.</w:t>
      </w:r>
    </w:p>
    <w:p w:rsidR="00A9364A" w:rsidRPr="009C005F" w:rsidRDefault="00A9364A" w:rsidP="002C1408">
      <w:pPr>
        <w:pStyle w:val="NormalWeb"/>
        <w:spacing w:before="0" w:beforeAutospacing="0" w:after="0" w:afterAutospacing="0" w:line="288" w:lineRule="auto"/>
        <w:ind w:left="48" w:right="48"/>
        <w:jc w:val="both"/>
        <w:rPr>
          <w:color w:val="000000"/>
          <w:lang w:val="vi-VN"/>
        </w:rPr>
      </w:pPr>
      <w:r w:rsidRPr="009C005F">
        <w:rPr>
          <w:color w:val="000000"/>
          <w:lang w:val="vi-VN"/>
        </w:rPr>
        <w:t xml:space="preserve">B. </w:t>
      </w:r>
      <w:r w:rsidR="006121E4">
        <w:rPr>
          <w:color w:val="000000"/>
          <w:lang w:val="vi-VN"/>
        </w:rPr>
        <w:t>m</w:t>
      </w:r>
      <w:r w:rsidRPr="009C005F">
        <w:rPr>
          <w:color w:val="000000"/>
          <w:lang w:val="vi-VN"/>
        </w:rPr>
        <w:t>ột lực sĩ cử tạ đang đứng yên ở tư thế đỡ quả tạ.</w:t>
      </w:r>
    </w:p>
    <w:p w:rsidR="00A9364A" w:rsidRPr="009C005F" w:rsidRDefault="00A9364A" w:rsidP="002C1408">
      <w:pPr>
        <w:pStyle w:val="NormalWeb"/>
        <w:spacing w:before="0" w:beforeAutospacing="0" w:after="0" w:afterAutospacing="0" w:line="288" w:lineRule="auto"/>
        <w:ind w:left="48" w:right="48"/>
        <w:jc w:val="both"/>
        <w:rPr>
          <w:color w:val="000000"/>
          <w:lang w:val="vi-VN"/>
        </w:rPr>
      </w:pPr>
      <w:r w:rsidRPr="009C005F">
        <w:rPr>
          <w:color w:val="000000"/>
          <w:lang w:val="vi-VN"/>
        </w:rPr>
        <w:t xml:space="preserve">C. </w:t>
      </w:r>
      <w:r w:rsidR="006121E4">
        <w:rPr>
          <w:color w:val="000000"/>
          <w:lang w:val="vi-VN"/>
        </w:rPr>
        <w:t>m</w:t>
      </w:r>
      <w:r w:rsidRPr="009C005F">
        <w:rPr>
          <w:color w:val="000000"/>
          <w:lang w:val="vi-VN"/>
        </w:rPr>
        <w:t>ột vật sau khi trượt xuống hết một mặt phẳng nghiêng, trượt đều trên mặt bàn nhẵn nằm ngang coi như không có ma sát.</w:t>
      </w:r>
    </w:p>
    <w:p w:rsidR="00A9364A" w:rsidRPr="009C005F" w:rsidRDefault="00A9364A" w:rsidP="002C1408">
      <w:pPr>
        <w:pStyle w:val="NormalWeb"/>
        <w:spacing w:before="0" w:beforeAutospacing="0" w:after="0" w:afterAutospacing="0" w:line="288" w:lineRule="auto"/>
        <w:ind w:left="48" w:right="48"/>
        <w:jc w:val="both"/>
        <w:rPr>
          <w:color w:val="000000"/>
          <w:lang w:val="vi-VN"/>
        </w:rPr>
      </w:pPr>
      <w:r w:rsidRPr="009C005F">
        <w:rPr>
          <w:color w:val="000000"/>
          <w:lang w:val="vi-VN"/>
        </w:rPr>
        <w:t xml:space="preserve">D. </w:t>
      </w:r>
      <w:r w:rsidR="006121E4">
        <w:rPr>
          <w:color w:val="000000"/>
          <w:lang w:val="vi-VN"/>
        </w:rPr>
        <w:t>h</w:t>
      </w:r>
      <w:r w:rsidRPr="009C005F">
        <w:rPr>
          <w:color w:val="000000"/>
          <w:lang w:val="vi-VN"/>
        </w:rPr>
        <w:t>ành khách đang ra sức đẩy một xe khách bị chết máy, nhưng xe vẫn không chuyển động được.</w:t>
      </w:r>
    </w:p>
    <w:p w:rsidR="00546706" w:rsidRPr="009C005F" w:rsidRDefault="00F95D24" w:rsidP="002C1408">
      <w:pPr>
        <w:spacing w:line="288" w:lineRule="auto"/>
        <w:jc w:val="both"/>
        <w:rPr>
          <w:color w:val="000000"/>
          <w:lang w:val="vi-VN"/>
        </w:rPr>
      </w:pPr>
      <w:r w:rsidRPr="009C005F">
        <w:rPr>
          <w:b/>
          <w:bCs/>
          <w:lang w:val="vi-VN"/>
        </w:rPr>
        <w:t>Câu 6</w:t>
      </w:r>
      <w:r w:rsidR="00DF4CD7" w:rsidRPr="00CF1FFA">
        <w:rPr>
          <w:b/>
          <w:bCs/>
          <w:lang w:val="vi-VN"/>
        </w:rPr>
        <w:t>.</w:t>
      </w:r>
      <w:r w:rsidR="00546706" w:rsidRPr="009C005F">
        <w:rPr>
          <w:color w:val="000000"/>
          <w:lang w:val="vi-VN"/>
        </w:rPr>
        <w:t xml:space="preserve"> Để đưa vật có trọng lượng P = </w:t>
      </w:r>
      <w:r w:rsidR="00DF4CD7" w:rsidRPr="00CF1FFA">
        <w:rPr>
          <w:color w:val="000000"/>
          <w:lang w:val="vi-VN"/>
        </w:rPr>
        <w:t>6</w:t>
      </w:r>
      <w:r w:rsidR="00546706" w:rsidRPr="009C005F">
        <w:rPr>
          <w:color w:val="000000"/>
          <w:lang w:val="vi-VN"/>
        </w:rPr>
        <w:t xml:space="preserve">00 N lên cao bằng ròng rọc động phải kéo dây đi một đoạn </w:t>
      </w:r>
      <w:r w:rsidR="00DF4CD7" w:rsidRPr="009C005F">
        <w:rPr>
          <w:color w:val="000000"/>
          <w:lang w:val="vi-VN"/>
        </w:rPr>
        <w:t>10</w:t>
      </w:r>
      <w:r w:rsidR="00546706" w:rsidRPr="009C005F">
        <w:rPr>
          <w:color w:val="000000"/>
          <w:lang w:val="vi-VN"/>
        </w:rPr>
        <w:t xml:space="preserve"> m. Lực kéo</w:t>
      </w:r>
      <w:r w:rsidR="00DF4CD7" w:rsidRPr="009C005F">
        <w:rPr>
          <w:color w:val="000000"/>
          <w:lang w:val="vi-VN"/>
        </w:rPr>
        <w:t xml:space="preserve"> và </w:t>
      </w:r>
      <w:r w:rsidR="00546706" w:rsidRPr="009C005F">
        <w:rPr>
          <w:color w:val="000000"/>
          <w:lang w:val="vi-VN"/>
        </w:rPr>
        <w:t>độ cao đưa vật lên và</w:t>
      </w:r>
      <w:r w:rsidR="00DF4CD7" w:rsidRPr="009C005F">
        <w:rPr>
          <w:color w:val="000000"/>
          <w:lang w:val="vi-VN"/>
        </w:rPr>
        <w:t xml:space="preserve"> công nâng vật lên lần lượt là</w:t>
      </w:r>
    </w:p>
    <w:p w:rsidR="00546706" w:rsidRPr="00CF1FFA" w:rsidRDefault="00546706" w:rsidP="002C1408">
      <w:pPr>
        <w:pStyle w:val="NormalWeb"/>
        <w:spacing w:before="0" w:beforeAutospacing="0" w:after="0" w:afterAutospacing="0" w:line="288" w:lineRule="auto"/>
        <w:ind w:left="48" w:right="48"/>
        <w:jc w:val="both"/>
        <w:rPr>
          <w:color w:val="000000"/>
        </w:rPr>
      </w:pPr>
      <w:r w:rsidRPr="00CF1FFA">
        <w:rPr>
          <w:color w:val="000000"/>
        </w:rPr>
        <w:t>A</w:t>
      </w:r>
      <w:r w:rsidR="00DF4CD7" w:rsidRPr="00CF1FFA">
        <w:rPr>
          <w:color w:val="000000"/>
        </w:rPr>
        <w:t>. F = 300</w:t>
      </w:r>
      <w:r w:rsidRPr="00CF1FFA">
        <w:rPr>
          <w:color w:val="000000"/>
        </w:rPr>
        <w:t xml:space="preserve"> N, </w:t>
      </w:r>
      <w:r w:rsidR="00DF4CD7" w:rsidRPr="00CF1FFA">
        <w:rPr>
          <w:color w:val="000000"/>
        </w:rPr>
        <w:t xml:space="preserve">h = </w:t>
      </w:r>
      <w:r w:rsidR="00C13AEF" w:rsidRPr="00CF1FFA">
        <w:rPr>
          <w:color w:val="000000"/>
        </w:rPr>
        <w:t>10</w:t>
      </w:r>
      <w:r w:rsidR="006121E4">
        <w:rPr>
          <w:color w:val="000000"/>
        </w:rPr>
        <w:t xml:space="preserve"> m, A = </w:t>
      </w:r>
      <w:r w:rsidR="006121E4">
        <w:rPr>
          <w:color w:val="000000"/>
          <w:lang w:val="vi-VN"/>
        </w:rPr>
        <w:t>3</w:t>
      </w:r>
      <w:r w:rsidR="00DF4CD7" w:rsidRPr="00CF1FFA">
        <w:rPr>
          <w:color w:val="000000"/>
        </w:rPr>
        <w:t>000</w:t>
      </w:r>
      <w:r w:rsidRPr="00CF1FFA">
        <w:rPr>
          <w:color w:val="000000"/>
        </w:rPr>
        <w:t xml:space="preserve"> J</w:t>
      </w:r>
    </w:p>
    <w:p w:rsidR="00546706" w:rsidRPr="00CF1FFA" w:rsidRDefault="00DF4CD7" w:rsidP="002C1408">
      <w:pPr>
        <w:pStyle w:val="NormalWeb"/>
        <w:spacing w:before="0" w:beforeAutospacing="0" w:after="0" w:afterAutospacing="0" w:line="288" w:lineRule="auto"/>
        <w:ind w:left="48" w:right="48"/>
        <w:jc w:val="both"/>
        <w:rPr>
          <w:color w:val="000000"/>
        </w:rPr>
      </w:pPr>
      <w:r w:rsidRPr="00CF1FFA">
        <w:rPr>
          <w:color w:val="000000"/>
        </w:rPr>
        <w:t xml:space="preserve">B. F =  300 N, h = </w:t>
      </w:r>
      <w:r w:rsidR="00C13AEF" w:rsidRPr="00CF1FFA">
        <w:rPr>
          <w:color w:val="000000"/>
        </w:rPr>
        <w:t>5</w:t>
      </w:r>
      <w:r w:rsidRPr="00CF1FFA">
        <w:rPr>
          <w:color w:val="000000"/>
        </w:rPr>
        <w:t xml:space="preserve"> m, A = 3000</w:t>
      </w:r>
      <w:r w:rsidR="00546706" w:rsidRPr="00CF1FFA">
        <w:rPr>
          <w:color w:val="000000"/>
        </w:rPr>
        <w:t xml:space="preserve"> J</w:t>
      </w:r>
    </w:p>
    <w:p w:rsidR="00546706" w:rsidRPr="00CF1FFA" w:rsidRDefault="00DF4CD7" w:rsidP="002C1408">
      <w:pPr>
        <w:pStyle w:val="NormalWeb"/>
        <w:spacing w:before="0" w:beforeAutospacing="0" w:after="0" w:afterAutospacing="0" w:line="288" w:lineRule="auto"/>
        <w:ind w:left="48" w:right="48"/>
        <w:jc w:val="both"/>
        <w:rPr>
          <w:color w:val="000000"/>
        </w:rPr>
      </w:pPr>
      <w:r w:rsidRPr="00CF1FFA">
        <w:rPr>
          <w:color w:val="000000"/>
        </w:rPr>
        <w:t xml:space="preserve">C. F = 600 N, h = </w:t>
      </w:r>
      <w:r w:rsidR="00C13AEF" w:rsidRPr="00CF1FFA">
        <w:rPr>
          <w:color w:val="000000"/>
        </w:rPr>
        <w:t>5</w:t>
      </w:r>
      <w:r w:rsidRPr="00CF1FFA">
        <w:rPr>
          <w:color w:val="000000"/>
        </w:rPr>
        <w:t xml:space="preserve"> m, A = 6000</w:t>
      </w:r>
      <w:r w:rsidR="00546706" w:rsidRPr="00CF1FFA">
        <w:rPr>
          <w:color w:val="000000"/>
        </w:rPr>
        <w:t xml:space="preserve"> J</w:t>
      </w:r>
    </w:p>
    <w:p w:rsidR="00546706" w:rsidRPr="00CF1FFA" w:rsidRDefault="00DF4CD7" w:rsidP="002C1408">
      <w:pPr>
        <w:pStyle w:val="NormalWeb"/>
        <w:spacing w:before="0" w:beforeAutospacing="0" w:after="0" w:afterAutospacing="0" w:line="288" w:lineRule="auto"/>
        <w:ind w:left="48" w:right="48"/>
        <w:jc w:val="both"/>
      </w:pPr>
      <w:r w:rsidRPr="00CF1FFA">
        <w:t>D. F = 3</w:t>
      </w:r>
      <w:r w:rsidR="00C13AEF" w:rsidRPr="00CF1FFA">
        <w:t>0</w:t>
      </w:r>
      <w:r w:rsidRPr="00CF1FFA">
        <w:t xml:space="preserve">0 N, h = </w:t>
      </w:r>
      <w:r w:rsidR="00C13AEF" w:rsidRPr="00CF1FFA">
        <w:t>5</w:t>
      </w:r>
      <w:r w:rsidRPr="00CF1FFA">
        <w:t xml:space="preserve"> m, A = 6000</w:t>
      </w:r>
      <w:r w:rsidR="00546706" w:rsidRPr="00CF1FFA">
        <w:t xml:space="preserve"> J</w:t>
      </w:r>
    </w:p>
    <w:p w:rsidR="00A67116" w:rsidRPr="00CF1FFA" w:rsidRDefault="006121E4" w:rsidP="002C1408">
      <w:pPr>
        <w:spacing w:line="288" w:lineRule="auto"/>
        <w:ind w:left="48" w:right="48"/>
        <w:jc w:val="both"/>
        <w:rPr>
          <w:color w:val="000000"/>
        </w:rPr>
      </w:pPr>
      <w:r>
        <w:rPr>
          <w:b/>
          <w:bCs/>
        </w:rPr>
        <w:t>Câu 7.</w:t>
      </w:r>
      <w:r w:rsidR="00F95D24" w:rsidRPr="00CF1FFA">
        <w:t> </w:t>
      </w:r>
      <w:r w:rsidR="00A67116" w:rsidRPr="00CF1FFA">
        <w:rPr>
          <w:color w:val="000000"/>
        </w:rPr>
        <w:t>Một vận động viên điền kinh với công suất 600W đã chạy quãng đường l00m hết 10 giây. Một công nhân xây dựng đã sử dụng ròng rọc động để nâng một khối vật liệu nặng 650N lên cao 10m trong 20s.</w:t>
      </w:r>
    </w:p>
    <w:p w:rsidR="00A67116" w:rsidRPr="00CF1FFA" w:rsidRDefault="006121E4" w:rsidP="002C1408">
      <w:pPr>
        <w:spacing w:line="288" w:lineRule="auto"/>
        <w:ind w:left="48" w:right="48"/>
        <w:jc w:val="both"/>
        <w:rPr>
          <w:color w:val="000000"/>
        </w:rPr>
      </w:pPr>
      <w:r>
        <w:rPr>
          <w:color w:val="000000"/>
        </w:rPr>
        <w:t>A. v</w:t>
      </w:r>
      <w:r w:rsidR="00A67116" w:rsidRPr="00CF1FFA">
        <w:rPr>
          <w:color w:val="000000"/>
        </w:rPr>
        <w:t>ận động viên thực hiện công suất lớn hơn người công nhân.</w:t>
      </w:r>
    </w:p>
    <w:p w:rsidR="00A67116" w:rsidRPr="00CF1FFA" w:rsidRDefault="006121E4" w:rsidP="002C1408">
      <w:pPr>
        <w:spacing w:line="288" w:lineRule="auto"/>
        <w:ind w:left="48" w:right="48"/>
        <w:jc w:val="both"/>
        <w:rPr>
          <w:color w:val="000000"/>
        </w:rPr>
      </w:pPr>
      <w:r>
        <w:rPr>
          <w:color w:val="000000"/>
        </w:rPr>
        <w:t>B. v</w:t>
      </w:r>
      <w:r w:rsidR="00A67116" w:rsidRPr="00CF1FFA">
        <w:rPr>
          <w:color w:val="000000"/>
        </w:rPr>
        <w:t>ận động viên thực hiện công suất nhỏ hơn người công nhân</w:t>
      </w:r>
    </w:p>
    <w:p w:rsidR="00A67116" w:rsidRPr="00CF1FFA" w:rsidRDefault="006121E4" w:rsidP="002C1408">
      <w:pPr>
        <w:spacing w:line="288" w:lineRule="auto"/>
        <w:ind w:left="48" w:right="48"/>
        <w:jc w:val="both"/>
        <w:rPr>
          <w:color w:val="000000"/>
        </w:rPr>
      </w:pPr>
      <w:r>
        <w:rPr>
          <w:color w:val="000000"/>
        </w:rPr>
        <w:t>C. v</w:t>
      </w:r>
      <w:r w:rsidR="00A67116" w:rsidRPr="00CF1FFA">
        <w:rPr>
          <w:color w:val="000000"/>
        </w:rPr>
        <w:t>ận động viên thực hiện công suất bằng người công nhân.</w:t>
      </w:r>
    </w:p>
    <w:p w:rsidR="00A67116" w:rsidRPr="00CF1FFA" w:rsidRDefault="006121E4" w:rsidP="002C1408">
      <w:pPr>
        <w:spacing w:line="288" w:lineRule="auto"/>
        <w:ind w:left="48" w:right="48"/>
        <w:jc w:val="both"/>
        <w:rPr>
          <w:color w:val="000000"/>
          <w:lang w:val="vi-VN"/>
        </w:rPr>
      </w:pPr>
      <w:r>
        <w:rPr>
          <w:color w:val="000000"/>
        </w:rPr>
        <w:t>D. c</w:t>
      </w:r>
      <w:r w:rsidR="00A67116" w:rsidRPr="00CF1FFA">
        <w:rPr>
          <w:color w:val="000000"/>
        </w:rPr>
        <w:t xml:space="preserve">hưa đủ dữ liệu để </w:t>
      </w:r>
      <w:r w:rsidR="00A67116" w:rsidRPr="00CF1FFA">
        <w:rPr>
          <w:color w:val="000000"/>
          <w:lang w:val="vi-VN"/>
        </w:rPr>
        <w:t>so sánh</w:t>
      </w:r>
    </w:p>
    <w:p w:rsidR="00A67116" w:rsidRPr="009C005F" w:rsidRDefault="002D70CB" w:rsidP="002C1408">
      <w:pPr>
        <w:shd w:val="clear" w:color="auto" w:fill="FFFFFF"/>
        <w:spacing w:line="288" w:lineRule="auto"/>
        <w:jc w:val="both"/>
        <w:rPr>
          <w:lang w:val="vi-VN"/>
        </w:rPr>
      </w:pPr>
      <w:r w:rsidRPr="009C005F">
        <w:rPr>
          <w:rStyle w:val="Strong"/>
          <w:color w:val="000000"/>
          <w:lang w:val="vi-VN"/>
        </w:rPr>
        <w:t xml:space="preserve">Câu </w:t>
      </w:r>
      <w:r w:rsidR="00F95D24" w:rsidRPr="009C005F">
        <w:rPr>
          <w:rStyle w:val="Strong"/>
          <w:color w:val="000000"/>
          <w:lang w:val="vi-VN"/>
        </w:rPr>
        <w:t>8</w:t>
      </w:r>
      <w:r w:rsidR="006121E4" w:rsidRPr="009C005F">
        <w:rPr>
          <w:color w:val="000000"/>
          <w:lang w:val="vi-VN"/>
        </w:rPr>
        <w:t>.</w:t>
      </w:r>
      <w:r w:rsidR="00A67116" w:rsidRPr="00CF1FFA">
        <w:rPr>
          <w:color w:val="000000"/>
          <w:lang w:val="vi-VN"/>
        </w:rPr>
        <w:t>V</w:t>
      </w:r>
      <w:r w:rsidR="00A67116" w:rsidRPr="009C005F">
        <w:rPr>
          <w:lang w:val="vi-VN"/>
        </w:rPr>
        <w:t>ật có thế năng</w:t>
      </w:r>
    </w:p>
    <w:p w:rsidR="00A67116" w:rsidRPr="009C005F" w:rsidRDefault="00A67116" w:rsidP="002C1408">
      <w:pPr>
        <w:shd w:val="clear" w:color="auto" w:fill="FFFFFF"/>
        <w:spacing w:line="288" w:lineRule="auto"/>
        <w:jc w:val="both"/>
        <w:rPr>
          <w:lang w:val="vi-VN"/>
        </w:rPr>
      </w:pPr>
      <w:r w:rsidRPr="009C005F">
        <w:rPr>
          <w:lang w:val="vi-VN"/>
        </w:rPr>
        <w:t xml:space="preserve">A. </w:t>
      </w:r>
      <w:r w:rsidR="00B84F5E">
        <w:rPr>
          <w:lang w:val="vi-VN"/>
        </w:rPr>
        <w:t>c</w:t>
      </w:r>
      <w:r w:rsidR="00B84F5E" w:rsidRPr="009C005F">
        <w:rPr>
          <w:lang w:val="vi-VN"/>
        </w:rPr>
        <w:t>on chim đậu trên nền nhà</w:t>
      </w:r>
      <w:r w:rsidRPr="009C005F">
        <w:rPr>
          <w:lang w:val="vi-VN"/>
        </w:rPr>
        <w:t xml:space="preserve">.                B. </w:t>
      </w:r>
      <w:r w:rsidR="006121E4">
        <w:rPr>
          <w:lang w:val="vi-VN"/>
        </w:rPr>
        <w:t>h</w:t>
      </w:r>
      <w:r w:rsidRPr="009C005F">
        <w:rPr>
          <w:lang w:val="vi-VN"/>
        </w:rPr>
        <w:t>òn bi lăn trên mặt sàn.</w:t>
      </w:r>
    </w:p>
    <w:p w:rsidR="00A67116" w:rsidRPr="00CF1FFA" w:rsidRDefault="00A67116" w:rsidP="002C1408">
      <w:pPr>
        <w:shd w:val="clear" w:color="auto" w:fill="FFFFFF"/>
        <w:spacing w:line="288" w:lineRule="auto"/>
        <w:jc w:val="both"/>
      </w:pPr>
      <w:r w:rsidRPr="00CF1FFA">
        <w:t>C.</w:t>
      </w:r>
      <w:r w:rsidR="00B84F5E">
        <w:rPr>
          <w:lang w:val="vi-VN"/>
        </w:rPr>
        <w:t>q</w:t>
      </w:r>
      <w:r w:rsidR="00B84F5E" w:rsidRPr="00CF1FFA">
        <w:t>uả bóng bay trên cao</w:t>
      </w:r>
      <w:r w:rsidRPr="00CF1FFA">
        <w:t>.          </w:t>
      </w:r>
      <w:r w:rsidR="009C005F">
        <w:t xml:space="preserve">              </w:t>
      </w:r>
      <w:r w:rsidRPr="00CF1FFA">
        <w:t xml:space="preserve">D. </w:t>
      </w:r>
      <w:r w:rsidR="006121E4">
        <w:rPr>
          <w:lang w:val="vi-VN"/>
        </w:rPr>
        <w:t>q</w:t>
      </w:r>
      <w:r w:rsidR="00B84F5E">
        <w:t xml:space="preserve">uả cầu nằm trên mặt đất. </w:t>
      </w:r>
    </w:p>
    <w:p w:rsidR="00A67116" w:rsidRPr="00CF1FFA" w:rsidRDefault="002D70CB" w:rsidP="002C1408">
      <w:pPr>
        <w:pStyle w:val="NormalWeb"/>
        <w:spacing w:before="0" w:beforeAutospacing="0" w:after="0" w:afterAutospacing="0" w:line="288" w:lineRule="auto"/>
        <w:ind w:left="48" w:right="48"/>
        <w:jc w:val="both"/>
        <w:rPr>
          <w:color w:val="000000"/>
        </w:rPr>
      </w:pPr>
      <w:r w:rsidRPr="00CF1FFA">
        <w:rPr>
          <w:b/>
          <w:bCs/>
        </w:rPr>
        <w:t xml:space="preserve">Câu </w:t>
      </w:r>
      <w:r w:rsidR="00F95D24" w:rsidRPr="00CF1FFA">
        <w:rPr>
          <w:b/>
          <w:bCs/>
        </w:rPr>
        <w:t>9</w:t>
      </w:r>
      <w:r w:rsidR="006121E4">
        <w:rPr>
          <w:b/>
          <w:bCs/>
        </w:rPr>
        <w:t>.</w:t>
      </w:r>
      <w:r w:rsidRPr="00CF1FFA">
        <w:t> </w:t>
      </w:r>
      <w:r w:rsidR="00A67116" w:rsidRPr="00CF1FFA">
        <w:rPr>
          <w:color w:val="000000"/>
        </w:rPr>
        <w:t>Một vật nặng được móc vào một đầu lo xo treo cách mặt đất một khoảng nhất định. Khi vật ở trạng thái cân bằng hệ v</w:t>
      </w:r>
      <w:r w:rsidR="006121E4">
        <w:rPr>
          <w:color w:val="000000"/>
        </w:rPr>
        <w:t xml:space="preserve">ật và lò xo có dạng cơ năng </w:t>
      </w:r>
    </w:p>
    <w:p w:rsidR="00A67116" w:rsidRPr="00CF1FFA" w:rsidRDefault="00A67116" w:rsidP="002C1408">
      <w:pPr>
        <w:pStyle w:val="NormalWeb"/>
        <w:spacing w:before="0" w:beforeAutospacing="0" w:after="0" w:afterAutospacing="0" w:line="288" w:lineRule="auto"/>
        <w:ind w:left="48" w:right="48"/>
        <w:jc w:val="both"/>
        <w:rPr>
          <w:color w:val="000000"/>
        </w:rPr>
      </w:pPr>
      <w:r w:rsidRPr="00CF1FFA">
        <w:rPr>
          <w:color w:val="000000"/>
        </w:rPr>
        <w:t xml:space="preserve">A. </w:t>
      </w:r>
      <w:r w:rsidR="006121E4">
        <w:rPr>
          <w:color w:val="000000"/>
          <w:lang w:val="vi-VN"/>
        </w:rPr>
        <w:t>đ</w:t>
      </w:r>
      <w:r w:rsidRPr="00CF1FFA">
        <w:rPr>
          <w:color w:val="000000"/>
        </w:rPr>
        <w:t>ộng năng và thế năng hấp dẫn.</w:t>
      </w:r>
    </w:p>
    <w:p w:rsidR="00A67116" w:rsidRPr="00CF1FFA" w:rsidRDefault="00A67116" w:rsidP="002C1408">
      <w:pPr>
        <w:pStyle w:val="NormalWeb"/>
        <w:spacing w:before="0" w:beforeAutospacing="0" w:after="0" w:afterAutospacing="0" w:line="288" w:lineRule="auto"/>
        <w:ind w:left="48" w:right="48"/>
        <w:jc w:val="both"/>
        <w:rPr>
          <w:color w:val="000000"/>
        </w:rPr>
      </w:pPr>
      <w:r w:rsidRPr="00CF1FFA">
        <w:rPr>
          <w:color w:val="000000"/>
        </w:rPr>
        <w:t xml:space="preserve">B. </w:t>
      </w:r>
      <w:r w:rsidR="006121E4">
        <w:rPr>
          <w:color w:val="000000"/>
          <w:lang w:val="vi-VN"/>
        </w:rPr>
        <w:t>c</w:t>
      </w:r>
      <w:r w:rsidRPr="00CF1FFA">
        <w:rPr>
          <w:color w:val="000000"/>
        </w:rPr>
        <w:t>hỉ có thế năng hấp dẫn.</w:t>
      </w:r>
    </w:p>
    <w:p w:rsidR="00A67116" w:rsidRPr="00CF1FFA" w:rsidRDefault="00A67116" w:rsidP="002C1408">
      <w:pPr>
        <w:pStyle w:val="NormalWeb"/>
        <w:spacing w:before="0" w:beforeAutospacing="0" w:after="0" w:afterAutospacing="0" w:line="288" w:lineRule="auto"/>
        <w:ind w:left="48" w:right="48"/>
        <w:jc w:val="both"/>
        <w:rPr>
          <w:color w:val="000000"/>
        </w:rPr>
      </w:pPr>
      <w:r w:rsidRPr="00CF1FFA">
        <w:rPr>
          <w:color w:val="000000"/>
        </w:rPr>
        <w:t xml:space="preserve">C. </w:t>
      </w:r>
      <w:r w:rsidR="006121E4">
        <w:rPr>
          <w:color w:val="000000"/>
          <w:lang w:val="vi-VN"/>
        </w:rPr>
        <w:t>c</w:t>
      </w:r>
      <w:r w:rsidRPr="00CF1FFA">
        <w:rPr>
          <w:color w:val="000000"/>
        </w:rPr>
        <w:t>hỉ có thế năng đàn hồi.</w:t>
      </w:r>
    </w:p>
    <w:p w:rsidR="00A67116" w:rsidRPr="00CF1FFA" w:rsidRDefault="00A67116" w:rsidP="002C1408">
      <w:pPr>
        <w:pStyle w:val="NormalWeb"/>
        <w:spacing w:before="0" w:beforeAutospacing="0" w:after="0" w:afterAutospacing="0" w:line="288" w:lineRule="auto"/>
        <w:ind w:left="48" w:right="48"/>
        <w:jc w:val="both"/>
        <w:rPr>
          <w:color w:val="000000"/>
        </w:rPr>
      </w:pPr>
      <w:r w:rsidRPr="00CF1FFA">
        <w:rPr>
          <w:color w:val="000000"/>
        </w:rPr>
        <w:t xml:space="preserve">D. </w:t>
      </w:r>
      <w:r w:rsidR="006121E4">
        <w:rPr>
          <w:color w:val="000000"/>
          <w:lang w:val="vi-VN"/>
        </w:rPr>
        <w:t>c</w:t>
      </w:r>
      <w:r w:rsidRPr="00CF1FFA">
        <w:rPr>
          <w:color w:val="000000"/>
        </w:rPr>
        <w:t>ó cả thế năng hấp dẫn và thế năng đàn hổi.</w:t>
      </w:r>
    </w:p>
    <w:p w:rsidR="002C1408" w:rsidRPr="00CF1FFA" w:rsidRDefault="002C1408">
      <w:pPr>
        <w:spacing w:after="160" w:line="259" w:lineRule="auto"/>
        <w:rPr>
          <w:b/>
          <w:bCs/>
        </w:rPr>
      </w:pPr>
      <w:r w:rsidRPr="00CF1FFA">
        <w:rPr>
          <w:b/>
          <w:bCs/>
        </w:rPr>
        <w:br w:type="page"/>
      </w:r>
    </w:p>
    <w:p w:rsidR="00982E0E" w:rsidRPr="00CF1FFA" w:rsidRDefault="00F95D24" w:rsidP="002C1408">
      <w:pPr>
        <w:spacing w:line="288" w:lineRule="auto"/>
        <w:jc w:val="both"/>
      </w:pPr>
      <w:r w:rsidRPr="00CF1FFA">
        <w:rPr>
          <w:b/>
          <w:bCs/>
        </w:rPr>
        <w:lastRenderedPageBreak/>
        <w:t>Câu 10</w:t>
      </w:r>
      <w:r w:rsidR="006121E4">
        <w:rPr>
          <w:b/>
          <w:bCs/>
        </w:rPr>
        <w:t>.</w:t>
      </w:r>
      <w:r w:rsidR="00982E0E" w:rsidRPr="00CF1FFA">
        <w:t xml:space="preserve"> Cần cẩu A nâng được l000kg lên cao 6m trong 1 phút, cần cẩu B nâng được </w:t>
      </w:r>
      <w:r w:rsidR="006121E4">
        <w:t xml:space="preserve">800kg lên cao 5m trong 30s. </w:t>
      </w:r>
      <w:r w:rsidR="006121E4">
        <w:rPr>
          <w:lang w:val="vi-VN"/>
        </w:rPr>
        <w:t>S</w:t>
      </w:r>
      <w:r w:rsidR="00982E0E" w:rsidRPr="00CF1FFA">
        <w:t>o sánh công suất của hai cần cẩu.</w:t>
      </w:r>
    </w:p>
    <w:p w:rsidR="00982E0E" w:rsidRPr="00CF1FFA" w:rsidRDefault="00982E0E" w:rsidP="002C1408">
      <w:pPr>
        <w:pStyle w:val="NormalWeb"/>
        <w:spacing w:before="0" w:beforeAutospacing="0" w:after="0" w:afterAutospacing="0" w:line="288" w:lineRule="auto"/>
        <w:ind w:left="48"/>
        <w:jc w:val="both"/>
      </w:pPr>
      <w:r w:rsidRPr="00CF1FFA">
        <w:t>A. Công suất của cần cẩu A lớn hơn.</w:t>
      </w:r>
      <w:r w:rsidRPr="00CF1FFA">
        <w:tab/>
      </w:r>
      <w:r w:rsidRPr="00CF1FFA">
        <w:tab/>
      </w:r>
      <w:r w:rsidRPr="00CF1FFA">
        <w:tab/>
        <w:t>B. Công suất của cần cẩu B lớn hơn.</w:t>
      </w:r>
    </w:p>
    <w:p w:rsidR="00F95D24" w:rsidRPr="00CF1FFA" w:rsidRDefault="00982E0E" w:rsidP="002C1408">
      <w:pPr>
        <w:pStyle w:val="NormalWeb"/>
        <w:spacing w:before="0" w:beforeAutospacing="0" w:after="0" w:afterAutospacing="0" w:line="288" w:lineRule="auto"/>
        <w:ind w:left="48"/>
        <w:jc w:val="both"/>
      </w:pPr>
      <w:r w:rsidRPr="00CF1FFA">
        <w:t>C. Công suất của hai cần cẩu bằng nhau.</w:t>
      </w:r>
      <w:r w:rsidRPr="00CF1FFA">
        <w:tab/>
      </w:r>
      <w:r w:rsidRPr="00CF1FFA">
        <w:tab/>
        <w:t>D. Chưa đủ dữ liệu để so sánh</w:t>
      </w:r>
    </w:p>
    <w:p w:rsidR="00982E0E" w:rsidRPr="00CF1FFA" w:rsidRDefault="006121E4" w:rsidP="002C1408">
      <w:pPr>
        <w:pStyle w:val="NormalWeb"/>
        <w:spacing w:before="0" w:beforeAutospacing="0" w:after="0" w:afterAutospacing="0" w:line="288" w:lineRule="auto"/>
        <w:ind w:left="48"/>
        <w:jc w:val="both"/>
      </w:pPr>
      <w:r>
        <w:rPr>
          <w:b/>
          <w:bCs/>
        </w:rPr>
        <w:t>Câu 11.</w:t>
      </w:r>
      <w:r w:rsidR="00982E0E" w:rsidRPr="00CF1FFA">
        <w:t xml:space="preserve"> Một chiếc ô tô cùng chuyển động đều đi được đoạn đường 24km trong 25 phút. Lực cản của mặt đường </w:t>
      </w:r>
      <w:r>
        <w:t xml:space="preserve">là 500 N. Công suất của ô tô là </w:t>
      </w:r>
    </w:p>
    <w:p w:rsidR="00982E0E" w:rsidRPr="00CF1FFA" w:rsidRDefault="00982E0E" w:rsidP="002C1408">
      <w:pPr>
        <w:pStyle w:val="NormalWeb"/>
        <w:spacing w:before="0" w:beforeAutospacing="0" w:after="0" w:afterAutospacing="0" w:line="288" w:lineRule="auto"/>
        <w:ind w:left="48"/>
        <w:jc w:val="both"/>
      </w:pPr>
      <w:r w:rsidRPr="00CF1FFA">
        <w:t>A. 800</w:t>
      </w:r>
      <w:r w:rsidR="009C005F">
        <w:t xml:space="preserve"> </w:t>
      </w:r>
      <w:r w:rsidRPr="00CF1FFA">
        <w:t>W    </w:t>
      </w:r>
      <w:r w:rsidRPr="00CF1FFA">
        <w:tab/>
      </w:r>
      <w:r w:rsidRPr="00CF1FFA">
        <w:tab/>
        <w:t>B. 8</w:t>
      </w:r>
      <w:r w:rsidR="009C005F">
        <w:t xml:space="preserve"> </w:t>
      </w:r>
      <w:r w:rsidRPr="00CF1FFA">
        <w:t>kW    </w:t>
      </w:r>
      <w:r w:rsidRPr="00CF1FFA">
        <w:tab/>
      </w:r>
      <w:r w:rsidRPr="00CF1FFA">
        <w:tab/>
      </w:r>
      <w:r w:rsidRPr="00CF1FFA">
        <w:tab/>
        <w:t>C. 80</w:t>
      </w:r>
      <w:r w:rsidR="009C005F">
        <w:t xml:space="preserve"> </w:t>
      </w:r>
      <w:r w:rsidRPr="00CF1FFA">
        <w:t>kW    </w:t>
      </w:r>
      <w:r w:rsidRPr="00CF1FFA">
        <w:tab/>
      </w:r>
      <w:r w:rsidRPr="00CF1FFA">
        <w:tab/>
      </w:r>
      <w:r w:rsidRPr="00CF1FFA">
        <w:tab/>
        <w:t>D. 800</w:t>
      </w:r>
      <w:r w:rsidR="009C005F">
        <w:t xml:space="preserve"> </w:t>
      </w:r>
      <w:r w:rsidRPr="00CF1FFA">
        <w:t>kW</w:t>
      </w:r>
    </w:p>
    <w:p w:rsidR="006121E4" w:rsidRPr="009C005F" w:rsidRDefault="00982E0E" w:rsidP="006121E4">
      <w:pPr>
        <w:pStyle w:val="NormalWeb"/>
        <w:spacing w:before="0" w:beforeAutospacing="0" w:after="0" w:afterAutospacing="0" w:line="288" w:lineRule="auto"/>
        <w:jc w:val="both"/>
        <w:rPr>
          <w:color w:val="000000"/>
          <w:lang w:val="pt-BR"/>
        </w:rPr>
      </w:pPr>
      <w:r w:rsidRPr="00CF1FFA">
        <w:rPr>
          <w:b/>
          <w:bCs/>
        </w:rPr>
        <w:t>Câu 12</w:t>
      </w:r>
      <w:r w:rsidR="009C005F">
        <w:rPr>
          <w:b/>
          <w:bCs/>
        </w:rPr>
        <w:t>.</w:t>
      </w:r>
      <w:r w:rsidRPr="00CF1FFA">
        <w:t> </w:t>
      </w:r>
      <w:r w:rsidR="006121E4" w:rsidRPr="00CF1FFA">
        <w:rPr>
          <w:color w:val="000000"/>
          <w:lang w:val="pt-BR"/>
        </w:rPr>
        <w:t>Dùng một mặt phẳng nghiêng dài 10m để kéo vật có khối lượng 100 kg lên cao 5m. Nếu bỏ qua mọi hao phí thì</w:t>
      </w:r>
      <w:r w:rsidR="006121E4">
        <w:rPr>
          <w:color w:val="000000"/>
          <w:lang w:val="vi-VN"/>
        </w:rPr>
        <w:t xml:space="preserve"> công của</w:t>
      </w:r>
      <w:r w:rsidR="006121E4" w:rsidRPr="00CF1FFA">
        <w:rPr>
          <w:color w:val="000000"/>
          <w:lang w:val="pt-BR"/>
        </w:rPr>
        <w:t xml:space="preserve"> lực</w:t>
      </w:r>
      <w:r w:rsidR="006121E4">
        <w:rPr>
          <w:color w:val="000000"/>
          <w:lang w:val="vi-VN"/>
        </w:rPr>
        <w:t xml:space="preserve">khi </w:t>
      </w:r>
      <w:r w:rsidR="006121E4" w:rsidRPr="00CF1FFA">
        <w:rPr>
          <w:color w:val="000000"/>
          <w:lang w:val="pt-BR"/>
        </w:rPr>
        <w:t xml:space="preserve"> kéo vật trên </w:t>
      </w:r>
      <w:r w:rsidR="006121E4">
        <w:rPr>
          <w:color w:val="000000"/>
          <w:lang w:val="pt-BR"/>
        </w:rPr>
        <w:t>mặt phẳng nghiêng là:</w:t>
      </w:r>
    </w:p>
    <w:p w:rsidR="007F093E" w:rsidRPr="00CF1FFA" w:rsidRDefault="006121E4" w:rsidP="006121E4">
      <w:pPr>
        <w:spacing w:line="288" w:lineRule="auto"/>
        <w:ind w:firstLine="142"/>
        <w:jc w:val="both"/>
        <w:rPr>
          <w:lang w:val="pt-BR"/>
        </w:rPr>
      </w:pPr>
      <w:r w:rsidRPr="00CF1FFA">
        <w:rPr>
          <w:lang w:val="it-IT"/>
        </w:rPr>
        <w:t xml:space="preserve">A. </w:t>
      </w:r>
      <w:r>
        <w:rPr>
          <w:lang w:val="vi-VN"/>
        </w:rPr>
        <w:t>5</w:t>
      </w:r>
      <w:r w:rsidRPr="00CF1FFA">
        <w:rPr>
          <w:lang w:val="it-IT"/>
        </w:rPr>
        <w:t>00</w:t>
      </w:r>
      <w:r>
        <w:rPr>
          <w:lang w:val="vi-VN"/>
        </w:rPr>
        <w:t>0J</w:t>
      </w:r>
      <w:r w:rsidRPr="00CF1FFA">
        <w:rPr>
          <w:color w:val="000000"/>
          <w:lang w:val="it-IT"/>
        </w:rPr>
        <w:tab/>
      </w:r>
      <w:r w:rsidRPr="00CF1FFA">
        <w:rPr>
          <w:color w:val="000000"/>
          <w:lang w:val="it-IT"/>
        </w:rPr>
        <w:tab/>
        <w:t xml:space="preserve">B. </w:t>
      </w:r>
      <w:r>
        <w:rPr>
          <w:lang w:val="vi-VN"/>
        </w:rPr>
        <w:t>4</w:t>
      </w:r>
      <w:r w:rsidRPr="00CF1FFA">
        <w:rPr>
          <w:lang w:val="it-IT"/>
        </w:rPr>
        <w:t>00</w:t>
      </w:r>
      <w:r>
        <w:rPr>
          <w:lang w:val="vi-VN"/>
        </w:rPr>
        <w:t>0J</w:t>
      </w:r>
      <w:r w:rsidRPr="00CF1FFA">
        <w:rPr>
          <w:color w:val="000000"/>
          <w:lang w:val="it-IT"/>
        </w:rPr>
        <w:tab/>
      </w:r>
      <w:r w:rsidRPr="00CF1FFA">
        <w:rPr>
          <w:color w:val="000000"/>
          <w:lang w:val="it-IT"/>
        </w:rPr>
        <w:tab/>
      </w:r>
      <w:r w:rsidRPr="00CF1FFA">
        <w:rPr>
          <w:lang w:val="it-IT"/>
        </w:rPr>
        <w:t xml:space="preserve">C. </w:t>
      </w:r>
      <w:r>
        <w:rPr>
          <w:lang w:val="vi-VN"/>
        </w:rPr>
        <w:t>3</w:t>
      </w:r>
      <w:r w:rsidRPr="00CF1FFA">
        <w:rPr>
          <w:lang w:val="it-IT"/>
        </w:rPr>
        <w:t>00</w:t>
      </w:r>
      <w:r>
        <w:rPr>
          <w:lang w:val="vi-VN"/>
        </w:rPr>
        <w:t>0J</w:t>
      </w:r>
      <w:r w:rsidRPr="00CF1FFA">
        <w:rPr>
          <w:color w:val="4472C4" w:themeColor="accent1"/>
          <w:lang w:val="it-IT"/>
        </w:rPr>
        <w:tab/>
      </w:r>
      <w:r w:rsidRPr="00CF1FFA">
        <w:rPr>
          <w:color w:val="000000"/>
          <w:lang w:val="it-IT"/>
        </w:rPr>
        <w:tab/>
      </w:r>
      <w:r w:rsidRPr="00CF1FFA">
        <w:rPr>
          <w:color w:val="000000"/>
          <w:lang w:val="it-IT"/>
        </w:rPr>
        <w:tab/>
        <w:t xml:space="preserve">D. </w:t>
      </w:r>
      <w:r>
        <w:rPr>
          <w:color w:val="000000"/>
          <w:lang w:val="vi-VN"/>
        </w:rPr>
        <w:t>1</w:t>
      </w:r>
      <w:r w:rsidRPr="00CF1FFA">
        <w:rPr>
          <w:lang w:val="it-IT"/>
        </w:rPr>
        <w:t>00</w:t>
      </w:r>
      <w:r>
        <w:rPr>
          <w:lang w:val="vi-VN"/>
        </w:rPr>
        <w:t>0J</w:t>
      </w:r>
    </w:p>
    <w:p w:rsidR="008302D1" w:rsidRPr="009C005F" w:rsidRDefault="009C005F" w:rsidP="002C1408">
      <w:pPr>
        <w:spacing w:line="288" w:lineRule="auto"/>
        <w:jc w:val="both"/>
        <w:rPr>
          <w:b/>
          <w:color w:val="000000"/>
          <w:lang w:val="pt-BR" w:eastAsia="vi-VN"/>
        </w:rPr>
      </w:pPr>
      <w:r>
        <w:rPr>
          <w:b/>
          <w:color w:val="000000"/>
          <w:lang w:val="pt-BR" w:eastAsia="vi-VN"/>
        </w:rPr>
        <w:t>II. PHẦN TỰ LUẬN</w:t>
      </w:r>
      <w:r w:rsidR="008302D1" w:rsidRPr="009C005F">
        <w:rPr>
          <w:b/>
          <w:color w:val="000000"/>
          <w:lang w:val="pt-BR" w:eastAsia="vi-VN"/>
        </w:rPr>
        <w:t xml:space="preserve"> </w:t>
      </w:r>
      <w:r w:rsidR="008302D1" w:rsidRPr="009C005F">
        <w:rPr>
          <w:color w:val="000000"/>
          <w:lang w:val="pt-BR" w:eastAsia="vi-VN"/>
        </w:rPr>
        <w:t>(7,00 điểm)</w:t>
      </w:r>
    </w:p>
    <w:p w:rsidR="007F093E" w:rsidRPr="00CF1FFA" w:rsidRDefault="008302D1" w:rsidP="002C1408">
      <w:pPr>
        <w:spacing w:line="288" w:lineRule="auto"/>
        <w:jc w:val="both"/>
        <w:rPr>
          <w:b/>
          <w:iCs/>
          <w:noProof/>
          <w:color w:val="000000"/>
          <w:lang w:val="it-IT"/>
        </w:rPr>
      </w:pPr>
      <w:r w:rsidRPr="009C005F">
        <w:rPr>
          <w:b/>
          <w:lang w:val="pt-BR" w:eastAsia="vi-VN"/>
        </w:rPr>
        <w:t>Câu 13. (</w:t>
      </w:r>
      <w:r w:rsidR="007F093E" w:rsidRPr="009C005F">
        <w:rPr>
          <w:b/>
          <w:lang w:val="pt-BR" w:eastAsia="vi-VN"/>
        </w:rPr>
        <w:t>2</w:t>
      </w:r>
      <w:r w:rsidRPr="009C005F">
        <w:rPr>
          <w:b/>
          <w:lang w:val="pt-BR" w:eastAsia="vi-VN"/>
        </w:rPr>
        <w:t>,00 điểm)</w:t>
      </w:r>
      <w:r w:rsidRPr="009C005F">
        <w:rPr>
          <w:b/>
          <w:lang w:val="pt-BR" w:eastAsia="vi-VN"/>
        </w:rPr>
        <w:tab/>
      </w:r>
    </w:p>
    <w:p w:rsidR="007F093E" w:rsidRPr="00CF1FFA" w:rsidRDefault="009D32C2" w:rsidP="002C1408">
      <w:pPr>
        <w:spacing w:line="288" w:lineRule="auto"/>
        <w:jc w:val="both"/>
        <w:rPr>
          <w:bCs/>
          <w:iCs/>
          <w:noProof/>
          <w:color w:val="000000"/>
          <w:lang w:val="it-IT"/>
        </w:rPr>
      </w:pPr>
      <w:r w:rsidRPr="00CF1FFA">
        <w:rPr>
          <w:bCs/>
          <w:iCs/>
          <w:noProof/>
          <w:color w:val="000000"/>
        </w:rPr>
        <w:drawing>
          <wp:anchor distT="0" distB="0" distL="114300" distR="114300" simplePos="0" relativeHeight="251665408" behindDoc="0" locked="0" layoutInCell="1" allowOverlap="1">
            <wp:simplePos x="0" y="0"/>
            <wp:positionH relativeFrom="column">
              <wp:posOffset>4975860</wp:posOffset>
            </wp:positionH>
            <wp:positionV relativeFrom="paragraph">
              <wp:posOffset>101600</wp:posOffset>
            </wp:positionV>
            <wp:extent cx="1467485" cy="1271905"/>
            <wp:effectExtent l="19050" t="0" r="0" b="0"/>
            <wp:wrapSquare wrapText="bothSides"/>
            <wp:docPr id="2" name="Picture 0" descr="rong r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ng roc.png"/>
                    <pic:cNvPicPr/>
                  </pic:nvPicPr>
                  <pic:blipFill>
                    <a:blip r:embed="rId12"/>
                    <a:stretch>
                      <a:fillRect/>
                    </a:stretch>
                  </pic:blipFill>
                  <pic:spPr>
                    <a:xfrm>
                      <a:off x="0" y="0"/>
                      <a:ext cx="1467485" cy="1271905"/>
                    </a:xfrm>
                    <a:prstGeom prst="rect">
                      <a:avLst/>
                    </a:prstGeom>
                  </pic:spPr>
                </pic:pic>
              </a:graphicData>
            </a:graphic>
          </wp:anchor>
        </w:drawing>
      </w:r>
      <w:r w:rsidR="007F093E" w:rsidRPr="00CF1FFA">
        <w:rPr>
          <w:bCs/>
          <w:iCs/>
          <w:noProof/>
          <w:color w:val="000000"/>
          <w:lang w:val="it-IT"/>
        </w:rPr>
        <w:t>a) Phát biểu nội dung định luật về công.</w:t>
      </w:r>
    </w:p>
    <w:p w:rsidR="007F093E" w:rsidRPr="00CF1FFA" w:rsidRDefault="007F093E" w:rsidP="002C1408">
      <w:pPr>
        <w:spacing w:line="288" w:lineRule="auto"/>
        <w:jc w:val="both"/>
        <w:rPr>
          <w:bCs/>
          <w:iCs/>
          <w:noProof/>
          <w:color w:val="000000"/>
          <w:lang w:val="it-IT"/>
        </w:rPr>
      </w:pPr>
      <w:r w:rsidRPr="00CF1FFA">
        <w:rPr>
          <w:bCs/>
          <w:iCs/>
          <w:noProof/>
          <w:color w:val="000000"/>
          <w:lang w:val="it-IT"/>
        </w:rPr>
        <w:t>b) Một người thợ hồ dùng ròng rọc cố định để kéo một bao xi măng có khối lượng 50kg lên tầng lầu cao 8m.</w:t>
      </w:r>
    </w:p>
    <w:p w:rsidR="007F093E" w:rsidRPr="00CF1FFA" w:rsidRDefault="007F093E" w:rsidP="002C1408">
      <w:pPr>
        <w:spacing w:line="288" w:lineRule="auto"/>
        <w:ind w:firstLine="720"/>
        <w:jc w:val="both"/>
        <w:rPr>
          <w:bCs/>
          <w:iCs/>
          <w:noProof/>
          <w:color w:val="000000"/>
          <w:lang w:val="it-IT"/>
        </w:rPr>
      </w:pPr>
      <w:r w:rsidRPr="00CF1FFA">
        <w:rPr>
          <w:bCs/>
          <w:iCs/>
          <w:noProof/>
          <w:color w:val="000000"/>
          <w:lang w:val="it-IT"/>
        </w:rPr>
        <w:t>- Tính công kéo vật.</w:t>
      </w:r>
    </w:p>
    <w:p w:rsidR="007F093E" w:rsidRPr="00CF1FFA" w:rsidRDefault="007F093E" w:rsidP="002C1408">
      <w:pPr>
        <w:spacing w:line="288" w:lineRule="auto"/>
        <w:ind w:firstLine="720"/>
        <w:jc w:val="both"/>
        <w:rPr>
          <w:bCs/>
          <w:iCs/>
          <w:noProof/>
          <w:color w:val="000000"/>
          <w:lang w:val="it-IT"/>
        </w:rPr>
      </w:pPr>
      <w:r w:rsidRPr="00CF1FFA">
        <w:rPr>
          <w:bCs/>
          <w:iCs/>
          <w:noProof/>
          <w:color w:val="000000"/>
          <w:lang w:val="it-IT"/>
        </w:rPr>
        <w:t>- Để giảm lực kéo vật lên thì người đó dùng hệ thống gồm 1 ròng rọc động và 1 ròng rọc cố định (như hình vẽ). Tính lực kéo vật lên và quãng đường đầu dây chuyển dời.</w:t>
      </w:r>
    </w:p>
    <w:p w:rsidR="007F093E" w:rsidRPr="00CF1FFA" w:rsidRDefault="007F093E" w:rsidP="002C1408">
      <w:pPr>
        <w:spacing w:line="288" w:lineRule="auto"/>
        <w:jc w:val="both"/>
        <w:rPr>
          <w:bCs/>
          <w:iCs/>
          <w:noProof/>
          <w:color w:val="000000"/>
          <w:lang w:val="it-IT"/>
        </w:rPr>
      </w:pPr>
      <w:r w:rsidRPr="00CF1FFA">
        <w:rPr>
          <w:bCs/>
          <w:iCs/>
          <w:noProof/>
          <w:color w:val="000000"/>
          <w:lang w:val="it-IT"/>
        </w:rPr>
        <w:tab/>
        <w:t>Bỏ qua mọi hao phí và khối lượng của ròng rọc.</w:t>
      </w:r>
    </w:p>
    <w:p w:rsidR="007F093E" w:rsidRPr="00CF1FFA" w:rsidRDefault="007F093E" w:rsidP="002C1408">
      <w:pPr>
        <w:spacing w:line="288" w:lineRule="auto"/>
        <w:jc w:val="both"/>
        <w:rPr>
          <w:b/>
          <w:lang w:val="pl-PL"/>
        </w:rPr>
      </w:pPr>
      <w:r w:rsidRPr="00CF1FFA">
        <w:rPr>
          <w:b/>
          <w:lang w:val="pl-PL"/>
        </w:rPr>
        <w:t>Câu</w:t>
      </w:r>
      <w:r w:rsidR="006121E4">
        <w:rPr>
          <w:b/>
          <w:lang w:val="pl-PL"/>
        </w:rPr>
        <w:t xml:space="preserve"> 14.</w:t>
      </w:r>
      <w:r w:rsidRPr="00CF1FFA">
        <w:rPr>
          <w:b/>
          <w:lang w:val="pl-PL"/>
        </w:rPr>
        <w:t xml:space="preserve"> (1,00 điểm)</w:t>
      </w:r>
    </w:p>
    <w:p w:rsidR="007F093E" w:rsidRPr="00CF1FFA" w:rsidRDefault="006121E4" w:rsidP="002C1408">
      <w:pPr>
        <w:spacing w:line="288" w:lineRule="auto"/>
        <w:jc w:val="both"/>
        <w:rPr>
          <w:lang w:val="pl-PL"/>
        </w:rPr>
      </w:pPr>
      <w:r>
        <w:rPr>
          <w:lang w:val="pl-PL"/>
        </w:rPr>
        <w:t xml:space="preserve">a) </w:t>
      </w:r>
      <w:r>
        <w:rPr>
          <w:lang w:val="vi-VN"/>
        </w:rPr>
        <w:t>C</w:t>
      </w:r>
      <w:r>
        <w:rPr>
          <w:lang w:val="pl-PL"/>
        </w:rPr>
        <w:t xml:space="preserve">ông thức tính công cơ học A=F.s </w:t>
      </w:r>
      <w:r>
        <w:rPr>
          <w:lang w:val="vi-VN"/>
        </w:rPr>
        <w:t>được sử dụng trong trường hợp nào</w:t>
      </w:r>
      <w:r w:rsidR="007F093E" w:rsidRPr="00CF1FFA">
        <w:rPr>
          <w:lang w:val="pl-PL"/>
        </w:rPr>
        <w:t xml:space="preserve">? </w:t>
      </w:r>
    </w:p>
    <w:p w:rsidR="007F093E" w:rsidRPr="00CF1FFA" w:rsidRDefault="007F093E" w:rsidP="002C1408">
      <w:pPr>
        <w:spacing w:line="288" w:lineRule="auto"/>
        <w:jc w:val="both"/>
        <w:rPr>
          <w:lang w:val="pl-PL"/>
        </w:rPr>
      </w:pPr>
      <w:r w:rsidRPr="00CF1FFA">
        <w:rPr>
          <w:lang w:val="pl-PL"/>
        </w:rPr>
        <w:t>b) Trong trường hợp nào lực tác dụng vào vật nhưng</w:t>
      </w:r>
      <w:r w:rsidR="009C005F">
        <w:rPr>
          <w:lang w:val="pl-PL"/>
        </w:rPr>
        <w:t xml:space="preserve"> lực </w:t>
      </w:r>
      <w:r w:rsidRPr="00CF1FFA">
        <w:rPr>
          <w:lang w:val="pl-PL"/>
        </w:rPr>
        <w:t xml:space="preserve"> không thực hiện công cơ học?</w:t>
      </w:r>
    </w:p>
    <w:p w:rsidR="007F093E" w:rsidRPr="009C005F" w:rsidRDefault="006121E4" w:rsidP="002C1408">
      <w:pPr>
        <w:autoSpaceDE w:val="0"/>
        <w:autoSpaceDN w:val="0"/>
        <w:adjustRightInd w:val="0"/>
        <w:spacing w:line="288" w:lineRule="auto"/>
        <w:jc w:val="both"/>
        <w:rPr>
          <w:b/>
          <w:bCs/>
          <w:lang w:val="pl-PL"/>
        </w:rPr>
      </w:pPr>
      <w:r w:rsidRPr="009C005F">
        <w:rPr>
          <w:b/>
          <w:bCs/>
          <w:lang w:val="pl-PL"/>
        </w:rPr>
        <w:t>Câu 15.</w:t>
      </w:r>
      <w:r w:rsidR="007F093E" w:rsidRPr="009C005F">
        <w:rPr>
          <w:b/>
          <w:bCs/>
          <w:lang w:val="pl-PL"/>
        </w:rPr>
        <w:t> </w:t>
      </w:r>
      <w:r w:rsidR="007F093E" w:rsidRPr="009C005F">
        <w:rPr>
          <w:b/>
          <w:bCs/>
          <w:lang w:val="pl-PL" w:eastAsia="vi-VN"/>
        </w:rPr>
        <w:t>(2,00 điểm)</w:t>
      </w:r>
    </w:p>
    <w:p w:rsidR="002D70CB" w:rsidRPr="009C005F" w:rsidRDefault="009F4674" w:rsidP="002C1408">
      <w:pPr>
        <w:autoSpaceDE w:val="0"/>
        <w:autoSpaceDN w:val="0"/>
        <w:adjustRightInd w:val="0"/>
        <w:spacing w:line="288" w:lineRule="auto"/>
        <w:jc w:val="both"/>
        <w:rPr>
          <w:lang w:val="pl-PL"/>
        </w:rPr>
      </w:pPr>
      <w:r w:rsidRPr="009C005F">
        <w:rPr>
          <w:lang w:val="pl-PL"/>
        </w:rPr>
        <w:t>Bạn Bình</w:t>
      </w:r>
      <w:r w:rsidR="007F093E" w:rsidRPr="009C005F">
        <w:rPr>
          <w:lang w:val="pl-PL"/>
        </w:rPr>
        <w:t xml:space="preserve"> kéo đều một gàu nước </w:t>
      </w:r>
      <w:r w:rsidR="002D70CB" w:rsidRPr="009C005F">
        <w:rPr>
          <w:lang w:val="pl-PL"/>
        </w:rPr>
        <w:t>khối</w:t>
      </w:r>
      <w:r w:rsidR="007F093E" w:rsidRPr="009C005F">
        <w:rPr>
          <w:lang w:val="pl-PL"/>
        </w:rPr>
        <w:t xml:space="preserve"> lượng </w:t>
      </w:r>
      <w:r w:rsidR="002D70CB" w:rsidRPr="009C005F">
        <w:rPr>
          <w:lang w:val="pl-PL"/>
        </w:rPr>
        <w:t>5kg</w:t>
      </w:r>
      <w:r w:rsidR="007F093E" w:rsidRPr="009C005F">
        <w:rPr>
          <w:lang w:val="pl-PL"/>
        </w:rPr>
        <w:t xml:space="preserve"> từ giếng sâu 6m lên. Thời gian kéo hết 0,5 phút. </w:t>
      </w:r>
    </w:p>
    <w:p w:rsidR="008302D1" w:rsidRPr="009C005F" w:rsidRDefault="009F4674" w:rsidP="002C1408">
      <w:pPr>
        <w:autoSpaceDE w:val="0"/>
        <w:autoSpaceDN w:val="0"/>
        <w:adjustRightInd w:val="0"/>
        <w:spacing w:line="288" w:lineRule="auto"/>
        <w:jc w:val="both"/>
        <w:rPr>
          <w:lang w:val="pl-PL"/>
        </w:rPr>
      </w:pPr>
      <w:r w:rsidRPr="009C005F">
        <w:rPr>
          <w:lang w:val="pl-PL"/>
        </w:rPr>
        <w:t>C</w:t>
      </w:r>
      <w:r w:rsidR="002D70CB" w:rsidRPr="009C005F">
        <w:rPr>
          <w:lang w:val="pl-PL"/>
        </w:rPr>
        <w:t>ông và c</w:t>
      </w:r>
      <w:r w:rsidR="007F093E" w:rsidRPr="009C005F">
        <w:rPr>
          <w:lang w:val="pl-PL"/>
        </w:rPr>
        <w:t xml:space="preserve">ông suất của </w:t>
      </w:r>
      <w:r w:rsidR="002D70CB" w:rsidRPr="009C005F">
        <w:rPr>
          <w:lang w:val="pl-PL"/>
        </w:rPr>
        <w:t xml:space="preserve">bạn </w:t>
      </w:r>
      <w:r w:rsidRPr="009C005F">
        <w:rPr>
          <w:lang w:val="pl-PL"/>
        </w:rPr>
        <w:t>Bình</w:t>
      </w:r>
      <w:r w:rsidR="007F093E" w:rsidRPr="009C005F">
        <w:rPr>
          <w:lang w:val="pl-PL"/>
        </w:rPr>
        <w:t xml:space="preserve"> là bao nhiêu?</w:t>
      </w:r>
    </w:p>
    <w:p w:rsidR="002D70CB" w:rsidRPr="00CF1FFA" w:rsidRDefault="002D70CB" w:rsidP="002C1408">
      <w:pPr>
        <w:spacing w:line="288" w:lineRule="auto"/>
        <w:jc w:val="both"/>
        <w:rPr>
          <w:b/>
          <w:lang w:val="pl-PL"/>
        </w:rPr>
      </w:pPr>
      <w:r w:rsidRPr="00CF1FFA">
        <w:rPr>
          <w:b/>
          <w:lang w:val="pl-PL"/>
        </w:rPr>
        <w:t xml:space="preserve">Câu </w:t>
      </w:r>
      <w:r w:rsidR="002C1408" w:rsidRPr="00CF1FFA">
        <w:rPr>
          <w:b/>
          <w:lang w:val="pl-PL"/>
        </w:rPr>
        <w:t>16</w:t>
      </w:r>
      <w:r w:rsidR="006121E4">
        <w:rPr>
          <w:b/>
          <w:lang w:val="pl-PL"/>
        </w:rPr>
        <w:t>.</w:t>
      </w:r>
      <w:r w:rsidRPr="00CF1FFA">
        <w:rPr>
          <w:b/>
          <w:lang w:val="pl-PL"/>
        </w:rPr>
        <w:t xml:space="preserve"> (2,00 điểm) </w:t>
      </w:r>
    </w:p>
    <w:p w:rsidR="00C13F79" w:rsidRPr="00CF1FFA" w:rsidRDefault="00C13F79" w:rsidP="002C1408">
      <w:pPr>
        <w:spacing w:line="288" w:lineRule="auto"/>
        <w:jc w:val="both"/>
        <w:rPr>
          <w:b/>
          <w:lang w:val="pl-PL"/>
        </w:rPr>
      </w:pPr>
      <w:r w:rsidRPr="00CF1FFA">
        <w:rPr>
          <w:bCs/>
          <w:lang w:val="pl-PL"/>
        </w:rPr>
        <w:t>a)</w:t>
      </w:r>
      <w:r w:rsidRPr="009C005F">
        <w:rPr>
          <w:lang w:val="pl-PL"/>
        </w:rPr>
        <w:t xml:space="preserve">Búa đập vào đinh ngập sâu vào gỗ. Đinh ngập sâu vào gỗ là nhờ dạng năng lượng nào? </w:t>
      </w:r>
    </w:p>
    <w:p w:rsidR="002D70CB" w:rsidRPr="00CF1FFA" w:rsidRDefault="00C13F79" w:rsidP="002C1408">
      <w:pPr>
        <w:spacing w:line="288" w:lineRule="auto"/>
        <w:jc w:val="both"/>
        <w:rPr>
          <w:lang w:val="pl-PL"/>
        </w:rPr>
      </w:pPr>
      <w:r w:rsidRPr="00CF1FFA">
        <w:rPr>
          <w:lang w:val="pl-PL"/>
        </w:rPr>
        <w:t xml:space="preserve">b) </w:t>
      </w:r>
      <w:r w:rsidR="009F4674" w:rsidRPr="00CF1FFA">
        <w:rPr>
          <w:lang w:val="pl-PL"/>
        </w:rPr>
        <w:t>Bạn An</w:t>
      </w:r>
      <w:r w:rsidR="002D70CB" w:rsidRPr="00CF1FFA">
        <w:rPr>
          <w:lang w:val="pl-PL"/>
        </w:rPr>
        <w:t xml:space="preserve"> thả một quả bóng tennis rơi xuống đất, khi chạm đất quả bóng nảy lên.</w:t>
      </w:r>
    </w:p>
    <w:p w:rsidR="002D70CB" w:rsidRPr="00CF1FFA" w:rsidRDefault="00C13F79" w:rsidP="002C1408">
      <w:pPr>
        <w:spacing w:line="288" w:lineRule="auto"/>
        <w:jc w:val="both"/>
        <w:rPr>
          <w:lang w:val="pl-PL"/>
        </w:rPr>
      </w:pPr>
      <w:r w:rsidRPr="00CF1FFA">
        <w:rPr>
          <w:lang w:val="pl-PL"/>
        </w:rPr>
        <w:t xml:space="preserve">- </w:t>
      </w:r>
      <w:r w:rsidR="002D70CB" w:rsidRPr="00CF1FFA">
        <w:rPr>
          <w:lang w:val="pl-PL"/>
        </w:rPr>
        <w:t>Khi quả bóng đang rơi (chưa chạm đất), quả bóng có những dạng cơ năng nào?</w:t>
      </w:r>
    </w:p>
    <w:p w:rsidR="002D70CB" w:rsidRPr="00CF1FFA" w:rsidRDefault="00C13F79" w:rsidP="002C1408">
      <w:pPr>
        <w:spacing w:line="288" w:lineRule="auto"/>
        <w:jc w:val="both"/>
        <w:rPr>
          <w:lang w:val="pl-PL"/>
        </w:rPr>
      </w:pPr>
      <w:r w:rsidRPr="00CF1FFA">
        <w:rPr>
          <w:lang w:val="pl-PL"/>
        </w:rPr>
        <w:t xml:space="preserve">- </w:t>
      </w:r>
      <w:r w:rsidR="002D70CB" w:rsidRPr="00CF1FFA">
        <w:rPr>
          <w:lang w:val="pl-PL"/>
        </w:rPr>
        <w:t>Ngay khi quả bóng chạm đất để nảy lên, quả bóng có thế năng đàn hồi. Vì sao?</w:t>
      </w:r>
    </w:p>
    <w:p w:rsidR="007F093E" w:rsidRPr="009C005F" w:rsidRDefault="007F093E" w:rsidP="002C1408">
      <w:pPr>
        <w:autoSpaceDE w:val="0"/>
        <w:autoSpaceDN w:val="0"/>
        <w:adjustRightInd w:val="0"/>
        <w:spacing w:line="288" w:lineRule="auto"/>
        <w:jc w:val="both"/>
        <w:rPr>
          <w:lang w:val="pl-PL" w:eastAsia="vi-VN"/>
        </w:rPr>
      </w:pPr>
    </w:p>
    <w:p w:rsidR="008302D1" w:rsidRPr="009C005F" w:rsidRDefault="008302D1" w:rsidP="002C1408">
      <w:pPr>
        <w:autoSpaceDE w:val="0"/>
        <w:autoSpaceDN w:val="0"/>
        <w:adjustRightInd w:val="0"/>
        <w:spacing w:line="288" w:lineRule="auto"/>
        <w:jc w:val="center"/>
        <w:rPr>
          <w:b/>
          <w:lang w:val="pl-PL" w:eastAsia="vi-VN"/>
        </w:rPr>
      </w:pPr>
      <w:r w:rsidRPr="009C005F">
        <w:rPr>
          <w:b/>
          <w:lang w:val="pl-PL" w:eastAsia="vi-VN"/>
        </w:rPr>
        <w:t>-HẾT-</w:t>
      </w:r>
    </w:p>
    <w:p w:rsidR="008302D1" w:rsidRPr="00546706" w:rsidRDefault="008302D1" w:rsidP="00546706">
      <w:pPr>
        <w:jc w:val="both"/>
        <w:rPr>
          <w:b/>
          <w:lang w:val="pl-PL"/>
        </w:rPr>
      </w:pPr>
    </w:p>
    <w:p w:rsidR="008302D1" w:rsidRPr="009C005F" w:rsidRDefault="008302D1" w:rsidP="00546706">
      <w:pPr>
        <w:jc w:val="center"/>
        <w:rPr>
          <w:b/>
          <w:lang w:val="pl-PL"/>
        </w:rPr>
      </w:pPr>
      <w:bookmarkStart w:id="0" w:name="_GoBack"/>
      <w:bookmarkEnd w:id="0"/>
      <w:r w:rsidRPr="009C005F">
        <w:rPr>
          <w:b/>
          <w:lang w:val="pl-PL"/>
        </w:rPr>
        <w:t>HƯỚNG DẪN CHẤM VÀ BIỂU ĐIỂM</w:t>
      </w:r>
    </w:p>
    <w:p w:rsidR="008302D1" w:rsidRPr="009C005F" w:rsidRDefault="008302D1" w:rsidP="00546706">
      <w:pPr>
        <w:jc w:val="center"/>
        <w:rPr>
          <w:b/>
          <w:lang w:val="pl-PL"/>
        </w:rPr>
      </w:pPr>
      <w:r w:rsidRPr="009C005F">
        <w:rPr>
          <w:b/>
          <w:lang w:val="pl-PL"/>
        </w:rPr>
        <w:t>ĐỀ KIỂM TRA GIỮA KỲ I</w:t>
      </w:r>
      <w:r w:rsidR="00DD4C0F" w:rsidRPr="009C005F">
        <w:rPr>
          <w:b/>
          <w:lang w:val="pl-PL"/>
        </w:rPr>
        <w:t>I</w:t>
      </w:r>
    </w:p>
    <w:p w:rsidR="008302D1" w:rsidRPr="009C005F" w:rsidRDefault="008302D1" w:rsidP="00546706">
      <w:pPr>
        <w:jc w:val="center"/>
        <w:rPr>
          <w:b/>
          <w:lang w:val="pl-PL"/>
        </w:rPr>
      </w:pPr>
      <w:r w:rsidRPr="009C005F">
        <w:rPr>
          <w:b/>
          <w:lang w:val="pl-PL"/>
        </w:rPr>
        <w:t>MÔN VẬT LÝ 8, NĂM HỌC 2020 - 2021</w:t>
      </w:r>
    </w:p>
    <w:p w:rsidR="008302D1" w:rsidRPr="00546706" w:rsidRDefault="008302D1" w:rsidP="00546706">
      <w:pPr>
        <w:rPr>
          <w:b/>
          <w:bCs/>
          <w:iCs/>
          <w:lang w:val="pt-BR"/>
        </w:rPr>
      </w:pPr>
    </w:p>
    <w:p w:rsidR="008302D1" w:rsidRPr="00546706" w:rsidRDefault="008302D1" w:rsidP="00546706">
      <w:pPr>
        <w:rPr>
          <w:lang w:val="pt-BR"/>
        </w:rPr>
      </w:pPr>
    </w:p>
    <w:p w:rsidR="008302D1" w:rsidRPr="00546706" w:rsidRDefault="008302D1" w:rsidP="00546706">
      <w:pPr>
        <w:rPr>
          <w:bCs/>
          <w:lang w:val="pt-BR"/>
        </w:rPr>
      </w:pPr>
      <w:r w:rsidRPr="00546706">
        <w:rPr>
          <w:b/>
          <w:bCs/>
          <w:iCs/>
          <w:lang w:val="pt-BR"/>
        </w:rPr>
        <w:t xml:space="preserve">I. PHẦN TRẮC NGHIỆM: </w:t>
      </w:r>
      <w:r w:rsidRPr="00546706">
        <w:rPr>
          <w:bCs/>
          <w:iCs/>
          <w:lang w:val="pt-BR"/>
        </w:rPr>
        <w:t>(3,00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08"/>
        <w:gridCol w:w="636"/>
        <w:gridCol w:w="641"/>
        <w:gridCol w:w="709"/>
        <w:gridCol w:w="709"/>
        <w:gridCol w:w="708"/>
        <w:gridCol w:w="709"/>
        <w:gridCol w:w="709"/>
        <w:gridCol w:w="709"/>
        <w:gridCol w:w="708"/>
        <w:gridCol w:w="709"/>
        <w:gridCol w:w="851"/>
      </w:tblGrid>
      <w:tr w:rsidR="008302D1" w:rsidRPr="00546706" w:rsidTr="00B507A2">
        <w:tc>
          <w:tcPr>
            <w:tcW w:w="988" w:type="dxa"/>
            <w:vAlign w:val="center"/>
          </w:tcPr>
          <w:p w:rsidR="008302D1" w:rsidRPr="00546706" w:rsidRDefault="008302D1" w:rsidP="00546706">
            <w:pPr>
              <w:jc w:val="center"/>
              <w:rPr>
                <w:bCs/>
                <w:iCs/>
                <w:lang w:val="es-ES"/>
              </w:rPr>
            </w:pPr>
            <w:r w:rsidRPr="00546706">
              <w:rPr>
                <w:bCs/>
                <w:iCs/>
                <w:lang w:val="es-ES"/>
              </w:rPr>
              <w:t>Câu hỏi</w:t>
            </w:r>
          </w:p>
        </w:tc>
        <w:tc>
          <w:tcPr>
            <w:tcW w:w="708" w:type="dxa"/>
            <w:shd w:val="clear" w:color="auto" w:fill="auto"/>
            <w:vAlign w:val="center"/>
          </w:tcPr>
          <w:p w:rsidR="008302D1" w:rsidRPr="00546706" w:rsidRDefault="008302D1" w:rsidP="00546706">
            <w:pPr>
              <w:jc w:val="center"/>
              <w:rPr>
                <w:bCs/>
                <w:iCs/>
                <w:lang w:val="es-ES"/>
              </w:rPr>
            </w:pPr>
            <w:r w:rsidRPr="00546706">
              <w:rPr>
                <w:bCs/>
                <w:iCs/>
                <w:lang w:val="es-ES"/>
              </w:rPr>
              <w:t>1</w:t>
            </w:r>
          </w:p>
        </w:tc>
        <w:tc>
          <w:tcPr>
            <w:tcW w:w="636" w:type="dxa"/>
            <w:shd w:val="clear" w:color="auto" w:fill="auto"/>
            <w:vAlign w:val="center"/>
          </w:tcPr>
          <w:p w:rsidR="008302D1" w:rsidRPr="00546706" w:rsidRDefault="008302D1" w:rsidP="00546706">
            <w:pPr>
              <w:jc w:val="center"/>
              <w:rPr>
                <w:bCs/>
                <w:iCs/>
                <w:lang w:val="es-ES"/>
              </w:rPr>
            </w:pPr>
            <w:r w:rsidRPr="00546706">
              <w:rPr>
                <w:bCs/>
                <w:iCs/>
                <w:lang w:val="es-ES"/>
              </w:rPr>
              <w:t>2</w:t>
            </w:r>
          </w:p>
        </w:tc>
        <w:tc>
          <w:tcPr>
            <w:tcW w:w="641" w:type="dxa"/>
            <w:shd w:val="clear" w:color="auto" w:fill="auto"/>
            <w:vAlign w:val="center"/>
          </w:tcPr>
          <w:p w:rsidR="008302D1" w:rsidRPr="00546706" w:rsidRDefault="008302D1" w:rsidP="00546706">
            <w:pPr>
              <w:jc w:val="center"/>
              <w:rPr>
                <w:bCs/>
                <w:iCs/>
                <w:lang w:val="es-ES"/>
              </w:rPr>
            </w:pPr>
            <w:r w:rsidRPr="00546706">
              <w:rPr>
                <w:bCs/>
                <w:iCs/>
                <w:lang w:val="es-ES"/>
              </w:rPr>
              <w:t>3</w:t>
            </w:r>
          </w:p>
        </w:tc>
        <w:tc>
          <w:tcPr>
            <w:tcW w:w="709" w:type="dxa"/>
            <w:shd w:val="clear" w:color="auto" w:fill="auto"/>
            <w:vAlign w:val="center"/>
          </w:tcPr>
          <w:p w:rsidR="008302D1" w:rsidRPr="00546706" w:rsidRDefault="008302D1" w:rsidP="00546706">
            <w:pPr>
              <w:jc w:val="center"/>
              <w:rPr>
                <w:bCs/>
                <w:iCs/>
                <w:lang w:val="es-ES"/>
              </w:rPr>
            </w:pPr>
            <w:r w:rsidRPr="00546706">
              <w:rPr>
                <w:bCs/>
                <w:iCs/>
                <w:lang w:val="es-ES"/>
              </w:rPr>
              <w:t>4</w:t>
            </w:r>
          </w:p>
        </w:tc>
        <w:tc>
          <w:tcPr>
            <w:tcW w:w="709" w:type="dxa"/>
            <w:shd w:val="clear" w:color="auto" w:fill="auto"/>
            <w:vAlign w:val="center"/>
          </w:tcPr>
          <w:p w:rsidR="008302D1" w:rsidRPr="00546706" w:rsidRDefault="008302D1" w:rsidP="00546706">
            <w:pPr>
              <w:jc w:val="center"/>
              <w:rPr>
                <w:bCs/>
                <w:iCs/>
                <w:lang w:val="es-ES"/>
              </w:rPr>
            </w:pPr>
            <w:r w:rsidRPr="00546706">
              <w:rPr>
                <w:bCs/>
                <w:iCs/>
                <w:lang w:val="es-ES"/>
              </w:rPr>
              <w:t>5</w:t>
            </w:r>
          </w:p>
        </w:tc>
        <w:tc>
          <w:tcPr>
            <w:tcW w:w="708" w:type="dxa"/>
            <w:shd w:val="clear" w:color="auto" w:fill="auto"/>
            <w:vAlign w:val="center"/>
          </w:tcPr>
          <w:p w:rsidR="008302D1" w:rsidRPr="00546706" w:rsidRDefault="008302D1" w:rsidP="00546706">
            <w:pPr>
              <w:jc w:val="center"/>
              <w:rPr>
                <w:bCs/>
                <w:iCs/>
                <w:lang w:val="es-ES"/>
              </w:rPr>
            </w:pPr>
            <w:r w:rsidRPr="00546706">
              <w:rPr>
                <w:bCs/>
                <w:iCs/>
                <w:lang w:val="es-ES"/>
              </w:rPr>
              <w:t>6</w:t>
            </w:r>
          </w:p>
        </w:tc>
        <w:tc>
          <w:tcPr>
            <w:tcW w:w="709" w:type="dxa"/>
            <w:shd w:val="clear" w:color="auto" w:fill="auto"/>
            <w:vAlign w:val="center"/>
          </w:tcPr>
          <w:p w:rsidR="008302D1" w:rsidRPr="00546706" w:rsidRDefault="008302D1" w:rsidP="00546706">
            <w:pPr>
              <w:jc w:val="center"/>
              <w:rPr>
                <w:bCs/>
                <w:iCs/>
                <w:lang w:val="es-ES"/>
              </w:rPr>
            </w:pPr>
            <w:r w:rsidRPr="00546706">
              <w:rPr>
                <w:bCs/>
                <w:iCs/>
                <w:lang w:val="es-ES"/>
              </w:rPr>
              <w:t>7</w:t>
            </w:r>
          </w:p>
        </w:tc>
        <w:tc>
          <w:tcPr>
            <w:tcW w:w="709" w:type="dxa"/>
            <w:shd w:val="clear" w:color="auto" w:fill="auto"/>
            <w:vAlign w:val="center"/>
          </w:tcPr>
          <w:p w:rsidR="008302D1" w:rsidRPr="00546706" w:rsidRDefault="008302D1" w:rsidP="00546706">
            <w:pPr>
              <w:jc w:val="center"/>
              <w:rPr>
                <w:bCs/>
                <w:iCs/>
                <w:lang w:val="es-ES"/>
              </w:rPr>
            </w:pPr>
            <w:r w:rsidRPr="00546706">
              <w:rPr>
                <w:bCs/>
                <w:iCs/>
                <w:lang w:val="es-ES"/>
              </w:rPr>
              <w:t>8</w:t>
            </w:r>
          </w:p>
        </w:tc>
        <w:tc>
          <w:tcPr>
            <w:tcW w:w="709" w:type="dxa"/>
            <w:shd w:val="clear" w:color="auto" w:fill="auto"/>
            <w:vAlign w:val="center"/>
          </w:tcPr>
          <w:p w:rsidR="008302D1" w:rsidRPr="00546706" w:rsidRDefault="008302D1" w:rsidP="00546706">
            <w:pPr>
              <w:jc w:val="center"/>
              <w:rPr>
                <w:bCs/>
                <w:iCs/>
                <w:lang w:val="es-ES"/>
              </w:rPr>
            </w:pPr>
            <w:r w:rsidRPr="00546706">
              <w:rPr>
                <w:bCs/>
                <w:iCs/>
                <w:lang w:val="es-ES"/>
              </w:rPr>
              <w:t>9</w:t>
            </w:r>
          </w:p>
        </w:tc>
        <w:tc>
          <w:tcPr>
            <w:tcW w:w="708" w:type="dxa"/>
            <w:shd w:val="clear" w:color="auto" w:fill="auto"/>
            <w:vAlign w:val="center"/>
          </w:tcPr>
          <w:p w:rsidR="008302D1" w:rsidRPr="00546706" w:rsidRDefault="008302D1" w:rsidP="00546706">
            <w:pPr>
              <w:jc w:val="center"/>
              <w:rPr>
                <w:bCs/>
                <w:iCs/>
                <w:lang w:val="es-ES"/>
              </w:rPr>
            </w:pPr>
            <w:r w:rsidRPr="00546706">
              <w:rPr>
                <w:bCs/>
                <w:iCs/>
                <w:lang w:val="es-ES"/>
              </w:rPr>
              <w:t>10</w:t>
            </w:r>
          </w:p>
        </w:tc>
        <w:tc>
          <w:tcPr>
            <w:tcW w:w="709" w:type="dxa"/>
            <w:shd w:val="clear" w:color="auto" w:fill="auto"/>
            <w:vAlign w:val="center"/>
          </w:tcPr>
          <w:p w:rsidR="008302D1" w:rsidRPr="00546706" w:rsidRDefault="008302D1" w:rsidP="00546706">
            <w:pPr>
              <w:jc w:val="center"/>
              <w:rPr>
                <w:bCs/>
                <w:iCs/>
                <w:lang w:val="es-ES"/>
              </w:rPr>
            </w:pPr>
            <w:r w:rsidRPr="00546706">
              <w:rPr>
                <w:bCs/>
                <w:iCs/>
                <w:lang w:val="es-ES"/>
              </w:rPr>
              <w:t>11</w:t>
            </w:r>
          </w:p>
        </w:tc>
        <w:tc>
          <w:tcPr>
            <w:tcW w:w="851" w:type="dxa"/>
            <w:shd w:val="clear" w:color="auto" w:fill="auto"/>
            <w:vAlign w:val="center"/>
          </w:tcPr>
          <w:p w:rsidR="008302D1" w:rsidRPr="00546706" w:rsidRDefault="008302D1" w:rsidP="00546706">
            <w:pPr>
              <w:jc w:val="center"/>
              <w:rPr>
                <w:bCs/>
                <w:iCs/>
                <w:lang w:val="es-ES"/>
              </w:rPr>
            </w:pPr>
            <w:r w:rsidRPr="00546706">
              <w:rPr>
                <w:bCs/>
                <w:iCs/>
                <w:lang w:val="es-ES"/>
              </w:rPr>
              <w:t>12</w:t>
            </w:r>
          </w:p>
        </w:tc>
      </w:tr>
      <w:tr w:rsidR="008302D1" w:rsidRPr="00546706" w:rsidTr="00B507A2">
        <w:tc>
          <w:tcPr>
            <w:tcW w:w="988" w:type="dxa"/>
            <w:vAlign w:val="center"/>
          </w:tcPr>
          <w:p w:rsidR="008302D1" w:rsidRPr="00546706" w:rsidRDefault="008302D1" w:rsidP="00546706">
            <w:pPr>
              <w:jc w:val="center"/>
              <w:rPr>
                <w:bCs/>
                <w:iCs/>
                <w:lang w:val="es-ES"/>
              </w:rPr>
            </w:pPr>
            <w:r w:rsidRPr="00546706">
              <w:rPr>
                <w:bCs/>
                <w:iCs/>
                <w:lang w:val="es-ES"/>
              </w:rPr>
              <w:t>Đáp án</w:t>
            </w:r>
          </w:p>
        </w:tc>
        <w:tc>
          <w:tcPr>
            <w:tcW w:w="708" w:type="dxa"/>
            <w:shd w:val="clear" w:color="auto" w:fill="auto"/>
            <w:vAlign w:val="center"/>
          </w:tcPr>
          <w:p w:rsidR="008302D1" w:rsidRPr="00546706" w:rsidRDefault="00B84F5E" w:rsidP="00546706">
            <w:pPr>
              <w:jc w:val="center"/>
              <w:rPr>
                <w:bCs/>
                <w:iCs/>
                <w:lang w:val="es-ES"/>
              </w:rPr>
            </w:pPr>
            <w:r>
              <w:rPr>
                <w:bCs/>
                <w:iCs/>
                <w:lang w:val="es-ES"/>
              </w:rPr>
              <w:t>C</w:t>
            </w:r>
          </w:p>
        </w:tc>
        <w:tc>
          <w:tcPr>
            <w:tcW w:w="636" w:type="dxa"/>
            <w:shd w:val="clear" w:color="auto" w:fill="auto"/>
            <w:vAlign w:val="center"/>
          </w:tcPr>
          <w:p w:rsidR="008302D1" w:rsidRPr="00546706" w:rsidRDefault="00EB6CF8" w:rsidP="00546706">
            <w:pPr>
              <w:jc w:val="center"/>
              <w:rPr>
                <w:bCs/>
                <w:iCs/>
                <w:lang w:val="es-ES"/>
              </w:rPr>
            </w:pPr>
            <w:r>
              <w:rPr>
                <w:bCs/>
                <w:iCs/>
                <w:lang w:val="es-ES"/>
              </w:rPr>
              <w:t>D</w:t>
            </w:r>
          </w:p>
        </w:tc>
        <w:tc>
          <w:tcPr>
            <w:tcW w:w="641" w:type="dxa"/>
            <w:shd w:val="clear" w:color="auto" w:fill="auto"/>
            <w:vAlign w:val="center"/>
          </w:tcPr>
          <w:p w:rsidR="008302D1" w:rsidRPr="00546706" w:rsidRDefault="00546706" w:rsidP="00546706">
            <w:pPr>
              <w:jc w:val="center"/>
              <w:rPr>
                <w:bCs/>
                <w:iCs/>
                <w:lang w:val="es-ES"/>
              </w:rPr>
            </w:pPr>
            <w:r w:rsidRPr="00546706">
              <w:rPr>
                <w:bCs/>
                <w:iCs/>
                <w:lang w:val="es-ES"/>
              </w:rPr>
              <w:t>B</w:t>
            </w:r>
          </w:p>
        </w:tc>
        <w:tc>
          <w:tcPr>
            <w:tcW w:w="709" w:type="dxa"/>
            <w:shd w:val="clear" w:color="auto" w:fill="auto"/>
            <w:vAlign w:val="center"/>
          </w:tcPr>
          <w:p w:rsidR="008302D1" w:rsidRPr="00546706" w:rsidRDefault="00A9364A" w:rsidP="00546706">
            <w:pPr>
              <w:jc w:val="center"/>
              <w:rPr>
                <w:bCs/>
                <w:iCs/>
                <w:lang w:val="es-ES"/>
              </w:rPr>
            </w:pPr>
            <w:r>
              <w:rPr>
                <w:bCs/>
                <w:iCs/>
                <w:lang w:val="es-ES"/>
              </w:rPr>
              <w:t>D</w:t>
            </w:r>
          </w:p>
        </w:tc>
        <w:tc>
          <w:tcPr>
            <w:tcW w:w="709" w:type="dxa"/>
            <w:shd w:val="clear" w:color="auto" w:fill="auto"/>
            <w:vAlign w:val="center"/>
          </w:tcPr>
          <w:p w:rsidR="008302D1" w:rsidRPr="00546706" w:rsidRDefault="00A9364A" w:rsidP="00546706">
            <w:pPr>
              <w:jc w:val="center"/>
              <w:rPr>
                <w:bCs/>
                <w:iCs/>
                <w:lang w:val="es-ES"/>
              </w:rPr>
            </w:pPr>
            <w:r>
              <w:rPr>
                <w:bCs/>
                <w:iCs/>
                <w:lang w:val="es-ES"/>
              </w:rPr>
              <w:t>A</w:t>
            </w:r>
          </w:p>
        </w:tc>
        <w:tc>
          <w:tcPr>
            <w:tcW w:w="708" w:type="dxa"/>
            <w:shd w:val="clear" w:color="auto" w:fill="auto"/>
            <w:vAlign w:val="center"/>
          </w:tcPr>
          <w:p w:rsidR="008302D1" w:rsidRPr="00546706" w:rsidRDefault="00B84F5E" w:rsidP="00546706">
            <w:pPr>
              <w:jc w:val="center"/>
              <w:rPr>
                <w:bCs/>
                <w:iCs/>
                <w:lang w:val="es-ES"/>
              </w:rPr>
            </w:pPr>
            <w:r>
              <w:rPr>
                <w:bCs/>
                <w:iCs/>
                <w:lang w:val="es-ES"/>
              </w:rPr>
              <w:t>B</w:t>
            </w:r>
          </w:p>
        </w:tc>
        <w:tc>
          <w:tcPr>
            <w:tcW w:w="709" w:type="dxa"/>
            <w:shd w:val="clear" w:color="auto" w:fill="auto"/>
            <w:vAlign w:val="center"/>
          </w:tcPr>
          <w:p w:rsidR="008302D1" w:rsidRPr="00546706" w:rsidRDefault="00B84F5E" w:rsidP="00546706">
            <w:pPr>
              <w:jc w:val="center"/>
              <w:rPr>
                <w:bCs/>
                <w:iCs/>
                <w:lang w:val="es-ES"/>
              </w:rPr>
            </w:pPr>
            <w:r>
              <w:rPr>
                <w:bCs/>
                <w:iCs/>
                <w:lang w:val="es-ES"/>
              </w:rPr>
              <w:t>A</w:t>
            </w:r>
          </w:p>
        </w:tc>
        <w:tc>
          <w:tcPr>
            <w:tcW w:w="709" w:type="dxa"/>
            <w:shd w:val="clear" w:color="auto" w:fill="auto"/>
            <w:vAlign w:val="center"/>
          </w:tcPr>
          <w:p w:rsidR="008302D1" w:rsidRPr="00546706" w:rsidRDefault="00B84F5E" w:rsidP="00546706">
            <w:pPr>
              <w:jc w:val="center"/>
              <w:rPr>
                <w:bCs/>
                <w:iCs/>
                <w:lang w:val="es-ES"/>
              </w:rPr>
            </w:pPr>
            <w:r>
              <w:rPr>
                <w:bCs/>
                <w:iCs/>
                <w:lang w:val="es-ES"/>
              </w:rPr>
              <w:t>C</w:t>
            </w:r>
          </w:p>
        </w:tc>
        <w:tc>
          <w:tcPr>
            <w:tcW w:w="709" w:type="dxa"/>
            <w:shd w:val="clear" w:color="auto" w:fill="auto"/>
            <w:vAlign w:val="center"/>
          </w:tcPr>
          <w:p w:rsidR="008302D1" w:rsidRPr="00546706" w:rsidRDefault="00C13AEF" w:rsidP="00546706">
            <w:pPr>
              <w:jc w:val="center"/>
              <w:rPr>
                <w:bCs/>
                <w:iCs/>
                <w:lang w:val="es-ES"/>
              </w:rPr>
            </w:pPr>
            <w:r>
              <w:rPr>
                <w:bCs/>
                <w:iCs/>
                <w:lang w:val="es-ES"/>
              </w:rPr>
              <w:t>D</w:t>
            </w:r>
          </w:p>
        </w:tc>
        <w:tc>
          <w:tcPr>
            <w:tcW w:w="708" w:type="dxa"/>
            <w:shd w:val="clear" w:color="auto" w:fill="auto"/>
            <w:vAlign w:val="center"/>
          </w:tcPr>
          <w:p w:rsidR="008302D1" w:rsidRPr="00546706" w:rsidRDefault="00DD4C0F" w:rsidP="00546706">
            <w:pPr>
              <w:jc w:val="center"/>
              <w:rPr>
                <w:bCs/>
                <w:iCs/>
                <w:lang w:val="es-ES"/>
              </w:rPr>
            </w:pPr>
            <w:r w:rsidRPr="00546706">
              <w:rPr>
                <w:bCs/>
                <w:iCs/>
                <w:lang w:val="es-ES"/>
              </w:rPr>
              <w:t>B</w:t>
            </w:r>
          </w:p>
        </w:tc>
        <w:tc>
          <w:tcPr>
            <w:tcW w:w="709" w:type="dxa"/>
            <w:shd w:val="clear" w:color="auto" w:fill="auto"/>
            <w:vAlign w:val="center"/>
          </w:tcPr>
          <w:p w:rsidR="008302D1" w:rsidRPr="00546706" w:rsidRDefault="00DD4C0F" w:rsidP="00546706">
            <w:pPr>
              <w:jc w:val="center"/>
              <w:rPr>
                <w:bCs/>
                <w:iCs/>
                <w:lang w:val="es-ES"/>
              </w:rPr>
            </w:pPr>
            <w:r w:rsidRPr="00546706">
              <w:rPr>
                <w:bCs/>
                <w:iCs/>
                <w:lang w:val="es-ES"/>
              </w:rPr>
              <w:t>B</w:t>
            </w:r>
          </w:p>
        </w:tc>
        <w:tc>
          <w:tcPr>
            <w:tcW w:w="851" w:type="dxa"/>
            <w:shd w:val="clear" w:color="auto" w:fill="auto"/>
            <w:vAlign w:val="center"/>
          </w:tcPr>
          <w:p w:rsidR="008302D1" w:rsidRPr="00546706" w:rsidRDefault="006121E4" w:rsidP="00546706">
            <w:pPr>
              <w:jc w:val="center"/>
              <w:rPr>
                <w:bCs/>
                <w:iCs/>
                <w:lang w:val="es-ES"/>
              </w:rPr>
            </w:pPr>
            <w:r>
              <w:rPr>
                <w:bCs/>
                <w:iCs/>
                <w:lang w:val="es-ES"/>
              </w:rPr>
              <w:t>A</w:t>
            </w:r>
          </w:p>
        </w:tc>
      </w:tr>
      <w:tr w:rsidR="008302D1" w:rsidRPr="00546706" w:rsidTr="00B507A2">
        <w:tc>
          <w:tcPr>
            <w:tcW w:w="988" w:type="dxa"/>
            <w:vAlign w:val="center"/>
          </w:tcPr>
          <w:p w:rsidR="008302D1" w:rsidRPr="00546706" w:rsidRDefault="008302D1" w:rsidP="00546706">
            <w:pPr>
              <w:jc w:val="center"/>
              <w:rPr>
                <w:bCs/>
                <w:iCs/>
                <w:lang w:val="es-ES"/>
              </w:rPr>
            </w:pPr>
            <w:r w:rsidRPr="00546706">
              <w:rPr>
                <w:bCs/>
                <w:iCs/>
                <w:lang w:val="es-ES"/>
              </w:rPr>
              <w:t>Điểm</w:t>
            </w:r>
          </w:p>
        </w:tc>
        <w:tc>
          <w:tcPr>
            <w:tcW w:w="708" w:type="dxa"/>
            <w:shd w:val="clear" w:color="auto" w:fill="auto"/>
            <w:vAlign w:val="center"/>
          </w:tcPr>
          <w:p w:rsidR="008302D1" w:rsidRPr="00546706" w:rsidRDefault="008302D1" w:rsidP="00546706">
            <w:pPr>
              <w:jc w:val="center"/>
              <w:rPr>
                <w:bCs/>
                <w:iCs/>
                <w:lang w:val="es-ES"/>
              </w:rPr>
            </w:pPr>
            <w:r w:rsidRPr="00546706">
              <w:rPr>
                <w:bCs/>
                <w:iCs/>
                <w:lang w:val="es-ES"/>
              </w:rPr>
              <w:t>0,25</w:t>
            </w:r>
          </w:p>
        </w:tc>
        <w:tc>
          <w:tcPr>
            <w:tcW w:w="636" w:type="dxa"/>
            <w:shd w:val="clear" w:color="auto" w:fill="auto"/>
            <w:vAlign w:val="center"/>
          </w:tcPr>
          <w:p w:rsidR="008302D1" w:rsidRPr="00546706" w:rsidRDefault="008302D1" w:rsidP="00546706">
            <w:pPr>
              <w:jc w:val="center"/>
              <w:rPr>
                <w:bCs/>
                <w:iCs/>
                <w:lang w:val="es-ES"/>
              </w:rPr>
            </w:pPr>
            <w:r w:rsidRPr="00546706">
              <w:rPr>
                <w:bCs/>
                <w:iCs/>
                <w:lang w:val="es-ES"/>
              </w:rPr>
              <w:t>0,25</w:t>
            </w:r>
          </w:p>
        </w:tc>
        <w:tc>
          <w:tcPr>
            <w:tcW w:w="641" w:type="dxa"/>
            <w:shd w:val="clear" w:color="auto" w:fill="auto"/>
            <w:vAlign w:val="center"/>
          </w:tcPr>
          <w:p w:rsidR="008302D1" w:rsidRPr="00546706" w:rsidRDefault="008302D1" w:rsidP="00546706">
            <w:pPr>
              <w:jc w:val="center"/>
              <w:rPr>
                <w:bCs/>
                <w:iCs/>
                <w:lang w:val="es-ES"/>
              </w:rPr>
            </w:pPr>
            <w:r w:rsidRPr="00546706">
              <w:rPr>
                <w:bCs/>
                <w:iCs/>
                <w:lang w:val="es-ES"/>
              </w:rPr>
              <w:t>0,25</w:t>
            </w:r>
          </w:p>
        </w:tc>
        <w:tc>
          <w:tcPr>
            <w:tcW w:w="709" w:type="dxa"/>
            <w:shd w:val="clear" w:color="auto" w:fill="auto"/>
            <w:vAlign w:val="center"/>
          </w:tcPr>
          <w:p w:rsidR="008302D1" w:rsidRPr="00546706" w:rsidRDefault="008302D1" w:rsidP="00546706">
            <w:pPr>
              <w:jc w:val="center"/>
              <w:rPr>
                <w:bCs/>
                <w:iCs/>
                <w:lang w:val="es-ES"/>
              </w:rPr>
            </w:pPr>
            <w:r w:rsidRPr="00546706">
              <w:rPr>
                <w:bCs/>
                <w:iCs/>
                <w:lang w:val="es-ES"/>
              </w:rPr>
              <w:t>0,25</w:t>
            </w:r>
          </w:p>
        </w:tc>
        <w:tc>
          <w:tcPr>
            <w:tcW w:w="709" w:type="dxa"/>
            <w:shd w:val="clear" w:color="auto" w:fill="auto"/>
            <w:vAlign w:val="center"/>
          </w:tcPr>
          <w:p w:rsidR="008302D1" w:rsidRPr="00546706" w:rsidRDefault="008302D1" w:rsidP="00546706">
            <w:pPr>
              <w:jc w:val="center"/>
              <w:rPr>
                <w:bCs/>
                <w:iCs/>
                <w:lang w:val="es-ES"/>
              </w:rPr>
            </w:pPr>
            <w:r w:rsidRPr="00546706">
              <w:rPr>
                <w:bCs/>
                <w:iCs/>
                <w:lang w:val="es-ES"/>
              </w:rPr>
              <w:t>0,25</w:t>
            </w:r>
          </w:p>
        </w:tc>
        <w:tc>
          <w:tcPr>
            <w:tcW w:w="708" w:type="dxa"/>
            <w:shd w:val="clear" w:color="auto" w:fill="auto"/>
            <w:vAlign w:val="center"/>
          </w:tcPr>
          <w:p w:rsidR="008302D1" w:rsidRPr="00546706" w:rsidRDefault="008302D1" w:rsidP="00546706">
            <w:pPr>
              <w:jc w:val="center"/>
              <w:rPr>
                <w:bCs/>
                <w:iCs/>
                <w:lang w:val="es-ES"/>
              </w:rPr>
            </w:pPr>
            <w:r w:rsidRPr="00546706">
              <w:rPr>
                <w:bCs/>
                <w:iCs/>
                <w:lang w:val="es-ES"/>
              </w:rPr>
              <w:t>0,25</w:t>
            </w:r>
          </w:p>
        </w:tc>
        <w:tc>
          <w:tcPr>
            <w:tcW w:w="709" w:type="dxa"/>
            <w:shd w:val="clear" w:color="auto" w:fill="auto"/>
            <w:vAlign w:val="center"/>
          </w:tcPr>
          <w:p w:rsidR="008302D1" w:rsidRPr="00546706" w:rsidRDefault="008302D1" w:rsidP="00546706">
            <w:pPr>
              <w:jc w:val="center"/>
              <w:rPr>
                <w:bCs/>
                <w:iCs/>
                <w:lang w:val="es-ES"/>
              </w:rPr>
            </w:pPr>
            <w:r w:rsidRPr="00546706">
              <w:rPr>
                <w:bCs/>
                <w:iCs/>
                <w:lang w:val="es-ES"/>
              </w:rPr>
              <w:t>0,25</w:t>
            </w:r>
          </w:p>
        </w:tc>
        <w:tc>
          <w:tcPr>
            <w:tcW w:w="709" w:type="dxa"/>
            <w:shd w:val="clear" w:color="auto" w:fill="auto"/>
            <w:vAlign w:val="center"/>
          </w:tcPr>
          <w:p w:rsidR="008302D1" w:rsidRPr="00546706" w:rsidRDefault="008302D1" w:rsidP="00546706">
            <w:pPr>
              <w:jc w:val="center"/>
              <w:rPr>
                <w:bCs/>
                <w:iCs/>
                <w:lang w:val="es-ES"/>
              </w:rPr>
            </w:pPr>
            <w:r w:rsidRPr="00546706">
              <w:rPr>
                <w:bCs/>
                <w:iCs/>
                <w:lang w:val="es-ES"/>
              </w:rPr>
              <w:t>0,25</w:t>
            </w:r>
          </w:p>
        </w:tc>
        <w:tc>
          <w:tcPr>
            <w:tcW w:w="709" w:type="dxa"/>
            <w:shd w:val="clear" w:color="auto" w:fill="auto"/>
            <w:vAlign w:val="center"/>
          </w:tcPr>
          <w:p w:rsidR="008302D1" w:rsidRPr="00546706" w:rsidRDefault="008302D1" w:rsidP="00546706">
            <w:pPr>
              <w:jc w:val="center"/>
              <w:rPr>
                <w:bCs/>
                <w:iCs/>
                <w:lang w:val="es-ES"/>
              </w:rPr>
            </w:pPr>
            <w:r w:rsidRPr="00546706">
              <w:rPr>
                <w:bCs/>
                <w:iCs/>
                <w:lang w:val="es-ES"/>
              </w:rPr>
              <w:t>0,25</w:t>
            </w:r>
          </w:p>
        </w:tc>
        <w:tc>
          <w:tcPr>
            <w:tcW w:w="708" w:type="dxa"/>
            <w:shd w:val="clear" w:color="auto" w:fill="auto"/>
            <w:vAlign w:val="center"/>
          </w:tcPr>
          <w:p w:rsidR="008302D1" w:rsidRPr="00546706" w:rsidRDefault="008302D1" w:rsidP="00546706">
            <w:pPr>
              <w:jc w:val="center"/>
              <w:rPr>
                <w:bCs/>
                <w:iCs/>
                <w:lang w:val="es-ES"/>
              </w:rPr>
            </w:pPr>
            <w:r w:rsidRPr="00546706">
              <w:rPr>
                <w:bCs/>
                <w:iCs/>
                <w:lang w:val="es-ES"/>
              </w:rPr>
              <w:t>0,25</w:t>
            </w:r>
          </w:p>
        </w:tc>
        <w:tc>
          <w:tcPr>
            <w:tcW w:w="709" w:type="dxa"/>
            <w:shd w:val="clear" w:color="auto" w:fill="auto"/>
            <w:vAlign w:val="center"/>
          </w:tcPr>
          <w:p w:rsidR="008302D1" w:rsidRPr="00546706" w:rsidRDefault="008302D1" w:rsidP="00546706">
            <w:pPr>
              <w:jc w:val="center"/>
              <w:rPr>
                <w:bCs/>
                <w:iCs/>
                <w:lang w:val="es-ES"/>
              </w:rPr>
            </w:pPr>
            <w:r w:rsidRPr="00546706">
              <w:rPr>
                <w:bCs/>
                <w:iCs/>
                <w:lang w:val="es-ES"/>
              </w:rPr>
              <w:t>0,25</w:t>
            </w:r>
          </w:p>
        </w:tc>
        <w:tc>
          <w:tcPr>
            <w:tcW w:w="851" w:type="dxa"/>
            <w:shd w:val="clear" w:color="auto" w:fill="auto"/>
            <w:vAlign w:val="center"/>
          </w:tcPr>
          <w:p w:rsidR="008302D1" w:rsidRPr="00546706" w:rsidRDefault="008302D1" w:rsidP="00546706">
            <w:pPr>
              <w:jc w:val="center"/>
              <w:rPr>
                <w:bCs/>
                <w:iCs/>
                <w:lang w:val="es-ES"/>
              </w:rPr>
            </w:pPr>
            <w:r w:rsidRPr="00546706">
              <w:rPr>
                <w:bCs/>
                <w:iCs/>
                <w:lang w:val="es-ES"/>
              </w:rPr>
              <w:t>0,25</w:t>
            </w:r>
          </w:p>
        </w:tc>
      </w:tr>
    </w:tbl>
    <w:p w:rsidR="008302D1" w:rsidRPr="00546706" w:rsidRDefault="008302D1" w:rsidP="00546706">
      <w:pPr>
        <w:jc w:val="both"/>
        <w:rPr>
          <w:b/>
          <w:bCs/>
          <w:iCs/>
          <w:lang w:val="es-ES"/>
        </w:rPr>
      </w:pPr>
      <w:r w:rsidRPr="00546706">
        <w:rPr>
          <w:b/>
          <w:bCs/>
          <w:iCs/>
          <w:lang w:val="es-ES"/>
        </w:rPr>
        <w:t xml:space="preserve">II. PHẦN TỰ LUẬN: </w:t>
      </w:r>
      <w:r w:rsidRPr="00546706">
        <w:rPr>
          <w:bCs/>
          <w:iCs/>
          <w:lang w:val="es-ES"/>
        </w:rPr>
        <w:t>(7,00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7"/>
        <w:gridCol w:w="7950"/>
        <w:gridCol w:w="905"/>
      </w:tblGrid>
      <w:tr w:rsidR="008302D1" w:rsidRPr="00546706" w:rsidTr="00B507A2">
        <w:tc>
          <w:tcPr>
            <w:tcW w:w="1057" w:type="dxa"/>
            <w:shd w:val="clear" w:color="auto" w:fill="auto"/>
            <w:vAlign w:val="center"/>
          </w:tcPr>
          <w:p w:rsidR="008302D1" w:rsidRPr="00546706" w:rsidRDefault="008302D1" w:rsidP="00546706">
            <w:pPr>
              <w:jc w:val="center"/>
              <w:rPr>
                <w:b/>
                <w:bCs/>
                <w:iCs/>
                <w:lang w:val="es-ES"/>
              </w:rPr>
            </w:pPr>
            <w:r w:rsidRPr="00546706">
              <w:rPr>
                <w:b/>
                <w:bCs/>
                <w:iCs/>
                <w:lang w:val="es-ES"/>
              </w:rPr>
              <w:t>Câu</w:t>
            </w:r>
          </w:p>
        </w:tc>
        <w:tc>
          <w:tcPr>
            <w:tcW w:w="7950" w:type="dxa"/>
            <w:shd w:val="clear" w:color="auto" w:fill="auto"/>
          </w:tcPr>
          <w:p w:rsidR="008302D1" w:rsidRPr="00546706" w:rsidRDefault="008302D1" w:rsidP="00546706">
            <w:pPr>
              <w:jc w:val="center"/>
              <w:rPr>
                <w:b/>
                <w:bCs/>
                <w:iCs/>
                <w:lang w:val="es-ES"/>
              </w:rPr>
            </w:pPr>
            <w:r w:rsidRPr="00546706">
              <w:rPr>
                <w:b/>
                <w:bCs/>
                <w:iCs/>
                <w:lang w:val="es-ES"/>
              </w:rPr>
              <w:t>Đáp án</w:t>
            </w:r>
          </w:p>
        </w:tc>
        <w:tc>
          <w:tcPr>
            <w:tcW w:w="905" w:type="dxa"/>
            <w:shd w:val="clear" w:color="auto" w:fill="auto"/>
          </w:tcPr>
          <w:p w:rsidR="008302D1" w:rsidRPr="00546706" w:rsidRDefault="008302D1" w:rsidP="00546706">
            <w:pPr>
              <w:jc w:val="center"/>
              <w:rPr>
                <w:b/>
                <w:bCs/>
                <w:iCs/>
                <w:lang w:val="es-ES"/>
              </w:rPr>
            </w:pPr>
            <w:r w:rsidRPr="00546706">
              <w:rPr>
                <w:b/>
                <w:bCs/>
                <w:iCs/>
                <w:lang w:val="es-ES"/>
              </w:rPr>
              <w:t>Điểm</w:t>
            </w:r>
          </w:p>
        </w:tc>
      </w:tr>
      <w:tr w:rsidR="008302D1" w:rsidRPr="00546706" w:rsidTr="00B507A2">
        <w:tc>
          <w:tcPr>
            <w:tcW w:w="1057" w:type="dxa"/>
            <w:shd w:val="clear" w:color="auto" w:fill="auto"/>
            <w:vAlign w:val="center"/>
          </w:tcPr>
          <w:p w:rsidR="008302D1" w:rsidRPr="00546706" w:rsidRDefault="008302D1" w:rsidP="00546706">
            <w:pPr>
              <w:jc w:val="both"/>
              <w:rPr>
                <w:b/>
                <w:iCs/>
                <w:lang w:val="es-ES"/>
              </w:rPr>
            </w:pPr>
            <w:r w:rsidRPr="00546706">
              <w:rPr>
                <w:b/>
                <w:iCs/>
                <w:lang w:val="es-ES"/>
              </w:rPr>
              <w:t>Câu 13</w:t>
            </w:r>
          </w:p>
          <w:p w:rsidR="008302D1" w:rsidRPr="00546706" w:rsidRDefault="00E043FF" w:rsidP="00546706">
            <w:pPr>
              <w:jc w:val="both"/>
              <w:rPr>
                <w:bCs/>
                <w:iCs/>
                <w:lang w:val="es-ES"/>
              </w:rPr>
            </w:pPr>
            <w:r w:rsidRPr="00546706">
              <w:rPr>
                <w:bCs/>
                <w:iCs/>
                <w:lang w:val="es-ES"/>
              </w:rPr>
              <w:t>2,00đ</w:t>
            </w:r>
          </w:p>
        </w:tc>
        <w:tc>
          <w:tcPr>
            <w:tcW w:w="7950" w:type="dxa"/>
            <w:shd w:val="clear" w:color="auto" w:fill="auto"/>
          </w:tcPr>
          <w:p w:rsidR="008302D1" w:rsidRPr="00546706" w:rsidRDefault="00DD4C0F" w:rsidP="00546706">
            <w:pPr>
              <w:jc w:val="both"/>
              <w:rPr>
                <w:bCs/>
                <w:iCs/>
                <w:lang w:val="es-ES"/>
              </w:rPr>
            </w:pPr>
            <w:r w:rsidRPr="00546706">
              <w:rPr>
                <w:bCs/>
                <w:iCs/>
                <w:lang w:val="es-ES"/>
              </w:rPr>
              <w:t>a) Không một máy cơ đơn giản nào cho ta lợi về công, được lợi bao nhiêu lần về lực thì thiệt bấy nhiêu lần về đường  đi và ngược lại</w:t>
            </w:r>
          </w:p>
          <w:p w:rsidR="00DD4C0F" w:rsidRPr="00546706" w:rsidRDefault="00DD4C0F" w:rsidP="00546706">
            <w:pPr>
              <w:jc w:val="both"/>
              <w:rPr>
                <w:bCs/>
                <w:iCs/>
                <w:lang w:val="es-ES"/>
              </w:rPr>
            </w:pPr>
            <w:r w:rsidRPr="00546706">
              <w:rPr>
                <w:bCs/>
                <w:iCs/>
                <w:lang w:val="es-ES"/>
              </w:rPr>
              <w:t>b) - A = P.h = 10.m.h = 10.50.8 = 4000 J</w:t>
            </w:r>
          </w:p>
          <w:p w:rsidR="00DD4C0F" w:rsidRPr="00546706" w:rsidRDefault="00DD4C0F" w:rsidP="00546706">
            <w:pPr>
              <w:jc w:val="both"/>
              <w:rPr>
                <w:bCs/>
                <w:iCs/>
                <w:lang w:val="es-ES"/>
              </w:rPr>
            </w:pPr>
            <w:r w:rsidRPr="00546706">
              <w:rPr>
                <w:bCs/>
                <w:iCs/>
                <w:lang w:val="es-ES"/>
              </w:rPr>
              <w:t xml:space="preserve">    - Dùng ròng rọc động được lợi 2 lần về lực thì thiệt </w:t>
            </w:r>
            <w:r w:rsidR="00E043FF" w:rsidRPr="00546706">
              <w:rPr>
                <w:bCs/>
                <w:iCs/>
                <w:lang w:val="es-ES"/>
              </w:rPr>
              <w:t>2</w:t>
            </w:r>
            <w:r w:rsidRPr="00546706">
              <w:rPr>
                <w:bCs/>
                <w:iCs/>
                <w:lang w:val="es-ES"/>
              </w:rPr>
              <w:t xml:space="preserve"> lần về đường đi nghĩa là không được lợi gì về công</w:t>
            </w:r>
          </w:p>
          <w:p w:rsidR="00E043FF" w:rsidRPr="00546706" w:rsidRDefault="00E043FF" w:rsidP="00546706">
            <w:pPr>
              <w:jc w:val="both"/>
              <w:rPr>
                <w:bCs/>
                <w:iCs/>
                <w:lang w:val="es-ES"/>
              </w:rPr>
            </w:pPr>
            <w:r w:rsidRPr="00546706">
              <w:rPr>
                <w:bCs/>
                <w:iCs/>
                <w:lang w:val="es-ES"/>
              </w:rPr>
              <w:t xml:space="preserve">       F = P/2 = 10.m/ 2 = 10.50/2 = 250N</w:t>
            </w:r>
          </w:p>
          <w:p w:rsidR="00E043FF" w:rsidRPr="00546706" w:rsidRDefault="00E043FF" w:rsidP="00546706">
            <w:pPr>
              <w:jc w:val="both"/>
              <w:rPr>
                <w:bCs/>
                <w:iCs/>
                <w:lang w:val="es-ES"/>
              </w:rPr>
            </w:pPr>
            <w:r w:rsidRPr="00546706">
              <w:rPr>
                <w:bCs/>
                <w:iCs/>
                <w:lang w:val="es-ES"/>
              </w:rPr>
              <w:t xml:space="preserve">       s = 2.h = 2.8 = 16 m</w:t>
            </w:r>
          </w:p>
        </w:tc>
        <w:tc>
          <w:tcPr>
            <w:tcW w:w="905" w:type="dxa"/>
            <w:shd w:val="clear" w:color="auto" w:fill="auto"/>
          </w:tcPr>
          <w:p w:rsidR="008302D1" w:rsidRPr="00546706" w:rsidRDefault="00E043FF" w:rsidP="00546706">
            <w:pPr>
              <w:jc w:val="both"/>
              <w:rPr>
                <w:bCs/>
                <w:iCs/>
                <w:lang w:val="es-ES"/>
              </w:rPr>
            </w:pPr>
            <w:r w:rsidRPr="00546706">
              <w:rPr>
                <w:bCs/>
                <w:iCs/>
                <w:lang w:val="es-ES"/>
              </w:rPr>
              <w:t>0,75</w:t>
            </w:r>
            <w:r w:rsidR="008302D1" w:rsidRPr="00546706">
              <w:rPr>
                <w:bCs/>
                <w:iCs/>
                <w:lang w:val="es-ES"/>
              </w:rPr>
              <w:t>đ</w:t>
            </w:r>
          </w:p>
          <w:p w:rsidR="008302D1" w:rsidRPr="00546706" w:rsidRDefault="008302D1" w:rsidP="00546706">
            <w:pPr>
              <w:jc w:val="both"/>
              <w:rPr>
                <w:bCs/>
                <w:iCs/>
                <w:lang w:val="es-ES"/>
              </w:rPr>
            </w:pPr>
          </w:p>
          <w:p w:rsidR="008302D1" w:rsidRPr="00546706" w:rsidRDefault="00E043FF" w:rsidP="00546706">
            <w:pPr>
              <w:jc w:val="both"/>
              <w:rPr>
                <w:bCs/>
                <w:iCs/>
                <w:lang w:val="es-ES"/>
              </w:rPr>
            </w:pPr>
            <w:r w:rsidRPr="00546706">
              <w:rPr>
                <w:bCs/>
                <w:iCs/>
                <w:lang w:val="es-ES"/>
              </w:rPr>
              <w:t>0,50</w:t>
            </w:r>
            <w:r w:rsidR="008302D1" w:rsidRPr="00546706">
              <w:rPr>
                <w:bCs/>
                <w:iCs/>
                <w:lang w:val="es-ES"/>
              </w:rPr>
              <w:t>đ</w:t>
            </w:r>
          </w:p>
          <w:p w:rsidR="008302D1" w:rsidRPr="00546706" w:rsidRDefault="008302D1" w:rsidP="00546706">
            <w:pPr>
              <w:jc w:val="both"/>
              <w:rPr>
                <w:bCs/>
                <w:iCs/>
                <w:lang w:val="es-ES"/>
              </w:rPr>
            </w:pPr>
            <w:r w:rsidRPr="00546706">
              <w:rPr>
                <w:bCs/>
                <w:iCs/>
                <w:lang w:val="es-ES"/>
              </w:rPr>
              <w:t>0,25đ</w:t>
            </w:r>
          </w:p>
          <w:p w:rsidR="00E043FF" w:rsidRPr="00546706" w:rsidRDefault="00E043FF" w:rsidP="00546706">
            <w:pPr>
              <w:jc w:val="both"/>
              <w:rPr>
                <w:bCs/>
                <w:iCs/>
                <w:lang w:val="es-ES"/>
              </w:rPr>
            </w:pPr>
          </w:p>
          <w:p w:rsidR="008302D1" w:rsidRPr="00546706" w:rsidRDefault="008302D1" w:rsidP="00546706">
            <w:pPr>
              <w:jc w:val="both"/>
              <w:rPr>
                <w:bCs/>
                <w:iCs/>
                <w:lang w:val="es-ES"/>
              </w:rPr>
            </w:pPr>
            <w:r w:rsidRPr="00546706">
              <w:rPr>
                <w:bCs/>
                <w:iCs/>
                <w:lang w:val="es-ES"/>
              </w:rPr>
              <w:t>0,25đ</w:t>
            </w:r>
          </w:p>
          <w:p w:rsidR="00E043FF" w:rsidRPr="00546706" w:rsidRDefault="00E043FF" w:rsidP="00546706">
            <w:pPr>
              <w:jc w:val="both"/>
              <w:rPr>
                <w:bCs/>
                <w:iCs/>
                <w:lang w:val="es-ES"/>
              </w:rPr>
            </w:pPr>
            <w:r w:rsidRPr="00546706">
              <w:rPr>
                <w:bCs/>
                <w:iCs/>
                <w:lang w:val="es-ES"/>
              </w:rPr>
              <w:t>0,25đ</w:t>
            </w:r>
          </w:p>
        </w:tc>
      </w:tr>
      <w:tr w:rsidR="008302D1" w:rsidRPr="00546706" w:rsidTr="00B507A2">
        <w:tc>
          <w:tcPr>
            <w:tcW w:w="1057" w:type="dxa"/>
            <w:shd w:val="clear" w:color="auto" w:fill="auto"/>
            <w:vAlign w:val="center"/>
          </w:tcPr>
          <w:p w:rsidR="008302D1" w:rsidRPr="00546706" w:rsidRDefault="008302D1" w:rsidP="00546706">
            <w:pPr>
              <w:jc w:val="both"/>
              <w:rPr>
                <w:b/>
                <w:iCs/>
                <w:lang w:val="es-ES"/>
              </w:rPr>
            </w:pPr>
            <w:r w:rsidRPr="00546706">
              <w:rPr>
                <w:b/>
                <w:iCs/>
                <w:lang w:val="es-ES"/>
              </w:rPr>
              <w:t>Câu 14</w:t>
            </w:r>
          </w:p>
          <w:p w:rsidR="008302D1" w:rsidRPr="00546706" w:rsidRDefault="008302D1" w:rsidP="00546706">
            <w:pPr>
              <w:jc w:val="both"/>
              <w:rPr>
                <w:bCs/>
                <w:iCs/>
                <w:lang w:val="es-ES"/>
              </w:rPr>
            </w:pPr>
          </w:p>
        </w:tc>
        <w:tc>
          <w:tcPr>
            <w:tcW w:w="7950" w:type="dxa"/>
            <w:shd w:val="clear" w:color="auto" w:fill="auto"/>
          </w:tcPr>
          <w:p w:rsidR="008302D1" w:rsidRPr="00546706" w:rsidRDefault="00580737" w:rsidP="00546706">
            <w:pPr>
              <w:jc w:val="both"/>
              <w:rPr>
                <w:bCs/>
                <w:iCs/>
                <w:lang w:val="pt-BR"/>
              </w:rPr>
            </w:pPr>
            <w:r>
              <w:rPr>
                <w:bCs/>
                <w:iCs/>
                <w:lang w:val="pt-BR"/>
              </w:rPr>
              <w:t>a) Vật chuyển dời theo phương của lực</w:t>
            </w:r>
          </w:p>
          <w:p w:rsidR="00E043FF" w:rsidRPr="00546706" w:rsidRDefault="00E043FF" w:rsidP="00546706">
            <w:pPr>
              <w:jc w:val="both"/>
              <w:rPr>
                <w:lang w:val="nl-NL"/>
              </w:rPr>
            </w:pPr>
            <w:r w:rsidRPr="00546706">
              <w:rPr>
                <w:bCs/>
                <w:iCs/>
                <w:lang w:val="pt-BR"/>
              </w:rPr>
              <w:t xml:space="preserve">b) </w:t>
            </w:r>
            <w:r w:rsidRPr="00546706">
              <w:rPr>
                <w:lang w:val="nl-NL"/>
              </w:rPr>
              <w:t>+ có lực tác dụng lên vật nhưng vật không chuyển động</w:t>
            </w:r>
          </w:p>
          <w:p w:rsidR="00E043FF" w:rsidRPr="00546706" w:rsidRDefault="00E043FF" w:rsidP="00546706">
            <w:pPr>
              <w:jc w:val="both"/>
              <w:rPr>
                <w:lang w:val="nl-NL"/>
              </w:rPr>
            </w:pPr>
            <w:r w:rsidRPr="00546706">
              <w:rPr>
                <w:lang w:val="nl-NL"/>
              </w:rPr>
              <w:t xml:space="preserve">    + lực tác dụng lên vật nhưng vật chuyển động theo phương vuông góc với phương của lực</w:t>
            </w:r>
          </w:p>
        </w:tc>
        <w:tc>
          <w:tcPr>
            <w:tcW w:w="905" w:type="dxa"/>
            <w:shd w:val="clear" w:color="auto" w:fill="auto"/>
          </w:tcPr>
          <w:p w:rsidR="008302D1" w:rsidRPr="00546706" w:rsidRDefault="008302D1" w:rsidP="00546706">
            <w:pPr>
              <w:jc w:val="both"/>
              <w:rPr>
                <w:bCs/>
                <w:iCs/>
                <w:lang w:val="es-ES"/>
              </w:rPr>
            </w:pPr>
            <w:r w:rsidRPr="00546706">
              <w:rPr>
                <w:bCs/>
                <w:iCs/>
                <w:lang w:val="es-ES"/>
              </w:rPr>
              <w:t>0,50đ</w:t>
            </w:r>
          </w:p>
          <w:p w:rsidR="008302D1" w:rsidRPr="00546706" w:rsidRDefault="00E043FF" w:rsidP="00546706">
            <w:pPr>
              <w:jc w:val="both"/>
              <w:rPr>
                <w:bCs/>
                <w:iCs/>
                <w:lang w:val="es-ES"/>
              </w:rPr>
            </w:pPr>
            <w:r w:rsidRPr="00546706">
              <w:rPr>
                <w:bCs/>
                <w:iCs/>
                <w:lang w:val="es-ES"/>
              </w:rPr>
              <w:t>0,25đ</w:t>
            </w:r>
          </w:p>
          <w:p w:rsidR="00E043FF" w:rsidRPr="00546706" w:rsidRDefault="00E043FF" w:rsidP="00546706">
            <w:pPr>
              <w:jc w:val="both"/>
              <w:rPr>
                <w:bCs/>
                <w:iCs/>
                <w:lang w:val="es-ES"/>
              </w:rPr>
            </w:pPr>
            <w:r w:rsidRPr="00546706">
              <w:rPr>
                <w:bCs/>
                <w:iCs/>
                <w:lang w:val="es-ES"/>
              </w:rPr>
              <w:t>0,25đ</w:t>
            </w:r>
          </w:p>
        </w:tc>
      </w:tr>
      <w:tr w:rsidR="008302D1" w:rsidRPr="00546706" w:rsidTr="00B507A2">
        <w:tc>
          <w:tcPr>
            <w:tcW w:w="1057" w:type="dxa"/>
            <w:shd w:val="clear" w:color="auto" w:fill="auto"/>
            <w:vAlign w:val="center"/>
          </w:tcPr>
          <w:p w:rsidR="008302D1" w:rsidRPr="00546706" w:rsidRDefault="008302D1" w:rsidP="00546706">
            <w:pPr>
              <w:jc w:val="both"/>
              <w:rPr>
                <w:b/>
                <w:iCs/>
                <w:lang w:val="es-ES"/>
              </w:rPr>
            </w:pPr>
            <w:r w:rsidRPr="00546706">
              <w:rPr>
                <w:b/>
                <w:iCs/>
                <w:lang w:val="es-ES"/>
              </w:rPr>
              <w:t>Câu 15</w:t>
            </w:r>
          </w:p>
          <w:p w:rsidR="008302D1" w:rsidRPr="00546706" w:rsidRDefault="008302D1" w:rsidP="00546706">
            <w:pPr>
              <w:jc w:val="both"/>
              <w:rPr>
                <w:b/>
                <w:iCs/>
                <w:lang w:val="es-ES"/>
              </w:rPr>
            </w:pPr>
          </w:p>
        </w:tc>
        <w:tc>
          <w:tcPr>
            <w:tcW w:w="7950" w:type="dxa"/>
            <w:shd w:val="clear" w:color="auto" w:fill="auto"/>
          </w:tcPr>
          <w:p w:rsidR="008302D1" w:rsidRPr="00546706" w:rsidRDefault="009F4674" w:rsidP="00546706">
            <w:pPr>
              <w:jc w:val="both"/>
              <w:rPr>
                <w:bCs/>
                <w:iCs/>
                <w:lang w:val="es-ES"/>
              </w:rPr>
            </w:pPr>
            <w:r>
              <w:rPr>
                <w:bCs/>
                <w:iCs/>
                <w:lang w:val="es-ES"/>
              </w:rPr>
              <w:t>-  công của bạn Bình</w:t>
            </w:r>
            <w:r w:rsidR="00E043FF" w:rsidRPr="00546706">
              <w:rPr>
                <w:bCs/>
                <w:iCs/>
                <w:lang w:val="es-ES"/>
              </w:rPr>
              <w:t>:</w:t>
            </w:r>
          </w:p>
          <w:p w:rsidR="00E043FF" w:rsidRPr="00546706" w:rsidRDefault="00E043FF" w:rsidP="00546706">
            <w:pPr>
              <w:jc w:val="both"/>
              <w:rPr>
                <w:bCs/>
                <w:iCs/>
                <w:lang w:val="es-ES"/>
              </w:rPr>
            </w:pPr>
            <w:r w:rsidRPr="00546706">
              <w:rPr>
                <w:bCs/>
                <w:iCs/>
                <w:lang w:val="es-ES"/>
              </w:rPr>
              <w:t xml:space="preserve"> A= P.h = 10.m.h = 10.5.6 = 300J</w:t>
            </w:r>
          </w:p>
          <w:p w:rsidR="00E043FF" w:rsidRPr="00546706" w:rsidRDefault="00E043FF" w:rsidP="00546706">
            <w:pPr>
              <w:jc w:val="both"/>
              <w:rPr>
                <w:bCs/>
                <w:iCs/>
                <w:lang w:val="es-ES"/>
              </w:rPr>
            </w:pPr>
            <w:r w:rsidRPr="00546706">
              <w:rPr>
                <w:bCs/>
                <w:iCs/>
                <w:lang w:val="es-ES"/>
              </w:rPr>
              <w:t>- công suất:</w:t>
            </w:r>
          </w:p>
          <w:p w:rsidR="00E043FF" w:rsidRPr="00546706" w:rsidRDefault="00E043FF" w:rsidP="00546706">
            <w:pPr>
              <w:jc w:val="both"/>
              <w:rPr>
                <w:bCs/>
                <w:iCs/>
                <w:lang w:val="es-ES"/>
              </w:rPr>
            </w:pPr>
            <w:r w:rsidRPr="00546706">
              <w:rPr>
                <w:bCs/>
                <w:iCs/>
                <w:lang w:val="es-ES"/>
              </w:rPr>
              <w:t>P = A/t = 300/30 = 10W</w:t>
            </w:r>
          </w:p>
        </w:tc>
        <w:tc>
          <w:tcPr>
            <w:tcW w:w="905" w:type="dxa"/>
            <w:shd w:val="clear" w:color="auto" w:fill="auto"/>
          </w:tcPr>
          <w:p w:rsidR="008302D1" w:rsidRPr="00546706" w:rsidRDefault="00E043FF" w:rsidP="00546706">
            <w:pPr>
              <w:jc w:val="both"/>
              <w:rPr>
                <w:bCs/>
                <w:iCs/>
                <w:lang w:val="es-ES"/>
              </w:rPr>
            </w:pPr>
            <w:r w:rsidRPr="00546706">
              <w:rPr>
                <w:bCs/>
                <w:iCs/>
                <w:lang w:val="es-ES"/>
              </w:rPr>
              <w:t>1,00</w:t>
            </w:r>
            <w:r w:rsidR="008302D1" w:rsidRPr="00546706">
              <w:rPr>
                <w:bCs/>
                <w:iCs/>
                <w:lang w:val="es-ES"/>
              </w:rPr>
              <w:t>đ</w:t>
            </w:r>
          </w:p>
          <w:p w:rsidR="008302D1" w:rsidRPr="00546706" w:rsidRDefault="008302D1" w:rsidP="00546706">
            <w:pPr>
              <w:jc w:val="both"/>
              <w:rPr>
                <w:bCs/>
                <w:iCs/>
                <w:lang w:val="es-ES"/>
              </w:rPr>
            </w:pPr>
          </w:p>
          <w:p w:rsidR="008302D1" w:rsidRPr="00546706" w:rsidRDefault="00E043FF" w:rsidP="00546706">
            <w:pPr>
              <w:jc w:val="both"/>
              <w:rPr>
                <w:bCs/>
                <w:iCs/>
                <w:lang w:val="es-ES"/>
              </w:rPr>
            </w:pPr>
            <w:r w:rsidRPr="00546706">
              <w:rPr>
                <w:bCs/>
                <w:iCs/>
                <w:lang w:val="es-ES"/>
              </w:rPr>
              <w:t>1,00</w:t>
            </w:r>
            <w:r w:rsidR="008302D1" w:rsidRPr="00546706">
              <w:rPr>
                <w:bCs/>
                <w:iCs/>
                <w:lang w:val="es-ES"/>
              </w:rPr>
              <w:t>đ</w:t>
            </w:r>
          </w:p>
          <w:p w:rsidR="008302D1" w:rsidRPr="00546706" w:rsidRDefault="008302D1" w:rsidP="00546706">
            <w:pPr>
              <w:jc w:val="both"/>
              <w:rPr>
                <w:bCs/>
                <w:iCs/>
                <w:lang w:val="es-ES"/>
              </w:rPr>
            </w:pPr>
          </w:p>
        </w:tc>
      </w:tr>
      <w:tr w:rsidR="008302D1" w:rsidRPr="00546706" w:rsidTr="00B507A2">
        <w:tc>
          <w:tcPr>
            <w:tcW w:w="1057" w:type="dxa"/>
            <w:shd w:val="clear" w:color="auto" w:fill="auto"/>
            <w:vAlign w:val="center"/>
          </w:tcPr>
          <w:p w:rsidR="008302D1" w:rsidRPr="00546706" w:rsidRDefault="008302D1" w:rsidP="00546706">
            <w:pPr>
              <w:jc w:val="both"/>
              <w:rPr>
                <w:b/>
                <w:iCs/>
                <w:lang w:val="es-ES"/>
              </w:rPr>
            </w:pPr>
            <w:r w:rsidRPr="00546706">
              <w:rPr>
                <w:b/>
                <w:iCs/>
                <w:lang w:val="es-ES"/>
              </w:rPr>
              <w:t>Câu 16</w:t>
            </w:r>
          </w:p>
          <w:p w:rsidR="008302D1" w:rsidRPr="00546706" w:rsidRDefault="008302D1" w:rsidP="00546706">
            <w:pPr>
              <w:jc w:val="both"/>
              <w:rPr>
                <w:b/>
                <w:iCs/>
                <w:lang w:val="es-ES"/>
              </w:rPr>
            </w:pPr>
          </w:p>
        </w:tc>
        <w:tc>
          <w:tcPr>
            <w:tcW w:w="7950" w:type="dxa"/>
            <w:shd w:val="clear" w:color="auto" w:fill="auto"/>
          </w:tcPr>
          <w:p w:rsidR="00C13F79" w:rsidRPr="00546706" w:rsidRDefault="00E043FF" w:rsidP="00546706">
            <w:pPr>
              <w:jc w:val="both"/>
              <w:rPr>
                <w:bCs/>
                <w:iCs/>
                <w:color w:val="000000"/>
                <w:lang w:val="es-ES"/>
              </w:rPr>
            </w:pPr>
            <w:r w:rsidRPr="00546706">
              <w:rPr>
                <w:bCs/>
                <w:iCs/>
                <w:color w:val="000000"/>
                <w:lang w:val="es-ES"/>
              </w:rPr>
              <w:t xml:space="preserve">a)  </w:t>
            </w:r>
            <w:r w:rsidR="00C13F79" w:rsidRPr="00546706">
              <w:rPr>
                <w:bCs/>
                <w:iCs/>
                <w:color w:val="000000"/>
                <w:lang w:val="es-ES"/>
              </w:rPr>
              <w:t>- Động năng của búa</w:t>
            </w:r>
          </w:p>
          <w:p w:rsidR="008302D1" w:rsidRPr="00546706" w:rsidRDefault="00C13F79" w:rsidP="00546706">
            <w:pPr>
              <w:jc w:val="both"/>
              <w:rPr>
                <w:bCs/>
                <w:iCs/>
                <w:color w:val="000000"/>
                <w:lang w:val="es-ES"/>
              </w:rPr>
            </w:pPr>
            <w:r w:rsidRPr="00546706">
              <w:rPr>
                <w:bCs/>
                <w:iCs/>
                <w:color w:val="000000"/>
                <w:lang w:val="es-ES"/>
              </w:rPr>
              <w:t xml:space="preserve">b) - </w:t>
            </w:r>
            <w:r w:rsidR="00E043FF" w:rsidRPr="00546706">
              <w:rPr>
                <w:bCs/>
                <w:iCs/>
                <w:color w:val="000000"/>
                <w:lang w:val="es-ES"/>
              </w:rPr>
              <w:t xml:space="preserve">Khi quả bóng đang rơi quả bóng có: +  thế năng </w:t>
            </w:r>
          </w:p>
          <w:p w:rsidR="00E043FF" w:rsidRPr="00546706" w:rsidRDefault="00E043FF" w:rsidP="00546706">
            <w:pPr>
              <w:jc w:val="both"/>
              <w:rPr>
                <w:bCs/>
                <w:iCs/>
                <w:color w:val="000000"/>
                <w:lang w:val="es-ES"/>
              </w:rPr>
            </w:pPr>
            <w:r w:rsidRPr="00546706">
              <w:rPr>
                <w:bCs/>
                <w:iCs/>
                <w:color w:val="000000"/>
                <w:lang w:val="es-ES"/>
              </w:rPr>
              <w:t>+ động năng</w:t>
            </w:r>
          </w:p>
          <w:p w:rsidR="00C13F79" w:rsidRPr="00546706" w:rsidRDefault="00C13F79" w:rsidP="00546706">
            <w:pPr>
              <w:jc w:val="both"/>
              <w:rPr>
                <w:bCs/>
                <w:iCs/>
                <w:color w:val="000000"/>
                <w:lang w:val="es-ES"/>
              </w:rPr>
            </w:pPr>
            <w:r w:rsidRPr="00546706">
              <w:rPr>
                <w:bCs/>
                <w:iCs/>
                <w:color w:val="000000"/>
                <w:lang w:val="es-ES"/>
              </w:rPr>
              <w:t xml:space="preserve">- </w:t>
            </w:r>
            <w:r w:rsidR="00E043FF" w:rsidRPr="00546706">
              <w:rPr>
                <w:bCs/>
                <w:iCs/>
                <w:color w:val="000000"/>
                <w:lang w:val="es-ES"/>
              </w:rPr>
              <w:t>Vì quả bóng bị biến dạng đàn hồi khi chạm đất nảy lên</w:t>
            </w:r>
          </w:p>
        </w:tc>
        <w:tc>
          <w:tcPr>
            <w:tcW w:w="905" w:type="dxa"/>
            <w:shd w:val="clear" w:color="auto" w:fill="auto"/>
          </w:tcPr>
          <w:p w:rsidR="008302D1" w:rsidRPr="00546706" w:rsidRDefault="008302D1" w:rsidP="00546706">
            <w:pPr>
              <w:jc w:val="both"/>
              <w:rPr>
                <w:bCs/>
                <w:iCs/>
                <w:lang w:val="es-ES"/>
              </w:rPr>
            </w:pPr>
            <w:r w:rsidRPr="00546706">
              <w:rPr>
                <w:bCs/>
                <w:iCs/>
                <w:lang w:val="es-ES"/>
              </w:rPr>
              <w:t>0,</w:t>
            </w:r>
            <w:r w:rsidR="00E043FF" w:rsidRPr="00546706">
              <w:rPr>
                <w:bCs/>
                <w:iCs/>
                <w:lang w:val="es-ES"/>
              </w:rPr>
              <w:t>50</w:t>
            </w:r>
            <w:r w:rsidRPr="00546706">
              <w:rPr>
                <w:bCs/>
                <w:iCs/>
                <w:lang w:val="es-ES"/>
              </w:rPr>
              <w:t>đ</w:t>
            </w:r>
          </w:p>
          <w:p w:rsidR="008302D1" w:rsidRPr="00546706" w:rsidRDefault="008302D1" w:rsidP="00546706">
            <w:pPr>
              <w:jc w:val="both"/>
              <w:rPr>
                <w:bCs/>
                <w:iCs/>
                <w:lang w:val="es-ES"/>
              </w:rPr>
            </w:pPr>
            <w:r w:rsidRPr="00546706">
              <w:rPr>
                <w:bCs/>
                <w:iCs/>
                <w:lang w:val="es-ES"/>
              </w:rPr>
              <w:t>0,</w:t>
            </w:r>
            <w:r w:rsidR="00E043FF" w:rsidRPr="00546706">
              <w:rPr>
                <w:bCs/>
                <w:iCs/>
                <w:lang w:val="es-ES"/>
              </w:rPr>
              <w:t>50</w:t>
            </w:r>
            <w:r w:rsidRPr="00546706">
              <w:rPr>
                <w:bCs/>
                <w:iCs/>
                <w:lang w:val="es-ES"/>
              </w:rPr>
              <w:t>đ</w:t>
            </w:r>
          </w:p>
          <w:p w:rsidR="008302D1" w:rsidRPr="00546706" w:rsidRDefault="00E043FF" w:rsidP="00546706">
            <w:pPr>
              <w:jc w:val="both"/>
              <w:rPr>
                <w:bCs/>
                <w:iCs/>
                <w:lang w:val="es-ES"/>
              </w:rPr>
            </w:pPr>
            <w:r w:rsidRPr="00546706">
              <w:rPr>
                <w:bCs/>
                <w:iCs/>
                <w:lang w:val="es-ES"/>
              </w:rPr>
              <w:t>0,50đ</w:t>
            </w:r>
          </w:p>
          <w:p w:rsidR="00C13F79" w:rsidRPr="00546706" w:rsidRDefault="00C13F79" w:rsidP="00546706">
            <w:pPr>
              <w:jc w:val="both"/>
              <w:rPr>
                <w:bCs/>
                <w:iCs/>
                <w:lang w:val="es-ES"/>
              </w:rPr>
            </w:pPr>
            <w:r w:rsidRPr="00546706">
              <w:rPr>
                <w:bCs/>
                <w:iCs/>
                <w:lang w:val="es-ES"/>
              </w:rPr>
              <w:t>0,50đ</w:t>
            </w:r>
          </w:p>
        </w:tc>
      </w:tr>
    </w:tbl>
    <w:p w:rsidR="00580737" w:rsidRDefault="00580737" w:rsidP="00546706">
      <w:pPr>
        <w:jc w:val="center"/>
        <w:rPr>
          <w:i/>
          <w:iCs/>
          <w:lang w:val="es-ES"/>
        </w:rPr>
      </w:pPr>
    </w:p>
    <w:p w:rsidR="008302D1" w:rsidRPr="00546706" w:rsidRDefault="008302D1" w:rsidP="00546706">
      <w:pPr>
        <w:jc w:val="center"/>
        <w:rPr>
          <w:i/>
          <w:iCs/>
          <w:lang w:val="es-ES"/>
        </w:rPr>
      </w:pPr>
      <w:r w:rsidRPr="00546706">
        <w:rPr>
          <w:i/>
          <w:iCs/>
          <w:lang w:val="es-ES"/>
        </w:rPr>
        <w:t>(Điểm toàn bài được làm tròn như hiện hành)</w:t>
      </w:r>
    </w:p>
    <w:p w:rsidR="008302D1" w:rsidRPr="00546706" w:rsidRDefault="008302D1" w:rsidP="00546706">
      <w:pPr>
        <w:jc w:val="center"/>
        <w:rPr>
          <w:b/>
          <w:bCs/>
          <w:lang w:val="nl-NL"/>
        </w:rPr>
      </w:pPr>
    </w:p>
    <w:p w:rsidR="00C67494" w:rsidRPr="00546706" w:rsidRDefault="008302D1" w:rsidP="00EE051A">
      <w:pPr>
        <w:jc w:val="center"/>
      </w:pPr>
      <w:r w:rsidRPr="00546706">
        <w:rPr>
          <w:bCs/>
          <w:i/>
          <w:lang w:val="nl-NL"/>
        </w:rPr>
        <w:tab/>
      </w:r>
      <w:r w:rsidRPr="00546706">
        <w:rPr>
          <w:bCs/>
          <w:i/>
          <w:lang w:val="nl-NL"/>
        </w:rPr>
        <w:tab/>
      </w:r>
      <w:r w:rsidRPr="00546706">
        <w:rPr>
          <w:bCs/>
          <w:i/>
          <w:lang w:val="nl-NL"/>
        </w:rPr>
        <w:tab/>
      </w:r>
      <w:r w:rsidRPr="00546706">
        <w:rPr>
          <w:bCs/>
          <w:i/>
          <w:lang w:val="nl-NL"/>
        </w:rPr>
        <w:tab/>
      </w:r>
    </w:p>
    <w:sectPr w:rsidR="00C67494" w:rsidRPr="00546706" w:rsidSect="00EE051A">
      <w:headerReference w:type="even" r:id="rId13"/>
      <w:headerReference w:type="default" r:id="rId14"/>
      <w:footerReference w:type="even" r:id="rId15"/>
      <w:footerReference w:type="default" r:id="rId16"/>
      <w:headerReference w:type="first" r:id="rId17"/>
      <w:footerReference w:type="first" r:id="rId18"/>
      <w:pgSz w:w="11907" w:h="16840" w:code="9"/>
      <w:pgMar w:top="537" w:right="567" w:bottom="851" w:left="1134"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75A" w:rsidRDefault="009D475A" w:rsidP="00EE051A">
      <w:r>
        <w:separator/>
      </w:r>
    </w:p>
  </w:endnote>
  <w:endnote w:type="continuationSeparator" w:id="0">
    <w:p w:rsidR="009D475A" w:rsidRDefault="009D475A" w:rsidP="00EE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8AF" w:rsidRDefault="003A68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51A" w:rsidRPr="00117197" w:rsidRDefault="00EE051A" w:rsidP="00EE051A">
    <w:pPr>
      <w:pStyle w:val="Footer"/>
      <w:pBdr>
        <w:top w:val="thinThickSmallGap" w:sz="24" w:space="0" w:color="622423"/>
      </w:pBdr>
      <w:tabs>
        <w:tab w:val="clear" w:pos="4680"/>
        <w:tab w:val="clear" w:pos="9360"/>
        <w:tab w:val="right" w:pos="10901"/>
      </w:tabs>
    </w:pPr>
    <w:r w:rsidRPr="00117197">
      <w:rPr>
        <w:b/>
        <w:color w:val="00B0F0"/>
        <w:lang w:val="nl-NL"/>
      </w:rPr>
      <w:t xml:space="preserve">                                                 </w:t>
    </w:r>
    <w:r>
      <w:rPr>
        <w:b/>
        <w:color w:val="00B0F0"/>
        <w:lang w:val="nl-NL"/>
      </w:rPr>
      <w:t xml:space="preserve">     </w:t>
    </w:r>
    <w:r w:rsidRPr="00117197">
      <w:rPr>
        <w:b/>
        <w:color w:val="00B0F0"/>
        <w:lang w:val="nl-NL"/>
      </w:rPr>
      <w:t xml:space="preserve">  </w:t>
    </w:r>
    <w:r>
      <w:rPr>
        <w:b/>
        <w:color w:val="00B0F0"/>
        <w:lang w:val="nl-NL"/>
      </w:rPr>
      <w:t xml:space="preserve">   </w:t>
    </w:r>
    <w:r w:rsidRPr="00117197">
      <w:rPr>
        <w:b/>
        <w:color w:val="00B0F0"/>
        <w:lang w:val="nl-NL"/>
      </w:rPr>
      <w:t xml:space="preserve"> </w:t>
    </w:r>
    <w:r>
      <w:rPr>
        <w:b/>
        <w:color w:val="00B0F0"/>
        <w:lang w:val="nl-NL"/>
      </w:rPr>
      <w:t xml:space="preserve">  </w:t>
    </w:r>
    <w:r w:rsidRPr="00117197">
      <w:rPr>
        <w:b/>
        <w:color w:val="00B0F0"/>
        <w:lang w:val="nl-NL"/>
      </w:rPr>
      <w:t xml:space="preserve"/>
    </w:r>
    <w:r w:rsidRPr="00117197">
      <w:rPr>
        <w:b/>
        <w:color w:val="FF0000"/>
        <w:lang w:val="nl-NL"/>
      </w:rPr>
      <w:t xml:space="preserve"/>
    </w:r>
    <w:r w:rsidRPr="00117197">
      <w:rPr>
        <w:b/>
        <w:color w:val="FF0000"/>
      </w:rPr>
      <w:t xml:space="preserve">                    </w:t>
    </w:r>
    <w:r>
      <w:rPr>
        <w:b/>
        <w:color w:val="FF0000"/>
      </w:rPr>
      <w:t xml:space="preserve">          </w:t>
    </w:r>
    <w:r w:rsidRPr="00117197">
      <w:rPr>
        <w:b/>
        <w:color w:val="FF0000"/>
      </w:rPr>
      <w:t xml:space="preserve">          Trang </w:t>
    </w:r>
    <w:r w:rsidRPr="00117197">
      <w:rPr>
        <w:b/>
        <w:color w:val="0070C0"/>
      </w:rPr>
      <w:fldChar w:fldCharType="begin"/>
    </w:r>
    <w:r w:rsidRPr="00117197">
      <w:rPr>
        <w:b/>
        <w:color w:val="0070C0"/>
      </w:rPr>
      <w:instrText xml:space="preserve"> PAGE   \* MERGEFORMAT </w:instrText>
    </w:r>
    <w:r w:rsidRPr="00117197">
      <w:rPr>
        <w:b/>
        <w:color w:val="0070C0"/>
      </w:rPr>
      <w:fldChar w:fldCharType="separate"/>
    </w:r>
    <w:r w:rsidR="009D475A">
      <w:rPr>
        <w:b/>
        <w:noProof/>
        <w:color w:val="0070C0"/>
      </w:rPr>
      <w:t>1</w:t>
    </w:r>
    <w:r w:rsidRPr="00117197">
      <w:rPr>
        <w:b/>
        <w:noProof/>
        <w:color w:val="0070C0"/>
      </w:rPr>
      <w:fldChar w:fldCharType="end"/>
    </w:r>
    <w:r w:rsidRPr="00117197">
      <w:rPr>
        <w:b/>
        <w:noProof/>
        <w:color w:val="0070C0"/>
      </w:rPr>
      <w:t xml:space="preserve"> </w:t>
    </w:r>
    <w:r w:rsidRPr="00117197">
      <w:rPr>
        <w:rFonts w:ascii="Cambria" w:hAnsi="Cambria"/>
      </w:rPr>
      <w:tab/>
    </w:r>
  </w:p>
  <w:p w:rsidR="00EE051A" w:rsidRDefault="00EE05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8AF" w:rsidRDefault="003A68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75A" w:rsidRDefault="009D475A" w:rsidP="00EE051A">
      <w:r>
        <w:separator/>
      </w:r>
    </w:p>
  </w:footnote>
  <w:footnote w:type="continuationSeparator" w:id="0">
    <w:p w:rsidR="009D475A" w:rsidRDefault="009D475A" w:rsidP="00EE0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8AF" w:rsidRDefault="003A68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51A" w:rsidRDefault="00EE051A" w:rsidP="00EE051A">
    <w:pPr>
      <w:pStyle w:val="Header"/>
      <w:jc w:val="center"/>
    </w:pPr>
    <w:r w:rsidRPr="001E5179">
      <w:rPr>
        <w:b/>
        <w:color w:val="00B0F0"/>
        <w:lang w:val="nl-NL"/>
      </w:rPr>
      <w:t/>
    </w:r>
    <w:r w:rsidRPr="001E5179">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8AF" w:rsidRDefault="003A68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86794"/>
    <w:multiLevelType w:val="hybridMultilevel"/>
    <w:tmpl w:val="3468F20E"/>
    <w:lvl w:ilvl="0" w:tplc="EB1C59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582F20"/>
    <w:multiLevelType w:val="hybridMultilevel"/>
    <w:tmpl w:val="760644E4"/>
    <w:lvl w:ilvl="0" w:tplc="8D7074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D602E4"/>
    <w:multiLevelType w:val="hybridMultilevel"/>
    <w:tmpl w:val="159EBF4C"/>
    <w:lvl w:ilvl="0" w:tplc="E0A818A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302D1"/>
    <w:rsid w:val="00026668"/>
    <w:rsid w:val="000C204F"/>
    <w:rsid w:val="002C1408"/>
    <w:rsid w:val="002D70CB"/>
    <w:rsid w:val="002F72CB"/>
    <w:rsid w:val="003A68AF"/>
    <w:rsid w:val="00432CA2"/>
    <w:rsid w:val="00546706"/>
    <w:rsid w:val="00547252"/>
    <w:rsid w:val="00580737"/>
    <w:rsid w:val="006121E4"/>
    <w:rsid w:val="00744E75"/>
    <w:rsid w:val="007A4526"/>
    <w:rsid w:val="007F093E"/>
    <w:rsid w:val="008302D1"/>
    <w:rsid w:val="008D78F9"/>
    <w:rsid w:val="00917E3A"/>
    <w:rsid w:val="00982E0E"/>
    <w:rsid w:val="00992086"/>
    <w:rsid w:val="00993DA4"/>
    <w:rsid w:val="009B7C28"/>
    <w:rsid w:val="009C005F"/>
    <w:rsid w:val="009D32C2"/>
    <w:rsid w:val="009D475A"/>
    <w:rsid w:val="009F4674"/>
    <w:rsid w:val="00A50B64"/>
    <w:rsid w:val="00A67116"/>
    <w:rsid w:val="00A9364A"/>
    <w:rsid w:val="00AE2B5A"/>
    <w:rsid w:val="00B84F5E"/>
    <w:rsid w:val="00C12525"/>
    <w:rsid w:val="00C13AEF"/>
    <w:rsid w:val="00C13F79"/>
    <w:rsid w:val="00C67494"/>
    <w:rsid w:val="00CA5D4D"/>
    <w:rsid w:val="00CF1FFA"/>
    <w:rsid w:val="00D14E51"/>
    <w:rsid w:val="00DD4C0F"/>
    <w:rsid w:val="00DF37FF"/>
    <w:rsid w:val="00DF4CD7"/>
    <w:rsid w:val="00E043FF"/>
    <w:rsid w:val="00EB6CF8"/>
    <w:rsid w:val="00EE051A"/>
    <w:rsid w:val="00EF16B6"/>
    <w:rsid w:val="00F54D91"/>
    <w:rsid w:val="00F95D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2D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02D1"/>
    <w:pPr>
      <w:spacing w:before="100" w:beforeAutospacing="1" w:after="100" w:afterAutospacing="1"/>
    </w:pPr>
  </w:style>
  <w:style w:type="paragraph" w:styleId="ListParagraph">
    <w:name w:val="List Paragraph"/>
    <w:basedOn w:val="Normal"/>
    <w:uiPriority w:val="34"/>
    <w:qFormat/>
    <w:rsid w:val="008302D1"/>
    <w:pPr>
      <w:ind w:left="720"/>
      <w:contextualSpacing/>
    </w:pPr>
  </w:style>
  <w:style w:type="paragraph" w:customStyle="1" w:styleId="CharCharCharChar">
    <w:name w:val="Char Char Char Char"/>
    <w:basedOn w:val="Normal"/>
    <w:rsid w:val="007F093E"/>
    <w:pPr>
      <w:spacing w:after="160" w:line="240" w:lineRule="exact"/>
    </w:pPr>
    <w:rPr>
      <w:rFonts w:ascii="Verdana" w:hAnsi="Verdana"/>
      <w:sz w:val="20"/>
      <w:szCs w:val="20"/>
    </w:rPr>
  </w:style>
  <w:style w:type="character" w:styleId="Strong">
    <w:name w:val="Strong"/>
    <w:uiPriority w:val="22"/>
    <w:qFormat/>
    <w:rsid w:val="002D70CB"/>
    <w:rPr>
      <w:b/>
      <w:bCs/>
    </w:rPr>
  </w:style>
  <w:style w:type="paragraph" w:customStyle="1" w:styleId="Normal0">
    <w:name w:val="Normal_0"/>
    <w:qFormat/>
    <w:rsid w:val="00F95D24"/>
    <w:pPr>
      <w:widowControl w:val="0"/>
      <w:spacing w:after="0" w:line="240" w:lineRule="auto"/>
    </w:pPr>
    <w:rPr>
      <w:rFonts w:ascii="Calibri" w:eastAsia="Calibri" w:hAnsi="Calibri" w:cs="Times New Roman"/>
      <w:sz w:val="20"/>
      <w:szCs w:val="20"/>
    </w:rPr>
  </w:style>
  <w:style w:type="paragraph" w:customStyle="1" w:styleId="CharCharCharChar0">
    <w:name w:val="Char Char Char Char"/>
    <w:basedOn w:val="Normal"/>
    <w:rsid w:val="00546706"/>
    <w:pPr>
      <w:spacing w:after="160" w:line="240" w:lineRule="exact"/>
    </w:pPr>
    <w:rPr>
      <w:rFonts w:ascii="Verdana" w:hAnsi="Verdana"/>
      <w:sz w:val="20"/>
      <w:szCs w:val="20"/>
    </w:rPr>
  </w:style>
  <w:style w:type="character" w:styleId="PlaceholderText">
    <w:name w:val="Placeholder Text"/>
    <w:basedOn w:val="DefaultParagraphFont"/>
    <w:uiPriority w:val="99"/>
    <w:semiHidden/>
    <w:rsid w:val="00DF4CD7"/>
    <w:rPr>
      <w:color w:val="808080"/>
    </w:rPr>
  </w:style>
  <w:style w:type="character" w:styleId="Emphasis">
    <w:name w:val="Emphasis"/>
    <w:basedOn w:val="DefaultParagraphFont"/>
    <w:uiPriority w:val="20"/>
    <w:qFormat/>
    <w:rsid w:val="00A67116"/>
    <w:rPr>
      <w:i/>
      <w:iCs/>
    </w:rPr>
  </w:style>
  <w:style w:type="paragraph" w:styleId="BalloonText">
    <w:name w:val="Balloon Text"/>
    <w:basedOn w:val="Normal"/>
    <w:link w:val="BalloonTextChar"/>
    <w:uiPriority w:val="99"/>
    <w:semiHidden/>
    <w:unhideWhenUsed/>
    <w:rsid w:val="009D32C2"/>
    <w:rPr>
      <w:rFonts w:ascii="Tahoma" w:hAnsi="Tahoma" w:cs="Tahoma"/>
      <w:sz w:val="16"/>
      <w:szCs w:val="16"/>
    </w:rPr>
  </w:style>
  <w:style w:type="character" w:customStyle="1" w:styleId="BalloonTextChar">
    <w:name w:val="Balloon Text Char"/>
    <w:basedOn w:val="DefaultParagraphFont"/>
    <w:link w:val="BalloonText"/>
    <w:uiPriority w:val="99"/>
    <w:semiHidden/>
    <w:rsid w:val="009D32C2"/>
    <w:rPr>
      <w:rFonts w:ascii="Tahoma" w:eastAsia="Times New Roman" w:hAnsi="Tahoma" w:cs="Tahoma"/>
      <w:sz w:val="16"/>
      <w:szCs w:val="16"/>
    </w:rPr>
  </w:style>
  <w:style w:type="paragraph" w:styleId="Header">
    <w:name w:val="header"/>
    <w:basedOn w:val="Normal"/>
    <w:link w:val="HeaderChar"/>
    <w:uiPriority w:val="99"/>
    <w:unhideWhenUsed/>
    <w:rsid w:val="00EE051A"/>
    <w:pPr>
      <w:tabs>
        <w:tab w:val="center" w:pos="4680"/>
        <w:tab w:val="right" w:pos="9360"/>
      </w:tabs>
    </w:pPr>
  </w:style>
  <w:style w:type="character" w:customStyle="1" w:styleId="HeaderChar">
    <w:name w:val="Header Char"/>
    <w:basedOn w:val="DefaultParagraphFont"/>
    <w:link w:val="Header"/>
    <w:uiPriority w:val="99"/>
    <w:rsid w:val="00EE051A"/>
    <w:rPr>
      <w:rFonts w:eastAsia="Times New Roman" w:cs="Times New Roman"/>
      <w:sz w:val="24"/>
      <w:szCs w:val="24"/>
    </w:rPr>
  </w:style>
  <w:style w:type="paragraph" w:styleId="Footer">
    <w:name w:val="footer"/>
    <w:basedOn w:val="Normal"/>
    <w:link w:val="FooterChar"/>
    <w:uiPriority w:val="99"/>
    <w:unhideWhenUsed/>
    <w:rsid w:val="00EE051A"/>
    <w:pPr>
      <w:tabs>
        <w:tab w:val="center" w:pos="4680"/>
        <w:tab w:val="right" w:pos="9360"/>
      </w:tabs>
    </w:pPr>
  </w:style>
  <w:style w:type="character" w:customStyle="1" w:styleId="FooterChar">
    <w:name w:val="Footer Char"/>
    <w:basedOn w:val="DefaultParagraphFont"/>
    <w:link w:val="Footer"/>
    <w:uiPriority w:val="99"/>
    <w:rsid w:val="00EE051A"/>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14985">
      <w:bodyDiv w:val="1"/>
      <w:marLeft w:val="0"/>
      <w:marRight w:val="0"/>
      <w:marTop w:val="0"/>
      <w:marBottom w:val="0"/>
      <w:divBdr>
        <w:top w:val="none" w:sz="0" w:space="0" w:color="auto"/>
        <w:left w:val="none" w:sz="0" w:space="0" w:color="auto"/>
        <w:bottom w:val="none" w:sz="0" w:space="0" w:color="auto"/>
        <w:right w:val="none" w:sz="0" w:space="0" w:color="auto"/>
      </w:divBdr>
    </w:div>
    <w:div w:id="187426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media/image4.wmf"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header3.xml" Type="http://schemas.openxmlformats.org/officeDocument/2006/relationships/header"/><Relationship Id="rId18" Target="footer3.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4603</Characters>
  <Application>Microsoft Office Word</Application>
  <DocSecurity>0</DocSecurity>
  <Lines>38</Lines>
  <Paragraphs>10</Paragraphs>
  <ScaleCrop>false</ScaleCrop>
  <Company>www.thuvienhoclieu.com</Company>
  <LinksUpToDate>false</LinksUpToDate>
  <CharactersWithSpaces>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2021-04-27T04:49:00Z</dcterms:created>
  <dc:creator>admin</dc:creator>
  <dc:description>Đề thi HK2 môn Lý 8 năm học 2020-2021 trường THCS Trần Quang Khải có đáp án được soạn dưới dạng file word và PDF gồm 3 trang. Các bạn xem và tải về ở dưới.</dc:description>
  <dcterms:modified xsi:type="dcterms:W3CDTF">2021-04-27T04:49:00Z</dcterms:modified>
  <cp:revision>1</cp:revision>
  <dc:title>Đề Thi HK2 Môn Lý 8 Năm Học 2020-2021 Trường THCS Trần Quang Khải Có Đáp Án</dc:title>
</cp:coreProperties>
</file>