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00" w:type="dxa"/>
        <w:jc w:val="center"/>
        <w:tblBorders>
          <w:insideH w:val="single" w:sz="4" w:space="0" w:color="0070C0"/>
          <w:insideV w:val="single" w:sz="4" w:space="0" w:color="0070C0"/>
        </w:tblBorders>
        <w:tblLayout w:type="fixed"/>
        <w:tblLook w:val="01E0" w:firstRow="1" w:lastRow="1" w:firstColumn="1" w:lastColumn="1" w:noHBand="0" w:noVBand="0"/>
      </w:tblPr>
      <w:tblGrid>
        <w:gridCol w:w="6300"/>
      </w:tblGrid>
      <w:tr w:rsidR="00520CCA" w:rsidRPr="00D40D00" w:rsidTr="00382626">
        <w:trPr>
          <w:jc w:val="center"/>
        </w:trPr>
        <w:tc>
          <w:tcPr>
            <w:tcW w:w="6300" w:type="dxa"/>
          </w:tcPr>
          <w:p w:rsidR="00520CCA" w:rsidRPr="00D40D00" w:rsidRDefault="00520CCA" w:rsidP="00382626">
            <w:pPr>
              <w:jc w:val="center"/>
              <w:rPr>
                <w:b/>
                <w:bCs/>
                <w:color w:val="000000"/>
                <w:szCs w:val="24"/>
              </w:rPr>
            </w:pPr>
            <w:r w:rsidRPr="00D40D00">
              <w:rPr>
                <w:b/>
                <w:bCs/>
                <w:color w:val="000000"/>
                <w:szCs w:val="24"/>
              </w:rPr>
              <w:t xml:space="preserve">ĐỀ KIỂM TRA </w:t>
            </w:r>
            <w:r w:rsidRPr="00881931">
              <w:rPr>
                <w:b/>
                <w:bCs/>
                <w:color w:val="000000"/>
                <w:szCs w:val="24"/>
              </w:rPr>
              <w:t xml:space="preserve">GIỮA </w:t>
            </w:r>
            <w:r>
              <w:rPr>
                <w:b/>
                <w:bCs/>
                <w:color w:val="000000"/>
                <w:szCs w:val="24"/>
              </w:rPr>
              <w:t>HỌC KỲ II,</w:t>
            </w:r>
            <w:r w:rsidRPr="00881931">
              <w:rPr>
                <w:b/>
                <w:bCs/>
                <w:color w:val="000000"/>
                <w:szCs w:val="24"/>
              </w:rPr>
              <w:t xml:space="preserve"> NĂM</w:t>
            </w:r>
            <w:r w:rsidRPr="00D40D00">
              <w:rPr>
                <w:b/>
                <w:bCs/>
                <w:color w:val="000000"/>
                <w:szCs w:val="24"/>
              </w:rPr>
              <w:t xml:space="preserve"> HỌC 2020-2021</w:t>
            </w:r>
          </w:p>
          <w:p w:rsidR="00520CCA" w:rsidRPr="00D40D00" w:rsidRDefault="00520CCA" w:rsidP="00382626">
            <w:pPr>
              <w:jc w:val="center"/>
              <w:rPr>
                <w:b/>
                <w:iCs/>
                <w:color w:val="000000"/>
                <w:szCs w:val="24"/>
              </w:rPr>
            </w:pPr>
            <w:r w:rsidRPr="00D40D00">
              <w:rPr>
                <w:b/>
                <w:iCs/>
                <w:color w:val="000000"/>
                <w:szCs w:val="24"/>
              </w:rPr>
              <w:t xml:space="preserve">MÔN: </w:t>
            </w:r>
            <w:r>
              <w:rPr>
                <w:b/>
                <w:iCs/>
                <w:color w:val="000000"/>
                <w:szCs w:val="24"/>
              </w:rPr>
              <w:t>HÓA HỌC</w:t>
            </w:r>
            <w:r w:rsidRPr="00D40D00">
              <w:rPr>
                <w:b/>
                <w:iCs/>
                <w:color w:val="000000"/>
                <w:szCs w:val="24"/>
              </w:rPr>
              <w:t>, LỚ</w:t>
            </w:r>
            <w:r>
              <w:rPr>
                <w:b/>
                <w:iCs/>
                <w:color w:val="000000"/>
                <w:szCs w:val="24"/>
              </w:rPr>
              <w:t>P 11</w:t>
            </w:r>
          </w:p>
          <w:p w:rsidR="00520CCA" w:rsidRPr="00D40D00" w:rsidRDefault="00520CCA" w:rsidP="00382626">
            <w:pPr>
              <w:jc w:val="center"/>
              <w:rPr>
                <w:b/>
                <w:bCs/>
                <w:color w:val="000000"/>
                <w:szCs w:val="24"/>
              </w:rPr>
            </w:pPr>
            <w:r w:rsidRPr="00D40D00">
              <w:rPr>
                <w:b/>
                <w:bCs/>
                <w:color w:val="000000"/>
                <w:szCs w:val="24"/>
              </w:rPr>
              <w:t xml:space="preserve">Thời gian làm bài: 45 phút           </w:t>
            </w:r>
          </w:p>
        </w:tc>
      </w:tr>
    </w:tbl>
    <w:p w:rsidR="001A452C" w:rsidRPr="009403C4" w:rsidRDefault="001A452C" w:rsidP="001A452C">
      <w:pPr>
        <w:autoSpaceDE w:val="0"/>
        <w:autoSpaceDN w:val="0"/>
        <w:adjustRightInd w:val="0"/>
        <w:spacing w:before="60"/>
      </w:pPr>
      <w:r w:rsidRPr="009403C4">
        <w:rPr>
          <w:b/>
        </w:rPr>
        <w:t>Cho biết nguyên tử khối của các nguyên tố:</w:t>
      </w:r>
      <w:r w:rsidRPr="009403C4">
        <w:t xml:space="preserve"> H = 1; C = 12; N = 14; O = 16; Na = 23; Mg = 24; S = 32; </w:t>
      </w:r>
    </w:p>
    <w:p w:rsidR="001A452C" w:rsidRPr="009403C4" w:rsidRDefault="001A452C" w:rsidP="001A452C">
      <w:pPr>
        <w:autoSpaceDE w:val="0"/>
        <w:autoSpaceDN w:val="0"/>
        <w:adjustRightInd w:val="0"/>
        <w:spacing w:before="60"/>
      </w:pPr>
      <w:r w:rsidRPr="009403C4">
        <w:t>Cl = 35,5; K = 39; Ca = 40;  Ag = 108; Ba = 137.</w:t>
      </w:r>
    </w:p>
    <w:p w:rsidR="001A452C" w:rsidRPr="009403C4" w:rsidRDefault="00585EC6" w:rsidP="001A452C">
      <w:pPr>
        <w:tabs>
          <w:tab w:val="left" w:pos="284"/>
          <w:tab w:val="left" w:pos="2552"/>
          <w:tab w:val="left" w:pos="4820"/>
          <w:tab w:val="left" w:pos="7088"/>
        </w:tabs>
      </w:pPr>
      <w:r>
        <w:rPr>
          <w:noProof/>
        </w:rPr>
        <mc:AlternateContent>
          <mc:Choice Requires="wps">
            <w:drawing>
              <wp:inline distT="0" distB="0" distL="0" distR="0">
                <wp:extent cx="6581775" cy="0"/>
                <wp:effectExtent l="8890" t="6985" r="10160" b="12065"/>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2" o:spid="_x0000_s1026" style="visibility:visible;mso-wrap-style:square;mso-left-percent:-10001;mso-top-percent:-10001;mso-position-horizontal:absolute;mso-position-horizontal-relative:char;mso-position-vertical:absolute;mso-position-vertical-relative:line;mso-left-percent:-10001;mso-top-percent:-10001" from="0,0" to="518.25pt,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B+6eEgIAACg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JqEzvTGFRBQqZ0NtdGzejFbTb87pHTVEnXgkeHrxUBaFjKSNylh4wzg7/vPmkEMOXod23Ru bBcgoQHoHNW43NXgZ48oHM6m8+zpaYoRHXwJKYZEY53/xHWHglFiCZwjMDltnQ9ESDGEhHuU3ggp o9hSob7Ei+lkGhOcloIFZwhz9rCvpEUnEsYlfrEq8DyGWX1ULIK1nLD1zfZEyKsNl0sV8KAUoHOz rvPwY5Eu1vP1PB/lk9l6lKd1Pfq4qfLRbJM9TesPdVXV2c9ALcuLVjDGVWA3zGaW/532t1dynar7 dN7bkLxFj/0CssM/ko5aBvmug7DX7LKzg8YwjjH49nTCvD/uwX584KtfAAAA//8DAFBLAwQUAAYA CAAAACEA9V2DjNkAAAADAQAADwAAAGRycy9kb3ducmV2LnhtbEyPwW7CMBBE75X6D9ZW4oKKXVBR lcZBVSE3LgWqXpd4m0SN1yE2EPj6Or2Uy0ijWc28TRe9bcSJOl871vA0USCIC2dqLjXstvnjCwgf kA02jknDhTwssvu7FBPjzvxBp00oRSxhn6CGKoQ2kdIXFVn0E9cSx+zbdRZDtF0pTYfnWG4bOVVq Li3WHBcqbOm9ouJnc7QafP5Jh/w6Lsbqa1Y6mh6W6xVqPXro315BBOrD/zEM+BEdssi0d0c2XjQa 4iPhT4dMzebPIPaDl1kqb9mzXwAAAP//AwBQSwECLQAUAAYACAAAACEAtoM4kv4AAADhAQAAEwAA AAAAAAAAAAAAAAAAAAAAW0NvbnRlbnRfVHlwZXNdLnhtbFBLAQItABQABgAIAAAAIQA4/SH/1gAA AJQBAAALAAAAAAAAAAAAAAAAAC8BAABfcmVscy8ucmVsc1BLAQItABQABgAIAAAAIQAAB+6eEgIA ACgEAAAOAAAAAAAAAAAAAAAAAC4CAABkcnMvZTJvRG9jLnhtbFBLAQItABQABgAIAAAAIQD1XYOM 2QAAAAMBAAAPAAAAAAAAAAAAAAAAAGwEAABkcnMvZG93bnJldi54bWxQSwUGAAAAAAQABADzAAAA cgUAAAAA ">
                <w10:anchorlock/>
              </v:line>
            </w:pict>
          </mc:Fallback>
        </mc:AlternateContent>
      </w:r>
    </w:p>
    <w:p w:rsidR="001A452C" w:rsidRPr="009403C4" w:rsidRDefault="001A452C" w:rsidP="001D4C44">
      <w:pPr>
        <w:tabs>
          <w:tab w:val="left" w:pos="284"/>
          <w:tab w:val="left" w:pos="2552"/>
          <w:tab w:val="left" w:pos="4820"/>
          <w:tab w:val="left" w:pos="7088"/>
        </w:tabs>
        <w:spacing w:after="60"/>
        <w:rPr>
          <w:b/>
        </w:rPr>
      </w:pPr>
      <w:r w:rsidRPr="009403C4">
        <w:rPr>
          <w:b/>
        </w:rPr>
        <w:t>I. PHẦN TRẮC NGHIỆM (6 điểm)</w:t>
      </w:r>
    </w:p>
    <w:p w:rsidR="004C3013" w:rsidRPr="009403C4" w:rsidRDefault="004C3013" w:rsidP="001D4C44">
      <w:pPr>
        <w:tabs>
          <w:tab w:val="left" w:pos="284"/>
          <w:tab w:val="left" w:pos="2552"/>
          <w:tab w:val="left" w:pos="4820"/>
          <w:tab w:val="left" w:pos="7088"/>
        </w:tabs>
        <w:spacing w:after="60"/>
        <w:rPr>
          <w:lang w:val="vi-VN"/>
        </w:rPr>
      </w:pPr>
      <w:r w:rsidRPr="009403C4">
        <w:rPr>
          <w:b/>
        </w:rPr>
        <w:t>Câu 1</w:t>
      </w:r>
      <w:r w:rsidRPr="009403C4">
        <w:rPr>
          <w:b/>
          <w:lang w:val="de-DE"/>
        </w:rPr>
        <w:t>:</w:t>
      </w:r>
      <w:r w:rsidRPr="009403C4">
        <w:rPr>
          <w:lang w:val="de-DE"/>
        </w:rPr>
        <w:t xml:space="preserve"> </w:t>
      </w:r>
      <w:r w:rsidRPr="009403C4">
        <w:rPr>
          <w:lang w:val="vi-VN"/>
        </w:rPr>
        <w:t>Chọn định nghĩa đúng nhất về đồng phân:</w:t>
      </w:r>
    </w:p>
    <w:p w:rsidR="004C3013" w:rsidRPr="009403C4" w:rsidRDefault="004C3013" w:rsidP="001D4C44">
      <w:pPr>
        <w:spacing w:after="60"/>
        <w:rPr>
          <w:lang w:val="vi-VN"/>
        </w:rPr>
      </w:pPr>
      <w:r w:rsidRPr="009403C4">
        <w:rPr>
          <w:b/>
          <w:bCs/>
          <w:lang w:val="vi-VN"/>
        </w:rPr>
        <w:t xml:space="preserve">A. </w:t>
      </w:r>
      <w:r w:rsidRPr="009403C4">
        <w:rPr>
          <w:lang w:val="vi-VN"/>
        </w:rPr>
        <w:t xml:space="preserve"> hiện tượng các chất có cùng công thức phân tử nhưng cấu tạo khác nhau nên tính chất khác nhau.</w:t>
      </w:r>
    </w:p>
    <w:p w:rsidR="004C3013" w:rsidRPr="009403C4" w:rsidRDefault="004C3013" w:rsidP="001D4C44">
      <w:pPr>
        <w:spacing w:after="60"/>
        <w:rPr>
          <w:lang w:val="vi-VN"/>
        </w:rPr>
      </w:pPr>
      <w:r w:rsidRPr="009403C4">
        <w:rPr>
          <w:b/>
          <w:lang w:val="vi-VN"/>
        </w:rPr>
        <w:t xml:space="preserve">B. </w:t>
      </w:r>
      <w:r w:rsidRPr="009403C4">
        <w:rPr>
          <w:lang w:val="vi-VN"/>
        </w:rPr>
        <w:t xml:space="preserve"> những chất có cùng công thức phân tử nhưng tính chất hóa học khác nhau.</w:t>
      </w:r>
    </w:p>
    <w:p w:rsidR="004C3013" w:rsidRPr="009403C4" w:rsidRDefault="004C3013" w:rsidP="001D4C44">
      <w:pPr>
        <w:spacing w:after="60"/>
        <w:rPr>
          <w:lang w:val="vi-VN"/>
        </w:rPr>
      </w:pPr>
      <w:r w:rsidRPr="009403C4">
        <w:rPr>
          <w:b/>
          <w:lang w:val="vi-VN"/>
        </w:rPr>
        <w:t xml:space="preserve">C. </w:t>
      </w:r>
      <w:r w:rsidRPr="009403C4">
        <w:rPr>
          <w:lang w:val="vi-VN"/>
        </w:rPr>
        <w:t xml:space="preserve"> những hợp chất khác nhau nhưng có cùng công thức phân tử.</w:t>
      </w:r>
    </w:p>
    <w:p w:rsidR="004C3013" w:rsidRPr="009403C4" w:rsidRDefault="004C3013" w:rsidP="001D4C44">
      <w:pPr>
        <w:spacing w:after="60"/>
        <w:rPr>
          <w:lang w:val="vi-VN"/>
        </w:rPr>
      </w:pPr>
      <w:r w:rsidRPr="009403C4">
        <w:rPr>
          <w:b/>
          <w:lang w:val="vi-VN"/>
        </w:rPr>
        <w:t xml:space="preserve">D. </w:t>
      </w:r>
      <w:r w:rsidRPr="009403C4">
        <w:rPr>
          <w:lang w:val="vi-VN"/>
        </w:rPr>
        <w:t xml:space="preserve"> những hợp chất có cùng phân tử khối nhưng có cấu tạo hóa học khác nhau.</w:t>
      </w:r>
    </w:p>
    <w:p w:rsidR="004C3013" w:rsidRPr="009403C4" w:rsidRDefault="004C3013" w:rsidP="001D4C44">
      <w:pPr>
        <w:spacing w:after="60"/>
        <w:jc w:val="both"/>
        <w:rPr>
          <w:lang w:val="pt-BR"/>
        </w:rPr>
      </w:pPr>
      <w:r w:rsidRPr="009403C4">
        <w:rPr>
          <w:b/>
        </w:rPr>
        <w:t>Câu 2</w:t>
      </w:r>
      <w:r w:rsidRPr="009403C4">
        <w:rPr>
          <w:b/>
          <w:szCs w:val="24"/>
          <w:lang w:val="de-DE"/>
        </w:rPr>
        <w:t>:</w:t>
      </w:r>
      <w:r w:rsidRPr="009403C4">
        <w:rPr>
          <w:szCs w:val="24"/>
          <w:lang w:val="de-DE"/>
        </w:rPr>
        <w:t xml:space="preserve"> </w:t>
      </w:r>
      <w:r w:rsidRPr="009403C4">
        <w:rPr>
          <w:lang w:val="pt-BR"/>
        </w:rPr>
        <w:t xml:space="preserve">Chất nào sau đây </w:t>
      </w:r>
      <w:r w:rsidRPr="009403C4">
        <w:rPr>
          <w:b/>
          <w:lang w:val="pt-BR"/>
        </w:rPr>
        <w:t>không</w:t>
      </w:r>
      <w:r w:rsidRPr="009403C4">
        <w:rPr>
          <w:lang w:val="pt-BR"/>
        </w:rPr>
        <w:t xml:space="preserve"> làm mất màu dung dịch KMnO</w:t>
      </w:r>
      <w:r w:rsidRPr="009403C4">
        <w:rPr>
          <w:vertAlign w:val="subscript"/>
          <w:lang w:val="pt-BR"/>
        </w:rPr>
        <w:t>4</w:t>
      </w:r>
      <w:r w:rsidRPr="009403C4">
        <w:rPr>
          <w:lang w:val="pt-BR"/>
        </w:rPr>
        <w:t xml:space="preserve"> ở điều kiện thường?</w:t>
      </w:r>
    </w:p>
    <w:p w:rsidR="004C3013" w:rsidRPr="009403C4" w:rsidRDefault="004C3013" w:rsidP="001D4C44">
      <w:pPr>
        <w:tabs>
          <w:tab w:val="left" w:pos="2550"/>
          <w:tab w:val="left" w:pos="5100"/>
          <w:tab w:val="left" w:pos="7650"/>
        </w:tabs>
        <w:spacing w:after="60"/>
      </w:pPr>
      <w:r w:rsidRPr="009403C4">
        <w:rPr>
          <w:b/>
        </w:rPr>
        <w:t xml:space="preserve">A.  </w:t>
      </w:r>
      <w:r w:rsidRPr="009403C4">
        <w:t>isopren.</w:t>
      </w:r>
      <w:r w:rsidRPr="009403C4">
        <w:tab/>
      </w:r>
      <w:r w:rsidRPr="009403C4">
        <w:rPr>
          <w:b/>
        </w:rPr>
        <w:t xml:space="preserve">B.  </w:t>
      </w:r>
      <w:r w:rsidRPr="009403C4">
        <w:t>Toluen.</w:t>
      </w:r>
      <w:r w:rsidRPr="009403C4">
        <w:tab/>
      </w:r>
      <w:r w:rsidRPr="009403C4">
        <w:rPr>
          <w:b/>
        </w:rPr>
        <w:t xml:space="preserve">C.  </w:t>
      </w:r>
      <w:r w:rsidRPr="009403C4">
        <w:t>Propen.</w:t>
      </w:r>
      <w:r w:rsidRPr="009403C4">
        <w:tab/>
      </w:r>
      <w:r w:rsidRPr="009403C4">
        <w:rPr>
          <w:b/>
        </w:rPr>
        <w:t xml:space="preserve">D.  </w:t>
      </w:r>
      <w:r w:rsidRPr="009403C4">
        <w:t>Axetilen.</w:t>
      </w:r>
    </w:p>
    <w:p w:rsidR="004C3013" w:rsidRPr="009403C4" w:rsidRDefault="004C3013" w:rsidP="001D4C44">
      <w:pPr>
        <w:spacing w:after="60"/>
        <w:jc w:val="both"/>
      </w:pPr>
      <w:r w:rsidRPr="009403C4">
        <w:rPr>
          <w:b/>
        </w:rPr>
        <w:t>Câu 3</w:t>
      </w:r>
      <w:r w:rsidRPr="009403C4">
        <w:rPr>
          <w:b/>
          <w:szCs w:val="24"/>
          <w:lang w:val="de-DE"/>
        </w:rPr>
        <w:t>:</w:t>
      </w:r>
      <w:r w:rsidRPr="009403C4">
        <w:rPr>
          <w:szCs w:val="24"/>
          <w:lang w:val="de-DE"/>
        </w:rPr>
        <w:t xml:space="preserve"> </w:t>
      </w:r>
      <w:r w:rsidRPr="009403C4">
        <w:t>Kết luận nào sau đây phù hợp với thực nghiệm? Nung một chất hữu cơ X với lượng dư chất oxi hóa CuO, người ta thấy thoát ra khí CO</w:t>
      </w:r>
      <w:r w:rsidRPr="009403C4">
        <w:rPr>
          <w:vertAlign w:val="subscript"/>
        </w:rPr>
        <w:t>2</w:t>
      </w:r>
      <w:r w:rsidRPr="009403C4">
        <w:t>, hơi H</w:t>
      </w:r>
      <w:r w:rsidRPr="009403C4">
        <w:rPr>
          <w:vertAlign w:val="subscript"/>
        </w:rPr>
        <w:t>2</w:t>
      </w:r>
      <w:r w:rsidRPr="009403C4">
        <w:t>O, và khí N</w:t>
      </w:r>
      <w:r w:rsidRPr="009403C4">
        <w:rPr>
          <w:vertAlign w:val="subscript"/>
        </w:rPr>
        <w:t>2</w:t>
      </w:r>
      <w:r w:rsidRPr="009403C4">
        <w:t>.</w:t>
      </w:r>
    </w:p>
    <w:p w:rsidR="004C3013" w:rsidRPr="009403C4" w:rsidRDefault="004C3013" w:rsidP="001D4C44">
      <w:pPr>
        <w:spacing w:after="60"/>
        <w:jc w:val="both"/>
      </w:pPr>
      <w:r w:rsidRPr="009403C4">
        <w:rPr>
          <w:b/>
        </w:rPr>
        <w:t xml:space="preserve">A.  </w:t>
      </w:r>
      <w:r w:rsidRPr="009403C4">
        <w:t>X là hợp chất của 3 nguyên tố cacbon, hiđro, nitơ.</w:t>
      </w:r>
    </w:p>
    <w:p w:rsidR="004C3013" w:rsidRPr="009403C4" w:rsidRDefault="004C3013" w:rsidP="001D4C44">
      <w:pPr>
        <w:spacing w:after="60"/>
        <w:jc w:val="both"/>
      </w:pPr>
      <w:r w:rsidRPr="009403C4">
        <w:rPr>
          <w:b/>
        </w:rPr>
        <w:t xml:space="preserve">B.  </w:t>
      </w:r>
      <w:r w:rsidRPr="009403C4">
        <w:t>Chất X chắc chắn chứa cacbon, hiđro, nitơ; có thể có hoặc không có oxi.</w:t>
      </w:r>
    </w:p>
    <w:p w:rsidR="004C3013" w:rsidRPr="009403C4" w:rsidRDefault="004C3013" w:rsidP="001D4C44">
      <w:pPr>
        <w:spacing w:after="60"/>
        <w:jc w:val="both"/>
      </w:pPr>
      <w:r w:rsidRPr="009403C4">
        <w:rPr>
          <w:b/>
        </w:rPr>
        <w:t xml:space="preserve">C.  </w:t>
      </w:r>
      <w:r w:rsidRPr="009403C4">
        <w:t>X là hợp chất của 4 nguyên tố cacbon, hiđro, nitơ, oxi.</w:t>
      </w:r>
    </w:p>
    <w:p w:rsidR="004C3013" w:rsidRPr="009403C4" w:rsidRDefault="004C3013" w:rsidP="001D4C44">
      <w:pPr>
        <w:spacing w:after="60"/>
        <w:jc w:val="both"/>
      </w:pPr>
      <w:r w:rsidRPr="009403C4">
        <w:rPr>
          <w:b/>
        </w:rPr>
        <w:t xml:space="preserve">D.  </w:t>
      </w:r>
      <w:r w:rsidRPr="009403C4">
        <w:t>Chất X chắc chắn chứa cacbon, hiđro, có thể có nitơ.</w:t>
      </w:r>
    </w:p>
    <w:p w:rsidR="004C3013" w:rsidRPr="009403C4" w:rsidRDefault="004C3013" w:rsidP="001D4C44">
      <w:pPr>
        <w:tabs>
          <w:tab w:val="left" w:pos="284"/>
          <w:tab w:val="left" w:pos="2552"/>
          <w:tab w:val="left" w:pos="4820"/>
          <w:tab w:val="left" w:pos="7088"/>
        </w:tabs>
        <w:spacing w:after="60"/>
      </w:pPr>
      <w:r w:rsidRPr="009403C4">
        <w:rPr>
          <w:b/>
        </w:rPr>
        <w:t>Câu 4</w:t>
      </w:r>
      <w:r w:rsidRPr="009403C4">
        <w:rPr>
          <w:b/>
          <w:szCs w:val="24"/>
          <w:lang w:val="de-DE"/>
        </w:rPr>
        <w:t>:</w:t>
      </w:r>
      <w:r w:rsidRPr="009403C4">
        <w:rPr>
          <w:szCs w:val="24"/>
          <w:lang w:val="de-DE"/>
        </w:rPr>
        <w:t xml:space="preserve"> </w:t>
      </w:r>
      <w:r w:rsidRPr="009403C4">
        <w:t>Cho các chất sau: Metan, propen,  axetilen, etilen số chất làm mất màu nước brom là.</w:t>
      </w:r>
    </w:p>
    <w:p w:rsidR="004C3013" w:rsidRPr="009403C4" w:rsidRDefault="004C3013" w:rsidP="001D4C44">
      <w:pPr>
        <w:tabs>
          <w:tab w:val="left" w:pos="2550"/>
          <w:tab w:val="left" w:pos="5100"/>
          <w:tab w:val="left" w:pos="7650"/>
        </w:tabs>
        <w:spacing w:after="60"/>
      </w:pPr>
      <w:r w:rsidRPr="009403C4">
        <w:rPr>
          <w:b/>
        </w:rPr>
        <w:t xml:space="preserve">A. </w:t>
      </w:r>
      <w:r w:rsidRPr="009403C4">
        <w:t xml:space="preserve"> 2.</w:t>
      </w:r>
      <w:r w:rsidRPr="009403C4">
        <w:tab/>
      </w:r>
      <w:r w:rsidRPr="009403C4">
        <w:rPr>
          <w:b/>
        </w:rPr>
        <w:t xml:space="preserve">B. </w:t>
      </w:r>
      <w:r w:rsidRPr="009403C4">
        <w:t xml:space="preserve"> 5.</w:t>
      </w:r>
      <w:r w:rsidRPr="009403C4">
        <w:tab/>
      </w:r>
      <w:r w:rsidRPr="009403C4">
        <w:rPr>
          <w:b/>
        </w:rPr>
        <w:t xml:space="preserve">C. </w:t>
      </w:r>
      <w:r w:rsidRPr="009403C4">
        <w:t xml:space="preserve"> 4.</w:t>
      </w:r>
      <w:r w:rsidRPr="009403C4">
        <w:tab/>
      </w:r>
      <w:r w:rsidRPr="009403C4">
        <w:rPr>
          <w:b/>
        </w:rPr>
        <w:t xml:space="preserve">D. </w:t>
      </w:r>
      <w:r w:rsidRPr="009403C4">
        <w:t xml:space="preserve"> 3.</w:t>
      </w:r>
    </w:p>
    <w:p w:rsidR="004C3013" w:rsidRPr="009403C4" w:rsidRDefault="004C3013" w:rsidP="001D4C44">
      <w:pPr>
        <w:tabs>
          <w:tab w:val="left" w:pos="284"/>
          <w:tab w:val="left" w:pos="2552"/>
          <w:tab w:val="left" w:pos="4820"/>
          <w:tab w:val="left" w:pos="7088"/>
        </w:tabs>
        <w:spacing w:after="60"/>
        <w:rPr>
          <w:lang w:val="vi-VN"/>
        </w:rPr>
      </w:pPr>
      <w:r w:rsidRPr="009403C4">
        <w:rPr>
          <w:b/>
        </w:rPr>
        <w:t>Câu 5</w:t>
      </w:r>
      <w:r w:rsidRPr="009403C4">
        <w:rPr>
          <w:b/>
          <w:bCs/>
          <w:szCs w:val="24"/>
          <w:lang w:val="vi-VN"/>
        </w:rPr>
        <w:t xml:space="preserve">: </w:t>
      </w:r>
      <w:r w:rsidRPr="009403C4">
        <w:rPr>
          <w:lang w:val="vi-VN"/>
        </w:rPr>
        <w:t>Cho thí nghiệm sau :</w:t>
      </w:r>
    </w:p>
    <w:p w:rsidR="004C3013" w:rsidRPr="009403C4" w:rsidRDefault="00585EC6" w:rsidP="001D4C44">
      <w:pPr>
        <w:tabs>
          <w:tab w:val="left" w:pos="284"/>
          <w:tab w:val="left" w:pos="2552"/>
          <w:tab w:val="left" w:pos="4820"/>
          <w:tab w:val="left" w:pos="7088"/>
        </w:tabs>
        <w:spacing w:after="60"/>
        <w:jc w:val="center"/>
        <w:rPr>
          <w:lang w:val="vi-VN"/>
        </w:rPr>
      </w:pPr>
      <w:r>
        <w:rPr>
          <w:noProof/>
        </w:rPr>
        <w:drawing>
          <wp:inline distT="0" distB="0" distL="0" distR="0">
            <wp:extent cx="2286000" cy="1076325"/>
            <wp:effectExtent l="0" t="0" r="0" b="9525"/>
            <wp:docPr id="2" name="Picture 4" descr="Description: ho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oa_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076325"/>
                    </a:xfrm>
                    <a:prstGeom prst="rect">
                      <a:avLst/>
                    </a:prstGeom>
                    <a:noFill/>
                    <a:ln>
                      <a:noFill/>
                    </a:ln>
                  </pic:spPr>
                </pic:pic>
              </a:graphicData>
            </a:graphic>
          </wp:inline>
        </w:drawing>
      </w:r>
    </w:p>
    <w:p w:rsidR="004C3013" w:rsidRPr="009403C4" w:rsidRDefault="004C3013" w:rsidP="001D4C44">
      <w:pPr>
        <w:tabs>
          <w:tab w:val="left" w:pos="284"/>
          <w:tab w:val="left" w:pos="2552"/>
          <w:tab w:val="left" w:pos="4820"/>
          <w:tab w:val="left" w:pos="7088"/>
        </w:tabs>
        <w:spacing w:after="60"/>
        <w:rPr>
          <w:lang w:val="vi-VN"/>
        </w:rPr>
      </w:pPr>
      <w:r w:rsidRPr="009403C4">
        <w:rPr>
          <w:lang w:val="vi-VN"/>
        </w:rPr>
        <w:t>Phát biểu nào sau đây đúng :</w:t>
      </w:r>
    </w:p>
    <w:p w:rsidR="004C3013" w:rsidRPr="009403C4" w:rsidRDefault="004C3013" w:rsidP="001D4C44">
      <w:pPr>
        <w:spacing w:after="60"/>
      </w:pPr>
      <w:r w:rsidRPr="009403C4">
        <w:rPr>
          <w:b/>
          <w:bCs/>
          <w:lang w:val="vi-VN"/>
        </w:rPr>
        <w:t xml:space="preserve">A. </w:t>
      </w:r>
      <w:r w:rsidRPr="009403C4">
        <w:rPr>
          <w:lang w:val="vi-VN"/>
        </w:rPr>
        <w:t xml:space="preserve"> Bông trộn CuSO</w:t>
      </w:r>
      <w:r w:rsidRPr="009403C4">
        <w:rPr>
          <w:vertAlign w:val="subscript"/>
          <w:lang w:val="vi-VN"/>
        </w:rPr>
        <w:t>4</w:t>
      </w:r>
      <w:r w:rsidRPr="009403C4">
        <w:rPr>
          <w:lang w:val="vi-VN"/>
        </w:rPr>
        <w:t xml:space="preserve"> khan có tác dụng chính là ngăn hơi hợp chất hữu cơ thoát ra khỏi miệng ống nghiệm</w:t>
      </w:r>
      <w:r w:rsidRPr="009403C4">
        <w:t>.</w:t>
      </w:r>
    </w:p>
    <w:p w:rsidR="004C3013" w:rsidRPr="009403C4" w:rsidRDefault="004C3013" w:rsidP="001D4C44">
      <w:pPr>
        <w:spacing w:after="60"/>
        <w:rPr>
          <w:b/>
        </w:rPr>
      </w:pPr>
      <w:r w:rsidRPr="009403C4">
        <w:rPr>
          <w:b/>
          <w:lang w:val="vi-VN"/>
        </w:rPr>
        <w:t xml:space="preserve">B. </w:t>
      </w:r>
      <w:r w:rsidRPr="009403C4">
        <w:rPr>
          <w:lang w:val="vi-VN"/>
        </w:rPr>
        <w:t xml:space="preserve"> Thí nghiệm trên dùng để xác định clo có trong hợp chất hữu cơ</w:t>
      </w:r>
      <w:r w:rsidRPr="009403C4">
        <w:t>.</w:t>
      </w:r>
    </w:p>
    <w:p w:rsidR="004C3013" w:rsidRPr="009403C4" w:rsidRDefault="004C3013" w:rsidP="001D4C44">
      <w:pPr>
        <w:spacing w:after="60"/>
        <w:rPr>
          <w:b/>
        </w:rPr>
      </w:pPr>
      <w:r w:rsidRPr="009403C4">
        <w:rPr>
          <w:b/>
          <w:lang w:val="vi-VN"/>
        </w:rPr>
        <w:t xml:space="preserve">C. </w:t>
      </w:r>
      <w:r w:rsidRPr="009403C4">
        <w:rPr>
          <w:lang w:val="vi-VN"/>
        </w:rPr>
        <w:t xml:space="preserve"> Thí nghiệm trên dùng để xác định nit</w:t>
      </w:r>
      <w:r w:rsidRPr="009403C4">
        <w:t>ơ</w:t>
      </w:r>
      <w:r w:rsidRPr="009403C4">
        <w:rPr>
          <w:lang w:val="vi-VN"/>
        </w:rPr>
        <w:t xml:space="preserve"> có trong hợp chất hữu cơ</w:t>
      </w:r>
      <w:r w:rsidRPr="009403C4">
        <w:t>.</w:t>
      </w:r>
    </w:p>
    <w:p w:rsidR="004C3013" w:rsidRPr="009403C4" w:rsidRDefault="004C3013" w:rsidP="001D4C44">
      <w:pPr>
        <w:spacing w:after="60"/>
      </w:pPr>
      <w:r w:rsidRPr="009403C4">
        <w:rPr>
          <w:b/>
          <w:lang w:val="vi-VN"/>
        </w:rPr>
        <w:t xml:space="preserve">D. </w:t>
      </w:r>
      <w:r w:rsidRPr="009403C4">
        <w:rPr>
          <w:lang w:val="vi-VN"/>
        </w:rPr>
        <w:t xml:space="preserve"> Trong phòng thí nghiệm trên có thể thay dung dịch Ca(OH)</w:t>
      </w:r>
      <w:r w:rsidRPr="009403C4">
        <w:rPr>
          <w:vertAlign w:val="subscript"/>
          <w:lang w:val="vi-VN"/>
        </w:rPr>
        <w:t>2</w:t>
      </w:r>
      <w:r w:rsidRPr="009403C4">
        <w:rPr>
          <w:lang w:val="vi-VN"/>
        </w:rPr>
        <w:t xml:space="preserve"> bằng dung dịch Ba(OH)</w:t>
      </w:r>
      <w:r w:rsidRPr="009403C4">
        <w:rPr>
          <w:vertAlign w:val="subscript"/>
          <w:lang w:val="vi-VN"/>
        </w:rPr>
        <w:t>2</w:t>
      </w:r>
      <w:r w:rsidRPr="009403C4">
        <w:t>.</w:t>
      </w:r>
    </w:p>
    <w:p w:rsidR="004C3013" w:rsidRPr="009403C4" w:rsidRDefault="004C3013" w:rsidP="001D4C44">
      <w:pPr>
        <w:tabs>
          <w:tab w:val="left" w:pos="284"/>
          <w:tab w:val="left" w:pos="2552"/>
          <w:tab w:val="left" w:pos="4820"/>
          <w:tab w:val="left" w:pos="7088"/>
        </w:tabs>
        <w:spacing w:after="60"/>
        <w:rPr>
          <w:lang w:val="vi-VN"/>
        </w:rPr>
      </w:pPr>
      <w:r w:rsidRPr="009403C4">
        <w:rPr>
          <w:b/>
        </w:rPr>
        <w:t>Câu 6</w:t>
      </w:r>
      <w:r w:rsidRPr="009403C4">
        <w:rPr>
          <w:b/>
          <w:szCs w:val="24"/>
          <w:lang w:val="de-DE"/>
        </w:rPr>
        <w:t>:</w:t>
      </w:r>
      <w:r w:rsidRPr="009403C4">
        <w:rPr>
          <w:szCs w:val="24"/>
          <w:lang w:val="de-DE"/>
        </w:rPr>
        <w:t xml:space="preserve"> </w:t>
      </w:r>
      <w:r w:rsidRPr="009403C4">
        <w:rPr>
          <w:lang w:val="vi-VN"/>
        </w:rPr>
        <w:t xml:space="preserve">Phân tích một hợp chất X, người ta thu được một số dữ liệu sau: cacbon (C) chiếm </w:t>
      </w:r>
      <w:r w:rsidRPr="009403C4">
        <w:t>40</w:t>
      </w:r>
      <w:r w:rsidRPr="009403C4">
        <w:rPr>
          <w:lang w:val="vi-VN"/>
        </w:rPr>
        <w:t xml:space="preserve">%, hidro (H) chiếm </w:t>
      </w:r>
      <w:r w:rsidRPr="009403C4">
        <w:t>6,67</w:t>
      </w:r>
      <w:r w:rsidRPr="009403C4">
        <w:rPr>
          <w:lang w:val="vi-VN"/>
        </w:rPr>
        <w:t>% và còn lại</w:t>
      </w:r>
      <w:r w:rsidRPr="009403C4">
        <w:t xml:space="preserve"> là</w:t>
      </w:r>
      <w:r w:rsidRPr="009403C4">
        <w:rPr>
          <w:lang w:val="vi-VN"/>
        </w:rPr>
        <w:t xml:space="preserve"> </w:t>
      </w:r>
      <w:r w:rsidRPr="009403C4">
        <w:t>oxi</w:t>
      </w:r>
      <w:r w:rsidRPr="009403C4">
        <w:rPr>
          <w:lang w:val="vi-VN"/>
        </w:rPr>
        <w:t xml:space="preserve"> (</w:t>
      </w:r>
      <w:r w:rsidRPr="009403C4">
        <w:t>O</w:t>
      </w:r>
      <w:r w:rsidRPr="009403C4">
        <w:rPr>
          <w:lang w:val="vi-VN"/>
        </w:rPr>
        <w:t xml:space="preserve">). </w:t>
      </w:r>
      <w:r w:rsidRPr="009403C4">
        <w:t xml:space="preserve">Biết X có tỉ khối hơi so với oxi là 5,625. </w:t>
      </w:r>
      <w:r w:rsidRPr="009403C4">
        <w:rPr>
          <w:lang w:val="vi-VN"/>
        </w:rPr>
        <w:t xml:space="preserve">Công thức </w:t>
      </w:r>
      <w:r w:rsidRPr="009403C4">
        <w:t xml:space="preserve">phân tử của </w:t>
      </w:r>
      <w:r w:rsidRPr="009403C4">
        <w:rPr>
          <w:lang w:val="vi-VN"/>
        </w:rPr>
        <w:t>của X là:</w:t>
      </w:r>
    </w:p>
    <w:p w:rsidR="004C3013" w:rsidRPr="009403C4" w:rsidRDefault="004C3013" w:rsidP="001D4C44">
      <w:pPr>
        <w:tabs>
          <w:tab w:val="left" w:pos="2550"/>
          <w:tab w:val="left" w:pos="5100"/>
          <w:tab w:val="left" w:pos="7650"/>
        </w:tabs>
        <w:spacing w:after="60"/>
        <w:rPr>
          <w:lang w:val="vi-VN"/>
        </w:rPr>
      </w:pPr>
      <w:r w:rsidRPr="009403C4">
        <w:rPr>
          <w:b/>
          <w:bCs/>
          <w:lang w:val="vi-VN"/>
        </w:rPr>
        <w:t xml:space="preserve">A. </w:t>
      </w:r>
      <w:r w:rsidRPr="009403C4">
        <w:rPr>
          <w:lang w:val="vi-VN"/>
        </w:rPr>
        <w:t xml:space="preserve"> C</w:t>
      </w:r>
      <w:r w:rsidRPr="009403C4">
        <w:rPr>
          <w:vertAlign w:val="subscript"/>
          <w:lang w:val="vi-VN"/>
        </w:rPr>
        <w:t>6</w:t>
      </w:r>
      <w:r w:rsidRPr="009403C4">
        <w:rPr>
          <w:lang w:val="vi-VN"/>
        </w:rPr>
        <w:t>H</w:t>
      </w:r>
      <w:r w:rsidRPr="009403C4">
        <w:rPr>
          <w:vertAlign w:val="subscript"/>
          <w:lang w:val="vi-VN"/>
        </w:rPr>
        <w:t>1</w:t>
      </w:r>
      <w:r w:rsidRPr="009403C4">
        <w:rPr>
          <w:vertAlign w:val="subscript"/>
        </w:rPr>
        <w:t>2</w:t>
      </w:r>
      <w:r w:rsidRPr="009403C4">
        <w:t>O</w:t>
      </w:r>
      <w:r w:rsidRPr="009403C4">
        <w:rPr>
          <w:vertAlign w:val="subscript"/>
        </w:rPr>
        <w:t>6</w:t>
      </w:r>
      <w:r w:rsidRPr="009403C4">
        <w:rPr>
          <w:lang w:val="vi-VN"/>
        </w:rPr>
        <w:t>.</w:t>
      </w:r>
      <w:r w:rsidRPr="009403C4">
        <w:rPr>
          <w:b/>
        </w:rPr>
        <w:tab/>
      </w:r>
      <w:r w:rsidRPr="009403C4">
        <w:rPr>
          <w:b/>
          <w:lang w:val="vi-VN"/>
        </w:rPr>
        <w:t xml:space="preserve">B. </w:t>
      </w:r>
      <w:r w:rsidRPr="009403C4">
        <w:rPr>
          <w:lang w:val="vi-VN"/>
        </w:rPr>
        <w:t xml:space="preserve"> CH</w:t>
      </w:r>
      <w:r w:rsidRPr="009403C4">
        <w:rPr>
          <w:vertAlign w:val="subscript"/>
        </w:rPr>
        <w:t>2</w:t>
      </w:r>
      <w:r w:rsidRPr="009403C4">
        <w:t>O</w:t>
      </w:r>
      <w:r w:rsidRPr="009403C4">
        <w:rPr>
          <w:lang w:val="vi-VN"/>
        </w:rPr>
        <w:t>.</w:t>
      </w:r>
      <w:r w:rsidRPr="009403C4">
        <w:rPr>
          <w:b/>
        </w:rPr>
        <w:tab/>
      </w:r>
      <w:r w:rsidRPr="009403C4">
        <w:rPr>
          <w:b/>
          <w:lang w:val="vi-VN"/>
        </w:rPr>
        <w:t xml:space="preserve">C. </w:t>
      </w:r>
      <w:r w:rsidRPr="009403C4">
        <w:rPr>
          <w:lang w:val="vi-VN"/>
        </w:rPr>
        <w:t xml:space="preserve"> C</w:t>
      </w:r>
      <w:r w:rsidRPr="009403C4">
        <w:rPr>
          <w:vertAlign w:val="subscript"/>
        </w:rPr>
        <w:t>12</w:t>
      </w:r>
      <w:r w:rsidRPr="009403C4">
        <w:rPr>
          <w:lang w:val="vi-VN"/>
        </w:rPr>
        <w:t>H</w:t>
      </w:r>
      <w:r w:rsidRPr="009403C4">
        <w:rPr>
          <w:vertAlign w:val="subscript"/>
          <w:lang w:val="vi-VN"/>
        </w:rPr>
        <w:t>2</w:t>
      </w:r>
      <w:r w:rsidRPr="009403C4">
        <w:rPr>
          <w:vertAlign w:val="subscript"/>
        </w:rPr>
        <w:t>2</w:t>
      </w:r>
      <w:r w:rsidRPr="009403C4">
        <w:t>O</w:t>
      </w:r>
      <w:r w:rsidRPr="009403C4">
        <w:rPr>
          <w:vertAlign w:val="subscript"/>
        </w:rPr>
        <w:t>11</w:t>
      </w:r>
      <w:r w:rsidRPr="009403C4">
        <w:rPr>
          <w:lang w:val="vi-VN"/>
        </w:rPr>
        <w:t>.</w:t>
      </w:r>
      <w:r w:rsidRPr="009403C4">
        <w:rPr>
          <w:b/>
        </w:rPr>
        <w:tab/>
      </w:r>
      <w:r w:rsidRPr="009403C4">
        <w:rPr>
          <w:b/>
          <w:lang w:val="vi-VN"/>
        </w:rPr>
        <w:t xml:space="preserve">D. </w:t>
      </w:r>
      <w:r w:rsidRPr="009403C4">
        <w:rPr>
          <w:lang w:val="vi-VN"/>
        </w:rPr>
        <w:t xml:space="preserve"> C</w:t>
      </w:r>
      <w:r w:rsidRPr="009403C4">
        <w:rPr>
          <w:vertAlign w:val="subscript"/>
        </w:rPr>
        <w:t>2</w:t>
      </w:r>
      <w:r w:rsidRPr="009403C4">
        <w:rPr>
          <w:lang w:val="vi-VN"/>
        </w:rPr>
        <w:t>H</w:t>
      </w:r>
      <w:r w:rsidRPr="009403C4">
        <w:rPr>
          <w:vertAlign w:val="subscript"/>
        </w:rPr>
        <w:t>6</w:t>
      </w:r>
      <w:r w:rsidRPr="009403C4">
        <w:t>O</w:t>
      </w:r>
      <w:r w:rsidRPr="009403C4">
        <w:rPr>
          <w:lang w:val="vi-VN"/>
        </w:rPr>
        <w:t>.</w:t>
      </w:r>
    </w:p>
    <w:p w:rsidR="004C3013" w:rsidRPr="009403C4" w:rsidRDefault="004C3013" w:rsidP="001D4C44">
      <w:pPr>
        <w:spacing w:after="60"/>
        <w:jc w:val="both"/>
        <w:rPr>
          <w:vertAlign w:val="subscript"/>
          <w:lang w:val="pt-BR"/>
        </w:rPr>
      </w:pPr>
      <w:r w:rsidRPr="009403C4">
        <w:rPr>
          <w:b/>
        </w:rPr>
        <w:t>Câu 7</w:t>
      </w:r>
      <w:r w:rsidRPr="009403C4">
        <w:rPr>
          <w:b/>
          <w:bCs/>
          <w:lang w:val="vi-VN"/>
        </w:rPr>
        <w:t xml:space="preserve">: </w:t>
      </w:r>
      <w:r w:rsidRPr="009403C4">
        <w:t>X là anken, hiđro hóa hoàn toàn X</w:t>
      </w:r>
      <w:r w:rsidRPr="009403C4">
        <w:rPr>
          <w:vertAlign w:val="subscript"/>
        </w:rPr>
        <w:t xml:space="preserve"> </w:t>
      </w:r>
      <w:r w:rsidRPr="009403C4">
        <w:t xml:space="preserve">cho ankan có 4 nguyên tử cacbon trong phân tử. </w:t>
      </w:r>
      <w:r w:rsidRPr="009403C4">
        <w:rPr>
          <w:lang w:val="pt-BR"/>
        </w:rPr>
        <w:t>Mặt khác, cho X tác dụng với HCl, thì cho một sản phẩm duy nhất; X là</w:t>
      </w:r>
    </w:p>
    <w:p w:rsidR="004C3013" w:rsidRPr="009403C4" w:rsidRDefault="004C3013" w:rsidP="001D4C44">
      <w:pPr>
        <w:tabs>
          <w:tab w:val="left" w:pos="2835"/>
          <w:tab w:val="left" w:pos="5100"/>
          <w:tab w:val="left" w:pos="7655"/>
        </w:tabs>
        <w:spacing w:after="60"/>
        <w:jc w:val="both"/>
        <w:rPr>
          <w:lang w:val="fr-FR"/>
        </w:rPr>
      </w:pPr>
      <w:r w:rsidRPr="009403C4">
        <w:rPr>
          <w:b/>
          <w:bCs/>
          <w:lang w:val="fr-FR"/>
        </w:rPr>
        <w:t xml:space="preserve">A.  </w:t>
      </w:r>
      <w:r w:rsidRPr="009403C4">
        <w:rPr>
          <w:lang w:val="fr-FR"/>
        </w:rPr>
        <w:t>isobutilen.</w:t>
      </w:r>
      <w:r w:rsidRPr="009403C4">
        <w:rPr>
          <w:lang w:val="fr-FR"/>
        </w:rPr>
        <w:tab/>
      </w:r>
      <w:r w:rsidRPr="009403C4">
        <w:rPr>
          <w:b/>
          <w:bCs/>
          <w:lang w:val="fr-FR"/>
        </w:rPr>
        <w:t xml:space="preserve">B.  </w:t>
      </w:r>
      <w:r w:rsidRPr="009403C4">
        <w:rPr>
          <w:lang w:val="fr-FR"/>
        </w:rPr>
        <w:t>but-1-en.</w:t>
      </w:r>
      <w:r w:rsidR="001D4C44">
        <w:rPr>
          <w:lang w:val="fr-FR"/>
        </w:rPr>
        <w:tab/>
      </w:r>
      <w:r w:rsidRPr="009403C4">
        <w:rPr>
          <w:b/>
          <w:bCs/>
          <w:lang w:val="fr-FR"/>
        </w:rPr>
        <w:t xml:space="preserve">C.  </w:t>
      </w:r>
      <w:r w:rsidRPr="009403C4">
        <w:rPr>
          <w:lang w:val="fr-FR"/>
        </w:rPr>
        <w:t>but-2-en và but-1-en.</w:t>
      </w:r>
      <w:r w:rsidRPr="009403C4">
        <w:rPr>
          <w:lang w:val="fr-FR"/>
        </w:rPr>
        <w:tab/>
      </w:r>
      <w:r w:rsidRPr="009403C4">
        <w:rPr>
          <w:b/>
          <w:bCs/>
          <w:lang w:val="fr-FR"/>
        </w:rPr>
        <w:t xml:space="preserve">D.  </w:t>
      </w:r>
      <w:r w:rsidRPr="009403C4">
        <w:rPr>
          <w:lang w:val="fr-FR"/>
        </w:rPr>
        <w:t>but-2-en.</w:t>
      </w:r>
    </w:p>
    <w:p w:rsidR="004C3013" w:rsidRPr="009403C4" w:rsidRDefault="004C3013" w:rsidP="001D4C44">
      <w:pPr>
        <w:tabs>
          <w:tab w:val="left" w:pos="7650"/>
        </w:tabs>
        <w:spacing w:after="60"/>
        <w:jc w:val="both"/>
      </w:pPr>
      <w:r w:rsidRPr="009403C4">
        <w:rPr>
          <w:b/>
        </w:rPr>
        <w:t>Câu 8</w:t>
      </w:r>
      <w:r w:rsidRPr="009403C4">
        <w:rPr>
          <w:b/>
          <w:szCs w:val="24"/>
          <w:lang w:val="de-DE"/>
        </w:rPr>
        <w:t>:</w:t>
      </w:r>
      <w:r w:rsidRPr="009403C4">
        <w:rPr>
          <w:szCs w:val="24"/>
          <w:lang w:val="de-DE"/>
        </w:rPr>
        <w:t xml:space="preserve"> </w:t>
      </w:r>
      <w:r w:rsidRPr="009403C4">
        <w:t>Cho isopren phản ứng cộng với HBr theo tỉ lệ mol 1:1. Số dẫn xuất monobrom tối đa thu được là</w:t>
      </w:r>
    </w:p>
    <w:p w:rsidR="004C3013" w:rsidRPr="009403C4" w:rsidRDefault="004C3013" w:rsidP="001D4C44">
      <w:pPr>
        <w:keepNext/>
        <w:keepLines/>
        <w:tabs>
          <w:tab w:val="left" w:pos="2550"/>
          <w:tab w:val="left" w:pos="5100"/>
          <w:tab w:val="left" w:pos="7650"/>
        </w:tabs>
        <w:spacing w:after="60"/>
        <w:jc w:val="both"/>
        <w:rPr>
          <w:b/>
          <w:lang w:val="pt-BR"/>
        </w:rPr>
      </w:pPr>
      <w:r w:rsidRPr="009403C4">
        <w:rPr>
          <w:b/>
          <w:lang w:val="pt-BR"/>
        </w:rPr>
        <w:t>A.  8.</w:t>
      </w:r>
      <w:r w:rsidRPr="009403C4">
        <w:rPr>
          <w:b/>
          <w:lang w:val="pt-BR"/>
        </w:rPr>
        <w:tab/>
        <w:t>B.  5.</w:t>
      </w:r>
      <w:r w:rsidRPr="009403C4">
        <w:rPr>
          <w:b/>
          <w:lang w:val="pt-BR"/>
        </w:rPr>
        <w:tab/>
        <w:t>C.  6.</w:t>
      </w:r>
      <w:r w:rsidRPr="009403C4">
        <w:rPr>
          <w:b/>
          <w:lang w:val="pt-BR"/>
        </w:rPr>
        <w:tab/>
        <w:t>D.  7.</w:t>
      </w:r>
    </w:p>
    <w:p w:rsidR="004C3013" w:rsidRPr="009403C4" w:rsidRDefault="004C3013" w:rsidP="001D4C44">
      <w:pPr>
        <w:tabs>
          <w:tab w:val="left" w:pos="284"/>
          <w:tab w:val="left" w:pos="2552"/>
          <w:tab w:val="left" w:pos="4820"/>
          <w:tab w:val="left" w:pos="7088"/>
        </w:tabs>
        <w:spacing w:after="60"/>
        <w:rPr>
          <w:lang w:val="vi-VN"/>
        </w:rPr>
      </w:pPr>
      <w:r w:rsidRPr="009403C4">
        <w:rPr>
          <w:b/>
        </w:rPr>
        <w:t>Câu 9</w:t>
      </w:r>
      <w:r w:rsidRPr="009403C4">
        <w:rPr>
          <w:b/>
          <w:bCs/>
          <w:szCs w:val="24"/>
          <w:lang w:val="vi-VN"/>
        </w:rPr>
        <w:t xml:space="preserve">: </w:t>
      </w:r>
      <w:r w:rsidRPr="009403C4">
        <w:rPr>
          <w:lang w:val="vi-VN"/>
        </w:rPr>
        <w:t>Hợp chất hữu cơ nhất thiết phải chứa nguyên tố</w:t>
      </w:r>
    </w:p>
    <w:p w:rsidR="004C3013" w:rsidRPr="009403C4" w:rsidRDefault="004C3013" w:rsidP="001D4C44">
      <w:pPr>
        <w:tabs>
          <w:tab w:val="left" w:pos="2550"/>
          <w:tab w:val="left" w:pos="5100"/>
          <w:tab w:val="left" w:pos="7650"/>
        </w:tabs>
        <w:spacing w:after="60"/>
        <w:rPr>
          <w:lang w:val="vi-VN"/>
        </w:rPr>
      </w:pPr>
      <w:r w:rsidRPr="009403C4">
        <w:rPr>
          <w:b/>
        </w:rPr>
        <w:t xml:space="preserve">A. </w:t>
      </w:r>
      <w:r w:rsidRPr="009403C4">
        <w:rPr>
          <w:lang w:val="vi-VN"/>
        </w:rPr>
        <w:t xml:space="preserve"> cacbon.</w:t>
      </w:r>
      <w:r w:rsidRPr="009403C4">
        <w:tab/>
      </w:r>
      <w:r w:rsidRPr="009403C4">
        <w:rPr>
          <w:b/>
          <w:bCs/>
        </w:rPr>
        <w:t>B</w:t>
      </w:r>
      <w:r w:rsidRPr="009403C4">
        <w:rPr>
          <w:b/>
          <w:bCs/>
          <w:lang w:val="vi-VN"/>
        </w:rPr>
        <w:t xml:space="preserve">. </w:t>
      </w:r>
      <w:r w:rsidRPr="009403C4">
        <w:rPr>
          <w:lang w:val="vi-VN"/>
        </w:rPr>
        <w:t xml:space="preserve"> oxi.</w:t>
      </w:r>
      <w:r w:rsidRPr="009403C4">
        <w:tab/>
      </w:r>
      <w:r w:rsidRPr="009403C4">
        <w:rPr>
          <w:b/>
          <w:lang w:val="vi-VN"/>
        </w:rPr>
        <w:t xml:space="preserve">C. </w:t>
      </w:r>
      <w:r w:rsidRPr="009403C4">
        <w:rPr>
          <w:lang w:val="vi-VN"/>
        </w:rPr>
        <w:t xml:space="preserve"> nitơ.</w:t>
      </w:r>
      <w:r w:rsidRPr="009403C4">
        <w:tab/>
      </w:r>
      <w:r w:rsidRPr="009403C4">
        <w:rPr>
          <w:b/>
          <w:lang w:val="vi-VN"/>
        </w:rPr>
        <w:t xml:space="preserve">D. </w:t>
      </w:r>
      <w:r w:rsidRPr="009403C4">
        <w:rPr>
          <w:lang w:val="vi-VN"/>
        </w:rPr>
        <w:t xml:space="preserve"> hiđro.</w:t>
      </w:r>
    </w:p>
    <w:p w:rsidR="004C3013" w:rsidRPr="009403C4" w:rsidRDefault="004C3013" w:rsidP="001D4C44">
      <w:pPr>
        <w:spacing w:after="60"/>
        <w:jc w:val="both"/>
      </w:pPr>
      <w:r w:rsidRPr="009403C4">
        <w:rPr>
          <w:b/>
        </w:rPr>
        <w:t>Câu 10</w:t>
      </w:r>
      <w:r w:rsidRPr="009403C4">
        <w:rPr>
          <w:b/>
          <w:szCs w:val="24"/>
          <w:lang w:val="de-DE"/>
        </w:rPr>
        <w:t>:</w:t>
      </w:r>
      <w:r w:rsidRPr="009403C4">
        <w:rPr>
          <w:szCs w:val="24"/>
          <w:lang w:val="de-DE"/>
        </w:rPr>
        <w:t xml:space="preserve"> </w:t>
      </w:r>
      <w:r w:rsidRPr="009403C4">
        <w:t>Trùng hợp hiđrocacbon nào sau đây tạo ra polime dùng để sản xuất cao su isopren?</w:t>
      </w:r>
    </w:p>
    <w:p w:rsidR="004C3013" w:rsidRPr="009403C4" w:rsidRDefault="004C3013" w:rsidP="001D4C44">
      <w:pPr>
        <w:tabs>
          <w:tab w:val="left" w:pos="2835"/>
          <w:tab w:val="left" w:pos="5100"/>
          <w:tab w:val="left" w:pos="7371"/>
        </w:tabs>
        <w:spacing w:after="60"/>
        <w:jc w:val="both"/>
        <w:rPr>
          <w:lang w:val="fr-FR"/>
        </w:rPr>
      </w:pPr>
      <w:r w:rsidRPr="009403C4">
        <w:rPr>
          <w:b/>
          <w:lang w:val="es-ES"/>
        </w:rPr>
        <w:lastRenderedPageBreak/>
        <w:t xml:space="preserve">A. </w:t>
      </w:r>
      <w:r w:rsidRPr="009403C4">
        <w:rPr>
          <w:b/>
          <w:lang w:val="fr-FR"/>
        </w:rPr>
        <w:t xml:space="preserve"> </w:t>
      </w:r>
      <w:r w:rsidRPr="009403C4">
        <w:rPr>
          <w:lang w:val="fr-FR"/>
        </w:rPr>
        <w:t>Buta-1,3-đien.</w:t>
      </w:r>
      <w:r w:rsidRPr="009403C4">
        <w:rPr>
          <w:lang w:val="fr-FR"/>
        </w:rPr>
        <w:tab/>
      </w:r>
      <w:r w:rsidRPr="009403C4">
        <w:rPr>
          <w:b/>
          <w:lang w:val="fr-FR"/>
        </w:rPr>
        <w:t xml:space="preserve">B. </w:t>
      </w:r>
      <w:r w:rsidRPr="009403C4">
        <w:rPr>
          <w:b/>
          <w:lang w:val="es-ES"/>
        </w:rPr>
        <w:t xml:space="preserve"> </w:t>
      </w:r>
      <w:r w:rsidRPr="009403C4">
        <w:rPr>
          <w:lang w:val="es-ES"/>
        </w:rPr>
        <w:t>Penta-1,3-đien.</w:t>
      </w:r>
      <w:r w:rsidR="001D4C44">
        <w:rPr>
          <w:lang w:val="fr-FR"/>
        </w:rPr>
        <w:tab/>
      </w:r>
      <w:r w:rsidRPr="009403C4">
        <w:rPr>
          <w:b/>
          <w:lang w:val="es-ES"/>
        </w:rPr>
        <w:t xml:space="preserve">C.  </w:t>
      </w:r>
      <w:r w:rsidRPr="009403C4">
        <w:rPr>
          <w:lang w:val="es-ES"/>
        </w:rPr>
        <w:t>2-metylbuta-1,3-đien.</w:t>
      </w:r>
      <w:r w:rsidRPr="009403C4">
        <w:rPr>
          <w:lang w:val="fr-FR"/>
        </w:rPr>
        <w:tab/>
      </w:r>
      <w:r w:rsidRPr="009403C4">
        <w:rPr>
          <w:b/>
          <w:lang w:val="fr-FR"/>
        </w:rPr>
        <w:t xml:space="preserve">D.  </w:t>
      </w:r>
      <w:r w:rsidRPr="009403C4">
        <w:rPr>
          <w:lang w:val="fr-FR"/>
        </w:rPr>
        <w:t>But-2-en.</w:t>
      </w:r>
    </w:p>
    <w:p w:rsidR="004C3013" w:rsidRPr="009403C4" w:rsidRDefault="004C3013" w:rsidP="001D4C44">
      <w:pPr>
        <w:tabs>
          <w:tab w:val="left" w:pos="284"/>
          <w:tab w:val="left" w:pos="2552"/>
          <w:tab w:val="left" w:pos="4820"/>
          <w:tab w:val="left" w:pos="7088"/>
        </w:tabs>
        <w:spacing w:after="60"/>
        <w:rPr>
          <w:lang w:val="vi-VN"/>
        </w:rPr>
      </w:pPr>
      <w:r w:rsidRPr="009403C4">
        <w:rPr>
          <w:b/>
        </w:rPr>
        <w:t>Câu 11</w:t>
      </w:r>
      <w:r w:rsidRPr="009403C4">
        <w:rPr>
          <w:b/>
          <w:szCs w:val="24"/>
          <w:lang w:val="de-DE"/>
        </w:rPr>
        <w:t>:</w:t>
      </w:r>
      <w:r w:rsidRPr="009403C4">
        <w:rPr>
          <w:szCs w:val="24"/>
          <w:lang w:val="de-DE"/>
        </w:rPr>
        <w:t xml:space="preserve"> </w:t>
      </w:r>
      <w:r w:rsidRPr="009403C4">
        <w:rPr>
          <w:lang w:val="vi-VN"/>
        </w:rPr>
        <w:t>Đốt cháy hoàn toàn hỗn hợp gồm CH</w:t>
      </w:r>
      <w:r w:rsidRPr="009403C4">
        <w:rPr>
          <w:vertAlign w:val="subscript"/>
          <w:lang w:val="vi-VN"/>
        </w:rPr>
        <w:t>4</w:t>
      </w:r>
      <w:r w:rsidRPr="009403C4">
        <w:rPr>
          <w:lang w:val="vi-VN"/>
        </w:rPr>
        <w:t>, C</w:t>
      </w:r>
      <w:r w:rsidRPr="009403C4">
        <w:rPr>
          <w:vertAlign w:val="subscript"/>
          <w:lang w:val="vi-VN"/>
        </w:rPr>
        <w:t>3</w:t>
      </w:r>
      <w:r w:rsidRPr="009403C4">
        <w:rPr>
          <w:lang w:val="vi-VN"/>
        </w:rPr>
        <w:t>H</w:t>
      </w:r>
      <w:r w:rsidRPr="009403C4">
        <w:rPr>
          <w:vertAlign w:val="subscript"/>
          <w:lang w:val="vi-VN"/>
        </w:rPr>
        <w:t>4</w:t>
      </w:r>
      <w:r w:rsidRPr="009403C4">
        <w:rPr>
          <w:lang w:val="vi-VN"/>
        </w:rPr>
        <w:t>, C</w:t>
      </w:r>
      <w:r w:rsidRPr="009403C4">
        <w:rPr>
          <w:vertAlign w:val="subscript"/>
          <w:lang w:val="vi-VN"/>
        </w:rPr>
        <w:t>4</w:t>
      </w:r>
      <w:r w:rsidRPr="009403C4">
        <w:rPr>
          <w:lang w:val="vi-VN"/>
        </w:rPr>
        <w:t>H</w:t>
      </w:r>
      <w:r w:rsidRPr="009403C4">
        <w:rPr>
          <w:vertAlign w:val="subscript"/>
          <w:lang w:val="vi-VN"/>
        </w:rPr>
        <w:t>6</w:t>
      </w:r>
      <w:r w:rsidRPr="009403C4">
        <w:rPr>
          <w:lang w:val="vi-VN"/>
        </w:rPr>
        <w:t xml:space="preserve"> thu được 3,36 lít CO</w:t>
      </w:r>
      <w:r w:rsidRPr="009403C4">
        <w:rPr>
          <w:vertAlign w:val="subscript"/>
          <w:lang w:val="vi-VN"/>
        </w:rPr>
        <w:t>2</w:t>
      </w:r>
      <w:r w:rsidRPr="009403C4">
        <w:rPr>
          <w:lang w:val="vi-VN"/>
        </w:rPr>
        <w:t xml:space="preserve"> (đktc) và 2,16 gam H</w:t>
      </w:r>
      <w:r w:rsidRPr="009403C4">
        <w:rPr>
          <w:vertAlign w:val="subscript"/>
          <w:lang w:val="vi-VN"/>
        </w:rPr>
        <w:t>2</w:t>
      </w:r>
      <w:r w:rsidRPr="009403C4">
        <w:rPr>
          <w:lang w:val="vi-VN"/>
        </w:rPr>
        <w:t>O. Thể tích khí oxi (đktc) đã tham gia phản ứng là?</w:t>
      </w:r>
    </w:p>
    <w:p w:rsidR="004C3013" w:rsidRPr="009403C4" w:rsidRDefault="004C3013" w:rsidP="001D4C44">
      <w:pPr>
        <w:tabs>
          <w:tab w:val="left" w:pos="2550"/>
          <w:tab w:val="left" w:pos="5100"/>
          <w:tab w:val="left" w:pos="7650"/>
        </w:tabs>
        <w:spacing w:after="60"/>
        <w:rPr>
          <w:lang w:val="vi-VN"/>
        </w:rPr>
      </w:pPr>
      <w:r w:rsidRPr="009403C4">
        <w:rPr>
          <w:b/>
          <w:bCs/>
          <w:lang w:val="vi-VN"/>
        </w:rPr>
        <w:t xml:space="preserve">A. </w:t>
      </w:r>
      <w:r w:rsidRPr="009403C4">
        <w:rPr>
          <w:lang w:val="vi-VN"/>
        </w:rPr>
        <w:t xml:space="preserve"> </w:t>
      </w:r>
      <w:r w:rsidRPr="009403C4">
        <w:t>3,36</w:t>
      </w:r>
      <w:r w:rsidRPr="009403C4">
        <w:rPr>
          <w:lang w:val="vi-VN"/>
        </w:rPr>
        <w:t xml:space="preserve"> lít.</w:t>
      </w:r>
      <w:r w:rsidRPr="009403C4">
        <w:rPr>
          <w:b/>
        </w:rPr>
        <w:tab/>
      </w:r>
      <w:r w:rsidRPr="009403C4">
        <w:rPr>
          <w:b/>
          <w:lang w:val="vi-VN"/>
        </w:rPr>
        <w:t xml:space="preserve">B. </w:t>
      </w:r>
      <w:r w:rsidRPr="009403C4">
        <w:rPr>
          <w:lang w:val="vi-VN"/>
        </w:rPr>
        <w:t xml:space="preserve"> </w:t>
      </w:r>
      <w:r w:rsidRPr="009403C4">
        <w:t xml:space="preserve">4,704 </w:t>
      </w:r>
      <w:r w:rsidRPr="009403C4">
        <w:rPr>
          <w:lang w:val="vi-VN"/>
        </w:rPr>
        <w:t>lít.</w:t>
      </w:r>
      <w:r w:rsidRPr="009403C4">
        <w:rPr>
          <w:b/>
        </w:rPr>
        <w:tab/>
      </w:r>
      <w:r w:rsidRPr="009403C4">
        <w:rPr>
          <w:b/>
          <w:lang w:val="vi-VN"/>
        </w:rPr>
        <w:t xml:space="preserve">C. </w:t>
      </w:r>
      <w:r w:rsidRPr="009403C4">
        <w:rPr>
          <w:lang w:val="vi-VN"/>
        </w:rPr>
        <w:t xml:space="preserve"> </w:t>
      </w:r>
      <w:r w:rsidRPr="009403C4">
        <w:t>9,408</w:t>
      </w:r>
      <w:r w:rsidRPr="009403C4">
        <w:rPr>
          <w:lang w:val="vi-VN"/>
        </w:rPr>
        <w:t xml:space="preserve"> lít.</w:t>
      </w:r>
      <w:r w:rsidRPr="009403C4">
        <w:rPr>
          <w:b/>
        </w:rPr>
        <w:tab/>
      </w:r>
      <w:r w:rsidRPr="009403C4">
        <w:rPr>
          <w:b/>
          <w:lang w:val="vi-VN"/>
        </w:rPr>
        <w:t xml:space="preserve">D. </w:t>
      </w:r>
      <w:r w:rsidRPr="009403C4">
        <w:rPr>
          <w:lang w:val="vi-VN"/>
        </w:rPr>
        <w:t xml:space="preserve"> </w:t>
      </w:r>
      <w:r w:rsidRPr="009403C4">
        <w:t>6,048</w:t>
      </w:r>
      <w:r w:rsidRPr="009403C4">
        <w:rPr>
          <w:lang w:val="vi-VN"/>
        </w:rPr>
        <w:t xml:space="preserve"> lít.</w:t>
      </w:r>
    </w:p>
    <w:p w:rsidR="004C3013" w:rsidRPr="009403C4" w:rsidRDefault="004C3013" w:rsidP="001D4C44">
      <w:pPr>
        <w:spacing w:after="60"/>
        <w:jc w:val="both"/>
      </w:pPr>
      <w:r w:rsidRPr="009403C4">
        <w:rPr>
          <w:b/>
        </w:rPr>
        <w:t>Câu 12</w:t>
      </w:r>
      <w:r w:rsidRPr="009403C4">
        <w:rPr>
          <w:b/>
          <w:bCs/>
          <w:szCs w:val="24"/>
          <w:lang w:val="vi-VN"/>
        </w:rPr>
        <w:t xml:space="preserve">: </w:t>
      </w:r>
      <w:r w:rsidRPr="009403C4">
        <w:rPr>
          <w:lang w:val="fr-FR"/>
        </w:rPr>
        <w:t>X là hiđrocacbon có các tính chất sau: Tác dụng với dung dịch brom, tác dụng với dung dịch AgNO</w:t>
      </w:r>
      <w:r w:rsidRPr="009403C4">
        <w:rPr>
          <w:vertAlign w:val="subscript"/>
          <w:lang w:val="fr-FR"/>
        </w:rPr>
        <w:t>3</w:t>
      </w:r>
      <w:r w:rsidRPr="009403C4">
        <w:rPr>
          <w:lang w:val="fr-FR"/>
        </w:rPr>
        <w:t>/NH</w:t>
      </w:r>
      <w:r w:rsidRPr="009403C4">
        <w:rPr>
          <w:vertAlign w:val="subscript"/>
          <w:lang w:val="fr-FR"/>
        </w:rPr>
        <w:t>3</w:t>
      </w:r>
      <w:r w:rsidRPr="009403C4">
        <w:rPr>
          <w:lang w:val="fr-FR"/>
        </w:rPr>
        <w:t>, tác dụng với H</w:t>
      </w:r>
      <w:r w:rsidRPr="009403C4">
        <w:rPr>
          <w:vertAlign w:val="subscript"/>
          <w:lang w:val="fr-FR"/>
        </w:rPr>
        <w:t>2</w:t>
      </w:r>
      <w:r w:rsidRPr="009403C4">
        <w:rPr>
          <w:lang w:val="fr-FR"/>
        </w:rPr>
        <w:t xml:space="preserve"> có thể tạo ra buta-1,3-đien. </w:t>
      </w:r>
      <w:r w:rsidRPr="009403C4">
        <w:t>X là:</w:t>
      </w:r>
    </w:p>
    <w:p w:rsidR="004C3013" w:rsidRPr="009403C4" w:rsidRDefault="004C3013" w:rsidP="001D4C44">
      <w:pPr>
        <w:tabs>
          <w:tab w:val="left" w:pos="2550"/>
          <w:tab w:val="left" w:pos="5100"/>
          <w:tab w:val="left" w:pos="7650"/>
        </w:tabs>
        <w:spacing w:after="60"/>
        <w:rPr>
          <w:lang w:val="pt-BR"/>
        </w:rPr>
      </w:pPr>
      <w:r w:rsidRPr="009403C4">
        <w:rPr>
          <w:b/>
          <w:lang w:val="pt-BR"/>
        </w:rPr>
        <w:t xml:space="preserve">A.  </w:t>
      </w:r>
      <w:r w:rsidRPr="009403C4">
        <w:rPr>
          <w:lang w:val="pt-BR"/>
        </w:rPr>
        <w:t>But-2-in.</w:t>
      </w:r>
      <w:r w:rsidRPr="009403C4">
        <w:rPr>
          <w:lang w:val="pt-BR"/>
        </w:rPr>
        <w:tab/>
      </w:r>
      <w:r w:rsidRPr="009403C4">
        <w:rPr>
          <w:b/>
          <w:lang w:val="pt-BR"/>
        </w:rPr>
        <w:t xml:space="preserve">B.  </w:t>
      </w:r>
      <w:r w:rsidRPr="009403C4">
        <w:rPr>
          <w:lang w:val="pt-BR"/>
        </w:rPr>
        <w:t>But -1-in.</w:t>
      </w:r>
      <w:r w:rsidRPr="009403C4">
        <w:rPr>
          <w:lang w:val="pt-BR"/>
        </w:rPr>
        <w:tab/>
      </w:r>
      <w:r w:rsidRPr="009403C4">
        <w:rPr>
          <w:b/>
          <w:lang w:val="pt-BR"/>
        </w:rPr>
        <w:t xml:space="preserve">C.  </w:t>
      </w:r>
      <w:r w:rsidRPr="009403C4">
        <w:rPr>
          <w:lang w:val="pt-BR"/>
        </w:rPr>
        <w:t>Vinylaxetilen.</w:t>
      </w:r>
      <w:r w:rsidRPr="009403C4">
        <w:rPr>
          <w:lang w:val="pt-BR"/>
        </w:rPr>
        <w:tab/>
      </w:r>
      <w:r w:rsidRPr="009403C4">
        <w:rPr>
          <w:b/>
          <w:lang w:val="pt-BR"/>
        </w:rPr>
        <w:t xml:space="preserve">D.  </w:t>
      </w:r>
      <w:r w:rsidRPr="009403C4">
        <w:rPr>
          <w:lang w:val="pt-BR"/>
        </w:rPr>
        <w:t>But-1-en.</w:t>
      </w:r>
    </w:p>
    <w:p w:rsidR="004C3013" w:rsidRPr="009403C4" w:rsidRDefault="004C3013" w:rsidP="001D4C44">
      <w:pPr>
        <w:spacing w:after="60"/>
        <w:jc w:val="both"/>
        <w:rPr>
          <w:lang w:val="de-DE"/>
        </w:rPr>
      </w:pPr>
      <w:r w:rsidRPr="009403C4">
        <w:rPr>
          <w:b/>
        </w:rPr>
        <w:t>Câu 13</w:t>
      </w:r>
      <w:r w:rsidRPr="009403C4">
        <w:rPr>
          <w:b/>
          <w:bCs/>
          <w:szCs w:val="24"/>
          <w:lang w:val="vi-VN"/>
        </w:rPr>
        <w:t xml:space="preserve">: </w:t>
      </w:r>
      <w:r w:rsidRPr="009403C4">
        <w:rPr>
          <w:lang w:val="de-DE"/>
        </w:rPr>
        <w:t xml:space="preserve">Hợp chất nào trong số các chất sau có 9 liên kết </w:t>
      </w:r>
      <w:r w:rsidRPr="009403C4">
        <w:rPr>
          <w:position w:val="-6"/>
          <w:lang w:val="de-DE"/>
        </w:rPr>
        <w:object w:dxaOrig="20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9" o:title=""/>
          </v:shape>
          <o:OLEObject Type="Embed" ProgID="Equation.DSMT4" ShapeID="_x0000_i1025" DrawAspect="Content" ObjectID="_1677678972" r:id="rId10"/>
        </w:object>
      </w:r>
      <w:r w:rsidRPr="009403C4">
        <w:rPr>
          <w:lang w:val="de-DE"/>
        </w:rPr>
        <w:t xml:space="preserve"> và 2 liên kết </w:t>
      </w:r>
      <w:r w:rsidRPr="009403C4">
        <w:t>π</w:t>
      </w:r>
      <w:r w:rsidRPr="009403C4">
        <w:rPr>
          <w:lang w:val="de-DE"/>
        </w:rPr>
        <w:t xml:space="preserve"> ?</w:t>
      </w:r>
    </w:p>
    <w:p w:rsidR="004C3013" w:rsidRPr="009403C4" w:rsidRDefault="004C3013" w:rsidP="001D4C44">
      <w:pPr>
        <w:tabs>
          <w:tab w:val="left" w:pos="2550"/>
          <w:tab w:val="left" w:pos="5100"/>
          <w:tab w:val="left" w:pos="7650"/>
        </w:tabs>
        <w:spacing w:after="60"/>
        <w:rPr>
          <w:lang w:val="nb-NO"/>
        </w:rPr>
      </w:pPr>
      <w:r w:rsidRPr="009403C4">
        <w:rPr>
          <w:b/>
          <w:lang w:val="nb-NO"/>
        </w:rPr>
        <w:t xml:space="preserve">A.  </w:t>
      </w:r>
      <w:r w:rsidRPr="009403C4">
        <w:rPr>
          <w:lang w:val="nb-NO"/>
        </w:rPr>
        <w:t>Penta-1,3- đien.</w:t>
      </w:r>
      <w:r w:rsidRPr="009403C4">
        <w:rPr>
          <w:lang w:val="nb-NO"/>
        </w:rPr>
        <w:tab/>
      </w:r>
      <w:r w:rsidRPr="009403C4">
        <w:rPr>
          <w:b/>
          <w:lang w:val="nb-NO"/>
        </w:rPr>
        <w:t xml:space="preserve">B.  </w:t>
      </w:r>
      <w:r w:rsidRPr="009403C4">
        <w:rPr>
          <w:lang w:val="nb-NO"/>
        </w:rPr>
        <w:t>Vinyl axetilen.</w:t>
      </w:r>
      <w:r w:rsidRPr="009403C4">
        <w:rPr>
          <w:lang w:val="nb-NO"/>
        </w:rPr>
        <w:tab/>
      </w:r>
      <w:r w:rsidRPr="009403C4">
        <w:rPr>
          <w:b/>
          <w:lang w:val="nb-NO"/>
        </w:rPr>
        <w:t xml:space="preserve">C.  </w:t>
      </w:r>
      <w:r w:rsidRPr="009403C4">
        <w:rPr>
          <w:lang w:val="nb-NO"/>
        </w:rPr>
        <w:t>Stiren.</w:t>
      </w:r>
      <w:r w:rsidRPr="009403C4">
        <w:rPr>
          <w:lang w:val="nb-NO"/>
        </w:rPr>
        <w:tab/>
      </w:r>
      <w:r w:rsidRPr="009403C4">
        <w:rPr>
          <w:b/>
          <w:lang w:val="nb-NO"/>
        </w:rPr>
        <w:t xml:space="preserve">D.  </w:t>
      </w:r>
      <w:r w:rsidRPr="009403C4">
        <w:rPr>
          <w:lang w:val="nb-NO"/>
        </w:rPr>
        <w:t>Buta-1,3-đien.</w:t>
      </w:r>
    </w:p>
    <w:p w:rsidR="004C3013" w:rsidRPr="009403C4" w:rsidRDefault="004C3013" w:rsidP="001D4C44">
      <w:pPr>
        <w:spacing w:after="60"/>
        <w:jc w:val="both"/>
        <w:rPr>
          <w:lang w:val="de-DE"/>
        </w:rPr>
      </w:pPr>
      <w:r w:rsidRPr="009403C4">
        <w:rPr>
          <w:b/>
        </w:rPr>
        <w:t>Câu 14</w:t>
      </w:r>
      <w:r w:rsidRPr="009403C4">
        <w:rPr>
          <w:b/>
          <w:bCs/>
          <w:szCs w:val="24"/>
          <w:lang w:val="vi-VN"/>
        </w:rPr>
        <w:t xml:space="preserve">: </w:t>
      </w:r>
      <w:r w:rsidRPr="009403C4">
        <w:rPr>
          <w:lang w:val="de-DE"/>
        </w:rPr>
        <w:t xml:space="preserve">Cho các chất sau: đivinyl, etilen, etan, vinylaxetilen, propilen </w:t>
      </w:r>
      <w:r w:rsidRPr="009403C4">
        <w:rPr>
          <w:lang w:val="pt-BR"/>
        </w:rPr>
        <w:t>Số chất làm mất màu dung dịch KMnO</w:t>
      </w:r>
      <w:r w:rsidRPr="009403C4">
        <w:rPr>
          <w:vertAlign w:val="subscript"/>
          <w:lang w:val="pt-BR"/>
        </w:rPr>
        <w:t>4</w:t>
      </w:r>
      <w:r w:rsidRPr="009403C4">
        <w:rPr>
          <w:lang w:val="pt-BR"/>
        </w:rPr>
        <w:t xml:space="preserve"> ở nhiệt độ thường là:</w:t>
      </w:r>
    </w:p>
    <w:p w:rsidR="004C3013" w:rsidRPr="009403C4" w:rsidRDefault="004C3013" w:rsidP="001D4C44">
      <w:pPr>
        <w:tabs>
          <w:tab w:val="left" w:pos="2550"/>
          <w:tab w:val="left" w:pos="5100"/>
          <w:tab w:val="left" w:pos="7650"/>
        </w:tabs>
        <w:spacing w:after="60"/>
        <w:jc w:val="both"/>
        <w:rPr>
          <w:lang w:val="de-DE"/>
        </w:rPr>
      </w:pPr>
      <w:r w:rsidRPr="009403C4">
        <w:rPr>
          <w:b/>
          <w:lang w:val="de-DE"/>
        </w:rPr>
        <w:t xml:space="preserve">A.  </w:t>
      </w:r>
      <w:r w:rsidRPr="009403C4">
        <w:rPr>
          <w:lang w:val="de-DE"/>
        </w:rPr>
        <w:t>5.</w:t>
      </w:r>
      <w:r w:rsidRPr="009403C4">
        <w:rPr>
          <w:lang w:val="de-DE"/>
        </w:rPr>
        <w:tab/>
      </w:r>
      <w:r w:rsidRPr="009403C4">
        <w:rPr>
          <w:b/>
          <w:lang w:val="de-DE"/>
        </w:rPr>
        <w:t xml:space="preserve">B.  </w:t>
      </w:r>
      <w:r w:rsidRPr="009403C4">
        <w:rPr>
          <w:lang w:val="de-DE"/>
        </w:rPr>
        <w:t>4.</w:t>
      </w:r>
      <w:r w:rsidRPr="009403C4">
        <w:rPr>
          <w:lang w:val="de-DE"/>
        </w:rPr>
        <w:tab/>
      </w:r>
      <w:r w:rsidRPr="009403C4">
        <w:rPr>
          <w:b/>
          <w:lang w:val="de-DE"/>
        </w:rPr>
        <w:t xml:space="preserve">C.  </w:t>
      </w:r>
      <w:r w:rsidRPr="009403C4">
        <w:rPr>
          <w:lang w:val="de-DE"/>
        </w:rPr>
        <w:t>2.</w:t>
      </w:r>
      <w:r w:rsidRPr="009403C4">
        <w:rPr>
          <w:lang w:val="de-DE"/>
        </w:rPr>
        <w:tab/>
      </w:r>
      <w:r w:rsidRPr="009403C4">
        <w:rPr>
          <w:b/>
          <w:lang w:val="de-DE"/>
        </w:rPr>
        <w:t xml:space="preserve">D.  </w:t>
      </w:r>
      <w:r w:rsidRPr="009403C4">
        <w:rPr>
          <w:lang w:val="de-DE"/>
        </w:rPr>
        <w:t>3.</w:t>
      </w:r>
    </w:p>
    <w:p w:rsidR="00927C8A" w:rsidRPr="009403C4" w:rsidRDefault="00927C8A" w:rsidP="001D4C44">
      <w:pPr>
        <w:tabs>
          <w:tab w:val="left" w:pos="7650"/>
        </w:tabs>
        <w:spacing w:after="60"/>
        <w:jc w:val="both"/>
        <w:rPr>
          <w:lang w:val="de-DE"/>
        </w:rPr>
      </w:pPr>
      <w:r w:rsidRPr="009403C4">
        <w:rPr>
          <w:b/>
        </w:rPr>
        <w:t>Câu 15</w:t>
      </w:r>
      <w:r w:rsidRPr="009403C4">
        <w:rPr>
          <w:b/>
          <w:szCs w:val="24"/>
          <w:lang w:val="de-DE"/>
        </w:rPr>
        <w:t xml:space="preserve">: </w:t>
      </w:r>
      <w:r w:rsidRPr="009403C4">
        <w:rPr>
          <w:lang w:val="de-DE"/>
        </w:rPr>
        <w:t>Quy tắc Macopnhicop áp dụng cho trường hợp nào sau đây ?</w:t>
      </w:r>
    </w:p>
    <w:p w:rsidR="00927C8A" w:rsidRPr="009403C4" w:rsidRDefault="00927C8A" w:rsidP="001D4C44">
      <w:pPr>
        <w:tabs>
          <w:tab w:val="left" w:pos="5245"/>
          <w:tab w:val="left" w:pos="7650"/>
        </w:tabs>
        <w:spacing w:after="60"/>
        <w:jc w:val="both"/>
        <w:rPr>
          <w:lang w:val="pt-BR"/>
        </w:rPr>
      </w:pPr>
      <w:r w:rsidRPr="009403C4">
        <w:rPr>
          <w:b/>
          <w:lang w:val="pt-BR"/>
        </w:rPr>
        <w:t xml:space="preserve">A. </w:t>
      </w:r>
      <w:r w:rsidRPr="009403C4">
        <w:rPr>
          <w:lang w:val="pt-BR"/>
        </w:rPr>
        <w:t>Phản ứng cộng HBr vào anken bất đối xứ</w:t>
      </w:r>
      <w:r w:rsidR="001D4C44">
        <w:rPr>
          <w:lang w:val="pt-BR"/>
        </w:rPr>
        <w:t>ng.</w:t>
      </w:r>
      <w:r w:rsidR="001D4C44">
        <w:rPr>
          <w:lang w:val="pt-BR"/>
        </w:rPr>
        <w:tab/>
      </w:r>
      <w:r w:rsidRPr="009403C4">
        <w:rPr>
          <w:b/>
          <w:lang w:val="pt-BR"/>
        </w:rPr>
        <w:t xml:space="preserve">B. </w:t>
      </w:r>
      <w:r w:rsidRPr="009403C4">
        <w:rPr>
          <w:lang w:val="pt-BR"/>
        </w:rPr>
        <w:t>Phản ứng cộng Brom vào anken bất đối xứ</w:t>
      </w:r>
      <w:r w:rsidR="001D4C44">
        <w:rPr>
          <w:lang w:val="pt-BR"/>
        </w:rPr>
        <w:t>ng.</w:t>
      </w:r>
    </w:p>
    <w:p w:rsidR="00927C8A" w:rsidRPr="009403C4" w:rsidRDefault="00927C8A" w:rsidP="001D4C44">
      <w:pPr>
        <w:tabs>
          <w:tab w:val="left" w:pos="5245"/>
          <w:tab w:val="left" w:pos="7650"/>
        </w:tabs>
        <w:spacing w:after="60"/>
        <w:jc w:val="both"/>
        <w:rPr>
          <w:lang w:val="pt-BR"/>
        </w:rPr>
      </w:pPr>
      <w:r w:rsidRPr="009403C4">
        <w:rPr>
          <w:b/>
          <w:lang w:val="pt-BR"/>
        </w:rPr>
        <w:t xml:space="preserve">C. </w:t>
      </w:r>
      <w:r w:rsidRPr="009403C4">
        <w:rPr>
          <w:lang w:val="pt-BR"/>
        </w:rPr>
        <w:t>Phản ứng cộng HBr vào anken đối xứ</w:t>
      </w:r>
      <w:r w:rsidR="001D4C44">
        <w:rPr>
          <w:lang w:val="pt-BR"/>
        </w:rPr>
        <w:t>ng.</w:t>
      </w:r>
      <w:r w:rsidR="001D4C44">
        <w:rPr>
          <w:lang w:val="pt-BR"/>
        </w:rPr>
        <w:tab/>
      </w:r>
      <w:r w:rsidRPr="009403C4">
        <w:rPr>
          <w:b/>
          <w:lang w:val="pt-BR"/>
        </w:rPr>
        <w:t xml:space="preserve">D. </w:t>
      </w:r>
      <w:r w:rsidRPr="009403C4">
        <w:rPr>
          <w:lang w:val="pt-BR"/>
        </w:rPr>
        <w:t>Phản ứng cộng Brom vào anken đối xứng.</w:t>
      </w:r>
    </w:p>
    <w:p w:rsidR="004C3013" w:rsidRPr="009403C4" w:rsidRDefault="004C3013" w:rsidP="001D4C44">
      <w:pPr>
        <w:autoSpaceDE w:val="0"/>
        <w:autoSpaceDN w:val="0"/>
        <w:adjustRightInd w:val="0"/>
        <w:spacing w:after="60"/>
        <w:jc w:val="both"/>
        <w:rPr>
          <w:rFonts w:eastAsia="Arial Unicode MS"/>
          <w:lang w:val="de-DE"/>
        </w:rPr>
      </w:pPr>
      <w:r w:rsidRPr="009403C4">
        <w:rPr>
          <w:b/>
        </w:rPr>
        <w:t>Câu 1</w:t>
      </w:r>
      <w:r w:rsidR="00927C8A" w:rsidRPr="009403C4">
        <w:rPr>
          <w:b/>
        </w:rPr>
        <w:t>6</w:t>
      </w:r>
      <w:r w:rsidRPr="009403C4">
        <w:rPr>
          <w:b/>
          <w:szCs w:val="24"/>
          <w:lang w:val="de-DE"/>
        </w:rPr>
        <w:t>:</w:t>
      </w:r>
      <w:r w:rsidRPr="009403C4">
        <w:rPr>
          <w:szCs w:val="24"/>
          <w:lang w:val="de-DE"/>
        </w:rPr>
        <w:t xml:space="preserve"> </w:t>
      </w:r>
      <w:r w:rsidRPr="009403C4">
        <w:rPr>
          <w:rFonts w:eastAsia="Arial Unicode MS"/>
          <w:lang w:val="de-DE"/>
        </w:rPr>
        <w:t>Khi được chiếu sáng, hiđrocacbon nào sau đây tham gia phản ứng thế với clo theo tỉ lệ mol 1:1, thu được nhiều dẫn xuất monoclo là đồng phân cấu tạo của nhau nhất?</w:t>
      </w:r>
    </w:p>
    <w:p w:rsidR="004C3013" w:rsidRPr="009403C4" w:rsidRDefault="004C3013" w:rsidP="001D4C44">
      <w:pPr>
        <w:tabs>
          <w:tab w:val="left" w:pos="2550"/>
          <w:tab w:val="left" w:pos="5100"/>
          <w:tab w:val="left" w:pos="7650"/>
        </w:tabs>
        <w:autoSpaceDE w:val="0"/>
        <w:autoSpaceDN w:val="0"/>
        <w:adjustRightInd w:val="0"/>
        <w:spacing w:after="60"/>
        <w:jc w:val="both"/>
        <w:rPr>
          <w:rFonts w:eastAsia="Arial Unicode MS"/>
          <w:lang w:val="fr-FR"/>
        </w:rPr>
      </w:pPr>
      <w:r w:rsidRPr="009403C4">
        <w:rPr>
          <w:rFonts w:eastAsia="Arial Unicode MS"/>
          <w:b/>
          <w:lang w:val="fr-FR"/>
        </w:rPr>
        <w:t xml:space="preserve">A.  </w:t>
      </w:r>
      <w:r w:rsidRPr="009403C4">
        <w:rPr>
          <w:rFonts w:eastAsia="Arial Unicode MS"/>
          <w:lang w:val="fr-FR"/>
        </w:rPr>
        <w:t>pentan.</w:t>
      </w:r>
      <w:r w:rsidRPr="009403C4">
        <w:rPr>
          <w:rFonts w:eastAsia="Arial Unicode MS"/>
          <w:b/>
          <w:lang w:val="fr-FR"/>
        </w:rPr>
        <w:tab/>
        <w:t xml:space="preserve">B.  </w:t>
      </w:r>
      <w:r w:rsidRPr="009403C4">
        <w:rPr>
          <w:rFonts w:eastAsia="Arial Unicode MS"/>
          <w:lang w:val="fr-FR"/>
        </w:rPr>
        <w:t>butan.</w:t>
      </w:r>
      <w:r w:rsidRPr="009403C4">
        <w:rPr>
          <w:rFonts w:eastAsia="Arial Unicode MS"/>
          <w:b/>
          <w:lang w:val="fr-FR"/>
        </w:rPr>
        <w:tab/>
        <w:t xml:space="preserve">C.  </w:t>
      </w:r>
      <w:r w:rsidRPr="009403C4">
        <w:rPr>
          <w:rFonts w:eastAsia="Arial Unicode MS"/>
          <w:lang w:val="fr-FR"/>
        </w:rPr>
        <w:t>isopentan.</w:t>
      </w:r>
      <w:r w:rsidRPr="009403C4">
        <w:rPr>
          <w:rFonts w:eastAsia="Arial Unicode MS"/>
          <w:b/>
          <w:lang w:val="fr-FR"/>
        </w:rPr>
        <w:tab/>
        <w:t xml:space="preserve">D.  </w:t>
      </w:r>
      <w:r w:rsidRPr="009403C4">
        <w:rPr>
          <w:rFonts w:eastAsia="Arial Unicode MS"/>
          <w:lang w:val="fr-FR"/>
        </w:rPr>
        <w:t>neopentan.</w:t>
      </w:r>
    </w:p>
    <w:p w:rsidR="004C3013" w:rsidRPr="009403C4" w:rsidRDefault="004C3013" w:rsidP="001D4C44">
      <w:pPr>
        <w:spacing w:after="60"/>
        <w:jc w:val="both"/>
        <w:rPr>
          <w:lang w:val="de-DE"/>
        </w:rPr>
      </w:pPr>
      <w:r w:rsidRPr="009403C4">
        <w:rPr>
          <w:b/>
        </w:rPr>
        <w:t>Câu 1</w:t>
      </w:r>
      <w:r w:rsidR="00927C8A" w:rsidRPr="009403C4">
        <w:rPr>
          <w:b/>
        </w:rPr>
        <w:t>7</w:t>
      </w:r>
      <w:r w:rsidRPr="009403C4">
        <w:rPr>
          <w:b/>
          <w:szCs w:val="24"/>
          <w:lang w:val="de-DE"/>
        </w:rPr>
        <w:t>:</w:t>
      </w:r>
      <w:r w:rsidRPr="009403C4">
        <w:rPr>
          <w:szCs w:val="24"/>
          <w:lang w:val="de-DE"/>
        </w:rPr>
        <w:t xml:space="preserve"> </w:t>
      </w:r>
      <w:r w:rsidRPr="009403C4">
        <w:rPr>
          <w:lang w:val="de-DE"/>
        </w:rPr>
        <w:t>Ankin là những hiđrocacbon không no, mạch hở, có công thức chung là</w:t>
      </w:r>
    </w:p>
    <w:p w:rsidR="00F41F8F" w:rsidRPr="009403C4" w:rsidRDefault="004C3013" w:rsidP="001D4C44">
      <w:pPr>
        <w:tabs>
          <w:tab w:val="left" w:pos="2550"/>
          <w:tab w:val="left" w:pos="5100"/>
          <w:tab w:val="left" w:pos="7650"/>
        </w:tabs>
        <w:spacing w:after="60"/>
        <w:jc w:val="both"/>
        <w:rPr>
          <w:lang w:val="de-DE"/>
        </w:rPr>
      </w:pPr>
      <w:r w:rsidRPr="009403C4">
        <w:rPr>
          <w:b/>
          <w:lang w:val="de-DE"/>
        </w:rPr>
        <w:t xml:space="preserve">A.  </w:t>
      </w:r>
      <w:r w:rsidRPr="009403C4">
        <w:rPr>
          <w:lang w:val="de-DE"/>
        </w:rPr>
        <w:t>C</w:t>
      </w:r>
      <w:r w:rsidRPr="009403C4">
        <w:rPr>
          <w:vertAlign w:val="subscript"/>
          <w:lang w:val="de-DE"/>
        </w:rPr>
        <w:t>n</w:t>
      </w:r>
      <w:r w:rsidRPr="009403C4">
        <w:rPr>
          <w:lang w:val="de-DE"/>
        </w:rPr>
        <w:t>H</w:t>
      </w:r>
      <w:r w:rsidRPr="009403C4">
        <w:rPr>
          <w:vertAlign w:val="subscript"/>
          <w:lang w:val="de-DE"/>
        </w:rPr>
        <w:t xml:space="preserve">2n </w:t>
      </w:r>
      <w:r w:rsidRPr="009403C4">
        <w:rPr>
          <w:lang w:val="de-DE"/>
        </w:rPr>
        <w:t>(n ≥2).</w:t>
      </w:r>
      <w:r w:rsidRPr="009403C4">
        <w:rPr>
          <w:lang w:val="de-DE"/>
        </w:rPr>
        <w:tab/>
      </w:r>
      <w:r w:rsidRPr="009403C4">
        <w:rPr>
          <w:b/>
          <w:lang w:val="de-DE"/>
        </w:rPr>
        <w:t xml:space="preserve">B.  </w:t>
      </w:r>
      <w:r w:rsidRPr="009403C4">
        <w:rPr>
          <w:lang w:val="de-DE"/>
        </w:rPr>
        <w:t>C</w:t>
      </w:r>
      <w:r w:rsidRPr="009403C4">
        <w:rPr>
          <w:vertAlign w:val="subscript"/>
          <w:lang w:val="de-DE"/>
        </w:rPr>
        <w:t>n</w:t>
      </w:r>
      <w:r w:rsidRPr="009403C4">
        <w:rPr>
          <w:lang w:val="de-DE"/>
        </w:rPr>
        <w:t>H</w:t>
      </w:r>
      <w:r w:rsidRPr="009403C4">
        <w:rPr>
          <w:vertAlign w:val="subscript"/>
          <w:lang w:val="de-DE"/>
        </w:rPr>
        <w:t xml:space="preserve">2n-2 </w:t>
      </w:r>
      <w:r w:rsidRPr="009403C4">
        <w:rPr>
          <w:lang w:val="de-DE"/>
        </w:rPr>
        <w:t>(n ≥2).</w:t>
      </w:r>
      <w:r w:rsidRPr="009403C4">
        <w:rPr>
          <w:lang w:val="de-DE"/>
        </w:rPr>
        <w:tab/>
      </w:r>
      <w:r w:rsidRPr="009403C4">
        <w:rPr>
          <w:b/>
          <w:lang w:val="de-DE"/>
        </w:rPr>
        <w:t xml:space="preserve">C.  </w:t>
      </w:r>
      <w:r w:rsidRPr="009403C4">
        <w:rPr>
          <w:lang w:val="de-DE"/>
        </w:rPr>
        <w:t>C</w:t>
      </w:r>
      <w:r w:rsidRPr="009403C4">
        <w:rPr>
          <w:vertAlign w:val="subscript"/>
          <w:lang w:val="de-DE"/>
        </w:rPr>
        <w:t>n</w:t>
      </w:r>
      <w:r w:rsidRPr="009403C4">
        <w:rPr>
          <w:lang w:val="de-DE"/>
        </w:rPr>
        <w:t>H</w:t>
      </w:r>
      <w:r w:rsidRPr="009403C4">
        <w:rPr>
          <w:vertAlign w:val="subscript"/>
          <w:lang w:val="de-DE"/>
        </w:rPr>
        <w:t xml:space="preserve">2n+2 </w:t>
      </w:r>
      <w:r w:rsidRPr="009403C4">
        <w:rPr>
          <w:lang w:val="de-DE"/>
        </w:rPr>
        <w:t>(n ≥1).</w:t>
      </w:r>
      <w:r w:rsidRPr="009403C4">
        <w:rPr>
          <w:lang w:val="de-DE"/>
        </w:rPr>
        <w:tab/>
      </w:r>
      <w:r w:rsidRPr="009403C4">
        <w:rPr>
          <w:b/>
          <w:lang w:val="de-DE"/>
        </w:rPr>
        <w:t xml:space="preserve">D.  </w:t>
      </w:r>
      <w:r w:rsidRPr="009403C4">
        <w:rPr>
          <w:lang w:val="de-DE"/>
        </w:rPr>
        <w:t>C</w:t>
      </w:r>
      <w:r w:rsidRPr="009403C4">
        <w:rPr>
          <w:vertAlign w:val="subscript"/>
          <w:lang w:val="de-DE"/>
        </w:rPr>
        <w:t>n</w:t>
      </w:r>
      <w:r w:rsidRPr="009403C4">
        <w:rPr>
          <w:lang w:val="de-DE"/>
        </w:rPr>
        <w:t>H</w:t>
      </w:r>
      <w:r w:rsidRPr="009403C4">
        <w:rPr>
          <w:vertAlign w:val="subscript"/>
          <w:lang w:val="de-DE"/>
        </w:rPr>
        <w:t xml:space="preserve">2n-6 </w:t>
      </w:r>
      <w:r w:rsidRPr="009403C4">
        <w:rPr>
          <w:lang w:val="de-DE"/>
        </w:rPr>
        <w:t>(n ≥6).</w:t>
      </w:r>
    </w:p>
    <w:p w:rsidR="00927C8A" w:rsidRPr="009403C4" w:rsidRDefault="00927C8A" w:rsidP="001D4C44">
      <w:pPr>
        <w:spacing w:after="60"/>
        <w:jc w:val="both"/>
      </w:pPr>
      <w:r w:rsidRPr="009403C4">
        <w:rPr>
          <w:b/>
        </w:rPr>
        <w:t>Câu 18</w:t>
      </w:r>
      <w:r w:rsidRPr="009403C4">
        <w:rPr>
          <w:b/>
          <w:szCs w:val="24"/>
          <w:lang w:val="de-DE"/>
        </w:rPr>
        <w:t>:</w:t>
      </w:r>
      <w:r w:rsidRPr="009403C4">
        <w:rPr>
          <w:szCs w:val="24"/>
          <w:lang w:val="de-DE"/>
        </w:rPr>
        <w:t xml:space="preserve"> </w:t>
      </w:r>
      <w:r w:rsidRPr="009403C4">
        <w:t xml:space="preserve">Cho dãy các chất sau: metan, propen, etilen, axetilen. Kết luận nào sau đây là </w:t>
      </w:r>
      <w:r w:rsidRPr="009403C4">
        <w:rPr>
          <w:bCs/>
        </w:rPr>
        <w:t>đúng</w:t>
      </w:r>
      <w:r w:rsidRPr="009403C4">
        <w:t xml:space="preserve"> khi nói về các chất trong dãy trên ?</w:t>
      </w:r>
    </w:p>
    <w:p w:rsidR="00927C8A" w:rsidRPr="009403C4" w:rsidRDefault="00927C8A" w:rsidP="001D4C44">
      <w:pPr>
        <w:spacing w:after="60"/>
        <w:jc w:val="both"/>
      </w:pPr>
      <w:r w:rsidRPr="009403C4">
        <w:rPr>
          <w:b/>
        </w:rPr>
        <w:t xml:space="preserve">A. </w:t>
      </w:r>
      <w:r w:rsidRPr="009403C4">
        <w:t>Có 2 chất có khả năng làm mất màu dung dịch kali pemanganat.</w:t>
      </w:r>
    </w:p>
    <w:p w:rsidR="00927C8A" w:rsidRPr="009403C4" w:rsidRDefault="00927C8A" w:rsidP="001D4C44">
      <w:pPr>
        <w:spacing w:after="60"/>
        <w:jc w:val="both"/>
      </w:pPr>
      <w:r w:rsidRPr="009403C4">
        <w:rPr>
          <w:b/>
        </w:rPr>
        <w:t xml:space="preserve">B. </w:t>
      </w:r>
      <w:r w:rsidRPr="009403C4">
        <w:t>Có 2 chất có khả năng dung dịch brom.</w:t>
      </w:r>
    </w:p>
    <w:p w:rsidR="00927C8A" w:rsidRPr="009403C4" w:rsidRDefault="00927C8A" w:rsidP="001D4C44">
      <w:pPr>
        <w:spacing w:after="60"/>
        <w:jc w:val="both"/>
      </w:pPr>
      <w:r w:rsidRPr="009403C4">
        <w:rPr>
          <w:b/>
        </w:rPr>
        <w:t xml:space="preserve">C. </w:t>
      </w:r>
      <w:r w:rsidRPr="009403C4">
        <w:t>Có 1 chất tạo được kết tủa với dung dịch bạc nitrat trong amoniac.</w:t>
      </w:r>
    </w:p>
    <w:p w:rsidR="00927C8A" w:rsidRPr="009403C4" w:rsidRDefault="00927C8A" w:rsidP="001D4C44">
      <w:pPr>
        <w:spacing w:after="60"/>
        <w:jc w:val="both"/>
      </w:pPr>
      <w:r w:rsidRPr="009403C4">
        <w:rPr>
          <w:b/>
        </w:rPr>
        <w:t xml:space="preserve">D. </w:t>
      </w:r>
      <w:r w:rsidRPr="009403C4">
        <w:t>Cả 4 chất đều có khả năng tham gia phản ứng cộng.</w:t>
      </w:r>
    </w:p>
    <w:p w:rsidR="00927C8A" w:rsidRPr="009403C4" w:rsidRDefault="00AE002C" w:rsidP="001D4C44">
      <w:pPr>
        <w:spacing w:after="60"/>
        <w:jc w:val="both"/>
        <w:rPr>
          <w:b/>
          <w:lang w:val="pt-BR"/>
        </w:rPr>
      </w:pPr>
      <w:r w:rsidRPr="009403C4">
        <w:rPr>
          <w:b/>
          <w:lang w:val="pt-BR"/>
        </w:rPr>
        <w:t>II. PHẦN TỰ LUẬN (4 điểm)</w:t>
      </w:r>
    </w:p>
    <w:p w:rsidR="00927C8A" w:rsidRPr="009403C4" w:rsidRDefault="00927C8A" w:rsidP="001D4C44">
      <w:pPr>
        <w:spacing w:after="60"/>
        <w:jc w:val="both"/>
        <w:rPr>
          <w:lang w:val="pt-BR"/>
        </w:rPr>
      </w:pPr>
      <w:r w:rsidRPr="009403C4">
        <w:rPr>
          <w:b/>
          <w:lang w:val="pt-BR"/>
        </w:rPr>
        <w:t>Câu 1:</w:t>
      </w:r>
      <w:r w:rsidRPr="009403C4">
        <w:rPr>
          <w:lang w:val="pt-BR"/>
        </w:rPr>
        <w:t xml:space="preserve"> </w:t>
      </w:r>
      <w:r w:rsidR="00AE002C" w:rsidRPr="009403C4">
        <w:rPr>
          <w:b/>
          <w:lang w:val="pt-BR"/>
        </w:rPr>
        <w:t xml:space="preserve">(2 điểm) </w:t>
      </w:r>
      <w:r w:rsidRPr="009403C4">
        <w:rPr>
          <w:lang w:val="pt-BR"/>
        </w:rPr>
        <w:t>Viết các pthh sau (ghi rõ điều kiện nếu có):</w:t>
      </w:r>
    </w:p>
    <w:p w:rsidR="00927C8A" w:rsidRPr="009403C4" w:rsidRDefault="00927C8A" w:rsidP="001D4C44">
      <w:pPr>
        <w:spacing w:after="60"/>
        <w:jc w:val="both"/>
        <w:rPr>
          <w:position w:val="-6"/>
        </w:rPr>
      </w:pPr>
      <w:r w:rsidRPr="009403C4">
        <w:rPr>
          <w:lang w:val="pt-BR"/>
        </w:rPr>
        <w:t xml:space="preserve">a) </w:t>
      </w:r>
      <w:r w:rsidRPr="009403C4">
        <w:t>CH</w:t>
      </w:r>
      <w:r w:rsidRPr="009403C4">
        <w:rPr>
          <w:vertAlign w:val="subscript"/>
        </w:rPr>
        <w:t>3</w:t>
      </w:r>
      <w:r w:rsidRPr="009403C4">
        <w:t>-CH=CH-CH</w:t>
      </w:r>
      <w:r w:rsidRPr="009403C4">
        <w:rPr>
          <w:vertAlign w:val="subscript"/>
        </w:rPr>
        <w:t>3</w:t>
      </w:r>
      <w:r w:rsidRPr="009403C4">
        <w:t xml:space="preserve">   </w:t>
      </w:r>
      <w:r w:rsidRPr="009403C4">
        <w:tab/>
        <w:t>+ H</w:t>
      </w:r>
      <w:r w:rsidRPr="009403C4">
        <w:rPr>
          <w:vertAlign w:val="subscript"/>
        </w:rPr>
        <w:t>2</w:t>
      </w:r>
      <w:r w:rsidRPr="009403C4">
        <w:tab/>
      </w:r>
      <w:r w:rsidRPr="009403C4">
        <w:rPr>
          <w:position w:val="-6"/>
        </w:rPr>
        <w:object w:dxaOrig="880" w:dyaOrig="360">
          <v:shape id="_x0000_i1026" type="#_x0000_t75" style="width:44.25pt;height:18pt" o:ole="">
            <v:imagedata r:id="rId11" o:title=""/>
          </v:shape>
          <o:OLEObject Type="Embed" ProgID="Equation.DSMT4" ShapeID="_x0000_i1026" DrawAspect="Content" ObjectID="_1677678973" r:id="rId12"/>
        </w:object>
      </w:r>
    </w:p>
    <w:p w:rsidR="00927C8A" w:rsidRPr="009403C4" w:rsidRDefault="00927C8A" w:rsidP="001D4C44">
      <w:pPr>
        <w:spacing w:after="60"/>
        <w:jc w:val="both"/>
      </w:pPr>
      <w:r w:rsidRPr="009403C4">
        <w:t>b) CH</w:t>
      </w:r>
      <w:r w:rsidRPr="009403C4">
        <w:rPr>
          <w:vertAlign w:val="subscript"/>
        </w:rPr>
        <w:t>2</w:t>
      </w:r>
      <w:r w:rsidRPr="009403C4">
        <w:t>=CH</w:t>
      </w:r>
      <w:r w:rsidRPr="009403C4">
        <w:rPr>
          <w:vertAlign w:val="subscript"/>
        </w:rPr>
        <w:t>2</w:t>
      </w:r>
      <w:r w:rsidRPr="009403C4">
        <w:tab/>
      </w:r>
      <w:r w:rsidR="00AE002C" w:rsidRPr="009403C4">
        <w:t xml:space="preserve"> </w:t>
      </w:r>
      <w:r w:rsidRPr="009403C4">
        <w:tab/>
      </w:r>
      <w:r w:rsidRPr="009403C4">
        <w:tab/>
      </w:r>
      <w:r w:rsidRPr="009403C4">
        <w:rPr>
          <w:position w:val="-6"/>
        </w:rPr>
        <w:object w:dxaOrig="960" w:dyaOrig="360">
          <v:shape id="_x0000_i1027" type="#_x0000_t75" style="width:48pt;height:18pt" o:ole="">
            <v:imagedata r:id="rId13" o:title=""/>
          </v:shape>
          <o:OLEObject Type="Embed" ProgID="Equation.DSMT4" ShapeID="_x0000_i1027" DrawAspect="Content" ObjectID="_1677678974" r:id="rId14"/>
        </w:object>
      </w:r>
    </w:p>
    <w:p w:rsidR="00927C8A" w:rsidRPr="009403C4" w:rsidRDefault="00927C8A" w:rsidP="001D4C44">
      <w:pPr>
        <w:spacing w:after="60"/>
        <w:rPr>
          <w:position w:val="-6"/>
        </w:rPr>
      </w:pPr>
      <w:r w:rsidRPr="009403C4">
        <w:t>c) CH≡C-CH</w:t>
      </w:r>
      <w:r w:rsidRPr="009403C4">
        <w:rPr>
          <w:vertAlign w:val="subscript"/>
        </w:rPr>
        <w:t>3</w:t>
      </w:r>
      <w:r w:rsidRPr="009403C4">
        <w:tab/>
      </w:r>
      <w:r w:rsidRPr="009403C4">
        <w:tab/>
        <w:t>+</w:t>
      </w:r>
      <w:r w:rsidRPr="009403C4">
        <w:tab/>
        <w:t>Br</w:t>
      </w:r>
      <w:r w:rsidRPr="009403C4">
        <w:rPr>
          <w:vertAlign w:val="subscript"/>
        </w:rPr>
        <w:t>2dư</w:t>
      </w:r>
      <w:r w:rsidRPr="009403C4">
        <w:tab/>
      </w:r>
      <w:r w:rsidRPr="009403C4">
        <w:rPr>
          <w:position w:val="-6"/>
        </w:rPr>
        <w:object w:dxaOrig="300" w:dyaOrig="220">
          <v:shape id="_x0000_i1028" type="#_x0000_t75" style="width:15pt;height:10.5pt" o:ole="">
            <v:imagedata r:id="rId15" o:title=""/>
          </v:shape>
          <o:OLEObject Type="Embed" ProgID="Equation.DSMT4" ShapeID="_x0000_i1028" DrawAspect="Content" ObjectID="_1677678975" r:id="rId16"/>
        </w:object>
      </w:r>
    </w:p>
    <w:p w:rsidR="00927C8A" w:rsidRPr="009403C4" w:rsidRDefault="00927C8A" w:rsidP="001D4C44">
      <w:pPr>
        <w:spacing w:after="60"/>
        <w:rPr>
          <w:b/>
          <w:sz w:val="28"/>
          <w:lang w:val="pt-BR"/>
        </w:rPr>
      </w:pPr>
      <w:r w:rsidRPr="009403C4">
        <w:rPr>
          <w:sz w:val="28"/>
          <w:lang w:val="pt-BR"/>
        </w:rPr>
        <w:t xml:space="preserve">d) </w:t>
      </w:r>
      <w:r w:rsidRPr="009403C4">
        <w:rPr>
          <w:sz w:val="28"/>
        </w:rPr>
        <w:t>CH≡CH</w:t>
      </w:r>
      <w:r w:rsidRPr="009403C4">
        <w:rPr>
          <w:sz w:val="28"/>
        </w:rPr>
        <w:tab/>
      </w:r>
      <w:r w:rsidRPr="009403C4">
        <w:rPr>
          <w:sz w:val="28"/>
        </w:rPr>
        <w:tab/>
        <w:t>+</w:t>
      </w:r>
      <w:r w:rsidRPr="009403C4">
        <w:rPr>
          <w:sz w:val="28"/>
        </w:rPr>
        <w:tab/>
        <w:t>H</w:t>
      </w:r>
      <w:r w:rsidR="00D12579" w:rsidRPr="009403C4">
        <w:rPr>
          <w:sz w:val="28"/>
          <w:vertAlign w:val="subscript"/>
        </w:rPr>
        <w:t>2</w:t>
      </w:r>
      <w:r w:rsidR="00D12579" w:rsidRPr="009403C4">
        <w:rPr>
          <w:sz w:val="28"/>
        </w:rPr>
        <w:t>O</w:t>
      </w:r>
      <w:r w:rsidRPr="009403C4">
        <w:rPr>
          <w:sz w:val="28"/>
        </w:rPr>
        <w:tab/>
      </w:r>
      <w:r w:rsidRPr="009403C4">
        <w:rPr>
          <w:position w:val="-6"/>
          <w:sz w:val="28"/>
        </w:rPr>
        <w:object w:dxaOrig="859" w:dyaOrig="360">
          <v:shape id="_x0000_i1029" type="#_x0000_t75" style="width:42.75pt;height:18pt" o:ole="">
            <v:imagedata r:id="rId17" o:title=""/>
          </v:shape>
          <o:OLEObject Type="Embed" ProgID="Equation.DSMT4" ShapeID="_x0000_i1029" DrawAspect="Content" ObjectID="_1677678976" r:id="rId18"/>
        </w:object>
      </w:r>
    </w:p>
    <w:p w:rsidR="00927C8A" w:rsidRPr="009403C4" w:rsidRDefault="00927C8A" w:rsidP="001D4C44">
      <w:pPr>
        <w:spacing w:after="60"/>
      </w:pPr>
      <w:r w:rsidRPr="009403C4">
        <w:rPr>
          <w:b/>
          <w:lang w:val="pt-BR"/>
        </w:rPr>
        <w:t>Câu 2:</w:t>
      </w:r>
      <w:r w:rsidR="00AE002C" w:rsidRPr="009403C4">
        <w:rPr>
          <w:b/>
          <w:lang w:val="pt-BR"/>
        </w:rPr>
        <w:t xml:space="preserve"> (1 điểm)</w:t>
      </w:r>
      <w:r w:rsidRPr="009403C4">
        <w:rPr>
          <w:lang w:val="pt-BR"/>
        </w:rPr>
        <w:t xml:space="preserve"> </w:t>
      </w:r>
      <w:r w:rsidRPr="009403C4">
        <w:t xml:space="preserve">Cho 4,48 lít hỗn hợp khí gồm metan và etilen đi qua bình đựng Brom dư, sau phản ứng thấy khối lượng bình tăng 4,2 gam. Các thể tích khí đo ở điều kiện tiêu chuẩn. Tính % theo thể tích mỗi khí trong hỗn hợp ban đầu. </w:t>
      </w:r>
    </w:p>
    <w:p w:rsidR="00927C8A" w:rsidRPr="009403C4" w:rsidRDefault="00927C8A" w:rsidP="001D4C44">
      <w:pPr>
        <w:tabs>
          <w:tab w:val="left" w:pos="284"/>
          <w:tab w:val="left" w:pos="2552"/>
          <w:tab w:val="left" w:pos="4820"/>
          <w:tab w:val="left" w:pos="7088"/>
        </w:tabs>
        <w:spacing w:after="60"/>
      </w:pPr>
      <w:r w:rsidRPr="009403C4">
        <w:rPr>
          <w:b/>
          <w:lang w:val="pt-BR"/>
        </w:rPr>
        <w:t>Câu 3:</w:t>
      </w:r>
      <w:r w:rsidRPr="009403C4">
        <w:rPr>
          <w:bCs/>
        </w:rPr>
        <w:t xml:space="preserve"> </w:t>
      </w:r>
      <w:r w:rsidR="00AE002C" w:rsidRPr="009403C4">
        <w:rPr>
          <w:b/>
          <w:lang w:val="pt-BR"/>
        </w:rPr>
        <w:t xml:space="preserve">(1 điểm) </w:t>
      </w:r>
      <w:r w:rsidRPr="009403C4">
        <w:rPr>
          <w:lang w:val="vi-VN"/>
        </w:rPr>
        <w:t>Cho 2,4 gam hỗn hợp C</w:t>
      </w:r>
      <w:r w:rsidRPr="009403C4">
        <w:rPr>
          <w:vertAlign w:val="subscript"/>
          <w:lang w:val="vi-VN"/>
        </w:rPr>
        <w:t>2</w:t>
      </w:r>
      <w:r w:rsidRPr="009403C4">
        <w:rPr>
          <w:lang w:val="vi-VN"/>
        </w:rPr>
        <w:t>H</w:t>
      </w:r>
      <w:r w:rsidRPr="009403C4">
        <w:rPr>
          <w:vertAlign w:val="subscript"/>
          <w:lang w:val="vi-VN"/>
        </w:rPr>
        <w:t>2</w:t>
      </w:r>
      <w:r w:rsidRPr="009403C4">
        <w:rPr>
          <w:lang w:val="vi-VN"/>
        </w:rPr>
        <w:t>, C</w:t>
      </w:r>
      <w:r w:rsidRPr="009403C4">
        <w:rPr>
          <w:vertAlign w:val="subscript"/>
          <w:lang w:val="vi-VN"/>
        </w:rPr>
        <w:t>3</w:t>
      </w:r>
      <w:r w:rsidRPr="009403C4">
        <w:rPr>
          <w:lang w:val="vi-VN"/>
        </w:rPr>
        <w:t>H</w:t>
      </w:r>
      <w:r w:rsidRPr="009403C4">
        <w:rPr>
          <w:vertAlign w:val="subscript"/>
          <w:lang w:val="vi-VN"/>
        </w:rPr>
        <w:t>8</w:t>
      </w:r>
      <w:r w:rsidRPr="009403C4">
        <w:rPr>
          <w:lang w:val="vi-VN"/>
        </w:rPr>
        <w:t>, C</w:t>
      </w:r>
      <w:r w:rsidRPr="009403C4">
        <w:rPr>
          <w:vertAlign w:val="subscript"/>
          <w:lang w:val="vi-VN"/>
        </w:rPr>
        <w:t>2</w:t>
      </w:r>
      <w:r w:rsidRPr="009403C4">
        <w:rPr>
          <w:lang w:val="vi-VN"/>
        </w:rPr>
        <w:t>H</w:t>
      </w:r>
      <w:r w:rsidRPr="009403C4">
        <w:rPr>
          <w:vertAlign w:val="subscript"/>
          <w:lang w:val="vi-VN"/>
        </w:rPr>
        <w:t>6</w:t>
      </w:r>
      <w:r w:rsidRPr="009403C4">
        <w:rPr>
          <w:lang w:val="vi-VN"/>
        </w:rPr>
        <w:t>, C</w:t>
      </w:r>
      <w:r w:rsidRPr="009403C4">
        <w:rPr>
          <w:vertAlign w:val="subscript"/>
          <w:lang w:val="vi-VN"/>
        </w:rPr>
        <w:t>4</w:t>
      </w:r>
      <w:r w:rsidRPr="009403C4">
        <w:rPr>
          <w:lang w:val="vi-VN"/>
        </w:rPr>
        <w:t>H</w:t>
      </w:r>
      <w:r w:rsidRPr="009403C4">
        <w:rPr>
          <w:vertAlign w:val="subscript"/>
          <w:lang w:val="vi-VN"/>
        </w:rPr>
        <w:t>6</w:t>
      </w:r>
      <w:r w:rsidRPr="009403C4">
        <w:rPr>
          <w:lang w:val="vi-VN"/>
        </w:rPr>
        <w:t xml:space="preserve"> và H</w:t>
      </w:r>
      <w:r w:rsidRPr="009403C4">
        <w:rPr>
          <w:vertAlign w:val="subscript"/>
          <w:lang w:val="vi-VN"/>
        </w:rPr>
        <w:t>2</w:t>
      </w:r>
      <w:r w:rsidRPr="009403C4">
        <w:rPr>
          <w:lang w:val="vi-VN"/>
        </w:rPr>
        <w:t xml:space="preserve"> đi qua bột Ni nung nóng, sau một thời gian thu được hỗn hợp khí X. Đốt cháy hoàn toàn X cần vừa đủ V lít khí O</w:t>
      </w:r>
      <w:r w:rsidRPr="009403C4">
        <w:rPr>
          <w:vertAlign w:val="subscript"/>
          <w:lang w:val="vi-VN"/>
        </w:rPr>
        <w:t>2</w:t>
      </w:r>
      <w:r w:rsidRPr="009403C4">
        <w:rPr>
          <w:lang w:val="vi-VN"/>
        </w:rPr>
        <w:t xml:space="preserve"> (đktc), thu được 3,36 lít CO</w:t>
      </w:r>
      <w:r w:rsidRPr="009403C4">
        <w:rPr>
          <w:vertAlign w:val="subscript"/>
          <w:lang w:val="vi-VN"/>
        </w:rPr>
        <w:t>2</w:t>
      </w:r>
      <w:r w:rsidRPr="009403C4">
        <w:rPr>
          <w:lang w:val="vi-VN"/>
        </w:rPr>
        <w:t xml:space="preserve"> (đktc). </w:t>
      </w:r>
      <w:r w:rsidRPr="009403C4">
        <w:t>Tính V?</w:t>
      </w:r>
    </w:p>
    <w:p w:rsidR="004C3013" w:rsidRPr="009403C4" w:rsidRDefault="004C3013" w:rsidP="004C3013">
      <w:pPr>
        <w:jc w:val="center"/>
        <w:rPr>
          <w:b/>
          <w:i/>
          <w:sz w:val="26"/>
          <w:szCs w:val="26"/>
        </w:rPr>
      </w:pPr>
      <w:r w:rsidRPr="009403C4">
        <w:rPr>
          <w:b/>
          <w:i/>
          <w:sz w:val="26"/>
          <w:szCs w:val="26"/>
        </w:rPr>
        <w:t>---------------- Hết ---------------</w:t>
      </w:r>
    </w:p>
    <w:p w:rsidR="004C3013" w:rsidRDefault="00877935" w:rsidP="00877935">
      <w:pPr>
        <w:tabs>
          <w:tab w:val="left" w:pos="2550"/>
          <w:tab w:val="left" w:pos="5100"/>
          <w:tab w:val="left" w:pos="7650"/>
        </w:tabs>
        <w:jc w:val="center"/>
        <w:rPr>
          <w:b/>
        </w:rPr>
      </w:pPr>
      <w:r>
        <w:rPr>
          <w:b/>
        </w:rPr>
        <w:t>ĐÁP ÁN</w:t>
      </w:r>
    </w:p>
    <w:p w:rsidR="00877935" w:rsidRDefault="00877935" w:rsidP="00877935">
      <w:pPr>
        <w:jc w:val="center"/>
        <w:rPr>
          <w:b/>
          <w:lang w:val="pt-BR"/>
        </w:rPr>
      </w:pPr>
      <w:r>
        <w:rPr>
          <w:b/>
          <w:lang w:val="pt-BR"/>
        </w:rPr>
        <w:t>ĐÁP ÁN ĐỀ KIỂM TRA GIỮA HỌC KỲ 2 MÔN HÓA HỌC 11A</w:t>
      </w:r>
    </w:p>
    <w:p w:rsidR="00877935" w:rsidRDefault="00877935" w:rsidP="00877935">
      <w:pPr>
        <w:jc w:val="center"/>
        <w:rPr>
          <w:b/>
          <w:lang w:val="pt-BR"/>
        </w:rPr>
      </w:pPr>
      <w:r>
        <w:rPr>
          <w:b/>
          <w:lang w:val="pt-BR"/>
        </w:rPr>
        <w:t>NĂM HỌC 2020-2021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516"/>
        <w:gridCol w:w="497"/>
        <w:gridCol w:w="484"/>
        <w:gridCol w:w="530"/>
        <w:gridCol w:w="505"/>
        <w:gridCol w:w="509"/>
        <w:gridCol w:w="516"/>
        <w:gridCol w:w="498"/>
        <w:gridCol w:w="527"/>
        <w:gridCol w:w="487"/>
        <w:gridCol w:w="484"/>
        <w:gridCol w:w="530"/>
        <w:gridCol w:w="473"/>
        <w:gridCol w:w="541"/>
        <w:gridCol w:w="537"/>
        <w:gridCol w:w="477"/>
        <w:gridCol w:w="494"/>
        <w:gridCol w:w="520"/>
      </w:tblGrid>
      <w:tr w:rsidR="00877935" w:rsidRPr="00696E78" w:rsidTr="00382626">
        <w:tc>
          <w:tcPr>
            <w:tcW w:w="1013" w:type="dxa"/>
            <w:tcBorders>
              <w:tl2br w:val="single" w:sz="4" w:space="0" w:color="auto"/>
            </w:tcBorders>
            <w:shd w:val="clear" w:color="auto" w:fill="auto"/>
          </w:tcPr>
          <w:p w:rsidR="00877935" w:rsidRPr="00696E78" w:rsidRDefault="00877935" w:rsidP="00382626">
            <w:pPr>
              <w:jc w:val="both"/>
              <w:rPr>
                <w:b/>
                <w:sz w:val="20"/>
                <w:szCs w:val="20"/>
                <w:lang w:val="pt-BR"/>
              </w:rPr>
            </w:pPr>
            <w:r w:rsidRPr="00696E78">
              <w:rPr>
                <w:b/>
                <w:sz w:val="20"/>
                <w:szCs w:val="20"/>
                <w:lang w:val="pt-BR"/>
              </w:rPr>
              <w:t xml:space="preserve">       Câu</w:t>
            </w:r>
          </w:p>
          <w:p w:rsidR="00877935" w:rsidRPr="00696E78" w:rsidRDefault="00877935" w:rsidP="00382626">
            <w:pPr>
              <w:jc w:val="both"/>
              <w:rPr>
                <w:b/>
                <w:sz w:val="20"/>
                <w:szCs w:val="20"/>
                <w:lang w:val="pt-BR"/>
              </w:rPr>
            </w:pPr>
            <w:r w:rsidRPr="00696E78">
              <w:rPr>
                <w:b/>
                <w:sz w:val="20"/>
                <w:szCs w:val="20"/>
                <w:lang w:val="pt-BR"/>
              </w:rPr>
              <w:t>Mã đề</w:t>
            </w:r>
          </w:p>
        </w:tc>
        <w:tc>
          <w:tcPr>
            <w:tcW w:w="516" w:type="dxa"/>
            <w:shd w:val="clear" w:color="auto" w:fill="auto"/>
          </w:tcPr>
          <w:p w:rsidR="00877935" w:rsidRPr="00696E78" w:rsidRDefault="00877935" w:rsidP="00382626">
            <w:pPr>
              <w:jc w:val="center"/>
              <w:rPr>
                <w:b/>
                <w:lang w:val="pt-BR"/>
              </w:rPr>
            </w:pPr>
            <w:r w:rsidRPr="00696E78">
              <w:rPr>
                <w:b/>
                <w:lang w:val="pt-BR"/>
              </w:rPr>
              <w:t>1</w:t>
            </w:r>
          </w:p>
        </w:tc>
        <w:tc>
          <w:tcPr>
            <w:tcW w:w="497" w:type="dxa"/>
            <w:shd w:val="clear" w:color="auto" w:fill="auto"/>
          </w:tcPr>
          <w:p w:rsidR="00877935" w:rsidRPr="00696E78" w:rsidRDefault="00877935" w:rsidP="00382626">
            <w:pPr>
              <w:jc w:val="center"/>
              <w:rPr>
                <w:b/>
                <w:lang w:val="pt-BR"/>
              </w:rPr>
            </w:pPr>
            <w:r w:rsidRPr="00696E78">
              <w:rPr>
                <w:b/>
                <w:lang w:val="pt-BR"/>
              </w:rPr>
              <w:t>2</w:t>
            </w:r>
          </w:p>
        </w:tc>
        <w:tc>
          <w:tcPr>
            <w:tcW w:w="484" w:type="dxa"/>
            <w:shd w:val="clear" w:color="auto" w:fill="auto"/>
          </w:tcPr>
          <w:p w:rsidR="00877935" w:rsidRPr="00696E78" w:rsidRDefault="00877935" w:rsidP="00382626">
            <w:pPr>
              <w:jc w:val="center"/>
              <w:rPr>
                <w:b/>
                <w:lang w:val="pt-BR"/>
              </w:rPr>
            </w:pPr>
            <w:r w:rsidRPr="00696E78">
              <w:rPr>
                <w:b/>
                <w:lang w:val="pt-BR"/>
              </w:rPr>
              <w:t>3</w:t>
            </w:r>
          </w:p>
        </w:tc>
        <w:tc>
          <w:tcPr>
            <w:tcW w:w="530" w:type="dxa"/>
            <w:shd w:val="clear" w:color="auto" w:fill="auto"/>
          </w:tcPr>
          <w:p w:rsidR="00877935" w:rsidRPr="00696E78" w:rsidRDefault="00877935" w:rsidP="00382626">
            <w:pPr>
              <w:jc w:val="center"/>
              <w:rPr>
                <w:b/>
                <w:lang w:val="pt-BR"/>
              </w:rPr>
            </w:pPr>
            <w:r w:rsidRPr="00696E78">
              <w:rPr>
                <w:b/>
                <w:lang w:val="pt-BR"/>
              </w:rPr>
              <w:t>4</w:t>
            </w:r>
          </w:p>
        </w:tc>
        <w:tc>
          <w:tcPr>
            <w:tcW w:w="505" w:type="dxa"/>
            <w:shd w:val="clear" w:color="auto" w:fill="auto"/>
          </w:tcPr>
          <w:p w:rsidR="00877935" w:rsidRPr="00696E78" w:rsidRDefault="00877935" w:rsidP="00382626">
            <w:pPr>
              <w:jc w:val="center"/>
              <w:rPr>
                <w:b/>
                <w:lang w:val="pt-BR"/>
              </w:rPr>
            </w:pPr>
            <w:r w:rsidRPr="00696E78">
              <w:rPr>
                <w:b/>
                <w:lang w:val="pt-BR"/>
              </w:rPr>
              <w:t>5</w:t>
            </w:r>
          </w:p>
        </w:tc>
        <w:tc>
          <w:tcPr>
            <w:tcW w:w="509" w:type="dxa"/>
            <w:shd w:val="clear" w:color="auto" w:fill="auto"/>
          </w:tcPr>
          <w:p w:rsidR="00877935" w:rsidRPr="00696E78" w:rsidRDefault="00877935" w:rsidP="00382626">
            <w:pPr>
              <w:jc w:val="center"/>
              <w:rPr>
                <w:b/>
                <w:lang w:val="pt-BR"/>
              </w:rPr>
            </w:pPr>
            <w:r w:rsidRPr="00696E78">
              <w:rPr>
                <w:b/>
                <w:lang w:val="pt-BR"/>
              </w:rPr>
              <w:t>6</w:t>
            </w:r>
          </w:p>
        </w:tc>
        <w:tc>
          <w:tcPr>
            <w:tcW w:w="516" w:type="dxa"/>
            <w:shd w:val="clear" w:color="auto" w:fill="auto"/>
          </w:tcPr>
          <w:p w:rsidR="00877935" w:rsidRPr="00696E78" w:rsidRDefault="00877935" w:rsidP="00382626">
            <w:pPr>
              <w:jc w:val="center"/>
              <w:rPr>
                <w:b/>
                <w:lang w:val="pt-BR"/>
              </w:rPr>
            </w:pPr>
            <w:r w:rsidRPr="00696E78">
              <w:rPr>
                <w:b/>
                <w:lang w:val="pt-BR"/>
              </w:rPr>
              <w:t>7</w:t>
            </w:r>
          </w:p>
        </w:tc>
        <w:tc>
          <w:tcPr>
            <w:tcW w:w="498" w:type="dxa"/>
            <w:shd w:val="clear" w:color="auto" w:fill="auto"/>
          </w:tcPr>
          <w:p w:rsidR="00877935" w:rsidRPr="00696E78" w:rsidRDefault="00877935" w:rsidP="00382626">
            <w:pPr>
              <w:jc w:val="center"/>
              <w:rPr>
                <w:b/>
                <w:lang w:val="pt-BR"/>
              </w:rPr>
            </w:pPr>
            <w:r w:rsidRPr="00696E78">
              <w:rPr>
                <w:b/>
                <w:lang w:val="pt-BR"/>
              </w:rPr>
              <w:t>8</w:t>
            </w:r>
          </w:p>
        </w:tc>
        <w:tc>
          <w:tcPr>
            <w:tcW w:w="527" w:type="dxa"/>
            <w:shd w:val="clear" w:color="auto" w:fill="auto"/>
          </w:tcPr>
          <w:p w:rsidR="00877935" w:rsidRPr="00696E78" w:rsidRDefault="00877935" w:rsidP="00382626">
            <w:pPr>
              <w:jc w:val="center"/>
              <w:rPr>
                <w:b/>
                <w:lang w:val="pt-BR"/>
              </w:rPr>
            </w:pPr>
            <w:r w:rsidRPr="00696E78">
              <w:rPr>
                <w:b/>
                <w:lang w:val="pt-BR"/>
              </w:rPr>
              <w:t>9</w:t>
            </w:r>
          </w:p>
        </w:tc>
        <w:tc>
          <w:tcPr>
            <w:tcW w:w="487" w:type="dxa"/>
            <w:shd w:val="clear" w:color="auto" w:fill="auto"/>
          </w:tcPr>
          <w:p w:rsidR="00877935" w:rsidRPr="00696E78" w:rsidRDefault="00877935" w:rsidP="00382626">
            <w:pPr>
              <w:jc w:val="center"/>
              <w:rPr>
                <w:b/>
                <w:lang w:val="pt-BR"/>
              </w:rPr>
            </w:pPr>
            <w:r w:rsidRPr="00696E78">
              <w:rPr>
                <w:b/>
                <w:lang w:val="pt-BR"/>
              </w:rPr>
              <w:t>10</w:t>
            </w:r>
          </w:p>
        </w:tc>
        <w:tc>
          <w:tcPr>
            <w:tcW w:w="484" w:type="dxa"/>
            <w:shd w:val="clear" w:color="auto" w:fill="auto"/>
          </w:tcPr>
          <w:p w:rsidR="00877935" w:rsidRPr="00696E78" w:rsidRDefault="00877935" w:rsidP="00382626">
            <w:pPr>
              <w:jc w:val="center"/>
              <w:rPr>
                <w:b/>
                <w:lang w:val="pt-BR"/>
              </w:rPr>
            </w:pPr>
            <w:r w:rsidRPr="00696E78">
              <w:rPr>
                <w:b/>
                <w:lang w:val="pt-BR"/>
              </w:rPr>
              <w:t>11</w:t>
            </w:r>
          </w:p>
        </w:tc>
        <w:tc>
          <w:tcPr>
            <w:tcW w:w="530" w:type="dxa"/>
            <w:shd w:val="clear" w:color="auto" w:fill="auto"/>
          </w:tcPr>
          <w:p w:rsidR="00877935" w:rsidRPr="00696E78" w:rsidRDefault="00877935" w:rsidP="00382626">
            <w:pPr>
              <w:jc w:val="center"/>
              <w:rPr>
                <w:b/>
                <w:lang w:val="pt-BR"/>
              </w:rPr>
            </w:pPr>
            <w:r w:rsidRPr="00696E78">
              <w:rPr>
                <w:b/>
                <w:lang w:val="pt-BR"/>
              </w:rPr>
              <w:t>12</w:t>
            </w:r>
          </w:p>
        </w:tc>
        <w:tc>
          <w:tcPr>
            <w:tcW w:w="473" w:type="dxa"/>
            <w:shd w:val="clear" w:color="auto" w:fill="auto"/>
          </w:tcPr>
          <w:p w:rsidR="00877935" w:rsidRPr="00696E78" w:rsidRDefault="00877935" w:rsidP="00382626">
            <w:pPr>
              <w:jc w:val="center"/>
              <w:rPr>
                <w:b/>
                <w:lang w:val="pt-BR"/>
              </w:rPr>
            </w:pPr>
            <w:r w:rsidRPr="00696E78">
              <w:rPr>
                <w:b/>
                <w:lang w:val="pt-BR"/>
              </w:rPr>
              <w:t>13</w:t>
            </w:r>
          </w:p>
        </w:tc>
        <w:tc>
          <w:tcPr>
            <w:tcW w:w="541" w:type="dxa"/>
            <w:shd w:val="clear" w:color="auto" w:fill="auto"/>
          </w:tcPr>
          <w:p w:rsidR="00877935" w:rsidRPr="00696E78" w:rsidRDefault="00877935" w:rsidP="00382626">
            <w:pPr>
              <w:jc w:val="center"/>
              <w:rPr>
                <w:b/>
                <w:lang w:val="pt-BR"/>
              </w:rPr>
            </w:pPr>
            <w:r w:rsidRPr="00696E78">
              <w:rPr>
                <w:b/>
                <w:lang w:val="pt-BR"/>
              </w:rPr>
              <w:t>14</w:t>
            </w:r>
          </w:p>
        </w:tc>
        <w:tc>
          <w:tcPr>
            <w:tcW w:w="537" w:type="dxa"/>
            <w:shd w:val="clear" w:color="auto" w:fill="auto"/>
          </w:tcPr>
          <w:p w:rsidR="00877935" w:rsidRPr="00696E78" w:rsidRDefault="00877935" w:rsidP="00382626">
            <w:pPr>
              <w:jc w:val="center"/>
              <w:rPr>
                <w:b/>
                <w:lang w:val="pt-BR"/>
              </w:rPr>
            </w:pPr>
            <w:r w:rsidRPr="00696E78">
              <w:rPr>
                <w:b/>
                <w:lang w:val="pt-BR"/>
              </w:rPr>
              <w:t>15</w:t>
            </w:r>
          </w:p>
        </w:tc>
        <w:tc>
          <w:tcPr>
            <w:tcW w:w="477" w:type="dxa"/>
            <w:shd w:val="clear" w:color="auto" w:fill="auto"/>
          </w:tcPr>
          <w:p w:rsidR="00877935" w:rsidRPr="00696E78" w:rsidRDefault="00877935" w:rsidP="00382626">
            <w:pPr>
              <w:jc w:val="center"/>
              <w:rPr>
                <w:b/>
                <w:lang w:val="pt-BR"/>
              </w:rPr>
            </w:pPr>
            <w:r w:rsidRPr="00696E78">
              <w:rPr>
                <w:b/>
                <w:lang w:val="pt-BR"/>
              </w:rPr>
              <w:t>16</w:t>
            </w:r>
          </w:p>
        </w:tc>
        <w:tc>
          <w:tcPr>
            <w:tcW w:w="494" w:type="dxa"/>
            <w:shd w:val="clear" w:color="auto" w:fill="auto"/>
          </w:tcPr>
          <w:p w:rsidR="00877935" w:rsidRPr="00696E78" w:rsidRDefault="00877935" w:rsidP="00382626">
            <w:pPr>
              <w:jc w:val="center"/>
              <w:rPr>
                <w:b/>
                <w:lang w:val="pt-BR"/>
              </w:rPr>
            </w:pPr>
            <w:r w:rsidRPr="00696E78">
              <w:rPr>
                <w:b/>
                <w:lang w:val="pt-BR"/>
              </w:rPr>
              <w:t>17</w:t>
            </w:r>
          </w:p>
        </w:tc>
        <w:tc>
          <w:tcPr>
            <w:tcW w:w="520" w:type="dxa"/>
            <w:shd w:val="clear" w:color="auto" w:fill="auto"/>
          </w:tcPr>
          <w:p w:rsidR="00877935" w:rsidRPr="00696E78" w:rsidRDefault="00877935" w:rsidP="00382626">
            <w:pPr>
              <w:jc w:val="center"/>
              <w:rPr>
                <w:b/>
                <w:lang w:val="pt-BR"/>
              </w:rPr>
            </w:pPr>
            <w:r w:rsidRPr="00696E78">
              <w:rPr>
                <w:b/>
                <w:lang w:val="pt-BR"/>
              </w:rPr>
              <w:t>18</w:t>
            </w:r>
          </w:p>
        </w:tc>
      </w:tr>
      <w:tr w:rsidR="00877935" w:rsidRPr="00696E78" w:rsidTr="00382626">
        <w:tc>
          <w:tcPr>
            <w:tcW w:w="1013" w:type="dxa"/>
            <w:shd w:val="clear" w:color="auto" w:fill="auto"/>
          </w:tcPr>
          <w:p w:rsidR="00877935" w:rsidRPr="00696E78" w:rsidRDefault="00877935" w:rsidP="00382626">
            <w:pPr>
              <w:jc w:val="both"/>
              <w:rPr>
                <w:b/>
                <w:lang w:val="pt-BR"/>
              </w:rPr>
            </w:pPr>
            <w:r>
              <w:rPr>
                <w:b/>
                <w:lang w:val="pt-BR"/>
              </w:rPr>
              <w:t>ĐA</w:t>
            </w:r>
          </w:p>
        </w:tc>
        <w:tc>
          <w:tcPr>
            <w:tcW w:w="516" w:type="dxa"/>
            <w:shd w:val="clear" w:color="auto" w:fill="auto"/>
          </w:tcPr>
          <w:p w:rsidR="00877935" w:rsidRPr="00696E78" w:rsidRDefault="00877935" w:rsidP="00382626">
            <w:pPr>
              <w:jc w:val="center"/>
              <w:rPr>
                <w:b/>
                <w:lang w:val="pt-BR"/>
              </w:rPr>
            </w:pPr>
            <w:r w:rsidRPr="00696E78">
              <w:rPr>
                <w:b/>
                <w:lang w:val="pt-BR"/>
              </w:rPr>
              <w:t>A</w:t>
            </w:r>
          </w:p>
        </w:tc>
        <w:tc>
          <w:tcPr>
            <w:tcW w:w="497" w:type="dxa"/>
            <w:shd w:val="clear" w:color="auto" w:fill="auto"/>
          </w:tcPr>
          <w:p w:rsidR="00877935" w:rsidRPr="00696E78" w:rsidRDefault="00877935" w:rsidP="00382626">
            <w:pPr>
              <w:jc w:val="center"/>
              <w:rPr>
                <w:b/>
                <w:lang w:val="pt-BR"/>
              </w:rPr>
            </w:pPr>
            <w:r w:rsidRPr="00696E78">
              <w:rPr>
                <w:b/>
                <w:lang w:val="pt-BR"/>
              </w:rPr>
              <w:t>B</w:t>
            </w:r>
          </w:p>
        </w:tc>
        <w:tc>
          <w:tcPr>
            <w:tcW w:w="484" w:type="dxa"/>
            <w:shd w:val="clear" w:color="auto" w:fill="auto"/>
          </w:tcPr>
          <w:p w:rsidR="00877935" w:rsidRPr="00696E78" w:rsidRDefault="00877935" w:rsidP="00382626">
            <w:pPr>
              <w:jc w:val="center"/>
              <w:rPr>
                <w:b/>
                <w:lang w:val="pt-BR"/>
              </w:rPr>
            </w:pPr>
            <w:r w:rsidRPr="00696E78">
              <w:rPr>
                <w:b/>
                <w:lang w:val="pt-BR"/>
              </w:rPr>
              <w:t>B</w:t>
            </w:r>
          </w:p>
        </w:tc>
        <w:tc>
          <w:tcPr>
            <w:tcW w:w="530" w:type="dxa"/>
            <w:shd w:val="clear" w:color="auto" w:fill="auto"/>
          </w:tcPr>
          <w:p w:rsidR="00877935" w:rsidRPr="00696E78" w:rsidRDefault="00877935" w:rsidP="00382626">
            <w:pPr>
              <w:jc w:val="center"/>
              <w:rPr>
                <w:b/>
                <w:lang w:val="pt-BR"/>
              </w:rPr>
            </w:pPr>
            <w:r w:rsidRPr="00696E78">
              <w:rPr>
                <w:b/>
                <w:lang w:val="pt-BR"/>
              </w:rPr>
              <w:t>D</w:t>
            </w:r>
          </w:p>
        </w:tc>
        <w:tc>
          <w:tcPr>
            <w:tcW w:w="505" w:type="dxa"/>
            <w:shd w:val="clear" w:color="auto" w:fill="auto"/>
          </w:tcPr>
          <w:p w:rsidR="00877935" w:rsidRPr="00696E78" w:rsidRDefault="00877935" w:rsidP="00382626">
            <w:pPr>
              <w:jc w:val="center"/>
              <w:rPr>
                <w:b/>
                <w:lang w:val="pt-BR"/>
              </w:rPr>
            </w:pPr>
            <w:r w:rsidRPr="00696E78">
              <w:rPr>
                <w:b/>
                <w:lang w:val="pt-BR"/>
              </w:rPr>
              <w:t>D</w:t>
            </w:r>
          </w:p>
        </w:tc>
        <w:tc>
          <w:tcPr>
            <w:tcW w:w="509" w:type="dxa"/>
            <w:shd w:val="clear" w:color="auto" w:fill="auto"/>
          </w:tcPr>
          <w:p w:rsidR="00877935" w:rsidRPr="00696E78" w:rsidRDefault="00877935" w:rsidP="00382626">
            <w:pPr>
              <w:jc w:val="center"/>
              <w:rPr>
                <w:b/>
                <w:lang w:val="pt-BR"/>
              </w:rPr>
            </w:pPr>
            <w:r w:rsidRPr="00696E78">
              <w:rPr>
                <w:b/>
                <w:lang w:val="pt-BR"/>
              </w:rPr>
              <w:t>A</w:t>
            </w:r>
          </w:p>
        </w:tc>
        <w:tc>
          <w:tcPr>
            <w:tcW w:w="516" w:type="dxa"/>
            <w:shd w:val="clear" w:color="auto" w:fill="auto"/>
          </w:tcPr>
          <w:p w:rsidR="00877935" w:rsidRPr="00696E78" w:rsidRDefault="00877935" w:rsidP="00382626">
            <w:pPr>
              <w:jc w:val="center"/>
              <w:rPr>
                <w:b/>
                <w:lang w:val="pt-BR"/>
              </w:rPr>
            </w:pPr>
            <w:r w:rsidRPr="00696E78">
              <w:rPr>
                <w:b/>
                <w:lang w:val="pt-BR"/>
              </w:rPr>
              <w:t>D</w:t>
            </w:r>
          </w:p>
        </w:tc>
        <w:tc>
          <w:tcPr>
            <w:tcW w:w="498" w:type="dxa"/>
            <w:shd w:val="clear" w:color="auto" w:fill="auto"/>
          </w:tcPr>
          <w:p w:rsidR="00877935" w:rsidRPr="00696E78" w:rsidRDefault="00877935" w:rsidP="00382626">
            <w:pPr>
              <w:jc w:val="center"/>
              <w:rPr>
                <w:b/>
                <w:lang w:val="pt-BR"/>
              </w:rPr>
            </w:pPr>
            <w:r w:rsidRPr="00696E78">
              <w:rPr>
                <w:b/>
                <w:lang w:val="pt-BR"/>
              </w:rPr>
              <w:t>C</w:t>
            </w:r>
          </w:p>
        </w:tc>
        <w:tc>
          <w:tcPr>
            <w:tcW w:w="527" w:type="dxa"/>
            <w:shd w:val="clear" w:color="auto" w:fill="auto"/>
          </w:tcPr>
          <w:p w:rsidR="00877935" w:rsidRPr="00696E78" w:rsidRDefault="00877935" w:rsidP="00382626">
            <w:pPr>
              <w:jc w:val="center"/>
              <w:rPr>
                <w:b/>
                <w:lang w:val="pt-BR"/>
              </w:rPr>
            </w:pPr>
            <w:r w:rsidRPr="00696E78">
              <w:rPr>
                <w:b/>
                <w:lang w:val="pt-BR"/>
              </w:rPr>
              <w:t>A</w:t>
            </w:r>
          </w:p>
        </w:tc>
        <w:tc>
          <w:tcPr>
            <w:tcW w:w="487" w:type="dxa"/>
            <w:shd w:val="clear" w:color="auto" w:fill="auto"/>
          </w:tcPr>
          <w:p w:rsidR="00877935" w:rsidRPr="00696E78" w:rsidRDefault="00877935" w:rsidP="00382626">
            <w:pPr>
              <w:jc w:val="center"/>
              <w:rPr>
                <w:b/>
                <w:lang w:val="pt-BR"/>
              </w:rPr>
            </w:pPr>
            <w:r w:rsidRPr="00696E78">
              <w:rPr>
                <w:b/>
                <w:lang w:val="pt-BR"/>
              </w:rPr>
              <w:t>C</w:t>
            </w:r>
          </w:p>
        </w:tc>
        <w:tc>
          <w:tcPr>
            <w:tcW w:w="484" w:type="dxa"/>
            <w:shd w:val="clear" w:color="auto" w:fill="auto"/>
          </w:tcPr>
          <w:p w:rsidR="00877935" w:rsidRPr="00696E78" w:rsidRDefault="00877935" w:rsidP="00382626">
            <w:pPr>
              <w:jc w:val="center"/>
              <w:rPr>
                <w:b/>
                <w:lang w:val="pt-BR"/>
              </w:rPr>
            </w:pPr>
            <w:r w:rsidRPr="00696E78">
              <w:rPr>
                <w:b/>
                <w:lang w:val="pt-BR"/>
              </w:rPr>
              <w:t>B</w:t>
            </w:r>
          </w:p>
        </w:tc>
        <w:tc>
          <w:tcPr>
            <w:tcW w:w="530" w:type="dxa"/>
            <w:shd w:val="clear" w:color="auto" w:fill="auto"/>
          </w:tcPr>
          <w:p w:rsidR="00877935" w:rsidRPr="00696E78" w:rsidRDefault="00877935" w:rsidP="00382626">
            <w:pPr>
              <w:jc w:val="center"/>
              <w:rPr>
                <w:b/>
                <w:lang w:val="pt-BR"/>
              </w:rPr>
            </w:pPr>
            <w:r w:rsidRPr="00696E78">
              <w:rPr>
                <w:b/>
                <w:lang w:val="pt-BR"/>
              </w:rPr>
              <w:t>C</w:t>
            </w:r>
          </w:p>
        </w:tc>
        <w:tc>
          <w:tcPr>
            <w:tcW w:w="473" w:type="dxa"/>
            <w:shd w:val="clear" w:color="auto" w:fill="auto"/>
          </w:tcPr>
          <w:p w:rsidR="00877935" w:rsidRPr="00696E78" w:rsidRDefault="00877935" w:rsidP="00382626">
            <w:pPr>
              <w:jc w:val="center"/>
              <w:rPr>
                <w:b/>
                <w:lang w:val="pt-BR"/>
              </w:rPr>
            </w:pPr>
            <w:r w:rsidRPr="00696E78">
              <w:rPr>
                <w:b/>
                <w:lang w:val="pt-BR"/>
              </w:rPr>
              <w:t>D</w:t>
            </w:r>
          </w:p>
        </w:tc>
        <w:tc>
          <w:tcPr>
            <w:tcW w:w="541" w:type="dxa"/>
            <w:shd w:val="clear" w:color="auto" w:fill="auto"/>
          </w:tcPr>
          <w:p w:rsidR="00877935" w:rsidRPr="00696E78" w:rsidRDefault="00877935" w:rsidP="00382626">
            <w:pPr>
              <w:jc w:val="center"/>
              <w:rPr>
                <w:b/>
                <w:lang w:val="pt-BR"/>
              </w:rPr>
            </w:pPr>
            <w:r w:rsidRPr="00696E78">
              <w:rPr>
                <w:b/>
                <w:lang w:val="pt-BR"/>
              </w:rPr>
              <w:t>B</w:t>
            </w:r>
          </w:p>
        </w:tc>
        <w:tc>
          <w:tcPr>
            <w:tcW w:w="537" w:type="dxa"/>
            <w:shd w:val="clear" w:color="auto" w:fill="auto"/>
          </w:tcPr>
          <w:p w:rsidR="00877935" w:rsidRPr="00696E78" w:rsidRDefault="00877935" w:rsidP="00382626">
            <w:pPr>
              <w:jc w:val="center"/>
              <w:rPr>
                <w:b/>
                <w:lang w:val="pt-BR"/>
              </w:rPr>
            </w:pPr>
            <w:r w:rsidRPr="00696E78">
              <w:rPr>
                <w:b/>
                <w:lang w:val="pt-BR"/>
              </w:rPr>
              <w:t>A</w:t>
            </w:r>
          </w:p>
        </w:tc>
        <w:tc>
          <w:tcPr>
            <w:tcW w:w="477" w:type="dxa"/>
            <w:shd w:val="clear" w:color="auto" w:fill="auto"/>
          </w:tcPr>
          <w:p w:rsidR="00877935" w:rsidRPr="00696E78" w:rsidRDefault="00877935" w:rsidP="00382626">
            <w:pPr>
              <w:jc w:val="center"/>
              <w:rPr>
                <w:b/>
                <w:lang w:val="pt-BR"/>
              </w:rPr>
            </w:pPr>
            <w:r w:rsidRPr="00696E78">
              <w:rPr>
                <w:b/>
                <w:lang w:val="pt-BR"/>
              </w:rPr>
              <w:t>C</w:t>
            </w:r>
          </w:p>
        </w:tc>
        <w:tc>
          <w:tcPr>
            <w:tcW w:w="494" w:type="dxa"/>
            <w:shd w:val="clear" w:color="auto" w:fill="auto"/>
          </w:tcPr>
          <w:p w:rsidR="00877935" w:rsidRPr="00696E78" w:rsidRDefault="00877935" w:rsidP="00382626">
            <w:pPr>
              <w:jc w:val="center"/>
              <w:rPr>
                <w:b/>
                <w:lang w:val="pt-BR"/>
              </w:rPr>
            </w:pPr>
            <w:r w:rsidRPr="00696E78">
              <w:rPr>
                <w:b/>
                <w:lang w:val="pt-BR"/>
              </w:rPr>
              <w:t>B</w:t>
            </w:r>
          </w:p>
        </w:tc>
        <w:tc>
          <w:tcPr>
            <w:tcW w:w="520" w:type="dxa"/>
            <w:shd w:val="clear" w:color="auto" w:fill="auto"/>
          </w:tcPr>
          <w:p w:rsidR="00877935" w:rsidRPr="00696E78" w:rsidRDefault="00877935" w:rsidP="00382626">
            <w:pPr>
              <w:jc w:val="center"/>
              <w:rPr>
                <w:b/>
                <w:lang w:val="pt-BR"/>
              </w:rPr>
            </w:pPr>
            <w:r w:rsidRPr="00696E78">
              <w:rPr>
                <w:b/>
                <w:lang w:val="pt-BR"/>
              </w:rPr>
              <w:t>C</w:t>
            </w:r>
          </w:p>
        </w:tc>
      </w:tr>
    </w:tbl>
    <w:p w:rsidR="00877935" w:rsidRDefault="00877935" w:rsidP="00877935">
      <w:pPr>
        <w:jc w:val="both"/>
        <w:rPr>
          <w:b/>
          <w:lang w:val="pt-BR"/>
        </w:rPr>
      </w:pPr>
    </w:p>
    <w:p w:rsidR="00877935" w:rsidRDefault="00877935" w:rsidP="00877935">
      <w:pPr>
        <w:tabs>
          <w:tab w:val="left" w:pos="720"/>
          <w:tab w:val="left" w:pos="1440"/>
          <w:tab w:val="left" w:pos="2160"/>
          <w:tab w:val="left" w:pos="2880"/>
          <w:tab w:val="left" w:pos="3600"/>
          <w:tab w:val="left" w:pos="4320"/>
          <w:tab w:val="left" w:pos="5040"/>
          <w:tab w:val="left" w:pos="5760"/>
          <w:tab w:val="left" w:pos="8167"/>
        </w:tabs>
      </w:pPr>
      <w:r>
        <w:tab/>
      </w:r>
    </w:p>
    <w:p w:rsidR="00877935" w:rsidRDefault="00877935" w:rsidP="00877935">
      <w:pPr>
        <w:jc w:val="both"/>
        <w:rPr>
          <w:lang w:val="pt-BR"/>
        </w:rPr>
      </w:pPr>
      <w:r w:rsidRPr="00883C62">
        <w:rPr>
          <w:b/>
          <w:lang w:val="pt-BR"/>
        </w:rPr>
        <w:t>Câu 1:</w:t>
      </w:r>
      <w:r w:rsidRPr="00883C62">
        <w:rPr>
          <w:lang w:val="pt-BR"/>
        </w:rPr>
        <w:t xml:space="preserve"> </w:t>
      </w:r>
      <w:r>
        <w:rPr>
          <w:b/>
          <w:lang w:val="pt-BR"/>
        </w:rPr>
        <w:t xml:space="preserve">(2 điểm) </w:t>
      </w:r>
      <w:r>
        <w:rPr>
          <w:lang w:val="pt-BR"/>
        </w:rPr>
        <w:t>Viết các pthh sau (ghi rõ điều kiện nếu có):</w:t>
      </w:r>
    </w:p>
    <w:p w:rsidR="00877935" w:rsidRDefault="00877935" w:rsidP="00877935">
      <w:pPr>
        <w:jc w:val="both"/>
        <w:rPr>
          <w:position w:val="-6"/>
        </w:rPr>
      </w:pPr>
      <w:r>
        <w:rPr>
          <w:lang w:val="pt-BR"/>
        </w:rPr>
        <w:t xml:space="preserve">a) </w:t>
      </w:r>
      <w:r w:rsidRPr="008A16D0">
        <w:t>CH</w:t>
      </w:r>
      <w:r w:rsidRPr="008A16D0">
        <w:rPr>
          <w:vertAlign w:val="subscript"/>
        </w:rPr>
        <w:t>3</w:t>
      </w:r>
      <w:r w:rsidRPr="008A16D0">
        <w:t>-CH=CH-CH</w:t>
      </w:r>
      <w:r w:rsidRPr="008A16D0">
        <w:rPr>
          <w:vertAlign w:val="subscript"/>
        </w:rPr>
        <w:t>3</w:t>
      </w:r>
      <w:r>
        <w:t xml:space="preserve">   </w:t>
      </w:r>
      <w:r>
        <w:tab/>
        <w:t xml:space="preserve">+ </w:t>
      </w:r>
      <w:r w:rsidRPr="008A16D0">
        <w:t>H</w:t>
      </w:r>
      <w:r w:rsidRPr="008A16D0">
        <w:rPr>
          <w:vertAlign w:val="subscript"/>
        </w:rPr>
        <w:t>2</w:t>
      </w:r>
      <w:r w:rsidRPr="008A16D0">
        <w:tab/>
      </w:r>
      <w:r w:rsidRPr="008A16D0">
        <w:rPr>
          <w:position w:val="-6"/>
        </w:rPr>
        <w:object w:dxaOrig="880" w:dyaOrig="360">
          <v:shape id="_x0000_i1030" type="#_x0000_t75" style="width:44.25pt;height:18pt" o:ole="">
            <v:imagedata r:id="rId11" o:title=""/>
          </v:shape>
          <o:OLEObject Type="Embed" ProgID="Equation.DSMT4" ShapeID="_x0000_i1030" DrawAspect="Content" ObjectID="_1677678977" r:id="rId19"/>
        </w:object>
      </w:r>
      <w:r w:rsidRPr="008A16D0">
        <w:t>CH</w:t>
      </w:r>
      <w:r w:rsidRPr="008A16D0">
        <w:rPr>
          <w:vertAlign w:val="subscript"/>
        </w:rPr>
        <w:t>3</w:t>
      </w:r>
      <w:r>
        <w:t>-CH</w:t>
      </w:r>
      <w:r>
        <w:rPr>
          <w:vertAlign w:val="subscript"/>
        </w:rPr>
        <w:t>2</w:t>
      </w:r>
      <w:r>
        <w:t xml:space="preserve">- </w:t>
      </w:r>
      <w:r w:rsidRPr="008A16D0">
        <w:t>CH</w:t>
      </w:r>
      <w:r>
        <w:rPr>
          <w:vertAlign w:val="subscript"/>
        </w:rPr>
        <w:t>2</w:t>
      </w:r>
      <w:r w:rsidRPr="008A16D0">
        <w:t>-CH</w:t>
      </w:r>
      <w:r w:rsidRPr="008A16D0">
        <w:rPr>
          <w:vertAlign w:val="subscript"/>
        </w:rPr>
        <w:t>3</w:t>
      </w:r>
      <w:r>
        <w:t xml:space="preserve">                   0,5đ</w:t>
      </w:r>
    </w:p>
    <w:p w:rsidR="00877935" w:rsidRPr="008A16D0" w:rsidRDefault="00877935" w:rsidP="00877935">
      <w:pPr>
        <w:jc w:val="both"/>
      </w:pPr>
      <w:r>
        <w:t xml:space="preserve">b) </w:t>
      </w:r>
      <w:r w:rsidRPr="008A16D0">
        <w:t>CH</w:t>
      </w:r>
      <w:r w:rsidRPr="008A16D0">
        <w:rPr>
          <w:vertAlign w:val="subscript"/>
        </w:rPr>
        <w:t>2</w:t>
      </w:r>
      <w:r w:rsidRPr="008A16D0">
        <w:t>=CH</w:t>
      </w:r>
      <w:r w:rsidRPr="008A16D0">
        <w:rPr>
          <w:vertAlign w:val="subscript"/>
        </w:rPr>
        <w:t>2</w:t>
      </w:r>
      <w:r>
        <w:tab/>
        <w:t xml:space="preserve"> </w:t>
      </w:r>
      <w:r>
        <w:tab/>
      </w:r>
      <w:r>
        <w:tab/>
      </w:r>
      <w:r w:rsidRPr="008A16D0">
        <w:rPr>
          <w:position w:val="-6"/>
        </w:rPr>
        <w:object w:dxaOrig="960" w:dyaOrig="360">
          <v:shape id="_x0000_i1031" type="#_x0000_t75" style="width:48pt;height:18pt" o:ole="">
            <v:imagedata r:id="rId13" o:title=""/>
          </v:shape>
          <o:OLEObject Type="Embed" ProgID="Equation.DSMT4" ShapeID="_x0000_i1031" DrawAspect="Content" ObjectID="_1677678978" r:id="rId20"/>
        </w:object>
      </w:r>
      <w:r>
        <w:t>(-C</w:t>
      </w:r>
      <w:r w:rsidRPr="008A16D0">
        <w:t>H</w:t>
      </w:r>
      <w:r>
        <w:rPr>
          <w:vertAlign w:val="subscript"/>
        </w:rPr>
        <w:t>2</w:t>
      </w:r>
      <w:r>
        <w:t>-</w:t>
      </w:r>
      <w:r w:rsidRPr="008A16D0">
        <w:t>CH</w:t>
      </w:r>
      <w:r>
        <w:rPr>
          <w:vertAlign w:val="subscript"/>
        </w:rPr>
        <w:t>2</w:t>
      </w:r>
      <w:r>
        <w:t>-)</w:t>
      </w:r>
      <w:r>
        <w:rPr>
          <w:vertAlign w:val="subscript"/>
        </w:rPr>
        <w:t>n</w:t>
      </w:r>
      <w:r>
        <w:t xml:space="preserve">                                        0,5đ</w:t>
      </w:r>
    </w:p>
    <w:p w:rsidR="00877935" w:rsidRDefault="00877935" w:rsidP="00877935">
      <w:pPr>
        <w:tabs>
          <w:tab w:val="left" w:pos="720"/>
          <w:tab w:val="left" w:pos="1440"/>
          <w:tab w:val="left" w:pos="2160"/>
          <w:tab w:val="left" w:pos="2880"/>
          <w:tab w:val="left" w:pos="3600"/>
          <w:tab w:val="left" w:pos="4320"/>
          <w:tab w:val="left" w:pos="5040"/>
          <w:tab w:val="left" w:pos="5760"/>
          <w:tab w:val="left" w:pos="7931"/>
        </w:tabs>
        <w:rPr>
          <w:position w:val="-6"/>
        </w:rPr>
      </w:pPr>
      <w:r>
        <w:t xml:space="preserve">c) </w:t>
      </w:r>
      <w:r w:rsidRPr="008A16D0">
        <w:t>CH≡C-CH</w:t>
      </w:r>
      <w:r w:rsidRPr="008A16D0">
        <w:rPr>
          <w:vertAlign w:val="subscript"/>
        </w:rPr>
        <w:t>3</w:t>
      </w:r>
      <w:r w:rsidRPr="008A16D0">
        <w:tab/>
      </w:r>
      <w:r w:rsidRPr="008A16D0">
        <w:tab/>
        <w:t>+</w:t>
      </w:r>
      <w:r w:rsidRPr="008A16D0">
        <w:tab/>
        <w:t>Br</w:t>
      </w:r>
      <w:r w:rsidRPr="008A16D0">
        <w:rPr>
          <w:vertAlign w:val="subscript"/>
        </w:rPr>
        <w:t>2</w:t>
      </w:r>
      <w:r>
        <w:rPr>
          <w:vertAlign w:val="subscript"/>
        </w:rPr>
        <w:t>dư</w:t>
      </w:r>
      <w:r w:rsidRPr="008A16D0">
        <w:tab/>
      </w:r>
      <w:r w:rsidRPr="008A16D0">
        <w:rPr>
          <w:position w:val="-6"/>
        </w:rPr>
        <w:object w:dxaOrig="300" w:dyaOrig="220">
          <v:shape id="_x0000_i1032" type="#_x0000_t75" style="width:15pt;height:10.5pt" o:ole="">
            <v:imagedata r:id="rId15" o:title=""/>
          </v:shape>
          <o:OLEObject Type="Embed" ProgID="Equation.DSMT4" ShapeID="_x0000_i1032" DrawAspect="Content" ObjectID="_1677678979" r:id="rId21"/>
        </w:object>
      </w:r>
      <w:r>
        <w:t>CHBr</w:t>
      </w:r>
      <w:r>
        <w:rPr>
          <w:vertAlign w:val="subscript"/>
        </w:rPr>
        <w:t>2</w:t>
      </w:r>
      <w:r>
        <w:t xml:space="preserve">- </w:t>
      </w:r>
      <w:r w:rsidRPr="008A16D0">
        <w:t>C</w:t>
      </w:r>
      <w:r>
        <w:t>Br</w:t>
      </w:r>
      <w:r>
        <w:rPr>
          <w:vertAlign w:val="subscript"/>
        </w:rPr>
        <w:t>2</w:t>
      </w:r>
      <w:r w:rsidRPr="008A16D0">
        <w:t>-CH</w:t>
      </w:r>
      <w:r w:rsidRPr="008A16D0">
        <w:rPr>
          <w:vertAlign w:val="subscript"/>
        </w:rPr>
        <w:t>3</w:t>
      </w:r>
      <w:r>
        <w:rPr>
          <w:vertAlign w:val="subscript"/>
        </w:rPr>
        <w:tab/>
      </w:r>
      <w:r>
        <w:rPr>
          <w:vertAlign w:val="subscript"/>
        </w:rPr>
        <w:tab/>
      </w:r>
      <w:r w:rsidRPr="005C293E">
        <w:t>0,5 đ</w:t>
      </w:r>
    </w:p>
    <w:p w:rsidR="00877935" w:rsidRDefault="00877935" w:rsidP="00877935">
      <w:pPr>
        <w:rPr>
          <w:position w:val="-6"/>
        </w:rPr>
      </w:pPr>
      <w:r w:rsidRPr="00D12579">
        <w:rPr>
          <w:sz w:val="28"/>
          <w:lang w:val="pt-BR"/>
        </w:rPr>
        <w:t xml:space="preserve">d) </w:t>
      </w:r>
      <w:r w:rsidRPr="00D12579">
        <w:rPr>
          <w:sz w:val="28"/>
        </w:rPr>
        <w:t>CH≡CH</w:t>
      </w:r>
      <w:r w:rsidRPr="00D12579">
        <w:rPr>
          <w:sz w:val="28"/>
        </w:rPr>
        <w:tab/>
      </w:r>
      <w:r w:rsidRPr="00D12579">
        <w:rPr>
          <w:sz w:val="28"/>
        </w:rPr>
        <w:tab/>
        <w:t>+</w:t>
      </w:r>
      <w:r w:rsidRPr="00D12579">
        <w:rPr>
          <w:sz w:val="28"/>
        </w:rPr>
        <w:tab/>
        <w:t>H</w:t>
      </w:r>
      <w:r w:rsidRPr="00D12579">
        <w:rPr>
          <w:sz w:val="28"/>
          <w:vertAlign w:val="subscript"/>
        </w:rPr>
        <w:t>2</w:t>
      </w:r>
      <w:r w:rsidRPr="00D12579">
        <w:rPr>
          <w:sz w:val="28"/>
        </w:rPr>
        <w:t>O</w:t>
      </w:r>
      <w:r w:rsidRPr="00D12579">
        <w:rPr>
          <w:sz w:val="28"/>
        </w:rPr>
        <w:tab/>
      </w:r>
      <w:r w:rsidRPr="00D12579">
        <w:rPr>
          <w:position w:val="-6"/>
          <w:sz w:val="28"/>
        </w:rPr>
        <w:object w:dxaOrig="859" w:dyaOrig="360">
          <v:shape id="_x0000_i1033" type="#_x0000_t75" style="width:42.75pt;height:18pt" o:ole="">
            <v:imagedata r:id="rId17" o:title=""/>
          </v:shape>
          <o:OLEObject Type="Embed" ProgID="Equation.DSMT4" ShapeID="_x0000_i1033" DrawAspect="Content" ObjectID="_1677678980" r:id="rId22"/>
        </w:object>
      </w:r>
      <w:r w:rsidRPr="002313A3">
        <w:t>CH</w:t>
      </w:r>
      <w:r>
        <w:rPr>
          <w:vertAlign w:val="subscript"/>
        </w:rPr>
        <w:t>3</w:t>
      </w:r>
      <w:r w:rsidRPr="002313A3">
        <w:t>CH</w:t>
      </w:r>
      <w:r>
        <w:t>O</w:t>
      </w:r>
      <w:r>
        <w:rPr>
          <w:position w:val="-6"/>
        </w:rPr>
        <w:t xml:space="preserve">                                   </w:t>
      </w:r>
      <w:r>
        <w:rPr>
          <w:lang w:val="pt-BR"/>
        </w:rPr>
        <w:t>0,5đ</w:t>
      </w:r>
    </w:p>
    <w:p w:rsidR="00877935" w:rsidRDefault="00877935" w:rsidP="00877935">
      <w:pPr>
        <w:jc w:val="both"/>
        <w:rPr>
          <w:b/>
          <w:lang w:val="pt-BR"/>
        </w:rPr>
      </w:pPr>
    </w:p>
    <w:p w:rsidR="00877935" w:rsidRDefault="00877935" w:rsidP="00877935">
      <w:pPr>
        <w:jc w:val="both"/>
        <w:rPr>
          <w:b/>
          <w:lang w:val="pt-BR"/>
        </w:rPr>
      </w:pPr>
    </w:p>
    <w:tbl>
      <w:tblPr>
        <w:tblW w:w="977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8091"/>
      </w:tblGrid>
      <w:tr w:rsidR="00877935" w:rsidRPr="00696E78" w:rsidTr="00877935">
        <w:trPr>
          <w:trHeight w:val="600"/>
          <w:jc w:val="center"/>
        </w:trPr>
        <w:tc>
          <w:tcPr>
            <w:tcW w:w="1686" w:type="dxa"/>
            <w:shd w:val="clear" w:color="auto" w:fill="auto"/>
          </w:tcPr>
          <w:p w:rsidR="00877935" w:rsidRPr="00696E78" w:rsidRDefault="00877935" w:rsidP="00382626">
            <w:pPr>
              <w:jc w:val="both"/>
              <w:rPr>
                <w:b/>
                <w:lang w:val="pt-BR"/>
              </w:rPr>
            </w:pPr>
            <w:r w:rsidRPr="00696E78">
              <w:rPr>
                <w:b/>
                <w:lang w:val="pt-BR"/>
              </w:rPr>
              <w:t>Tự luận</w:t>
            </w:r>
          </w:p>
        </w:tc>
        <w:tc>
          <w:tcPr>
            <w:tcW w:w="8091" w:type="dxa"/>
            <w:shd w:val="clear" w:color="auto" w:fill="auto"/>
          </w:tcPr>
          <w:p w:rsidR="00877935" w:rsidRPr="00696E78" w:rsidRDefault="00877935" w:rsidP="00382626">
            <w:pPr>
              <w:jc w:val="both"/>
              <w:rPr>
                <w:b/>
                <w:lang w:val="pt-BR"/>
              </w:rPr>
            </w:pPr>
            <w:r w:rsidRPr="00696E78">
              <w:rPr>
                <w:b/>
                <w:lang w:val="pt-BR"/>
              </w:rPr>
              <w:t>Mã đề 202 và 404</w:t>
            </w:r>
          </w:p>
        </w:tc>
      </w:tr>
      <w:tr w:rsidR="00877935" w:rsidRPr="00696E78" w:rsidTr="00877935">
        <w:trPr>
          <w:trHeight w:val="1534"/>
          <w:jc w:val="center"/>
        </w:trPr>
        <w:tc>
          <w:tcPr>
            <w:tcW w:w="1686" w:type="dxa"/>
            <w:shd w:val="clear" w:color="auto" w:fill="auto"/>
          </w:tcPr>
          <w:p w:rsidR="00877935" w:rsidRPr="00696E78" w:rsidRDefault="00877935" w:rsidP="00382626">
            <w:pPr>
              <w:jc w:val="both"/>
              <w:rPr>
                <w:b/>
                <w:lang w:val="pt-BR"/>
              </w:rPr>
            </w:pPr>
            <w:r>
              <w:rPr>
                <w:b/>
                <w:lang w:val="pt-BR"/>
              </w:rPr>
              <w:t>Câu 2</w:t>
            </w:r>
          </w:p>
        </w:tc>
        <w:tc>
          <w:tcPr>
            <w:tcW w:w="8091" w:type="dxa"/>
            <w:shd w:val="clear" w:color="auto" w:fill="auto"/>
          </w:tcPr>
          <w:p w:rsidR="00877935" w:rsidRPr="00877935" w:rsidRDefault="00877935" w:rsidP="00382626">
            <w:pPr>
              <w:rPr>
                <w:sz w:val="28"/>
                <w:szCs w:val="28"/>
              </w:rPr>
            </w:pPr>
            <w:bookmarkStart w:id="0" w:name="_GoBack"/>
            <w:bookmarkEnd w:id="0"/>
          </w:p>
          <w:p w:rsidR="00877935" w:rsidRPr="00877935" w:rsidRDefault="00877935" w:rsidP="00382626">
            <w:pPr>
              <w:rPr>
                <w:sz w:val="28"/>
                <w:szCs w:val="28"/>
              </w:rPr>
            </w:pPr>
            <w:r w:rsidRPr="00877935">
              <w:rPr>
                <w:sz w:val="28"/>
                <w:szCs w:val="28"/>
              </w:rPr>
              <w:t>Ta có: m</w:t>
            </w:r>
            <w:r w:rsidRPr="00877935">
              <w:rPr>
                <w:sz w:val="28"/>
                <w:szCs w:val="28"/>
                <w:vertAlign w:val="subscript"/>
              </w:rPr>
              <w:t>bình brom tăng</w:t>
            </w:r>
            <w:r w:rsidRPr="00877935">
              <w:rPr>
                <w:sz w:val="28"/>
                <w:szCs w:val="28"/>
              </w:rPr>
              <w:t>=m</w:t>
            </w:r>
            <w:r w:rsidRPr="00877935">
              <w:rPr>
                <w:sz w:val="28"/>
                <w:szCs w:val="28"/>
                <w:vertAlign w:val="subscript"/>
              </w:rPr>
              <w:t>Etilen pư</w:t>
            </w:r>
            <w:r w:rsidRPr="00877935">
              <w:rPr>
                <w:sz w:val="28"/>
                <w:szCs w:val="28"/>
              </w:rPr>
              <w:t xml:space="preserve"> = 4,2 g </w:t>
            </w:r>
          </w:p>
          <w:p w:rsidR="00877935" w:rsidRPr="00877935" w:rsidRDefault="00877935" w:rsidP="00382626">
            <w:pPr>
              <w:rPr>
                <w:sz w:val="28"/>
                <w:szCs w:val="28"/>
              </w:rPr>
            </w:pPr>
            <w:r w:rsidRPr="00877935">
              <w:rPr>
                <w:sz w:val="28"/>
                <w:szCs w:val="28"/>
              </w:rPr>
              <w:t>=&gt; n</w:t>
            </w:r>
            <w:r w:rsidRPr="00877935">
              <w:rPr>
                <w:sz w:val="28"/>
                <w:szCs w:val="28"/>
                <w:vertAlign w:val="subscript"/>
              </w:rPr>
              <w:t>etilen</w:t>
            </w:r>
            <w:r w:rsidRPr="00877935">
              <w:rPr>
                <w:sz w:val="28"/>
                <w:szCs w:val="28"/>
              </w:rPr>
              <w:t xml:space="preserve"> = 4,2/28 = 0,15 </w:t>
            </w:r>
          </w:p>
          <w:p w:rsidR="00877935" w:rsidRPr="00877935" w:rsidRDefault="00877935" w:rsidP="00382626">
            <w:pPr>
              <w:rPr>
                <w:sz w:val="28"/>
                <w:szCs w:val="28"/>
              </w:rPr>
            </w:pPr>
            <w:r w:rsidRPr="00877935">
              <w:rPr>
                <w:sz w:val="28"/>
                <w:szCs w:val="28"/>
              </w:rPr>
              <w:t>=&gt; %V</w:t>
            </w:r>
            <w:r w:rsidRPr="00877935">
              <w:rPr>
                <w:sz w:val="28"/>
                <w:szCs w:val="28"/>
                <w:vertAlign w:val="subscript"/>
              </w:rPr>
              <w:t>etilen</w:t>
            </w:r>
            <w:r w:rsidRPr="00877935">
              <w:rPr>
                <w:sz w:val="28"/>
                <w:szCs w:val="28"/>
              </w:rPr>
              <w:t xml:space="preserve"> =75%. Và %V</w:t>
            </w:r>
            <w:r w:rsidRPr="00877935">
              <w:rPr>
                <w:sz w:val="28"/>
                <w:szCs w:val="28"/>
                <w:vertAlign w:val="subscript"/>
              </w:rPr>
              <w:t>metan</w:t>
            </w:r>
            <w:r w:rsidRPr="00877935">
              <w:rPr>
                <w:sz w:val="28"/>
                <w:szCs w:val="28"/>
              </w:rPr>
              <w:t xml:space="preserve"> = 25%</w:t>
            </w:r>
          </w:p>
          <w:p w:rsidR="00877935" w:rsidRPr="00877935" w:rsidRDefault="00877935" w:rsidP="00382626">
            <w:pPr>
              <w:jc w:val="both"/>
              <w:rPr>
                <w:sz w:val="28"/>
                <w:szCs w:val="28"/>
                <w:vertAlign w:val="subscript"/>
                <w:lang w:val="pt-BR"/>
              </w:rPr>
            </w:pPr>
          </w:p>
        </w:tc>
      </w:tr>
      <w:tr w:rsidR="00877935" w:rsidRPr="00696E78" w:rsidTr="00877935">
        <w:trPr>
          <w:trHeight w:val="1852"/>
          <w:jc w:val="center"/>
        </w:trPr>
        <w:tc>
          <w:tcPr>
            <w:tcW w:w="1686" w:type="dxa"/>
            <w:shd w:val="clear" w:color="auto" w:fill="auto"/>
          </w:tcPr>
          <w:p w:rsidR="00877935" w:rsidRPr="00696E78" w:rsidRDefault="00877935" w:rsidP="00382626">
            <w:pPr>
              <w:jc w:val="both"/>
              <w:rPr>
                <w:b/>
                <w:lang w:val="pt-BR"/>
              </w:rPr>
            </w:pPr>
            <w:r>
              <w:rPr>
                <w:b/>
                <w:lang w:val="pt-BR"/>
              </w:rPr>
              <w:t>Câu 3</w:t>
            </w:r>
          </w:p>
        </w:tc>
        <w:tc>
          <w:tcPr>
            <w:tcW w:w="8091" w:type="dxa"/>
            <w:shd w:val="clear" w:color="auto" w:fill="auto"/>
          </w:tcPr>
          <w:p w:rsidR="00877935" w:rsidRPr="00877935" w:rsidRDefault="00877935" w:rsidP="00382626">
            <w:pPr>
              <w:jc w:val="both"/>
              <w:rPr>
                <w:b/>
                <w:sz w:val="28"/>
                <w:szCs w:val="28"/>
                <w:lang w:val="pt-BR"/>
              </w:rPr>
            </w:pPr>
          </w:p>
          <w:p w:rsidR="00877935" w:rsidRPr="00877935" w:rsidRDefault="00877935" w:rsidP="00382626">
            <w:pPr>
              <w:jc w:val="both"/>
              <w:rPr>
                <w:sz w:val="28"/>
                <w:szCs w:val="28"/>
                <w:lang w:val="pt-BR"/>
              </w:rPr>
            </w:pPr>
            <w:r w:rsidRPr="00877935">
              <w:rPr>
                <w:sz w:val="28"/>
                <w:szCs w:val="28"/>
                <w:lang w:val="pt-BR"/>
              </w:rPr>
              <w:t>Ta có</w:t>
            </w:r>
          </w:p>
          <w:p w:rsidR="00877935" w:rsidRPr="00877935" w:rsidRDefault="00877935" w:rsidP="00382626">
            <w:pPr>
              <w:jc w:val="both"/>
              <w:rPr>
                <w:sz w:val="28"/>
                <w:szCs w:val="28"/>
                <w:lang w:val="pt-BR"/>
              </w:rPr>
            </w:pPr>
            <w:r w:rsidRPr="00877935">
              <w:rPr>
                <w:sz w:val="28"/>
                <w:szCs w:val="28"/>
                <w:lang w:val="pt-BR"/>
              </w:rPr>
              <w:t>n</w:t>
            </w:r>
            <w:r w:rsidRPr="00877935">
              <w:rPr>
                <w:sz w:val="28"/>
                <w:szCs w:val="28"/>
                <w:vertAlign w:val="subscript"/>
                <w:lang w:val="pt-BR"/>
              </w:rPr>
              <w:t>C</w:t>
            </w:r>
            <w:r w:rsidRPr="00877935">
              <w:rPr>
                <w:sz w:val="28"/>
                <w:szCs w:val="28"/>
                <w:lang w:val="pt-BR"/>
              </w:rPr>
              <w:t>= n</w:t>
            </w:r>
            <w:r w:rsidRPr="00877935">
              <w:rPr>
                <w:sz w:val="28"/>
                <w:szCs w:val="28"/>
                <w:vertAlign w:val="subscript"/>
                <w:lang w:val="pt-BR"/>
              </w:rPr>
              <w:t>co2</w:t>
            </w:r>
            <w:r w:rsidRPr="00877935">
              <w:rPr>
                <w:sz w:val="28"/>
                <w:szCs w:val="28"/>
                <w:lang w:val="pt-BR"/>
              </w:rPr>
              <w:t>=0,15=&gt; m</w:t>
            </w:r>
            <w:r w:rsidRPr="00877935">
              <w:rPr>
                <w:sz w:val="28"/>
                <w:szCs w:val="28"/>
                <w:vertAlign w:val="subscript"/>
                <w:lang w:val="pt-BR"/>
              </w:rPr>
              <w:t>C</w:t>
            </w:r>
            <w:r w:rsidRPr="00877935">
              <w:rPr>
                <w:sz w:val="28"/>
                <w:szCs w:val="28"/>
                <w:lang w:val="pt-BR"/>
              </w:rPr>
              <w:t>= 1,8g</w:t>
            </w:r>
          </w:p>
          <w:p w:rsidR="00877935" w:rsidRPr="00877935" w:rsidRDefault="00877935" w:rsidP="00877935">
            <w:pPr>
              <w:numPr>
                <w:ilvl w:val="0"/>
                <w:numId w:val="1"/>
              </w:numPr>
              <w:jc w:val="both"/>
              <w:rPr>
                <w:sz w:val="28"/>
                <w:szCs w:val="28"/>
                <w:lang w:val="pt-BR"/>
              </w:rPr>
            </w:pPr>
            <w:r w:rsidRPr="00877935">
              <w:rPr>
                <w:sz w:val="28"/>
                <w:szCs w:val="28"/>
                <w:lang w:val="pt-BR"/>
              </w:rPr>
              <w:t>m</w:t>
            </w:r>
            <w:r w:rsidRPr="00877935">
              <w:rPr>
                <w:sz w:val="28"/>
                <w:szCs w:val="28"/>
                <w:vertAlign w:val="subscript"/>
                <w:lang w:val="pt-BR"/>
              </w:rPr>
              <w:t>H</w:t>
            </w:r>
            <w:r w:rsidRPr="00877935">
              <w:rPr>
                <w:sz w:val="28"/>
                <w:szCs w:val="28"/>
                <w:lang w:val="pt-BR"/>
              </w:rPr>
              <w:t xml:space="preserve">=0,6 </w:t>
            </w:r>
          </w:p>
          <w:p w:rsidR="00877935" w:rsidRPr="00877935" w:rsidRDefault="00877935" w:rsidP="00877935">
            <w:pPr>
              <w:numPr>
                <w:ilvl w:val="0"/>
                <w:numId w:val="1"/>
              </w:numPr>
              <w:jc w:val="both"/>
              <w:rPr>
                <w:sz w:val="28"/>
                <w:szCs w:val="28"/>
                <w:lang w:val="pt-BR"/>
              </w:rPr>
            </w:pPr>
            <w:r w:rsidRPr="00877935">
              <w:rPr>
                <w:sz w:val="28"/>
                <w:szCs w:val="28"/>
                <w:lang w:val="pt-BR"/>
              </w:rPr>
              <w:t>=&gt; n</w:t>
            </w:r>
            <w:r w:rsidRPr="00877935">
              <w:rPr>
                <w:sz w:val="28"/>
                <w:szCs w:val="28"/>
                <w:vertAlign w:val="subscript"/>
                <w:lang w:val="pt-BR"/>
              </w:rPr>
              <w:t>H2O</w:t>
            </w:r>
            <w:r w:rsidRPr="00877935">
              <w:rPr>
                <w:sz w:val="28"/>
                <w:szCs w:val="28"/>
                <w:lang w:val="pt-BR"/>
              </w:rPr>
              <w:t>= ½ n</w:t>
            </w:r>
            <w:r w:rsidRPr="00877935">
              <w:rPr>
                <w:sz w:val="28"/>
                <w:szCs w:val="28"/>
                <w:vertAlign w:val="subscript"/>
                <w:lang w:val="pt-BR"/>
              </w:rPr>
              <w:t>H</w:t>
            </w:r>
            <w:r w:rsidRPr="00877935">
              <w:rPr>
                <w:sz w:val="28"/>
                <w:szCs w:val="28"/>
                <w:lang w:val="pt-BR"/>
              </w:rPr>
              <w:t>=0,3</w:t>
            </w:r>
          </w:p>
          <w:p w:rsidR="00877935" w:rsidRPr="00877935" w:rsidRDefault="00877935" w:rsidP="00382626">
            <w:pPr>
              <w:jc w:val="both"/>
              <w:rPr>
                <w:sz w:val="28"/>
                <w:szCs w:val="28"/>
                <w:lang w:val="pt-BR"/>
              </w:rPr>
            </w:pPr>
            <w:r w:rsidRPr="00877935">
              <w:rPr>
                <w:sz w:val="28"/>
                <w:szCs w:val="28"/>
                <w:lang w:val="pt-BR"/>
              </w:rPr>
              <w:t>BTOxi: n</w:t>
            </w:r>
            <w:r w:rsidRPr="00877935">
              <w:rPr>
                <w:sz w:val="28"/>
                <w:szCs w:val="28"/>
                <w:vertAlign w:val="subscript"/>
                <w:lang w:val="pt-BR"/>
              </w:rPr>
              <w:t>o</w:t>
            </w:r>
            <w:r w:rsidRPr="00877935">
              <w:rPr>
                <w:sz w:val="28"/>
                <w:szCs w:val="28"/>
                <w:lang w:val="pt-BR"/>
              </w:rPr>
              <w:t>= (2n</w:t>
            </w:r>
            <w:r w:rsidRPr="00877935">
              <w:rPr>
                <w:sz w:val="28"/>
                <w:szCs w:val="28"/>
                <w:vertAlign w:val="subscript"/>
                <w:lang w:val="pt-BR"/>
              </w:rPr>
              <w:t>CO2</w:t>
            </w:r>
            <w:r w:rsidRPr="00877935">
              <w:rPr>
                <w:sz w:val="28"/>
                <w:szCs w:val="28"/>
                <w:lang w:val="pt-BR"/>
              </w:rPr>
              <w:t>+ n</w:t>
            </w:r>
            <w:r w:rsidRPr="00877935">
              <w:rPr>
                <w:sz w:val="28"/>
                <w:szCs w:val="28"/>
                <w:vertAlign w:val="subscript"/>
                <w:lang w:val="pt-BR"/>
              </w:rPr>
              <w:t>H2O</w:t>
            </w:r>
            <w:r w:rsidRPr="00877935">
              <w:rPr>
                <w:sz w:val="28"/>
                <w:szCs w:val="28"/>
                <w:lang w:val="pt-BR"/>
              </w:rPr>
              <w:t>)/2 = 6,72 lít</w:t>
            </w:r>
          </w:p>
        </w:tc>
      </w:tr>
    </w:tbl>
    <w:p w:rsidR="00877935" w:rsidRDefault="00877935" w:rsidP="00877935">
      <w:pPr>
        <w:ind w:left="720"/>
        <w:jc w:val="both"/>
        <w:rPr>
          <w:b/>
          <w:lang w:val="pt-BR"/>
        </w:rPr>
      </w:pPr>
    </w:p>
    <w:p w:rsidR="00877935" w:rsidRDefault="00877935" w:rsidP="00877935">
      <w:pPr>
        <w:ind w:left="720"/>
        <w:jc w:val="both"/>
        <w:rPr>
          <w:b/>
          <w:lang w:val="pt-BR"/>
        </w:rPr>
      </w:pPr>
      <w:r>
        <w:rPr>
          <w:b/>
          <w:lang w:val="pt-BR"/>
        </w:rPr>
        <w:t>Nếu học sinh làm theo cách khác cho kết quả đúng thì vẫn được điểm tối đa.</w:t>
      </w:r>
    </w:p>
    <w:p w:rsidR="00877935" w:rsidRPr="002313A3" w:rsidRDefault="00877935" w:rsidP="00877935">
      <w:pPr>
        <w:jc w:val="both"/>
        <w:rPr>
          <w:position w:val="-6"/>
        </w:rPr>
      </w:pPr>
      <w:r w:rsidRPr="002313A3">
        <w:tab/>
      </w:r>
    </w:p>
    <w:p w:rsidR="00877935" w:rsidRPr="009403C4" w:rsidRDefault="00877935" w:rsidP="00877935">
      <w:pPr>
        <w:tabs>
          <w:tab w:val="left" w:pos="2550"/>
          <w:tab w:val="left" w:pos="5100"/>
          <w:tab w:val="left" w:pos="7650"/>
        </w:tabs>
        <w:jc w:val="center"/>
        <w:rPr>
          <w:b/>
        </w:rPr>
      </w:pPr>
    </w:p>
    <w:sectPr w:rsidR="00877935" w:rsidRPr="009403C4" w:rsidSect="00520CCA">
      <w:headerReference w:type="even" r:id="rId23"/>
      <w:headerReference w:type="default" r:id="rId24"/>
      <w:footerReference w:type="even" r:id="rId25"/>
      <w:footerReference w:type="default" r:id="rId26"/>
      <w:headerReference w:type="first" r:id="rId27"/>
      <w:footerReference w:type="first" r:id="rId28"/>
      <w:pgSz w:w="11907" w:h="16840" w:code="9"/>
      <w:pgMar w:top="534" w:right="851" w:bottom="851" w:left="851" w:header="284" w:footer="2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B95" w:rsidRDefault="00D61B95" w:rsidP="00641285">
      <w:r>
        <w:separator/>
      </w:r>
    </w:p>
  </w:endnote>
  <w:endnote w:type="continuationSeparator" w:id="0">
    <w:p w:rsidR="00D61B95" w:rsidRDefault="00D61B95" w:rsidP="0064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CA" w:rsidRPr="00520CCA" w:rsidRDefault="00520CCA" w:rsidP="00520CCA">
    <w:pPr>
      <w:pStyle w:val="Footer"/>
      <w:pBdr>
        <w:top w:val="thinThickSmallGap" w:sz="24" w:space="1" w:color="622423"/>
      </w:pBdr>
      <w:tabs>
        <w:tab w:val="clear" w:pos="4680"/>
        <w:tab w:val="clear" w:pos="9360"/>
        <w:tab w:val="right" w:pos="10205"/>
      </w:tabs>
      <w:rPr>
        <w:rFonts w:eastAsia="Times New Roman"/>
      </w:rPr>
    </w:pPr>
    <w:r w:rsidRPr="00520CCA">
      <w:rPr>
        <w:b/>
        <w:color w:val="00B0F0"/>
        <w:szCs w:val="24"/>
        <w:lang w:val="nl-NL"/>
      </w:rPr>
      <w:t xml:space="preserve">                                                                      </w:t>
    </w:r>
    <w:r w:rsidRPr="00520CCA">
      <w:rPr>
        <w:b/>
        <w:color w:val="00B0F0"/>
        <w:szCs w:val="24"/>
        <w:lang w:val="nl-NL"/>
      </w:rPr>
      <w:t/>
    </w:r>
    <w:r w:rsidRPr="00520CCA">
      <w:rPr>
        <w:b/>
        <w:color w:val="FF0000"/>
        <w:szCs w:val="24"/>
        <w:lang w:val="nl-NL"/>
      </w:rPr>
      <w:t/>
    </w:r>
    <w:r w:rsidRPr="00520CCA">
      <w:rPr>
        <w:b/>
        <w:color w:val="FF0000"/>
        <w:szCs w:val="24"/>
        <w:lang w:val="nl-NL"/>
      </w:rPr>
      <w:t xml:space="preserve"> </w:t>
    </w:r>
    <w:r w:rsidRPr="00520CCA">
      <w:rPr>
        <w:rFonts w:eastAsia="Times New Roman"/>
      </w:rPr>
      <w:tab/>
      <w:t xml:space="preserve">Trang </w:t>
    </w:r>
    <w:r w:rsidRPr="00520CCA">
      <w:rPr>
        <w:rFonts w:eastAsia="Times New Roman"/>
      </w:rPr>
      <w:fldChar w:fldCharType="begin"/>
    </w:r>
    <w:r w:rsidRPr="00520CCA">
      <w:instrText xml:space="preserve"> PAGE   \* MERGEFORMAT </w:instrText>
    </w:r>
    <w:r w:rsidRPr="00520CCA">
      <w:rPr>
        <w:rFonts w:eastAsia="Times New Roman"/>
      </w:rPr>
      <w:fldChar w:fldCharType="separate"/>
    </w:r>
    <w:r w:rsidR="00D61B95" w:rsidRPr="00D61B95">
      <w:rPr>
        <w:rFonts w:eastAsia="Times New Roman"/>
        <w:noProof/>
      </w:rPr>
      <w:t>1</w:t>
    </w:r>
    <w:r w:rsidRPr="00520CCA">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B95" w:rsidRDefault="00D61B95" w:rsidP="00641285">
      <w:r>
        <w:separator/>
      </w:r>
    </w:p>
  </w:footnote>
  <w:footnote w:type="continuationSeparator" w:id="0">
    <w:p w:rsidR="00D61B95" w:rsidRDefault="00D61B95" w:rsidP="00641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CA" w:rsidRPr="00665294" w:rsidRDefault="00520CCA" w:rsidP="00520CCA">
    <w:pPr>
      <w:pStyle w:val="ListParagraph"/>
      <w:jc w:val="center"/>
      <w:rPr>
        <w:sz w:val="24"/>
        <w:szCs w:val="24"/>
      </w:rPr>
    </w:pPr>
    <w:r w:rsidRPr="00665294">
      <w:rPr>
        <w:rFonts w:ascii="Times New Roman" w:hAnsi="Times New Roman"/>
        <w:b/>
        <w:color w:val="00B0F0"/>
        <w:sz w:val="24"/>
        <w:szCs w:val="24"/>
        <w:lang w:val="nl-NL"/>
      </w:rPr>
      <w:t/>
    </w:r>
    <w:r w:rsidRPr="0066529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72FED"/>
    <w:multiLevelType w:val="hybridMultilevel"/>
    <w:tmpl w:val="F6000422"/>
    <w:lvl w:ilvl="0" w:tplc="9374447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1A"/>
    <w:rsid w:val="00005425"/>
    <w:rsid w:val="00033823"/>
    <w:rsid w:val="00092ED2"/>
    <w:rsid w:val="000D0A49"/>
    <w:rsid w:val="000D3E33"/>
    <w:rsid w:val="000E02F9"/>
    <w:rsid w:val="000E50ED"/>
    <w:rsid w:val="000E667C"/>
    <w:rsid w:val="000F01AC"/>
    <w:rsid w:val="000F0311"/>
    <w:rsid w:val="000F6CD2"/>
    <w:rsid w:val="00142843"/>
    <w:rsid w:val="00160FD1"/>
    <w:rsid w:val="00173DAC"/>
    <w:rsid w:val="00190A37"/>
    <w:rsid w:val="001A452C"/>
    <w:rsid w:val="001A69D5"/>
    <w:rsid w:val="001A6C76"/>
    <w:rsid w:val="001B39B8"/>
    <w:rsid w:val="001B49B1"/>
    <w:rsid w:val="001C580F"/>
    <w:rsid w:val="001D4C44"/>
    <w:rsid w:val="00250DA1"/>
    <w:rsid w:val="00256FB4"/>
    <w:rsid w:val="00261579"/>
    <w:rsid w:val="002D41E4"/>
    <w:rsid w:val="002F6C2B"/>
    <w:rsid w:val="00317851"/>
    <w:rsid w:val="00337AC4"/>
    <w:rsid w:val="0037236D"/>
    <w:rsid w:val="0039003D"/>
    <w:rsid w:val="0039394D"/>
    <w:rsid w:val="003B28DD"/>
    <w:rsid w:val="003B6603"/>
    <w:rsid w:val="003E61B3"/>
    <w:rsid w:val="0040590B"/>
    <w:rsid w:val="00415973"/>
    <w:rsid w:val="00430F0A"/>
    <w:rsid w:val="00445A9C"/>
    <w:rsid w:val="00450E12"/>
    <w:rsid w:val="004529BA"/>
    <w:rsid w:val="00465086"/>
    <w:rsid w:val="00487B47"/>
    <w:rsid w:val="00490B16"/>
    <w:rsid w:val="004915C7"/>
    <w:rsid w:val="004C3013"/>
    <w:rsid w:val="00515785"/>
    <w:rsid w:val="00520CCA"/>
    <w:rsid w:val="00521389"/>
    <w:rsid w:val="00541FEF"/>
    <w:rsid w:val="0054498D"/>
    <w:rsid w:val="005541A5"/>
    <w:rsid w:val="00554C33"/>
    <w:rsid w:val="00557662"/>
    <w:rsid w:val="00576675"/>
    <w:rsid w:val="005771CD"/>
    <w:rsid w:val="00585EC6"/>
    <w:rsid w:val="00587C7C"/>
    <w:rsid w:val="005A0261"/>
    <w:rsid w:val="005A409A"/>
    <w:rsid w:val="005D198B"/>
    <w:rsid w:val="005D4D69"/>
    <w:rsid w:val="005E5FAE"/>
    <w:rsid w:val="005F37FA"/>
    <w:rsid w:val="005F796A"/>
    <w:rsid w:val="006157D2"/>
    <w:rsid w:val="006322E1"/>
    <w:rsid w:val="00641285"/>
    <w:rsid w:val="00674CC4"/>
    <w:rsid w:val="006855C9"/>
    <w:rsid w:val="006A1404"/>
    <w:rsid w:val="006A18BD"/>
    <w:rsid w:val="006A5D7B"/>
    <w:rsid w:val="006C62DB"/>
    <w:rsid w:val="006D6165"/>
    <w:rsid w:val="00730AC3"/>
    <w:rsid w:val="007333FB"/>
    <w:rsid w:val="00737114"/>
    <w:rsid w:val="00741C72"/>
    <w:rsid w:val="00764FA7"/>
    <w:rsid w:val="00792429"/>
    <w:rsid w:val="00796B1A"/>
    <w:rsid w:val="007A2DA2"/>
    <w:rsid w:val="00801633"/>
    <w:rsid w:val="008100B6"/>
    <w:rsid w:val="00816084"/>
    <w:rsid w:val="008206F9"/>
    <w:rsid w:val="00877935"/>
    <w:rsid w:val="00884DE1"/>
    <w:rsid w:val="008914D5"/>
    <w:rsid w:val="00894A13"/>
    <w:rsid w:val="008A1343"/>
    <w:rsid w:val="008B52B4"/>
    <w:rsid w:val="008F3B8D"/>
    <w:rsid w:val="00927C8A"/>
    <w:rsid w:val="00937C5D"/>
    <w:rsid w:val="009403C2"/>
    <w:rsid w:val="009403C4"/>
    <w:rsid w:val="00954D43"/>
    <w:rsid w:val="00981B80"/>
    <w:rsid w:val="009842EB"/>
    <w:rsid w:val="00986051"/>
    <w:rsid w:val="00997094"/>
    <w:rsid w:val="009A023D"/>
    <w:rsid w:val="009A1E66"/>
    <w:rsid w:val="009A40E9"/>
    <w:rsid w:val="009B5D01"/>
    <w:rsid w:val="009F0DA8"/>
    <w:rsid w:val="00A239FB"/>
    <w:rsid w:val="00A35550"/>
    <w:rsid w:val="00A43011"/>
    <w:rsid w:val="00A6143A"/>
    <w:rsid w:val="00A73CFA"/>
    <w:rsid w:val="00A9251E"/>
    <w:rsid w:val="00A95366"/>
    <w:rsid w:val="00A97B98"/>
    <w:rsid w:val="00AE002C"/>
    <w:rsid w:val="00B000E1"/>
    <w:rsid w:val="00B02BB6"/>
    <w:rsid w:val="00B32D8E"/>
    <w:rsid w:val="00B50835"/>
    <w:rsid w:val="00B87592"/>
    <w:rsid w:val="00BD0EFA"/>
    <w:rsid w:val="00BD6B6E"/>
    <w:rsid w:val="00BF4213"/>
    <w:rsid w:val="00BF561B"/>
    <w:rsid w:val="00C0042A"/>
    <w:rsid w:val="00C1796A"/>
    <w:rsid w:val="00C6284E"/>
    <w:rsid w:val="00C66CBC"/>
    <w:rsid w:val="00CA1313"/>
    <w:rsid w:val="00CC26C1"/>
    <w:rsid w:val="00CE230D"/>
    <w:rsid w:val="00CF2E25"/>
    <w:rsid w:val="00CF5065"/>
    <w:rsid w:val="00D0753E"/>
    <w:rsid w:val="00D12579"/>
    <w:rsid w:val="00D2637A"/>
    <w:rsid w:val="00D61B95"/>
    <w:rsid w:val="00D735A7"/>
    <w:rsid w:val="00D751F9"/>
    <w:rsid w:val="00D9362A"/>
    <w:rsid w:val="00DB1CC4"/>
    <w:rsid w:val="00DB593E"/>
    <w:rsid w:val="00DE2148"/>
    <w:rsid w:val="00DE3EBB"/>
    <w:rsid w:val="00DE6CCE"/>
    <w:rsid w:val="00DF4332"/>
    <w:rsid w:val="00E05CA1"/>
    <w:rsid w:val="00E15ED1"/>
    <w:rsid w:val="00E24E1B"/>
    <w:rsid w:val="00E4377D"/>
    <w:rsid w:val="00E56D1A"/>
    <w:rsid w:val="00E56FE2"/>
    <w:rsid w:val="00E6003B"/>
    <w:rsid w:val="00E91FA7"/>
    <w:rsid w:val="00EA71D6"/>
    <w:rsid w:val="00EC0971"/>
    <w:rsid w:val="00EE502C"/>
    <w:rsid w:val="00EE57C6"/>
    <w:rsid w:val="00F24CFE"/>
    <w:rsid w:val="00F41F8F"/>
    <w:rsid w:val="00F56F60"/>
    <w:rsid w:val="00F6645D"/>
    <w:rsid w:val="00FB1818"/>
    <w:rsid w:val="00FD3783"/>
    <w:rsid w:val="00FD494D"/>
    <w:rsid w:val="00FF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styleId="ListParagraph">
    <w:name w:val="List Paragraph"/>
    <w:basedOn w:val="Normal"/>
    <w:link w:val="ListParagraphChar"/>
    <w:uiPriority w:val="34"/>
    <w:qFormat/>
    <w:rsid w:val="00520CCA"/>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520CCA"/>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styleId="ListParagraph">
    <w:name w:val="List Paragraph"/>
    <w:basedOn w:val="Normal"/>
    <w:link w:val="ListParagraphChar"/>
    <w:uiPriority w:val="34"/>
    <w:qFormat/>
    <w:rsid w:val="00520CCA"/>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520CC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69831">
      <w:bodyDiv w:val="1"/>
      <w:marLeft w:val="0"/>
      <w:marRight w:val="0"/>
      <w:marTop w:val="0"/>
      <w:marBottom w:val="0"/>
      <w:divBdr>
        <w:top w:val="none" w:sz="0" w:space="0" w:color="auto"/>
        <w:left w:val="none" w:sz="0" w:space="0" w:color="auto"/>
        <w:bottom w:val="none" w:sz="0" w:space="0" w:color="auto"/>
        <w:right w:val="none" w:sz="0" w:space="0" w:color="auto"/>
      </w:divBdr>
      <w:divsChild>
        <w:div w:id="1658613612">
          <w:marLeft w:val="0"/>
          <w:marRight w:val="0"/>
          <w:marTop w:val="0"/>
          <w:marBottom w:val="0"/>
          <w:divBdr>
            <w:top w:val="none" w:sz="0" w:space="0" w:color="auto"/>
            <w:left w:val="none" w:sz="0" w:space="0" w:color="auto"/>
            <w:bottom w:val="none" w:sz="0" w:space="0" w:color="auto"/>
            <w:right w:val="none" w:sz="0" w:space="0" w:color="auto"/>
          </w:divBdr>
          <w:divsChild>
            <w:div w:id="19129608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embeddings/oleObject8.bin" Type="http://schemas.openxmlformats.org/officeDocument/2006/relationships/oleObject"/><Relationship Id="rId22" Target="embeddings/oleObject9.bin" Type="http://schemas.openxmlformats.org/officeDocument/2006/relationships/oleObject"/><Relationship Id="rId23" Target="header1.xml" Type="http://schemas.openxmlformats.org/officeDocument/2006/relationships/header"/><Relationship Id="rId24" Target="header2.xml" Type="http://schemas.openxmlformats.org/officeDocument/2006/relationships/header"/><Relationship Id="rId25" Target="footer1.xml" Type="http://schemas.openxmlformats.org/officeDocument/2006/relationships/footer"/><Relationship Id="rId26" Target="footer2.xml" Type="http://schemas.openxmlformats.org/officeDocument/2006/relationships/footer"/><Relationship Id="rId27" Target="header3.xml" Type="http://schemas.openxmlformats.org/officeDocument/2006/relationships/header"/><Relationship Id="rId28" Target="footer3.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2021-03-19T10:05:00Z</dcterms:created>
  <dc:creator>admin</dc:creator>
  <dc:description>Đề kiểm tra giữa học kỳ 2 môn Hóa 11 có đáp án gồm 40 câu trắc nghiệm được soạn dưới dạng file word và PDF gồm 3 trang. Các bạn xem và tải về ở dưới.</dc:description>
  <dcterms:modified xsi:type="dcterms:W3CDTF">2021-03-19T10:07:00Z</dcterms:modified>
  <cp:revision>1</cp:revision>
  <dc:title>Đề Kiểm Tra Giữa Học Kỳ 2 Môn Hóa 11 Có Đáp Án (Đề 1)</dc:title>
</cp:coreProperties>
</file>