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E9" w:rsidRDefault="006669E9" w:rsidP="00C8762F">
      <w:pPr>
        <w:spacing w:line="360" w:lineRule="auto"/>
        <w:jc w:val="center"/>
        <w:rPr>
          <w:rFonts w:eastAsia="Times New Roman"/>
          <w:b/>
          <w:color w:val="00B0F0"/>
          <w:szCs w:val="24"/>
        </w:rPr>
      </w:pPr>
      <w:bookmarkStart w:id="0" w:name="_GoBack"/>
      <w:bookmarkEnd w:id="0"/>
      <w:r w:rsidRPr="007A72C4">
        <w:rPr>
          <w:rFonts w:eastAsia="Times New Roman"/>
          <w:b/>
          <w:color w:val="00B0F0"/>
          <w:szCs w:val="24"/>
        </w:rPr>
        <w:t xml:space="preserve">BÀI TẬP TRẮC NGHIỆM </w:t>
      </w:r>
      <w:r>
        <w:rPr>
          <w:rFonts w:eastAsia="Times New Roman"/>
          <w:b/>
          <w:color w:val="00B0F0"/>
          <w:szCs w:val="24"/>
        </w:rPr>
        <w:t>MÔN HÓA HỌC 8</w:t>
      </w:r>
      <w:r w:rsidRPr="007A72C4">
        <w:rPr>
          <w:rFonts w:eastAsia="Times New Roman"/>
          <w:b/>
          <w:color w:val="00B0F0"/>
          <w:szCs w:val="24"/>
        </w:rPr>
        <w:t xml:space="preserve"> BÀI </w:t>
      </w:r>
      <w:r w:rsidR="00C8762F">
        <w:rPr>
          <w:rFonts w:eastAsia="Times New Roman"/>
          <w:b/>
          <w:color w:val="00B0F0"/>
          <w:szCs w:val="24"/>
        </w:rPr>
        <w:t>33</w:t>
      </w:r>
      <w:r w:rsidRPr="007A72C4">
        <w:rPr>
          <w:rFonts w:eastAsia="Times New Roman"/>
          <w:b/>
          <w:color w:val="00B0F0"/>
          <w:szCs w:val="24"/>
        </w:rPr>
        <w:t>:</w:t>
      </w:r>
    </w:p>
    <w:p w:rsidR="00C8762F" w:rsidRDefault="00C8762F" w:rsidP="00C8762F">
      <w:pPr>
        <w:spacing w:line="360" w:lineRule="auto"/>
        <w:jc w:val="center"/>
        <w:rPr>
          <w:rFonts w:eastAsia="Times New Roman"/>
          <w:b/>
          <w:color w:val="FF0000"/>
          <w:szCs w:val="24"/>
        </w:rPr>
      </w:pPr>
      <w:r w:rsidRPr="0012458C">
        <w:rPr>
          <w:rFonts w:eastAsia="Times New Roman"/>
          <w:b/>
          <w:color w:val="FF0000"/>
          <w:szCs w:val="24"/>
        </w:rPr>
        <w:t>ĐIỀU CHẾ KHÍ HIĐRO- PHẢN ỨNG THẾ</w:t>
      </w:r>
    </w:p>
    <w:p w:rsidR="0012458C" w:rsidRPr="0012458C" w:rsidRDefault="0012458C" w:rsidP="0012458C">
      <w:pPr>
        <w:spacing w:before="60"/>
        <w:jc w:val="both"/>
        <w:rPr>
          <w:szCs w:val="24"/>
        </w:rPr>
      </w:pPr>
      <w:r w:rsidRPr="0012458C">
        <w:rPr>
          <w:b/>
          <w:color w:val="0000FF"/>
          <w:szCs w:val="24"/>
        </w:rPr>
        <w:t>Câu 1:</w:t>
      </w:r>
      <w:r w:rsidRPr="0012458C">
        <w:rPr>
          <w:szCs w:val="24"/>
        </w:rPr>
        <w:t xml:space="preserve">  Hiện tượng khi cho viên kẽm (Zn) vào vào dung dịch HCl là:</w:t>
      </w:r>
    </w:p>
    <w:p w:rsidR="0012458C" w:rsidRPr="0012458C" w:rsidRDefault="0012458C" w:rsidP="0012458C">
      <w:pPr>
        <w:ind w:firstLine="283"/>
        <w:rPr>
          <w:szCs w:val="24"/>
        </w:rPr>
      </w:pPr>
      <w:r w:rsidRPr="0012458C">
        <w:rPr>
          <w:b/>
          <w:color w:val="3366FF"/>
          <w:szCs w:val="24"/>
        </w:rPr>
        <w:t xml:space="preserve">A. </w:t>
      </w:r>
      <w:r w:rsidRPr="0012458C">
        <w:rPr>
          <w:szCs w:val="24"/>
        </w:rPr>
        <w:t>Kết tủa trắng</w:t>
      </w:r>
    </w:p>
    <w:p w:rsidR="0012458C" w:rsidRPr="0012458C" w:rsidRDefault="0012458C" w:rsidP="0012458C">
      <w:pPr>
        <w:ind w:firstLine="283"/>
        <w:rPr>
          <w:szCs w:val="24"/>
        </w:rPr>
      </w:pPr>
      <w:r w:rsidRPr="0012458C">
        <w:rPr>
          <w:b/>
          <w:color w:val="3366FF"/>
          <w:szCs w:val="24"/>
        </w:rPr>
        <w:t xml:space="preserve">B. </w:t>
      </w:r>
      <w:r w:rsidRPr="0012458C">
        <w:rPr>
          <w:szCs w:val="24"/>
        </w:rPr>
        <w:t>Có thoát khí màu nâu đỏ</w:t>
      </w:r>
    </w:p>
    <w:p w:rsidR="0012458C" w:rsidRPr="0012458C" w:rsidRDefault="0012458C" w:rsidP="0012458C">
      <w:pPr>
        <w:ind w:firstLine="283"/>
        <w:rPr>
          <w:szCs w:val="24"/>
        </w:rPr>
      </w:pPr>
      <w:r w:rsidRPr="0012458C">
        <w:rPr>
          <w:b/>
          <w:color w:val="3366FF"/>
          <w:szCs w:val="24"/>
        </w:rPr>
        <w:t xml:space="preserve">C. </w:t>
      </w:r>
      <w:r w:rsidRPr="0012458C">
        <w:rPr>
          <w:szCs w:val="24"/>
        </w:rPr>
        <w:t>Dung dịch có màu xanh lam</w:t>
      </w:r>
    </w:p>
    <w:p w:rsidR="0012458C" w:rsidRPr="0012458C" w:rsidRDefault="0012458C" w:rsidP="0012458C">
      <w:pPr>
        <w:ind w:firstLine="283"/>
        <w:rPr>
          <w:szCs w:val="24"/>
        </w:rPr>
      </w:pPr>
      <w:r w:rsidRPr="0012458C">
        <w:rPr>
          <w:b/>
          <w:bCs/>
          <w:color w:val="3366FF"/>
          <w:szCs w:val="24"/>
        </w:rPr>
        <w:t xml:space="preserve">D. </w:t>
      </w:r>
      <w:r w:rsidRPr="0012458C">
        <w:rPr>
          <w:bCs/>
          <w:szCs w:val="24"/>
        </w:rPr>
        <w:t>Viên kẽm tan dần, có khí không màu thoát ra</w:t>
      </w:r>
    </w:p>
    <w:p w:rsidR="0012458C" w:rsidRPr="0012458C" w:rsidRDefault="0012458C" w:rsidP="0012458C">
      <w:pPr>
        <w:spacing w:before="60"/>
        <w:jc w:val="both"/>
        <w:rPr>
          <w:szCs w:val="24"/>
        </w:rPr>
      </w:pPr>
      <w:r w:rsidRPr="0012458C">
        <w:rPr>
          <w:b/>
          <w:color w:val="0000FF"/>
          <w:szCs w:val="24"/>
        </w:rPr>
        <w:t>Câu 2:</w:t>
      </w:r>
      <w:r w:rsidRPr="0012458C">
        <w:rPr>
          <w:szCs w:val="24"/>
        </w:rPr>
        <w:t xml:space="preserve">  Cho Al tác dụng tác dụng với </w:t>
      </w:r>
      <w:r w:rsidRPr="0012458C">
        <w:rPr>
          <w:szCs w:val="24"/>
          <w:bdr w:val="none" w:sz="0" w:space="0" w:color="auto" w:frame="1"/>
        </w:rPr>
        <w:t>H2SO4</w:t>
      </w:r>
      <w:r w:rsidRPr="0012458C">
        <w:rPr>
          <w:szCs w:val="24"/>
        </w:rPr>
        <w:t> loãng tạo ra mấy sản phẩm</w:t>
      </w:r>
    </w:p>
    <w:p w:rsidR="0012458C" w:rsidRPr="0012458C" w:rsidRDefault="0012458C" w:rsidP="0012458C">
      <w:pPr>
        <w:tabs>
          <w:tab w:val="left" w:pos="2708"/>
          <w:tab w:val="left" w:pos="5138"/>
          <w:tab w:val="left" w:pos="7569"/>
        </w:tabs>
        <w:ind w:firstLine="283"/>
        <w:rPr>
          <w:szCs w:val="24"/>
        </w:rPr>
      </w:pPr>
      <w:r w:rsidRPr="0012458C">
        <w:rPr>
          <w:b/>
          <w:color w:val="3366FF"/>
          <w:szCs w:val="24"/>
        </w:rPr>
        <w:t xml:space="preserve">A. </w:t>
      </w:r>
      <w:r w:rsidRPr="0012458C">
        <w:rPr>
          <w:szCs w:val="24"/>
        </w:rPr>
        <w:t>1</w:t>
      </w:r>
      <w:r w:rsidRPr="0012458C">
        <w:rPr>
          <w:szCs w:val="24"/>
        </w:rPr>
        <w:tab/>
      </w:r>
      <w:r w:rsidRPr="0012458C">
        <w:rPr>
          <w:b/>
          <w:bCs/>
          <w:color w:val="3366FF"/>
          <w:szCs w:val="24"/>
        </w:rPr>
        <w:t xml:space="preserve">B. </w:t>
      </w:r>
      <w:r w:rsidRPr="0012458C">
        <w:rPr>
          <w:bCs/>
          <w:szCs w:val="24"/>
        </w:rPr>
        <w:t>2</w:t>
      </w:r>
      <w:r w:rsidRPr="0012458C">
        <w:rPr>
          <w:szCs w:val="24"/>
        </w:rPr>
        <w:tab/>
      </w:r>
      <w:r w:rsidRPr="0012458C">
        <w:rPr>
          <w:b/>
          <w:color w:val="3366FF"/>
          <w:szCs w:val="24"/>
        </w:rPr>
        <w:t xml:space="preserve">C. </w:t>
      </w:r>
      <w:r w:rsidRPr="0012458C">
        <w:rPr>
          <w:szCs w:val="24"/>
        </w:rPr>
        <w:t>3</w:t>
      </w:r>
      <w:r w:rsidRPr="0012458C">
        <w:rPr>
          <w:szCs w:val="24"/>
        </w:rPr>
        <w:tab/>
      </w:r>
      <w:r w:rsidRPr="0012458C">
        <w:rPr>
          <w:b/>
          <w:color w:val="3366FF"/>
          <w:szCs w:val="24"/>
        </w:rPr>
        <w:t xml:space="preserve">D. </w:t>
      </w:r>
      <w:r w:rsidRPr="0012458C">
        <w:rPr>
          <w:szCs w:val="24"/>
        </w:rPr>
        <w:t>4</w:t>
      </w:r>
    </w:p>
    <w:p w:rsidR="0012458C" w:rsidRPr="0012458C" w:rsidRDefault="0012458C" w:rsidP="0012458C">
      <w:pPr>
        <w:spacing w:before="60"/>
        <w:jc w:val="both"/>
        <w:rPr>
          <w:szCs w:val="24"/>
        </w:rPr>
      </w:pPr>
      <w:r w:rsidRPr="0012458C">
        <w:rPr>
          <w:b/>
          <w:color w:val="0000FF"/>
          <w:szCs w:val="24"/>
        </w:rPr>
        <w:t>Câu 3:</w:t>
      </w:r>
      <w:r w:rsidRPr="0012458C">
        <w:rPr>
          <w:szCs w:val="24"/>
        </w:rPr>
        <w:t xml:space="preserve">  Điều chế hidro trong công nghiệp, người ta dùng:</w:t>
      </w:r>
    </w:p>
    <w:p w:rsidR="0012458C" w:rsidRPr="0012458C" w:rsidRDefault="0012458C" w:rsidP="0012458C">
      <w:pPr>
        <w:tabs>
          <w:tab w:val="left" w:pos="2708"/>
          <w:tab w:val="left" w:pos="5138"/>
          <w:tab w:val="left" w:pos="7569"/>
        </w:tabs>
        <w:ind w:firstLine="283"/>
        <w:rPr>
          <w:szCs w:val="24"/>
        </w:rPr>
      </w:pPr>
      <w:r w:rsidRPr="0012458C">
        <w:rPr>
          <w:b/>
          <w:color w:val="3366FF"/>
          <w:szCs w:val="24"/>
        </w:rPr>
        <w:t xml:space="preserve">A. </w:t>
      </w:r>
      <w:r w:rsidRPr="0012458C">
        <w:rPr>
          <w:szCs w:val="24"/>
        </w:rPr>
        <w:t>Cho </w:t>
      </w:r>
      <w:r w:rsidRPr="0012458C">
        <w:rPr>
          <w:szCs w:val="24"/>
          <w:bdr w:val="none" w:sz="0" w:space="0" w:color="auto" w:frame="1"/>
        </w:rPr>
        <w:t>Zn+HCl</w:t>
      </w:r>
      <w:r w:rsidRPr="0012458C">
        <w:rPr>
          <w:szCs w:val="24"/>
        </w:rPr>
        <w:tab/>
      </w:r>
      <w:r w:rsidRPr="0012458C">
        <w:rPr>
          <w:b/>
          <w:color w:val="3366FF"/>
          <w:szCs w:val="24"/>
        </w:rPr>
        <w:t xml:space="preserve">B. </w:t>
      </w:r>
      <w:r w:rsidRPr="0012458C">
        <w:rPr>
          <w:szCs w:val="24"/>
        </w:rPr>
        <w:t> </w:t>
      </w:r>
      <w:r w:rsidRPr="0012458C">
        <w:rPr>
          <w:szCs w:val="24"/>
          <w:bdr w:val="none" w:sz="0" w:space="0" w:color="auto" w:frame="1"/>
        </w:rPr>
        <w:t>Fe+H2SO4</w:t>
      </w:r>
      <w:r w:rsidRPr="0012458C">
        <w:rPr>
          <w:szCs w:val="24"/>
        </w:rPr>
        <w:tab/>
      </w:r>
      <w:r w:rsidRPr="0012458C">
        <w:rPr>
          <w:b/>
          <w:bCs/>
          <w:color w:val="3366FF"/>
          <w:szCs w:val="24"/>
        </w:rPr>
        <w:t xml:space="preserve">C. </w:t>
      </w:r>
      <w:r w:rsidRPr="0012458C">
        <w:rPr>
          <w:bCs/>
          <w:szCs w:val="24"/>
        </w:rPr>
        <w:t>Điện phân nước</w:t>
      </w:r>
      <w:r w:rsidRPr="0012458C">
        <w:rPr>
          <w:szCs w:val="24"/>
        </w:rPr>
        <w:tab/>
      </w:r>
      <w:r w:rsidRPr="0012458C">
        <w:rPr>
          <w:b/>
          <w:color w:val="3366FF"/>
          <w:szCs w:val="24"/>
        </w:rPr>
        <w:t xml:space="preserve">D. </w:t>
      </w:r>
      <w:r w:rsidRPr="0012458C">
        <w:rPr>
          <w:szCs w:val="24"/>
        </w:rPr>
        <w:t>Khí dầu hỏa</w:t>
      </w:r>
    </w:p>
    <w:p w:rsidR="0012458C" w:rsidRPr="0012458C" w:rsidRDefault="0012458C" w:rsidP="0012458C">
      <w:pPr>
        <w:spacing w:before="60"/>
        <w:jc w:val="both"/>
        <w:rPr>
          <w:szCs w:val="24"/>
        </w:rPr>
      </w:pPr>
      <w:r w:rsidRPr="0012458C">
        <w:rPr>
          <w:b/>
          <w:color w:val="0000FF"/>
          <w:szCs w:val="24"/>
        </w:rPr>
        <w:t>Câu 4:</w:t>
      </w:r>
      <w:r w:rsidRPr="0012458C">
        <w:rPr>
          <w:szCs w:val="24"/>
        </w:rPr>
        <w:t xml:space="preserve">  Chọn đáp án đúng:</w:t>
      </w:r>
    </w:p>
    <w:p w:rsidR="0012458C" w:rsidRPr="0012458C" w:rsidRDefault="0012458C" w:rsidP="0012458C">
      <w:pPr>
        <w:ind w:firstLine="283"/>
        <w:rPr>
          <w:szCs w:val="24"/>
        </w:rPr>
      </w:pPr>
      <w:r w:rsidRPr="0012458C">
        <w:rPr>
          <w:b/>
          <w:bCs/>
          <w:color w:val="3366FF"/>
          <w:szCs w:val="24"/>
        </w:rPr>
        <w:t xml:space="preserve">A. </w:t>
      </w:r>
      <w:r w:rsidRPr="0012458C">
        <w:rPr>
          <w:bCs/>
          <w:szCs w:val="24"/>
        </w:rPr>
        <w:t>Phản ứng giữa Fe và HCl là phản ứng oxi hóa – khử</w:t>
      </w:r>
    </w:p>
    <w:p w:rsidR="0012458C" w:rsidRPr="0012458C" w:rsidRDefault="0012458C" w:rsidP="0012458C">
      <w:pPr>
        <w:ind w:firstLine="283"/>
        <w:rPr>
          <w:szCs w:val="24"/>
        </w:rPr>
      </w:pPr>
      <w:r w:rsidRPr="0012458C">
        <w:rPr>
          <w:b/>
          <w:color w:val="3366FF"/>
          <w:szCs w:val="24"/>
        </w:rPr>
        <w:t xml:space="preserve">B. </w:t>
      </w:r>
      <w:r w:rsidRPr="0012458C">
        <w:rPr>
          <w:szCs w:val="24"/>
        </w:rPr>
        <w:t>Phản ứng thế là phản ứng giữa hợp chất và hợp chất</w:t>
      </w:r>
    </w:p>
    <w:p w:rsidR="0012458C" w:rsidRPr="0012458C" w:rsidRDefault="0012458C" w:rsidP="0012458C">
      <w:pPr>
        <w:ind w:firstLine="283"/>
        <w:rPr>
          <w:szCs w:val="24"/>
        </w:rPr>
      </w:pPr>
      <w:r w:rsidRPr="0012458C">
        <w:rPr>
          <w:b/>
          <w:color w:val="3366FF"/>
          <w:szCs w:val="24"/>
        </w:rPr>
        <w:t xml:space="preserve">C. </w:t>
      </w:r>
      <w:r w:rsidRPr="0012458C">
        <w:rPr>
          <w:szCs w:val="24"/>
          <w:bdr w:val="none" w:sz="0" w:space="0" w:color="auto" w:frame="1"/>
        </w:rPr>
        <w:t>CaCO3→t</w:t>
      </w:r>
      <w:r w:rsidRPr="0012458C">
        <w:rPr>
          <w:rFonts w:ascii="Cambria Math" w:hAnsi="Cambria Math" w:cs="Cambria Math"/>
          <w:szCs w:val="24"/>
          <w:bdr w:val="none" w:sz="0" w:space="0" w:color="auto" w:frame="1"/>
        </w:rPr>
        <w:t>∘</w:t>
      </w:r>
      <w:r w:rsidRPr="0012458C">
        <w:rPr>
          <w:szCs w:val="24"/>
          <w:bdr w:val="none" w:sz="0" w:space="0" w:color="auto" w:frame="1"/>
        </w:rPr>
        <w:t>CaO+CO2</w:t>
      </w:r>
      <w:r w:rsidRPr="0012458C">
        <w:rPr>
          <w:szCs w:val="24"/>
        </w:rPr>
        <w:t> là phản ứng khử</w:t>
      </w:r>
    </w:p>
    <w:p w:rsidR="0012458C" w:rsidRPr="0012458C" w:rsidRDefault="0012458C" w:rsidP="0012458C">
      <w:pPr>
        <w:ind w:firstLine="283"/>
        <w:rPr>
          <w:szCs w:val="24"/>
        </w:rPr>
      </w:pPr>
      <w:r w:rsidRPr="0012458C">
        <w:rPr>
          <w:b/>
          <w:color w:val="3366FF"/>
          <w:szCs w:val="24"/>
        </w:rPr>
        <w:t xml:space="preserve">D. </w:t>
      </w:r>
      <w:r w:rsidRPr="0012458C">
        <w:rPr>
          <w:szCs w:val="24"/>
        </w:rPr>
        <w:t>Khí </w:t>
      </w:r>
      <w:r w:rsidRPr="0012458C">
        <w:rPr>
          <w:szCs w:val="24"/>
          <w:bdr w:val="none" w:sz="0" w:space="0" w:color="auto" w:frame="1"/>
        </w:rPr>
        <w:t>H2</w:t>
      </w:r>
      <w:r w:rsidRPr="0012458C">
        <w:rPr>
          <w:szCs w:val="24"/>
        </w:rPr>
        <w:t> nặng hơn không khí</w:t>
      </w:r>
    </w:p>
    <w:p w:rsidR="0012458C" w:rsidRPr="0012458C" w:rsidRDefault="0012458C" w:rsidP="0012458C">
      <w:pPr>
        <w:spacing w:before="60"/>
        <w:jc w:val="both"/>
        <w:rPr>
          <w:szCs w:val="24"/>
        </w:rPr>
      </w:pPr>
      <w:r w:rsidRPr="0012458C">
        <w:rPr>
          <w:b/>
          <w:color w:val="0000FF"/>
          <w:szCs w:val="24"/>
        </w:rPr>
        <w:t>Câu 5:</w:t>
      </w:r>
      <w:r w:rsidRPr="0012458C">
        <w:rPr>
          <w:szCs w:val="24"/>
        </w:rPr>
        <w:t xml:space="preserve">  Sau phản ứng Zn và HCl trong phòng thí nghiệm, đưa que đóm đang cháy vào ống dẫn khí, khí thoát ra cháy được trong không khí với ngọn lửa màu gì?</w:t>
      </w:r>
    </w:p>
    <w:p w:rsidR="0012458C" w:rsidRDefault="0012458C" w:rsidP="0012458C">
      <w:pPr>
        <w:tabs>
          <w:tab w:val="left" w:pos="2708"/>
          <w:tab w:val="left" w:pos="5138"/>
          <w:tab w:val="left" w:pos="7569"/>
        </w:tabs>
        <w:ind w:firstLine="283"/>
        <w:rPr>
          <w:szCs w:val="24"/>
        </w:rPr>
      </w:pPr>
      <w:r w:rsidRPr="0012458C">
        <w:rPr>
          <w:b/>
          <w:color w:val="3366FF"/>
          <w:szCs w:val="24"/>
        </w:rPr>
        <w:t xml:space="preserve">A. </w:t>
      </w:r>
      <w:r w:rsidRPr="0012458C">
        <w:rPr>
          <w:szCs w:val="24"/>
        </w:rPr>
        <w:t>Đỏ</w:t>
      </w:r>
      <w:r w:rsidRPr="0012458C">
        <w:rPr>
          <w:szCs w:val="24"/>
        </w:rPr>
        <w:tab/>
      </w:r>
      <w:r w:rsidRPr="0012458C">
        <w:rPr>
          <w:b/>
          <w:bCs/>
          <w:color w:val="3366FF"/>
          <w:szCs w:val="24"/>
        </w:rPr>
        <w:t xml:space="preserve">B. </w:t>
      </w:r>
      <w:r w:rsidRPr="0012458C">
        <w:rPr>
          <w:bCs/>
          <w:szCs w:val="24"/>
        </w:rPr>
        <w:t>Xanh nhạt</w:t>
      </w:r>
      <w:r w:rsidRPr="0012458C">
        <w:rPr>
          <w:szCs w:val="24"/>
        </w:rPr>
        <w:tab/>
      </w:r>
      <w:r w:rsidRPr="0012458C">
        <w:rPr>
          <w:b/>
          <w:color w:val="3366FF"/>
          <w:szCs w:val="24"/>
        </w:rPr>
        <w:t xml:space="preserve">C. </w:t>
      </w:r>
      <w:r w:rsidRPr="0012458C">
        <w:rPr>
          <w:szCs w:val="24"/>
        </w:rPr>
        <w:t>Cam</w:t>
      </w:r>
      <w:r w:rsidRPr="0012458C">
        <w:rPr>
          <w:szCs w:val="24"/>
        </w:rPr>
        <w:tab/>
      </w:r>
      <w:r w:rsidRPr="0012458C">
        <w:rPr>
          <w:b/>
          <w:color w:val="3366FF"/>
          <w:szCs w:val="24"/>
        </w:rPr>
        <w:t xml:space="preserve">D. </w:t>
      </w:r>
      <w:r w:rsidRPr="0012458C">
        <w:rPr>
          <w:szCs w:val="24"/>
        </w:rPr>
        <w:t>Tím</w:t>
      </w:r>
    </w:p>
    <w:p w:rsidR="0012458C" w:rsidRPr="0012458C" w:rsidRDefault="0012458C" w:rsidP="0012458C">
      <w:pPr>
        <w:tabs>
          <w:tab w:val="left" w:pos="2708"/>
          <w:tab w:val="left" w:pos="5138"/>
          <w:tab w:val="left" w:pos="7569"/>
        </w:tabs>
        <w:rPr>
          <w:szCs w:val="24"/>
        </w:rPr>
      </w:pPr>
      <w:r w:rsidRPr="0012458C">
        <w:rPr>
          <w:b/>
          <w:color w:val="0000FF"/>
          <w:szCs w:val="24"/>
        </w:rPr>
        <w:t>Câu 6:</w:t>
      </w:r>
      <w:r w:rsidRPr="0012458C">
        <w:rPr>
          <w:szCs w:val="24"/>
        </w:rPr>
        <w:t xml:space="preserve">  Chọn đáp án sai:</w:t>
      </w:r>
    </w:p>
    <w:p w:rsidR="0012458C" w:rsidRPr="0012458C" w:rsidRDefault="0012458C" w:rsidP="0012458C">
      <w:pPr>
        <w:ind w:firstLine="283"/>
        <w:rPr>
          <w:szCs w:val="24"/>
        </w:rPr>
      </w:pPr>
      <w:r w:rsidRPr="0012458C">
        <w:rPr>
          <w:b/>
          <w:bCs/>
          <w:color w:val="3366FF"/>
          <w:szCs w:val="24"/>
        </w:rPr>
        <w:t xml:space="preserve">A. </w:t>
      </w:r>
      <w:r w:rsidRPr="0012458C">
        <w:rPr>
          <w:bCs/>
          <w:szCs w:val="24"/>
        </w:rPr>
        <w:t>Kim loại dùng trong phòng thí nghiệm phản ứng với </w:t>
      </w:r>
      <w:r w:rsidRPr="0012458C">
        <w:rPr>
          <w:szCs w:val="24"/>
          <w:bdr w:val="none" w:sz="0" w:space="0" w:color="auto" w:frame="1"/>
        </w:rPr>
        <w:t>HCl</w:t>
      </w:r>
      <w:r w:rsidRPr="0012458C">
        <w:rPr>
          <w:bCs/>
          <w:szCs w:val="24"/>
        </w:rPr>
        <w:t> hoặc </w:t>
      </w:r>
      <w:r w:rsidRPr="0012458C">
        <w:rPr>
          <w:szCs w:val="24"/>
          <w:bdr w:val="none" w:sz="0" w:space="0" w:color="auto" w:frame="1"/>
        </w:rPr>
        <w:t>H2SO4</w:t>
      </w:r>
      <w:r w:rsidRPr="0012458C">
        <w:rPr>
          <w:bCs/>
          <w:szCs w:val="24"/>
        </w:rPr>
        <w:t> loãng là Na</w:t>
      </w:r>
    </w:p>
    <w:p w:rsidR="0012458C" w:rsidRPr="0012458C" w:rsidRDefault="0012458C" w:rsidP="0012458C">
      <w:pPr>
        <w:ind w:firstLine="283"/>
        <w:rPr>
          <w:szCs w:val="24"/>
        </w:rPr>
      </w:pPr>
      <w:r w:rsidRPr="0012458C">
        <w:rPr>
          <w:b/>
          <w:color w:val="3366FF"/>
          <w:szCs w:val="24"/>
        </w:rPr>
        <w:t xml:space="preserve">B. </w:t>
      </w:r>
      <w:r w:rsidRPr="0012458C">
        <w:rPr>
          <w:szCs w:val="24"/>
        </w:rPr>
        <w:t>Hidro ít tan trong nước</w:t>
      </w:r>
    </w:p>
    <w:p w:rsidR="0012458C" w:rsidRPr="0012458C" w:rsidRDefault="0012458C" w:rsidP="0012458C">
      <w:pPr>
        <w:ind w:firstLine="283"/>
        <w:rPr>
          <w:szCs w:val="24"/>
        </w:rPr>
      </w:pPr>
      <w:r w:rsidRPr="0012458C">
        <w:rPr>
          <w:b/>
          <w:color w:val="3366FF"/>
          <w:szCs w:val="24"/>
        </w:rPr>
        <w:t xml:space="preserve">C. </w:t>
      </w:r>
      <w:r w:rsidRPr="0012458C">
        <w:rPr>
          <w:szCs w:val="24"/>
        </w:rPr>
        <w:t>Dung dịch để điều chế hidro trong phòng thí nghiệm là </w:t>
      </w:r>
      <w:r w:rsidRPr="0012458C">
        <w:rPr>
          <w:szCs w:val="24"/>
          <w:bdr w:val="none" w:sz="0" w:space="0" w:color="auto" w:frame="1"/>
        </w:rPr>
        <w:t>H2SO4</w:t>
      </w:r>
      <w:r w:rsidRPr="0012458C">
        <w:rPr>
          <w:szCs w:val="24"/>
        </w:rPr>
        <w:t> loãng</w:t>
      </w:r>
    </w:p>
    <w:p w:rsidR="0012458C" w:rsidRPr="0012458C" w:rsidRDefault="0012458C" w:rsidP="0012458C">
      <w:pPr>
        <w:ind w:firstLine="283"/>
        <w:rPr>
          <w:szCs w:val="24"/>
        </w:rPr>
      </w:pPr>
      <w:r w:rsidRPr="0012458C">
        <w:rPr>
          <w:b/>
          <w:color w:val="3366FF"/>
          <w:szCs w:val="24"/>
        </w:rPr>
        <w:t xml:space="preserve">D. </w:t>
      </w:r>
      <w:r w:rsidRPr="0012458C">
        <w:rPr>
          <w:szCs w:val="24"/>
        </w:rPr>
        <w:t> </w:t>
      </w:r>
      <w:r w:rsidRPr="0012458C">
        <w:rPr>
          <w:szCs w:val="24"/>
          <w:bdr w:val="none" w:sz="0" w:space="0" w:color="auto" w:frame="1"/>
        </w:rPr>
        <w:t>Fe</w:t>
      </w:r>
      <w:r w:rsidRPr="0012458C">
        <w:rPr>
          <w:szCs w:val="24"/>
        </w:rPr>
        <w:t> + 2</w:t>
      </w:r>
      <w:r w:rsidRPr="0012458C">
        <w:rPr>
          <w:szCs w:val="24"/>
          <w:bdr w:val="none" w:sz="0" w:space="0" w:color="auto" w:frame="1"/>
        </w:rPr>
        <w:t>HCl</w:t>
      </w:r>
      <w:r w:rsidRPr="0012458C">
        <w:rPr>
          <w:szCs w:val="24"/>
        </w:rPr>
        <w:t> → </w:t>
      </w:r>
      <w:r w:rsidRPr="0012458C">
        <w:rPr>
          <w:szCs w:val="24"/>
          <w:bdr w:val="none" w:sz="0" w:space="0" w:color="auto" w:frame="1"/>
        </w:rPr>
        <w:t>FeCl2</w:t>
      </w:r>
      <w:r w:rsidRPr="0012458C">
        <w:rPr>
          <w:szCs w:val="24"/>
        </w:rPr>
        <w:t> + </w:t>
      </w:r>
      <w:r w:rsidRPr="0012458C">
        <w:rPr>
          <w:szCs w:val="24"/>
          <w:bdr w:val="none" w:sz="0" w:space="0" w:color="auto" w:frame="1"/>
        </w:rPr>
        <w:t>H2</w:t>
      </w:r>
    </w:p>
    <w:p w:rsidR="0012458C" w:rsidRPr="0012458C" w:rsidRDefault="0012458C" w:rsidP="0012458C">
      <w:pPr>
        <w:spacing w:before="60"/>
        <w:jc w:val="both"/>
        <w:rPr>
          <w:szCs w:val="24"/>
        </w:rPr>
      </w:pPr>
      <w:r w:rsidRPr="0012458C">
        <w:rPr>
          <w:b/>
          <w:color w:val="0000FF"/>
          <w:szCs w:val="24"/>
        </w:rPr>
        <w:t>Câu 7:</w:t>
      </w:r>
      <w:r w:rsidRPr="0012458C">
        <w:rPr>
          <w:szCs w:val="24"/>
        </w:rPr>
        <w:t xml:space="preserve">  Để nhận biết hidro ta dùng:</w:t>
      </w:r>
    </w:p>
    <w:p w:rsidR="0012458C" w:rsidRPr="0012458C" w:rsidRDefault="0012458C" w:rsidP="0012458C">
      <w:pPr>
        <w:tabs>
          <w:tab w:val="left" w:pos="5136"/>
        </w:tabs>
        <w:ind w:firstLine="283"/>
        <w:rPr>
          <w:szCs w:val="24"/>
        </w:rPr>
      </w:pPr>
      <w:r w:rsidRPr="0012458C">
        <w:rPr>
          <w:b/>
          <w:bCs/>
          <w:color w:val="3366FF"/>
          <w:szCs w:val="24"/>
        </w:rPr>
        <w:t xml:space="preserve">A. </w:t>
      </w:r>
      <w:r w:rsidRPr="0012458C">
        <w:rPr>
          <w:bCs/>
          <w:szCs w:val="24"/>
        </w:rPr>
        <w:t>Que đóm đang cháy</w:t>
      </w:r>
      <w:r w:rsidRPr="0012458C">
        <w:rPr>
          <w:szCs w:val="24"/>
        </w:rPr>
        <w:tab/>
      </w:r>
      <w:r w:rsidRPr="0012458C">
        <w:rPr>
          <w:b/>
          <w:color w:val="3366FF"/>
          <w:szCs w:val="24"/>
        </w:rPr>
        <w:t xml:space="preserve">B. </w:t>
      </w:r>
      <w:r w:rsidRPr="0012458C">
        <w:rPr>
          <w:szCs w:val="24"/>
        </w:rPr>
        <w:t>Oxi</w:t>
      </w:r>
    </w:p>
    <w:p w:rsidR="0012458C" w:rsidRPr="0012458C" w:rsidRDefault="0012458C" w:rsidP="0012458C">
      <w:pPr>
        <w:tabs>
          <w:tab w:val="left" w:pos="5136"/>
        </w:tabs>
        <w:ind w:firstLine="283"/>
        <w:rPr>
          <w:szCs w:val="24"/>
        </w:rPr>
      </w:pPr>
      <w:r w:rsidRPr="0012458C">
        <w:rPr>
          <w:b/>
          <w:color w:val="3366FF"/>
          <w:szCs w:val="24"/>
        </w:rPr>
        <w:t xml:space="preserve">C. </w:t>
      </w:r>
      <w:r w:rsidRPr="0012458C">
        <w:rPr>
          <w:szCs w:val="24"/>
        </w:rPr>
        <w:t>Fe</w:t>
      </w:r>
      <w:r w:rsidRPr="0012458C">
        <w:rPr>
          <w:szCs w:val="24"/>
        </w:rPr>
        <w:tab/>
      </w:r>
      <w:r w:rsidRPr="0012458C">
        <w:rPr>
          <w:b/>
          <w:color w:val="3366FF"/>
          <w:szCs w:val="24"/>
        </w:rPr>
        <w:t xml:space="preserve">D. </w:t>
      </w:r>
      <w:r w:rsidRPr="0012458C">
        <w:rPr>
          <w:szCs w:val="24"/>
        </w:rPr>
        <w:t>Quỳ tím</w:t>
      </w:r>
    </w:p>
    <w:p w:rsidR="0012458C" w:rsidRPr="0012458C" w:rsidRDefault="0012458C" w:rsidP="0012458C">
      <w:pPr>
        <w:spacing w:before="60"/>
        <w:jc w:val="both"/>
        <w:rPr>
          <w:szCs w:val="24"/>
        </w:rPr>
      </w:pPr>
      <w:r w:rsidRPr="0012458C">
        <w:rPr>
          <w:b/>
          <w:color w:val="0000FF"/>
          <w:szCs w:val="24"/>
        </w:rPr>
        <w:t>Câu 8:</w:t>
      </w:r>
      <w:r w:rsidRPr="0012458C">
        <w:rPr>
          <w:szCs w:val="24"/>
        </w:rPr>
        <w:t xml:space="preserve">  Cho 6,5g Zn phản ứng với axit clohidric thấy có khí bay lên với thể tích là</w:t>
      </w:r>
    </w:p>
    <w:p w:rsidR="0012458C" w:rsidRPr="0012458C" w:rsidRDefault="0012458C" w:rsidP="0012458C">
      <w:pPr>
        <w:tabs>
          <w:tab w:val="left" w:pos="2708"/>
          <w:tab w:val="left" w:pos="5138"/>
          <w:tab w:val="left" w:pos="7569"/>
        </w:tabs>
        <w:ind w:firstLine="283"/>
        <w:rPr>
          <w:szCs w:val="24"/>
        </w:rPr>
      </w:pPr>
      <w:r w:rsidRPr="0012458C">
        <w:rPr>
          <w:b/>
          <w:bCs/>
          <w:color w:val="3366FF"/>
          <w:szCs w:val="24"/>
        </w:rPr>
        <w:t xml:space="preserve">A. </w:t>
      </w:r>
      <w:r w:rsidRPr="0012458C">
        <w:rPr>
          <w:bCs/>
          <w:szCs w:val="24"/>
        </w:rPr>
        <w:t>22,4 lít</w:t>
      </w:r>
      <w:r w:rsidRPr="0012458C">
        <w:rPr>
          <w:szCs w:val="24"/>
        </w:rPr>
        <w:tab/>
      </w:r>
      <w:r w:rsidRPr="0012458C">
        <w:rPr>
          <w:b/>
          <w:color w:val="3366FF"/>
          <w:szCs w:val="24"/>
        </w:rPr>
        <w:t xml:space="preserve">B. </w:t>
      </w:r>
      <w:r w:rsidRPr="0012458C">
        <w:rPr>
          <w:szCs w:val="24"/>
        </w:rPr>
        <w:t>0,224 lít</w:t>
      </w:r>
      <w:r w:rsidRPr="0012458C">
        <w:rPr>
          <w:szCs w:val="24"/>
        </w:rPr>
        <w:tab/>
      </w:r>
      <w:r w:rsidRPr="0012458C">
        <w:rPr>
          <w:b/>
          <w:color w:val="3366FF"/>
          <w:szCs w:val="24"/>
        </w:rPr>
        <w:t xml:space="preserve">C. </w:t>
      </w:r>
      <w:r w:rsidRPr="0012458C">
        <w:rPr>
          <w:szCs w:val="24"/>
        </w:rPr>
        <w:t>2,24 lít</w:t>
      </w:r>
      <w:r w:rsidRPr="0012458C">
        <w:rPr>
          <w:szCs w:val="24"/>
        </w:rPr>
        <w:tab/>
      </w:r>
      <w:r w:rsidRPr="0012458C">
        <w:rPr>
          <w:b/>
          <w:color w:val="3366FF"/>
          <w:szCs w:val="24"/>
        </w:rPr>
        <w:t xml:space="preserve">D. </w:t>
      </w:r>
      <w:r w:rsidRPr="0012458C">
        <w:rPr>
          <w:szCs w:val="24"/>
        </w:rPr>
        <w:t>4,8 lít</w:t>
      </w:r>
    </w:p>
    <w:p w:rsidR="0012458C" w:rsidRPr="0012458C" w:rsidRDefault="0012458C" w:rsidP="0012458C">
      <w:pPr>
        <w:spacing w:before="60"/>
        <w:jc w:val="both"/>
        <w:rPr>
          <w:szCs w:val="24"/>
        </w:rPr>
      </w:pPr>
      <w:r w:rsidRPr="0012458C">
        <w:rPr>
          <w:b/>
          <w:color w:val="0000FF"/>
          <w:szCs w:val="24"/>
        </w:rPr>
        <w:t>Câu 9:</w:t>
      </w:r>
      <w:r w:rsidRPr="0012458C">
        <w:rPr>
          <w:szCs w:val="24"/>
        </w:rPr>
        <w:t xml:space="preserve">  Để thu khí hidro trong phòng thí nghiệm bằng cách đẩy nước người ta dựa vào tính chất nào của hidro?</w:t>
      </w:r>
    </w:p>
    <w:p w:rsidR="0012458C" w:rsidRPr="0012458C" w:rsidRDefault="0012458C" w:rsidP="0012458C">
      <w:pPr>
        <w:tabs>
          <w:tab w:val="left" w:pos="5136"/>
        </w:tabs>
        <w:ind w:firstLine="283"/>
        <w:rPr>
          <w:szCs w:val="24"/>
        </w:rPr>
      </w:pPr>
      <w:r w:rsidRPr="0012458C">
        <w:rPr>
          <w:b/>
          <w:color w:val="3366FF"/>
          <w:szCs w:val="24"/>
        </w:rPr>
        <w:t xml:space="preserve">A. </w:t>
      </w:r>
      <w:r w:rsidRPr="0012458C">
        <w:rPr>
          <w:szCs w:val="24"/>
        </w:rPr>
        <w:t>Nhẹ hơn không khí</w:t>
      </w:r>
      <w:r w:rsidRPr="0012458C">
        <w:rPr>
          <w:szCs w:val="24"/>
        </w:rPr>
        <w:tab/>
      </w:r>
      <w:r w:rsidRPr="0012458C">
        <w:rPr>
          <w:b/>
          <w:bCs/>
          <w:color w:val="3366FF"/>
          <w:szCs w:val="24"/>
        </w:rPr>
        <w:t xml:space="preserve">B. </w:t>
      </w:r>
      <w:r w:rsidRPr="0012458C">
        <w:rPr>
          <w:bCs/>
          <w:szCs w:val="24"/>
        </w:rPr>
        <w:t>Không tác dụng với không khí</w:t>
      </w:r>
    </w:p>
    <w:p w:rsidR="0012458C" w:rsidRPr="0012458C" w:rsidRDefault="0012458C" w:rsidP="0012458C">
      <w:pPr>
        <w:tabs>
          <w:tab w:val="left" w:pos="5136"/>
        </w:tabs>
        <w:ind w:firstLine="283"/>
        <w:rPr>
          <w:szCs w:val="24"/>
        </w:rPr>
      </w:pPr>
      <w:r w:rsidRPr="0012458C">
        <w:rPr>
          <w:b/>
          <w:color w:val="3366FF"/>
          <w:szCs w:val="24"/>
        </w:rPr>
        <w:t xml:space="preserve">C. </w:t>
      </w:r>
      <w:r w:rsidRPr="0012458C">
        <w:rPr>
          <w:szCs w:val="24"/>
        </w:rPr>
        <w:t>Không tác dụng với nước</w:t>
      </w:r>
      <w:r w:rsidRPr="0012458C">
        <w:rPr>
          <w:szCs w:val="24"/>
        </w:rPr>
        <w:tab/>
      </w:r>
      <w:r w:rsidRPr="0012458C">
        <w:rPr>
          <w:b/>
          <w:color w:val="3366FF"/>
          <w:szCs w:val="24"/>
        </w:rPr>
        <w:t xml:space="preserve">D. </w:t>
      </w:r>
      <w:r w:rsidRPr="0012458C">
        <w:rPr>
          <w:szCs w:val="24"/>
        </w:rPr>
        <w:t>Nhẹ hơn không khí và ít tan trong nước</w:t>
      </w:r>
    </w:p>
    <w:p w:rsidR="0012458C" w:rsidRPr="0012458C" w:rsidRDefault="0012458C" w:rsidP="0012458C">
      <w:pPr>
        <w:spacing w:before="60"/>
        <w:jc w:val="both"/>
        <w:rPr>
          <w:szCs w:val="24"/>
        </w:rPr>
      </w:pPr>
      <w:r w:rsidRPr="0012458C">
        <w:rPr>
          <w:b/>
          <w:color w:val="0000FF"/>
          <w:szCs w:val="24"/>
        </w:rPr>
        <w:t>Câu 10:</w:t>
      </w:r>
      <w:r w:rsidRPr="0012458C">
        <w:rPr>
          <w:szCs w:val="24"/>
        </w:rPr>
        <w:t xml:space="preserve">  Tính khối lượng ban đầu của Al khi cho phản ứng với axit sunfuric thấ</w:t>
      </w:r>
      <w:r>
        <w:rPr>
          <w:szCs w:val="24"/>
        </w:rPr>
        <w:t>y</w:t>
      </w:r>
      <w:r w:rsidRPr="0012458C">
        <w:rPr>
          <w:szCs w:val="24"/>
        </w:rPr>
        <w:t xml:space="preserve"> 1,68 lít khí thoát ra.</w:t>
      </w:r>
    </w:p>
    <w:p w:rsidR="0012458C" w:rsidRPr="0012458C" w:rsidRDefault="0012458C" w:rsidP="0012458C">
      <w:pPr>
        <w:tabs>
          <w:tab w:val="left" w:pos="2708"/>
          <w:tab w:val="left" w:pos="5138"/>
          <w:tab w:val="left" w:pos="7569"/>
        </w:tabs>
        <w:ind w:firstLine="283"/>
        <w:rPr>
          <w:szCs w:val="24"/>
        </w:rPr>
      </w:pPr>
      <w:r w:rsidRPr="0012458C">
        <w:rPr>
          <w:b/>
          <w:color w:val="3366FF"/>
          <w:szCs w:val="24"/>
        </w:rPr>
        <w:t xml:space="preserve">A. </w:t>
      </w:r>
      <w:r w:rsidRPr="0012458C">
        <w:rPr>
          <w:szCs w:val="24"/>
        </w:rPr>
        <w:t>2,025g</w:t>
      </w:r>
      <w:r w:rsidRPr="0012458C">
        <w:rPr>
          <w:szCs w:val="24"/>
        </w:rPr>
        <w:tab/>
      </w:r>
      <w:r w:rsidRPr="0012458C">
        <w:rPr>
          <w:b/>
          <w:color w:val="3366FF"/>
          <w:szCs w:val="24"/>
        </w:rPr>
        <w:t xml:space="preserve">B. </w:t>
      </w:r>
      <w:r w:rsidRPr="0012458C">
        <w:rPr>
          <w:szCs w:val="24"/>
        </w:rPr>
        <w:t>5,24g</w:t>
      </w:r>
      <w:r w:rsidRPr="0012458C">
        <w:rPr>
          <w:szCs w:val="24"/>
        </w:rPr>
        <w:tab/>
      </w:r>
      <w:r w:rsidRPr="0012458C">
        <w:rPr>
          <w:b/>
          <w:color w:val="3366FF"/>
          <w:szCs w:val="24"/>
        </w:rPr>
        <w:t xml:space="preserve">C. </w:t>
      </w:r>
      <w:r w:rsidRPr="0012458C">
        <w:rPr>
          <w:szCs w:val="24"/>
        </w:rPr>
        <w:t>6,075g</w:t>
      </w:r>
      <w:r w:rsidRPr="0012458C">
        <w:rPr>
          <w:szCs w:val="24"/>
        </w:rPr>
        <w:tab/>
      </w:r>
      <w:r w:rsidRPr="0012458C">
        <w:rPr>
          <w:b/>
          <w:bCs/>
          <w:color w:val="3366FF"/>
          <w:szCs w:val="24"/>
        </w:rPr>
        <w:t xml:space="preserve">D. </w:t>
      </w:r>
      <w:r w:rsidRPr="0012458C">
        <w:rPr>
          <w:bCs/>
          <w:szCs w:val="24"/>
        </w:rPr>
        <w:t>1,35g</w:t>
      </w:r>
    </w:p>
    <w:p w:rsidR="0012458C" w:rsidRPr="0012458C" w:rsidRDefault="0012458C" w:rsidP="0012458C">
      <w:pPr>
        <w:spacing w:before="60"/>
        <w:jc w:val="both"/>
        <w:rPr>
          <w:szCs w:val="24"/>
        </w:rPr>
      </w:pPr>
      <w:r w:rsidRPr="0012458C">
        <w:rPr>
          <w:b/>
          <w:color w:val="0000FF"/>
          <w:szCs w:val="24"/>
        </w:rPr>
        <w:t>Câu 11:</w:t>
      </w:r>
      <w:r w:rsidRPr="0012458C">
        <w:rPr>
          <w:szCs w:val="24"/>
        </w:rPr>
        <w:t xml:space="preserve">  Cho 13 gam Zn vào dung dịch chứa 0,5 mol HCl. Thể tích </w:t>
      </w:r>
      <w:r w:rsidRPr="0012458C">
        <w:rPr>
          <w:szCs w:val="24"/>
          <w:bdr w:val="none" w:sz="0" w:space="0" w:color="auto" w:frame="1"/>
        </w:rPr>
        <w:t>H2</w:t>
      </w:r>
      <w:r w:rsidRPr="0012458C">
        <w:rPr>
          <w:szCs w:val="24"/>
        </w:rPr>
        <w:t> (đktc) thu được là:</w:t>
      </w:r>
    </w:p>
    <w:p w:rsidR="0012458C" w:rsidRPr="0012458C" w:rsidRDefault="0012458C" w:rsidP="0012458C">
      <w:pPr>
        <w:tabs>
          <w:tab w:val="left" w:pos="2708"/>
          <w:tab w:val="left" w:pos="5138"/>
          <w:tab w:val="left" w:pos="7569"/>
        </w:tabs>
        <w:ind w:firstLine="283"/>
        <w:rPr>
          <w:szCs w:val="24"/>
        </w:rPr>
      </w:pPr>
      <w:r w:rsidRPr="0012458C">
        <w:rPr>
          <w:b/>
          <w:color w:val="3366FF"/>
          <w:szCs w:val="24"/>
        </w:rPr>
        <w:t xml:space="preserve">A. </w:t>
      </w:r>
      <w:r w:rsidRPr="0012458C">
        <w:rPr>
          <w:szCs w:val="24"/>
        </w:rPr>
        <w:t>1,12 lít</w:t>
      </w:r>
      <w:r w:rsidRPr="0012458C">
        <w:rPr>
          <w:szCs w:val="24"/>
        </w:rPr>
        <w:tab/>
      </w:r>
      <w:r w:rsidRPr="0012458C">
        <w:rPr>
          <w:b/>
          <w:color w:val="3366FF"/>
          <w:szCs w:val="24"/>
        </w:rPr>
        <w:t xml:space="preserve">B. </w:t>
      </w:r>
      <w:r w:rsidRPr="0012458C">
        <w:rPr>
          <w:szCs w:val="24"/>
        </w:rPr>
        <w:t>2,24 lít</w:t>
      </w:r>
      <w:r w:rsidRPr="0012458C">
        <w:rPr>
          <w:szCs w:val="24"/>
        </w:rPr>
        <w:tab/>
      </w:r>
      <w:r w:rsidRPr="0012458C">
        <w:rPr>
          <w:b/>
          <w:color w:val="3366FF"/>
          <w:szCs w:val="24"/>
        </w:rPr>
        <w:t xml:space="preserve">C. </w:t>
      </w:r>
      <w:r w:rsidRPr="0012458C">
        <w:rPr>
          <w:szCs w:val="24"/>
        </w:rPr>
        <w:t>3,36 lít</w:t>
      </w:r>
      <w:r w:rsidRPr="0012458C">
        <w:rPr>
          <w:szCs w:val="24"/>
        </w:rPr>
        <w:tab/>
      </w:r>
      <w:r w:rsidRPr="0012458C">
        <w:rPr>
          <w:b/>
          <w:bCs/>
          <w:color w:val="3366FF"/>
          <w:szCs w:val="24"/>
        </w:rPr>
        <w:t xml:space="preserve">D. </w:t>
      </w:r>
      <w:r w:rsidRPr="0012458C">
        <w:rPr>
          <w:bCs/>
          <w:szCs w:val="24"/>
        </w:rPr>
        <w:t>4,48 lít</w:t>
      </w:r>
    </w:p>
    <w:p w:rsidR="0012458C" w:rsidRPr="0012458C" w:rsidRDefault="0012458C" w:rsidP="0012458C">
      <w:pPr>
        <w:spacing w:before="60"/>
        <w:jc w:val="both"/>
        <w:rPr>
          <w:szCs w:val="24"/>
        </w:rPr>
      </w:pPr>
      <w:r w:rsidRPr="0012458C">
        <w:rPr>
          <w:b/>
          <w:color w:val="0000FF"/>
          <w:szCs w:val="24"/>
        </w:rPr>
        <w:t>Câu 12:</w:t>
      </w:r>
      <w:r w:rsidRPr="0012458C">
        <w:rPr>
          <w:szCs w:val="24"/>
        </w:rPr>
        <w:t xml:space="preserve">  Dung dịch axit được dùng để điều chế hidro trong phòng thí nghiệm là:</w:t>
      </w:r>
    </w:p>
    <w:p w:rsidR="0012458C" w:rsidRPr="0012458C" w:rsidRDefault="0012458C" w:rsidP="0012458C">
      <w:pPr>
        <w:tabs>
          <w:tab w:val="left" w:pos="2708"/>
          <w:tab w:val="left" w:pos="5138"/>
          <w:tab w:val="left" w:pos="7569"/>
        </w:tabs>
        <w:ind w:firstLine="283"/>
        <w:rPr>
          <w:szCs w:val="24"/>
        </w:rPr>
      </w:pPr>
      <w:r w:rsidRPr="0012458C">
        <w:rPr>
          <w:b/>
          <w:color w:val="3366FF"/>
          <w:szCs w:val="24"/>
        </w:rPr>
        <w:t xml:space="preserve">A. </w:t>
      </w:r>
      <w:r w:rsidRPr="0012458C">
        <w:rPr>
          <w:szCs w:val="24"/>
        </w:rPr>
        <w:t> </w:t>
      </w:r>
      <w:r w:rsidRPr="0012458C">
        <w:rPr>
          <w:szCs w:val="24"/>
          <w:bdr w:val="none" w:sz="0" w:space="0" w:color="auto" w:frame="1"/>
        </w:rPr>
        <w:t>H2SO4</w:t>
      </w:r>
      <w:r w:rsidRPr="0012458C">
        <w:rPr>
          <w:szCs w:val="24"/>
        </w:rPr>
        <w:t> đặc</w:t>
      </w:r>
      <w:r w:rsidRPr="0012458C">
        <w:rPr>
          <w:szCs w:val="24"/>
        </w:rPr>
        <w:tab/>
      </w:r>
      <w:r w:rsidRPr="0012458C">
        <w:rPr>
          <w:b/>
          <w:color w:val="3366FF"/>
          <w:szCs w:val="24"/>
        </w:rPr>
        <w:t xml:space="preserve">B. </w:t>
      </w:r>
      <w:r w:rsidRPr="0012458C">
        <w:rPr>
          <w:szCs w:val="24"/>
        </w:rPr>
        <w:t> </w:t>
      </w:r>
      <w:r w:rsidRPr="0012458C">
        <w:rPr>
          <w:szCs w:val="24"/>
          <w:bdr w:val="none" w:sz="0" w:space="0" w:color="auto" w:frame="1"/>
        </w:rPr>
        <w:t>HCl</w:t>
      </w:r>
      <w:r w:rsidRPr="0012458C">
        <w:rPr>
          <w:szCs w:val="24"/>
        </w:rPr>
        <w:t> đặc</w:t>
      </w:r>
      <w:r w:rsidRPr="0012458C">
        <w:rPr>
          <w:szCs w:val="24"/>
        </w:rPr>
        <w:tab/>
      </w:r>
      <w:r w:rsidRPr="0012458C">
        <w:rPr>
          <w:b/>
          <w:bCs/>
          <w:color w:val="3366FF"/>
          <w:szCs w:val="24"/>
        </w:rPr>
        <w:t xml:space="preserve">C. </w:t>
      </w:r>
      <w:r w:rsidRPr="0012458C">
        <w:rPr>
          <w:bCs/>
          <w:szCs w:val="24"/>
        </w:rPr>
        <w:t> </w:t>
      </w:r>
      <w:r w:rsidRPr="0012458C">
        <w:rPr>
          <w:szCs w:val="24"/>
          <w:bdr w:val="none" w:sz="0" w:space="0" w:color="auto" w:frame="1"/>
        </w:rPr>
        <w:t>H2SO4</w:t>
      </w:r>
      <w:r w:rsidRPr="0012458C">
        <w:rPr>
          <w:bCs/>
          <w:szCs w:val="24"/>
        </w:rPr>
        <w:t> loãng</w:t>
      </w:r>
      <w:r w:rsidRPr="0012458C">
        <w:rPr>
          <w:szCs w:val="24"/>
        </w:rPr>
        <w:tab/>
      </w:r>
      <w:r w:rsidRPr="0012458C">
        <w:rPr>
          <w:b/>
          <w:color w:val="3366FF"/>
          <w:szCs w:val="24"/>
        </w:rPr>
        <w:t xml:space="preserve">D. </w:t>
      </w:r>
      <w:r w:rsidRPr="0012458C">
        <w:rPr>
          <w:szCs w:val="24"/>
        </w:rPr>
        <w:t>A&amp;B đều đúng</w:t>
      </w:r>
    </w:p>
    <w:p w:rsidR="0012458C" w:rsidRPr="0012458C" w:rsidRDefault="0012458C" w:rsidP="0012458C">
      <w:pPr>
        <w:spacing w:before="60"/>
        <w:jc w:val="both"/>
        <w:rPr>
          <w:szCs w:val="24"/>
        </w:rPr>
      </w:pPr>
      <w:r w:rsidRPr="0012458C">
        <w:rPr>
          <w:b/>
          <w:color w:val="0000FF"/>
          <w:szCs w:val="24"/>
        </w:rPr>
        <w:t>Câu 13:</w:t>
      </w:r>
      <w:r w:rsidRPr="0012458C">
        <w:rPr>
          <w:szCs w:val="24"/>
        </w:rPr>
        <w:t xml:space="preserve">  Phản ứng nào dưới đây có thể tạo được khí hidro</w:t>
      </w:r>
    </w:p>
    <w:p w:rsidR="0012458C" w:rsidRPr="0012458C" w:rsidRDefault="0012458C" w:rsidP="0012458C">
      <w:pPr>
        <w:tabs>
          <w:tab w:val="left" w:pos="2708"/>
          <w:tab w:val="left" w:pos="5138"/>
          <w:tab w:val="left" w:pos="7569"/>
        </w:tabs>
        <w:ind w:firstLine="283"/>
        <w:rPr>
          <w:szCs w:val="24"/>
        </w:rPr>
      </w:pPr>
      <w:r w:rsidRPr="0012458C">
        <w:rPr>
          <w:b/>
          <w:color w:val="3366FF"/>
          <w:szCs w:val="24"/>
        </w:rPr>
        <w:t xml:space="preserve">A. </w:t>
      </w:r>
      <w:r w:rsidRPr="0012458C">
        <w:rPr>
          <w:szCs w:val="24"/>
        </w:rPr>
        <w:t> </w:t>
      </w:r>
      <w:r w:rsidRPr="0012458C">
        <w:rPr>
          <w:szCs w:val="24"/>
          <w:bdr w:val="none" w:sz="0" w:space="0" w:color="auto" w:frame="1"/>
        </w:rPr>
        <w:t>Cu+HCl</w:t>
      </w:r>
      <w:r w:rsidRPr="0012458C">
        <w:rPr>
          <w:szCs w:val="24"/>
        </w:rPr>
        <w:tab/>
      </w:r>
      <w:r w:rsidRPr="0012458C">
        <w:rPr>
          <w:b/>
          <w:color w:val="3366FF"/>
          <w:szCs w:val="24"/>
        </w:rPr>
        <w:t xml:space="preserve">B. </w:t>
      </w:r>
      <w:r w:rsidRPr="0012458C">
        <w:rPr>
          <w:szCs w:val="24"/>
        </w:rPr>
        <w:t> </w:t>
      </w:r>
      <w:r w:rsidRPr="0012458C">
        <w:rPr>
          <w:szCs w:val="24"/>
          <w:bdr w:val="none" w:sz="0" w:space="0" w:color="auto" w:frame="1"/>
        </w:rPr>
        <w:t>CaO+H2O</w:t>
      </w:r>
      <w:r w:rsidRPr="0012458C">
        <w:rPr>
          <w:szCs w:val="24"/>
        </w:rPr>
        <w:tab/>
      </w:r>
      <w:r w:rsidRPr="0012458C">
        <w:rPr>
          <w:b/>
          <w:bCs/>
          <w:color w:val="3366FF"/>
          <w:szCs w:val="24"/>
        </w:rPr>
        <w:t xml:space="preserve">C. </w:t>
      </w:r>
      <w:r w:rsidRPr="0012458C">
        <w:rPr>
          <w:bCs/>
          <w:szCs w:val="24"/>
        </w:rPr>
        <w:t> </w:t>
      </w:r>
      <w:r w:rsidRPr="0012458C">
        <w:rPr>
          <w:szCs w:val="24"/>
          <w:bdr w:val="none" w:sz="0" w:space="0" w:color="auto" w:frame="1"/>
        </w:rPr>
        <w:t>Fe+H2SO4</w:t>
      </w:r>
      <w:r w:rsidRPr="0012458C">
        <w:rPr>
          <w:szCs w:val="24"/>
        </w:rPr>
        <w:tab/>
      </w:r>
      <w:r w:rsidRPr="0012458C">
        <w:rPr>
          <w:b/>
          <w:color w:val="3366FF"/>
          <w:szCs w:val="24"/>
        </w:rPr>
        <w:t xml:space="preserve">D. </w:t>
      </w:r>
      <w:r w:rsidRPr="0012458C">
        <w:rPr>
          <w:szCs w:val="24"/>
        </w:rPr>
        <w:t> </w:t>
      </w:r>
      <w:r w:rsidRPr="0012458C">
        <w:rPr>
          <w:szCs w:val="24"/>
          <w:bdr w:val="none" w:sz="0" w:space="0" w:color="auto" w:frame="1"/>
        </w:rPr>
        <w:t>CuO+HCl</w:t>
      </w:r>
    </w:p>
    <w:p w:rsidR="0012458C" w:rsidRPr="0012458C" w:rsidRDefault="0012458C" w:rsidP="0012458C">
      <w:pPr>
        <w:spacing w:before="60"/>
        <w:jc w:val="both"/>
        <w:rPr>
          <w:szCs w:val="24"/>
        </w:rPr>
      </w:pPr>
      <w:r w:rsidRPr="0012458C">
        <w:rPr>
          <w:b/>
          <w:color w:val="0000FF"/>
          <w:szCs w:val="24"/>
        </w:rPr>
        <w:t>Câu 14:</w:t>
      </w:r>
      <w:r w:rsidRPr="0012458C">
        <w:rPr>
          <w:szCs w:val="24"/>
        </w:rPr>
        <w:t xml:space="preserve">  Có mấy phương pháp thu khí hidro?</w:t>
      </w:r>
    </w:p>
    <w:p w:rsidR="0012458C" w:rsidRPr="0012458C" w:rsidRDefault="0012458C" w:rsidP="0012458C">
      <w:pPr>
        <w:tabs>
          <w:tab w:val="left" w:pos="2708"/>
          <w:tab w:val="left" w:pos="5138"/>
          <w:tab w:val="left" w:pos="7569"/>
        </w:tabs>
        <w:ind w:firstLine="283"/>
        <w:rPr>
          <w:szCs w:val="24"/>
        </w:rPr>
      </w:pPr>
      <w:r w:rsidRPr="0012458C">
        <w:rPr>
          <w:b/>
          <w:color w:val="3366FF"/>
          <w:szCs w:val="24"/>
        </w:rPr>
        <w:t xml:space="preserve">A. </w:t>
      </w:r>
      <w:r w:rsidRPr="0012458C">
        <w:rPr>
          <w:szCs w:val="24"/>
        </w:rPr>
        <w:t>1</w:t>
      </w:r>
      <w:r w:rsidRPr="0012458C">
        <w:rPr>
          <w:szCs w:val="24"/>
        </w:rPr>
        <w:tab/>
      </w:r>
      <w:r w:rsidRPr="0012458C">
        <w:rPr>
          <w:b/>
          <w:bCs/>
          <w:color w:val="3366FF"/>
          <w:szCs w:val="24"/>
        </w:rPr>
        <w:t xml:space="preserve">B. </w:t>
      </w:r>
      <w:r w:rsidRPr="0012458C">
        <w:rPr>
          <w:bCs/>
          <w:szCs w:val="24"/>
        </w:rPr>
        <w:t>2</w:t>
      </w:r>
      <w:r w:rsidRPr="0012458C">
        <w:rPr>
          <w:szCs w:val="24"/>
        </w:rPr>
        <w:tab/>
      </w:r>
      <w:r w:rsidRPr="0012458C">
        <w:rPr>
          <w:b/>
          <w:color w:val="3366FF"/>
          <w:szCs w:val="24"/>
        </w:rPr>
        <w:t xml:space="preserve">C. </w:t>
      </w:r>
      <w:r w:rsidRPr="0012458C">
        <w:rPr>
          <w:szCs w:val="24"/>
        </w:rPr>
        <w:t>3</w:t>
      </w:r>
      <w:r w:rsidRPr="0012458C">
        <w:rPr>
          <w:szCs w:val="24"/>
        </w:rPr>
        <w:tab/>
      </w:r>
      <w:r w:rsidRPr="0012458C">
        <w:rPr>
          <w:b/>
          <w:color w:val="3366FF"/>
          <w:szCs w:val="24"/>
        </w:rPr>
        <w:t xml:space="preserve">D. </w:t>
      </w:r>
      <w:r w:rsidRPr="0012458C">
        <w:rPr>
          <w:szCs w:val="24"/>
        </w:rPr>
        <w:t>4</w:t>
      </w:r>
    </w:p>
    <w:p w:rsidR="0012458C" w:rsidRPr="0012458C" w:rsidRDefault="0012458C" w:rsidP="0012458C">
      <w:pPr>
        <w:spacing w:before="60"/>
        <w:jc w:val="both"/>
        <w:rPr>
          <w:szCs w:val="24"/>
        </w:rPr>
      </w:pPr>
      <w:r w:rsidRPr="0012458C">
        <w:rPr>
          <w:b/>
          <w:color w:val="0000FF"/>
          <w:szCs w:val="24"/>
        </w:rPr>
        <w:lastRenderedPageBreak/>
        <w:t>Câu 15:</w:t>
      </w:r>
      <w:r w:rsidRPr="0012458C">
        <w:rPr>
          <w:szCs w:val="24"/>
        </w:rPr>
        <w:t xml:space="preserve">  Cho một thanh sắt nặng 5,53g vào bình đựng dung dịch axit clohidric loang thu được dung dịch A và khí bay lên. Cô cạn dung dịch A được m(g) chất rắn. Hỏi dung dịch A là gì và tìm m</w:t>
      </w:r>
    </w:p>
    <w:p w:rsidR="0012458C" w:rsidRPr="0012458C" w:rsidRDefault="0012458C" w:rsidP="0012458C">
      <w:pPr>
        <w:tabs>
          <w:tab w:val="left" w:pos="5136"/>
        </w:tabs>
        <w:ind w:firstLine="283"/>
        <w:rPr>
          <w:szCs w:val="24"/>
        </w:rPr>
      </w:pPr>
      <w:r w:rsidRPr="0012458C">
        <w:rPr>
          <w:b/>
          <w:color w:val="3366FF"/>
          <w:szCs w:val="24"/>
        </w:rPr>
        <w:t xml:space="preserve">A. </w:t>
      </w:r>
      <w:r w:rsidRPr="0012458C">
        <w:rPr>
          <w:szCs w:val="24"/>
        </w:rPr>
        <w:t> </w:t>
      </w:r>
      <w:r w:rsidRPr="0012458C">
        <w:rPr>
          <w:szCs w:val="24"/>
          <w:bdr w:val="none" w:sz="0" w:space="0" w:color="auto" w:frame="1"/>
        </w:rPr>
        <w:t>FeCl2</w:t>
      </w:r>
      <w:r w:rsidRPr="0012458C">
        <w:rPr>
          <w:szCs w:val="24"/>
        </w:rPr>
        <w:t> &amp; m = 113,9825g</w:t>
      </w:r>
      <w:r w:rsidRPr="0012458C">
        <w:rPr>
          <w:szCs w:val="24"/>
        </w:rPr>
        <w:tab/>
      </w:r>
      <w:r w:rsidRPr="0012458C">
        <w:rPr>
          <w:b/>
          <w:bCs/>
          <w:color w:val="3366FF"/>
          <w:szCs w:val="24"/>
        </w:rPr>
        <w:t xml:space="preserve">B. </w:t>
      </w:r>
      <w:r w:rsidRPr="0012458C">
        <w:rPr>
          <w:bCs/>
          <w:szCs w:val="24"/>
        </w:rPr>
        <w:t> </w:t>
      </w:r>
      <w:r w:rsidRPr="0012458C">
        <w:rPr>
          <w:szCs w:val="24"/>
          <w:bdr w:val="none" w:sz="0" w:space="0" w:color="auto" w:frame="1"/>
        </w:rPr>
        <w:t>FeCl2</w:t>
      </w:r>
      <w:r w:rsidRPr="0012458C">
        <w:rPr>
          <w:bCs/>
          <w:szCs w:val="24"/>
        </w:rPr>
        <w:t> &amp; m = 12,54125g</w:t>
      </w:r>
    </w:p>
    <w:p w:rsidR="0012458C" w:rsidRPr="0012458C" w:rsidRDefault="0012458C" w:rsidP="0012458C">
      <w:pPr>
        <w:tabs>
          <w:tab w:val="left" w:pos="5136"/>
        </w:tabs>
        <w:ind w:firstLine="283"/>
        <w:rPr>
          <w:szCs w:val="24"/>
        </w:rPr>
      </w:pPr>
      <w:r w:rsidRPr="0012458C">
        <w:rPr>
          <w:b/>
          <w:color w:val="3366FF"/>
          <w:szCs w:val="24"/>
        </w:rPr>
        <w:t xml:space="preserve">C. </w:t>
      </w:r>
      <w:r w:rsidRPr="0012458C">
        <w:rPr>
          <w:szCs w:val="24"/>
        </w:rPr>
        <w:t> </w:t>
      </w:r>
      <w:r w:rsidRPr="0012458C">
        <w:rPr>
          <w:szCs w:val="24"/>
          <w:bdr w:val="none" w:sz="0" w:space="0" w:color="auto" w:frame="1"/>
        </w:rPr>
        <w:t>FeCl3</w:t>
      </w:r>
      <w:r w:rsidRPr="0012458C">
        <w:rPr>
          <w:szCs w:val="24"/>
        </w:rPr>
        <w:t> &amp; m = 55,3g</w:t>
      </w:r>
      <w:r w:rsidRPr="0012458C">
        <w:rPr>
          <w:szCs w:val="24"/>
        </w:rPr>
        <w:tab/>
      </w:r>
      <w:r w:rsidRPr="0012458C">
        <w:rPr>
          <w:b/>
          <w:color w:val="3366FF"/>
          <w:szCs w:val="24"/>
        </w:rPr>
        <w:t xml:space="preserve">D. </w:t>
      </w:r>
      <w:r w:rsidRPr="0012458C">
        <w:rPr>
          <w:szCs w:val="24"/>
        </w:rPr>
        <w:t>Không xác định được</w:t>
      </w:r>
    </w:p>
    <w:p w:rsidR="0012458C" w:rsidRPr="0012458C" w:rsidRDefault="0012458C" w:rsidP="0012458C">
      <w:pPr>
        <w:ind w:firstLine="283"/>
        <w:jc w:val="both"/>
        <w:rPr>
          <w:szCs w:val="24"/>
        </w:rPr>
      </w:pPr>
    </w:p>
    <w:p w:rsidR="0012458C" w:rsidRPr="0012458C" w:rsidRDefault="0012458C" w:rsidP="00CA2F2D">
      <w:pPr>
        <w:jc w:val="center"/>
        <w:rPr>
          <w:b/>
          <w:color w:val="FF0000"/>
          <w:szCs w:val="24"/>
        </w:rPr>
      </w:pPr>
      <w:r w:rsidRPr="0012458C">
        <w:rPr>
          <w:szCs w:val="24"/>
        </w:rPr>
        <w:t xml:space="preserve"> </w:t>
      </w:r>
      <w:r w:rsidRPr="0012458C">
        <w:rPr>
          <w:b/>
          <w:color w:val="FF0000"/>
          <w:szCs w:val="24"/>
        </w:rPr>
        <w:t>ĐÁP ÁN</w:t>
      </w: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36"/>
        <w:gridCol w:w="1636"/>
        <w:gridCol w:w="1636"/>
        <w:gridCol w:w="1636"/>
        <w:gridCol w:w="1636"/>
        <w:gridCol w:w="1636"/>
      </w:tblGrid>
      <w:tr w:rsidR="0012458C" w:rsidRPr="0012458C" w:rsidTr="00CA2F2D">
        <w:trPr>
          <w:trHeight w:val="308"/>
        </w:trPr>
        <w:tc>
          <w:tcPr>
            <w:tcW w:w="1636" w:type="dxa"/>
            <w:shd w:val="clear" w:color="auto" w:fill="auto"/>
          </w:tcPr>
          <w:p w:rsidR="0012458C" w:rsidRPr="0012458C" w:rsidRDefault="0012458C" w:rsidP="00C101A8">
            <w:pPr>
              <w:jc w:val="center"/>
              <w:rPr>
                <w:b/>
                <w:color w:val="0070C0"/>
                <w:szCs w:val="24"/>
              </w:rPr>
            </w:pPr>
            <w:r w:rsidRPr="0012458C">
              <w:rPr>
                <w:b/>
                <w:color w:val="0070C0"/>
                <w:szCs w:val="24"/>
              </w:rPr>
              <w:t>CÂU</w:t>
            </w:r>
          </w:p>
        </w:tc>
        <w:tc>
          <w:tcPr>
            <w:tcW w:w="1636" w:type="dxa"/>
            <w:shd w:val="clear" w:color="auto" w:fill="auto"/>
          </w:tcPr>
          <w:p w:rsidR="0012458C" w:rsidRPr="0012458C" w:rsidRDefault="0012458C" w:rsidP="00C101A8">
            <w:pPr>
              <w:jc w:val="center"/>
              <w:rPr>
                <w:b/>
                <w:color w:val="0070C0"/>
                <w:szCs w:val="24"/>
              </w:rPr>
            </w:pPr>
            <w:r w:rsidRPr="0012458C">
              <w:rPr>
                <w:b/>
                <w:color w:val="0070C0"/>
                <w:szCs w:val="24"/>
              </w:rPr>
              <w:t>ĐA</w:t>
            </w:r>
          </w:p>
        </w:tc>
        <w:tc>
          <w:tcPr>
            <w:tcW w:w="1636" w:type="dxa"/>
            <w:shd w:val="clear" w:color="auto" w:fill="auto"/>
          </w:tcPr>
          <w:p w:rsidR="0012458C" w:rsidRPr="0012458C" w:rsidRDefault="0012458C" w:rsidP="00C101A8">
            <w:pPr>
              <w:jc w:val="center"/>
              <w:rPr>
                <w:b/>
                <w:color w:val="0070C0"/>
                <w:szCs w:val="24"/>
              </w:rPr>
            </w:pPr>
            <w:r w:rsidRPr="0012458C">
              <w:rPr>
                <w:b/>
                <w:color w:val="0070C0"/>
                <w:szCs w:val="24"/>
              </w:rPr>
              <w:t>CÂU</w:t>
            </w:r>
          </w:p>
        </w:tc>
        <w:tc>
          <w:tcPr>
            <w:tcW w:w="1636" w:type="dxa"/>
            <w:shd w:val="clear" w:color="auto" w:fill="auto"/>
          </w:tcPr>
          <w:p w:rsidR="0012458C" w:rsidRPr="0012458C" w:rsidRDefault="0012458C" w:rsidP="00C101A8">
            <w:pPr>
              <w:jc w:val="center"/>
              <w:rPr>
                <w:b/>
                <w:color w:val="0070C0"/>
                <w:szCs w:val="24"/>
              </w:rPr>
            </w:pPr>
            <w:r w:rsidRPr="0012458C">
              <w:rPr>
                <w:b/>
                <w:color w:val="0070C0"/>
                <w:szCs w:val="24"/>
              </w:rPr>
              <w:t>ĐA</w:t>
            </w:r>
          </w:p>
        </w:tc>
        <w:tc>
          <w:tcPr>
            <w:tcW w:w="1636" w:type="dxa"/>
            <w:shd w:val="clear" w:color="auto" w:fill="auto"/>
          </w:tcPr>
          <w:p w:rsidR="0012458C" w:rsidRPr="0012458C" w:rsidRDefault="0012458C" w:rsidP="00C101A8">
            <w:pPr>
              <w:jc w:val="center"/>
              <w:rPr>
                <w:b/>
                <w:color w:val="0070C0"/>
                <w:szCs w:val="24"/>
              </w:rPr>
            </w:pPr>
            <w:r w:rsidRPr="0012458C">
              <w:rPr>
                <w:b/>
                <w:color w:val="0070C0"/>
                <w:szCs w:val="24"/>
              </w:rPr>
              <w:t>CÂU</w:t>
            </w:r>
          </w:p>
        </w:tc>
        <w:tc>
          <w:tcPr>
            <w:tcW w:w="1636" w:type="dxa"/>
            <w:shd w:val="clear" w:color="auto" w:fill="auto"/>
          </w:tcPr>
          <w:p w:rsidR="0012458C" w:rsidRPr="0012458C" w:rsidRDefault="0012458C" w:rsidP="00C101A8">
            <w:pPr>
              <w:jc w:val="center"/>
              <w:rPr>
                <w:b/>
                <w:color w:val="0070C0"/>
                <w:szCs w:val="24"/>
              </w:rPr>
            </w:pPr>
            <w:r w:rsidRPr="0012458C">
              <w:rPr>
                <w:b/>
                <w:color w:val="0070C0"/>
                <w:szCs w:val="24"/>
              </w:rPr>
              <w:t>ĐA</w:t>
            </w:r>
          </w:p>
        </w:tc>
      </w:tr>
      <w:tr w:rsidR="0012458C" w:rsidRPr="0012458C" w:rsidTr="00CA2F2D">
        <w:trPr>
          <w:trHeight w:val="251"/>
        </w:trPr>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1</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D</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6</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A</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11</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D</w:t>
            </w:r>
          </w:p>
        </w:tc>
      </w:tr>
      <w:tr w:rsidR="0012458C" w:rsidRPr="0012458C" w:rsidTr="00CA2F2D">
        <w:trPr>
          <w:trHeight w:val="270"/>
        </w:trPr>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2</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B</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7</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A</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12</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C</w:t>
            </w:r>
          </w:p>
        </w:tc>
      </w:tr>
      <w:tr w:rsidR="0012458C" w:rsidRPr="0012458C" w:rsidTr="00CA2F2D">
        <w:trPr>
          <w:trHeight w:val="251"/>
        </w:trPr>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3</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C</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8</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A</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13</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C</w:t>
            </w:r>
          </w:p>
        </w:tc>
      </w:tr>
      <w:tr w:rsidR="0012458C" w:rsidRPr="0012458C" w:rsidTr="00CA2F2D">
        <w:trPr>
          <w:trHeight w:val="251"/>
        </w:trPr>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4</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A</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9</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B</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14</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B</w:t>
            </w:r>
          </w:p>
        </w:tc>
      </w:tr>
      <w:tr w:rsidR="0012458C" w:rsidRPr="0012458C" w:rsidTr="00CA2F2D">
        <w:trPr>
          <w:trHeight w:val="251"/>
        </w:trPr>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5</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B</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10</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D</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15</w:t>
            </w:r>
          </w:p>
        </w:tc>
        <w:tc>
          <w:tcPr>
            <w:tcW w:w="1636" w:type="dxa"/>
            <w:shd w:val="clear" w:color="auto" w:fill="auto"/>
            <w:vAlign w:val="bottom"/>
          </w:tcPr>
          <w:p w:rsidR="0012458C" w:rsidRPr="0012458C" w:rsidRDefault="0012458C" w:rsidP="00CA2F2D">
            <w:pPr>
              <w:jc w:val="center"/>
              <w:rPr>
                <w:color w:val="0070C0"/>
                <w:szCs w:val="24"/>
              </w:rPr>
            </w:pPr>
            <w:r w:rsidRPr="0012458C">
              <w:rPr>
                <w:color w:val="0070C0"/>
                <w:szCs w:val="24"/>
              </w:rPr>
              <w:t>B</w:t>
            </w:r>
          </w:p>
        </w:tc>
      </w:tr>
    </w:tbl>
    <w:p w:rsidR="0012458C" w:rsidRPr="0012458C" w:rsidRDefault="0012458C" w:rsidP="0012458C">
      <w:pPr>
        <w:ind w:firstLine="283"/>
        <w:jc w:val="both"/>
        <w:rPr>
          <w:color w:val="0070C0"/>
        </w:rPr>
      </w:pPr>
    </w:p>
    <w:p w:rsidR="0012458C" w:rsidRPr="00C46CA7" w:rsidRDefault="0012458C" w:rsidP="0012458C">
      <w:pPr>
        <w:ind w:firstLine="283"/>
        <w:jc w:val="both"/>
      </w:pPr>
    </w:p>
    <w:p w:rsidR="0012458C" w:rsidRPr="0012458C" w:rsidRDefault="0012458C" w:rsidP="00C8762F">
      <w:pPr>
        <w:spacing w:line="360" w:lineRule="auto"/>
        <w:jc w:val="center"/>
        <w:rPr>
          <w:rFonts w:eastAsia="Times New Roman"/>
          <w:b/>
          <w:color w:val="FF0000"/>
          <w:szCs w:val="24"/>
        </w:rPr>
      </w:pPr>
    </w:p>
    <w:sectPr w:rsidR="0012458C" w:rsidRPr="0012458C" w:rsidSect="00CA2F2D">
      <w:headerReference w:type="even" r:id="rId8"/>
      <w:headerReference w:type="default" r:id="rId9"/>
      <w:footerReference w:type="even" r:id="rId10"/>
      <w:footerReference w:type="default" r:id="rId11"/>
      <w:headerReference w:type="first" r:id="rId12"/>
      <w:footerReference w:type="first" r:id="rId13"/>
      <w:pgSz w:w="12240" w:h="15840"/>
      <w:pgMar w:top="817" w:right="1041"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07" w:rsidRDefault="00343807" w:rsidP="00A2503C">
      <w:r>
        <w:separator/>
      </w:r>
    </w:p>
  </w:endnote>
  <w:endnote w:type="continuationSeparator" w:id="0">
    <w:p w:rsidR="00343807" w:rsidRDefault="00343807" w:rsidP="00A2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A1C" w:rsidRDefault="00D70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8C" w:rsidRPr="00143BC7" w:rsidRDefault="0012458C" w:rsidP="0012458C">
    <w:pPr>
      <w:pStyle w:val="Footer"/>
      <w:pBdr>
        <w:top w:val="thinThickSmallGap" w:sz="24" w:space="1" w:color="622423"/>
      </w:pBdr>
      <w:tabs>
        <w:tab w:val="right" w:pos="10319"/>
      </w:tabs>
      <w:rPr>
        <w:rFonts w:ascii="Cambria" w:hAnsi="Cambria"/>
        <w:szCs w:val="24"/>
      </w:rPr>
    </w:pPr>
    <w:r w:rsidRPr="00143BC7">
      <w:rPr>
        <w:b/>
        <w:color w:val="00B0F0"/>
        <w:szCs w:val="24"/>
        <w:lang w:val="nl-NL"/>
      </w:rPr>
      <w:t xml:space="preserve"> </w:t>
    </w:r>
    <w:r>
      <w:rPr>
        <w:b/>
        <w:color w:val="00B0F0"/>
        <w:szCs w:val="24"/>
        <w:lang w:val="nl-NL"/>
      </w:rPr>
      <w:t xml:space="preserve">                                                         </w:t>
    </w:r>
    <w:r w:rsidRPr="00143BC7">
      <w:rPr>
        <w:b/>
        <w:color w:val="00B0F0"/>
        <w:szCs w:val="24"/>
        <w:lang w:val="nl-NL"/>
      </w:rPr>
      <w:t/>
    </w:r>
    <w:r w:rsidRPr="00143BC7">
      <w:rPr>
        <w:b/>
        <w:color w:val="FF0000"/>
        <w:szCs w:val="24"/>
        <w:lang w:val="nl-NL"/>
      </w:rPr>
      <w:t/>
    </w:r>
    <w:r w:rsidRPr="00143BC7">
      <w:rPr>
        <w:rFonts w:ascii="Cambria" w:hAnsi="Cambria"/>
        <w:szCs w:val="24"/>
      </w:rPr>
      <w:tab/>
      <w:t xml:space="preserve">      </w:t>
    </w:r>
    <w:r>
      <w:rPr>
        <w:rFonts w:ascii="Cambria" w:hAnsi="Cambria"/>
        <w:szCs w:val="24"/>
      </w:rPr>
      <w:t xml:space="preserve">                 </w:t>
    </w:r>
    <w:r w:rsidRPr="00143BC7">
      <w:rPr>
        <w:rFonts w:ascii="Cambria" w:hAnsi="Cambria"/>
        <w:szCs w:val="24"/>
      </w:rPr>
      <w:t xml:space="preserve">Trang </w:t>
    </w:r>
    <w:r w:rsidRPr="00143BC7">
      <w:rPr>
        <w:rFonts w:ascii="Calibri" w:hAnsi="Calibri"/>
        <w:szCs w:val="24"/>
      </w:rPr>
      <w:fldChar w:fldCharType="begin"/>
    </w:r>
    <w:r w:rsidRPr="00143BC7">
      <w:rPr>
        <w:szCs w:val="24"/>
      </w:rPr>
      <w:instrText xml:space="preserve"> PAGE   \* MERGEFORMAT </w:instrText>
    </w:r>
    <w:r w:rsidRPr="00143BC7">
      <w:rPr>
        <w:rFonts w:ascii="Calibri" w:hAnsi="Calibri"/>
        <w:szCs w:val="24"/>
      </w:rPr>
      <w:fldChar w:fldCharType="separate"/>
    </w:r>
    <w:r w:rsidR="00D70A1C" w:rsidRPr="00D70A1C">
      <w:rPr>
        <w:rFonts w:ascii="Cambria" w:hAnsi="Cambria"/>
        <w:noProof/>
        <w:szCs w:val="24"/>
      </w:rPr>
      <w:t>1</w:t>
    </w:r>
    <w:r w:rsidRPr="00143BC7">
      <w:rPr>
        <w:rFonts w:ascii="Cambria" w:hAnsi="Cambria"/>
        <w:noProof/>
        <w:szCs w:val="24"/>
      </w:rPr>
      <w:fldChar w:fldCharType="end"/>
    </w:r>
  </w:p>
  <w:p w:rsidR="0012458C" w:rsidRPr="001E12E9" w:rsidRDefault="0012458C" w:rsidP="0012458C">
    <w:pPr>
      <w:pStyle w:val="Footer"/>
      <w:rPr>
        <w:i/>
      </w:rPr>
    </w:pPr>
  </w:p>
  <w:p w:rsidR="00A2503C" w:rsidRDefault="00A25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A1C" w:rsidRDefault="00D70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07" w:rsidRDefault="00343807" w:rsidP="00A2503C">
      <w:r>
        <w:separator/>
      </w:r>
    </w:p>
  </w:footnote>
  <w:footnote w:type="continuationSeparator" w:id="0">
    <w:p w:rsidR="00343807" w:rsidRDefault="00343807" w:rsidP="00A2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A1C" w:rsidRDefault="00D70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3C" w:rsidRDefault="00A2503C" w:rsidP="00CA2F2D">
    <w:pPr>
      <w:pStyle w:val="Header"/>
      <w:jc w:val="center"/>
    </w:pPr>
    <w:r w:rsidRPr="00FF14DA">
      <w:rPr>
        <w:b/>
        <w:color w:val="00B0F0"/>
        <w:szCs w:val="24"/>
        <w:lang w:val="nl-NL"/>
      </w:rPr>
      <w:t/>
    </w:r>
    <w:r w:rsidRPr="00FF14DA">
      <w:rPr>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A1C" w:rsidRDefault="00D70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7C79"/>
    <w:multiLevelType w:val="multilevel"/>
    <w:tmpl w:val="1114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E62AF"/>
    <w:multiLevelType w:val="multilevel"/>
    <w:tmpl w:val="425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42FAD"/>
    <w:multiLevelType w:val="multilevel"/>
    <w:tmpl w:val="9DD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60875"/>
    <w:multiLevelType w:val="multilevel"/>
    <w:tmpl w:val="542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D1568A"/>
    <w:multiLevelType w:val="multilevel"/>
    <w:tmpl w:val="546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D157DB"/>
    <w:multiLevelType w:val="multilevel"/>
    <w:tmpl w:val="8992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B16BC"/>
    <w:multiLevelType w:val="multilevel"/>
    <w:tmpl w:val="B2D4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E4AA4"/>
    <w:multiLevelType w:val="multilevel"/>
    <w:tmpl w:val="5826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041A81"/>
    <w:multiLevelType w:val="multilevel"/>
    <w:tmpl w:val="DE76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C4728"/>
    <w:multiLevelType w:val="multilevel"/>
    <w:tmpl w:val="00D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3392A"/>
    <w:multiLevelType w:val="multilevel"/>
    <w:tmpl w:val="7B6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110F0D"/>
    <w:multiLevelType w:val="multilevel"/>
    <w:tmpl w:val="557C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DA3294"/>
    <w:multiLevelType w:val="multilevel"/>
    <w:tmpl w:val="2ED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9B7BD8"/>
    <w:multiLevelType w:val="multilevel"/>
    <w:tmpl w:val="E05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FC06A9"/>
    <w:multiLevelType w:val="multilevel"/>
    <w:tmpl w:val="516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68305D"/>
    <w:multiLevelType w:val="multilevel"/>
    <w:tmpl w:val="4428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A14A36"/>
    <w:multiLevelType w:val="multilevel"/>
    <w:tmpl w:val="88C2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EF70DB"/>
    <w:multiLevelType w:val="multilevel"/>
    <w:tmpl w:val="C094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1A3383"/>
    <w:multiLevelType w:val="multilevel"/>
    <w:tmpl w:val="AED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5418C8"/>
    <w:multiLevelType w:val="multilevel"/>
    <w:tmpl w:val="DB0A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9F3DB8"/>
    <w:multiLevelType w:val="multilevel"/>
    <w:tmpl w:val="018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2063DD"/>
    <w:multiLevelType w:val="multilevel"/>
    <w:tmpl w:val="DB24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4732ED"/>
    <w:multiLevelType w:val="multilevel"/>
    <w:tmpl w:val="F3C6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7C022B"/>
    <w:multiLevelType w:val="multilevel"/>
    <w:tmpl w:val="9518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A12619"/>
    <w:multiLevelType w:val="multilevel"/>
    <w:tmpl w:val="82E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136997"/>
    <w:multiLevelType w:val="multilevel"/>
    <w:tmpl w:val="12E4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0"/>
  </w:num>
  <w:num w:numId="4">
    <w:abstractNumId w:val="9"/>
  </w:num>
  <w:num w:numId="5">
    <w:abstractNumId w:val="20"/>
  </w:num>
  <w:num w:numId="6">
    <w:abstractNumId w:val="6"/>
  </w:num>
  <w:num w:numId="7">
    <w:abstractNumId w:val="18"/>
  </w:num>
  <w:num w:numId="8">
    <w:abstractNumId w:val="24"/>
  </w:num>
  <w:num w:numId="9">
    <w:abstractNumId w:val="17"/>
  </w:num>
  <w:num w:numId="10">
    <w:abstractNumId w:val="14"/>
  </w:num>
  <w:num w:numId="11">
    <w:abstractNumId w:val="3"/>
  </w:num>
  <w:num w:numId="12">
    <w:abstractNumId w:val="0"/>
  </w:num>
  <w:num w:numId="13">
    <w:abstractNumId w:val="16"/>
  </w:num>
  <w:num w:numId="14">
    <w:abstractNumId w:val="11"/>
  </w:num>
  <w:num w:numId="15">
    <w:abstractNumId w:val="1"/>
  </w:num>
  <w:num w:numId="16">
    <w:abstractNumId w:val="19"/>
  </w:num>
  <w:num w:numId="17">
    <w:abstractNumId w:val="8"/>
  </w:num>
  <w:num w:numId="18">
    <w:abstractNumId w:val="13"/>
  </w:num>
  <w:num w:numId="19">
    <w:abstractNumId w:val="7"/>
  </w:num>
  <w:num w:numId="20">
    <w:abstractNumId w:val="22"/>
  </w:num>
  <w:num w:numId="21">
    <w:abstractNumId w:val="23"/>
  </w:num>
  <w:num w:numId="22">
    <w:abstractNumId w:val="5"/>
  </w:num>
  <w:num w:numId="23">
    <w:abstractNumId w:val="4"/>
  </w:num>
  <w:num w:numId="24">
    <w:abstractNumId w:val="25"/>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1A"/>
    <w:rsid w:val="0012458C"/>
    <w:rsid w:val="00136BCA"/>
    <w:rsid w:val="001F211F"/>
    <w:rsid w:val="00286E3A"/>
    <w:rsid w:val="00343807"/>
    <w:rsid w:val="004D0F2F"/>
    <w:rsid w:val="006551F5"/>
    <w:rsid w:val="006669E9"/>
    <w:rsid w:val="007E168B"/>
    <w:rsid w:val="0083121A"/>
    <w:rsid w:val="00845D6E"/>
    <w:rsid w:val="00A2503C"/>
    <w:rsid w:val="00A71699"/>
    <w:rsid w:val="00C03D7F"/>
    <w:rsid w:val="00C8762F"/>
    <w:rsid w:val="00CA2F2D"/>
    <w:rsid w:val="00D70A1C"/>
    <w:rsid w:val="00DD1ECD"/>
    <w:rsid w:val="00E106C4"/>
    <w:rsid w:val="00F9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mo">
    <w:name w:val="mo"/>
    <w:basedOn w:val="DefaultParagraphFont"/>
    <w:rsid w:val="00C876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mo">
    <w:name w:val="mo"/>
    <w:basedOn w:val="DefaultParagraphFont"/>
    <w:rsid w:val="00C87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557">
      <w:bodyDiv w:val="1"/>
      <w:marLeft w:val="0"/>
      <w:marRight w:val="0"/>
      <w:marTop w:val="0"/>
      <w:marBottom w:val="0"/>
      <w:divBdr>
        <w:top w:val="none" w:sz="0" w:space="0" w:color="auto"/>
        <w:left w:val="none" w:sz="0" w:space="0" w:color="auto"/>
        <w:bottom w:val="none" w:sz="0" w:space="0" w:color="auto"/>
        <w:right w:val="none" w:sz="0" w:space="0" w:color="auto"/>
      </w:divBdr>
    </w:div>
    <w:div w:id="1139105630">
      <w:bodyDiv w:val="1"/>
      <w:marLeft w:val="0"/>
      <w:marRight w:val="0"/>
      <w:marTop w:val="0"/>
      <w:marBottom w:val="0"/>
      <w:divBdr>
        <w:top w:val="none" w:sz="0" w:space="0" w:color="auto"/>
        <w:left w:val="none" w:sz="0" w:space="0" w:color="auto"/>
        <w:bottom w:val="none" w:sz="0" w:space="0" w:color="auto"/>
        <w:right w:val="none" w:sz="0" w:space="0" w:color="auto"/>
      </w:divBdr>
    </w:div>
    <w:div w:id="17371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Company>www.thuvienhoclieu.com</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2021-02-11T12:46:00Z</dcterms:created>
  <dc:creator>admin</dc:creator>
  <dc:description>Bài tập trắc nghiệm Hóa 8 bài 33 Điều Chế Khí Hiđro-Phản Ứng Thế có đáp án được soạn dưới dạng file word và PDF gồm 2 trang. Các bạn xem và tải về ở dưới.</dc:description>
  <dcterms:modified xsi:type="dcterms:W3CDTF">2021-02-11T12:46:00Z</dcterms:modified>
  <cp:revision>1</cp:revision>
  <dc:title>Bài Tập Trắc Nghiệm Hóa 8 Bài 33 Điều Chế Khí Hiđro-Phản Ứng Thế Có Đáp Án</dc:title>
</cp:coreProperties>
</file>