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18" w:rsidRPr="002F0618" w:rsidRDefault="002F0618" w:rsidP="002F0618">
      <w:pPr>
        <w:spacing w:line="360" w:lineRule="auto"/>
        <w:jc w:val="center"/>
        <w:rPr>
          <w:b/>
          <w:color w:val="00B0F0"/>
        </w:rPr>
      </w:pPr>
      <w:r w:rsidRPr="002F0618">
        <w:rPr>
          <w:b/>
          <w:color w:val="00B0F0"/>
        </w:rPr>
        <w:t xml:space="preserve">BÀI TẬP TRẮC NGHIỆM MÔN HÓA HỌC 8 </w:t>
      </w:r>
    </w:p>
    <w:p w:rsidR="002F0618" w:rsidRPr="002F0618" w:rsidRDefault="002F0618" w:rsidP="002F0618">
      <w:pPr>
        <w:spacing w:line="360" w:lineRule="auto"/>
        <w:jc w:val="center"/>
        <w:rPr>
          <w:b/>
          <w:color w:val="FF0000"/>
        </w:rPr>
      </w:pPr>
      <w:r w:rsidRPr="002F0618">
        <w:rPr>
          <w:b/>
          <w:color w:val="FF0000"/>
        </w:rPr>
        <w:t>BÀI 27:</w:t>
      </w:r>
      <w:r w:rsidRPr="002F0618">
        <w:rPr>
          <w:b/>
          <w:color w:val="FF0000"/>
        </w:rPr>
        <w:t xml:space="preserve"> </w:t>
      </w:r>
      <w:r w:rsidRPr="002F0618">
        <w:rPr>
          <w:b/>
          <w:color w:val="FF0000"/>
        </w:rPr>
        <w:t>ĐIỀU CHẾ KHÍ OXI- PHẢN ỨNG PHÂN HỦY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1:</w:t>
      </w:r>
      <w:r w:rsidRPr="002F0618">
        <w:t xml:space="preserve">  Chọn định nghĩa phản ứng phân hủy đầy đủ nhất: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A. </w:t>
      </w:r>
      <w:r w:rsidRPr="002F0618">
        <w:t>Phản ứng phân hủy là phản ứng hóa học trong đó một chất sinh ra một chất mới.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B. </w:t>
      </w:r>
      <w:r w:rsidRPr="002F0618">
        <w:t>Phản ứng phân hủy là phản ứng hóa học trong đó một chất sinh ra hai chất mới.</w:t>
      </w:r>
    </w:p>
    <w:p w:rsidR="00C91CDF" w:rsidRPr="002F0618" w:rsidRDefault="00C91CDF" w:rsidP="00C91CDF">
      <w:pPr>
        <w:ind w:firstLine="283"/>
      </w:pPr>
      <w:r w:rsidRPr="002F0618">
        <w:rPr>
          <w:b/>
          <w:bCs/>
          <w:color w:val="3366FF"/>
        </w:rPr>
        <w:t xml:space="preserve">C. </w:t>
      </w:r>
      <w:r w:rsidRPr="002F0618">
        <w:rPr>
          <w:bCs/>
        </w:rPr>
        <w:t>Phản ứng phân hủy là phản ứng hóa học trong đó một chất sinh ra hai hay nhiều chất mới.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D. </w:t>
      </w:r>
      <w:r w:rsidRPr="002F0618">
        <w:t>Phản ứng phân hủy là phản ứng hóa học có chất khí thoát ra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2:</w:t>
      </w:r>
      <w:r w:rsidRPr="002F0618">
        <w:t xml:space="preserve">  Các chất dung để điều chế Oxi trong phòng thí nghiệm là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KClO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CaCO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ab/>
      </w:r>
      <w:r w:rsidRPr="002F0618">
        <w:rPr>
          <w:b/>
          <w:bCs/>
          <w:color w:val="3366FF"/>
        </w:rPr>
        <w:t xml:space="preserve">D. </w:t>
      </w:r>
      <w:r w:rsidRPr="002F0618">
        <w:rPr>
          <w:bCs/>
        </w:rPr>
        <w:t>Cả A &amp; B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3:</w:t>
      </w:r>
      <w:r w:rsidRPr="002F0618">
        <w:t xml:space="preserve">  Trong phòng thí nghiệm khi đốt cháy oxi ở nhiệt độ cao được oxi sắt từ (</w:t>
      </w:r>
      <w:r w:rsidRPr="002F0618">
        <w:rPr>
          <w:sz w:val="29"/>
          <w:szCs w:val="29"/>
          <w:bdr w:val="none" w:sz="0" w:space="0" w:color="auto" w:frame="1"/>
        </w:rPr>
        <w:t>Fe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). Số gam kali pemanganat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cần dùng để điều chế lượng khí oxi dùng cho phản ứng trên là: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3,16g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9,48g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5,24g</w:t>
      </w:r>
      <w:r w:rsidRPr="002F0618">
        <w:tab/>
      </w:r>
      <w:r w:rsidRPr="002F0618">
        <w:rPr>
          <w:b/>
          <w:bCs/>
          <w:color w:val="3366FF"/>
        </w:rPr>
        <w:t xml:space="preserve">D. </w:t>
      </w:r>
      <w:r w:rsidRPr="002F0618">
        <w:rPr>
          <w:bCs/>
        </w:rPr>
        <w:t>6,32g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4:</w:t>
      </w:r>
      <w:r w:rsidRPr="002F0618">
        <w:t xml:space="preserve">  Có những cách nào điều chế oxi trong công nghiệp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Dùng nghiên liệu là không khí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Dùng nước làm nguyên liệu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C. </w:t>
      </w:r>
      <w:r w:rsidRPr="002F0618">
        <w:t>Cách nào cũng được</w:t>
      </w:r>
      <w:r w:rsidRPr="002F0618">
        <w:tab/>
      </w:r>
      <w:r w:rsidRPr="002F0618">
        <w:rPr>
          <w:b/>
          <w:bCs/>
          <w:color w:val="3366FF"/>
        </w:rPr>
        <w:t xml:space="preserve">D. </w:t>
      </w:r>
      <w:r w:rsidRPr="002F0618">
        <w:rPr>
          <w:bCs/>
        </w:rPr>
        <w:t>A&amp;B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5:</w:t>
      </w:r>
      <w:r w:rsidRPr="002F0618">
        <w:t xml:space="preserve">  Phản ứng phân hủy là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Ba</w:t>
      </w:r>
      <w:r w:rsidRPr="002F0618">
        <w:t> + 2</w:t>
      </w:r>
      <w:r w:rsidRPr="002F0618">
        <w:rPr>
          <w:sz w:val="29"/>
          <w:szCs w:val="29"/>
          <w:bdr w:val="none" w:sz="0" w:space="0" w:color="auto" w:frame="1"/>
        </w:rPr>
        <w:t>HCl</w:t>
      </w:r>
      <w:r w:rsidRPr="002F0618">
        <w:t> → </w:t>
      </w:r>
      <w:r w:rsidRPr="002F0618">
        <w:rPr>
          <w:sz w:val="29"/>
          <w:szCs w:val="29"/>
          <w:bdr w:val="none" w:sz="0" w:space="0" w:color="auto" w:frame="1"/>
        </w:rPr>
        <w:t>BaCl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Cu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S</w:t>
      </w:r>
      <w:r w:rsidRPr="002F0618">
        <w:t> → </w:t>
      </w:r>
      <w:r w:rsidRPr="002F0618">
        <w:rPr>
          <w:sz w:val="29"/>
          <w:szCs w:val="29"/>
          <w:bdr w:val="none" w:sz="0" w:space="0" w:color="auto" w:frame="1"/>
        </w:rPr>
        <w:t>CuS</w:t>
      </w:r>
      <w:r w:rsidRPr="002F0618">
        <w:t>+ 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bCs/>
          <w:color w:val="3366FF"/>
        </w:rPr>
        <w:t xml:space="preserve">C. </w:t>
      </w:r>
      <w:r w:rsidRPr="002F0618">
        <w:rPr>
          <w:bCs/>
        </w:rPr>
        <w:t> </w:t>
      </w:r>
      <w:r w:rsidRPr="002F0618">
        <w:rPr>
          <w:sz w:val="29"/>
          <w:szCs w:val="29"/>
          <w:bdr w:val="none" w:sz="0" w:space="0" w:color="auto" w:frame="1"/>
        </w:rPr>
        <w:t>MgCO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rPr>
          <w:bCs/>
        </w:rPr>
        <w:t> → </w:t>
      </w:r>
      <w:r w:rsidRPr="002F0618">
        <w:rPr>
          <w:sz w:val="29"/>
          <w:szCs w:val="29"/>
          <w:bdr w:val="none" w:sz="0" w:space="0" w:color="auto" w:frame="1"/>
        </w:rPr>
        <w:t>MgO</w:t>
      </w:r>
      <w:r w:rsidRPr="002F0618">
        <w:rPr>
          <w:bCs/>
        </w:rPr>
        <w:t> + </w:t>
      </w:r>
      <w:r w:rsidRPr="002F0618">
        <w:rPr>
          <w:sz w:val="29"/>
          <w:szCs w:val="29"/>
          <w:bdr w:val="none" w:sz="0" w:space="0" w:color="auto" w:frame="1"/>
        </w:rPr>
        <w:t>CO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→ 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K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O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6:</w:t>
      </w:r>
      <w:r w:rsidRPr="002F0618">
        <w:t xml:space="preserve">  Nhiệt phân 12,25g </w:t>
      </w:r>
      <w:r w:rsidRPr="002F0618">
        <w:rPr>
          <w:sz w:val="29"/>
          <w:szCs w:val="29"/>
          <w:bdr w:val="none" w:sz="0" w:space="0" w:color="auto" w:frame="1"/>
        </w:rPr>
        <w:t>KClO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> thấy có khí bay lên. Tính thể tích của khí ở đktc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4,8 lít</w:t>
      </w:r>
      <w:r w:rsidRPr="002F0618">
        <w:tab/>
      </w:r>
      <w:r w:rsidRPr="002F0618">
        <w:rPr>
          <w:b/>
          <w:bCs/>
          <w:color w:val="3366FF"/>
        </w:rPr>
        <w:t xml:space="preserve">B. </w:t>
      </w:r>
      <w:r w:rsidRPr="002F0618">
        <w:rPr>
          <w:bCs/>
        </w:rPr>
        <w:t>3,36 lít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2,24 lít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3,2 lít</w:t>
      </w:r>
    </w:p>
    <w:p w:rsidR="00C91CDF" w:rsidRPr="002F0618" w:rsidRDefault="00C91CDF" w:rsidP="00407CF1">
      <w:pPr>
        <w:spacing w:before="60"/>
        <w:ind w:firstLine="283"/>
        <w:jc w:val="both"/>
      </w:pPr>
      <w:r w:rsidRPr="002F0618">
        <w:rPr>
          <w:b/>
          <w:color w:val="0000FF"/>
        </w:rPr>
        <w:t>Câu 7:</w:t>
      </w:r>
      <w:r w:rsidRPr="002F0618">
        <w:t xml:space="preserve">  </w:t>
      </w:r>
      <w:r w:rsidR="00407CF1" w:rsidRPr="002F0618">
        <w:t>2</w:t>
      </w:r>
      <w:r w:rsidR="00407CF1" w:rsidRPr="002F0618">
        <w:rPr>
          <w:sz w:val="29"/>
          <w:szCs w:val="29"/>
          <w:bdr w:val="none" w:sz="0" w:space="0" w:color="auto" w:frame="1"/>
        </w:rPr>
        <w:t>KClO</w:t>
      </w:r>
      <w:r w:rsidR="00407CF1" w:rsidRPr="002F0618">
        <w:rPr>
          <w:sz w:val="20"/>
          <w:szCs w:val="20"/>
          <w:bdr w:val="none" w:sz="0" w:space="0" w:color="auto" w:frame="1"/>
        </w:rPr>
        <w:t>3</w:t>
      </w:r>
      <w:r w:rsidR="00407CF1" w:rsidRPr="002F0618">
        <w:t> </w:t>
      </w:r>
      <w:r w:rsidR="00407CF1" w:rsidRPr="002F0618">
        <w:rPr>
          <w:sz w:val="29"/>
          <w:szCs w:val="29"/>
          <w:bdr w:val="none" w:sz="0" w:space="0" w:color="auto" w:frame="1"/>
        </w:rPr>
        <w:t>→</w:t>
      </w:r>
      <w:r w:rsidR="00407CF1" w:rsidRPr="002F0618">
        <w:rPr>
          <w:sz w:val="20"/>
          <w:szCs w:val="20"/>
          <w:bdr w:val="none" w:sz="0" w:space="0" w:color="auto" w:frame="1"/>
        </w:rPr>
        <w:t>t</w:t>
      </w:r>
      <w:r w:rsidR="00407CF1" w:rsidRPr="002F0618">
        <w:rPr>
          <w:rFonts w:ascii="Cambria Math" w:hAnsi="Cambria Math" w:cs="Cambria Math"/>
          <w:sz w:val="14"/>
          <w:szCs w:val="14"/>
          <w:bdr w:val="none" w:sz="0" w:space="0" w:color="auto" w:frame="1"/>
        </w:rPr>
        <w:t>∘</w:t>
      </w:r>
      <w:bookmarkStart w:id="0" w:name="_GoBack"/>
      <w:bookmarkEnd w:id="0"/>
      <w:r w:rsidR="00407CF1" w:rsidRPr="002F0618">
        <w:t> 2</w:t>
      </w:r>
      <w:r w:rsidR="00407CF1" w:rsidRPr="002F0618">
        <w:rPr>
          <w:sz w:val="29"/>
          <w:szCs w:val="29"/>
          <w:bdr w:val="none" w:sz="0" w:space="0" w:color="auto" w:frame="1"/>
        </w:rPr>
        <w:t>KCl</w:t>
      </w:r>
      <w:r w:rsidR="00407CF1" w:rsidRPr="002F0618">
        <w:t> + 3</w:t>
      </w:r>
      <w:r w:rsidR="00407CF1" w:rsidRPr="002F0618">
        <w:rPr>
          <w:sz w:val="29"/>
          <w:szCs w:val="29"/>
          <w:bdr w:val="none" w:sz="0" w:space="0" w:color="auto" w:frame="1"/>
        </w:rPr>
        <w:t>O</w:t>
      </w:r>
      <w:r w:rsidR="00407CF1" w:rsidRPr="002F0618">
        <w:rPr>
          <w:sz w:val="20"/>
          <w:szCs w:val="20"/>
          <w:bdr w:val="none" w:sz="0" w:space="0" w:color="auto" w:frame="1"/>
        </w:rPr>
        <w:t>2</w:t>
      </w:r>
      <w:r w:rsidR="00407CF1">
        <w:rPr>
          <w:sz w:val="20"/>
          <w:szCs w:val="20"/>
          <w:bdr w:val="none" w:sz="0" w:space="0" w:color="auto" w:frame="1"/>
        </w:rPr>
        <w:t xml:space="preserve"> . </w:t>
      </w:r>
      <w:r w:rsidRPr="002F0618">
        <w:t>Tổng hệ số của chất tham gia và sản phẩm là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bCs/>
          <w:color w:val="3366FF"/>
        </w:rPr>
        <w:t xml:space="preserve">A. </w:t>
      </w:r>
      <w:r w:rsidRPr="002F0618">
        <w:rPr>
          <w:bCs/>
        </w:rPr>
        <w:t>2&amp;5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5&amp;2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2&amp;2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2&amp;3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8:</w:t>
      </w:r>
      <w:r w:rsidRPr="002F0618">
        <w:t xml:space="preserve">  Số sản phẩm tạo thành của phản ứng phân hủy là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2</w:t>
      </w:r>
      <w:r w:rsidR="00407CF1">
        <w:t xml:space="preserve">                                  </w:t>
      </w:r>
      <w:r w:rsidRPr="002F0618">
        <w:rPr>
          <w:b/>
          <w:color w:val="3366FF"/>
        </w:rPr>
        <w:t xml:space="preserve">B. </w:t>
      </w:r>
      <w:r w:rsidRPr="002F0618">
        <w:t>3</w:t>
      </w:r>
      <w:r w:rsidR="00407CF1">
        <w:t xml:space="preserve">                                  </w:t>
      </w:r>
      <w:r w:rsidRPr="002F0618">
        <w:rPr>
          <w:b/>
          <w:bCs/>
          <w:color w:val="3366FF"/>
        </w:rPr>
        <w:t xml:space="preserve">C. </w:t>
      </w:r>
      <w:r w:rsidRPr="002F0618">
        <w:rPr>
          <w:bCs/>
        </w:rPr>
        <w:t>2 hay nhiều sản phẩm</w:t>
      </w:r>
      <w:r w:rsidRPr="002F0618">
        <w:tab/>
      </w:r>
      <w:r w:rsidR="00407CF1">
        <w:t xml:space="preserve">   </w:t>
      </w:r>
      <w:r w:rsidRPr="002F0618">
        <w:rPr>
          <w:b/>
          <w:color w:val="3366FF"/>
        </w:rPr>
        <w:t xml:space="preserve">D. </w:t>
      </w:r>
      <w:r w:rsidRPr="002F0618">
        <w:t>1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9:</w:t>
      </w:r>
      <w:r w:rsidRPr="002F0618">
        <w:t xml:space="preserve">  Tính khối lượng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biết nhiệt phân thấy 2,7552 lít khí bay lên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38,678g</w:t>
      </w:r>
      <w:r w:rsidRPr="002F0618">
        <w:tab/>
      </w:r>
      <w:r w:rsidRPr="002F0618">
        <w:rPr>
          <w:b/>
          <w:bCs/>
          <w:color w:val="3366FF"/>
        </w:rPr>
        <w:t xml:space="preserve">B. </w:t>
      </w:r>
      <w:r w:rsidRPr="002F0618">
        <w:rPr>
          <w:bCs/>
        </w:rPr>
        <w:t>38,868g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37,689g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38,886g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10:</w:t>
      </w:r>
      <w:r w:rsidRPr="002F0618">
        <w:t xml:space="preserve">  Chọn nhận xét đúng</w:t>
      </w:r>
    </w:p>
    <w:p w:rsidR="00C91CDF" w:rsidRPr="002F0618" w:rsidRDefault="00C91CDF" w:rsidP="00C91CDF">
      <w:pPr>
        <w:ind w:firstLine="283"/>
      </w:pPr>
      <w:r w:rsidRPr="002F0618">
        <w:rPr>
          <w:b/>
          <w:bCs/>
          <w:color w:val="3366FF"/>
        </w:rPr>
        <w:t xml:space="preserve">A. </w:t>
      </w:r>
      <w:r w:rsidRPr="002F0618">
        <w:rPr>
          <w:bCs/>
        </w:rPr>
        <w:t>Phản ứng phân hủy là một dạng của phản ứng hóa học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B. </w:t>
      </w:r>
      <w:r w:rsidRPr="002F0618">
        <w:t>Phản ứng hóa hợp là phản ứng oxi hóa khử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C. </w:t>
      </w:r>
      <w:r w:rsidRPr="002F0618">
        <w:t>Phản ứng phân hủy là phản ứng sinh ra duy nhất 2 chất mới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D. </w:t>
      </w:r>
      <w:r w:rsidRPr="002F0618">
        <w:t>Cả A và C đều đúng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11:</w:t>
      </w:r>
      <w:r w:rsidRPr="002F0618">
        <w:t xml:space="preserve">  Trong phòng thí nghiệm khi đốt cháy oxi ở nhiệt độ cao được oxi sắt từ (</w:t>
      </w:r>
      <w:r w:rsidRPr="002F0618">
        <w:rPr>
          <w:sz w:val="29"/>
          <w:szCs w:val="29"/>
          <w:bdr w:val="none" w:sz="0" w:space="0" w:color="auto" w:frame="1"/>
        </w:rPr>
        <w:t>Fe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). Số gam sắt và khí oxi dùng để điều chế 2,32g oxit sắt từ lần lượt là: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0,84g và 0,32g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2,52g và 0,96g</w:t>
      </w:r>
      <w:r w:rsidRPr="002F0618">
        <w:tab/>
      </w:r>
      <w:r w:rsidRPr="002F0618">
        <w:rPr>
          <w:b/>
          <w:bCs/>
          <w:color w:val="3366FF"/>
        </w:rPr>
        <w:t xml:space="preserve">C. </w:t>
      </w:r>
      <w:r w:rsidRPr="002F0618">
        <w:rPr>
          <w:bCs/>
        </w:rPr>
        <w:t>1,68g và 0,64g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0,95g và 0,74g</w:t>
      </w:r>
    </w:p>
    <w:p w:rsidR="00C91CDF" w:rsidRPr="002F0618" w:rsidRDefault="00C91CDF" w:rsidP="002F0618">
      <w:pPr>
        <w:shd w:val="clear" w:color="auto" w:fill="FFFFFF"/>
        <w:spacing w:before="100" w:beforeAutospacing="1" w:after="100" w:afterAutospacing="1"/>
        <w:jc w:val="both"/>
      </w:pPr>
      <w:r w:rsidRPr="002F0618">
        <w:rPr>
          <w:b/>
          <w:color w:val="0000FF"/>
        </w:rPr>
        <w:t>Câu 12:</w:t>
      </w:r>
      <w:r w:rsidRPr="002F0618">
        <w:t xml:space="preserve">  Cho phản ứng 2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 </w:t>
      </w:r>
      <w:r w:rsidRPr="002F0618">
        <w:rPr>
          <w:sz w:val="29"/>
          <w:szCs w:val="29"/>
          <w:bdr w:val="none" w:sz="0" w:space="0" w:color="auto" w:frame="1"/>
        </w:rPr>
        <w:t>→</w:t>
      </w:r>
      <w:r w:rsidRPr="002F0618">
        <w:rPr>
          <w:sz w:val="20"/>
          <w:szCs w:val="20"/>
          <w:bdr w:val="none" w:sz="0" w:space="0" w:color="auto" w:frame="1"/>
        </w:rPr>
        <w:t>t</w:t>
      </w:r>
      <w:r w:rsidRPr="002F0618">
        <w:rPr>
          <w:rFonts w:ascii="Cambria Math" w:hAnsi="Cambria Math" w:cs="Cambria Math"/>
          <w:sz w:val="14"/>
          <w:szCs w:val="14"/>
          <w:bdr w:val="none" w:sz="0" w:space="0" w:color="auto" w:frame="1"/>
        </w:rPr>
        <w:t>∘</w:t>
      </w:r>
      <w:r w:rsidRPr="002F0618">
        <w:t>  </w:t>
      </w:r>
      <w:r w:rsidRPr="002F0618">
        <w:rPr>
          <w:sz w:val="29"/>
          <w:szCs w:val="29"/>
          <w:bdr w:val="none" w:sz="0" w:space="0" w:color="auto" w:frame="1"/>
        </w:rPr>
        <w:t>K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="002F0618">
        <w:rPr>
          <w:sz w:val="20"/>
          <w:szCs w:val="20"/>
          <w:bdr w:val="none" w:sz="0" w:space="0" w:color="auto" w:frame="1"/>
        </w:rPr>
        <w:t xml:space="preserve"> . </w:t>
      </w:r>
      <w:r w:rsidRPr="002F0618">
        <w:t>Tổng hệ số sản phẩm là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3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2</w:t>
      </w:r>
      <w:r w:rsidRPr="002F0618">
        <w:tab/>
      </w:r>
      <w:r w:rsidRPr="002F0618">
        <w:rPr>
          <w:b/>
          <w:bCs/>
          <w:color w:val="3366FF"/>
        </w:rPr>
        <w:t xml:space="preserve">C. </w:t>
      </w:r>
      <w:r w:rsidRPr="002F0618">
        <w:rPr>
          <w:bCs/>
        </w:rPr>
        <w:t>1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5</w:t>
      </w:r>
    </w:p>
    <w:p w:rsidR="00C91CDF" w:rsidRPr="002F0618" w:rsidRDefault="00C91CDF" w:rsidP="002F0618">
      <w:pPr>
        <w:spacing w:before="60"/>
      </w:pPr>
      <w:r w:rsidRPr="002F0618">
        <w:rPr>
          <w:b/>
          <w:color w:val="0000FF"/>
        </w:rPr>
        <w:t>Câu 13:</w:t>
      </w:r>
      <w:r w:rsidRPr="002F0618">
        <w:t xml:space="preserve">  Trong phòng thí nghiệm, người ta điều chế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bằng cách nhiệt phân </w:t>
      </w:r>
      <w:r w:rsidRPr="002F0618">
        <w:rPr>
          <w:sz w:val="29"/>
          <w:szCs w:val="29"/>
          <w:bdr w:val="none" w:sz="0" w:space="0" w:color="auto" w:frame="1"/>
        </w:rPr>
        <w:t>KClO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> hay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hoặc </w:t>
      </w:r>
      <w:r w:rsidRPr="002F0618">
        <w:rPr>
          <w:sz w:val="29"/>
          <w:szCs w:val="29"/>
          <w:bdr w:val="none" w:sz="0" w:space="0" w:color="auto" w:frame="1"/>
        </w:rPr>
        <w:t>KNO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>. Vì lí do nào sau đây?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Dễ kiếm, rẻ tiền</w:t>
      </w:r>
      <w:r w:rsidRPr="002F0618">
        <w:tab/>
      </w:r>
      <w:r w:rsidRPr="002F0618">
        <w:rPr>
          <w:b/>
          <w:bCs/>
          <w:color w:val="3366FF"/>
        </w:rPr>
        <w:t xml:space="preserve">B. </w:t>
      </w:r>
      <w:r w:rsidRPr="002F0618">
        <w:rPr>
          <w:bCs/>
        </w:rPr>
        <w:t>Giàu oxi và dễ phân hủy ra oxi</w:t>
      </w:r>
    </w:p>
    <w:p w:rsidR="00C91CDF" w:rsidRPr="002F0618" w:rsidRDefault="00C91CDF" w:rsidP="00C91CDF">
      <w:pPr>
        <w:tabs>
          <w:tab w:val="left" w:pos="5136"/>
        </w:tabs>
        <w:ind w:firstLine="283"/>
      </w:pPr>
      <w:r w:rsidRPr="002F0618">
        <w:rPr>
          <w:b/>
          <w:color w:val="3366FF"/>
        </w:rPr>
        <w:t xml:space="preserve">C. </w:t>
      </w:r>
      <w:r w:rsidRPr="002F0618">
        <w:t>Phù hợp với thiết bị hiện đại</w:t>
      </w:r>
      <w:r w:rsidRPr="002F0618">
        <w:tab/>
      </w:r>
      <w:r w:rsidRPr="002F0618">
        <w:rPr>
          <w:b/>
          <w:color w:val="3366FF"/>
        </w:rPr>
        <w:t xml:space="preserve">D. </w:t>
      </w:r>
      <w:r w:rsidRPr="002F0618">
        <w:t>Không độc hại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14:</w:t>
      </w:r>
      <w:r w:rsidRPr="002F0618">
        <w:t xml:space="preserve">  Phương trình không điều chế oxi trong phòng thí nghiệm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A. </w:t>
      </w:r>
      <w:r w:rsidRPr="002F0618">
        <w:t>2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 </w:t>
      </w:r>
      <w:r w:rsidRPr="002F0618">
        <w:rPr>
          <w:sz w:val="29"/>
          <w:szCs w:val="29"/>
          <w:bdr w:val="none" w:sz="0" w:space="0" w:color="auto" w:frame="1"/>
        </w:rPr>
        <w:t>→</w:t>
      </w:r>
      <w:r w:rsidRPr="002F0618">
        <w:rPr>
          <w:sz w:val="20"/>
          <w:szCs w:val="20"/>
          <w:bdr w:val="none" w:sz="0" w:space="0" w:color="auto" w:frame="1"/>
        </w:rPr>
        <w:t>t</w:t>
      </w:r>
      <w:r w:rsidRPr="002F0618">
        <w:rPr>
          <w:rFonts w:ascii="Cambria Math" w:hAnsi="Cambria Math" w:cs="Cambria Math"/>
          <w:sz w:val="14"/>
          <w:szCs w:val="14"/>
          <w:bdr w:val="none" w:sz="0" w:space="0" w:color="auto" w:frame="1"/>
        </w:rPr>
        <w:t>∘</w:t>
      </w:r>
      <w:r w:rsidRPr="002F0618">
        <w:t>  </w:t>
      </w:r>
      <w:r w:rsidRPr="002F0618">
        <w:rPr>
          <w:sz w:val="29"/>
          <w:szCs w:val="29"/>
          <w:bdr w:val="none" w:sz="0" w:space="0" w:color="auto" w:frame="1"/>
        </w:rPr>
        <w:t>K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↑</w:t>
      </w:r>
      <w:r w:rsidR="002F0618">
        <w:t xml:space="preserve">  </w:t>
      </w:r>
      <w:r w:rsidRPr="002F0618">
        <w:rPr>
          <w:b/>
          <w:color w:val="3366FF"/>
        </w:rPr>
        <w:t xml:space="preserve">B. </w:t>
      </w:r>
      <w:r w:rsidRPr="002F0618">
        <w:t>2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</w:t>
      </w:r>
      <w:r w:rsidRPr="002F0618">
        <w:rPr>
          <w:sz w:val="29"/>
          <w:szCs w:val="29"/>
          <w:bdr w:val="none" w:sz="0" w:space="0" w:color="auto" w:frame="1"/>
        </w:rPr>
        <w:t>→</w:t>
      </w:r>
      <w:r w:rsidRPr="002F0618">
        <w:rPr>
          <w:sz w:val="20"/>
          <w:szCs w:val="20"/>
          <w:bdr w:val="none" w:sz="0" w:space="0" w:color="auto" w:frame="1"/>
        </w:rPr>
        <w:t>t</w:t>
      </w:r>
      <w:r w:rsidRPr="002F0618">
        <w:rPr>
          <w:rFonts w:ascii="Cambria Math" w:hAnsi="Cambria Math" w:cs="Cambria Math"/>
          <w:sz w:val="14"/>
          <w:szCs w:val="14"/>
          <w:bdr w:val="none" w:sz="0" w:space="0" w:color="auto" w:frame="1"/>
        </w:rPr>
        <w:t>∘</w:t>
      </w:r>
      <w:r w:rsidRPr="002F0618">
        <w:t> 2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</w:p>
    <w:p w:rsidR="00C91CDF" w:rsidRPr="002F0618" w:rsidRDefault="00C91CDF" w:rsidP="00C91CDF">
      <w:pPr>
        <w:ind w:firstLine="283"/>
      </w:pPr>
      <w:r w:rsidRPr="002F0618">
        <w:rPr>
          <w:b/>
          <w:color w:val="3366FF"/>
        </w:rPr>
        <w:t xml:space="preserve">C. </w:t>
      </w:r>
      <w:r w:rsidRPr="002F0618">
        <w:t>2</w:t>
      </w:r>
      <w:r w:rsidRPr="002F0618">
        <w:rPr>
          <w:sz w:val="29"/>
          <w:szCs w:val="29"/>
          <w:bdr w:val="none" w:sz="0" w:space="0" w:color="auto" w:frame="1"/>
        </w:rPr>
        <w:t>KClO</w:t>
      </w:r>
      <w:r w:rsidRPr="002F0618">
        <w:rPr>
          <w:sz w:val="20"/>
          <w:szCs w:val="20"/>
          <w:bdr w:val="none" w:sz="0" w:space="0" w:color="auto" w:frame="1"/>
        </w:rPr>
        <w:t>3</w:t>
      </w:r>
      <w:r w:rsidRPr="002F0618">
        <w:t> + </w:t>
      </w:r>
      <w:r w:rsidRPr="002F0618">
        <w:rPr>
          <w:sz w:val="29"/>
          <w:szCs w:val="29"/>
          <w:bdr w:val="none" w:sz="0" w:space="0" w:color="auto" w:frame="1"/>
        </w:rPr>
        <w:t>MnO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t> → 2</w:t>
      </w:r>
      <w:r w:rsidRPr="002F0618">
        <w:rPr>
          <w:sz w:val="29"/>
          <w:szCs w:val="29"/>
          <w:bdr w:val="none" w:sz="0" w:space="0" w:color="auto" w:frame="1"/>
        </w:rPr>
        <w:t>KCl</w:t>
      </w:r>
      <w:r w:rsidRPr="002F0618">
        <w:t> + 3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  <w:r w:rsidR="002F0618">
        <w:rPr>
          <w:sz w:val="20"/>
          <w:szCs w:val="20"/>
          <w:bdr w:val="none" w:sz="0" w:space="0" w:color="auto" w:frame="1"/>
        </w:rPr>
        <w:t xml:space="preserve">                     </w:t>
      </w:r>
      <w:r w:rsidRPr="002F0618">
        <w:rPr>
          <w:b/>
          <w:bCs/>
          <w:color w:val="3366FF"/>
        </w:rPr>
        <w:t xml:space="preserve">D. </w:t>
      </w:r>
      <w:r w:rsidRPr="002F0618">
        <w:rPr>
          <w:bCs/>
        </w:rPr>
        <w:t>2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bCs/>
        </w:rPr>
        <w:t> </w:t>
      </w:r>
      <w:r w:rsidRPr="002F0618">
        <w:rPr>
          <w:sz w:val="29"/>
          <w:szCs w:val="29"/>
          <w:bdr w:val="none" w:sz="0" w:space="0" w:color="auto" w:frame="1"/>
        </w:rPr>
        <w:t>→</w:t>
      </w:r>
      <w:r w:rsidRPr="002F0618">
        <w:rPr>
          <w:sz w:val="20"/>
          <w:szCs w:val="20"/>
          <w:bdr w:val="none" w:sz="0" w:space="0" w:color="auto" w:frame="1"/>
        </w:rPr>
        <w:t>t</w:t>
      </w:r>
      <w:r w:rsidRPr="002F0618">
        <w:rPr>
          <w:rFonts w:ascii="Cambria Math" w:hAnsi="Cambria Math" w:cs="Cambria Math"/>
          <w:sz w:val="14"/>
          <w:szCs w:val="14"/>
          <w:bdr w:val="none" w:sz="0" w:space="0" w:color="auto" w:frame="1"/>
        </w:rPr>
        <w:t>∘</w:t>
      </w:r>
      <w:r w:rsidRPr="002F0618">
        <w:rPr>
          <w:bCs/>
        </w:rPr>
        <w:t> 2</w:t>
      </w:r>
      <w:r w:rsidRPr="002F0618">
        <w:rPr>
          <w:sz w:val="29"/>
          <w:szCs w:val="29"/>
          <w:bdr w:val="none" w:sz="0" w:space="0" w:color="auto" w:frame="1"/>
        </w:rPr>
        <w:t>H</w:t>
      </w:r>
      <w:r w:rsidRPr="002F0618">
        <w:rPr>
          <w:sz w:val="20"/>
          <w:szCs w:val="20"/>
          <w:bdr w:val="none" w:sz="0" w:space="0" w:color="auto" w:frame="1"/>
        </w:rPr>
        <w:t>2</w:t>
      </w:r>
      <w:r w:rsidRPr="002F0618">
        <w:rPr>
          <w:bCs/>
        </w:rPr>
        <w:t> + </w:t>
      </w:r>
      <w:r w:rsidRPr="002F0618">
        <w:rPr>
          <w:sz w:val="29"/>
          <w:szCs w:val="29"/>
          <w:bdr w:val="none" w:sz="0" w:space="0" w:color="auto" w:frame="1"/>
        </w:rPr>
        <w:t>O</w:t>
      </w:r>
      <w:r w:rsidRPr="002F0618">
        <w:rPr>
          <w:sz w:val="20"/>
          <w:szCs w:val="20"/>
          <w:bdr w:val="none" w:sz="0" w:space="0" w:color="auto" w:frame="1"/>
        </w:rPr>
        <w:t>2</w:t>
      </w:r>
    </w:p>
    <w:p w:rsidR="00C91CDF" w:rsidRPr="002F0618" w:rsidRDefault="00C91CDF" w:rsidP="00C91CDF">
      <w:pPr>
        <w:spacing w:before="60"/>
        <w:jc w:val="both"/>
      </w:pPr>
      <w:r w:rsidRPr="002F0618">
        <w:rPr>
          <w:b/>
          <w:color w:val="0000FF"/>
        </w:rPr>
        <w:t>Câu 15:</w:t>
      </w:r>
      <w:r w:rsidRPr="002F0618">
        <w:t xml:space="preserve">  Số gam kali pemanganat </w:t>
      </w:r>
      <w:r w:rsidRPr="002F0618">
        <w:rPr>
          <w:sz w:val="29"/>
          <w:szCs w:val="29"/>
          <w:bdr w:val="none" w:sz="0" w:space="0" w:color="auto" w:frame="1"/>
        </w:rPr>
        <w:t>KMnO</w:t>
      </w:r>
      <w:r w:rsidRPr="002F0618">
        <w:rPr>
          <w:sz w:val="20"/>
          <w:szCs w:val="20"/>
          <w:bdr w:val="none" w:sz="0" w:space="0" w:color="auto" w:frame="1"/>
        </w:rPr>
        <w:t>4</w:t>
      </w:r>
      <w:r w:rsidRPr="002F0618">
        <w:t> cần dùng để điều chế được 2,24 lít lít khí oxi (đktc) là:</w:t>
      </w:r>
    </w:p>
    <w:p w:rsidR="00C91CDF" w:rsidRPr="002F0618" w:rsidRDefault="00C91CDF" w:rsidP="00C91CDF">
      <w:pPr>
        <w:tabs>
          <w:tab w:val="left" w:pos="2708"/>
          <w:tab w:val="left" w:pos="5138"/>
          <w:tab w:val="left" w:pos="7569"/>
        </w:tabs>
        <w:ind w:firstLine="283"/>
      </w:pPr>
      <w:r w:rsidRPr="002F0618">
        <w:rPr>
          <w:b/>
          <w:color w:val="3366FF"/>
        </w:rPr>
        <w:t xml:space="preserve">A. </w:t>
      </w:r>
      <w:r w:rsidRPr="002F0618">
        <w:t>20,7g</w:t>
      </w:r>
      <w:r w:rsidRPr="002F0618">
        <w:tab/>
      </w:r>
      <w:r w:rsidRPr="002F0618">
        <w:rPr>
          <w:b/>
          <w:color w:val="3366FF"/>
        </w:rPr>
        <w:t xml:space="preserve">B. </w:t>
      </w:r>
      <w:r w:rsidRPr="002F0618">
        <w:t>42,8g</w:t>
      </w:r>
      <w:r w:rsidRPr="002F0618">
        <w:tab/>
      </w:r>
      <w:r w:rsidRPr="002F0618">
        <w:rPr>
          <w:b/>
          <w:color w:val="3366FF"/>
        </w:rPr>
        <w:t xml:space="preserve">C. </w:t>
      </w:r>
      <w:r w:rsidRPr="002F0618">
        <w:t>14,3g</w:t>
      </w:r>
      <w:r w:rsidRPr="002F0618">
        <w:tab/>
      </w:r>
      <w:r w:rsidRPr="002F0618">
        <w:rPr>
          <w:b/>
          <w:bCs/>
          <w:color w:val="3366FF"/>
        </w:rPr>
        <w:t xml:space="preserve">D. </w:t>
      </w:r>
      <w:r w:rsidRPr="002F0618">
        <w:rPr>
          <w:bCs/>
        </w:rPr>
        <w:t>31,6g</w:t>
      </w:r>
    </w:p>
    <w:p w:rsidR="0099562B" w:rsidRPr="002F0618" w:rsidRDefault="0099562B" w:rsidP="0099562B">
      <w:pPr>
        <w:shd w:val="clear" w:color="auto" w:fill="FFFFFF"/>
        <w:spacing w:before="100" w:beforeAutospacing="1" w:after="100" w:afterAutospacing="1" w:line="510" w:lineRule="atLeast"/>
        <w:jc w:val="center"/>
        <w:rPr>
          <w:b/>
          <w:color w:val="FF0000"/>
        </w:rPr>
      </w:pPr>
      <w:r w:rsidRPr="002F0618">
        <w:rPr>
          <w:b/>
          <w:color w:val="FF0000"/>
        </w:rPr>
        <w:lastRenderedPageBreak/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614"/>
        <w:gridCol w:w="1614"/>
        <w:gridCol w:w="1614"/>
      </w:tblGrid>
      <w:tr w:rsidR="002F0618" w:rsidRPr="002F0618" w:rsidTr="002F0618">
        <w:trPr>
          <w:trHeight w:val="251"/>
        </w:trPr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C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6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B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11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C</w:t>
            </w:r>
          </w:p>
        </w:tc>
      </w:tr>
      <w:tr w:rsidR="002F0618" w:rsidRPr="002F0618" w:rsidTr="002F0618">
        <w:trPr>
          <w:trHeight w:val="270"/>
        </w:trPr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2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D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7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A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C</w:t>
            </w:r>
          </w:p>
        </w:tc>
      </w:tr>
      <w:tr w:rsidR="002F0618" w:rsidRPr="002F0618" w:rsidTr="002F0618">
        <w:trPr>
          <w:trHeight w:val="251"/>
        </w:trPr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3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D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C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13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B</w:t>
            </w:r>
          </w:p>
        </w:tc>
      </w:tr>
      <w:tr w:rsidR="002F0618" w:rsidRPr="002F0618" w:rsidTr="002F0618">
        <w:trPr>
          <w:trHeight w:val="251"/>
        </w:trPr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4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D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9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B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14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D</w:t>
            </w:r>
          </w:p>
        </w:tc>
      </w:tr>
      <w:tr w:rsidR="002F0618" w:rsidRPr="002F0618" w:rsidTr="002F0618">
        <w:trPr>
          <w:trHeight w:val="251"/>
        </w:trPr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5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C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10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A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15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D7A55" w:rsidRPr="002F0618" w:rsidRDefault="003D7A55" w:rsidP="003D7A55">
            <w:pPr>
              <w:rPr>
                <w:color w:val="0070C0"/>
              </w:rPr>
            </w:pPr>
            <w:r w:rsidRPr="002F0618">
              <w:rPr>
                <w:color w:val="0070C0"/>
              </w:rPr>
              <w:t>D</w:t>
            </w:r>
          </w:p>
        </w:tc>
      </w:tr>
    </w:tbl>
    <w:p w:rsidR="0099562B" w:rsidRPr="002F0618" w:rsidRDefault="0099562B" w:rsidP="0099562B">
      <w:pPr>
        <w:ind w:firstLine="283"/>
        <w:jc w:val="both"/>
      </w:pPr>
    </w:p>
    <w:p w:rsidR="00C91CDF" w:rsidRPr="002F0618" w:rsidRDefault="00C91CDF" w:rsidP="00C91CDF">
      <w:pPr>
        <w:ind w:firstLine="283"/>
        <w:jc w:val="both"/>
      </w:pPr>
    </w:p>
    <w:sectPr w:rsidR="00C91CDF" w:rsidRPr="002F0618" w:rsidSect="00407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AD" w:rsidRDefault="00251BAD">
      <w:r>
        <w:separator/>
      </w:r>
    </w:p>
  </w:endnote>
  <w:endnote w:type="continuationSeparator" w:id="0">
    <w:p w:rsidR="00251BAD" w:rsidRDefault="0025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B0" w:rsidRDefault="009A5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18" w:rsidRPr="002F0618" w:rsidRDefault="002F0618" w:rsidP="002F061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2F0618">
      <w:rPr>
        <w:b/>
        <w:color w:val="00B0F0"/>
        <w:lang w:val="nl-NL"/>
      </w:rPr>
      <w:t xml:space="preserve">                                                               </w:t>
    </w:r>
    <w:r w:rsidRPr="002F0618">
      <w:rPr>
        <w:b/>
        <w:color w:val="00B0F0"/>
        <w:lang w:val="nl-NL"/>
      </w:rPr>
      <w:t/>
    </w:r>
    <w:r w:rsidRPr="002F0618">
      <w:rPr>
        <w:b/>
        <w:color w:val="FF0000"/>
        <w:lang w:val="nl-NL"/>
      </w:rPr>
      <w:t/>
    </w:r>
    <w:r w:rsidRPr="002F0618">
      <w:tab/>
      <w:t xml:space="preserve">Trang </w:t>
    </w:r>
    <w:r w:rsidRPr="002F0618">
      <w:fldChar w:fldCharType="begin"/>
    </w:r>
    <w:r w:rsidRPr="002F0618">
      <w:instrText xml:space="preserve"> PAGE   \* MERGEFORMAT </w:instrText>
    </w:r>
    <w:r w:rsidRPr="002F0618">
      <w:fldChar w:fldCharType="separate"/>
    </w:r>
    <w:r w:rsidR="009A52B0">
      <w:rPr>
        <w:noProof/>
      </w:rPr>
      <w:t>1</w:t>
    </w:r>
    <w:r w:rsidRPr="002F061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B0" w:rsidRDefault="009A5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AD" w:rsidRDefault="00251BAD">
      <w:r>
        <w:separator/>
      </w:r>
    </w:p>
  </w:footnote>
  <w:footnote w:type="continuationSeparator" w:id="0">
    <w:p w:rsidR="00251BAD" w:rsidRDefault="0025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B0" w:rsidRDefault="009A5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DF" w:rsidRDefault="002F0618" w:rsidP="002F0618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B0" w:rsidRDefault="009A5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1BAD"/>
    <w:rsid w:val="00257818"/>
    <w:rsid w:val="00282940"/>
    <w:rsid w:val="002F0618"/>
    <w:rsid w:val="003243BF"/>
    <w:rsid w:val="00337152"/>
    <w:rsid w:val="003D7A55"/>
    <w:rsid w:val="00402C2B"/>
    <w:rsid w:val="00407CF1"/>
    <w:rsid w:val="0056152C"/>
    <w:rsid w:val="006014FB"/>
    <w:rsid w:val="006150AA"/>
    <w:rsid w:val="0063720A"/>
    <w:rsid w:val="006E5A28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9562B"/>
    <w:rsid w:val="009979FD"/>
    <w:rsid w:val="009A04AB"/>
    <w:rsid w:val="009A52B0"/>
    <w:rsid w:val="00A17358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1CDF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9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F0618"/>
    <w:rPr>
      <w:sz w:val="24"/>
      <w:szCs w:val="24"/>
    </w:rPr>
  </w:style>
  <w:style w:type="paragraph" w:styleId="BalloonText">
    <w:name w:val="Balloon Text"/>
    <w:basedOn w:val="Normal"/>
    <w:link w:val="BalloonTextChar"/>
    <w:rsid w:val="002F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9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F0618"/>
    <w:rPr>
      <w:sz w:val="24"/>
      <w:szCs w:val="24"/>
    </w:rPr>
  </w:style>
  <w:style w:type="paragraph" w:styleId="BalloonText">
    <w:name w:val="Balloon Text"/>
    <w:basedOn w:val="Normal"/>
    <w:link w:val="BalloonTextChar"/>
    <w:rsid w:val="002F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>www.thuvienhoclieu.com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2021-01-19T03:45:00Z</dcterms:created>
  <dc:creator>admin</dc:creator>
  <dc:description>Bài tập trắc nghiệm Hóa 8 bài 27 Điều Chế Oxi-Phản Ứng Phân Hủy có đáp án được soạn dưới dạng file word và PDF gồm 2 trang. Các bạn xem và tải về ở dưới.</dc:description>
  <dcterms:modified xsi:type="dcterms:W3CDTF">2021-01-19T03:45:00Z</dcterms:modified>
  <cp:revision>1</cp:revision>
  <dc:title>Bài Tập Trắc Nghiệm Hóa 8 Bài 27 Điều Chế Oxi-Phản Ứng Phân Hủy Có Đáp Án</dc:title>
</cp:coreProperties>
</file>