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DC" w:rsidRPr="00ED077B" w:rsidRDefault="00E97313">
      <w:pPr>
        <w:widowControl w:val="0"/>
        <w:jc w:val="center"/>
        <w:rPr>
          <w:rFonts w:ascii="Calibri" w:eastAsia="Calibri" w:hAnsi="Calibri" w:cs="Calibri"/>
          <w:color w:val="0000FF"/>
          <w:sz w:val="32"/>
          <w:szCs w:val="32"/>
        </w:rPr>
      </w:pPr>
      <w:r w:rsidRPr="00ED077B">
        <w:rPr>
          <w:rFonts w:ascii="Calibri" w:eastAsia="Calibri" w:hAnsi="Calibri" w:cs="Calibri"/>
          <w:b/>
          <w:color w:val="0000FF"/>
          <w:sz w:val="32"/>
          <w:szCs w:val="32"/>
        </w:rPr>
        <w:t>REVIEW 4 (Unit 9+10)</w:t>
      </w:r>
    </w:p>
    <w:p w:rsidR="00CE41DC" w:rsidRDefault="00E97313">
      <w:pPr>
        <w:widowControl w:val="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Lesson 1: Language</w:t>
      </w:r>
    </w:p>
    <w:p w:rsidR="00CE41DC" w:rsidRDefault="00CE41DC">
      <w:pPr>
        <w:pStyle w:val="Subtitle"/>
        <w:widowControl w:val="0"/>
        <w:rPr>
          <w:sz w:val="28"/>
          <w:szCs w:val="28"/>
        </w:rPr>
      </w:pPr>
      <w:bookmarkStart w:id="0" w:name="_GoBack"/>
      <w:bookmarkEnd w:id="0"/>
    </w:p>
    <w:p w:rsidR="00CE41DC" w:rsidRDefault="00E97313">
      <w:pPr>
        <w:pStyle w:val="Subtitle"/>
        <w:widowControl w:val="0"/>
        <w:rPr>
          <w:sz w:val="28"/>
          <w:szCs w:val="28"/>
        </w:rPr>
      </w:pPr>
      <w:r>
        <w:rPr>
          <w:sz w:val="28"/>
          <w:szCs w:val="28"/>
        </w:rPr>
        <w:t>I. Objectives</w:t>
      </w:r>
    </w:p>
    <w:p w:rsidR="00CE41DC" w:rsidRDefault="00E97313">
      <w:pPr>
        <w:widowControl w:val="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By the end of this lesson, students will be able to:</w:t>
      </w:r>
    </w:p>
    <w:p w:rsidR="00CE41DC" w:rsidRDefault="00E97313">
      <w:pPr>
        <w:widowControl w:val="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1. Knowledge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- Review using words related to protecting the environment and ecotourism;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- Review how to pronounce the sentences with suitable rhythm and intonation;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- Apply the knowledge of grammar points learnt in the previous units (reported speech and conditional sentences type 1 and 2) to do the tasks.</w:t>
      </w:r>
    </w:p>
    <w:p w:rsidR="00CE41DC" w:rsidRDefault="00E97313">
      <w:pPr>
        <w:widowControl w:val="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2. Core competence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- Develop communi</w:t>
      </w:r>
      <w:r>
        <w:rPr>
          <w:rFonts w:ascii="Calibri" w:eastAsia="Calibri" w:hAnsi="Calibri" w:cs="Calibri"/>
          <w:color w:val="000000"/>
          <w:sz w:val="26"/>
          <w:szCs w:val="26"/>
        </w:rPr>
        <w:t>cation skills and cultural awareness;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- Be collaborative and supportive in pair work and teamwork;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- Actively join in class activities.</w:t>
      </w:r>
    </w:p>
    <w:p w:rsidR="00CE41DC" w:rsidRDefault="00E97313">
      <w:pPr>
        <w:widowControl w:val="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3. Personal qualities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- Develop self-study skills;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- Raise students’ awareness of the need to </w:t>
      </w:r>
      <w:r>
        <w:rPr>
          <w:rFonts w:ascii="Calibri" w:eastAsia="Calibri" w:hAnsi="Calibri" w:cs="Calibri"/>
          <w:sz w:val="26"/>
          <w:szCs w:val="26"/>
        </w:rPr>
        <w:t>protect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the environment.</w:t>
      </w:r>
    </w:p>
    <w:p w:rsidR="00CE41DC" w:rsidRDefault="00E97313">
      <w:pPr>
        <w:widowControl w:val="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 xml:space="preserve">I. Materials </w:t>
      </w:r>
    </w:p>
    <w:p w:rsidR="00CE41DC" w:rsidRDefault="00E97313">
      <w:pPr>
        <w:widowControl w:val="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- Grade 10 textbook, Review 4 – Language</w:t>
      </w:r>
    </w:p>
    <w:p w:rsidR="00CE41DC" w:rsidRDefault="00E97313">
      <w:pPr>
        <w:widowControl w:val="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- Computer connected to the internet</w:t>
      </w:r>
    </w:p>
    <w:p w:rsidR="00CE41DC" w:rsidRDefault="00E97313">
      <w:pPr>
        <w:widowControl w:val="0"/>
        <w:tabs>
          <w:tab w:val="center" w:pos="3968"/>
        </w:tabs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- Projector/ TV/ pictures and cards</w:t>
      </w:r>
      <w:r>
        <w:rPr>
          <w:rFonts w:ascii="Calibri" w:eastAsia="Calibri" w:hAnsi="Calibri" w:cs="Calibri"/>
          <w:sz w:val="26"/>
          <w:szCs w:val="26"/>
        </w:rPr>
        <w:tab/>
      </w:r>
    </w:p>
    <w:p w:rsidR="00CE41DC" w:rsidRDefault="00E97313">
      <w:pPr>
        <w:widowControl w:val="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- sachmem.vn</w:t>
      </w:r>
    </w:p>
    <w:p w:rsidR="00CE41DC" w:rsidRDefault="00E97313">
      <w:pPr>
        <w:widowControl w:val="0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Assumptions </w:t>
      </w:r>
    </w:p>
    <w:tbl>
      <w:tblPr>
        <w:tblStyle w:val="af4"/>
        <w:tblW w:w="12049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7088"/>
      </w:tblGrid>
      <w:tr w:rsidR="00CE41DC">
        <w:trPr>
          <w:trHeight w:val="210"/>
        </w:trPr>
        <w:tc>
          <w:tcPr>
            <w:tcW w:w="4961" w:type="dxa"/>
            <w:shd w:val="clear" w:color="auto" w:fill="auto"/>
            <w:vAlign w:val="center"/>
          </w:tcPr>
          <w:p w:rsidR="00CE41DC" w:rsidRDefault="00E97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Anticipated difficulties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CE41DC" w:rsidRDefault="00E97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Solutions</w:t>
            </w:r>
          </w:p>
        </w:tc>
      </w:tr>
      <w:tr w:rsidR="00CE41DC">
        <w:trPr>
          <w:trHeight w:val="433"/>
        </w:trPr>
        <w:tc>
          <w:tcPr>
            <w:tcW w:w="4961" w:type="dxa"/>
            <w:shd w:val="clear" w:color="auto" w:fill="auto"/>
            <w:vAlign w:val="center"/>
          </w:tcPr>
          <w:p w:rsidR="00CE41DC" w:rsidRDefault="00E97313">
            <w:pPr>
              <w:widowControl w:val="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1. Students may find the lesson boring due to a large number of language exercises. </w:t>
            </w:r>
          </w:p>
        </w:tc>
        <w:tc>
          <w:tcPr>
            <w:tcW w:w="7088" w:type="dxa"/>
            <w:shd w:val="clear" w:color="auto" w:fill="auto"/>
          </w:tcPr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 Encourage students to work in pairs, in groups so that they can help each other.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 Design as many exercises as games as possible.</w:t>
            </w:r>
          </w:p>
          <w:p w:rsidR="00CE41DC" w:rsidRDefault="00E97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 Provide feedback and help if necessary.</w:t>
            </w:r>
          </w:p>
        </w:tc>
      </w:tr>
      <w:tr w:rsidR="00CE41DC">
        <w:trPr>
          <w:trHeight w:val="1126"/>
        </w:trPr>
        <w:tc>
          <w:tcPr>
            <w:tcW w:w="4961" w:type="dxa"/>
            <w:shd w:val="clear" w:color="auto" w:fill="auto"/>
            <w:vAlign w:val="center"/>
          </w:tcPr>
          <w:p w:rsidR="00CE41DC" w:rsidRDefault="00E97313">
            <w:pPr>
              <w:widowControl w:val="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lastRenderedPageBreak/>
              <w:t xml:space="preserve">2. Some students will excessively talk in the class. </w:t>
            </w:r>
          </w:p>
        </w:tc>
        <w:tc>
          <w:tcPr>
            <w:tcW w:w="7088" w:type="dxa"/>
            <w:shd w:val="clear" w:color="auto" w:fill="auto"/>
          </w:tcPr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 Define expectation in explicit detail.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 Have excessive talking students practise.</w:t>
            </w:r>
          </w:p>
          <w:p w:rsidR="00CE41DC" w:rsidRDefault="00E97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 Continue to define expectations in small chunks (before every activity).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  </w:t>
            </w:r>
          </w:p>
        </w:tc>
      </w:tr>
    </w:tbl>
    <w:p w:rsidR="00CE41DC" w:rsidRDefault="00CE41DC">
      <w:pPr>
        <w:widowControl w:val="0"/>
        <w:rPr>
          <w:rFonts w:ascii="Calibri" w:eastAsia="Calibri" w:hAnsi="Calibri" w:cs="Calibri"/>
          <w:sz w:val="26"/>
          <w:szCs w:val="26"/>
        </w:rPr>
      </w:pPr>
    </w:p>
    <w:p w:rsidR="00CE41DC" w:rsidRDefault="00E97313">
      <w:pPr>
        <w:pStyle w:val="Subtitle"/>
        <w:widowControl w:val="0"/>
        <w:rPr>
          <w:sz w:val="26"/>
          <w:szCs w:val="26"/>
        </w:rPr>
      </w:pPr>
      <w:r>
        <w:rPr>
          <w:sz w:val="26"/>
          <w:szCs w:val="26"/>
        </w:rPr>
        <w:t>Board Plan</w:t>
      </w:r>
    </w:p>
    <w:tbl>
      <w:tblPr>
        <w:tblStyle w:val="af5"/>
        <w:tblW w:w="12049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049"/>
      </w:tblGrid>
      <w:tr w:rsidR="00CE41DC">
        <w:tc>
          <w:tcPr>
            <w:tcW w:w="12049" w:type="dxa"/>
            <w:tcMar>
              <w:top w:w="113" w:type="dxa"/>
              <w:bottom w:w="113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Date of teaching</w:t>
            </w:r>
          </w:p>
          <w:p w:rsidR="00CE41DC" w:rsidRDefault="00E97313">
            <w:pPr>
              <w:pStyle w:val="Subtitle"/>
              <w:widowControl w:val="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REVIEW 4</w:t>
            </w:r>
          </w:p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Lesson 1: Language</w:t>
            </w:r>
          </w:p>
          <w:p w:rsidR="00CE41DC" w:rsidRDefault="00E97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* Warm-up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Video watching</w:t>
            </w:r>
          </w:p>
          <w:p w:rsidR="00CE41DC" w:rsidRDefault="00E97313">
            <w:pPr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Pronunciation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Mark the stressed syllables in the words in bold.</w:t>
            </w:r>
          </w:p>
          <w:p w:rsidR="00CE41DC" w:rsidRDefault="00E97313">
            <w:pPr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Vocabulary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Task 1: Complete the following sentences.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Task 2: Choose the correct word or phrase. </w:t>
            </w:r>
          </w:p>
          <w:p w:rsidR="00CE41DC" w:rsidRDefault="00E97313">
            <w:pPr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Grammar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Task 1: Change these sentences into reported speech. 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Task 2: Match the two parts to make complete sentences. </w:t>
            </w:r>
          </w:p>
          <w:p w:rsidR="00CE41DC" w:rsidRDefault="00E97313">
            <w:pPr>
              <w:widowControl w:val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* Homework</w:t>
            </w:r>
          </w:p>
        </w:tc>
      </w:tr>
    </w:tbl>
    <w:p w:rsidR="00CE41DC" w:rsidRDefault="00CE41DC">
      <w:pPr>
        <w:widowControl w:val="0"/>
        <w:rPr>
          <w:rFonts w:ascii="Calibri" w:eastAsia="Calibri" w:hAnsi="Calibri" w:cs="Calibri"/>
          <w:b/>
          <w:sz w:val="28"/>
          <w:szCs w:val="28"/>
        </w:rPr>
      </w:pPr>
    </w:p>
    <w:p w:rsidR="00CE41DC" w:rsidRDefault="00E97313">
      <w:pPr>
        <w:widowControl w:val="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III. Procedures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sz w:val="26"/>
          <w:szCs w:val="26"/>
          <w:u w:val="single"/>
        </w:rPr>
      </w:pPr>
      <w:r>
        <w:rPr>
          <w:rFonts w:ascii="Calibri" w:eastAsia="Calibri" w:hAnsi="Calibri" w:cs="Calibri"/>
          <w:i/>
          <w:sz w:val="26"/>
          <w:szCs w:val="26"/>
          <w:u w:val="single"/>
        </w:rPr>
        <w:t>Notes: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In each activity, each step will be represented as following  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* Deliver the task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** Implement the task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*** Discuss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**** Give comments or feedback</w:t>
      </w:r>
    </w:p>
    <w:tbl>
      <w:tblPr>
        <w:tblStyle w:val="af6"/>
        <w:tblW w:w="14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138"/>
        <w:gridCol w:w="7650"/>
        <w:gridCol w:w="1395"/>
        <w:gridCol w:w="1080"/>
      </w:tblGrid>
      <w:tr w:rsidR="00CE41DC">
        <w:tc>
          <w:tcPr>
            <w:tcW w:w="2122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Stage</w:t>
            </w:r>
          </w:p>
        </w:tc>
        <w:tc>
          <w:tcPr>
            <w:tcW w:w="2138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Stage aim</w:t>
            </w:r>
          </w:p>
        </w:tc>
        <w:tc>
          <w:tcPr>
            <w:tcW w:w="765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Procedure</w:t>
            </w:r>
          </w:p>
        </w:tc>
        <w:tc>
          <w:tcPr>
            <w:tcW w:w="1395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Interaction</w:t>
            </w:r>
          </w:p>
        </w:tc>
        <w:tc>
          <w:tcPr>
            <w:tcW w:w="108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Time</w:t>
            </w:r>
          </w:p>
        </w:tc>
      </w:tr>
      <w:tr w:rsidR="00CE41DC">
        <w:tc>
          <w:tcPr>
            <w:tcW w:w="2122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lastRenderedPageBreak/>
              <w:t>WARM-UP</w:t>
            </w:r>
          </w:p>
        </w:tc>
        <w:tc>
          <w:tcPr>
            <w:tcW w:w="2138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To lead in the lesson.</w:t>
            </w:r>
          </w:p>
          <w:p w:rsidR="00CE41DC" w:rsidRDefault="00CE41DC">
            <w:pPr>
              <w:pStyle w:val="Title"/>
              <w:rPr>
                <w:sz w:val="26"/>
                <w:szCs w:val="26"/>
              </w:rPr>
            </w:pPr>
          </w:p>
          <w:p w:rsidR="00CE41DC" w:rsidRDefault="00CE4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765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GAME: VIDEO WATCHING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 T plays the video of ecotourism.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 Ss watch the video and write down the main ideas.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*** T and Ss discuss the contents of the video.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**** T confirms the answers and leads in the lesson.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Link: https://www.youtube.com/watch?v=1i4ioqIaXrE</w:t>
            </w:r>
          </w:p>
        </w:tc>
        <w:tc>
          <w:tcPr>
            <w:tcW w:w="1395" w:type="dxa"/>
            <w:shd w:val="clear" w:color="auto" w:fill="auto"/>
            <w:tcMar>
              <w:left w:w="85" w:type="dxa"/>
            </w:tcMar>
          </w:tcPr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</w:t>
            </w:r>
          </w:p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</w:tc>
        <w:tc>
          <w:tcPr>
            <w:tcW w:w="108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5 mins</w:t>
            </w:r>
          </w:p>
        </w:tc>
      </w:tr>
      <w:tr w:rsidR="00CE41DC">
        <w:tc>
          <w:tcPr>
            <w:tcW w:w="2122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PRONUNCIATION</w:t>
            </w:r>
          </w:p>
        </w:tc>
        <w:tc>
          <w:tcPr>
            <w:tcW w:w="2138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To help Ss review sentence stress and practise speaking with a natural rhythm.</w:t>
            </w:r>
          </w:p>
        </w:tc>
        <w:tc>
          <w:tcPr>
            <w:tcW w:w="765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MARK THE STRESSED SYLLABLES IN THE WORDS IN BOLD. LISTEN AND REPEAT, PAYING ATTENTION TO THE RHYTHM.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(p. 120)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 T asks Ss to read the sentences and mark the stressed syllables i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n the words in bold.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 Ss listen to the recording and check the answers.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*** T plays the recording again, pausing after each sentence for Ss to repeat as naturally as possible.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**** T checks students’ pronunciation and gives feedback.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Key: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 xml:space="preserve">1. I </w:t>
            </w:r>
            <w:r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'like 'tre</w:t>
            </w:r>
            <w:r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kking</w:t>
            </w:r>
            <w:r>
              <w:rPr>
                <w:rFonts w:ascii="Calibri" w:eastAsia="Calibri" w:hAnsi="Calibri" w:cs="Calibri"/>
                <w:i/>
                <w:sz w:val="26"/>
                <w:szCs w:val="26"/>
              </w:rPr>
              <w:t xml:space="preserve"> in the </w:t>
            </w:r>
            <w:r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'mountains.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 xml:space="preserve">2. The </w:t>
            </w:r>
            <w:r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'children</w:t>
            </w:r>
            <w:r>
              <w:rPr>
                <w:rFonts w:ascii="Calibri" w:eastAsia="Calibri" w:hAnsi="Calibri" w:cs="Calibri"/>
                <w:i/>
                <w:sz w:val="26"/>
                <w:szCs w:val="26"/>
              </w:rPr>
              <w:t xml:space="preserve"> are </w:t>
            </w:r>
            <w:r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'looking 'forward</w:t>
            </w:r>
            <w:r>
              <w:rPr>
                <w:rFonts w:ascii="Calibri" w:eastAsia="Calibri" w:hAnsi="Calibri" w:cs="Calibri"/>
                <w:i/>
                <w:sz w:val="26"/>
                <w:szCs w:val="26"/>
              </w:rPr>
              <w:t xml:space="preserve"> to the </w:t>
            </w:r>
            <w:r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'boat 'trip</w:t>
            </w: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.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 xml:space="preserve">3. Are you going to </w:t>
            </w:r>
            <w:r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'visit</w:t>
            </w:r>
            <w:r>
              <w:rPr>
                <w:rFonts w:ascii="Calibri" w:eastAsia="Calibri" w:hAnsi="Calibri" w:cs="Calibri"/>
                <w:i/>
                <w:sz w:val="26"/>
                <w:szCs w:val="26"/>
              </w:rPr>
              <w:t xml:space="preserve"> the </w:t>
            </w:r>
            <w:r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mu'seum to'morrow?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 xml:space="preserve">4. </w:t>
            </w:r>
            <w:r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'Don’t 'litter</w:t>
            </w:r>
            <w:r>
              <w:rPr>
                <w:rFonts w:ascii="Calibri" w:eastAsia="Calibri" w:hAnsi="Calibri" w:cs="Calibri"/>
                <w:i/>
                <w:sz w:val="26"/>
                <w:szCs w:val="26"/>
              </w:rPr>
              <w:t xml:space="preserve"> while you are on the </w:t>
            </w:r>
            <w:r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'ecotour.</w:t>
            </w:r>
          </w:p>
        </w:tc>
        <w:tc>
          <w:tcPr>
            <w:tcW w:w="1395" w:type="dxa"/>
            <w:shd w:val="clear" w:color="auto" w:fill="auto"/>
            <w:tcMar>
              <w:left w:w="85" w:type="dxa"/>
            </w:tcMar>
          </w:tcPr>
          <w:p w:rsidR="00CE41DC" w:rsidRDefault="00CE41DC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CE41DC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</w:t>
            </w: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</w:tc>
        <w:tc>
          <w:tcPr>
            <w:tcW w:w="108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5 mins</w:t>
            </w:r>
          </w:p>
          <w:p w:rsidR="00CE41DC" w:rsidRDefault="00CE41DC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CE41DC">
            <w:pPr>
              <w:widowControl w:val="0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CE41DC">
        <w:tc>
          <w:tcPr>
            <w:tcW w:w="2122" w:type="dxa"/>
            <w:vMerge w:val="restart"/>
            <w:shd w:val="clear" w:color="auto" w:fill="auto"/>
            <w:tcMar>
              <w:left w:w="85" w:type="dxa"/>
            </w:tcMar>
          </w:tcPr>
          <w:p w:rsidR="00CE41DC" w:rsidRDefault="00E97313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VOCABULARY</w:t>
            </w:r>
          </w:p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138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To help Ss review phrases related to environment and tourism.</w:t>
            </w:r>
          </w:p>
        </w:tc>
        <w:tc>
          <w:tcPr>
            <w:tcW w:w="765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TASK 1: COMPLETE THE FOLLOWING SENTENCES USING THE PHRASES FROM THE BOX.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(p. 120)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 T tells Ss to read the sentences carefully and makes sure they understand their meanings.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 Ss do this exerci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se individually.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*** T allows Ss to share their answers before discussing as a class and encourages them to pronounce the sentences correctly.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**** T checks the answers as a class and gives feedback.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Key: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 xml:space="preserve">1. c 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 xml:space="preserve">2. e 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lastRenderedPageBreak/>
              <w:t xml:space="preserve">3. b 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 xml:space="preserve">4. d </w:t>
            </w:r>
          </w:p>
          <w:p w:rsidR="00CE41DC" w:rsidRDefault="00E97313">
            <w:pPr>
              <w:rPr>
                <w:rFonts w:ascii="Calibri" w:eastAsia="Calibri" w:hAnsi="Calibri" w:cs="Calibri"/>
                <w:b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5. a</w:t>
            </w:r>
          </w:p>
        </w:tc>
        <w:tc>
          <w:tcPr>
            <w:tcW w:w="1395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lastRenderedPageBreak/>
              <w:t xml:space="preserve">       </w:t>
            </w:r>
          </w:p>
          <w:p w:rsidR="00CE41DC" w:rsidRDefault="00CE41DC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        T-S</w:t>
            </w:r>
          </w:p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</w:t>
            </w: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Pair work</w:t>
            </w:r>
          </w:p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</w:tc>
        <w:tc>
          <w:tcPr>
            <w:tcW w:w="108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5 mins</w:t>
            </w:r>
          </w:p>
          <w:p w:rsidR="00CE41DC" w:rsidRDefault="00CE41DC">
            <w:pPr>
              <w:widowControl w:val="0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CE41DC">
        <w:tc>
          <w:tcPr>
            <w:tcW w:w="2122" w:type="dxa"/>
            <w:vMerge/>
            <w:shd w:val="clear" w:color="auto" w:fill="auto"/>
            <w:tcMar>
              <w:left w:w="85" w:type="dxa"/>
            </w:tcMar>
          </w:tcPr>
          <w:p w:rsidR="00CE41DC" w:rsidRDefault="00CE4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138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To help Ss further practice the use of the words related to environment and tourism.</w:t>
            </w:r>
          </w:p>
          <w:p w:rsidR="00CE41DC" w:rsidRDefault="00CE41DC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765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TASK 2: CHOOSE THE CORRECT WORD OR PHRASE TO COMPLETE EACH OF THE FOLLOWING SENTENCES.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(p. 120)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 T asks Ss to work in pairs to complete the sentences with the given words and phrases.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 Ss work in pairs to complete the task.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*** T allows Ss to share answers before discussing as a class.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**** T asks Ss to say the sentences aloud and makes sure they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pronounce the words and phrases correctly. T can ask for translation to check their understanding.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Key: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 xml:space="preserve">1. ecosystem 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 xml:space="preserve">2. eco-friendly 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3. litter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 xml:space="preserve">4. Ecotourism </w:t>
            </w:r>
          </w:p>
          <w:p w:rsidR="00CE41DC" w:rsidRDefault="00E97313">
            <w:pPr>
              <w:rPr>
                <w:rFonts w:ascii="Calibri" w:eastAsia="Calibri" w:hAnsi="Calibri" w:cs="Calibri"/>
                <w:b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5. biodiversity</w:t>
            </w:r>
          </w:p>
        </w:tc>
        <w:tc>
          <w:tcPr>
            <w:tcW w:w="1395" w:type="dxa"/>
            <w:shd w:val="clear" w:color="auto" w:fill="auto"/>
            <w:tcMar>
              <w:left w:w="85" w:type="dxa"/>
            </w:tcMar>
          </w:tcPr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        T-S</w:t>
            </w:r>
          </w:p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</w:t>
            </w: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Pair work</w:t>
            </w: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  <w:p w:rsidR="00CE41DC" w:rsidRDefault="00CE41DC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7 mins</w:t>
            </w:r>
          </w:p>
          <w:p w:rsidR="00CE41DC" w:rsidRDefault="00CE41DC">
            <w:pPr>
              <w:widowControl w:val="0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CE41DC">
        <w:tc>
          <w:tcPr>
            <w:tcW w:w="2122" w:type="dxa"/>
            <w:vMerge w:val="restart"/>
            <w:shd w:val="clear" w:color="auto" w:fill="auto"/>
            <w:tcMar>
              <w:left w:w="85" w:type="dxa"/>
            </w:tcMar>
          </w:tcPr>
          <w:p w:rsidR="00CE41DC" w:rsidRDefault="00E97313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GRAMMAR</w:t>
            </w:r>
          </w:p>
        </w:tc>
        <w:tc>
          <w:tcPr>
            <w:tcW w:w="2138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To help Ss review the use of reported speech.</w:t>
            </w:r>
          </w:p>
        </w:tc>
        <w:tc>
          <w:tcPr>
            <w:tcW w:w="765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TASK 1: CHANGE THESE SENTENCES INTO REPORTED SPEECH.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(p. 121)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 T elicits when we use reported speech and what changes we make when we convert direct speech to reported and asks Ss to do the activity individual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ly.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 Ss do the task individually.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*** T allows Ss to share answers before discussing as a class.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**** T can ask Ss to read aloud the full sentences and correct their pronunciation if needed.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Key: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 xml:space="preserve">1. My brother said he was doing research into sustainable </w:t>
            </w: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tourism.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2. Minh asked Nam if / whether he liked watching programmes about wildlife and nature.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lastRenderedPageBreak/>
              <w:t>3. Hoa asked Mr Smith what they could / can do to reduce the impact of global warming on the environment.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4. The club’s secretary said they were going to organi</w:t>
            </w: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se a lot of activities during Earth Hour that year.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5. The teacher explained that the animals would / will not survive extreme cold weather in the North.</w:t>
            </w:r>
          </w:p>
        </w:tc>
        <w:tc>
          <w:tcPr>
            <w:tcW w:w="1395" w:type="dxa"/>
            <w:shd w:val="clear" w:color="auto" w:fill="auto"/>
            <w:tcMar>
              <w:left w:w="85" w:type="dxa"/>
            </w:tcMar>
          </w:tcPr>
          <w:p w:rsidR="00CE41DC" w:rsidRDefault="00CE41DC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       T-S</w:t>
            </w:r>
          </w:p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</w:t>
            </w: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</w:tc>
        <w:tc>
          <w:tcPr>
            <w:tcW w:w="108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10 mins</w:t>
            </w:r>
          </w:p>
        </w:tc>
      </w:tr>
      <w:tr w:rsidR="00CE41DC">
        <w:tc>
          <w:tcPr>
            <w:tcW w:w="2122" w:type="dxa"/>
            <w:vMerge/>
            <w:shd w:val="clear" w:color="auto" w:fill="auto"/>
            <w:tcMar>
              <w:left w:w="85" w:type="dxa"/>
            </w:tcMar>
          </w:tcPr>
          <w:p w:rsidR="00CE41DC" w:rsidRDefault="00CE4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138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To help Ss review conditional sentences Types 1 and 2.</w:t>
            </w:r>
          </w:p>
        </w:tc>
        <w:tc>
          <w:tcPr>
            <w:tcW w:w="765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TASK 2: MATCH THE TWO PARTS TO MAKE COMPLETE SENTENCES.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(p. 121)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* T elicits the structure and use of conditional sentences Types 1 and 2 and asks Ss to do the task. 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 Ss do the task individually.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*** T asks Ss to compare their answers in pairs.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**** T 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an ask Ss to read aloud the full sentences and correct their pronunciation if needed.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Key: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 xml:space="preserve">1. d </w:t>
            </w:r>
            <w:r>
              <w:rPr>
                <w:rFonts w:ascii="Calibri" w:eastAsia="Calibri" w:hAnsi="Calibri" w:cs="Calibri"/>
                <w:i/>
                <w:sz w:val="26"/>
                <w:szCs w:val="26"/>
              </w:rPr>
              <w:tab/>
              <w:t xml:space="preserve">2. a </w:t>
            </w:r>
            <w:r>
              <w:rPr>
                <w:rFonts w:ascii="Calibri" w:eastAsia="Calibri" w:hAnsi="Calibri" w:cs="Calibri"/>
                <w:i/>
                <w:sz w:val="26"/>
                <w:szCs w:val="26"/>
              </w:rPr>
              <w:tab/>
              <w:t xml:space="preserve">3. c </w:t>
            </w:r>
            <w:r>
              <w:rPr>
                <w:rFonts w:ascii="Calibri" w:eastAsia="Calibri" w:hAnsi="Calibri" w:cs="Calibri"/>
                <w:i/>
                <w:sz w:val="26"/>
                <w:szCs w:val="26"/>
              </w:rPr>
              <w:tab/>
              <w:t xml:space="preserve">4. e </w:t>
            </w:r>
            <w:r>
              <w:rPr>
                <w:rFonts w:ascii="Calibri" w:eastAsia="Calibri" w:hAnsi="Calibri" w:cs="Calibri"/>
                <w:i/>
                <w:sz w:val="26"/>
                <w:szCs w:val="26"/>
              </w:rPr>
              <w:tab/>
              <w:t>5. b</w:t>
            </w:r>
          </w:p>
        </w:tc>
        <w:tc>
          <w:tcPr>
            <w:tcW w:w="1395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       </w:t>
            </w:r>
          </w:p>
          <w:p w:rsidR="00CE41DC" w:rsidRDefault="00CE41DC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  <w:p w:rsidR="00CE41DC" w:rsidRDefault="00CE41DC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</w:t>
            </w: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S-S</w:t>
            </w: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</w:tc>
        <w:tc>
          <w:tcPr>
            <w:tcW w:w="108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8 mins</w:t>
            </w:r>
          </w:p>
        </w:tc>
      </w:tr>
      <w:tr w:rsidR="00CE41DC">
        <w:tc>
          <w:tcPr>
            <w:tcW w:w="2122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HOMEWORK</w:t>
            </w:r>
          </w:p>
        </w:tc>
        <w:tc>
          <w:tcPr>
            <w:tcW w:w="2138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 To consolidate what students have learnt in the lesson.</w:t>
            </w:r>
          </w:p>
          <w:p w:rsidR="00CE41DC" w:rsidRDefault="00E97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 To prepare vocabulary for the next lesson.</w:t>
            </w:r>
          </w:p>
        </w:tc>
        <w:tc>
          <w:tcPr>
            <w:tcW w:w="765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WRAP-UP</w:t>
            </w:r>
          </w:p>
          <w:p w:rsidR="00CE41DC" w:rsidRDefault="00E97313">
            <w:pPr>
              <w:widowControl w:val="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 asks Ss to talk about what they have learnt in the lesson.</w:t>
            </w:r>
          </w:p>
          <w:p w:rsidR="00CE41DC" w:rsidRDefault="00E97313">
            <w:pPr>
              <w:widowControl w:val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HOMEWORK</w:t>
            </w:r>
          </w:p>
          <w:p w:rsidR="00CE41DC" w:rsidRDefault="00E97313">
            <w:pPr>
              <w:widowControl w:val="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 Do exercise in the workbook.</w:t>
            </w:r>
          </w:p>
          <w:p w:rsidR="00CE41DC" w:rsidRDefault="00E97313">
            <w:pPr>
              <w:widowControl w:val="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 Prepare for Review 4 – Skills: Listening and Speaking.</w:t>
            </w:r>
          </w:p>
        </w:tc>
        <w:tc>
          <w:tcPr>
            <w:tcW w:w="1395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</w:tc>
        <w:tc>
          <w:tcPr>
            <w:tcW w:w="108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5 mins</w:t>
            </w:r>
          </w:p>
        </w:tc>
      </w:tr>
    </w:tbl>
    <w:p w:rsidR="00CE41DC" w:rsidRDefault="00CE41DC">
      <w:pPr>
        <w:widowControl w:val="0"/>
        <w:rPr>
          <w:rFonts w:ascii="Calibri" w:eastAsia="Calibri" w:hAnsi="Calibri" w:cs="Calibri"/>
          <w:sz w:val="26"/>
          <w:szCs w:val="26"/>
        </w:rPr>
      </w:pPr>
    </w:p>
    <w:p w:rsidR="00CE41DC" w:rsidRDefault="00E97313">
      <w:pPr>
        <w:rPr>
          <w:rFonts w:ascii="Calibri" w:eastAsia="Calibri" w:hAnsi="Calibri" w:cs="Calibri"/>
          <w:sz w:val="26"/>
          <w:szCs w:val="26"/>
        </w:rPr>
      </w:pPr>
      <w:r>
        <w:br w:type="page"/>
      </w:r>
    </w:p>
    <w:p w:rsidR="00CE41DC" w:rsidRDefault="00CE41DC">
      <w:pPr>
        <w:widowControl w:val="0"/>
        <w:rPr>
          <w:rFonts w:ascii="Calibri" w:eastAsia="Calibri" w:hAnsi="Calibri" w:cs="Calibri"/>
          <w:sz w:val="26"/>
          <w:szCs w:val="26"/>
        </w:rPr>
      </w:pPr>
    </w:p>
    <w:p w:rsidR="00CE41DC" w:rsidRDefault="00E97313">
      <w:pPr>
        <w:widowControl w:val="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REVIEW 4 (Unit 9 + 10)</w:t>
      </w:r>
    </w:p>
    <w:p w:rsidR="00CE41DC" w:rsidRDefault="00E97313">
      <w:pPr>
        <w:widowControl w:val="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Lesson 2: Skills – Listening and Speaking</w:t>
      </w:r>
    </w:p>
    <w:p w:rsidR="00CE41DC" w:rsidRDefault="00E97313">
      <w:pPr>
        <w:pStyle w:val="Subtitle"/>
        <w:widowControl w:val="0"/>
        <w:rPr>
          <w:sz w:val="28"/>
          <w:szCs w:val="28"/>
        </w:rPr>
      </w:pPr>
      <w:r>
        <w:rPr>
          <w:sz w:val="28"/>
          <w:szCs w:val="28"/>
        </w:rPr>
        <w:t>I. OBJECTIVES</w:t>
      </w:r>
    </w:p>
    <w:p w:rsidR="00CE41DC" w:rsidRDefault="00E97313">
      <w:pPr>
        <w:widowControl w:val="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By the end of this lesson, Ss will be able to:</w:t>
      </w:r>
    </w:p>
    <w:p w:rsidR="00CE41DC" w:rsidRDefault="00E97313">
      <w:pPr>
        <w:widowControl w:val="0"/>
        <w:ind w:left="709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1. Knowledge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- Practice listening for general and specific information about a day trip;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- Practice talking about the plan of a day trip.</w:t>
      </w:r>
    </w:p>
    <w:p w:rsidR="00CE41DC" w:rsidRDefault="00E97313">
      <w:pPr>
        <w:widowControl w:val="0"/>
        <w:ind w:left="709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2. Core competence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- Develop communication skills and cultural awareness;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- De collaborative and supportive in pair work and teamwork;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- Actively join in class activities.</w:t>
      </w:r>
    </w:p>
    <w:p w:rsidR="00CE41DC" w:rsidRDefault="00E97313">
      <w:pPr>
        <w:widowControl w:val="0"/>
        <w:ind w:left="709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3. Personal qualities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- Develop self-study skills;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- Raise students’ awareness of th</w:t>
      </w:r>
      <w:r>
        <w:rPr>
          <w:rFonts w:ascii="Calibri" w:eastAsia="Calibri" w:hAnsi="Calibri" w:cs="Calibri"/>
          <w:color w:val="000000"/>
          <w:sz w:val="26"/>
          <w:szCs w:val="26"/>
        </w:rPr>
        <w:t>e need to protect the environment.</w:t>
      </w:r>
    </w:p>
    <w:p w:rsidR="00CE41DC" w:rsidRDefault="00CE41DC">
      <w:pPr>
        <w:widowControl w:val="0"/>
        <w:rPr>
          <w:rFonts w:ascii="Calibri" w:eastAsia="Calibri" w:hAnsi="Calibri" w:cs="Calibri"/>
          <w:b/>
          <w:sz w:val="28"/>
          <w:szCs w:val="28"/>
        </w:rPr>
      </w:pPr>
    </w:p>
    <w:p w:rsidR="00CE41DC" w:rsidRDefault="00E97313">
      <w:pPr>
        <w:widowControl w:val="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II. MATERIALS </w:t>
      </w:r>
    </w:p>
    <w:p w:rsidR="00CE41DC" w:rsidRDefault="00E97313">
      <w:pPr>
        <w:widowControl w:val="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- Grade 10 textbook, Review 4 – Skills: Listening and Speaking</w:t>
      </w:r>
    </w:p>
    <w:p w:rsidR="00CE41DC" w:rsidRDefault="00E97313">
      <w:pPr>
        <w:widowControl w:val="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- Computer connected to the internet</w:t>
      </w:r>
    </w:p>
    <w:p w:rsidR="00CE41DC" w:rsidRDefault="00E97313">
      <w:pPr>
        <w:widowControl w:val="0"/>
        <w:tabs>
          <w:tab w:val="center" w:pos="3968"/>
        </w:tabs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- Projector/ TV/ pictures and cards</w:t>
      </w:r>
      <w:r>
        <w:rPr>
          <w:rFonts w:ascii="Calibri" w:eastAsia="Calibri" w:hAnsi="Calibri" w:cs="Calibri"/>
          <w:sz w:val="26"/>
          <w:szCs w:val="26"/>
        </w:rPr>
        <w:tab/>
      </w:r>
    </w:p>
    <w:p w:rsidR="00CE41DC" w:rsidRDefault="00E97313">
      <w:pPr>
        <w:widowControl w:val="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- sachmem.vn</w:t>
      </w:r>
    </w:p>
    <w:p w:rsidR="00CE41DC" w:rsidRDefault="00CE41DC">
      <w:pPr>
        <w:widowControl w:val="0"/>
        <w:rPr>
          <w:rFonts w:ascii="Calibri" w:eastAsia="Calibri" w:hAnsi="Calibri" w:cs="Calibri"/>
          <w:sz w:val="26"/>
          <w:szCs w:val="26"/>
        </w:rPr>
      </w:pPr>
    </w:p>
    <w:p w:rsidR="00CE41DC" w:rsidRDefault="00E97313">
      <w:pPr>
        <w:widowControl w:val="0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Assumptions </w:t>
      </w:r>
    </w:p>
    <w:tbl>
      <w:tblPr>
        <w:tblStyle w:val="af7"/>
        <w:tblW w:w="11481" w:type="dxa"/>
        <w:tblInd w:w="2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6945"/>
      </w:tblGrid>
      <w:tr w:rsidR="00CE41DC">
        <w:trPr>
          <w:trHeight w:val="239"/>
        </w:trPr>
        <w:tc>
          <w:tcPr>
            <w:tcW w:w="4536" w:type="dxa"/>
            <w:shd w:val="clear" w:color="auto" w:fill="auto"/>
            <w:vAlign w:val="center"/>
          </w:tcPr>
          <w:p w:rsidR="00CE41DC" w:rsidRDefault="00E97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Anticipated difficulties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E41DC" w:rsidRDefault="00E97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Solutions</w:t>
            </w:r>
          </w:p>
        </w:tc>
      </w:tr>
      <w:tr w:rsidR="00CE41DC">
        <w:trPr>
          <w:trHeight w:val="737"/>
        </w:trPr>
        <w:tc>
          <w:tcPr>
            <w:tcW w:w="4536" w:type="dxa"/>
            <w:shd w:val="clear" w:color="auto" w:fill="auto"/>
            <w:vAlign w:val="center"/>
          </w:tcPr>
          <w:p w:rsidR="00CE41DC" w:rsidRDefault="00E97313">
            <w:pPr>
              <w:widowControl w:val="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1. Students may find the lesson boring due to a large number of language exercises. </w:t>
            </w:r>
          </w:p>
        </w:tc>
        <w:tc>
          <w:tcPr>
            <w:tcW w:w="6945" w:type="dxa"/>
            <w:shd w:val="clear" w:color="auto" w:fill="auto"/>
          </w:tcPr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 Encourage students to work in pairs, in groups so that they can help each other.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 Design as many exercises as games as possible.</w:t>
            </w:r>
          </w:p>
          <w:p w:rsidR="00CE41DC" w:rsidRDefault="00E97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 Provide feedback and help if necessary.</w:t>
            </w:r>
          </w:p>
        </w:tc>
      </w:tr>
      <w:tr w:rsidR="00CE41DC">
        <w:trPr>
          <w:trHeight w:val="737"/>
        </w:trPr>
        <w:tc>
          <w:tcPr>
            <w:tcW w:w="4536" w:type="dxa"/>
            <w:shd w:val="clear" w:color="auto" w:fill="auto"/>
            <w:vAlign w:val="center"/>
          </w:tcPr>
          <w:p w:rsidR="00CE41DC" w:rsidRDefault="00E97313">
            <w:pPr>
              <w:widowControl w:val="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lastRenderedPageBreak/>
              <w:t xml:space="preserve">2. Some students will excessively talk in the class. </w:t>
            </w:r>
          </w:p>
        </w:tc>
        <w:tc>
          <w:tcPr>
            <w:tcW w:w="6945" w:type="dxa"/>
            <w:shd w:val="clear" w:color="auto" w:fill="auto"/>
          </w:tcPr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 Define expectation in explicit detail.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 Have excessive talking students practise.</w:t>
            </w:r>
          </w:p>
          <w:p w:rsidR="00CE41DC" w:rsidRDefault="00E97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 Continue to define expectations in small chunks (before every activity).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  </w:t>
            </w:r>
          </w:p>
        </w:tc>
      </w:tr>
    </w:tbl>
    <w:p w:rsidR="00CE41DC" w:rsidRDefault="00CE41DC">
      <w:pPr>
        <w:widowControl w:val="0"/>
        <w:rPr>
          <w:rFonts w:ascii="Calibri" w:eastAsia="Calibri" w:hAnsi="Calibri" w:cs="Calibri"/>
          <w:sz w:val="26"/>
          <w:szCs w:val="26"/>
        </w:rPr>
      </w:pPr>
    </w:p>
    <w:p w:rsidR="00CE41DC" w:rsidRDefault="00E97313">
      <w:pPr>
        <w:pStyle w:val="Subtitle"/>
        <w:widowControl w:val="0"/>
        <w:rPr>
          <w:sz w:val="26"/>
          <w:szCs w:val="26"/>
        </w:rPr>
      </w:pPr>
      <w:r>
        <w:rPr>
          <w:sz w:val="26"/>
          <w:szCs w:val="26"/>
        </w:rPr>
        <w:t>Board Plan</w:t>
      </w:r>
    </w:p>
    <w:tbl>
      <w:tblPr>
        <w:tblStyle w:val="af8"/>
        <w:tblW w:w="11481" w:type="dxa"/>
        <w:tblInd w:w="2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481"/>
      </w:tblGrid>
      <w:tr w:rsidR="00CE41DC">
        <w:tc>
          <w:tcPr>
            <w:tcW w:w="11481" w:type="dxa"/>
            <w:tcMar>
              <w:top w:w="113" w:type="dxa"/>
              <w:bottom w:w="113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Date of teaching</w:t>
            </w:r>
          </w:p>
          <w:p w:rsidR="00CE41DC" w:rsidRDefault="00E97313">
            <w:pPr>
              <w:pStyle w:val="Subtitle"/>
              <w:widowControl w:val="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REVIEW 4</w:t>
            </w:r>
          </w:p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Lesson 2: Skills </w:t>
            </w:r>
          </w:p>
          <w:p w:rsidR="00CE41DC" w:rsidRDefault="00E97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* Warm-up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Video watching: Travel plans</w:t>
            </w:r>
          </w:p>
          <w:p w:rsidR="00CE41DC" w:rsidRDefault="00E97313">
            <w:pPr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Listening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Task 1: Choose the best title for the talk. 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Task 2: Complete the notes.</w:t>
            </w:r>
          </w:p>
          <w:p w:rsidR="00CE41DC" w:rsidRDefault="00E97313">
            <w:pPr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Speaking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Discuss and plan your imaginary day trip.</w:t>
            </w:r>
          </w:p>
          <w:p w:rsidR="00CE41DC" w:rsidRDefault="00E97313">
            <w:pPr>
              <w:widowControl w:val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* Homework</w:t>
            </w:r>
          </w:p>
        </w:tc>
      </w:tr>
    </w:tbl>
    <w:p w:rsidR="00CE41DC" w:rsidRDefault="00CE41DC">
      <w:pPr>
        <w:widowControl w:val="0"/>
        <w:rPr>
          <w:rFonts w:ascii="Calibri" w:eastAsia="Calibri" w:hAnsi="Calibri" w:cs="Calibri"/>
          <w:b/>
          <w:sz w:val="26"/>
          <w:szCs w:val="26"/>
          <w:highlight w:val="yellow"/>
        </w:rPr>
      </w:pPr>
    </w:p>
    <w:p w:rsidR="00CE41DC" w:rsidRDefault="00CE41DC">
      <w:pPr>
        <w:widowControl w:val="0"/>
        <w:rPr>
          <w:rFonts w:ascii="Calibri" w:eastAsia="Calibri" w:hAnsi="Calibri" w:cs="Calibri"/>
          <w:b/>
          <w:sz w:val="28"/>
          <w:szCs w:val="28"/>
        </w:rPr>
      </w:pPr>
    </w:p>
    <w:p w:rsidR="00CE41DC" w:rsidRDefault="00E97313">
      <w:pPr>
        <w:widowControl w:val="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III. PROCEDURES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sz w:val="26"/>
          <w:szCs w:val="26"/>
          <w:u w:val="single"/>
        </w:rPr>
      </w:pPr>
      <w:r>
        <w:rPr>
          <w:rFonts w:ascii="Calibri" w:eastAsia="Calibri" w:hAnsi="Calibri" w:cs="Calibri"/>
          <w:i/>
          <w:sz w:val="26"/>
          <w:szCs w:val="26"/>
          <w:u w:val="single"/>
        </w:rPr>
        <w:t>Notes: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In each activity, each step will be represented as following  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* Deliver the task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** Implement the task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*** Discuss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**** Give comments or feedback</w:t>
      </w:r>
    </w:p>
    <w:p w:rsidR="00CE41DC" w:rsidRDefault="00CE41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6"/>
          <w:szCs w:val="26"/>
        </w:rPr>
      </w:pPr>
    </w:p>
    <w:p w:rsidR="00CE41DC" w:rsidRDefault="00CE41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6"/>
          <w:szCs w:val="26"/>
        </w:rPr>
      </w:pPr>
    </w:p>
    <w:tbl>
      <w:tblPr>
        <w:tblStyle w:val="af9"/>
        <w:tblW w:w="14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705"/>
        <w:gridCol w:w="7650"/>
        <w:gridCol w:w="1395"/>
        <w:gridCol w:w="1080"/>
      </w:tblGrid>
      <w:tr w:rsidR="00CE41DC">
        <w:tc>
          <w:tcPr>
            <w:tcW w:w="1555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Stage</w:t>
            </w:r>
          </w:p>
        </w:tc>
        <w:tc>
          <w:tcPr>
            <w:tcW w:w="2705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Stage aim</w:t>
            </w:r>
          </w:p>
        </w:tc>
        <w:tc>
          <w:tcPr>
            <w:tcW w:w="765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Procedure</w:t>
            </w:r>
          </w:p>
        </w:tc>
        <w:tc>
          <w:tcPr>
            <w:tcW w:w="1395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Interaction</w:t>
            </w:r>
          </w:p>
        </w:tc>
        <w:tc>
          <w:tcPr>
            <w:tcW w:w="108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Time</w:t>
            </w:r>
          </w:p>
        </w:tc>
      </w:tr>
      <w:tr w:rsidR="00CE41DC">
        <w:tc>
          <w:tcPr>
            <w:tcW w:w="1555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lastRenderedPageBreak/>
              <w:t>WARM-UP</w:t>
            </w:r>
          </w:p>
        </w:tc>
        <w:tc>
          <w:tcPr>
            <w:tcW w:w="2705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To lead in the lesson.</w:t>
            </w:r>
          </w:p>
        </w:tc>
        <w:tc>
          <w:tcPr>
            <w:tcW w:w="765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VIDEO WATCHING: TRAVEL PLANS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 T plays the video of travel plans.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 Ss watch the video and write down the main ideas.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*** T and Ss discuss the contents of the video.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**** T confirms the answers and leads in the lesson.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Link: https://www.youtube.com/watch?</w:t>
            </w: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v=ePtKgkMVtOc</w:t>
            </w:r>
          </w:p>
        </w:tc>
        <w:tc>
          <w:tcPr>
            <w:tcW w:w="1395" w:type="dxa"/>
            <w:shd w:val="clear" w:color="auto" w:fill="auto"/>
            <w:tcMar>
              <w:left w:w="85" w:type="dxa"/>
            </w:tcMar>
          </w:tcPr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</w:t>
            </w:r>
          </w:p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</w:tc>
        <w:tc>
          <w:tcPr>
            <w:tcW w:w="108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5 mins</w:t>
            </w:r>
          </w:p>
        </w:tc>
      </w:tr>
      <w:tr w:rsidR="00CE41DC">
        <w:tc>
          <w:tcPr>
            <w:tcW w:w="1555" w:type="dxa"/>
            <w:vMerge w:val="restart"/>
            <w:shd w:val="clear" w:color="auto" w:fill="auto"/>
            <w:tcMar>
              <w:left w:w="85" w:type="dxa"/>
            </w:tcMar>
          </w:tcPr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LISTENING</w:t>
            </w:r>
          </w:p>
        </w:tc>
        <w:tc>
          <w:tcPr>
            <w:tcW w:w="2705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To help Ss practise listening for gist.</w:t>
            </w:r>
          </w:p>
        </w:tc>
        <w:tc>
          <w:tcPr>
            <w:tcW w:w="765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TASK 1: LISTEN AND CHOOSE THE BEST TITLE FOR THE TALK.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(p. 122)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 T has Ss read the three options for the title of the talk.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 Ss look at three options, read and underline key words.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*** T plays the recording once for Ss to listen and choose the best answer.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**** T confirms the answers as a class.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Key: A</w:t>
            </w:r>
          </w:p>
        </w:tc>
        <w:tc>
          <w:tcPr>
            <w:tcW w:w="1395" w:type="dxa"/>
            <w:shd w:val="clear" w:color="auto" w:fill="auto"/>
            <w:tcMar>
              <w:left w:w="85" w:type="dxa"/>
            </w:tcMar>
          </w:tcPr>
          <w:p w:rsidR="00CE41DC" w:rsidRDefault="00CE41DC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       T-S</w:t>
            </w: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</w:t>
            </w: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</w:tc>
        <w:tc>
          <w:tcPr>
            <w:tcW w:w="108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7 mins</w:t>
            </w:r>
          </w:p>
        </w:tc>
      </w:tr>
      <w:tr w:rsidR="00CE41DC">
        <w:tc>
          <w:tcPr>
            <w:tcW w:w="1555" w:type="dxa"/>
            <w:vMerge/>
            <w:shd w:val="clear" w:color="auto" w:fill="auto"/>
            <w:tcMar>
              <w:left w:w="85" w:type="dxa"/>
            </w:tcMar>
          </w:tcPr>
          <w:p w:rsidR="00CE41DC" w:rsidRDefault="00CE4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705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To help Ss practise listening for specific information and keywords.</w:t>
            </w:r>
          </w:p>
        </w:tc>
        <w:tc>
          <w:tcPr>
            <w:tcW w:w="765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TASK 2: LISTEN AGAIN AND COMPLETE THE NOTES WITH NO MORE THAN TWO WORDS.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(p. 122)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 T asks Ss to look at the notes, underline the key words and decide what kind of information they need t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o fill in each blank, </w:t>
            </w: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e.g. 1: number; 2: noun (phrase); 3: noun (phrase); 4: noun (phrase); 5: noun (phrase).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 Ss listen and do the task individually.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*** T calls on some students to report their answers for the class. 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**** T checks the answers and adds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 more information if necessary.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Key: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 xml:space="preserve">1. 8 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 xml:space="preserve">2. house 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 xml:space="preserve">3. local family 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 xml:space="preserve">4. pagoda 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5. litter</w:t>
            </w:r>
          </w:p>
        </w:tc>
        <w:tc>
          <w:tcPr>
            <w:tcW w:w="1395" w:type="dxa"/>
            <w:shd w:val="clear" w:color="auto" w:fill="auto"/>
            <w:tcMar>
              <w:left w:w="85" w:type="dxa"/>
            </w:tcMar>
          </w:tcPr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Individual work</w:t>
            </w: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</w:tc>
        <w:tc>
          <w:tcPr>
            <w:tcW w:w="108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13 mins</w:t>
            </w:r>
          </w:p>
          <w:p w:rsidR="00CE41DC" w:rsidRDefault="00CE41DC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CE41DC">
        <w:tc>
          <w:tcPr>
            <w:tcW w:w="1555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SPEAKING</w:t>
            </w:r>
          </w:p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705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To help Ss practise discussing and planning </w:t>
            </w:r>
            <w:r>
              <w:rPr>
                <w:rFonts w:ascii="Calibri" w:eastAsia="Calibri" w:hAnsi="Calibri" w:cs="Calibri"/>
                <w:sz w:val="26"/>
                <w:szCs w:val="26"/>
              </w:rPr>
              <w:lastRenderedPageBreak/>
              <w:t>about a day trip.</w:t>
            </w:r>
          </w:p>
        </w:tc>
        <w:tc>
          <w:tcPr>
            <w:tcW w:w="765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lastRenderedPageBreak/>
              <w:t xml:space="preserve">IMAGINE THAT YOU ARE GOING ON A DAY TRIP. WORK IN PAIRS. DISCUSS AND PLAN YOUR TRIP. USE THE FOLLOWING POINTS TO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lastRenderedPageBreak/>
              <w:t xml:space="preserve">HELP YOU.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(p. 122)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 T asks Ss to read through the suggestions and take notes of the ideas.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 Ss work in pairs to exchange their ideas about t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heir day trip plan.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*** T calls on some students to report their answers for the class.</w:t>
            </w:r>
          </w:p>
          <w:p w:rsidR="00CE41DC" w:rsidRDefault="00E97313">
            <w:pPr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**** T checks the answers and adds more information if necessary.</w:t>
            </w:r>
          </w:p>
        </w:tc>
        <w:tc>
          <w:tcPr>
            <w:tcW w:w="1395" w:type="dxa"/>
            <w:shd w:val="clear" w:color="auto" w:fill="auto"/>
            <w:tcMar>
              <w:left w:w="85" w:type="dxa"/>
            </w:tcMar>
          </w:tcPr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Pair work</w:t>
            </w:r>
          </w:p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  <w:p w:rsidR="00CE41DC" w:rsidRDefault="00CE41DC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lastRenderedPageBreak/>
              <w:t>15 mins</w:t>
            </w:r>
          </w:p>
          <w:p w:rsidR="00CE41DC" w:rsidRDefault="00CE41DC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CE41DC">
        <w:tc>
          <w:tcPr>
            <w:tcW w:w="1555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lastRenderedPageBreak/>
              <w:t>HOMEWORK</w:t>
            </w:r>
          </w:p>
        </w:tc>
        <w:tc>
          <w:tcPr>
            <w:tcW w:w="2705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 To consolidate what students have learnt in the lesson.</w:t>
            </w:r>
          </w:p>
          <w:p w:rsidR="00CE41DC" w:rsidRDefault="00E97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 To prepare vocabulary for the next lesson.</w:t>
            </w:r>
          </w:p>
        </w:tc>
        <w:tc>
          <w:tcPr>
            <w:tcW w:w="765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WRAP-UP</w:t>
            </w:r>
          </w:p>
          <w:p w:rsidR="00CE41DC" w:rsidRDefault="00E97313">
            <w:pPr>
              <w:widowControl w:val="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Teacher asks students to talk about what they have learnt in the lesson.</w:t>
            </w:r>
          </w:p>
          <w:p w:rsidR="00CE41DC" w:rsidRDefault="00E97313">
            <w:pPr>
              <w:widowControl w:val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HOMEWORK</w:t>
            </w:r>
          </w:p>
          <w:p w:rsidR="00CE41DC" w:rsidRDefault="00E97313">
            <w:pPr>
              <w:widowControl w:val="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 Do exercise in the workbook.</w:t>
            </w:r>
          </w:p>
          <w:p w:rsidR="00CE41DC" w:rsidRDefault="00E97313">
            <w:pPr>
              <w:widowControl w:val="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 Prepare for Review 1 – Skills: Reading and Writing.</w:t>
            </w:r>
          </w:p>
        </w:tc>
        <w:tc>
          <w:tcPr>
            <w:tcW w:w="1395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</w:tc>
        <w:tc>
          <w:tcPr>
            <w:tcW w:w="108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5 mins</w:t>
            </w:r>
          </w:p>
        </w:tc>
      </w:tr>
    </w:tbl>
    <w:p w:rsidR="00CE41DC" w:rsidRDefault="00CE41DC">
      <w:pPr>
        <w:rPr>
          <w:rFonts w:ascii="Calibri" w:eastAsia="Calibri" w:hAnsi="Calibri" w:cs="Calibri"/>
          <w:sz w:val="26"/>
          <w:szCs w:val="26"/>
        </w:rPr>
      </w:pPr>
    </w:p>
    <w:p w:rsidR="00CE41DC" w:rsidRDefault="00CE41DC">
      <w:pPr>
        <w:rPr>
          <w:rFonts w:ascii="Calibri" w:eastAsia="Calibri" w:hAnsi="Calibri" w:cs="Calibri"/>
          <w:sz w:val="26"/>
          <w:szCs w:val="26"/>
        </w:rPr>
      </w:pPr>
    </w:p>
    <w:p w:rsidR="00CE41DC" w:rsidRDefault="00CE41DC">
      <w:pPr>
        <w:widowControl w:val="0"/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CE41DC" w:rsidRDefault="00CE41DC">
      <w:pPr>
        <w:widowControl w:val="0"/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CE41DC" w:rsidRDefault="00CE41DC">
      <w:pPr>
        <w:widowControl w:val="0"/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CE41DC" w:rsidRDefault="00CE41DC">
      <w:pPr>
        <w:widowControl w:val="0"/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CE41DC" w:rsidRDefault="00CE41DC">
      <w:pPr>
        <w:widowControl w:val="0"/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CE41DC" w:rsidRDefault="00CE41DC">
      <w:pPr>
        <w:widowControl w:val="0"/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CE41DC" w:rsidRDefault="00CE41DC">
      <w:pPr>
        <w:widowControl w:val="0"/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CE41DC" w:rsidRDefault="00E97313">
      <w:pPr>
        <w:rPr>
          <w:rFonts w:ascii="Calibri" w:eastAsia="Calibri" w:hAnsi="Calibri" w:cs="Calibri"/>
          <w:b/>
          <w:sz w:val="26"/>
          <w:szCs w:val="26"/>
        </w:rPr>
      </w:pPr>
      <w:r>
        <w:br w:type="page"/>
      </w:r>
    </w:p>
    <w:p w:rsidR="00CE41DC" w:rsidRDefault="00E97313">
      <w:pPr>
        <w:widowControl w:val="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lastRenderedPageBreak/>
        <w:t>REVIEW 4 (Unit 9+10)</w:t>
      </w:r>
    </w:p>
    <w:p w:rsidR="00CE41DC" w:rsidRDefault="00E97313">
      <w:pPr>
        <w:widowControl w:val="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Lesson 2: Skills 2 – Reading and Writing</w:t>
      </w:r>
    </w:p>
    <w:p w:rsidR="00CE41DC" w:rsidRDefault="00E97313">
      <w:pPr>
        <w:pStyle w:val="Subtitle"/>
        <w:widowControl w:val="0"/>
        <w:rPr>
          <w:sz w:val="28"/>
          <w:szCs w:val="28"/>
        </w:rPr>
      </w:pPr>
      <w:r>
        <w:rPr>
          <w:sz w:val="28"/>
          <w:szCs w:val="28"/>
        </w:rPr>
        <w:t>I. OBJECTIVES</w:t>
      </w:r>
    </w:p>
    <w:p w:rsidR="00CE41DC" w:rsidRDefault="00E97313">
      <w:pPr>
        <w:widowControl w:val="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By the end of this lesson, Ss will be able to:</w:t>
      </w:r>
    </w:p>
    <w:p w:rsidR="00CE41DC" w:rsidRDefault="00E97313">
      <w:pPr>
        <w:widowControl w:val="0"/>
        <w:ind w:left="709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1. Knowledge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- Practice reading for general and specific information about how to protect the environment;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- Practice writing a short paragraph about things they should or shouldn’t do to reduce the negative impact of travelling on the environment.</w:t>
      </w:r>
    </w:p>
    <w:p w:rsidR="00CE41DC" w:rsidRDefault="00E97313">
      <w:pPr>
        <w:widowControl w:val="0"/>
        <w:ind w:left="709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2. Core competence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- Develop communication skills and cultural awareness;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- Be collaborative and supportive in pai</w:t>
      </w:r>
      <w:r>
        <w:rPr>
          <w:rFonts w:ascii="Calibri" w:eastAsia="Calibri" w:hAnsi="Calibri" w:cs="Calibri"/>
          <w:color w:val="000000"/>
          <w:sz w:val="26"/>
          <w:szCs w:val="26"/>
        </w:rPr>
        <w:t>r work and teamwork;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- Actively join in class activities.</w:t>
      </w:r>
    </w:p>
    <w:p w:rsidR="00CE41DC" w:rsidRDefault="00E97313">
      <w:pPr>
        <w:widowControl w:val="0"/>
        <w:ind w:left="709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3. Personal qualities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- Develop self-study skills;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- Raise students’ awareness of the need to protect the environment.</w:t>
      </w:r>
    </w:p>
    <w:p w:rsidR="00CE41DC" w:rsidRDefault="00E97313">
      <w:pPr>
        <w:widowControl w:val="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II. MATERIALS </w:t>
      </w:r>
    </w:p>
    <w:p w:rsidR="00CE41DC" w:rsidRDefault="00E97313">
      <w:pPr>
        <w:widowControl w:val="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- Grade 10 textbook, Review 4 – Skills: Reading and Writing</w:t>
      </w:r>
    </w:p>
    <w:p w:rsidR="00CE41DC" w:rsidRDefault="00E97313">
      <w:pPr>
        <w:widowControl w:val="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- Co</w:t>
      </w:r>
      <w:r>
        <w:rPr>
          <w:rFonts w:ascii="Calibri" w:eastAsia="Calibri" w:hAnsi="Calibri" w:cs="Calibri"/>
          <w:sz w:val="26"/>
          <w:szCs w:val="26"/>
        </w:rPr>
        <w:t>mputer connected to the internet</w:t>
      </w:r>
    </w:p>
    <w:p w:rsidR="00CE41DC" w:rsidRDefault="00E97313">
      <w:pPr>
        <w:widowControl w:val="0"/>
        <w:tabs>
          <w:tab w:val="center" w:pos="3968"/>
        </w:tabs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- Projector/ TV/ pictures and cards</w:t>
      </w:r>
      <w:r>
        <w:rPr>
          <w:rFonts w:ascii="Calibri" w:eastAsia="Calibri" w:hAnsi="Calibri" w:cs="Calibri"/>
          <w:sz w:val="26"/>
          <w:szCs w:val="26"/>
        </w:rPr>
        <w:tab/>
      </w:r>
    </w:p>
    <w:p w:rsidR="00CE41DC" w:rsidRDefault="00E97313">
      <w:pPr>
        <w:widowControl w:val="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- sachmem.vn</w:t>
      </w:r>
    </w:p>
    <w:p w:rsidR="00CE41DC" w:rsidRDefault="00CE41DC">
      <w:pPr>
        <w:widowControl w:val="0"/>
        <w:rPr>
          <w:rFonts w:ascii="Calibri" w:eastAsia="Calibri" w:hAnsi="Calibri" w:cs="Calibri"/>
          <w:b/>
          <w:sz w:val="26"/>
          <w:szCs w:val="26"/>
        </w:rPr>
      </w:pPr>
    </w:p>
    <w:p w:rsidR="00CE41DC" w:rsidRDefault="00E97313">
      <w:pPr>
        <w:widowControl w:val="0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Assumptions </w:t>
      </w:r>
    </w:p>
    <w:tbl>
      <w:tblPr>
        <w:tblStyle w:val="afa"/>
        <w:tblW w:w="11766" w:type="dxa"/>
        <w:tblInd w:w="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6946"/>
      </w:tblGrid>
      <w:tr w:rsidR="00CE41DC">
        <w:trPr>
          <w:trHeight w:val="239"/>
        </w:trPr>
        <w:tc>
          <w:tcPr>
            <w:tcW w:w="4820" w:type="dxa"/>
            <w:shd w:val="clear" w:color="auto" w:fill="auto"/>
            <w:vAlign w:val="center"/>
          </w:tcPr>
          <w:p w:rsidR="00CE41DC" w:rsidRDefault="00E97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Anticipated difficulties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E41DC" w:rsidRDefault="00E97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Solutions</w:t>
            </w:r>
          </w:p>
        </w:tc>
      </w:tr>
      <w:tr w:rsidR="00CE41DC">
        <w:trPr>
          <w:trHeight w:val="737"/>
        </w:trPr>
        <w:tc>
          <w:tcPr>
            <w:tcW w:w="4820" w:type="dxa"/>
            <w:shd w:val="clear" w:color="auto" w:fill="auto"/>
            <w:vAlign w:val="center"/>
          </w:tcPr>
          <w:p w:rsidR="00CE41DC" w:rsidRDefault="00E97313">
            <w:pPr>
              <w:widowControl w:val="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1. Students may find the lesson boring due to a large number of language exercises. </w:t>
            </w:r>
          </w:p>
        </w:tc>
        <w:tc>
          <w:tcPr>
            <w:tcW w:w="6946" w:type="dxa"/>
            <w:shd w:val="clear" w:color="auto" w:fill="auto"/>
          </w:tcPr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 Encourage students to work in pairs, in groups so that they can help each other.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 Design as many exercises as games as possible.</w:t>
            </w:r>
          </w:p>
          <w:p w:rsidR="00CE41DC" w:rsidRDefault="00E97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 Provide feedback and help if necessary.</w:t>
            </w:r>
          </w:p>
        </w:tc>
      </w:tr>
      <w:tr w:rsidR="00CE41DC">
        <w:trPr>
          <w:trHeight w:val="737"/>
        </w:trPr>
        <w:tc>
          <w:tcPr>
            <w:tcW w:w="4820" w:type="dxa"/>
            <w:shd w:val="clear" w:color="auto" w:fill="auto"/>
            <w:vAlign w:val="center"/>
          </w:tcPr>
          <w:p w:rsidR="00CE41DC" w:rsidRDefault="00E97313">
            <w:pPr>
              <w:widowControl w:val="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2. Some students will excessively talk in the class. </w:t>
            </w:r>
          </w:p>
        </w:tc>
        <w:tc>
          <w:tcPr>
            <w:tcW w:w="6946" w:type="dxa"/>
            <w:shd w:val="clear" w:color="auto" w:fill="auto"/>
          </w:tcPr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 Define expectation in explicit detail.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 Have excessive talking students practise.</w:t>
            </w:r>
          </w:p>
          <w:p w:rsidR="00CE41DC" w:rsidRDefault="00E97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lastRenderedPageBreak/>
              <w:t xml:space="preserve">- Continue to define expectations in small chunks (before every activity). </w:t>
            </w:r>
          </w:p>
        </w:tc>
      </w:tr>
    </w:tbl>
    <w:p w:rsidR="00CE41DC" w:rsidRDefault="00CE41DC">
      <w:pPr>
        <w:widowControl w:val="0"/>
        <w:rPr>
          <w:rFonts w:ascii="Calibri" w:eastAsia="Calibri" w:hAnsi="Calibri" w:cs="Calibri"/>
          <w:sz w:val="26"/>
          <w:szCs w:val="26"/>
        </w:rPr>
      </w:pPr>
    </w:p>
    <w:p w:rsidR="00CE41DC" w:rsidRDefault="00E97313">
      <w:pPr>
        <w:pStyle w:val="Subtitle"/>
        <w:widowControl w:val="0"/>
        <w:rPr>
          <w:sz w:val="26"/>
          <w:szCs w:val="26"/>
        </w:rPr>
      </w:pPr>
      <w:r>
        <w:rPr>
          <w:sz w:val="26"/>
          <w:szCs w:val="26"/>
        </w:rPr>
        <w:t>Board Plan</w:t>
      </w:r>
    </w:p>
    <w:tbl>
      <w:tblPr>
        <w:tblStyle w:val="afb"/>
        <w:tblW w:w="11766" w:type="dxa"/>
        <w:tblInd w:w="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766"/>
      </w:tblGrid>
      <w:tr w:rsidR="00CE41DC">
        <w:tc>
          <w:tcPr>
            <w:tcW w:w="11766" w:type="dxa"/>
            <w:tcMar>
              <w:top w:w="113" w:type="dxa"/>
              <w:bottom w:w="113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Date of teaching</w:t>
            </w:r>
          </w:p>
          <w:p w:rsidR="00CE41DC" w:rsidRDefault="00E97313">
            <w:pPr>
              <w:pStyle w:val="Subtitle"/>
              <w:widowControl w:val="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REVIEW 4</w:t>
            </w:r>
          </w:p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Lesson 2:  Skills </w:t>
            </w:r>
          </w:p>
          <w:p w:rsidR="00CE41DC" w:rsidRDefault="00E97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* Check-up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Talk about your plan for a day trip</w:t>
            </w:r>
          </w:p>
          <w:p w:rsidR="00CE41DC" w:rsidRDefault="00E97313">
            <w:pPr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Reading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Task 1: Match the highlighted words in the text with their meanings. 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Task 2: Choose the best answers. </w:t>
            </w:r>
          </w:p>
          <w:p w:rsidR="00CE41DC" w:rsidRDefault="00E97313">
            <w:pPr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Writing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Write about things you should or shouldn’t do to reduce the negative impact of travelling on the environment. </w:t>
            </w:r>
          </w:p>
          <w:p w:rsidR="00CE41DC" w:rsidRDefault="00E97313">
            <w:pPr>
              <w:widowControl w:val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* Homework</w:t>
            </w:r>
          </w:p>
        </w:tc>
      </w:tr>
    </w:tbl>
    <w:p w:rsidR="00CE41DC" w:rsidRDefault="00CE41DC">
      <w:pPr>
        <w:widowControl w:val="0"/>
        <w:rPr>
          <w:rFonts w:ascii="Calibri" w:eastAsia="Calibri" w:hAnsi="Calibri" w:cs="Calibri"/>
          <w:b/>
          <w:sz w:val="26"/>
          <w:szCs w:val="26"/>
          <w:highlight w:val="yellow"/>
        </w:rPr>
      </w:pPr>
    </w:p>
    <w:p w:rsidR="00CE41DC" w:rsidRDefault="00E97313">
      <w:pPr>
        <w:widowControl w:val="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III. PROCEDURES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sz w:val="26"/>
          <w:szCs w:val="26"/>
          <w:u w:val="single"/>
        </w:rPr>
      </w:pPr>
      <w:r>
        <w:rPr>
          <w:rFonts w:ascii="Calibri" w:eastAsia="Calibri" w:hAnsi="Calibri" w:cs="Calibri"/>
          <w:i/>
          <w:sz w:val="26"/>
          <w:szCs w:val="26"/>
          <w:u w:val="single"/>
        </w:rPr>
        <w:t>Notes: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In each activity, each step will be represented as following  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* Deliver the task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** Implement the task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*** Discuss</w:t>
      </w:r>
    </w:p>
    <w:p w:rsidR="00CE41DC" w:rsidRDefault="00E973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**** Give comments or feedback</w:t>
      </w:r>
    </w:p>
    <w:p w:rsidR="00CE41DC" w:rsidRDefault="00CE41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6"/>
          <w:szCs w:val="26"/>
        </w:rPr>
      </w:pPr>
      <w:bookmarkStart w:id="1" w:name="_heading=h.gjdgxs" w:colFirst="0" w:colLast="0"/>
      <w:bookmarkEnd w:id="1"/>
    </w:p>
    <w:tbl>
      <w:tblPr>
        <w:tblStyle w:val="afc"/>
        <w:tblW w:w="14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705"/>
        <w:gridCol w:w="7650"/>
        <w:gridCol w:w="1395"/>
        <w:gridCol w:w="1080"/>
      </w:tblGrid>
      <w:tr w:rsidR="00CE41DC">
        <w:tc>
          <w:tcPr>
            <w:tcW w:w="1555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Stage</w:t>
            </w:r>
          </w:p>
        </w:tc>
        <w:tc>
          <w:tcPr>
            <w:tcW w:w="2705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Stage aim</w:t>
            </w:r>
          </w:p>
        </w:tc>
        <w:tc>
          <w:tcPr>
            <w:tcW w:w="765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Procedure</w:t>
            </w:r>
          </w:p>
        </w:tc>
        <w:tc>
          <w:tcPr>
            <w:tcW w:w="1395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Interaction</w:t>
            </w:r>
          </w:p>
        </w:tc>
        <w:tc>
          <w:tcPr>
            <w:tcW w:w="108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Time</w:t>
            </w:r>
          </w:p>
        </w:tc>
      </w:tr>
      <w:tr w:rsidR="00CE41DC">
        <w:tc>
          <w:tcPr>
            <w:tcW w:w="1555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CHECK-UP</w:t>
            </w:r>
          </w:p>
        </w:tc>
        <w:tc>
          <w:tcPr>
            <w:tcW w:w="2705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To check the knowledge in the </w:t>
            </w:r>
            <w:r>
              <w:rPr>
                <w:rFonts w:ascii="Calibri" w:eastAsia="Calibri" w:hAnsi="Calibri" w:cs="Calibri"/>
                <w:sz w:val="26"/>
                <w:szCs w:val="26"/>
              </w:rPr>
              <w:lastRenderedPageBreak/>
              <w:t>previous lesson and give students more chance to practice speaking.</w:t>
            </w:r>
          </w:p>
        </w:tc>
        <w:tc>
          <w:tcPr>
            <w:tcW w:w="765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lastRenderedPageBreak/>
              <w:t>TALK ABOUT YOUR PLAN FOR A DAY TRIP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 T elicits the requirement of talking about your plan for a day trip.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lastRenderedPageBreak/>
              <w:t>** Ss raise hands to answer.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*** T listens to student‘s answers and takes notes for comments.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**** T provides comments and feedback.</w:t>
            </w:r>
          </w:p>
        </w:tc>
        <w:tc>
          <w:tcPr>
            <w:tcW w:w="1395" w:type="dxa"/>
            <w:shd w:val="clear" w:color="auto" w:fill="auto"/>
            <w:tcMar>
              <w:left w:w="85" w:type="dxa"/>
            </w:tcMar>
          </w:tcPr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lastRenderedPageBreak/>
              <w:t>S</w:t>
            </w:r>
          </w:p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</w:tc>
        <w:tc>
          <w:tcPr>
            <w:tcW w:w="108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lastRenderedPageBreak/>
              <w:t>5 mins</w:t>
            </w:r>
          </w:p>
        </w:tc>
      </w:tr>
      <w:tr w:rsidR="00CE41DC">
        <w:tc>
          <w:tcPr>
            <w:tcW w:w="1555" w:type="dxa"/>
            <w:vMerge w:val="restart"/>
            <w:shd w:val="clear" w:color="auto" w:fill="auto"/>
            <w:tcMar>
              <w:left w:w="85" w:type="dxa"/>
            </w:tcMar>
          </w:tcPr>
          <w:p w:rsidR="00CE41DC" w:rsidRDefault="00E97313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lastRenderedPageBreak/>
              <w:t>READING</w:t>
            </w:r>
          </w:p>
          <w:p w:rsidR="00CE41DC" w:rsidRDefault="00CE41DC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705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To help Ss practise understanding word meanings from context.</w:t>
            </w:r>
          </w:p>
          <w:p w:rsidR="00CE41DC" w:rsidRDefault="00CE41DC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765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TASK 1: READ THE TEXT. MATCH THE HIGHLIGHTED WORDS IN THE TEXT WITH THEIR MEANINGS.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(p.123)</w:t>
            </w:r>
          </w:p>
          <w:p w:rsidR="00CE41DC" w:rsidRDefault="00E9731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 T asks Ss to read the whole text once to get an overall idea.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 Ss read the text again, paying att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ention to the context of each highlighted word, then look at the three definitions.</w:t>
            </w:r>
          </w:p>
          <w:p w:rsidR="00CE41DC" w:rsidRDefault="00E9731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*** T tells Ss to work in groups to discuss the context clue for each word and compare answers.</w:t>
            </w:r>
          </w:p>
          <w:p w:rsidR="00CE41DC" w:rsidRDefault="00E97313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**** T confirms the answers as a class.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Key: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 xml:space="preserve">1. b 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 xml:space="preserve">2. a </w:t>
            </w:r>
          </w:p>
          <w:p w:rsidR="00CE41DC" w:rsidRDefault="00E97313">
            <w:pPr>
              <w:rPr>
                <w:rFonts w:ascii="Calibri" w:eastAsia="Calibri" w:hAnsi="Calibri" w:cs="Calibri"/>
                <w:b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3. c</w:t>
            </w:r>
          </w:p>
        </w:tc>
        <w:tc>
          <w:tcPr>
            <w:tcW w:w="1395" w:type="dxa"/>
            <w:shd w:val="clear" w:color="auto" w:fill="auto"/>
            <w:tcMar>
              <w:left w:w="85" w:type="dxa"/>
            </w:tcMar>
          </w:tcPr>
          <w:p w:rsidR="00CE41DC" w:rsidRDefault="00CE41DC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CE41DC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</w:t>
            </w:r>
          </w:p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</w:tc>
        <w:tc>
          <w:tcPr>
            <w:tcW w:w="108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10 mins</w:t>
            </w:r>
          </w:p>
          <w:p w:rsidR="00CE41DC" w:rsidRDefault="00CE41DC">
            <w:pPr>
              <w:widowControl w:val="0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CE41DC">
        <w:tc>
          <w:tcPr>
            <w:tcW w:w="1555" w:type="dxa"/>
            <w:vMerge/>
            <w:shd w:val="clear" w:color="auto" w:fill="auto"/>
            <w:tcMar>
              <w:left w:w="85" w:type="dxa"/>
            </w:tcMar>
          </w:tcPr>
          <w:p w:rsidR="00CE41DC" w:rsidRDefault="00CE4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705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To help Ss practise reading for main ideas and specific information.</w:t>
            </w:r>
          </w:p>
        </w:tc>
        <w:tc>
          <w:tcPr>
            <w:tcW w:w="765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TASK 2: READ THE TEXT AGAIN AND CHOOSE THE BEST ANSWERS. </w:t>
            </w:r>
          </w:p>
          <w:p w:rsidR="00CE41DC" w:rsidRDefault="00E97313">
            <w:pPr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(p.123)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 T asks Ss to read through the questions and checks understanding of the vocabulary.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 Ss read the text again and look for the answers to the questions.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*** T calls on some students to report their answers for the class. 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**** T checks the answers and adds more information if necessary.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Key: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 xml:space="preserve">1. A 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 xml:space="preserve">2. B 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3. C</w:t>
            </w:r>
          </w:p>
        </w:tc>
        <w:tc>
          <w:tcPr>
            <w:tcW w:w="1395" w:type="dxa"/>
            <w:shd w:val="clear" w:color="auto" w:fill="auto"/>
            <w:tcMar>
              <w:left w:w="85" w:type="dxa"/>
            </w:tcMar>
          </w:tcPr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Individual work</w:t>
            </w: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  <w:p w:rsidR="00CE41DC" w:rsidRDefault="00CE41DC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10 mins</w:t>
            </w:r>
          </w:p>
          <w:p w:rsidR="00CE41DC" w:rsidRDefault="00CE41DC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CE41DC">
        <w:tc>
          <w:tcPr>
            <w:tcW w:w="1555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WRITING</w:t>
            </w:r>
          </w:p>
          <w:p w:rsidR="00CE41DC" w:rsidRDefault="00CE41DC">
            <w:pPr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2705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To help Ss practise writing a paragraph about things they </w:t>
            </w:r>
            <w:r>
              <w:rPr>
                <w:rFonts w:ascii="Calibri" w:eastAsia="Calibri" w:hAnsi="Calibri" w:cs="Calibri"/>
                <w:sz w:val="26"/>
                <w:szCs w:val="26"/>
              </w:rPr>
              <w:lastRenderedPageBreak/>
              <w:t>should or shouldn’t do to reduce the negative impact of travelling on the environment.</w:t>
            </w:r>
          </w:p>
          <w:p w:rsidR="00CE41DC" w:rsidRDefault="00CE41DC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765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lastRenderedPageBreak/>
              <w:t xml:space="preserve">WRITE A PARAGRAPH (120 - 150 WORDS) ABOUT THINGS YOU SHOULD OR SHOULDN’T DO TO REDUCE THE NEGATIVE IMPACT OF TRAVELLING ON THE ENVIRONMENT. YOU MAY USE THE IDEAS IN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lastRenderedPageBreak/>
              <w:t xml:space="preserve">THE READING TO HELP YOU.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(p. 123)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 T asks Ss to read the text again and extract some ideas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 for their writing, </w:t>
            </w: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e.g. walk, cycle or use public transport.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 Ss complete the task individually and write a paragraph (120 – 150 words), then swap their paragraphs for peer review with a partner.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*** T gives Ss enough time to complete the paragraph. T 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ets a time limit depending on the Ss’ ability level.</w:t>
            </w:r>
          </w:p>
          <w:p w:rsidR="00CE41DC" w:rsidRDefault="00E97313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**** T asks individual Ss to read their paragraphs or collects them to check after class and provides written feedback.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Sample answer:</w:t>
            </w:r>
          </w:p>
          <w:p w:rsidR="00CE41DC" w:rsidRDefault="00E97313">
            <w:pPr>
              <w:rPr>
                <w:rFonts w:ascii="Calibri" w:eastAsia="Calibri" w:hAnsi="Calibri" w:cs="Calibri"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There are several things that we should do to reduce the negative im</w:t>
            </w: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pact of travelling on the environment. Firstly, we should reduce our carbon footprint during the trip. We should only fly when the trip is long and choose environmentally-friendly means of transport such as cycling or public transport. Secondly, wherever w</w:t>
            </w:r>
            <w:r>
              <w:rPr>
                <w:rFonts w:ascii="Calibri" w:eastAsia="Calibri" w:hAnsi="Calibri" w:cs="Calibri"/>
                <w:i/>
                <w:sz w:val="26"/>
                <w:szCs w:val="26"/>
              </w:rPr>
              <w:t>e go, we should always protect our environment. By keeping it clean and safe, we can reduce the negative impact of travelling on the environment.</w:t>
            </w:r>
          </w:p>
        </w:tc>
        <w:tc>
          <w:tcPr>
            <w:tcW w:w="1395" w:type="dxa"/>
            <w:shd w:val="clear" w:color="auto" w:fill="auto"/>
            <w:tcMar>
              <w:left w:w="85" w:type="dxa"/>
            </w:tcMar>
          </w:tcPr>
          <w:p w:rsidR="00CE41DC" w:rsidRDefault="00CE41DC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Pair work</w:t>
            </w:r>
          </w:p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CE41DC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CE41DC" w:rsidRDefault="00E9731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  <w:p w:rsidR="00CE41DC" w:rsidRDefault="00CE41DC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lastRenderedPageBreak/>
              <w:t>15 mins</w:t>
            </w:r>
          </w:p>
        </w:tc>
      </w:tr>
      <w:tr w:rsidR="00CE41DC">
        <w:tc>
          <w:tcPr>
            <w:tcW w:w="1555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lastRenderedPageBreak/>
              <w:t>HOMEWORK</w:t>
            </w:r>
          </w:p>
        </w:tc>
        <w:tc>
          <w:tcPr>
            <w:tcW w:w="2705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 To consolidate what students have learnt in the lesson.</w:t>
            </w:r>
          </w:p>
          <w:p w:rsidR="00CE41DC" w:rsidRDefault="00E97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 To further practice writing</w:t>
            </w:r>
          </w:p>
        </w:tc>
        <w:tc>
          <w:tcPr>
            <w:tcW w:w="765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WRAP-UP</w:t>
            </w:r>
          </w:p>
          <w:p w:rsidR="00CE41DC" w:rsidRDefault="00E97313">
            <w:pPr>
              <w:widowControl w:val="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Teacher asks students to talk about what they have learnt in the lesson.</w:t>
            </w:r>
          </w:p>
          <w:p w:rsidR="00CE41DC" w:rsidRDefault="00E97313">
            <w:pPr>
              <w:widowControl w:val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HOMEWORK</w:t>
            </w:r>
          </w:p>
          <w:p w:rsidR="00CE41DC" w:rsidRDefault="00E97313">
            <w:pPr>
              <w:widowControl w:val="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 Do exercise in the workbook.</w:t>
            </w:r>
          </w:p>
          <w:p w:rsidR="00CE41DC" w:rsidRDefault="00E97313">
            <w:pPr>
              <w:widowControl w:val="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 Write the final draft for the paragraph about things they should or shouldn’t do to reduce the negative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 impact of travelling on the environment.</w:t>
            </w:r>
          </w:p>
        </w:tc>
        <w:tc>
          <w:tcPr>
            <w:tcW w:w="1395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T-S</w:t>
            </w:r>
          </w:p>
        </w:tc>
        <w:tc>
          <w:tcPr>
            <w:tcW w:w="1080" w:type="dxa"/>
            <w:shd w:val="clear" w:color="auto" w:fill="auto"/>
            <w:tcMar>
              <w:left w:w="85" w:type="dxa"/>
            </w:tcMar>
          </w:tcPr>
          <w:p w:rsidR="00CE41DC" w:rsidRDefault="00E97313">
            <w:pPr>
              <w:widowControl w:val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5 mins</w:t>
            </w:r>
          </w:p>
        </w:tc>
      </w:tr>
    </w:tbl>
    <w:p w:rsidR="00CE41DC" w:rsidRDefault="00CE41DC">
      <w:pPr>
        <w:rPr>
          <w:rFonts w:ascii="Calibri" w:eastAsia="Calibri" w:hAnsi="Calibri" w:cs="Calibri"/>
          <w:sz w:val="26"/>
          <w:szCs w:val="26"/>
        </w:rPr>
      </w:pPr>
    </w:p>
    <w:p w:rsidR="00CE41DC" w:rsidRDefault="00CE41DC">
      <w:pPr>
        <w:rPr>
          <w:rFonts w:ascii="Calibri" w:eastAsia="Calibri" w:hAnsi="Calibri" w:cs="Calibri"/>
          <w:sz w:val="26"/>
          <w:szCs w:val="26"/>
        </w:rPr>
      </w:pPr>
    </w:p>
    <w:sectPr w:rsidR="00CE41DC">
      <w:headerReference w:type="default" r:id="rId8"/>
      <w:footerReference w:type="default" r:id="rId9"/>
      <w:pgSz w:w="16840" w:h="11900" w:orient="landscape"/>
      <w:pgMar w:top="850" w:right="1248" w:bottom="992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313" w:rsidRDefault="00E97313" w:rsidP="00352502">
      <w:r>
        <w:separator/>
      </w:r>
    </w:p>
  </w:endnote>
  <w:endnote w:type="continuationSeparator" w:id="0">
    <w:p w:rsidR="00E97313" w:rsidRDefault="00E97313" w:rsidP="0035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hronicaPro-Book">
    <w:panose1 w:val="00000000000000000000"/>
    <w:charset w:val="00"/>
    <w:family w:val="roman"/>
    <w:notTrueType/>
    <w:pitch w:val="default"/>
  </w:font>
  <w:font w:name="ChronicaProBookI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77B" w:rsidRPr="00ED077B" w:rsidRDefault="00ED077B" w:rsidP="00ED077B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ED077B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                           </w:t>
    </w:r>
    <w:r w:rsidRPr="00ED077B">
      <w:rPr>
        <w:rFonts w:eastAsia="SimSun"/>
        <w:b/>
        <w:color w:val="000000"/>
        <w:kern w:val="2"/>
        <w:lang w:val="nl-NL" w:eastAsia="zh-CN"/>
      </w:rPr>
      <w:t xml:space="preserve">   </w:t>
    </w:r>
    <w:r w:rsidRPr="00ED077B">
      <w:rPr>
        <w:rFonts w:eastAsia="SimSun"/>
        <w:b/>
        <w:color w:val="00B0F0"/>
        <w:kern w:val="2"/>
        <w:lang w:val="nl-NL" w:eastAsia="zh-CN"/>
      </w:rPr>
      <w:t/>
    </w:r>
    <w:r w:rsidRPr="00ED077B">
      <w:rPr>
        <w:rFonts w:eastAsia="SimSun"/>
        <w:b/>
        <w:color w:val="FF0000"/>
        <w:kern w:val="2"/>
        <w:lang w:val="nl-NL" w:eastAsia="zh-CN"/>
      </w:rPr>
      <w:t xml:space="preserve"/>
    </w:r>
    <w:r w:rsidRPr="00ED077B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ED077B">
      <w:rPr>
        <w:rFonts w:eastAsia="SimSun"/>
        <w:b/>
        <w:color w:val="FF0000"/>
        <w:kern w:val="2"/>
        <w:lang w:eastAsia="zh-CN"/>
      </w:rPr>
      <w:t>Trang</w:t>
    </w:r>
    <w:r w:rsidRPr="00ED077B">
      <w:rPr>
        <w:rFonts w:eastAsia="SimSun"/>
        <w:b/>
        <w:color w:val="0070C0"/>
        <w:kern w:val="2"/>
        <w:lang w:eastAsia="zh-CN"/>
      </w:rPr>
      <w:t xml:space="preserve"> </w:t>
    </w:r>
    <w:r w:rsidRPr="00ED077B">
      <w:rPr>
        <w:rFonts w:eastAsia="SimSun"/>
        <w:b/>
        <w:color w:val="0070C0"/>
        <w:kern w:val="2"/>
        <w:lang w:eastAsia="zh-CN"/>
      </w:rPr>
      <w:fldChar w:fldCharType="begin"/>
    </w:r>
    <w:r w:rsidRPr="00ED077B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ED077B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ED077B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313" w:rsidRDefault="00E97313" w:rsidP="00352502">
      <w:r>
        <w:separator/>
      </w:r>
    </w:p>
  </w:footnote>
  <w:footnote w:type="continuationSeparator" w:id="0">
    <w:p w:rsidR="00E97313" w:rsidRDefault="00E97313" w:rsidP="00352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502" w:rsidRDefault="00ED077B" w:rsidP="00ED077B">
    <w:pPr>
      <w:pStyle w:val="Header"/>
      <w:jc w:val="center"/>
    </w:pPr>
    <w:r w:rsidRPr="00ED077B">
      <w:rPr>
        <w:rFonts w:eastAsia="Calibri"/>
        <w:b/>
        <w:color w:val="00B0F0"/>
        <w:lang w:val="nl-NL"/>
      </w:rPr>
      <w:t/>
    </w:r>
    <w:r w:rsidRPr="00ED077B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372CC"/>
    <w:multiLevelType w:val="multilevel"/>
    <w:tmpl w:val="95A8D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E41DC"/>
    <w:rsid w:val="00352502"/>
    <w:rsid w:val="00CE41DC"/>
    <w:rsid w:val="00E97313"/>
    <w:rsid w:val="00ED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E4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pPr>
      <w:spacing w:after="120"/>
    </w:pPr>
    <w:rPr>
      <w:rFonts w:ascii="Calibri" w:eastAsia="Calibri" w:hAnsi="Calibri" w:cs="Calibri"/>
      <w:b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13" w:type="dxa"/>
        <w:left w:w="57" w:type="dxa"/>
        <w:bottom w:w="113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13" w:type="dxa"/>
        <w:left w:w="85" w:type="dxa"/>
        <w:bottom w:w="113" w:type="dxa"/>
        <w:right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13" w:type="dxa"/>
        <w:left w:w="57" w:type="dxa"/>
        <w:bottom w:w="113" w:type="dxa"/>
        <w:right w:w="57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13" w:type="dxa"/>
        <w:left w:w="57" w:type="dxa"/>
        <w:bottom w:w="113" w:type="dxa"/>
        <w:right w:w="57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13" w:type="dxa"/>
        <w:left w:w="57" w:type="dxa"/>
        <w:bottom w:w="113" w:type="dxa"/>
        <w:right w:w="57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13" w:type="dxa"/>
        <w:left w:w="57" w:type="dxa"/>
        <w:bottom w:w="113" w:type="dxa"/>
        <w:right w:w="57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13" w:type="dxa"/>
        <w:left w:w="57" w:type="dxa"/>
        <w:bottom w:w="113" w:type="dxa"/>
        <w:right w:w="57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113" w:type="dxa"/>
        <w:left w:w="57" w:type="dxa"/>
        <w:bottom w:w="113" w:type="dxa"/>
        <w:right w:w="57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113" w:type="dxa"/>
        <w:left w:w="57" w:type="dxa"/>
        <w:bottom w:w="113" w:type="dxa"/>
        <w:right w:w="57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-"/>
    <w:basedOn w:val="Normal"/>
    <w:uiPriority w:val="34"/>
    <w:qFormat/>
    <w:rsid w:val="00BA00E3"/>
    <w:pPr>
      <w:ind w:left="720"/>
      <w:contextualSpacing/>
    </w:pPr>
    <w:rPr>
      <w:sz w:val="28"/>
    </w:rPr>
  </w:style>
  <w:style w:type="character" w:customStyle="1" w:styleId="TitleChar">
    <w:name w:val="Title Char"/>
    <w:basedOn w:val="DefaultParagraphFont"/>
    <w:link w:val="Title"/>
    <w:rsid w:val="00BA00E3"/>
    <w:rPr>
      <w:b/>
      <w:sz w:val="72"/>
      <w:szCs w:val="72"/>
    </w:rPr>
  </w:style>
  <w:style w:type="character" w:customStyle="1" w:styleId="fontstyle01">
    <w:name w:val="fontstyle01"/>
    <w:basedOn w:val="DefaultParagraphFont"/>
    <w:rsid w:val="008664F4"/>
    <w:rPr>
      <w:rFonts w:ascii="ChronicaPro-Book" w:hAnsi="ChronicaPro-Book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DefaultParagraphFont"/>
    <w:rsid w:val="008664F4"/>
    <w:rPr>
      <w:rFonts w:ascii="ChronicaProBookIt" w:hAnsi="ChronicaProBookIt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drop">
    <w:name w:val="drop"/>
    <w:rsid w:val="003F19C7"/>
  </w:style>
  <w:style w:type="table" w:styleId="TableGrid">
    <w:name w:val="Table Grid"/>
    <w:basedOn w:val="TableNormal"/>
    <w:uiPriority w:val="39"/>
    <w:rsid w:val="00504433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ldbefore">
    <w:name w:val="Bold before"/>
    <w:basedOn w:val="Normal"/>
    <w:qFormat/>
    <w:rsid w:val="0098499D"/>
    <w:pPr>
      <w:pBdr>
        <w:top w:val="nil"/>
        <w:left w:val="nil"/>
        <w:bottom w:val="nil"/>
        <w:right w:val="nil"/>
        <w:between w:val="nil"/>
      </w:pBdr>
      <w:spacing w:before="60"/>
    </w:pPr>
    <w:rPr>
      <w:rFonts w:ascii="Calibri" w:hAnsi="Calibri" w:cstheme="minorHAnsi"/>
      <w:b/>
      <w:color w:val="000000"/>
      <w:szCs w:val="26"/>
    </w:rPr>
  </w:style>
  <w:style w:type="paragraph" w:customStyle="1" w:styleId="Bullet1">
    <w:name w:val="Bullet 1"/>
    <w:basedOn w:val="Normal"/>
    <w:rsid w:val="004C5979"/>
    <w:pPr>
      <w:tabs>
        <w:tab w:val="num" w:pos="720"/>
        <w:tab w:val="right" w:pos="8306"/>
      </w:tabs>
      <w:spacing w:after="60"/>
      <w:ind w:left="720" w:hanging="720"/>
      <w:jc w:val="both"/>
    </w:pPr>
    <w:rPr>
      <w:rFonts w:ascii="Arial" w:hAnsi="Arial"/>
      <w:bCs/>
      <w:sz w:val="22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8F6B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B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6B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B26"/>
    <w:rPr>
      <w:rFonts w:ascii="Times New Roman" w:eastAsia="Times New Roman" w:hAnsi="Times New Roman" w:cs="Times New Roman"/>
      <w:sz w:val="24"/>
      <w:szCs w:val="24"/>
    </w:rPr>
  </w:style>
  <w:style w:type="table" w:customStyle="1" w:styleId="af4">
    <w:basedOn w:val="TableNormal"/>
    <w:rPr>
      <w:rFonts w:ascii="Cambria" w:eastAsia="Cambria" w:hAnsi="Cambria" w:cs="Cambr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Pr>
      <w:rFonts w:ascii="Cambria" w:eastAsia="Cambria" w:hAnsi="Cambria" w:cs="Cambr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Pr>
      <w:rFonts w:ascii="Cambria" w:eastAsia="Cambria" w:hAnsi="Cambria" w:cs="Cambr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Pr>
      <w:rFonts w:ascii="Cambria" w:eastAsia="Cambria" w:hAnsi="Cambria" w:cs="Cambr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Pr>
      <w:rFonts w:ascii="Cambria" w:eastAsia="Cambria" w:hAnsi="Cambria" w:cs="Cambr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Pr>
      <w:rFonts w:ascii="Cambria" w:eastAsia="Cambria" w:hAnsi="Cambria" w:cs="Cambr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Pr>
      <w:rFonts w:ascii="Cambria" w:eastAsia="Cambria" w:hAnsi="Cambria" w:cs="Cambr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Pr>
      <w:rFonts w:ascii="Cambria" w:eastAsia="Cambria" w:hAnsi="Cambria" w:cs="Cambr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Pr>
      <w:rFonts w:ascii="Cambria" w:eastAsia="Cambria" w:hAnsi="Cambria" w:cs="Cambr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E4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pPr>
      <w:spacing w:after="120"/>
    </w:pPr>
    <w:rPr>
      <w:rFonts w:ascii="Calibri" w:eastAsia="Calibri" w:hAnsi="Calibri" w:cs="Calibri"/>
      <w:b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13" w:type="dxa"/>
        <w:left w:w="57" w:type="dxa"/>
        <w:bottom w:w="113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13" w:type="dxa"/>
        <w:left w:w="85" w:type="dxa"/>
        <w:bottom w:w="113" w:type="dxa"/>
        <w:right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13" w:type="dxa"/>
        <w:left w:w="57" w:type="dxa"/>
        <w:bottom w:w="113" w:type="dxa"/>
        <w:right w:w="57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13" w:type="dxa"/>
        <w:left w:w="57" w:type="dxa"/>
        <w:bottom w:w="113" w:type="dxa"/>
        <w:right w:w="57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13" w:type="dxa"/>
        <w:left w:w="57" w:type="dxa"/>
        <w:bottom w:w="113" w:type="dxa"/>
        <w:right w:w="57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13" w:type="dxa"/>
        <w:left w:w="57" w:type="dxa"/>
        <w:bottom w:w="113" w:type="dxa"/>
        <w:right w:w="57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13" w:type="dxa"/>
        <w:left w:w="57" w:type="dxa"/>
        <w:bottom w:w="113" w:type="dxa"/>
        <w:right w:w="57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113" w:type="dxa"/>
        <w:left w:w="57" w:type="dxa"/>
        <w:bottom w:w="113" w:type="dxa"/>
        <w:right w:w="57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113" w:type="dxa"/>
        <w:left w:w="57" w:type="dxa"/>
        <w:bottom w:w="113" w:type="dxa"/>
        <w:right w:w="57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-"/>
    <w:basedOn w:val="Normal"/>
    <w:uiPriority w:val="34"/>
    <w:qFormat/>
    <w:rsid w:val="00BA00E3"/>
    <w:pPr>
      <w:ind w:left="720"/>
      <w:contextualSpacing/>
    </w:pPr>
    <w:rPr>
      <w:sz w:val="28"/>
    </w:rPr>
  </w:style>
  <w:style w:type="character" w:customStyle="1" w:styleId="TitleChar">
    <w:name w:val="Title Char"/>
    <w:basedOn w:val="DefaultParagraphFont"/>
    <w:link w:val="Title"/>
    <w:rsid w:val="00BA00E3"/>
    <w:rPr>
      <w:b/>
      <w:sz w:val="72"/>
      <w:szCs w:val="72"/>
    </w:rPr>
  </w:style>
  <w:style w:type="character" w:customStyle="1" w:styleId="fontstyle01">
    <w:name w:val="fontstyle01"/>
    <w:basedOn w:val="DefaultParagraphFont"/>
    <w:rsid w:val="008664F4"/>
    <w:rPr>
      <w:rFonts w:ascii="ChronicaPro-Book" w:hAnsi="ChronicaPro-Book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DefaultParagraphFont"/>
    <w:rsid w:val="008664F4"/>
    <w:rPr>
      <w:rFonts w:ascii="ChronicaProBookIt" w:hAnsi="ChronicaProBookIt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drop">
    <w:name w:val="drop"/>
    <w:rsid w:val="003F19C7"/>
  </w:style>
  <w:style w:type="table" w:styleId="TableGrid">
    <w:name w:val="Table Grid"/>
    <w:basedOn w:val="TableNormal"/>
    <w:uiPriority w:val="39"/>
    <w:rsid w:val="00504433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ldbefore">
    <w:name w:val="Bold before"/>
    <w:basedOn w:val="Normal"/>
    <w:qFormat/>
    <w:rsid w:val="0098499D"/>
    <w:pPr>
      <w:pBdr>
        <w:top w:val="nil"/>
        <w:left w:val="nil"/>
        <w:bottom w:val="nil"/>
        <w:right w:val="nil"/>
        <w:between w:val="nil"/>
      </w:pBdr>
      <w:spacing w:before="60"/>
    </w:pPr>
    <w:rPr>
      <w:rFonts w:ascii="Calibri" w:hAnsi="Calibri" w:cstheme="minorHAnsi"/>
      <w:b/>
      <w:color w:val="000000"/>
      <w:szCs w:val="26"/>
    </w:rPr>
  </w:style>
  <w:style w:type="paragraph" w:customStyle="1" w:styleId="Bullet1">
    <w:name w:val="Bullet 1"/>
    <w:basedOn w:val="Normal"/>
    <w:rsid w:val="004C5979"/>
    <w:pPr>
      <w:tabs>
        <w:tab w:val="num" w:pos="720"/>
        <w:tab w:val="right" w:pos="8306"/>
      </w:tabs>
      <w:spacing w:after="60"/>
      <w:ind w:left="720" w:hanging="720"/>
      <w:jc w:val="both"/>
    </w:pPr>
    <w:rPr>
      <w:rFonts w:ascii="Arial" w:hAnsi="Arial"/>
      <w:bCs/>
      <w:sz w:val="22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8F6B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B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6B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B26"/>
    <w:rPr>
      <w:rFonts w:ascii="Times New Roman" w:eastAsia="Times New Roman" w:hAnsi="Times New Roman" w:cs="Times New Roman"/>
      <w:sz w:val="24"/>
      <w:szCs w:val="24"/>
    </w:rPr>
  </w:style>
  <w:style w:type="table" w:customStyle="1" w:styleId="af4">
    <w:basedOn w:val="TableNormal"/>
    <w:rPr>
      <w:rFonts w:ascii="Cambria" w:eastAsia="Cambria" w:hAnsi="Cambria" w:cs="Cambr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Pr>
      <w:rFonts w:ascii="Cambria" w:eastAsia="Cambria" w:hAnsi="Cambria" w:cs="Cambr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Pr>
      <w:rFonts w:ascii="Cambria" w:eastAsia="Cambria" w:hAnsi="Cambria" w:cs="Cambr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Pr>
      <w:rFonts w:ascii="Cambria" w:eastAsia="Cambria" w:hAnsi="Cambria" w:cs="Cambr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Pr>
      <w:rFonts w:ascii="Cambria" w:eastAsia="Cambria" w:hAnsi="Cambria" w:cs="Cambr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Pr>
      <w:rFonts w:ascii="Cambria" w:eastAsia="Cambria" w:hAnsi="Cambria" w:cs="Cambr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Pr>
      <w:rFonts w:ascii="Cambria" w:eastAsia="Cambria" w:hAnsi="Cambria" w:cs="Cambr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Pr>
      <w:rFonts w:ascii="Cambria" w:eastAsia="Cambria" w:hAnsi="Cambria" w:cs="Cambr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Pr>
      <w:rFonts w:ascii="Cambria" w:eastAsia="Cambria" w:hAnsi="Cambria" w:cs="Cambr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2220</Words>
  <Characters>12658</Characters>
  <Application>Microsoft Office Word</Application>
  <DocSecurity>0</DocSecurity>
  <Lines>105</Lines>
  <Paragraphs>29</Paragraphs>
  <ScaleCrop>false</ScaleCrop>
  <Company>thuvienhoclieu.com</Company>
  <LinksUpToDate>false</LinksUpToDate>
  <CharactersWithSpaces>14849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2022-09-21T03:10:00Z</dcterms:created>
  <dc:creator>admin</dc:creator>
  <dc:description>Giáo án Tiếng Anh 10 global Review 4 được soạn dưới dạng file word gồm 13 trang. Các bạn xem và tải về ở dưới.</dc:description>
  <dcterms:modified xsi:type="dcterms:W3CDTF">2022-09-21T03:10:00Z</dcterms:modified>
  <cp:revision>1</cp:revision>
  <dc:title>Giáo Án Tiếng Anh 10 Global Review 4</dc:title>
</cp:coreProperties>
</file>