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0C" w:rsidRDefault="00E010A9">
      <w:pPr>
        <w:jc w:val="center"/>
        <w:rPr>
          <w:b/>
        </w:rPr>
      </w:pPr>
      <w:bookmarkStart w:id="0" w:name="_GoBack"/>
      <w:bookmarkEnd w:id="0"/>
      <w:r>
        <w:rPr>
          <w:b/>
        </w:rPr>
        <w:t>Phụ lục III</w:t>
      </w:r>
    </w:p>
    <w:p w:rsidR="0076240C" w:rsidRDefault="00E010A9">
      <w:pPr>
        <w:jc w:val="center"/>
        <w:rPr>
          <w:b/>
        </w:rPr>
      </w:pPr>
      <w:r>
        <w:rPr>
          <w:b/>
        </w:rPr>
        <w:t xml:space="preserve">KHUNG KẾ HOẠCH GIÁO DỤC CỦA GIÁO VIÊN </w:t>
      </w:r>
    </w:p>
    <w:p w:rsidR="0076240C" w:rsidRDefault="00E010A9">
      <w:pPr>
        <w:jc w:val="center"/>
      </w:pPr>
      <w:r>
        <w:t>(</w:t>
      </w:r>
      <w:r>
        <w:rPr>
          <w:i/>
        </w:rPr>
        <w:t>Kèm theo Công văn số 5512/BGDĐT-GDTrH ngày 18 tháng 12 năm 2020 của Bộ GDĐT</w:t>
      </w:r>
      <w:r>
        <w:t>)</w:t>
      </w:r>
    </w:p>
    <w:tbl>
      <w:tblPr>
        <w:tblStyle w:val="a"/>
        <w:tblW w:w="145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8046"/>
      </w:tblGrid>
      <w:tr w:rsidR="0076240C">
        <w:tc>
          <w:tcPr>
            <w:tcW w:w="6516" w:type="dxa"/>
          </w:tcPr>
          <w:p w:rsidR="0076240C" w:rsidRDefault="00E010A9">
            <w:pPr>
              <w:jc w:val="center"/>
            </w:pPr>
            <w:r>
              <w:rPr>
                <w:b/>
              </w:rPr>
              <w:t xml:space="preserve">TRƯỜNG: </w:t>
            </w:r>
            <w:r>
              <w:t>..................................................................</w:t>
            </w:r>
          </w:p>
          <w:p w:rsidR="0076240C" w:rsidRDefault="00E010A9">
            <w:pPr>
              <w:jc w:val="center"/>
            </w:pPr>
            <w:r>
              <w:rPr>
                <w:b/>
              </w:rPr>
              <w:t xml:space="preserve">TỔ: </w:t>
            </w:r>
            <w:r>
              <w:t>..............................................................................</w:t>
            </w:r>
          </w:p>
          <w:p w:rsidR="0076240C" w:rsidRDefault="00E010A9">
            <w:pPr>
              <w:jc w:val="center"/>
            </w:pPr>
            <w:r>
              <w:t>Họ và tên giáo viên: .....................................................</w:t>
            </w:r>
          </w:p>
          <w:p w:rsidR="0076240C" w:rsidRDefault="0076240C">
            <w:pPr>
              <w:rPr>
                <w:b/>
              </w:rPr>
            </w:pPr>
          </w:p>
        </w:tc>
        <w:tc>
          <w:tcPr>
            <w:tcW w:w="8046" w:type="dxa"/>
          </w:tcPr>
          <w:p w:rsidR="0076240C" w:rsidRDefault="00E010A9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76240C" w:rsidRDefault="00E010A9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83645" y="3780000"/>
                                <a:ext cx="2124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13pt;margin-top:18pt;width:167.3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NEUY7gEAAMoDAAAOAAAAZHJzL2Uyb0RvYy54bWysU9tuEzEQfUfiHyy/k81u0zaN4lQoobwg iFT6Aa7tzVr4phmTTf6esZOmXB6QEPvgHXsuPufMeHl/8I7tDaCNQfB2MuXMBBW1DTvBn74+vJtz hlkGLV0MRvCjQX6/evtmOaaF6eIQnTbAqEjAxZgEH3JOi6ZBNRgvcRKTCeTsI3iZaQu7RoMcqbp3 TTed3jRjBJ0gKoNIp5uTk69q/b43Kn/pezSZOcEJW64r1PW5rM1qKRc7kGmw6gxD/gMKL22gSy+l NjJL9h3sH6W8VRAx9nmiom9i31tlKgdi005/Y/M4yGQqFxIH00Um/H9l1ef9FpjVgnecBempRY8Z pN0Nmb0HiCNbxxBIxgisK2qNCReUtA5bOO8wbaFQP/Tgy59IsYPgs25+dTO75uwo+NXtfErfSW1z yExRQNd2s9uWmqIoovqa1yIJMH800bNiCI5nTBcwbVVb7j9hJhiU+JJQEIT4YJ2rrXWBjYLfXXcE REkasN7JTKZPRBnDrpbB6KwuKSW5jp5ZO2B7SUOjv7UFNt3wS1S5biNxOAVV14mdt5kG2lkveOV8 Jj0YqT8EzfIxkcSB3gIvwNBz5gy9HDIq3iyt+3scoXGBQJVmnOQv1nPUx9qVek4DU2Gfh7tM5M/7 mv36BFc/AAAA//8DAFBLAwQUAAYACAAAACEA5vzXXdwAAAAJAQAADwAAAGRycy9kb3ducmV2Lnht bEyPwU7DMBBE70j8g7VI3KjdBKwqxKkqJA49VZR+gBMvSVR7HcWum/497glOq90Zzb6pt4uzLOEc Rk8K1isBDKnzZqRewen782UDLERNRltPqOCGAbbN40OtK+Ov9IXpGHuWQyhUWsEQ41RxHroBnQ4r PyFl7cfPTse8zj03s77mcGd5IYTkTo+UPwx6wo8Bu/Px4hTs0r4veXlIt5FeMUqb9r49KPX8tOze gUVc4p8Z7vgZHZrM1PoLmcCsgqKQuUtUUN5nNrxJIYG1+bARwJua/2/Q/AIAAP//AwBQSwECLQAU AAYACAAAACEAtoM4kv4AAADhAQAAEwAAAAAAAAAAAAAAAAAAAAAAW0NvbnRlbnRfVHlwZXNdLnht bFBLAQItABQABgAIAAAAIQA4/SH/1gAAAJQBAAALAAAAAAAAAAAAAAAAAC8BAABfcmVscy8ucmVs c1BLAQItABQABgAIAAAAIQAyNEUY7gEAAMoDAAAOAAAAAAAAAAAAAAAAAC4CAABkcnMvZTJvRG9j LnhtbFBLAQItABQABgAIAAAAIQDm/Ndd3AAAAAkBAAAPAAAAAAAAAAAAAAAAAEgEAABkcnMvZG93 bnJldi54bWxQSwUGAAAAAAQABADzAAAAUQUAAAAA 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</w:tr>
    </w:tbl>
    <w:p w:rsidR="0076240C" w:rsidRDefault="00E010A9">
      <w:pPr>
        <w:jc w:val="center"/>
        <w:rPr>
          <w:b/>
        </w:rPr>
      </w:pPr>
      <w:r>
        <w:rPr>
          <w:b/>
        </w:rPr>
        <w:t>KẾ HOẠCH GIÁO DỤC CỦA GIÁO VIÊN</w:t>
      </w:r>
    </w:p>
    <w:p w:rsidR="0076240C" w:rsidRDefault="00E010A9">
      <w:pPr>
        <w:jc w:val="center"/>
        <w:rPr>
          <w:b/>
        </w:rPr>
      </w:pPr>
      <w:r>
        <w:rPr>
          <w:b/>
        </w:rPr>
        <w:t xml:space="preserve">MÔN </w:t>
      </w:r>
      <w:r>
        <w:rPr>
          <w:b/>
        </w:rPr>
        <w:t>HỌC/HOẠT ĐỘNG GIÁO DỤC ............................., LỚP............</w:t>
      </w:r>
    </w:p>
    <w:p w:rsidR="0076240C" w:rsidRDefault="00E010A9">
      <w:pPr>
        <w:jc w:val="center"/>
      </w:pPr>
      <w:r>
        <w:t>(Năm học 20.....   - 20.....)</w:t>
      </w:r>
    </w:p>
    <w:p w:rsidR="0076240C" w:rsidRDefault="00E010A9">
      <w:pPr>
        <w:ind w:firstLine="567"/>
        <w:jc w:val="both"/>
        <w:rPr>
          <w:b/>
        </w:rPr>
      </w:pPr>
      <w:r>
        <w:rPr>
          <w:b/>
        </w:rPr>
        <w:t>I. Kế hoạch dạy học</w:t>
      </w:r>
    </w:p>
    <w:p w:rsidR="0076240C" w:rsidRDefault="00E010A9">
      <w:pPr>
        <w:ind w:firstLine="567"/>
        <w:jc w:val="both"/>
        <w:rPr>
          <w:b/>
        </w:rPr>
      </w:pPr>
      <w:bookmarkStart w:id="1" w:name="_heading=h.gjdgxs" w:colFirst="0" w:colLast="0"/>
      <w:bookmarkEnd w:id="1"/>
      <w:r>
        <w:rPr>
          <w:b/>
        </w:rPr>
        <w:t>1. Phân phối chương trình</w:t>
      </w:r>
    </w:p>
    <w:tbl>
      <w:tblPr>
        <w:tblStyle w:val="a0"/>
        <w:tblW w:w="1389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3"/>
        <w:gridCol w:w="1365"/>
        <w:gridCol w:w="2145"/>
        <w:gridCol w:w="1081"/>
        <w:gridCol w:w="2251"/>
        <w:gridCol w:w="2977"/>
        <w:gridCol w:w="3260"/>
      </w:tblGrid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STT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center"/>
            </w:pPr>
            <w:r>
              <w:t>Bài học</w:t>
            </w:r>
          </w:p>
          <w:p w:rsidR="0076240C" w:rsidRDefault="00E010A9">
            <w:pPr>
              <w:jc w:val="center"/>
            </w:pPr>
            <w:r>
              <w:t>(1)</w:t>
            </w:r>
          </w:p>
        </w:tc>
        <w:tc>
          <w:tcPr>
            <w:tcW w:w="1081" w:type="dxa"/>
          </w:tcPr>
          <w:p w:rsidR="0076240C" w:rsidRDefault="00E010A9">
            <w:pPr>
              <w:jc w:val="center"/>
            </w:pPr>
            <w:r>
              <w:t>Số tiết</w:t>
            </w:r>
          </w:p>
          <w:p w:rsidR="0076240C" w:rsidRDefault="00E010A9">
            <w:pPr>
              <w:jc w:val="center"/>
            </w:pPr>
            <w:r>
              <w:t>(2)</w:t>
            </w:r>
          </w:p>
        </w:tc>
        <w:tc>
          <w:tcPr>
            <w:tcW w:w="2251" w:type="dxa"/>
          </w:tcPr>
          <w:p w:rsidR="0076240C" w:rsidRDefault="00E010A9">
            <w:pPr>
              <w:jc w:val="center"/>
            </w:pPr>
            <w:r>
              <w:t>Thời điểm</w:t>
            </w:r>
          </w:p>
          <w:p w:rsidR="0076240C" w:rsidRDefault="00E010A9">
            <w:pPr>
              <w:jc w:val="center"/>
            </w:pPr>
            <w:r>
              <w:t>(3)</w:t>
            </w:r>
          </w:p>
        </w:tc>
        <w:tc>
          <w:tcPr>
            <w:tcW w:w="2977" w:type="dxa"/>
          </w:tcPr>
          <w:p w:rsidR="0076240C" w:rsidRDefault="00E010A9">
            <w:pPr>
              <w:jc w:val="center"/>
            </w:pPr>
            <w:r>
              <w:t>Thiết bị dạy học</w:t>
            </w:r>
          </w:p>
          <w:p w:rsidR="0076240C" w:rsidRDefault="00E010A9">
            <w:pPr>
              <w:jc w:val="center"/>
            </w:pPr>
            <w:r>
              <w:t>(4)</w:t>
            </w:r>
          </w:p>
        </w:tc>
        <w:tc>
          <w:tcPr>
            <w:tcW w:w="3260" w:type="dxa"/>
          </w:tcPr>
          <w:p w:rsidR="0076240C" w:rsidRDefault="00E010A9">
            <w:pPr>
              <w:jc w:val="center"/>
            </w:pPr>
            <w:r>
              <w:t>Địa điểm dạy học</w:t>
            </w:r>
          </w:p>
          <w:p w:rsidR="0076240C" w:rsidRDefault="00E010A9">
            <w:pPr>
              <w:jc w:val="center"/>
            </w:pPr>
            <w:r>
              <w:t>(5)</w:t>
            </w: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1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1</w:t>
            </w:r>
          </w:p>
          <w:p w:rsidR="0076240C" w:rsidRDefault="0076240C">
            <w:pPr>
              <w:jc w:val="both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2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2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3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3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4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REVIEW 1</w:t>
            </w:r>
          </w:p>
        </w:tc>
        <w:tc>
          <w:tcPr>
            <w:tcW w:w="2145" w:type="dxa"/>
          </w:tcPr>
          <w:p w:rsidR="0076240C" w:rsidRDefault="00E010A9">
            <w:r>
              <w:t>Language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5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t>45-minute test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6</w:t>
            </w:r>
          </w:p>
        </w:tc>
        <w:tc>
          <w:tcPr>
            <w:tcW w:w="3510" w:type="dxa"/>
            <w:gridSpan w:val="2"/>
          </w:tcPr>
          <w:p w:rsidR="0076240C" w:rsidRDefault="00E010A9">
            <w:r>
              <w:t>Feedback on 45-minute test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7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4</w:t>
            </w:r>
          </w:p>
          <w:p w:rsidR="0076240C" w:rsidRDefault="0076240C">
            <w:pPr>
              <w:jc w:val="both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8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5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9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6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10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REVIEW 2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Language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11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term exam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12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term exam (Speaking)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13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14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7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 xml:space="preserve">Looking back &amp; </w:t>
            </w:r>
            <w:r>
              <w:lastRenderedPageBreak/>
              <w:t>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lastRenderedPageBreak/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lastRenderedPageBreak/>
              <w:t>15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8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16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9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17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REVIEW 3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Language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18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t>45-minute test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19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t>Feedback on 45-minute test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20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10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21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11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22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UNIT 12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Getting started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A closer look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Communication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1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 2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Looking back &amp; Project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 w:val="restart"/>
          </w:tcPr>
          <w:p w:rsidR="0076240C" w:rsidRDefault="00E010A9">
            <w:pPr>
              <w:jc w:val="center"/>
            </w:pPr>
            <w:r>
              <w:t>23</w:t>
            </w:r>
          </w:p>
        </w:tc>
        <w:tc>
          <w:tcPr>
            <w:tcW w:w="1365" w:type="dxa"/>
            <w:vMerge w:val="restart"/>
          </w:tcPr>
          <w:p w:rsidR="0076240C" w:rsidRDefault="00E010A9">
            <w:pPr>
              <w:jc w:val="both"/>
            </w:pPr>
            <w:r>
              <w:t>REVIEW 4</w:t>
            </w: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Language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65" w:type="dxa"/>
            <w:vMerge/>
          </w:tcPr>
          <w:p w:rsidR="0076240C" w:rsidRDefault="00762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45" w:type="dxa"/>
          </w:tcPr>
          <w:p w:rsidR="0076240C" w:rsidRDefault="00E010A9">
            <w:pPr>
              <w:jc w:val="both"/>
            </w:pPr>
            <w:r>
              <w:t>Skills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24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term exam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25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term exam (Speaking)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26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27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28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13" w:type="dxa"/>
          </w:tcPr>
          <w:p w:rsidR="0076240C" w:rsidRDefault="00E010A9">
            <w:pPr>
              <w:jc w:val="center"/>
            </w:pPr>
            <w:r>
              <w:t>29</w:t>
            </w:r>
          </w:p>
        </w:tc>
        <w:tc>
          <w:tcPr>
            <w:tcW w:w="3510" w:type="dxa"/>
            <w:gridSpan w:val="2"/>
          </w:tcPr>
          <w:p w:rsidR="0076240C" w:rsidRDefault="00E010A9">
            <w:pPr>
              <w:jc w:val="both"/>
            </w:pPr>
            <w:r>
              <w:rPr>
                <w:sz w:val="26"/>
                <w:szCs w:val="26"/>
              </w:rPr>
              <w:t>In reserve</w:t>
            </w:r>
          </w:p>
        </w:tc>
        <w:tc>
          <w:tcPr>
            <w:tcW w:w="1081" w:type="dxa"/>
          </w:tcPr>
          <w:p w:rsidR="0076240C" w:rsidRDefault="00E010A9">
            <w:pPr>
              <w:jc w:val="both"/>
            </w:pPr>
            <w:r>
              <w:t>1 tiết</w:t>
            </w:r>
          </w:p>
        </w:tc>
        <w:tc>
          <w:tcPr>
            <w:tcW w:w="2251" w:type="dxa"/>
          </w:tcPr>
          <w:p w:rsidR="0076240C" w:rsidRDefault="0076240C">
            <w:pPr>
              <w:jc w:val="both"/>
            </w:pPr>
          </w:p>
        </w:tc>
        <w:tc>
          <w:tcPr>
            <w:tcW w:w="2977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</w:tbl>
    <w:p w:rsidR="0076240C" w:rsidRDefault="00E010A9">
      <w:pPr>
        <w:ind w:firstLine="567"/>
        <w:jc w:val="both"/>
        <w:rPr>
          <w:b/>
        </w:rPr>
      </w:pPr>
      <w:r>
        <w:rPr>
          <w:b/>
        </w:rPr>
        <w:t xml:space="preserve">2. Chuyên đề lựa chọn </w:t>
      </w:r>
      <w:r>
        <w:t>(đối với cấp trung học phổ thông)</w:t>
      </w:r>
    </w:p>
    <w:tbl>
      <w:tblPr>
        <w:tblStyle w:val="a1"/>
        <w:tblW w:w="1389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76240C">
        <w:tc>
          <w:tcPr>
            <w:tcW w:w="851" w:type="dxa"/>
          </w:tcPr>
          <w:p w:rsidR="0076240C" w:rsidRDefault="00E010A9">
            <w:pPr>
              <w:jc w:val="center"/>
            </w:pPr>
            <w:r>
              <w:lastRenderedPageBreak/>
              <w:t>STT</w:t>
            </w:r>
          </w:p>
        </w:tc>
        <w:tc>
          <w:tcPr>
            <w:tcW w:w="2410" w:type="dxa"/>
          </w:tcPr>
          <w:p w:rsidR="0076240C" w:rsidRDefault="00E010A9">
            <w:pPr>
              <w:jc w:val="center"/>
            </w:pPr>
            <w:r>
              <w:t>Chuyên đề</w:t>
            </w:r>
          </w:p>
          <w:p w:rsidR="0076240C" w:rsidRDefault="00E010A9">
            <w:pPr>
              <w:jc w:val="center"/>
            </w:pPr>
            <w:r>
              <w:t>(1)</w:t>
            </w:r>
          </w:p>
        </w:tc>
        <w:tc>
          <w:tcPr>
            <w:tcW w:w="992" w:type="dxa"/>
          </w:tcPr>
          <w:p w:rsidR="0076240C" w:rsidRDefault="00E010A9">
            <w:pPr>
              <w:jc w:val="center"/>
            </w:pPr>
            <w:r>
              <w:t>Số tiết</w:t>
            </w:r>
          </w:p>
          <w:p w:rsidR="0076240C" w:rsidRDefault="00E010A9">
            <w:pPr>
              <w:jc w:val="center"/>
            </w:pPr>
            <w:r>
              <w:t>(2)</w:t>
            </w:r>
          </w:p>
        </w:tc>
        <w:tc>
          <w:tcPr>
            <w:tcW w:w="2693" w:type="dxa"/>
          </w:tcPr>
          <w:p w:rsidR="0076240C" w:rsidRDefault="00E010A9">
            <w:pPr>
              <w:jc w:val="center"/>
            </w:pPr>
            <w:r>
              <w:t>Thời điểm</w:t>
            </w:r>
          </w:p>
          <w:p w:rsidR="0076240C" w:rsidRDefault="00E010A9">
            <w:pPr>
              <w:jc w:val="center"/>
            </w:pPr>
            <w:r>
              <w:t>(3)</w:t>
            </w:r>
          </w:p>
        </w:tc>
        <w:tc>
          <w:tcPr>
            <w:tcW w:w="3686" w:type="dxa"/>
          </w:tcPr>
          <w:p w:rsidR="0076240C" w:rsidRDefault="00E010A9">
            <w:pPr>
              <w:jc w:val="center"/>
            </w:pPr>
            <w:r>
              <w:t>Thiết bị dạy học</w:t>
            </w:r>
          </w:p>
          <w:p w:rsidR="0076240C" w:rsidRDefault="00E010A9">
            <w:pPr>
              <w:jc w:val="center"/>
            </w:pPr>
            <w:r>
              <w:t>(4)</w:t>
            </w:r>
          </w:p>
        </w:tc>
        <w:tc>
          <w:tcPr>
            <w:tcW w:w="3260" w:type="dxa"/>
          </w:tcPr>
          <w:p w:rsidR="0076240C" w:rsidRDefault="00E010A9">
            <w:pPr>
              <w:jc w:val="center"/>
            </w:pPr>
            <w:r>
              <w:t>Địa điểm dạy học</w:t>
            </w:r>
          </w:p>
          <w:p w:rsidR="0076240C" w:rsidRDefault="00E010A9">
            <w:pPr>
              <w:jc w:val="center"/>
            </w:pPr>
            <w:r>
              <w:t>(5)</w:t>
            </w:r>
          </w:p>
        </w:tc>
      </w:tr>
      <w:tr w:rsidR="0076240C">
        <w:tc>
          <w:tcPr>
            <w:tcW w:w="851" w:type="dxa"/>
          </w:tcPr>
          <w:p w:rsidR="0076240C" w:rsidRDefault="00E010A9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76240C" w:rsidRDefault="0076240C">
            <w:pPr>
              <w:jc w:val="both"/>
            </w:pPr>
          </w:p>
        </w:tc>
        <w:tc>
          <w:tcPr>
            <w:tcW w:w="992" w:type="dxa"/>
          </w:tcPr>
          <w:p w:rsidR="0076240C" w:rsidRDefault="0076240C">
            <w:pPr>
              <w:jc w:val="both"/>
            </w:pPr>
          </w:p>
        </w:tc>
        <w:tc>
          <w:tcPr>
            <w:tcW w:w="2693" w:type="dxa"/>
          </w:tcPr>
          <w:p w:rsidR="0076240C" w:rsidRDefault="0076240C">
            <w:pPr>
              <w:jc w:val="both"/>
            </w:pPr>
          </w:p>
        </w:tc>
        <w:tc>
          <w:tcPr>
            <w:tcW w:w="3686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51" w:type="dxa"/>
          </w:tcPr>
          <w:p w:rsidR="0076240C" w:rsidRDefault="00E010A9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76240C" w:rsidRDefault="0076240C">
            <w:pPr>
              <w:jc w:val="both"/>
            </w:pPr>
          </w:p>
        </w:tc>
        <w:tc>
          <w:tcPr>
            <w:tcW w:w="992" w:type="dxa"/>
          </w:tcPr>
          <w:p w:rsidR="0076240C" w:rsidRDefault="0076240C">
            <w:pPr>
              <w:jc w:val="both"/>
            </w:pPr>
          </w:p>
        </w:tc>
        <w:tc>
          <w:tcPr>
            <w:tcW w:w="2693" w:type="dxa"/>
          </w:tcPr>
          <w:p w:rsidR="0076240C" w:rsidRDefault="0076240C">
            <w:pPr>
              <w:jc w:val="both"/>
            </w:pPr>
          </w:p>
        </w:tc>
        <w:tc>
          <w:tcPr>
            <w:tcW w:w="3686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  <w:tr w:rsidR="0076240C">
        <w:tc>
          <w:tcPr>
            <w:tcW w:w="851" w:type="dxa"/>
          </w:tcPr>
          <w:p w:rsidR="0076240C" w:rsidRDefault="00E010A9">
            <w:pPr>
              <w:jc w:val="center"/>
            </w:pPr>
            <w:r>
              <w:t>...</w:t>
            </w:r>
          </w:p>
        </w:tc>
        <w:tc>
          <w:tcPr>
            <w:tcW w:w="2410" w:type="dxa"/>
          </w:tcPr>
          <w:p w:rsidR="0076240C" w:rsidRDefault="0076240C">
            <w:pPr>
              <w:jc w:val="both"/>
            </w:pPr>
          </w:p>
        </w:tc>
        <w:tc>
          <w:tcPr>
            <w:tcW w:w="992" w:type="dxa"/>
          </w:tcPr>
          <w:p w:rsidR="0076240C" w:rsidRDefault="0076240C">
            <w:pPr>
              <w:jc w:val="both"/>
            </w:pPr>
          </w:p>
        </w:tc>
        <w:tc>
          <w:tcPr>
            <w:tcW w:w="2693" w:type="dxa"/>
          </w:tcPr>
          <w:p w:rsidR="0076240C" w:rsidRDefault="0076240C">
            <w:pPr>
              <w:jc w:val="both"/>
            </w:pPr>
          </w:p>
        </w:tc>
        <w:tc>
          <w:tcPr>
            <w:tcW w:w="3686" w:type="dxa"/>
          </w:tcPr>
          <w:p w:rsidR="0076240C" w:rsidRDefault="0076240C">
            <w:pPr>
              <w:jc w:val="both"/>
            </w:pPr>
          </w:p>
        </w:tc>
        <w:tc>
          <w:tcPr>
            <w:tcW w:w="3260" w:type="dxa"/>
          </w:tcPr>
          <w:p w:rsidR="0076240C" w:rsidRDefault="0076240C">
            <w:pPr>
              <w:jc w:val="both"/>
            </w:pPr>
          </w:p>
        </w:tc>
      </w:tr>
    </w:tbl>
    <w:p w:rsidR="0076240C" w:rsidRDefault="00E010A9">
      <w:pPr>
        <w:ind w:left="567"/>
        <w:jc w:val="both"/>
        <w:rPr>
          <w:i/>
        </w:rPr>
      </w:pPr>
      <w:r>
        <w:rPr>
          <w:i/>
        </w:rPr>
        <w:t>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76240C" w:rsidRDefault="00E010A9">
      <w:pPr>
        <w:ind w:left="567"/>
        <w:jc w:val="both"/>
        <w:rPr>
          <w:i/>
        </w:rPr>
      </w:pPr>
      <w:r>
        <w:rPr>
          <w:i/>
        </w:rPr>
        <w:t>(2) Số tiết được sử dụng để thực hiện bài dạy/chuyên đ</w:t>
      </w:r>
      <w:r>
        <w:rPr>
          <w:i/>
        </w:rPr>
        <w:t>ề.</w:t>
      </w:r>
    </w:p>
    <w:p w:rsidR="0076240C" w:rsidRDefault="00E010A9">
      <w:pPr>
        <w:ind w:left="567"/>
        <w:jc w:val="both"/>
        <w:rPr>
          <w:i/>
        </w:rPr>
      </w:pPr>
      <w:r>
        <w:rPr>
          <w:i/>
        </w:rPr>
        <w:t>(3) Tuần thực hiện bài học/chuyên đề.</w:t>
      </w:r>
    </w:p>
    <w:p w:rsidR="0076240C" w:rsidRDefault="00E010A9">
      <w:pPr>
        <w:ind w:left="567"/>
        <w:jc w:val="both"/>
        <w:rPr>
          <w:i/>
        </w:rPr>
      </w:pPr>
      <w:r>
        <w:rPr>
          <w:i/>
        </w:rPr>
        <w:t>(4) Thiết bị dạy học được sử dụng để tổ chức dạy học.</w:t>
      </w:r>
    </w:p>
    <w:p w:rsidR="0076240C" w:rsidRDefault="00E010A9">
      <w:pPr>
        <w:ind w:left="567"/>
        <w:jc w:val="both"/>
        <w:rPr>
          <w:i/>
        </w:rPr>
      </w:pPr>
      <w:r>
        <w:rPr>
          <w:i/>
        </w:rPr>
        <w:t>(5) Địa điểm tổ chức hoạt động dạy học (lớp học, phòng học bộ môn, phòng đa năng, bãi tập, tại di sản, thực địa...).</w:t>
      </w:r>
    </w:p>
    <w:p w:rsidR="0076240C" w:rsidRDefault="00E010A9">
      <w:pPr>
        <w:ind w:left="567"/>
        <w:jc w:val="both"/>
        <w:rPr>
          <w:i/>
        </w:rPr>
      </w:pPr>
      <w:r>
        <w:rPr>
          <w:b/>
        </w:rPr>
        <w:t xml:space="preserve">II. Nhiệm vụ khác (nếu có): </w:t>
      </w:r>
      <w:r>
        <w:rPr>
          <w:i/>
        </w:rPr>
        <w:t>(Bồi dưỡng học s</w:t>
      </w:r>
      <w:r>
        <w:rPr>
          <w:i/>
        </w:rPr>
        <w:t>inh giỏi; Tổ chức hoạt động giáo dục...)</w:t>
      </w:r>
    </w:p>
    <w:p w:rsidR="0076240C" w:rsidRDefault="00E010A9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76240C" w:rsidRDefault="00E010A9">
      <w:pPr>
        <w:ind w:left="567"/>
        <w:jc w:val="both"/>
      </w:pPr>
      <w:r>
        <w:t>...............</w:t>
      </w:r>
      <w:r>
        <w:t>........................................................................................................................................................................................</w:t>
      </w:r>
    </w:p>
    <w:p w:rsidR="0076240C" w:rsidRDefault="00E010A9">
      <w:pPr>
        <w:ind w:left="567"/>
        <w:jc w:val="both"/>
      </w:pPr>
      <w:r>
        <w:t>.......................................................................</w:t>
      </w:r>
      <w:r>
        <w:t>................................................................................................................................</w:t>
      </w:r>
    </w:p>
    <w:p w:rsidR="0076240C" w:rsidRDefault="00E010A9">
      <w:pPr>
        <w:ind w:left="567"/>
        <w:jc w:val="both"/>
      </w:pPr>
      <w:r>
        <w:t>...............................................................................................................................</w:t>
      </w:r>
      <w:r>
        <w:t>........................................................................</w:t>
      </w:r>
    </w:p>
    <w:p w:rsidR="0076240C" w:rsidRDefault="00E010A9">
      <w:pPr>
        <w:ind w:left="567"/>
        <w:jc w:val="both"/>
      </w:pPr>
      <w:r>
        <w:t>.......................................................................................................................................................................................</w:t>
      </w:r>
      <w:r>
        <w:t>................</w:t>
      </w:r>
    </w:p>
    <w:p w:rsidR="0076240C" w:rsidRDefault="0076240C">
      <w:pPr>
        <w:ind w:left="567"/>
        <w:jc w:val="both"/>
      </w:pPr>
    </w:p>
    <w:tbl>
      <w:tblPr>
        <w:tblStyle w:val="a2"/>
        <w:tblW w:w="13995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1"/>
        <w:gridCol w:w="4737"/>
        <w:gridCol w:w="4657"/>
      </w:tblGrid>
      <w:tr w:rsidR="0076240C">
        <w:tc>
          <w:tcPr>
            <w:tcW w:w="4601" w:type="dxa"/>
          </w:tcPr>
          <w:p w:rsidR="0076240C" w:rsidRDefault="00E010A9">
            <w:pPr>
              <w:jc w:val="center"/>
              <w:rPr>
                <w:b/>
              </w:rPr>
            </w:pPr>
            <w:r>
              <w:rPr>
                <w:b/>
              </w:rPr>
              <w:t>TỔ TRƯỞNG</w:t>
            </w:r>
          </w:p>
          <w:p w:rsidR="0076240C" w:rsidRDefault="00E010A9">
            <w:pPr>
              <w:jc w:val="center"/>
              <w:rPr>
                <w:i/>
              </w:rPr>
            </w:pPr>
            <w:r>
              <w:rPr>
                <w:i/>
              </w:rPr>
              <w:t>(Ký và ghi rõ họ tên)</w:t>
            </w:r>
          </w:p>
        </w:tc>
        <w:tc>
          <w:tcPr>
            <w:tcW w:w="4737" w:type="dxa"/>
          </w:tcPr>
          <w:p w:rsidR="0076240C" w:rsidRDefault="0076240C">
            <w:pPr>
              <w:jc w:val="center"/>
              <w:rPr>
                <w:b/>
              </w:rPr>
            </w:pPr>
          </w:p>
        </w:tc>
        <w:tc>
          <w:tcPr>
            <w:tcW w:w="4657" w:type="dxa"/>
          </w:tcPr>
          <w:p w:rsidR="0076240C" w:rsidRDefault="00E010A9">
            <w:pPr>
              <w:jc w:val="center"/>
              <w:rPr>
                <w:b/>
                <w:i/>
              </w:rPr>
            </w:pPr>
            <w:r>
              <w:rPr>
                <w:i/>
              </w:rPr>
              <w:t>… ngày    tháng   năm</w:t>
            </w:r>
          </w:p>
          <w:p w:rsidR="0076240C" w:rsidRDefault="00E010A9">
            <w:pPr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  <w:p w:rsidR="0076240C" w:rsidRDefault="00E010A9">
            <w:pPr>
              <w:jc w:val="center"/>
              <w:rPr>
                <w:b/>
              </w:rPr>
            </w:pPr>
            <w:r>
              <w:rPr>
                <w:i/>
              </w:rPr>
              <w:t>(Ký và ghi rõ họ tên)</w:t>
            </w:r>
          </w:p>
        </w:tc>
      </w:tr>
    </w:tbl>
    <w:p w:rsidR="0076240C" w:rsidRDefault="0076240C">
      <w:pPr>
        <w:ind w:left="567"/>
        <w:jc w:val="both"/>
      </w:pPr>
    </w:p>
    <w:sectPr w:rsidR="0076240C">
      <w:headerReference w:type="default" r:id="rId7"/>
      <w:footerReference w:type="default" r:id="rId8"/>
      <w:pgSz w:w="16840" w:h="11901" w:orient="landscape"/>
      <w:pgMar w:top="1134" w:right="1134" w:bottom="170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A9" w:rsidRDefault="00E010A9" w:rsidP="003E6F88">
      <w:pPr>
        <w:spacing w:before="0" w:after="0"/>
      </w:pPr>
      <w:r>
        <w:separator/>
      </w:r>
    </w:p>
  </w:endnote>
  <w:endnote w:type="continuationSeparator" w:id="0">
    <w:p w:rsidR="00E010A9" w:rsidRDefault="00E010A9" w:rsidP="003E6F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F88" w:rsidRDefault="007C0BF9">
    <w:pPr>
      <w:pStyle w:val="Footer"/>
    </w:pPr>
    <w:r w:rsidRPr="007C0BF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</w:t>
    </w:r>
    <w:r w:rsidRPr="007C0BF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7C0BF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C0BF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C0BF9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7C0BF9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7C0BF9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7C0BF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7C0BF9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7C0BF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7C0BF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A9" w:rsidRDefault="00E010A9" w:rsidP="003E6F88">
      <w:pPr>
        <w:spacing w:before="0" w:after="0"/>
      </w:pPr>
      <w:r>
        <w:separator/>
      </w:r>
    </w:p>
  </w:footnote>
  <w:footnote w:type="continuationSeparator" w:id="0">
    <w:p w:rsidR="00E010A9" w:rsidRDefault="00E010A9" w:rsidP="003E6F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F9" w:rsidRPr="007C0BF9" w:rsidRDefault="007C0BF9" w:rsidP="007C0BF9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sz w:val="22"/>
        <w:szCs w:val="22"/>
        <w:lang w:val="vi"/>
      </w:rPr>
    </w:pPr>
    <w:r w:rsidRPr="007C0BF9">
      <w:rPr>
        <w:rFonts w:eastAsia="Calibri"/>
        <w:b/>
        <w:color w:val="00B0F0"/>
        <w:sz w:val="24"/>
        <w:szCs w:val="24"/>
        <w:lang w:val="nl-NL"/>
      </w:rPr>
      <w:t/>
    </w:r>
    <w:r w:rsidRPr="007C0BF9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240C"/>
    <w:rsid w:val="003E6F88"/>
    <w:rsid w:val="0076240C"/>
    <w:rsid w:val="007C0BF9"/>
    <w:rsid w:val="00E0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6F8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E6F88"/>
  </w:style>
  <w:style w:type="paragraph" w:styleId="Footer">
    <w:name w:val="footer"/>
    <w:basedOn w:val="Normal"/>
    <w:link w:val="FooterChar"/>
    <w:uiPriority w:val="99"/>
    <w:unhideWhenUsed/>
    <w:rsid w:val="003E6F8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E6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before="0"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6F8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E6F88"/>
  </w:style>
  <w:style w:type="paragraph" w:styleId="Footer">
    <w:name w:val="footer"/>
    <w:basedOn w:val="Normal"/>
    <w:link w:val="FooterChar"/>
    <w:uiPriority w:val="99"/>
    <w:unhideWhenUsed/>
    <w:rsid w:val="003E6F8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E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2023-07-23T04:30:00Z</dcterms:created>
  <dc:creator>admin</dc:creator>
  <dc:description>Kế hoạch  giáo dục Tiếng Anh 8 Global success được soạn dưới dạng file word và PDF gồm 6 trang. Các bạn xem, nghe và tải về ở dưới.Học Tiểu học &amp; Trung học (K-12)</dc:description>
  <dcterms:modified xsi:type="dcterms:W3CDTF">2023-07-23T04:30:00Z</dcterms:modified>
  <cp:revision>1</cp:revision>
  <dc:title>Kế Hoạch Giáo Dục Tiếng Anh 8 Global Success</dc:title>
</cp:coreProperties>
</file>