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425" w:rsidRPr="00424769" w:rsidRDefault="005F4425" w:rsidP="005F4425">
      <w:pPr>
        <w:jc w:val="center"/>
        <w:rPr>
          <w:b/>
          <w:szCs w:val="24"/>
        </w:rPr>
      </w:pPr>
      <w:r w:rsidRPr="00424769">
        <w:rPr>
          <w:b/>
          <w:szCs w:val="24"/>
          <w:lang w:eastAsia="ja-JP"/>
        </w:rPr>
        <w:t>ĐỀ</w:t>
      </w:r>
      <w:r w:rsidRPr="00424769">
        <w:rPr>
          <w:b/>
          <w:szCs w:val="24"/>
        </w:rPr>
        <w:t xml:space="preserve"> THI  </w:t>
      </w:r>
      <w:r w:rsidRPr="00424769">
        <w:rPr>
          <w:b/>
          <w:szCs w:val="24"/>
          <w:lang w:eastAsia="ja-JP"/>
        </w:rPr>
        <w:t xml:space="preserve">CHỌN </w:t>
      </w:r>
      <w:r w:rsidRPr="00424769">
        <w:rPr>
          <w:b/>
          <w:szCs w:val="24"/>
        </w:rPr>
        <w:t>HỌC SINH GIỎI CẤP TRƯỜNG</w:t>
      </w:r>
    </w:p>
    <w:p w:rsidR="005F4425" w:rsidRPr="00424769" w:rsidRDefault="005F4425" w:rsidP="005F4425">
      <w:pPr>
        <w:jc w:val="center"/>
        <w:rPr>
          <w:b/>
          <w:szCs w:val="24"/>
        </w:rPr>
      </w:pPr>
      <w:r w:rsidRPr="00424769">
        <w:rPr>
          <w:b/>
          <w:szCs w:val="24"/>
        </w:rPr>
        <w:t>NĂM HỌ</w:t>
      </w:r>
      <w:r>
        <w:rPr>
          <w:b/>
          <w:szCs w:val="24"/>
        </w:rPr>
        <w:t>C 2021</w:t>
      </w:r>
      <w:r w:rsidRPr="00424769">
        <w:rPr>
          <w:b/>
          <w:szCs w:val="24"/>
        </w:rPr>
        <w:t xml:space="preserve"> – 20</w:t>
      </w:r>
      <w:r>
        <w:rPr>
          <w:b/>
          <w:szCs w:val="24"/>
        </w:rPr>
        <w:t>22</w:t>
      </w:r>
    </w:p>
    <w:p w:rsidR="005F4425" w:rsidRPr="000F109A" w:rsidRDefault="000F109A" w:rsidP="005F4425">
      <w:pPr>
        <w:jc w:val="center"/>
        <w:rPr>
          <w:i/>
          <w:color w:val="000000" w:themeColor="text1"/>
          <w:szCs w:val="24"/>
          <w:lang w:eastAsia="ja-JP"/>
        </w:rPr>
      </w:pPr>
      <w:hyperlink r:id="rId8" w:history="1">
        <w:r w:rsidR="005F4425" w:rsidRPr="000F109A">
          <w:rPr>
            <w:rStyle w:val="Hyperlink"/>
            <w:i/>
            <w:color w:val="000000" w:themeColor="text1"/>
            <w:szCs w:val="24"/>
            <w:u w:val="none"/>
          </w:rPr>
          <w:t xml:space="preserve">Môn: </w:t>
        </w:r>
        <w:r w:rsidR="005F4425" w:rsidRPr="000F109A">
          <w:rPr>
            <w:rStyle w:val="Hyperlink"/>
            <w:b/>
            <w:bCs/>
            <w:color w:val="000000" w:themeColor="text1"/>
            <w:szCs w:val="24"/>
            <w:u w:val="none"/>
          </w:rPr>
          <w:t>Sinh Học 1</w:t>
        </w:r>
        <w:r w:rsidR="005F4425" w:rsidRPr="000F109A">
          <w:rPr>
            <w:rStyle w:val="Hyperlink"/>
            <w:rFonts w:hint="eastAsia"/>
            <w:b/>
            <w:bCs/>
            <w:color w:val="000000" w:themeColor="text1"/>
            <w:szCs w:val="24"/>
            <w:u w:val="none"/>
            <w:lang w:eastAsia="ja-JP"/>
          </w:rPr>
          <w:t>2</w:t>
        </w:r>
      </w:hyperlink>
      <w:bookmarkStart w:id="0" w:name="_GoBack"/>
      <w:bookmarkEnd w:id="0"/>
    </w:p>
    <w:p w:rsidR="006542CC" w:rsidRDefault="005F4425" w:rsidP="005F4425">
      <w:pPr>
        <w:jc w:val="center"/>
        <w:rPr>
          <w:lang w:eastAsia="ja-JP"/>
        </w:rPr>
      </w:pPr>
      <w:r w:rsidRPr="00424769">
        <w:rPr>
          <w:i/>
          <w:color w:val="000000"/>
          <w:szCs w:val="24"/>
        </w:rPr>
        <w:t xml:space="preserve">Thời </w:t>
      </w:r>
      <w:r w:rsidRPr="00424769">
        <w:rPr>
          <w:i/>
          <w:color w:val="000000"/>
          <w:szCs w:val="24"/>
          <w:lang w:eastAsia="ja-JP"/>
        </w:rPr>
        <w:t>g</w:t>
      </w:r>
      <w:r w:rsidRPr="00424769">
        <w:rPr>
          <w:i/>
          <w:color w:val="000000"/>
          <w:szCs w:val="24"/>
        </w:rPr>
        <w:t>ian</w:t>
      </w:r>
      <w:r w:rsidRPr="00424769">
        <w:rPr>
          <w:i/>
          <w:color w:val="000000"/>
          <w:szCs w:val="24"/>
          <w:lang w:eastAsia="ja-JP"/>
        </w:rPr>
        <w:t xml:space="preserve"> làm bài</w:t>
      </w:r>
      <w:r w:rsidRPr="00424769">
        <w:rPr>
          <w:i/>
          <w:color w:val="000000"/>
          <w:szCs w:val="24"/>
        </w:rPr>
        <w:t>: 180 Phút</w:t>
      </w:r>
    </w:p>
    <w:p w:rsidR="005C39C6" w:rsidRPr="00881067" w:rsidRDefault="00227655" w:rsidP="006D497C">
      <w:pPr>
        <w:rPr>
          <w:b/>
          <w:sz w:val="26"/>
          <w:szCs w:val="28"/>
        </w:rPr>
      </w:pPr>
      <w:r w:rsidRPr="00881067">
        <w:rPr>
          <w:b/>
          <w:sz w:val="26"/>
          <w:szCs w:val="28"/>
        </w:rPr>
        <w:t>Câu 1:</w:t>
      </w:r>
      <w:r w:rsidR="006D497C" w:rsidRPr="00881067">
        <w:rPr>
          <w:b/>
          <w:sz w:val="26"/>
          <w:szCs w:val="28"/>
        </w:rPr>
        <w:t xml:space="preserve"> </w:t>
      </w:r>
      <w:r w:rsidR="005C39C6" w:rsidRPr="0052695C">
        <w:rPr>
          <w:b/>
          <w:i/>
          <w:sz w:val="26"/>
          <w:szCs w:val="28"/>
        </w:rPr>
        <w:t>(2 điểm)</w:t>
      </w:r>
    </w:p>
    <w:p w:rsidR="003D4742" w:rsidRPr="00881067" w:rsidRDefault="003D4742" w:rsidP="003D4742">
      <w:pPr>
        <w:pStyle w:val="ListParagraph"/>
        <w:shd w:val="clear" w:color="auto" w:fill="FFFFFF"/>
        <w:ind w:left="360" w:firstLine="360"/>
        <w:jc w:val="left"/>
        <w:rPr>
          <w:rFonts w:eastAsia="Times New Roman"/>
          <w:sz w:val="26"/>
          <w:szCs w:val="28"/>
        </w:rPr>
      </w:pPr>
      <w:r w:rsidRPr="00881067">
        <w:rPr>
          <w:rFonts w:eastAsia="Times New Roman"/>
          <w:sz w:val="26"/>
          <w:szCs w:val="28"/>
        </w:rPr>
        <w:t>Loại bỏ cuống và gân lá của lá bàng tươi xanh, cân 0,2g lá nghiền nhỏ cho vào cốc A, sau đó cho 20ml cồn vào cốc A. Làm tương tự như trên nhưng thay cồn bằng 20ml nước ta được cốc B. Sau 20 phút thì màu sắc ở 2 cốc như thế nào? Giải thích?</w:t>
      </w:r>
    </w:p>
    <w:p w:rsidR="006542CC" w:rsidRPr="00881067" w:rsidRDefault="006542CC" w:rsidP="006D497C">
      <w:pPr>
        <w:rPr>
          <w:b/>
          <w:sz w:val="26"/>
          <w:szCs w:val="28"/>
          <w:u w:val="single"/>
        </w:rPr>
      </w:pPr>
    </w:p>
    <w:p w:rsidR="006D497C" w:rsidRPr="00881067" w:rsidRDefault="006D497C" w:rsidP="006D497C">
      <w:pPr>
        <w:rPr>
          <w:sz w:val="26"/>
          <w:szCs w:val="28"/>
        </w:rPr>
      </w:pPr>
      <w:r w:rsidRPr="00881067">
        <w:rPr>
          <w:b/>
          <w:sz w:val="26"/>
          <w:szCs w:val="28"/>
        </w:rPr>
        <w:t>Câu 2</w:t>
      </w:r>
      <w:r w:rsidRPr="00881067">
        <w:rPr>
          <w:sz w:val="26"/>
          <w:szCs w:val="28"/>
        </w:rPr>
        <w:t xml:space="preserve">: </w:t>
      </w:r>
      <w:r w:rsidR="005C39C6" w:rsidRPr="0052695C">
        <w:rPr>
          <w:b/>
          <w:i/>
          <w:sz w:val="26"/>
          <w:szCs w:val="28"/>
        </w:rPr>
        <w:t>(2 điểm)</w:t>
      </w:r>
    </w:p>
    <w:p w:rsidR="006D497C" w:rsidRPr="00881067" w:rsidRDefault="006D497C" w:rsidP="006D497C">
      <w:pPr>
        <w:pStyle w:val="ListParagraph"/>
        <w:numPr>
          <w:ilvl w:val="0"/>
          <w:numId w:val="1"/>
        </w:numPr>
        <w:ind w:firstLine="0"/>
        <w:rPr>
          <w:sz w:val="26"/>
          <w:szCs w:val="28"/>
        </w:rPr>
      </w:pPr>
      <w:r w:rsidRPr="00881067">
        <w:rPr>
          <w:sz w:val="26"/>
          <w:szCs w:val="28"/>
        </w:rPr>
        <w:t>Tại sao quang hợp ở thực vật lại thải ra ôxi? Quang hợp thải ra ôxi có ý nghĩa gì đối với sinh giới?</w:t>
      </w:r>
    </w:p>
    <w:p w:rsidR="006D497C" w:rsidRPr="00881067" w:rsidRDefault="006D497C" w:rsidP="006D497C">
      <w:pPr>
        <w:numPr>
          <w:ilvl w:val="0"/>
          <w:numId w:val="1"/>
        </w:numPr>
        <w:ind w:left="720"/>
        <w:rPr>
          <w:sz w:val="26"/>
          <w:szCs w:val="28"/>
        </w:rPr>
      </w:pPr>
      <w:r w:rsidRPr="00881067">
        <w:rPr>
          <w:sz w:val="26"/>
          <w:szCs w:val="28"/>
        </w:rPr>
        <w:t>Có hai cây (A và B) hoàn toàn giống nhau được trồng trong điều kiện như nhau, nhưng chỉ khác nhau về chế độ chiếu sáng: cây A được chiếu sáng bằng ánh sáng đỏ, cây B được chiếu sáng bằng ánh sáng trắng. Hỏi sau cùng một thời gian, sinh khối của cây nào tăng nhanh hơn? Vì sao?</w:t>
      </w:r>
    </w:p>
    <w:p w:rsidR="006D497C" w:rsidRPr="00881067" w:rsidRDefault="006D497C" w:rsidP="006D497C">
      <w:pPr>
        <w:rPr>
          <w:b/>
          <w:sz w:val="26"/>
          <w:szCs w:val="28"/>
        </w:rPr>
      </w:pPr>
    </w:p>
    <w:p w:rsidR="00227655" w:rsidRPr="00881067" w:rsidRDefault="006D497C" w:rsidP="00227655">
      <w:pPr>
        <w:rPr>
          <w:b/>
          <w:sz w:val="26"/>
          <w:szCs w:val="28"/>
        </w:rPr>
      </w:pPr>
      <w:r w:rsidRPr="00881067">
        <w:rPr>
          <w:b/>
          <w:sz w:val="26"/>
          <w:szCs w:val="28"/>
        </w:rPr>
        <w:t>Câu 3</w:t>
      </w:r>
      <w:r w:rsidR="00227655" w:rsidRPr="00881067">
        <w:rPr>
          <w:b/>
          <w:sz w:val="26"/>
          <w:szCs w:val="28"/>
        </w:rPr>
        <w:t>:</w:t>
      </w:r>
      <w:r w:rsidR="005C39C6" w:rsidRPr="00881067">
        <w:rPr>
          <w:b/>
          <w:sz w:val="26"/>
          <w:szCs w:val="28"/>
        </w:rPr>
        <w:t xml:space="preserve"> </w:t>
      </w:r>
      <w:r w:rsidR="005C39C6" w:rsidRPr="0052695C">
        <w:rPr>
          <w:b/>
          <w:i/>
          <w:sz w:val="26"/>
          <w:szCs w:val="28"/>
        </w:rPr>
        <w:t>(2 điểm)</w:t>
      </w:r>
    </w:p>
    <w:p w:rsidR="00227655" w:rsidRPr="00881067" w:rsidRDefault="00227655" w:rsidP="00227655">
      <w:pPr>
        <w:rPr>
          <w:sz w:val="26"/>
          <w:szCs w:val="28"/>
        </w:rPr>
      </w:pPr>
      <w:r w:rsidRPr="00881067">
        <w:rPr>
          <w:sz w:val="26"/>
          <w:szCs w:val="28"/>
        </w:rPr>
        <w:t>Các hiện tượng sau đây thuộc kiểu cảm ứng nào?</w:t>
      </w:r>
    </w:p>
    <w:p w:rsidR="00227655" w:rsidRPr="00881067" w:rsidRDefault="00227655" w:rsidP="00227655">
      <w:pPr>
        <w:numPr>
          <w:ilvl w:val="0"/>
          <w:numId w:val="2"/>
        </w:numPr>
        <w:ind w:left="720"/>
        <w:rPr>
          <w:sz w:val="26"/>
          <w:szCs w:val="28"/>
        </w:rPr>
      </w:pPr>
      <w:r w:rsidRPr="00881067">
        <w:rPr>
          <w:sz w:val="26"/>
          <w:szCs w:val="28"/>
        </w:rPr>
        <w:t>Cây nắp ấm bắt côn trùng.</w:t>
      </w:r>
    </w:p>
    <w:p w:rsidR="00227655" w:rsidRPr="00881067" w:rsidRDefault="00227655" w:rsidP="00227655">
      <w:pPr>
        <w:numPr>
          <w:ilvl w:val="0"/>
          <w:numId w:val="2"/>
        </w:numPr>
        <w:ind w:left="720"/>
        <w:rPr>
          <w:sz w:val="26"/>
          <w:szCs w:val="28"/>
        </w:rPr>
      </w:pPr>
      <w:r w:rsidRPr="00881067">
        <w:rPr>
          <w:sz w:val="26"/>
          <w:szCs w:val="28"/>
        </w:rPr>
        <w:t>Tua cuốn của bầu, bí quấn quanh giá thể.</w:t>
      </w:r>
    </w:p>
    <w:p w:rsidR="00227655" w:rsidRPr="00881067" w:rsidRDefault="00227655" w:rsidP="00227655">
      <w:pPr>
        <w:numPr>
          <w:ilvl w:val="0"/>
          <w:numId w:val="2"/>
        </w:numPr>
        <w:ind w:left="720"/>
        <w:rPr>
          <w:sz w:val="26"/>
          <w:szCs w:val="28"/>
        </w:rPr>
      </w:pPr>
      <w:r w:rsidRPr="00881067">
        <w:rPr>
          <w:sz w:val="26"/>
          <w:szCs w:val="28"/>
        </w:rPr>
        <w:t>Cây dạ hương nở hoa vào ban đêm.</w:t>
      </w:r>
    </w:p>
    <w:p w:rsidR="00227655" w:rsidRPr="00881067" w:rsidRDefault="00227655" w:rsidP="00227655">
      <w:pPr>
        <w:numPr>
          <w:ilvl w:val="0"/>
          <w:numId w:val="2"/>
        </w:numPr>
        <w:ind w:left="720"/>
        <w:rPr>
          <w:sz w:val="26"/>
          <w:szCs w:val="28"/>
        </w:rPr>
      </w:pPr>
      <w:r w:rsidRPr="00881067">
        <w:rPr>
          <w:sz w:val="26"/>
          <w:szCs w:val="28"/>
        </w:rPr>
        <w:t>Rễ cây luôn mọc xuống dưới đất, lan về phía có phân bón.</w:t>
      </w:r>
    </w:p>
    <w:p w:rsidR="006542CC" w:rsidRPr="00881067" w:rsidRDefault="006542CC" w:rsidP="00227655">
      <w:pPr>
        <w:rPr>
          <w:b/>
          <w:sz w:val="26"/>
          <w:szCs w:val="28"/>
          <w:u w:val="single"/>
        </w:rPr>
      </w:pPr>
    </w:p>
    <w:p w:rsidR="00227655" w:rsidRPr="00881067" w:rsidRDefault="006D497C" w:rsidP="00227655">
      <w:pPr>
        <w:rPr>
          <w:b/>
          <w:sz w:val="26"/>
          <w:szCs w:val="28"/>
        </w:rPr>
      </w:pPr>
      <w:r w:rsidRPr="00881067">
        <w:rPr>
          <w:b/>
          <w:sz w:val="26"/>
          <w:szCs w:val="28"/>
        </w:rPr>
        <w:t>Câu 4</w:t>
      </w:r>
      <w:r w:rsidR="00227655" w:rsidRPr="00881067">
        <w:rPr>
          <w:b/>
          <w:sz w:val="26"/>
          <w:szCs w:val="28"/>
        </w:rPr>
        <w:t xml:space="preserve">: </w:t>
      </w:r>
      <w:r w:rsidR="005C39C6" w:rsidRPr="0052695C">
        <w:rPr>
          <w:b/>
          <w:i/>
          <w:sz w:val="26"/>
          <w:szCs w:val="28"/>
        </w:rPr>
        <w:t>(2 điểm)</w:t>
      </w:r>
    </w:p>
    <w:p w:rsidR="00227655" w:rsidRPr="00881067" w:rsidRDefault="00227655" w:rsidP="00227655">
      <w:pPr>
        <w:numPr>
          <w:ilvl w:val="0"/>
          <w:numId w:val="6"/>
        </w:numPr>
        <w:tabs>
          <w:tab w:val="left" w:pos="426"/>
        </w:tabs>
        <w:ind w:left="720"/>
        <w:rPr>
          <w:sz w:val="26"/>
          <w:szCs w:val="28"/>
        </w:rPr>
      </w:pPr>
      <w:r w:rsidRPr="00881067">
        <w:rPr>
          <w:sz w:val="26"/>
          <w:szCs w:val="28"/>
        </w:rPr>
        <w:t>Ở người bình thường, mỗi chu kì tim kéo dài 0,8 giây. Giả sử mỗi lần tâm thất co bóp đã tống vào động mạch chủ 70ml máu và nồng độ ôxi trong máu động mạch của người này là 21ml/100ml máu. Hãy cho biết trong một phút, có bao nhiêu ml ôxi được vận chuyển vào động mạch chủ.</w:t>
      </w:r>
    </w:p>
    <w:p w:rsidR="00227655" w:rsidRPr="00881067" w:rsidRDefault="00227655" w:rsidP="00227655">
      <w:pPr>
        <w:numPr>
          <w:ilvl w:val="0"/>
          <w:numId w:val="6"/>
        </w:numPr>
        <w:tabs>
          <w:tab w:val="left" w:pos="426"/>
        </w:tabs>
        <w:ind w:left="720"/>
        <w:rPr>
          <w:sz w:val="26"/>
          <w:szCs w:val="28"/>
        </w:rPr>
      </w:pPr>
      <w:r w:rsidRPr="00881067">
        <w:rPr>
          <w:sz w:val="26"/>
          <w:szCs w:val="28"/>
        </w:rPr>
        <w:t>Trong lòng ống tiêu hóa của thú ăn thịt, ở dạ dày luôn duy trì độ pH thấp (môi trường axít) còn miệng và ruột đều duy trì độ pH cao (môi trường kiềm). Hãy cho biết hiện tượng trên có ý nghĩa gì đối với nhóm động vật này?</w:t>
      </w:r>
    </w:p>
    <w:p w:rsidR="006542CC" w:rsidRPr="00881067" w:rsidRDefault="006542CC" w:rsidP="00227655">
      <w:pPr>
        <w:rPr>
          <w:b/>
          <w:sz w:val="26"/>
          <w:szCs w:val="28"/>
        </w:rPr>
      </w:pPr>
    </w:p>
    <w:p w:rsidR="00227655" w:rsidRPr="00881067" w:rsidRDefault="006D497C" w:rsidP="00227655">
      <w:pPr>
        <w:rPr>
          <w:b/>
          <w:sz w:val="26"/>
          <w:szCs w:val="28"/>
        </w:rPr>
      </w:pPr>
      <w:r w:rsidRPr="00881067">
        <w:rPr>
          <w:b/>
          <w:sz w:val="26"/>
          <w:szCs w:val="28"/>
        </w:rPr>
        <w:t>Câu 5</w:t>
      </w:r>
      <w:r w:rsidR="00227655" w:rsidRPr="00881067">
        <w:rPr>
          <w:b/>
          <w:sz w:val="26"/>
          <w:szCs w:val="28"/>
        </w:rPr>
        <w:t>:</w:t>
      </w:r>
      <w:r w:rsidR="005C39C6" w:rsidRPr="00881067">
        <w:rPr>
          <w:b/>
          <w:sz w:val="26"/>
          <w:szCs w:val="28"/>
        </w:rPr>
        <w:t xml:space="preserve"> </w:t>
      </w:r>
      <w:r w:rsidR="005C39C6" w:rsidRPr="0052695C">
        <w:rPr>
          <w:b/>
          <w:i/>
          <w:sz w:val="26"/>
          <w:szCs w:val="28"/>
        </w:rPr>
        <w:t>(2 điểm)</w:t>
      </w:r>
    </w:p>
    <w:p w:rsidR="00227655" w:rsidRPr="00881067" w:rsidRDefault="00227655" w:rsidP="00227655">
      <w:pPr>
        <w:rPr>
          <w:sz w:val="26"/>
          <w:szCs w:val="28"/>
        </w:rPr>
      </w:pPr>
      <w:r w:rsidRPr="00881067">
        <w:rPr>
          <w:sz w:val="26"/>
          <w:szCs w:val="28"/>
        </w:rPr>
        <w:t>Giải thích ngắn gọn các hiện tượng sau:</w:t>
      </w:r>
    </w:p>
    <w:p w:rsidR="00227655" w:rsidRPr="00881067" w:rsidRDefault="00227655" w:rsidP="006D497C">
      <w:pPr>
        <w:numPr>
          <w:ilvl w:val="0"/>
          <w:numId w:val="3"/>
        </w:numPr>
        <w:ind w:left="720"/>
        <w:rPr>
          <w:sz w:val="26"/>
          <w:szCs w:val="28"/>
        </w:rPr>
      </w:pPr>
      <w:r w:rsidRPr="00881067">
        <w:rPr>
          <w:sz w:val="26"/>
          <w:szCs w:val="28"/>
        </w:rPr>
        <w:t>Phụ nữ mang thai thường thở nhanh hơn lúc không mang thai.</w:t>
      </w:r>
    </w:p>
    <w:p w:rsidR="00A7627A" w:rsidRPr="00881067" w:rsidRDefault="00227655" w:rsidP="00881067">
      <w:pPr>
        <w:numPr>
          <w:ilvl w:val="0"/>
          <w:numId w:val="3"/>
        </w:numPr>
        <w:ind w:left="720"/>
        <w:rPr>
          <w:sz w:val="26"/>
          <w:szCs w:val="28"/>
        </w:rPr>
      </w:pPr>
      <w:r w:rsidRPr="00881067">
        <w:rPr>
          <w:sz w:val="26"/>
          <w:szCs w:val="28"/>
        </w:rPr>
        <w:t>Khi chữa bệnh truyền nhiễm ở trâu, bò bằng thuốc kháng sinh, người ta thường tiêm vào máu chứ ít khi cho trâu, bò uống.</w:t>
      </w:r>
    </w:p>
    <w:p w:rsidR="00A7627A" w:rsidRPr="00881067" w:rsidRDefault="00A7627A" w:rsidP="00227655">
      <w:pPr>
        <w:rPr>
          <w:b/>
          <w:sz w:val="26"/>
          <w:szCs w:val="28"/>
        </w:rPr>
      </w:pPr>
    </w:p>
    <w:p w:rsidR="00227655" w:rsidRPr="00881067" w:rsidRDefault="006D497C" w:rsidP="00227655">
      <w:pPr>
        <w:rPr>
          <w:b/>
          <w:sz w:val="26"/>
          <w:szCs w:val="28"/>
        </w:rPr>
      </w:pPr>
      <w:r w:rsidRPr="00881067">
        <w:rPr>
          <w:b/>
          <w:sz w:val="26"/>
          <w:szCs w:val="28"/>
        </w:rPr>
        <w:t>Câu 6</w:t>
      </w:r>
      <w:r w:rsidR="00227655" w:rsidRPr="00881067">
        <w:rPr>
          <w:b/>
          <w:sz w:val="26"/>
          <w:szCs w:val="28"/>
        </w:rPr>
        <w:t>:</w:t>
      </w:r>
      <w:r w:rsidR="00A7627A" w:rsidRPr="00881067">
        <w:rPr>
          <w:b/>
          <w:sz w:val="26"/>
          <w:szCs w:val="28"/>
        </w:rPr>
        <w:t xml:space="preserve"> </w:t>
      </w:r>
      <w:r w:rsidR="00A7627A" w:rsidRPr="0052695C">
        <w:rPr>
          <w:b/>
          <w:i/>
          <w:sz w:val="26"/>
          <w:szCs w:val="28"/>
        </w:rPr>
        <w:t>(2</w:t>
      </w:r>
      <w:r w:rsidR="005C39C6" w:rsidRPr="0052695C">
        <w:rPr>
          <w:b/>
          <w:i/>
          <w:sz w:val="26"/>
          <w:szCs w:val="28"/>
        </w:rPr>
        <w:t xml:space="preserve"> điểm)</w:t>
      </w:r>
    </w:p>
    <w:p w:rsidR="007447C7" w:rsidRPr="00881067" w:rsidRDefault="007447C7" w:rsidP="007447C7">
      <w:pPr>
        <w:shd w:val="clear" w:color="auto" w:fill="FFFFFF"/>
        <w:ind w:firstLine="720"/>
        <w:rPr>
          <w:rFonts w:eastAsia="Times New Roman"/>
          <w:sz w:val="26"/>
          <w:szCs w:val="24"/>
        </w:rPr>
      </w:pPr>
      <w:r w:rsidRPr="00881067">
        <w:rPr>
          <w:rFonts w:eastAsia="Times New Roman"/>
          <w:sz w:val="26"/>
          <w:szCs w:val="24"/>
        </w:rPr>
        <w:t>Tổng số tế bào sinh tinh và sinh trứng của một loài là 320. Tổng các NST đơn trong các tinh trùng nhiều hơn số NST đơn trong các trứng là 18240. Các trứng tạo ra đều được thụ tinh bình thường tạo hợp tử lưỡng bội bình thường. Khi không có trao đổi đoạn, không có đột biến loài đó đã tạo ra 2</w:t>
      </w:r>
      <w:r w:rsidRPr="00881067">
        <w:rPr>
          <w:rFonts w:eastAsia="Times New Roman"/>
          <w:sz w:val="26"/>
          <w:szCs w:val="24"/>
          <w:vertAlign w:val="superscript"/>
        </w:rPr>
        <w:t>19</w:t>
      </w:r>
      <w:r w:rsidRPr="00881067">
        <w:rPr>
          <w:rFonts w:eastAsia="Times New Roman"/>
          <w:sz w:val="26"/>
          <w:szCs w:val="24"/>
        </w:rPr>
        <w:t xml:space="preserve"> loại trứng.</w:t>
      </w:r>
    </w:p>
    <w:p w:rsidR="007447C7" w:rsidRPr="00881067" w:rsidRDefault="007447C7" w:rsidP="007447C7">
      <w:pPr>
        <w:pStyle w:val="ListParagraph"/>
        <w:numPr>
          <w:ilvl w:val="0"/>
          <w:numId w:val="13"/>
        </w:numPr>
        <w:shd w:val="clear" w:color="auto" w:fill="FFFFFF"/>
        <w:jc w:val="left"/>
        <w:rPr>
          <w:rFonts w:eastAsia="Times New Roman"/>
          <w:sz w:val="26"/>
          <w:szCs w:val="24"/>
        </w:rPr>
      </w:pPr>
      <w:r w:rsidRPr="00881067">
        <w:rPr>
          <w:rFonts w:eastAsia="Times New Roman"/>
          <w:sz w:val="26"/>
          <w:szCs w:val="24"/>
        </w:rPr>
        <w:t>Nếu các tế bào sinh tinh và sinh trứng nói trên đều được tạo ra từ một tế bào sinh dục đực sơ khai và một tế bào sinh dục cái sơ khai thì mỗi loại tế b</w:t>
      </w:r>
      <w:r w:rsidR="0052695C">
        <w:rPr>
          <w:rFonts w:eastAsia="Times New Roman"/>
          <w:sz w:val="26"/>
          <w:szCs w:val="24"/>
        </w:rPr>
        <w:t>ào trải qua mấy đợt nguyên phân?</w:t>
      </w:r>
    </w:p>
    <w:p w:rsidR="007447C7" w:rsidRPr="00881067" w:rsidRDefault="007447C7" w:rsidP="007447C7">
      <w:pPr>
        <w:pStyle w:val="ListParagraph"/>
        <w:numPr>
          <w:ilvl w:val="0"/>
          <w:numId w:val="13"/>
        </w:numPr>
        <w:shd w:val="clear" w:color="auto" w:fill="FFFFFF"/>
        <w:jc w:val="left"/>
        <w:rPr>
          <w:rFonts w:eastAsia="Times New Roman"/>
          <w:sz w:val="26"/>
          <w:szCs w:val="24"/>
        </w:rPr>
      </w:pPr>
      <w:r w:rsidRPr="00881067">
        <w:rPr>
          <w:rFonts w:eastAsia="Times New Roman"/>
          <w:sz w:val="26"/>
          <w:szCs w:val="24"/>
        </w:rPr>
        <w:t>Hi</w:t>
      </w:r>
      <w:r w:rsidR="0052695C">
        <w:rPr>
          <w:rFonts w:eastAsia="Times New Roman"/>
          <w:sz w:val="26"/>
          <w:szCs w:val="24"/>
        </w:rPr>
        <w:t>ệu suất thụ tinh của tinh trùng là bao nhiêu?</w:t>
      </w:r>
    </w:p>
    <w:p w:rsidR="007447C7" w:rsidRPr="00881067" w:rsidRDefault="007447C7" w:rsidP="007447C7">
      <w:pPr>
        <w:pStyle w:val="ListParagraph"/>
        <w:numPr>
          <w:ilvl w:val="0"/>
          <w:numId w:val="13"/>
        </w:numPr>
        <w:shd w:val="clear" w:color="auto" w:fill="FFFFFF"/>
        <w:jc w:val="left"/>
        <w:rPr>
          <w:rFonts w:eastAsia="Times New Roman"/>
          <w:sz w:val="26"/>
          <w:szCs w:val="24"/>
        </w:rPr>
      </w:pPr>
      <w:r w:rsidRPr="00881067">
        <w:rPr>
          <w:rFonts w:eastAsia="Times New Roman"/>
          <w:sz w:val="26"/>
          <w:szCs w:val="24"/>
        </w:rPr>
        <w:lastRenderedPageBreak/>
        <w:t>Số NST đơn mới tương đương mà môi trường cung cấp cho tế bào sinh dục sơ khai cái tạo trứng</w:t>
      </w:r>
      <w:r w:rsidR="0052695C">
        <w:rPr>
          <w:rFonts w:eastAsia="Times New Roman"/>
          <w:sz w:val="26"/>
          <w:szCs w:val="24"/>
        </w:rPr>
        <w:t>?</w:t>
      </w:r>
    </w:p>
    <w:p w:rsidR="00A7627A" w:rsidRPr="00881067" w:rsidRDefault="00A7627A" w:rsidP="00227655">
      <w:pPr>
        <w:ind w:left="709" w:hanging="709"/>
        <w:rPr>
          <w:b/>
          <w:sz w:val="26"/>
          <w:szCs w:val="28"/>
        </w:rPr>
      </w:pPr>
    </w:p>
    <w:p w:rsidR="00227655" w:rsidRPr="00881067" w:rsidRDefault="00227655" w:rsidP="00227655">
      <w:pPr>
        <w:ind w:left="709" w:hanging="709"/>
        <w:rPr>
          <w:b/>
          <w:sz w:val="26"/>
          <w:szCs w:val="28"/>
        </w:rPr>
      </w:pPr>
      <w:r w:rsidRPr="00881067">
        <w:rPr>
          <w:b/>
          <w:sz w:val="26"/>
          <w:szCs w:val="28"/>
        </w:rPr>
        <w:t xml:space="preserve">Câu </w:t>
      </w:r>
      <w:r w:rsidR="006D497C" w:rsidRPr="00881067">
        <w:rPr>
          <w:b/>
          <w:sz w:val="26"/>
          <w:szCs w:val="28"/>
        </w:rPr>
        <w:t>7</w:t>
      </w:r>
      <w:r w:rsidR="00B014B0" w:rsidRPr="00881067">
        <w:rPr>
          <w:b/>
          <w:sz w:val="26"/>
          <w:szCs w:val="28"/>
        </w:rPr>
        <w:t>:</w:t>
      </w:r>
      <w:r w:rsidR="006542CC" w:rsidRPr="00881067">
        <w:rPr>
          <w:b/>
          <w:sz w:val="26"/>
          <w:szCs w:val="28"/>
        </w:rPr>
        <w:t xml:space="preserve"> </w:t>
      </w:r>
      <w:r w:rsidR="0052695C" w:rsidRPr="0052695C">
        <w:rPr>
          <w:b/>
          <w:i/>
          <w:sz w:val="26"/>
          <w:szCs w:val="28"/>
        </w:rPr>
        <w:t>(2</w:t>
      </w:r>
      <w:r w:rsidR="005C39C6" w:rsidRPr="0052695C">
        <w:rPr>
          <w:b/>
          <w:i/>
          <w:sz w:val="26"/>
          <w:szCs w:val="28"/>
        </w:rPr>
        <w:t xml:space="preserve"> điểm)</w:t>
      </w:r>
    </w:p>
    <w:p w:rsidR="0077019C" w:rsidRPr="00881067" w:rsidRDefault="00A7627A" w:rsidP="006542CC">
      <w:pPr>
        <w:pStyle w:val="ListParagraph"/>
        <w:shd w:val="clear" w:color="auto" w:fill="FFFFFF"/>
        <w:jc w:val="left"/>
        <w:rPr>
          <w:rFonts w:eastAsia="Times New Roman"/>
          <w:sz w:val="26"/>
          <w:szCs w:val="28"/>
        </w:rPr>
      </w:pPr>
      <w:r w:rsidRPr="00881067">
        <w:rPr>
          <w:sz w:val="26"/>
          <w:szCs w:val="28"/>
        </w:rPr>
        <w:t xml:space="preserve">a) </w:t>
      </w:r>
      <w:r w:rsidR="006542CC" w:rsidRPr="00881067">
        <w:rPr>
          <w:sz w:val="26"/>
          <w:szCs w:val="28"/>
        </w:rPr>
        <w:t>Trong tự nhiên dạng đột biến gen nào là phổ biến nhất ? Vì sao?</w:t>
      </w:r>
    </w:p>
    <w:p w:rsidR="00227655" w:rsidRPr="00881067" w:rsidRDefault="00A7627A" w:rsidP="006D497C">
      <w:pPr>
        <w:ind w:left="709"/>
        <w:rPr>
          <w:sz w:val="26"/>
          <w:szCs w:val="28"/>
        </w:rPr>
      </w:pPr>
      <w:r w:rsidRPr="00881067">
        <w:rPr>
          <w:sz w:val="26"/>
          <w:szCs w:val="28"/>
        </w:rPr>
        <w:t xml:space="preserve">b) </w:t>
      </w:r>
      <w:r w:rsidR="00227655" w:rsidRPr="00881067">
        <w:rPr>
          <w:sz w:val="26"/>
          <w:szCs w:val="28"/>
        </w:rPr>
        <w:t>Trong quá trình nhân đôi của ADN, thế nào là nguyên tắc “nửa gián đoạn”?</w:t>
      </w:r>
    </w:p>
    <w:p w:rsidR="005C39C6" w:rsidRPr="00881067" w:rsidRDefault="005C39C6" w:rsidP="00227655">
      <w:pPr>
        <w:ind w:left="709" w:hanging="709"/>
        <w:rPr>
          <w:b/>
          <w:sz w:val="26"/>
          <w:szCs w:val="28"/>
        </w:rPr>
      </w:pPr>
    </w:p>
    <w:p w:rsidR="00227655" w:rsidRPr="00881067" w:rsidRDefault="00227655" w:rsidP="00227655">
      <w:pPr>
        <w:ind w:left="709" w:hanging="709"/>
        <w:rPr>
          <w:b/>
          <w:sz w:val="26"/>
          <w:szCs w:val="28"/>
        </w:rPr>
      </w:pPr>
      <w:r w:rsidRPr="00881067">
        <w:rPr>
          <w:b/>
          <w:sz w:val="26"/>
          <w:szCs w:val="28"/>
        </w:rPr>
        <w:t>Câu 8</w:t>
      </w:r>
      <w:r w:rsidR="00B014B0" w:rsidRPr="00881067">
        <w:rPr>
          <w:b/>
          <w:sz w:val="26"/>
          <w:szCs w:val="28"/>
        </w:rPr>
        <w:t>:</w:t>
      </w:r>
      <w:r w:rsidR="00BD6B5B" w:rsidRPr="00881067">
        <w:rPr>
          <w:b/>
          <w:sz w:val="26"/>
          <w:szCs w:val="28"/>
        </w:rPr>
        <w:t xml:space="preserve"> </w:t>
      </w:r>
      <w:r w:rsidR="00BD6B5B" w:rsidRPr="0052695C">
        <w:rPr>
          <w:b/>
          <w:i/>
          <w:sz w:val="26"/>
          <w:szCs w:val="28"/>
        </w:rPr>
        <w:t>(2</w:t>
      </w:r>
      <w:r w:rsidR="005C39C6" w:rsidRPr="0052695C">
        <w:rPr>
          <w:b/>
          <w:i/>
          <w:sz w:val="26"/>
          <w:szCs w:val="28"/>
        </w:rPr>
        <w:t xml:space="preserve"> điểm)</w:t>
      </w:r>
    </w:p>
    <w:p w:rsidR="00227655" w:rsidRPr="00881067" w:rsidRDefault="00227655" w:rsidP="006D497C">
      <w:pPr>
        <w:ind w:firstLine="709"/>
        <w:rPr>
          <w:sz w:val="26"/>
          <w:szCs w:val="28"/>
        </w:rPr>
      </w:pPr>
      <w:r w:rsidRPr="00881067">
        <w:rPr>
          <w:sz w:val="26"/>
          <w:szCs w:val="28"/>
        </w:rPr>
        <w:t>Lai 2 cá thể ruồi giấm thuần chủng khác nhau về các cặp tính trạng tương phản được F</w:t>
      </w:r>
      <w:r w:rsidRPr="00881067">
        <w:rPr>
          <w:sz w:val="26"/>
          <w:szCs w:val="28"/>
          <w:vertAlign w:val="subscript"/>
        </w:rPr>
        <w:t>1</w:t>
      </w:r>
      <w:r w:rsidRPr="00881067">
        <w:rPr>
          <w:sz w:val="26"/>
          <w:szCs w:val="28"/>
        </w:rPr>
        <w:t xml:space="preserve"> đồng loạt thân xám, cánh dài. Cho ruồi cái F</w:t>
      </w:r>
      <w:r w:rsidRPr="00881067">
        <w:rPr>
          <w:sz w:val="26"/>
          <w:szCs w:val="28"/>
          <w:vertAlign w:val="subscript"/>
        </w:rPr>
        <w:t>1</w:t>
      </w:r>
      <w:r w:rsidRPr="00881067">
        <w:rPr>
          <w:sz w:val="26"/>
          <w:szCs w:val="28"/>
        </w:rPr>
        <w:t xml:space="preserve"> lai với ruồi đực chưa biết kiểu gen, F</w:t>
      </w:r>
      <w:r w:rsidRPr="00881067">
        <w:rPr>
          <w:sz w:val="26"/>
          <w:szCs w:val="28"/>
          <w:vertAlign w:val="subscript"/>
        </w:rPr>
        <w:t>2</w:t>
      </w:r>
      <w:r w:rsidRPr="00881067">
        <w:rPr>
          <w:sz w:val="26"/>
          <w:szCs w:val="28"/>
        </w:rPr>
        <w:t xml:space="preserve"> phân tính theo tỉ lệ: </w:t>
      </w:r>
    </w:p>
    <w:p w:rsidR="00227655" w:rsidRPr="00881067" w:rsidRDefault="00227655" w:rsidP="00227655">
      <w:pPr>
        <w:rPr>
          <w:sz w:val="26"/>
          <w:szCs w:val="28"/>
        </w:rPr>
      </w:pPr>
      <w:r w:rsidRPr="00881067">
        <w:rPr>
          <w:sz w:val="26"/>
          <w:szCs w:val="28"/>
        </w:rPr>
        <w:tab/>
      </w:r>
      <w:r w:rsidRPr="00881067">
        <w:rPr>
          <w:sz w:val="26"/>
          <w:szCs w:val="28"/>
        </w:rPr>
        <w:tab/>
        <w:t>1 thân xám, cánh dài: 1 thân đen, cánh dài.</w:t>
      </w:r>
    </w:p>
    <w:p w:rsidR="00227655" w:rsidRPr="00881067" w:rsidRDefault="00227655" w:rsidP="006D497C">
      <w:pPr>
        <w:ind w:firstLine="720"/>
        <w:rPr>
          <w:sz w:val="26"/>
          <w:szCs w:val="28"/>
        </w:rPr>
      </w:pPr>
      <w:r w:rsidRPr="00881067">
        <w:rPr>
          <w:sz w:val="26"/>
          <w:szCs w:val="28"/>
        </w:rPr>
        <w:t>a) Xác định kiểu gen của  P, F</w:t>
      </w:r>
      <w:r w:rsidRPr="00881067">
        <w:rPr>
          <w:sz w:val="26"/>
          <w:szCs w:val="28"/>
          <w:vertAlign w:val="subscript"/>
        </w:rPr>
        <w:t xml:space="preserve">1 </w:t>
      </w:r>
      <w:r w:rsidRPr="00881067">
        <w:rPr>
          <w:sz w:val="26"/>
          <w:szCs w:val="28"/>
        </w:rPr>
        <w:t>và ruồi đực đem lai?</w:t>
      </w:r>
    </w:p>
    <w:p w:rsidR="00227655" w:rsidRPr="00881067" w:rsidRDefault="00227655" w:rsidP="006D497C">
      <w:pPr>
        <w:ind w:firstLine="720"/>
        <w:rPr>
          <w:sz w:val="26"/>
          <w:szCs w:val="28"/>
        </w:rPr>
      </w:pPr>
      <w:r w:rsidRPr="00881067">
        <w:rPr>
          <w:sz w:val="26"/>
          <w:szCs w:val="28"/>
        </w:rPr>
        <w:t>b) Xác định qui luật di truyền chi phối các cặp tính trạng? Viết sơ đồ lai minh hoạ?</w:t>
      </w:r>
    </w:p>
    <w:p w:rsidR="00227655" w:rsidRPr="00881067" w:rsidRDefault="00227655" w:rsidP="006D497C">
      <w:pPr>
        <w:ind w:firstLine="720"/>
        <w:rPr>
          <w:sz w:val="26"/>
          <w:szCs w:val="28"/>
        </w:rPr>
      </w:pPr>
      <w:r w:rsidRPr="00881067">
        <w:rPr>
          <w:sz w:val="26"/>
          <w:szCs w:val="28"/>
        </w:rPr>
        <w:t>Biết rằng mỗi cặp tính trạng tương phản do một cặ</w:t>
      </w:r>
      <w:r w:rsidR="00BD6B5B" w:rsidRPr="00881067">
        <w:rPr>
          <w:sz w:val="26"/>
          <w:szCs w:val="28"/>
        </w:rPr>
        <w:t>p gen</w:t>
      </w:r>
      <w:r w:rsidRPr="00881067">
        <w:rPr>
          <w:sz w:val="26"/>
          <w:szCs w:val="28"/>
        </w:rPr>
        <w:t xml:space="preserve"> qui định, với 2 alen trội lặn hoàn toàn nằm trên một cặp nhiễm sắc thể thường.</w:t>
      </w:r>
    </w:p>
    <w:p w:rsidR="006542CC" w:rsidRPr="00881067" w:rsidRDefault="006542CC" w:rsidP="00B64F1B">
      <w:pPr>
        <w:shd w:val="clear" w:color="auto" w:fill="FFFFFF"/>
        <w:rPr>
          <w:rFonts w:eastAsia="Times New Roman"/>
          <w:b/>
          <w:bCs/>
          <w:sz w:val="26"/>
          <w:szCs w:val="24"/>
          <w:bdr w:val="none" w:sz="0" w:space="0" w:color="auto" w:frame="1"/>
        </w:rPr>
      </w:pPr>
    </w:p>
    <w:p w:rsidR="008B642D" w:rsidRPr="00881067" w:rsidRDefault="008B642D" w:rsidP="008B642D">
      <w:pPr>
        <w:shd w:val="clear" w:color="auto" w:fill="FFFFFF"/>
        <w:rPr>
          <w:rFonts w:eastAsia="Times New Roman"/>
          <w:b/>
          <w:bCs/>
          <w:sz w:val="26"/>
          <w:szCs w:val="24"/>
          <w:bdr w:val="none" w:sz="0" w:space="0" w:color="auto" w:frame="1"/>
        </w:rPr>
      </w:pPr>
      <w:r w:rsidRPr="00881067">
        <w:rPr>
          <w:rFonts w:eastAsia="Times New Roman"/>
          <w:b/>
          <w:bCs/>
          <w:sz w:val="26"/>
          <w:szCs w:val="24"/>
          <w:bdr w:val="none" w:sz="0" w:space="0" w:color="auto" w:frame="1"/>
        </w:rPr>
        <w:t xml:space="preserve">Câu 9: </w:t>
      </w:r>
      <w:r w:rsidRPr="0052695C">
        <w:rPr>
          <w:rFonts w:eastAsia="Times New Roman"/>
          <w:b/>
          <w:bCs/>
          <w:i/>
          <w:sz w:val="26"/>
          <w:szCs w:val="24"/>
          <w:bdr w:val="none" w:sz="0" w:space="0" w:color="auto" w:frame="1"/>
        </w:rPr>
        <w:t>(2 điểm)</w:t>
      </w:r>
    </w:p>
    <w:p w:rsidR="00881067" w:rsidRPr="00881067" w:rsidRDefault="00881067" w:rsidP="00881067">
      <w:pPr>
        <w:shd w:val="clear" w:color="auto" w:fill="FFFFFF"/>
        <w:ind w:firstLine="720"/>
        <w:rPr>
          <w:rFonts w:eastAsia="Times New Roman"/>
          <w:sz w:val="26"/>
          <w:szCs w:val="24"/>
        </w:rPr>
      </w:pPr>
      <w:r w:rsidRPr="00881067">
        <w:rPr>
          <w:rFonts w:eastAsia="Times New Roman"/>
          <w:sz w:val="26"/>
          <w:szCs w:val="24"/>
        </w:rPr>
        <w:t>Gen A có số liên kết hidro là 6102 và trên mạch 2 của gen có X= 2A = 4T, trên mạch một có X = A + T.</w:t>
      </w:r>
      <w:r w:rsidR="0052695C">
        <w:rPr>
          <w:rFonts w:eastAsia="Times New Roman"/>
          <w:sz w:val="26"/>
          <w:szCs w:val="24"/>
        </w:rPr>
        <w:t xml:space="preserve"> Gen A bị đ</w:t>
      </w:r>
      <w:r w:rsidRPr="00881067">
        <w:rPr>
          <w:rFonts w:eastAsia="Times New Roman"/>
          <w:sz w:val="26"/>
          <w:szCs w:val="24"/>
        </w:rPr>
        <w:t>ột biến thành gen a, gen a có ít hơn gen A là 3 liên kết hidro. Tính số nucleotit loại G của gen a.</w:t>
      </w:r>
    </w:p>
    <w:p w:rsidR="008B642D" w:rsidRPr="00881067" w:rsidRDefault="008B642D" w:rsidP="00B64F1B">
      <w:pPr>
        <w:shd w:val="clear" w:color="auto" w:fill="FFFFFF"/>
        <w:rPr>
          <w:rFonts w:eastAsia="Times New Roman"/>
          <w:b/>
          <w:bCs/>
          <w:sz w:val="26"/>
          <w:szCs w:val="24"/>
          <w:bdr w:val="none" w:sz="0" w:space="0" w:color="auto" w:frame="1"/>
        </w:rPr>
      </w:pPr>
    </w:p>
    <w:p w:rsidR="00B64F1B" w:rsidRPr="00881067" w:rsidRDefault="00B64F1B" w:rsidP="00B64F1B">
      <w:pPr>
        <w:shd w:val="clear" w:color="auto" w:fill="FFFFFF"/>
        <w:rPr>
          <w:rFonts w:eastAsia="Times New Roman"/>
          <w:b/>
          <w:bCs/>
          <w:sz w:val="26"/>
          <w:szCs w:val="24"/>
          <w:bdr w:val="none" w:sz="0" w:space="0" w:color="auto" w:frame="1"/>
        </w:rPr>
      </w:pPr>
      <w:r w:rsidRPr="00881067">
        <w:rPr>
          <w:rFonts w:eastAsia="Times New Roman"/>
          <w:b/>
          <w:bCs/>
          <w:sz w:val="26"/>
          <w:szCs w:val="24"/>
          <w:bdr w:val="none" w:sz="0" w:space="0" w:color="auto" w:frame="1"/>
        </w:rPr>
        <w:t xml:space="preserve">Câu 10: </w:t>
      </w:r>
      <w:r w:rsidRPr="0052695C">
        <w:rPr>
          <w:rFonts w:eastAsia="Times New Roman"/>
          <w:b/>
          <w:bCs/>
          <w:i/>
          <w:sz w:val="26"/>
          <w:szCs w:val="24"/>
          <w:bdr w:val="none" w:sz="0" w:space="0" w:color="auto" w:frame="1"/>
        </w:rPr>
        <w:t>(2 điểm)</w:t>
      </w:r>
    </w:p>
    <w:p w:rsidR="00B64F1B" w:rsidRPr="00881067" w:rsidRDefault="00B64F1B" w:rsidP="00881067">
      <w:pPr>
        <w:shd w:val="clear" w:color="auto" w:fill="FFFFFF"/>
        <w:ind w:firstLine="720"/>
        <w:rPr>
          <w:rFonts w:eastAsia="Times New Roman"/>
          <w:bCs/>
          <w:sz w:val="26"/>
          <w:szCs w:val="24"/>
          <w:bdr w:val="none" w:sz="0" w:space="0" w:color="auto" w:frame="1"/>
        </w:rPr>
      </w:pPr>
      <w:r w:rsidRPr="00881067">
        <w:rPr>
          <w:rFonts w:eastAsia="Times New Roman"/>
          <w:bCs/>
          <w:sz w:val="26"/>
          <w:szCs w:val="24"/>
          <w:bdr w:val="none" w:sz="0" w:space="0" w:color="auto" w:frame="1"/>
        </w:rPr>
        <w:t xml:space="preserve">Trong dòng họ của một cặp vợ </w:t>
      </w:r>
      <w:r w:rsidR="00BD6B5B" w:rsidRPr="00881067">
        <w:rPr>
          <w:rFonts w:eastAsia="Times New Roman"/>
          <w:bCs/>
          <w:sz w:val="26"/>
          <w:szCs w:val="24"/>
          <w:bdr w:val="none" w:sz="0" w:space="0" w:color="auto" w:frame="1"/>
        </w:rPr>
        <w:t>c</w:t>
      </w:r>
      <w:r w:rsidRPr="00881067">
        <w:rPr>
          <w:rFonts w:eastAsia="Times New Roman"/>
          <w:bCs/>
          <w:sz w:val="26"/>
          <w:szCs w:val="24"/>
          <w:bdr w:val="none" w:sz="0" w:space="0" w:color="auto" w:frame="1"/>
        </w:rPr>
        <w:t>hồng có người bị bệnh di truyền nên họ cần tư vấn trước khi kết hôn.</w:t>
      </w:r>
      <w:r w:rsidR="00BD6B5B" w:rsidRPr="00881067">
        <w:rPr>
          <w:rFonts w:eastAsia="Times New Roman"/>
          <w:bCs/>
          <w:sz w:val="26"/>
          <w:szCs w:val="24"/>
          <w:bdr w:val="none" w:sz="0" w:space="0" w:color="auto" w:frame="1"/>
        </w:rPr>
        <w:t xml:space="preserve"> Bên phía người vợ</w:t>
      </w:r>
      <w:r w:rsidRPr="00881067">
        <w:rPr>
          <w:rFonts w:eastAsia="Times New Roman"/>
          <w:bCs/>
          <w:sz w:val="26"/>
          <w:szCs w:val="24"/>
          <w:bdr w:val="none" w:sz="0" w:space="0" w:color="auto" w:frame="1"/>
        </w:rPr>
        <w:t>: có anh trai bị bệnh phêninkêtô niệu, ông ngoại bị bệnh máu khó đông, những người còn lại không ai bị hai bệnh này. Bên phía người chồng : có mẹ bị bệnh phên</w:t>
      </w:r>
      <w:r w:rsidR="00BD6B5B" w:rsidRPr="00881067">
        <w:rPr>
          <w:rFonts w:eastAsia="Times New Roman"/>
          <w:bCs/>
          <w:sz w:val="26"/>
          <w:szCs w:val="24"/>
          <w:bdr w:val="none" w:sz="0" w:space="0" w:color="auto" w:frame="1"/>
        </w:rPr>
        <w:t xml:space="preserve">inkêtô niệu, </w:t>
      </w:r>
      <w:r w:rsidRPr="00881067">
        <w:rPr>
          <w:rFonts w:eastAsia="Times New Roman"/>
          <w:bCs/>
          <w:sz w:val="26"/>
          <w:szCs w:val="24"/>
          <w:bdr w:val="none" w:sz="0" w:space="0" w:color="auto" w:frame="1"/>
        </w:rPr>
        <w:t>những người còn lại không ai bị hai bệnh này. Hãy tính xác suất cặp vợ chồng này sinh hai người con không bị hai bệnh trên. Biết rằng bệnh phêninkêtô niệu do gen lặn trên nhiễm sắc thể thường và bệnh máu khó đông do gen lặn nằm trên X không có alen tương ứng trên Y qui định.</w:t>
      </w:r>
    </w:p>
    <w:p w:rsidR="00B64F1B" w:rsidRPr="00881067" w:rsidRDefault="00B64F1B" w:rsidP="00B64F1B">
      <w:pPr>
        <w:rPr>
          <w:sz w:val="26"/>
          <w:szCs w:val="28"/>
        </w:rPr>
      </w:pPr>
    </w:p>
    <w:p w:rsidR="006542CC" w:rsidRPr="00881067" w:rsidRDefault="006542CC" w:rsidP="006542CC">
      <w:pPr>
        <w:spacing w:after="120" w:line="276" w:lineRule="auto"/>
        <w:ind w:left="360"/>
        <w:jc w:val="center"/>
        <w:rPr>
          <w:b/>
          <w:i/>
          <w:szCs w:val="26"/>
        </w:rPr>
      </w:pPr>
      <w:r w:rsidRPr="00881067">
        <w:rPr>
          <w:b/>
          <w:i/>
          <w:szCs w:val="26"/>
        </w:rPr>
        <w:t>………………………HẾT ………………………</w:t>
      </w:r>
    </w:p>
    <w:p w:rsidR="00B53ECB" w:rsidRPr="007D27C7" w:rsidRDefault="00B53ECB" w:rsidP="00B53ECB">
      <w:pPr>
        <w:spacing w:before="120"/>
        <w:jc w:val="center"/>
        <w:rPr>
          <w:b/>
          <w:i/>
          <w:sz w:val="28"/>
          <w:szCs w:val="28"/>
        </w:rPr>
      </w:pPr>
      <w:r w:rsidRPr="007D27C7">
        <w:rPr>
          <w:b/>
          <w:i/>
          <w:sz w:val="28"/>
          <w:szCs w:val="28"/>
        </w:rPr>
        <w:t>Thí sinh không được sử dụng tài liệu</w:t>
      </w:r>
    </w:p>
    <w:p w:rsidR="00B53ECB" w:rsidRDefault="00B53ECB" w:rsidP="00B53ECB">
      <w:pPr>
        <w:spacing w:before="120"/>
        <w:rPr>
          <w:sz w:val="28"/>
          <w:szCs w:val="28"/>
          <w:lang w:eastAsia="ja-JP"/>
        </w:rPr>
      </w:pPr>
      <w:r w:rsidRPr="007D27C7">
        <w:rPr>
          <w:sz w:val="28"/>
          <w:szCs w:val="28"/>
        </w:rPr>
        <w:t xml:space="preserve"> </w:t>
      </w:r>
    </w:p>
    <w:p w:rsidR="00B53ECB" w:rsidRDefault="00B53ECB" w:rsidP="00B53ECB">
      <w:pPr>
        <w:spacing w:before="120"/>
        <w:rPr>
          <w:sz w:val="28"/>
          <w:szCs w:val="28"/>
          <w:lang w:eastAsia="ja-JP"/>
        </w:rPr>
      </w:pPr>
    </w:p>
    <w:p w:rsidR="00227655" w:rsidRPr="005E2F5C" w:rsidRDefault="00B53ECB" w:rsidP="00B53ECB">
      <w:pPr>
        <w:rPr>
          <w:sz w:val="28"/>
          <w:szCs w:val="28"/>
        </w:rPr>
      </w:pPr>
      <w:r w:rsidRPr="007D27C7">
        <w:rPr>
          <w:sz w:val="28"/>
          <w:szCs w:val="28"/>
        </w:rPr>
        <w:t xml:space="preserve"> Họ và tên học sinh :….................................................. Số báo danh : …..............</w:t>
      </w:r>
    </w:p>
    <w:p w:rsidR="005C39C6" w:rsidRPr="005E2F5C" w:rsidRDefault="005C39C6">
      <w:pPr>
        <w:rPr>
          <w:sz w:val="28"/>
          <w:szCs w:val="28"/>
        </w:rPr>
      </w:pPr>
    </w:p>
    <w:p w:rsidR="005C39C6" w:rsidRPr="005E2F5C" w:rsidRDefault="00B53ECB" w:rsidP="00C64F1D">
      <w:pPr>
        <w:jc w:val="center"/>
        <w:rPr>
          <w:b/>
          <w:sz w:val="28"/>
          <w:szCs w:val="28"/>
        </w:rPr>
      </w:pPr>
      <w:r>
        <w:rPr>
          <w:sz w:val="28"/>
          <w:szCs w:val="28"/>
        </w:rPr>
        <w:br w:type="page"/>
      </w:r>
      <w:r w:rsidR="005C39C6" w:rsidRPr="005E2F5C">
        <w:rPr>
          <w:b/>
          <w:sz w:val="28"/>
          <w:szCs w:val="28"/>
        </w:rPr>
        <w:lastRenderedPageBreak/>
        <w:t>HƯỚNG DẪN CHẤM ĐỀ THI</w:t>
      </w:r>
    </w:p>
    <w:p w:rsidR="005C39C6" w:rsidRPr="005E2F5C" w:rsidRDefault="005C39C6" w:rsidP="005C39C6">
      <w:pPr>
        <w:jc w:val="center"/>
        <w:rPr>
          <w:b/>
          <w:sz w:val="28"/>
          <w:szCs w:val="28"/>
        </w:rPr>
      </w:pPr>
      <w:r w:rsidRPr="005E2F5C">
        <w:rPr>
          <w:b/>
          <w:sz w:val="28"/>
          <w:szCs w:val="28"/>
        </w:rPr>
        <w:t>HỌC SINH GIỎI CẤP TRƯỜNG</w:t>
      </w:r>
      <w:r w:rsidR="005E2F5C">
        <w:rPr>
          <w:b/>
          <w:sz w:val="28"/>
          <w:szCs w:val="28"/>
        </w:rPr>
        <w:t xml:space="preserve"> MÔN SINH HỌC</w:t>
      </w:r>
      <w:r w:rsidRPr="005E2F5C">
        <w:rPr>
          <w:b/>
          <w:sz w:val="28"/>
          <w:szCs w:val="28"/>
        </w:rPr>
        <w:t xml:space="preserve"> LỚP 12 </w:t>
      </w:r>
    </w:p>
    <w:tbl>
      <w:tblPr>
        <w:tblW w:w="1125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5"/>
        <w:gridCol w:w="9325"/>
        <w:gridCol w:w="870"/>
      </w:tblGrid>
      <w:tr w:rsidR="007447C7" w:rsidRPr="00424769" w:rsidTr="00F92BF7">
        <w:tc>
          <w:tcPr>
            <w:tcW w:w="1055" w:type="dxa"/>
          </w:tcPr>
          <w:p w:rsidR="007447C7" w:rsidRPr="00424769" w:rsidRDefault="007447C7" w:rsidP="00B0756F">
            <w:pPr>
              <w:jc w:val="center"/>
              <w:rPr>
                <w:b/>
                <w:szCs w:val="24"/>
              </w:rPr>
            </w:pPr>
            <w:r w:rsidRPr="00424769">
              <w:rPr>
                <w:b/>
                <w:szCs w:val="24"/>
              </w:rPr>
              <w:t>CÂU</w:t>
            </w:r>
          </w:p>
        </w:tc>
        <w:tc>
          <w:tcPr>
            <w:tcW w:w="9325" w:type="dxa"/>
          </w:tcPr>
          <w:p w:rsidR="007447C7" w:rsidRPr="00424769" w:rsidRDefault="007447C7" w:rsidP="00C37410">
            <w:pPr>
              <w:jc w:val="center"/>
              <w:rPr>
                <w:b/>
                <w:szCs w:val="24"/>
              </w:rPr>
            </w:pPr>
            <w:r w:rsidRPr="00424769">
              <w:rPr>
                <w:b/>
                <w:szCs w:val="24"/>
              </w:rPr>
              <w:t>HƯỚNG DẪN CHẤM</w:t>
            </w:r>
          </w:p>
        </w:tc>
        <w:tc>
          <w:tcPr>
            <w:tcW w:w="870" w:type="dxa"/>
          </w:tcPr>
          <w:p w:rsidR="007447C7" w:rsidRPr="00424769" w:rsidRDefault="007447C7" w:rsidP="00B0756F">
            <w:pPr>
              <w:jc w:val="center"/>
              <w:rPr>
                <w:b/>
                <w:szCs w:val="24"/>
              </w:rPr>
            </w:pPr>
            <w:r w:rsidRPr="00424769">
              <w:rPr>
                <w:b/>
                <w:szCs w:val="24"/>
              </w:rPr>
              <w:t>ĐIỂM</w:t>
            </w:r>
          </w:p>
        </w:tc>
      </w:tr>
      <w:tr w:rsidR="007447C7" w:rsidRPr="00424769" w:rsidTr="00F92BF7">
        <w:tc>
          <w:tcPr>
            <w:tcW w:w="1055" w:type="dxa"/>
          </w:tcPr>
          <w:p w:rsidR="007447C7" w:rsidRPr="00424769" w:rsidRDefault="007447C7" w:rsidP="005C39C6">
            <w:pPr>
              <w:rPr>
                <w:b/>
                <w:szCs w:val="24"/>
              </w:rPr>
            </w:pPr>
            <w:r w:rsidRPr="00424769">
              <w:rPr>
                <w:b/>
                <w:szCs w:val="24"/>
              </w:rPr>
              <w:t>CÂU 1</w:t>
            </w:r>
          </w:p>
          <w:p w:rsidR="007447C7" w:rsidRPr="00424769" w:rsidRDefault="007447C7" w:rsidP="005C39C6">
            <w:pPr>
              <w:rPr>
                <w:b/>
                <w:szCs w:val="24"/>
              </w:rPr>
            </w:pPr>
            <w:r w:rsidRPr="00424769">
              <w:rPr>
                <w:b/>
                <w:szCs w:val="24"/>
              </w:rPr>
              <w:t>(2 đ)</w:t>
            </w:r>
          </w:p>
        </w:tc>
        <w:tc>
          <w:tcPr>
            <w:tcW w:w="9325" w:type="dxa"/>
          </w:tcPr>
          <w:p w:rsidR="007447C7" w:rsidRPr="003D4742" w:rsidRDefault="007447C7" w:rsidP="00C37410">
            <w:pPr>
              <w:rPr>
                <w:rFonts w:eastAsia="Times New Roman"/>
                <w:bCs/>
                <w:szCs w:val="24"/>
                <w:bdr w:val="none" w:sz="0" w:space="0" w:color="auto" w:frame="1"/>
              </w:rPr>
            </w:pPr>
            <w:r w:rsidRPr="003D4742">
              <w:rPr>
                <w:rFonts w:eastAsia="Times New Roman"/>
                <w:bCs/>
                <w:szCs w:val="24"/>
                <w:bdr w:val="none" w:sz="0" w:space="0" w:color="auto" w:frame="1"/>
              </w:rPr>
              <w:t>Cốc A : màu xanh đậm</w:t>
            </w:r>
          </w:p>
          <w:p w:rsidR="007447C7" w:rsidRPr="003D4742" w:rsidRDefault="007447C7" w:rsidP="00C37410">
            <w:pPr>
              <w:rPr>
                <w:rFonts w:eastAsia="Times New Roman"/>
                <w:bCs/>
                <w:szCs w:val="24"/>
                <w:bdr w:val="none" w:sz="0" w:space="0" w:color="auto" w:frame="1"/>
              </w:rPr>
            </w:pPr>
            <w:r w:rsidRPr="003D4742">
              <w:rPr>
                <w:rFonts w:eastAsia="Times New Roman"/>
                <w:bCs/>
                <w:szCs w:val="24"/>
                <w:bdr w:val="none" w:sz="0" w:space="0" w:color="auto" w:frame="1"/>
              </w:rPr>
              <w:t>Cốc B : màu xanh nhạt</w:t>
            </w:r>
          </w:p>
          <w:p w:rsidR="007447C7" w:rsidRPr="003D4742" w:rsidRDefault="007447C7" w:rsidP="00C37410">
            <w:pPr>
              <w:rPr>
                <w:rFonts w:eastAsia="Times New Roman"/>
                <w:bCs/>
                <w:szCs w:val="24"/>
                <w:bdr w:val="none" w:sz="0" w:space="0" w:color="auto" w:frame="1"/>
              </w:rPr>
            </w:pPr>
            <w:r w:rsidRPr="003D4742">
              <w:rPr>
                <w:rFonts w:eastAsia="Times New Roman"/>
                <w:bCs/>
                <w:szCs w:val="24"/>
                <w:bdr w:val="none" w:sz="0" w:space="0" w:color="auto" w:frame="1"/>
              </w:rPr>
              <w:t>Vì : Cốc A diệp lục tan trong cồn nên chiết rút được nhiều diệp lục hơn --&gt; màu đậm hơn</w:t>
            </w:r>
          </w:p>
          <w:p w:rsidR="007447C7" w:rsidRPr="00424769" w:rsidRDefault="007447C7" w:rsidP="00C37410">
            <w:pPr>
              <w:rPr>
                <w:szCs w:val="24"/>
              </w:rPr>
            </w:pPr>
            <w:r w:rsidRPr="003D4742">
              <w:rPr>
                <w:rFonts w:eastAsia="Times New Roman"/>
                <w:bCs/>
                <w:szCs w:val="24"/>
                <w:bdr w:val="none" w:sz="0" w:space="0" w:color="auto" w:frame="1"/>
              </w:rPr>
              <w:t>Vì : Cốc B diệp lục không tan trong nước nhưng do nghiền nhỏ lá làm phá vỡ tế bào nên có một lượng nhỏ diệp lục bị lẫn trong nước --&gt; màu nhạt hơn</w:t>
            </w:r>
          </w:p>
        </w:tc>
        <w:tc>
          <w:tcPr>
            <w:tcW w:w="870" w:type="dxa"/>
          </w:tcPr>
          <w:p w:rsidR="007447C7" w:rsidRPr="00212FA9" w:rsidRDefault="007447C7" w:rsidP="003D4742">
            <w:pPr>
              <w:rPr>
                <w:rFonts w:eastAsia="Times New Roman"/>
                <w:b/>
                <w:bCs/>
                <w:szCs w:val="24"/>
                <w:bdr w:val="none" w:sz="0" w:space="0" w:color="auto" w:frame="1"/>
              </w:rPr>
            </w:pPr>
            <w:r w:rsidRPr="00212FA9">
              <w:rPr>
                <w:rFonts w:eastAsia="Times New Roman"/>
                <w:b/>
                <w:bCs/>
                <w:szCs w:val="24"/>
                <w:bdr w:val="none" w:sz="0" w:space="0" w:color="auto" w:frame="1"/>
              </w:rPr>
              <w:t>0,5</w:t>
            </w:r>
          </w:p>
          <w:p w:rsidR="007447C7" w:rsidRPr="00212FA9" w:rsidRDefault="007447C7" w:rsidP="003D4742">
            <w:pPr>
              <w:rPr>
                <w:rFonts w:eastAsia="Times New Roman"/>
                <w:b/>
                <w:bCs/>
                <w:szCs w:val="24"/>
                <w:bdr w:val="none" w:sz="0" w:space="0" w:color="auto" w:frame="1"/>
              </w:rPr>
            </w:pPr>
            <w:r w:rsidRPr="00212FA9">
              <w:rPr>
                <w:rFonts w:eastAsia="Times New Roman"/>
                <w:b/>
                <w:bCs/>
                <w:szCs w:val="24"/>
                <w:bdr w:val="none" w:sz="0" w:space="0" w:color="auto" w:frame="1"/>
              </w:rPr>
              <w:t>0,5</w:t>
            </w:r>
          </w:p>
          <w:p w:rsidR="007447C7" w:rsidRPr="00212FA9" w:rsidRDefault="007447C7" w:rsidP="003D4742">
            <w:pPr>
              <w:rPr>
                <w:rFonts w:eastAsia="Times New Roman"/>
                <w:b/>
                <w:bCs/>
                <w:szCs w:val="24"/>
                <w:bdr w:val="none" w:sz="0" w:space="0" w:color="auto" w:frame="1"/>
              </w:rPr>
            </w:pPr>
            <w:r w:rsidRPr="00212FA9">
              <w:rPr>
                <w:rFonts w:eastAsia="Times New Roman"/>
                <w:b/>
                <w:bCs/>
                <w:szCs w:val="24"/>
                <w:bdr w:val="none" w:sz="0" w:space="0" w:color="auto" w:frame="1"/>
              </w:rPr>
              <w:t>0,5</w:t>
            </w:r>
          </w:p>
          <w:p w:rsidR="007447C7" w:rsidRPr="00212FA9" w:rsidRDefault="007447C7" w:rsidP="003D4742">
            <w:pPr>
              <w:rPr>
                <w:rFonts w:eastAsia="Times New Roman"/>
                <w:b/>
                <w:bCs/>
                <w:szCs w:val="24"/>
                <w:bdr w:val="none" w:sz="0" w:space="0" w:color="auto" w:frame="1"/>
              </w:rPr>
            </w:pPr>
            <w:r w:rsidRPr="00212FA9">
              <w:rPr>
                <w:rFonts w:eastAsia="Times New Roman"/>
                <w:b/>
                <w:bCs/>
                <w:szCs w:val="24"/>
                <w:bdr w:val="none" w:sz="0" w:space="0" w:color="auto" w:frame="1"/>
              </w:rPr>
              <w:t>0,5</w:t>
            </w:r>
          </w:p>
        </w:tc>
      </w:tr>
      <w:tr w:rsidR="007447C7" w:rsidRPr="00424769" w:rsidTr="00F92BF7">
        <w:tc>
          <w:tcPr>
            <w:tcW w:w="1055" w:type="dxa"/>
          </w:tcPr>
          <w:p w:rsidR="007447C7" w:rsidRPr="00424769" w:rsidRDefault="007447C7" w:rsidP="005C39C6">
            <w:pPr>
              <w:rPr>
                <w:b/>
                <w:szCs w:val="24"/>
              </w:rPr>
            </w:pPr>
            <w:r w:rsidRPr="00424769">
              <w:rPr>
                <w:b/>
                <w:szCs w:val="24"/>
              </w:rPr>
              <w:t>CÂU 2</w:t>
            </w:r>
          </w:p>
          <w:p w:rsidR="007447C7" w:rsidRPr="00424769" w:rsidRDefault="007447C7" w:rsidP="005C39C6">
            <w:pPr>
              <w:rPr>
                <w:b/>
                <w:szCs w:val="24"/>
              </w:rPr>
            </w:pPr>
            <w:r w:rsidRPr="00424769">
              <w:rPr>
                <w:b/>
                <w:szCs w:val="24"/>
              </w:rPr>
              <w:t>(2 đ)</w:t>
            </w:r>
          </w:p>
        </w:tc>
        <w:tc>
          <w:tcPr>
            <w:tcW w:w="9325" w:type="dxa"/>
          </w:tcPr>
          <w:p w:rsidR="007447C7" w:rsidRPr="00424769" w:rsidRDefault="00212FA9" w:rsidP="00212FA9">
            <w:pPr>
              <w:ind w:left="162"/>
              <w:rPr>
                <w:szCs w:val="24"/>
              </w:rPr>
            </w:pPr>
            <w:r w:rsidRPr="00424769">
              <w:rPr>
                <w:b/>
                <w:szCs w:val="24"/>
              </w:rPr>
              <w:t>a</w:t>
            </w:r>
            <w:r w:rsidR="007447C7" w:rsidRPr="00424769">
              <w:rPr>
                <w:b/>
                <w:szCs w:val="24"/>
              </w:rPr>
              <w:t>)</w:t>
            </w:r>
            <w:r w:rsidR="007447C7" w:rsidRPr="00424769">
              <w:rPr>
                <w:szCs w:val="24"/>
              </w:rPr>
              <w:t xml:space="preserve"> Quang hợp ở thực vật thải ra ôxi vì:</w:t>
            </w:r>
          </w:p>
          <w:p w:rsidR="007447C7" w:rsidRPr="00424769" w:rsidRDefault="007447C7" w:rsidP="00C37410">
            <w:pPr>
              <w:rPr>
                <w:b/>
                <w:szCs w:val="24"/>
              </w:rPr>
            </w:pPr>
            <w:r w:rsidRPr="00424769">
              <w:rPr>
                <w:szCs w:val="24"/>
              </w:rPr>
              <w:t>+ Thực vật sử dụng nước làm nguồn electron và Hiđrô cung cấp cho quang hợp</w:t>
            </w:r>
            <w:r w:rsidRPr="00424769">
              <w:rPr>
                <w:i/>
                <w:szCs w:val="24"/>
              </w:rPr>
              <w:t>.</w:t>
            </w:r>
            <w:r w:rsidRPr="00424769">
              <w:rPr>
                <w:b/>
                <w:i/>
                <w:szCs w:val="24"/>
              </w:rPr>
              <w:t>)</w:t>
            </w:r>
          </w:p>
          <w:p w:rsidR="007447C7" w:rsidRPr="00424769" w:rsidRDefault="007447C7" w:rsidP="00C37410">
            <w:pPr>
              <w:rPr>
                <w:szCs w:val="24"/>
              </w:rPr>
            </w:pPr>
            <w:r w:rsidRPr="00424769">
              <w:rPr>
                <w:szCs w:val="24"/>
              </w:rPr>
              <w:t>+ Khi thực vật quang hợp, nước bị quang phân li tạo ra electron, H</w:t>
            </w:r>
            <w:r w:rsidRPr="00424769">
              <w:rPr>
                <w:szCs w:val="24"/>
                <w:vertAlign w:val="superscript"/>
              </w:rPr>
              <w:t>+</w:t>
            </w:r>
            <w:r w:rsidRPr="00424769">
              <w:rPr>
                <w:szCs w:val="24"/>
              </w:rPr>
              <w:t xml:space="preserve"> và O</w:t>
            </w:r>
            <w:r w:rsidRPr="00424769">
              <w:rPr>
                <w:szCs w:val="24"/>
                <w:vertAlign w:val="subscript"/>
              </w:rPr>
              <w:t>2</w:t>
            </w:r>
            <w:r w:rsidRPr="00424769">
              <w:rPr>
                <w:szCs w:val="24"/>
              </w:rPr>
              <w:t>. Electron và H</w:t>
            </w:r>
            <w:r w:rsidRPr="00424769">
              <w:rPr>
                <w:szCs w:val="24"/>
                <w:vertAlign w:val="superscript"/>
              </w:rPr>
              <w:t>+</w:t>
            </w:r>
            <w:r w:rsidRPr="00424769">
              <w:rPr>
                <w:szCs w:val="24"/>
              </w:rPr>
              <w:t xml:space="preserve"> được tế bào sử dụng còn ôxi được thải ra ngoài. </w:t>
            </w:r>
          </w:p>
          <w:p w:rsidR="007447C7" w:rsidRPr="00424769" w:rsidRDefault="007447C7" w:rsidP="00C37410">
            <w:pPr>
              <w:rPr>
                <w:szCs w:val="24"/>
              </w:rPr>
            </w:pPr>
            <w:r w:rsidRPr="00424769">
              <w:rPr>
                <w:szCs w:val="24"/>
              </w:rPr>
              <w:t>- Ý nghĩa: Quang hợp thải ra ôxi có ý nghĩa rất quan trọng đối với sinh giới vì:</w:t>
            </w:r>
          </w:p>
          <w:p w:rsidR="007447C7" w:rsidRPr="00424769" w:rsidRDefault="007447C7" w:rsidP="00C37410">
            <w:pPr>
              <w:rPr>
                <w:i/>
                <w:szCs w:val="24"/>
              </w:rPr>
            </w:pPr>
            <w:r w:rsidRPr="00424769">
              <w:rPr>
                <w:szCs w:val="24"/>
              </w:rPr>
              <w:t>+ Nó làm cân bằng nồng độ ôxi và CO</w:t>
            </w:r>
            <w:r w:rsidRPr="00424769">
              <w:rPr>
                <w:szCs w:val="24"/>
                <w:vertAlign w:val="subscript"/>
              </w:rPr>
              <w:t>2</w:t>
            </w:r>
            <w:r w:rsidRPr="00424769">
              <w:rPr>
                <w:szCs w:val="24"/>
              </w:rPr>
              <w:t xml:space="preserve"> trong khí quyển.</w:t>
            </w:r>
            <w:r w:rsidRPr="00424769">
              <w:rPr>
                <w:szCs w:val="24"/>
              </w:rPr>
              <w:tab/>
            </w:r>
          </w:p>
          <w:p w:rsidR="007447C7" w:rsidRPr="00424769" w:rsidRDefault="007447C7" w:rsidP="00C37410">
            <w:pPr>
              <w:rPr>
                <w:szCs w:val="24"/>
              </w:rPr>
            </w:pPr>
            <w:r w:rsidRPr="00424769">
              <w:rPr>
                <w:szCs w:val="24"/>
              </w:rPr>
              <w:t>+ Trong quá trình tiến hóa của sự sống trên trái đất, quang hợp thải ôxi làm tăng nồng độ ôxi trong khí quyển, tạo ra tầng ozon hấp thu phần lớn tia tử ngoại từ vũ trụ, tạo điều kiện thuận lợi cho sinh vật chuyển đời sống từ nước lên cạn.</w:t>
            </w:r>
            <w:r w:rsidRPr="00424769">
              <w:rPr>
                <w:szCs w:val="24"/>
              </w:rPr>
              <w:tab/>
            </w:r>
            <w:r w:rsidRPr="00424769">
              <w:rPr>
                <w:szCs w:val="24"/>
              </w:rPr>
              <w:tab/>
            </w:r>
          </w:p>
          <w:p w:rsidR="007447C7" w:rsidRPr="00424769" w:rsidRDefault="007447C7" w:rsidP="00C37410">
            <w:pPr>
              <w:rPr>
                <w:szCs w:val="24"/>
              </w:rPr>
            </w:pPr>
            <w:r w:rsidRPr="00424769">
              <w:rPr>
                <w:szCs w:val="24"/>
              </w:rPr>
              <w:t>+ Quang hợp tạo ra ôxi, là nguồn nguyên liệu của hô hấp hiếu khí.</w:t>
            </w:r>
          </w:p>
          <w:p w:rsidR="007447C7" w:rsidRPr="00424769" w:rsidRDefault="007447C7" w:rsidP="00C37410">
            <w:pPr>
              <w:rPr>
                <w:szCs w:val="24"/>
              </w:rPr>
            </w:pPr>
            <w:r w:rsidRPr="00424769">
              <w:rPr>
                <w:szCs w:val="24"/>
              </w:rPr>
              <w:t>b</w:t>
            </w:r>
            <w:r w:rsidR="00212FA9" w:rsidRPr="00424769">
              <w:rPr>
                <w:b/>
                <w:szCs w:val="24"/>
              </w:rPr>
              <w:t>)</w:t>
            </w:r>
          </w:p>
          <w:p w:rsidR="007447C7" w:rsidRPr="00424769" w:rsidRDefault="007447C7" w:rsidP="00C37410">
            <w:pPr>
              <w:rPr>
                <w:i/>
                <w:szCs w:val="24"/>
              </w:rPr>
            </w:pPr>
            <w:r w:rsidRPr="00424769">
              <w:rPr>
                <w:szCs w:val="24"/>
              </w:rPr>
              <w:t>-  Sinh khối của cây B tăng nhanh hơn</w:t>
            </w:r>
            <w:r w:rsidRPr="003D4742">
              <w:rPr>
                <w:rFonts w:eastAsia="Times New Roman"/>
                <w:i/>
                <w:szCs w:val="24"/>
              </w:rPr>
              <w:t>.</w:t>
            </w:r>
          </w:p>
          <w:p w:rsidR="007447C7" w:rsidRPr="00424769" w:rsidRDefault="007447C7" w:rsidP="00C37410">
            <w:pPr>
              <w:rPr>
                <w:szCs w:val="24"/>
              </w:rPr>
            </w:pPr>
            <w:r w:rsidRPr="00424769">
              <w:rPr>
                <w:szCs w:val="24"/>
              </w:rPr>
              <w:t>- Vì: Cây A chỉ  hấp thu được năng lượng của ánh sáng đỏ trong khi đó cây B hấp thu được năng lượng của cả ánh sáng đỏ và các ánh sáng có bước sóng khác nhờ hệ sắc tố quang hợp (gồm cả diệp lục và carotenoit) do đó năng lượng hấp thu được nhiều hơn, quang hợp diễn ra mạnh hơn, sinh khối tăng nhanh hơn.</w:t>
            </w:r>
          </w:p>
          <w:p w:rsidR="007447C7" w:rsidRPr="00424769" w:rsidRDefault="007447C7" w:rsidP="00C37410">
            <w:pPr>
              <w:rPr>
                <w:szCs w:val="24"/>
              </w:rPr>
            </w:pPr>
          </w:p>
        </w:tc>
        <w:tc>
          <w:tcPr>
            <w:tcW w:w="870" w:type="dxa"/>
          </w:tcPr>
          <w:p w:rsidR="007447C7" w:rsidRPr="00424769" w:rsidRDefault="007447C7" w:rsidP="007447C7">
            <w:pPr>
              <w:ind w:left="162"/>
              <w:rPr>
                <w:b/>
                <w:szCs w:val="24"/>
              </w:rPr>
            </w:pPr>
          </w:p>
          <w:p w:rsidR="007447C7" w:rsidRPr="00424769" w:rsidRDefault="007447C7" w:rsidP="007447C7">
            <w:pPr>
              <w:ind w:left="162"/>
              <w:rPr>
                <w:b/>
                <w:szCs w:val="24"/>
              </w:rPr>
            </w:pPr>
            <w:r w:rsidRPr="00424769">
              <w:rPr>
                <w:b/>
                <w:szCs w:val="24"/>
              </w:rPr>
              <w:t>0,5</w:t>
            </w:r>
          </w:p>
          <w:p w:rsidR="007447C7" w:rsidRPr="00424769" w:rsidRDefault="007447C7" w:rsidP="007447C7">
            <w:pPr>
              <w:ind w:left="162"/>
              <w:rPr>
                <w:b/>
                <w:szCs w:val="24"/>
              </w:rPr>
            </w:pPr>
          </w:p>
          <w:p w:rsidR="007447C7" w:rsidRPr="00424769" w:rsidRDefault="007447C7" w:rsidP="007447C7">
            <w:pPr>
              <w:ind w:left="162"/>
              <w:rPr>
                <w:b/>
                <w:szCs w:val="24"/>
              </w:rPr>
            </w:pPr>
          </w:p>
          <w:p w:rsidR="007447C7" w:rsidRPr="00424769" w:rsidRDefault="007447C7" w:rsidP="007447C7">
            <w:pPr>
              <w:ind w:left="162"/>
              <w:rPr>
                <w:b/>
                <w:szCs w:val="24"/>
              </w:rPr>
            </w:pPr>
            <w:r w:rsidRPr="00424769">
              <w:rPr>
                <w:b/>
                <w:szCs w:val="24"/>
              </w:rPr>
              <w:t>0,5</w:t>
            </w:r>
          </w:p>
          <w:p w:rsidR="007447C7" w:rsidRPr="00424769" w:rsidRDefault="007447C7" w:rsidP="007447C7">
            <w:pPr>
              <w:ind w:left="162"/>
              <w:rPr>
                <w:b/>
                <w:szCs w:val="24"/>
              </w:rPr>
            </w:pPr>
          </w:p>
          <w:p w:rsidR="007447C7" w:rsidRPr="00424769" w:rsidRDefault="007447C7" w:rsidP="007447C7">
            <w:pPr>
              <w:ind w:left="162"/>
              <w:rPr>
                <w:b/>
                <w:szCs w:val="24"/>
              </w:rPr>
            </w:pPr>
          </w:p>
          <w:p w:rsidR="007447C7" w:rsidRPr="00424769" w:rsidRDefault="007447C7" w:rsidP="007447C7">
            <w:pPr>
              <w:ind w:left="162"/>
              <w:rPr>
                <w:b/>
                <w:szCs w:val="24"/>
              </w:rPr>
            </w:pPr>
          </w:p>
          <w:p w:rsidR="007447C7" w:rsidRPr="00424769" w:rsidRDefault="007447C7" w:rsidP="007447C7">
            <w:pPr>
              <w:ind w:left="162"/>
              <w:rPr>
                <w:b/>
                <w:szCs w:val="24"/>
              </w:rPr>
            </w:pPr>
          </w:p>
          <w:p w:rsidR="007447C7" w:rsidRPr="00424769" w:rsidRDefault="007447C7" w:rsidP="007447C7">
            <w:pPr>
              <w:ind w:left="162"/>
              <w:rPr>
                <w:b/>
                <w:szCs w:val="24"/>
              </w:rPr>
            </w:pPr>
          </w:p>
          <w:p w:rsidR="007447C7" w:rsidRPr="00424769" w:rsidRDefault="007447C7" w:rsidP="007447C7">
            <w:pPr>
              <w:ind w:left="162"/>
              <w:rPr>
                <w:b/>
                <w:szCs w:val="24"/>
              </w:rPr>
            </w:pPr>
          </w:p>
          <w:p w:rsidR="007447C7" w:rsidRPr="00424769" w:rsidRDefault="007447C7" w:rsidP="007447C7">
            <w:pPr>
              <w:ind w:left="162"/>
              <w:rPr>
                <w:b/>
                <w:szCs w:val="24"/>
              </w:rPr>
            </w:pPr>
            <w:r w:rsidRPr="00424769">
              <w:rPr>
                <w:b/>
                <w:szCs w:val="24"/>
              </w:rPr>
              <w:t>0,5</w:t>
            </w:r>
          </w:p>
          <w:p w:rsidR="007447C7" w:rsidRPr="00424769" w:rsidRDefault="007447C7" w:rsidP="007447C7">
            <w:pPr>
              <w:ind w:left="162"/>
              <w:rPr>
                <w:b/>
                <w:szCs w:val="24"/>
              </w:rPr>
            </w:pPr>
          </w:p>
          <w:p w:rsidR="007447C7" w:rsidRPr="00424769" w:rsidRDefault="007447C7" w:rsidP="007447C7">
            <w:pPr>
              <w:ind w:left="162"/>
              <w:rPr>
                <w:b/>
                <w:szCs w:val="24"/>
              </w:rPr>
            </w:pPr>
            <w:r w:rsidRPr="00424769">
              <w:rPr>
                <w:b/>
                <w:szCs w:val="24"/>
              </w:rPr>
              <w:t>0,5</w:t>
            </w:r>
          </w:p>
        </w:tc>
      </w:tr>
      <w:tr w:rsidR="007447C7" w:rsidRPr="00424769" w:rsidTr="00F92BF7">
        <w:tc>
          <w:tcPr>
            <w:tcW w:w="1055" w:type="dxa"/>
          </w:tcPr>
          <w:p w:rsidR="007447C7" w:rsidRPr="00424769" w:rsidRDefault="007447C7" w:rsidP="005C39C6">
            <w:pPr>
              <w:rPr>
                <w:b/>
                <w:szCs w:val="24"/>
              </w:rPr>
            </w:pPr>
            <w:r w:rsidRPr="00424769">
              <w:rPr>
                <w:b/>
                <w:szCs w:val="24"/>
              </w:rPr>
              <w:t>CÂU 3</w:t>
            </w:r>
          </w:p>
          <w:p w:rsidR="007447C7" w:rsidRPr="00424769" w:rsidRDefault="007447C7" w:rsidP="005C39C6">
            <w:pPr>
              <w:rPr>
                <w:b/>
                <w:szCs w:val="24"/>
              </w:rPr>
            </w:pPr>
            <w:r w:rsidRPr="00424769">
              <w:rPr>
                <w:b/>
                <w:szCs w:val="24"/>
              </w:rPr>
              <w:t>(2 đ)</w:t>
            </w:r>
          </w:p>
        </w:tc>
        <w:tc>
          <w:tcPr>
            <w:tcW w:w="9325" w:type="dxa"/>
          </w:tcPr>
          <w:p w:rsidR="007447C7" w:rsidRPr="00424769" w:rsidRDefault="007447C7" w:rsidP="00C37410">
            <w:pPr>
              <w:rPr>
                <w:szCs w:val="24"/>
              </w:rPr>
            </w:pPr>
            <w:r w:rsidRPr="00424769">
              <w:rPr>
                <w:szCs w:val="24"/>
              </w:rPr>
              <w:t xml:space="preserve">a) Cây nắp ấm bắt côn trùng: Ứng động không sinh trưởng. </w:t>
            </w:r>
          </w:p>
          <w:p w:rsidR="007447C7" w:rsidRPr="00424769" w:rsidRDefault="007447C7" w:rsidP="00C37410">
            <w:pPr>
              <w:rPr>
                <w:szCs w:val="24"/>
              </w:rPr>
            </w:pPr>
            <w:r w:rsidRPr="00424769">
              <w:rPr>
                <w:szCs w:val="24"/>
              </w:rPr>
              <w:t>b) Tua cuốn bầu bì quấn quanh giá thể: Hướng tiếp xúc dương</w:t>
            </w:r>
            <w:r w:rsidRPr="00424769">
              <w:rPr>
                <w:b/>
                <w:szCs w:val="24"/>
              </w:rPr>
              <w:t xml:space="preserve">. </w:t>
            </w:r>
          </w:p>
          <w:p w:rsidR="007447C7" w:rsidRPr="00424769" w:rsidRDefault="007447C7" w:rsidP="00C37410">
            <w:pPr>
              <w:rPr>
                <w:szCs w:val="24"/>
              </w:rPr>
            </w:pPr>
            <w:r w:rsidRPr="00424769">
              <w:rPr>
                <w:szCs w:val="24"/>
              </w:rPr>
              <w:t xml:space="preserve">c) Hoa dạ hương chỉ nở vào ban đêm: Ứng động sinh trưởng. </w:t>
            </w:r>
          </w:p>
          <w:p w:rsidR="007447C7" w:rsidRPr="00424769" w:rsidRDefault="007447C7" w:rsidP="00C37410">
            <w:pPr>
              <w:rPr>
                <w:szCs w:val="24"/>
              </w:rPr>
            </w:pPr>
            <w:r w:rsidRPr="00424769">
              <w:rPr>
                <w:szCs w:val="24"/>
              </w:rPr>
              <w:t xml:space="preserve">d) Rễ cây luôn mọc xuống dưới đất, lan về phía có phân bón: </w:t>
            </w:r>
          </w:p>
          <w:p w:rsidR="007447C7" w:rsidRPr="00424769" w:rsidRDefault="007447C7" w:rsidP="00C37410">
            <w:pPr>
              <w:rPr>
                <w:spacing w:val="-14"/>
                <w:szCs w:val="24"/>
              </w:rPr>
            </w:pPr>
            <w:r w:rsidRPr="00424769">
              <w:rPr>
                <w:spacing w:val="-14"/>
                <w:szCs w:val="24"/>
              </w:rPr>
              <w:t>Rễ mọc xuống dưới đất: Hướng trọng lực dương; rễ lan về phía có phân bón: Hướng hóa dương.</w:t>
            </w:r>
          </w:p>
          <w:p w:rsidR="007447C7" w:rsidRPr="00424769" w:rsidRDefault="007447C7" w:rsidP="007447C7">
            <w:pPr>
              <w:rPr>
                <w:szCs w:val="24"/>
              </w:rPr>
            </w:pPr>
          </w:p>
        </w:tc>
        <w:tc>
          <w:tcPr>
            <w:tcW w:w="870" w:type="dxa"/>
          </w:tcPr>
          <w:p w:rsidR="007447C7" w:rsidRPr="00424769" w:rsidRDefault="007447C7" w:rsidP="00526865">
            <w:pPr>
              <w:rPr>
                <w:b/>
                <w:szCs w:val="24"/>
              </w:rPr>
            </w:pPr>
            <w:r w:rsidRPr="00424769">
              <w:rPr>
                <w:b/>
                <w:szCs w:val="24"/>
              </w:rPr>
              <w:t>0,5</w:t>
            </w:r>
          </w:p>
          <w:p w:rsidR="007447C7" w:rsidRPr="00424769" w:rsidRDefault="007447C7" w:rsidP="00526865">
            <w:pPr>
              <w:rPr>
                <w:b/>
                <w:szCs w:val="24"/>
              </w:rPr>
            </w:pPr>
            <w:r w:rsidRPr="00424769">
              <w:rPr>
                <w:b/>
                <w:szCs w:val="24"/>
              </w:rPr>
              <w:t>0,5</w:t>
            </w:r>
          </w:p>
          <w:p w:rsidR="007447C7" w:rsidRPr="00424769" w:rsidRDefault="007447C7" w:rsidP="00526865">
            <w:pPr>
              <w:rPr>
                <w:b/>
                <w:szCs w:val="24"/>
              </w:rPr>
            </w:pPr>
            <w:r w:rsidRPr="00424769">
              <w:rPr>
                <w:b/>
                <w:szCs w:val="24"/>
              </w:rPr>
              <w:t>0,5</w:t>
            </w:r>
          </w:p>
          <w:p w:rsidR="007447C7" w:rsidRPr="00424769" w:rsidRDefault="007447C7" w:rsidP="00526865">
            <w:pPr>
              <w:rPr>
                <w:b/>
                <w:szCs w:val="24"/>
              </w:rPr>
            </w:pPr>
            <w:r w:rsidRPr="00424769">
              <w:rPr>
                <w:b/>
                <w:szCs w:val="24"/>
              </w:rPr>
              <w:t>0,5</w:t>
            </w:r>
          </w:p>
        </w:tc>
      </w:tr>
      <w:tr w:rsidR="007447C7" w:rsidRPr="00424769" w:rsidTr="00F92BF7">
        <w:tc>
          <w:tcPr>
            <w:tcW w:w="1055" w:type="dxa"/>
          </w:tcPr>
          <w:p w:rsidR="007447C7" w:rsidRPr="00424769" w:rsidRDefault="007447C7" w:rsidP="005C39C6">
            <w:pPr>
              <w:rPr>
                <w:b/>
                <w:szCs w:val="24"/>
              </w:rPr>
            </w:pPr>
            <w:r w:rsidRPr="00424769">
              <w:rPr>
                <w:b/>
                <w:szCs w:val="24"/>
              </w:rPr>
              <w:t>CÂU 4</w:t>
            </w:r>
          </w:p>
          <w:p w:rsidR="007447C7" w:rsidRPr="00424769" w:rsidRDefault="007447C7" w:rsidP="005C39C6">
            <w:pPr>
              <w:rPr>
                <w:b/>
                <w:szCs w:val="24"/>
              </w:rPr>
            </w:pPr>
            <w:r w:rsidRPr="00424769">
              <w:rPr>
                <w:b/>
                <w:szCs w:val="24"/>
              </w:rPr>
              <w:t>(2 đ)</w:t>
            </w:r>
          </w:p>
        </w:tc>
        <w:tc>
          <w:tcPr>
            <w:tcW w:w="9325" w:type="dxa"/>
          </w:tcPr>
          <w:p w:rsidR="007447C7" w:rsidRPr="00424769" w:rsidRDefault="007447C7" w:rsidP="00C37410">
            <w:pPr>
              <w:tabs>
                <w:tab w:val="left" w:pos="993"/>
              </w:tabs>
              <w:rPr>
                <w:szCs w:val="24"/>
              </w:rPr>
            </w:pPr>
            <w:r w:rsidRPr="00424769">
              <w:rPr>
                <w:szCs w:val="24"/>
              </w:rPr>
              <w:t xml:space="preserve">a) </w:t>
            </w:r>
          </w:p>
          <w:p w:rsidR="007447C7" w:rsidRPr="00424769" w:rsidRDefault="007447C7" w:rsidP="00C37410">
            <w:pPr>
              <w:tabs>
                <w:tab w:val="left" w:pos="993"/>
              </w:tabs>
              <w:rPr>
                <w:szCs w:val="24"/>
              </w:rPr>
            </w:pPr>
            <w:r w:rsidRPr="00424769">
              <w:rPr>
                <w:szCs w:val="24"/>
              </w:rPr>
              <w:t>- Lượng máu tim bơm vào động mạch chủ trong 1 phút là: 70 x (60:0,8) = 5250ml.               - Lượng ôxi được vận chuyển vào động mạch chủ trong 1 phút: 5250:100 x 21 = 1102,5 ml.</w:t>
            </w:r>
          </w:p>
          <w:p w:rsidR="007447C7" w:rsidRPr="00424769" w:rsidRDefault="007447C7" w:rsidP="00C37410">
            <w:pPr>
              <w:tabs>
                <w:tab w:val="left" w:pos="993"/>
              </w:tabs>
              <w:rPr>
                <w:szCs w:val="24"/>
              </w:rPr>
            </w:pPr>
          </w:p>
          <w:p w:rsidR="007447C7" w:rsidRPr="00424769" w:rsidRDefault="007447C7" w:rsidP="00C37410">
            <w:pPr>
              <w:contextualSpacing/>
              <w:jc w:val="left"/>
              <w:rPr>
                <w:b/>
                <w:szCs w:val="24"/>
              </w:rPr>
            </w:pPr>
            <w:r w:rsidRPr="00424769">
              <w:rPr>
                <w:szCs w:val="24"/>
              </w:rPr>
              <w:t>b) Ý nghĩa</w:t>
            </w:r>
            <w:r w:rsidRPr="00424769">
              <w:rPr>
                <w:b/>
                <w:szCs w:val="24"/>
              </w:rPr>
              <w:t xml:space="preserve">: </w:t>
            </w:r>
          </w:p>
          <w:p w:rsidR="007447C7" w:rsidRPr="00424769" w:rsidRDefault="007447C7" w:rsidP="00C37410">
            <w:pPr>
              <w:contextualSpacing/>
              <w:jc w:val="left"/>
              <w:rPr>
                <w:b/>
                <w:szCs w:val="24"/>
              </w:rPr>
            </w:pPr>
            <w:r w:rsidRPr="00424769">
              <w:rPr>
                <w:szCs w:val="24"/>
              </w:rPr>
              <w:t>+ Tạo điều kiện thuận lợi cho hoạt động của các enzim đặc trưng ở khu vực đó.</w:t>
            </w:r>
          </w:p>
          <w:p w:rsidR="007447C7" w:rsidRPr="00424769" w:rsidRDefault="007447C7" w:rsidP="00C37410">
            <w:pPr>
              <w:contextualSpacing/>
              <w:jc w:val="left"/>
              <w:rPr>
                <w:b/>
                <w:i/>
                <w:szCs w:val="24"/>
              </w:rPr>
            </w:pPr>
            <w:r w:rsidRPr="00424769">
              <w:rPr>
                <w:szCs w:val="24"/>
              </w:rPr>
              <w:t>+ Sự thay đổi đột ngột pH từ vùng này sang vùng kề bên của ống tiêu hóa làm cho các vi sinh vật kí sinh bị tiêu diệt ở mức tối đa, hạn chế sự xâm nhập của vi sinh vật gây bệnh qua đường tiêu hóa.</w:t>
            </w:r>
          </w:p>
          <w:p w:rsidR="007447C7" w:rsidRPr="00424769" w:rsidRDefault="007447C7" w:rsidP="00C37410">
            <w:pPr>
              <w:rPr>
                <w:szCs w:val="24"/>
              </w:rPr>
            </w:pPr>
            <w:r w:rsidRPr="00424769">
              <w:rPr>
                <w:szCs w:val="24"/>
              </w:rPr>
              <w:t>+ Sự khác biệt pH giữa các vùng kề nhau là tín hiệu cho sự điều hòa hoạt động của các bộ phận trong ống tiêu hóa.</w:t>
            </w:r>
          </w:p>
          <w:p w:rsidR="007447C7" w:rsidRPr="00424769" w:rsidRDefault="007447C7" w:rsidP="00C37410">
            <w:pPr>
              <w:rPr>
                <w:szCs w:val="24"/>
              </w:rPr>
            </w:pPr>
          </w:p>
        </w:tc>
        <w:tc>
          <w:tcPr>
            <w:tcW w:w="870" w:type="dxa"/>
          </w:tcPr>
          <w:p w:rsidR="007447C7" w:rsidRPr="00424769" w:rsidRDefault="007447C7" w:rsidP="00B0756F">
            <w:pPr>
              <w:tabs>
                <w:tab w:val="left" w:pos="993"/>
              </w:tabs>
              <w:rPr>
                <w:b/>
                <w:szCs w:val="24"/>
              </w:rPr>
            </w:pPr>
            <w:r w:rsidRPr="00424769">
              <w:rPr>
                <w:b/>
                <w:szCs w:val="24"/>
              </w:rPr>
              <w:t>0,5</w:t>
            </w:r>
          </w:p>
          <w:p w:rsidR="007447C7" w:rsidRPr="00424769" w:rsidRDefault="007447C7" w:rsidP="00B0756F">
            <w:pPr>
              <w:tabs>
                <w:tab w:val="left" w:pos="993"/>
              </w:tabs>
              <w:rPr>
                <w:b/>
                <w:szCs w:val="24"/>
              </w:rPr>
            </w:pPr>
          </w:p>
          <w:p w:rsidR="007447C7" w:rsidRPr="00424769" w:rsidRDefault="007447C7" w:rsidP="00B0756F">
            <w:pPr>
              <w:tabs>
                <w:tab w:val="left" w:pos="993"/>
              </w:tabs>
              <w:rPr>
                <w:b/>
                <w:szCs w:val="24"/>
              </w:rPr>
            </w:pPr>
            <w:r w:rsidRPr="00424769">
              <w:rPr>
                <w:b/>
                <w:szCs w:val="24"/>
              </w:rPr>
              <w:t>0,5</w:t>
            </w:r>
          </w:p>
          <w:p w:rsidR="007447C7" w:rsidRPr="00424769" w:rsidRDefault="007447C7" w:rsidP="00B0756F">
            <w:pPr>
              <w:tabs>
                <w:tab w:val="left" w:pos="993"/>
              </w:tabs>
              <w:rPr>
                <w:b/>
                <w:szCs w:val="24"/>
              </w:rPr>
            </w:pPr>
          </w:p>
          <w:p w:rsidR="007447C7" w:rsidRPr="00424769" w:rsidRDefault="007447C7" w:rsidP="00B0756F">
            <w:pPr>
              <w:tabs>
                <w:tab w:val="left" w:pos="993"/>
              </w:tabs>
              <w:rPr>
                <w:b/>
                <w:szCs w:val="24"/>
              </w:rPr>
            </w:pPr>
          </w:p>
          <w:p w:rsidR="007447C7" w:rsidRPr="00424769" w:rsidRDefault="007447C7" w:rsidP="00B0756F">
            <w:pPr>
              <w:tabs>
                <w:tab w:val="left" w:pos="993"/>
              </w:tabs>
              <w:rPr>
                <w:b/>
                <w:szCs w:val="24"/>
              </w:rPr>
            </w:pPr>
          </w:p>
          <w:p w:rsidR="007447C7" w:rsidRPr="00424769" w:rsidRDefault="007447C7" w:rsidP="00B0756F">
            <w:pPr>
              <w:tabs>
                <w:tab w:val="left" w:pos="993"/>
              </w:tabs>
              <w:rPr>
                <w:b/>
                <w:szCs w:val="24"/>
              </w:rPr>
            </w:pPr>
            <w:r w:rsidRPr="00424769">
              <w:rPr>
                <w:b/>
                <w:szCs w:val="24"/>
              </w:rPr>
              <w:t>0,5</w:t>
            </w:r>
          </w:p>
          <w:p w:rsidR="007447C7" w:rsidRPr="00424769" w:rsidRDefault="007447C7" w:rsidP="00B0756F">
            <w:pPr>
              <w:tabs>
                <w:tab w:val="left" w:pos="993"/>
              </w:tabs>
              <w:rPr>
                <w:b/>
                <w:szCs w:val="24"/>
              </w:rPr>
            </w:pPr>
          </w:p>
          <w:p w:rsidR="007447C7" w:rsidRPr="00424769" w:rsidRDefault="007447C7" w:rsidP="00B0756F">
            <w:pPr>
              <w:tabs>
                <w:tab w:val="left" w:pos="993"/>
              </w:tabs>
              <w:rPr>
                <w:b/>
                <w:szCs w:val="24"/>
              </w:rPr>
            </w:pPr>
          </w:p>
          <w:p w:rsidR="007447C7" w:rsidRPr="00424769" w:rsidRDefault="007447C7" w:rsidP="00B0756F">
            <w:pPr>
              <w:tabs>
                <w:tab w:val="left" w:pos="993"/>
              </w:tabs>
              <w:rPr>
                <w:b/>
                <w:szCs w:val="24"/>
              </w:rPr>
            </w:pPr>
            <w:r w:rsidRPr="00424769">
              <w:rPr>
                <w:b/>
                <w:szCs w:val="24"/>
              </w:rPr>
              <w:t>0,5</w:t>
            </w:r>
          </w:p>
        </w:tc>
      </w:tr>
      <w:tr w:rsidR="007447C7" w:rsidRPr="00424769" w:rsidTr="00F92BF7">
        <w:tc>
          <w:tcPr>
            <w:tcW w:w="1055" w:type="dxa"/>
          </w:tcPr>
          <w:p w:rsidR="007447C7" w:rsidRPr="00424769" w:rsidRDefault="007447C7" w:rsidP="005C39C6">
            <w:pPr>
              <w:rPr>
                <w:b/>
                <w:szCs w:val="24"/>
              </w:rPr>
            </w:pPr>
            <w:r w:rsidRPr="00424769">
              <w:rPr>
                <w:b/>
                <w:szCs w:val="24"/>
              </w:rPr>
              <w:t>CÂU 5</w:t>
            </w:r>
          </w:p>
          <w:p w:rsidR="007447C7" w:rsidRPr="00424769" w:rsidRDefault="007447C7" w:rsidP="005C39C6">
            <w:pPr>
              <w:rPr>
                <w:b/>
                <w:szCs w:val="24"/>
              </w:rPr>
            </w:pPr>
            <w:r w:rsidRPr="00424769">
              <w:rPr>
                <w:b/>
                <w:szCs w:val="24"/>
              </w:rPr>
              <w:t>(2 đ)</w:t>
            </w:r>
          </w:p>
        </w:tc>
        <w:tc>
          <w:tcPr>
            <w:tcW w:w="9325" w:type="dxa"/>
          </w:tcPr>
          <w:p w:rsidR="007447C7" w:rsidRPr="00424769" w:rsidRDefault="007447C7" w:rsidP="00C37410">
            <w:pPr>
              <w:rPr>
                <w:szCs w:val="24"/>
              </w:rPr>
            </w:pPr>
            <w:r w:rsidRPr="00424769">
              <w:rPr>
                <w:szCs w:val="24"/>
              </w:rPr>
              <w:t>a)  Phụ nữ mang thai có nồng độ CO</w:t>
            </w:r>
            <w:r w:rsidRPr="00424769">
              <w:rPr>
                <w:szCs w:val="24"/>
                <w:vertAlign w:val="subscript"/>
              </w:rPr>
              <w:t>2</w:t>
            </w:r>
            <w:r w:rsidRPr="00424769">
              <w:rPr>
                <w:szCs w:val="24"/>
              </w:rPr>
              <w:t xml:space="preserve"> trong máu cao hơn và nồng độ ôxi thấp hơn bình thường do hoạt động trao đổi chất của cả cơ thể mẹ và thai nhi. Nồng độ CO</w:t>
            </w:r>
            <w:r w:rsidRPr="00424769">
              <w:rPr>
                <w:szCs w:val="24"/>
                <w:vertAlign w:val="subscript"/>
              </w:rPr>
              <w:t>2</w:t>
            </w:r>
            <w:r w:rsidRPr="00424769">
              <w:rPr>
                <w:szCs w:val="24"/>
              </w:rPr>
              <w:t xml:space="preserve"> trong máu tăng, ôxi giảm sẽ kích thích lên các thụ thể hóa học ở cung động mạch chủ, xoang động mạch cảnh và thụ thể hóa học trung ương. Các thụ thế này gửi xung thần kinh về trung khu hô hấp gây tăng nhịp thở.</w:t>
            </w:r>
          </w:p>
          <w:p w:rsidR="007447C7" w:rsidRPr="00424769" w:rsidRDefault="007447C7" w:rsidP="00C37410">
            <w:pPr>
              <w:rPr>
                <w:szCs w:val="24"/>
              </w:rPr>
            </w:pPr>
            <w:r w:rsidRPr="00424769">
              <w:rPr>
                <w:szCs w:val="24"/>
              </w:rPr>
              <w:t xml:space="preserve">b) Kháng sinh có tác dụng ức chế hoặc giết chết các tế bào vi khuẩn. Trong ống tiêu hóa của trâu bò có một lượng lớn các loài vi khuẩn sống cộng sinh giúp tiêu hóa xenlulôzơ, tạo nguồn prôtêin đơn bào cho trâu bò. Nếu cho trâu bò uống kháng sinh sẽ giết chết các vi sinh vật trong </w:t>
            </w:r>
            <w:r w:rsidRPr="00424769">
              <w:rPr>
                <w:szCs w:val="24"/>
              </w:rPr>
              <w:lastRenderedPageBreak/>
              <w:t>dạ cỏ, ảnh hưởng nghiêm trọng đến quá trình tiêu hóa của chúng.</w:t>
            </w:r>
          </w:p>
          <w:p w:rsidR="007447C7" w:rsidRPr="00424769" w:rsidRDefault="007447C7" w:rsidP="00C37410">
            <w:pPr>
              <w:rPr>
                <w:szCs w:val="24"/>
              </w:rPr>
            </w:pPr>
          </w:p>
        </w:tc>
        <w:tc>
          <w:tcPr>
            <w:tcW w:w="870" w:type="dxa"/>
          </w:tcPr>
          <w:p w:rsidR="007447C7" w:rsidRPr="00424769" w:rsidRDefault="000B1884" w:rsidP="00526865">
            <w:pPr>
              <w:rPr>
                <w:b/>
                <w:szCs w:val="24"/>
              </w:rPr>
            </w:pPr>
            <w:r w:rsidRPr="00424769">
              <w:rPr>
                <w:b/>
                <w:szCs w:val="24"/>
              </w:rPr>
              <w:lastRenderedPageBreak/>
              <w:t>1,0</w:t>
            </w:r>
          </w:p>
          <w:p w:rsidR="000B1884" w:rsidRPr="00424769" w:rsidRDefault="000B1884" w:rsidP="00526865">
            <w:pPr>
              <w:rPr>
                <w:b/>
                <w:szCs w:val="24"/>
              </w:rPr>
            </w:pPr>
          </w:p>
          <w:p w:rsidR="000B1884" w:rsidRPr="00424769" w:rsidRDefault="000B1884" w:rsidP="00526865">
            <w:pPr>
              <w:rPr>
                <w:b/>
                <w:szCs w:val="24"/>
              </w:rPr>
            </w:pPr>
          </w:p>
          <w:p w:rsidR="000B1884" w:rsidRPr="00424769" w:rsidRDefault="000B1884" w:rsidP="00526865">
            <w:pPr>
              <w:rPr>
                <w:b/>
                <w:szCs w:val="24"/>
              </w:rPr>
            </w:pPr>
          </w:p>
          <w:p w:rsidR="000B1884" w:rsidRPr="00424769" w:rsidRDefault="000B1884" w:rsidP="00526865">
            <w:pPr>
              <w:rPr>
                <w:b/>
                <w:szCs w:val="24"/>
              </w:rPr>
            </w:pPr>
          </w:p>
          <w:p w:rsidR="000B1884" w:rsidRPr="00424769" w:rsidRDefault="000B1884" w:rsidP="00526865">
            <w:pPr>
              <w:rPr>
                <w:b/>
                <w:szCs w:val="24"/>
              </w:rPr>
            </w:pPr>
          </w:p>
          <w:p w:rsidR="000B1884" w:rsidRPr="00424769" w:rsidRDefault="000B1884" w:rsidP="00526865">
            <w:pPr>
              <w:rPr>
                <w:b/>
                <w:szCs w:val="24"/>
              </w:rPr>
            </w:pPr>
            <w:r w:rsidRPr="00424769">
              <w:rPr>
                <w:b/>
                <w:szCs w:val="24"/>
              </w:rPr>
              <w:t>1,0</w:t>
            </w:r>
          </w:p>
        </w:tc>
      </w:tr>
      <w:tr w:rsidR="007447C7" w:rsidRPr="00424769" w:rsidTr="00F92BF7">
        <w:tc>
          <w:tcPr>
            <w:tcW w:w="1055" w:type="dxa"/>
          </w:tcPr>
          <w:p w:rsidR="007447C7" w:rsidRPr="00424769" w:rsidRDefault="007447C7" w:rsidP="005C39C6">
            <w:pPr>
              <w:rPr>
                <w:b/>
                <w:szCs w:val="24"/>
              </w:rPr>
            </w:pPr>
            <w:r w:rsidRPr="00424769">
              <w:rPr>
                <w:b/>
                <w:szCs w:val="24"/>
              </w:rPr>
              <w:lastRenderedPageBreak/>
              <w:t>CÂU 6</w:t>
            </w:r>
          </w:p>
          <w:p w:rsidR="007447C7" w:rsidRPr="00424769" w:rsidRDefault="007447C7" w:rsidP="005C39C6">
            <w:pPr>
              <w:rPr>
                <w:b/>
                <w:szCs w:val="24"/>
              </w:rPr>
            </w:pPr>
            <w:r w:rsidRPr="00424769">
              <w:rPr>
                <w:b/>
                <w:szCs w:val="24"/>
              </w:rPr>
              <w:t>(2 đ)</w:t>
            </w:r>
          </w:p>
        </w:tc>
        <w:tc>
          <w:tcPr>
            <w:tcW w:w="9325" w:type="dxa"/>
          </w:tcPr>
          <w:p w:rsidR="007447C7" w:rsidRPr="006A187C" w:rsidRDefault="007447C7" w:rsidP="00C37410">
            <w:pPr>
              <w:shd w:val="clear" w:color="auto" w:fill="FFFFFF"/>
              <w:rPr>
                <w:rFonts w:eastAsia="Times New Roman"/>
                <w:bCs/>
                <w:szCs w:val="24"/>
                <w:bdr w:val="none" w:sz="0" w:space="0" w:color="auto" w:frame="1"/>
                <w:lang w:val="fr-FR"/>
              </w:rPr>
            </w:pPr>
            <w:r>
              <w:rPr>
                <w:rFonts w:eastAsia="Times New Roman"/>
                <w:bCs/>
                <w:szCs w:val="24"/>
                <w:bdr w:val="none" w:sz="0" w:space="0" w:color="auto" w:frame="1"/>
              </w:rPr>
              <w:t xml:space="preserve">a) </w:t>
            </w:r>
            <w:r w:rsidRPr="00CD7093">
              <w:rPr>
                <w:rFonts w:eastAsia="Times New Roman"/>
                <w:bCs/>
                <w:szCs w:val="24"/>
                <w:bdr w:val="none" w:sz="0" w:space="0" w:color="auto" w:frame="1"/>
              </w:rPr>
              <w:t xml:space="preserve">Gọi x, y lần lượt là số tb sinh tinh và tb sinh trứng . </w:t>
            </w:r>
            <w:r w:rsidRPr="006A187C">
              <w:rPr>
                <w:rFonts w:eastAsia="Times New Roman"/>
                <w:bCs/>
                <w:szCs w:val="24"/>
                <w:bdr w:val="none" w:sz="0" w:space="0" w:color="auto" w:frame="1"/>
                <w:lang w:val="fr-FR"/>
              </w:rPr>
              <w:t>(x,y nguyên dương)</w:t>
            </w:r>
          </w:p>
          <w:p w:rsidR="007447C7" w:rsidRPr="006A187C" w:rsidRDefault="007447C7" w:rsidP="00C37410">
            <w:pPr>
              <w:shd w:val="clear" w:color="auto" w:fill="FFFFFF"/>
              <w:rPr>
                <w:rFonts w:eastAsia="Times New Roman"/>
                <w:bCs/>
                <w:szCs w:val="24"/>
                <w:bdr w:val="none" w:sz="0" w:space="0" w:color="auto" w:frame="1"/>
                <w:lang w:val="fr-FR"/>
              </w:rPr>
            </w:pPr>
            <w:r w:rsidRPr="006A187C">
              <w:rPr>
                <w:rFonts w:eastAsia="Times New Roman"/>
                <w:bCs/>
                <w:szCs w:val="24"/>
                <w:bdr w:val="none" w:sz="0" w:space="0" w:color="auto" w:frame="1"/>
                <w:lang w:val="fr-FR"/>
              </w:rPr>
              <w:t>Ta có hệ pt:</w:t>
            </w:r>
          </w:p>
          <w:p w:rsidR="007447C7" w:rsidRPr="006A187C" w:rsidRDefault="007447C7" w:rsidP="00C37410">
            <w:pPr>
              <w:shd w:val="clear" w:color="auto" w:fill="FFFFFF"/>
              <w:rPr>
                <w:rFonts w:eastAsia="Times New Roman"/>
                <w:bCs/>
                <w:szCs w:val="24"/>
                <w:bdr w:val="none" w:sz="0" w:space="0" w:color="auto" w:frame="1"/>
                <w:lang w:val="fr-FR"/>
              </w:rPr>
            </w:pPr>
            <w:r w:rsidRPr="006A187C">
              <w:rPr>
                <w:rFonts w:eastAsia="Times New Roman"/>
                <w:bCs/>
                <w:szCs w:val="24"/>
                <w:bdr w:val="none" w:sz="0" w:space="0" w:color="auto" w:frame="1"/>
                <w:lang w:val="fr-FR"/>
              </w:rPr>
              <w:t>x+y              = 320</w:t>
            </w:r>
          </w:p>
          <w:p w:rsidR="007447C7" w:rsidRPr="006A187C" w:rsidRDefault="007447C7" w:rsidP="00C37410">
            <w:pPr>
              <w:shd w:val="clear" w:color="auto" w:fill="FFFFFF"/>
              <w:rPr>
                <w:rFonts w:eastAsia="Times New Roman"/>
                <w:szCs w:val="24"/>
                <w:lang w:val="fr-FR"/>
              </w:rPr>
            </w:pPr>
            <w:r w:rsidRPr="006A187C">
              <w:rPr>
                <w:rFonts w:eastAsia="Times New Roman"/>
                <w:bCs/>
                <w:szCs w:val="24"/>
                <w:bdr w:val="none" w:sz="0" w:space="0" w:color="auto" w:frame="1"/>
                <w:lang w:val="fr-FR"/>
              </w:rPr>
              <w:t xml:space="preserve">19*4x - 19y = 18240 (  vì có </w:t>
            </w:r>
            <w:r w:rsidRPr="006A187C">
              <w:rPr>
                <w:rFonts w:eastAsia="Times New Roman"/>
                <w:szCs w:val="24"/>
                <w:lang w:val="fr-FR"/>
              </w:rPr>
              <w:t>2</w:t>
            </w:r>
            <w:r w:rsidRPr="006A187C">
              <w:rPr>
                <w:rFonts w:eastAsia="Times New Roman"/>
                <w:szCs w:val="24"/>
                <w:vertAlign w:val="superscript"/>
                <w:lang w:val="fr-FR"/>
              </w:rPr>
              <w:t>19</w:t>
            </w:r>
            <w:r w:rsidRPr="006A187C">
              <w:rPr>
                <w:rFonts w:eastAsia="Times New Roman"/>
                <w:szCs w:val="24"/>
                <w:lang w:val="fr-FR"/>
              </w:rPr>
              <w:t xml:space="preserve"> loại trứng nên bộ NST 2n = 38)</w:t>
            </w:r>
          </w:p>
          <w:p w:rsidR="007447C7" w:rsidRPr="006A187C" w:rsidRDefault="007447C7" w:rsidP="00C37410">
            <w:pPr>
              <w:shd w:val="clear" w:color="auto" w:fill="FFFFFF"/>
              <w:rPr>
                <w:rFonts w:eastAsia="Times New Roman"/>
                <w:bCs/>
                <w:szCs w:val="24"/>
                <w:bdr w:val="none" w:sz="0" w:space="0" w:color="auto" w:frame="1"/>
                <w:lang w:val="fr-FR"/>
              </w:rPr>
            </w:pPr>
            <w:r w:rsidRPr="006A187C">
              <w:rPr>
                <w:rFonts w:eastAsia="Times New Roman"/>
                <w:bCs/>
                <w:szCs w:val="24"/>
                <w:bdr w:val="none" w:sz="0" w:space="0" w:color="auto" w:frame="1"/>
                <w:lang w:val="fr-FR"/>
              </w:rPr>
              <w:t>=&gt; x= 256 --&gt; số lần nguyên phân tb sinh dục đực sơ khai 2</w:t>
            </w:r>
            <w:r w:rsidRPr="006A187C">
              <w:rPr>
                <w:rFonts w:eastAsia="Times New Roman"/>
                <w:bCs/>
                <w:szCs w:val="24"/>
                <w:bdr w:val="none" w:sz="0" w:space="0" w:color="auto" w:frame="1"/>
                <w:vertAlign w:val="superscript"/>
                <w:lang w:val="fr-FR"/>
              </w:rPr>
              <w:t>k</w:t>
            </w:r>
            <w:r w:rsidRPr="006A187C">
              <w:rPr>
                <w:rFonts w:eastAsia="Times New Roman"/>
                <w:bCs/>
                <w:szCs w:val="24"/>
                <w:bdr w:val="none" w:sz="0" w:space="0" w:color="auto" w:frame="1"/>
                <w:lang w:val="fr-FR"/>
              </w:rPr>
              <w:t xml:space="preserve"> = 256 -&gt; k = 8</w:t>
            </w:r>
          </w:p>
          <w:p w:rsidR="007447C7" w:rsidRDefault="007447C7" w:rsidP="00C37410">
            <w:pPr>
              <w:rPr>
                <w:rFonts w:eastAsia="Times New Roman"/>
                <w:bCs/>
                <w:szCs w:val="24"/>
                <w:bdr w:val="none" w:sz="0" w:space="0" w:color="auto" w:frame="1"/>
                <w:lang w:val="fr-FR"/>
              </w:rPr>
            </w:pPr>
            <w:r w:rsidRPr="006A187C">
              <w:rPr>
                <w:rFonts w:eastAsia="Times New Roman"/>
                <w:bCs/>
                <w:szCs w:val="24"/>
                <w:bdr w:val="none" w:sz="0" w:space="0" w:color="auto" w:frame="1"/>
                <w:lang w:val="fr-FR"/>
              </w:rPr>
              <w:t xml:space="preserve">      y= 64  --&gt; số lần nguyên phân tb sinh dục cái sơ khai 2</w:t>
            </w:r>
            <w:r w:rsidRPr="006A187C">
              <w:rPr>
                <w:rFonts w:eastAsia="Times New Roman"/>
                <w:bCs/>
                <w:szCs w:val="24"/>
                <w:bdr w:val="none" w:sz="0" w:space="0" w:color="auto" w:frame="1"/>
                <w:vertAlign w:val="superscript"/>
                <w:lang w:val="fr-FR"/>
              </w:rPr>
              <w:t>m</w:t>
            </w:r>
            <w:r w:rsidRPr="006A187C">
              <w:rPr>
                <w:rFonts w:eastAsia="Times New Roman"/>
                <w:bCs/>
                <w:szCs w:val="24"/>
                <w:bdr w:val="none" w:sz="0" w:space="0" w:color="auto" w:frame="1"/>
                <w:lang w:val="fr-FR"/>
              </w:rPr>
              <w:t xml:space="preserve"> = 64 -&gt; m = 6</w:t>
            </w:r>
          </w:p>
          <w:p w:rsidR="007447C7" w:rsidRPr="007447C7" w:rsidRDefault="007447C7" w:rsidP="00C37410">
            <w:pPr>
              <w:shd w:val="clear" w:color="auto" w:fill="FFFFFF"/>
              <w:rPr>
                <w:rFonts w:eastAsia="Times New Roman"/>
                <w:i/>
                <w:szCs w:val="24"/>
                <w:lang w:val="fr-FR"/>
              </w:rPr>
            </w:pPr>
            <w:r w:rsidRPr="007447C7">
              <w:rPr>
                <w:rFonts w:eastAsia="Times New Roman"/>
                <w:i/>
                <w:szCs w:val="24"/>
                <w:lang w:val="fr-FR"/>
              </w:rPr>
              <w:t>b</w:t>
            </w:r>
            <w:r>
              <w:rPr>
                <w:rFonts w:eastAsia="Times New Roman"/>
                <w:i/>
                <w:szCs w:val="24"/>
                <w:lang w:val="fr-FR"/>
              </w:rPr>
              <w:t xml:space="preserve">) </w:t>
            </w:r>
            <w:r w:rsidRPr="007447C7">
              <w:rPr>
                <w:rFonts w:eastAsia="Times New Roman"/>
                <w:i/>
                <w:szCs w:val="24"/>
                <w:lang w:val="fr-FR"/>
              </w:rPr>
              <w:t>Hiệu suất thụ tinh của tinh trùng.</w:t>
            </w:r>
          </w:p>
          <w:p w:rsidR="007447C7" w:rsidRPr="007447C7" w:rsidRDefault="007447C7" w:rsidP="00C37410">
            <w:pPr>
              <w:shd w:val="clear" w:color="auto" w:fill="FFFFFF"/>
              <w:rPr>
                <w:rFonts w:eastAsia="Times New Roman"/>
                <w:bCs/>
                <w:szCs w:val="24"/>
                <w:bdr w:val="none" w:sz="0" w:space="0" w:color="auto" w:frame="1"/>
                <w:lang w:val="fr-FR"/>
              </w:rPr>
            </w:pPr>
            <w:r w:rsidRPr="007447C7">
              <w:rPr>
                <w:rFonts w:eastAsia="Times New Roman"/>
                <w:bCs/>
                <w:szCs w:val="24"/>
                <w:bdr w:val="none" w:sz="0" w:space="0" w:color="auto" w:frame="1"/>
                <w:lang w:val="fr-FR"/>
              </w:rPr>
              <w:t>Số tinh trùng thụ tinh   = số hợp tử              = số trứng thụ tinh = 64</w:t>
            </w:r>
          </w:p>
          <w:p w:rsidR="007447C7" w:rsidRPr="007447C7" w:rsidRDefault="007447C7" w:rsidP="00C37410">
            <w:pPr>
              <w:shd w:val="clear" w:color="auto" w:fill="FFFFFF"/>
              <w:rPr>
                <w:rFonts w:eastAsia="Times New Roman"/>
                <w:bCs/>
                <w:szCs w:val="24"/>
                <w:bdr w:val="none" w:sz="0" w:space="0" w:color="auto" w:frame="1"/>
                <w:lang w:val="fr-FR"/>
              </w:rPr>
            </w:pPr>
            <w:r w:rsidRPr="007447C7">
              <w:rPr>
                <w:rFonts w:eastAsia="Times New Roman"/>
                <w:bCs/>
                <w:szCs w:val="24"/>
                <w:bdr w:val="none" w:sz="0" w:space="0" w:color="auto" w:frame="1"/>
                <w:lang w:val="fr-FR"/>
              </w:rPr>
              <w:t>Số tinh trùng tạo thành = số tb sinh tinh x4 = 256 x4                 = 1024</w:t>
            </w:r>
          </w:p>
          <w:p w:rsidR="007447C7" w:rsidRPr="001D5922" w:rsidRDefault="007447C7" w:rsidP="00C37410">
            <w:pPr>
              <w:rPr>
                <w:rFonts w:eastAsia="Times New Roman"/>
                <w:szCs w:val="24"/>
                <w:lang w:val="fr-FR"/>
              </w:rPr>
            </w:pPr>
            <w:r w:rsidRPr="001D5922">
              <w:rPr>
                <w:rFonts w:eastAsia="Times New Roman"/>
                <w:szCs w:val="24"/>
                <w:lang w:val="fr-FR"/>
              </w:rPr>
              <w:t>Hiệu suất thụ tinh của tinh trùng                  = (64:1024)x 100   = 6,25%</w:t>
            </w:r>
          </w:p>
          <w:p w:rsidR="007447C7" w:rsidRPr="001D5922" w:rsidRDefault="007447C7" w:rsidP="00C37410">
            <w:pPr>
              <w:shd w:val="clear" w:color="auto" w:fill="FFFFFF"/>
              <w:rPr>
                <w:rFonts w:eastAsia="Times New Roman"/>
                <w:bCs/>
                <w:szCs w:val="24"/>
                <w:bdr w:val="none" w:sz="0" w:space="0" w:color="auto" w:frame="1"/>
                <w:lang w:val="fr-FR"/>
              </w:rPr>
            </w:pPr>
            <w:r w:rsidRPr="001D5922">
              <w:rPr>
                <w:rFonts w:eastAsia="Times New Roman"/>
                <w:bCs/>
                <w:szCs w:val="24"/>
                <w:bdr w:val="none" w:sz="0" w:space="0" w:color="auto" w:frame="1"/>
                <w:lang w:val="fr-FR"/>
              </w:rPr>
              <w:t xml:space="preserve">c) </w:t>
            </w:r>
          </w:p>
          <w:p w:rsidR="007447C7" w:rsidRPr="001D5922" w:rsidRDefault="007447C7" w:rsidP="00C37410">
            <w:pPr>
              <w:shd w:val="clear" w:color="auto" w:fill="FFFFFF"/>
              <w:rPr>
                <w:rFonts w:eastAsia="Times New Roman"/>
                <w:bCs/>
                <w:szCs w:val="24"/>
                <w:bdr w:val="none" w:sz="0" w:space="0" w:color="auto" w:frame="1"/>
                <w:lang w:val="fr-FR"/>
              </w:rPr>
            </w:pPr>
            <w:r w:rsidRPr="001D5922">
              <w:rPr>
                <w:rFonts w:eastAsia="Times New Roman"/>
                <w:bCs/>
                <w:szCs w:val="24"/>
                <w:bdr w:val="none" w:sz="0" w:space="0" w:color="auto" w:frame="1"/>
                <w:lang w:val="fr-FR"/>
              </w:rPr>
              <w:t>Ở nguyên phân : ( 2</w:t>
            </w:r>
            <w:r w:rsidRPr="001D5922">
              <w:rPr>
                <w:rFonts w:eastAsia="Times New Roman"/>
                <w:bCs/>
                <w:szCs w:val="24"/>
                <w:bdr w:val="none" w:sz="0" w:space="0" w:color="auto" w:frame="1"/>
                <w:vertAlign w:val="superscript"/>
                <w:lang w:val="fr-FR"/>
              </w:rPr>
              <w:t>6</w:t>
            </w:r>
            <w:r w:rsidRPr="001D5922">
              <w:rPr>
                <w:rFonts w:eastAsia="Times New Roman"/>
                <w:bCs/>
                <w:szCs w:val="24"/>
                <w:bdr w:val="none" w:sz="0" w:space="0" w:color="auto" w:frame="1"/>
                <w:lang w:val="fr-FR"/>
              </w:rPr>
              <w:t>-1) x2n =  ( 2</w:t>
            </w:r>
            <w:r w:rsidRPr="001D5922">
              <w:rPr>
                <w:rFonts w:eastAsia="Times New Roman"/>
                <w:bCs/>
                <w:szCs w:val="24"/>
                <w:bdr w:val="none" w:sz="0" w:space="0" w:color="auto" w:frame="1"/>
                <w:vertAlign w:val="superscript"/>
                <w:lang w:val="fr-FR"/>
              </w:rPr>
              <w:t>6</w:t>
            </w:r>
            <w:r w:rsidRPr="001D5922">
              <w:rPr>
                <w:rFonts w:eastAsia="Times New Roman"/>
                <w:bCs/>
                <w:szCs w:val="24"/>
                <w:bdr w:val="none" w:sz="0" w:space="0" w:color="auto" w:frame="1"/>
                <w:lang w:val="fr-FR"/>
              </w:rPr>
              <w:t>-1) x38= 2394 NST</w:t>
            </w:r>
          </w:p>
          <w:p w:rsidR="007447C7" w:rsidRPr="001D5922" w:rsidRDefault="007447C7" w:rsidP="00C37410">
            <w:pPr>
              <w:shd w:val="clear" w:color="auto" w:fill="FFFFFF"/>
              <w:rPr>
                <w:rFonts w:eastAsia="Times New Roman"/>
                <w:bCs/>
                <w:szCs w:val="24"/>
                <w:bdr w:val="none" w:sz="0" w:space="0" w:color="auto" w:frame="1"/>
                <w:lang w:val="fr-FR"/>
              </w:rPr>
            </w:pPr>
            <w:r w:rsidRPr="001D5922">
              <w:rPr>
                <w:rFonts w:eastAsia="Times New Roman"/>
                <w:bCs/>
                <w:szCs w:val="24"/>
                <w:bdr w:val="none" w:sz="0" w:space="0" w:color="auto" w:frame="1"/>
                <w:lang w:val="fr-FR"/>
              </w:rPr>
              <w:t>Ở giảm phân :     64 x 2n = 64 x 38 = 2432 NST</w:t>
            </w:r>
          </w:p>
          <w:p w:rsidR="007447C7" w:rsidRPr="00424769" w:rsidRDefault="007447C7" w:rsidP="00C37410">
            <w:pPr>
              <w:rPr>
                <w:b/>
                <w:szCs w:val="24"/>
                <w:lang w:val="fr-FR"/>
              </w:rPr>
            </w:pPr>
            <w:r w:rsidRPr="001D5922">
              <w:rPr>
                <w:rFonts w:eastAsia="Times New Roman"/>
                <w:bCs/>
                <w:szCs w:val="24"/>
                <w:bdr w:val="none" w:sz="0" w:space="0" w:color="auto" w:frame="1"/>
                <w:lang w:val="fr-FR"/>
              </w:rPr>
              <w:t>==&gt; tổng NST  môi trường cung cấp = 4826 NST</w:t>
            </w:r>
          </w:p>
        </w:tc>
        <w:tc>
          <w:tcPr>
            <w:tcW w:w="870" w:type="dxa"/>
          </w:tcPr>
          <w:p w:rsidR="007447C7" w:rsidRPr="00212FA9" w:rsidRDefault="000B1884" w:rsidP="007447C7">
            <w:pPr>
              <w:shd w:val="clear" w:color="auto" w:fill="FFFFFF"/>
              <w:rPr>
                <w:rFonts w:eastAsia="Times New Roman"/>
                <w:b/>
                <w:bCs/>
                <w:szCs w:val="24"/>
                <w:bdr w:val="none" w:sz="0" w:space="0" w:color="auto" w:frame="1"/>
              </w:rPr>
            </w:pPr>
            <w:r w:rsidRPr="00212FA9">
              <w:rPr>
                <w:rFonts w:eastAsia="Times New Roman"/>
                <w:b/>
                <w:bCs/>
                <w:szCs w:val="24"/>
                <w:bdr w:val="none" w:sz="0" w:space="0" w:color="auto" w:frame="1"/>
              </w:rPr>
              <w:t>0,5</w:t>
            </w:r>
          </w:p>
          <w:p w:rsidR="000B1884" w:rsidRPr="00212FA9" w:rsidRDefault="000B1884" w:rsidP="007447C7">
            <w:pPr>
              <w:shd w:val="clear" w:color="auto" w:fill="FFFFFF"/>
              <w:rPr>
                <w:rFonts w:eastAsia="Times New Roman"/>
                <w:b/>
                <w:bCs/>
                <w:szCs w:val="24"/>
                <w:bdr w:val="none" w:sz="0" w:space="0" w:color="auto" w:frame="1"/>
              </w:rPr>
            </w:pPr>
          </w:p>
          <w:p w:rsidR="000B1884" w:rsidRPr="00212FA9" w:rsidRDefault="000B1884" w:rsidP="007447C7">
            <w:pPr>
              <w:shd w:val="clear" w:color="auto" w:fill="FFFFFF"/>
              <w:rPr>
                <w:rFonts w:eastAsia="Times New Roman"/>
                <w:b/>
                <w:bCs/>
                <w:szCs w:val="24"/>
                <w:bdr w:val="none" w:sz="0" w:space="0" w:color="auto" w:frame="1"/>
              </w:rPr>
            </w:pPr>
          </w:p>
          <w:p w:rsidR="000B1884" w:rsidRPr="00212FA9" w:rsidRDefault="000B1884" w:rsidP="007447C7">
            <w:pPr>
              <w:shd w:val="clear" w:color="auto" w:fill="FFFFFF"/>
              <w:rPr>
                <w:rFonts w:eastAsia="Times New Roman"/>
                <w:b/>
                <w:bCs/>
                <w:szCs w:val="24"/>
                <w:bdr w:val="none" w:sz="0" w:space="0" w:color="auto" w:frame="1"/>
              </w:rPr>
            </w:pPr>
          </w:p>
          <w:p w:rsidR="000B1884" w:rsidRPr="00212FA9" w:rsidRDefault="000B1884" w:rsidP="007447C7">
            <w:pPr>
              <w:shd w:val="clear" w:color="auto" w:fill="FFFFFF"/>
              <w:rPr>
                <w:rFonts w:eastAsia="Times New Roman"/>
                <w:b/>
                <w:bCs/>
                <w:szCs w:val="24"/>
                <w:bdr w:val="none" w:sz="0" w:space="0" w:color="auto" w:frame="1"/>
              </w:rPr>
            </w:pPr>
          </w:p>
          <w:p w:rsidR="000B1884" w:rsidRPr="00212FA9" w:rsidRDefault="000B1884" w:rsidP="007447C7">
            <w:pPr>
              <w:shd w:val="clear" w:color="auto" w:fill="FFFFFF"/>
              <w:rPr>
                <w:rFonts w:eastAsia="Times New Roman"/>
                <w:b/>
                <w:bCs/>
                <w:szCs w:val="24"/>
                <w:bdr w:val="none" w:sz="0" w:space="0" w:color="auto" w:frame="1"/>
              </w:rPr>
            </w:pPr>
          </w:p>
          <w:p w:rsidR="000B1884" w:rsidRPr="00212FA9" w:rsidRDefault="000B1884" w:rsidP="007447C7">
            <w:pPr>
              <w:shd w:val="clear" w:color="auto" w:fill="FFFFFF"/>
              <w:rPr>
                <w:rFonts w:eastAsia="Times New Roman"/>
                <w:b/>
                <w:bCs/>
                <w:szCs w:val="24"/>
                <w:bdr w:val="none" w:sz="0" w:space="0" w:color="auto" w:frame="1"/>
              </w:rPr>
            </w:pPr>
            <w:r w:rsidRPr="00212FA9">
              <w:rPr>
                <w:rFonts w:eastAsia="Times New Roman"/>
                <w:b/>
                <w:bCs/>
                <w:szCs w:val="24"/>
                <w:bdr w:val="none" w:sz="0" w:space="0" w:color="auto" w:frame="1"/>
              </w:rPr>
              <w:t>0,75</w:t>
            </w:r>
          </w:p>
          <w:p w:rsidR="000B1884" w:rsidRPr="00212FA9" w:rsidRDefault="000B1884" w:rsidP="007447C7">
            <w:pPr>
              <w:shd w:val="clear" w:color="auto" w:fill="FFFFFF"/>
              <w:rPr>
                <w:rFonts w:eastAsia="Times New Roman"/>
                <w:b/>
                <w:bCs/>
                <w:szCs w:val="24"/>
                <w:bdr w:val="none" w:sz="0" w:space="0" w:color="auto" w:frame="1"/>
              </w:rPr>
            </w:pPr>
          </w:p>
          <w:p w:rsidR="000B1884" w:rsidRPr="00212FA9" w:rsidRDefault="000B1884" w:rsidP="007447C7">
            <w:pPr>
              <w:shd w:val="clear" w:color="auto" w:fill="FFFFFF"/>
              <w:rPr>
                <w:rFonts w:eastAsia="Times New Roman"/>
                <w:b/>
                <w:bCs/>
                <w:szCs w:val="24"/>
                <w:bdr w:val="none" w:sz="0" w:space="0" w:color="auto" w:frame="1"/>
              </w:rPr>
            </w:pPr>
          </w:p>
          <w:p w:rsidR="000B1884" w:rsidRPr="00212FA9" w:rsidRDefault="000B1884" w:rsidP="007447C7">
            <w:pPr>
              <w:shd w:val="clear" w:color="auto" w:fill="FFFFFF"/>
              <w:rPr>
                <w:rFonts w:eastAsia="Times New Roman"/>
                <w:b/>
                <w:bCs/>
                <w:szCs w:val="24"/>
                <w:bdr w:val="none" w:sz="0" w:space="0" w:color="auto" w:frame="1"/>
              </w:rPr>
            </w:pPr>
          </w:p>
          <w:p w:rsidR="000B1884" w:rsidRPr="00212FA9" w:rsidRDefault="000B1884" w:rsidP="007447C7">
            <w:pPr>
              <w:shd w:val="clear" w:color="auto" w:fill="FFFFFF"/>
              <w:rPr>
                <w:rFonts w:eastAsia="Times New Roman"/>
                <w:b/>
                <w:bCs/>
                <w:szCs w:val="24"/>
                <w:bdr w:val="none" w:sz="0" w:space="0" w:color="auto" w:frame="1"/>
              </w:rPr>
            </w:pPr>
            <w:r w:rsidRPr="00212FA9">
              <w:rPr>
                <w:rFonts w:eastAsia="Times New Roman"/>
                <w:b/>
                <w:bCs/>
                <w:szCs w:val="24"/>
                <w:bdr w:val="none" w:sz="0" w:space="0" w:color="auto" w:frame="1"/>
              </w:rPr>
              <w:t>0,75</w:t>
            </w:r>
          </w:p>
        </w:tc>
      </w:tr>
      <w:tr w:rsidR="007447C7" w:rsidRPr="00424769" w:rsidTr="00F92BF7">
        <w:tc>
          <w:tcPr>
            <w:tcW w:w="1055" w:type="dxa"/>
          </w:tcPr>
          <w:p w:rsidR="007447C7" w:rsidRPr="00424769" w:rsidRDefault="007447C7" w:rsidP="005C39C6">
            <w:pPr>
              <w:rPr>
                <w:b/>
                <w:szCs w:val="24"/>
              </w:rPr>
            </w:pPr>
            <w:r w:rsidRPr="00424769">
              <w:rPr>
                <w:b/>
                <w:szCs w:val="24"/>
              </w:rPr>
              <w:t>CÂU 7</w:t>
            </w:r>
          </w:p>
          <w:p w:rsidR="007447C7" w:rsidRPr="00424769" w:rsidRDefault="00212FA9" w:rsidP="005C39C6">
            <w:pPr>
              <w:rPr>
                <w:b/>
                <w:szCs w:val="24"/>
              </w:rPr>
            </w:pPr>
            <w:r w:rsidRPr="00424769">
              <w:rPr>
                <w:b/>
                <w:szCs w:val="24"/>
              </w:rPr>
              <w:t>(2</w:t>
            </w:r>
            <w:r w:rsidR="007447C7" w:rsidRPr="00424769">
              <w:rPr>
                <w:b/>
                <w:szCs w:val="24"/>
              </w:rPr>
              <w:t xml:space="preserve"> đ)</w:t>
            </w:r>
          </w:p>
        </w:tc>
        <w:tc>
          <w:tcPr>
            <w:tcW w:w="9325" w:type="dxa"/>
          </w:tcPr>
          <w:p w:rsidR="007447C7" w:rsidRPr="00424769" w:rsidRDefault="007447C7" w:rsidP="00212FA9">
            <w:pPr>
              <w:rPr>
                <w:szCs w:val="24"/>
              </w:rPr>
            </w:pPr>
            <w:r w:rsidRPr="00424769">
              <w:rPr>
                <w:szCs w:val="24"/>
              </w:rPr>
              <w:t>a)</w:t>
            </w:r>
            <w:r w:rsidR="00212FA9" w:rsidRPr="00CD7093">
              <w:rPr>
                <w:rFonts w:eastAsia="Times New Roman"/>
                <w:szCs w:val="24"/>
              </w:rPr>
              <w:t xml:space="preserve">   Đột biến gen phổ biến nhất là đột biến thay thế cặp nu vì :</w:t>
            </w:r>
          </w:p>
          <w:p w:rsidR="00212FA9" w:rsidRPr="00424769" w:rsidRDefault="00212FA9" w:rsidP="00C37410">
            <w:pPr>
              <w:numPr>
                <w:ilvl w:val="0"/>
                <w:numId w:val="10"/>
              </w:numPr>
              <w:rPr>
                <w:szCs w:val="24"/>
              </w:rPr>
            </w:pPr>
            <w:r w:rsidRPr="00CD7093">
              <w:rPr>
                <w:rFonts w:eastAsia="Times New Roman"/>
                <w:szCs w:val="24"/>
              </w:rPr>
              <w:t>Cơ chế  phát sinh đột biến thay thế dễ xảy ra dù không có tác nhân gây đột biến ( do các nu tồn tại dạng phổ biến và dạng hiếm)</w:t>
            </w:r>
          </w:p>
          <w:p w:rsidR="00212FA9" w:rsidRPr="00424769" w:rsidRDefault="00212FA9" w:rsidP="00C37410">
            <w:pPr>
              <w:numPr>
                <w:ilvl w:val="0"/>
                <w:numId w:val="10"/>
              </w:numPr>
              <w:rPr>
                <w:szCs w:val="24"/>
              </w:rPr>
            </w:pPr>
            <w:r w:rsidRPr="00CD7093">
              <w:rPr>
                <w:rFonts w:eastAsia="Times New Roman"/>
                <w:szCs w:val="24"/>
              </w:rPr>
              <w:t>Trong các trường hợp đột biến thay thế thường là đột biến trung tính ( ít hậu quả nghiêm trọng ) do chỉ ảnh hưởng tới một codon.</w:t>
            </w:r>
          </w:p>
          <w:p w:rsidR="00212FA9" w:rsidRPr="00424769" w:rsidRDefault="00212FA9" w:rsidP="00C37410">
            <w:pPr>
              <w:numPr>
                <w:ilvl w:val="0"/>
                <w:numId w:val="10"/>
              </w:numPr>
              <w:rPr>
                <w:szCs w:val="24"/>
              </w:rPr>
            </w:pPr>
            <w:r w:rsidRPr="00CD7093">
              <w:rPr>
                <w:rFonts w:eastAsia="Times New Roman"/>
                <w:szCs w:val="24"/>
              </w:rPr>
              <w:t>Trong thực tế đột biến dạng thay thế được tìm thấy phổ biến hơn cả ở các loài.</w:t>
            </w:r>
          </w:p>
          <w:p w:rsidR="007447C7" w:rsidRPr="00424769" w:rsidRDefault="007447C7" w:rsidP="00C37410">
            <w:pPr>
              <w:rPr>
                <w:szCs w:val="24"/>
              </w:rPr>
            </w:pPr>
            <w:r w:rsidRPr="00424769">
              <w:rPr>
                <w:szCs w:val="24"/>
              </w:rPr>
              <w:t>b)  Nguyên tắc “nửa gián đoạn”: trong 2 mạch mới được tổng hợp, 1 mạch mới được tổng hợp dựa trên mạch khuôn 3</w:t>
            </w:r>
            <w:r w:rsidRPr="00424769">
              <w:rPr>
                <w:szCs w:val="24"/>
                <w:vertAlign w:val="superscript"/>
              </w:rPr>
              <w:t>’</w:t>
            </w:r>
            <w:r w:rsidRPr="00424769">
              <w:rPr>
                <w:szCs w:val="24"/>
              </w:rPr>
              <w:t xml:space="preserve"> – 5</w:t>
            </w:r>
            <w:r w:rsidRPr="00424769">
              <w:rPr>
                <w:szCs w:val="24"/>
                <w:vertAlign w:val="superscript"/>
              </w:rPr>
              <w:t>’</w:t>
            </w:r>
            <w:r w:rsidRPr="00424769">
              <w:rPr>
                <w:szCs w:val="24"/>
              </w:rPr>
              <w:t xml:space="preserve"> thì tổng hợp  liên tục còn 1 mạch mới được tổng hợp trên mạch khuôn 5</w:t>
            </w:r>
            <w:r w:rsidRPr="00424769">
              <w:rPr>
                <w:szCs w:val="24"/>
                <w:vertAlign w:val="superscript"/>
              </w:rPr>
              <w:t>’</w:t>
            </w:r>
            <w:r w:rsidRPr="00424769">
              <w:rPr>
                <w:szCs w:val="24"/>
              </w:rPr>
              <w:t xml:space="preserve"> – 3</w:t>
            </w:r>
            <w:r w:rsidRPr="00424769">
              <w:rPr>
                <w:szCs w:val="24"/>
                <w:vertAlign w:val="superscript"/>
              </w:rPr>
              <w:t>’</w:t>
            </w:r>
            <w:r w:rsidRPr="00424769">
              <w:rPr>
                <w:szCs w:val="24"/>
              </w:rPr>
              <w:t xml:space="preserve"> thì tổng hợp thành từng đoạn Okazaki.</w:t>
            </w:r>
          </w:p>
          <w:p w:rsidR="007447C7" w:rsidRPr="00424769" w:rsidRDefault="007447C7" w:rsidP="00C37410">
            <w:pPr>
              <w:ind w:left="360"/>
              <w:rPr>
                <w:szCs w:val="24"/>
              </w:rPr>
            </w:pPr>
          </w:p>
        </w:tc>
        <w:tc>
          <w:tcPr>
            <w:tcW w:w="870" w:type="dxa"/>
          </w:tcPr>
          <w:p w:rsidR="007447C7" w:rsidRPr="00424769" w:rsidRDefault="00212FA9" w:rsidP="00526865">
            <w:pPr>
              <w:rPr>
                <w:b/>
                <w:szCs w:val="24"/>
              </w:rPr>
            </w:pPr>
            <w:r w:rsidRPr="00424769">
              <w:rPr>
                <w:b/>
                <w:szCs w:val="24"/>
              </w:rPr>
              <w:t>1,0</w:t>
            </w:r>
          </w:p>
          <w:p w:rsidR="00212FA9" w:rsidRPr="00424769" w:rsidRDefault="00212FA9" w:rsidP="00526865">
            <w:pPr>
              <w:rPr>
                <w:b/>
                <w:szCs w:val="24"/>
              </w:rPr>
            </w:pPr>
          </w:p>
          <w:p w:rsidR="00212FA9" w:rsidRPr="00424769" w:rsidRDefault="00212FA9" w:rsidP="00526865">
            <w:pPr>
              <w:rPr>
                <w:b/>
                <w:szCs w:val="24"/>
              </w:rPr>
            </w:pPr>
          </w:p>
          <w:p w:rsidR="00212FA9" w:rsidRPr="00424769" w:rsidRDefault="00212FA9" w:rsidP="00526865">
            <w:pPr>
              <w:rPr>
                <w:b/>
                <w:szCs w:val="24"/>
              </w:rPr>
            </w:pPr>
          </w:p>
          <w:p w:rsidR="00212FA9" w:rsidRPr="00424769" w:rsidRDefault="00212FA9" w:rsidP="00526865">
            <w:pPr>
              <w:rPr>
                <w:b/>
                <w:szCs w:val="24"/>
              </w:rPr>
            </w:pPr>
          </w:p>
          <w:p w:rsidR="00212FA9" w:rsidRPr="00424769" w:rsidRDefault="00212FA9" w:rsidP="00526865">
            <w:pPr>
              <w:rPr>
                <w:b/>
                <w:szCs w:val="24"/>
              </w:rPr>
            </w:pPr>
          </w:p>
          <w:p w:rsidR="00212FA9" w:rsidRPr="00424769" w:rsidRDefault="00212FA9" w:rsidP="00526865">
            <w:pPr>
              <w:rPr>
                <w:b/>
                <w:szCs w:val="24"/>
              </w:rPr>
            </w:pPr>
            <w:r w:rsidRPr="00424769">
              <w:rPr>
                <w:b/>
                <w:szCs w:val="24"/>
              </w:rPr>
              <w:t>1,0</w:t>
            </w:r>
          </w:p>
        </w:tc>
      </w:tr>
      <w:tr w:rsidR="007447C7" w:rsidRPr="00424769" w:rsidTr="00F92BF7">
        <w:trPr>
          <w:trHeight w:val="5480"/>
        </w:trPr>
        <w:tc>
          <w:tcPr>
            <w:tcW w:w="1055" w:type="dxa"/>
          </w:tcPr>
          <w:p w:rsidR="007447C7" w:rsidRPr="00424769" w:rsidRDefault="007447C7" w:rsidP="005C39C6">
            <w:pPr>
              <w:rPr>
                <w:b/>
                <w:szCs w:val="24"/>
              </w:rPr>
            </w:pPr>
            <w:r w:rsidRPr="00424769">
              <w:rPr>
                <w:b/>
                <w:szCs w:val="24"/>
              </w:rPr>
              <w:t>CÂU 8</w:t>
            </w:r>
          </w:p>
          <w:p w:rsidR="007447C7" w:rsidRPr="00424769" w:rsidRDefault="008B642D" w:rsidP="005C39C6">
            <w:pPr>
              <w:rPr>
                <w:b/>
                <w:szCs w:val="24"/>
              </w:rPr>
            </w:pPr>
            <w:r w:rsidRPr="00424769">
              <w:rPr>
                <w:b/>
                <w:szCs w:val="24"/>
              </w:rPr>
              <w:t>(2</w:t>
            </w:r>
            <w:r w:rsidR="007447C7" w:rsidRPr="00424769">
              <w:rPr>
                <w:b/>
                <w:szCs w:val="24"/>
              </w:rPr>
              <w:t xml:space="preserve"> đ)</w:t>
            </w:r>
          </w:p>
        </w:tc>
        <w:tc>
          <w:tcPr>
            <w:tcW w:w="9325" w:type="dxa"/>
          </w:tcPr>
          <w:p w:rsidR="007447C7" w:rsidRPr="00424769" w:rsidRDefault="007447C7" w:rsidP="00C37410">
            <w:pPr>
              <w:rPr>
                <w:szCs w:val="24"/>
              </w:rPr>
            </w:pPr>
            <w:r w:rsidRPr="00424769">
              <w:rPr>
                <w:szCs w:val="24"/>
              </w:rPr>
              <w:t>a)  - P</w:t>
            </w:r>
            <w:r w:rsidRPr="00424769">
              <w:rPr>
                <w:szCs w:val="24"/>
                <w:vertAlign w:val="subscript"/>
              </w:rPr>
              <w:t>TC</w:t>
            </w:r>
            <w:r w:rsidRPr="00424769">
              <w:rPr>
                <w:szCs w:val="24"/>
              </w:rPr>
              <w:t xml:space="preserve"> , F</w:t>
            </w:r>
            <w:r w:rsidRPr="00424769">
              <w:rPr>
                <w:szCs w:val="24"/>
                <w:vertAlign w:val="subscript"/>
              </w:rPr>
              <w:t>1</w:t>
            </w:r>
            <w:r w:rsidRPr="00424769">
              <w:rPr>
                <w:szCs w:val="24"/>
              </w:rPr>
              <w:t xml:space="preserve"> 100% thân xám, cánh dài -&gt; thân xám, cánh dài là tính trạng trội hoàn toàn so với thân đen, cánh cụt.</w:t>
            </w:r>
          </w:p>
          <w:p w:rsidR="007447C7" w:rsidRPr="00424769" w:rsidRDefault="007447C7" w:rsidP="00C37410">
            <w:pPr>
              <w:rPr>
                <w:szCs w:val="24"/>
              </w:rPr>
            </w:pPr>
            <w:r w:rsidRPr="00424769">
              <w:rPr>
                <w:szCs w:val="24"/>
              </w:rPr>
              <w:t>- Qui ước: A: thân xám                             a: thân đen</w:t>
            </w:r>
          </w:p>
          <w:p w:rsidR="007447C7" w:rsidRPr="00424769" w:rsidRDefault="007447C7" w:rsidP="00C37410">
            <w:pPr>
              <w:rPr>
                <w:szCs w:val="24"/>
              </w:rPr>
            </w:pPr>
            <w:r w:rsidRPr="00424769">
              <w:rPr>
                <w:szCs w:val="24"/>
              </w:rPr>
              <w:t xml:space="preserve">                  B: cánh dài                              b: cánh ngắn</w:t>
            </w:r>
          </w:p>
          <w:p w:rsidR="007447C7" w:rsidRPr="00424769" w:rsidRDefault="007447C7" w:rsidP="00C37410">
            <w:pPr>
              <w:rPr>
                <w:szCs w:val="24"/>
              </w:rPr>
            </w:pPr>
            <w:r w:rsidRPr="00424769">
              <w:rPr>
                <w:szCs w:val="24"/>
              </w:rPr>
              <w:t>- Xét tỉ lệ phân tính từng cặp tính trạng ở F</w:t>
            </w:r>
            <w:r w:rsidRPr="00424769">
              <w:rPr>
                <w:szCs w:val="24"/>
                <w:vertAlign w:val="subscript"/>
              </w:rPr>
              <w:t>2</w:t>
            </w:r>
            <w:r w:rsidRPr="00424769">
              <w:rPr>
                <w:szCs w:val="24"/>
              </w:rPr>
              <w:t>:</w:t>
            </w:r>
          </w:p>
          <w:p w:rsidR="007447C7" w:rsidRPr="00424769" w:rsidRDefault="007447C7" w:rsidP="00C37410">
            <w:pPr>
              <w:rPr>
                <w:szCs w:val="24"/>
              </w:rPr>
            </w:pPr>
            <w:r w:rsidRPr="00424769">
              <w:rPr>
                <w:szCs w:val="24"/>
              </w:rPr>
              <w:t>thân xám/thân đen = 1/1    -&gt; KG về cặp tính trạng này của F</w:t>
            </w:r>
            <w:r w:rsidRPr="00424769">
              <w:rPr>
                <w:szCs w:val="24"/>
                <w:vertAlign w:val="subscript"/>
              </w:rPr>
              <w:t>1</w:t>
            </w:r>
            <w:r w:rsidRPr="00424769">
              <w:rPr>
                <w:szCs w:val="24"/>
              </w:rPr>
              <w:t xml:space="preserve"> và ruồi đực đem lai là: Aa    x    aa.</w:t>
            </w:r>
          </w:p>
          <w:p w:rsidR="007447C7" w:rsidRPr="00424769" w:rsidRDefault="007447C7" w:rsidP="00C37410">
            <w:pPr>
              <w:rPr>
                <w:szCs w:val="24"/>
              </w:rPr>
            </w:pPr>
            <w:r w:rsidRPr="00424769">
              <w:rPr>
                <w:szCs w:val="24"/>
              </w:rPr>
              <w:t>100% cánh dài  -&gt; KG về cặp tính trạng này  của F</w:t>
            </w:r>
            <w:r w:rsidRPr="00424769">
              <w:rPr>
                <w:szCs w:val="24"/>
                <w:vertAlign w:val="subscript"/>
              </w:rPr>
              <w:t>1</w:t>
            </w:r>
            <w:r w:rsidRPr="00424769">
              <w:rPr>
                <w:szCs w:val="24"/>
              </w:rPr>
              <w:t xml:space="preserve"> và ruồi đực đem lai là: Bb  x   BB.</w:t>
            </w:r>
          </w:p>
          <w:p w:rsidR="007447C7" w:rsidRPr="00424769" w:rsidRDefault="007447C7" w:rsidP="00C37410">
            <w:pPr>
              <w:rPr>
                <w:szCs w:val="24"/>
              </w:rPr>
            </w:pPr>
            <w:r w:rsidRPr="00424769">
              <w:rPr>
                <w:szCs w:val="24"/>
              </w:rPr>
              <w:t>- F</w:t>
            </w:r>
            <w:r w:rsidRPr="00424769">
              <w:rPr>
                <w:szCs w:val="24"/>
                <w:vertAlign w:val="subscript"/>
              </w:rPr>
              <w:t>1</w:t>
            </w:r>
            <w:r w:rsidRPr="00424769">
              <w:rPr>
                <w:szCs w:val="24"/>
              </w:rPr>
              <w:t xml:space="preserve"> dị hợp 2 cặp gen nên có KG là: </w:t>
            </w:r>
            <w:r w:rsidRPr="00424769">
              <w:rPr>
                <w:position w:val="-24"/>
                <w:szCs w:val="24"/>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v:imagedata r:id="rId9" o:title=""/>
                </v:shape>
                <o:OLEObject Type="Embed" ProgID="Equation.DSMT4" ShapeID="_x0000_i1025" DrawAspect="Content" ObjectID="_1704567226" r:id="rId10"/>
              </w:object>
            </w:r>
            <w:r w:rsidRPr="00424769">
              <w:rPr>
                <w:szCs w:val="24"/>
              </w:rPr>
              <w:t xml:space="preserve"> hoặc   </w:t>
            </w:r>
            <w:r w:rsidRPr="00424769">
              <w:rPr>
                <w:position w:val="-24"/>
                <w:szCs w:val="24"/>
              </w:rPr>
              <w:object w:dxaOrig="400" w:dyaOrig="620">
                <v:shape id="_x0000_i1026" type="#_x0000_t75" style="width:20.25pt;height:30.75pt" o:ole="">
                  <v:imagedata r:id="rId11" o:title=""/>
                </v:shape>
                <o:OLEObject Type="Embed" ProgID="Equation.DSMT4" ShapeID="_x0000_i1026" DrawAspect="Content" ObjectID="_1704567227" r:id="rId12"/>
              </w:object>
            </w:r>
          </w:p>
          <w:p w:rsidR="007447C7" w:rsidRPr="00424769" w:rsidRDefault="007447C7" w:rsidP="00C37410">
            <w:pPr>
              <w:rPr>
                <w:szCs w:val="24"/>
              </w:rPr>
            </w:pPr>
            <w:r w:rsidRPr="00424769">
              <w:rPr>
                <w:szCs w:val="24"/>
              </w:rPr>
              <w:t xml:space="preserve"> ruồi đực đem lai có kiểu gen là: </w:t>
            </w:r>
          </w:p>
          <w:p w:rsidR="007447C7" w:rsidRPr="00424769" w:rsidRDefault="007447C7" w:rsidP="00C37410">
            <w:pPr>
              <w:rPr>
                <w:szCs w:val="24"/>
              </w:rPr>
            </w:pPr>
            <w:r w:rsidRPr="00424769">
              <w:rPr>
                <w:szCs w:val="24"/>
              </w:rPr>
              <w:t>-&gt; KG của ruồi P</w:t>
            </w:r>
            <w:r w:rsidRPr="00424769">
              <w:rPr>
                <w:szCs w:val="24"/>
                <w:vertAlign w:val="subscript"/>
              </w:rPr>
              <w:t>TC</w:t>
            </w:r>
            <w:r w:rsidRPr="00424769">
              <w:rPr>
                <w:szCs w:val="24"/>
              </w:rPr>
              <w:t xml:space="preserve">: </w:t>
            </w:r>
            <w:r w:rsidRPr="00424769">
              <w:rPr>
                <w:position w:val="-24"/>
                <w:szCs w:val="24"/>
              </w:rPr>
              <w:object w:dxaOrig="440" w:dyaOrig="620">
                <v:shape id="_x0000_i1027" type="#_x0000_t75" style="width:21.75pt;height:30.75pt" o:ole="">
                  <v:imagedata r:id="rId13" o:title=""/>
                </v:shape>
                <o:OLEObject Type="Embed" ProgID="Equation.DSMT4" ShapeID="_x0000_i1027" DrawAspect="Content" ObjectID="_1704567228" r:id="rId14"/>
              </w:object>
            </w:r>
            <w:r w:rsidRPr="00424769">
              <w:rPr>
                <w:szCs w:val="24"/>
              </w:rPr>
              <w:t xml:space="preserve">    x      </w:t>
            </w:r>
            <w:r w:rsidRPr="00424769">
              <w:rPr>
                <w:position w:val="-24"/>
                <w:szCs w:val="24"/>
              </w:rPr>
              <w:object w:dxaOrig="360" w:dyaOrig="620">
                <v:shape id="_x0000_i1028" type="#_x0000_t75" style="width:18pt;height:30.75pt" o:ole="">
                  <v:imagedata r:id="rId15" o:title=""/>
                </v:shape>
                <o:OLEObject Type="Embed" ProgID="Equation.DSMT4" ShapeID="_x0000_i1028" DrawAspect="Content" ObjectID="_1704567229" r:id="rId16"/>
              </w:object>
            </w:r>
          </w:p>
          <w:p w:rsidR="007447C7" w:rsidRPr="00424769" w:rsidRDefault="007447C7" w:rsidP="00C37410">
            <w:pPr>
              <w:rPr>
                <w:szCs w:val="24"/>
              </w:rPr>
            </w:pPr>
            <w:r w:rsidRPr="00424769">
              <w:rPr>
                <w:szCs w:val="24"/>
              </w:rPr>
              <w:t xml:space="preserve">             Hoặc  P</w:t>
            </w:r>
            <w:r w:rsidRPr="00424769">
              <w:rPr>
                <w:szCs w:val="24"/>
                <w:vertAlign w:val="subscript"/>
              </w:rPr>
              <w:t>TC</w:t>
            </w:r>
            <w:r w:rsidRPr="00424769">
              <w:rPr>
                <w:szCs w:val="24"/>
              </w:rPr>
              <w:t xml:space="preserve">:   </w:t>
            </w:r>
            <w:r w:rsidRPr="00424769">
              <w:rPr>
                <w:position w:val="-24"/>
                <w:szCs w:val="24"/>
              </w:rPr>
              <w:object w:dxaOrig="380" w:dyaOrig="620">
                <v:shape id="_x0000_i1029" type="#_x0000_t75" style="width:18.75pt;height:30.75pt" o:ole="">
                  <v:imagedata r:id="rId17" o:title=""/>
                </v:shape>
                <o:OLEObject Type="Embed" ProgID="Equation.DSMT4" ShapeID="_x0000_i1029" DrawAspect="Content" ObjectID="_1704567230" r:id="rId18"/>
              </w:object>
            </w:r>
            <w:r w:rsidRPr="00424769">
              <w:rPr>
                <w:szCs w:val="24"/>
              </w:rPr>
              <w:t xml:space="preserve">     x      </w:t>
            </w:r>
            <w:r w:rsidRPr="00424769">
              <w:rPr>
                <w:position w:val="-24"/>
                <w:szCs w:val="24"/>
              </w:rPr>
              <w:object w:dxaOrig="400" w:dyaOrig="620">
                <v:shape id="_x0000_i1030" type="#_x0000_t75" style="width:20.25pt;height:30.75pt" o:ole="">
                  <v:imagedata r:id="rId19" o:title=""/>
                </v:shape>
                <o:OLEObject Type="Embed" ProgID="Equation.DSMT4" ShapeID="_x0000_i1030" DrawAspect="Content" ObjectID="_1704567231" r:id="rId20"/>
              </w:object>
            </w:r>
          </w:p>
          <w:p w:rsidR="007447C7" w:rsidRPr="00424769" w:rsidRDefault="007447C7" w:rsidP="00C37410">
            <w:pPr>
              <w:rPr>
                <w:szCs w:val="24"/>
              </w:rPr>
            </w:pPr>
            <w:r w:rsidRPr="00424769">
              <w:rPr>
                <w:szCs w:val="24"/>
              </w:rPr>
              <w:t xml:space="preserve">b) </w:t>
            </w:r>
            <w:r w:rsidRPr="00424769">
              <w:rPr>
                <w:b/>
                <w:szCs w:val="24"/>
              </w:rPr>
              <w:t>(2,5  điểm)-</w:t>
            </w:r>
            <w:r w:rsidRPr="00424769">
              <w:rPr>
                <w:szCs w:val="24"/>
              </w:rPr>
              <w:t xml:space="preserve"> Qui luật liên kết gen.</w:t>
            </w:r>
          </w:p>
          <w:p w:rsidR="007447C7" w:rsidRPr="00424769" w:rsidRDefault="007447C7" w:rsidP="00C37410">
            <w:pPr>
              <w:rPr>
                <w:szCs w:val="24"/>
              </w:rPr>
            </w:pPr>
            <w:r w:rsidRPr="00424769">
              <w:rPr>
                <w:szCs w:val="24"/>
              </w:rPr>
              <w:t>- Qui luật hoán vị gen ở ruồi cái với f bất kì.</w:t>
            </w:r>
          </w:p>
          <w:p w:rsidR="007447C7" w:rsidRPr="00424769" w:rsidRDefault="007447C7" w:rsidP="00C37410">
            <w:pPr>
              <w:rPr>
                <w:szCs w:val="24"/>
                <w:lang w:val="fr-FR"/>
              </w:rPr>
            </w:pPr>
            <w:r w:rsidRPr="00424769">
              <w:rPr>
                <w:szCs w:val="24"/>
                <w:lang w:val="fr-FR"/>
              </w:rPr>
              <w:t xml:space="preserve">- SĐL: </w:t>
            </w:r>
          </w:p>
          <w:p w:rsidR="007447C7" w:rsidRPr="00424769" w:rsidRDefault="007447C7" w:rsidP="00C37410">
            <w:pPr>
              <w:rPr>
                <w:szCs w:val="24"/>
                <w:lang w:val="fr-FR"/>
              </w:rPr>
            </w:pPr>
            <w:r w:rsidRPr="00424769">
              <w:rPr>
                <w:szCs w:val="24"/>
                <w:lang w:val="fr-FR"/>
              </w:rPr>
              <w:t>*) Qui luật liên kết gen:</w:t>
            </w:r>
          </w:p>
          <w:p w:rsidR="007447C7" w:rsidRPr="00424769" w:rsidRDefault="007447C7" w:rsidP="00C37410">
            <w:pPr>
              <w:rPr>
                <w:szCs w:val="24"/>
                <w:lang w:val="fr-FR"/>
              </w:rPr>
            </w:pPr>
            <w:r w:rsidRPr="00424769">
              <w:rPr>
                <w:szCs w:val="24"/>
                <w:lang w:val="fr-FR"/>
              </w:rPr>
              <w:t>1) P</w:t>
            </w:r>
            <w:r w:rsidRPr="00424769">
              <w:rPr>
                <w:szCs w:val="24"/>
                <w:vertAlign w:val="subscript"/>
                <w:lang w:val="fr-FR"/>
              </w:rPr>
              <w:t>TC</w:t>
            </w:r>
            <w:r w:rsidRPr="00424769">
              <w:rPr>
                <w:szCs w:val="24"/>
                <w:lang w:val="fr-FR"/>
              </w:rPr>
              <w:t xml:space="preserve">:  </w:t>
            </w:r>
            <w:r w:rsidRPr="00424769">
              <w:rPr>
                <w:position w:val="-24"/>
                <w:szCs w:val="24"/>
              </w:rPr>
              <w:object w:dxaOrig="440" w:dyaOrig="620">
                <v:shape id="_x0000_i1031" type="#_x0000_t75" style="width:21.75pt;height:30.75pt" o:ole="">
                  <v:imagedata r:id="rId13" o:title=""/>
                </v:shape>
                <o:OLEObject Type="Embed" ProgID="Equation.DSMT4" ShapeID="_x0000_i1031" DrawAspect="Content" ObjectID="_1704567232" r:id="rId21"/>
              </w:object>
            </w:r>
            <w:r w:rsidRPr="00424769">
              <w:rPr>
                <w:szCs w:val="24"/>
                <w:lang w:val="fr-FR"/>
              </w:rPr>
              <w:t xml:space="preserve">        x        </w:t>
            </w:r>
            <w:r w:rsidRPr="00424769">
              <w:rPr>
                <w:position w:val="-24"/>
                <w:szCs w:val="24"/>
              </w:rPr>
              <w:object w:dxaOrig="360" w:dyaOrig="620">
                <v:shape id="_x0000_i1032" type="#_x0000_t75" style="width:18pt;height:30.75pt" o:ole="">
                  <v:imagedata r:id="rId15" o:title=""/>
                </v:shape>
                <o:OLEObject Type="Embed" ProgID="Equation.DSMT4" ShapeID="_x0000_i1032" DrawAspect="Content" ObjectID="_1704567233" r:id="rId22"/>
              </w:object>
            </w:r>
          </w:p>
          <w:p w:rsidR="007447C7" w:rsidRPr="00424769" w:rsidRDefault="007447C7" w:rsidP="00C37410">
            <w:pPr>
              <w:rPr>
                <w:szCs w:val="24"/>
                <w:lang w:val="fr-FR"/>
              </w:rPr>
            </w:pPr>
            <w:r w:rsidRPr="00424769">
              <w:rPr>
                <w:szCs w:val="24"/>
                <w:lang w:val="fr-FR"/>
              </w:rPr>
              <w:t xml:space="preserve">   G</w:t>
            </w:r>
            <w:r w:rsidRPr="00424769">
              <w:rPr>
                <w:szCs w:val="24"/>
                <w:vertAlign w:val="subscript"/>
                <w:lang w:val="fr-FR"/>
              </w:rPr>
              <w:t>P</w:t>
            </w:r>
            <w:r w:rsidRPr="00424769">
              <w:rPr>
                <w:szCs w:val="24"/>
                <w:lang w:val="fr-FR"/>
              </w:rPr>
              <w:t xml:space="preserve">:     </w:t>
            </w:r>
            <w:r w:rsidRPr="00424769">
              <w:rPr>
                <w:szCs w:val="24"/>
                <w:u w:val="single"/>
                <w:lang w:val="fr-FR"/>
              </w:rPr>
              <w:t xml:space="preserve">AB </w:t>
            </w:r>
            <w:r w:rsidRPr="00424769">
              <w:rPr>
                <w:szCs w:val="24"/>
                <w:lang w:val="fr-FR"/>
              </w:rPr>
              <w:t xml:space="preserve">                   </w:t>
            </w:r>
            <w:r w:rsidRPr="00424769">
              <w:rPr>
                <w:szCs w:val="24"/>
                <w:u w:val="single"/>
                <w:lang w:val="fr-FR"/>
              </w:rPr>
              <w:t>ab</w:t>
            </w:r>
          </w:p>
          <w:p w:rsidR="007447C7" w:rsidRPr="00424769" w:rsidRDefault="007447C7" w:rsidP="00C37410">
            <w:pPr>
              <w:rPr>
                <w:szCs w:val="24"/>
                <w:lang w:val="fr-FR"/>
              </w:rPr>
            </w:pPr>
            <w:r w:rsidRPr="00424769">
              <w:rPr>
                <w:szCs w:val="24"/>
                <w:lang w:val="fr-FR"/>
              </w:rPr>
              <w:t xml:space="preserve">    F</w:t>
            </w:r>
            <w:r w:rsidRPr="00424769">
              <w:rPr>
                <w:szCs w:val="24"/>
                <w:vertAlign w:val="subscript"/>
                <w:lang w:val="fr-FR"/>
              </w:rPr>
              <w:t>1</w:t>
            </w:r>
            <w:r w:rsidRPr="00424769">
              <w:rPr>
                <w:szCs w:val="24"/>
                <w:lang w:val="fr-FR"/>
              </w:rPr>
              <w:t xml:space="preserve">:              </w:t>
            </w:r>
            <w:r w:rsidRPr="00424769">
              <w:rPr>
                <w:position w:val="-24"/>
                <w:szCs w:val="24"/>
              </w:rPr>
              <w:object w:dxaOrig="440" w:dyaOrig="620">
                <v:shape id="_x0000_i1033" type="#_x0000_t75" style="width:21.75pt;height:30.75pt" o:ole="">
                  <v:imagedata r:id="rId9" o:title=""/>
                </v:shape>
                <o:OLEObject Type="Embed" ProgID="Equation.DSMT4" ShapeID="_x0000_i1033" DrawAspect="Content" ObjectID="_1704567234" r:id="rId23"/>
              </w:object>
            </w:r>
            <w:r w:rsidRPr="00424769">
              <w:rPr>
                <w:szCs w:val="24"/>
                <w:lang w:val="fr-FR"/>
              </w:rPr>
              <w:t xml:space="preserve"> (100% thân xám, cánh dài)</w:t>
            </w:r>
          </w:p>
          <w:p w:rsidR="007447C7" w:rsidRPr="00424769" w:rsidRDefault="007447C7" w:rsidP="00C37410">
            <w:pPr>
              <w:rPr>
                <w:szCs w:val="24"/>
                <w:lang w:val="fr-FR"/>
              </w:rPr>
            </w:pPr>
            <w:r w:rsidRPr="00424769">
              <w:rPr>
                <w:szCs w:val="24"/>
                <w:lang w:val="fr-FR"/>
              </w:rPr>
              <w:lastRenderedPageBreak/>
              <w:t xml:space="preserve">     ♀ F</w:t>
            </w:r>
            <w:r w:rsidRPr="00424769">
              <w:rPr>
                <w:szCs w:val="24"/>
                <w:vertAlign w:val="subscript"/>
                <w:lang w:val="fr-FR"/>
              </w:rPr>
              <w:t>1</w:t>
            </w:r>
            <w:r w:rsidRPr="00424769">
              <w:rPr>
                <w:szCs w:val="24"/>
                <w:lang w:val="fr-FR"/>
              </w:rPr>
              <w:t xml:space="preserve">  </w:t>
            </w:r>
            <w:r w:rsidRPr="00424769">
              <w:rPr>
                <w:position w:val="-24"/>
                <w:szCs w:val="24"/>
              </w:rPr>
              <w:object w:dxaOrig="440" w:dyaOrig="620">
                <v:shape id="_x0000_i1034" type="#_x0000_t75" style="width:21.75pt;height:30.75pt" o:ole="">
                  <v:imagedata r:id="rId9" o:title=""/>
                </v:shape>
                <o:OLEObject Type="Embed" ProgID="Equation.DSMT4" ShapeID="_x0000_i1034" DrawAspect="Content" ObjectID="_1704567235" r:id="rId24"/>
              </w:object>
            </w:r>
            <w:r w:rsidRPr="00424769">
              <w:rPr>
                <w:szCs w:val="24"/>
                <w:lang w:val="fr-FR"/>
              </w:rPr>
              <w:t xml:space="preserve">    x   ♂ </w:t>
            </w:r>
            <w:r w:rsidRPr="00424769">
              <w:rPr>
                <w:position w:val="-24"/>
                <w:szCs w:val="24"/>
              </w:rPr>
              <w:object w:dxaOrig="380" w:dyaOrig="620">
                <v:shape id="_x0000_i1035" type="#_x0000_t75" style="width:18.75pt;height:30.75pt" o:ole="">
                  <v:imagedata r:id="rId25" o:title=""/>
                </v:shape>
                <o:OLEObject Type="Embed" ProgID="Equation.DSMT4" ShapeID="_x0000_i1035" DrawAspect="Content" ObjectID="_1704567236" r:id="rId26"/>
              </w:object>
            </w:r>
          </w:p>
          <w:p w:rsidR="007447C7" w:rsidRPr="00424769" w:rsidRDefault="007447C7" w:rsidP="00C37410">
            <w:pPr>
              <w:rPr>
                <w:szCs w:val="24"/>
                <w:u w:val="single"/>
                <w:lang w:val="fr-FR"/>
              </w:rPr>
            </w:pPr>
            <w:r w:rsidRPr="00424769">
              <w:rPr>
                <w:szCs w:val="24"/>
                <w:lang w:val="fr-FR"/>
              </w:rPr>
              <w:t xml:space="preserve">      G:  </w:t>
            </w:r>
            <w:r w:rsidRPr="00424769">
              <w:rPr>
                <w:szCs w:val="24"/>
                <w:u w:val="single"/>
                <w:lang w:val="fr-FR"/>
              </w:rPr>
              <w:t>AB</w:t>
            </w:r>
            <w:r w:rsidRPr="00424769">
              <w:rPr>
                <w:szCs w:val="24"/>
                <w:lang w:val="fr-FR"/>
              </w:rPr>
              <w:t xml:space="preserve">  :   </w:t>
            </w:r>
            <w:r w:rsidRPr="00424769">
              <w:rPr>
                <w:szCs w:val="24"/>
                <w:u w:val="single"/>
                <w:lang w:val="fr-FR"/>
              </w:rPr>
              <w:t>ab</w:t>
            </w:r>
            <w:r w:rsidRPr="00424769">
              <w:rPr>
                <w:szCs w:val="24"/>
                <w:lang w:val="fr-FR"/>
              </w:rPr>
              <w:t xml:space="preserve">           </w:t>
            </w:r>
            <w:r w:rsidRPr="00424769">
              <w:rPr>
                <w:szCs w:val="24"/>
                <w:u w:val="single"/>
                <w:lang w:val="fr-FR"/>
              </w:rPr>
              <w:t>aB</w:t>
            </w:r>
          </w:p>
          <w:p w:rsidR="007447C7" w:rsidRPr="00424769" w:rsidRDefault="007447C7" w:rsidP="00C37410">
            <w:pPr>
              <w:rPr>
                <w:szCs w:val="24"/>
                <w:lang w:val="fr-FR"/>
              </w:rPr>
            </w:pPr>
            <w:r w:rsidRPr="00424769">
              <w:rPr>
                <w:szCs w:val="24"/>
                <w:lang w:val="fr-FR"/>
              </w:rPr>
              <w:t xml:space="preserve">    F</w:t>
            </w:r>
            <w:r w:rsidRPr="00424769">
              <w:rPr>
                <w:szCs w:val="24"/>
                <w:vertAlign w:val="subscript"/>
                <w:lang w:val="fr-FR"/>
              </w:rPr>
              <w:t>2</w:t>
            </w:r>
            <w:r w:rsidRPr="00424769">
              <w:rPr>
                <w:szCs w:val="24"/>
                <w:lang w:val="fr-FR"/>
              </w:rPr>
              <w:t xml:space="preserve">:  </w:t>
            </w:r>
            <w:r w:rsidRPr="00424769">
              <w:rPr>
                <w:position w:val="-24"/>
                <w:szCs w:val="24"/>
              </w:rPr>
              <w:object w:dxaOrig="440" w:dyaOrig="620">
                <v:shape id="_x0000_i1036" type="#_x0000_t75" style="width:21.75pt;height:30.75pt" o:ole="">
                  <v:imagedata r:id="rId27" o:title=""/>
                </v:shape>
                <o:OLEObject Type="Embed" ProgID="Equation.DSMT4" ShapeID="_x0000_i1036" DrawAspect="Content" ObjectID="_1704567237" r:id="rId28"/>
              </w:object>
            </w:r>
            <w:r w:rsidRPr="00424769">
              <w:rPr>
                <w:szCs w:val="24"/>
                <w:lang w:val="fr-FR"/>
              </w:rPr>
              <w:t xml:space="preserve">(thân xám, cánh dài) : </w:t>
            </w:r>
            <w:r w:rsidRPr="00424769">
              <w:rPr>
                <w:position w:val="-24"/>
                <w:szCs w:val="24"/>
              </w:rPr>
              <w:object w:dxaOrig="380" w:dyaOrig="620">
                <v:shape id="_x0000_i1037" type="#_x0000_t75" style="width:18.75pt;height:30.75pt" o:ole="">
                  <v:imagedata r:id="rId29" o:title=""/>
                </v:shape>
                <o:OLEObject Type="Embed" ProgID="Equation.DSMT4" ShapeID="_x0000_i1037" DrawAspect="Content" ObjectID="_1704567238" r:id="rId30"/>
              </w:object>
            </w:r>
            <w:r w:rsidRPr="00424769">
              <w:rPr>
                <w:szCs w:val="24"/>
                <w:lang w:val="fr-FR"/>
              </w:rPr>
              <w:t>(thân đen, cánh dài)</w:t>
            </w:r>
          </w:p>
          <w:p w:rsidR="007447C7" w:rsidRPr="00424769" w:rsidRDefault="008B642D" w:rsidP="00C37410">
            <w:pPr>
              <w:rPr>
                <w:szCs w:val="24"/>
                <w:lang w:val="fr-FR"/>
              </w:rPr>
            </w:pPr>
            <w:r w:rsidRPr="00424769">
              <w:rPr>
                <w:szCs w:val="24"/>
                <w:lang w:val="fr-FR"/>
              </w:rPr>
              <w:t xml:space="preserve"> Hoặc </w:t>
            </w:r>
            <w:r w:rsidR="007447C7" w:rsidRPr="00424769">
              <w:rPr>
                <w:szCs w:val="24"/>
                <w:lang w:val="fr-FR"/>
              </w:rPr>
              <w:t>2)  P</w:t>
            </w:r>
            <w:r w:rsidR="007447C7" w:rsidRPr="00424769">
              <w:rPr>
                <w:szCs w:val="24"/>
                <w:vertAlign w:val="subscript"/>
                <w:lang w:val="fr-FR"/>
              </w:rPr>
              <w:t>TC</w:t>
            </w:r>
            <w:r w:rsidR="007447C7" w:rsidRPr="00424769">
              <w:rPr>
                <w:szCs w:val="24"/>
                <w:lang w:val="fr-FR"/>
              </w:rPr>
              <w:t xml:space="preserve">:   </w:t>
            </w:r>
            <w:r w:rsidR="007447C7" w:rsidRPr="00424769">
              <w:rPr>
                <w:position w:val="-24"/>
                <w:szCs w:val="24"/>
              </w:rPr>
              <w:object w:dxaOrig="380" w:dyaOrig="620">
                <v:shape id="_x0000_i1038" type="#_x0000_t75" style="width:18.75pt;height:30.75pt" o:ole="">
                  <v:imagedata r:id="rId17" o:title=""/>
                </v:shape>
                <o:OLEObject Type="Embed" ProgID="Equation.DSMT4" ShapeID="_x0000_i1038" DrawAspect="Content" ObjectID="_1704567239" r:id="rId31"/>
              </w:object>
            </w:r>
            <w:r w:rsidR="007447C7" w:rsidRPr="00424769">
              <w:rPr>
                <w:szCs w:val="24"/>
                <w:lang w:val="fr-FR"/>
              </w:rPr>
              <w:t xml:space="preserve">     x      </w:t>
            </w:r>
            <w:r w:rsidR="007447C7" w:rsidRPr="00424769">
              <w:rPr>
                <w:position w:val="-24"/>
                <w:szCs w:val="24"/>
              </w:rPr>
              <w:object w:dxaOrig="400" w:dyaOrig="620">
                <v:shape id="_x0000_i1039" type="#_x0000_t75" style="width:20.25pt;height:30.75pt" o:ole="">
                  <v:imagedata r:id="rId19" o:title=""/>
                </v:shape>
                <o:OLEObject Type="Embed" ProgID="Equation.DSMT4" ShapeID="_x0000_i1039" DrawAspect="Content" ObjectID="_1704567240" r:id="rId32"/>
              </w:object>
            </w:r>
          </w:p>
          <w:p w:rsidR="007447C7" w:rsidRPr="00424769" w:rsidRDefault="007447C7" w:rsidP="00C37410">
            <w:pPr>
              <w:rPr>
                <w:szCs w:val="24"/>
                <w:lang w:val="fr-FR"/>
              </w:rPr>
            </w:pPr>
            <w:r w:rsidRPr="00424769">
              <w:rPr>
                <w:szCs w:val="24"/>
                <w:lang w:val="fr-FR"/>
              </w:rPr>
              <w:t xml:space="preserve">     </w:t>
            </w:r>
          </w:p>
          <w:p w:rsidR="007447C7" w:rsidRPr="00424769" w:rsidRDefault="007447C7" w:rsidP="00C37410">
            <w:pPr>
              <w:rPr>
                <w:szCs w:val="24"/>
                <w:lang w:val="fr-FR"/>
              </w:rPr>
            </w:pPr>
            <w:r w:rsidRPr="00424769">
              <w:rPr>
                <w:szCs w:val="24"/>
                <w:lang w:val="fr-FR"/>
              </w:rPr>
              <w:t>3)  P</w:t>
            </w:r>
            <w:r w:rsidRPr="00424769">
              <w:rPr>
                <w:szCs w:val="24"/>
                <w:vertAlign w:val="subscript"/>
                <w:lang w:val="fr-FR"/>
              </w:rPr>
              <w:t>TC</w:t>
            </w:r>
            <w:r w:rsidRPr="00424769">
              <w:rPr>
                <w:szCs w:val="24"/>
                <w:lang w:val="fr-FR"/>
              </w:rPr>
              <w:t xml:space="preserve">:  </w:t>
            </w:r>
            <w:r w:rsidRPr="00424769">
              <w:rPr>
                <w:position w:val="-24"/>
                <w:szCs w:val="24"/>
              </w:rPr>
              <w:object w:dxaOrig="440" w:dyaOrig="620">
                <v:shape id="_x0000_i1040" type="#_x0000_t75" style="width:21.75pt;height:30.75pt" o:ole="">
                  <v:imagedata r:id="rId13" o:title=""/>
                </v:shape>
                <o:OLEObject Type="Embed" ProgID="Equation.DSMT4" ShapeID="_x0000_i1040" DrawAspect="Content" ObjectID="_1704567241" r:id="rId33"/>
              </w:object>
            </w:r>
            <w:r w:rsidRPr="00424769">
              <w:rPr>
                <w:szCs w:val="24"/>
                <w:lang w:val="fr-FR"/>
              </w:rPr>
              <w:t xml:space="preserve">        x        </w:t>
            </w:r>
            <w:r w:rsidRPr="00424769">
              <w:rPr>
                <w:position w:val="-24"/>
                <w:szCs w:val="24"/>
              </w:rPr>
              <w:object w:dxaOrig="360" w:dyaOrig="620">
                <v:shape id="_x0000_i1041" type="#_x0000_t75" style="width:18pt;height:30.75pt" o:ole="">
                  <v:imagedata r:id="rId15" o:title=""/>
                </v:shape>
                <o:OLEObject Type="Embed" ProgID="Equation.DSMT4" ShapeID="_x0000_i1041" DrawAspect="Content" ObjectID="_1704567242" r:id="rId34"/>
              </w:object>
            </w:r>
          </w:p>
          <w:p w:rsidR="007447C7" w:rsidRPr="00424769" w:rsidRDefault="007447C7" w:rsidP="00C37410">
            <w:pPr>
              <w:rPr>
                <w:szCs w:val="24"/>
                <w:lang w:val="fr-FR"/>
              </w:rPr>
            </w:pPr>
            <w:r w:rsidRPr="00424769">
              <w:rPr>
                <w:szCs w:val="24"/>
                <w:lang w:val="fr-FR"/>
              </w:rPr>
              <w:t xml:space="preserve">   G</w:t>
            </w:r>
            <w:r w:rsidRPr="00424769">
              <w:rPr>
                <w:szCs w:val="24"/>
                <w:vertAlign w:val="subscript"/>
                <w:lang w:val="fr-FR"/>
              </w:rPr>
              <w:t>P</w:t>
            </w:r>
            <w:r w:rsidRPr="00424769">
              <w:rPr>
                <w:szCs w:val="24"/>
                <w:lang w:val="fr-FR"/>
              </w:rPr>
              <w:t xml:space="preserve">:     </w:t>
            </w:r>
            <w:r w:rsidRPr="00424769">
              <w:rPr>
                <w:szCs w:val="24"/>
                <w:u w:val="single"/>
                <w:lang w:val="fr-FR"/>
              </w:rPr>
              <w:t xml:space="preserve">AB </w:t>
            </w:r>
            <w:r w:rsidRPr="00424769">
              <w:rPr>
                <w:szCs w:val="24"/>
                <w:lang w:val="fr-FR"/>
              </w:rPr>
              <w:t xml:space="preserve">                   </w:t>
            </w:r>
            <w:r w:rsidRPr="00424769">
              <w:rPr>
                <w:szCs w:val="24"/>
                <w:u w:val="single"/>
                <w:lang w:val="fr-FR"/>
              </w:rPr>
              <w:t>ab</w:t>
            </w:r>
          </w:p>
          <w:p w:rsidR="007447C7" w:rsidRPr="00424769" w:rsidRDefault="007447C7" w:rsidP="00C37410">
            <w:pPr>
              <w:rPr>
                <w:szCs w:val="24"/>
                <w:lang w:val="fr-FR"/>
              </w:rPr>
            </w:pPr>
            <w:r w:rsidRPr="00424769">
              <w:rPr>
                <w:szCs w:val="24"/>
                <w:lang w:val="fr-FR"/>
              </w:rPr>
              <w:t xml:space="preserve">    F</w:t>
            </w:r>
            <w:r w:rsidRPr="00424769">
              <w:rPr>
                <w:szCs w:val="24"/>
                <w:vertAlign w:val="subscript"/>
                <w:lang w:val="fr-FR"/>
              </w:rPr>
              <w:t>1</w:t>
            </w:r>
            <w:r w:rsidRPr="00424769">
              <w:rPr>
                <w:szCs w:val="24"/>
                <w:lang w:val="fr-FR"/>
              </w:rPr>
              <w:t xml:space="preserve">:              </w:t>
            </w:r>
            <w:r w:rsidRPr="00424769">
              <w:rPr>
                <w:position w:val="-24"/>
                <w:szCs w:val="24"/>
              </w:rPr>
              <w:object w:dxaOrig="440" w:dyaOrig="620">
                <v:shape id="_x0000_i1042" type="#_x0000_t75" style="width:21.75pt;height:30.75pt" o:ole="">
                  <v:imagedata r:id="rId9" o:title=""/>
                </v:shape>
                <o:OLEObject Type="Embed" ProgID="Equation.DSMT4" ShapeID="_x0000_i1042" DrawAspect="Content" ObjectID="_1704567243" r:id="rId35"/>
              </w:object>
            </w:r>
            <w:r w:rsidRPr="00424769">
              <w:rPr>
                <w:szCs w:val="24"/>
                <w:lang w:val="fr-FR"/>
              </w:rPr>
              <w:t xml:space="preserve"> (100% thân xám, cánh dài)</w:t>
            </w:r>
          </w:p>
          <w:p w:rsidR="007447C7" w:rsidRPr="00424769" w:rsidRDefault="007447C7" w:rsidP="00C37410">
            <w:pPr>
              <w:rPr>
                <w:szCs w:val="24"/>
              </w:rPr>
            </w:pPr>
            <w:r w:rsidRPr="00424769">
              <w:rPr>
                <w:szCs w:val="24"/>
                <w:lang w:val="fr-FR"/>
              </w:rPr>
              <w:t xml:space="preserve">     </w:t>
            </w:r>
            <w:r w:rsidRPr="00424769">
              <w:rPr>
                <w:szCs w:val="24"/>
              </w:rPr>
              <w:t>♀ F</w:t>
            </w:r>
            <w:r w:rsidRPr="00424769">
              <w:rPr>
                <w:szCs w:val="24"/>
                <w:vertAlign w:val="subscript"/>
              </w:rPr>
              <w:t>1</w:t>
            </w:r>
            <w:r w:rsidRPr="00424769">
              <w:rPr>
                <w:szCs w:val="24"/>
              </w:rPr>
              <w:t xml:space="preserve"> </w:t>
            </w:r>
            <w:r w:rsidRPr="00424769">
              <w:rPr>
                <w:position w:val="-24"/>
                <w:szCs w:val="24"/>
              </w:rPr>
              <w:object w:dxaOrig="440" w:dyaOrig="620">
                <v:shape id="_x0000_i1043" type="#_x0000_t75" style="width:21.75pt;height:30.75pt" o:ole="">
                  <v:imagedata r:id="rId9" o:title=""/>
                </v:shape>
                <o:OLEObject Type="Embed" ProgID="Equation.DSMT4" ShapeID="_x0000_i1043" DrawAspect="Content" ObjectID="_1704567244" r:id="rId36"/>
              </w:object>
            </w:r>
            <w:r w:rsidRPr="00424769">
              <w:rPr>
                <w:szCs w:val="24"/>
              </w:rPr>
              <w:t xml:space="preserve">                         x              ♂ </w:t>
            </w:r>
            <w:r w:rsidRPr="00424769">
              <w:rPr>
                <w:position w:val="-24"/>
                <w:szCs w:val="24"/>
              </w:rPr>
              <w:object w:dxaOrig="380" w:dyaOrig="620">
                <v:shape id="_x0000_i1044" type="#_x0000_t75" style="width:18.75pt;height:30.75pt" o:ole="">
                  <v:imagedata r:id="rId25" o:title=""/>
                </v:shape>
                <o:OLEObject Type="Embed" ProgID="Equation.DSMT4" ShapeID="_x0000_i1044" DrawAspect="Content" ObjectID="_1704567245" r:id="rId37"/>
              </w:object>
            </w:r>
          </w:p>
          <w:p w:rsidR="007447C7" w:rsidRPr="00424769" w:rsidRDefault="007447C7" w:rsidP="00C37410">
            <w:pPr>
              <w:rPr>
                <w:szCs w:val="24"/>
                <w:u w:val="single"/>
              </w:rPr>
            </w:pPr>
            <w:r w:rsidRPr="00424769">
              <w:rPr>
                <w:szCs w:val="24"/>
              </w:rPr>
              <w:t xml:space="preserve">   G:  </w:t>
            </w:r>
            <w:r w:rsidRPr="00424769">
              <w:rPr>
                <w:szCs w:val="24"/>
                <w:u w:val="single"/>
              </w:rPr>
              <w:t>AB</w:t>
            </w:r>
            <w:r w:rsidRPr="00424769">
              <w:rPr>
                <w:szCs w:val="24"/>
              </w:rPr>
              <w:t xml:space="preserve">  =   </w:t>
            </w:r>
            <w:r w:rsidRPr="00424769">
              <w:rPr>
                <w:szCs w:val="24"/>
                <w:u w:val="single"/>
              </w:rPr>
              <w:t>ab</w:t>
            </w:r>
            <w:r w:rsidRPr="00424769">
              <w:rPr>
                <w:szCs w:val="24"/>
              </w:rPr>
              <w:t xml:space="preserve"> = </w:t>
            </w:r>
            <w:r w:rsidRPr="00424769">
              <w:rPr>
                <w:position w:val="-24"/>
                <w:szCs w:val="24"/>
              </w:rPr>
              <w:object w:dxaOrig="560" w:dyaOrig="620">
                <v:shape id="_x0000_i1045" type="#_x0000_t75" style="width:27.75pt;height:30.75pt" o:ole="">
                  <v:imagedata r:id="rId38" o:title=""/>
                </v:shape>
                <o:OLEObject Type="Embed" ProgID="Equation.DSMT4" ShapeID="_x0000_i1045" DrawAspect="Content" ObjectID="_1704567246" r:id="rId39"/>
              </w:object>
            </w:r>
            <w:r w:rsidRPr="00424769">
              <w:rPr>
                <w:szCs w:val="24"/>
              </w:rPr>
              <w:t xml:space="preserve">                              </w:t>
            </w:r>
            <w:r w:rsidRPr="00424769">
              <w:rPr>
                <w:szCs w:val="24"/>
                <w:u w:val="single"/>
              </w:rPr>
              <w:t>aB</w:t>
            </w:r>
            <w:r w:rsidRPr="00424769">
              <w:rPr>
                <w:szCs w:val="24"/>
              </w:rPr>
              <w:t xml:space="preserve"> = 100%</w:t>
            </w:r>
          </w:p>
          <w:p w:rsidR="007447C7" w:rsidRPr="00424769" w:rsidRDefault="007447C7" w:rsidP="00C37410">
            <w:pPr>
              <w:rPr>
                <w:szCs w:val="24"/>
              </w:rPr>
            </w:pPr>
            <w:r w:rsidRPr="00424769">
              <w:rPr>
                <w:szCs w:val="24"/>
              </w:rPr>
              <w:t xml:space="preserve">         </w:t>
            </w:r>
            <w:r w:rsidRPr="00424769">
              <w:rPr>
                <w:szCs w:val="24"/>
                <w:u w:val="single"/>
              </w:rPr>
              <w:t>Ab</w:t>
            </w:r>
            <w:r w:rsidRPr="00424769">
              <w:rPr>
                <w:szCs w:val="24"/>
              </w:rPr>
              <w:t xml:space="preserve">   =  </w:t>
            </w:r>
            <w:r w:rsidRPr="00424769">
              <w:rPr>
                <w:szCs w:val="24"/>
                <w:u w:val="single"/>
              </w:rPr>
              <w:t>aB</w:t>
            </w:r>
            <w:r w:rsidRPr="00424769">
              <w:rPr>
                <w:szCs w:val="24"/>
              </w:rPr>
              <w:t xml:space="preserve">  = </w:t>
            </w:r>
            <w:r w:rsidRPr="00424769">
              <w:rPr>
                <w:position w:val="-24"/>
                <w:szCs w:val="24"/>
              </w:rPr>
              <w:object w:dxaOrig="279" w:dyaOrig="620">
                <v:shape id="_x0000_i1046" type="#_x0000_t75" style="width:14.25pt;height:30.75pt" o:ole="">
                  <v:imagedata r:id="rId40" o:title=""/>
                </v:shape>
                <o:OLEObject Type="Embed" ProgID="Equation.DSMT4" ShapeID="_x0000_i1046" DrawAspect="Content" ObjectID="_1704567247" r:id="rId41"/>
              </w:object>
            </w:r>
          </w:p>
          <w:p w:rsidR="007447C7" w:rsidRPr="00424769" w:rsidRDefault="007447C7" w:rsidP="00C37410">
            <w:pPr>
              <w:rPr>
                <w:szCs w:val="24"/>
              </w:rPr>
            </w:pPr>
            <w:r w:rsidRPr="00424769">
              <w:rPr>
                <w:szCs w:val="24"/>
              </w:rPr>
              <w:t xml:space="preserve">    F</w:t>
            </w:r>
            <w:r w:rsidRPr="00424769">
              <w:rPr>
                <w:szCs w:val="24"/>
                <w:vertAlign w:val="subscript"/>
              </w:rPr>
              <w:t>2</w:t>
            </w:r>
            <w:r w:rsidRPr="00424769">
              <w:rPr>
                <w:szCs w:val="24"/>
              </w:rPr>
              <w:t>:  KG, KH</w:t>
            </w:r>
          </w:p>
          <w:p w:rsidR="007447C7" w:rsidRPr="00424769" w:rsidRDefault="008B642D" w:rsidP="00C37410">
            <w:pPr>
              <w:rPr>
                <w:szCs w:val="24"/>
              </w:rPr>
            </w:pPr>
            <w:r w:rsidRPr="00424769">
              <w:rPr>
                <w:szCs w:val="24"/>
              </w:rPr>
              <w:t xml:space="preserve"> Hoặc   </w:t>
            </w:r>
            <w:r w:rsidR="007447C7" w:rsidRPr="00424769">
              <w:rPr>
                <w:szCs w:val="24"/>
              </w:rPr>
              <w:t>4) P</w:t>
            </w:r>
            <w:r w:rsidR="007447C7" w:rsidRPr="00424769">
              <w:rPr>
                <w:szCs w:val="24"/>
                <w:vertAlign w:val="subscript"/>
              </w:rPr>
              <w:t>TC</w:t>
            </w:r>
            <w:r w:rsidR="007447C7" w:rsidRPr="00424769">
              <w:rPr>
                <w:szCs w:val="24"/>
              </w:rPr>
              <w:t xml:space="preserve">:   </w:t>
            </w:r>
            <w:r w:rsidR="007447C7" w:rsidRPr="00424769">
              <w:rPr>
                <w:position w:val="-24"/>
                <w:szCs w:val="24"/>
              </w:rPr>
              <w:object w:dxaOrig="380" w:dyaOrig="620">
                <v:shape id="_x0000_i1047" type="#_x0000_t75" style="width:18.75pt;height:30.75pt" o:ole="">
                  <v:imagedata r:id="rId17" o:title=""/>
                </v:shape>
                <o:OLEObject Type="Embed" ProgID="Equation.DSMT4" ShapeID="_x0000_i1047" DrawAspect="Content" ObjectID="_1704567248" r:id="rId42"/>
              </w:object>
            </w:r>
            <w:r w:rsidR="007447C7" w:rsidRPr="00424769">
              <w:rPr>
                <w:szCs w:val="24"/>
              </w:rPr>
              <w:t xml:space="preserve">     x      </w:t>
            </w:r>
            <w:r w:rsidR="007447C7" w:rsidRPr="00424769">
              <w:rPr>
                <w:position w:val="-24"/>
                <w:szCs w:val="24"/>
              </w:rPr>
              <w:object w:dxaOrig="400" w:dyaOrig="620">
                <v:shape id="_x0000_i1048" type="#_x0000_t75" style="width:20.25pt;height:30.75pt" o:ole="">
                  <v:imagedata r:id="rId19" o:title=""/>
                </v:shape>
                <o:OLEObject Type="Embed" ProgID="Equation.DSMT4" ShapeID="_x0000_i1048" DrawAspect="Content" ObjectID="_1704567249" r:id="rId43"/>
              </w:object>
            </w:r>
          </w:p>
          <w:p w:rsidR="007447C7" w:rsidRPr="00424769" w:rsidRDefault="007447C7" w:rsidP="00C37410">
            <w:pPr>
              <w:rPr>
                <w:szCs w:val="24"/>
              </w:rPr>
            </w:pPr>
          </w:p>
        </w:tc>
        <w:tc>
          <w:tcPr>
            <w:tcW w:w="870" w:type="dxa"/>
          </w:tcPr>
          <w:p w:rsidR="007447C7" w:rsidRPr="00424769" w:rsidRDefault="008B642D" w:rsidP="00CE08DE">
            <w:pPr>
              <w:rPr>
                <w:b/>
                <w:szCs w:val="24"/>
              </w:rPr>
            </w:pPr>
            <w:r w:rsidRPr="00424769">
              <w:rPr>
                <w:b/>
                <w:szCs w:val="24"/>
              </w:rPr>
              <w:lastRenderedPageBreak/>
              <w:t>1,0</w:t>
            </w:r>
          </w:p>
          <w:p w:rsidR="008B642D" w:rsidRPr="00424769" w:rsidRDefault="008B642D" w:rsidP="00CE08DE">
            <w:pPr>
              <w:rPr>
                <w:b/>
                <w:szCs w:val="24"/>
              </w:rPr>
            </w:pPr>
          </w:p>
          <w:p w:rsidR="008B642D" w:rsidRPr="00424769" w:rsidRDefault="008B642D" w:rsidP="00CE08DE">
            <w:pPr>
              <w:rPr>
                <w:b/>
                <w:szCs w:val="24"/>
              </w:rPr>
            </w:pPr>
          </w:p>
          <w:p w:rsidR="008B642D" w:rsidRPr="00424769" w:rsidRDefault="008B642D" w:rsidP="00CE08DE">
            <w:pPr>
              <w:rPr>
                <w:b/>
                <w:szCs w:val="24"/>
              </w:rPr>
            </w:pPr>
          </w:p>
          <w:p w:rsidR="008B642D" w:rsidRPr="00424769" w:rsidRDefault="008B642D" w:rsidP="00CE08DE">
            <w:pPr>
              <w:rPr>
                <w:b/>
                <w:szCs w:val="24"/>
              </w:rPr>
            </w:pPr>
          </w:p>
          <w:p w:rsidR="008B642D" w:rsidRPr="00424769" w:rsidRDefault="008B642D" w:rsidP="00CE08DE">
            <w:pPr>
              <w:rPr>
                <w:b/>
                <w:szCs w:val="24"/>
              </w:rPr>
            </w:pPr>
          </w:p>
          <w:p w:rsidR="008B642D" w:rsidRPr="00424769" w:rsidRDefault="008B642D" w:rsidP="00CE08DE">
            <w:pPr>
              <w:rPr>
                <w:b/>
                <w:szCs w:val="24"/>
              </w:rPr>
            </w:pPr>
          </w:p>
          <w:p w:rsidR="008B642D" w:rsidRPr="00424769" w:rsidRDefault="008B642D" w:rsidP="00CE08DE">
            <w:pPr>
              <w:rPr>
                <w:b/>
                <w:szCs w:val="24"/>
              </w:rPr>
            </w:pPr>
          </w:p>
          <w:p w:rsidR="008B642D" w:rsidRPr="00424769" w:rsidRDefault="008B642D" w:rsidP="00CE08DE">
            <w:pPr>
              <w:rPr>
                <w:b/>
                <w:szCs w:val="24"/>
              </w:rPr>
            </w:pPr>
          </w:p>
          <w:p w:rsidR="008B642D" w:rsidRPr="00424769" w:rsidRDefault="008B642D" w:rsidP="00CE08DE">
            <w:pPr>
              <w:rPr>
                <w:b/>
                <w:szCs w:val="24"/>
              </w:rPr>
            </w:pPr>
          </w:p>
          <w:p w:rsidR="008B642D" w:rsidRPr="00424769" w:rsidRDefault="008B642D" w:rsidP="00CE08DE">
            <w:pPr>
              <w:rPr>
                <w:b/>
                <w:szCs w:val="24"/>
              </w:rPr>
            </w:pPr>
          </w:p>
          <w:p w:rsidR="008B642D" w:rsidRPr="00424769" w:rsidRDefault="008B642D" w:rsidP="00CE08DE">
            <w:pPr>
              <w:rPr>
                <w:b/>
                <w:szCs w:val="24"/>
              </w:rPr>
            </w:pPr>
          </w:p>
          <w:p w:rsidR="008B642D" w:rsidRPr="00424769" w:rsidRDefault="008B642D" w:rsidP="00CE08DE">
            <w:pPr>
              <w:rPr>
                <w:b/>
                <w:szCs w:val="24"/>
              </w:rPr>
            </w:pPr>
          </w:p>
          <w:p w:rsidR="008B642D" w:rsidRPr="00424769" w:rsidRDefault="008B642D" w:rsidP="00CE08DE">
            <w:pPr>
              <w:rPr>
                <w:b/>
                <w:szCs w:val="24"/>
              </w:rPr>
            </w:pPr>
          </w:p>
          <w:p w:rsidR="008B642D" w:rsidRPr="00424769" w:rsidRDefault="008B642D" w:rsidP="00CE08DE">
            <w:pPr>
              <w:rPr>
                <w:b/>
                <w:szCs w:val="24"/>
              </w:rPr>
            </w:pPr>
          </w:p>
          <w:p w:rsidR="008B642D" w:rsidRPr="00424769" w:rsidRDefault="008B642D" w:rsidP="00CE08DE">
            <w:pPr>
              <w:rPr>
                <w:b/>
                <w:szCs w:val="24"/>
              </w:rPr>
            </w:pPr>
          </w:p>
          <w:p w:rsidR="008B642D" w:rsidRPr="00424769" w:rsidRDefault="008B642D" w:rsidP="00CE08DE">
            <w:pPr>
              <w:rPr>
                <w:b/>
                <w:szCs w:val="24"/>
              </w:rPr>
            </w:pPr>
            <w:r w:rsidRPr="00424769">
              <w:rPr>
                <w:b/>
                <w:szCs w:val="24"/>
              </w:rPr>
              <w:t>1,0</w:t>
            </w:r>
          </w:p>
        </w:tc>
      </w:tr>
    </w:tbl>
    <w:p w:rsidR="00424769" w:rsidRPr="00424769" w:rsidRDefault="00424769" w:rsidP="00424769">
      <w:pPr>
        <w:rPr>
          <w:vanish/>
        </w:rPr>
      </w:pPr>
    </w:p>
    <w:tbl>
      <w:tblPr>
        <w:tblW w:w="1116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0"/>
        <w:gridCol w:w="9360"/>
        <w:gridCol w:w="900"/>
      </w:tblGrid>
      <w:tr w:rsidR="001D5922" w:rsidRPr="00424769" w:rsidTr="00424769">
        <w:tc>
          <w:tcPr>
            <w:tcW w:w="900" w:type="dxa"/>
            <w:shd w:val="clear" w:color="auto" w:fill="auto"/>
          </w:tcPr>
          <w:p w:rsidR="001D5922" w:rsidRPr="00424769" w:rsidRDefault="001D5922" w:rsidP="005C39C6">
            <w:pPr>
              <w:rPr>
                <w:sz w:val="28"/>
                <w:szCs w:val="28"/>
              </w:rPr>
            </w:pPr>
            <w:r w:rsidRPr="00424769">
              <w:rPr>
                <w:sz w:val="28"/>
                <w:szCs w:val="28"/>
              </w:rPr>
              <w:t>9</w:t>
            </w:r>
          </w:p>
        </w:tc>
        <w:tc>
          <w:tcPr>
            <w:tcW w:w="9360" w:type="dxa"/>
            <w:shd w:val="clear" w:color="auto" w:fill="auto"/>
          </w:tcPr>
          <w:p w:rsidR="001D5922" w:rsidRPr="00424769" w:rsidRDefault="001D5922" w:rsidP="00424769">
            <w:pPr>
              <w:shd w:val="clear" w:color="auto" w:fill="FFFFFF"/>
              <w:rPr>
                <w:rFonts w:eastAsia="Times New Roman"/>
                <w:szCs w:val="24"/>
                <w:lang w:val="fr-FR"/>
              </w:rPr>
            </w:pPr>
            <w:r w:rsidRPr="00424769">
              <w:rPr>
                <w:rFonts w:eastAsia="Times New Roman"/>
                <w:szCs w:val="24"/>
                <w:lang w:val="fr-FR"/>
              </w:rPr>
              <w:t>Gen A : G = G</w:t>
            </w:r>
            <w:r w:rsidRPr="00424769">
              <w:rPr>
                <w:rFonts w:eastAsia="Times New Roman"/>
                <w:szCs w:val="24"/>
                <w:vertAlign w:val="subscript"/>
                <w:lang w:val="fr-FR"/>
              </w:rPr>
              <w:t>1</w:t>
            </w:r>
            <w:r w:rsidRPr="00424769">
              <w:rPr>
                <w:rFonts w:eastAsia="Times New Roman"/>
                <w:szCs w:val="24"/>
                <w:lang w:val="fr-FR"/>
              </w:rPr>
              <w:t>+G</w:t>
            </w:r>
            <w:r w:rsidRPr="00424769">
              <w:rPr>
                <w:rFonts w:eastAsia="Times New Roman"/>
                <w:szCs w:val="24"/>
                <w:vertAlign w:val="subscript"/>
                <w:lang w:val="fr-FR"/>
              </w:rPr>
              <w:t>2</w:t>
            </w:r>
            <w:r w:rsidRPr="00424769">
              <w:rPr>
                <w:rFonts w:eastAsia="Times New Roman"/>
                <w:szCs w:val="24"/>
                <w:lang w:val="fr-FR"/>
              </w:rPr>
              <w:t xml:space="preserve"> = 4T</w:t>
            </w:r>
            <w:r w:rsidRPr="00424769">
              <w:rPr>
                <w:rFonts w:eastAsia="Times New Roman"/>
                <w:szCs w:val="24"/>
                <w:vertAlign w:val="subscript"/>
                <w:lang w:val="fr-FR"/>
              </w:rPr>
              <w:t>2</w:t>
            </w:r>
            <w:r w:rsidRPr="00424769">
              <w:rPr>
                <w:rFonts w:eastAsia="Times New Roman"/>
                <w:szCs w:val="24"/>
                <w:lang w:val="fr-FR"/>
              </w:rPr>
              <w:t xml:space="preserve"> +A</w:t>
            </w:r>
            <w:r w:rsidRPr="00424769">
              <w:rPr>
                <w:rFonts w:eastAsia="Times New Roman"/>
                <w:szCs w:val="24"/>
                <w:vertAlign w:val="subscript"/>
                <w:lang w:val="fr-FR"/>
              </w:rPr>
              <w:t>2</w:t>
            </w:r>
            <w:r w:rsidRPr="00424769">
              <w:rPr>
                <w:rFonts w:eastAsia="Times New Roman"/>
                <w:szCs w:val="24"/>
                <w:lang w:val="fr-FR"/>
              </w:rPr>
              <w:t xml:space="preserve"> +T</w:t>
            </w:r>
            <w:r w:rsidRPr="00424769">
              <w:rPr>
                <w:rFonts w:eastAsia="Times New Roman"/>
                <w:szCs w:val="24"/>
                <w:vertAlign w:val="subscript"/>
                <w:lang w:val="fr-FR"/>
              </w:rPr>
              <w:t>2</w:t>
            </w:r>
            <w:r w:rsidRPr="00424769">
              <w:rPr>
                <w:rFonts w:eastAsia="Times New Roman"/>
                <w:szCs w:val="24"/>
                <w:lang w:val="fr-FR"/>
              </w:rPr>
              <w:t xml:space="preserve"> =4T</w:t>
            </w:r>
            <w:r w:rsidRPr="00424769">
              <w:rPr>
                <w:rFonts w:eastAsia="Times New Roman"/>
                <w:szCs w:val="24"/>
                <w:vertAlign w:val="subscript"/>
                <w:lang w:val="fr-FR"/>
              </w:rPr>
              <w:t>2</w:t>
            </w:r>
            <w:r w:rsidRPr="00424769">
              <w:rPr>
                <w:rFonts w:eastAsia="Times New Roman"/>
                <w:szCs w:val="24"/>
                <w:lang w:val="fr-FR"/>
              </w:rPr>
              <w:t>+2T</w:t>
            </w:r>
            <w:r w:rsidRPr="00424769">
              <w:rPr>
                <w:rFonts w:eastAsia="Times New Roman"/>
                <w:szCs w:val="24"/>
                <w:vertAlign w:val="subscript"/>
                <w:lang w:val="fr-FR"/>
              </w:rPr>
              <w:t>2</w:t>
            </w:r>
            <w:r w:rsidRPr="00424769">
              <w:rPr>
                <w:rFonts w:eastAsia="Times New Roman"/>
                <w:szCs w:val="24"/>
                <w:lang w:val="fr-FR"/>
              </w:rPr>
              <w:t>+T</w:t>
            </w:r>
            <w:r w:rsidRPr="00424769">
              <w:rPr>
                <w:rFonts w:eastAsia="Times New Roman"/>
                <w:szCs w:val="24"/>
                <w:vertAlign w:val="subscript"/>
                <w:lang w:val="fr-FR"/>
              </w:rPr>
              <w:t>2</w:t>
            </w:r>
            <w:r w:rsidRPr="00424769">
              <w:rPr>
                <w:rFonts w:eastAsia="Times New Roman"/>
                <w:szCs w:val="24"/>
                <w:lang w:val="fr-FR"/>
              </w:rPr>
              <w:t>= 7T</w:t>
            </w:r>
            <w:r w:rsidRPr="00424769">
              <w:rPr>
                <w:rFonts w:eastAsia="Times New Roman"/>
                <w:szCs w:val="24"/>
                <w:vertAlign w:val="subscript"/>
                <w:lang w:val="fr-FR"/>
              </w:rPr>
              <w:t>2</w:t>
            </w:r>
          </w:p>
          <w:p w:rsidR="001D5922" w:rsidRPr="00424769" w:rsidRDefault="001D5922" w:rsidP="00424769">
            <w:pPr>
              <w:shd w:val="clear" w:color="auto" w:fill="FFFFFF"/>
              <w:rPr>
                <w:rFonts w:eastAsia="Times New Roman"/>
                <w:szCs w:val="24"/>
                <w:lang w:val="fr-FR"/>
              </w:rPr>
            </w:pPr>
            <w:r w:rsidRPr="00424769">
              <w:rPr>
                <w:rFonts w:eastAsia="Times New Roman"/>
                <w:szCs w:val="24"/>
                <w:lang w:val="fr-FR"/>
              </w:rPr>
              <w:t xml:space="preserve">        Do   G</w:t>
            </w:r>
            <w:r w:rsidRPr="00424769">
              <w:rPr>
                <w:rFonts w:eastAsia="Times New Roman"/>
                <w:szCs w:val="24"/>
                <w:vertAlign w:val="subscript"/>
                <w:lang w:val="fr-FR"/>
              </w:rPr>
              <w:t>1</w:t>
            </w:r>
            <w:r w:rsidRPr="00424769">
              <w:rPr>
                <w:rFonts w:eastAsia="Times New Roman"/>
                <w:szCs w:val="24"/>
                <w:lang w:val="fr-FR"/>
              </w:rPr>
              <w:t>= X</w:t>
            </w:r>
            <w:r w:rsidRPr="00424769">
              <w:rPr>
                <w:rFonts w:eastAsia="Times New Roman"/>
                <w:szCs w:val="24"/>
                <w:vertAlign w:val="subscript"/>
                <w:lang w:val="fr-FR"/>
              </w:rPr>
              <w:t>2</w:t>
            </w:r>
            <w:r w:rsidRPr="00424769">
              <w:rPr>
                <w:rFonts w:eastAsia="Times New Roman"/>
                <w:szCs w:val="24"/>
                <w:lang w:val="fr-FR"/>
              </w:rPr>
              <w:t>=      2A</w:t>
            </w:r>
            <w:r w:rsidRPr="00424769">
              <w:rPr>
                <w:rFonts w:eastAsia="Times New Roman"/>
                <w:szCs w:val="24"/>
                <w:vertAlign w:val="subscript"/>
                <w:lang w:val="fr-FR"/>
              </w:rPr>
              <w:t>2</w:t>
            </w:r>
            <w:r w:rsidRPr="00424769">
              <w:rPr>
                <w:rFonts w:eastAsia="Times New Roman"/>
                <w:szCs w:val="24"/>
                <w:lang w:val="fr-FR"/>
              </w:rPr>
              <w:t>=4T</w:t>
            </w:r>
            <w:r w:rsidRPr="00424769">
              <w:rPr>
                <w:rFonts w:eastAsia="Times New Roman"/>
                <w:szCs w:val="24"/>
                <w:vertAlign w:val="subscript"/>
                <w:lang w:val="fr-FR"/>
              </w:rPr>
              <w:t>2</w:t>
            </w:r>
          </w:p>
          <w:p w:rsidR="001D5922" w:rsidRPr="00424769" w:rsidRDefault="001D5922" w:rsidP="00424769">
            <w:pPr>
              <w:shd w:val="clear" w:color="auto" w:fill="FFFFFF"/>
              <w:rPr>
                <w:rFonts w:eastAsia="Times New Roman"/>
                <w:szCs w:val="24"/>
                <w:lang w:val="fr-FR"/>
              </w:rPr>
            </w:pPr>
            <w:r w:rsidRPr="00424769">
              <w:rPr>
                <w:rFonts w:eastAsia="Times New Roman"/>
                <w:szCs w:val="24"/>
                <w:lang w:val="fr-FR"/>
              </w:rPr>
              <w:t xml:space="preserve">                G</w:t>
            </w:r>
            <w:r w:rsidRPr="00424769">
              <w:rPr>
                <w:rFonts w:eastAsia="Times New Roman"/>
                <w:szCs w:val="24"/>
                <w:vertAlign w:val="subscript"/>
                <w:lang w:val="fr-FR"/>
              </w:rPr>
              <w:t>2</w:t>
            </w:r>
            <w:r w:rsidRPr="00424769">
              <w:rPr>
                <w:rFonts w:eastAsia="Times New Roman"/>
                <w:szCs w:val="24"/>
                <w:lang w:val="fr-FR"/>
              </w:rPr>
              <w:t>=X1= A1+T1= A</w:t>
            </w:r>
            <w:r w:rsidRPr="00424769">
              <w:rPr>
                <w:rFonts w:eastAsia="Times New Roman"/>
                <w:szCs w:val="24"/>
                <w:vertAlign w:val="subscript"/>
                <w:lang w:val="fr-FR"/>
              </w:rPr>
              <w:t>2</w:t>
            </w:r>
            <w:r w:rsidRPr="00424769">
              <w:rPr>
                <w:rFonts w:eastAsia="Times New Roman"/>
                <w:szCs w:val="24"/>
                <w:lang w:val="fr-FR"/>
              </w:rPr>
              <w:t>+T</w:t>
            </w:r>
            <w:r w:rsidRPr="00424769">
              <w:rPr>
                <w:rFonts w:eastAsia="Times New Roman"/>
                <w:szCs w:val="24"/>
                <w:vertAlign w:val="subscript"/>
                <w:lang w:val="fr-FR"/>
              </w:rPr>
              <w:t>2</w:t>
            </w:r>
          </w:p>
          <w:p w:rsidR="001D5922" w:rsidRPr="00424769" w:rsidRDefault="001D5922" w:rsidP="001D5922">
            <w:pPr>
              <w:rPr>
                <w:rFonts w:eastAsia="Times New Roman"/>
                <w:szCs w:val="24"/>
                <w:vertAlign w:val="subscript"/>
              </w:rPr>
            </w:pPr>
            <w:r w:rsidRPr="00424769">
              <w:rPr>
                <w:rFonts w:eastAsia="Times New Roman"/>
                <w:szCs w:val="24"/>
                <w:lang w:val="fr-FR"/>
              </w:rPr>
              <w:t xml:space="preserve">              </w:t>
            </w:r>
            <w:r w:rsidRPr="00424769">
              <w:rPr>
                <w:rFonts w:eastAsia="Times New Roman"/>
                <w:szCs w:val="24"/>
              </w:rPr>
              <w:t>2A</w:t>
            </w:r>
            <w:r w:rsidRPr="00424769">
              <w:rPr>
                <w:rFonts w:eastAsia="Times New Roman"/>
                <w:szCs w:val="24"/>
                <w:vertAlign w:val="subscript"/>
              </w:rPr>
              <w:t>2</w:t>
            </w:r>
            <w:r w:rsidRPr="00424769">
              <w:rPr>
                <w:rFonts w:eastAsia="Times New Roman"/>
                <w:szCs w:val="24"/>
              </w:rPr>
              <w:t>=4T</w:t>
            </w:r>
            <w:r w:rsidRPr="00424769">
              <w:rPr>
                <w:rFonts w:eastAsia="Times New Roman"/>
                <w:szCs w:val="24"/>
                <w:vertAlign w:val="subscript"/>
              </w:rPr>
              <w:t>2</w:t>
            </w:r>
            <w:r w:rsidRPr="00424769">
              <w:rPr>
                <w:rFonts w:eastAsia="Times New Roman"/>
                <w:szCs w:val="24"/>
              </w:rPr>
              <w:t xml:space="preserve"> ==&gt;  A</w:t>
            </w:r>
            <w:r w:rsidRPr="00424769">
              <w:rPr>
                <w:rFonts w:eastAsia="Times New Roman"/>
                <w:szCs w:val="24"/>
                <w:vertAlign w:val="subscript"/>
              </w:rPr>
              <w:t>2</w:t>
            </w:r>
            <w:r w:rsidRPr="00424769">
              <w:rPr>
                <w:rFonts w:eastAsia="Times New Roman"/>
                <w:szCs w:val="24"/>
              </w:rPr>
              <w:t>=2T</w:t>
            </w:r>
            <w:r w:rsidRPr="00424769">
              <w:rPr>
                <w:rFonts w:eastAsia="Times New Roman"/>
                <w:szCs w:val="24"/>
                <w:vertAlign w:val="subscript"/>
              </w:rPr>
              <w:t>2</w:t>
            </w:r>
          </w:p>
          <w:p w:rsidR="001D5922" w:rsidRPr="00424769" w:rsidRDefault="001D5922" w:rsidP="001D5922">
            <w:pPr>
              <w:rPr>
                <w:rFonts w:eastAsia="Times New Roman"/>
                <w:szCs w:val="24"/>
                <w:lang w:val="fr-FR"/>
              </w:rPr>
            </w:pPr>
            <w:r w:rsidRPr="00424769">
              <w:rPr>
                <w:rFonts w:eastAsia="Times New Roman"/>
                <w:szCs w:val="24"/>
                <w:lang w:val="fr-FR"/>
              </w:rPr>
              <w:t xml:space="preserve">                 A= A</w:t>
            </w:r>
            <w:r w:rsidRPr="00424769">
              <w:rPr>
                <w:rFonts w:eastAsia="Times New Roman"/>
                <w:szCs w:val="24"/>
                <w:vertAlign w:val="subscript"/>
                <w:lang w:val="fr-FR"/>
              </w:rPr>
              <w:t>1</w:t>
            </w:r>
            <w:r w:rsidRPr="00424769">
              <w:rPr>
                <w:rFonts w:eastAsia="Times New Roman"/>
                <w:szCs w:val="24"/>
                <w:lang w:val="fr-FR"/>
              </w:rPr>
              <w:t>+A</w:t>
            </w:r>
            <w:r w:rsidRPr="00424769">
              <w:rPr>
                <w:rFonts w:eastAsia="Times New Roman"/>
                <w:szCs w:val="24"/>
                <w:vertAlign w:val="subscript"/>
                <w:lang w:val="fr-FR"/>
              </w:rPr>
              <w:t xml:space="preserve">2            </w:t>
            </w:r>
            <w:r w:rsidRPr="00424769">
              <w:rPr>
                <w:rFonts w:eastAsia="Times New Roman"/>
                <w:szCs w:val="24"/>
                <w:lang w:val="fr-FR"/>
              </w:rPr>
              <w:t>= A</w:t>
            </w:r>
            <w:r w:rsidRPr="00424769">
              <w:rPr>
                <w:rFonts w:eastAsia="Times New Roman"/>
                <w:szCs w:val="24"/>
                <w:vertAlign w:val="subscript"/>
                <w:lang w:val="fr-FR"/>
              </w:rPr>
              <w:t>2</w:t>
            </w:r>
            <w:r w:rsidRPr="00424769">
              <w:rPr>
                <w:rFonts w:eastAsia="Times New Roman"/>
                <w:szCs w:val="24"/>
                <w:lang w:val="fr-FR"/>
              </w:rPr>
              <w:t xml:space="preserve"> +T</w:t>
            </w:r>
            <w:r w:rsidRPr="00424769">
              <w:rPr>
                <w:rFonts w:eastAsia="Times New Roman"/>
                <w:szCs w:val="24"/>
                <w:vertAlign w:val="subscript"/>
                <w:lang w:val="fr-FR"/>
              </w:rPr>
              <w:t xml:space="preserve">2 </w:t>
            </w:r>
            <w:r w:rsidRPr="00424769">
              <w:rPr>
                <w:rFonts w:eastAsia="Times New Roman"/>
                <w:szCs w:val="24"/>
                <w:lang w:val="fr-FR"/>
              </w:rPr>
              <w:t>= 2T</w:t>
            </w:r>
            <w:r w:rsidRPr="00424769">
              <w:rPr>
                <w:rFonts w:eastAsia="Times New Roman"/>
                <w:szCs w:val="24"/>
                <w:vertAlign w:val="subscript"/>
                <w:lang w:val="fr-FR"/>
              </w:rPr>
              <w:t>2</w:t>
            </w:r>
            <w:r w:rsidRPr="00424769">
              <w:rPr>
                <w:rFonts w:eastAsia="Times New Roman"/>
                <w:szCs w:val="24"/>
                <w:lang w:val="fr-FR"/>
              </w:rPr>
              <w:t xml:space="preserve"> +T</w:t>
            </w:r>
            <w:r w:rsidRPr="00424769">
              <w:rPr>
                <w:rFonts w:eastAsia="Times New Roman"/>
                <w:szCs w:val="24"/>
                <w:vertAlign w:val="subscript"/>
                <w:lang w:val="fr-FR"/>
              </w:rPr>
              <w:t xml:space="preserve">2       </w:t>
            </w:r>
            <w:r w:rsidRPr="00424769">
              <w:rPr>
                <w:rFonts w:eastAsia="Times New Roman"/>
                <w:szCs w:val="24"/>
                <w:lang w:val="fr-FR"/>
              </w:rPr>
              <w:t xml:space="preserve"> = 3T</w:t>
            </w:r>
            <w:r w:rsidRPr="00424769">
              <w:rPr>
                <w:rFonts w:eastAsia="Times New Roman"/>
                <w:szCs w:val="24"/>
                <w:vertAlign w:val="subscript"/>
                <w:lang w:val="fr-FR"/>
              </w:rPr>
              <w:t xml:space="preserve">2  </w:t>
            </w:r>
            <w:r w:rsidRPr="00424769">
              <w:rPr>
                <w:rFonts w:eastAsia="Times New Roman"/>
                <w:szCs w:val="24"/>
                <w:lang w:val="fr-FR"/>
              </w:rPr>
              <w:t xml:space="preserve">                 </w:t>
            </w:r>
          </w:p>
          <w:p w:rsidR="001D5922" w:rsidRPr="00424769" w:rsidRDefault="001D5922" w:rsidP="001D5922">
            <w:pPr>
              <w:rPr>
                <w:rFonts w:eastAsia="Times New Roman"/>
                <w:szCs w:val="24"/>
                <w:lang w:val="fr-FR"/>
              </w:rPr>
            </w:pPr>
            <w:r w:rsidRPr="00424769">
              <w:rPr>
                <w:rFonts w:eastAsia="Times New Roman"/>
                <w:szCs w:val="24"/>
                <w:lang w:val="fr-FR"/>
              </w:rPr>
              <w:t>H= 2A+3G      = 2* 3T</w:t>
            </w:r>
            <w:r w:rsidRPr="00424769">
              <w:rPr>
                <w:rFonts w:eastAsia="Times New Roman"/>
                <w:szCs w:val="24"/>
                <w:vertAlign w:val="subscript"/>
                <w:lang w:val="fr-FR"/>
              </w:rPr>
              <w:t xml:space="preserve">2  </w:t>
            </w:r>
            <w:r w:rsidRPr="00424769">
              <w:rPr>
                <w:rFonts w:eastAsia="Times New Roman"/>
                <w:szCs w:val="24"/>
                <w:lang w:val="fr-FR"/>
              </w:rPr>
              <w:t>+ 3*</w:t>
            </w:r>
            <w:r w:rsidRPr="00424769">
              <w:rPr>
                <w:rFonts w:eastAsia="Times New Roman"/>
                <w:szCs w:val="24"/>
                <w:vertAlign w:val="subscript"/>
                <w:lang w:val="fr-FR"/>
              </w:rPr>
              <w:t xml:space="preserve"> </w:t>
            </w:r>
            <w:r w:rsidRPr="00424769">
              <w:rPr>
                <w:rFonts w:eastAsia="Times New Roman"/>
                <w:szCs w:val="24"/>
                <w:lang w:val="fr-FR"/>
              </w:rPr>
              <w:t>7T</w:t>
            </w:r>
            <w:r w:rsidRPr="00424769">
              <w:rPr>
                <w:rFonts w:eastAsia="Times New Roman"/>
                <w:szCs w:val="24"/>
                <w:vertAlign w:val="subscript"/>
                <w:lang w:val="fr-FR"/>
              </w:rPr>
              <w:t xml:space="preserve">2            </w:t>
            </w:r>
            <w:r w:rsidRPr="00424769">
              <w:rPr>
                <w:rFonts w:eastAsia="Times New Roman"/>
                <w:szCs w:val="24"/>
                <w:lang w:val="fr-FR"/>
              </w:rPr>
              <w:t>= 27T</w:t>
            </w:r>
            <w:r w:rsidRPr="00424769">
              <w:rPr>
                <w:rFonts w:eastAsia="Times New Roman"/>
                <w:szCs w:val="24"/>
                <w:vertAlign w:val="subscript"/>
                <w:lang w:val="fr-FR"/>
              </w:rPr>
              <w:t xml:space="preserve">2  </w:t>
            </w:r>
            <w:r w:rsidRPr="00424769">
              <w:rPr>
                <w:rFonts w:eastAsia="Times New Roman"/>
                <w:szCs w:val="24"/>
                <w:lang w:val="fr-FR"/>
              </w:rPr>
              <w:t>=6012</w:t>
            </w:r>
          </w:p>
          <w:p w:rsidR="001D5922" w:rsidRPr="00424769" w:rsidRDefault="001D5922" w:rsidP="00424769">
            <w:pPr>
              <w:numPr>
                <w:ilvl w:val="1"/>
                <w:numId w:val="2"/>
              </w:numPr>
              <w:rPr>
                <w:rFonts w:eastAsia="Times New Roman"/>
                <w:szCs w:val="24"/>
              </w:rPr>
            </w:pPr>
            <w:r w:rsidRPr="00424769">
              <w:rPr>
                <w:rFonts w:eastAsia="Times New Roman"/>
                <w:szCs w:val="24"/>
              </w:rPr>
              <w:t>T</w:t>
            </w:r>
            <w:r w:rsidRPr="00424769">
              <w:rPr>
                <w:rFonts w:eastAsia="Times New Roman"/>
                <w:szCs w:val="24"/>
                <w:vertAlign w:val="subscript"/>
              </w:rPr>
              <w:t xml:space="preserve">2 </w:t>
            </w:r>
            <w:r w:rsidRPr="00424769">
              <w:rPr>
                <w:rFonts w:eastAsia="Times New Roman"/>
                <w:szCs w:val="24"/>
              </w:rPr>
              <w:t>= 266</w:t>
            </w:r>
          </w:p>
          <w:p w:rsidR="001D5922" w:rsidRPr="00424769" w:rsidRDefault="001D5922" w:rsidP="00424769">
            <w:pPr>
              <w:numPr>
                <w:ilvl w:val="1"/>
                <w:numId w:val="2"/>
              </w:numPr>
              <w:rPr>
                <w:sz w:val="28"/>
                <w:szCs w:val="28"/>
                <w:lang w:val="fr-FR"/>
              </w:rPr>
            </w:pPr>
            <w:r w:rsidRPr="00424769">
              <w:rPr>
                <w:rFonts w:eastAsia="Times New Roman"/>
                <w:szCs w:val="24"/>
              </w:rPr>
              <w:t xml:space="preserve">         --&gt;   G</w:t>
            </w:r>
            <w:r w:rsidRPr="00424769">
              <w:rPr>
                <w:rFonts w:eastAsia="Times New Roman"/>
                <w:szCs w:val="24"/>
                <w:vertAlign w:val="subscript"/>
              </w:rPr>
              <w:t xml:space="preserve"> </w:t>
            </w:r>
            <w:r w:rsidRPr="00424769">
              <w:rPr>
                <w:rFonts w:eastAsia="Times New Roman"/>
                <w:szCs w:val="24"/>
              </w:rPr>
              <w:t>=  7*266      =1582</w:t>
            </w:r>
          </w:p>
          <w:p w:rsidR="001D5922" w:rsidRPr="00424769" w:rsidRDefault="001D5922" w:rsidP="00424769">
            <w:pPr>
              <w:shd w:val="clear" w:color="auto" w:fill="FFFFFF"/>
              <w:rPr>
                <w:rFonts w:eastAsia="Times New Roman"/>
                <w:szCs w:val="24"/>
                <w:lang w:val="fr-FR"/>
              </w:rPr>
            </w:pPr>
            <w:r w:rsidRPr="00424769">
              <w:rPr>
                <w:rFonts w:eastAsia="Times New Roman"/>
                <w:szCs w:val="24"/>
                <w:lang w:val="fr-FR"/>
              </w:rPr>
              <w:t xml:space="preserve">Gen A bị đột biến tạo gen a ít hơn gen A 3 liên kết H --&gt; gen A bị đột biến mất cặp nu loại G-X. </w:t>
            </w:r>
          </w:p>
          <w:p w:rsidR="001D5922" w:rsidRPr="00424769" w:rsidRDefault="001D5922" w:rsidP="001D5922">
            <w:pPr>
              <w:rPr>
                <w:sz w:val="28"/>
                <w:szCs w:val="28"/>
                <w:lang w:val="fr-FR"/>
              </w:rPr>
            </w:pPr>
            <w:r w:rsidRPr="00424769">
              <w:rPr>
                <w:rFonts w:eastAsia="Times New Roman"/>
                <w:szCs w:val="24"/>
              </w:rPr>
              <w:t>Gen a có G = 1582-1 = 1581 ( nu)</w:t>
            </w:r>
          </w:p>
        </w:tc>
        <w:tc>
          <w:tcPr>
            <w:tcW w:w="900" w:type="dxa"/>
            <w:shd w:val="clear" w:color="auto" w:fill="auto"/>
          </w:tcPr>
          <w:p w:rsidR="001D5922" w:rsidRPr="00424769" w:rsidRDefault="001D5922" w:rsidP="005C39C6">
            <w:pPr>
              <w:rPr>
                <w:sz w:val="28"/>
                <w:szCs w:val="28"/>
                <w:lang w:val="fr-FR"/>
              </w:rPr>
            </w:pPr>
            <w:r w:rsidRPr="00424769">
              <w:rPr>
                <w:sz w:val="28"/>
                <w:szCs w:val="28"/>
                <w:lang w:val="fr-FR"/>
              </w:rPr>
              <w:t>0,5</w:t>
            </w:r>
          </w:p>
          <w:p w:rsidR="001D5922" w:rsidRPr="00424769" w:rsidRDefault="001D5922" w:rsidP="005C39C6">
            <w:pPr>
              <w:rPr>
                <w:sz w:val="28"/>
                <w:szCs w:val="28"/>
                <w:lang w:val="fr-FR"/>
              </w:rPr>
            </w:pPr>
          </w:p>
          <w:p w:rsidR="001D5922" w:rsidRPr="00424769" w:rsidRDefault="001D5922" w:rsidP="005C39C6">
            <w:pPr>
              <w:rPr>
                <w:sz w:val="28"/>
                <w:szCs w:val="28"/>
                <w:lang w:val="fr-FR"/>
              </w:rPr>
            </w:pPr>
          </w:p>
          <w:p w:rsidR="001D5922" w:rsidRPr="00424769" w:rsidRDefault="001D5922" w:rsidP="005C39C6">
            <w:pPr>
              <w:rPr>
                <w:sz w:val="28"/>
                <w:szCs w:val="28"/>
                <w:lang w:val="fr-FR"/>
              </w:rPr>
            </w:pPr>
            <w:r w:rsidRPr="00424769">
              <w:rPr>
                <w:sz w:val="28"/>
                <w:szCs w:val="28"/>
                <w:lang w:val="fr-FR"/>
              </w:rPr>
              <w:t>0,5</w:t>
            </w:r>
          </w:p>
          <w:p w:rsidR="001D5922" w:rsidRPr="00424769" w:rsidRDefault="001D5922" w:rsidP="005C39C6">
            <w:pPr>
              <w:rPr>
                <w:sz w:val="28"/>
                <w:szCs w:val="28"/>
                <w:lang w:val="fr-FR"/>
              </w:rPr>
            </w:pPr>
          </w:p>
          <w:p w:rsidR="001D5922" w:rsidRPr="00424769" w:rsidRDefault="001D5922" w:rsidP="005C39C6">
            <w:pPr>
              <w:rPr>
                <w:sz w:val="28"/>
                <w:szCs w:val="28"/>
                <w:lang w:val="fr-FR"/>
              </w:rPr>
            </w:pPr>
          </w:p>
          <w:p w:rsidR="001D5922" w:rsidRPr="00424769" w:rsidRDefault="001D5922" w:rsidP="005C39C6">
            <w:pPr>
              <w:rPr>
                <w:sz w:val="28"/>
                <w:szCs w:val="28"/>
                <w:lang w:val="fr-FR"/>
              </w:rPr>
            </w:pPr>
            <w:r w:rsidRPr="00424769">
              <w:rPr>
                <w:sz w:val="28"/>
                <w:szCs w:val="28"/>
                <w:lang w:val="fr-FR"/>
              </w:rPr>
              <w:t>0,5</w:t>
            </w:r>
          </w:p>
          <w:p w:rsidR="001D5922" w:rsidRPr="00424769" w:rsidRDefault="001D5922" w:rsidP="005C39C6">
            <w:pPr>
              <w:rPr>
                <w:sz w:val="28"/>
                <w:szCs w:val="28"/>
                <w:lang w:val="fr-FR"/>
              </w:rPr>
            </w:pPr>
          </w:p>
          <w:p w:rsidR="001D5922" w:rsidRPr="00424769" w:rsidRDefault="001D5922" w:rsidP="005C39C6">
            <w:pPr>
              <w:rPr>
                <w:sz w:val="28"/>
                <w:szCs w:val="28"/>
                <w:lang w:val="fr-FR"/>
              </w:rPr>
            </w:pPr>
            <w:r w:rsidRPr="00424769">
              <w:rPr>
                <w:sz w:val="28"/>
                <w:szCs w:val="28"/>
                <w:lang w:val="fr-FR"/>
              </w:rPr>
              <w:t>0,5</w:t>
            </w:r>
          </w:p>
        </w:tc>
      </w:tr>
      <w:tr w:rsidR="001D5922" w:rsidRPr="00424769" w:rsidTr="00424769">
        <w:tc>
          <w:tcPr>
            <w:tcW w:w="900" w:type="dxa"/>
            <w:shd w:val="clear" w:color="auto" w:fill="auto"/>
          </w:tcPr>
          <w:p w:rsidR="001D5922" w:rsidRPr="00424769" w:rsidRDefault="001D5922" w:rsidP="005C39C6">
            <w:pPr>
              <w:rPr>
                <w:sz w:val="28"/>
                <w:szCs w:val="28"/>
              </w:rPr>
            </w:pPr>
            <w:r w:rsidRPr="00424769">
              <w:rPr>
                <w:sz w:val="28"/>
                <w:szCs w:val="28"/>
              </w:rPr>
              <w:t>10</w:t>
            </w:r>
          </w:p>
        </w:tc>
        <w:tc>
          <w:tcPr>
            <w:tcW w:w="9360" w:type="dxa"/>
            <w:shd w:val="clear" w:color="auto" w:fill="auto"/>
          </w:tcPr>
          <w:p w:rsidR="001D5922" w:rsidRPr="00424769" w:rsidRDefault="001D5922" w:rsidP="00424769">
            <w:pPr>
              <w:numPr>
                <w:ilvl w:val="0"/>
                <w:numId w:val="15"/>
              </w:numPr>
              <w:rPr>
                <w:rFonts w:eastAsia="Times New Roman"/>
                <w:bCs/>
                <w:szCs w:val="24"/>
                <w:bdr w:val="none" w:sz="0" w:space="0" w:color="auto" w:frame="1"/>
              </w:rPr>
            </w:pPr>
            <w:r w:rsidRPr="00424769">
              <w:rPr>
                <w:rFonts w:eastAsia="Times New Roman"/>
                <w:szCs w:val="24"/>
              </w:rPr>
              <w:t xml:space="preserve">Bệnh </w:t>
            </w:r>
            <w:r w:rsidRPr="00424769">
              <w:rPr>
                <w:rFonts w:eastAsia="Times New Roman"/>
                <w:bCs/>
                <w:szCs w:val="24"/>
                <w:bdr w:val="none" w:sz="0" w:space="0" w:color="auto" w:frame="1"/>
              </w:rPr>
              <w:t>phêninkêtô niệu: qui ước gen A : bình thường; gen a : bị bệnh phêninkêtô niệu</w:t>
            </w:r>
          </w:p>
          <w:p w:rsidR="001D5922" w:rsidRPr="00424769" w:rsidRDefault="001D5922" w:rsidP="00424769">
            <w:pPr>
              <w:shd w:val="clear" w:color="auto" w:fill="FFFFFF"/>
              <w:rPr>
                <w:rFonts w:eastAsia="Times New Roman"/>
                <w:szCs w:val="24"/>
              </w:rPr>
            </w:pPr>
            <w:r w:rsidRPr="00424769">
              <w:rPr>
                <w:rFonts w:eastAsia="Times New Roman"/>
                <w:szCs w:val="24"/>
              </w:rPr>
              <w:t>-  Ở vợ : Anh trai bị bệnh KG aa--&gt; bố mẹ KG Aa --&gt; người vợ KG : AA xác suất 1/3, Aa xác suất 1/3</w:t>
            </w:r>
          </w:p>
          <w:p w:rsidR="001D5922" w:rsidRPr="00424769" w:rsidRDefault="001D5922" w:rsidP="00424769">
            <w:pPr>
              <w:shd w:val="clear" w:color="auto" w:fill="FFFFFF"/>
              <w:rPr>
                <w:rFonts w:eastAsia="Times New Roman"/>
                <w:szCs w:val="24"/>
              </w:rPr>
            </w:pPr>
            <w:r w:rsidRPr="00424769">
              <w:rPr>
                <w:rFonts w:eastAsia="Times New Roman"/>
                <w:szCs w:val="24"/>
              </w:rPr>
              <w:t>- Ở chồng : mẹ bị bệnh --&gt; người chồng KG Aa</w:t>
            </w:r>
          </w:p>
          <w:p w:rsidR="001D5922" w:rsidRPr="00424769" w:rsidRDefault="001D5922" w:rsidP="00424769">
            <w:pPr>
              <w:shd w:val="clear" w:color="auto" w:fill="FFFFFF"/>
              <w:rPr>
                <w:rFonts w:eastAsia="Times New Roman"/>
                <w:szCs w:val="24"/>
              </w:rPr>
            </w:pPr>
            <w:r w:rsidRPr="00424769">
              <w:rPr>
                <w:rFonts w:eastAsia="Times New Roman"/>
                <w:szCs w:val="24"/>
              </w:rPr>
              <w:t>+ TH1: người vợ KG : AA xác suất 1/3 --&gt; xác suất 2 con không bệnh :1/3x1x1x1= 1/3</w:t>
            </w:r>
          </w:p>
          <w:p w:rsidR="001D5922" w:rsidRPr="00424769" w:rsidRDefault="001D5922" w:rsidP="00424769">
            <w:pPr>
              <w:shd w:val="clear" w:color="auto" w:fill="FFFFFF"/>
              <w:rPr>
                <w:rFonts w:eastAsia="Times New Roman"/>
                <w:szCs w:val="24"/>
              </w:rPr>
            </w:pPr>
            <w:r w:rsidRPr="00424769">
              <w:rPr>
                <w:rFonts w:eastAsia="Times New Roman"/>
                <w:szCs w:val="24"/>
              </w:rPr>
              <w:t>+ TH2: người vợ KG : Aa xác suất 2/3 --&gt; xác suất 2 con không bệnh( 3/4 A-)  :</w:t>
            </w:r>
          </w:p>
          <w:p w:rsidR="001D5922" w:rsidRPr="00424769" w:rsidRDefault="001D5922" w:rsidP="00424769">
            <w:pPr>
              <w:ind w:left="360"/>
              <w:rPr>
                <w:sz w:val="28"/>
                <w:szCs w:val="28"/>
              </w:rPr>
            </w:pPr>
            <w:r w:rsidRPr="00424769">
              <w:rPr>
                <w:rFonts w:eastAsia="Times New Roman"/>
                <w:szCs w:val="24"/>
              </w:rPr>
              <w:t xml:space="preserve">    2/3x1 x3/4x3/4= 3/8</w:t>
            </w:r>
          </w:p>
          <w:p w:rsidR="001D5922" w:rsidRPr="00424769" w:rsidRDefault="001D5922" w:rsidP="00424769">
            <w:pPr>
              <w:numPr>
                <w:ilvl w:val="1"/>
                <w:numId w:val="2"/>
              </w:numPr>
              <w:rPr>
                <w:rFonts w:eastAsia="Times New Roman"/>
                <w:bCs/>
                <w:szCs w:val="24"/>
                <w:bdr w:val="none" w:sz="0" w:space="0" w:color="auto" w:frame="1"/>
              </w:rPr>
            </w:pPr>
            <w:r w:rsidRPr="00424769">
              <w:rPr>
                <w:rFonts w:eastAsia="Times New Roman"/>
                <w:szCs w:val="24"/>
              </w:rPr>
              <w:t xml:space="preserve">Xác suất sinh hai con không bệnh </w:t>
            </w:r>
            <w:r w:rsidRPr="00424769">
              <w:rPr>
                <w:rFonts w:eastAsia="Times New Roman"/>
                <w:bCs/>
                <w:szCs w:val="24"/>
                <w:bdr w:val="none" w:sz="0" w:space="0" w:color="auto" w:frame="1"/>
              </w:rPr>
              <w:t>phêninkêtô niệu là 1/3+3/8 = 17/24</w:t>
            </w:r>
          </w:p>
          <w:p w:rsidR="001D5922" w:rsidRPr="00424769" w:rsidRDefault="001D5922" w:rsidP="00424769">
            <w:pPr>
              <w:numPr>
                <w:ilvl w:val="0"/>
                <w:numId w:val="15"/>
              </w:numPr>
              <w:rPr>
                <w:rFonts w:eastAsia="Times New Roman"/>
                <w:bCs/>
                <w:szCs w:val="24"/>
                <w:bdr w:val="none" w:sz="0" w:space="0" w:color="auto" w:frame="1"/>
              </w:rPr>
            </w:pPr>
            <w:r w:rsidRPr="00424769">
              <w:rPr>
                <w:rFonts w:eastAsia="Times New Roman"/>
                <w:szCs w:val="24"/>
              </w:rPr>
              <w:t xml:space="preserve">Bệnh </w:t>
            </w:r>
            <w:r w:rsidRPr="00424769">
              <w:rPr>
                <w:rFonts w:eastAsia="Times New Roman"/>
                <w:bCs/>
                <w:szCs w:val="24"/>
                <w:bdr w:val="none" w:sz="0" w:space="0" w:color="auto" w:frame="1"/>
              </w:rPr>
              <w:t>máu khó đông : qui ước gen X</w:t>
            </w:r>
            <w:r w:rsidRPr="00424769">
              <w:rPr>
                <w:rFonts w:eastAsia="Times New Roman"/>
                <w:bCs/>
                <w:szCs w:val="24"/>
                <w:bdr w:val="none" w:sz="0" w:space="0" w:color="auto" w:frame="1"/>
                <w:vertAlign w:val="superscript"/>
              </w:rPr>
              <w:t>B</w:t>
            </w:r>
            <w:r w:rsidRPr="00424769">
              <w:rPr>
                <w:rFonts w:eastAsia="Times New Roman"/>
                <w:bCs/>
                <w:szCs w:val="24"/>
                <w:bdr w:val="none" w:sz="0" w:space="0" w:color="auto" w:frame="1"/>
              </w:rPr>
              <w:t xml:space="preserve"> : bình thường; gen X</w:t>
            </w:r>
            <w:r w:rsidRPr="00424769">
              <w:rPr>
                <w:rFonts w:eastAsia="Times New Roman"/>
                <w:bCs/>
                <w:szCs w:val="24"/>
                <w:bdr w:val="none" w:sz="0" w:space="0" w:color="auto" w:frame="1"/>
                <w:vertAlign w:val="superscript"/>
              </w:rPr>
              <w:t>b</w:t>
            </w:r>
            <w:r w:rsidRPr="00424769">
              <w:rPr>
                <w:rFonts w:eastAsia="Times New Roman"/>
                <w:bCs/>
                <w:szCs w:val="24"/>
                <w:bdr w:val="none" w:sz="0" w:space="0" w:color="auto" w:frame="1"/>
              </w:rPr>
              <w:t xml:space="preserve"> : bị bệnh máu khó đông</w:t>
            </w:r>
          </w:p>
          <w:p w:rsidR="001D5922" w:rsidRPr="00424769" w:rsidRDefault="001D5922" w:rsidP="00424769">
            <w:pPr>
              <w:numPr>
                <w:ilvl w:val="0"/>
                <w:numId w:val="10"/>
              </w:numPr>
              <w:rPr>
                <w:rFonts w:eastAsia="Times New Roman"/>
                <w:szCs w:val="24"/>
              </w:rPr>
            </w:pPr>
            <w:r w:rsidRPr="00424769">
              <w:rPr>
                <w:rFonts w:eastAsia="Times New Roman"/>
                <w:szCs w:val="24"/>
              </w:rPr>
              <w:t xml:space="preserve">Ở vợ : Ông ngoại bệnh </w:t>
            </w:r>
            <w:r w:rsidRPr="00424769">
              <w:rPr>
                <w:rFonts w:eastAsia="Times New Roman"/>
                <w:bCs/>
                <w:szCs w:val="24"/>
                <w:bdr w:val="none" w:sz="0" w:space="0" w:color="auto" w:frame="1"/>
              </w:rPr>
              <w:t xml:space="preserve"> X</w:t>
            </w:r>
            <w:r w:rsidRPr="00424769">
              <w:rPr>
                <w:rFonts w:eastAsia="Times New Roman"/>
                <w:bCs/>
                <w:szCs w:val="24"/>
                <w:bdr w:val="none" w:sz="0" w:space="0" w:color="auto" w:frame="1"/>
                <w:vertAlign w:val="superscript"/>
              </w:rPr>
              <w:t>b</w:t>
            </w:r>
            <w:r w:rsidRPr="00424769">
              <w:rPr>
                <w:rFonts w:eastAsia="Times New Roman"/>
                <w:bCs/>
                <w:szCs w:val="24"/>
                <w:bdr w:val="none" w:sz="0" w:space="0" w:color="auto" w:frame="1"/>
              </w:rPr>
              <w:t xml:space="preserve"> Y--&gt; mẹ bình thường X</w:t>
            </w:r>
            <w:r w:rsidRPr="00424769">
              <w:rPr>
                <w:rFonts w:eastAsia="Times New Roman"/>
                <w:bCs/>
                <w:szCs w:val="24"/>
                <w:bdr w:val="none" w:sz="0" w:space="0" w:color="auto" w:frame="1"/>
                <w:vertAlign w:val="superscript"/>
              </w:rPr>
              <w:t>B</w:t>
            </w:r>
            <w:r w:rsidRPr="00424769">
              <w:rPr>
                <w:rFonts w:eastAsia="Times New Roman"/>
                <w:bCs/>
                <w:szCs w:val="24"/>
                <w:bdr w:val="none" w:sz="0" w:space="0" w:color="auto" w:frame="1"/>
              </w:rPr>
              <w:t>X</w:t>
            </w:r>
            <w:r w:rsidRPr="00424769">
              <w:rPr>
                <w:rFonts w:eastAsia="Times New Roman"/>
                <w:bCs/>
                <w:szCs w:val="24"/>
                <w:bdr w:val="none" w:sz="0" w:space="0" w:color="auto" w:frame="1"/>
                <w:vertAlign w:val="superscript"/>
              </w:rPr>
              <w:t>b</w:t>
            </w:r>
            <w:r w:rsidRPr="00424769">
              <w:rPr>
                <w:rFonts w:eastAsia="Times New Roman"/>
                <w:bCs/>
                <w:szCs w:val="24"/>
                <w:bdr w:val="none" w:sz="0" w:space="0" w:color="auto" w:frame="1"/>
              </w:rPr>
              <w:t xml:space="preserve"> --&gt; người vợ  X</w:t>
            </w:r>
            <w:r w:rsidRPr="00424769">
              <w:rPr>
                <w:rFonts w:eastAsia="Times New Roman"/>
                <w:bCs/>
                <w:szCs w:val="24"/>
                <w:bdr w:val="none" w:sz="0" w:space="0" w:color="auto" w:frame="1"/>
                <w:vertAlign w:val="superscript"/>
              </w:rPr>
              <w:t>B</w:t>
            </w:r>
            <w:r w:rsidRPr="00424769">
              <w:rPr>
                <w:rFonts w:eastAsia="Times New Roman"/>
                <w:bCs/>
                <w:szCs w:val="24"/>
                <w:bdr w:val="none" w:sz="0" w:space="0" w:color="auto" w:frame="1"/>
              </w:rPr>
              <w:t>X</w:t>
            </w:r>
            <w:r w:rsidRPr="00424769">
              <w:rPr>
                <w:rFonts w:eastAsia="Times New Roman"/>
                <w:bCs/>
                <w:szCs w:val="24"/>
                <w:bdr w:val="none" w:sz="0" w:space="0" w:color="auto" w:frame="1"/>
                <w:vertAlign w:val="superscript"/>
              </w:rPr>
              <w:t xml:space="preserve">B </w:t>
            </w:r>
            <w:r w:rsidRPr="00424769">
              <w:rPr>
                <w:rFonts w:eastAsia="Times New Roman"/>
                <w:bCs/>
                <w:szCs w:val="24"/>
                <w:bdr w:val="none" w:sz="0" w:space="0" w:color="auto" w:frame="1"/>
              </w:rPr>
              <w:t xml:space="preserve"> </w:t>
            </w:r>
            <w:r w:rsidRPr="00424769">
              <w:rPr>
                <w:rFonts w:eastAsia="Times New Roman"/>
                <w:szCs w:val="24"/>
              </w:rPr>
              <w:t xml:space="preserve">xác suất  1/2, </w:t>
            </w:r>
            <w:r w:rsidRPr="00424769">
              <w:rPr>
                <w:rFonts w:eastAsia="Times New Roman"/>
                <w:bCs/>
                <w:szCs w:val="24"/>
                <w:bdr w:val="none" w:sz="0" w:space="0" w:color="auto" w:frame="1"/>
              </w:rPr>
              <w:t>X</w:t>
            </w:r>
            <w:r w:rsidRPr="00424769">
              <w:rPr>
                <w:rFonts w:eastAsia="Times New Roman"/>
                <w:bCs/>
                <w:szCs w:val="24"/>
                <w:bdr w:val="none" w:sz="0" w:space="0" w:color="auto" w:frame="1"/>
                <w:vertAlign w:val="superscript"/>
              </w:rPr>
              <w:t>B</w:t>
            </w:r>
            <w:r w:rsidRPr="00424769">
              <w:rPr>
                <w:rFonts w:eastAsia="Times New Roman"/>
                <w:bCs/>
                <w:szCs w:val="24"/>
                <w:bdr w:val="none" w:sz="0" w:space="0" w:color="auto" w:frame="1"/>
              </w:rPr>
              <w:t>X</w:t>
            </w:r>
            <w:r w:rsidRPr="00424769">
              <w:rPr>
                <w:rFonts w:eastAsia="Times New Roman"/>
                <w:bCs/>
                <w:szCs w:val="24"/>
                <w:bdr w:val="none" w:sz="0" w:space="0" w:color="auto" w:frame="1"/>
                <w:vertAlign w:val="superscript"/>
              </w:rPr>
              <w:t>b</w:t>
            </w:r>
            <w:r w:rsidRPr="00424769">
              <w:rPr>
                <w:rFonts w:eastAsia="Times New Roman"/>
                <w:bCs/>
                <w:szCs w:val="24"/>
                <w:bdr w:val="none" w:sz="0" w:space="0" w:color="auto" w:frame="1"/>
              </w:rPr>
              <w:t xml:space="preserve"> </w:t>
            </w:r>
            <w:r w:rsidRPr="00424769">
              <w:rPr>
                <w:rFonts w:eastAsia="Times New Roman"/>
                <w:szCs w:val="24"/>
              </w:rPr>
              <w:t>xác suất  1/2.</w:t>
            </w:r>
          </w:p>
          <w:p w:rsidR="001D5922" w:rsidRPr="00424769" w:rsidRDefault="001D5922" w:rsidP="00424769">
            <w:pPr>
              <w:numPr>
                <w:ilvl w:val="0"/>
                <w:numId w:val="10"/>
              </w:numPr>
              <w:rPr>
                <w:sz w:val="28"/>
                <w:szCs w:val="28"/>
              </w:rPr>
            </w:pPr>
            <w:r w:rsidRPr="00424769">
              <w:rPr>
                <w:rFonts w:eastAsia="Times New Roman"/>
                <w:szCs w:val="24"/>
                <w:lang w:val="fr-FR"/>
              </w:rPr>
              <w:t xml:space="preserve">- Ở chồng là </w:t>
            </w:r>
            <w:r w:rsidRPr="00424769">
              <w:rPr>
                <w:rFonts w:eastAsia="Times New Roman"/>
                <w:bCs/>
                <w:szCs w:val="24"/>
                <w:bdr w:val="none" w:sz="0" w:space="0" w:color="auto" w:frame="1"/>
                <w:lang w:val="fr-FR"/>
              </w:rPr>
              <w:t>X</w:t>
            </w:r>
            <w:r w:rsidRPr="00424769">
              <w:rPr>
                <w:rFonts w:eastAsia="Times New Roman"/>
                <w:bCs/>
                <w:szCs w:val="24"/>
                <w:bdr w:val="none" w:sz="0" w:space="0" w:color="auto" w:frame="1"/>
                <w:vertAlign w:val="superscript"/>
                <w:lang w:val="fr-FR"/>
              </w:rPr>
              <w:t>B</w:t>
            </w:r>
            <w:r w:rsidRPr="00424769">
              <w:rPr>
                <w:rFonts w:eastAsia="Times New Roman"/>
                <w:bCs/>
                <w:szCs w:val="24"/>
                <w:bdr w:val="none" w:sz="0" w:space="0" w:color="auto" w:frame="1"/>
                <w:lang w:val="fr-FR"/>
              </w:rPr>
              <w:t xml:space="preserve"> Y</w:t>
            </w:r>
          </w:p>
          <w:p w:rsidR="001D5922" w:rsidRPr="00424769" w:rsidRDefault="001D5922" w:rsidP="00424769">
            <w:pPr>
              <w:numPr>
                <w:ilvl w:val="0"/>
                <w:numId w:val="10"/>
              </w:numPr>
              <w:rPr>
                <w:sz w:val="28"/>
                <w:szCs w:val="28"/>
              </w:rPr>
            </w:pPr>
            <w:r w:rsidRPr="00424769">
              <w:rPr>
                <w:rFonts w:eastAsia="Times New Roman"/>
                <w:szCs w:val="24"/>
              </w:rPr>
              <w:t xml:space="preserve">+ TH1: người vợ KG </w:t>
            </w:r>
            <w:r w:rsidRPr="00424769">
              <w:rPr>
                <w:rFonts w:eastAsia="Times New Roman"/>
                <w:bCs/>
                <w:szCs w:val="24"/>
                <w:bdr w:val="none" w:sz="0" w:space="0" w:color="auto" w:frame="1"/>
              </w:rPr>
              <w:t>X</w:t>
            </w:r>
            <w:r w:rsidRPr="00424769">
              <w:rPr>
                <w:rFonts w:eastAsia="Times New Roman"/>
                <w:bCs/>
                <w:szCs w:val="24"/>
                <w:bdr w:val="none" w:sz="0" w:space="0" w:color="auto" w:frame="1"/>
                <w:vertAlign w:val="superscript"/>
              </w:rPr>
              <w:t>B</w:t>
            </w:r>
            <w:r w:rsidRPr="00424769">
              <w:rPr>
                <w:rFonts w:eastAsia="Times New Roman"/>
                <w:bCs/>
                <w:szCs w:val="24"/>
                <w:bdr w:val="none" w:sz="0" w:space="0" w:color="auto" w:frame="1"/>
              </w:rPr>
              <w:t>X</w:t>
            </w:r>
            <w:r w:rsidRPr="00424769">
              <w:rPr>
                <w:rFonts w:eastAsia="Times New Roman"/>
                <w:bCs/>
                <w:szCs w:val="24"/>
                <w:bdr w:val="none" w:sz="0" w:space="0" w:color="auto" w:frame="1"/>
                <w:vertAlign w:val="superscript"/>
              </w:rPr>
              <w:t xml:space="preserve">B </w:t>
            </w:r>
            <w:r w:rsidRPr="00424769">
              <w:rPr>
                <w:rFonts w:eastAsia="Times New Roman"/>
                <w:bCs/>
                <w:szCs w:val="24"/>
                <w:bdr w:val="none" w:sz="0" w:space="0" w:color="auto" w:frame="1"/>
              </w:rPr>
              <w:t xml:space="preserve"> </w:t>
            </w:r>
            <w:r w:rsidRPr="00424769">
              <w:rPr>
                <w:rFonts w:eastAsia="Times New Roman"/>
                <w:szCs w:val="24"/>
              </w:rPr>
              <w:t>xác suất  1/2--&gt;xác suất 2 con không bệnh 1/2x1x1x1 = ½</w:t>
            </w:r>
          </w:p>
          <w:p w:rsidR="001D5922" w:rsidRPr="00424769" w:rsidRDefault="001D5922" w:rsidP="00424769">
            <w:pPr>
              <w:numPr>
                <w:ilvl w:val="0"/>
                <w:numId w:val="10"/>
              </w:numPr>
              <w:rPr>
                <w:sz w:val="28"/>
                <w:szCs w:val="28"/>
              </w:rPr>
            </w:pPr>
            <w:r w:rsidRPr="00424769">
              <w:rPr>
                <w:rFonts w:eastAsia="Times New Roman"/>
                <w:szCs w:val="24"/>
              </w:rPr>
              <w:t xml:space="preserve">+ TH2: người vợ KG </w:t>
            </w:r>
            <w:r w:rsidRPr="00424769">
              <w:rPr>
                <w:rFonts w:eastAsia="Times New Roman"/>
                <w:bCs/>
                <w:szCs w:val="24"/>
                <w:bdr w:val="none" w:sz="0" w:space="0" w:color="auto" w:frame="1"/>
              </w:rPr>
              <w:t>X</w:t>
            </w:r>
            <w:r w:rsidRPr="00424769">
              <w:rPr>
                <w:rFonts w:eastAsia="Times New Roman"/>
                <w:bCs/>
                <w:szCs w:val="24"/>
                <w:bdr w:val="none" w:sz="0" w:space="0" w:color="auto" w:frame="1"/>
                <w:vertAlign w:val="superscript"/>
              </w:rPr>
              <w:t>B</w:t>
            </w:r>
            <w:r w:rsidRPr="00424769">
              <w:rPr>
                <w:rFonts w:eastAsia="Times New Roman"/>
                <w:bCs/>
                <w:szCs w:val="24"/>
                <w:bdr w:val="none" w:sz="0" w:space="0" w:color="auto" w:frame="1"/>
              </w:rPr>
              <w:t>X</w:t>
            </w:r>
            <w:r w:rsidRPr="00424769">
              <w:rPr>
                <w:rFonts w:eastAsia="Times New Roman"/>
                <w:bCs/>
                <w:szCs w:val="24"/>
                <w:bdr w:val="none" w:sz="0" w:space="0" w:color="auto" w:frame="1"/>
                <w:vertAlign w:val="superscript"/>
              </w:rPr>
              <w:t xml:space="preserve">b </w:t>
            </w:r>
            <w:r w:rsidRPr="00424769">
              <w:rPr>
                <w:rFonts w:eastAsia="Times New Roman"/>
                <w:bCs/>
                <w:szCs w:val="24"/>
                <w:bdr w:val="none" w:sz="0" w:space="0" w:color="auto" w:frame="1"/>
              </w:rPr>
              <w:t xml:space="preserve"> </w:t>
            </w:r>
            <w:r w:rsidRPr="00424769">
              <w:rPr>
                <w:rFonts w:eastAsia="Times New Roman"/>
                <w:szCs w:val="24"/>
              </w:rPr>
              <w:t>xác suất  1/2--&gt;xác suất 2 con không bệnh           1/2x1x3/4x3/4=9/32</w:t>
            </w:r>
          </w:p>
          <w:p w:rsidR="001D5922" w:rsidRPr="00424769" w:rsidRDefault="001D5922" w:rsidP="00424769">
            <w:pPr>
              <w:numPr>
                <w:ilvl w:val="0"/>
                <w:numId w:val="10"/>
              </w:numPr>
              <w:rPr>
                <w:sz w:val="28"/>
                <w:szCs w:val="28"/>
              </w:rPr>
            </w:pPr>
            <w:r w:rsidRPr="00424769">
              <w:rPr>
                <w:rFonts w:eastAsia="Times New Roman"/>
                <w:szCs w:val="24"/>
              </w:rPr>
              <w:lastRenderedPageBreak/>
              <w:t xml:space="preserve">--&gt; Xác suất sinh hai con không bệnh </w:t>
            </w:r>
            <w:r w:rsidRPr="00424769">
              <w:rPr>
                <w:rFonts w:eastAsia="Times New Roman"/>
                <w:bCs/>
                <w:szCs w:val="24"/>
                <w:bdr w:val="none" w:sz="0" w:space="0" w:color="auto" w:frame="1"/>
              </w:rPr>
              <w:t>máu khó đông là 1/2 +9/32 = 25/32</w:t>
            </w:r>
          </w:p>
          <w:p w:rsidR="001D5922" w:rsidRPr="00424769" w:rsidRDefault="001D5922" w:rsidP="00424769">
            <w:pPr>
              <w:shd w:val="clear" w:color="auto" w:fill="FFFFFF"/>
              <w:rPr>
                <w:rFonts w:eastAsia="Times New Roman"/>
                <w:szCs w:val="24"/>
              </w:rPr>
            </w:pPr>
            <w:r w:rsidRPr="00424769">
              <w:rPr>
                <w:rFonts w:eastAsia="Times New Roman"/>
                <w:szCs w:val="24"/>
              </w:rPr>
              <w:t>**Vậy xác suất cặp vợ chồng trên sinh 2 con không bị hai bệnh trên là:</w:t>
            </w:r>
          </w:p>
          <w:p w:rsidR="001D5922" w:rsidRPr="00424769" w:rsidRDefault="001D5922" w:rsidP="00424769">
            <w:pPr>
              <w:numPr>
                <w:ilvl w:val="0"/>
                <w:numId w:val="10"/>
              </w:numPr>
              <w:rPr>
                <w:sz w:val="28"/>
                <w:szCs w:val="28"/>
              </w:rPr>
            </w:pPr>
            <w:r w:rsidRPr="00424769">
              <w:rPr>
                <w:rFonts w:eastAsia="Times New Roman"/>
                <w:szCs w:val="24"/>
              </w:rPr>
              <w:t>17/24 x 25/32 = 425/768</w:t>
            </w:r>
          </w:p>
          <w:p w:rsidR="001D5922" w:rsidRPr="00424769" w:rsidRDefault="001D5922" w:rsidP="00424769">
            <w:pPr>
              <w:ind w:left="360"/>
              <w:rPr>
                <w:sz w:val="28"/>
                <w:szCs w:val="28"/>
              </w:rPr>
            </w:pPr>
          </w:p>
        </w:tc>
        <w:tc>
          <w:tcPr>
            <w:tcW w:w="900" w:type="dxa"/>
            <w:shd w:val="clear" w:color="auto" w:fill="auto"/>
          </w:tcPr>
          <w:p w:rsidR="001D5922" w:rsidRPr="00424769" w:rsidRDefault="001D5922" w:rsidP="005C39C6">
            <w:pPr>
              <w:rPr>
                <w:sz w:val="28"/>
                <w:szCs w:val="28"/>
              </w:rPr>
            </w:pPr>
            <w:r w:rsidRPr="00424769">
              <w:rPr>
                <w:sz w:val="28"/>
                <w:szCs w:val="28"/>
              </w:rPr>
              <w:lastRenderedPageBreak/>
              <w:t>0,75</w:t>
            </w:r>
          </w:p>
          <w:p w:rsidR="001D5922" w:rsidRPr="00424769" w:rsidRDefault="001D5922" w:rsidP="005C39C6">
            <w:pPr>
              <w:rPr>
                <w:sz w:val="28"/>
                <w:szCs w:val="28"/>
              </w:rPr>
            </w:pPr>
          </w:p>
          <w:p w:rsidR="001D5922" w:rsidRPr="00424769" w:rsidRDefault="001D5922" w:rsidP="005C39C6">
            <w:pPr>
              <w:rPr>
                <w:sz w:val="28"/>
                <w:szCs w:val="28"/>
              </w:rPr>
            </w:pPr>
          </w:p>
          <w:p w:rsidR="001D5922" w:rsidRPr="00424769" w:rsidRDefault="001D5922" w:rsidP="005C39C6">
            <w:pPr>
              <w:rPr>
                <w:sz w:val="28"/>
                <w:szCs w:val="28"/>
              </w:rPr>
            </w:pPr>
          </w:p>
          <w:p w:rsidR="001D5922" w:rsidRPr="00424769" w:rsidRDefault="001D5922" w:rsidP="005C39C6">
            <w:pPr>
              <w:rPr>
                <w:sz w:val="28"/>
                <w:szCs w:val="28"/>
              </w:rPr>
            </w:pPr>
          </w:p>
          <w:p w:rsidR="001D5922" w:rsidRPr="00424769" w:rsidRDefault="001D5922" w:rsidP="005C39C6">
            <w:pPr>
              <w:rPr>
                <w:sz w:val="28"/>
                <w:szCs w:val="28"/>
              </w:rPr>
            </w:pPr>
          </w:p>
          <w:p w:rsidR="001D5922" w:rsidRPr="00424769" w:rsidRDefault="001D5922" w:rsidP="005C39C6">
            <w:pPr>
              <w:rPr>
                <w:sz w:val="28"/>
                <w:szCs w:val="28"/>
              </w:rPr>
            </w:pPr>
          </w:p>
          <w:p w:rsidR="001D5922" w:rsidRPr="00424769" w:rsidRDefault="001D5922" w:rsidP="005C39C6">
            <w:pPr>
              <w:rPr>
                <w:sz w:val="28"/>
                <w:szCs w:val="28"/>
              </w:rPr>
            </w:pPr>
            <w:r w:rsidRPr="00424769">
              <w:rPr>
                <w:sz w:val="28"/>
                <w:szCs w:val="28"/>
              </w:rPr>
              <w:t>0,75</w:t>
            </w:r>
          </w:p>
          <w:p w:rsidR="001D5922" w:rsidRPr="00424769" w:rsidRDefault="001D5922" w:rsidP="005C39C6">
            <w:pPr>
              <w:rPr>
                <w:sz w:val="28"/>
                <w:szCs w:val="28"/>
              </w:rPr>
            </w:pPr>
          </w:p>
          <w:p w:rsidR="001D5922" w:rsidRPr="00424769" w:rsidRDefault="001D5922" w:rsidP="005C39C6">
            <w:pPr>
              <w:rPr>
                <w:sz w:val="28"/>
                <w:szCs w:val="28"/>
              </w:rPr>
            </w:pPr>
          </w:p>
          <w:p w:rsidR="001D5922" w:rsidRPr="00424769" w:rsidRDefault="001D5922" w:rsidP="005C39C6">
            <w:pPr>
              <w:rPr>
                <w:sz w:val="28"/>
                <w:szCs w:val="28"/>
              </w:rPr>
            </w:pPr>
          </w:p>
          <w:p w:rsidR="001D5922" w:rsidRPr="00424769" w:rsidRDefault="001D5922" w:rsidP="005C39C6">
            <w:pPr>
              <w:rPr>
                <w:sz w:val="28"/>
                <w:szCs w:val="28"/>
              </w:rPr>
            </w:pPr>
          </w:p>
          <w:p w:rsidR="001D5922" w:rsidRPr="00424769" w:rsidRDefault="001D5922" w:rsidP="005C39C6">
            <w:pPr>
              <w:rPr>
                <w:sz w:val="28"/>
                <w:szCs w:val="28"/>
              </w:rPr>
            </w:pPr>
          </w:p>
          <w:p w:rsidR="001D5922" w:rsidRPr="00424769" w:rsidRDefault="001D5922" w:rsidP="005C39C6">
            <w:pPr>
              <w:rPr>
                <w:sz w:val="28"/>
                <w:szCs w:val="28"/>
              </w:rPr>
            </w:pPr>
          </w:p>
          <w:p w:rsidR="001D5922" w:rsidRPr="00424769" w:rsidRDefault="001D5922" w:rsidP="005C39C6">
            <w:pPr>
              <w:rPr>
                <w:sz w:val="28"/>
                <w:szCs w:val="28"/>
              </w:rPr>
            </w:pPr>
            <w:r w:rsidRPr="00424769">
              <w:rPr>
                <w:sz w:val="28"/>
                <w:szCs w:val="28"/>
              </w:rPr>
              <w:t>0,5</w:t>
            </w:r>
          </w:p>
        </w:tc>
      </w:tr>
    </w:tbl>
    <w:p w:rsidR="001D5922" w:rsidRPr="005E2F5C" w:rsidRDefault="001D5922" w:rsidP="005C39C6">
      <w:pPr>
        <w:rPr>
          <w:sz w:val="28"/>
          <w:szCs w:val="28"/>
        </w:rPr>
      </w:pPr>
    </w:p>
    <w:p w:rsidR="005C39C6" w:rsidRPr="005E2F5C" w:rsidRDefault="005C39C6">
      <w:pPr>
        <w:rPr>
          <w:sz w:val="28"/>
          <w:szCs w:val="28"/>
        </w:rPr>
      </w:pPr>
    </w:p>
    <w:sectPr w:rsidR="005C39C6" w:rsidRPr="005E2F5C" w:rsidSect="00681890">
      <w:headerReference w:type="default" r:id="rId44"/>
      <w:footerReference w:type="default" r:id="rId45"/>
      <w:pgSz w:w="12240" w:h="15840"/>
      <w:pgMar w:top="450" w:right="900" w:bottom="180" w:left="1440" w:header="450" w:footer="54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F65" w:rsidRDefault="00436F65">
      <w:r>
        <w:separator/>
      </w:r>
    </w:p>
  </w:endnote>
  <w:endnote w:type="continuationSeparator" w:id="0">
    <w:p w:rsidR="00436F65" w:rsidRDefault="0043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90" w:rsidRPr="00681890" w:rsidRDefault="00681890" w:rsidP="00681890">
    <w:pPr>
      <w:tabs>
        <w:tab w:val="center" w:pos="4680"/>
        <w:tab w:val="right" w:pos="9360"/>
        <w:tab w:val="right" w:pos="10348"/>
      </w:tabs>
      <w:jc w:val="left"/>
      <w:rPr>
        <w:rFonts w:eastAsia="Calibri"/>
        <w:szCs w:val="24"/>
      </w:rPr>
    </w:pPr>
    <w:r w:rsidRPr="00681890">
      <w:rPr>
        <w:rFonts w:eastAsia="Calibri"/>
        <w:b/>
        <w:color w:val="00B0F0"/>
        <w:szCs w:val="24"/>
        <w:lang w:val="nl-NL"/>
      </w:rPr>
      <w:t xml:space="preserve"/>
    </w:r>
    <w:r w:rsidRPr="00681890">
      <w:rPr>
        <w:rFonts w:eastAsia="Calibri"/>
        <w:b/>
        <w:color w:val="FF0000"/>
        <w:szCs w:val="24"/>
        <w:lang w:val="nl-NL"/>
      </w:rPr>
      <w:t xml:space="preserve"/>
    </w:r>
    <w:r w:rsidRPr="00681890">
      <w:rPr>
        <w:rFonts w:eastAsia="Calibri"/>
        <w:szCs w:val="24"/>
      </w:rPr>
      <w:tab/>
      <w:t xml:space="preserve">                                             </w:t>
    </w:r>
    <w:r w:rsidRPr="00681890">
      <w:rPr>
        <w:rFonts w:eastAsia="Calibri"/>
        <w:b/>
        <w:color w:val="FF0000"/>
        <w:szCs w:val="24"/>
      </w:rPr>
      <w:t>Trang</w:t>
    </w:r>
    <w:r w:rsidRPr="00681890">
      <w:rPr>
        <w:rFonts w:eastAsia="Calibri"/>
        <w:b/>
        <w:color w:val="0070C0"/>
        <w:szCs w:val="24"/>
      </w:rPr>
      <w:t xml:space="preserve"> </w:t>
    </w:r>
    <w:r w:rsidRPr="00681890">
      <w:rPr>
        <w:rFonts w:eastAsia="Calibri"/>
        <w:b/>
        <w:color w:val="0070C0"/>
        <w:szCs w:val="24"/>
      </w:rPr>
      <w:fldChar w:fldCharType="begin"/>
    </w:r>
    <w:r w:rsidRPr="00681890">
      <w:rPr>
        <w:rFonts w:eastAsia="Calibri"/>
        <w:b/>
        <w:color w:val="0070C0"/>
        <w:szCs w:val="24"/>
      </w:rPr>
      <w:instrText xml:space="preserve"> PAGE   \* MERGEFORMAT </w:instrText>
    </w:r>
    <w:r w:rsidRPr="00681890">
      <w:rPr>
        <w:rFonts w:eastAsia="Calibri"/>
        <w:b/>
        <w:color w:val="0070C0"/>
        <w:szCs w:val="24"/>
      </w:rPr>
      <w:fldChar w:fldCharType="separate"/>
    </w:r>
    <w:r w:rsidR="000F109A">
      <w:rPr>
        <w:rFonts w:eastAsia="Calibri"/>
        <w:b/>
        <w:noProof/>
        <w:color w:val="0070C0"/>
        <w:szCs w:val="24"/>
      </w:rPr>
      <w:t>1</w:t>
    </w:r>
    <w:r w:rsidRPr="00681890">
      <w:rPr>
        <w:rFonts w:eastAsia="Calibri"/>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F65" w:rsidRDefault="00436F65">
      <w:r>
        <w:separator/>
      </w:r>
    </w:p>
  </w:footnote>
  <w:footnote w:type="continuationSeparator" w:id="0">
    <w:p w:rsidR="00436F65" w:rsidRDefault="00436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90" w:rsidRPr="00681890" w:rsidRDefault="00681890" w:rsidP="00681890">
    <w:pPr>
      <w:tabs>
        <w:tab w:val="center" w:pos="4680"/>
        <w:tab w:val="right" w:pos="9360"/>
      </w:tabs>
      <w:jc w:val="center"/>
      <w:rPr>
        <w:rFonts w:ascii=".VnTime" w:hAnsi=".VnTime"/>
        <w:sz w:val="28"/>
        <w:szCs w:val="28"/>
      </w:rPr>
    </w:pPr>
    <w:r w:rsidRPr="00681890">
      <w:rPr>
        <w:rFonts w:eastAsia="Calibri"/>
        <w:b/>
        <w:color w:val="00B0F0"/>
        <w:szCs w:val="28"/>
        <w:lang w:val="nl-NL"/>
      </w:rPr>
      <w:t/>
    </w:r>
    <w:r w:rsidRPr="00681890">
      <w:rPr>
        <w:rFonts w:eastAsia="Calibri"/>
        <w:b/>
        <w:color w:val="FF0000"/>
        <w:szCs w:val="2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609"/>
    <w:multiLevelType w:val="hybridMultilevel"/>
    <w:tmpl w:val="6D42F2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A85083"/>
    <w:multiLevelType w:val="hybridMultilevel"/>
    <w:tmpl w:val="8F18FF1E"/>
    <w:lvl w:ilvl="0" w:tplc="04090017">
      <w:start w:val="1"/>
      <w:numFmt w:val="lowerLetter"/>
      <w:lvlText w:val="%1)"/>
      <w:lvlJc w:val="left"/>
      <w:pPr>
        <w:ind w:left="360" w:hanging="360"/>
      </w:pPr>
      <w:rPr>
        <w:rFonts w:hint="default"/>
      </w:rPr>
    </w:lvl>
    <w:lvl w:ilvl="1" w:tplc="CC92A2DA">
      <w:numFmt w:val="bullet"/>
      <w:lvlText w:val=""/>
      <w:lvlJc w:val="left"/>
      <w:pPr>
        <w:tabs>
          <w:tab w:val="num" w:pos="1185"/>
        </w:tabs>
        <w:ind w:left="1185" w:hanging="465"/>
      </w:pPr>
      <w:rPr>
        <w:rFonts w:ascii="Wingdings" w:eastAsia="Times New Roman" w:hAnsi="Wingdings"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011633"/>
    <w:multiLevelType w:val="hybridMultilevel"/>
    <w:tmpl w:val="9A74D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F136E"/>
    <w:multiLevelType w:val="multilevel"/>
    <w:tmpl w:val="341C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3F4D49"/>
    <w:multiLevelType w:val="hybridMultilevel"/>
    <w:tmpl w:val="457E41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4741D6"/>
    <w:multiLevelType w:val="multilevel"/>
    <w:tmpl w:val="E9865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C46686"/>
    <w:multiLevelType w:val="hybridMultilevel"/>
    <w:tmpl w:val="C6C884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CE6A01"/>
    <w:multiLevelType w:val="hybridMultilevel"/>
    <w:tmpl w:val="CBB0D2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517DAD"/>
    <w:multiLevelType w:val="hybridMultilevel"/>
    <w:tmpl w:val="0BB0B0CA"/>
    <w:lvl w:ilvl="0" w:tplc="04090017">
      <w:start w:val="1"/>
      <w:numFmt w:val="lowerLetter"/>
      <w:lvlText w:val="%1)"/>
      <w:lvlJc w:val="left"/>
      <w:pPr>
        <w:ind w:left="540" w:hanging="360"/>
      </w:pPr>
    </w:lvl>
    <w:lvl w:ilvl="1" w:tplc="B2668B84">
      <w:start w:val="1"/>
      <w:numFmt w:val="lowerLetter"/>
      <w:lvlText w:val="%2."/>
      <w:lvlJc w:val="left"/>
      <w:pPr>
        <w:tabs>
          <w:tab w:val="num" w:pos="1080"/>
        </w:tabs>
        <w:ind w:left="1080" w:hanging="360"/>
      </w:pPr>
      <w:rPr>
        <w:rFonts w:eastAsia="Calibri"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5BE10F7"/>
    <w:multiLevelType w:val="hybridMultilevel"/>
    <w:tmpl w:val="F97EF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D34C74"/>
    <w:multiLevelType w:val="hybridMultilevel"/>
    <w:tmpl w:val="3692FB10"/>
    <w:lvl w:ilvl="0" w:tplc="24B6CD1C">
      <w:start w:val="1"/>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B005A6"/>
    <w:multiLevelType w:val="hybridMultilevel"/>
    <w:tmpl w:val="C5803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D457B"/>
    <w:multiLevelType w:val="hybridMultilevel"/>
    <w:tmpl w:val="4CEEA37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A9E080B"/>
    <w:multiLevelType w:val="hybridMultilevel"/>
    <w:tmpl w:val="623AB0D6"/>
    <w:lvl w:ilvl="0" w:tplc="9C32A7D4">
      <w:start w:val="1"/>
      <w:numFmt w:val="lowerLetter"/>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8791695"/>
    <w:multiLevelType w:val="hybridMultilevel"/>
    <w:tmpl w:val="1F066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6433D6"/>
    <w:multiLevelType w:val="hybridMultilevel"/>
    <w:tmpl w:val="CFDA8C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272654"/>
    <w:multiLevelType w:val="hybridMultilevel"/>
    <w:tmpl w:val="C5803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0"/>
  </w:num>
  <w:num w:numId="4">
    <w:abstractNumId w:val="8"/>
  </w:num>
  <w:num w:numId="5">
    <w:abstractNumId w:val="6"/>
  </w:num>
  <w:num w:numId="6">
    <w:abstractNumId w:val="4"/>
  </w:num>
  <w:num w:numId="7">
    <w:abstractNumId w:val="16"/>
  </w:num>
  <w:num w:numId="8">
    <w:abstractNumId w:val="9"/>
  </w:num>
  <w:num w:numId="9">
    <w:abstractNumId w:val="11"/>
  </w:num>
  <w:num w:numId="10">
    <w:abstractNumId w:val="10"/>
  </w:num>
  <w:num w:numId="11">
    <w:abstractNumId w:val="7"/>
  </w:num>
  <w:num w:numId="12">
    <w:abstractNumId w:val="15"/>
  </w:num>
  <w:num w:numId="13">
    <w:abstractNumId w:val="2"/>
  </w:num>
  <w:num w:numId="14">
    <w:abstractNumId w:val="14"/>
  </w:num>
  <w:num w:numId="15">
    <w:abstractNumId w:val="12"/>
  </w:num>
  <w:num w:numId="16">
    <w:abstractNumId w:val="5"/>
    <w:lvlOverride w:ilvl="1">
      <w:lvl w:ilvl="1">
        <w:numFmt w:val="bullet"/>
        <w:lvlText w:val=""/>
        <w:lvlJc w:val="left"/>
        <w:pPr>
          <w:tabs>
            <w:tab w:val="num" w:pos="1440"/>
          </w:tabs>
          <w:ind w:left="1440" w:hanging="360"/>
        </w:pPr>
        <w:rPr>
          <w:rFonts w:ascii="Symbol" w:hAnsi="Symbol" w:hint="default"/>
          <w:sz w:val="20"/>
        </w:rPr>
      </w:lvl>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655"/>
    <w:rsid w:val="000B1884"/>
    <w:rsid w:val="000F109A"/>
    <w:rsid w:val="001D5922"/>
    <w:rsid w:val="00212FA9"/>
    <w:rsid w:val="00227655"/>
    <w:rsid w:val="0035725D"/>
    <w:rsid w:val="003D4742"/>
    <w:rsid w:val="00424769"/>
    <w:rsid w:val="00436F65"/>
    <w:rsid w:val="00526865"/>
    <w:rsid w:val="0052695C"/>
    <w:rsid w:val="00530027"/>
    <w:rsid w:val="005C39C6"/>
    <w:rsid w:val="005E2F5C"/>
    <w:rsid w:val="005F4425"/>
    <w:rsid w:val="006542CC"/>
    <w:rsid w:val="00681890"/>
    <w:rsid w:val="006D497C"/>
    <w:rsid w:val="007447C7"/>
    <w:rsid w:val="0077019C"/>
    <w:rsid w:val="00881067"/>
    <w:rsid w:val="008B642D"/>
    <w:rsid w:val="008D4579"/>
    <w:rsid w:val="009E4503"/>
    <w:rsid w:val="00A7627A"/>
    <w:rsid w:val="00B014B0"/>
    <w:rsid w:val="00B0756F"/>
    <w:rsid w:val="00B53ECB"/>
    <w:rsid w:val="00B64F1B"/>
    <w:rsid w:val="00BD6B5B"/>
    <w:rsid w:val="00C37410"/>
    <w:rsid w:val="00C64F1D"/>
    <w:rsid w:val="00CE08DE"/>
    <w:rsid w:val="00E84432"/>
    <w:rsid w:val="00F92BF7"/>
    <w:rsid w:val="00FD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55"/>
    <w:pPr>
      <w:jc w:val="both"/>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97C"/>
    <w:pPr>
      <w:ind w:left="720"/>
      <w:contextualSpacing/>
    </w:pPr>
  </w:style>
  <w:style w:type="table" w:styleId="TableGrid">
    <w:name w:val="Table Grid"/>
    <w:basedOn w:val="TableNormal"/>
    <w:uiPriority w:val="59"/>
    <w:rsid w:val="005268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rsid w:val="0052695C"/>
    <w:pPr>
      <w:tabs>
        <w:tab w:val="center" w:pos="4320"/>
        <w:tab w:val="right" w:pos="8640"/>
      </w:tabs>
    </w:pPr>
  </w:style>
  <w:style w:type="character" w:styleId="PageNumber">
    <w:name w:val="page number"/>
    <w:basedOn w:val="DefaultParagraphFont"/>
    <w:rsid w:val="0052695C"/>
  </w:style>
  <w:style w:type="paragraph" w:styleId="Header">
    <w:name w:val="header"/>
    <w:basedOn w:val="Normal"/>
    <w:rsid w:val="0052695C"/>
    <w:pPr>
      <w:tabs>
        <w:tab w:val="center" w:pos="4320"/>
        <w:tab w:val="right" w:pos="8640"/>
      </w:tabs>
    </w:pPr>
  </w:style>
  <w:style w:type="paragraph" w:styleId="BalloonText">
    <w:name w:val="Balloon Text"/>
    <w:basedOn w:val="Normal"/>
    <w:link w:val="BalloonTextChar"/>
    <w:uiPriority w:val="99"/>
    <w:semiHidden/>
    <w:unhideWhenUsed/>
    <w:rsid w:val="00B53ECB"/>
    <w:rPr>
      <w:rFonts w:ascii="Tahoma" w:hAnsi="Tahoma" w:cs="Tahoma"/>
      <w:sz w:val="16"/>
      <w:szCs w:val="16"/>
    </w:rPr>
  </w:style>
  <w:style w:type="character" w:customStyle="1" w:styleId="BalloonTextChar">
    <w:name w:val="Balloon Text Char"/>
    <w:link w:val="BalloonText"/>
    <w:uiPriority w:val="99"/>
    <w:semiHidden/>
    <w:rsid w:val="00B53ECB"/>
    <w:rPr>
      <w:rFonts w:ascii="Tahoma" w:hAnsi="Tahoma" w:cs="Tahoma"/>
      <w:sz w:val="16"/>
      <w:szCs w:val="16"/>
      <w:lang w:eastAsia="en-US"/>
    </w:rPr>
  </w:style>
  <w:style w:type="character" w:styleId="Hyperlink">
    <w:name w:val="Hyperlink"/>
    <w:basedOn w:val="DefaultParagraphFont"/>
    <w:uiPriority w:val="99"/>
    <w:unhideWhenUsed/>
    <w:rsid w:val="000F10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55"/>
    <w:pPr>
      <w:jc w:val="both"/>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97C"/>
    <w:pPr>
      <w:ind w:left="720"/>
      <w:contextualSpacing/>
    </w:pPr>
  </w:style>
  <w:style w:type="table" w:styleId="TableGrid">
    <w:name w:val="Table Grid"/>
    <w:basedOn w:val="TableNormal"/>
    <w:uiPriority w:val="59"/>
    <w:rsid w:val="005268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rsid w:val="0052695C"/>
    <w:pPr>
      <w:tabs>
        <w:tab w:val="center" w:pos="4320"/>
        <w:tab w:val="right" w:pos="8640"/>
      </w:tabs>
    </w:pPr>
  </w:style>
  <w:style w:type="character" w:styleId="PageNumber">
    <w:name w:val="page number"/>
    <w:basedOn w:val="DefaultParagraphFont"/>
    <w:rsid w:val="0052695C"/>
  </w:style>
  <w:style w:type="paragraph" w:styleId="Header">
    <w:name w:val="header"/>
    <w:basedOn w:val="Normal"/>
    <w:rsid w:val="0052695C"/>
    <w:pPr>
      <w:tabs>
        <w:tab w:val="center" w:pos="4320"/>
        <w:tab w:val="right" w:pos="8640"/>
      </w:tabs>
    </w:pPr>
  </w:style>
  <w:style w:type="paragraph" w:styleId="BalloonText">
    <w:name w:val="Balloon Text"/>
    <w:basedOn w:val="Normal"/>
    <w:link w:val="BalloonTextChar"/>
    <w:uiPriority w:val="99"/>
    <w:semiHidden/>
    <w:unhideWhenUsed/>
    <w:rsid w:val="00B53ECB"/>
    <w:rPr>
      <w:rFonts w:ascii="Tahoma" w:hAnsi="Tahoma" w:cs="Tahoma"/>
      <w:sz w:val="16"/>
      <w:szCs w:val="16"/>
    </w:rPr>
  </w:style>
  <w:style w:type="character" w:customStyle="1" w:styleId="BalloonTextChar">
    <w:name w:val="Balloon Text Char"/>
    <w:link w:val="BalloonText"/>
    <w:uiPriority w:val="99"/>
    <w:semiHidden/>
    <w:rsid w:val="00B53ECB"/>
    <w:rPr>
      <w:rFonts w:ascii="Tahoma" w:hAnsi="Tahoma" w:cs="Tahoma"/>
      <w:sz w:val="16"/>
      <w:szCs w:val="16"/>
      <w:lang w:eastAsia="en-US"/>
    </w:rPr>
  </w:style>
  <w:style w:type="character" w:styleId="Hyperlink">
    <w:name w:val="Hyperlink"/>
    <w:basedOn w:val="DefaultParagraphFont"/>
    <w:uiPriority w:val="99"/>
    <w:unhideWhenUsed/>
    <w:rsid w:val="000F10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embeddings/oleObject7.bin" Type="http://schemas.openxmlformats.org/officeDocument/2006/relationships/oleObject"/><Relationship Id="rId22" Target="embeddings/oleObject8.bin" Type="http://schemas.openxmlformats.org/officeDocument/2006/relationships/oleObject"/><Relationship Id="rId23" Target="embeddings/oleObject9.bin" Type="http://schemas.openxmlformats.org/officeDocument/2006/relationships/oleObject"/><Relationship Id="rId24" Target="embeddings/oleObject10.bin" Type="http://schemas.openxmlformats.org/officeDocument/2006/relationships/oleObject"/><Relationship Id="rId25" Target="media/image7.wmf" Type="http://schemas.openxmlformats.org/officeDocument/2006/relationships/image"/><Relationship Id="rId26" Target="embeddings/oleObject11.bin" Type="http://schemas.openxmlformats.org/officeDocument/2006/relationships/oleObject"/><Relationship Id="rId27" Target="media/image8.wmf" Type="http://schemas.openxmlformats.org/officeDocument/2006/relationships/image"/><Relationship Id="rId28" Target="embeddings/oleObject12.bin" Type="http://schemas.openxmlformats.org/officeDocument/2006/relationships/oleObject"/><Relationship Id="rId29" Target="media/image9.wmf" Type="http://schemas.openxmlformats.org/officeDocument/2006/relationships/image"/><Relationship Id="rId3" Target="stylesWithEffects.xml" Type="http://schemas.microsoft.com/office/2007/relationships/stylesWithEffects"/><Relationship Id="rId30" Target="embeddings/oleObject13.bin" Type="http://schemas.openxmlformats.org/officeDocument/2006/relationships/oleObject"/><Relationship Id="rId31" Target="embeddings/oleObject14.bin" Type="http://schemas.openxmlformats.org/officeDocument/2006/relationships/oleObject"/><Relationship Id="rId32" Target="embeddings/oleObject15.bin" Type="http://schemas.openxmlformats.org/officeDocument/2006/relationships/oleObject"/><Relationship Id="rId33" Target="embeddings/oleObject16.bin" Type="http://schemas.openxmlformats.org/officeDocument/2006/relationships/oleObject"/><Relationship Id="rId34" Target="embeddings/oleObject17.bin" Type="http://schemas.openxmlformats.org/officeDocument/2006/relationships/oleObject"/><Relationship Id="rId35" Target="embeddings/oleObject18.bin" Type="http://schemas.openxmlformats.org/officeDocument/2006/relationships/oleObject"/><Relationship Id="rId36" Target="embeddings/oleObject19.bin" Type="http://schemas.openxmlformats.org/officeDocument/2006/relationships/oleObject"/><Relationship Id="rId37" Target="embeddings/oleObject20.bin" Type="http://schemas.openxmlformats.org/officeDocument/2006/relationships/oleObject"/><Relationship Id="rId38" Target="media/image10.wmf" Type="http://schemas.openxmlformats.org/officeDocument/2006/relationships/image"/><Relationship Id="rId39" Target="embeddings/oleObject21.bin" Type="http://schemas.openxmlformats.org/officeDocument/2006/relationships/oleObject"/><Relationship Id="rId4" Target="settings.xml" Type="http://schemas.openxmlformats.org/officeDocument/2006/relationships/settings"/><Relationship Id="rId40" Target="media/image11.wmf" Type="http://schemas.openxmlformats.org/officeDocument/2006/relationships/image"/><Relationship Id="rId41" Target="embeddings/oleObject22.bin" Type="http://schemas.openxmlformats.org/officeDocument/2006/relationships/oleObject"/><Relationship Id="rId42" Target="embeddings/oleObject23.bin" Type="http://schemas.openxmlformats.org/officeDocument/2006/relationships/oleObject"/><Relationship Id="rId43" Target="embeddings/oleObject24.bin" Type="http://schemas.openxmlformats.org/officeDocument/2006/relationships/oleObject"/><Relationship Id="rId44" Target="header1.xml" Type="http://schemas.openxmlformats.org/officeDocument/2006/relationships/header"/><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sinh-hoc/tai-lieu-sinh-hoc-lop-12/" TargetMode="External" Type="http://schemas.openxmlformats.org/officeDocument/2006/relationships/hyperlink"/><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2022-01-24T15:03:00Z</dcterms:created>
  <dc:creator>admin</dc:creator>
  <dc:description>Đề thi HSG Sinh học 12 cấp trường 2022 có đáp án được soạn dưới dạng file word và PDF gồm 6 trang. Các bạn xem và tải về ở dưới.</dc:description>
  <dcterms:modified xsi:type="dcterms:W3CDTF">2022-01-24T15:06:00Z</dcterms:modified>
  <cp:revision>1</cp:revision>
  <dc:title>Đề Thi HSG Sinh Học 12 Cấp Trường 2022 Có Đáp Án</dc:title>
</cp:coreProperties>
</file>