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7" w:type="dxa"/>
        <w:tblLook w:val="04A0" w:firstRow="1" w:lastRow="0" w:firstColumn="1" w:lastColumn="0" w:noHBand="0" w:noVBand="1"/>
      </w:tblPr>
      <w:tblGrid>
        <w:gridCol w:w="4077"/>
        <w:gridCol w:w="6580"/>
      </w:tblGrid>
      <w:tr w:rsidR="00AD1EED" w:rsidTr="0078136A">
        <w:trPr>
          <w:trHeight w:val="1072"/>
        </w:trPr>
        <w:tc>
          <w:tcPr>
            <w:tcW w:w="4077" w:type="dxa"/>
            <w:tcBorders>
              <w:top w:val="nil"/>
              <w:left w:val="nil"/>
              <w:bottom w:val="nil"/>
              <w:right w:val="nil"/>
            </w:tcBorders>
            <w:hideMark/>
          </w:tcPr>
          <w:p w:rsidR="00AD1EED" w:rsidRDefault="00AD1EED" w:rsidP="00054909">
            <w:pPr>
              <w:pStyle w:val="Default"/>
              <w:rPr>
                <w:b/>
                <w:bCs/>
                <w:sz w:val="23"/>
                <w:szCs w:val="23"/>
              </w:rPr>
            </w:pPr>
            <w:r>
              <w:rPr>
                <w:b/>
                <w:bCs/>
                <w:sz w:val="23"/>
                <w:szCs w:val="23"/>
              </w:rPr>
              <w:t xml:space="preserve">TRƯỜNG THPT </w:t>
            </w:r>
            <w:r w:rsidR="0078136A">
              <w:rPr>
                <w:b/>
                <w:bCs/>
                <w:sz w:val="23"/>
                <w:szCs w:val="23"/>
              </w:rPr>
              <w:t>…..</w:t>
            </w:r>
          </w:p>
          <w:p w:rsidR="00AD1EED" w:rsidRDefault="00AD1EED" w:rsidP="00054909">
            <w:pPr>
              <w:pStyle w:val="Default"/>
              <w:rPr>
                <w:sz w:val="22"/>
                <w:szCs w:val="22"/>
              </w:rPr>
            </w:pPr>
            <w:r>
              <w:rPr>
                <w:sz w:val="22"/>
                <w:szCs w:val="22"/>
              </w:rPr>
              <w:t xml:space="preserve">        ĐỀ CHÍNH THỨC </w:t>
            </w:r>
          </w:p>
          <w:p w:rsidR="00AD1EED" w:rsidRDefault="00AD1EED" w:rsidP="00054909">
            <w:pPr>
              <w:pStyle w:val="Default"/>
              <w:rPr>
                <w:sz w:val="23"/>
                <w:szCs w:val="23"/>
              </w:rPr>
            </w:pPr>
            <w:r>
              <w:rPr>
                <w:i/>
                <w:iCs/>
                <w:sz w:val="23"/>
                <w:szCs w:val="23"/>
              </w:rPr>
              <w:t xml:space="preserve">     (Đề thi có 06  trang) </w:t>
            </w:r>
          </w:p>
        </w:tc>
        <w:tc>
          <w:tcPr>
            <w:tcW w:w="6580" w:type="dxa"/>
            <w:tcBorders>
              <w:top w:val="nil"/>
              <w:left w:val="nil"/>
              <w:bottom w:val="nil"/>
              <w:right w:val="nil"/>
            </w:tcBorders>
            <w:hideMark/>
          </w:tcPr>
          <w:p w:rsidR="00AD1EED" w:rsidRDefault="00AD1EED" w:rsidP="00054909">
            <w:pPr>
              <w:pStyle w:val="Default"/>
              <w:rPr>
                <w:b/>
                <w:bCs/>
                <w:sz w:val="23"/>
                <w:szCs w:val="23"/>
              </w:rPr>
            </w:pPr>
            <w:r>
              <w:rPr>
                <w:b/>
                <w:bCs/>
                <w:sz w:val="23"/>
                <w:szCs w:val="23"/>
              </w:rPr>
              <w:t>ĐỀ THI HỌC SINH GIỎI CẤP TRƯỜNG</w:t>
            </w:r>
          </w:p>
          <w:p w:rsidR="00AD1EED" w:rsidRDefault="00AD1EED" w:rsidP="00054909">
            <w:pPr>
              <w:pStyle w:val="Default"/>
              <w:rPr>
                <w:sz w:val="23"/>
                <w:szCs w:val="23"/>
              </w:rPr>
            </w:pPr>
            <w:r>
              <w:rPr>
                <w:b/>
                <w:bCs/>
                <w:sz w:val="23"/>
                <w:szCs w:val="23"/>
              </w:rPr>
              <w:t xml:space="preserve">             </w:t>
            </w:r>
            <w:r w:rsidR="0078136A">
              <w:rPr>
                <w:b/>
                <w:bCs/>
                <w:sz w:val="23"/>
                <w:szCs w:val="23"/>
              </w:rPr>
              <w:t xml:space="preserve">      </w:t>
            </w:r>
            <w:bookmarkStart w:id="0" w:name="_GoBack"/>
            <w:bookmarkEnd w:id="0"/>
            <w:r>
              <w:rPr>
                <w:b/>
                <w:bCs/>
                <w:sz w:val="23"/>
                <w:szCs w:val="23"/>
              </w:rPr>
              <w:t xml:space="preserve">  Môn: SINH HỌC</w:t>
            </w:r>
            <w:r w:rsidR="0078136A">
              <w:rPr>
                <w:b/>
                <w:bCs/>
                <w:sz w:val="23"/>
                <w:szCs w:val="23"/>
              </w:rPr>
              <w:t xml:space="preserve"> 12</w:t>
            </w:r>
          </w:p>
          <w:p w:rsidR="00AD1EED" w:rsidRDefault="00AD1EED" w:rsidP="00054909">
            <w:pPr>
              <w:pStyle w:val="Default"/>
              <w:rPr>
                <w:i/>
                <w:iCs/>
                <w:sz w:val="23"/>
                <w:szCs w:val="23"/>
              </w:rPr>
            </w:pPr>
            <w:r>
              <w:rPr>
                <w:i/>
                <w:iCs/>
                <w:sz w:val="23"/>
                <w:szCs w:val="23"/>
              </w:rPr>
              <w:t xml:space="preserve">  Thời gian làm bài: 90 phút, không kể thời gian phát đề</w:t>
            </w:r>
          </w:p>
          <w:p w:rsidR="00AD1EED" w:rsidRDefault="00AD1EED" w:rsidP="0078136A">
            <w:pPr>
              <w:pStyle w:val="Default"/>
              <w:rPr>
                <w:sz w:val="23"/>
                <w:szCs w:val="23"/>
              </w:rPr>
            </w:pPr>
            <w:r>
              <w:rPr>
                <w:i/>
                <w:iCs/>
                <w:sz w:val="23"/>
                <w:szCs w:val="23"/>
              </w:rPr>
              <w:t xml:space="preserve"> </w:t>
            </w:r>
          </w:p>
        </w:tc>
      </w:tr>
    </w:tbl>
    <w:p w:rsidR="00AD1EED" w:rsidRPr="005B092C" w:rsidRDefault="00AD1EED" w:rsidP="00AD1EED">
      <w:pPr>
        <w:rPr>
          <w:sz w:val="26"/>
          <w:szCs w:val="26"/>
        </w:rPr>
      </w:pPr>
      <w:r w:rsidRPr="005B092C">
        <w:rPr>
          <w:sz w:val="26"/>
          <w:szCs w:val="26"/>
        </w:rPr>
        <w:t>Họ, tên thí sinh:..........................................................................</w:t>
      </w:r>
    </w:p>
    <w:p w:rsidR="00AD1EED" w:rsidRDefault="00AD1EED" w:rsidP="00AD1EED">
      <w:r w:rsidRPr="005B092C">
        <w:rPr>
          <w:sz w:val="26"/>
          <w:szCs w:val="26"/>
        </w:rPr>
        <w:t>Số báo danh:...................................</w:t>
      </w:r>
      <w:r>
        <w:rPr>
          <w:sz w:val="26"/>
          <w:szCs w:val="26"/>
        </w:rPr>
        <w:t>..............................</w:t>
      </w:r>
      <w:r w:rsidRPr="005B092C">
        <w:rPr>
          <w:sz w:val="26"/>
          <w:szCs w:val="26"/>
        </w:rPr>
        <w:t>..............</w:t>
      </w:r>
    </w:p>
    <w:p w:rsidR="00676802" w:rsidRDefault="00676802" w:rsidP="00676802"/>
    <w:p w:rsidR="00676802" w:rsidRDefault="00676802" w:rsidP="00676802">
      <w:pPr>
        <w:spacing w:before="60"/>
        <w:jc w:val="both"/>
        <w:rPr>
          <w:lang w:val="nl-NL"/>
        </w:rPr>
      </w:pPr>
      <w:r w:rsidRPr="00676802">
        <w:rPr>
          <w:b/>
          <w:color w:val="0000FF"/>
          <w:lang w:val="nl-NL"/>
        </w:rPr>
        <w:t>Câu 1:</w:t>
      </w:r>
      <w:r>
        <w:rPr>
          <w:lang w:val="nl-NL"/>
        </w:rPr>
        <w:t xml:space="preserve"> Ở đậu Hà Lan, alen A quy định thân cao trội hoàn toàn so với alen a quy định thân thấp. Cho cây thân cao (P) tự thụ phấn, thu được F1 gồm 75% cây thân cao và 25% cây thân thấp. Cho tất cả các cây thân cao F1 giao phấn với các cây thân thấp. Theo lí thuyết, thu được đời con có kiểu hình phân li theo tỉ lệ.</w:t>
      </w:r>
    </w:p>
    <w:p w:rsidR="00676802" w:rsidRDefault="00676802" w:rsidP="00676802">
      <w:pPr>
        <w:tabs>
          <w:tab w:val="left" w:pos="5136"/>
        </w:tabs>
        <w:ind w:firstLine="283"/>
      </w:pPr>
      <w:r w:rsidRPr="00676802">
        <w:rPr>
          <w:b/>
          <w:color w:val="3366FF"/>
          <w:lang w:val="nl-NL"/>
        </w:rPr>
        <w:t xml:space="preserve">A. </w:t>
      </w:r>
      <w:r>
        <w:rPr>
          <w:lang w:val="nl-NL"/>
        </w:rPr>
        <w:t>3 cây thân cao : 1 cây thân thấp.</w:t>
      </w:r>
      <w:r>
        <w:tab/>
      </w:r>
      <w:r w:rsidRPr="00676802">
        <w:rPr>
          <w:b/>
          <w:color w:val="3366FF"/>
          <w:lang w:val="nl-NL"/>
        </w:rPr>
        <w:t xml:space="preserve">B. </w:t>
      </w:r>
      <w:r>
        <w:rPr>
          <w:lang w:val="nl-NL"/>
        </w:rPr>
        <w:t>2 cây thân cao : 1 cây thân thấp</w:t>
      </w:r>
    </w:p>
    <w:p w:rsidR="00676802" w:rsidRDefault="00676802" w:rsidP="00676802">
      <w:pPr>
        <w:tabs>
          <w:tab w:val="left" w:pos="5136"/>
        </w:tabs>
        <w:ind w:firstLine="283"/>
      </w:pPr>
      <w:r w:rsidRPr="00676802">
        <w:rPr>
          <w:b/>
          <w:color w:val="3366FF"/>
          <w:lang w:val="nl-NL"/>
        </w:rPr>
        <w:t xml:space="preserve">C. </w:t>
      </w:r>
      <w:r>
        <w:rPr>
          <w:lang w:val="nl-NL"/>
        </w:rPr>
        <w:t>1 cây thân cao : 1 cây thân thấp.</w:t>
      </w:r>
      <w:r>
        <w:tab/>
      </w:r>
      <w:r w:rsidRPr="00676802">
        <w:rPr>
          <w:b/>
          <w:color w:val="3366FF"/>
          <w:lang w:val="nl-NL"/>
        </w:rPr>
        <w:t xml:space="preserve">D. </w:t>
      </w:r>
      <w:r>
        <w:rPr>
          <w:lang w:val="nl-NL"/>
        </w:rPr>
        <w:t>3 cây thân thấp : 1 cây thân cao.</w:t>
      </w:r>
    </w:p>
    <w:p w:rsidR="00676802" w:rsidRDefault="00676802" w:rsidP="00676802">
      <w:pPr>
        <w:pStyle w:val="NoSpacing"/>
        <w:jc w:val="both"/>
        <w:rPr>
          <w:sz w:val="24"/>
          <w:szCs w:val="24"/>
        </w:rPr>
      </w:pPr>
      <w:r w:rsidRPr="00676802">
        <w:rPr>
          <w:b/>
          <w:color w:val="0000FF"/>
          <w:sz w:val="24"/>
          <w:szCs w:val="24"/>
        </w:rPr>
        <w:t>Câu 2:</w:t>
      </w:r>
      <w:r>
        <w:rPr>
          <w:sz w:val="24"/>
          <w:szCs w:val="24"/>
        </w:rPr>
        <w:t xml:space="preserve"> Các phát biểu nào sau đây đúng với đột biến đảo đoạn nhiễm sắc thể?</w:t>
      </w:r>
    </w:p>
    <w:p w:rsidR="00676802" w:rsidRDefault="00676802" w:rsidP="00676802">
      <w:pPr>
        <w:pStyle w:val="NoSpacing"/>
        <w:ind w:firstLine="283"/>
        <w:jc w:val="both"/>
        <w:rPr>
          <w:sz w:val="24"/>
          <w:szCs w:val="24"/>
        </w:rPr>
      </w:pPr>
      <w:r>
        <w:rPr>
          <w:sz w:val="24"/>
          <w:szCs w:val="24"/>
        </w:rPr>
        <w:t>1. Làm thay đổi trình tự phân bố gen trên nhiễm sắc thể</w:t>
      </w:r>
    </w:p>
    <w:p w:rsidR="00676802" w:rsidRDefault="00676802" w:rsidP="00676802">
      <w:pPr>
        <w:pStyle w:val="NoSpacing"/>
        <w:ind w:firstLine="283"/>
        <w:jc w:val="both"/>
        <w:rPr>
          <w:sz w:val="24"/>
          <w:szCs w:val="24"/>
        </w:rPr>
      </w:pPr>
      <w:r>
        <w:rPr>
          <w:sz w:val="24"/>
          <w:szCs w:val="24"/>
        </w:rPr>
        <w:t>2. Làm giảm hoặc tăng số lượng gen trên nhiễm sắc thể</w:t>
      </w:r>
    </w:p>
    <w:p w:rsidR="00676802" w:rsidRDefault="00676802" w:rsidP="00676802">
      <w:pPr>
        <w:pStyle w:val="NoSpacing"/>
        <w:ind w:firstLine="283"/>
        <w:jc w:val="both"/>
        <w:rPr>
          <w:sz w:val="24"/>
          <w:szCs w:val="24"/>
        </w:rPr>
      </w:pPr>
      <w:r>
        <w:rPr>
          <w:sz w:val="24"/>
          <w:szCs w:val="24"/>
        </w:rPr>
        <w:t>3. Làm thay đổi thành phần gen trong nhóm gen liên kết</w:t>
      </w:r>
    </w:p>
    <w:p w:rsidR="00676802" w:rsidRDefault="00676802" w:rsidP="00676802">
      <w:pPr>
        <w:spacing w:before="60"/>
        <w:ind w:firstLine="283"/>
        <w:jc w:val="both"/>
      </w:pPr>
      <w:r>
        <w:t>4. Có thể làm giảm khả năng sinh sản của thể đột biến</w:t>
      </w:r>
    </w:p>
    <w:p w:rsidR="00676802" w:rsidRDefault="00676802" w:rsidP="00676802">
      <w:pPr>
        <w:tabs>
          <w:tab w:val="left" w:pos="2708"/>
          <w:tab w:val="left" w:pos="5138"/>
          <w:tab w:val="left" w:pos="7569"/>
        </w:tabs>
        <w:ind w:firstLine="283"/>
      </w:pPr>
      <w:r w:rsidRPr="00676802">
        <w:rPr>
          <w:b/>
          <w:color w:val="3366FF"/>
        </w:rPr>
        <w:t xml:space="preserve">A. </w:t>
      </w:r>
      <w:r>
        <w:t>(2), (3)</w:t>
      </w:r>
      <w:r>
        <w:tab/>
      </w:r>
      <w:r w:rsidRPr="00676802">
        <w:rPr>
          <w:b/>
          <w:color w:val="3366FF"/>
        </w:rPr>
        <w:t xml:space="preserve">B. </w:t>
      </w:r>
      <w:r>
        <w:t>(2), (4)</w:t>
      </w:r>
      <w:r>
        <w:tab/>
      </w:r>
      <w:r w:rsidRPr="00676802">
        <w:rPr>
          <w:b/>
          <w:color w:val="3366FF"/>
        </w:rPr>
        <w:t xml:space="preserve">C. </w:t>
      </w:r>
      <w:r>
        <w:t>(1), (2)</w:t>
      </w:r>
      <w:r>
        <w:tab/>
      </w:r>
      <w:r w:rsidRPr="00676802">
        <w:rPr>
          <w:b/>
          <w:color w:val="3366FF"/>
        </w:rPr>
        <w:t xml:space="preserve">D. </w:t>
      </w:r>
      <w:r>
        <w:t>(1), (4)</w:t>
      </w:r>
    </w:p>
    <w:p w:rsidR="00676802" w:rsidRDefault="00676802" w:rsidP="00676802">
      <w:pPr>
        <w:spacing w:before="60"/>
        <w:jc w:val="both"/>
        <w:rPr>
          <w:szCs w:val="20"/>
        </w:rPr>
      </w:pPr>
      <w:r w:rsidRPr="00676802">
        <w:rPr>
          <w:b/>
          <w:color w:val="0000FF"/>
        </w:rPr>
        <w:t>Câu 3:</w:t>
      </w:r>
      <w:r>
        <w:t xml:space="preserve"> Một quần xã sinh vật có độ đa dạng càng cao thì</w:t>
      </w:r>
    </w:p>
    <w:p w:rsidR="00676802" w:rsidRDefault="00676802" w:rsidP="00676802">
      <w:pPr>
        <w:tabs>
          <w:tab w:val="left" w:pos="5136"/>
        </w:tabs>
        <w:ind w:firstLine="283"/>
      </w:pPr>
      <w:r w:rsidRPr="00676802">
        <w:rPr>
          <w:b/>
          <w:color w:val="3366FF"/>
        </w:rPr>
        <w:t xml:space="preserve">A. </w:t>
      </w:r>
      <w:r>
        <w:t>số lượng cá thể của mỗi loài càng lớn.</w:t>
      </w:r>
      <w:r>
        <w:tab/>
      </w:r>
      <w:r w:rsidRPr="00676802">
        <w:rPr>
          <w:b/>
          <w:color w:val="3366FF"/>
        </w:rPr>
        <w:t xml:space="preserve">B. </w:t>
      </w:r>
      <w:r>
        <w:t>lưới thức ăn của quần xã càng phức tạp.</w:t>
      </w:r>
    </w:p>
    <w:p w:rsidR="00676802" w:rsidRDefault="00676802" w:rsidP="00676802">
      <w:pPr>
        <w:tabs>
          <w:tab w:val="left" w:pos="5136"/>
        </w:tabs>
        <w:ind w:firstLine="283"/>
      </w:pPr>
      <w:r w:rsidRPr="00676802">
        <w:rPr>
          <w:b/>
          <w:color w:val="3366FF"/>
        </w:rPr>
        <w:t xml:space="preserve">C. </w:t>
      </w:r>
      <w:r>
        <w:t>ổ sinh thái của mỗi loài càng rộng.</w:t>
      </w:r>
      <w:r>
        <w:tab/>
      </w:r>
      <w:r w:rsidRPr="00676802">
        <w:rPr>
          <w:b/>
          <w:color w:val="3366FF"/>
        </w:rPr>
        <w:t xml:space="preserve">D. </w:t>
      </w:r>
      <w:r>
        <w:t>số lượng loài trong quần xã càng giảm.</w:t>
      </w:r>
    </w:p>
    <w:p w:rsidR="00676802" w:rsidRDefault="00676802" w:rsidP="00676802">
      <w:pPr>
        <w:spacing w:before="60"/>
        <w:jc w:val="both"/>
      </w:pPr>
      <w:r w:rsidRPr="00676802">
        <w:rPr>
          <w:b/>
          <w:color w:val="0000FF"/>
        </w:rPr>
        <w:t>Câu 4:</w:t>
      </w:r>
      <w:r>
        <w:t xml:space="preserve"> Tại sao khi chạy bộ một quãng đường dài, chúng ta không nên nằm xuống ngay?</w:t>
      </w:r>
    </w:p>
    <w:p w:rsidR="00676802" w:rsidRDefault="00676802" w:rsidP="00676802">
      <w:pPr>
        <w:ind w:firstLine="283"/>
      </w:pPr>
      <w:r w:rsidRPr="00676802">
        <w:rPr>
          <w:b/>
          <w:color w:val="3366FF"/>
        </w:rPr>
        <w:t xml:space="preserve">A. </w:t>
      </w:r>
      <w:r>
        <w:t>Tim đang đập nhanh nên máu đẩy lên não mạnh và nhiều, đột ngột dễ gây tổn thương não.</w:t>
      </w:r>
    </w:p>
    <w:p w:rsidR="00676802" w:rsidRDefault="00676802" w:rsidP="00676802">
      <w:pPr>
        <w:ind w:firstLine="283"/>
      </w:pPr>
      <w:r w:rsidRPr="00676802">
        <w:rPr>
          <w:b/>
          <w:color w:val="3366FF"/>
        </w:rPr>
        <w:t xml:space="preserve">B. </w:t>
      </w:r>
      <w:r>
        <w:t>Phần dưới cơ thể so với tim nhận không đủ máu nên gây chuột rút.</w:t>
      </w:r>
    </w:p>
    <w:p w:rsidR="00676802" w:rsidRDefault="00676802" w:rsidP="00676802">
      <w:pPr>
        <w:ind w:firstLine="283"/>
      </w:pPr>
      <w:r w:rsidRPr="00676802">
        <w:rPr>
          <w:b/>
          <w:color w:val="3366FF"/>
        </w:rPr>
        <w:t xml:space="preserve">C. </w:t>
      </w:r>
      <w:r>
        <w:t>Tim đang đập nhanh nên nhận máu nhiều, đột ngột gây tổn hại tim.</w:t>
      </w:r>
    </w:p>
    <w:p w:rsidR="00676802" w:rsidRDefault="00676802" w:rsidP="00676802">
      <w:pPr>
        <w:ind w:firstLine="283"/>
      </w:pPr>
      <w:r w:rsidRPr="00676802">
        <w:rPr>
          <w:b/>
          <w:color w:val="3366FF"/>
        </w:rPr>
        <w:t xml:space="preserve">D. </w:t>
      </w:r>
      <w:r>
        <w:t>Phần đầu ngang làm máu đổ về tim khó khăn nên tim nhận không đủ máu.</w:t>
      </w:r>
    </w:p>
    <w:p w:rsidR="00676802" w:rsidRDefault="00676802" w:rsidP="00676802">
      <w:pPr>
        <w:tabs>
          <w:tab w:val="left" w:pos="1260"/>
        </w:tabs>
        <w:jc w:val="both"/>
      </w:pPr>
      <w:r w:rsidRPr="00676802">
        <w:rPr>
          <w:b/>
          <w:color w:val="0000FF"/>
        </w:rPr>
        <w:t>Câu 5:</w:t>
      </w:r>
      <w:r>
        <w:t xml:space="preserve"> Một cá thể ở 1 loài động vật có bộ NST 2n = 12. Khi quan sát quá trình giảm phân của 1000 tế bào sinh tinh, người ta thấy 50 tế bào có cặp NST số 1 không phân ly trong giảm phân I, các sự kiện khác trong giảm phân diễn ra bình thường, các tế bào còn lại giảm phân bình thường. Cho các nhận định về các giao tử được sinh ra: </w:t>
      </w:r>
    </w:p>
    <w:p w:rsidR="00676802" w:rsidRDefault="00676802" w:rsidP="00676802">
      <w:pPr>
        <w:tabs>
          <w:tab w:val="left" w:pos="1260"/>
        </w:tabs>
        <w:ind w:firstLine="283"/>
        <w:jc w:val="both"/>
      </w:pPr>
      <w:r>
        <w:t>I. Loại giao tử có 5 NST chiếm tỷ lệ 2,5%.</w:t>
      </w:r>
    </w:p>
    <w:p w:rsidR="00676802" w:rsidRDefault="00676802" w:rsidP="00676802">
      <w:pPr>
        <w:tabs>
          <w:tab w:val="left" w:pos="1260"/>
        </w:tabs>
        <w:ind w:firstLine="283"/>
        <w:jc w:val="both"/>
      </w:pPr>
      <w:r>
        <w:t>II. Loại giao tử có 6 NST chiếm tỷ lệ 97,5%.</w:t>
      </w:r>
    </w:p>
    <w:p w:rsidR="00676802" w:rsidRDefault="00676802" w:rsidP="00676802">
      <w:pPr>
        <w:tabs>
          <w:tab w:val="left" w:pos="1260"/>
        </w:tabs>
        <w:ind w:firstLine="283"/>
        <w:jc w:val="both"/>
      </w:pPr>
      <w:r>
        <w:t>III. Loại giao tử đột biến chiếm tỷ lệ 5%.</w:t>
      </w:r>
    </w:p>
    <w:p w:rsidR="00676802" w:rsidRDefault="00676802" w:rsidP="00676802">
      <w:pPr>
        <w:tabs>
          <w:tab w:val="left" w:pos="1260"/>
        </w:tabs>
        <w:ind w:firstLine="283"/>
        <w:jc w:val="both"/>
      </w:pPr>
      <w:r>
        <w:t>IV. Loại giao tử có 6 NST chiếm tỷ lệ lớn nhất.</w:t>
      </w:r>
    </w:p>
    <w:p w:rsidR="00676802" w:rsidRDefault="00676802" w:rsidP="00676802">
      <w:pPr>
        <w:spacing w:before="60"/>
        <w:ind w:firstLine="283"/>
        <w:jc w:val="both"/>
      </w:pPr>
      <w:r>
        <w:t>Có bao nhiêu nhận định đúng?</w:t>
      </w:r>
    </w:p>
    <w:p w:rsidR="00676802" w:rsidRDefault="00676802" w:rsidP="00676802">
      <w:pPr>
        <w:tabs>
          <w:tab w:val="left" w:pos="2708"/>
          <w:tab w:val="left" w:pos="5138"/>
          <w:tab w:val="left" w:pos="7569"/>
        </w:tabs>
        <w:ind w:firstLine="283"/>
      </w:pPr>
      <w:r w:rsidRPr="00676802">
        <w:rPr>
          <w:b/>
          <w:color w:val="3366FF"/>
        </w:rPr>
        <w:t xml:space="preserve">A. </w:t>
      </w:r>
      <w:r>
        <w:t>3.</w:t>
      </w:r>
      <w:r>
        <w:tab/>
      </w:r>
      <w:r w:rsidRPr="00676802">
        <w:rPr>
          <w:b/>
          <w:color w:val="3366FF"/>
        </w:rPr>
        <w:t xml:space="preserve">B. </w:t>
      </w:r>
      <w:r>
        <w:t>2.</w:t>
      </w:r>
      <w:r>
        <w:tab/>
      </w:r>
      <w:r w:rsidRPr="00676802">
        <w:rPr>
          <w:b/>
          <w:color w:val="3366FF"/>
        </w:rPr>
        <w:t xml:space="preserve">C. </w:t>
      </w:r>
      <w:r>
        <w:t>4.</w:t>
      </w:r>
      <w:r>
        <w:tab/>
      </w:r>
      <w:r w:rsidRPr="00676802">
        <w:rPr>
          <w:b/>
          <w:color w:val="3366FF"/>
        </w:rPr>
        <w:t xml:space="preserve">D. </w:t>
      </w:r>
      <w:r>
        <w:t>1.</w:t>
      </w:r>
    </w:p>
    <w:p w:rsidR="00676802" w:rsidRDefault="00676802" w:rsidP="00676802">
      <w:pPr>
        <w:jc w:val="both"/>
        <w:rPr>
          <w:lang w:val="fr-FR"/>
        </w:rPr>
      </w:pPr>
      <w:r w:rsidRPr="00676802">
        <w:rPr>
          <w:b/>
          <w:color w:val="0000FF"/>
          <w:lang w:val="fr-FR"/>
        </w:rPr>
        <w:t>Câu 6:</w:t>
      </w:r>
      <w:r>
        <w:rPr>
          <w:lang w:val="fr-FR"/>
        </w:rPr>
        <w:t xml:space="preserve"> Cho các </w:t>
      </w:r>
      <w:r>
        <w:rPr>
          <w:lang w:val="vi-VN"/>
        </w:rPr>
        <w:t xml:space="preserve">phát biểu sau đây về các cơ chế cách li và quá trình hình thành loài </w:t>
      </w:r>
    </w:p>
    <w:p w:rsidR="00676802" w:rsidRDefault="00676802" w:rsidP="00676802">
      <w:pPr>
        <w:ind w:firstLine="283"/>
        <w:jc w:val="both"/>
        <w:rPr>
          <w:lang w:val="vi-VN"/>
        </w:rPr>
      </w:pPr>
      <w:r>
        <w:rPr>
          <w:lang w:val="fr-FR"/>
        </w:rPr>
        <w:t>I. H</w:t>
      </w:r>
      <w:r>
        <w:rPr>
          <w:lang w:val="vi-VN"/>
        </w:rPr>
        <w:t>ình thành loài bằng con đường sinh thái không cần thiết phải có sự tham gia của cách li địa lý.</w:t>
      </w:r>
    </w:p>
    <w:p w:rsidR="00676802" w:rsidRDefault="00676802" w:rsidP="00676802">
      <w:pPr>
        <w:ind w:firstLine="283"/>
        <w:jc w:val="both"/>
        <w:rPr>
          <w:lang w:val="vi-VN"/>
        </w:rPr>
      </w:pPr>
      <w:r>
        <w:rPr>
          <w:lang w:val="vi-VN"/>
        </w:rPr>
        <w:t>II. Mọi con đường hình thành loài ở các loài giao phối đều cần có sự tham gia của cách li sinh sản.</w:t>
      </w:r>
    </w:p>
    <w:p w:rsidR="00676802" w:rsidRDefault="00676802" w:rsidP="00676802">
      <w:pPr>
        <w:ind w:firstLine="283"/>
        <w:jc w:val="both"/>
        <w:rPr>
          <w:lang w:val="vi-VN"/>
        </w:rPr>
      </w:pPr>
      <w:r>
        <w:rPr>
          <w:lang w:val="vi-VN"/>
        </w:rPr>
        <w:t>III. Mọi con đường hình thành loài đều có sự tham gia của các nhân tố tiến hóa.</w:t>
      </w:r>
    </w:p>
    <w:p w:rsidR="00676802" w:rsidRDefault="00676802" w:rsidP="00676802">
      <w:pPr>
        <w:ind w:firstLine="283"/>
        <w:jc w:val="both"/>
        <w:rPr>
          <w:lang w:val="vi-VN"/>
        </w:rPr>
      </w:pPr>
      <w:r>
        <w:rPr>
          <w:lang w:val="vi-VN"/>
        </w:rPr>
        <w:t>IV. Hình thành loài bằng con đường địa lý và con đường sinh thái đều diễn ra trong cùng khu phân bố.</w:t>
      </w:r>
    </w:p>
    <w:p w:rsidR="00676802" w:rsidRDefault="00676802" w:rsidP="00676802">
      <w:pPr>
        <w:spacing w:before="60"/>
        <w:ind w:firstLine="283"/>
        <w:jc w:val="both"/>
        <w:rPr>
          <w:lang w:val="fr-FR"/>
        </w:rPr>
      </w:pPr>
      <w:r>
        <w:rPr>
          <w:lang w:val="fr-FR"/>
        </w:rPr>
        <w:t>Số phát biểu đúng</w:t>
      </w:r>
      <w:r>
        <w:rPr>
          <w:lang w:val="vi-VN"/>
        </w:rPr>
        <w:t xml:space="preserve"> là</w:t>
      </w:r>
    </w:p>
    <w:p w:rsidR="00676802" w:rsidRDefault="00676802" w:rsidP="00676802">
      <w:pPr>
        <w:tabs>
          <w:tab w:val="left" w:pos="2708"/>
          <w:tab w:val="left" w:pos="5138"/>
          <w:tab w:val="left" w:pos="7569"/>
        </w:tabs>
        <w:ind w:firstLine="283"/>
      </w:pPr>
      <w:r w:rsidRPr="00676802">
        <w:rPr>
          <w:b/>
          <w:color w:val="3366FF"/>
          <w:lang w:val="fr-FR"/>
        </w:rPr>
        <w:t xml:space="preserve">A. </w:t>
      </w:r>
      <w:r>
        <w:rPr>
          <w:lang w:val="fr-FR"/>
        </w:rPr>
        <w:t>1</w:t>
      </w:r>
      <w:r>
        <w:tab/>
      </w:r>
      <w:r w:rsidRPr="00676802">
        <w:rPr>
          <w:b/>
          <w:color w:val="3366FF"/>
          <w:lang w:val="vi-VN"/>
        </w:rPr>
        <w:t xml:space="preserve">B. </w:t>
      </w:r>
      <w:r>
        <w:rPr>
          <w:lang w:val="vi-VN"/>
        </w:rPr>
        <w:t>4</w:t>
      </w:r>
      <w:r>
        <w:tab/>
      </w:r>
      <w:r w:rsidRPr="00676802">
        <w:rPr>
          <w:b/>
          <w:color w:val="3366FF"/>
          <w:lang w:val="fr-FR"/>
        </w:rPr>
        <w:t xml:space="preserve">C. </w:t>
      </w:r>
      <w:r>
        <w:rPr>
          <w:lang w:val="fr-FR"/>
        </w:rPr>
        <w:t>2</w:t>
      </w:r>
      <w:r>
        <w:tab/>
      </w:r>
      <w:r w:rsidRPr="00676802">
        <w:rPr>
          <w:b/>
          <w:color w:val="3366FF"/>
          <w:lang w:val="fr-FR"/>
        </w:rPr>
        <w:t xml:space="preserve">D. </w:t>
      </w:r>
      <w:r>
        <w:rPr>
          <w:lang w:val="fr-FR"/>
        </w:rPr>
        <w:t>3</w:t>
      </w:r>
    </w:p>
    <w:p w:rsidR="00676802" w:rsidRDefault="00676802" w:rsidP="00676802">
      <w:pPr>
        <w:spacing w:before="60"/>
        <w:jc w:val="both"/>
        <w:rPr>
          <w:lang w:val="vi-VN" w:eastAsia="vi-VN"/>
        </w:rPr>
      </w:pPr>
      <w:r w:rsidRPr="00676802">
        <w:rPr>
          <w:b/>
          <w:color w:val="0000FF"/>
        </w:rPr>
        <w:t>Câu 7:</w:t>
      </w:r>
      <w:r>
        <w:t xml:space="preserve"> Lai hai cá thể đều dị hợp về 2 cặp gen (Aa và Bb). Trong tổng số các cá thể thu được ở đời con, số cá thể có kiểu gen đồng hợp lặn về cả 2 cặp gen trên chiếm tỉ lệ 4,56%. Biết hai cặp gen này cùng nằm trên một cặp nhiễm sắc thể thường và không có đột biến xảy ra. Kết luận nào sau đây về kết quả của phép lai trên là </w:t>
      </w:r>
      <w:r>
        <w:rPr>
          <w:b/>
          <w:bCs/>
        </w:rPr>
        <w:t xml:space="preserve">không </w:t>
      </w:r>
      <w:r>
        <w:t>đúng?</w:t>
      </w:r>
    </w:p>
    <w:p w:rsidR="00676802" w:rsidRDefault="00676802" w:rsidP="00676802">
      <w:pPr>
        <w:ind w:firstLine="283"/>
      </w:pPr>
      <w:r w:rsidRPr="00676802">
        <w:rPr>
          <w:b/>
          <w:color w:val="3366FF"/>
          <w:lang w:val="vi-VN"/>
        </w:rPr>
        <w:t xml:space="preserve">A. </w:t>
      </w:r>
      <w:r>
        <w:rPr>
          <w:lang w:val="vi-VN"/>
        </w:rPr>
        <w:t>Hoán vị gen chỉ xảy ra ở bố hoặc mẹ với tần số 18,24%.</w:t>
      </w:r>
    </w:p>
    <w:p w:rsidR="00676802" w:rsidRDefault="00676802" w:rsidP="00676802">
      <w:pPr>
        <w:ind w:firstLine="283"/>
      </w:pPr>
      <w:r w:rsidRPr="00676802">
        <w:rPr>
          <w:b/>
          <w:color w:val="3366FF"/>
          <w:lang w:val="vi-VN"/>
        </w:rPr>
        <w:t xml:space="preserve">B. </w:t>
      </w:r>
      <w:r>
        <w:rPr>
          <w:lang w:val="vi-VN"/>
        </w:rPr>
        <w:t>Hoán vị gen đã xảy ra ở cả bố và mẹ với tần số 42,7%.</w:t>
      </w:r>
    </w:p>
    <w:p w:rsidR="00676802" w:rsidRDefault="00676802" w:rsidP="00676802">
      <w:pPr>
        <w:ind w:firstLine="283"/>
      </w:pPr>
      <w:r w:rsidRPr="00676802">
        <w:rPr>
          <w:b/>
          <w:color w:val="3366FF"/>
          <w:lang w:val="vi-VN"/>
        </w:rPr>
        <w:t xml:space="preserve">C. </w:t>
      </w:r>
      <w:r>
        <w:rPr>
          <w:lang w:val="vi-VN"/>
        </w:rPr>
        <w:t>Hoán vị gen đã xảy ra ở cả bố và mẹ với tần số 21,35 %.</w:t>
      </w:r>
    </w:p>
    <w:p w:rsidR="00676802" w:rsidRDefault="00676802" w:rsidP="00676802">
      <w:pPr>
        <w:ind w:firstLine="283"/>
      </w:pPr>
      <w:r w:rsidRPr="00676802">
        <w:rPr>
          <w:b/>
          <w:color w:val="3366FF"/>
          <w:lang w:val="vi-VN"/>
        </w:rPr>
        <w:t xml:space="preserve">D. </w:t>
      </w:r>
      <w:r>
        <w:rPr>
          <w:lang w:val="vi-VN"/>
        </w:rPr>
        <w:t>Hoán vị gen đã xảy ra ở cả bố và mẹ với tần số 24%.</w:t>
      </w:r>
    </w:p>
    <w:p w:rsidR="00676802" w:rsidRPr="00EB6030" w:rsidRDefault="00676802" w:rsidP="00676802">
      <w:pPr>
        <w:tabs>
          <w:tab w:val="left" w:pos="342"/>
          <w:tab w:val="left" w:pos="4902"/>
        </w:tabs>
        <w:jc w:val="both"/>
        <w:rPr>
          <w:bCs/>
          <w:iCs/>
          <w14:shadow w14:blurRad="50800" w14:dist="38100" w14:dir="2700000" w14:sx="100000" w14:sy="100000" w14:kx="0" w14:ky="0" w14:algn="tl">
            <w14:srgbClr w14:val="000000">
              <w14:alpha w14:val="60000"/>
            </w14:srgbClr>
          </w14:shadow>
        </w:rPr>
      </w:pPr>
      <w:r w:rsidRPr="00676802">
        <w:rPr>
          <w:b/>
          <w:color w:val="0000FF"/>
        </w:rPr>
        <w:t>Câu 8:</w:t>
      </w:r>
      <w:r>
        <w:t xml:space="preserve"> Cho các đặc điểm sau:</w:t>
      </w:r>
    </w:p>
    <w:p w:rsidR="00676802" w:rsidRDefault="00676802" w:rsidP="00676802">
      <w:pPr>
        <w:tabs>
          <w:tab w:val="left" w:pos="342"/>
          <w:tab w:val="left" w:pos="4902"/>
        </w:tabs>
        <w:ind w:firstLine="283"/>
        <w:jc w:val="both"/>
      </w:pPr>
      <w:r>
        <w:tab/>
      </w:r>
      <w:r>
        <w:rPr>
          <w:noProof/>
          <w:lang w:val="vi-VN"/>
        </w:rPr>
        <w:t xml:space="preserve">I. </w:t>
      </w:r>
      <w:r>
        <w:t xml:space="preserve">Thức ăn được ợ lên miệng để nhai lại. </w:t>
      </w:r>
    </w:p>
    <w:p w:rsidR="00676802" w:rsidRDefault="00676802" w:rsidP="00676802">
      <w:pPr>
        <w:tabs>
          <w:tab w:val="left" w:pos="342"/>
          <w:tab w:val="left" w:pos="4902"/>
        </w:tabs>
        <w:ind w:firstLine="283"/>
        <w:jc w:val="both"/>
      </w:pPr>
      <w:r>
        <w:lastRenderedPageBreak/>
        <w:tab/>
      </w:r>
      <w:r>
        <w:rPr>
          <w:noProof/>
          <w:lang w:val="vi-VN"/>
        </w:rPr>
        <w:t xml:space="preserve">II. </w:t>
      </w:r>
      <w:r>
        <w:t>Tiết enzim pepsin và HCl để tiêu hoá prôtêin có ở vi sinh vật và cỏ.</w:t>
      </w:r>
    </w:p>
    <w:p w:rsidR="00676802" w:rsidRDefault="00676802" w:rsidP="00676802">
      <w:pPr>
        <w:tabs>
          <w:tab w:val="left" w:pos="342"/>
          <w:tab w:val="left" w:pos="4902"/>
        </w:tabs>
        <w:ind w:firstLine="283"/>
        <w:jc w:val="both"/>
      </w:pPr>
      <w:r>
        <w:tab/>
      </w:r>
      <w:r>
        <w:rPr>
          <w:noProof/>
          <w:lang w:val="vi-VN"/>
        </w:rPr>
        <w:t xml:space="preserve">III. </w:t>
      </w:r>
      <w:r>
        <w:t>Hấp thụ bớt nước trong thức ăn.</w:t>
      </w:r>
    </w:p>
    <w:p w:rsidR="00676802" w:rsidRDefault="00676802" w:rsidP="00676802">
      <w:pPr>
        <w:tabs>
          <w:tab w:val="left" w:pos="342"/>
          <w:tab w:val="left" w:pos="4902"/>
        </w:tabs>
        <w:ind w:firstLine="283"/>
        <w:jc w:val="both"/>
      </w:pPr>
      <w:r>
        <w:tab/>
      </w:r>
      <w:r>
        <w:rPr>
          <w:noProof/>
          <w:lang w:val="vi-VN"/>
        </w:rPr>
        <w:t xml:space="preserve">IV. </w:t>
      </w:r>
      <w:r>
        <w:t>Thức ăn được trộn với nước bọt và được vi sinh vật phá vỡ thành tế bào và tiết ra enzim tiêu hoá xellulôzơ.</w:t>
      </w:r>
    </w:p>
    <w:p w:rsidR="00676802" w:rsidRDefault="00676802" w:rsidP="00676802">
      <w:pPr>
        <w:spacing w:before="60"/>
        <w:ind w:firstLine="283"/>
        <w:jc w:val="both"/>
      </w:pPr>
      <w:r>
        <w:t>Số đặc điểm đúng về sự tiêu hoá thức ăn ở dạ tổ ong của động vật nhai lại là</w:t>
      </w:r>
    </w:p>
    <w:p w:rsidR="00676802" w:rsidRDefault="00676802" w:rsidP="00676802">
      <w:pPr>
        <w:tabs>
          <w:tab w:val="left" w:pos="2708"/>
          <w:tab w:val="left" w:pos="5138"/>
          <w:tab w:val="left" w:pos="7569"/>
        </w:tabs>
        <w:ind w:firstLine="283"/>
      </w:pPr>
      <w:r w:rsidRPr="00676802">
        <w:rPr>
          <w:b/>
          <w:color w:val="3366FF"/>
        </w:rPr>
        <w:t xml:space="preserve">A. </w:t>
      </w:r>
      <w:r>
        <w:t>2.</w:t>
      </w:r>
      <w:r>
        <w:tab/>
      </w:r>
      <w:r w:rsidRPr="00676802">
        <w:rPr>
          <w:b/>
          <w:color w:val="3366FF"/>
        </w:rPr>
        <w:t xml:space="preserve">B. </w:t>
      </w:r>
      <w:r>
        <w:t>3.</w:t>
      </w:r>
      <w:r>
        <w:tab/>
      </w:r>
      <w:r w:rsidRPr="00676802">
        <w:rPr>
          <w:b/>
          <w:color w:val="3366FF"/>
        </w:rPr>
        <w:t xml:space="preserve">C. </w:t>
      </w:r>
      <w:r>
        <w:t>4.</w:t>
      </w:r>
      <w:r>
        <w:tab/>
      </w:r>
      <w:r w:rsidRPr="00676802">
        <w:rPr>
          <w:b/>
          <w:color w:val="3366FF"/>
        </w:rPr>
        <w:t xml:space="preserve">D. </w:t>
      </w:r>
      <w:r>
        <w:t>1</w:t>
      </w:r>
    </w:p>
    <w:p w:rsidR="00676802" w:rsidRDefault="00676802" w:rsidP="00676802">
      <w:pPr>
        <w:spacing w:afterLines="23" w:after="55"/>
        <w:jc w:val="both"/>
        <w:rPr>
          <w:lang w:val="pt-BR"/>
        </w:rPr>
      </w:pPr>
      <w:r w:rsidRPr="00676802">
        <w:rPr>
          <w:b/>
          <w:color w:val="0000FF"/>
          <w:lang w:val="pt-BR"/>
        </w:rPr>
        <w:t>Câu 9:</w:t>
      </w:r>
      <w:r>
        <w:rPr>
          <w:lang w:val="pt-BR"/>
        </w:rPr>
        <w:t xml:space="preserve"> Người ta đã tiến hành thí nghiệm để phát hiện hô hấp tạo ra khí CO</w:t>
      </w:r>
      <w:r>
        <w:rPr>
          <w:vertAlign w:val="subscript"/>
          <w:lang w:val="pt-BR"/>
        </w:rPr>
        <w:t>2 </w:t>
      </w:r>
      <w:r>
        <w:rPr>
          <w:lang w:val="pt-BR"/>
        </w:rPr>
        <w:t>qua các thao tác sau :</w:t>
      </w:r>
    </w:p>
    <w:p w:rsidR="00676802" w:rsidRDefault="00676802" w:rsidP="00676802">
      <w:pPr>
        <w:numPr>
          <w:ilvl w:val="0"/>
          <w:numId w:val="1"/>
        </w:numPr>
        <w:spacing w:afterLines="23" w:after="55"/>
        <w:ind w:left="0" w:firstLine="283"/>
        <w:jc w:val="both"/>
        <w:rPr>
          <w:lang w:val="pt-BR"/>
        </w:rPr>
      </w:pPr>
      <w:r>
        <w:rPr>
          <w:lang w:val="pt-BR"/>
        </w:rPr>
        <w:t>Cho 50g các hạt mới nhú mầm vào bình thủy tinh</w:t>
      </w:r>
    </w:p>
    <w:p w:rsidR="00676802" w:rsidRDefault="00676802" w:rsidP="00676802">
      <w:pPr>
        <w:numPr>
          <w:ilvl w:val="0"/>
          <w:numId w:val="1"/>
        </w:numPr>
        <w:spacing w:afterLines="23" w:after="55"/>
        <w:ind w:left="0" w:firstLine="283"/>
        <w:jc w:val="both"/>
        <w:rPr>
          <w:lang w:val="pt-BR"/>
        </w:rPr>
      </w:pPr>
      <w:r>
        <w:rPr>
          <w:lang w:val="pt-BR"/>
        </w:rPr>
        <w:t>Vì không khí đó chứa nhiều CO</w:t>
      </w:r>
      <w:r>
        <w:rPr>
          <w:vertAlign w:val="subscript"/>
          <w:lang w:val="pt-BR"/>
        </w:rPr>
        <w:t>2</w:t>
      </w:r>
      <w:r>
        <w:rPr>
          <w:lang w:val="pt-BR"/>
        </w:rPr>
        <w:t xml:space="preserve"> nên làm nước vôi trong bị vẩn đục</w:t>
      </w:r>
    </w:p>
    <w:p w:rsidR="00676802" w:rsidRDefault="00676802" w:rsidP="00676802">
      <w:pPr>
        <w:numPr>
          <w:ilvl w:val="0"/>
          <w:numId w:val="1"/>
        </w:numPr>
        <w:spacing w:afterLines="23" w:after="55"/>
        <w:ind w:left="0" w:firstLine="283"/>
        <w:jc w:val="both"/>
        <w:rPr>
          <w:lang w:val="pt-BR"/>
        </w:rPr>
      </w:pPr>
      <w:r>
        <w:rPr>
          <w:lang w:val="pt-BR"/>
        </w:rPr>
        <w:t>Nút chặt bình bằng nút cao su đã gắn ống thủy tinh hình chữ U và phễu thủy tinh</w:t>
      </w:r>
    </w:p>
    <w:p w:rsidR="00676802" w:rsidRDefault="00676802" w:rsidP="00676802">
      <w:pPr>
        <w:numPr>
          <w:ilvl w:val="0"/>
          <w:numId w:val="1"/>
        </w:numPr>
        <w:spacing w:afterLines="23" w:after="55"/>
        <w:ind w:left="0" w:firstLine="283"/>
        <w:jc w:val="both"/>
        <w:rPr>
          <w:lang w:val="pt-BR"/>
        </w:rPr>
      </w:pPr>
      <w:r>
        <w:rPr>
          <w:lang w:val="pt-BR"/>
        </w:rPr>
        <w:t>Cho đầu ngoài của ống thủy tinh hình chữ U đặt vào ống nghiệm có chứa nước vôi trong</w:t>
      </w:r>
    </w:p>
    <w:p w:rsidR="00676802" w:rsidRDefault="00676802" w:rsidP="00676802">
      <w:pPr>
        <w:numPr>
          <w:ilvl w:val="0"/>
          <w:numId w:val="1"/>
        </w:numPr>
        <w:spacing w:afterLines="23" w:after="55"/>
        <w:ind w:left="0" w:firstLine="283"/>
        <w:jc w:val="both"/>
        <w:rPr>
          <w:lang w:val="pt-BR"/>
        </w:rPr>
      </w:pPr>
      <w:r>
        <w:rPr>
          <w:lang w:val="pt-BR"/>
        </w:rPr>
        <w:t>Nước sẽ đẩy không khí trong bình thủy tinh vào ống nghiệm</w:t>
      </w:r>
    </w:p>
    <w:p w:rsidR="00676802" w:rsidRDefault="00676802" w:rsidP="00676802">
      <w:pPr>
        <w:numPr>
          <w:ilvl w:val="0"/>
          <w:numId w:val="1"/>
        </w:numPr>
        <w:spacing w:afterLines="23" w:after="55"/>
        <w:ind w:left="0" w:firstLine="283"/>
        <w:jc w:val="both"/>
        <w:rPr>
          <w:lang w:val="pt-BR"/>
        </w:rPr>
      </w:pPr>
      <w:r>
        <w:rPr>
          <w:lang w:val="pt-BR"/>
        </w:rPr>
        <w:t>Sau 1,5 đến 2 giờ ta rót nước từ từ từng ít một qua phễu vào bình chứa hạt</w:t>
      </w:r>
    </w:p>
    <w:p w:rsidR="00676802" w:rsidRDefault="00676802" w:rsidP="00676802">
      <w:pPr>
        <w:spacing w:before="60"/>
        <w:ind w:firstLine="283"/>
        <w:jc w:val="both"/>
        <w:rPr>
          <w:lang w:val="pt-BR"/>
        </w:rPr>
      </w:pPr>
      <w:r>
        <w:rPr>
          <w:lang w:val="pt-BR"/>
        </w:rPr>
        <w:t>Các thao tác thí nghiệm được tiến hành theo trình tự đúng là</w:t>
      </w:r>
    </w:p>
    <w:p w:rsidR="00676802" w:rsidRDefault="00676802" w:rsidP="00676802">
      <w:pPr>
        <w:tabs>
          <w:tab w:val="left" w:pos="5136"/>
        </w:tabs>
        <w:ind w:firstLine="283"/>
      </w:pPr>
      <w:r w:rsidRPr="00676802">
        <w:rPr>
          <w:b/>
          <w:color w:val="3366FF"/>
          <w:lang w:val="pt-BR"/>
        </w:rPr>
        <w:t xml:space="preserve">A. </w:t>
      </w:r>
      <w:r>
        <w:rPr>
          <w:lang w:val="pt-BR"/>
        </w:rPr>
        <w:t>(2) → (1) → (3) → (4) → (6) → (5).</w:t>
      </w:r>
      <w:r>
        <w:tab/>
      </w:r>
      <w:r w:rsidRPr="00676802">
        <w:rPr>
          <w:b/>
          <w:color w:val="3366FF"/>
          <w:lang w:val="pt-BR"/>
        </w:rPr>
        <w:t xml:space="preserve">B. </w:t>
      </w:r>
      <w:r>
        <w:rPr>
          <w:lang w:val="pt-BR"/>
        </w:rPr>
        <w:t>(1) → (2) → (3) → (4) → (5) → (6).</w:t>
      </w:r>
    </w:p>
    <w:p w:rsidR="00676802" w:rsidRDefault="00676802" w:rsidP="00676802">
      <w:pPr>
        <w:tabs>
          <w:tab w:val="left" w:pos="5136"/>
        </w:tabs>
        <w:ind w:firstLine="283"/>
      </w:pPr>
      <w:r w:rsidRPr="00676802">
        <w:rPr>
          <w:b/>
          <w:color w:val="3366FF"/>
          <w:lang w:val="pt-BR"/>
        </w:rPr>
        <w:t xml:space="preserve">C. </w:t>
      </w:r>
      <w:r>
        <w:rPr>
          <w:lang w:val="pt-BR"/>
        </w:rPr>
        <w:t>(3) → (2) → (4) → (1) → (5) → (6).</w:t>
      </w:r>
      <w:r>
        <w:tab/>
      </w:r>
      <w:r w:rsidRPr="00676802">
        <w:rPr>
          <w:b/>
          <w:color w:val="3366FF"/>
          <w:lang w:val="pt-BR"/>
        </w:rPr>
        <w:t xml:space="preserve">D. </w:t>
      </w:r>
      <w:r>
        <w:rPr>
          <w:lang w:val="pt-BR"/>
        </w:rPr>
        <w:t>(1) → (3) → (4) → (6) → (5) → (2).</w:t>
      </w:r>
    </w:p>
    <w:p w:rsidR="00676802" w:rsidRDefault="00676802" w:rsidP="00676802">
      <w:pPr>
        <w:spacing w:before="60"/>
        <w:jc w:val="both"/>
        <w:rPr>
          <w:lang w:val="vi-VN"/>
        </w:rPr>
      </w:pPr>
      <w:r w:rsidRPr="00676802">
        <w:rPr>
          <w:b/>
          <w:color w:val="0000FF"/>
          <w:lang w:val="vi-VN"/>
        </w:rPr>
        <w:t>Câu 10:</w:t>
      </w:r>
      <w:r>
        <w:rPr>
          <w:lang w:val="vi-VN"/>
        </w:rPr>
        <w:t xml:space="preserve"> Trong quá trình phát triển của thế giới sinh vật qua các đại địa chất, sinh vật ở kỉ Cacbon của đại Cổ sinh có đặc điểm:</w:t>
      </w:r>
    </w:p>
    <w:p w:rsidR="00676802" w:rsidRDefault="00676802" w:rsidP="00676802">
      <w:pPr>
        <w:tabs>
          <w:tab w:val="left" w:pos="5136"/>
        </w:tabs>
        <w:ind w:firstLine="283"/>
      </w:pPr>
      <w:r w:rsidRPr="00676802">
        <w:rPr>
          <w:b/>
          <w:color w:val="3366FF"/>
          <w:lang w:val="vi-VN"/>
        </w:rPr>
        <w:t xml:space="preserve">A. </w:t>
      </w:r>
      <w:r>
        <w:rPr>
          <w:lang w:val="vi-VN"/>
        </w:rPr>
        <w:t>thực vật hạt kín xuất hiện.</w:t>
      </w:r>
      <w:r>
        <w:tab/>
      </w:r>
      <w:r w:rsidRPr="00676802">
        <w:rPr>
          <w:b/>
          <w:color w:val="3366FF"/>
          <w:lang w:val="vi-VN"/>
        </w:rPr>
        <w:t xml:space="preserve">B. </w:t>
      </w:r>
      <w:r>
        <w:rPr>
          <w:lang w:val="vi-VN"/>
        </w:rPr>
        <w:t>dương xỉ phát triển mạnh.</w:t>
      </w:r>
    </w:p>
    <w:p w:rsidR="00676802" w:rsidRDefault="00676802" w:rsidP="00676802">
      <w:pPr>
        <w:tabs>
          <w:tab w:val="left" w:pos="5136"/>
        </w:tabs>
        <w:ind w:firstLine="283"/>
      </w:pPr>
      <w:r w:rsidRPr="00676802">
        <w:rPr>
          <w:b/>
          <w:color w:val="3366FF"/>
          <w:lang w:val="vi-VN"/>
        </w:rPr>
        <w:t xml:space="preserve">C. </w:t>
      </w:r>
      <w:r>
        <w:rPr>
          <w:lang w:val="vi-VN"/>
        </w:rPr>
        <w:t>cây có mạch và động vật di cư lên cạn.</w:t>
      </w:r>
      <w:r>
        <w:tab/>
      </w:r>
      <w:r w:rsidRPr="00676802">
        <w:rPr>
          <w:b/>
          <w:color w:val="3366FF"/>
          <w:lang w:val="vi-VN"/>
        </w:rPr>
        <w:t xml:space="preserve">D. </w:t>
      </w:r>
      <w:r>
        <w:rPr>
          <w:lang w:val="vi-VN"/>
        </w:rPr>
        <w:t>bò sát khổng lồ phát triển.</w:t>
      </w:r>
    </w:p>
    <w:p w:rsidR="00676802" w:rsidRDefault="00676802" w:rsidP="00676802">
      <w:pPr>
        <w:jc w:val="both"/>
        <w:rPr>
          <w:lang w:val="fi-FI"/>
        </w:rPr>
      </w:pPr>
      <w:r w:rsidRPr="00676802">
        <w:rPr>
          <w:b/>
          <w:color w:val="0000FF"/>
          <w:lang w:val="fi-FI"/>
        </w:rPr>
        <w:t>Câu 11:</w:t>
      </w:r>
      <w:r>
        <w:rPr>
          <w:lang w:val="fi-FI"/>
        </w:rPr>
        <w:t xml:space="preserve"> Ở ruồi giấm, cho (P): Aa</w:t>
      </w:r>
      <w:r>
        <w:rPr>
          <w:b/>
          <w:bCs/>
          <w:position w:val="-24"/>
          <w:lang w:val="fi-FI"/>
        </w:rPr>
        <w:object w:dxaOrig="423" w:dyaOrig="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9.3pt" o:ole="">
            <v:imagedata r:id="rId8" o:title=""/>
          </v:shape>
          <o:OLEObject Type="Embed" ProgID="Equation.DSMT4" ShapeID="_x0000_i1025" DrawAspect="Content" ObjectID="_1703146831" r:id="rId9"/>
        </w:object>
      </w:r>
      <w:r>
        <w:rPr>
          <w:lang w:val="fi-FI"/>
        </w:rPr>
        <w:t>X</w:t>
      </w:r>
      <w:r>
        <w:rPr>
          <w:vertAlign w:val="superscript"/>
          <w:lang w:val="fi-FI"/>
        </w:rPr>
        <w:t>E</w:t>
      </w:r>
      <w:r>
        <w:rPr>
          <w:lang w:val="fi-FI"/>
        </w:rPr>
        <w:t>Y x aa</w:t>
      </w:r>
      <w:r>
        <w:rPr>
          <w:b/>
          <w:bCs/>
          <w:position w:val="-24"/>
          <w:lang w:val="fi-FI"/>
        </w:rPr>
        <w:object w:dxaOrig="423" w:dyaOrig="596">
          <v:shape id="_x0000_i1026" type="#_x0000_t75" style="width:21.75pt;height:29.3pt" o:ole="">
            <v:imagedata r:id="rId8" o:title=""/>
          </v:shape>
          <o:OLEObject Type="Embed" ProgID="Equation.DSMT4" ShapeID="_x0000_i1026" DrawAspect="Content" ObjectID="_1703146832" r:id="rId10"/>
        </w:object>
      </w:r>
      <w:r>
        <w:rPr>
          <w:lang w:val="fi-FI"/>
        </w:rPr>
        <w:t>X</w:t>
      </w:r>
      <w:r>
        <w:rPr>
          <w:vertAlign w:val="superscript"/>
          <w:lang w:val="fi-FI"/>
        </w:rPr>
        <w:t>E</w:t>
      </w:r>
      <w:r>
        <w:rPr>
          <w:lang w:val="fi-FI"/>
        </w:rPr>
        <w:t>X</w:t>
      </w:r>
      <w:r>
        <w:rPr>
          <w:vertAlign w:val="superscript"/>
          <w:lang w:val="fi-FI"/>
        </w:rPr>
        <w:t>e</w:t>
      </w:r>
      <w:r>
        <w:rPr>
          <w:lang w:val="fi-FI"/>
        </w:rPr>
        <w:t xml:space="preserve"> thu được </w:t>
      </w:r>
      <w:r>
        <w:rPr>
          <w:lang w:val="fr-FR"/>
        </w:rPr>
        <w:t>F</w:t>
      </w:r>
      <w:r>
        <w:rPr>
          <w:vertAlign w:val="subscript"/>
          <w:lang w:val="fr-FR"/>
        </w:rPr>
        <w:t xml:space="preserve">1. </w:t>
      </w:r>
      <w:r>
        <w:rPr>
          <w:lang w:val="fi-FI"/>
        </w:rPr>
        <w:t>Biết mỗi gen quy định một tính trạng trội lặn hoàn toàn, khoảng cách giữa B và D là 40 cM. Cho các kết luận về F</w:t>
      </w:r>
      <w:r>
        <w:rPr>
          <w:vertAlign w:val="subscript"/>
          <w:lang w:val="fi-FI"/>
        </w:rPr>
        <w:t>1</w:t>
      </w:r>
      <w:r>
        <w:rPr>
          <w:lang w:val="fi-FI"/>
        </w:rPr>
        <w:t xml:space="preserve"> </w:t>
      </w:r>
    </w:p>
    <w:p w:rsidR="00676802" w:rsidRDefault="00676802" w:rsidP="00676802">
      <w:pPr>
        <w:pStyle w:val="Default"/>
        <w:ind w:firstLine="283"/>
        <w:jc w:val="both"/>
        <w:rPr>
          <w:color w:val="auto"/>
          <w:lang w:val="fi-FI"/>
        </w:rPr>
      </w:pPr>
      <w:r>
        <w:rPr>
          <w:color w:val="auto"/>
          <w:lang w:val="fi-FI"/>
        </w:rPr>
        <w:t xml:space="preserve">I. Kiểu hình chỉ có 3 tính trạng trội chiếm tỉ lệ 40%. </w:t>
      </w:r>
    </w:p>
    <w:p w:rsidR="00676802" w:rsidRDefault="00676802" w:rsidP="00676802">
      <w:pPr>
        <w:pStyle w:val="Default"/>
        <w:ind w:firstLine="283"/>
        <w:jc w:val="both"/>
        <w:rPr>
          <w:color w:val="auto"/>
          <w:lang w:val="fi-FI"/>
        </w:rPr>
      </w:pPr>
      <w:r>
        <w:rPr>
          <w:color w:val="auto"/>
          <w:lang w:val="fi-FI"/>
        </w:rPr>
        <w:t xml:space="preserve">II. Kiểu hình mang cả 4 tính trạng trội chiếm tỉ lệ 24,375%. </w:t>
      </w:r>
    </w:p>
    <w:p w:rsidR="00676802" w:rsidRDefault="00676802" w:rsidP="00676802">
      <w:pPr>
        <w:pStyle w:val="Default"/>
        <w:ind w:firstLine="283"/>
        <w:jc w:val="both"/>
        <w:rPr>
          <w:color w:val="auto"/>
          <w:lang w:val="fi-FI"/>
        </w:rPr>
      </w:pPr>
      <w:r>
        <w:rPr>
          <w:color w:val="auto"/>
          <w:lang w:val="fi-FI"/>
        </w:rPr>
        <w:t xml:space="preserve">III. Số kiểu gen là 40. </w:t>
      </w:r>
    </w:p>
    <w:p w:rsidR="00676802" w:rsidRDefault="00676802" w:rsidP="00676802">
      <w:pPr>
        <w:pStyle w:val="Default"/>
        <w:ind w:firstLine="283"/>
        <w:jc w:val="both"/>
        <w:rPr>
          <w:color w:val="auto"/>
          <w:lang w:val="fi-FI"/>
        </w:rPr>
      </w:pPr>
      <w:r>
        <w:rPr>
          <w:color w:val="auto"/>
          <w:lang w:val="fi-FI"/>
        </w:rPr>
        <w:t xml:space="preserve">IV. Kiểu hình mang cả 4 tính trạng lặn chiếm 7,5%. </w:t>
      </w:r>
    </w:p>
    <w:p w:rsidR="00676802" w:rsidRDefault="00676802" w:rsidP="00676802">
      <w:pPr>
        <w:spacing w:before="60"/>
        <w:ind w:firstLine="283"/>
        <w:jc w:val="both"/>
        <w:rPr>
          <w:lang w:val="fi-FI"/>
        </w:rPr>
      </w:pPr>
      <w:r>
        <w:rPr>
          <w:lang w:val="fi-FI"/>
        </w:rPr>
        <w:t>Có bao nhiêu kết luận đúng?</w:t>
      </w:r>
    </w:p>
    <w:p w:rsidR="00676802" w:rsidRDefault="00676802" w:rsidP="00676802">
      <w:pPr>
        <w:tabs>
          <w:tab w:val="left" w:pos="2708"/>
          <w:tab w:val="left" w:pos="5138"/>
          <w:tab w:val="left" w:pos="7569"/>
        </w:tabs>
        <w:ind w:firstLine="283"/>
      </w:pPr>
      <w:r w:rsidRPr="00676802">
        <w:rPr>
          <w:b/>
          <w:color w:val="3366FF"/>
          <w:lang w:val="fi-FI"/>
        </w:rPr>
        <w:t xml:space="preserve">A. </w:t>
      </w:r>
      <w:r>
        <w:rPr>
          <w:lang w:val="fi-FI"/>
        </w:rPr>
        <w:t>2.</w:t>
      </w:r>
      <w:r>
        <w:tab/>
      </w:r>
      <w:r w:rsidRPr="00676802">
        <w:rPr>
          <w:b/>
          <w:color w:val="3366FF"/>
          <w:lang w:val="fi-FI"/>
        </w:rPr>
        <w:t xml:space="preserve">B. </w:t>
      </w:r>
      <w:r>
        <w:rPr>
          <w:lang w:val="fi-FI"/>
        </w:rPr>
        <w:t>3.</w:t>
      </w:r>
      <w:r>
        <w:tab/>
      </w:r>
      <w:r w:rsidRPr="00676802">
        <w:rPr>
          <w:b/>
          <w:color w:val="3366FF"/>
          <w:lang w:val="fi-FI"/>
        </w:rPr>
        <w:t xml:space="preserve">C. </w:t>
      </w:r>
      <w:r>
        <w:rPr>
          <w:lang w:val="fi-FI"/>
        </w:rPr>
        <w:t>4.</w:t>
      </w:r>
      <w:r>
        <w:tab/>
      </w:r>
      <w:r w:rsidRPr="00676802">
        <w:rPr>
          <w:b/>
          <w:color w:val="3366FF"/>
          <w:lang w:val="fi-FI"/>
        </w:rPr>
        <w:t xml:space="preserve">D. </w:t>
      </w:r>
      <w:r>
        <w:rPr>
          <w:lang w:val="fi-FI"/>
        </w:rPr>
        <w:t>1.</w:t>
      </w:r>
    </w:p>
    <w:p w:rsidR="00676802" w:rsidRDefault="00676802" w:rsidP="00676802">
      <w:pPr>
        <w:pStyle w:val="Default"/>
        <w:jc w:val="both"/>
        <w:rPr>
          <w:color w:val="auto"/>
        </w:rPr>
      </w:pPr>
      <w:r w:rsidRPr="00676802">
        <w:rPr>
          <w:b/>
          <w:color w:val="0000FF"/>
        </w:rPr>
        <w:t>Câu 12:</w:t>
      </w:r>
      <w:r>
        <w:rPr>
          <w:color w:val="auto"/>
        </w:rPr>
        <w:t xml:space="preserve"> Hiện tượng quần thể sinh vật dễ rơi vào trạng thái suy giảm dẫn tới diệt vong khi kích thước quần thể giảm xuống dưới mức tối thiểu có thể là do bao nhiêu nguyên nhân sau đây? </w:t>
      </w:r>
    </w:p>
    <w:p w:rsidR="00676802" w:rsidRDefault="00676802" w:rsidP="00676802">
      <w:pPr>
        <w:pStyle w:val="Default"/>
        <w:ind w:firstLine="283"/>
        <w:jc w:val="both"/>
        <w:rPr>
          <w:color w:val="auto"/>
        </w:rPr>
      </w:pPr>
      <w:r>
        <w:rPr>
          <w:color w:val="auto"/>
        </w:rPr>
        <w:t xml:space="preserve">(1) Khả năng chống chọi của các cá thể với những thay đổi của môi trường giảm. </w:t>
      </w:r>
    </w:p>
    <w:p w:rsidR="00676802" w:rsidRDefault="00676802" w:rsidP="00676802">
      <w:pPr>
        <w:pStyle w:val="Default"/>
        <w:ind w:firstLine="283"/>
        <w:jc w:val="both"/>
        <w:rPr>
          <w:color w:val="auto"/>
        </w:rPr>
      </w:pPr>
      <w:r>
        <w:rPr>
          <w:color w:val="auto"/>
        </w:rPr>
        <w:t xml:space="preserve">(2) Sự hỗ trợ giữa các cá thể trong quần thể giảm. </w:t>
      </w:r>
    </w:p>
    <w:p w:rsidR="00676802" w:rsidRDefault="00676802" w:rsidP="00676802">
      <w:pPr>
        <w:pStyle w:val="Default"/>
        <w:ind w:firstLine="283"/>
        <w:jc w:val="both"/>
        <w:rPr>
          <w:color w:val="auto"/>
        </w:rPr>
      </w:pPr>
      <w:r>
        <w:rPr>
          <w:color w:val="auto"/>
        </w:rPr>
        <w:t xml:space="preserve">(3) Hiện tượng giao phối gần giữa các cá thể trong quần thể tăng. </w:t>
      </w:r>
    </w:p>
    <w:p w:rsidR="00676802" w:rsidRDefault="00676802" w:rsidP="00676802">
      <w:pPr>
        <w:spacing w:before="60"/>
        <w:ind w:firstLine="283"/>
        <w:jc w:val="both"/>
      </w:pPr>
      <w:r>
        <w:t xml:space="preserve">      (4) Cơ hội gặp gỡ và giao phối giữa các cá thể trong quần thể giảm</w:t>
      </w:r>
    </w:p>
    <w:p w:rsidR="00676802" w:rsidRDefault="00676802" w:rsidP="00676802">
      <w:pPr>
        <w:tabs>
          <w:tab w:val="left" w:pos="2708"/>
          <w:tab w:val="left" w:pos="5138"/>
          <w:tab w:val="left" w:pos="7569"/>
        </w:tabs>
        <w:ind w:firstLine="283"/>
      </w:pPr>
      <w:r w:rsidRPr="00676802">
        <w:rPr>
          <w:b/>
          <w:color w:val="3366FF"/>
        </w:rPr>
        <w:t xml:space="preserve">A. </w:t>
      </w:r>
      <w:r>
        <w:t>4.</w:t>
      </w:r>
      <w:r>
        <w:tab/>
      </w:r>
      <w:r w:rsidRPr="00676802">
        <w:rPr>
          <w:b/>
          <w:color w:val="3366FF"/>
        </w:rPr>
        <w:t xml:space="preserve">B. </w:t>
      </w:r>
      <w:r>
        <w:t>1.</w:t>
      </w:r>
      <w:r>
        <w:tab/>
      </w:r>
      <w:r w:rsidRPr="00676802">
        <w:rPr>
          <w:b/>
          <w:color w:val="3366FF"/>
        </w:rPr>
        <w:t xml:space="preserve">C. </w:t>
      </w:r>
      <w:r>
        <w:t>2.</w:t>
      </w:r>
      <w:r>
        <w:tab/>
      </w:r>
      <w:r w:rsidRPr="00676802">
        <w:rPr>
          <w:b/>
          <w:color w:val="3366FF"/>
        </w:rPr>
        <w:t xml:space="preserve">D. </w:t>
      </w:r>
      <w:r>
        <w:t>3.</w:t>
      </w:r>
    </w:p>
    <w:p w:rsidR="00676802" w:rsidRDefault="00676802" w:rsidP="00676802">
      <w:pPr>
        <w:spacing w:before="60"/>
        <w:jc w:val="both"/>
        <w:rPr>
          <w:szCs w:val="20"/>
        </w:rPr>
      </w:pPr>
      <w:r w:rsidRPr="00676802">
        <w:rPr>
          <w:b/>
          <w:color w:val="0000FF"/>
        </w:rPr>
        <w:t>Câu 13:</w:t>
      </w:r>
      <w:r>
        <w:t xml:space="preserve"> Ví dụ nào sau đây minh họa mối quan hệ cạnh tranh khác loài?</w:t>
      </w:r>
    </w:p>
    <w:p w:rsidR="00676802" w:rsidRDefault="00676802" w:rsidP="00676802">
      <w:pPr>
        <w:ind w:firstLine="283"/>
      </w:pPr>
      <w:r w:rsidRPr="00676802">
        <w:rPr>
          <w:b/>
          <w:color w:val="3366FF"/>
        </w:rPr>
        <w:t xml:space="preserve">A. </w:t>
      </w:r>
      <w:r>
        <w:t>Tảo giáp nở hoa gây độc cho tôm, cá trong cùng một môi trường.</w:t>
      </w:r>
    </w:p>
    <w:p w:rsidR="00676802" w:rsidRDefault="00676802" w:rsidP="00676802">
      <w:pPr>
        <w:ind w:firstLine="283"/>
      </w:pPr>
      <w:r w:rsidRPr="00676802">
        <w:rPr>
          <w:b/>
          <w:color w:val="3366FF"/>
        </w:rPr>
        <w:t xml:space="preserve">B. </w:t>
      </w:r>
      <w:r>
        <w:t>Bò ăn cỏ.</w:t>
      </w:r>
    </w:p>
    <w:p w:rsidR="00676802" w:rsidRDefault="00676802" w:rsidP="00676802">
      <w:pPr>
        <w:ind w:firstLine="283"/>
      </w:pPr>
      <w:r w:rsidRPr="00676802">
        <w:rPr>
          <w:b/>
          <w:color w:val="3366FF"/>
        </w:rPr>
        <w:t xml:space="preserve">C. </w:t>
      </w:r>
      <w:r>
        <w:t>Giun đũa sống trong ruột lợn.</w:t>
      </w:r>
    </w:p>
    <w:p w:rsidR="00676802" w:rsidRDefault="00676802" w:rsidP="00676802">
      <w:pPr>
        <w:ind w:firstLine="283"/>
      </w:pPr>
      <w:r w:rsidRPr="00676802">
        <w:rPr>
          <w:b/>
          <w:color w:val="3366FF"/>
        </w:rPr>
        <w:t xml:space="preserve">D. </w:t>
      </w:r>
      <w:r>
        <w:t>Cây lúa và cỏ dại sống trong một ruộng lúa.</w:t>
      </w:r>
    </w:p>
    <w:p w:rsidR="00676802" w:rsidRDefault="00676802" w:rsidP="00676802">
      <w:pPr>
        <w:spacing w:before="60"/>
        <w:jc w:val="both"/>
        <w:rPr>
          <w:lang w:val="vi-VN"/>
        </w:rPr>
      </w:pPr>
      <w:r w:rsidRPr="00676802">
        <w:rPr>
          <w:b/>
          <w:color w:val="0000FF"/>
          <w:lang w:val="vi-VN"/>
        </w:rPr>
        <w:t>Câu 14:</w:t>
      </w:r>
      <w:r>
        <w:rPr>
          <w:lang w:val="vi-VN"/>
        </w:rPr>
        <w:t xml:space="preserve"> Một tế bào sinh dưỡng của thể một kép đang ở kỳ sau nguyên phân, người ta đếm được 44 nhiễm sắc thể. Bộ nhiễm sắc thể lưỡng bội bình thường của loài này là</w:t>
      </w:r>
    </w:p>
    <w:p w:rsidR="00676802" w:rsidRDefault="00676802" w:rsidP="00676802">
      <w:pPr>
        <w:tabs>
          <w:tab w:val="left" w:pos="2708"/>
          <w:tab w:val="left" w:pos="5138"/>
          <w:tab w:val="left" w:pos="7569"/>
        </w:tabs>
        <w:ind w:firstLine="283"/>
      </w:pPr>
      <w:r w:rsidRPr="00676802">
        <w:rPr>
          <w:b/>
          <w:color w:val="3366FF"/>
          <w:lang w:val="vi-VN"/>
        </w:rPr>
        <w:t xml:space="preserve">A. </w:t>
      </w:r>
      <w:r>
        <w:rPr>
          <w:lang w:val="vi-VN"/>
        </w:rPr>
        <w:t>2n = 42.</w:t>
      </w:r>
      <w:r>
        <w:tab/>
      </w:r>
      <w:r w:rsidRPr="00676802">
        <w:rPr>
          <w:b/>
          <w:color w:val="3366FF"/>
          <w:lang w:val="vi-VN"/>
        </w:rPr>
        <w:t xml:space="preserve">B. </w:t>
      </w:r>
      <w:r>
        <w:rPr>
          <w:lang w:val="vi-VN"/>
        </w:rPr>
        <w:t>2n = 22.</w:t>
      </w:r>
      <w:r>
        <w:tab/>
      </w:r>
      <w:r w:rsidRPr="00676802">
        <w:rPr>
          <w:b/>
          <w:color w:val="3366FF"/>
          <w:lang w:val="vi-VN"/>
        </w:rPr>
        <w:t xml:space="preserve">C. </w:t>
      </w:r>
      <w:r>
        <w:rPr>
          <w:lang w:val="vi-VN"/>
        </w:rPr>
        <w:t>2n = 24.</w:t>
      </w:r>
      <w:r>
        <w:tab/>
      </w:r>
      <w:r w:rsidRPr="00676802">
        <w:rPr>
          <w:b/>
          <w:color w:val="3366FF"/>
          <w:lang w:val="vi-VN"/>
        </w:rPr>
        <w:t xml:space="preserve">D. </w:t>
      </w:r>
      <w:r>
        <w:rPr>
          <w:lang w:val="vi-VN"/>
        </w:rPr>
        <w:t>2n = 46.</w:t>
      </w:r>
    </w:p>
    <w:p w:rsidR="00676802" w:rsidRDefault="00676802" w:rsidP="00676802">
      <w:pPr>
        <w:jc w:val="both"/>
        <w:rPr>
          <w:noProof/>
          <w:lang w:val="vi-VN"/>
        </w:rPr>
      </w:pPr>
      <w:r w:rsidRPr="00676802">
        <w:rPr>
          <w:b/>
          <w:noProof/>
          <w:color w:val="0000FF"/>
          <w:lang w:val="vi-VN"/>
        </w:rPr>
        <w:t>Câu 15:</w:t>
      </w:r>
      <w:r>
        <w:rPr>
          <w:noProof/>
          <w:lang w:val="vi-VN"/>
        </w:rPr>
        <w:t xml:space="preserve"> Cho lưới thức ăn và các nhận định sau</w:t>
      </w:r>
    </w:p>
    <w:p w:rsidR="00676802" w:rsidRDefault="00EB6030" w:rsidP="00676802">
      <w:pPr>
        <w:ind w:firstLine="283"/>
        <w:jc w:val="both"/>
        <w:rPr>
          <w:noProof/>
        </w:rPr>
      </w:pPr>
      <w:r>
        <w:rPr>
          <w:noProof/>
        </w:rPr>
        <w:drawing>
          <wp:inline distT="0" distB="0" distL="0" distR="0">
            <wp:extent cx="3867150" cy="74295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742950"/>
                    </a:xfrm>
                    <a:prstGeom prst="rect">
                      <a:avLst/>
                    </a:prstGeom>
                    <a:noFill/>
                    <a:ln>
                      <a:noFill/>
                    </a:ln>
                  </pic:spPr>
                </pic:pic>
              </a:graphicData>
            </a:graphic>
          </wp:inline>
        </w:drawing>
      </w:r>
    </w:p>
    <w:p w:rsidR="00676802" w:rsidRDefault="00676802" w:rsidP="00676802">
      <w:pPr>
        <w:ind w:firstLine="283"/>
        <w:jc w:val="both"/>
        <w:rPr>
          <w:noProof/>
        </w:rPr>
      </w:pPr>
      <w:r>
        <w:rPr>
          <w:noProof/>
        </w:rPr>
        <w:t>I. Lưới thức ăn này chỉ có một loại chuỗi thức ăn bắt đầu từ sinh vật sản xuất</w:t>
      </w:r>
    </w:p>
    <w:p w:rsidR="00676802" w:rsidRDefault="00676802" w:rsidP="00676802">
      <w:pPr>
        <w:ind w:firstLine="283"/>
        <w:jc w:val="both"/>
        <w:rPr>
          <w:noProof/>
        </w:rPr>
      </w:pPr>
      <w:r>
        <w:rPr>
          <w:noProof/>
        </w:rPr>
        <w:t>II. Diều hâu có thể là sinh vật tiêu thụ bậc 3 hoặc sinh vật tiêu thụ bậc 4.</w:t>
      </w:r>
    </w:p>
    <w:p w:rsidR="00676802" w:rsidRDefault="00676802" w:rsidP="00676802">
      <w:pPr>
        <w:ind w:firstLine="283"/>
        <w:jc w:val="both"/>
        <w:rPr>
          <w:noProof/>
        </w:rPr>
      </w:pPr>
      <w:r>
        <w:rPr>
          <w:noProof/>
        </w:rPr>
        <w:t>III. Ếch và chuột cùng thuộc một bậc dinh dưỡng.</w:t>
      </w:r>
    </w:p>
    <w:p w:rsidR="00676802" w:rsidRDefault="00676802" w:rsidP="00676802">
      <w:pPr>
        <w:ind w:firstLine="283"/>
        <w:jc w:val="both"/>
        <w:rPr>
          <w:noProof/>
        </w:rPr>
      </w:pPr>
      <w:r>
        <w:rPr>
          <w:noProof/>
        </w:rPr>
        <w:lastRenderedPageBreak/>
        <w:t>IV. Rắn là sinh vật thuộc bậc dinh dưỡng cấp 4 và là một mắt xích chung.</w:t>
      </w:r>
    </w:p>
    <w:p w:rsidR="00676802" w:rsidRDefault="00676802" w:rsidP="00676802">
      <w:pPr>
        <w:ind w:firstLine="283"/>
        <w:jc w:val="both"/>
        <w:rPr>
          <w:noProof/>
        </w:rPr>
      </w:pPr>
      <w:r>
        <w:rPr>
          <w:noProof/>
        </w:rPr>
        <w:t>V. Chuột và ếch có sự trùng lặp ổ sinh thái dinh dưỡng.</w:t>
      </w:r>
    </w:p>
    <w:p w:rsidR="00676802" w:rsidRDefault="00676802" w:rsidP="00676802">
      <w:pPr>
        <w:spacing w:before="60"/>
        <w:ind w:firstLine="283"/>
        <w:jc w:val="both"/>
        <w:rPr>
          <w:noProof/>
        </w:rPr>
      </w:pPr>
      <w:r>
        <w:rPr>
          <w:noProof/>
        </w:rPr>
        <w:t>Có bao nhiêu nhận định đúng?</w:t>
      </w:r>
    </w:p>
    <w:p w:rsidR="00676802" w:rsidRDefault="00676802" w:rsidP="00676802">
      <w:pPr>
        <w:tabs>
          <w:tab w:val="left" w:pos="2708"/>
          <w:tab w:val="left" w:pos="5138"/>
          <w:tab w:val="left" w:pos="7567"/>
        </w:tabs>
        <w:ind w:firstLine="283"/>
      </w:pPr>
      <w:r w:rsidRPr="00676802">
        <w:rPr>
          <w:b/>
          <w:noProof/>
          <w:color w:val="3366FF"/>
        </w:rPr>
        <w:t xml:space="preserve">A. </w:t>
      </w:r>
      <w:r>
        <w:rPr>
          <w:noProof/>
        </w:rPr>
        <w:t>5</w:t>
      </w:r>
      <w:r>
        <w:tab/>
      </w:r>
      <w:r w:rsidRPr="00676802">
        <w:rPr>
          <w:b/>
          <w:noProof/>
          <w:color w:val="3366FF"/>
        </w:rPr>
        <w:t xml:space="preserve">B. </w:t>
      </w:r>
      <w:r>
        <w:rPr>
          <w:noProof/>
        </w:rPr>
        <w:t>4</w:t>
      </w:r>
      <w:r>
        <w:tab/>
      </w:r>
      <w:r w:rsidRPr="00676802">
        <w:rPr>
          <w:b/>
          <w:noProof/>
          <w:color w:val="3366FF"/>
        </w:rPr>
        <w:t xml:space="preserve">C. </w:t>
      </w:r>
      <w:r>
        <w:rPr>
          <w:noProof/>
        </w:rPr>
        <w:t>2</w:t>
      </w:r>
      <w:r>
        <w:tab/>
      </w:r>
      <w:r w:rsidRPr="00676802">
        <w:rPr>
          <w:b/>
          <w:noProof/>
          <w:color w:val="3366FF"/>
        </w:rPr>
        <w:t xml:space="preserve">D. </w:t>
      </w:r>
      <w:r>
        <w:rPr>
          <w:noProof/>
        </w:rPr>
        <w:t>3</w:t>
      </w:r>
    </w:p>
    <w:p w:rsidR="00676802" w:rsidRDefault="00676802" w:rsidP="00676802">
      <w:pPr>
        <w:jc w:val="both"/>
      </w:pPr>
      <w:r w:rsidRPr="00676802">
        <w:rPr>
          <w:b/>
          <w:color w:val="0000FF"/>
          <w:lang w:val="es-BO"/>
        </w:rPr>
        <w:t>Câu 16:</w:t>
      </w:r>
      <w:r>
        <w:rPr>
          <w:lang w:val="es-BO"/>
        </w:rPr>
        <w:t xml:space="preserve"> Ở một loài côn trùng, cặp nhiễm sắc thể giới tính ở giới cái là XX, giới đực là XY; tính trạng màu sắc cánh do hai cặp gen phân li độc lập quy định. </w:t>
      </w:r>
      <w:r>
        <w:t>Cho con cái cánh đen thuần chủng giao phối với con đực cánh trắng thuần chủng (P), thu được F</w:t>
      </w:r>
      <w:r>
        <w:rPr>
          <w:vertAlign w:val="subscript"/>
        </w:rPr>
        <w:t>1</w:t>
      </w:r>
      <w:r>
        <w:t xml:space="preserve"> có 100% cá thể cánh đen. Cho con đực F</w:t>
      </w:r>
      <w:r>
        <w:rPr>
          <w:vertAlign w:val="subscript"/>
        </w:rPr>
        <w:t>1</w:t>
      </w:r>
      <w:r>
        <w:t xml:space="preserve"> lai với con cái có kiểu gen đồng hợp tử lặn, thu được F</w:t>
      </w:r>
      <w:r>
        <w:rPr>
          <w:vertAlign w:val="subscript"/>
        </w:rPr>
        <w:t>a</w:t>
      </w:r>
      <w:r>
        <w:t xml:space="preserve"> có kiểu hình phân li theo tỉ lệ: 2 con đực cánh trắng : 1 con cái cánh đen : 1 con cái cánh trắng. Cho F</w:t>
      </w:r>
      <w:r>
        <w:rPr>
          <w:vertAlign w:val="subscript"/>
        </w:rPr>
        <w:t>1</w:t>
      </w:r>
      <w:r>
        <w:t xml:space="preserve"> giao phối ngẫu nhiên, thu được F</w:t>
      </w:r>
      <w:r>
        <w:rPr>
          <w:vertAlign w:val="subscript"/>
        </w:rPr>
        <w:t>2</w:t>
      </w:r>
      <w:r>
        <w:t>. Theo lí thuyết, có bao nhiêu phát biểu sau đây đúng?</w:t>
      </w:r>
    </w:p>
    <w:p w:rsidR="00676802" w:rsidRDefault="00676802" w:rsidP="00676802">
      <w:pPr>
        <w:ind w:firstLine="283"/>
        <w:jc w:val="both"/>
      </w:pPr>
      <w:r>
        <w:t>I. Tính trạng màu sắc cánh di truyền theo quy luật tương tác bổ sung và liên kết giới tính.</w:t>
      </w:r>
    </w:p>
    <w:p w:rsidR="00676802" w:rsidRDefault="00676802" w:rsidP="00676802">
      <w:pPr>
        <w:ind w:firstLine="283"/>
        <w:jc w:val="both"/>
      </w:pPr>
      <w:r>
        <w:t>II. Trong số con cánh trắng ở F</w:t>
      </w:r>
      <w:r>
        <w:rPr>
          <w:vertAlign w:val="subscript"/>
        </w:rPr>
        <w:t>2</w:t>
      </w:r>
      <w:r>
        <w:t>, số con đực chiếm tỉ lệ là 5/7.</w:t>
      </w:r>
    </w:p>
    <w:p w:rsidR="00676802" w:rsidRDefault="00676802" w:rsidP="00676802">
      <w:pPr>
        <w:ind w:firstLine="283"/>
        <w:jc w:val="both"/>
      </w:pPr>
      <w:r>
        <w:t>III. Trong số con cánh đen ở F</w:t>
      </w:r>
      <w:r>
        <w:rPr>
          <w:vertAlign w:val="subscript"/>
        </w:rPr>
        <w:t>2</w:t>
      </w:r>
      <w:r>
        <w:t>, số con đực chiếm tỉ lệ là 1/3.</w:t>
      </w:r>
    </w:p>
    <w:p w:rsidR="00676802" w:rsidRDefault="00676802" w:rsidP="00676802">
      <w:pPr>
        <w:spacing w:before="60"/>
        <w:ind w:firstLine="283"/>
        <w:jc w:val="both"/>
      </w:pPr>
      <w:r>
        <w:t>IV. Trong số con đực ở F</w:t>
      </w:r>
      <w:r>
        <w:rPr>
          <w:vertAlign w:val="subscript"/>
        </w:rPr>
        <w:t>2</w:t>
      </w:r>
      <w:r>
        <w:t>, số con cánh trắng chiếm tỉ lệ là 5/8.</w:t>
      </w:r>
    </w:p>
    <w:p w:rsidR="00676802" w:rsidRDefault="00676802" w:rsidP="00676802">
      <w:pPr>
        <w:tabs>
          <w:tab w:val="left" w:pos="2708"/>
          <w:tab w:val="left" w:pos="5138"/>
          <w:tab w:val="left" w:pos="7569"/>
        </w:tabs>
        <w:ind w:firstLine="283"/>
      </w:pPr>
      <w:r w:rsidRPr="00676802">
        <w:rPr>
          <w:b/>
          <w:color w:val="3366FF"/>
        </w:rPr>
        <w:t xml:space="preserve">A. </w:t>
      </w:r>
      <w:r>
        <w:t>2</w:t>
      </w:r>
      <w:r>
        <w:tab/>
      </w:r>
      <w:r w:rsidRPr="00676802">
        <w:rPr>
          <w:b/>
          <w:color w:val="3366FF"/>
        </w:rPr>
        <w:t xml:space="preserve">B. </w:t>
      </w:r>
      <w:r>
        <w:t>3</w:t>
      </w:r>
      <w:r>
        <w:tab/>
      </w:r>
      <w:r w:rsidRPr="00676802">
        <w:rPr>
          <w:b/>
          <w:color w:val="3366FF"/>
        </w:rPr>
        <w:t xml:space="preserve">C. </w:t>
      </w:r>
      <w:r>
        <w:t>4</w:t>
      </w:r>
      <w:r>
        <w:tab/>
      </w:r>
      <w:r w:rsidRPr="00676802">
        <w:rPr>
          <w:b/>
          <w:color w:val="3366FF"/>
        </w:rPr>
        <w:t xml:space="preserve">D. </w:t>
      </w:r>
      <w:r>
        <w:t>1</w:t>
      </w:r>
    </w:p>
    <w:p w:rsidR="00AD1EED" w:rsidRDefault="00676802" w:rsidP="00AD1EED">
      <w:pPr>
        <w:ind w:firstLine="283"/>
        <w:jc w:val="both"/>
      </w:pPr>
      <w:r w:rsidRPr="00676802">
        <w:rPr>
          <w:b/>
          <w:color w:val="0000FF"/>
        </w:rPr>
        <w:t>Câu 17:</w:t>
      </w:r>
      <w:r>
        <w:t xml:space="preserve"> Ở một loài động vật, xét một gen trên NST thường có 2 alen, alen A trội hoàn toàn so với alen đột biến</w:t>
      </w:r>
      <w:r w:rsidR="00B53231">
        <w:t xml:space="preserve"> a.</w:t>
      </w:r>
      <w:r w:rsidR="00AD1EED">
        <w:t xml:space="preserve"> Ở một phép lai, trong tổng số giao tử đực, giao tử mang alen a chiếm 5%. Trong tổng số giao tử cái, giao tử mang alen a chiếm 10%. Theo lí thuyết, trong tổng số cá thể mang alen đột biến ở đời con, thể đột biến chiếm tỉ lệ</w:t>
      </w:r>
    </w:p>
    <w:p w:rsidR="00AD1EED" w:rsidRDefault="00AD1EED" w:rsidP="00AD1EED">
      <w:pPr>
        <w:ind w:firstLine="283"/>
      </w:pPr>
      <w:r w:rsidRPr="00AD1EED">
        <w:rPr>
          <w:b/>
        </w:rPr>
        <w:t>A.</w:t>
      </w:r>
      <w:r>
        <w:t xml:space="preserve">3,45%.   </w:t>
      </w:r>
      <w:r>
        <w:rPr>
          <w:b/>
          <w:color w:val="3366FF"/>
        </w:rPr>
        <w:t>B</w:t>
      </w:r>
      <w:r w:rsidR="00676802" w:rsidRPr="00676802">
        <w:rPr>
          <w:b/>
          <w:color w:val="3366FF"/>
        </w:rPr>
        <w:t xml:space="preserve">. </w:t>
      </w:r>
      <w:r w:rsidR="00676802">
        <w:t>0,5%.</w:t>
      </w:r>
      <w:r>
        <w:t xml:space="preserve">   </w:t>
      </w:r>
      <w:r>
        <w:rPr>
          <w:b/>
          <w:color w:val="3366FF"/>
        </w:rPr>
        <w:t>C</w:t>
      </w:r>
      <w:r w:rsidR="00676802" w:rsidRPr="00676802">
        <w:rPr>
          <w:b/>
          <w:color w:val="3366FF"/>
        </w:rPr>
        <w:t xml:space="preserve">. </w:t>
      </w:r>
      <w:r w:rsidR="00676802">
        <w:t>85,5%.</w:t>
      </w:r>
      <w:r>
        <w:t xml:space="preserve">  </w:t>
      </w:r>
      <w:r>
        <w:rPr>
          <w:b/>
          <w:color w:val="3366FF"/>
        </w:rPr>
        <w:t>D</w:t>
      </w:r>
      <w:r w:rsidR="00676802" w:rsidRPr="00676802">
        <w:rPr>
          <w:b/>
          <w:color w:val="3366FF"/>
        </w:rPr>
        <w:t xml:space="preserve">. </w:t>
      </w:r>
      <w:r w:rsidR="00676802">
        <w:t>90,5%.</w:t>
      </w:r>
      <w:r>
        <w:t xml:space="preserve">  </w:t>
      </w:r>
    </w:p>
    <w:p w:rsidR="00676802" w:rsidRDefault="00676802" w:rsidP="00AD1EED">
      <w:pPr>
        <w:ind w:firstLine="283"/>
      </w:pPr>
      <w:r w:rsidRPr="00676802">
        <w:rPr>
          <w:b/>
          <w:color w:val="0000FF"/>
        </w:rPr>
        <w:t>Câu 18:</w:t>
      </w:r>
      <w:r>
        <w:t xml:space="preserve"> Cho hồ sơ phả hệ mô tả sự di truyền nhóm máu hệ ABO và một bệnh M ở người do 2 locut thuộc 2 cặp NST khác nhau quy định. Biết rằng, bệnh M trong phả hệ là do một trong 2 alen có quan hệ trội lặn hoàn toàn của một gen quy định; gen quy định nhóm máu 3 alen I</w:t>
      </w:r>
      <w:r>
        <w:rPr>
          <w:vertAlign w:val="superscript"/>
        </w:rPr>
        <w:t>A</w:t>
      </w:r>
      <w:r>
        <w:t>, I</w:t>
      </w:r>
      <w:r>
        <w:rPr>
          <w:vertAlign w:val="superscript"/>
        </w:rPr>
        <w:t>B</w:t>
      </w:r>
      <w:r>
        <w:t>, I</w:t>
      </w:r>
      <w:r>
        <w:rPr>
          <w:vertAlign w:val="superscript"/>
        </w:rPr>
        <w:t>O</w:t>
      </w:r>
      <w:r>
        <w:t>; trong đó alen I</w:t>
      </w:r>
      <w:r>
        <w:rPr>
          <w:vertAlign w:val="superscript"/>
        </w:rPr>
        <w:t>A</w:t>
      </w:r>
      <w:r>
        <w:t xml:space="preserve"> quy định nhóm máu A, alen I</w:t>
      </w:r>
      <w:r>
        <w:rPr>
          <w:vertAlign w:val="superscript"/>
        </w:rPr>
        <w:t>B</w:t>
      </w:r>
      <w:r>
        <w:t xml:space="preserve"> quy định nhóm máu B đều trội hoàn toàn so với alen I</w:t>
      </w:r>
      <w:r>
        <w:rPr>
          <w:vertAlign w:val="superscript"/>
        </w:rPr>
        <w:t>O</w:t>
      </w:r>
      <w:r>
        <w:t xml:space="preserve"> quy định nhóm máu O và quần thể này đang ở trạng thái cân bằng di truyền về tính trạng nhóm máu với 4% số người có nhóm máu O và 21% số người có nhóm máu B</w:t>
      </w:r>
    </w:p>
    <w:p w:rsidR="00676802" w:rsidRDefault="00EB6030" w:rsidP="00676802">
      <w:pPr>
        <w:ind w:firstLine="283"/>
        <w:jc w:val="both"/>
      </w:pPr>
      <w:r>
        <w:rPr>
          <w:noProof/>
        </w:rPr>
        <w:drawing>
          <wp:inline distT="0" distB="0" distL="0" distR="0">
            <wp:extent cx="5572125" cy="1485900"/>
            <wp:effectExtent l="0" t="0" r="9525"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1485900"/>
                    </a:xfrm>
                    <a:prstGeom prst="rect">
                      <a:avLst/>
                    </a:prstGeom>
                    <a:noFill/>
                    <a:ln>
                      <a:noFill/>
                    </a:ln>
                  </pic:spPr>
                </pic:pic>
              </a:graphicData>
            </a:graphic>
          </wp:inline>
        </w:drawing>
      </w:r>
    </w:p>
    <w:p w:rsidR="00676802" w:rsidRDefault="00676802" w:rsidP="00676802">
      <w:pPr>
        <w:ind w:firstLine="283"/>
        <w:jc w:val="both"/>
      </w:pPr>
      <w:r>
        <w:t xml:space="preserve">Có bao nhiêu phát biểu sau đây là </w:t>
      </w:r>
      <w:r>
        <w:rPr>
          <w:b/>
        </w:rPr>
        <w:t>đúng</w:t>
      </w:r>
      <w:r>
        <w:t>?</w:t>
      </w:r>
    </w:p>
    <w:p w:rsidR="00676802" w:rsidRDefault="00676802" w:rsidP="00676802">
      <w:pPr>
        <w:ind w:firstLine="283"/>
        <w:jc w:val="both"/>
      </w:pPr>
      <w:r>
        <w:t>(1)   Có 5 người chưa xác định được kiểu gen bệnh M</w:t>
      </w:r>
    </w:p>
    <w:p w:rsidR="00676802" w:rsidRDefault="00676802" w:rsidP="00676802">
      <w:pPr>
        <w:ind w:firstLine="283"/>
        <w:jc w:val="both"/>
      </w:pPr>
      <w:r>
        <w:t>(2)   Có tối đa 10 người mang kiểu gen đồng hợp về nhóm máu</w:t>
      </w:r>
    </w:p>
    <w:p w:rsidR="00676802" w:rsidRDefault="00676802" w:rsidP="00676802">
      <w:pPr>
        <w:ind w:firstLine="283"/>
        <w:jc w:val="both"/>
      </w:pPr>
      <w:r>
        <w:t>(3)   Xác suất để người III</w:t>
      </w:r>
      <w:r>
        <w:rPr>
          <w:vertAlign w:val="subscript"/>
        </w:rPr>
        <w:t>14</w:t>
      </w:r>
      <w:r>
        <w:t xml:space="preserve"> mang kiểu gen dị hợp về nhóm máu là 63,64%</w:t>
      </w:r>
    </w:p>
    <w:p w:rsidR="00676802" w:rsidRDefault="00676802" w:rsidP="00676802">
      <w:pPr>
        <w:spacing w:before="60"/>
        <w:ind w:firstLine="283"/>
        <w:jc w:val="both"/>
      </w:pPr>
      <w:r>
        <w:t>(4)   Khả năng cặp vợ chồng III</w:t>
      </w:r>
      <w:r>
        <w:rPr>
          <w:vertAlign w:val="subscript"/>
        </w:rPr>
        <w:t>13</w:t>
      </w:r>
      <w:r>
        <w:t xml:space="preserve"> và III</w:t>
      </w:r>
      <w:r>
        <w:rPr>
          <w:vertAlign w:val="subscript"/>
        </w:rPr>
        <w:t>14</w:t>
      </w:r>
      <w:r>
        <w:t xml:space="preserve"> sinh một đứa con mang kiểu gen dị hợp về cả hai tính trạng là 47,73%</w:t>
      </w:r>
    </w:p>
    <w:p w:rsidR="00676802" w:rsidRDefault="00676802" w:rsidP="00676802">
      <w:pPr>
        <w:tabs>
          <w:tab w:val="left" w:pos="2708"/>
          <w:tab w:val="left" w:pos="5138"/>
          <w:tab w:val="left" w:pos="7569"/>
        </w:tabs>
        <w:ind w:firstLine="283"/>
      </w:pPr>
      <w:r w:rsidRPr="00676802">
        <w:rPr>
          <w:b/>
          <w:color w:val="3366FF"/>
        </w:rPr>
        <w:t xml:space="preserve">A. </w:t>
      </w:r>
      <w:r>
        <w:t>1</w:t>
      </w:r>
      <w:r>
        <w:tab/>
      </w:r>
      <w:r w:rsidRPr="00676802">
        <w:rPr>
          <w:b/>
          <w:color w:val="3366FF"/>
        </w:rPr>
        <w:t xml:space="preserve">B. </w:t>
      </w:r>
      <w:r>
        <w:t>3</w:t>
      </w:r>
      <w:r>
        <w:tab/>
      </w:r>
      <w:r w:rsidRPr="00676802">
        <w:rPr>
          <w:b/>
          <w:color w:val="3366FF"/>
        </w:rPr>
        <w:t xml:space="preserve">C. </w:t>
      </w:r>
      <w:r>
        <w:t>2</w:t>
      </w:r>
      <w:r>
        <w:tab/>
      </w:r>
      <w:r w:rsidRPr="00676802">
        <w:rPr>
          <w:b/>
          <w:color w:val="3366FF"/>
        </w:rPr>
        <w:t xml:space="preserve">D. </w:t>
      </w:r>
      <w:r>
        <w:t>4</w:t>
      </w:r>
    </w:p>
    <w:p w:rsidR="00422FA7" w:rsidRPr="003A2F8F" w:rsidRDefault="00676802" w:rsidP="00422FA7">
      <w:pPr>
        <w:pStyle w:val="Default"/>
        <w:jc w:val="both"/>
        <w:rPr>
          <w:color w:val="auto"/>
        </w:rPr>
      </w:pPr>
      <w:r w:rsidRPr="00676802">
        <w:rPr>
          <w:b/>
          <w:color w:val="0000FF"/>
        </w:rPr>
        <w:t>Câu 19:</w:t>
      </w:r>
      <w:r>
        <w:t xml:space="preserve"> </w:t>
      </w:r>
      <w:r w:rsidR="00422FA7" w:rsidRPr="003A2F8F">
        <w:rPr>
          <w:color w:val="auto"/>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00422FA7" w:rsidRPr="003A2F8F">
        <w:rPr>
          <w:color w:val="auto"/>
          <w:position w:val="-8"/>
          <w:vertAlign w:val="subscript"/>
        </w:rPr>
        <w:t xml:space="preserve">a </w:t>
      </w:r>
      <w:r w:rsidR="00422FA7" w:rsidRPr="003A2F8F">
        <w:rPr>
          <w:color w:val="auto"/>
        </w:rPr>
        <w:t xml:space="preserve">có kiểu hình phân li theo tỉ lệ 7 cây thân cao, hoa đỏ : 18 cây thân cao, hoa trắng : 32 cây thân thấp, hoa trắng : 43 cây thân thấp, hoa đỏ. Trong các kết luận sau đây, có bao nhiêu kết luận đúng? </w:t>
      </w:r>
    </w:p>
    <w:p w:rsidR="00422FA7" w:rsidRPr="003A2F8F" w:rsidRDefault="00422FA7" w:rsidP="00422FA7">
      <w:pPr>
        <w:pStyle w:val="Default"/>
        <w:ind w:firstLine="280"/>
        <w:jc w:val="both"/>
        <w:rPr>
          <w:color w:val="auto"/>
        </w:rPr>
      </w:pPr>
      <w:r w:rsidRPr="003A2F8F">
        <w:rPr>
          <w:color w:val="auto"/>
        </w:rPr>
        <w:t xml:space="preserve">(1) Kiểu gen của (P) là </w:t>
      </w:r>
      <w:r w:rsidRPr="003A2F8F">
        <w:rPr>
          <w:color w:val="auto"/>
          <w:position w:val="-26"/>
        </w:rPr>
        <w:object w:dxaOrig="820" w:dyaOrig="680">
          <v:shape id="_x0000_i1027" type="#_x0000_t75" style="width:41pt;height:33.5pt" o:ole="">
            <v:imagedata r:id="rId13" o:title=""/>
          </v:shape>
          <o:OLEObject Type="Embed" ProgID="Equation.DSMT4" ShapeID="_x0000_i1027" DrawAspect="Content" ObjectID="_1703146833" r:id="rId14"/>
        </w:object>
      </w:r>
      <w:r w:rsidRPr="003A2F8F">
        <w:rPr>
          <w:color w:val="auto"/>
        </w:rPr>
        <w:t xml:space="preserve">. </w:t>
      </w:r>
    </w:p>
    <w:p w:rsidR="00422FA7" w:rsidRPr="003A2F8F" w:rsidRDefault="00422FA7" w:rsidP="00422FA7">
      <w:pPr>
        <w:pStyle w:val="Default"/>
        <w:ind w:firstLine="280"/>
        <w:jc w:val="both"/>
        <w:rPr>
          <w:color w:val="auto"/>
        </w:rPr>
      </w:pPr>
      <w:r w:rsidRPr="003A2F8F">
        <w:rPr>
          <w:color w:val="auto"/>
        </w:rPr>
        <w:t>(2) Ở F</w:t>
      </w:r>
      <w:r w:rsidRPr="003A2F8F">
        <w:rPr>
          <w:color w:val="auto"/>
          <w:position w:val="-8"/>
          <w:vertAlign w:val="subscript"/>
        </w:rPr>
        <w:t xml:space="preserve">a </w:t>
      </w:r>
      <w:r w:rsidRPr="003A2F8F">
        <w:rPr>
          <w:color w:val="auto"/>
        </w:rPr>
        <w:t xml:space="preserve">có 8 loại kiểu gen. </w:t>
      </w:r>
    </w:p>
    <w:p w:rsidR="00422FA7" w:rsidRPr="003A2F8F" w:rsidRDefault="00422FA7" w:rsidP="00422FA7">
      <w:pPr>
        <w:pStyle w:val="Default"/>
        <w:ind w:firstLine="280"/>
        <w:jc w:val="both"/>
        <w:rPr>
          <w:color w:val="auto"/>
        </w:rPr>
      </w:pPr>
      <w:r w:rsidRPr="003A2F8F">
        <w:rPr>
          <w:color w:val="auto"/>
        </w:rPr>
        <w:t xml:space="preserve">(3) Cho (P) tự thụ phấn, theo lí thuyết, ở đời con kiểu gen đồng hợp tử lặn về 3 cặp gen chiếm tỉ lệ 0,49%. </w:t>
      </w:r>
    </w:p>
    <w:p w:rsidR="00422FA7" w:rsidRPr="003A2F8F" w:rsidRDefault="00422FA7" w:rsidP="00422FA7">
      <w:pPr>
        <w:pStyle w:val="Default"/>
        <w:spacing w:before="60"/>
        <w:ind w:firstLine="280"/>
        <w:jc w:val="both"/>
        <w:rPr>
          <w:color w:val="auto"/>
        </w:rPr>
      </w:pPr>
      <w:r w:rsidRPr="003A2F8F">
        <w:rPr>
          <w:color w:val="auto"/>
        </w:rPr>
        <w:t xml:space="preserve">(4) Cho (P) tự thụ phấn, theo lí thuyết, ở đời con có tối đa 21 loại kiểu gen và 4 loại kiểu hình. </w:t>
      </w:r>
    </w:p>
    <w:p w:rsidR="00422FA7" w:rsidRPr="003A2F8F" w:rsidRDefault="00422FA7" w:rsidP="00422FA7">
      <w:pPr>
        <w:pStyle w:val="Default"/>
        <w:ind w:firstLine="280"/>
        <w:rPr>
          <w:color w:val="auto"/>
        </w:rPr>
      </w:pPr>
      <w:r w:rsidRPr="003A2F8F">
        <w:rPr>
          <w:b/>
          <w:bCs/>
          <w:color w:val="auto"/>
        </w:rPr>
        <w:t xml:space="preserve">A. </w:t>
      </w:r>
      <w:r w:rsidRPr="003A2F8F">
        <w:rPr>
          <w:color w:val="auto"/>
        </w:rPr>
        <w:t xml:space="preserve">4. </w:t>
      </w:r>
      <w:r>
        <w:rPr>
          <w:color w:val="auto"/>
        </w:rPr>
        <w:t xml:space="preserve">               </w:t>
      </w:r>
      <w:r w:rsidRPr="003A2F8F">
        <w:rPr>
          <w:b/>
          <w:bCs/>
          <w:color w:val="auto"/>
        </w:rPr>
        <w:t xml:space="preserve">B. </w:t>
      </w:r>
      <w:r w:rsidRPr="003A2F8F">
        <w:rPr>
          <w:color w:val="auto"/>
        </w:rPr>
        <w:t xml:space="preserve">1. </w:t>
      </w:r>
      <w:r>
        <w:rPr>
          <w:color w:val="auto"/>
        </w:rPr>
        <w:t xml:space="preserve">              </w:t>
      </w:r>
      <w:r w:rsidRPr="003A2F8F">
        <w:rPr>
          <w:b/>
          <w:bCs/>
          <w:color w:val="auto"/>
        </w:rPr>
        <w:t xml:space="preserve">C. </w:t>
      </w:r>
      <w:r w:rsidRPr="003A2F8F">
        <w:rPr>
          <w:color w:val="auto"/>
        </w:rPr>
        <w:t xml:space="preserve">3. </w:t>
      </w:r>
      <w:r>
        <w:rPr>
          <w:color w:val="auto"/>
        </w:rPr>
        <w:t xml:space="preserve">       </w:t>
      </w:r>
      <w:r w:rsidRPr="003A2F8F">
        <w:rPr>
          <w:b/>
          <w:bCs/>
          <w:color w:val="auto"/>
        </w:rPr>
        <w:t xml:space="preserve">D. </w:t>
      </w:r>
      <w:r w:rsidRPr="003A2F8F">
        <w:rPr>
          <w:color w:val="auto"/>
        </w:rPr>
        <w:t>2.</w:t>
      </w:r>
    </w:p>
    <w:p w:rsidR="00676802" w:rsidRDefault="00676802" w:rsidP="00676802">
      <w:pPr>
        <w:spacing w:before="60"/>
        <w:jc w:val="both"/>
        <w:rPr>
          <w:lang w:val="vi-VN"/>
        </w:rPr>
      </w:pPr>
      <w:r w:rsidRPr="00676802">
        <w:rPr>
          <w:b/>
          <w:color w:val="0000FF"/>
          <w:lang w:val="vi-VN"/>
        </w:rPr>
        <w:lastRenderedPageBreak/>
        <w:t>Câu 20:</w:t>
      </w:r>
      <w:r>
        <w:rPr>
          <w:lang w:val="vi-VN"/>
        </w:rPr>
        <w:t xml:space="preserve"> Xét một cơ thể đực có kiểu gen </w:t>
      </w:r>
      <w:r>
        <w:rPr>
          <w:position w:val="-24"/>
        </w:rPr>
        <w:object w:dxaOrig="840" w:dyaOrig="620">
          <v:shape id="_x0000_i1028" type="#_x0000_t75" style="width:41.85pt;height:31pt" o:ole="">
            <v:imagedata r:id="rId15" o:title=""/>
          </v:shape>
          <o:OLEObject Type="Embed" ProgID="Equation.DSMT4" ShapeID="_x0000_i1028" DrawAspect="Content" ObjectID="_1703146834" r:id="rId16"/>
        </w:object>
      </w:r>
      <w:r>
        <w:rPr>
          <w:lang w:val="vi-VN"/>
        </w:rPr>
        <w:t xml:space="preserve"> , trong quá trình giảm phân bình thường hình thành giao tử, có 10% số tế bào chỉ xảy ra hoán vị giữa A và a, 20% số tế bào chỉ xảy ra hoán vị giữa E và e, số tế bào còn lại không xảy ra hoán vị gen. Theo lí thuyết, trong tổng số giao tử, loại tinh trùng mang kiểu gen </w:t>
      </w:r>
      <w:r>
        <w:rPr>
          <w:u w:val="single"/>
          <w:lang w:val="vi-VN"/>
        </w:rPr>
        <w:t>ab</w:t>
      </w:r>
      <w:r>
        <w:rPr>
          <w:lang w:val="vi-VN"/>
        </w:rPr>
        <w:t xml:space="preserve"> </w:t>
      </w:r>
      <w:r>
        <w:rPr>
          <w:u w:val="single"/>
          <w:lang w:val="vi-VN"/>
        </w:rPr>
        <w:t>de</w:t>
      </w:r>
      <w:r>
        <w:rPr>
          <w:lang w:val="vi-VN"/>
        </w:rPr>
        <w:t xml:space="preserve"> chiếm tỉ lệ là:</w:t>
      </w:r>
    </w:p>
    <w:p w:rsidR="00676802" w:rsidRDefault="00676802" w:rsidP="00676802">
      <w:pPr>
        <w:tabs>
          <w:tab w:val="left" w:pos="2708"/>
          <w:tab w:val="left" w:pos="5138"/>
          <w:tab w:val="left" w:pos="7569"/>
        </w:tabs>
        <w:ind w:firstLine="283"/>
      </w:pPr>
      <w:r w:rsidRPr="00676802">
        <w:rPr>
          <w:b/>
          <w:color w:val="3366FF"/>
          <w:lang w:val="vi-VN"/>
        </w:rPr>
        <w:t xml:space="preserve">A. </w:t>
      </w:r>
      <w:r>
        <w:rPr>
          <w:lang w:val="vi-VN"/>
        </w:rPr>
        <w:t>12,5%</w:t>
      </w:r>
      <w:r>
        <w:tab/>
      </w:r>
      <w:r w:rsidRPr="00676802">
        <w:rPr>
          <w:b/>
          <w:color w:val="3366FF"/>
          <w:lang w:val="vi-VN"/>
        </w:rPr>
        <w:t xml:space="preserve">B. </w:t>
      </w:r>
      <w:r>
        <w:rPr>
          <w:lang w:val="vi-VN"/>
        </w:rPr>
        <w:t>21,25%</w:t>
      </w:r>
      <w:r>
        <w:tab/>
      </w:r>
      <w:r w:rsidRPr="00676802">
        <w:rPr>
          <w:b/>
          <w:color w:val="3366FF"/>
          <w:lang w:val="vi-VN"/>
        </w:rPr>
        <w:t xml:space="preserve">C. </w:t>
      </w:r>
      <w:r>
        <w:rPr>
          <w:lang w:val="vi-VN"/>
        </w:rPr>
        <w:t>16,25%</w:t>
      </w:r>
      <w:r>
        <w:tab/>
      </w:r>
      <w:r w:rsidRPr="00676802">
        <w:rPr>
          <w:b/>
          <w:color w:val="3366FF"/>
          <w:lang w:val="vi-VN"/>
        </w:rPr>
        <w:t xml:space="preserve">D. </w:t>
      </w:r>
      <w:r>
        <w:rPr>
          <w:lang w:val="vi-VN"/>
        </w:rPr>
        <w:t>8,125%.</w:t>
      </w:r>
    </w:p>
    <w:p w:rsidR="00676802" w:rsidRDefault="00676802" w:rsidP="00676802">
      <w:pPr>
        <w:spacing w:before="60"/>
        <w:jc w:val="both"/>
        <w:rPr>
          <w:lang w:val="pt-BR"/>
        </w:rPr>
      </w:pPr>
      <w:r w:rsidRPr="00676802">
        <w:rPr>
          <w:b/>
          <w:color w:val="0000FF"/>
          <w:lang w:val="pt-BR"/>
        </w:rPr>
        <w:t>Câu 21:</w:t>
      </w:r>
      <w:r>
        <w:rPr>
          <w:lang w:val="pt-BR"/>
        </w:rPr>
        <w:t xml:space="preserve"> Các thể lệch bội (dị bội) nào sau đây hiếm được tạo thành hơn :</w:t>
      </w:r>
    </w:p>
    <w:p w:rsidR="00676802" w:rsidRDefault="00676802" w:rsidP="00676802">
      <w:pPr>
        <w:tabs>
          <w:tab w:val="left" w:pos="5136"/>
        </w:tabs>
        <w:ind w:firstLine="283"/>
      </w:pPr>
      <w:r w:rsidRPr="00676802">
        <w:rPr>
          <w:b/>
          <w:color w:val="3366FF"/>
          <w:lang w:val="pt-BR"/>
        </w:rPr>
        <w:t xml:space="preserve">A. </w:t>
      </w:r>
      <w:r>
        <w:rPr>
          <w:lang w:val="pt-BR"/>
        </w:rPr>
        <w:t>Thể không nhiễm và thể một nhiễm.</w:t>
      </w:r>
      <w:r>
        <w:tab/>
      </w:r>
      <w:r w:rsidRPr="00676802">
        <w:rPr>
          <w:b/>
          <w:color w:val="3366FF"/>
          <w:lang w:val="pt-BR"/>
        </w:rPr>
        <w:t xml:space="preserve">B. </w:t>
      </w:r>
      <w:r>
        <w:rPr>
          <w:lang w:val="pt-BR"/>
        </w:rPr>
        <w:t>Thể không nhiễm và thể bốn nhiễm.</w:t>
      </w:r>
    </w:p>
    <w:p w:rsidR="00676802" w:rsidRDefault="00676802" w:rsidP="00676802">
      <w:pPr>
        <w:tabs>
          <w:tab w:val="left" w:pos="5136"/>
        </w:tabs>
        <w:ind w:firstLine="283"/>
      </w:pPr>
      <w:r w:rsidRPr="00676802">
        <w:rPr>
          <w:b/>
          <w:color w:val="3366FF"/>
          <w:lang w:val="pt-BR"/>
        </w:rPr>
        <w:t xml:space="preserve">C. </w:t>
      </w:r>
      <w:r>
        <w:rPr>
          <w:lang w:val="pt-BR"/>
        </w:rPr>
        <w:t>Thể không nhiễm và thể ba nhiễm.</w:t>
      </w:r>
      <w:r>
        <w:tab/>
      </w:r>
      <w:r w:rsidRPr="00676802">
        <w:rPr>
          <w:b/>
          <w:color w:val="3366FF"/>
          <w:lang w:val="pt-BR"/>
        </w:rPr>
        <w:t xml:space="preserve">D. </w:t>
      </w:r>
      <w:r>
        <w:rPr>
          <w:lang w:val="pt-BR"/>
        </w:rPr>
        <w:t>Thể một nhiễm và thể ba nhiễm.</w:t>
      </w:r>
    </w:p>
    <w:p w:rsidR="00676802" w:rsidRDefault="00676802" w:rsidP="00676802">
      <w:pPr>
        <w:pStyle w:val="NoSpacing"/>
        <w:jc w:val="both"/>
        <w:rPr>
          <w:sz w:val="24"/>
          <w:szCs w:val="24"/>
        </w:rPr>
      </w:pPr>
      <w:r w:rsidRPr="00676802">
        <w:rPr>
          <w:b/>
          <w:color w:val="0000FF"/>
          <w:sz w:val="24"/>
          <w:szCs w:val="24"/>
        </w:rPr>
        <w:t>Câu 22:</w:t>
      </w:r>
      <w:r>
        <w:rPr>
          <w:sz w:val="24"/>
          <w:szCs w:val="24"/>
        </w:rPr>
        <w:t xml:space="preserve"> Khi nói về ổ sinh thái, có bao nhiêu phát biểu sau đây là đúng? </w:t>
      </w:r>
    </w:p>
    <w:p w:rsidR="00676802" w:rsidRDefault="00676802" w:rsidP="00676802">
      <w:pPr>
        <w:pStyle w:val="NoSpacing"/>
        <w:ind w:firstLine="283"/>
        <w:jc w:val="both"/>
        <w:rPr>
          <w:sz w:val="24"/>
          <w:szCs w:val="24"/>
        </w:rPr>
      </w:pPr>
      <w:r>
        <w:rPr>
          <w:sz w:val="24"/>
          <w:szCs w:val="24"/>
        </w:rPr>
        <w:t xml:space="preserve">I. Mỗi loài có một ổ sinh thái đặc trưng. </w:t>
      </w:r>
    </w:p>
    <w:p w:rsidR="00676802" w:rsidRDefault="00676802" w:rsidP="00676802">
      <w:pPr>
        <w:pStyle w:val="NoSpacing"/>
        <w:ind w:firstLine="283"/>
        <w:jc w:val="both"/>
        <w:rPr>
          <w:sz w:val="24"/>
          <w:szCs w:val="24"/>
        </w:rPr>
      </w:pPr>
      <w:r>
        <w:rPr>
          <w:sz w:val="24"/>
          <w:szCs w:val="24"/>
        </w:rPr>
        <w:t xml:space="preserve">II. Ổ sinh thái của hai loài khác nhau có thể trùng nhau. </w:t>
      </w:r>
    </w:p>
    <w:p w:rsidR="00676802" w:rsidRDefault="00676802" w:rsidP="00676802">
      <w:pPr>
        <w:pStyle w:val="NoSpacing"/>
        <w:ind w:firstLine="283"/>
        <w:jc w:val="both"/>
        <w:rPr>
          <w:sz w:val="24"/>
          <w:szCs w:val="24"/>
        </w:rPr>
      </w:pPr>
      <w:r>
        <w:rPr>
          <w:sz w:val="24"/>
          <w:szCs w:val="24"/>
        </w:rPr>
        <w:t xml:space="preserve">III. Ổ sinh thái có thể xem là tập hợp các giới hạn sinh thái. </w:t>
      </w:r>
    </w:p>
    <w:p w:rsidR="00676802" w:rsidRDefault="00676802" w:rsidP="00676802">
      <w:pPr>
        <w:spacing w:before="60"/>
        <w:ind w:firstLine="283"/>
        <w:jc w:val="both"/>
      </w:pPr>
      <w:r>
        <w:t>IV. Các quần thể của một loài luôn không đổi ổ sinh thái.</w:t>
      </w:r>
    </w:p>
    <w:p w:rsidR="00676802" w:rsidRDefault="00676802" w:rsidP="00676802">
      <w:pPr>
        <w:tabs>
          <w:tab w:val="left" w:pos="2708"/>
          <w:tab w:val="left" w:pos="5138"/>
          <w:tab w:val="left" w:pos="7569"/>
        </w:tabs>
        <w:ind w:firstLine="283"/>
      </w:pPr>
      <w:r w:rsidRPr="00676802">
        <w:rPr>
          <w:b/>
          <w:color w:val="3366FF"/>
        </w:rPr>
        <w:t xml:space="preserve">A. </w:t>
      </w:r>
      <w:r>
        <w:t>2</w:t>
      </w:r>
      <w:r>
        <w:tab/>
      </w:r>
      <w:r w:rsidRPr="00676802">
        <w:rPr>
          <w:b/>
          <w:color w:val="3366FF"/>
        </w:rPr>
        <w:t xml:space="preserve">B. </w:t>
      </w:r>
      <w:r>
        <w:t>3.</w:t>
      </w:r>
      <w:r>
        <w:tab/>
      </w:r>
      <w:r w:rsidRPr="00676802">
        <w:rPr>
          <w:b/>
          <w:color w:val="3366FF"/>
        </w:rPr>
        <w:t xml:space="preserve">C. </w:t>
      </w:r>
      <w:r>
        <w:t>1</w:t>
      </w:r>
      <w:r>
        <w:tab/>
      </w:r>
      <w:r w:rsidRPr="00676802">
        <w:rPr>
          <w:b/>
          <w:color w:val="3366FF"/>
        </w:rPr>
        <w:t xml:space="preserve">D. </w:t>
      </w:r>
      <w:r>
        <w:t>4.</w:t>
      </w:r>
    </w:p>
    <w:p w:rsidR="00676802" w:rsidRDefault="00676802" w:rsidP="00676802">
      <w:pPr>
        <w:spacing w:before="60"/>
        <w:jc w:val="both"/>
      </w:pPr>
      <w:r w:rsidRPr="00676802">
        <w:rPr>
          <w:b/>
          <w:color w:val="0000FF"/>
          <w:shd w:val="clear" w:color="auto" w:fill="FFFFFF"/>
        </w:rPr>
        <w:t>Câu 23:</w:t>
      </w:r>
      <w:r>
        <w:rPr>
          <w:shd w:val="clear" w:color="auto" w:fill="FFFFFF"/>
        </w:rPr>
        <w:t xml:space="preserve"> Ở một quần thể thực vật ngẫu phối, alen đột biến a làm cây bị chết từ giai đoạn còn hai lá mầm; alen trội A quy định kiểu hình bình thường. Ở một locut gen khác có alen B quy định hoa màu đỏ trội hoàn toàn so với alen b quy định hoa màu trắng. Hai cặp gen nằm trên hai cặp NST thường phân ly độc lập với nhau. Ở một thế hệ (quần thể F1), người ta nhận thấy có 4% số cây bị chết từ giai đoạn hai lá mầm, 48,96% số cây sống và cho hoa màu đỏ, 47,04% số cây sống và cho hoa màu trắng. Biết quần thể ở trạng thái cân bằng đối với gen quy định màu hoa, không có đột biến mới phát sinh. Theo lý thuyết, tỷ lệ cây thuần chủng về cả hai cặp gen trên ở quần thể trước đó (quần thể P) là:</w:t>
      </w:r>
    </w:p>
    <w:p w:rsidR="00676802" w:rsidRDefault="00676802" w:rsidP="00676802">
      <w:pPr>
        <w:tabs>
          <w:tab w:val="left" w:pos="2708"/>
          <w:tab w:val="left" w:pos="5138"/>
          <w:tab w:val="left" w:pos="7569"/>
        </w:tabs>
        <w:ind w:firstLine="283"/>
      </w:pPr>
      <w:r w:rsidRPr="00676802">
        <w:rPr>
          <w:b/>
          <w:color w:val="3366FF"/>
          <w:shd w:val="clear" w:color="auto" w:fill="FFFFFF"/>
        </w:rPr>
        <w:t xml:space="preserve">A. </w:t>
      </w:r>
      <w:r>
        <w:rPr>
          <w:shd w:val="clear" w:color="auto" w:fill="FFFFFF"/>
        </w:rPr>
        <w:t>34,8%</w:t>
      </w:r>
      <w:r>
        <w:tab/>
      </w:r>
      <w:r w:rsidRPr="00676802">
        <w:rPr>
          <w:b/>
          <w:color w:val="3366FF"/>
          <w:shd w:val="clear" w:color="auto" w:fill="FFFFFF"/>
        </w:rPr>
        <w:t xml:space="preserve">B. </w:t>
      </w:r>
      <w:r>
        <w:rPr>
          <w:shd w:val="clear" w:color="auto" w:fill="FFFFFF"/>
        </w:rPr>
        <w:t>5,4 %</w:t>
      </w:r>
      <w:r>
        <w:tab/>
      </w:r>
      <w:r w:rsidRPr="00676802">
        <w:rPr>
          <w:b/>
          <w:color w:val="3366FF"/>
          <w:shd w:val="clear" w:color="auto" w:fill="FFFFFF"/>
        </w:rPr>
        <w:t xml:space="preserve">C. </w:t>
      </w:r>
      <w:r>
        <w:rPr>
          <w:shd w:val="clear" w:color="auto" w:fill="FFFFFF"/>
        </w:rPr>
        <w:t>5,76%</w:t>
      </w:r>
      <w:r>
        <w:tab/>
      </w:r>
      <w:r w:rsidRPr="00676802">
        <w:rPr>
          <w:b/>
          <w:color w:val="3366FF"/>
          <w:shd w:val="clear" w:color="auto" w:fill="FFFFFF"/>
        </w:rPr>
        <w:t xml:space="preserve">D. </w:t>
      </w:r>
      <w:r>
        <w:rPr>
          <w:shd w:val="clear" w:color="auto" w:fill="FFFFFF"/>
        </w:rPr>
        <w:t>37,12%</w:t>
      </w:r>
    </w:p>
    <w:p w:rsidR="00676802" w:rsidRDefault="00676802" w:rsidP="00676802">
      <w:pPr>
        <w:tabs>
          <w:tab w:val="left" w:pos="240"/>
          <w:tab w:val="left" w:pos="2520"/>
          <w:tab w:val="left" w:pos="4920"/>
          <w:tab w:val="left" w:pos="7440"/>
        </w:tabs>
        <w:jc w:val="both"/>
      </w:pPr>
      <w:r w:rsidRPr="00676802">
        <w:rPr>
          <w:b/>
          <w:color w:val="0000FF"/>
        </w:rPr>
        <w:t>Câu 24:</w:t>
      </w:r>
      <w:r>
        <w:t xml:space="preserve"> Một loài thực vật lưỡng bội có 12 nhóm gen liên kết. Giả sử có 6 thể đột biến của loài này được kí hiệu từ I đến VI có số lượng nhiễm sắc thể (NST) ở kì giữa trong mỗi tế bào sinh dưỡng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1051"/>
        <w:gridCol w:w="870"/>
        <w:gridCol w:w="870"/>
        <w:gridCol w:w="870"/>
        <w:gridCol w:w="900"/>
        <w:gridCol w:w="900"/>
      </w:tblGrid>
      <w:tr w:rsidR="00676802" w:rsidTr="00AD1EED">
        <w:tc>
          <w:tcPr>
            <w:tcW w:w="4907" w:type="dxa"/>
            <w:hideMark/>
          </w:tcPr>
          <w:p w:rsidR="00676802" w:rsidRDefault="00676802" w:rsidP="00676802">
            <w:pPr>
              <w:tabs>
                <w:tab w:val="left" w:pos="240"/>
                <w:tab w:val="left" w:pos="2520"/>
                <w:tab w:val="left" w:pos="4920"/>
                <w:tab w:val="left" w:pos="7440"/>
              </w:tabs>
              <w:spacing w:line="276" w:lineRule="auto"/>
              <w:ind w:firstLine="283"/>
              <w:jc w:val="both"/>
            </w:pPr>
            <w:r>
              <w:t>Thể đột biến</w:t>
            </w:r>
          </w:p>
        </w:tc>
        <w:tc>
          <w:tcPr>
            <w:tcW w:w="1051" w:type="dxa"/>
            <w:hideMark/>
          </w:tcPr>
          <w:p w:rsidR="00676802" w:rsidRDefault="00676802" w:rsidP="00676802">
            <w:pPr>
              <w:tabs>
                <w:tab w:val="left" w:pos="240"/>
                <w:tab w:val="left" w:pos="2520"/>
                <w:tab w:val="left" w:pos="4920"/>
                <w:tab w:val="left" w:pos="7440"/>
              </w:tabs>
              <w:spacing w:line="276" w:lineRule="auto"/>
              <w:ind w:firstLine="283"/>
              <w:jc w:val="both"/>
            </w:pPr>
            <w:r>
              <w:t>I</w:t>
            </w:r>
          </w:p>
        </w:tc>
        <w:tc>
          <w:tcPr>
            <w:tcW w:w="870" w:type="dxa"/>
            <w:hideMark/>
          </w:tcPr>
          <w:p w:rsidR="00676802" w:rsidRDefault="00676802" w:rsidP="00676802">
            <w:pPr>
              <w:tabs>
                <w:tab w:val="left" w:pos="240"/>
                <w:tab w:val="left" w:pos="2520"/>
                <w:tab w:val="left" w:pos="4920"/>
                <w:tab w:val="left" w:pos="7440"/>
              </w:tabs>
              <w:spacing w:line="276" w:lineRule="auto"/>
              <w:ind w:firstLine="283"/>
              <w:jc w:val="both"/>
            </w:pPr>
            <w:r>
              <w:t>II</w:t>
            </w:r>
          </w:p>
        </w:tc>
        <w:tc>
          <w:tcPr>
            <w:tcW w:w="870" w:type="dxa"/>
            <w:hideMark/>
          </w:tcPr>
          <w:p w:rsidR="00676802" w:rsidRDefault="00676802" w:rsidP="00676802">
            <w:pPr>
              <w:tabs>
                <w:tab w:val="left" w:pos="240"/>
                <w:tab w:val="left" w:pos="2520"/>
                <w:tab w:val="left" w:pos="4920"/>
                <w:tab w:val="left" w:pos="7440"/>
              </w:tabs>
              <w:spacing w:line="276" w:lineRule="auto"/>
              <w:ind w:firstLine="283"/>
              <w:jc w:val="both"/>
            </w:pPr>
            <w:r>
              <w:t>III</w:t>
            </w:r>
          </w:p>
        </w:tc>
        <w:tc>
          <w:tcPr>
            <w:tcW w:w="870" w:type="dxa"/>
            <w:hideMark/>
          </w:tcPr>
          <w:p w:rsidR="00676802" w:rsidRDefault="00676802" w:rsidP="00676802">
            <w:pPr>
              <w:tabs>
                <w:tab w:val="left" w:pos="240"/>
                <w:tab w:val="left" w:pos="2520"/>
                <w:tab w:val="left" w:pos="4920"/>
                <w:tab w:val="left" w:pos="7440"/>
              </w:tabs>
              <w:spacing w:line="276" w:lineRule="auto"/>
              <w:ind w:firstLine="283"/>
              <w:jc w:val="both"/>
            </w:pPr>
            <w:r>
              <w:t>IV</w:t>
            </w:r>
          </w:p>
        </w:tc>
        <w:tc>
          <w:tcPr>
            <w:tcW w:w="900" w:type="dxa"/>
            <w:hideMark/>
          </w:tcPr>
          <w:p w:rsidR="00676802" w:rsidRDefault="00676802" w:rsidP="00676802">
            <w:pPr>
              <w:tabs>
                <w:tab w:val="left" w:pos="240"/>
                <w:tab w:val="left" w:pos="2520"/>
                <w:tab w:val="left" w:pos="4920"/>
                <w:tab w:val="left" w:pos="7440"/>
              </w:tabs>
              <w:spacing w:line="276" w:lineRule="auto"/>
              <w:ind w:firstLine="283"/>
              <w:jc w:val="both"/>
            </w:pPr>
            <w:r>
              <w:t>V</w:t>
            </w:r>
          </w:p>
        </w:tc>
        <w:tc>
          <w:tcPr>
            <w:tcW w:w="900" w:type="dxa"/>
            <w:hideMark/>
          </w:tcPr>
          <w:p w:rsidR="00676802" w:rsidRDefault="00676802" w:rsidP="00676802">
            <w:pPr>
              <w:tabs>
                <w:tab w:val="left" w:pos="240"/>
                <w:tab w:val="left" w:pos="2520"/>
                <w:tab w:val="left" w:pos="4920"/>
                <w:tab w:val="left" w:pos="7440"/>
              </w:tabs>
              <w:spacing w:line="276" w:lineRule="auto"/>
              <w:ind w:firstLine="283"/>
              <w:jc w:val="both"/>
            </w:pPr>
            <w:r>
              <w:t>VI</w:t>
            </w:r>
          </w:p>
        </w:tc>
      </w:tr>
      <w:tr w:rsidR="00676802" w:rsidTr="00AD1EED">
        <w:tc>
          <w:tcPr>
            <w:tcW w:w="4907" w:type="dxa"/>
            <w:hideMark/>
          </w:tcPr>
          <w:p w:rsidR="00676802" w:rsidRDefault="00676802" w:rsidP="00676802">
            <w:pPr>
              <w:tabs>
                <w:tab w:val="left" w:pos="240"/>
                <w:tab w:val="left" w:pos="2520"/>
                <w:tab w:val="left" w:pos="4920"/>
                <w:tab w:val="left" w:pos="7440"/>
              </w:tabs>
              <w:spacing w:line="276" w:lineRule="auto"/>
              <w:ind w:firstLine="283"/>
              <w:jc w:val="both"/>
            </w:pPr>
            <w:r>
              <w:t>Số lượng NST trong tế bào sinh dưỡng</w:t>
            </w:r>
          </w:p>
        </w:tc>
        <w:tc>
          <w:tcPr>
            <w:tcW w:w="1051" w:type="dxa"/>
            <w:hideMark/>
          </w:tcPr>
          <w:p w:rsidR="00676802" w:rsidRDefault="00676802" w:rsidP="00676802">
            <w:pPr>
              <w:tabs>
                <w:tab w:val="left" w:pos="240"/>
                <w:tab w:val="left" w:pos="2520"/>
                <w:tab w:val="left" w:pos="4920"/>
                <w:tab w:val="left" w:pos="7440"/>
              </w:tabs>
              <w:spacing w:line="276" w:lineRule="auto"/>
              <w:ind w:firstLine="283"/>
              <w:jc w:val="both"/>
            </w:pPr>
            <w:r>
              <w:t>48</w:t>
            </w:r>
          </w:p>
        </w:tc>
        <w:tc>
          <w:tcPr>
            <w:tcW w:w="870" w:type="dxa"/>
            <w:hideMark/>
          </w:tcPr>
          <w:p w:rsidR="00676802" w:rsidRDefault="00676802" w:rsidP="00676802">
            <w:pPr>
              <w:tabs>
                <w:tab w:val="left" w:pos="240"/>
                <w:tab w:val="left" w:pos="2520"/>
                <w:tab w:val="left" w:pos="4920"/>
                <w:tab w:val="left" w:pos="7440"/>
              </w:tabs>
              <w:spacing w:line="276" w:lineRule="auto"/>
              <w:ind w:firstLine="283"/>
              <w:jc w:val="both"/>
            </w:pPr>
            <w:r>
              <w:t>84</w:t>
            </w:r>
          </w:p>
        </w:tc>
        <w:tc>
          <w:tcPr>
            <w:tcW w:w="870" w:type="dxa"/>
            <w:hideMark/>
          </w:tcPr>
          <w:p w:rsidR="00676802" w:rsidRDefault="00676802" w:rsidP="00676802">
            <w:pPr>
              <w:tabs>
                <w:tab w:val="left" w:pos="240"/>
                <w:tab w:val="left" w:pos="2520"/>
                <w:tab w:val="left" w:pos="4920"/>
                <w:tab w:val="left" w:pos="7440"/>
              </w:tabs>
              <w:spacing w:line="276" w:lineRule="auto"/>
              <w:ind w:firstLine="283"/>
              <w:jc w:val="both"/>
            </w:pPr>
            <w:r>
              <w:t>72</w:t>
            </w:r>
          </w:p>
        </w:tc>
        <w:tc>
          <w:tcPr>
            <w:tcW w:w="870" w:type="dxa"/>
            <w:hideMark/>
          </w:tcPr>
          <w:p w:rsidR="00676802" w:rsidRDefault="00676802" w:rsidP="00676802">
            <w:pPr>
              <w:tabs>
                <w:tab w:val="left" w:pos="240"/>
                <w:tab w:val="left" w:pos="2520"/>
                <w:tab w:val="left" w:pos="4920"/>
                <w:tab w:val="left" w:pos="7440"/>
              </w:tabs>
              <w:spacing w:line="276" w:lineRule="auto"/>
              <w:ind w:firstLine="283"/>
              <w:jc w:val="both"/>
            </w:pPr>
            <w:r>
              <w:t>36</w:t>
            </w:r>
          </w:p>
        </w:tc>
        <w:tc>
          <w:tcPr>
            <w:tcW w:w="900" w:type="dxa"/>
            <w:hideMark/>
          </w:tcPr>
          <w:p w:rsidR="00676802" w:rsidRDefault="00676802" w:rsidP="00676802">
            <w:pPr>
              <w:tabs>
                <w:tab w:val="left" w:pos="240"/>
                <w:tab w:val="left" w:pos="2520"/>
                <w:tab w:val="left" w:pos="4920"/>
                <w:tab w:val="left" w:pos="7440"/>
              </w:tabs>
              <w:spacing w:line="276" w:lineRule="auto"/>
              <w:ind w:firstLine="283"/>
              <w:jc w:val="both"/>
            </w:pPr>
            <w:r>
              <w:t>60</w:t>
            </w:r>
          </w:p>
        </w:tc>
        <w:tc>
          <w:tcPr>
            <w:tcW w:w="900" w:type="dxa"/>
            <w:hideMark/>
          </w:tcPr>
          <w:p w:rsidR="00676802" w:rsidRDefault="00676802" w:rsidP="00676802">
            <w:pPr>
              <w:tabs>
                <w:tab w:val="left" w:pos="240"/>
                <w:tab w:val="left" w:pos="2520"/>
                <w:tab w:val="left" w:pos="4920"/>
                <w:tab w:val="left" w:pos="7440"/>
              </w:tabs>
              <w:spacing w:line="276" w:lineRule="auto"/>
              <w:ind w:firstLine="283"/>
              <w:jc w:val="both"/>
            </w:pPr>
            <w:r>
              <w:t>108</w:t>
            </w:r>
          </w:p>
        </w:tc>
      </w:tr>
    </w:tbl>
    <w:p w:rsidR="00676802" w:rsidRDefault="00676802" w:rsidP="00676802">
      <w:pPr>
        <w:spacing w:before="60"/>
        <w:ind w:firstLine="283"/>
        <w:jc w:val="both"/>
      </w:pPr>
      <w:r>
        <w:t>Cho biết số lượng nhiễm sắc thể trong tất cả các cặp ở mỗi tế bào của mỗi thể đột biến là bằng nhau. Trong các thể đột biến trên, các thể đột biến đa bội chẵn là</w:t>
      </w:r>
    </w:p>
    <w:p w:rsidR="00676802" w:rsidRDefault="00676802" w:rsidP="00676802">
      <w:pPr>
        <w:tabs>
          <w:tab w:val="left" w:pos="2708"/>
          <w:tab w:val="left" w:pos="5138"/>
          <w:tab w:val="left" w:pos="7569"/>
        </w:tabs>
        <w:ind w:firstLine="283"/>
      </w:pPr>
      <w:r w:rsidRPr="00676802">
        <w:rPr>
          <w:b/>
          <w:color w:val="3366FF"/>
        </w:rPr>
        <w:t xml:space="preserve">A. </w:t>
      </w:r>
      <w:r>
        <w:t>I, II, III, V</w:t>
      </w:r>
      <w:r>
        <w:tab/>
      </w:r>
      <w:r w:rsidRPr="00676802">
        <w:rPr>
          <w:b/>
          <w:color w:val="3366FF"/>
        </w:rPr>
        <w:t xml:space="preserve">B. </w:t>
      </w:r>
      <w:r>
        <w:t>I, III</w:t>
      </w:r>
      <w:r>
        <w:tab/>
      </w:r>
      <w:r w:rsidRPr="00676802">
        <w:rPr>
          <w:b/>
          <w:color w:val="3366FF"/>
        </w:rPr>
        <w:t xml:space="preserve">C. </w:t>
      </w:r>
      <w:r>
        <w:t>II, VI</w:t>
      </w:r>
      <w:r>
        <w:tab/>
      </w:r>
      <w:r w:rsidRPr="00676802">
        <w:rPr>
          <w:b/>
          <w:color w:val="3366FF"/>
        </w:rPr>
        <w:t xml:space="preserve">D. </w:t>
      </w:r>
      <w:r>
        <w:t>I, III, IV, V</w:t>
      </w:r>
    </w:p>
    <w:p w:rsidR="00676802" w:rsidRDefault="00676802" w:rsidP="00676802">
      <w:pPr>
        <w:spacing w:before="60"/>
        <w:jc w:val="both"/>
        <w:rPr>
          <w:lang w:val="fr-FR"/>
        </w:rPr>
      </w:pPr>
      <w:r w:rsidRPr="00676802">
        <w:rPr>
          <w:b/>
          <w:color w:val="0000FF"/>
          <w:lang w:val="fr-FR"/>
        </w:rPr>
        <w:t>Câu 25:</w:t>
      </w:r>
      <w:r>
        <w:rPr>
          <w:lang w:val="fr-FR"/>
        </w:rPr>
        <w:t xml:space="preserve"> Ở một loài động vật có vú, khi cho giữa một cá thể đực có kiểu hình lông hung với một cá thể cái có kiểu hình lông trắng đều có kiểu gen thuần chủng , đời F1 thu được toàn bộ đều lông hung. Cho F</w:t>
      </w:r>
      <w:r>
        <w:rPr>
          <w:vertAlign w:val="subscript"/>
          <w:lang w:val="fr-FR"/>
        </w:rPr>
        <w:t>1</w:t>
      </w:r>
      <w:r>
        <w:rPr>
          <w:lang w:val="fr-FR"/>
        </w:rPr>
        <w:t xml:space="preserve"> ngẫu phối thu được F</w:t>
      </w:r>
      <w:r>
        <w:rPr>
          <w:vertAlign w:val="subscript"/>
          <w:lang w:val="fr-FR"/>
        </w:rPr>
        <w:t>2</w:t>
      </w:r>
      <w:r>
        <w:rPr>
          <w:lang w:val="fr-FR"/>
        </w:rPr>
        <w:t xml:space="preserve"> có tỉ lệ phân li kiểu hình là : 37,5% con đực lông hung : 18,75% con cái lông hung: 12,5% con đực lông trắng : 31,25% con cái lông trắng. Tiếp tục chọn những con lông hung ở đời F</w:t>
      </w:r>
      <w:r>
        <w:rPr>
          <w:vertAlign w:val="subscript"/>
          <w:lang w:val="fr-FR"/>
        </w:rPr>
        <w:t>2</w:t>
      </w:r>
      <w:r>
        <w:rPr>
          <w:lang w:val="fr-FR"/>
        </w:rPr>
        <w:t xml:space="preserve"> cho ngẫu phối thu được F</w:t>
      </w:r>
      <w:r>
        <w:rPr>
          <w:vertAlign w:val="subscript"/>
          <w:lang w:val="fr-FR"/>
        </w:rPr>
        <w:t>3</w:t>
      </w:r>
      <w:r>
        <w:rPr>
          <w:lang w:val="fr-FR"/>
        </w:rPr>
        <w:t xml:space="preserve">. Biết rằng không có đột biến mới phát sinh. Về mặt lý thuyết, phát biểu nào sau đây là </w:t>
      </w:r>
      <w:r>
        <w:rPr>
          <w:b/>
          <w:lang w:val="fr-FR"/>
        </w:rPr>
        <w:t>không</w:t>
      </w:r>
      <w:r>
        <w:rPr>
          <w:lang w:val="fr-FR"/>
        </w:rPr>
        <w:t xml:space="preserve"> đúng về F</w:t>
      </w:r>
      <w:r>
        <w:rPr>
          <w:vertAlign w:val="subscript"/>
          <w:lang w:val="fr-FR"/>
        </w:rPr>
        <w:t>3</w:t>
      </w:r>
      <w:r>
        <w:rPr>
          <w:lang w:val="fr-FR"/>
        </w:rPr>
        <w:t>?</w:t>
      </w:r>
    </w:p>
    <w:p w:rsidR="00676802" w:rsidRDefault="00676802" w:rsidP="00676802">
      <w:pPr>
        <w:ind w:firstLine="283"/>
      </w:pPr>
      <w:r w:rsidRPr="00676802">
        <w:rPr>
          <w:b/>
          <w:color w:val="3366FF"/>
          <w:lang w:val="fr-FR"/>
        </w:rPr>
        <w:t xml:space="preserve">A. </w:t>
      </w:r>
      <w:r>
        <w:rPr>
          <w:lang w:val="fr-FR"/>
        </w:rPr>
        <w:t xml:space="preserve">Tỉ lệ con đực lông trắng chỉ mang các alen lặn là </w:t>
      </w:r>
      <w:r>
        <w:rPr>
          <w:b/>
          <w:position w:val="-24"/>
        </w:rPr>
        <w:object w:dxaOrig="320" w:dyaOrig="620">
          <v:shape id="_x0000_i1029" type="#_x0000_t75" style="width:15.9pt;height:31pt" o:ole="">
            <v:imagedata r:id="rId17" o:title=""/>
          </v:shape>
          <o:OLEObject Type="Embed" ProgID="Equation.DSMT4" ShapeID="_x0000_i1029" DrawAspect="Content" ObjectID="_1703146835" r:id="rId18"/>
        </w:object>
      </w:r>
    </w:p>
    <w:p w:rsidR="00676802" w:rsidRDefault="00676802" w:rsidP="00676802">
      <w:pPr>
        <w:ind w:firstLine="283"/>
      </w:pPr>
      <w:r w:rsidRPr="00676802">
        <w:rPr>
          <w:b/>
          <w:color w:val="3366FF"/>
          <w:lang w:val="fr-FR"/>
        </w:rPr>
        <w:t xml:space="preserve">B. </w:t>
      </w:r>
      <w:r>
        <w:rPr>
          <w:lang w:val="fr-FR"/>
        </w:rPr>
        <w:t xml:space="preserve">Tỉ lệ lông hung thu được là </w:t>
      </w:r>
      <w:r>
        <w:rPr>
          <w:b/>
          <w:position w:val="-24"/>
        </w:rPr>
        <w:object w:dxaOrig="240" w:dyaOrig="620">
          <v:shape id="_x0000_i1030" type="#_x0000_t75" style="width:11.7pt;height:31pt" o:ole="">
            <v:imagedata r:id="rId19" o:title=""/>
          </v:shape>
          <o:OLEObject Type="Embed" ProgID="Equation.DSMT4" ShapeID="_x0000_i1030" DrawAspect="Content" ObjectID="_1703146836" r:id="rId20"/>
        </w:object>
      </w:r>
    </w:p>
    <w:p w:rsidR="00676802" w:rsidRDefault="00676802" w:rsidP="00676802">
      <w:pPr>
        <w:ind w:firstLine="283"/>
      </w:pPr>
      <w:r w:rsidRPr="00676802">
        <w:rPr>
          <w:b/>
          <w:color w:val="3366FF"/>
          <w:lang w:val="fr-FR"/>
        </w:rPr>
        <w:t xml:space="preserve">C. </w:t>
      </w:r>
      <w:r>
        <w:rPr>
          <w:lang w:val="fr-FR"/>
        </w:rPr>
        <w:t xml:space="preserve">Tỉ lệ con cái lông hung thuần chủng là </w:t>
      </w:r>
      <w:r>
        <w:rPr>
          <w:b/>
          <w:position w:val="-24"/>
        </w:rPr>
        <w:object w:dxaOrig="320" w:dyaOrig="620">
          <v:shape id="_x0000_i1031" type="#_x0000_t75" style="width:15.9pt;height:31pt" o:ole="">
            <v:imagedata r:id="rId21" o:title=""/>
          </v:shape>
          <o:OLEObject Type="Embed" ProgID="Equation.DSMT4" ShapeID="_x0000_i1031" DrawAspect="Content" ObjectID="_1703146837" r:id="rId22"/>
        </w:object>
      </w:r>
    </w:p>
    <w:p w:rsidR="00676802" w:rsidRDefault="00676802" w:rsidP="00676802">
      <w:pPr>
        <w:ind w:firstLine="283"/>
      </w:pPr>
      <w:r w:rsidRPr="00676802">
        <w:rPr>
          <w:b/>
          <w:color w:val="3366FF"/>
          <w:lang w:val="fr-FR"/>
        </w:rPr>
        <w:t xml:space="preserve">D. </w:t>
      </w:r>
      <w:r>
        <w:rPr>
          <w:lang w:val="fr-FR"/>
        </w:rPr>
        <w:t xml:space="preserve">Tỉ lệ con đực lông hung là </w:t>
      </w:r>
      <w:r>
        <w:rPr>
          <w:b/>
          <w:position w:val="-24"/>
        </w:rPr>
        <w:object w:dxaOrig="240" w:dyaOrig="620">
          <v:shape id="_x0000_i1032" type="#_x0000_t75" style="width:11.7pt;height:31pt" o:ole="">
            <v:imagedata r:id="rId23" o:title=""/>
          </v:shape>
          <o:OLEObject Type="Embed" ProgID="Equation.DSMT4" ShapeID="_x0000_i1032" DrawAspect="Content" ObjectID="_1703146838" r:id="rId24"/>
        </w:object>
      </w:r>
    </w:p>
    <w:p w:rsidR="00676802" w:rsidRDefault="00676802" w:rsidP="00676802">
      <w:pPr>
        <w:jc w:val="both"/>
        <w:rPr>
          <w:lang w:val="pt-BR"/>
        </w:rPr>
      </w:pPr>
      <w:r w:rsidRPr="00676802">
        <w:rPr>
          <w:b/>
          <w:color w:val="0000FF"/>
          <w:lang w:val="pt-BR"/>
        </w:rPr>
        <w:t>Câu 26:</w:t>
      </w:r>
      <w:r>
        <w:rPr>
          <w:lang w:val="pt-BR"/>
        </w:rPr>
        <w:t xml:space="preserve"> Tìm số phát biểu đúng </w:t>
      </w:r>
    </w:p>
    <w:p w:rsidR="00676802" w:rsidRDefault="00676802" w:rsidP="00676802">
      <w:pPr>
        <w:tabs>
          <w:tab w:val="left" w:pos="2708"/>
          <w:tab w:val="left" w:pos="5138"/>
          <w:tab w:val="left" w:pos="7569"/>
        </w:tabs>
        <w:ind w:firstLine="283"/>
        <w:jc w:val="both"/>
        <w:rPr>
          <w:lang w:val="pt-BR"/>
        </w:rPr>
      </w:pPr>
      <w:r>
        <w:rPr>
          <w:lang w:val="pt-BR"/>
        </w:rPr>
        <w:t xml:space="preserve">1.Cây ưa bóng có điểm bù ánh sáng cao hơn cây ưa sáng </w:t>
      </w:r>
    </w:p>
    <w:p w:rsidR="00676802" w:rsidRDefault="00676802" w:rsidP="00676802">
      <w:pPr>
        <w:tabs>
          <w:tab w:val="left" w:pos="2708"/>
          <w:tab w:val="left" w:pos="5138"/>
          <w:tab w:val="left" w:pos="7569"/>
        </w:tabs>
        <w:ind w:firstLine="283"/>
        <w:jc w:val="both"/>
        <w:rPr>
          <w:lang w:val="pt-BR"/>
        </w:rPr>
      </w:pPr>
      <w:r>
        <w:rPr>
          <w:lang w:val="pt-BR"/>
        </w:rPr>
        <w:t xml:space="preserve"> 2.Thực vật C</w:t>
      </w:r>
      <w:r>
        <w:rPr>
          <w:vertAlign w:val="subscript"/>
          <w:lang w:val="pt-BR"/>
        </w:rPr>
        <w:t>4</w:t>
      </w:r>
      <w:r>
        <w:rPr>
          <w:lang w:val="pt-BR"/>
        </w:rPr>
        <w:t xml:space="preserve"> có nhu cầu nước thấp hơn thực vật C3</w:t>
      </w:r>
    </w:p>
    <w:p w:rsidR="00676802" w:rsidRDefault="00676802" w:rsidP="00676802">
      <w:pPr>
        <w:tabs>
          <w:tab w:val="left" w:pos="2708"/>
          <w:tab w:val="left" w:pos="5138"/>
          <w:tab w:val="left" w:pos="7569"/>
        </w:tabs>
        <w:ind w:firstLine="283"/>
        <w:jc w:val="both"/>
        <w:rPr>
          <w:lang w:val="pt-BR"/>
        </w:rPr>
      </w:pPr>
      <w:r>
        <w:rPr>
          <w:lang w:val="pt-BR"/>
        </w:rPr>
        <w:t xml:space="preserve">3.Thực vật CAM giai đoạn tái cố định </w:t>
      </w:r>
      <w:r>
        <w:t>CO</w:t>
      </w:r>
      <w:r>
        <w:rPr>
          <w:vertAlign w:val="subscript"/>
        </w:rPr>
        <w:t>2</w:t>
      </w:r>
      <w:r>
        <w:t xml:space="preserve"> theo chu trình canvin thực hiện vào ban đêm</w:t>
      </w:r>
    </w:p>
    <w:p w:rsidR="00676802" w:rsidRDefault="00676802" w:rsidP="00676802">
      <w:pPr>
        <w:spacing w:before="60"/>
        <w:ind w:firstLine="283"/>
        <w:jc w:val="both"/>
        <w:rPr>
          <w:lang w:val="pt-BR"/>
        </w:rPr>
      </w:pPr>
      <w:r>
        <w:rPr>
          <w:lang w:val="pt-BR"/>
        </w:rPr>
        <w:t xml:space="preserve"> 4. </w:t>
      </w:r>
      <w:r>
        <w:t xml:space="preserve">Cả 3 nhóm thực vật </w:t>
      </w:r>
      <w:r>
        <w:rPr>
          <w:lang w:val="pt-BR"/>
        </w:rPr>
        <w:t>C</w:t>
      </w:r>
      <w:r>
        <w:rPr>
          <w:vertAlign w:val="subscript"/>
          <w:lang w:val="pt-BR"/>
        </w:rPr>
        <w:t>4</w:t>
      </w:r>
      <w:r>
        <w:rPr>
          <w:lang w:val="pt-BR"/>
        </w:rPr>
        <w:t>, C</w:t>
      </w:r>
      <w:r>
        <w:rPr>
          <w:vertAlign w:val="subscript"/>
          <w:lang w:val="pt-BR"/>
        </w:rPr>
        <w:t>3,</w:t>
      </w:r>
      <w:r>
        <w:rPr>
          <w:lang w:val="pt-BR"/>
        </w:rPr>
        <w:t>CAM khi quang hợp đều xảy ra chu trình canvin</w:t>
      </w:r>
    </w:p>
    <w:p w:rsidR="00676802" w:rsidRDefault="00676802" w:rsidP="00676802">
      <w:pPr>
        <w:tabs>
          <w:tab w:val="left" w:pos="2708"/>
          <w:tab w:val="left" w:pos="5138"/>
          <w:tab w:val="left" w:pos="7569"/>
        </w:tabs>
        <w:ind w:firstLine="283"/>
      </w:pPr>
      <w:r w:rsidRPr="00676802">
        <w:rPr>
          <w:b/>
          <w:color w:val="3366FF"/>
          <w:lang w:val="pt-BR"/>
        </w:rPr>
        <w:t xml:space="preserve">A. </w:t>
      </w:r>
      <w:r>
        <w:rPr>
          <w:lang w:val="pt-BR"/>
        </w:rPr>
        <w:t>2</w:t>
      </w:r>
      <w:r>
        <w:tab/>
      </w:r>
      <w:r w:rsidRPr="00676802">
        <w:rPr>
          <w:b/>
          <w:color w:val="3366FF"/>
          <w:lang w:val="pt-BR"/>
        </w:rPr>
        <w:t xml:space="preserve">B. </w:t>
      </w:r>
      <w:r>
        <w:rPr>
          <w:lang w:val="pt-BR"/>
        </w:rPr>
        <w:t>1</w:t>
      </w:r>
      <w:r>
        <w:tab/>
      </w:r>
      <w:r w:rsidRPr="00676802">
        <w:rPr>
          <w:b/>
          <w:color w:val="3366FF"/>
          <w:lang w:val="pt-BR"/>
        </w:rPr>
        <w:t xml:space="preserve">C. </w:t>
      </w:r>
      <w:r>
        <w:rPr>
          <w:lang w:val="pt-BR"/>
        </w:rPr>
        <w:t>4</w:t>
      </w:r>
      <w:r>
        <w:tab/>
      </w:r>
      <w:r w:rsidRPr="00676802">
        <w:rPr>
          <w:b/>
          <w:color w:val="3366FF"/>
          <w:lang w:val="pt-BR"/>
        </w:rPr>
        <w:t xml:space="preserve">D. </w:t>
      </w:r>
      <w:r>
        <w:rPr>
          <w:lang w:val="pt-BR"/>
        </w:rPr>
        <w:t>3</w:t>
      </w:r>
    </w:p>
    <w:p w:rsidR="00676802" w:rsidRDefault="00676802" w:rsidP="00676802">
      <w:pPr>
        <w:spacing w:before="60"/>
        <w:jc w:val="both"/>
        <w:rPr>
          <w:lang w:val="de-DE"/>
        </w:rPr>
      </w:pPr>
      <w:r w:rsidRPr="00676802">
        <w:rPr>
          <w:b/>
          <w:color w:val="0000FF"/>
          <w:lang w:val="de-DE"/>
        </w:rPr>
        <w:t>Câu 27:</w:t>
      </w:r>
      <w:r>
        <w:rPr>
          <w:lang w:val="de-DE"/>
        </w:rPr>
        <w:t xml:space="preserve"> Trong một hồ nuôi cá nước ngọt hàng năm nhận được nguồn năng lượng là 24 tỷ Kcal. Tảo cung cấp nguồn thức ăn sơ cấp cho cá mè trắng và giáp xác. Cá mương, cá dầu sử dụng giáp xác làm thức ăn, </w:t>
      </w:r>
      <w:r>
        <w:rPr>
          <w:lang w:val="de-DE"/>
        </w:rPr>
        <w:lastRenderedPageBreak/>
        <w:t>đồng thời hai loài cá trên làm mồi cho cá măng và cá lóc. Hai loài cá dữ này tích lũy được 40% năng lượng từ bậc dinh dưỡng thấp liền kề với nó và cho sản phẩm quy ra năng lượng là 2304000 Kcal. Cá mương và cá dầu khai thác 50% năng lượng của giáp xác, còn tảo chỉ cung cấp cho giáp xá 40% và cho cá mè trắng 20% nguồn năng lượng của mình. Vậy hiệu suất đồng hóa năng lượng của tảo (%) là</w:t>
      </w:r>
    </w:p>
    <w:p w:rsidR="00676802" w:rsidRDefault="00676802" w:rsidP="00676802">
      <w:pPr>
        <w:tabs>
          <w:tab w:val="left" w:pos="2708"/>
          <w:tab w:val="left" w:pos="5138"/>
          <w:tab w:val="left" w:pos="7569"/>
        </w:tabs>
        <w:ind w:firstLine="283"/>
      </w:pPr>
      <w:r w:rsidRPr="00676802">
        <w:rPr>
          <w:b/>
          <w:color w:val="3366FF"/>
          <w:lang w:val="de-DE"/>
        </w:rPr>
        <w:t xml:space="preserve">A. </w:t>
      </w:r>
      <w:r>
        <w:rPr>
          <w:lang w:val="de-DE"/>
        </w:rPr>
        <w:t>0,06%</w:t>
      </w:r>
      <w:r>
        <w:tab/>
      </w:r>
      <w:r w:rsidRPr="00676802">
        <w:rPr>
          <w:b/>
          <w:color w:val="3366FF"/>
          <w:lang w:val="de-DE"/>
        </w:rPr>
        <w:t xml:space="preserve">B. </w:t>
      </w:r>
      <w:r>
        <w:rPr>
          <w:lang w:val="de-DE"/>
        </w:rPr>
        <w:t>0,12%</w:t>
      </w:r>
      <w:r>
        <w:tab/>
      </w:r>
      <w:r w:rsidRPr="00676802">
        <w:rPr>
          <w:b/>
          <w:color w:val="3366FF"/>
          <w:lang w:val="de-DE"/>
        </w:rPr>
        <w:t xml:space="preserve">C. </w:t>
      </w:r>
      <w:r>
        <w:rPr>
          <w:lang w:val="de-DE"/>
        </w:rPr>
        <w:t>0,08%</w:t>
      </w:r>
      <w:r>
        <w:tab/>
      </w:r>
      <w:r w:rsidRPr="00676802">
        <w:rPr>
          <w:b/>
          <w:color w:val="3366FF"/>
          <w:lang w:val="de-DE"/>
        </w:rPr>
        <w:t xml:space="preserve">D. </w:t>
      </w:r>
      <w:r>
        <w:rPr>
          <w:lang w:val="de-DE"/>
        </w:rPr>
        <w:t>0,1%</w:t>
      </w:r>
    </w:p>
    <w:p w:rsidR="00676802" w:rsidRDefault="00676802" w:rsidP="00676802">
      <w:pPr>
        <w:spacing w:before="60"/>
        <w:jc w:val="both"/>
      </w:pPr>
      <w:r w:rsidRPr="00676802">
        <w:rPr>
          <w:b/>
          <w:color w:val="0000FF"/>
        </w:rPr>
        <w:t>Câu 28:</w:t>
      </w:r>
      <w:r>
        <w:t xml:space="preserve"> Giao phấn giữa hai cây (P) thuần chủng, thu được F</w:t>
      </w:r>
      <w:r>
        <w:softHyphen/>
      </w:r>
      <w:r>
        <w:rPr>
          <w:vertAlign w:val="subscript"/>
        </w:rPr>
        <w:t>1</w:t>
      </w:r>
      <w:r>
        <w:t xml:space="preserve"> gồm 100% cây hoa đỏ. Cho F</w:t>
      </w:r>
      <w:r>
        <w:rPr>
          <w:vertAlign w:val="subscript"/>
        </w:rPr>
        <w:t>1</w:t>
      </w:r>
      <w:r>
        <w:t xml:space="preserve"> tự thụ phấn, thu được F</w:t>
      </w:r>
      <w:r>
        <w:rPr>
          <w:vertAlign w:val="subscript"/>
        </w:rPr>
        <w:t>2</w:t>
      </w:r>
      <w:r>
        <w:t xml:space="preserve"> có kiểu hình phân li theo tỉ lệ: 9 cây hoa đỏ: 6 cây hoa vàng: 1 cây hoa trắng. Dự đoán nào sau đây đúng?</w:t>
      </w:r>
    </w:p>
    <w:p w:rsidR="00676802" w:rsidRDefault="00676802" w:rsidP="00676802">
      <w:pPr>
        <w:ind w:firstLine="283"/>
      </w:pPr>
      <w:r w:rsidRPr="00676802">
        <w:rPr>
          <w:b/>
          <w:color w:val="3366FF"/>
        </w:rPr>
        <w:t xml:space="preserve">A. </w:t>
      </w:r>
      <w:r>
        <w:t>Cho cây hoa vàng giao phấn với cây hoa trắng đời con có thể thu được tỉ lệ 3 cây hoa vàng: 1 cây hoa trắng.</w:t>
      </w:r>
    </w:p>
    <w:p w:rsidR="00676802" w:rsidRDefault="00676802" w:rsidP="00676802">
      <w:pPr>
        <w:ind w:firstLine="283"/>
      </w:pPr>
      <w:r w:rsidRPr="00676802">
        <w:rPr>
          <w:b/>
          <w:color w:val="3366FF"/>
        </w:rPr>
        <w:t xml:space="preserve">B. </w:t>
      </w:r>
      <w:r>
        <w:t>Cho cây hoa vàng giao phấn với cây hoa vàng thu được F</w:t>
      </w:r>
      <w:r>
        <w:rPr>
          <w:vertAlign w:val="subscript"/>
        </w:rPr>
        <w:t>1</w:t>
      </w:r>
      <w:r>
        <w:t xml:space="preserve"> toàn hoa đỏ, cho F</w:t>
      </w:r>
      <w:r>
        <w:rPr>
          <w:vertAlign w:val="subscript"/>
        </w:rPr>
        <w:t>1</w:t>
      </w:r>
      <w:r>
        <w:t xml:space="preserve"> tự thu phấn thu được F</w:t>
      </w:r>
      <w:r>
        <w:rPr>
          <w:vertAlign w:val="subscript"/>
        </w:rPr>
        <w:t>2</w:t>
      </w:r>
      <w:r>
        <w:t xml:space="preserve"> có 2 loại kiểu hình là hoa đỏ và hoa vàng.</w:t>
      </w:r>
    </w:p>
    <w:p w:rsidR="00676802" w:rsidRDefault="00676802" w:rsidP="00676802">
      <w:pPr>
        <w:ind w:firstLine="283"/>
      </w:pPr>
      <w:r w:rsidRPr="00676802">
        <w:rPr>
          <w:b/>
          <w:color w:val="3366FF"/>
        </w:rPr>
        <w:t xml:space="preserve">C. </w:t>
      </w:r>
      <w:r>
        <w:t>Cho cây hoa đỏ giao phấn với cây hoa trắng có thể thu được đời con có tỉ lệ 2 cây hoa đỏ: 1 cây hoa vàng: 1 cây hoa trắng.</w:t>
      </w:r>
    </w:p>
    <w:p w:rsidR="00676802" w:rsidRDefault="00676802" w:rsidP="00676802">
      <w:pPr>
        <w:ind w:firstLine="283"/>
      </w:pPr>
      <w:r w:rsidRPr="00676802">
        <w:rPr>
          <w:b/>
          <w:color w:val="3366FF"/>
        </w:rPr>
        <w:t xml:space="preserve">D. </w:t>
      </w:r>
      <w:r>
        <w:t>Cho cây hoa đỏ giao phấn với cây hoa vàng có thể thu được đời con có tỉ lệ 3 cây hoa đỏ: 4 cây hoa vàng và 1 cây hoa trắng.</w:t>
      </w:r>
    </w:p>
    <w:p w:rsidR="00676802" w:rsidRDefault="00676802" w:rsidP="00676802">
      <w:pPr>
        <w:jc w:val="both"/>
      </w:pPr>
      <w:r w:rsidRPr="00676802">
        <w:rPr>
          <w:b/>
          <w:color w:val="0000FF"/>
        </w:rPr>
        <w:t>Câu 29:</w:t>
      </w:r>
      <w:r>
        <w:t xml:space="preserve"> Trong  tạo giống bằng công nghệ  tế bào, người  ta có  thể  tạo  ra giống cây  trồng </w:t>
      </w:r>
    </w:p>
    <w:p w:rsidR="00676802" w:rsidRDefault="00676802" w:rsidP="00676802">
      <w:pPr>
        <w:spacing w:before="60"/>
        <w:ind w:firstLine="283"/>
        <w:jc w:val="both"/>
      </w:pPr>
      <w:r>
        <w:t>mới mang đặc điểm của hai loài khác nhau nhờ phương pháp</w:t>
      </w:r>
    </w:p>
    <w:p w:rsidR="00676802" w:rsidRDefault="00676802" w:rsidP="00676802">
      <w:pPr>
        <w:tabs>
          <w:tab w:val="left" w:pos="5136"/>
        </w:tabs>
        <w:ind w:firstLine="283"/>
      </w:pPr>
      <w:r w:rsidRPr="00676802">
        <w:rPr>
          <w:b/>
          <w:color w:val="3366FF"/>
        </w:rPr>
        <w:t xml:space="preserve">A. </w:t>
      </w:r>
      <w:r>
        <w:t>nuôi cấy tế bào thực vật in vitro tạo mô sẹo</w:t>
      </w:r>
      <w:r>
        <w:tab/>
      </w:r>
      <w:r w:rsidRPr="00676802">
        <w:rPr>
          <w:b/>
          <w:color w:val="3366FF"/>
        </w:rPr>
        <w:t xml:space="preserve">B. </w:t>
      </w:r>
      <w:r>
        <w:t>dung hợp tế bào trần</w:t>
      </w:r>
    </w:p>
    <w:p w:rsidR="00676802" w:rsidRDefault="00676802" w:rsidP="00676802">
      <w:pPr>
        <w:tabs>
          <w:tab w:val="left" w:pos="5136"/>
        </w:tabs>
        <w:ind w:firstLine="283"/>
      </w:pPr>
      <w:r w:rsidRPr="00676802">
        <w:rPr>
          <w:b/>
          <w:color w:val="3366FF"/>
        </w:rPr>
        <w:t xml:space="preserve">C. </w:t>
      </w:r>
      <w:r>
        <w:t>chọn dòng tế bào xôma có biến dị.</w:t>
      </w:r>
      <w:r>
        <w:tab/>
      </w:r>
      <w:r w:rsidRPr="00676802">
        <w:rPr>
          <w:b/>
          <w:color w:val="3366FF"/>
        </w:rPr>
        <w:t xml:space="preserve">D. </w:t>
      </w:r>
      <w:r>
        <w:t>nuôi cấy hạt phấn.</w:t>
      </w:r>
    </w:p>
    <w:p w:rsidR="00676802" w:rsidRDefault="00676802" w:rsidP="00676802">
      <w:pPr>
        <w:spacing w:before="60"/>
        <w:jc w:val="both"/>
        <w:rPr>
          <w:lang w:val="fr-FR"/>
        </w:rPr>
      </w:pPr>
      <w:r w:rsidRPr="00676802">
        <w:rPr>
          <w:b/>
          <w:color w:val="0000FF"/>
        </w:rPr>
        <w:t>Câu 30:</w:t>
      </w:r>
      <w:r>
        <w:t xml:space="preserve"> Một phân tử glucôzơ bị ô xy hoá hoàn toàn trong đường phân và chu trình crep, nhưng 2 quá trình này chỉ tạo ra một vài ATP. Một phần năng lượng còn lại mà tế bào thu nhận từ phân tử glucôzơ đi đâu?</w:t>
      </w:r>
    </w:p>
    <w:p w:rsidR="00676802" w:rsidRDefault="00676802" w:rsidP="00676802">
      <w:pPr>
        <w:ind w:firstLine="283"/>
      </w:pPr>
      <w:r w:rsidRPr="00676802">
        <w:rPr>
          <w:b/>
          <w:color w:val="3366FF"/>
        </w:rPr>
        <w:t xml:space="preserve">A. </w:t>
      </w:r>
      <w:r>
        <w:t>Trong phân tử CO</w:t>
      </w:r>
      <w:r>
        <w:rPr>
          <w:vertAlign w:val="subscript"/>
        </w:rPr>
        <w:t>2</w:t>
      </w:r>
      <w:r>
        <w:t xml:space="preserve"> được thải ra từ quá trình này.</w:t>
      </w:r>
    </w:p>
    <w:p w:rsidR="00676802" w:rsidRDefault="00676802" w:rsidP="00676802">
      <w:pPr>
        <w:ind w:firstLine="283"/>
      </w:pPr>
      <w:r w:rsidRPr="00676802">
        <w:rPr>
          <w:b/>
          <w:color w:val="3366FF"/>
        </w:rPr>
        <w:t xml:space="preserve">B. </w:t>
      </w:r>
      <w:r>
        <w:t>Mất dưới dạng nhiệt.</w:t>
      </w:r>
    </w:p>
    <w:p w:rsidR="00676802" w:rsidRDefault="00676802" w:rsidP="00676802">
      <w:pPr>
        <w:ind w:firstLine="283"/>
      </w:pPr>
      <w:r w:rsidRPr="00676802">
        <w:rPr>
          <w:b/>
          <w:color w:val="3366FF"/>
        </w:rPr>
        <w:t xml:space="preserve">C. </w:t>
      </w:r>
      <w:r>
        <w:t>Trong NADH và FADH</w:t>
      </w:r>
      <w:r>
        <w:rPr>
          <w:vertAlign w:val="subscript"/>
        </w:rPr>
        <w:t>2</w:t>
      </w:r>
      <w:r>
        <w:t>.</w:t>
      </w:r>
    </w:p>
    <w:p w:rsidR="00676802" w:rsidRDefault="00676802" w:rsidP="00676802">
      <w:pPr>
        <w:ind w:firstLine="283"/>
      </w:pPr>
      <w:r w:rsidRPr="00676802">
        <w:rPr>
          <w:b/>
          <w:color w:val="3366FF"/>
        </w:rPr>
        <w:t xml:space="preserve">D. </w:t>
      </w:r>
      <w:r>
        <w:t>Trong O</w:t>
      </w:r>
      <w:r>
        <w:rPr>
          <w:vertAlign w:val="subscript"/>
        </w:rPr>
        <w:t>2</w:t>
      </w:r>
      <w:r>
        <w:t>.</w:t>
      </w:r>
    </w:p>
    <w:p w:rsidR="00676802" w:rsidRDefault="00676802" w:rsidP="00676802">
      <w:pPr>
        <w:spacing w:before="60"/>
        <w:jc w:val="both"/>
      </w:pPr>
      <w:r w:rsidRPr="00676802">
        <w:rPr>
          <w:b/>
          <w:color w:val="0000FF"/>
        </w:rPr>
        <w:t>Câu 31:</w:t>
      </w:r>
      <w:r>
        <w:t xml:space="preserve"> Ở một loài thực vật, tính trạng màu hoa do gen I có 3 alen là A, a, a</w:t>
      </w:r>
      <w:r>
        <w:rPr>
          <w:vertAlign w:val="subscript"/>
        </w:rPr>
        <w:t>1</w:t>
      </w:r>
      <w:r>
        <w:t xml:space="preserve"> quy định theo thứ tự trội lặn là A&gt;a&gt;a</w:t>
      </w:r>
      <w:r>
        <w:rPr>
          <w:vertAlign w:val="subscript"/>
        </w:rPr>
        <w:t>1</w:t>
      </w:r>
      <w:r>
        <w:t>. Trong đó gen A quy định hoa đỏ, gen a quy định hoa vàng, gen a</w:t>
      </w:r>
      <w:r>
        <w:rPr>
          <w:vertAlign w:val="subscript"/>
        </w:rPr>
        <w:t>1</w:t>
      </w:r>
      <w:r>
        <w:t xml:space="preserve"> quy định hoa trắng. Cây tứ bội giảm phân chỉ sinh ra giao tử lưỡng bội có khả năng thụ tinh bình thường. Theo lý thuyết, phép lai ♂Aaa</w:t>
      </w:r>
      <w:r>
        <w:rPr>
          <w:vertAlign w:val="subscript"/>
        </w:rPr>
        <w:t>1</w:t>
      </w:r>
      <w:r>
        <w:t>a</w:t>
      </w:r>
      <w:r>
        <w:rPr>
          <w:vertAlign w:val="subscript"/>
        </w:rPr>
        <w:t>1</w:t>
      </w:r>
      <w:r>
        <w:t xml:space="preserve"> x ♀Aaaa</w:t>
      </w:r>
      <w:r>
        <w:rPr>
          <w:vertAlign w:val="subscript"/>
        </w:rPr>
        <w:t>1</w:t>
      </w:r>
      <w:r>
        <w:t xml:space="preserve"> cho đời con có tỉ lệ cây có hoa vàng là</w:t>
      </w:r>
    </w:p>
    <w:p w:rsidR="00676802" w:rsidRDefault="00676802" w:rsidP="00676802">
      <w:pPr>
        <w:tabs>
          <w:tab w:val="left" w:pos="2708"/>
          <w:tab w:val="left" w:pos="5138"/>
          <w:tab w:val="left" w:pos="7569"/>
        </w:tabs>
        <w:ind w:firstLine="283"/>
      </w:pPr>
      <w:r w:rsidRPr="00676802">
        <w:rPr>
          <w:b/>
          <w:color w:val="3366FF"/>
        </w:rPr>
        <w:t xml:space="preserve">A. </w:t>
      </w:r>
      <w:r>
        <w:rPr>
          <w:position w:val="-24"/>
        </w:rPr>
        <w:object w:dxaOrig="239" w:dyaOrig="616">
          <v:shape id="_x0000_i1033" type="#_x0000_t75" style="width:11.7pt;height:31pt" o:ole="">
            <v:imagedata r:id="rId25" o:title=""/>
          </v:shape>
          <o:OLEObject Type="Embed" ProgID="Equation.DSMT4" ShapeID="_x0000_i1033" DrawAspect="Content" ObjectID="_1703146839" r:id="rId26"/>
        </w:object>
      </w:r>
      <w:r>
        <w:t>.</w:t>
      </w:r>
      <w:r>
        <w:tab/>
      </w:r>
      <w:r w:rsidRPr="00676802">
        <w:rPr>
          <w:b/>
          <w:color w:val="3366FF"/>
        </w:rPr>
        <w:t xml:space="preserve">B. </w:t>
      </w:r>
      <w:r>
        <w:rPr>
          <w:position w:val="-24"/>
        </w:rPr>
        <w:object w:dxaOrig="239" w:dyaOrig="616">
          <v:shape id="_x0000_i1034" type="#_x0000_t75" style="width:11.7pt;height:31pt" o:ole="">
            <v:imagedata r:id="rId27" o:title=""/>
          </v:shape>
          <o:OLEObject Type="Embed" ProgID="Equation.DSMT4" ShapeID="_x0000_i1034" DrawAspect="Content" ObjectID="_1703146840" r:id="rId28"/>
        </w:object>
      </w:r>
      <w:r>
        <w:t xml:space="preserve"> .</w:t>
      </w:r>
      <w:r>
        <w:tab/>
      </w:r>
      <w:r w:rsidRPr="00676802">
        <w:rPr>
          <w:b/>
          <w:color w:val="3366FF"/>
        </w:rPr>
        <w:t xml:space="preserve">C. </w:t>
      </w:r>
      <w:r>
        <w:rPr>
          <w:position w:val="-24"/>
        </w:rPr>
        <w:object w:dxaOrig="220" w:dyaOrig="620">
          <v:shape id="_x0000_i1035" type="#_x0000_t75" style="width:10.9pt;height:31pt" o:ole="">
            <v:imagedata r:id="rId29" o:title=""/>
          </v:shape>
          <o:OLEObject Type="Embed" ProgID="Equation.DSMT4" ShapeID="_x0000_i1035" DrawAspect="Content" ObjectID="_1703146841" r:id="rId30"/>
        </w:object>
      </w:r>
      <w:r>
        <w:t xml:space="preserve"> .</w:t>
      </w:r>
      <w:r>
        <w:tab/>
      </w:r>
      <w:r w:rsidRPr="00676802">
        <w:rPr>
          <w:b/>
          <w:color w:val="3366FF"/>
        </w:rPr>
        <w:t xml:space="preserve">D. </w:t>
      </w:r>
      <w:r>
        <w:rPr>
          <w:position w:val="-24"/>
        </w:rPr>
        <w:object w:dxaOrig="239" w:dyaOrig="616">
          <v:shape id="_x0000_i1036" type="#_x0000_t75" style="width:11.7pt;height:31pt" o:ole="">
            <v:imagedata r:id="rId31" o:title=""/>
          </v:shape>
          <o:OLEObject Type="Embed" ProgID="Equation.DSMT4" ShapeID="_x0000_i1036" DrawAspect="Content" ObjectID="_1703146842" r:id="rId32"/>
        </w:object>
      </w:r>
      <w:r>
        <w:t xml:space="preserve">.  </w:t>
      </w:r>
      <w:r>
        <w:rPr>
          <w:position w:val="-4"/>
        </w:rPr>
        <w:object w:dxaOrig="188" w:dyaOrig="292">
          <v:shape id="_x0000_i1037" type="#_x0000_t75" style="width:10.05pt;height:14.25pt" o:ole="">
            <v:imagedata r:id="rId33" o:title=""/>
          </v:shape>
          <o:OLEObject Type="Embed" ProgID="Equation.DSMT4" ShapeID="_x0000_i1037" DrawAspect="Content" ObjectID="_1703146843" r:id="rId34"/>
        </w:object>
      </w:r>
    </w:p>
    <w:p w:rsidR="00676802" w:rsidRDefault="00676802" w:rsidP="00676802">
      <w:pPr>
        <w:pStyle w:val="NoSpacing"/>
        <w:jc w:val="both"/>
        <w:rPr>
          <w:sz w:val="24"/>
          <w:szCs w:val="24"/>
        </w:rPr>
      </w:pPr>
      <w:r w:rsidRPr="00676802">
        <w:rPr>
          <w:b/>
          <w:color w:val="0000FF"/>
          <w:sz w:val="24"/>
          <w:szCs w:val="24"/>
        </w:rPr>
        <w:t>Câu 32:</w:t>
      </w:r>
      <w:r>
        <w:rPr>
          <w:sz w:val="24"/>
          <w:szCs w:val="24"/>
        </w:rPr>
        <w:t xml:space="preserve"> Cho các phát biểu sau đây về hình thành loài, có bao nhiêu phát biểu đúng? </w:t>
      </w:r>
    </w:p>
    <w:p w:rsidR="00676802" w:rsidRDefault="00676802" w:rsidP="00676802">
      <w:pPr>
        <w:pStyle w:val="NoSpacing"/>
        <w:ind w:firstLine="283"/>
        <w:jc w:val="both"/>
        <w:rPr>
          <w:sz w:val="24"/>
          <w:szCs w:val="24"/>
        </w:rPr>
      </w:pPr>
      <w:r>
        <w:rPr>
          <w:sz w:val="24"/>
          <w:szCs w:val="24"/>
        </w:rPr>
        <w:t xml:space="preserve">I. Hình thành loài mới có thể xảy ra trong cùng khu vực địa lý hoặc khác khu vực địa lý. </w:t>
      </w:r>
    </w:p>
    <w:p w:rsidR="00676802" w:rsidRDefault="00676802" w:rsidP="00676802">
      <w:pPr>
        <w:pStyle w:val="NoSpacing"/>
        <w:ind w:firstLine="283"/>
        <w:jc w:val="both"/>
        <w:rPr>
          <w:sz w:val="24"/>
          <w:szCs w:val="24"/>
        </w:rPr>
      </w:pPr>
      <w:r>
        <w:rPr>
          <w:sz w:val="24"/>
          <w:szCs w:val="24"/>
        </w:rPr>
        <w:t xml:space="preserve">II. Theo lý thuyết, bằng phương pháp gây đột biến nhân tạo có thể tạo ra được loài mới. </w:t>
      </w:r>
    </w:p>
    <w:p w:rsidR="00676802" w:rsidRDefault="00676802" w:rsidP="00676802">
      <w:pPr>
        <w:pStyle w:val="NoSpacing"/>
        <w:ind w:firstLine="283"/>
        <w:jc w:val="both"/>
        <w:rPr>
          <w:sz w:val="24"/>
          <w:szCs w:val="24"/>
        </w:rPr>
      </w:pPr>
      <w:r>
        <w:rPr>
          <w:sz w:val="24"/>
          <w:szCs w:val="24"/>
        </w:rPr>
        <w:t xml:space="preserve">III. Lai xa và đa bội hóa có thể tạo được loài mới có bộ NST song nhị bội. </w:t>
      </w:r>
    </w:p>
    <w:p w:rsidR="00676802" w:rsidRDefault="00676802" w:rsidP="00676802">
      <w:pPr>
        <w:spacing w:before="60"/>
        <w:ind w:firstLine="283"/>
        <w:jc w:val="both"/>
      </w:pPr>
      <w:r>
        <w:t>IV. Quá trình hình thành loài có thể có sự tham của các yếu tố ngẫu nhiên.</w:t>
      </w:r>
    </w:p>
    <w:p w:rsidR="00676802" w:rsidRDefault="00676802" w:rsidP="00676802">
      <w:pPr>
        <w:tabs>
          <w:tab w:val="left" w:pos="2708"/>
          <w:tab w:val="left" w:pos="5138"/>
          <w:tab w:val="left" w:pos="7569"/>
        </w:tabs>
        <w:ind w:firstLine="283"/>
      </w:pPr>
      <w:r w:rsidRPr="00676802">
        <w:rPr>
          <w:b/>
          <w:color w:val="3366FF"/>
        </w:rPr>
        <w:t xml:space="preserve">A. </w:t>
      </w:r>
      <w:r>
        <w:t>4.</w:t>
      </w:r>
      <w:r>
        <w:tab/>
      </w:r>
      <w:r w:rsidRPr="00676802">
        <w:rPr>
          <w:b/>
          <w:color w:val="3366FF"/>
        </w:rPr>
        <w:t xml:space="preserve">B. </w:t>
      </w:r>
      <w:r>
        <w:t>1.</w:t>
      </w:r>
      <w:r>
        <w:tab/>
      </w:r>
      <w:r w:rsidRPr="00676802">
        <w:rPr>
          <w:b/>
          <w:color w:val="3366FF"/>
        </w:rPr>
        <w:t xml:space="preserve">C. </w:t>
      </w:r>
      <w:r>
        <w:t>3.</w:t>
      </w:r>
      <w:r>
        <w:tab/>
      </w:r>
      <w:r w:rsidRPr="00676802">
        <w:rPr>
          <w:b/>
          <w:color w:val="3366FF"/>
        </w:rPr>
        <w:t xml:space="preserve">D. </w:t>
      </w:r>
      <w:r>
        <w:t>2.</w:t>
      </w:r>
    </w:p>
    <w:p w:rsidR="00676802" w:rsidRDefault="00676802" w:rsidP="00676802">
      <w:pPr>
        <w:spacing w:before="60"/>
        <w:jc w:val="both"/>
      </w:pPr>
      <w:r w:rsidRPr="00676802">
        <w:rPr>
          <w:b/>
          <w:color w:val="0000FF"/>
        </w:rPr>
        <w:t>Câu 33:</w:t>
      </w:r>
      <w:r>
        <w:t xml:space="preserve"> Khi nói về gen ngoài nhân, phát biểu nào sau đây đúng?</w:t>
      </w:r>
    </w:p>
    <w:p w:rsidR="00676802" w:rsidRDefault="00676802" w:rsidP="00676802">
      <w:pPr>
        <w:ind w:firstLine="283"/>
      </w:pPr>
      <w:r w:rsidRPr="00676802">
        <w:rPr>
          <w:b/>
          <w:color w:val="3366FF"/>
        </w:rPr>
        <w:t xml:space="preserve">A. </w:t>
      </w:r>
      <w:r>
        <w:t>Gen ngoài nhân chỉ biểu hiện ra kiểu hình ở giới cái và không biểu hiện ra kiểu hình ở giới đực.</w:t>
      </w:r>
    </w:p>
    <w:p w:rsidR="00676802" w:rsidRDefault="00676802" w:rsidP="00676802">
      <w:pPr>
        <w:ind w:firstLine="283"/>
      </w:pPr>
      <w:r w:rsidRPr="00676802">
        <w:rPr>
          <w:b/>
          <w:color w:val="3366FF"/>
        </w:rPr>
        <w:t xml:space="preserve">B. </w:t>
      </w:r>
      <w:r>
        <w:t>Gen ngoài nhân chỉ biểu hiện ra kiểu hình khi ở trạng thái đồng hợp tử.</w:t>
      </w:r>
    </w:p>
    <w:p w:rsidR="00676802" w:rsidRDefault="00676802" w:rsidP="00676802">
      <w:pPr>
        <w:ind w:firstLine="283"/>
      </w:pPr>
      <w:r w:rsidRPr="00676802">
        <w:rPr>
          <w:b/>
          <w:color w:val="3366FF"/>
        </w:rPr>
        <w:t xml:space="preserve">C. </w:t>
      </w:r>
      <w:r>
        <w:t>Các gen ngoài nhân luôn được phân chia đều cho các tế bào con trong phân bào.</w:t>
      </w:r>
    </w:p>
    <w:p w:rsidR="00676802" w:rsidRDefault="00676802" w:rsidP="00676802">
      <w:pPr>
        <w:ind w:firstLine="283"/>
      </w:pPr>
      <w:r w:rsidRPr="00676802">
        <w:rPr>
          <w:b/>
          <w:color w:val="3366FF"/>
        </w:rPr>
        <w:t xml:space="preserve">D. </w:t>
      </w:r>
      <w:r>
        <w:t>Gen ngoài nhân được di truyền theo dòng mẹ.</w:t>
      </w:r>
    </w:p>
    <w:p w:rsidR="00676802" w:rsidRDefault="00676802" w:rsidP="00676802">
      <w:pPr>
        <w:spacing w:before="60"/>
        <w:jc w:val="both"/>
        <w:rPr>
          <w:lang w:val="vi-VN"/>
        </w:rPr>
      </w:pPr>
      <w:r w:rsidRPr="00676802">
        <w:rPr>
          <w:b/>
          <w:color w:val="0000FF"/>
          <w:lang w:val="vi-VN"/>
        </w:rPr>
        <w:t>Câu 34:</w:t>
      </w:r>
      <w:r>
        <w:rPr>
          <w:lang w:val="vi-VN"/>
        </w:rPr>
        <w:t xml:space="preserve"> Khi nói về thể dị đa bội, phát biểu nào sau đây </w:t>
      </w:r>
      <w:r>
        <w:rPr>
          <w:b/>
          <w:bCs/>
          <w:lang w:val="vi-VN"/>
        </w:rPr>
        <w:t>không</w:t>
      </w:r>
      <w:r>
        <w:rPr>
          <w:lang w:val="vi-VN"/>
        </w:rPr>
        <w:t xml:space="preserve"> đúng?</w:t>
      </w:r>
    </w:p>
    <w:p w:rsidR="00676802" w:rsidRDefault="00676802" w:rsidP="00676802">
      <w:pPr>
        <w:ind w:firstLine="283"/>
      </w:pPr>
      <w:r w:rsidRPr="00676802">
        <w:rPr>
          <w:b/>
          <w:color w:val="3366FF"/>
          <w:lang w:val="vi-VN"/>
        </w:rPr>
        <w:t xml:space="preserve">A. </w:t>
      </w:r>
      <w:r>
        <w:rPr>
          <w:lang w:val="vi-VN"/>
        </w:rPr>
        <w:t>Thể dị đa bội có vai trò quan trọng trong quá trình hình thành loài mới.</w:t>
      </w:r>
    </w:p>
    <w:p w:rsidR="00676802" w:rsidRDefault="00676802" w:rsidP="00676802">
      <w:pPr>
        <w:ind w:firstLine="283"/>
      </w:pPr>
      <w:r w:rsidRPr="00676802">
        <w:rPr>
          <w:b/>
          <w:color w:val="3366FF"/>
          <w:lang w:val="vi-VN"/>
        </w:rPr>
        <w:t xml:space="preserve">B. </w:t>
      </w:r>
      <w:r>
        <w:rPr>
          <w:lang w:val="vi-VN"/>
        </w:rPr>
        <w:t>Thể dị đa bội được hình thành do lai xa kết hợp với đa bội hoá.</w:t>
      </w:r>
    </w:p>
    <w:p w:rsidR="00676802" w:rsidRDefault="00676802" w:rsidP="00676802">
      <w:pPr>
        <w:ind w:firstLine="283"/>
      </w:pPr>
      <w:r w:rsidRPr="00676802">
        <w:rPr>
          <w:b/>
          <w:color w:val="3366FF"/>
          <w:lang w:val="vi-VN"/>
        </w:rPr>
        <w:t xml:space="preserve">C. </w:t>
      </w:r>
      <w:r>
        <w:rPr>
          <w:lang w:val="vi-VN"/>
        </w:rPr>
        <w:t>Thể dị đa bội thường gặp ở động vật, ít gặp ở thực vật.</w:t>
      </w:r>
    </w:p>
    <w:p w:rsidR="00676802" w:rsidRDefault="00676802" w:rsidP="00676802">
      <w:pPr>
        <w:ind w:firstLine="283"/>
      </w:pPr>
      <w:r w:rsidRPr="00676802">
        <w:rPr>
          <w:b/>
          <w:color w:val="3366FF"/>
          <w:lang w:val="vi-VN"/>
        </w:rPr>
        <w:t xml:space="preserve">D. </w:t>
      </w:r>
      <w:r>
        <w:rPr>
          <w:lang w:val="vi-VN"/>
        </w:rPr>
        <w:t>Thể dị đa bội có thể sinh trưởng, phát triển và sinh sản hữu tính bình thường.</w:t>
      </w:r>
    </w:p>
    <w:p w:rsidR="00676802" w:rsidRDefault="00676802" w:rsidP="00676802">
      <w:pPr>
        <w:pStyle w:val="Default"/>
        <w:jc w:val="both"/>
        <w:rPr>
          <w:color w:val="auto"/>
        </w:rPr>
      </w:pPr>
      <w:r w:rsidRPr="00676802">
        <w:rPr>
          <w:b/>
          <w:color w:val="0000FF"/>
        </w:rPr>
        <w:t>Câu 35:</w:t>
      </w:r>
      <w:r>
        <w:rPr>
          <w:color w:val="auto"/>
        </w:rPr>
        <w:t xml:space="preserve"> Giả sử lưới thức ăn của một quần xã sinh vật gồm các loài sinh vật được kí hiệu là: A, B, C, D, E, F, G và H. Cho biết loài A và loài C là sinh vật sản xuất, các loài còn lại đều là sinh vật tiêu thụ. Trong lưới thức ăn này, nếu loại bỏ loài C ra khỏi quần xã thì chỉ loài D và loài F mất đi. Sơ đồ lưới thức ăn nào sau đây đúng với các thông tin đã cho? </w:t>
      </w:r>
    </w:p>
    <w:p w:rsidR="00676802" w:rsidRDefault="00EB6030" w:rsidP="00676802">
      <w:pPr>
        <w:spacing w:before="60"/>
        <w:ind w:firstLine="283"/>
        <w:jc w:val="both"/>
        <w:rPr>
          <w:szCs w:val="20"/>
        </w:rPr>
      </w:pPr>
      <w:r>
        <w:rPr>
          <w:noProof/>
        </w:rPr>
        <w:lastRenderedPageBreak/>
        <w:drawing>
          <wp:inline distT="0" distB="0" distL="0" distR="0">
            <wp:extent cx="5353050" cy="8001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53050" cy="800100"/>
                    </a:xfrm>
                    <a:prstGeom prst="rect">
                      <a:avLst/>
                    </a:prstGeom>
                    <a:noFill/>
                    <a:ln>
                      <a:noFill/>
                    </a:ln>
                  </pic:spPr>
                </pic:pic>
              </a:graphicData>
            </a:graphic>
          </wp:inline>
        </w:drawing>
      </w:r>
    </w:p>
    <w:p w:rsidR="00676802" w:rsidRDefault="00676802" w:rsidP="00676802">
      <w:pPr>
        <w:tabs>
          <w:tab w:val="left" w:pos="2708"/>
          <w:tab w:val="left" w:pos="5138"/>
          <w:tab w:val="left" w:pos="7569"/>
        </w:tabs>
        <w:ind w:firstLine="283"/>
      </w:pPr>
      <w:r w:rsidRPr="00676802">
        <w:rPr>
          <w:b/>
          <w:color w:val="3366FF"/>
        </w:rPr>
        <w:t xml:space="preserve">A. </w:t>
      </w:r>
      <w:r>
        <w:t>Sơ đồ I.</w:t>
      </w:r>
      <w:r>
        <w:tab/>
      </w:r>
      <w:r w:rsidRPr="00676802">
        <w:rPr>
          <w:b/>
          <w:color w:val="3366FF"/>
        </w:rPr>
        <w:t xml:space="preserve">B. </w:t>
      </w:r>
      <w:r>
        <w:t>Sơ đồ IV.</w:t>
      </w:r>
      <w:r>
        <w:tab/>
      </w:r>
      <w:r w:rsidRPr="00676802">
        <w:rPr>
          <w:b/>
          <w:color w:val="3366FF"/>
        </w:rPr>
        <w:t xml:space="preserve">C. </w:t>
      </w:r>
      <w:r>
        <w:t>Sơ đồ III.</w:t>
      </w:r>
      <w:r>
        <w:tab/>
      </w:r>
      <w:r w:rsidRPr="00676802">
        <w:rPr>
          <w:b/>
          <w:color w:val="3366FF"/>
        </w:rPr>
        <w:t xml:space="preserve">D. </w:t>
      </w:r>
      <w:r>
        <w:t>Sơ đồ II.</w:t>
      </w:r>
    </w:p>
    <w:p w:rsidR="00676802" w:rsidRDefault="00676802" w:rsidP="00676802">
      <w:pPr>
        <w:tabs>
          <w:tab w:val="left" w:pos="342"/>
          <w:tab w:val="left" w:pos="3078"/>
          <w:tab w:val="left" w:pos="4902"/>
        </w:tabs>
        <w:jc w:val="both"/>
        <w:rPr>
          <w:lang w:val="pt-BR"/>
        </w:rPr>
      </w:pPr>
      <w:r w:rsidRPr="00676802">
        <w:rPr>
          <w:b/>
          <w:color w:val="0000FF"/>
          <w:lang w:val="pt-BR"/>
        </w:rPr>
        <w:t>Câu 36:</w:t>
      </w:r>
      <w:r>
        <w:rPr>
          <w:lang w:val="pt-BR"/>
        </w:rPr>
        <w:t xml:space="preserve"> Cho các đặc điểm về hoạt động của tim và hệ mạch:  </w:t>
      </w:r>
    </w:p>
    <w:p w:rsidR="00676802" w:rsidRDefault="00676802" w:rsidP="00676802">
      <w:pPr>
        <w:tabs>
          <w:tab w:val="left" w:pos="342"/>
          <w:tab w:val="left" w:pos="3078"/>
          <w:tab w:val="left" w:pos="4902"/>
        </w:tabs>
        <w:ind w:firstLine="283"/>
        <w:jc w:val="both"/>
      </w:pPr>
      <w:r>
        <w:t>I. Tim hoạt động mang tính chu kì.</w:t>
      </w:r>
    </w:p>
    <w:p w:rsidR="00676802" w:rsidRDefault="00676802" w:rsidP="00676802">
      <w:pPr>
        <w:ind w:firstLine="283"/>
        <w:jc w:val="both"/>
        <w:rPr>
          <w:lang w:val="pt-BR"/>
        </w:rPr>
      </w:pPr>
      <w:r>
        <w:t>II. Huyết áp tăng dần từ động mạch đến tĩnh mạch.</w:t>
      </w:r>
    </w:p>
    <w:p w:rsidR="00676802" w:rsidRDefault="00676802" w:rsidP="00676802">
      <w:pPr>
        <w:ind w:firstLine="283"/>
        <w:jc w:val="both"/>
        <w:rPr>
          <w:lang w:val="pt-BR"/>
        </w:rPr>
      </w:pPr>
      <w:r>
        <w:rPr>
          <w:lang w:val="pt-BR"/>
        </w:rPr>
        <w:t>III. Tim và hệ mạch hoạt động mang tính chu kì.</w:t>
      </w:r>
    </w:p>
    <w:p w:rsidR="00676802" w:rsidRDefault="00676802" w:rsidP="00676802">
      <w:pPr>
        <w:ind w:firstLine="283"/>
        <w:jc w:val="both"/>
        <w:rPr>
          <w:lang w:val="pt-BR"/>
        </w:rPr>
      </w:pPr>
      <w:r>
        <w:rPr>
          <w:lang w:val="pt-BR"/>
        </w:rPr>
        <w:t>IV. Vận tốc máu chảy trong động mạch chủ luôn nhanh hơn trong tĩnh mạch.</w:t>
      </w:r>
    </w:p>
    <w:p w:rsidR="00676802" w:rsidRDefault="00676802" w:rsidP="00676802">
      <w:pPr>
        <w:spacing w:before="60"/>
        <w:ind w:firstLine="283"/>
        <w:jc w:val="both"/>
        <w:rPr>
          <w:lang w:val="pt-BR"/>
        </w:rPr>
      </w:pPr>
      <w:r>
        <w:rPr>
          <w:lang w:val="pt-BR"/>
        </w:rPr>
        <w:t>Số đặc điểm đúng là</w:t>
      </w:r>
    </w:p>
    <w:p w:rsidR="00676802" w:rsidRDefault="00676802" w:rsidP="00676802">
      <w:pPr>
        <w:tabs>
          <w:tab w:val="left" w:pos="2708"/>
          <w:tab w:val="left" w:pos="5138"/>
          <w:tab w:val="left" w:pos="7569"/>
        </w:tabs>
        <w:ind w:firstLine="283"/>
      </w:pPr>
      <w:r w:rsidRPr="00676802">
        <w:rPr>
          <w:b/>
          <w:color w:val="3366FF"/>
          <w:lang w:val="pt-BR"/>
        </w:rPr>
        <w:t xml:space="preserve">A. </w:t>
      </w:r>
      <w:r>
        <w:rPr>
          <w:lang w:val="pt-BR"/>
        </w:rPr>
        <w:t>2.</w:t>
      </w:r>
      <w:r>
        <w:tab/>
      </w:r>
      <w:r w:rsidRPr="00676802">
        <w:rPr>
          <w:b/>
          <w:color w:val="3366FF"/>
          <w:lang w:val="pt-BR"/>
        </w:rPr>
        <w:t xml:space="preserve">B. </w:t>
      </w:r>
      <w:r>
        <w:rPr>
          <w:lang w:val="pt-BR"/>
        </w:rPr>
        <w:t>4.</w:t>
      </w:r>
      <w:r>
        <w:tab/>
      </w:r>
      <w:r w:rsidRPr="00676802">
        <w:rPr>
          <w:b/>
          <w:color w:val="3366FF"/>
          <w:lang w:val="pt-BR"/>
        </w:rPr>
        <w:t xml:space="preserve">C. </w:t>
      </w:r>
      <w:r>
        <w:rPr>
          <w:lang w:val="pt-BR"/>
        </w:rPr>
        <w:t>1.</w:t>
      </w:r>
      <w:r>
        <w:tab/>
      </w:r>
      <w:r w:rsidRPr="00676802">
        <w:rPr>
          <w:b/>
          <w:color w:val="3366FF"/>
          <w:lang w:val="pt-BR"/>
        </w:rPr>
        <w:t xml:space="preserve">D. </w:t>
      </w:r>
      <w:r>
        <w:rPr>
          <w:lang w:val="pt-BR"/>
        </w:rPr>
        <w:t>3.</w:t>
      </w:r>
    </w:p>
    <w:p w:rsidR="00676802" w:rsidRDefault="00676802" w:rsidP="00676802">
      <w:pPr>
        <w:jc w:val="both"/>
      </w:pPr>
      <w:r w:rsidRPr="00676802">
        <w:rPr>
          <w:b/>
          <w:color w:val="0000FF"/>
        </w:rPr>
        <w:t>Câu 37:</w:t>
      </w:r>
      <w:r>
        <w:t xml:space="preserve"> Sơ đồ bên minh họa lưới thức ăn trong một hệ sinh thái gồm các loài sinh vật: A, B, C, D, E, F, H. Trong các phát biểu sau về lưới thức ăn này, có bao nhiêu phát biểu đúng?</w:t>
      </w:r>
    </w:p>
    <w:p w:rsidR="00676802" w:rsidRDefault="00EB6030" w:rsidP="00676802">
      <w:pPr>
        <w:ind w:firstLine="283"/>
        <w:jc w:val="both"/>
      </w:pPr>
      <w:r>
        <w:rPr>
          <w:noProof/>
        </w:rPr>
        <w:drawing>
          <wp:inline distT="0" distB="0" distL="0" distR="0">
            <wp:extent cx="2771775" cy="1400175"/>
            <wp:effectExtent l="0" t="0" r="9525" b="9525"/>
            <wp:docPr id="1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71775" cy="1400175"/>
                    </a:xfrm>
                    <a:prstGeom prst="rect">
                      <a:avLst/>
                    </a:prstGeom>
                    <a:noFill/>
                    <a:ln>
                      <a:noFill/>
                    </a:ln>
                  </pic:spPr>
                </pic:pic>
              </a:graphicData>
            </a:graphic>
          </wp:inline>
        </w:drawing>
      </w:r>
    </w:p>
    <w:p w:rsidR="00676802" w:rsidRDefault="00676802" w:rsidP="00676802">
      <w:pPr>
        <w:numPr>
          <w:ilvl w:val="0"/>
          <w:numId w:val="3"/>
        </w:numPr>
        <w:spacing w:line="360" w:lineRule="auto"/>
        <w:ind w:left="0" w:firstLine="283"/>
        <w:jc w:val="both"/>
      </w:pPr>
      <w:r>
        <w:t>Lưới thức ăn này có tối đa 6 chuỗi thức ăn.</w:t>
      </w:r>
    </w:p>
    <w:p w:rsidR="00676802" w:rsidRDefault="00676802" w:rsidP="00676802">
      <w:pPr>
        <w:numPr>
          <w:ilvl w:val="0"/>
          <w:numId w:val="3"/>
        </w:numPr>
        <w:spacing w:line="360" w:lineRule="auto"/>
        <w:ind w:left="0" w:firstLine="283"/>
        <w:jc w:val="both"/>
      </w:pPr>
      <w:r>
        <w:t>Loài D tham gia vào 3 chuỗi thức ăn khác nhau.</w:t>
      </w:r>
    </w:p>
    <w:p w:rsidR="00676802" w:rsidRDefault="00676802" w:rsidP="00676802">
      <w:pPr>
        <w:numPr>
          <w:ilvl w:val="0"/>
          <w:numId w:val="3"/>
        </w:numPr>
        <w:spacing w:line="360" w:lineRule="auto"/>
        <w:ind w:left="0" w:firstLine="283"/>
        <w:jc w:val="both"/>
      </w:pPr>
      <w:r>
        <w:t>Loài E tham gia vào nhiều chuỗi thức ăn hơn loài F.</w:t>
      </w:r>
    </w:p>
    <w:p w:rsidR="00676802" w:rsidRDefault="00676802" w:rsidP="00676802">
      <w:pPr>
        <w:numPr>
          <w:ilvl w:val="0"/>
          <w:numId w:val="3"/>
        </w:numPr>
        <w:spacing w:line="360" w:lineRule="auto"/>
        <w:ind w:left="0" w:firstLine="283"/>
        <w:jc w:val="both"/>
      </w:pPr>
      <w:r>
        <w:t>Nếu loại bỏ loài B ra khỏi quần xã thì loài D sẽ mất đi.</w:t>
      </w:r>
    </w:p>
    <w:p w:rsidR="00676802" w:rsidRDefault="00676802" w:rsidP="00676802">
      <w:pPr>
        <w:numPr>
          <w:ilvl w:val="0"/>
          <w:numId w:val="3"/>
        </w:numPr>
        <w:spacing w:line="360" w:lineRule="auto"/>
        <w:ind w:left="0" w:firstLine="283"/>
        <w:jc w:val="both"/>
      </w:pPr>
      <w:r>
        <w:t>Nếu số lượng cá thể của loài C giảm thì số lượng cá thể của loài F giảm.</w:t>
      </w:r>
    </w:p>
    <w:p w:rsidR="00676802" w:rsidRDefault="00676802" w:rsidP="00676802">
      <w:pPr>
        <w:numPr>
          <w:ilvl w:val="0"/>
          <w:numId w:val="3"/>
        </w:numPr>
        <w:spacing w:line="360" w:lineRule="auto"/>
        <w:ind w:left="0" w:firstLine="283"/>
        <w:jc w:val="both"/>
      </w:pPr>
      <w:r>
        <w:t>Có 3 loài thuộc bậc dinh dưỡng cấp 5.</w:t>
      </w:r>
    </w:p>
    <w:p w:rsidR="00676802" w:rsidRDefault="00B53231" w:rsidP="00676802">
      <w:pPr>
        <w:spacing w:before="60"/>
        <w:ind w:firstLine="283"/>
        <w:jc w:val="both"/>
      </w:pPr>
      <w:r>
        <w:t xml:space="preserve">(7) </w:t>
      </w:r>
      <w:r w:rsidR="00676802">
        <w:t>Chuỗi thức ăn dài nhất có 6 mắt xích.</w:t>
      </w:r>
    </w:p>
    <w:p w:rsidR="00676802" w:rsidRDefault="00676802" w:rsidP="00676802">
      <w:pPr>
        <w:tabs>
          <w:tab w:val="left" w:pos="2708"/>
          <w:tab w:val="left" w:pos="5138"/>
          <w:tab w:val="left" w:pos="7569"/>
        </w:tabs>
        <w:ind w:firstLine="283"/>
      </w:pPr>
      <w:r w:rsidRPr="00676802">
        <w:rPr>
          <w:b/>
          <w:color w:val="3366FF"/>
        </w:rPr>
        <w:t xml:space="preserve">A. </w:t>
      </w:r>
      <w:r>
        <w:t>2</w:t>
      </w:r>
      <w:r>
        <w:tab/>
      </w:r>
      <w:r w:rsidRPr="00676802">
        <w:rPr>
          <w:b/>
          <w:color w:val="3366FF"/>
        </w:rPr>
        <w:t xml:space="preserve">B. </w:t>
      </w:r>
      <w:r>
        <w:t>4</w:t>
      </w:r>
      <w:r>
        <w:tab/>
      </w:r>
      <w:r w:rsidRPr="00676802">
        <w:rPr>
          <w:b/>
          <w:color w:val="3366FF"/>
        </w:rPr>
        <w:t xml:space="preserve">C. </w:t>
      </w:r>
      <w:r>
        <w:t>3</w:t>
      </w:r>
      <w:r>
        <w:tab/>
      </w:r>
      <w:r w:rsidRPr="00676802">
        <w:rPr>
          <w:b/>
          <w:color w:val="3366FF"/>
        </w:rPr>
        <w:t xml:space="preserve">D. </w:t>
      </w:r>
      <w:r>
        <w:t>5</w:t>
      </w:r>
    </w:p>
    <w:p w:rsidR="00676802" w:rsidRDefault="00676802" w:rsidP="00676802">
      <w:pPr>
        <w:spacing w:before="60"/>
        <w:jc w:val="both"/>
      </w:pPr>
      <w:r w:rsidRPr="00676802">
        <w:rPr>
          <w:b/>
          <w:color w:val="0000FF"/>
        </w:rPr>
        <w:t>Câu 38:</w:t>
      </w:r>
      <w:r>
        <w:t xml:space="preserve"> .Ở một loài động vật giao phối, xét phép lai ♂</w:t>
      </w:r>
      <w:r>
        <w:rPr>
          <w:position w:val="-10"/>
        </w:rPr>
        <w:object w:dxaOrig="880" w:dyaOrig="320">
          <v:shape id="_x0000_i1038" type="#_x0000_t75" style="width:44.35pt;height:15.9pt" o:ole="">
            <v:imagedata r:id="rId37" o:title=""/>
          </v:shape>
          <o:OLEObject Type="Embed" ProgID="Equation.DSMT4" ShapeID="_x0000_i1038" DrawAspect="Content" ObjectID="_1703146844" r:id="rId38"/>
        </w:object>
      </w:r>
      <w:r>
        <w:t xml:space="preserve"> ♀</w:t>
      </w:r>
      <w:r>
        <w:rPr>
          <w:position w:val="-10"/>
        </w:rPr>
        <w:object w:dxaOrig="700" w:dyaOrig="320">
          <v:shape id="_x0000_i1039" type="#_x0000_t75" style="width:35.15pt;height:15.9pt" o:ole="">
            <v:imagedata r:id="rId39" o:title=""/>
          </v:shape>
          <o:OLEObject Type="Embed" ProgID="Equation.DSMT4" ShapeID="_x0000_i1039" DrawAspect="Content" ObjectID="_1703146845" r:id="rId40"/>
        </w:object>
      </w:r>
      <w:r>
        <w:t>. Giả sử trong quá trình giảm phân của cơ thể đực, ở một số tế bào, cặp nhiễm sắc thể mang cặp gen Aa không phân li trong giảm phân I, các sự kiện khác diễn ra bình thường; cơ thể cái giảm phân bình thường. Theo lí thuyết, sự kết hợp ngẫu nhiên giữa các loại giao tử đực và cái trong thụ tinh có thể tạo ra tối đa bao nhiêu loại hợp tử lưỡng bội và bao nhiêu loại hợp tử lệch bội?</w:t>
      </w:r>
    </w:p>
    <w:p w:rsidR="00676802" w:rsidRDefault="00676802" w:rsidP="00676802">
      <w:pPr>
        <w:tabs>
          <w:tab w:val="left" w:pos="2708"/>
          <w:tab w:val="left" w:pos="5138"/>
          <w:tab w:val="left" w:pos="7569"/>
        </w:tabs>
        <w:ind w:firstLine="283"/>
      </w:pPr>
      <w:r w:rsidRPr="00676802">
        <w:rPr>
          <w:b/>
          <w:color w:val="3366FF"/>
          <w:lang w:val="fr-FR"/>
        </w:rPr>
        <w:t xml:space="preserve">A. </w:t>
      </w:r>
      <w:r>
        <w:rPr>
          <w:lang w:val="fr-FR"/>
        </w:rPr>
        <w:t>4 và 12</w:t>
      </w:r>
      <w:r>
        <w:tab/>
      </w:r>
      <w:r w:rsidRPr="00676802">
        <w:rPr>
          <w:b/>
          <w:color w:val="3366FF"/>
          <w:lang w:val="fr-FR"/>
        </w:rPr>
        <w:t xml:space="preserve">B. </w:t>
      </w:r>
      <w:r>
        <w:rPr>
          <w:lang w:val="fr-FR"/>
        </w:rPr>
        <w:t>9 và 6</w:t>
      </w:r>
      <w:r>
        <w:tab/>
      </w:r>
      <w:r w:rsidRPr="00676802">
        <w:rPr>
          <w:b/>
          <w:color w:val="3366FF"/>
          <w:lang w:val="fr-FR"/>
        </w:rPr>
        <w:t xml:space="preserve">C. </w:t>
      </w:r>
      <w:r>
        <w:rPr>
          <w:lang w:val="fr-FR"/>
        </w:rPr>
        <w:t>9 và 12</w:t>
      </w:r>
      <w:r>
        <w:tab/>
      </w:r>
      <w:r w:rsidRPr="00676802">
        <w:rPr>
          <w:b/>
          <w:color w:val="3366FF"/>
          <w:lang w:val="fr-FR"/>
        </w:rPr>
        <w:t xml:space="preserve">D. </w:t>
      </w:r>
      <w:r>
        <w:rPr>
          <w:lang w:val="fr-FR"/>
        </w:rPr>
        <w:t>12 và 4</w:t>
      </w:r>
    </w:p>
    <w:p w:rsidR="00676802" w:rsidRDefault="00676802" w:rsidP="00676802">
      <w:pPr>
        <w:spacing w:before="60"/>
        <w:jc w:val="both"/>
        <w:rPr>
          <w:szCs w:val="20"/>
        </w:rPr>
      </w:pPr>
      <w:r w:rsidRPr="00676802">
        <w:rPr>
          <w:b/>
          <w:color w:val="0000FF"/>
        </w:rPr>
        <w:t>Câu 39:</w:t>
      </w:r>
      <w:r>
        <w:t xml:space="preserve"> Ví dụ nào sau đây minh họa mối quan hệ hỗ trợ cùng loài?</w:t>
      </w:r>
    </w:p>
    <w:p w:rsidR="00676802" w:rsidRDefault="00676802" w:rsidP="00676802">
      <w:pPr>
        <w:ind w:firstLine="283"/>
      </w:pPr>
      <w:r w:rsidRPr="00676802">
        <w:rPr>
          <w:b/>
          <w:color w:val="3366FF"/>
        </w:rPr>
        <w:t xml:space="preserve">A. </w:t>
      </w:r>
      <w:r>
        <w:t>Các con hươu đực tranh giành con cái trong mùa sinh sản.</w:t>
      </w:r>
    </w:p>
    <w:p w:rsidR="00676802" w:rsidRDefault="00676802" w:rsidP="00676802">
      <w:pPr>
        <w:ind w:firstLine="283"/>
      </w:pPr>
      <w:r w:rsidRPr="00676802">
        <w:rPr>
          <w:b/>
          <w:color w:val="3366FF"/>
        </w:rPr>
        <w:t xml:space="preserve">B. </w:t>
      </w:r>
      <w:r>
        <w:t>Cá ép sống bám trên cá lớn.</w:t>
      </w:r>
    </w:p>
    <w:p w:rsidR="00676802" w:rsidRDefault="00676802" w:rsidP="00676802">
      <w:pPr>
        <w:ind w:firstLine="283"/>
      </w:pPr>
      <w:r w:rsidRPr="00676802">
        <w:rPr>
          <w:b/>
          <w:color w:val="3366FF"/>
        </w:rPr>
        <w:t xml:space="preserve">C. </w:t>
      </w:r>
      <w:r>
        <w:t>Cây phong lan bám trên thân cây gỗ trong rừng.</w:t>
      </w:r>
    </w:p>
    <w:p w:rsidR="00676802" w:rsidRDefault="00676802" w:rsidP="00676802">
      <w:pPr>
        <w:ind w:firstLine="283"/>
      </w:pPr>
      <w:r w:rsidRPr="00676802">
        <w:rPr>
          <w:b/>
          <w:color w:val="3366FF"/>
        </w:rPr>
        <w:t xml:space="preserve">D. </w:t>
      </w:r>
      <w:r>
        <w:t>Bồ nông xếp thành hàng đi kiếm ăn bắt được nhiều cá hơn bồ nông đi kiếm ăn riêng rẽ.</w:t>
      </w:r>
    </w:p>
    <w:p w:rsidR="00676802" w:rsidRDefault="00676802" w:rsidP="00676802">
      <w:pPr>
        <w:tabs>
          <w:tab w:val="left" w:pos="435"/>
          <w:tab w:val="left" w:pos="2985"/>
          <w:tab w:val="left" w:pos="5325"/>
          <w:tab w:val="left" w:pos="7710"/>
        </w:tabs>
        <w:autoSpaceDE w:val="0"/>
        <w:autoSpaceDN w:val="0"/>
        <w:adjustRightInd w:val="0"/>
        <w:jc w:val="both"/>
        <w:textAlignment w:val="center"/>
      </w:pPr>
      <w:r w:rsidRPr="00676802">
        <w:rPr>
          <w:b/>
          <w:color w:val="0000FF"/>
        </w:rPr>
        <w:t>Câu 40:</w:t>
      </w:r>
      <w:r>
        <w:t xml:space="preserve"> Khi nói về cơ chế di truyền ở sinh vật nhân thực, có bao nhiêu phát biểu sau đây đúng?</w:t>
      </w:r>
    </w:p>
    <w:p w:rsidR="00676802" w:rsidRDefault="00676802" w:rsidP="00676802">
      <w:pPr>
        <w:tabs>
          <w:tab w:val="left" w:pos="435"/>
          <w:tab w:val="left" w:pos="2985"/>
          <w:tab w:val="left" w:pos="5325"/>
          <w:tab w:val="left" w:pos="7710"/>
        </w:tabs>
        <w:autoSpaceDE w:val="0"/>
        <w:autoSpaceDN w:val="0"/>
        <w:adjustRightInd w:val="0"/>
        <w:ind w:firstLine="283"/>
        <w:jc w:val="both"/>
        <w:textAlignment w:val="center"/>
      </w:pPr>
      <w:r>
        <w:t xml:space="preserve"> I. Các gen trong một tế bào luôn có số lần phiên mã bằng nhau. </w:t>
      </w:r>
    </w:p>
    <w:p w:rsidR="00676802" w:rsidRDefault="00676802" w:rsidP="00676802">
      <w:pPr>
        <w:tabs>
          <w:tab w:val="left" w:pos="435"/>
          <w:tab w:val="left" w:pos="2985"/>
          <w:tab w:val="left" w:pos="5325"/>
          <w:tab w:val="left" w:pos="7710"/>
        </w:tabs>
        <w:autoSpaceDE w:val="0"/>
        <w:autoSpaceDN w:val="0"/>
        <w:adjustRightInd w:val="0"/>
        <w:ind w:firstLine="283"/>
        <w:jc w:val="both"/>
        <w:textAlignment w:val="center"/>
      </w:pPr>
      <w:r>
        <w:t xml:space="preserve">II. Quá trình phiên mã luôn diễn ra đồng thời với quá trình nhân đôi ADN. </w:t>
      </w:r>
    </w:p>
    <w:p w:rsidR="00676802" w:rsidRDefault="00676802" w:rsidP="00676802">
      <w:pPr>
        <w:tabs>
          <w:tab w:val="left" w:pos="435"/>
          <w:tab w:val="left" w:pos="2985"/>
          <w:tab w:val="left" w:pos="5325"/>
          <w:tab w:val="left" w:pos="7710"/>
        </w:tabs>
        <w:autoSpaceDE w:val="0"/>
        <w:autoSpaceDN w:val="0"/>
        <w:adjustRightInd w:val="0"/>
        <w:ind w:firstLine="283"/>
        <w:jc w:val="both"/>
        <w:textAlignment w:val="center"/>
      </w:pPr>
      <w:r>
        <w:t xml:space="preserve">III. Thông tin di truyền trong ADN được truyền từ tế bào này sang tế bào khác nhờ cơ chế nhân đôi ADN. </w:t>
      </w:r>
    </w:p>
    <w:p w:rsidR="00676802" w:rsidRDefault="00676802" w:rsidP="00676802">
      <w:pPr>
        <w:spacing w:before="60"/>
        <w:ind w:firstLine="283"/>
        <w:jc w:val="both"/>
      </w:pPr>
      <w:r>
        <w:t>IV. Quá trình dịch mã có sự tham gia của mARN, tARN và ribôxôm.</w:t>
      </w:r>
    </w:p>
    <w:p w:rsidR="00676802" w:rsidRDefault="00676802" w:rsidP="00676802">
      <w:pPr>
        <w:tabs>
          <w:tab w:val="left" w:pos="2708"/>
          <w:tab w:val="left" w:pos="5138"/>
          <w:tab w:val="left" w:pos="7567"/>
        </w:tabs>
        <w:ind w:firstLine="283"/>
      </w:pPr>
      <w:r w:rsidRPr="00676802">
        <w:rPr>
          <w:b/>
          <w:color w:val="3366FF"/>
        </w:rPr>
        <w:t xml:space="preserve">A. </w:t>
      </w:r>
      <w:r>
        <w:t>4.</w:t>
      </w:r>
      <w:r>
        <w:tab/>
      </w:r>
      <w:r w:rsidRPr="00676802">
        <w:rPr>
          <w:b/>
          <w:color w:val="3366FF"/>
        </w:rPr>
        <w:t xml:space="preserve">B. </w:t>
      </w:r>
      <w:r>
        <w:t>3.</w:t>
      </w:r>
      <w:r>
        <w:tab/>
      </w:r>
      <w:r w:rsidRPr="00676802">
        <w:rPr>
          <w:b/>
          <w:color w:val="3366FF"/>
        </w:rPr>
        <w:t xml:space="preserve">C. </w:t>
      </w:r>
      <w:r>
        <w:t>2.</w:t>
      </w:r>
      <w:r>
        <w:tab/>
      </w:r>
      <w:r w:rsidRPr="00676802">
        <w:rPr>
          <w:b/>
          <w:color w:val="3366FF"/>
        </w:rPr>
        <w:t xml:space="preserve">D. </w:t>
      </w:r>
      <w:r>
        <w:t>1.</w:t>
      </w:r>
    </w:p>
    <w:p w:rsidR="00676802" w:rsidRDefault="00676802" w:rsidP="00676802">
      <w:pPr>
        <w:autoSpaceDN w:val="0"/>
        <w:spacing w:after="150"/>
        <w:jc w:val="both"/>
      </w:pPr>
      <w:r w:rsidRPr="00676802">
        <w:rPr>
          <w:b/>
          <w:color w:val="0000FF"/>
        </w:rPr>
        <w:t>Câu 41:</w:t>
      </w:r>
      <w:r>
        <w:t xml:space="preserve"> Cho các phát biểu sau đây :</w:t>
      </w:r>
    </w:p>
    <w:p w:rsidR="00676802" w:rsidRDefault="00676802" w:rsidP="00676802">
      <w:pPr>
        <w:autoSpaceDN w:val="0"/>
        <w:spacing w:after="150"/>
        <w:ind w:firstLine="283"/>
        <w:jc w:val="both"/>
      </w:pPr>
      <w:r>
        <w:t>1-  Chọn lọc tự nhiên chống lại alen lặn chậm hơn so với trường hợp chọn lọc chống lại alen trội.</w:t>
      </w:r>
    </w:p>
    <w:p w:rsidR="00676802" w:rsidRDefault="00676802" w:rsidP="00676802">
      <w:pPr>
        <w:autoSpaceDN w:val="0"/>
        <w:spacing w:after="150"/>
        <w:ind w:firstLine="283"/>
        <w:jc w:val="both"/>
      </w:pPr>
      <w:r>
        <w:lastRenderedPageBreak/>
        <w:t>2-  Chọn lọc tự nhiên chỉ tác động khi điều kiện môi trường sống thay đổi.</w:t>
      </w:r>
    </w:p>
    <w:p w:rsidR="00676802" w:rsidRDefault="00676802" w:rsidP="00676802">
      <w:pPr>
        <w:autoSpaceDN w:val="0"/>
        <w:spacing w:after="150"/>
        <w:ind w:firstLine="283"/>
        <w:jc w:val="both"/>
      </w:pPr>
      <w:r>
        <w:t>3-  Đột biến và di - nhập gen là nhân tố tiến hoá có thể làm xuất hiện các alen mới trong quần thể sinh vật.</w:t>
      </w:r>
    </w:p>
    <w:p w:rsidR="00676802" w:rsidRDefault="00676802" w:rsidP="00676802">
      <w:pPr>
        <w:autoSpaceDN w:val="0"/>
        <w:spacing w:after="150"/>
        <w:ind w:firstLine="283"/>
        <w:jc w:val="both"/>
      </w:pPr>
      <w:r>
        <w:t>4-  Các yếu tố ngẫu nhiên làm thay đổi tần số các alen không theo một hướng xác định.</w:t>
      </w:r>
    </w:p>
    <w:p w:rsidR="00676802" w:rsidRDefault="00676802" w:rsidP="00676802">
      <w:pPr>
        <w:autoSpaceDN w:val="0"/>
        <w:spacing w:after="150"/>
        <w:ind w:firstLine="283"/>
        <w:jc w:val="both"/>
      </w:pPr>
      <w:r>
        <w:t>5- Chọn lọc tự nhiên phân hóa khả năng sống sót và khả năng sinh sản của các kiểu gen khác nhau trong quần thể.</w:t>
      </w:r>
    </w:p>
    <w:p w:rsidR="00676802" w:rsidRDefault="00676802" w:rsidP="00676802">
      <w:pPr>
        <w:autoSpaceDN w:val="0"/>
        <w:spacing w:after="150"/>
        <w:ind w:firstLine="283"/>
        <w:jc w:val="both"/>
      </w:pPr>
      <w:r>
        <w:t>6- Chọn lọc tự nhiên sẽ đào thải hoàn toàn một alen trội có hại ra khỏi quần thể khi chọn lọc chống lại alen trội.</w:t>
      </w:r>
    </w:p>
    <w:p w:rsidR="00676802" w:rsidRDefault="00676802" w:rsidP="00676802">
      <w:pPr>
        <w:spacing w:before="60"/>
        <w:ind w:firstLine="283"/>
        <w:jc w:val="both"/>
      </w:pPr>
      <w:r>
        <w:t xml:space="preserve">Số phát biểu </w:t>
      </w:r>
      <w:r>
        <w:rPr>
          <w:b/>
        </w:rPr>
        <w:t>đúng</w:t>
      </w:r>
      <w:r>
        <w:t xml:space="preserve"> theo quan điểm hiện đại về tiến hóa là:</w:t>
      </w:r>
    </w:p>
    <w:p w:rsidR="00676802" w:rsidRDefault="00676802" w:rsidP="00676802">
      <w:pPr>
        <w:tabs>
          <w:tab w:val="left" w:pos="2708"/>
          <w:tab w:val="left" w:pos="5138"/>
          <w:tab w:val="left" w:pos="7569"/>
        </w:tabs>
        <w:ind w:firstLine="283"/>
      </w:pPr>
      <w:r w:rsidRPr="00676802">
        <w:rPr>
          <w:b/>
          <w:color w:val="3366FF"/>
        </w:rPr>
        <w:t xml:space="preserve">A. </w:t>
      </w:r>
      <w:r>
        <w:t>5</w:t>
      </w:r>
      <w:r>
        <w:tab/>
      </w:r>
      <w:r w:rsidRPr="00676802">
        <w:rPr>
          <w:b/>
          <w:color w:val="3366FF"/>
        </w:rPr>
        <w:t xml:space="preserve">B. </w:t>
      </w:r>
      <w:r>
        <w:t>4</w:t>
      </w:r>
      <w:r>
        <w:tab/>
      </w:r>
      <w:r w:rsidRPr="00676802">
        <w:rPr>
          <w:b/>
          <w:color w:val="3366FF"/>
        </w:rPr>
        <w:t xml:space="preserve">C. </w:t>
      </w:r>
      <w:r>
        <w:t>3</w:t>
      </w:r>
      <w:r>
        <w:tab/>
      </w:r>
      <w:r w:rsidRPr="00676802">
        <w:rPr>
          <w:b/>
          <w:color w:val="3366FF"/>
        </w:rPr>
        <w:t xml:space="preserve">D. </w:t>
      </w:r>
      <w:r>
        <w:t>2</w:t>
      </w:r>
    </w:p>
    <w:p w:rsidR="00676802" w:rsidRDefault="00676802" w:rsidP="00676802">
      <w:pPr>
        <w:tabs>
          <w:tab w:val="left" w:pos="240"/>
          <w:tab w:val="left" w:pos="2520"/>
          <w:tab w:val="left" w:pos="4920"/>
          <w:tab w:val="left" w:pos="7440"/>
        </w:tabs>
        <w:jc w:val="both"/>
      </w:pPr>
      <w:r w:rsidRPr="00676802">
        <w:rPr>
          <w:b/>
          <w:color w:val="0000FF"/>
        </w:rPr>
        <w:t>Câu 42:</w:t>
      </w:r>
      <w:r>
        <w:t xml:space="preserve"> Trong các phát biểu sau, có bao nhiêu phát biểu đúng khi nói về nhiễm sắc thể giới tính ở động vật? </w:t>
      </w:r>
    </w:p>
    <w:p w:rsidR="00676802" w:rsidRDefault="00676802" w:rsidP="00676802">
      <w:pPr>
        <w:numPr>
          <w:ilvl w:val="1"/>
          <w:numId w:val="4"/>
        </w:numPr>
        <w:tabs>
          <w:tab w:val="clear" w:pos="1320"/>
          <w:tab w:val="left" w:pos="240"/>
          <w:tab w:val="num" w:pos="840"/>
          <w:tab w:val="left" w:pos="2520"/>
          <w:tab w:val="left" w:pos="4920"/>
          <w:tab w:val="left" w:pos="7440"/>
        </w:tabs>
        <w:ind w:left="0" w:firstLine="283"/>
        <w:jc w:val="both"/>
      </w:pPr>
      <w:r>
        <w:t>Nhiễm sắc thể giới tính chỉ có ở tế bào sinh dục.</w:t>
      </w:r>
    </w:p>
    <w:p w:rsidR="00676802" w:rsidRDefault="00676802" w:rsidP="00676802">
      <w:pPr>
        <w:numPr>
          <w:ilvl w:val="1"/>
          <w:numId w:val="4"/>
        </w:numPr>
        <w:tabs>
          <w:tab w:val="clear" w:pos="1320"/>
          <w:tab w:val="left" w:pos="240"/>
          <w:tab w:val="num" w:pos="840"/>
          <w:tab w:val="left" w:pos="2520"/>
          <w:tab w:val="left" w:pos="4920"/>
          <w:tab w:val="left" w:pos="7440"/>
        </w:tabs>
        <w:ind w:left="0" w:firstLine="283"/>
        <w:jc w:val="both"/>
      </w:pPr>
      <w:r>
        <w:t>Nhiễm sắc thể giới tính chỉ chứa các gen quy định tính trạng giới tính.</w:t>
      </w:r>
    </w:p>
    <w:p w:rsidR="00676802" w:rsidRDefault="00676802" w:rsidP="00676802">
      <w:pPr>
        <w:numPr>
          <w:ilvl w:val="1"/>
          <w:numId w:val="4"/>
        </w:numPr>
        <w:tabs>
          <w:tab w:val="clear" w:pos="1320"/>
          <w:tab w:val="left" w:pos="240"/>
          <w:tab w:val="num" w:pos="840"/>
          <w:tab w:val="left" w:pos="2520"/>
          <w:tab w:val="left" w:pos="4920"/>
          <w:tab w:val="left" w:pos="7440"/>
        </w:tabs>
        <w:ind w:left="0" w:firstLine="283"/>
        <w:jc w:val="both"/>
      </w:pPr>
      <w:r>
        <w:t>Hợp tử mang cặp nhiễm sắc thể giới tính XY bao giờ cũng phát triển thành cơ thể đực.</w:t>
      </w:r>
    </w:p>
    <w:p w:rsidR="00676802" w:rsidRDefault="00B53231" w:rsidP="00676802">
      <w:pPr>
        <w:spacing w:before="60"/>
        <w:ind w:firstLine="283"/>
        <w:jc w:val="both"/>
      </w:pPr>
      <w:r>
        <w:t xml:space="preserve">(4)    </w:t>
      </w:r>
      <w:r w:rsidR="00676802">
        <w:t>Nhiễm sắc thể giới tính có thể bị đột biến về cấu trúc và số lượng.</w:t>
      </w:r>
    </w:p>
    <w:p w:rsidR="00676802" w:rsidRDefault="00676802" w:rsidP="00676802">
      <w:pPr>
        <w:tabs>
          <w:tab w:val="left" w:pos="2708"/>
          <w:tab w:val="left" w:pos="5138"/>
          <w:tab w:val="left" w:pos="7569"/>
        </w:tabs>
        <w:ind w:firstLine="283"/>
      </w:pPr>
      <w:r w:rsidRPr="00676802">
        <w:rPr>
          <w:b/>
          <w:color w:val="3366FF"/>
        </w:rPr>
        <w:t xml:space="preserve">A. </w:t>
      </w:r>
      <w:r>
        <w:t>2.</w:t>
      </w:r>
      <w:r>
        <w:tab/>
      </w:r>
      <w:r w:rsidRPr="00676802">
        <w:rPr>
          <w:b/>
          <w:color w:val="3366FF"/>
        </w:rPr>
        <w:t xml:space="preserve">B. </w:t>
      </w:r>
      <w:r>
        <w:t>4.</w:t>
      </w:r>
      <w:r>
        <w:tab/>
      </w:r>
      <w:r w:rsidRPr="00676802">
        <w:rPr>
          <w:b/>
          <w:color w:val="3366FF"/>
        </w:rPr>
        <w:t xml:space="preserve">C. </w:t>
      </w:r>
      <w:r>
        <w:t>3</w:t>
      </w:r>
      <w:r>
        <w:tab/>
      </w:r>
      <w:r w:rsidRPr="00676802">
        <w:rPr>
          <w:b/>
          <w:color w:val="3366FF"/>
        </w:rPr>
        <w:t xml:space="preserve">D. </w:t>
      </w:r>
      <w:r>
        <w:t>1.</w:t>
      </w:r>
    </w:p>
    <w:p w:rsidR="00676802" w:rsidRDefault="00676802" w:rsidP="00676802">
      <w:pPr>
        <w:jc w:val="both"/>
        <w:rPr>
          <w:lang w:val="it-IT"/>
        </w:rPr>
      </w:pPr>
      <w:r w:rsidRPr="00676802">
        <w:rPr>
          <w:b/>
          <w:color w:val="0000FF"/>
          <w:lang w:val="it-IT"/>
        </w:rPr>
        <w:t>Câu 43:</w:t>
      </w:r>
      <w:r>
        <w:rPr>
          <w:lang w:val="it-IT"/>
        </w:rPr>
        <w:t xml:space="preserve"> Một quần thể sinh vật ngẫu phối đang chịu tác động của chọn lọc tự nhiên có cấu trúc di truyền ở các thế hệ như sau:  </w:t>
      </w:r>
    </w:p>
    <w:p w:rsidR="00676802" w:rsidRDefault="00EB6030" w:rsidP="00676802">
      <w:pPr>
        <w:ind w:firstLine="283"/>
        <w:jc w:val="both"/>
      </w:pPr>
      <w:r>
        <w:rPr>
          <w:noProof/>
        </w:rPr>
        <w:drawing>
          <wp:inline distT="0" distB="0" distL="0" distR="0">
            <wp:extent cx="4638675" cy="1371600"/>
            <wp:effectExtent l="0" t="0" r="9525" b="0"/>
            <wp:docPr id="2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l="11945" t="21782" r="25417" b="47385"/>
                    <a:stretch>
                      <a:fillRect/>
                    </a:stretch>
                  </pic:blipFill>
                  <pic:spPr bwMode="auto">
                    <a:xfrm>
                      <a:off x="0" y="0"/>
                      <a:ext cx="4638675" cy="1371600"/>
                    </a:xfrm>
                    <a:prstGeom prst="rect">
                      <a:avLst/>
                    </a:prstGeom>
                    <a:noFill/>
                    <a:ln>
                      <a:noFill/>
                    </a:ln>
                  </pic:spPr>
                </pic:pic>
              </a:graphicData>
            </a:graphic>
          </wp:inline>
        </w:drawing>
      </w:r>
    </w:p>
    <w:p w:rsidR="00676802" w:rsidRDefault="00676802" w:rsidP="00676802">
      <w:pPr>
        <w:spacing w:before="60"/>
        <w:ind w:firstLine="283"/>
        <w:jc w:val="both"/>
      </w:pPr>
      <w:r>
        <w:t xml:space="preserve">Nhận xét nào sau đây là </w:t>
      </w:r>
      <w:r>
        <w:rPr>
          <w:b/>
        </w:rPr>
        <w:t>đúng</w:t>
      </w:r>
      <w:r>
        <w:t xml:space="preserve"> về tác động của chọn lọc tự nhiên đối với quần thể này?</w:t>
      </w:r>
    </w:p>
    <w:p w:rsidR="00676802" w:rsidRDefault="00676802" w:rsidP="00676802">
      <w:pPr>
        <w:ind w:firstLine="283"/>
      </w:pPr>
      <w:r w:rsidRPr="00676802">
        <w:rPr>
          <w:b/>
          <w:color w:val="3366FF"/>
        </w:rPr>
        <w:t xml:space="preserve">A. </w:t>
      </w:r>
      <w:r>
        <w:t>Chọn lọc tự nhiên đang loại bỏ những kiểu gen dị hợp và đồng hợp lặn</w:t>
      </w:r>
    </w:p>
    <w:p w:rsidR="00676802" w:rsidRDefault="00676802" w:rsidP="00676802">
      <w:pPr>
        <w:ind w:firstLine="283"/>
      </w:pPr>
      <w:r w:rsidRPr="00676802">
        <w:rPr>
          <w:b/>
          <w:color w:val="3366FF"/>
        </w:rPr>
        <w:t xml:space="preserve">B. </w:t>
      </w:r>
      <w:r>
        <w:t>Chọn lọc tự nhiên đang loại bỏ các kiểu gen đồng hợp và giữ lại những kiểu gen dị hợp.</w:t>
      </w:r>
    </w:p>
    <w:p w:rsidR="00676802" w:rsidRDefault="00676802" w:rsidP="00676802">
      <w:pPr>
        <w:ind w:firstLine="283"/>
      </w:pPr>
      <w:r w:rsidRPr="00676802">
        <w:rPr>
          <w:b/>
          <w:color w:val="3366FF"/>
        </w:rPr>
        <w:t xml:space="preserve">C. </w:t>
      </w:r>
      <w:r>
        <w:t>Các cá thể mang kiểu hình lặn đang bị chọn lọc tự nhiên loại bỏ dần.</w:t>
      </w:r>
    </w:p>
    <w:p w:rsidR="00676802" w:rsidRDefault="00676802" w:rsidP="00676802">
      <w:pPr>
        <w:ind w:firstLine="283"/>
      </w:pPr>
      <w:r w:rsidRPr="00676802">
        <w:rPr>
          <w:b/>
          <w:color w:val="3366FF"/>
        </w:rPr>
        <w:t xml:space="preserve">D. </w:t>
      </w:r>
      <w:r>
        <w:t>Các cá thể mang kiểu hình trội đang bị chọn lọc tự nhiên loại bỏ dần.</w:t>
      </w:r>
    </w:p>
    <w:p w:rsidR="00676802" w:rsidRDefault="00676802" w:rsidP="00676802">
      <w:pPr>
        <w:spacing w:before="60"/>
        <w:jc w:val="both"/>
        <w:rPr>
          <w:szCs w:val="20"/>
        </w:rPr>
      </w:pPr>
      <w:r w:rsidRPr="00676802">
        <w:rPr>
          <w:b/>
          <w:color w:val="0000FF"/>
        </w:rPr>
        <w:t>Câu 44:</w:t>
      </w:r>
      <w:r>
        <w:t xml:space="preserve"> Khi nói về các thành phần hữu sinh của hệ sinh thái, phát biểu nào sau đây đúng?</w:t>
      </w:r>
    </w:p>
    <w:p w:rsidR="00676802" w:rsidRDefault="00676802" w:rsidP="00676802">
      <w:pPr>
        <w:ind w:firstLine="283"/>
      </w:pPr>
      <w:r w:rsidRPr="00676802">
        <w:rPr>
          <w:b/>
          <w:color w:val="3366FF"/>
        </w:rPr>
        <w:t xml:space="preserve">A. </w:t>
      </w:r>
      <w:r>
        <w:t>Sinh vật sản xuất bao gồm thực vật, tảo và tất cả các loài vi khuẩn.</w:t>
      </w:r>
    </w:p>
    <w:p w:rsidR="00676802" w:rsidRDefault="00676802" w:rsidP="00676802">
      <w:pPr>
        <w:ind w:firstLine="283"/>
      </w:pPr>
      <w:r w:rsidRPr="00676802">
        <w:rPr>
          <w:b/>
          <w:color w:val="3366FF"/>
        </w:rPr>
        <w:t xml:space="preserve">B. </w:t>
      </w:r>
      <w:r>
        <w:t>Nấm hoại sinh là một trong số các nhóm sinh vật có khả năng phân giải chất hữu cơ thành các chất vô cơ.</w:t>
      </w:r>
    </w:p>
    <w:p w:rsidR="00676802" w:rsidRDefault="00676802" w:rsidP="00676802">
      <w:pPr>
        <w:ind w:firstLine="283"/>
      </w:pPr>
      <w:r w:rsidRPr="00676802">
        <w:rPr>
          <w:b/>
          <w:color w:val="3366FF"/>
        </w:rPr>
        <w:t xml:space="preserve">C. </w:t>
      </w:r>
      <w:r>
        <w:t>Sinh vật kí sinh và hoại sinh đều được coi là sinh vật phân giải.</w:t>
      </w:r>
    </w:p>
    <w:p w:rsidR="00676802" w:rsidRDefault="00676802" w:rsidP="00676802">
      <w:pPr>
        <w:ind w:firstLine="283"/>
      </w:pPr>
      <w:r w:rsidRPr="00676802">
        <w:rPr>
          <w:b/>
          <w:color w:val="3366FF"/>
        </w:rPr>
        <w:t xml:space="preserve">D. </w:t>
      </w:r>
      <w:r>
        <w:t>Sinh vật tiêu thụ bậc 1 thuộc bậc dinh dưỡng cấp 1.</w:t>
      </w:r>
    </w:p>
    <w:p w:rsidR="00676802" w:rsidRDefault="00676802" w:rsidP="00676802">
      <w:pPr>
        <w:pStyle w:val="Bodytext20"/>
        <w:shd w:val="clear" w:color="auto" w:fill="auto"/>
        <w:spacing w:before="0" w:line="240" w:lineRule="auto"/>
        <w:ind w:firstLine="0"/>
        <w:rPr>
          <w:sz w:val="24"/>
          <w:szCs w:val="24"/>
        </w:rPr>
      </w:pPr>
      <w:r w:rsidRPr="00676802">
        <w:rPr>
          <w:b/>
          <w:color w:val="0000FF"/>
          <w:sz w:val="24"/>
          <w:szCs w:val="24"/>
        </w:rPr>
        <w:t>Câu 45:</w:t>
      </w:r>
      <w:r>
        <w:rPr>
          <w:sz w:val="24"/>
          <w:szCs w:val="24"/>
        </w:rPr>
        <w:t xml:space="preserve"> Khi nói về opêron Lac ở vi khuẩn </w:t>
      </w:r>
      <w:r>
        <w:rPr>
          <w:rStyle w:val="Bodytext2115pt"/>
          <w:bCs/>
          <w:sz w:val="24"/>
          <w:szCs w:val="24"/>
        </w:rPr>
        <w:t xml:space="preserve">E. coli </w:t>
      </w:r>
      <w:r>
        <w:rPr>
          <w:sz w:val="24"/>
          <w:szCs w:val="24"/>
        </w:rPr>
        <w:t>có bao nhiêu phát biểu sau đây sai?</w:t>
      </w:r>
    </w:p>
    <w:p w:rsidR="00676802" w:rsidRDefault="00676802" w:rsidP="00676802">
      <w:pPr>
        <w:pStyle w:val="Bodytext20"/>
        <w:numPr>
          <w:ilvl w:val="0"/>
          <w:numId w:val="5"/>
        </w:numPr>
        <w:shd w:val="clear" w:color="auto" w:fill="auto"/>
        <w:tabs>
          <w:tab w:val="left" w:pos="326"/>
        </w:tabs>
        <w:spacing w:before="0" w:line="240" w:lineRule="auto"/>
        <w:ind w:firstLine="283"/>
        <w:rPr>
          <w:sz w:val="24"/>
          <w:szCs w:val="24"/>
        </w:rPr>
      </w:pPr>
      <w:r>
        <w:rPr>
          <w:sz w:val="24"/>
          <w:szCs w:val="24"/>
        </w:rPr>
        <w:t>Gen điều hòa (R) nằm trong thành phần của opêron Lac.</w:t>
      </w:r>
    </w:p>
    <w:p w:rsidR="00676802" w:rsidRDefault="00676802" w:rsidP="00676802">
      <w:pPr>
        <w:pStyle w:val="Bodytext20"/>
        <w:numPr>
          <w:ilvl w:val="0"/>
          <w:numId w:val="5"/>
        </w:numPr>
        <w:shd w:val="clear" w:color="auto" w:fill="auto"/>
        <w:tabs>
          <w:tab w:val="left" w:pos="409"/>
        </w:tabs>
        <w:spacing w:before="0" w:line="240" w:lineRule="auto"/>
        <w:ind w:firstLine="283"/>
        <w:rPr>
          <w:sz w:val="24"/>
          <w:szCs w:val="24"/>
        </w:rPr>
      </w:pPr>
      <w:r>
        <w:rPr>
          <w:sz w:val="24"/>
          <w:szCs w:val="24"/>
        </w:rPr>
        <w:t>Vùng vận hành (O) là nơi ARN pôlimeraza bám vào và khởi đầu phiên mã.</w:t>
      </w:r>
    </w:p>
    <w:p w:rsidR="00676802" w:rsidRDefault="00676802" w:rsidP="00676802">
      <w:pPr>
        <w:pStyle w:val="Bodytext20"/>
        <w:numPr>
          <w:ilvl w:val="0"/>
          <w:numId w:val="5"/>
        </w:numPr>
        <w:shd w:val="clear" w:color="auto" w:fill="auto"/>
        <w:tabs>
          <w:tab w:val="left" w:pos="484"/>
        </w:tabs>
        <w:spacing w:before="0" w:line="240" w:lineRule="auto"/>
        <w:ind w:firstLine="283"/>
        <w:rPr>
          <w:sz w:val="24"/>
          <w:szCs w:val="24"/>
        </w:rPr>
      </w:pPr>
      <w:r>
        <w:rPr>
          <w:sz w:val="24"/>
          <w:szCs w:val="24"/>
        </w:rPr>
        <w:t>Khi môi trường không có lactôzơ thì gen điều hòa (R) không phiên mã.</w:t>
      </w:r>
    </w:p>
    <w:p w:rsidR="00676802" w:rsidRDefault="00676802" w:rsidP="00676802">
      <w:pPr>
        <w:spacing w:before="60"/>
        <w:ind w:firstLine="283"/>
        <w:jc w:val="both"/>
      </w:pPr>
      <w:r>
        <w:t xml:space="preserve">IV. Khi gen cấu trúc A và gen cấu trúc </w:t>
      </w:r>
      <w:r>
        <w:rPr>
          <w:rStyle w:val="Bodytext213pt"/>
          <w:bCs/>
        </w:rPr>
        <w:t xml:space="preserve">z </w:t>
      </w:r>
      <w:r>
        <w:t>đều phiên mã 12 lần thì gen cấu trúc Y cũng phiên mã 12 lần.</w:t>
      </w:r>
    </w:p>
    <w:p w:rsidR="00676802" w:rsidRDefault="00676802" w:rsidP="00676802">
      <w:pPr>
        <w:tabs>
          <w:tab w:val="left" w:pos="2708"/>
          <w:tab w:val="left" w:pos="5138"/>
          <w:tab w:val="left" w:pos="7567"/>
        </w:tabs>
        <w:ind w:firstLine="283"/>
      </w:pPr>
      <w:r w:rsidRPr="00676802">
        <w:rPr>
          <w:b/>
          <w:color w:val="3366FF"/>
        </w:rPr>
        <w:t xml:space="preserve">A. </w:t>
      </w:r>
      <w:r>
        <w:t>4.</w:t>
      </w:r>
      <w:r>
        <w:tab/>
      </w:r>
      <w:r w:rsidRPr="00676802">
        <w:rPr>
          <w:rStyle w:val="Bodytext311pt"/>
          <w:rFonts w:eastAsia="MingLiU_HKSCS"/>
          <w:bCs/>
          <w:color w:val="3366FF"/>
          <w:sz w:val="24"/>
        </w:rPr>
        <w:t xml:space="preserve">B. </w:t>
      </w:r>
      <w:r>
        <w:rPr>
          <w:rStyle w:val="Bodytext311pt"/>
          <w:rFonts w:eastAsia="MingLiU_HKSCS"/>
          <w:bCs/>
        </w:rPr>
        <w:t>2.</w:t>
      </w:r>
      <w:r>
        <w:tab/>
      </w:r>
      <w:r w:rsidRPr="00676802">
        <w:rPr>
          <w:rStyle w:val="Bodytext311pt"/>
          <w:rFonts w:eastAsia="MingLiU_HKSCS"/>
          <w:bCs/>
          <w:color w:val="3366FF"/>
          <w:sz w:val="24"/>
        </w:rPr>
        <w:t xml:space="preserve">C. </w:t>
      </w:r>
      <w:r>
        <w:rPr>
          <w:rStyle w:val="Bodytext311pt"/>
          <w:rFonts w:eastAsia="MingLiU_HKSCS"/>
          <w:bCs/>
        </w:rPr>
        <w:t>3.</w:t>
      </w:r>
      <w:r>
        <w:tab/>
      </w:r>
      <w:r w:rsidRPr="00676802">
        <w:rPr>
          <w:rStyle w:val="Bodytext311pt"/>
          <w:rFonts w:eastAsia="MingLiU_HKSCS"/>
          <w:bCs/>
          <w:color w:val="3366FF"/>
          <w:sz w:val="24"/>
        </w:rPr>
        <w:t xml:space="preserve">D. </w:t>
      </w:r>
      <w:r>
        <w:rPr>
          <w:rStyle w:val="Bodytext311pt"/>
          <w:rFonts w:eastAsia="MingLiU_HKSCS"/>
          <w:bCs/>
        </w:rPr>
        <w:t>1.</w:t>
      </w:r>
    </w:p>
    <w:p w:rsidR="00676802" w:rsidRDefault="00676802" w:rsidP="00676802">
      <w:pPr>
        <w:spacing w:before="60"/>
        <w:jc w:val="both"/>
        <w:rPr>
          <w:lang w:val="nl-NL"/>
        </w:rPr>
      </w:pPr>
      <w:r w:rsidRPr="00676802">
        <w:rPr>
          <w:b/>
          <w:color w:val="0000FF"/>
          <w:lang w:val="nl-NL"/>
        </w:rPr>
        <w:t>Câu 46:</w:t>
      </w:r>
      <w:r>
        <w:rPr>
          <w:lang w:val="nl-NL"/>
        </w:rPr>
        <w:t xml:space="preserve"> Loại đột biến nhiễm sắc thể nào sau đây làm thay đổi số lượng gen trên một nhiễm sắc thể?</w:t>
      </w:r>
    </w:p>
    <w:p w:rsidR="00676802" w:rsidRDefault="00676802" w:rsidP="00676802">
      <w:pPr>
        <w:tabs>
          <w:tab w:val="left" w:pos="2708"/>
          <w:tab w:val="left" w:pos="5138"/>
          <w:tab w:val="left" w:pos="7569"/>
        </w:tabs>
        <w:ind w:firstLine="283"/>
      </w:pPr>
      <w:r w:rsidRPr="00676802">
        <w:rPr>
          <w:b/>
          <w:color w:val="3366FF"/>
          <w:lang w:val="nl-NL"/>
        </w:rPr>
        <w:t xml:space="preserve">A. </w:t>
      </w:r>
      <w:r>
        <w:rPr>
          <w:lang w:val="nl-NL"/>
        </w:rPr>
        <w:t>Đột biến đa bội</w:t>
      </w:r>
      <w:r>
        <w:tab/>
      </w:r>
      <w:r w:rsidRPr="00676802">
        <w:rPr>
          <w:b/>
          <w:color w:val="3366FF"/>
          <w:lang w:val="nl-NL"/>
        </w:rPr>
        <w:t xml:space="preserve">B. </w:t>
      </w:r>
      <w:r>
        <w:rPr>
          <w:lang w:val="nl-NL"/>
        </w:rPr>
        <w:t>Đột biến lệch bội</w:t>
      </w:r>
      <w:r>
        <w:tab/>
      </w:r>
      <w:r w:rsidRPr="00676802">
        <w:rPr>
          <w:b/>
          <w:color w:val="3366FF"/>
          <w:lang w:val="nl-NL"/>
        </w:rPr>
        <w:t xml:space="preserve">C. </w:t>
      </w:r>
      <w:r>
        <w:rPr>
          <w:lang w:val="nl-NL"/>
        </w:rPr>
        <w:t>Đột biến mất đoạn</w:t>
      </w:r>
      <w:r>
        <w:tab/>
      </w:r>
      <w:r w:rsidRPr="00676802">
        <w:rPr>
          <w:b/>
          <w:color w:val="3366FF"/>
          <w:lang w:val="nl-NL"/>
        </w:rPr>
        <w:t xml:space="preserve">D. </w:t>
      </w:r>
      <w:r>
        <w:rPr>
          <w:lang w:val="nl-NL"/>
        </w:rPr>
        <w:t>Đột biến đảo đoạn</w:t>
      </w:r>
    </w:p>
    <w:p w:rsidR="00676802" w:rsidRDefault="00676802" w:rsidP="00676802">
      <w:pPr>
        <w:spacing w:before="60"/>
        <w:jc w:val="both"/>
        <w:rPr>
          <w:lang w:val="it-IT"/>
        </w:rPr>
      </w:pPr>
      <w:r w:rsidRPr="00676802">
        <w:rPr>
          <w:b/>
          <w:color w:val="0000FF"/>
          <w:lang w:val="it-IT"/>
        </w:rPr>
        <w:t>Câu 47:</w:t>
      </w:r>
      <w:r>
        <w:rPr>
          <w:lang w:val="it-IT"/>
        </w:rPr>
        <w:t xml:space="preserve"> Số đáp án đúng :</w:t>
      </w:r>
    </w:p>
    <w:p w:rsidR="00676802" w:rsidRDefault="00676802" w:rsidP="00676802">
      <w:pPr>
        <w:numPr>
          <w:ilvl w:val="0"/>
          <w:numId w:val="6"/>
        </w:numPr>
        <w:spacing w:before="60"/>
        <w:ind w:left="0" w:firstLine="283"/>
        <w:jc w:val="both"/>
        <w:rPr>
          <w:lang w:val="it-IT"/>
        </w:rPr>
      </w:pPr>
      <w:r>
        <w:rPr>
          <w:lang w:val="it-IT"/>
        </w:rPr>
        <w:t>Men đen đã tiến hành phép lai kiểm chứng ở F3 để kiểm chứng giả thuyết đưa ra</w:t>
      </w:r>
    </w:p>
    <w:p w:rsidR="00676802" w:rsidRDefault="00676802" w:rsidP="00676802">
      <w:pPr>
        <w:ind w:firstLine="283"/>
        <w:jc w:val="both"/>
        <w:rPr>
          <w:lang w:val="it-IT"/>
        </w:rPr>
      </w:pPr>
      <w:r>
        <w:rPr>
          <w:lang w:val="it-IT"/>
        </w:rPr>
        <w:t xml:space="preserve"> 2 .Men đen cho rằng các  cặp alen phân ly độc lập với nhau trong quá trình giảm phân tạo giao tử</w:t>
      </w:r>
    </w:p>
    <w:p w:rsidR="00676802" w:rsidRDefault="00676802" w:rsidP="00676802">
      <w:pPr>
        <w:ind w:firstLine="283"/>
        <w:jc w:val="both"/>
        <w:rPr>
          <w:lang w:val="it-IT"/>
        </w:rPr>
      </w:pPr>
      <w:r>
        <w:rPr>
          <w:lang w:val="it-IT"/>
        </w:rPr>
        <w:t>3.Sự phân ly độc lập của các cặp NST dẫn đến sự phân ly độc lập của các cặp alen</w:t>
      </w:r>
    </w:p>
    <w:p w:rsidR="00676802" w:rsidRDefault="00676802" w:rsidP="00676802">
      <w:pPr>
        <w:ind w:firstLine="283"/>
        <w:jc w:val="both"/>
        <w:rPr>
          <w:lang w:val="it-IT"/>
        </w:rPr>
      </w:pPr>
      <w:r>
        <w:rPr>
          <w:lang w:val="it-IT"/>
        </w:rPr>
        <w:t>4. Các gen trên cùng một NST thường di truyền cùng nhau</w:t>
      </w:r>
    </w:p>
    <w:p w:rsidR="00676802" w:rsidRDefault="00676802" w:rsidP="00676802">
      <w:pPr>
        <w:ind w:firstLine="283"/>
        <w:jc w:val="both"/>
        <w:rPr>
          <w:lang w:val="it-IT"/>
        </w:rPr>
      </w:pPr>
      <w:r>
        <w:rPr>
          <w:lang w:val="it-IT"/>
        </w:rPr>
        <w:lastRenderedPageBreak/>
        <w:t>5. Trao đổi chéo là một cơ chế tạo biến dị tổ hợp, tạo nên nguồn biến dị không di truyền  cho tiến hóa</w:t>
      </w:r>
    </w:p>
    <w:p w:rsidR="00676802" w:rsidRDefault="00676802" w:rsidP="00676802">
      <w:pPr>
        <w:ind w:firstLine="283"/>
        <w:jc w:val="both"/>
        <w:rPr>
          <w:lang w:val="it-IT"/>
        </w:rPr>
      </w:pPr>
      <w:r>
        <w:rPr>
          <w:lang w:val="it-IT"/>
        </w:rPr>
        <w:t>6. Các gen được tập hợp trên cùng một nhiễm sắc thể luôn di truyền cùng nhau nên giúp duy trì sự ổn định của loài</w:t>
      </w:r>
    </w:p>
    <w:p w:rsidR="00676802" w:rsidRDefault="00676802" w:rsidP="00676802">
      <w:pPr>
        <w:spacing w:before="60"/>
        <w:ind w:firstLine="283"/>
        <w:jc w:val="both"/>
        <w:rPr>
          <w:lang w:val="it-IT"/>
        </w:rPr>
      </w:pPr>
      <w:r>
        <w:rPr>
          <w:lang w:val="it-IT"/>
        </w:rPr>
        <w:t>7. Bệnh động kinh do đột biến điểm gen trong ti thể</w:t>
      </w:r>
    </w:p>
    <w:p w:rsidR="00676802" w:rsidRDefault="00676802" w:rsidP="00676802">
      <w:pPr>
        <w:tabs>
          <w:tab w:val="left" w:pos="2708"/>
          <w:tab w:val="left" w:pos="5138"/>
          <w:tab w:val="left" w:pos="7569"/>
        </w:tabs>
        <w:ind w:firstLine="283"/>
      </w:pPr>
      <w:r w:rsidRPr="00676802">
        <w:rPr>
          <w:b/>
          <w:color w:val="3366FF"/>
          <w:lang w:val="it-IT"/>
        </w:rPr>
        <w:t xml:space="preserve">A. </w:t>
      </w:r>
      <w:r>
        <w:rPr>
          <w:lang w:val="it-IT"/>
        </w:rPr>
        <w:t>5</w:t>
      </w:r>
      <w:r>
        <w:tab/>
      </w:r>
      <w:r w:rsidRPr="00676802">
        <w:rPr>
          <w:b/>
          <w:color w:val="3366FF"/>
          <w:lang w:val="it-IT"/>
        </w:rPr>
        <w:t xml:space="preserve">B. </w:t>
      </w:r>
      <w:r>
        <w:rPr>
          <w:lang w:val="it-IT"/>
        </w:rPr>
        <w:t>4</w:t>
      </w:r>
      <w:r>
        <w:tab/>
      </w:r>
      <w:r w:rsidRPr="00676802">
        <w:rPr>
          <w:b/>
          <w:color w:val="3366FF"/>
          <w:lang w:val="it-IT"/>
        </w:rPr>
        <w:t xml:space="preserve">C. </w:t>
      </w:r>
      <w:r>
        <w:rPr>
          <w:lang w:val="it-IT"/>
        </w:rPr>
        <w:t>3</w:t>
      </w:r>
      <w:r>
        <w:tab/>
      </w:r>
      <w:r w:rsidRPr="00676802">
        <w:rPr>
          <w:b/>
          <w:color w:val="3366FF"/>
          <w:lang w:val="it-IT"/>
        </w:rPr>
        <w:t xml:space="preserve">D. </w:t>
      </w:r>
      <w:r>
        <w:rPr>
          <w:lang w:val="it-IT"/>
        </w:rPr>
        <w:t>6</w:t>
      </w:r>
    </w:p>
    <w:p w:rsidR="00676802" w:rsidRDefault="00676802" w:rsidP="00676802">
      <w:pPr>
        <w:pStyle w:val="NoSpacing"/>
        <w:jc w:val="both"/>
        <w:rPr>
          <w:sz w:val="24"/>
          <w:szCs w:val="24"/>
        </w:rPr>
      </w:pPr>
      <w:r w:rsidRPr="00676802">
        <w:rPr>
          <w:b/>
          <w:color w:val="0000FF"/>
          <w:sz w:val="24"/>
          <w:szCs w:val="24"/>
        </w:rPr>
        <w:t>Câu 48:</w:t>
      </w:r>
      <w:r>
        <w:rPr>
          <w:sz w:val="24"/>
          <w:szCs w:val="24"/>
        </w:rPr>
        <w:t xml:space="preserve"> Ở một loài hoa, lai cây hoa đỏ dị hợp về 2 cặp gen với cây hoa trắng đồng hợp lặn về 2 cặp gen này, thu được F</w:t>
      </w:r>
      <w:r>
        <w:rPr>
          <w:sz w:val="24"/>
          <w:szCs w:val="24"/>
          <w:vertAlign w:val="subscript"/>
        </w:rPr>
        <w:t>a</w:t>
      </w:r>
      <w:r>
        <w:rPr>
          <w:sz w:val="24"/>
          <w:szCs w:val="24"/>
        </w:rPr>
        <w:t xml:space="preserve"> phân li tỉ lệ kiểu hình 3 cây hoa trắng: 1 cây hoa đỏ. Theo lý thuyết, có bao nhiêu phát biểu sau đây là đúng? </w:t>
      </w:r>
    </w:p>
    <w:p w:rsidR="00676802" w:rsidRDefault="00676802" w:rsidP="00676802">
      <w:pPr>
        <w:pStyle w:val="NoSpacing"/>
        <w:ind w:firstLine="283"/>
        <w:jc w:val="both"/>
        <w:rPr>
          <w:sz w:val="24"/>
          <w:szCs w:val="24"/>
        </w:rPr>
      </w:pPr>
      <w:r>
        <w:rPr>
          <w:sz w:val="24"/>
          <w:szCs w:val="24"/>
        </w:rPr>
        <w:t>I. Nếu cho F</w:t>
      </w:r>
      <w:r>
        <w:rPr>
          <w:sz w:val="24"/>
          <w:szCs w:val="24"/>
          <w:vertAlign w:val="subscript"/>
        </w:rPr>
        <w:t>a</w:t>
      </w:r>
      <w:r>
        <w:rPr>
          <w:sz w:val="24"/>
          <w:szCs w:val="24"/>
        </w:rPr>
        <w:t xml:space="preserve"> giao phấn ngẫu nhiên thì đời con thu được tỉ lệ kiểu hình hoa đỏ là 49/256. </w:t>
      </w:r>
    </w:p>
    <w:p w:rsidR="00676802" w:rsidRDefault="00676802" w:rsidP="00676802">
      <w:pPr>
        <w:pStyle w:val="NoSpacing"/>
        <w:ind w:firstLine="283"/>
        <w:jc w:val="both"/>
        <w:rPr>
          <w:sz w:val="24"/>
          <w:szCs w:val="24"/>
        </w:rPr>
      </w:pPr>
      <w:r>
        <w:rPr>
          <w:sz w:val="24"/>
          <w:szCs w:val="24"/>
        </w:rPr>
        <w:t>II. Nếu cho những cây hoa trắng đời F</w:t>
      </w:r>
      <w:r>
        <w:rPr>
          <w:sz w:val="24"/>
          <w:szCs w:val="24"/>
          <w:vertAlign w:val="subscript"/>
        </w:rPr>
        <w:t>a</w:t>
      </w:r>
      <w:r>
        <w:rPr>
          <w:sz w:val="24"/>
          <w:szCs w:val="24"/>
        </w:rPr>
        <w:t xml:space="preserve"> giao phấn thì thu được tỉ lệ 17 cây hoa trắng: 1 cây hoa đỏ. </w:t>
      </w:r>
    </w:p>
    <w:p w:rsidR="00676802" w:rsidRDefault="00676802" w:rsidP="00676802">
      <w:pPr>
        <w:pStyle w:val="NoSpacing"/>
        <w:ind w:firstLine="283"/>
        <w:jc w:val="both"/>
        <w:rPr>
          <w:sz w:val="24"/>
          <w:szCs w:val="24"/>
        </w:rPr>
      </w:pPr>
      <w:r>
        <w:rPr>
          <w:sz w:val="24"/>
          <w:szCs w:val="24"/>
        </w:rPr>
        <w:t>III. Nếu cho cây hoa đỏ đời F</w:t>
      </w:r>
      <w:r>
        <w:rPr>
          <w:sz w:val="24"/>
          <w:szCs w:val="24"/>
          <w:vertAlign w:val="subscript"/>
        </w:rPr>
        <w:t>a</w:t>
      </w:r>
      <w:r>
        <w:rPr>
          <w:sz w:val="24"/>
          <w:szCs w:val="24"/>
        </w:rPr>
        <w:t xml:space="preserve"> tự thụ phấn thì đời con xuất hiện 9 kiểu gen. </w:t>
      </w:r>
    </w:p>
    <w:p w:rsidR="00676802" w:rsidRDefault="00676802" w:rsidP="00676802">
      <w:pPr>
        <w:spacing w:before="60"/>
        <w:ind w:firstLine="283"/>
        <w:jc w:val="both"/>
      </w:pPr>
      <w:r>
        <w:t>IV. Nếu lấy từng cây hoa trắng đời F</w:t>
      </w:r>
      <w:r>
        <w:rPr>
          <w:vertAlign w:val="subscript"/>
        </w:rPr>
        <w:t>a</w:t>
      </w:r>
      <w:r>
        <w:t xml:space="preserve"> tự thụ phấn thì thu được toàn cây hoa trắng.</w:t>
      </w:r>
    </w:p>
    <w:p w:rsidR="00676802" w:rsidRDefault="00676802" w:rsidP="00676802">
      <w:pPr>
        <w:tabs>
          <w:tab w:val="left" w:pos="2708"/>
          <w:tab w:val="left" w:pos="5138"/>
          <w:tab w:val="left" w:pos="7569"/>
        </w:tabs>
        <w:ind w:firstLine="283"/>
      </w:pPr>
      <w:r w:rsidRPr="00676802">
        <w:rPr>
          <w:b/>
          <w:color w:val="3366FF"/>
        </w:rPr>
        <w:t xml:space="preserve">A. </w:t>
      </w:r>
      <w:r>
        <w:t>3.</w:t>
      </w:r>
      <w:r>
        <w:tab/>
      </w:r>
      <w:r w:rsidRPr="00676802">
        <w:rPr>
          <w:b/>
          <w:color w:val="3366FF"/>
        </w:rPr>
        <w:t xml:space="preserve">B. </w:t>
      </w:r>
      <w:r>
        <w:t>1</w:t>
      </w:r>
      <w:r>
        <w:tab/>
      </w:r>
      <w:r w:rsidRPr="00676802">
        <w:rPr>
          <w:b/>
          <w:color w:val="3366FF"/>
        </w:rPr>
        <w:t xml:space="preserve">C. </w:t>
      </w:r>
      <w:r>
        <w:t>4.</w:t>
      </w:r>
      <w:r>
        <w:tab/>
      </w:r>
      <w:r w:rsidRPr="00676802">
        <w:rPr>
          <w:b/>
          <w:color w:val="3366FF"/>
        </w:rPr>
        <w:t xml:space="preserve">D. </w:t>
      </w:r>
      <w:r>
        <w:t>2.</w:t>
      </w:r>
    </w:p>
    <w:p w:rsidR="00FF67B1" w:rsidRDefault="00676802" w:rsidP="00676802">
      <w:pPr>
        <w:pStyle w:val="NoSpacing"/>
        <w:jc w:val="both"/>
        <w:rPr>
          <w:sz w:val="24"/>
          <w:szCs w:val="24"/>
        </w:rPr>
      </w:pPr>
      <w:r w:rsidRPr="00676802">
        <w:rPr>
          <w:b/>
          <w:color w:val="0000FF"/>
          <w:sz w:val="24"/>
          <w:szCs w:val="24"/>
        </w:rPr>
        <w:t>Câu 49:</w:t>
      </w:r>
      <w:r>
        <w:rPr>
          <w:sz w:val="24"/>
          <w:szCs w:val="24"/>
        </w:rPr>
        <w:t xml:space="preserve"> Trong các phép lai sau đây, có bao nhiêu phép lai có thể cho đời con phân li tỉ lệ kiểu hình </w:t>
      </w:r>
    </w:p>
    <w:p w:rsidR="00676802" w:rsidRDefault="00676802" w:rsidP="00676802">
      <w:pPr>
        <w:pStyle w:val="NoSpacing"/>
        <w:jc w:val="both"/>
        <w:rPr>
          <w:sz w:val="24"/>
          <w:szCs w:val="24"/>
        </w:rPr>
      </w:pPr>
      <w:r>
        <w:rPr>
          <w:sz w:val="24"/>
          <w:szCs w:val="24"/>
        </w:rPr>
        <w:t>1: 2: 1</w:t>
      </w:r>
    </w:p>
    <w:p w:rsidR="00676802" w:rsidRDefault="00676802" w:rsidP="00676802">
      <w:pPr>
        <w:pStyle w:val="NoSpacing"/>
        <w:ind w:firstLine="283"/>
        <w:jc w:val="both"/>
        <w:rPr>
          <w:sz w:val="24"/>
          <w:szCs w:val="24"/>
        </w:rPr>
      </w:pPr>
      <w:r>
        <w:rPr>
          <w:sz w:val="24"/>
          <w:szCs w:val="24"/>
        </w:rPr>
        <w:t xml:space="preserve">I. </w:t>
      </w:r>
      <w:r w:rsidRPr="00146B59">
        <w:rPr>
          <w:sz w:val="24"/>
          <w:szCs w:val="24"/>
        </w:rPr>
        <w:fldChar w:fldCharType="begin"/>
      </w:r>
      <w:r w:rsidRPr="00146B59">
        <w:rPr>
          <w:sz w:val="24"/>
          <w:szCs w:val="24"/>
        </w:rPr>
        <w:instrText xml:space="preserve"> QUOTE </w:instrText>
      </w:r>
      <w:r w:rsidR="00EB6030">
        <w:rPr>
          <w:noProof/>
          <w:position w:val="-14"/>
        </w:rPr>
        <w:drawing>
          <wp:inline distT="0" distB="0" distL="0" distR="0">
            <wp:extent cx="142875" cy="257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instrText xml:space="preserve"> </w:instrText>
      </w:r>
      <w:r w:rsidRPr="00146B59">
        <w:rPr>
          <w:sz w:val="24"/>
          <w:szCs w:val="24"/>
        </w:rPr>
        <w:fldChar w:fldCharType="separate"/>
      </w:r>
      <w:r w:rsidR="00EB6030">
        <w:rPr>
          <w:noProof/>
          <w:position w:val="-14"/>
        </w:rPr>
        <w:drawing>
          <wp:inline distT="0" distB="0" distL="0" distR="0">
            <wp:extent cx="142875" cy="257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fldChar w:fldCharType="end"/>
      </w:r>
      <w:r>
        <w:rPr>
          <w:sz w:val="24"/>
          <w:szCs w:val="24"/>
        </w:rPr>
        <w:t xml:space="preserve"> x </w:t>
      </w:r>
      <w:r w:rsidRPr="00146B59">
        <w:rPr>
          <w:sz w:val="24"/>
          <w:szCs w:val="24"/>
        </w:rPr>
        <w:fldChar w:fldCharType="begin"/>
      </w:r>
      <w:r w:rsidRPr="00146B59">
        <w:rPr>
          <w:sz w:val="24"/>
          <w:szCs w:val="24"/>
        </w:rPr>
        <w:instrText xml:space="preserve"> QUOTE </w:instrText>
      </w:r>
      <w:r w:rsidR="00EB6030">
        <w:rPr>
          <w:noProof/>
          <w:position w:val="-14"/>
        </w:rPr>
        <w:drawing>
          <wp:inline distT="0" distB="0" distL="0" distR="0">
            <wp:extent cx="142875" cy="257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instrText xml:space="preserve"> </w:instrText>
      </w:r>
      <w:r w:rsidRPr="00146B59">
        <w:rPr>
          <w:sz w:val="24"/>
          <w:szCs w:val="24"/>
        </w:rPr>
        <w:fldChar w:fldCharType="separate"/>
      </w:r>
      <w:r w:rsidR="00EB6030">
        <w:rPr>
          <w:noProof/>
          <w:position w:val="-14"/>
        </w:rPr>
        <w:drawing>
          <wp:inline distT="0" distB="0" distL="0" distR="0">
            <wp:extent cx="142875" cy="2571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fldChar w:fldCharType="end"/>
      </w:r>
      <w:r>
        <w:rPr>
          <w:sz w:val="24"/>
          <w:szCs w:val="24"/>
        </w:rPr>
        <w:tab/>
      </w:r>
      <w:r>
        <w:rPr>
          <w:sz w:val="24"/>
          <w:szCs w:val="24"/>
        </w:rPr>
        <w:tab/>
        <w:t>II. Aa x Aa</w:t>
      </w:r>
      <w:r>
        <w:rPr>
          <w:sz w:val="24"/>
          <w:szCs w:val="24"/>
        </w:rPr>
        <w:tab/>
      </w:r>
      <w:r>
        <w:rPr>
          <w:sz w:val="24"/>
          <w:szCs w:val="24"/>
        </w:rPr>
        <w:tab/>
        <w:t>III.</w:t>
      </w:r>
      <w:r>
        <w:rPr>
          <w:sz w:val="24"/>
          <w:szCs w:val="24"/>
        </w:rPr>
        <w:tab/>
      </w:r>
      <w:r w:rsidRPr="00146B59">
        <w:rPr>
          <w:sz w:val="24"/>
          <w:szCs w:val="24"/>
        </w:rPr>
        <w:fldChar w:fldCharType="begin"/>
      </w:r>
      <w:r w:rsidRPr="00146B59">
        <w:rPr>
          <w:sz w:val="24"/>
          <w:szCs w:val="24"/>
        </w:rPr>
        <w:instrText xml:space="preserve"> QUOTE </w:instrText>
      </w:r>
      <w:r w:rsidR="00EB6030">
        <w:rPr>
          <w:noProof/>
          <w:position w:val="-14"/>
        </w:rPr>
        <w:drawing>
          <wp:inline distT="0" distB="0" distL="0" distR="0">
            <wp:extent cx="142875" cy="2571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instrText xml:space="preserve"> </w:instrText>
      </w:r>
      <w:r w:rsidRPr="00146B59">
        <w:rPr>
          <w:sz w:val="24"/>
          <w:szCs w:val="24"/>
        </w:rPr>
        <w:fldChar w:fldCharType="separate"/>
      </w:r>
      <w:r w:rsidR="00EB6030">
        <w:rPr>
          <w:noProof/>
          <w:position w:val="-14"/>
        </w:rPr>
        <w:drawing>
          <wp:inline distT="0" distB="0" distL="0" distR="0">
            <wp:extent cx="14287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fldChar w:fldCharType="end"/>
      </w:r>
      <w:r>
        <w:rPr>
          <w:sz w:val="24"/>
          <w:szCs w:val="24"/>
        </w:rPr>
        <w:t xml:space="preserve"> (liên kết) x </w:t>
      </w:r>
      <w:r w:rsidRPr="00146B59">
        <w:rPr>
          <w:sz w:val="24"/>
          <w:szCs w:val="24"/>
        </w:rPr>
        <w:fldChar w:fldCharType="begin"/>
      </w:r>
      <w:r w:rsidRPr="00146B59">
        <w:rPr>
          <w:sz w:val="24"/>
          <w:szCs w:val="24"/>
        </w:rPr>
        <w:instrText xml:space="preserve"> QUOTE </w:instrText>
      </w:r>
      <w:r w:rsidR="00EB6030">
        <w:rPr>
          <w:noProof/>
          <w:position w:val="-14"/>
        </w:rPr>
        <w:drawing>
          <wp:inline distT="0" distB="0" distL="0" distR="0">
            <wp:extent cx="142875" cy="2571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instrText xml:space="preserve"> </w:instrText>
      </w:r>
      <w:r w:rsidRPr="00146B59">
        <w:rPr>
          <w:sz w:val="24"/>
          <w:szCs w:val="24"/>
        </w:rPr>
        <w:fldChar w:fldCharType="separate"/>
      </w:r>
      <w:r w:rsidR="00EB6030">
        <w:rPr>
          <w:noProof/>
          <w:position w:val="-14"/>
        </w:rPr>
        <w:drawing>
          <wp:inline distT="0" distB="0" distL="0" distR="0">
            <wp:extent cx="142875" cy="2571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r w:rsidRPr="00146B59">
        <w:rPr>
          <w:sz w:val="24"/>
          <w:szCs w:val="24"/>
        </w:rPr>
        <w:fldChar w:fldCharType="end"/>
      </w:r>
      <w:r>
        <w:rPr>
          <w:sz w:val="24"/>
          <w:szCs w:val="24"/>
        </w:rPr>
        <w:t xml:space="preserve"> (HVG f=20%)</w:t>
      </w:r>
      <w:r>
        <w:rPr>
          <w:sz w:val="24"/>
          <w:szCs w:val="24"/>
        </w:rPr>
        <w:tab/>
      </w:r>
    </w:p>
    <w:p w:rsidR="00676802" w:rsidRDefault="00676802" w:rsidP="00676802">
      <w:pPr>
        <w:spacing w:before="60"/>
        <w:ind w:firstLine="283"/>
        <w:jc w:val="both"/>
      </w:pPr>
      <w:r>
        <w:t>IV. AaBb  x aabb.</w:t>
      </w:r>
    </w:p>
    <w:p w:rsidR="00676802" w:rsidRDefault="00676802" w:rsidP="00676802">
      <w:pPr>
        <w:tabs>
          <w:tab w:val="left" w:pos="2708"/>
          <w:tab w:val="left" w:pos="5138"/>
          <w:tab w:val="left" w:pos="7569"/>
        </w:tabs>
        <w:ind w:firstLine="283"/>
      </w:pPr>
      <w:r w:rsidRPr="00676802">
        <w:rPr>
          <w:b/>
          <w:color w:val="3366FF"/>
        </w:rPr>
        <w:t xml:space="preserve">A. </w:t>
      </w:r>
      <w:r>
        <w:t>2</w:t>
      </w:r>
      <w:r>
        <w:tab/>
      </w:r>
      <w:r w:rsidRPr="00676802">
        <w:rPr>
          <w:b/>
          <w:color w:val="3366FF"/>
        </w:rPr>
        <w:t xml:space="preserve">B. </w:t>
      </w:r>
      <w:r>
        <w:t>4.</w:t>
      </w:r>
      <w:r>
        <w:tab/>
      </w:r>
      <w:r w:rsidRPr="00676802">
        <w:rPr>
          <w:b/>
          <w:color w:val="3366FF"/>
        </w:rPr>
        <w:t xml:space="preserve">C. </w:t>
      </w:r>
      <w:r>
        <w:t>1</w:t>
      </w:r>
      <w:r>
        <w:tab/>
      </w:r>
      <w:r w:rsidRPr="00676802">
        <w:rPr>
          <w:b/>
          <w:color w:val="3366FF"/>
        </w:rPr>
        <w:t xml:space="preserve">D. </w:t>
      </w:r>
      <w:r>
        <w:t>3.</w:t>
      </w:r>
    </w:p>
    <w:p w:rsidR="00676802" w:rsidRDefault="00676802" w:rsidP="00676802">
      <w:pPr>
        <w:spacing w:before="60"/>
        <w:jc w:val="both"/>
        <w:rPr>
          <w:rFonts w:ascii="VNI-Times" w:hAnsi="VNI-Times"/>
          <w:lang w:val="it-IT"/>
        </w:rPr>
      </w:pPr>
      <w:r w:rsidRPr="00676802">
        <w:rPr>
          <w:b/>
          <w:color w:val="0000FF"/>
          <w:lang w:val="it-IT"/>
        </w:rPr>
        <w:t>Câu 50:</w:t>
      </w:r>
      <w:r>
        <w:rPr>
          <w:rFonts w:ascii="VNI-Times" w:hAnsi="VNI-Times"/>
          <w:lang w:val="it-IT"/>
        </w:rPr>
        <w:t xml:space="preserve"> ÔÛ moät loaøi thöïc vaät coù boä NST löôõng boäi 2n = 24, neáu coù ñoät bieán dò boäi xaûy ra thì soá loaïi theå tam nhieãm keùp ñöôïc taïo ra toái ña trong quaàn theå cuûa loaøi laø</w:t>
      </w:r>
    </w:p>
    <w:p w:rsidR="00676802" w:rsidRDefault="00676802" w:rsidP="00676802">
      <w:pPr>
        <w:tabs>
          <w:tab w:val="left" w:pos="2708"/>
          <w:tab w:val="left" w:pos="5138"/>
          <w:tab w:val="left" w:pos="7569"/>
        </w:tabs>
        <w:ind w:firstLine="283"/>
      </w:pPr>
      <w:r w:rsidRPr="00676802">
        <w:rPr>
          <w:b/>
          <w:color w:val="3366FF"/>
          <w:lang w:val="it-IT"/>
        </w:rPr>
        <w:t xml:space="preserve">A. </w:t>
      </w:r>
      <w:r>
        <w:rPr>
          <w:lang w:val="it-IT"/>
        </w:rPr>
        <w:t>66</w:t>
      </w:r>
      <w:r>
        <w:tab/>
      </w:r>
      <w:r w:rsidRPr="00676802">
        <w:rPr>
          <w:b/>
          <w:color w:val="3366FF"/>
          <w:lang w:val="it-IT"/>
        </w:rPr>
        <w:t xml:space="preserve">B. </w:t>
      </w:r>
      <w:r>
        <w:rPr>
          <w:lang w:val="it-IT"/>
        </w:rPr>
        <w:t>12</w:t>
      </w:r>
      <w:r>
        <w:tab/>
      </w:r>
      <w:r w:rsidRPr="00676802">
        <w:rPr>
          <w:b/>
          <w:color w:val="3366FF"/>
          <w:lang w:val="it-IT"/>
        </w:rPr>
        <w:t xml:space="preserve">C. </w:t>
      </w:r>
      <w:r>
        <w:rPr>
          <w:lang w:val="it-IT"/>
        </w:rPr>
        <w:t>26</w:t>
      </w:r>
      <w:r>
        <w:tab/>
      </w:r>
      <w:r w:rsidRPr="00676802">
        <w:rPr>
          <w:b/>
          <w:color w:val="3366FF"/>
          <w:lang w:val="it-IT"/>
        </w:rPr>
        <w:t xml:space="preserve">D. </w:t>
      </w:r>
      <w:r>
        <w:rPr>
          <w:lang w:val="it-IT"/>
        </w:rPr>
        <w:t>48</w:t>
      </w:r>
    </w:p>
    <w:p w:rsidR="00676802" w:rsidRDefault="00676802" w:rsidP="00676802">
      <w:pPr>
        <w:ind w:firstLine="283"/>
        <w:jc w:val="both"/>
      </w:pPr>
    </w:p>
    <w:p w:rsidR="00676802" w:rsidRPr="004C4D1F" w:rsidRDefault="00676802" w:rsidP="00676802">
      <w:pPr>
        <w:rPr>
          <w:color w:val="FFFFFF"/>
          <w:sz w:val="16"/>
          <w:szCs w:val="16"/>
        </w:rPr>
      </w:pPr>
      <w:r w:rsidRPr="004C4D1F">
        <w:rPr>
          <w:color w:val="FFFFFF"/>
          <w:sz w:val="16"/>
          <w:szCs w:val="16"/>
        </w:rPr>
        <w:t>-----------------------------------------------</w:t>
      </w:r>
    </w:p>
    <w:p w:rsidR="00676802" w:rsidRDefault="00676802" w:rsidP="00676802">
      <w:pPr>
        <w:jc w:val="center"/>
      </w:pPr>
      <w:r>
        <w:t xml:space="preserve">----------- </w:t>
      </w:r>
      <w:r w:rsidRPr="00472A05">
        <w:t>HẾT</w:t>
      </w:r>
      <w:r>
        <w:t xml:space="preserve"> ----------</w:t>
      </w:r>
    </w:p>
    <w:p w:rsidR="00DC4292" w:rsidRPr="00DC4292" w:rsidRDefault="00DC4292" w:rsidP="00676802">
      <w:pPr>
        <w:jc w:val="center"/>
        <w:rPr>
          <w:b/>
          <w:color w:val="FF0000"/>
        </w:rPr>
      </w:pPr>
      <w:r w:rsidRPr="00DC4292">
        <w:rPr>
          <w:b/>
          <w:color w:val="FF0000"/>
        </w:rPr>
        <w:t>ĐÁP ÁN</w:t>
      </w:r>
    </w:p>
    <w:tbl>
      <w:tblPr>
        <w:tblStyle w:val="TableGrid"/>
        <w:tblW w:w="0" w:type="auto"/>
        <w:shd w:val="clear" w:color="auto" w:fill="00B050"/>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1</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11</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21</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31</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41</w:t>
            </w:r>
          </w:p>
        </w:tc>
        <w:tc>
          <w:tcPr>
            <w:tcW w:w="1043" w:type="dxa"/>
            <w:shd w:val="clear" w:color="auto" w:fill="00B050"/>
            <w:vAlign w:val="bottom"/>
          </w:tcPr>
          <w:p w:rsidR="00DC4292" w:rsidRPr="00DC4292" w:rsidRDefault="00DC4292" w:rsidP="00EE3C06">
            <w:pPr>
              <w:rPr>
                <w:b/>
                <w:color w:val="0000FF"/>
              </w:rPr>
            </w:pPr>
            <w:r w:rsidRPr="00DC4292">
              <w:rPr>
                <w:b/>
                <w:color w:val="0000FF"/>
              </w:rPr>
              <w:t>A</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2</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12</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22</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32</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42</w:t>
            </w:r>
          </w:p>
        </w:tc>
        <w:tc>
          <w:tcPr>
            <w:tcW w:w="1043" w:type="dxa"/>
            <w:shd w:val="clear" w:color="auto" w:fill="00B050"/>
            <w:vAlign w:val="bottom"/>
          </w:tcPr>
          <w:p w:rsidR="00DC4292" w:rsidRPr="00DC4292" w:rsidRDefault="00DC4292" w:rsidP="00EE3C06">
            <w:pPr>
              <w:rPr>
                <w:b/>
                <w:color w:val="0000FF"/>
              </w:rPr>
            </w:pPr>
            <w:r w:rsidRPr="00DC4292">
              <w:rPr>
                <w:b/>
                <w:color w:val="0000FF"/>
              </w:rPr>
              <w:t>D</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3</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13</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23</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33</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43</w:t>
            </w:r>
          </w:p>
        </w:tc>
        <w:tc>
          <w:tcPr>
            <w:tcW w:w="1043" w:type="dxa"/>
            <w:shd w:val="clear" w:color="auto" w:fill="00B050"/>
            <w:vAlign w:val="bottom"/>
          </w:tcPr>
          <w:p w:rsidR="00DC4292" w:rsidRPr="00DC4292" w:rsidRDefault="00DC4292" w:rsidP="00EE3C06">
            <w:pPr>
              <w:rPr>
                <w:b/>
                <w:color w:val="0000FF"/>
              </w:rPr>
            </w:pPr>
            <w:r w:rsidRPr="00DC4292">
              <w:rPr>
                <w:b/>
                <w:color w:val="0000FF"/>
              </w:rPr>
              <w:t>D</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4</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14</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24</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34</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44</w:t>
            </w:r>
          </w:p>
        </w:tc>
        <w:tc>
          <w:tcPr>
            <w:tcW w:w="1043" w:type="dxa"/>
            <w:shd w:val="clear" w:color="auto" w:fill="00B050"/>
            <w:vAlign w:val="bottom"/>
          </w:tcPr>
          <w:p w:rsidR="00DC4292" w:rsidRPr="00DC4292" w:rsidRDefault="00DC4292" w:rsidP="00EE3C06">
            <w:pPr>
              <w:rPr>
                <w:b/>
                <w:color w:val="0000FF"/>
              </w:rPr>
            </w:pPr>
            <w:r w:rsidRPr="00DC4292">
              <w:rPr>
                <w:b/>
                <w:color w:val="0000FF"/>
              </w:rPr>
              <w:t>B</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5</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15</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25</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35</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45</w:t>
            </w:r>
          </w:p>
        </w:tc>
        <w:tc>
          <w:tcPr>
            <w:tcW w:w="1043" w:type="dxa"/>
            <w:shd w:val="clear" w:color="auto" w:fill="00B050"/>
            <w:vAlign w:val="bottom"/>
          </w:tcPr>
          <w:p w:rsidR="00DC4292" w:rsidRPr="00DC4292" w:rsidRDefault="00DC4292" w:rsidP="00EE3C06">
            <w:pPr>
              <w:rPr>
                <w:b/>
                <w:color w:val="0000FF"/>
              </w:rPr>
            </w:pPr>
            <w:r w:rsidRPr="00DC4292">
              <w:rPr>
                <w:b/>
                <w:color w:val="0000FF"/>
              </w:rPr>
              <w:t>C</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6</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16</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26</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36</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46</w:t>
            </w:r>
          </w:p>
        </w:tc>
        <w:tc>
          <w:tcPr>
            <w:tcW w:w="1043" w:type="dxa"/>
            <w:shd w:val="clear" w:color="auto" w:fill="00B050"/>
            <w:vAlign w:val="bottom"/>
          </w:tcPr>
          <w:p w:rsidR="00DC4292" w:rsidRPr="00DC4292" w:rsidRDefault="00DC4292" w:rsidP="00EE3C06">
            <w:pPr>
              <w:rPr>
                <w:b/>
                <w:color w:val="0000FF"/>
              </w:rPr>
            </w:pPr>
            <w:r w:rsidRPr="00DC4292">
              <w:rPr>
                <w:b/>
                <w:color w:val="0000FF"/>
              </w:rPr>
              <w:t>C</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7</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17</w:t>
            </w:r>
          </w:p>
        </w:tc>
        <w:tc>
          <w:tcPr>
            <w:tcW w:w="1042" w:type="dxa"/>
            <w:shd w:val="clear" w:color="auto" w:fill="00B050"/>
            <w:vAlign w:val="bottom"/>
          </w:tcPr>
          <w:p w:rsidR="00DC4292" w:rsidRPr="00DC4292" w:rsidRDefault="00DC4292" w:rsidP="00EE3C06">
            <w:pPr>
              <w:rPr>
                <w:b/>
                <w:color w:val="0000FF"/>
              </w:rPr>
            </w:pPr>
            <w:r w:rsidRPr="00DC4292">
              <w:rPr>
                <w:b/>
                <w:color w:val="0000FF"/>
              </w:rPr>
              <w:t>A</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27</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37</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47</w:t>
            </w:r>
          </w:p>
        </w:tc>
        <w:tc>
          <w:tcPr>
            <w:tcW w:w="1043" w:type="dxa"/>
            <w:shd w:val="clear" w:color="auto" w:fill="00B050"/>
            <w:vAlign w:val="bottom"/>
          </w:tcPr>
          <w:p w:rsidR="00DC4292" w:rsidRPr="00DC4292" w:rsidRDefault="00DC4292" w:rsidP="00EE3C06">
            <w:pPr>
              <w:rPr>
                <w:b/>
                <w:color w:val="0000FF"/>
              </w:rPr>
            </w:pPr>
            <w:r w:rsidRPr="00DC4292">
              <w:rPr>
                <w:b/>
                <w:color w:val="0000FF"/>
              </w:rPr>
              <w:t>A</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8</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18</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28</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38</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48</w:t>
            </w:r>
          </w:p>
        </w:tc>
        <w:tc>
          <w:tcPr>
            <w:tcW w:w="1043" w:type="dxa"/>
            <w:shd w:val="clear" w:color="auto" w:fill="00B050"/>
            <w:vAlign w:val="bottom"/>
          </w:tcPr>
          <w:p w:rsidR="00DC4292" w:rsidRPr="00DC4292" w:rsidRDefault="00DC4292" w:rsidP="00EE3C06">
            <w:pPr>
              <w:rPr>
                <w:b/>
                <w:color w:val="0000FF"/>
              </w:rPr>
            </w:pPr>
            <w:r w:rsidRPr="00DC4292">
              <w:rPr>
                <w:b/>
                <w:color w:val="0000FF"/>
              </w:rPr>
              <w:t>C</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9</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19</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29</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39</w:t>
            </w:r>
          </w:p>
        </w:tc>
        <w:tc>
          <w:tcPr>
            <w:tcW w:w="1042" w:type="dxa"/>
            <w:shd w:val="clear" w:color="auto" w:fill="00B050"/>
            <w:vAlign w:val="bottom"/>
          </w:tcPr>
          <w:p w:rsidR="00DC4292" w:rsidRPr="00DC4292" w:rsidRDefault="00DC4292" w:rsidP="00EE3C06">
            <w:pPr>
              <w:rPr>
                <w:b/>
                <w:color w:val="0000FF"/>
              </w:rPr>
            </w:pPr>
            <w:r w:rsidRPr="00DC4292">
              <w:rPr>
                <w:b/>
                <w:color w:val="0000FF"/>
              </w:rPr>
              <w:t>D</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49</w:t>
            </w:r>
          </w:p>
        </w:tc>
        <w:tc>
          <w:tcPr>
            <w:tcW w:w="1043" w:type="dxa"/>
            <w:shd w:val="clear" w:color="auto" w:fill="00B050"/>
            <w:vAlign w:val="bottom"/>
          </w:tcPr>
          <w:p w:rsidR="00DC4292" w:rsidRPr="00DC4292" w:rsidRDefault="00DC4292" w:rsidP="00EE3C06">
            <w:pPr>
              <w:rPr>
                <w:b/>
                <w:color w:val="0000FF"/>
              </w:rPr>
            </w:pPr>
            <w:r w:rsidRPr="00DC4292">
              <w:rPr>
                <w:b/>
                <w:color w:val="0000FF"/>
              </w:rPr>
              <w:t>B</w:t>
            </w:r>
          </w:p>
        </w:tc>
      </w:tr>
      <w:tr w:rsidR="00DC4292" w:rsidRPr="00DC4292" w:rsidTr="00DC4292">
        <w:tc>
          <w:tcPr>
            <w:tcW w:w="1042" w:type="dxa"/>
            <w:shd w:val="clear" w:color="auto" w:fill="00B050"/>
            <w:vAlign w:val="bottom"/>
          </w:tcPr>
          <w:p w:rsidR="00DC4292" w:rsidRPr="00DC4292" w:rsidRDefault="00DC4292" w:rsidP="00EE3C06">
            <w:pPr>
              <w:jc w:val="center"/>
              <w:rPr>
                <w:b/>
                <w:color w:val="0000FF"/>
              </w:rPr>
            </w:pPr>
            <w:r w:rsidRPr="00DC4292">
              <w:rPr>
                <w:b/>
                <w:color w:val="0000FF"/>
              </w:rPr>
              <w:t>10</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20</w:t>
            </w:r>
          </w:p>
        </w:tc>
        <w:tc>
          <w:tcPr>
            <w:tcW w:w="1042" w:type="dxa"/>
            <w:shd w:val="clear" w:color="auto" w:fill="00B050"/>
            <w:vAlign w:val="bottom"/>
          </w:tcPr>
          <w:p w:rsidR="00DC4292" w:rsidRPr="00DC4292" w:rsidRDefault="00DC4292" w:rsidP="00EE3C06">
            <w:pPr>
              <w:rPr>
                <w:b/>
                <w:color w:val="0000FF"/>
              </w:rPr>
            </w:pPr>
            <w:r w:rsidRPr="00DC4292">
              <w:rPr>
                <w:b/>
                <w:color w:val="0000FF"/>
              </w:rPr>
              <w:t>B</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30</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2" w:type="dxa"/>
            <w:shd w:val="clear" w:color="auto" w:fill="00B050"/>
            <w:vAlign w:val="bottom"/>
          </w:tcPr>
          <w:p w:rsidR="00DC4292" w:rsidRPr="00DC4292" w:rsidRDefault="00DC4292" w:rsidP="00EE3C06">
            <w:pPr>
              <w:jc w:val="center"/>
              <w:rPr>
                <w:b/>
                <w:color w:val="0000FF"/>
              </w:rPr>
            </w:pPr>
            <w:r w:rsidRPr="00DC4292">
              <w:rPr>
                <w:b/>
                <w:color w:val="0000FF"/>
              </w:rPr>
              <w:t>40</w:t>
            </w:r>
          </w:p>
        </w:tc>
        <w:tc>
          <w:tcPr>
            <w:tcW w:w="1042" w:type="dxa"/>
            <w:shd w:val="clear" w:color="auto" w:fill="00B050"/>
            <w:vAlign w:val="bottom"/>
          </w:tcPr>
          <w:p w:rsidR="00DC4292" w:rsidRPr="00DC4292" w:rsidRDefault="00DC4292" w:rsidP="00EE3C06">
            <w:pPr>
              <w:rPr>
                <w:b/>
                <w:color w:val="0000FF"/>
              </w:rPr>
            </w:pPr>
            <w:r w:rsidRPr="00DC4292">
              <w:rPr>
                <w:b/>
                <w:color w:val="0000FF"/>
              </w:rPr>
              <w:t>C</w:t>
            </w:r>
          </w:p>
        </w:tc>
        <w:tc>
          <w:tcPr>
            <w:tcW w:w="1043" w:type="dxa"/>
            <w:shd w:val="clear" w:color="auto" w:fill="00B050"/>
            <w:vAlign w:val="bottom"/>
          </w:tcPr>
          <w:p w:rsidR="00DC4292" w:rsidRPr="00DC4292" w:rsidRDefault="00DC4292" w:rsidP="00EE3C06">
            <w:pPr>
              <w:jc w:val="center"/>
              <w:rPr>
                <w:b/>
                <w:color w:val="0000FF"/>
              </w:rPr>
            </w:pPr>
            <w:r w:rsidRPr="00DC4292">
              <w:rPr>
                <w:b/>
                <w:color w:val="0000FF"/>
              </w:rPr>
              <w:t>50</w:t>
            </w:r>
          </w:p>
        </w:tc>
        <w:tc>
          <w:tcPr>
            <w:tcW w:w="1043" w:type="dxa"/>
            <w:shd w:val="clear" w:color="auto" w:fill="00B050"/>
            <w:vAlign w:val="bottom"/>
          </w:tcPr>
          <w:p w:rsidR="00DC4292" w:rsidRPr="00DC4292" w:rsidRDefault="00DC4292" w:rsidP="00EE3C06">
            <w:pPr>
              <w:rPr>
                <w:b/>
                <w:color w:val="0000FF"/>
              </w:rPr>
            </w:pPr>
            <w:r w:rsidRPr="00DC4292">
              <w:rPr>
                <w:b/>
                <w:color w:val="0000FF"/>
              </w:rPr>
              <w:t>A</w:t>
            </w:r>
          </w:p>
        </w:tc>
      </w:tr>
    </w:tbl>
    <w:p w:rsidR="00676802" w:rsidRPr="00F95368" w:rsidRDefault="00676802" w:rsidP="00676802"/>
    <w:p w:rsidR="00DD125D" w:rsidRPr="00676802" w:rsidRDefault="00DD125D" w:rsidP="00676802">
      <w:pPr>
        <w:ind w:firstLine="283"/>
        <w:jc w:val="both"/>
      </w:pPr>
    </w:p>
    <w:sectPr w:rsidR="00DD125D" w:rsidRPr="00676802" w:rsidSect="00AE5374">
      <w:headerReference w:type="default" r:id="rId44"/>
      <w:footerReference w:type="default" r:id="rId45"/>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57" w:rsidRDefault="002A5757">
      <w:r>
        <w:separator/>
      </w:r>
    </w:p>
  </w:endnote>
  <w:endnote w:type="continuationSeparator" w:id="0">
    <w:p w:rsidR="002A5757" w:rsidRDefault="002A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22" w:rsidRPr="000B6C44" w:rsidRDefault="00DA0822" w:rsidP="00DA0822">
    <w:pPr>
      <w:tabs>
        <w:tab w:val="center" w:pos="4680"/>
        <w:tab w:val="right" w:pos="9360"/>
      </w:tabs>
      <w:rPr>
        <w:rFonts w:ascii="Calibri" w:eastAsia="SimSun" w:hAnsi="Calibri"/>
        <w:sz w:val="20"/>
        <w:szCs w:val="20"/>
        <w:lang w:eastAsia="zh-CN"/>
      </w:rPr>
    </w:pPr>
    <w:r w:rsidRPr="000B6C44">
      <w:rPr>
        <w:rFonts w:eastAsia="Calibri"/>
        <w:b/>
        <w:color w:val="00B0F0"/>
        <w:lang w:val="nl-NL"/>
      </w:rPr>
      <w:t xml:space="preserve">                                                       </w:t>
    </w:r>
    <w:r>
      <w:rPr>
        <w:rFonts w:eastAsia="Calibri"/>
        <w:b/>
        <w:color w:val="00B0F0"/>
        <w:lang w:val="nl-NL"/>
      </w:rPr>
      <w:t xml:space="preserve">         </w:t>
    </w:r>
    <w:r w:rsidRPr="000B6C44">
      <w:rPr>
        <w:rFonts w:eastAsia="Calibri"/>
        <w:b/>
        <w:color w:val="00B0F0"/>
        <w:lang w:val="nl-NL"/>
      </w:rPr>
      <w:t xml:space="preserve"/>
    </w:r>
    <w:r w:rsidRPr="000B6C44">
      <w:rPr>
        <w:rFonts w:eastAsia="Calibri"/>
        <w:b/>
        <w:color w:val="FF0000"/>
        <w:lang w:val="nl-NL"/>
      </w:rPr>
      <w:t xml:space="preserve"/>
    </w:r>
    <w:r w:rsidRPr="000B6C44">
      <w:rPr>
        <w:rFonts w:eastAsia="Calibri"/>
      </w:rPr>
      <w:tab/>
      <w:t xml:space="preserve">                                             </w:t>
    </w:r>
    <w:r w:rsidRPr="000B6C44">
      <w:rPr>
        <w:rFonts w:eastAsia="Calibri"/>
        <w:b/>
        <w:color w:val="FF0000"/>
      </w:rPr>
      <w:t>Trang</w:t>
    </w:r>
    <w:r w:rsidRPr="000B6C44">
      <w:rPr>
        <w:rFonts w:eastAsia="Calibri"/>
        <w:b/>
        <w:color w:val="0070C0"/>
      </w:rPr>
      <w:t xml:space="preserve"> </w:t>
    </w:r>
    <w:r w:rsidRPr="000B6C44">
      <w:rPr>
        <w:rFonts w:eastAsia="Calibri"/>
        <w:b/>
        <w:color w:val="0070C0"/>
      </w:rPr>
      <w:fldChar w:fldCharType="begin"/>
    </w:r>
    <w:r w:rsidRPr="000B6C44">
      <w:rPr>
        <w:rFonts w:eastAsia="Calibri"/>
        <w:b/>
        <w:color w:val="0070C0"/>
      </w:rPr>
      <w:instrText xml:space="preserve"> PAGE   \* MERGEFORMAT </w:instrText>
    </w:r>
    <w:r w:rsidRPr="000B6C44">
      <w:rPr>
        <w:rFonts w:eastAsia="Calibri"/>
        <w:b/>
        <w:color w:val="0070C0"/>
      </w:rPr>
      <w:fldChar w:fldCharType="separate"/>
    </w:r>
    <w:r w:rsidR="0078136A">
      <w:rPr>
        <w:rFonts w:eastAsia="Calibri"/>
        <w:b/>
        <w:noProof/>
        <w:color w:val="0070C0"/>
      </w:rPr>
      <w:t>8</w:t>
    </w:r>
    <w:r w:rsidRPr="000B6C44">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57" w:rsidRDefault="002A5757">
      <w:r>
        <w:separator/>
      </w:r>
    </w:p>
  </w:footnote>
  <w:footnote w:type="continuationSeparator" w:id="0">
    <w:p w:rsidR="002A5757" w:rsidRDefault="002A5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22" w:rsidRPr="00DA0822" w:rsidRDefault="00DA0822" w:rsidP="00DA0822">
    <w:pPr>
      <w:tabs>
        <w:tab w:val="center" w:pos="4680"/>
        <w:tab w:val="right" w:pos="9360"/>
      </w:tabs>
      <w:jc w:val="center"/>
      <w:rPr>
        <w:rFonts w:ascii="Calibri" w:eastAsia="Calibri" w:hAnsi="Calibri"/>
        <w:sz w:val="22"/>
        <w:szCs w:val="22"/>
      </w:rPr>
    </w:pPr>
    <w:r w:rsidRPr="00DA0822">
      <w:rPr>
        <w:rFonts w:eastAsia="Calibri"/>
        <w:b/>
        <w:color w:val="00B0F0"/>
        <w:szCs w:val="22"/>
        <w:lang w:val="nl-NL"/>
      </w:rPr>
      <w:t/>
    </w:r>
    <w:r w:rsidRPr="00DA0822">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138"/>
    <w:multiLevelType w:val="hybridMultilevel"/>
    <w:tmpl w:val="1818908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EAC66FA"/>
    <w:multiLevelType w:val="multilevel"/>
    <w:tmpl w:val="82E4ECB4"/>
    <w:lvl w:ilvl="0">
      <w:start w:val="1"/>
      <w:numFmt w:val="upperRoman"/>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3506D9C"/>
    <w:multiLevelType w:val="hybridMultilevel"/>
    <w:tmpl w:val="7FA07FA0"/>
    <w:lvl w:ilvl="0" w:tplc="FCA015F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DF91828"/>
    <w:multiLevelType w:val="hybridMultilevel"/>
    <w:tmpl w:val="ECC4AF0C"/>
    <w:lvl w:ilvl="0" w:tplc="908822B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7B5533A"/>
    <w:multiLevelType w:val="hybridMultilevel"/>
    <w:tmpl w:val="F3ACBABA"/>
    <w:lvl w:ilvl="0" w:tplc="D3366A9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703F7649"/>
    <w:multiLevelType w:val="hybridMultilevel"/>
    <w:tmpl w:val="8A96158C"/>
    <w:lvl w:ilvl="0" w:tplc="80A473FC">
      <w:start w:val="1"/>
      <w:numFmt w:val="upperLetter"/>
      <w:lvlText w:val="%1."/>
      <w:lvlJc w:val="left"/>
      <w:pPr>
        <w:tabs>
          <w:tab w:val="num" w:pos="720"/>
        </w:tabs>
        <w:ind w:left="720" w:hanging="360"/>
      </w:pPr>
      <w:rPr>
        <w:rFonts w:cs="Times New Roman"/>
      </w:rPr>
    </w:lvl>
    <w:lvl w:ilvl="1" w:tplc="FB4EA76A">
      <w:start w:val="1"/>
      <w:numFmt w:val="decimal"/>
      <w:lvlText w:val="(%2)"/>
      <w:lvlJc w:val="left"/>
      <w:pPr>
        <w:tabs>
          <w:tab w:val="num" w:pos="1320"/>
        </w:tabs>
        <w:ind w:left="132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54909"/>
    <w:rsid w:val="00072822"/>
    <w:rsid w:val="000B7369"/>
    <w:rsid w:val="000C3CF7"/>
    <w:rsid w:val="000E3CAF"/>
    <w:rsid w:val="000E4080"/>
    <w:rsid w:val="0010067C"/>
    <w:rsid w:val="00103598"/>
    <w:rsid w:val="001161FB"/>
    <w:rsid w:val="00123BAE"/>
    <w:rsid w:val="00134E08"/>
    <w:rsid w:val="001946F9"/>
    <w:rsid w:val="001A033C"/>
    <w:rsid w:val="00257818"/>
    <w:rsid w:val="00282940"/>
    <w:rsid w:val="002A5757"/>
    <w:rsid w:val="00337152"/>
    <w:rsid w:val="00367353"/>
    <w:rsid w:val="00402C2B"/>
    <w:rsid w:val="00422FA7"/>
    <w:rsid w:val="0056152C"/>
    <w:rsid w:val="006014FB"/>
    <w:rsid w:val="006150AA"/>
    <w:rsid w:val="0063720A"/>
    <w:rsid w:val="00676802"/>
    <w:rsid w:val="006904A3"/>
    <w:rsid w:val="006F3F6A"/>
    <w:rsid w:val="007419DC"/>
    <w:rsid w:val="0078136A"/>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1EED"/>
    <w:rsid w:val="00AD67D7"/>
    <w:rsid w:val="00AE5374"/>
    <w:rsid w:val="00B206D8"/>
    <w:rsid w:val="00B32C89"/>
    <w:rsid w:val="00B50F8C"/>
    <w:rsid w:val="00B53231"/>
    <w:rsid w:val="00B71D63"/>
    <w:rsid w:val="00B81DD2"/>
    <w:rsid w:val="00B85182"/>
    <w:rsid w:val="00BC577C"/>
    <w:rsid w:val="00BD6B27"/>
    <w:rsid w:val="00C03D4D"/>
    <w:rsid w:val="00C30BE4"/>
    <w:rsid w:val="00C94899"/>
    <w:rsid w:val="00CC16CB"/>
    <w:rsid w:val="00CD4EA2"/>
    <w:rsid w:val="00D74806"/>
    <w:rsid w:val="00DA0822"/>
    <w:rsid w:val="00DC4292"/>
    <w:rsid w:val="00DD125D"/>
    <w:rsid w:val="00E61019"/>
    <w:rsid w:val="00EB6030"/>
    <w:rsid w:val="00FE25C1"/>
    <w:rsid w:val="00FF67B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676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676802"/>
    <w:rPr>
      <w:sz w:val="26"/>
      <w:szCs w:val="26"/>
    </w:rPr>
  </w:style>
  <w:style w:type="character" w:customStyle="1" w:styleId="DefaultChar">
    <w:name w:val="Default Char"/>
    <w:link w:val="Default"/>
    <w:locked/>
    <w:rsid w:val="00676802"/>
    <w:rPr>
      <w:color w:val="000000"/>
      <w:sz w:val="24"/>
      <w:lang w:val="en-US" w:eastAsia="en-US" w:bidi="ar-SA"/>
    </w:rPr>
  </w:style>
  <w:style w:type="paragraph" w:customStyle="1" w:styleId="Default">
    <w:name w:val="Default"/>
    <w:link w:val="DefaultChar"/>
    <w:rsid w:val="00676802"/>
    <w:pPr>
      <w:autoSpaceDE w:val="0"/>
      <w:autoSpaceDN w:val="0"/>
      <w:adjustRightInd w:val="0"/>
    </w:pPr>
    <w:rPr>
      <w:color w:val="000000"/>
      <w:sz w:val="24"/>
    </w:rPr>
  </w:style>
  <w:style w:type="character" w:customStyle="1" w:styleId="Bodytext2">
    <w:name w:val="Body text (2)_"/>
    <w:link w:val="Bodytext20"/>
    <w:locked/>
    <w:rsid w:val="00676802"/>
    <w:rPr>
      <w:shd w:val="clear" w:color="auto" w:fill="FFFFFF"/>
    </w:rPr>
  </w:style>
  <w:style w:type="paragraph" w:customStyle="1" w:styleId="Bodytext20">
    <w:name w:val="Body text (2)"/>
    <w:basedOn w:val="Normal"/>
    <w:link w:val="Bodytext2"/>
    <w:rsid w:val="00676802"/>
    <w:pPr>
      <w:widowControl w:val="0"/>
      <w:shd w:val="clear" w:color="auto" w:fill="FFFFFF"/>
      <w:spacing w:before="60" w:line="295" w:lineRule="exact"/>
      <w:ind w:hanging="280"/>
      <w:jc w:val="both"/>
    </w:pPr>
    <w:rPr>
      <w:sz w:val="20"/>
      <w:szCs w:val="20"/>
      <w:lang w:val="x-none" w:eastAsia="x-none"/>
    </w:rPr>
  </w:style>
  <w:style w:type="character" w:customStyle="1" w:styleId="Bodytext2115pt">
    <w:name w:val="Body text (2) + 11.5 pt"/>
    <w:aliases w:val="Bold,Italic"/>
    <w:rsid w:val="00676802"/>
    <w:rPr>
      <w:rFonts w:ascii="Times New Roman" w:hAnsi="Times New Roman"/>
      <w:b/>
      <w:color w:val="000000"/>
      <w:spacing w:val="0"/>
      <w:w w:val="100"/>
      <w:position w:val="0"/>
      <w:sz w:val="23"/>
      <w:shd w:val="clear" w:color="auto" w:fill="FFFFFF"/>
      <w:lang w:val="vi-VN" w:eastAsia="vi-VN"/>
    </w:rPr>
  </w:style>
  <w:style w:type="character" w:customStyle="1" w:styleId="Bodytext213pt">
    <w:name w:val="Body text (2) + 13 pt"/>
    <w:rsid w:val="00676802"/>
    <w:rPr>
      <w:rFonts w:ascii="Times New Roman" w:hAnsi="Times New Roman"/>
      <w:b/>
      <w:color w:val="000000"/>
      <w:spacing w:val="0"/>
      <w:w w:val="100"/>
      <w:position w:val="0"/>
      <w:sz w:val="26"/>
      <w:shd w:val="clear" w:color="auto" w:fill="FFFFFF"/>
      <w:lang w:val="vi-VN" w:eastAsia="vi-VN"/>
    </w:rPr>
  </w:style>
  <w:style w:type="character" w:customStyle="1" w:styleId="Bodytext311pt">
    <w:name w:val="Body text (3) + 11 pt"/>
    <w:aliases w:val="Not Bold"/>
    <w:rsid w:val="00676802"/>
    <w:rPr>
      <w:rFonts w:ascii="Times New Roman" w:hAnsi="Times New Roman"/>
      <w:b/>
      <w:color w:val="000000"/>
      <w:spacing w:val="0"/>
      <w:w w:val="100"/>
      <w:position w:val="0"/>
      <w:sz w:val="22"/>
      <w:u w:val="none"/>
      <w:effect w:val="none"/>
      <w:lang w:val="vi-VN" w:eastAsia="vi-VN"/>
    </w:rPr>
  </w:style>
  <w:style w:type="paragraph" w:styleId="BalloonText">
    <w:name w:val="Balloon Text"/>
    <w:basedOn w:val="Normal"/>
    <w:link w:val="BalloonTextChar"/>
    <w:rsid w:val="0078136A"/>
    <w:rPr>
      <w:rFonts w:ascii="Tahoma" w:hAnsi="Tahoma" w:cs="Tahoma"/>
      <w:sz w:val="16"/>
      <w:szCs w:val="16"/>
    </w:rPr>
  </w:style>
  <w:style w:type="character" w:customStyle="1" w:styleId="BalloonTextChar">
    <w:name w:val="Balloon Text Char"/>
    <w:basedOn w:val="DefaultParagraphFont"/>
    <w:link w:val="BalloonText"/>
    <w:rsid w:val="00781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676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676802"/>
    <w:rPr>
      <w:sz w:val="26"/>
      <w:szCs w:val="26"/>
    </w:rPr>
  </w:style>
  <w:style w:type="character" w:customStyle="1" w:styleId="DefaultChar">
    <w:name w:val="Default Char"/>
    <w:link w:val="Default"/>
    <w:locked/>
    <w:rsid w:val="00676802"/>
    <w:rPr>
      <w:color w:val="000000"/>
      <w:sz w:val="24"/>
      <w:lang w:val="en-US" w:eastAsia="en-US" w:bidi="ar-SA"/>
    </w:rPr>
  </w:style>
  <w:style w:type="paragraph" w:customStyle="1" w:styleId="Default">
    <w:name w:val="Default"/>
    <w:link w:val="DefaultChar"/>
    <w:rsid w:val="00676802"/>
    <w:pPr>
      <w:autoSpaceDE w:val="0"/>
      <w:autoSpaceDN w:val="0"/>
      <w:adjustRightInd w:val="0"/>
    </w:pPr>
    <w:rPr>
      <w:color w:val="000000"/>
      <w:sz w:val="24"/>
    </w:rPr>
  </w:style>
  <w:style w:type="character" w:customStyle="1" w:styleId="Bodytext2">
    <w:name w:val="Body text (2)_"/>
    <w:link w:val="Bodytext20"/>
    <w:locked/>
    <w:rsid w:val="00676802"/>
    <w:rPr>
      <w:shd w:val="clear" w:color="auto" w:fill="FFFFFF"/>
    </w:rPr>
  </w:style>
  <w:style w:type="paragraph" w:customStyle="1" w:styleId="Bodytext20">
    <w:name w:val="Body text (2)"/>
    <w:basedOn w:val="Normal"/>
    <w:link w:val="Bodytext2"/>
    <w:rsid w:val="00676802"/>
    <w:pPr>
      <w:widowControl w:val="0"/>
      <w:shd w:val="clear" w:color="auto" w:fill="FFFFFF"/>
      <w:spacing w:before="60" w:line="295" w:lineRule="exact"/>
      <w:ind w:hanging="280"/>
      <w:jc w:val="both"/>
    </w:pPr>
    <w:rPr>
      <w:sz w:val="20"/>
      <w:szCs w:val="20"/>
      <w:lang w:val="x-none" w:eastAsia="x-none"/>
    </w:rPr>
  </w:style>
  <w:style w:type="character" w:customStyle="1" w:styleId="Bodytext2115pt">
    <w:name w:val="Body text (2) + 11.5 pt"/>
    <w:aliases w:val="Bold,Italic"/>
    <w:rsid w:val="00676802"/>
    <w:rPr>
      <w:rFonts w:ascii="Times New Roman" w:hAnsi="Times New Roman"/>
      <w:b/>
      <w:color w:val="000000"/>
      <w:spacing w:val="0"/>
      <w:w w:val="100"/>
      <w:position w:val="0"/>
      <w:sz w:val="23"/>
      <w:shd w:val="clear" w:color="auto" w:fill="FFFFFF"/>
      <w:lang w:val="vi-VN" w:eastAsia="vi-VN"/>
    </w:rPr>
  </w:style>
  <w:style w:type="character" w:customStyle="1" w:styleId="Bodytext213pt">
    <w:name w:val="Body text (2) + 13 pt"/>
    <w:rsid w:val="00676802"/>
    <w:rPr>
      <w:rFonts w:ascii="Times New Roman" w:hAnsi="Times New Roman"/>
      <w:b/>
      <w:color w:val="000000"/>
      <w:spacing w:val="0"/>
      <w:w w:val="100"/>
      <w:position w:val="0"/>
      <w:sz w:val="26"/>
      <w:shd w:val="clear" w:color="auto" w:fill="FFFFFF"/>
      <w:lang w:val="vi-VN" w:eastAsia="vi-VN"/>
    </w:rPr>
  </w:style>
  <w:style w:type="character" w:customStyle="1" w:styleId="Bodytext311pt">
    <w:name w:val="Body text (3) + 11 pt"/>
    <w:aliases w:val="Not Bold"/>
    <w:rsid w:val="00676802"/>
    <w:rPr>
      <w:rFonts w:ascii="Times New Roman" w:hAnsi="Times New Roman"/>
      <w:b/>
      <w:color w:val="000000"/>
      <w:spacing w:val="0"/>
      <w:w w:val="100"/>
      <w:position w:val="0"/>
      <w:sz w:val="22"/>
      <w:u w:val="none"/>
      <w:effect w:val="none"/>
      <w:lang w:val="vi-VN" w:eastAsia="vi-VN"/>
    </w:rPr>
  </w:style>
  <w:style w:type="paragraph" w:styleId="BalloonText">
    <w:name w:val="Balloon Text"/>
    <w:basedOn w:val="Normal"/>
    <w:link w:val="BalloonTextChar"/>
    <w:rsid w:val="0078136A"/>
    <w:rPr>
      <w:rFonts w:ascii="Tahoma" w:hAnsi="Tahoma" w:cs="Tahoma"/>
      <w:sz w:val="16"/>
      <w:szCs w:val="16"/>
    </w:rPr>
  </w:style>
  <w:style w:type="character" w:customStyle="1" w:styleId="BalloonTextChar">
    <w:name w:val="Balloon Text Char"/>
    <w:basedOn w:val="DefaultParagraphFont"/>
    <w:link w:val="BalloonText"/>
    <w:rsid w:val="00781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jpeg" Type="http://schemas.openxmlformats.org/officeDocument/2006/relationships/image"/><Relationship Id="rId12" Target="media/image3.png" Type="http://schemas.openxmlformats.org/officeDocument/2006/relationships/imag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png" Type="http://schemas.openxmlformats.org/officeDocument/2006/relationships/image"/><Relationship Id="rId36" Target="media/image16.png" Type="http://schemas.openxmlformats.org/officeDocument/2006/relationships/image"/><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png" Type="http://schemas.openxmlformats.org/officeDocument/2006/relationships/image"/><Relationship Id="rId42" Target="media/image20.png" Type="http://schemas.openxmlformats.org/officeDocument/2006/relationships/image"/><Relationship Id="rId43" Target="media/image21.png" Type="http://schemas.openxmlformats.org/officeDocument/2006/relationships/image"/><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2022-01-08T04:28:00Z</dcterms:created>
  <dc:creator>admin</dc:creator>
  <dc:description>Đề thi HSG cấp Trường Sinh Học 12 năm 2021-2022 có đáp án được soạn dưới dạng file Word và PDF gồm 8 trang. Các bạn xem và tải về ở dưới.</dc:description>
  <dcterms:modified xsi:type="dcterms:W3CDTF">2022-01-08T04:34:00Z</dcterms:modified>
  <cp:revision>1</cp:revision>
  <dc:title>Đề Thi HSG Cấp Trường Sinh Học 12 Năm 2021-2022 Có Đáp Án</dc:title>
</cp:coreProperties>
</file>