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center"/>
        <w:tblInd w:w="0" w:type="dxa"/>
        <w:tblLayout w:type="fixed"/>
        <w:tblCellMar>
          <w:top w:w="0" w:type="dxa"/>
          <w:start w:w="108" w:type="dxa"/>
          <w:bottom w:w="0" w:type="dxa"/>
          <w:end w:w="108" w:type="dxa"/>
        </w:tblCellMar>
      </w:tblPr>
      <w:tblGrid>
        <w:gridCol w:w="4050"/>
        <w:gridCol w:w="6660"/>
      </w:tblGrid>
      <w:tr>
        <w:trPr>
          <w:trHeight w:val="711" w:hRule="atLeast"/>
        </w:trPr>
        <w:tc>
          <w:tcPr>
            <w:tcW w:w="4050" w:type="dxa"/>
            <w:tcBorders/>
          </w:tcPr>
          <w:p>
            <w:pPr>
              <w:pStyle w:val="Normal"/>
              <w:jc w:val="center"/>
              <w:rPr>
                <w:b/>
              </w:rPr>
            </w:pPr>
            <w:bookmarkStart w:id="0" w:name="_Hlk191827832"/>
            <w:bookmarkEnd w:id="0"/>
            <w:r>
              <w:rPr>
                <w:b/>
              </w:rPr>
              <w:t>SỞ GIÁO DỤC VÀ ĐÀO TẠO</w:t>
            </w:r>
          </w:p>
          <w:p>
            <w:pPr>
              <w:pStyle w:val="Normal"/>
              <w:jc w:val="center"/>
              <w:rPr/>
            </w:pPr>
            <w:r>
              <mc:AlternateContent>
                <mc:Choice Requires="wps">
                  <w:drawing>
                    <wp:anchor behindDoc="0" distT="0" distB="0" distL="114935" distR="114935" simplePos="0" locked="0" layoutInCell="1" allowOverlap="1" relativeHeight="12">
                      <wp:simplePos x="0" y="0"/>
                      <wp:positionH relativeFrom="column">
                        <wp:posOffset>695960</wp:posOffset>
                      </wp:positionH>
                      <wp:positionV relativeFrom="paragraph">
                        <wp:posOffset>200660</wp:posOffset>
                      </wp:positionV>
                      <wp:extent cx="800100" cy="0"/>
                      <wp:effectExtent l="0" t="1905" r="0" b="1905"/>
                      <wp:wrapNone/>
                      <wp:docPr id="1" name=""/>
                      <a:graphic xmlns:a="http://schemas.openxmlformats.org/drawingml/2006/main">
                        <a:graphicData uri="http://schemas.microsoft.com/office/word/2010/wordprocessingShape">
                          <wps:wsp>
                            <wps:cNvSpPr/>
                            <wps:spPr>
                              <a:xfrm>
                                <a:off x="0" y="0"/>
                                <a:ext cx="80028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4.8pt,15.8pt" to="117.75pt,15.8pt" stroked="t" o:allowincell="t" style="position:absolute">
                      <v:stroke color="black" weight="3240" joinstyle="miter" endcap="flat"/>
                      <v:fill o:detectmouseclick="t" on="false"/>
                      <w10:wrap type="none"/>
                    </v:line>
                  </w:pict>
                </mc:Fallback>
              </mc:AlternateContent>
            </w:r>
            <w:r>
              <w:rPr>
                <w:b/>
              </w:rPr>
              <w:t>TỈNH QUẢNG NAM</w:t>
            </w:r>
          </w:p>
        </w:tc>
        <w:tc>
          <w:tcPr>
            <w:tcW w:w="6660" w:type="dxa"/>
            <w:tcBorders/>
          </w:tcPr>
          <w:p>
            <w:pPr>
              <w:pStyle w:val="Normal"/>
              <w:jc w:val="center"/>
              <w:rPr>
                <w:b/>
              </w:rPr>
            </w:pPr>
            <w:r>
              <w:rPr>
                <w:b/>
              </w:rPr>
              <w:t>KỲ THI CHỌN HỌC SINH GIỎI CẤP TỈNH THPT</w:t>
            </w:r>
          </w:p>
          <w:p>
            <w:pPr>
              <w:pStyle w:val="Normal"/>
              <w:jc w:val="center"/>
              <w:rPr>
                <w:b/>
              </w:rPr>
            </w:pPr>
            <w:r>
              <mc:AlternateContent>
                <mc:Choice Requires="wps">
                  <w:drawing>
                    <wp:anchor behindDoc="0" distT="0" distB="0" distL="114935" distR="114935" simplePos="0" locked="0" layoutInCell="1" allowOverlap="1" relativeHeight="13">
                      <wp:simplePos x="0" y="0"/>
                      <wp:positionH relativeFrom="column">
                        <wp:posOffset>1268730</wp:posOffset>
                      </wp:positionH>
                      <wp:positionV relativeFrom="paragraph">
                        <wp:posOffset>179705</wp:posOffset>
                      </wp:positionV>
                      <wp:extent cx="1440180" cy="0"/>
                      <wp:effectExtent l="0" t="1905" r="0" b="1905"/>
                      <wp:wrapNone/>
                      <wp:docPr id="2" name=""/>
                      <a:graphic xmlns:a="http://schemas.openxmlformats.org/drawingml/2006/main">
                        <a:graphicData uri="http://schemas.microsoft.com/office/word/2010/wordprocessingShape">
                          <wps:wsp>
                            <wps:cNvSpPr/>
                            <wps:spPr>
                              <a:xfrm>
                                <a:off x="0" y="0"/>
                                <a:ext cx="144036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99.9pt,14.15pt" to="213.25pt,14.15pt" stroked="t" o:allowincell="t" style="position:absolute">
                      <v:stroke color="black" weight="3240" joinstyle="miter" endcap="flat"/>
                      <v:fill o:detectmouseclick="t" on="false"/>
                      <w10:wrap type="none"/>
                    </v:line>
                  </w:pict>
                </mc:Fallback>
              </mc:AlternateContent>
            </w:r>
            <w:r>
              <w:rPr>
                <w:b/>
              </w:rPr>
              <w:t xml:space="preserve">NĂM HỌC </w:t>
            </w:r>
            <w:r>
              <w:rPr>
                <w:b/>
                <w:lang w:val="vi-VN"/>
              </w:rPr>
              <w:t>2024</w:t>
            </w:r>
            <w:r>
              <w:rPr>
                <w:b/>
              </w:rPr>
              <w:t xml:space="preserve"> - </w:t>
            </w:r>
            <w:r>
              <w:rPr>
                <w:b/>
                <w:lang w:val="vi-VN"/>
              </w:rPr>
              <w:t>2025</w:t>
            </w:r>
            <w:r>
              <w:rPr>
                <w:b/>
              </w:rPr>
              <w:t xml:space="preserve"> ĐỢT 2</w:t>
            </w:r>
          </w:p>
        </w:tc>
      </w:tr>
      <w:tr>
        <w:trPr>
          <w:trHeight w:val="853" w:hRule="atLeast"/>
        </w:trPr>
        <w:tc>
          <w:tcPr>
            <w:tcW w:w="4050" w:type="dxa"/>
            <w:tcBorders>
              <w:bottom w:val="single" w:sz="4" w:space="0" w:color="000000"/>
            </w:tcBorders>
            <w:vAlign w:val="center"/>
          </w:tcPr>
          <w:tbl>
            <w:tblPr>
              <w:tblW w:w="2700" w:type="dxa"/>
              <w:jc w:val="start"/>
              <w:tblInd w:w="525" w:type="dxa"/>
              <w:tblLayout w:type="fixed"/>
              <w:tblCellMar>
                <w:top w:w="0" w:type="dxa"/>
                <w:start w:w="108" w:type="dxa"/>
                <w:bottom w:w="0" w:type="dxa"/>
                <w:end w:w="108" w:type="dxa"/>
              </w:tblCellMar>
            </w:tblPr>
            <w:tblGrid>
              <w:gridCol w:w="2700"/>
            </w:tblGrid>
            <w:tr>
              <w:trPr/>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b/>
                    </w:rPr>
                  </w:pPr>
                  <w:r>
                    <w:rPr>
                      <w:b/>
                    </w:rPr>
                    <w:t>ĐỀ CHÍNH THỨC</w:t>
                  </w:r>
                </w:p>
              </w:tc>
            </w:tr>
          </w:tbl>
          <w:p>
            <w:pPr>
              <w:pStyle w:val="Normal"/>
              <w:spacing w:before="120" w:after="0"/>
              <w:jc w:val="center"/>
              <w:rPr>
                <w:i/>
              </w:rPr>
            </w:pPr>
            <w:r>
              <w:rPr>
                <w:i/>
              </w:rPr>
              <w:t xml:space="preserve">(Đề thi gồm có </w:t>
            </w:r>
            <w:r>
              <w:rPr>
                <w:i/>
                <w:lang w:val="vi-VN"/>
              </w:rPr>
              <w:t>0</w:t>
            </w:r>
            <w:r>
              <w:rPr>
                <w:i/>
              </w:rPr>
              <w:t>5 trang)</w:t>
            </w:r>
          </w:p>
        </w:tc>
        <w:tc>
          <w:tcPr>
            <w:tcW w:w="6660" w:type="dxa"/>
            <w:tcBorders>
              <w:bottom w:val="single" w:sz="4" w:space="0" w:color="000000"/>
            </w:tcBorders>
            <w:tcMar>
              <w:end w:w="28" w:type="dxa"/>
            </w:tcMar>
          </w:tcPr>
          <w:p>
            <w:pPr>
              <w:pStyle w:val="Normal"/>
              <w:tabs>
                <w:tab w:val="clear" w:pos="720"/>
                <w:tab w:val="left" w:pos="403" w:leader="none"/>
                <w:tab w:val="left" w:pos="1395" w:leader="none"/>
              </w:tabs>
              <w:ind w:firstLine="615" w:end="0"/>
              <w:jc w:val="both"/>
              <w:rPr>
                <w:b/>
              </w:rPr>
            </w:pPr>
            <w:r>
              <w:rPr>
                <w:b/>
                <w:bCs/>
              </w:rPr>
              <w:t>Môn thi:</w:t>
            </w:r>
            <w:r>
              <w:rPr/>
              <w:t xml:space="preserve"> </w:t>
            </w:r>
            <w:r>
              <w:rPr>
                <w:b/>
                <w:bCs/>
              </w:rPr>
              <w:t>SINH HỌC 11</w:t>
            </w:r>
            <w:r>
              <w:rPr>
                <w:b/>
              </w:rPr>
              <w:t xml:space="preserve"> (CHUYÊN)</w:t>
            </w:r>
          </w:p>
          <w:p>
            <w:pPr>
              <w:pStyle w:val="Normal"/>
              <w:tabs>
                <w:tab w:val="clear" w:pos="720"/>
                <w:tab w:val="left" w:pos="403" w:leader="none"/>
                <w:tab w:val="left" w:pos="1395" w:leader="none"/>
              </w:tabs>
              <w:ind w:firstLine="615" w:end="0"/>
              <w:jc w:val="both"/>
              <w:rPr/>
            </w:pPr>
            <w:r>
              <w:rPr>
                <w:b/>
                <w:bCs/>
              </w:rPr>
              <w:t>Thời gian:</w:t>
            </w:r>
            <w:r>
              <w:rPr>
                <w:b/>
              </w:rPr>
              <w:t xml:space="preserve"> </w:t>
            </w:r>
            <w:r>
              <w:rPr>
                <w:b/>
                <w:bCs/>
              </w:rPr>
              <w:t>180 phút</w:t>
            </w:r>
            <w:r>
              <w:rPr>
                <w:b/>
              </w:rPr>
              <w:t xml:space="preserve"> </w:t>
            </w:r>
            <w:r>
              <w:rPr>
                <w:i/>
              </w:rPr>
              <w:t>(không kể thời gian giao đề)</w:t>
            </w:r>
          </w:p>
          <w:p>
            <w:pPr>
              <w:pStyle w:val="Normal"/>
              <w:tabs>
                <w:tab w:val="clear" w:pos="720"/>
                <w:tab w:val="left" w:pos="403" w:leader="none"/>
                <w:tab w:val="left" w:pos="1899" w:leader="none"/>
              </w:tabs>
              <w:ind w:firstLine="615" w:end="0"/>
              <w:jc w:val="both"/>
              <w:rPr>
                <w:b/>
              </w:rPr>
            </w:pPr>
            <w:r>
              <w:rPr>
                <w:b/>
                <w:bCs/>
              </w:rPr>
              <w:t>Ngày thi:</w:t>
            </w:r>
            <w:r>
              <w:rPr/>
              <w:t xml:space="preserve"> 0</w:t>
            </w:r>
            <w:r>
              <w:rPr>
                <w:b/>
                <w:lang w:val="vi-VN"/>
              </w:rPr>
              <w:t>7</w:t>
            </w:r>
            <w:r>
              <w:rPr>
                <w:b/>
              </w:rPr>
              <w:t>/3/</w:t>
            </w:r>
            <w:r>
              <w:rPr>
                <w:b/>
                <w:lang w:val="vi-VN"/>
              </w:rPr>
              <w:t>2025</w:t>
            </w:r>
          </w:p>
        </w:tc>
      </w:tr>
    </w:tbl>
    <w:p>
      <w:pPr>
        <w:pStyle w:val="Normal"/>
        <w:spacing w:before="120" w:after="0"/>
        <w:ind w:firstLine="446" w:end="0"/>
        <w:jc w:val="both"/>
        <w:rPr>
          <w:b/>
          <w:sz w:val="26"/>
          <w:szCs w:val="26"/>
          <w:lang w:val="vi-VN"/>
        </w:rPr>
      </w:pPr>
      <w:r>
        <w:rPr>
          <w:b/>
          <w:sz w:val="26"/>
          <w:szCs w:val="26"/>
          <w:lang w:val="pt-BR"/>
        </w:rPr>
        <w:t>Câu 1. (2,0 điểm)</w:t>
      </w:r>
      <w:r>
        <w:rPr>
          <w:b/>
          <w:sz w:val="26"/>
          <w:szCs w:val="26"/>
          <w:lang w:val="vi-VN"/>
        </w:rPr>
        <w:t xml:space="preserve"> </w:t>
      </w:r>
    </w:p>
    <w:p>
      <w:pPr>
        <w:pStyle w:val="Normal"/>
        <w:ind w:firstLine="450" w:end="0"/>
        <w:jc w:val="both"/>
        <w:rPr>
          <w:sz w:val="26"/>
          <w:szCs w:val="26"/>
          <w:lang w:val="vi-VN"/>
        </w:rPr>
      </w:pPr>
      <w:r>
        <w:rPr>
          <w:b/>
          <w:sz w:val="26"/>
          <w:szCs w:val="26"/>
          <w:lang w:val="vi-VN"/>
        </w:rPr>
        <w:t>1.1.</w:t>
      </w:r>
      <w:r>
        <w:rPr>
          <w:sz w:val="26"/>
          <w:szCs w:val="26"/>
          <w:lang w:val="vi-VN"/>
        </w:rPr>
        <w:t xml:space="preserve"> Để đánh giá ảnh hưởng của các nguyên tố dinh dưỡng khoáng nitrogen, phosphorus, potassium trong phân bón đối với một giống lúa, người ta tiến hành 3 thí nghiệm khác nhau về chế độ bón phân, các điều kiện khác như nhau. Kết quả thí nghiệm được thể hiện ở bảng sau:</w:t>
      </w:r>
    </w:p>
    <w:tbl>
      <w:tblPr>
        <w:tblpPr w:vertAnchor="text" w:horzAnchor="margin" w:leftFromText="180" w:rightFromText="180" w:tblpX="113" w:tblpY="72"/>
        <w:tblW w:w="9793" w:type="dxa"/>
        <w:jc w:val="start"/>
        <w:tblInd w:w="108" w:type="dxa"/>
        <w:tblLayout w:type="fixed"/>
        <w:tblCellMar>
          <w:top w:w="0" w:type="dxa"/>
          <w:start w:w="108" w:type="dxa"/>
          <w:bottom w:w="0" w:type="dxa"/>
          <w:end w:w="108" w:type="dxa"/>
        </w:tblCellMar>
      </w:tblPr>
      <w:tblGrid>
        <w:gridCol w:w="1548"/>
        <w:gridCol w:w="1431"/>
        <w:gridCol w:w="1283"/>
        <w:gridCol w:w="1696"/>
        <w:gridCol w:w="1645"/>
        <w:gridCol w:w="1034"/>
        <w:gridCol w:w="1156"/>
      </w:tblGrid>
      <w:tr>
        <w:trPr>
          <w:trHeight w:val="440" w:hRule="atLeast"/>
        </w:trPr>
        <w:tc>
          <w:tcPr>
            <w:tcW w:w="15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Thí nghiệm</w:t>
            </w:r>
          </w:p>
        </w:tc>
        <w:tc>
          <w:tcPr>
            <w:tcW w:w="4410" w:type="dxa"/>
            <w:gridSpan w:val="3"/>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pPr>
            <w:r>
              <w:rPr>
                <w:sz w:val="26"/>
                <w:szCs w:val="26"/>
                <w:lang w:val="vi-VN"/>
              </w:rPr>
              <w:t>Phân bón (kg/1000m</w:t>
            </w:r>
            <w:r>
              <w:rPr>
                <w:sz w:val="26"/>
                <w:szCs w:val="26"/>
                <w:vertAlign w:val="superscript"/>
                <w:lang w:val="vi-VN"/>
              </w:rPr>
              <w:t>2</w:t>
            </w:r>
            <w:r>
              <w:rPr>
                <w:sz w:val="26"/>
                <w:szCs w:val="26"/>
                <w:lang w:val="vi-VN"/>
              </w:rPr>
              <w:t>)</w:t>
            </w:r>
          </w:p>
        </w:tc>
        <w:tc>
          <w:tcPr>
            <w:tcW w:w="16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jc w:val="center"/>
              <w:rPr>
                <w:sz w:val="26"/>
                <w:szCs w:val="26"/>
                <w:lang w:val="vi-VN"/>
              </w:rPr>
            </w:pPr>
            <w:r>
              <w:rPr>
                <w:sz w:val="26"/>
                <w:szCs w:val="26"/>
                <w:lang w:val="vi-VN"/>
              </w:rPr>
            </w:r>
          </w:p>
          <w:p>
            <w:pPr>
              <w:pStyle w:val="Normal"/>
              <w:ind w:end="-71"/>
              <w:jc w:val="center"/>
              <w:rPr>
                <w:sz w:val="26"/>
                <w:szCs w:val="26"/>
                <w:lang w:val="vi-VN"/>
              </w:rPr>
            </w:pPr>
            <w:r>
              <w:rPr>
                <w:sz w:val="26"/>
                <w:szCs w:val="26"/>
                <w:lang w:val="vi-VN"/>
              </w:rPr>
              <w:t>Năng suất hạt</w:t>
            </w:r>
          </w:p>
          <w:p>
            <w:pPr>
              <w:pStyle w:val="Normal"/>
              <w:ind w:end="-71"/>
              <w:jc w:val="center"/>
              <w:rPr/>
            </w:pPr>
            <w:r>
              <w:rPr>
                <w:sz w:val="26"/>
                <w:szCs w:val="26"/>
                <w:lang w:val="vi-VN"/>
              </w:rPr>
              <w:t>(tạ/1000 m</w:t>
            </w:r>
            <w:r>
              <w:rPr>
                <w:sz w:val="26"/>
                <w:szCs w:val="26"/>
                <w:vertAlign w:val="superscript"/>
                <w:lang w:val="vi-VN"/>
              </w:rPr>
              <w:t>2</w:t>
            </w:r>
            <w:r>
              <w:rPr>
                <w:sz w:val="26"/>
                <w:szCs w:val="26"/>
                <w:lang w:val="vi-VN"/>
              </w:rPr>
              <w:t>)</w:t>
            </w:r>
          </w:p>
        </w:tc>
        <w:tc>
          <w:tcPr>
            <w:tcW w:w="219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hanging="64" w:end="-71"/>
              <w:jc w:val="center"/>
              <w:rPr>
                <w:sz w:val="26"/>
                <w:szCs w:val="26"/>
                <w:lang w:val="vi-VN"/>
              </w:rPr>
            </w:pPr>
            <w:r>
              <w:rPr>
                <w:sz w:val="26"/>
                <w:szCs w:val="26"/>
                <w:lang w:val="vi-VN"/>
              </w:rPr>
              <w:t>Chất lượng hạt gạo</w:t>
            </w:r>
          </w:p>
        </w:tc>
      </w:tr>
      <w:tr>
        <w:trPr>
          <w:trHeight w:val="486" w:hRule="atLeast"/>
        </w:trPr>
        <w:tc>
          <w:tcPr>
            <w:tcW w:w="15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jc w:val="center"/>
              <w:rPr>
                <w:sz w:val="26"/>
                <w:szCs w:val="26"/>
                <w:lang w:val="vi-VN"/>
              </w:rPr>
            </w:pPr>
            <w:r>
              <w:rPr>
                <w:sz w:val="26"/>
                <w:szCs w:val="26"/>
                <w:lang w:val="vi-VN"/>
              </w:rPr>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Urê</w:t>
            </w:r>
          </w:p>
          <w:p>
            <w:pPr>
              <w:pStyle w:val="Normal"/>
              <w:ind w:end="-71"/>
              <w:jc w:val="center"/>
              <w:rPr>
                <w:sz w:val="26"/>
                <w:szCs w:val="26"/>
              </w:rPr>
            </w:pPr>
            <w:r>
              <w:rPr>
                <w:sz w:val="26"/>
                <w:szCs w:val="26"/>
                <w:lang w:val="vi-VN"/>
              </w:rPr>
              <w:t>(CO(NH</w:t>
            </w:r>
            <w:r>
              <w:rPr>
                <w:sz w:val="26"/>
                <w:szCs w:val="26"/>
                <w:vertAlign w:val="subscript"/>
                <w:lang w:val="vi-VN"/>
              </w:rPr>
              <w:t>2</w:t>
            </w:r>
            <w:r>
              <w:rPr>
                <w:sz w:val="26"/>
                <w:szCs w:val="26"/>
                <w:lang w:val="vi-VN"/>
              </w:rPr>
              <w:t>)</w:t>
            </w:r>
            <w:r>
              <w:rPr>
                <w:sz w:val="26"/>
                <w:szCs w:val="26"/>
                <w:vertAlign w:val="subscript"/>
                <w:lang w:val="vi-VN"/>
              </w:rPr>
              <w:t>2</w:t>
            </w:r>
            <w:r>
              <w:rPr>
                <w:sz w:val="26"/>
                <w:szCs w:val="26"/>
              </w:rPr>
              <w:t>)</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Supe lân</w:t>
            </w:r>
          </w:p>
          <w:p>
            <w:pPr>
              <w:pStyle w:val="Normal"/>
              <w:ind w:end="-71"/>
              <w:jc w:val="center"/>
              <w:rPr/>
            </w:pPr>
            <w:r>
              <w:rPr>
                <w:sz w:val="26"/>
                <w:szCs w:val="26"/>
                <w:lang w:val="vi-VN"/>
              </w:rPr>
              <w:t>(CaHPO</w:t>
            </w:r>
            <w:r>
              <w:rPr>
                <w:sz w:val="26"/>
                <w:szCs w:val="26"/>
                <w:vertAlign w:val="subscript"/>
                <w:lang w:val="vi-VN"/>
              </w:rPr>
              <w:t>4</w:t>
            </w:r>
            <w:r>
              <w:rPr>
                <w:sz w:val="26"/>
                <w:szCs w:val="26"/>
                <w:lang w:val="vi-VN"/>
              </w:rPr>
              <w:t>)</w:t>
            </w:r>
          </w:p>
        </w:tc>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rPr>
            </w:pPr>
            <w:r>
              <w:rPr>
                <w:sz w:val="26"/>
                <w:szCs w:val="26"/>
                <w:lang w:val="vi-VN"/>
              </w:rPr>
              <w:t>Kali clorua</w:t>
            </w:r>
            <w:r>
              <w:rPr>
                <w:sz w:val="26"/>
                <w:szCs w:val="26"/>
              </w:rPr>
              <w:t xml:space="preserve"> </w:t>
            </w:r>
            <w:r>
              <w:rPr>
                <w:lang w:val="vi-VN"/>
              </w:rPr>
              <w:t>(KCl)</w:t>
            </w:r>
          </w:p>
        </w:tc>
        <w:tc>
          <w:tcPr>
            <w:tcW w:w="1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jc w:val="center"/>
              <w:rPr>
                <w:sz w:val="26"/>
                <w:szCs w:val="26"/>
                <w:lang w:val="vi-VN"/>
              </w:rPr>
            </w:pPr>
            <w:r>
              <w:rPr>
                <w:sz w:val="26"/>
                <w:szCs w:val="26"/>
                <w:lang w:val="vi-VN"/>
              </w:rPr>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Tinh bột</w:t>
            </w:r>
          </w:p>
          <w:p>
            <w:pPr>
              <w:pStyle w:val="Normal"/>
              <w:ind w:end="-71"/>
              <w:jc w:val="center"/>
              <w:rPr>
                <w:sz w:val="26"/>
                <w:szCs w:val="26"/>
                <w:lang w:val="vi-VN"/>
              </w:rPr>
            </w:pPr>
            <w:r>
              <w:rPr>
                <w:sz w:val="26"/>
                <w:szCs w:val="26"/>
                <w:lang w:val="vi-VN"/>
              </w:rPr>
              <w:t>(%)</w:t>
            </w:r>
          </w:p>
        </w:tc>
        <w:tc>
          <w:tcPr>
            <w:tcW w:w="115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Protein</w:t>
            </w:r>
          </w:p>
          <w:p>
            <w:pPr>
              <w:pStyle w:val="Normal"/>
              <w:ind w:end="-71"/>
              <w:jc w:val="center"/>
              <w:rPr>
                <w:sz w:val="26"/>
                <w:szCs w:val="26"/>
                <w:lang w:val="vi-VN"/>
              </w:rPr>
            </w:pPr>
            <w:r>
              <w:rPr>
                <w:sz w:val="26"/>
                <w:szCs w:val="26"/>
                <w:lang w:val="vi-VN"/>
              </w:rPr>
              <w:t>(%)</w:t>
            </w:r>
          </w:p>
        </w:tc>
      </w:tr>
      <w:tr>
        <w:trPr>
          <w:trHeight w:val="154" w:hRule="atLeast"/>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ind w:hanging="90" w:end="-112"/>
              <w:jc w:val="center"/>
              <w:rPr>
                <w:sz w:val="26"/>
                <w:szCs w:val="26"/>
              </w:rPr>
            </w:pPr>
            <w:r>
              <w:rPr>
                <w:sz w:val="26"/>
                <w:szCs w:val="26"/>
                <w:lang w:val="vi-VN"/>
              </w:rPr>
              <w:t>Thí nghiệm 1</w:t>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20,0</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35,0</w:t>
            </w:r>
          </w:p>
        </w:tc>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11,2</w:t>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6,5</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70,0</w:t>
            </w:r>
          </w:p>
        </w:tc>
        <w:tc>
          <w:tcPr>
            <w:tcW w:w="115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8,2</w:t>
            </w:r>
          </w:p>
        </w:tc>
      </w:tr>
      <w:tr>
        <w:trPr>
          <w:trHeight w:val="169" w:hRule="atLeast"/>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ind w:hanging="90" w:end="-112"/>
              <w:jc w:val="center"/>
              <w:rPr>
                <w:sz w:val="26"/>
                <w:szCs w:val="26"/>
              </w:rPr>
            </w:pPr>
            <w:r>
              <w:rPr>
                <w:sz w:val="26"/>
                <w:szCs w:val="26"/>
                <w:lang w:val="vi-VN"/>
              </w:rPr>
              <w:t>Thí nghiệm 2</w:t>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25,0</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35,0</w:t>
            </w:r>
          </w:p>
        </w:tc>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rPr>
            </w:pPr>
            <w:r>
              <w:rPr>
                <w:sz w:val="26"/>
                <w:szCs w:val="26"/>
                <w:lang w:val="vi-VN"/>
              </w:rPr>
              <w:t>11,2</w:t>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pPr>
            <w:r>
              <w:rPr>
                <w:sz w:val="26"/>
                <w:szCs w:val="26"/>
                <w:lang w:val="vi-VN"/>
              </w:rPr>
              <w:t>7,5</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72,0</w:t>
            </w:r>
          </w:p>
        </w:tc>
        <w:tc>
          <w:tcPr>
            <w:tcW w:w="115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8,3</w:t>
            </w:r>
          </w:p>
        </w:tc>
      </w:tr>
      <w:tr>
        <w:trPr>
          <w:trHeight w:val="239" w:hRule="atLeast"/>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ind w:hanging="90" w:end="-112"/>
              <w:jc w:val="center"/>
              <w:rPr>
                <w:sz w:val="26"/>
                <w:szCs w:val="26"/>
              </w:rPr>
            </w:pPr>
            <w:r>
              <w:rPr>
                <w:sz w:val="26"/>
                <w:szCs w:val="26"/>
                <w:lang w:val="vi-VN"/>
              </w:rPr>
              <w:t>Thí nghiệm 3</w:t>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30,0</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35,0</w:t>
            </w:r>
          </w:p>
        </w:tc>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rPr>
            </w:pPr>
            <w:r>
              <w:rPr>
                <w:sz w:val="26"/>
                <w:szCs w:val="26"/>
                <w:lang w:val="vi-VN"/>
              </w:rPr>
              <w:t>11,2</w:t>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6,0</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68,5</w:t>
            </w:r>
          </w:p>
        </w:tc>
        <w:tc>
          <w:tcPr>
            <w:tcW w:w="115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sz w:val="26"/>
                <w:szCs w:val="26"/>
                <w:lang w:val="vi-VN"/>
              </w:rPr>
            </w:pPr>
            <w:r>
              <w:rPr>
                <w:sz w:val="26"/>
                <w:szCs w:val="26"/>
                <w:lang w:val="vi-VN"/>
              </w:rPr>
              <w:t>8,3</w:t>
            </w:r>
          </w:p>
        </w:tc>
      </w:tr>
    </w:tbl>
    <w:p>
      <w:pPr>
        <w:pStyle w:val="Normal"/>
        <w:ind w:firstLine="450" w:end="0"/>
        <w:jc w:val="center"/>
        <w:rPr>
          <w:i/>
          <w:sz w:val="26"/>
          <w:szCs w:val="26"/>
          <w:lang w:val="vi-VN"/>
        </w:rPr>
      </w:pPr>
      <w:r/>
      <w:r>
        <w:rPr>
          <w:i/>
          <w:sz w:val="26"/>
          <w:szCs w:val="26"/>
          <w:lang w:val="vi-VN"/>
        </w:rPr>
        <w:t>(Sai khác về năng suất và hàm lượng tinh bột có ý nghĩa thống kê)</w:t>
      </w:r>
    </w:p>
    <w:p>
      <w:pPr>
        <w:pStyle w:val="Normal"/>
        <w:ind w:firstLine="450" w:end="0"/>
        <w:jc w:val="both"/>
        <w:rPr/>
      </w:pPr>
      <w:r>
        <w:rPr>
          <w:b/>
          <w:sz w:val="26"/>
          <w:szCs w:val="26"/>
          <w:lang w:val="vi-VN"/>
        </w:rPr>
        <w:t>a.</w:t>
      </w:r>
      <w:r>
        <w:rPr>
          <w:sz w:val="26"/>
          <w:szCs w:val="26"/>
          <w:lang w:val="vi-VN"/>
        </w:rPr>
        <w:t xml:space="preserve"> Vì sao bón nhiều phân urê làm giảm năng suất và hàm lượng tinh bột?</w:t>
      </w:r>
    </w:p>
    <w:p>
      <w:pPr>
        <w:pStyle w:val="Normal"/>
        <w:tabs>
          <w:tab w:val="clear" w:pos="720"/>
          <w:tab w:val="left" w:pos="810" w:leader="none"/>
        </w:tabs>
        <w:ind w:firstLine="450" w:end="0"/>
        <w:jc w:val="both"/>
        <w:rPr>
          <w:sz w:val="26"/>
          <w:szCs w:val="26"/>
          <w:lang w:val="vi-VN"/>
        </w:rPr>
      </w:pPr>
      <w:r>
        <w:rPr>
          <w:b/>
          <w:sz w:val="26"/>
          <w:szCs w:val="26"/>
          <w:lang w:val="vi-VN"/>
        </w:rPr>
        <w:t>b.</w:t>
      </w:r>
      <w:r>
        <w:rPr>
          <w:sz w:val="26"/>
          <w:szCs w:val="26"/>
          <w:lang w:val="vi-VN"/>
        </w:rPr>
        <w:t xml:space="preserve"> Có thể thay phân bón urê bằng phân nitrat</w:t>
      </w:r>
      <w:r>
        <w:rPr>
          <w:sz w:val="26"/>
          <w:szCs w:val="26"/>
        </w:rPr>
        <w:t xml:space="preserve"> am</w:t>
      </w:r>
      <w:r>
        <w:rPr>
          <w:sz w:val="26"/>
          <w:szCs w:val="26"/>
          <w:lang w:val="vi-VN"/>
        </w:rPr>
        <w:t>ôn (NH</w:t>
      </w:r>
      <w:r>
        <w:rPr>
          <w:sz w:val="26"/>
          <w:szCs w:val="26"/>
          <w:vertAlign w:val="subscript"/>
          <w:lang w:val="vi-VN"/>
        </w:rPr>
        <w:t>4</w:t>
      </w:r>
      <w:r>
        <w:rPr>
          <w:sz w:val="26"/>
          <w:szCs w:val="26"/>
          <w:lang w:val="vi-VN"/>
        </w:rPr>
        <w:t>NO</w:t>
      </w:r>
      <w:r>
        <w:rPr>
          <w:sz w:val="26"/>
          <w:szCs w:val="26"/>
          <w:vertAlign w:val="subscript"/>
          <w:lang w:val="vi-VN"/>
        </w:rPr>
        <w:t>3</w:t>
      </w:r>
      <w:r>
        <w:rPr>
          <w:sz w:val="26"/>
          <w:szCs w:val="26"/>
          <w:lang w:val="vi-VN"/>
        </w:rPr>
        <w:t>) mà không làm thay đổi năng suất và chất lượng hạt gạo. Tính lượng nitrat</w:t>
      </w:r>
      <w:r>
        <w:rPr>
          <w:sz w:val="26"/>
          <w:szCs w:val="26"/>
        </w:rPr>
        <w:t xml:space="preserve"> am</w:t>
      </w:r>
      <w:r>
        <w:rPr>
          <w:sz w:val="26"/>
          <w:szCs w:val="26"/>
          <w:lang w:val="vi-VN"/>
        </w:rPr>
        <w:t>ôn (NH</w:t>
      </w:r>
      <w:r>
        <w:rPr>
          <w:sz w:val="26"/>
          <w:szCs w:val="26"/>
          <w:vertAlign w:val="subscript"/>
          <w:lang w:val="vi-VN"/>
        </w:rPr>
        <w:t>4</w:t>
      </w:r>
      <w:r>
        <w:rPr>
          <w:sz w:val="26"/>
          <w:szCs w:val="26"/>
          <w:lang w:val="vi-VN"/>
        </w:rPr>
        <w:t>NO</w:t>
      </w:r>
      <w:r>
        <w:rPr>
          <w:sz w:val="26"/>
          <w:szCs w:val="26"/>
          <w:vertAlign w:val="subscript"/>
          <w:lang w:val="vi-VN"/>
        </w:rPr>
        <w:t>3</w:t>
      </w:r>
      <w:r>
        <w:rPr>
          <w:sz w:val="26"/>
          <w:szCs w:val="26"/>
          <w:lang w:val="vi-VN"/>
        </w:rPr>
        <w:t>) cần bón ở mỗi thí nghiệm 1, 2, 3. Biết rằng, hàm lượng nitrogen có trong phân urê và phân nitrat</w:t>
      </w:r>
      <w:r>
        <w:rPr>
          <w:sz w:val="26"/>
          <w:szCs w:val="26"/>
        </w:rPr>
        <w:t xml:space="preserve"> am</w:t>
      </w:r>
      <w:r>
        <w:rPr>
          <w:sz w:val="26"/>
          <w:szCs w:val="26"/>
          <w:lang w:val="vi-VN"/>
        </w:rPr>
        <w:t>ôn (NH</w:t>
      </w:r>
      <w:r>
        <w:rPr>
          <w:sz w:val="26"/>
          <w:szCs w:val="26"/>
          <w:vertAlign w:val="subscript"/>
          <w:lang w:val="vi-VN"/>
        </w:rPr>
        <w:t>4</w:t>
      </w:r>
      <w:r>
        <w:rPr>
          <w:sz w:val="26"/>
          <w:szCs w:val="26"/>
          <w:lang w:val="vi-VN"/>
        </w:rPr>
        <w:t>NO</w:t>
      </w:r>
      <w:r>
        <w:rPr>
          <w:sz w:val="26"/>
          <w:szCs w:val="26"/>
          <w:vertAlign w:val="subscript"/>
          <w:lang w:val="vi-VN"/>
        </w:rPr>
        <w:t>3</w:t>
      </w:r>
      <w:r>
        <w:rPr>
          <w:sz w:val="26"/>
          <w:szCs w:val="26"/>
          <w:lang w:val="vi-VN"/>
        </w:rPr>
        <w:t>) chiếm tỉ lệ lần lượt tương ứng là 46% và 33%.</w:t>
      </w:r>
    </w:p>
    <w:p>
      <w:pPr>
        <w:pStyle w:val="Normal"/>
        <w:ind w:firstLine="450" w:end="0"/>
        <w:jc w:val="both"/>
        <w:rPr/>
      </w:pPr>
      <w:r>
        <w:rPr>
          <w:b/>
          <w:sz w:val="26"/>
          <w:szCs w:val="26"/>
          <w:lang w:val="vi-VN"/>
        </w:rPr>
        <w:t>c.</w:t>
      </w:r>
      <w:r>
        <w:rPr>
          <w:sz w:val="26"/>
          <w:szCs w:val="26"/>
          <w:lang w:val="vi-VN"/>
        </w:rPr>
        <w:t xml:space="preserve"> Trong thực tế sản xuất, bón phân cân đối hợp lý cho cây lúa cần dựa vào những nguyên tắc nào?</w:t>
      </w:r>
    </w:p>
    <w:p>
      <w:pPr>
        <w:pStyle w:val="Normal"/>
        <w:ind w:firstLine="426" w:end="0"/>
        <w:jc w:val="both"/>
        <w:rPr/>
      </w:pPr>
      <w:r>
        <w:rPr>
          <w:b/>
          <w:sz w:val="26"/>
          <w:szCs w:val="26"/>
          <w:lang w:val="vi-VN"/>
        </w:rPr>
        <w:t>1.2.</w:t>
      </w:r>
      <w:r>
        <w:rPr>
          <w:sz w:val="26"/>
          <w:szCs w:val="26"/>
          <w:lang w:val="vi-VN"/>
        </w:rPr>
        <w:t xml:space="preserve"> Khi đất trồng bị acid hóa mạnh thì giải pháp làm giàu lại khoáng chất cho đất được thực hiện như thế nào? Giải thích.</w:t>
      </w:r>
    </w:p>
    <w:p>
      <w:pPr>
        <w:pStyle w:val="Normal"/>
        <w:ind w:firstLine="450" w:end="0"/>
        <w:jc w:val="both"/>
        <w:rPr/>
      </w:pPr>
      <w:r>
        <w:rPr>
          <w:b/>
          <w:sz w:val="26"/>
          <w:szCs w:val="26"/>
          <w:lang w:val="vi-VN"/>
        </w:rPr>
        <w:t>1.3.</w:t>
      </w:r>
      <w:r>
        <w:rPr>
          <w:sz w:val="26"/>
          <w:szCs w:val="26"/>
          <w:lang w:val="vi-VN"/>
        </w:rPr>
        <w:t xml:space="preserve"> Khi thực vật bị stress, cơ chế nào làm khí khổng đóng lại giúp hạn chế mất nước?</w:t>
      </w:r>
    </w:p>
    <w:p>
      <w:pPr>
        <w:pStyle w:val="Normal"/>
        <w:spacing w:before="120" w:after="0"/>
        <w:ind w:firstLine="426" w:end="0"/>
        <w:jc w:val="both"/>
        <w:rPr>
          <w:sz w:val="26"/>
          <w:szCs w:val="26"/>
        </w:rPr>
      </w:pPr>
      <w:bookmarkStart w:id="1" w:name="_Hlk129329517"/>
      <w:bookmarkEnd w:id="1"/>
      <w:r>
        <w:rPr>
          <w:b/>
          <w:sz w:val="26"/>
          <w:szCs w:val="26"/>
          <w:lang w:val="pt-BR"/>
        </w:rPr>
        <w:t>Câu 2. (</w:t>
      </w:r>
      <w:r>
        <w:rPr>
          <w:b/>
          <w:sz w:val="26"/>
          <w:szCs w:val="26"/>
          <w:lang w:val="vi-VN"/>
        </w:rPr>
        <w:t>4</w:t>
      </w:r>
      <w:r>
        <w:rPr>
          <w:b/>
          <w:sz w:val="26"/>
          <w:szCs w:val="26"/>
          <w:lang w:val="pt-BR"/>
        </w:rPr>
        <w:t>,0 điểm)</w:t>
      </w:r>
      <w:r>
        <w:rPr>
          <w:b/>
          <w:sz w:val="26"/>
          <w:szCs w:val="26"/>
          <w:lang w:val="vi-VN"/>
        </w:rPr>
        <w:t xml:space="preserve"> </w:t>
      </w:r>
    </w:p>
    <w:p>
      <w:pPr>
        <w:pStyle w:val="Normal"/>
        <w:ind w:firstLine="426" w:end="0"/>
        <w:jc w:val="both"/>
        <w:rPr>
          <w:rFonts w:eastAsia="Calibri"/>
          <w:sz w:val="26"/>
          <w:szCs w:val="26"/>
        </w:rPr>
      </w:pPr>
      <w:r>
        <w:rPr>
          <w:rFonts w:eastAsia="Calibri"/>
          <w:b/>
          <w:sz w:val="26"/>
          <w:szCs w:val="26"/>
          <w:lang w:val="vi-VN"/>
        </w:rPr>
        <w:t>2.1</w:t>
      </w:r>
      <w:r>
        <w:rPr>
          <w:rFonts w:eastAsia="Calibri"/>
          <w:b/>
          <w:sz w:val="26"/>
          <w:szCs w:val="26"/>
          <w:lang w:val="pt-BR"/>
        </w:rPr>
        <w:t>.</w:t>
      </w:r>
      <w:r>
        <w:rPr>
          <w:rFonts w:eastAsia="Calibri"/>
          <w:sz w:val="26"/>
          <w:szCs w:val="26"/>
          <w:lang w:val="pt-BR"/>
        </w:rPr>
        <w:t xml:space="preserve"> </w:t>
      </w:r>
      <w:r>
        <w:rPr>
          <w:rFonts w:eastAsia="Calibri"/>
          <w:sz w:val="26"/>
          <w:szCs w:val="26"/>
        </w:rPr>
        <w:t>Cho sơ đồ về mối quan hệ giữa cường độ quang hợp của thực vật C</w:t>
      </w:r>
      <w:r>
        <w:rPr>
          <w:rFonts w:eastAsia="Calibri"/>
          <w:sz w:val="26"/>
          <w:szCs w:val="26"/>
          <w:vertAlign w:val="subscript"/>
        </w:rPr>
        <w:t>3</w:t>
      </w:r>
      <w:r>
        <w:rPr>
          <w:rFonts w:eastAsia="Calibri"/>
          <w:sz w:val="26"/>
          <w:szCs w:val="26"/>
        </w:rPr>
        <w:t>, C</w:t>
      </w:r>
      <w:r>
        <w:rPr>
          <w:rFonts w:eastAsia="Calibri"/>
          <w:sz w:val="26"/>
          <w:szCs w:val="26"/>
          <w:vertAlign w:val="subscript"/>
        </w:rPr>
        <w:t>4</w:t>
      </w:r>
      <w:r>
        <w:rPr>
          <w:rFonts w:eastAsia="Calibri"/>
          <w:sz w:val="26"/>
          <w:szCs w:val="26"/>
        </w:rPr>
        <w:t xml:space="preserve"> với cường độ ánh sáng (hình 2a) và với nhiệt độ (hình 2b). Mỗi đường cong: I, II, III, IV tương ứng với nhóm thực vật nào? Giải thích.</w:t>
      </w:r>
      <w:r>
        <w:rPr>
          <w:lang w:val="en-US" w:eastAsia="en-US"/>
        </w:rPr>
        <w:t xml:space="preserve"> </w:t>
      </w:r>
    </w:p>
    <w:p>
      <w:pPr>
        <w:pStyle w:val="Normal"/>
        <w:ind w:firstLine="450" w:end="0"/>
        <w:jc w:val="both"/>
        <w:rPr>
          <w:rFonts w:eastAsia="Calibri"/>
          <w:sz w:val="26"/>
          <w:szCs w:val="26"/>
          <w:lang w:val="en-US" w:eastAsia="en-US"/>
        </w:rPr>
      </w:pPr>
      <w:r>
        <w:rPr>
          <w:rFonts w:eastAsia="Calibri"/>
          <w:sz w:val="26"/>
          <w:szCs w:val="26"/>
          <w:lang w:val="en-US" w:eastAsia="en-US"/>
        </w:rPr>
        <mc:AlternateContent>
          <mc:Choice Requires="wpg">
            <w:drawing>
              <wp:anchor behindDoc="1" distT="0" distB="0" distL="114935" distR="114935" simplePos="0" locked="0" layoutInCell="0" allowOverlap="1" relativeHeight="8">
                <wp:simplePos x="0" y="0"/>
                <wp:positionH relativeFrom="column">
                  <wp:posOffset>721995</wp:posOffset>
                </wp:positionH>
                <wp:positionV relativeFrom="paragraph">
                  <wp:posOffset>6350</wp:posOffset>
                </wp:positionV>
                <wp:extent cx="5080635" cy="1877060"/>
                <wp:effectExtent l="0" t="0" r="0" b="0"/>
                <wp:wrapTight wrapText="bothSides">
                  <wp:wrapPolygon edited="0">
                    <wp:start x="0" y="0"/>
                    <wp:lineTo x="21600" y="0"/>
                    <wp:lineTo x="21600" y="21600"/>
                    <wp:lineTo x="0" y="21600"/>
                    <wp:lineTo x="0" y="0"/>
                  </wp:wrapPolygon>
                </wp:wrapTight>
                <wp:docPr id="3" name=""/>
                <a:graphic xmlns:a="http://schemas.openxmlformats.org/drawingml/2006/main">
                  <a:graphicData uri="http://schemas.microsoft.com/office/word/2010/wordprocessingGroup">
                    <wpg:wgp>
                      <wpg:cNvGrpSpPr/>
                      <wpg:grpSpPr>
                        <a:xfrm>
                          <a:off x="0" y="0"/>
                          <a:ext cx="5080680" cy="1877040"/>
                          <a:chOff x="0" y="0"/>
                          <a:chExt cx="5080680" cy="1877040"/>
                        </a:xfrm>
                      </wpg:grpSpPr>
                      <wps:wsp>
                        <wps:cNvSpPr txBox="1"/>
                        <wps:spPr>
                          <a:xfrm>
                            <a:off x="3385080" y="1633320"/>
                            <a:ext cx="756360" cy="243360"/>
                          </a:xfrm>
                          <a:prstGeom prst="rect">
                            <a:avLst/>
                          </a:prstGeom>
                          <a:solidFill>
                            <a:srgbClr val="ffffff"/>
                          </a:solidFill>
                          <a:ln w="0">
                            <a:noFill/>
                          </a:ln>
                        </wps:spPr>
                        <wps:txbx>
                          <w:txbxContent>
                            <w:p>
                              <w:pPr>
                                <w:overflowPunct w:val="false"/>
                                <w:bidi w:val="0"/>
                                <w:jc w:val="center"/>
                                <w:rPr/>
                              </w:pPr>
                              <w:r>
                                <w:rPr>
                                  <w:rFonts w:ascii="Times New Roman" w:hAnsi="Times New Roman" w:eastAsia="Times New Roman" w:cs="Times New Roman"/>
                                  <w:b/>
                                  <w:bCs/>
                                  <w:color w:val="auto"/>
                                  <w:kern w:val="2"/>
                                  <w:sz w:val="22"/>
                                  <w:szCs w:val="22"/>
                                  <w:lang w:val="en-US" w:bidi="ar-SA"/>
                                </w:rPr>
                                <w:t>Hình 2b</w:t>
                              </w:r>
                            </w:p>
                          </w:txbxContent>
                        </wps:txbx>
                        <wps:bodyPr wrap="square" anchor="t">
                          <a:noAutofit/>
                        </wps:bodyPr>
                      </wps:wsp>
                      <wpg:grpSp>
                        <wpg:cNvGrpSpPr/>
                        <wpg:grpSpPr>
                          <a:xfrm>
                            <a:off x="0" y="0"/>
                            <a:ext cx="5080680" cy="1877040"/>
                          </a:xfrm>
                        </wpg:grpSpPr>
                        <wps:wsp>
                          <wps:cNvSpPr txBox="1"/>
                          <wps:spPr>
                            <a:xfrm>
                              <a:off x="566280" y="1647360"/>
                              <a:ext cx="756360" cy="230040"/>
                            </a:xfrm>
                            <a:prstGeom prst="rect">
                              <a:avLst/>
                            </a:prstGeom>
                            <a:solidFill>
                              <a:srgbClr val="ffffff"/>
                            </a:solidFill>
                            <a:ln w="0">
                              <a:noFill/>
                            </a:ln>
                          </wps:spPr>
                          <wps:txbx>
                            <w:txbxContent>
                              <w:p>
                                <w:pPr>
                                  <w:overflowPunct w:val="false"/>
                                  <w:bidi w:val="0"/>
                                  <w:jc w:val="center"/>
                                  <w:rPr/>
                                </w:pPr>
                                <w:r>
                                  <w:rPr>
                                    <w:rFonts w:ascii="Times New Roman" w:hAnsi="Times New Roman" w:eastAsia="Times New Roman" w:cs="Times New Roman"/>
                                    <w:b/>
                                    <w:bCs/>
                                    <w:color w:val="auto"/>
                                    <w:kern w:val="2"/>
                                    <w:sz w:val="22"/>
                                    <w:szCs w:val="22"/>
                                    <w:lang w:val="en-US" w:bidi="ar-SA"/>
                                  </w:rPr>
                                  <w:t>Hình 2a</w:t>
                                </w:r>
                              </w:p>
                            </w:txbxContent>
                          </wps:txbx>
                          <wps:bodyPr wrap="square" anchor="t">
                            <a:noAutofit/>
                          </wps:bodyPr>
                        </wps:wsp>
                        <pic:pic>
                          <pic:nvPicPr>
                            <pic:cNvPr id="4" name="Picture 1"/>
                            <pic:cNvPicPr/>
                          </pic:nvPicPr>
                          <pic:blipFill>
                            <a:blip r:embed="rId2"/>
                            <a:stretch/>
                          </pic:blipFill>
                          <pic:spPr>
                            <a:xfrm>
                              <a:off x="0" y="0"/>
                              <a:ext cx="5080680" cy="1705680"/>
                            </a:xfrm>
                            <a:prstGeom prst="rect">
                              <a:avLst/>
                            </a:prstGeom>
                            <a:noFill/>
                            <a:ln w="0">
                              <a:noFill/>
                            </a:ln>
                          </pic:spPr>
                        </pic:pic>
                      </wpg:grpSp>
                    </wpg:wgp>
                  </a:graphicData>
                </a:graphic>
              </wp:anchor>
            </w:drawing>
          </mc:Choice>
          <mc:Fallback>
            <w:pict>
              <v:group id="shape_0" style="position:absolute;margin-left:56.85pt;margin-top:0.5pt;width:400.05pt;height:147.85pt" coordorigin="1137,10" coordsize="8001,2957">
                <v:shapetype id="_x0000_t202" coordsize="21600,21600" o:spt="202" path="m,l,21600l21600,21600l21600,xe">
                  <v:stroke joinstyle="miter"/>
                  <v:path gradientshapeok="t" o:connecttype="rect"/>
                </v:shapetype>
                <v:shape id="shape_0" fillcolor="white" stroked="f" o:allowincell="f" style="position:absolute;left:6468;top:2582;width:1190;height:382;mso-wrap-style:square;v-text-anchor:top" type="_x0000_t202">
                  <v:textbox>
                    <w:txbxContent>
                      <w:p>
                        <w:pPr>
                          <w:overflowPunct w:val="false"/>
                          <w:bidi w:val="0"/>
                          <w:jc w:val="center"/>
                          <w:rPr/>
                        </w:pPr>
                        <w:r>
                          <w:rPr>
                            <w:rFonts w:ascii="Times New Roman" w:hAnsi="Times New Roman" w:eastAsia="Times New Roman" w:cs="Times New Roman"/>
                            <w:b/>
                            <w:bCs/>
                            <w:color w:val="auto"/>
                            <w:kern w:val="2"/>
                            <w:sz w:val="22"/>
                            <w:szCs w:val="22"/>
                            <w:lang w:val="en-US" w:bidi="ar-SA"/>
                          </w:rPr>
                          <w:t>Hình 2b</w:t>
                        </w:r>
                      </w:p>
                    </w:txbxContent>
                  </v:textbox>
                  <v:fill o:detectmouseclick="t" type="solid" color2="black"/>
                  <v:stroke color="#3465a4" joinstyle="round" endcap="flat"/>
                  <w10:wrap type="square"/>
                </v:shape>
                <v:group id="shape_0" style="position:absolute;left:1137;top:10;width:8001;height:2957">
                  <v:shape id="shape_0" fillcolor="white" stroked="f" o:allowincell="f" style="position:absolute;left:2029;top:2604;width:1190;height:361;mso-wrap-style:square;v-text-anchor:top" type="_x0000_t202">
                    <v:textbox>
                      <w:txbxContent>
                        <w:p>
                          <w:pPr>
                            <w:overflowPunct w:val="false"/>
                            <w:bidi w:val="0"/>
                            <w:jc w:val="center"/>
                            <w:rPr/>
                          </w:pPr>
                          <w:r>
                            <w:rPr>
                              <w:rFonts w:ascii="Times New Roman" w:hAnsi="Times New Roman" w:eastAsia="Times New Roman" w:cs="Times New Roman"/>
                              <w:b/>
                              <w:bCs/>
                              <w:color w:val="auto"/>
                              <w:kern w:val="2"/>
                              <w:sz w:val="22"/>
                              <w:szCs w:val="22"/>
                              <w:lang w:val="en-US" w:bidi="ar-SA"/>
                            </w:rPr>
                            <w:t>Hình 2a</w:t>
                          </w:r>
                        </w:p>
                      </w:txbxContent>
                    </v:textbox>
                    <v:fill o:detectmouseclick="t" type="solid" color2="black"/>
                    <v:stroke color="#3465a4" joinstyle="round" endcap="flat"/>
                    <w10:wrap type="squar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137;top:10;width:8000;height:2685;mso-wrap-style:none;v-text-anchor:middle" type="_x0000_t75">
                    <v:imagedata r:id="rId3" o:detectmouseclick="t"/>
                    <v:stroke color="#3465a4" joinstyle="round" endcap="flat"/>
                    <w10:wrap type="square"/>
                  </v:shape>
                </v:group>
              </v:group>
            </w:pict>
          </mc:Fallback>
        </mc:AlternateContent>
      </w:r>
    </w:p>
    <w:p>
      <w:pPr>
        <w:pStyle w:val="Normal"/>
        <w:ind w:firstLine="450" w:end="0"/>
        <w:jc w:val="both"/>
        <w:rPr>
          <w:rFonts w:eastAsia="Calibri"/>
          <w:sz w:val="26"/>
          <w:szCs w:val="26"/>
        </w:rPr>
      </w:pPr>
      <w:r>
        <w:rPr>
          <w:rFonts w:eastAsia="Calibri"/>
          <w:sz w:val="26"/>
          <w:szCs w:val="26"/>
        </w:rPr>
      </w:r>
    </w:p>
    <w:p>
      <w:pPr>
        <w:pStyle w:val="Normal"/>
        <w:ind w:firstLine="450" w:end="0"/>
        <w:jc w:val="both"/>
        <w:rPr>
          <w:rFonts w:eastAsia="Calibri"/>
          <w:sz w:val="26"/>
          <w:szCs w:val="26"/>
        </w:rPr>
      </w:pPr>
      <w:r>
        <w:rPr>
          <w:rFonts w:eastAsia="Calibri"/>
          <w:sz w:val="26"/>
          <w:szCs w:val="26"/>
        </w:rPr>
      </w:r>
    </w:p>
    <w:p>
      <w:pPr>
        <w:pStyle w:val="Normal"/>
        <w:ind w:firstLine="450" w:end="0"/>
        <w:jc w:val="both"/>
        <w:rPr>
          <w:rFonts w:eastAsia="Calibri"/>
          <w:sz w:val="26"/>
          <w:szCs w:val="26"/>
        </w:rPr>
      </w:pPr>
      <w:r>
        <w:rPr>
          <w:rFonts w:eastAsia="Calibri"/>
          <w:sz w:val="26"/>
          <w:szCs w:val="26"/>
        </w:rPr>
      </w:r>
    </w:p>
    <w:p>
      <w:pPr>
        <w:pStyle w:val="Normal"/>
        <w:ind w:firstLine="450" w:end="0"/>
        <w:jc w:val="both"/>
        <w:rPr>
          <w:rFonts w:eastAsia="Calibri"/>
          <w:sz w:val="26"/>
          <w:szCs w:val="26"/>
        </w:rPr>
      </w:pPr>
      <w:r>
        <w:rPr>
          <w:rFonts w:eastAsia="Calibri"/>
          <w:sz w:val="26"/>
          <w:szCs w:val="26"/>
        </w:rPr>
      </w:r>
    </w:p>
    <w:p>
      <w:pPr>
        <w:pStyle w:val="Normal"/>
        <w:ind w:firstLine="450" w:end="0"/>
        <w:jc w:val="both"/>
        <w:rPr>
          <w:rFonts w:eastAsia="Calibri"/>
          <w:sz w:val="26"/>
          <w:szCs w:val="26"/>
        </w:rPr>
      </w:pPr>
      <w:r>
        <w:rPr>
          <w:rFonts w:eastAsia="Calibri"/>
          <w:sz w:val="26"/>
          <w:szCs w:val="26"/>
        </w:rPr>
      </w:r>
    </w:p>
    <w:p>
      <w:pPr>
        <w:pStyle w:val="Normal"/>
        <w:ind w:firstLine="450" w:end="0"/>
        <w:jc w:val="both"/>
        <w:rPr>
          <w:rFonts w:eastAsia="Calibri"/>
          <w:sz w:val="26"/>
          <w:szCs w:val="26"/>
        </w:rPr>
      </w:pPr>
      <w:r>
        <w:rPr>
          <w:rFonts w:eastAsia="Calibri"/>
          <w:sz w:val="26"/>
          <w:szCs w:val="26"/>
        </w:rPr>
      </w:r>
    </w:p>
    <w:p>
      <w:pPr>
        <w:pStyle w:val="Normal"/>
        <w:ind w:firstLine="450" w:end="0"/>
        <w:jc w:val="both"/>
        <w:rPr>
          <w:rFonts w:eastAsia="Calibri"/>
          <w:sz w:val="26"/>
          <w:szCs w:val="26"/>
        </w:rPr>
      </w:pPr>
      <w:r>
        <w:rPr>
          <w:rFonts w:eastAsia="Calibri"/>
          <w:sz w:val="26"/>
          <w:szCs w:val="26"/>
        </w:rPr>
      </w:r>
    </w:p>
    <w:p>
      <w:pPr>
        <w:pStyle w:val="Normal"/>
        <w:ind w:firstLine="450" w:end="0"/>
        <w:jc w:val="both"/>
        <w:rPr>
          <w:rFonts w:eastAsia="Calibri"/>
          <w:sz w:val="26"/>
          <w:szCs w:val="26"/>
        </w:rPr>
      </w:pPr>
      <w:r>
        <w:rPr>
          <w:rFonts w:eastAsia="Calibri"/>
          <w:sz w:val="26"/>
          <w:szCs w:val="26"/>
        </w:rPr>
      </w:r>
    </w:p>
    <w:p>
      <w:pPr>
        <w:pStyle w:val="Normal"/>
        <w:tabs>
          <w:tab w:val="clear" w:pos="720"/>
          <w:tab w:val="left" w:pos="497" w:leader="none"/>
        </w:tabs>
        <w:ind w:firstLine="138" w:start="288" w:end="0"/>
        <w:jc w:val="both"/>
        <w:rPr>
          <w:rFonts w:eastAsia="Calibri"/>
          <w:b/>
          <w:sz w:val="26"/>
          <w:szCs w:val="26"/>
          <w:lang w:val="vi-VN"/>
        </w:rPr>
      </w:pPr>
      <w:r>
        <w:rPr>
          <w:rFonts w:eastAsia="Calibri"/>
          <w:b/>
          <w:sz w:val="26"/>
          <w:szCs w:val="26"/>
          <w:lang w:val="vi-VN"/>
        </w:rPr>
      </w:r>
    </w:p>
    <w:p>
      <w:pPr>
        <w:pStyle w:val="Normal"/>
        <w:tabs>
          <w:tab w:val="clear" w:pos="720"/>
          <w:tab w:val="left" w:pos="497" w:leader="none"/>
        </w:tabs>
        <w:ind w:firstLine="138" w:start="288" w:end="0"/>
        <w:jc w:val="both"/>
        <w:rPr>
          <w:sz w:val="26"/>
          <w:szCs w:val="26"/>
        </w:rPr>
      </w:pPr>
      <w:r>
        <w:rPr>
          <w:b/>
          <w:sz w:val="26"/>
          <w:szCs w:val="26"/>
          <w:lang w:val="vi-VN"/>
        </w:rPr>
        <w:t>2.2.</w:t>
      </w:r>
      <w:r>
        <w:rPr>
          <w:sz w:val="26"/>
          <w:szCs w:val="26"/>
          <w:lang w:val="vi-VN"/>
        </w:rPr>
        <w:t xml:space="preserve"> </w:t>
      </w:r>
      <w:r>
        <w:rPr>
          <w:sz w:val="26"/>
          <w:szCs w:val="26"/>
        </w:rPr>
        <w:t>Giải thích vì sao người ta có thể chọn ba phương pháp: Xác định điểm bù CO</w:t>
      </w:r>
      <w:r>
        <w:rPr>
          <w:sz w:val="26"/>
          <w:szCs w:val="26"/>
          <w:vertAlign w:val="subscript"/>
          <w:lang w:val="vi-VN"/>
        </w:rPr>
        <w:t>2</w:t>
      </w:r>
      <w:r>
        <w:rPr>
          <w:sz w:val="26"/>
          <w:szCs w:val="26"/>
        </w:rPr>
        <w:t>, giải phẫu lá và nhu cầu nước để phân biệt cây C</w:t>
      </w:r>
      <w:r>
        <w:rPr>
          <w:sz w:val="26"/>
          <w:szCs w:val="26"/>
          <w:vertAlign w:val="subscript"/>
        </w:rPr>
        <w:t>3</w:t>
      </w:r>
      <w:r>
        <w:rPr>
          <w:sz w:val="26"/>
          <w:szCs w:val="26"/>
        </w:rPr>
        <w:t xml:space="preserve"> với cây C</w:t>
      </w:r>
      <w:r>
        <w:rPr>
          <w:sz w:val="26"/>
          <w:szCs w:val="26"/>
          <w:vertAlign w:val="subscript"/>
        </w:rPr>
        <w:t>4</w:t>
      </w:r>
      <w:r>
        <w:rPr>
          <w:sz w:val="26"/>
          <w:szCs w:val="26"/>
        </w:rPr>
        <w:t xml:space="preserve">. </w:t>
      </w:r>
    </w:p>
    <w:p>
      <w:pPr>
        <w:pStyle w:val="Normal"/>
        <w:tabs>
          <w:tab w:val="clear" w:pos="720"/>
          <w:tab w:val="left" w:pos="497" w:leader="none"/>
        </w:tabs>
        <w:ind w:firstLine="138" w:start="288" w:end="0"/>
        <w:jc w:val="both"/>
        <w:rPr/>
      </w:pPr>
      <w:r>
        <w:rPr>
          <w:b/>
          <w:sz w:val="26"/>
          <w:szCs w:val="26"/>
          <w:lang w:val="vi-VN"/>
        </w:rPr>
        <w:t>2.3.</w:t>
      </w:r>
      <w:r>
        <w:rPr>
          <w:sz w:val="26"/>
          <w:szCs w:val="26"/>
          <w:lang w:val="vi-VN"/>
        </w:rPr>
        <w:t xml:space="preserve"> </w:t>
      </w:r>
      <w:r>
        <w:rPr>
          <w:sz w:val="26"/>
          <w:szCs w:val="26"/>
        </w:rPr>
        <w:t>Khi chiếu sáng với cường độ thấp như nhau vào 3 loài cây A, B và C trồng trong nhà kính, người ta nhận thấy ở cây A lượng CO</w:t>
      </w:r>
      <w:r>
        <w:rPr>
          <w:sz w:val="26"/>
          <w:szCs w:val="26"/>
          <w:vertAlign w:val="subscript"/>
        </w:rPr>
        <w:t>2</w:t>
      </w:r>
      <w:r>
        <w:rPr>
          <w:sz w:val="26"/>
          <w:szCs w:val="26"/>
        </w:rPr>
        <w:t xml:space="preserve"> hấp thụ tương đương với lượng CO</w:t>
      </w:r>
      <w:r>
        <w:rPr>
          <w:sz w:val="26"/>
          <w:szCs w:val="26"/>
          <w:vertAlign w:val="subscript"/>
        </w:rPr>
        <w:t>2</w:t>
      </w:r>
      <w:r>
        <w:rPr>
          <w:sz w:val="26"/>
          <w:szCs w:val="26"/>
        </w:rPr>
        <w:t xml:space="preserve"> thải ra, ở cây B lượng CO</w:t>
      </w:r>
      <w:r>
        <w:rPr>
          <w:sz w:val="26"/>
          <w:szCs w:val="26"/>
          <w:vertAlign w:val="subscript"/>
        </w:rPr>
        <w:t>2</w:t>
      </w:r>
      <w:r>
        <w:rPr>
          <w:sz w:val="26"/>
          <w:szCs w:val="26"/>
        </w:rPr>
        <w:t xml:space="preserve"> hấp thụ nhiều hơn lượng CO</w:t>
      </w:r>
      <w:r>
        <w:rPr>
          <w:sz w:val="26"/>
          <w:szCs w:val="26"/>
          <w:vertAlign w:val="subscript"/>
        </w:rPr>
        <w:t>2</w:t>
      </w:r>
      <w:r>
        <w:rPr>
          <w:sz w:val="26"/>
          <w:szCs w:val="26"/>
        </w:rPr>
        <w:t xml:space="preserve"> thải ra, còn ở cây C lượng CO</w:t>
      </w:r>
      <w:r>
        <w:rPr>
          <w:sz w:val="26"/>
          <w:szCs w:val="26"/>
          <w:vertAlign w:val="subscript"/>
        </w:rPr>
        <w:t>2</w:t>
      </w:r>
      <w:r>
        <w:rPr>
          <w:sz w:val="26"/>
          <w:szCs w:val="26"/>
        </w:rPr>
        <w:t xml:space="preserve"> hấp thụ ít hơn lượng CO</w:t>
      </w:r>
      <w:r>
        <w:rPr>
          <w:sz w:val="26"/>
          <w:szCs w:val="26"/>
          <w:vertAlign w:val="subscript"/>
        </w:rPr>
        <w:t>2</w:t>
      </w:r>
      <w:r>
        <w:rPr>
          <w:sz w:val="26"/>
          <w:szCs w:val="26"/>
        </w:rPr>
        <w:t xml:space="preserve"> thải ra. </w:t>
      </w:r>
    </w:p>
    <w:p>
      <w:pPr>
        <w:pStyle w:val="Normal"/>
        <w:tabs>
          <w:tab w:val="clear" w:pos="720"/>
          <w:tab w:val="left" w:pos="0" w:leader="none"/>
        </w:tabs>
        <w:ind w:firstLine="450" w:end="0"/>
        <w:jc w:val="both"/>
        <w:rPr/>
      </w:pPr>
      <w:r>
        <w:rPr>
          <w:b/>
          <w:spacing w:val="-4"/>
          <w:sz w:val="26"/>
          <w:szCs w:val="26"/>
          <w:lang w:val="vi-VN"/>
        </w:rPr>
        <w:t>a.</w:t>
      </w:r>
      <w:r>
        <w:rPr>
          <w:spacing w:val="-4"/>
          <w:sz w:val="26"/>
          <w:szCs w:val="26"/>
          <w:lang w:val="vi-VN"/>
        </w:rPr>
        <w:t xml:space="preserve"> </w:t>
      </w:r>
      <w:r>
        <w:rPr>
          <w:spacing w:val="-4"/>
          <w:sz w:val="26"/>
          <w:szCs w:val="26"/>
        </w:rPr>
        <w:t>Chỉ tiêu sinh lý nào về ánh sáng được dùng để xếp loại các nhóm cây này? Giải thích.</w:t>
      </w:r>
    </w:p>
    <w:p>
      <w:pPr>
        <w:pStyle w:val="Normal"/>
        <w:tabs>
          <w:tab w:val="clear" w:pos="720"/>
          <w:tab w:val="left" w:pos="630" w:leader="none"/>
          <w:tab w:val="left" w:pos="810" w:leader="none"/>
          <w:tab w:val="left" w:pos="840" w:leader="none"/>
        </w:tabs>
        <w:ind w:firstLine="426" w:end="0"/>
        <w:jc w:val="both"/>
        <w:rPr>
          <w:b/>
          <w:bCs/>
          <w:sz w:val="26"/>
          <w:szCs w:val="26"/>
        </w:rPr>
      </w:pPr>
      <w:r>
        <w:rPr>
          <w:b/>
          <w:color w:val="000000"/>
          <w:sz w:val="26"/>
          <w:szCs w:val="26"/>
          <w:lang w:val="vi-VN"/>
        </w:rPr>
        <w:t>b.</w:t>
      </w:r>
      <w:r>
        <w:rPr>
          <w:color w:val="000000"/>
          <w:sz w:val="26"/>
          <w:szCs w:val="26"/>
          <w:lang w:val="vi-VN"/>
        </w:rPr>
        <w:t xml:space="preserve"> </w:t>
      </w:r>
      <w:r>
        <w:rPr>
          <w:color w:val="000000"/>
          <w:sz w:val="26"/>
          <w:szCs w:val="26"/>
        </w:rPr>
        <w:t xml:space="preserve">Để đạt hiệu suất quang hợp cao cần trồng mỗi loài cây này trong những điều kiện ánh sáng như thế nào?  </w:t>
      </w:r>
    </w:p>
    <w:p>
      <w:pPr>
        <w:pStyle w:val="Normal"/>
        <w:tabs>
          <w:tab w:val="clear" w:pos="720"/>
          <w:tab w:val="left" w:pos="840" w:leader="none"/>
        </w:tabs>
        <w:ind w:firstLine="426" w:end="0"/>
        <w:jc w:val="both"/>
        <w:rPr>
          <w:b/>
          <w:bCs/>
          <w:sz w:val="26"/>
          <w:szCs w:val="26"/>
        </w:rPr>
      </w:pPr>
      <w:r>
        <w:rPr>
          <w:b/>
          <w:sz w:val="26"/>
          <w:szCs w:val="26"/>
          <w:lang w:val="vi-VN"/>
        </w:rPr>
        <w:t>2.4.</w:t>
      </w:r>
      <w:r>
        <w:rPr>
          <w:sz w:val="26"/>
          <w:szCs w:val="26"/>
          <w:lang w:val="vi-VN"/>
        </w:rPr>
        <w:t xml:space="preserve"> </w:t>
      </w:r>
      <w:r>
        <w:rPr>
          <w:sz w:val="26"/>
          <w:szCs w:val="26"/>
        </w:rPr>
        <w:t xml:space="preserve">Tiến hành thí nghiệm trồng lúa và cỏ </w:t>
      </w:r>
      <w:r>
        <w:rPr>
          <w:sz w:val="26"/>
          <w:szCs w:val="26"/>
          <w:lang w:val="vi-VN"/>
        </w:rPr>
        <w:t xml:space="preserve">gấu </w:t>
      </w:r>
      <w:r>
        <w:rPr>
          <w:sz w:val="26"/>
          <w:szCs w:val="26"/>
        </w:rPr>
        <w:t xml:space="preserve">ở hai lô riêng rẽ với cùng điều kiện dinh dưỡng và cường độ ánh sáng mạnh. Sau một thời gian, sinh khối của cỏ </w:t>
      </w:r>
      <w:r>
        <w:rPr>
          <w:sz w:val="26"/>
          <w:szCs w:val="26"/>
          <w:lang w:val="vi-VN"/>
        </w:rPr>
        <w:t xml:space="preserve">gấu </w:t>
      </w:r>
      <w:r>
        <w:rPr>
          <w:sz w:val="26"/>
          <w:szCs w:val="26"/>
        </w:rPr>
        <w:t>tăng cao gần gấp đôi so với lúa. Hãy giải thích kết quả trên. Biết rằng khi bắt đầu trồng, cây con của hai loài có cùng kích thước và độ tuổi.</w:t>
      </w:r>
    </w:p>
    <w:p>
      <w:pPr>
        <w:pStyle w:val="Normal"/>
        <w:tabs>
          <w:tab w:val="clear" w:pos="720"/>
          <w:tab w:val="left" w:pos="497" w:leader="none"/>
        </w:tabs>
        <w:ind w:firstLine="426" w:end="0"/>
        <w:jc w:val="both"/>
        <w:rPr>
          <w:b/>
          <w:sz w:val="26"/>
          <w:szCs w:val="26"/>
          <w:lang w:val="vi-VN"/>
        </w:rPr>
      </w:pPr>
      <w:bookmarkStart w:id="2" w:name="_Hlk129329517"/>
      <w:bookmarkEnd w:id="2"/>
      <w:r>
        <w:rPr>
          <w:b/>
          <w:sz w:val="26"/>
          <w:szCs w:val="26"/>
          <w:lang w:val="vi-VN"/>
        </w:rPr>
        <w:t xml:space="preserve">2.5. </w:t>
      </w:r>
    </w:p>
    <w:p>
      <w:pPr>
        <w:pStyle w:val="Normal"/>
        <w:tabs>
          <w:tab w:val="clear" w:pos="720"/>
          <w:tab w:val="left" w:pos="497" w:leader="none"/>
        </w:tabs>
        <w:ind w:firstLine="136" w:start="290" w:end="0"/>
        <w:jc w:val="both"/>
        <w:rPr>
          <w:sz w:val="26"/>
          <w:szCs w:val="26"/>
        </w:rPr>
      </w:pPr>
      <w:r>
        <w:rPr>
          <w:b/>
          <w:sz w:val="26"/>
          <w:szCs w:val="26"/>
          <w:lang w:val="vi-VN"/>
        </w:rPr>
        <w:t>2.5.1.</w:t>
      </w:r>
      <w:r>
        <w:rPr>
          <w:sz w:val="26"/>
          <w:szCs w:val="26"/>
          <w:lang w:val="vi-VN"/>
        </w:rPr>
        <w:t xml:space="preserve"> </w:t>
      </w:r>
      <w:r>
        <w:rPr>
          <w:rFonts w:eastAsia="Batang;바탕"/>
          <w:sz w:val="26"/>
          <w:szCs w:val="26"/>
          <w:lang w:eastAsia="ko-KR"/>
        </w:rPr>
        <w:t>Nghiên cứu hệ số hô hấp (RQ) ở một số đối tượng, người ta thu được bảng số liệu sau:</w:t>
      </w:r>
    </w:p>
    <w:tbl>
      <w:tblPr>
        <w:tblW w:w="5103" w:type="dxa"/>
        <w:jc w:val="start"/>
        <w:tblInd w:w="1951" w:type="dxa"/>
        <w:tblLayout w:type="fixed"/>
        <w:tblCellMar>
          <w:top w:w="0" w:type="dxa"/>
          <w:start w:w="108" w:type="dxa"/>
          <w:bottom w:w="0" w:type="dxa"/>
          <w:end w:w="108" w:type="dxa"/>
        </w:tblCellMar>
      </w:tblPr>
      <w:tblGrid>
        <w:gridCol w:w="3408"/>
        <w:gridCol w:w="1695"/>
      </w:tblGrid>
      <w:tr>
        <w:trPr/>
        <w:tc>
          <w:tcPr>
            <w:tcW w:w="34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jc w:val="center"/>
              <w:rPr>
                <w:b/>
                <w:bCs/>
                <w:sz w:val="26"/>
                <w:szCs w:val="26"/>
                <w:lang w:val="vi-VN"/>
              </w:rPr>
            </w:pPr>
            <w:r>
              <w:rPr>
                <w:b/>
                <w:bCs/>
                <w:sz w:val="26"/>
                <w:szCs w:val="26"/>
                <w:lang w:val="vi-VN"/>
              </w:rPr>
              <w:t>Đối tượng nghiên cứu</w:t>
            </w:r>
          </w:p>
        </w:tc>
        <w:tc>
          <w:tcPr>
            <w:tcW w:w="16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ind w:firstLine="450" w:end="0"/>
              <w:rPr>
                <w:b/>
                <w:bCs/>
                <w:sz w:val="26"/>
                <w:szCs w:val="26"/>
              </w:rPr>
            </w:pPr>
            <w:r>
              <w:rPr>
                <w:rFonts w:eastAsia="Batang;바탕"/>
                <w:b/>
                <w:bCs/>
                <w:sz w:val="26"/>
                <w:szCs w:val="26"/>
                <w:lang w:eastAsia="ko-KR"/>
              </w:rPr>
              <w:t>RQ</w:t>
            </w:r>
          </w:p>
        </w:tc>
      </w:tr>
      <w:tr>
        <w:trPr/>
        <w:tc>
          <w:tcPr>
            <w:tcW w:w="34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rPr>
                <w:sz w:val="26"/>
                <w:szCs w:val="26"/>
                <w:lang w:val="vi-VN"/>
              </w:rPr>
            </w:pPr>
            <w:r>
              <w:rPr>
                <w:sz w:val="26"/>
                <w:szCs w:val="26"/>
                <w:lang w:val="vi-VN"/>
              </w:rPr>
              <w:t>Quả táo chín</w:t>
            </w:r>
          </w:p>
        </w:tc>
        <w:tc>
          <w:tcPr>
            <w:tcW w:w="16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ind w:firstLine="450" w:end="0"/>
              <w:rPr>
                <w:sz w:val="26"/>
                <w:szCs w:val="26"/>
                <w:lang w:val="vi-VN"/>
              </w:rPr>
            </w:pPr>
            <w:r>
              <w:rPr>
                <w:sz w:val="26"/>
                <w:szCs w:val="26"/>
                <w:lang w:val="vi-VN"/>
              </w:rPr>
              <w:t>1,00</w:t>
            </w:r>
          </w:p>
        </w:tc>
      </w:tr>
      <w:tr>
        <w:trPr/>
        <w:tc>
          <w:tcPr>
            <w:tcW w:w="34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rPr>
                <w:sz w:val="26"/>
                <w:szCs w:val="26"/>
              </w:rPr>
            </w:pPr>
            <w:r>
              <w:rPr>
                <w:color w:val="222222"/>
                <w:sz w:val="26"/>
                <w:szCs w:val="26"/>
                <w:lang w:val="en"/>
              </w:rPr>
              <w:t>Hạt lạc nảy mầm</w:t>
            </w:r>
          </w:p>
        </w:tc>
        <w:tc>
          <w:tcPr>
            <w:tcW w:w="16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ind w:firstLine="450" w:end="0"/>
              <w:rPr>
                <w:sz w:val="26"/>
                <w:szCs w:val="26"/>
                <w:lang w:val="vi-VN"/>
              </w:rPr>
            </w:pPr>
            <w:r>
              <w:rPr>
                <w:sz w:val="26"/>
                <w:szCs w:val="26"/>
                <w:lang w:val="vi-VN"/>
              </w:rPr>
              <w:t>0,70</w:t>
            </w:r>
          </w:p>
        </w:tc>
      </w:tr>
      <w:tr>
        <w:trPr/>
        <w:tc>
          <w:tcPr>
            <w:tcW w:w="34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rPr>
                <w:sz w:val="26"/>
                <w:szCs w:val="26"/>
                <w:lang w:val="vi-VN"/>
              </w:rPr>
            </w:pPr>
            <w:r>
              <w:rPr>
                <w:sz w:val="26"/>
                <w:szCs w:val="26"/>
                <w:lang w:val="vi-VN"/>
              </w:rPr>
              <w:t>Thịt quả chanh</w:t>
            </w:r>
          </w:p>
        </w:tc>
        <w:tc>
          <w:tcPr>
            <w:tcW w:w="16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ind w:firstLine="450" w:end="0"/>
              <w:rPr>
                <w:sz w:val="26"/>
                <w:szCs w:val="26"/>
              </w:rPr>
            </w:pPr>
            <w:r>
              <w:rPr>
                <w:rFonts w:eastAsia="Batang;바탕"/>
                <w:sz w:val="26"/>
                <w:szCs w:val="26"/>
                <w:lang w:eastAsia="ko-KR"/>
              </w:rPr>
              <w:t>2,09</w:t>
            </w:r>
          </w:p>
        </w:tc>
      </w:tr>
    </w:tbl>
    <w:p>
      <w:pPr>
        <w:pStyle w:val="Normal"/>
        <w:tabs>
          <w:tab w:val="clear" w:pos="720"/>
          <w:tab w:val="left" w:pos="497" w:leader="none"/>
        </w:tabs>
        <w:spacing w:before="60" w:after="0"/>
        <w:ind w:firstLine="446" w:start="288" w:end="0"/>
        <w:jc w:val="both"/>
        <w:rPr>
          <w:sz w:val="26"/>
          <w:szCs w:val="26"/>
          <w:lang w:val="vi-VN"/>
        </w:rPr>
      </w:pPr>
      <w:r>
        <w:rPr>
          <w:sz w:val="26"/>
          <w:szCs w:val="26"/>
          <w:lang w:val="vi-VN"/>
        </w:rPr>
        <w:t>Từ bảng số liệu trên có thể rút ra kết luận gì về hệ số hô hấp?</w:t>
      </w:r>
    </w:p>
    <w:p>
      <w:pPr>
        <w:pStyle w:val="NoSpacing"/>
        <w:tabs>
          <w:tab w:val="clear" w:pos="720"/>
          <w:tab w:val="left" w:pos="284" w:leader="none"/>
          <w:tab w:val="left" w:pos="993" w:leader="none"/>
        </w:tabs>
        <w:ind w:firstLine="426" w:end="0"/>
        <w:jc w:val="both"/>
        <w:rPr/>
      </w:pPr>
      <w:r>
        <w:rPr>
          <w:rFonts w:cs="Times New Roman" w:ascii="Times New Roman" w:hAnsi="Times New Roman"/>
          <w:b/>
          <w:sz w:val="26"/>
          <w:szCs w:val="26"/>
          <w:lang w:val="vi-VN"/>
        </w:rPr>
        <w:t xml:space="preserve">2.5.2. </w:t>
      </w:r>
      <w:r>
        <w:rPr>
          <w:rFonts w:cs="Times New Roman" w:ascii="Times New Roman" w:hAnsi="Times New Roman"/>
          <w:sz w:val="26"/>
          <w:szCs w:val="26"/>
          <w:lang w:val="vi-VN"/>
        </w:rPr>
        <w:t>Giải thích cơ sở</w:t>
      </w:r>
      <w:r>
        <w:rPr>
          <w:rFonts w:cs="Times New Roman" w:ascii="Times New Roman" w:hAnsi="Times New Roman"/>
          <w:b/>
          <w:sz w:val="26"/>
          <w:szCs w:val="26"/>
          <w:lang w:val="vi-VN"/>
        </w:rPr>
        <w:t xml:space="preserve"> </w:t>
      </w:r>
      <w:r>
        <w:rPr>
          <w:rFonts w:cs="Times New Roman" w:ascii="Times New Roman" w:hAnsi="Times New Roman"/>
          <w:sz w:val="26"/>
          <w:szCs w:val="26"/>
          <w:lang w:val="vi-VN"/>
        </w:rPr>
        <w:t>khoa học của các nội dung sau:</w:t>
      </w:r>
    </w:p>
    <w:p>
      <w:pPr>
        <w:pStyle w:val="NoSpacing"/>
        <w:tabs>
          <w:tab w:val="clear" w:pos="720"/>
          <w:tab w:val="left" w:pos="284" w:leader="none"/>
          <w:tab w:val="left" w:pos="993" w:leader="none"/>
        </w:tabs>
        <w:ind w:firstLine="426" w:end="0"/>
        <w:jc w:val="both"/>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Hô hấp có vai trò quan trọng với sự hút nước và khoáng của cây.</w:t>
      </w:r>
    </w:p>
    <w:p>
      <w:pPr>
        <w:pStyle w:val="NoSpacing"/>
        <w:tabs>
          <w:tab w:val="clear" w:pos="720"/>
          <w:tab w:val="left" w:pos="284" w:leader="none"/>
          <w:tab w:val="left" w:pos="993" w:leader="none"/>
        </w:tabs>
        <w:ind w:firstLine="426" w:end="0"/>
        <w:jc w:val="both"/>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Bảo quản rau trong túi nylon đục lỗ và để trong tủ mát.</w:t>
      </w:r>
    </w:p>
    <w:p>
      <w:pPr>
        <w:pStyle w:val="NoSpacing"/>
        <w:tabs>
          <w:tab w:val="clear" w:pos="720"/>
          <w:tab w:val="left" w:pos="284" w:leader="none"/>
          <w:tab w:val="left" w:pos="993" w:leader="none"/>
        </w:tabs>
        <w:ind w:firstLine="426" w:end="0"/>
        <w:jc w:val="both"/>
        <w:rPr/>
      </w:pPr>
      <w:r>
        <w:rPr>
          <w:rFonts w:cs="Times New Roman" w:ascii="Times New Roman" w:hAnsi="Times New Roman"/>
          <w:b/>
          <w:sz w:val="26"/>
          <w:szCs w:val="26"/>
          <w:lang w:val="vi-VN"/>
        </w:rPr>
        <w:t>c.</w:t>
      </w:r>
      <w:r>
        <w:rPr>
          <w:rFonts w:cs="Times New Roman" w:ascii="Times New Roman" w:hAnsi="Times New Roman"/>
          <w:sz w:val="26"/>
          <w:szCs w:val="26"/>
          <w:lang w:val="vi-VN"/>
        </w:rPr>
        <w:t xml:space="preserve"> Ngâm hạt giống vào nước và ủ hạt trước khi gieo.</w:t>
      </w:r>
    </w:p>
    <w:p>
      <w:pPr>
        <w:pStyle w:val="Normal"/>
        <w:ind w:firstLine="450" w:end="0"/>
        <w:jc w:val="both"/>
        <w:rPr>
          <w:rFonts w:ascii="Times New Roman" w:hAnsi="Times New Roman" w:cs="Times New Roman"/>
          <w:sz w:val="26"/>
          <w:szCs w:val="26"/>
          <w:lang w:val="vi-VN"/>
        </w:rPr>
      </w:pPr>
      <w:r>
        <w:rPr>
          <w:rFonts w:cs="Times New Roman"/>
          <w:sz w:val="26"/>
          <w:szCs w:val="26"/>
          <w:lang w:val="vi-VN"/>
        </w:rPr>
      </w:r>
    </w:p>
    <w:p>
      <w:pPr>
        <w:pStyle w:val="Normal"/>
        <w:ind w:firstLine="450" w:end="0"/>
        <w:jc w:val="both"/>
        <w:rPr>
          <w:b/>
          <w:sz w:val="26"/>
          <w:szCs w:val="26"/>
          <w:lang w:val="vi-VN"/>
        </w:rPr>
      </w:pPr>
      <w:r>
        <w:rPr>
          <w:b/>
          <w:sz w:val="26"/>
          <w:szCs w:val="26"/>
          <w:lang w:val="pt-BR"/>
        </w:rPr>
        <w:t>Câu 3. (2,0 điểm)</w:t>
      </w:r>
      <w:r>
        <w:rPr>
          <w:b/>
          <w:sz w:val="26"/>
          <w:szCs w:val="26"/>
          <w:lang w:val="vi-VN"/>
        </w:rPr>
        <w:t xml:space="preserve"> </w:t>
      </w:r>
    </w:p>
    <w:p>
      <w:pPr>
        <w:pStyle w:val="Normal"/>
        <w:tabs>
          <w:tab w:val="clear" w:pos="720"/>
          <w:tab w:val="left" w:pos="426" w:leader="none"/>
        </w:tabs>
        <w:ind w:firstLine="450" w:end="0"/>
        <w:jc w:val="both"/>
        <w:rPr/>
      </w:pPr>
      <w:r>
        <mc:AlternateContent>
          <mc:Choice Requires="wpg">
            <w:drawing>
              <wp:anchor behindDoc="1" distT="0" distB="0" distL="114935" distR="114935" simplePos="0" locked="0" layoutInCell="0" allowOverlap="1" relativeHeight="6">
                <wp:simplePos x="0" y="0"/>
                <wp:positionH relativeFrom="column">
                  <wp:posOffset>3251835</wp:posOffset>
                </wp:positionH>
                <wp:positionV relativeFrom="paragraph">
                  <wp:posOffset>570230</wp:posOffset>
                </wp:positionV>
                <wp:extent cx="2876550" cy="1522730"/>
                <wp:effectExtent l="0" t="0" r="0" b="0"/>
                <wp:wrapSquare wrapText="bothSides"/>
                <wp:docPr id="5" name=""/>
                <a:graphic xmlns:a="http://schemas.openxmlformats.org/drawingml/2006/main">
                  <a:graphicData uri="http://schemas.microsoft.com/office/word/2010/wordprocessingGroup">
                    <wpg:wgp>
                      <wpg:cNvGrpSpPr/>
                      <wpg:grpSpPr>
                        <a:xfrm>
                          <a:off x="0" y="0"/>
                          <a:ext cx="2876400" cy="1522800"/>
                          <a:chOff x="0" y="0"/>
                          <a:chExt cx="2876400" cy="1522800"/>
                        </a:xfrm>
                      </wpg:grpSpPr>
                      <pic:pic>
                        <pic:nvPicPr>
                          <pic:cNvPr id="6" name="Picture 1"/>
                          <pic:cNvPicPr/>
                        </pic:nvPicPr>
                        <pic:blipFill>
                          <a:blip r:embed="rId4"/>
                          <a:stretch/>
                        </pic:blipFill>
                        <pic:spPr>
                          <a:xfrm>
                            <a:off x="0" y="0"/>
                            <a:ext cx="2876400" cy="1267920"/>
                          </a:xfrm>
                          <a:prstGeom prst="rect">
                            <a:avLst/>
                          </a:prstGeom>
                          <a:noFill/>
                          <a:ln w="0">
                            <a:noFill/>
                          </a:ln>
                        </pic:spPr>
                      </pic:pic>
                      <wps:wsp>
                        <wps:cNvSpPr txBox="1"/>
                        <wps:spPr>
                          <a:xfrm>
                            <a:off x="1145520" y="1250280"/>
                            <a:ext cx="785520" cy="272520"/>
                          </a:xfrm>
                          <a:prstGeom prst="rect">
                            <a:avLst/>
                          </a:prstGeom>
                          <a:noFill/>
                          <a:ln w="0">
                            <a:noFill/>
                          </a:ln>
                        </wps:spPr>
                        <wps:txbx>
                          <w:txbxContent>
                            <w:p>
                              <w:pPr>
                                <w:overflowPunct w:val="false"/>
                                <w:bidi w:val="0"/>
                                <w:rPr/>
                              </w:pPr>
                              <w:r>
                                <w:rPr>
                                  <w:rFonts w:ascii="Times New Roman" w:hAnsi="Times New Roman" w:eastAsia="Times New Roman" w:cs="Times New Roman"/>
                                  <w:b/>
                                  <w:bCs/>
                                  <w:color w:val="auto"/>
                                  <w:kern w:val="2"/>
                                  <w:sz w:val="24"/>
                                  <w:szCs w:val="24"/>
                                  <w:lang w:val="en-US" w:bidi="ar-SA"/>
                                </w:rPr>
                                <w:t>Hình 3</w:t>
                              </w:r>
                            </w:p>
                          </w:txbxContent>
                        </wps:txbx>
                        <wps:bodyPr wrap="square" anchor="t">
                          <a:noAutofit/>
                        </wps:bodyPr>
                      </wps:wsp>
                    </wpg:wgp>
                  </a:graphicData>
                </a:graphic>
              </wp:anchor>
            </w:drawing>
          </mc:Choice>
          <mc:Fallback>
            <w:pict>
              <v:group id="shape_0" style="position:absolute;margin-left:256.05pt;margin-top:44.9pt;width:226.5pt;height:119.9pt" coordorigin="5121,898" coordsize="4530,2398">
                <v:shape id="shape_0" stroked="f" o:allowincell="f" style="position:absolute;left:5121;top:898;width:4529;height:1996;mso-wrap-style:none;v-text-anchor:middle" type="_x0000_t75">
                  <v:imagedata r:id="rId5" o:detectmouseclick="t"/>
                  <v:stroke color="#3465a4" joinstyle="round" endcap="flat"/>
                  <w10:wrap type="square"/>
                </v:shape>
                <v:shape id="shape_0" stroked="f" o:allowincell="f" style="position:absolute;left:6925;top:2867;width:1236;height:428;mso-wrap-style:square;v-text-anchor:top" type="_x0000_t202">
                  <v:textbox>
                    <w:txbxContent>
                      <w:p>
                        <w:pPr>
                          <w:overflowPunct w:val="false"/>
                          <w:bidi w:val="0"/>
                          <w:rPr/>
                        </w:pPr>
                        <w:r>
                          <w:rPr>
                            <w:rFonts w:ascii="Times New Roman" w:hAnsi="Times New Roman" w:eastAsia="Times New Roman" w:cs="Times New Roman"/>
                            <w:b/>
                            <w:bCs/>
                            <w:color w:val="auto"/>
                            <w:kern w:val="2"/>
                            <w:sz w:val="24"/>
                            <w:szCs w:val="24"/>
                            <w:lang w:val="en-US" w:bidi="ar-SA"/>
                          </w:rPr>
                          <w:t>Hình 3</w:t>
                        </w:r>
                      </w:p>
                    </w:txbxContent>
                  </v:textbox>
                  <v:fill o:detectmouseclick="t" on="false"/>
                  <v:stroke color="#3465a4" joinstyle="round" endcap="flat"/>
                  <w10:wrap type="square"/>
                </v:shape>
              </v:group>
            </w:pict>
          </mc:Fallback>
        </mc:AlternateContent>
      </w:r>
      <w:r>
        <w:rPr>
          <w:b/>
          <w:sz w:val="26"/>
          <w:szCs w:val="26"/>
          <w:lang w:val="vi-VN"/>
        </w:rPr>
        <w:t>3.1.</w:t>
      </w:r>
      <w:r>
        <w:rPr>
          <w:sz w:val="26"/>
          <w:szCs w:val="26"/>
          <w:lang w:val="vi-VN"/>
        </w:rPr>
        <w:t xml:space="preserve"> </w:t>
      </w:r>
      <w:r>
        <w:rPr>
          <w:sz w:val="26"/>
          <w:szCs w:val="26"/>
        </w:rPr>
        <w:t xml:space="preserve">Để điều khiển cây </w:t>
      </w:r>
      <w:r>
        <w:rPr>
          <w:sz w:val="26"/>
          <w:szCs w:val="26"/>
          <w:lang w:val="vi-VN"/>
        </w:rPr>
        <w:t xml:space="preserve">hoa cúc </w:t>
      </w:r>
      <w:r>
        <w:rPr>
          <w:sz w:val="26"/>
          <w:szCs w:val="26"/>
        </w:rPr>
        <w:t xml:space="preserve">sinh trưởng và ra hoa theo ý muốn, vào tháng 9 - 10 hàng năm, người nông dân thường dùng đèn để chiếu sáng từ 5 giờ chiều đến 9 giờ tối mỗi ngày. Tuy nhiên, người ta không làm như vậy đối với cây hướng </w:t>
      </w:r>
      <w:r>
        <w:rPr>
          <w:sz w:val="26"/>
          <w:szCs w:val="26"/>
          <w:lang w:val="vi-VN"/>
        </w:rPr>
        <w:t xml:space="preserve">dương. </w:t>
      </w:r>
      <w:r>
        <w:rPr>
          <w:sz w:val="26"/>
          <w:szCs w:val="26"/>
        </w:rPr>
        <w:t>Hãy giải thích cơ sở khoa học của việc làm trên. Biết rằng, cúc là cây ngày ngắn và hướng dương là cây trung tính.</w:t>
      </w:r>
    </w:p>
    <w:p>
      <w:pPr>
        <w:pStyle w:val="Normal"/>
        <w:ind w:firstLine="450" w:end="0"/>
        <w:jc w:val="both"/>
        <w:rPr>
          <w:sz w:val="26"/>
          <w:szCs w:val="26"/>
          <w:lang w:val="vi-VN"/>
        </w:rPr>
      </w:pPr>
      <w:r>
        <w:rPr>
          <w:b/>
          <w:sz w:val="26"/>
          <w:szCs w:val="26"/>
          <w:lang w:val="vi-VN"/>
        </w:rPr>
        <w:t>3.2.</w:t>
      </w:r>
      <w:r>
        <w:rPr>
          <w:sz w:val="26"/>
          <w:szCs w:val="26"/>
          <w:lang w:val="vi-VN"/>
        </w:rPr>
        <w:t xml:space="preserve"> Sự phát triển của quả mọng như quả cà chua có thể chia làm ba giai đoạn chính: hình thành quả (I), gia tăng kích thước quả (II) và chín của quả (III). Hình </w:t>
      </w:r>
      <w:r>
        <w:rPr>
          <w:sz w:val="26"/>
          <w:szCs w:val="26"/>
        </w:rPr>
        <w:t xml:space="preserve">3 </w:t>
      </w:r>
      <w:r>
        <w:rPr>
          <w:sz w:val="26"/>
          <w:szCs w:val="26"/>
          <w:lang w:val="vi-VN"/>
        </w:rPr>
        <w:t>thể hiện kết quả đo hàm lượng CO</w:t>
      </w:r>
      <w:r>
        <w:rPr>
          <w:sz w:val="26"/>
          <w:szCs w:val="26"/>
          <w:vertAlign w:val="subscript"/>
          <w:lang w:val="vi-VN"/>
        </w:rPr>
        <w:t xml:space="preserve">2 </w:t>
      </w:r>
      <w:r>
        <w:rPr>
          <w:sz w:val="26"/>
          <w:szCs w:val="26"/>
          <w:lang w:val="vi-VN"/>
        </w:rPr>
        <w:t>và ethylene (C</w:t>
      </w:r>
      <w:r>
        <w:rPr>
          <w:sz w:val="26"/>
          <w:szCs w:val="26"/>
          <w:vertAlign w:val="subscript"/>
          <w:lang w:val="vi-VN"/>
        </w:rPr>
        <w:t>2</w:t>
      </w:r>
      <w:r>
        <w:rPr>
          <w:sz w:val="26"/>
          <w:szCs w:val="26"/>
          <w:lang w:val="vi-VN"/>
        </w:rPr>
        <w:t>H</w:t>
      </w:r>
      <w:r>
        <w:rPr>
          <w:sz w:val="26"/>
          <w:szCs w:val="26"/>
          <w:vertAlign w:val="subscript"/>
          <w:lang w:val="vi-VN"/>
        </w:rPr>
        <w:t>4</w:t>
      </w:r>
      <w:r>
        <w:rPr>
          <w:sz w:val="26"/>
          <w:szCs w:val="26"/>
          <w:lang w:val="vi-VN"/>
        </w:rPr>
        <w:t>) qua các giai đoạn I, II, III.</w:t>
      </w:r>
    </w:p>
    <w:p>
      <w:pPr>
        <w:pStyle w:val="Normal"/>
        <w:spacing w:before="120" w:after="0"/>
        <w:ind w:firstLine="446" w:end="0"/>
        <w:jc w:val="both"/>
        <w:rPr/>
      </w:pPr>
      <w:r>
        <w:rPr>
          <w:b/>
          <w:spacing w:val="-4"/>
          <w:sz w:val="26"/>
          <w:szCs w:val="26"/>
          <w:lang w:val="vi-VN"/>
        </w:rPr>
        <w:t>a.</w:t>
      </w:r>
      <w:r>
        <w:rPr>
          <w:spacing w:val="-4"/>
          <w:sz w:val="26"/>
          <w:szCs w:val="26"/>
          <w:lang w:val="vi-VN"/>
        </w:rPr>
        <w:t xml:space="preserve"> Hãy giải thích sự thay đổi hàm lượng CO</w:t>
      </w:r>
      <w:r>
        <w:rPr>
          <w:spacing w:val="-4"/>
          <w:sz w:val="26"/>
          <w:szCs w:val="26"/>
          <w:vertAlign w:val="subscript"/>
          <w:lang w:val="vi-VN"/>
        </w:rPr>
        <w:t xml:space="preserve">2 </w:t>
      </w:r>
      <w:r>
        <w:rPr>
          <w:spacing w:val="-4"/>
          <w:sz w:val="26"/>
          <w:szCs w:val="26"/>
          <w:lang w:val="vi-VN"/>
        </w:rPr>
        <w:t>và ethylene (C</w:t>
      </w:r>
      <w:r>
        <w:rPr>
          <w:spacing w:val="-4"/>
          <w:sz w:val="26"/>
          <w:szCs w:val="26"/>
          <w:vertAlign w:val="subscript"/>
          <w:lang w:val="vi-VN"/>
        </w:rPr>
        <w:t>2</w:t>
      </w:r>
      <w:r>
        <w:rPr>
          <w:spacing w:val="-4"/>
          <w:sz w:val="26"/>
          <w:szCs w:val="26"/>
          <w:lang w:val="vi-VN"/>
        </w:rPr>
        <w:t>H</w:t>
      </w:r>
      <w:r>
        <w:rPr>
          <w:spacing w:val="-4"/>
          <w:sz w:val="26"/>
          <w:szCs w:val="26"/>
          <w:vertAlign w:val="subscript"/>
          <w:lang w:val="vi-VN"/>
        </w:rPr>
        <w:t>4</w:t>
      </w:r>
      <w:r>
        <w:rPr>
          <w:spacing w:val="-4"/>
          <w:sz w:val="26"/>
          <w:szCs w:val="26"/>
          <w:lang w:val="vi-VN"/>
        </w:rPr>
        <w:t>) qua mỗi giai đoạn I, II, III.</w:t>
      </w:r>
    </w:p>
    <w:p>
      <w:pPr>
        <w:pStyle w:val="Normal"/>
        <w:ind w:firstLine="450" w:end="0"/>
        <w:jc w:val="both"/>
        <w:rPr/>
      </w:pPr>
      <w:r>
        <w:rPr>
          <w:b/>
          <w:sz w:val="26"/>
          <w:szCs w:val="26"/>
          <w:lang w:val="vi-VN"/>
        </w:rPr>
        <w:t>b.</w:t>
      </w:r>
      <w:r>
        <w:rPr>
          <w:sz w:val="26"/>
          <w:szCs w:val="26"/>
          <w:lang w:val="vi-VN"/>
        </w:rPr>
        <w:t xml:space="preserve"> Ở cây cà chua có một số thể đột biến gene liên quan đến ethylene: thể đột biến p luôn biểu hiện ba đáp ứng (gây uốn cong đỉnh chồi, làm to ngang nhưng ức chế kéo dài thân, ức chế kéo dài rễ ở cây mầm); thể đột biến q không mẫn cảm với ethylene, thể đột biến r biểu hiện quá mức ethylene, thể đột biến s kháng ethylene. Trong cùng điều kiện bảo quản, quả cà chua thu từ những thể đột biến nào có thể bảo quản được lâu hơn so với quả của cây kiểu dại? Giải thích.</w:t>
      </w:r>
    </w:p>
    <w:p>
      <w:pPr>
        <w:pStyle w:val="Normal"/>
        <w:ind w:firstLine="450" w:end="0"/>
        <w:jc w:val="both"/>
        <w:rPr>
          <w:b/>
          <w:sz w:val="26"/>
          <w:szCs w:val="26"/>
          <w:lang w:val="vi-VN"/>
        </w:rPr>
      </w:pPr>
      <w:r>
        <w:rPr>
          <w:b/>
          <w:sz w:val="26"/>
          <w:szCs w:val="26"/>
          <w:lang w:val="vi-VN"/>
        </w:rPr>
        <w:t xml:space="preserve">3.3. </w:t>
      </w:r>
    </w:p>
    <w:p>
      <w:pPr>
        <w:pStyle w:val="Normal"/>
        <w:ind w:firstLine="450" w:end="0"/>
        <w:jc w:val="both"/>
        <w:rPr/>
      </w:pPr>
      <w:r>
        <w:rPr>
          <w:b/>
          <w:sz w:val="26"/>
          <w:szCs w:val="26"/>
          <w:lang w:val="vi-VN"/>
        </w:rPr>
        <w:t>a.</w:t>
      </w:r>
      <w:r>
        <w:rPr>
          <w:sz w:val="26"/>
          <w:szCs w:val="26"/>
          <w:lang w:val="vi-VN"/>
        </w:rPr>
        <w:t xml:space="preserve"> Tại sao cả hai “chiến lược” vô tính và hữu tính đều góp phần thành công trong sinh sản của thực vật?</w:t>
      </w:r>
    </w:p>
    <w:p>
      <w:pPr>
        <w:pStyle w:val="Normal"/>
        <w:ind w:firstLine="450" w:end="0"/>
        <w:jc w:val="both"/>
        <w:rPr>
          <w:spacing w:val="-2"/>
          <w:sz w:val="26"/>
          <w:szCs w:val="26"/>
        </w:rPr>
      </w:pPr>
      <w:r>
        <w:rPr>
          <w:b/>
          <w:spacing w:val="-2"/>
          <w:sz w:val="26"/>
          <w:szCs w:val="26"/>
          <w:lang w:val="vi-VN"/>
        </w:rPr>
        <w:t>b.</w:t>
      </w:r>
      <w:r>
        <w:rPr>
          <w:spacing w:val="-2"/>
          <w:sz w:val="26"/>
          <w:szCs w:val="26"/>
          <w:lang w:val="vi-VN"/>
        </w:rPr>
        <w:t xml:space="preserve"> Cây chuối có quả không hạt mất khả năng chống lại hai loại dịch bệnh về nấm. Tại sao các loại dịch bệnh này lại thường gây nên những thiệt hại to lớn cho các cây trồng sinh sản vô tính?</w:t>
      </w:r>
    </w:p>
    <w:p>
      <w:pPr>
        <w:pStyle w:val="Normal"/>
        <w:ind w:firstLine="450" w:end="0"/>
        <w:jc w:val="both"/>
        <w:rPr>
          <w:b/>
          <w:spacing w:val="-2"/>
          <w:sz w:val="26"/>
          <w:szCs w:val="26"/>
          <w:lang w:val="es-ES"/>
        </w:rPr>
      </w:pPr>
      <w:r>
        <w:rPr>
          <w:b/>
          <w:spacing w:val="-2"/>
          <w:sz w:val="26"/>
          <w:szCs w:val="26"/>
          <w:lang w:val="es-ES"/>
        </w:rPr>
      </w:r>
    </w:p>
    <w:p>
      <w:pPr>
        <w:pStyle w:val="Normal"/>
        <w:ind w:firstLine="450" w:end="0"/>
        <w:jc w:val="both"/>
        <w:rPr>
          <w:b/>
          <w:sz w:val="26"/>
          <w:szCs w:val="26"/>
          <w:lang w:val="vi-VN"/>
        </w:rPr>
      </w:pPr>
      <w:r>
        <w:rPr>
          <w:b/>
          <w:sz w:val="26"/>
          <w:szCs w:val="26"/>
          <w:lang w:val="es-ES"/>
        </w:rPr>
        <w:t>Câu 4. (</w:t>
      </w:r>
      <w:r>
        <w:rPr>
          <w:b/>
          <w:sz w:val="26"/>
          <w:szCs w:val="26"/>
          <w:lang w:val="vi-VN"/>
        </w:rPr>
        <w:t>4</w:t>
      </w:r>
      <w:r>
        <w:rPr>
          <w:b/>
          <w:sz w:val="26"/>
          <w:szCs w:val="26"/>
          <w:lang w:val="es-ES"/>
        </w:rPr>
        <w:t>,0 điểm)</w:t>
      </w:r>
    </w:p>
    <w:p>
      <w:pPr>
        <w:pStyle w:val="NoSpacing"/>
        <w:ind w:start="426" w:end="0"/>
        <w:jc w:val="both"/>
        <w:rPr>
          <w:rFonts w:ascii="Times New Roman" w:hAnsi="Times New Roman" w:cs="Times New Roman"/>
          <w:b/>
          <w:sz w:val="26"/>
          <w:szCs w:val="26"/>
          <w:lang w:val="vi-VN"/>
        </w:rPr>
      </w:pPr>
      <w:r>
        <w:rPr>
          <w:rFonts w:eastAsia="Times New Roman" w:cs="Times New Roman" w:ascii="Times New Roman" w:hAnsi="Times New Roman"/>
          <w:b/>
          <w:sz w:val="26"/>
          <w:szCs w:val="26"/>
          <w:lang w:val="vi-VN"/>
        </w:rPr>
        <w:t>4</w:t>
      </w:r>
      <w:r>
        <w:rPr>
          <w:rFonts w:eastAsia="Times New Roman" w:cs="Times New Roman" w:ascii="Times New Roman" w:hAnsi="Times New Roman"/>
          <w:b/>
          <w:sz w:val="26"/>
          <w:szCs w:val="26"/>
        </w:rPr>
        <w:t>.1.</w:t>
      </w: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Để điều trị bệnh loét dạ dày do thừa acid, người ta có thể sử dụng thuốc ức chế hoạt động loại </w:t>
      </w:r>
      <w:r>
        <w:rPr>
          <w:rFonts w:cs="Times New Roman" w:ascii="Times New Roman" w:hAnsi="Times New Roman"/>
          <w:sz w:val="26"/>
          <w:szCs w:val="26"/>
          <w:lang w:val="vi-VN"/>
        </w:rPr>
        <w:t>prote</w:t>
      </w:r>
      <w:r>
        <w:rPr>
          <w:rFonts w:cs="Times New Roman" w:ascii="Times New Roman" w:hAnsi="Times New Roman"/>
          <w:sz w:val="26"/>
          <w:szCs w:val="26"/>
        </w:rPr>
        <w:t xml:space="preserve">in nào của màng tế bào niêm mạc dạ dày? Giải thích. </w:t>
      </w:r>
    </w:p>
    <w:p>
      <w:pPr>
        <w:pStyle w:val="Normal"/>
        <w:autoSpaceDE w:val="false"/>
        <w:ind w:firstLine="331" w:start="119" w:end="0"/>
        <w:jc w:val="both"/>
        <w:rPr>
          <w:iCs/>
          <w:sz w:val="26"/>
          <w:szCs w:val="26"/>
        </w:rPr>
      </w:pPr>
      <w:r>
        <w:rPr>
          <w:b/>
          <w:iCs/>
          <w:sz w:val="26"/>
          <w:szCs w:val="26"/>
          <w:lang w:val="vi-VN"/>
        </w:rPr>
        <w:t>4.2.</w:t>
      </w:r>
      <w:r>
        <w:rPr>
          <w:iCs/>
          <w:sz w:val="26"/>
          <w:szCs w:val="26"/>
          <w:lang w:val="vi-VN"/>
        </w:rPr>
        <w:t xml:space="preserve"> </w:t>
      </w:r>
      <w:r>
        <w:rPr>
          <w:iCs/>
          <w:sz w:val="26"/>
          <w:szCs w:val="26"/>
        </w:rPr>
        <w:t xml:space="preserve">Hầu hết các tổ chức trong cơ thể người nhận được nhiều máu hơn từ động mạch khi tâm thất co so với khi tâm thất </w:t>
      </w:r>
      <w:r>
        <w:rPr>
          <w:iCs/>
          <w:sz w:val="26"/>
          <w:szCs w:val="26"/>
          <w:lang w:val="vi-VN"/>
        </w:rPr>
        <w:t>d</w:t>
      </w:r>
      <w:r>
        <w:rPr>
          <w:iCs/>
          <w:sz w:val="26"/>
          <w:szCs w:val="26"/>
        </w:rPr>
        <w:t xml:space="preserve">ãn. Tuy nhiên, đối với cơ tim thì ngược lại, nó nhận được máu nhiều hơn khi tâm thất </w:t>
      </w:r>
      <w:r>
        <w:rPr>
          <w:iCs/>
          <w:sz w:val="26"/>
          <w:szCs w:val="26"/>
          <w:lang w:val="vi-VN"/>
        </w:rPr>
        <w:t>d</w:t>
      </w:r>
      <w:r>
        <w:rPr>
          <w:iCs/>
          <w:sz w:val="26"/>
          <w:szCs w:val="26"/>
        </w:rPr>
        <w:t>ãn và nhận được ít máu hơn khi tâm thất co. Tại sao lại có sự khác biệt như vậy?</w:t>
      </w:r>
    </w:p>
    <w:p>
      <w:pPr>
        <w:pStyle w:val="Normal"/>
        <w:ind w:firstLine="450" w:end="0"/>
        <w:jc w:val="both"/>
        <w:rPr>
          <w:sz w:val="26"/>
          <w:szCs w:val="26"/>
        </w:rPr>
      </w:pPr>
      <w:r>
        <w:rPr>
          <w:b/>
          <w:sz w:val="26"/>
          <w:szCs w:val="26"/>
          <w:lang w:val="vi-VN" w:eastAsia="en-US"/>
        </w:rPr>
        <w:t>4.3.</w:t>
      </w:r>
      <w:r>
        <w:rPr>
          <w:sz w:val="26"/>
          <w:szCs w:val="26"/>
        </w:rPr>
        <w:t xml:space="preserve"> </w:t>
      </w:r>
    </w:p>
    <w:p>
      <w:pPr>
        <w:pStyle w:val="Normal"/>
        <w:ind w:firstLine="450" w:end="0"/>
        <w:jc w:val="both"/>
        <w:rPr>
          <w:sz w:val="26"/>
          <w:szCs w:val="26"/>
          <w:lang w:val="vi-VN"/>
        </w:rPr>
      </w:pPr>
      <w:r>
        <w:rPr>
          <w:b/>
          <w:sz w:val="26"/>
          <w:szCs w:val="26"/>
          <w:lang w:val="vi-VN"/>
        </w:rPr>
        <w:t>a.</w:t>
      </w:r>
      <w:r>
        <w:rPr>
          <w:sz w:val="26"/>
          <w:szCs w:val="26"/>
          <w:lang w:val="vi-VN"/>
        </w:rPr>
        <w:t xml:space="preserve"> </w:t>
      </w:r>
      <w:r>
        <w:rPr>
          <w:sz w:val="26"/>
          <w:szCs w:val="26"/>
        </w:rPr>
        <w:t xml:space="preserve">Những phản ứng nào xảy ra khi máu về tim nhiều làm tăng áp lực trong tâm nhĩ? </w:t>
      </w:r>
    </w:p>
    <w:p>
      <w:pPr>
        <w:pStyle w:val="Normal"/>
        <w:ind w:firstLine="450" w:end="0"/>
        <w:jc w:val="both"/>
        <w:rPr/>
      </w:pPr>
      <w:r>
        <w:rPr>
          <w:b/>
          <w:spacing w:val="2"/>
          <w:sz w:val="26"/>
          <w:szCs w:val="26"/>
          <w:lang w:val="vi-VN"/>
        </w:rPr>
        <w:t>b.</w:t>
      </w:r>
      <w:r>
        <w:rPr>
          <w:spacing w:val="2"/>
          <w:sz w:val="26"/>
          <w:szCs w:val="26"/>
          <w:lang w:val="vi-VN"/>
        </w:rPr>
        <w:t xml:space="preserve"> </w:t>
      </w:r>
      <w:r>
        <w:rPr>
          <w:spacing w:val="2"/>
          <w:sz w:val="26"/>
          <w:szCs w:val="26"/>
        </w:rPr>
        <w:t xml:space="preserve">Một người bị bệnh huyết áp kẹt (huyết áp tâm thu - huyết áp tâm trương = 20 mmHg). Bác sĩ cho biết nguyên nhân huyết áp kẹt là do hẹp van tổ chim trong động mạch chủ. Tại sao hẹp van tổ chim gây ra huyết áp kẹt? Huyết áp kẹt gây nguy hiểm như thế nào đối với người bệnh? </w:t>
      </w:r>
    </w:p>
    <w:p>
      <w:pPr>
        <w:pStyle w:val="Normal"/>
        <w:ind w:firstLine="450" w:end="0"/>
        <w:jc w:val="both"/>
        <w:rPr>
          <w:spacing w:val="-6"/>
          <w:sz w:val="26"/>
          <w:szCs w:val="26"/>
          <w:lang w:val="vi-VN" w:eastAsia="en-US"/>
        </w:rPr>
      </w:pPr>
      <w:r>
        <w:rPr>
          <w:b/>
          <w:spacing w:val="-4"/>
          <w:sz w:val="26"/>
          <w:szCs w:val="26"/>
          <w:lang w:val="vi-VN"/>
        </w:rPr>
        <w:t>4.4.</w:t>
      </w:r>
      <w:r>
        <w:rPr>
          <w:spacing w:val="-4"/>
          <w:sz w:val="26"/>
          <w:szCs w:val="26"/>
          <w:lang w:val="vi-VN"/>
        </w:rPr>
        <w:t xml:space="preserve"> </w:t>
      </w:r>
      <w:r>
        <w:rPr>
          <w:spacing w:val="-4"/>
          <w:sz w:val="26"/>
          <w:szCs w:val="26"/>
          <w:lang w:val="vi-VN" w:eastAsia="en-US"/>
        </w:rPr>
        <w:t>Khả năng lấy O</w:t>
      </w:r>
      <w:r>
        <w:rPr>
          <w:spacing w:val="-4"/>
          <w:sz w:val="26"/>
          <w:szCs w:val="26"/>
          <w:vertAlign w:val="subscript"/>
          <w:lang w:val="vi-VN" w:eastAsia="en-US"/>
        </w:rPr>
        <w:t>2</w:t>
      </w:r>
      <w:r>
        <w:rPr>
          <w:spacing w:val="-4"/>
          <w:sz w:val="26"/>
          <w:szCs w:val="26"/>
          <w:lang w:val="vi-VN" w:eastAsia="en-US"/>
        </w:rPr>
        <w:t xml:space="preserve"> từ môi trường của nhiều động vật có thể được phản ánh qua đường cong phân ly hemoglobin của chúng. </w:t>
      </w:r>
      <w:r>
        <w:rPr>
          <w:spacing w:val="-6"/>
          <w:sz w:val="26"/>
          <w:szCs w:val="26"/>
          <w:lang w:val="vi-VN" w:eastAsia="en-US"/>
        </w:rPr>
        <w:t xml:space="preserve">Hình </w:t>
      </w:r>
      <w:r>
        <w:rPr>
          <w:spacing w:val="-6"/>
          <w:sz w:val="26"/>
          <w:szCs w:val="26"/>
          <w:lang w:val="en-US" w:eastAsia="en-US"/>
        </w:rPr>
        <w:t>4</w:t>
      </w:r>
      <w:r>
        <w:rPr>
          <w:spacing w:val="-6"/>
          <w:sz w:val="26"/>
          <w:szCs w:val="26"/>
          <w:lang w:val="vi-VN" w:eastAsia="en-US"/>
        </w:rPr>
        <w:t xml:space="preserve"> thể hiện đường cong phân ly hemoglobin của hai nhóm cá thể có kích thước, khối lượng và mức độ trưởng thành tương đương của hai loài cá I và II.</w:t>
      </w:r>
    </w:p>
    <w:p>
      <w:pPr>
        <w:pStyle w:val="Normal"/>
        <w:ind w:firstLine="450" w:end="0"/>
        <w:jc w:val="both"/>
        <w:rPr>
          <w:sz w:val="26"/>
          <w:szCs w:val="26"/>
          <w:lang w:val="vi-VN" w:eastAsia="en-US"/>
        </w:rPr>
      </w:pPr>
      <w:r>
        <mc:AlternateContent>
          <mc:Choice Requires="wpg">
            <w:drawing>
              <wp:anchor behindDoc="0" distT="0" distB="0" distL="114935" distR="114935" simplePos="0" locked="0" layoutInCell="0" allowOverlap="1" relativeHeight="15">
                <wp:simplePos x="0" y="0"/>
                <wp:positionH relativeFrom="column">
                  <wp:posOffset>3811270</wp:posOffset>
                </wp:positionH>
                <wp:positionV relativeFrom="paragraph">
                  <wp:posOffset>4445</wp:posOffset>
                </wp:positionV>
                <wp:extent cx="2378710" cy="2259965"/>
                <wp:effectExtent l="0" t="0" r="0" b="0"/>
                <wp:wrapSquare wrapText="bothSides"/>
                <wp:docPr id="7" name=""/>
                <a:graphic xmlns:a="http://schemas.openxmlformats.org/drawingml/2006/main">
                  <a:graphicData uri="http://schemas.microsoft.com/office/word/2010/wordprocessingGroup">
                    <wpg:wgp>
                      <wpg:cNvGrpSpPr/>
                      <wpg:grpSpPr>
                        <a:xfrm>
                          <a:off x="0" y="0"/>
                          <a:ext cx="2378880" cy="2260080"/>
                          <a:chOff x="0" y="0"/>
                          <a:chExt cx="2378880" cy="2260080"/>
                        </a:xfrm>
                      </wpg:grpSpPr>
                      <pic:pic>
                        <pic:nvPicPr>
                          <pic:cNvPr id="8" name="Picture 1"/>
                          <pic:cNvPicPr/>
                        </pic:nvPicPr>
                        <pic:blipFill>
                          <a:blip r:embed="rId6"/>
                          <a:stretch/>
                        </pic:blipFill>
                        <pic:spPr>
                          <a:xfrm>
                            <a:off x="0" y="0"/>
                            <a:ext cx="2378880" cy="2035800"/>
                          </a:xfrm>
                          <a:prstGeom prst="rect">
                            <a:avLst/>
                          </a:prstGeom>
                          <a:noFill/>
                          <a:ln w="0">
                            <a:noFill/>
                          </a:ln>
                        </pic:spPr>
                      </pic:pic>
                      <wps:wsp>
                        <wps:cNvSpPr txBox="1"/>
                        <wps:spPr>
                          <a:xfrm>
                            <a:off x="503640" y="2010960"/>
                            <a:ext cx="1205280" cy="248760"/>
                          </a:xfrm>
                          <a:prstGeom prst="rect">
                            <a:avLst/>
                          </a:prstGeom>
                          <a:noFill/>
                          <a:ln w="0">
                            <a:noFill/>
                          </a:ln>
                        </wps:spPr>
                        <wps:txbx>
                          <w:txbxContent>
                            <w:p>
                              <w:pPr>
                                <w:overflowPunct w:val="false"/>
                                <w:bidi w:val="0"/>
                                <w:jc w:val="center"/>
                                <w:rPr/>
                              </w:pPr>
                              <w:r>
                                <w:rPr>
                                  <w:rFonts w:ascii="Times New Roman" w:hAnsi="Times New Roman" w:eastAsia="Times New Roman" w:cs="Times New Roman"/>
                                  <w:b/>
                                  <w:bCs/>
                                  <w:color w:val="auto"/>
                                  <w:kern w:val="2"/>
                                  <w:sz w:val="26"/>
                                  <w:szCs w:val="26"/>
                                  <w:lang w:val="en-US" w:bidi="ar-SA"/>
                                </w:rPr>
                                <w:t>Hình 4</w:t>
                              </w:r>
                            </w:p>
                          </w:txbxContent>
                        </wps:txbx>
                        <wps:bodyPr wrap="square" anchor="t">
                          <a:noAutofit/>
                        </wps:bodyPr>
                      </wps:wsp>
                    </wpg:wgp>
                  </a:graphicData>
                </a:graphic>
              </wp:anchor>
            </w:drawing>
          </mc:Choice>
          <mc:Fallback>
            <w:pict>
              <v:group id="shape_0" style="position:absolute;margin-left:300.1pt;margin-top:0.35pt;width:187.3pt;height:177.9pt" coordorigin="6002,7" coordsize="3746,3558">
                <v:shape id="shape_0" stroked="f" o:allowincell="f" style="position:absolute;left:6002;top:7;width:3745;height:3205;mso-wrap-style:none;v-text-anchor:middle" type="_x0000_t75">
                  <v:imagedata r:id="rId7" o:detectmouseclick="t"/>
                  <v:stroke color="#3465a4" joinstyle="round" endcap="flat"/>
                  <w10:wrap type="square"/>
                </v:shape>
                <v:shape id="shape_0" stroked="f" o:allowincell="f" style="position:absolute;left:6795;top:3174;width:1897;height:391;mso-wrap-style:square;v-text-anchor:top" type="_x0000_t202">
                  <v:textbox>
                    <w:txbxContent>
                      <w:p>
                        <w:pPr>
                          <w:overflowPunct w:val="false"/>
                          <w:bidi w:val="0"/>
                          <w:jc w:val="center"/>
                          <w:rPr/>
                        </w:pPr>
                        <w:r>
                          <w:rPr>
                            <w:rFonts w:ascii="Times New Roman" w:hAnsi="Times New Roman" w:eastAsia="Times New Roman" w:cs="Times New Roman"/>
                            <w:b/>
                            <w:bCs/>
                            <w:color w:val="auto"/>
                            <w:kern w:val="2"/>
                            <w:sz w:val="26"/>
                            <w:szCs w:val="26"/>
                            <w:lang w:val="en-US" w:bidi="ar-SA"/>
                          </w:rPr>
                          <w:t>Hình 4</w:t>
                        </w:r>
                      </w:p>
                    </w:txbxContent>
                  </v:textbox>
                  <v:fill o:detectmouseclick="t" on="false"/>
                  <v:stroke color="#3465a4" joinstyle="round" endcap="flat"/>
                  <w10:wrap type="square"/>
                </v:shape>
              </v:group>
            </w:pict>
          </mc:Fallback>
        </mc:AlternateContent>
      </w:r>
      <w:r>
        <w:rPr>
          <w:sz w:val="26"/>
          <w:szCs w:val="26"/>
          <w:lang w:val="vi-VN" w:eastAsia="en-US"/>
        </w:rPr>
        <w:t>Hãy trả lời và giải thích các câu hỏi dưới đây. Trong hai loài cá I và II,</w:t>
      </w:r>
      <w:r>
        <w:rPr>
          <w:lang w:val="en-US" w:eastAsia="en-US"/>
        </w:rPr>
        <w:t xml:space="preserve"> </w:t>
      </w:r>
    </w:p>
    <w:p>
      <w:pPr>
        <w:pStyle w:val="Normal"/>
        <w:ind w:firstLine="450" w:end="0"/>
        <w:jc w:val="both"/>
        <w:rPr>
          <w:sz w:val="26"/>
          <w:szCs w:val="26"/>
          <w:lang w:val="vi-VN" w:eastAsia="en-US"/>
        </w:rPr>
      </w:pPr>
      <w:r>
        <w:rPr>
          <w:b/>
          <w:sz w:val="26"/>
          <w:szCs w:val="26"/>
          <w:lang w:val="vi-VN" w:eastAsia="en-US"/>
        </w:rPr>
        <w:t>a.</w:t>
      </w:r>
      <w:r>
        <w:rPr>
          <w:sz w:val="26"/>
          <w:szCs w:val="26"/>
          <w:lang w:val="vi-VN" w:eastAsia="en-US"/>
        </w:rPr>
        <w:t xml:space="preserve"> loài nào sống ở vùng nước chảy nhanh hơn?</w:t>
      </w:r>
      <w:r>
        <w:rPr>
          <w:b/>
          <w:sz w:val="26"/>
          <w:szCs w:val="26"/>
          <w:lang w:val="en-US" w:eastAsia="en-US"/>
        </w:rPr>
        <w:t xml:space="preserve"> </w:t>
      </w:r>
    </w:p>
    <w:p>
      <w:pPr>
        <w:pStyle w:val="Normal"/>
        <w:ind w:firstLine="450" w:end="0"/>
        <w:jc w:val="both"/>
        <w:rPr/>
      </w:pPr>
      <w:r>
        <w:rPr>
          <w:b/>
          <w:sz w:val="26"/>
          <w:szCs w:val="26"/>
          <w:lang w:val="vi-VN" w:eastAsia="en-US"/>
        </w:rPr>
        <w:t>b.</w:t>
      </w:r>
      <w:r>
        <w:rPr>
          <w:sz w:val="26"/>
          <w:szCs w:val="26"/>
          <w:lang w:val="vi-VN" w:eastAsia="en-US"/>
        </w:rPr>
        <w:t xml:space="preserve"> loài nào có tốc độ trao đổi chất thấp hơn?</w:t>
      </w:r>
    </w:p>
    <w:p>
      <w:pPr>
        <w:pStyle w:val="Normal"/>
        <w:ind w:firstLine="450" w:end="0"/>
        <w:jc w:val="both"/>
        <w:rPr>
          <w:sz w:val="26"/>
          <w:szCs w:val="26"/>
          <w:lang w:val="vi-VN" w:eastAsia="en-US"/>
        </w:rPr>
      </w:pPr>
      <w:r>
        <w:rPr>
          <w:b/>
          <w:sz w:val="26"/>
          <w:szCs w:val="26"/>
          <w:lang w:val="vi-VN" w:eastAsia="en-US"/>
        </w:rPr>
        <w:t xml:space="preserve">c. </w:t>
      </w:r>
      <w:r>
        <w:rPr>
          <w:sz w:val="26"/>
          <w:szCs w:val="26"/>
          <w:lang w:val="vi-VN" w:eastAsia="en-US"/>
        </w:rPr>
        <w:t>loài nào đặc trưng bằng hàm lượng h</w:t>
      </w:r>
      <w:r>
        <w:rPr>
          <w:sz w:val="26"/>
          <w:szCs w:val="26"/>
          <w:lang w:val="en-US" w:eastAsia="en-US"/>
        </w:rPr>
        <w:t>e</w:t>
      </w:r>
      <w:r>
        <w:rPr>
          <w:sz w:val="26"/>
          <w:szCs w:val="26"/>
          <w:lang w:val="vi-VN" w:eastAsia="en-US"/>
        </w:rPr>
        <w:t>m</w:t>
      </w:r>
      <w:r>
        <w:rPr>
          <w:sz w:val="26"/>
          <w:szCs w:val="26"/>
          <w:lang w:val="en-US" w:eastAsia="en-US"/>
        </w:rPr>
        <w:t>o</w:t>
      </w:r>
      <w:r>
        <w:rPr>
          <w:sz w:val="26"/>
          <w:szCs w:val="26"/>
          <w:lang w:val="vi-VN" w:eastAsia="en-US"/>
        </w:rPr>
        <w:t>gl</w:t>
      </w:r>
      <w:r>
        <w:rPr>
          <w:sz w:val="26"/>
          <w:szCs w:val="26"/>
          <w:lang w:val="en-US" w:eastAsia="en-US"/>
        </w:rPr>
        <w:t>o</w:t>
      </w:r>
      <w:r>
        <w:rPr>
          <w:sz w:val="26"/>
          <w:szCs w:val="26"/>
          <w:lang w:val="vi-VN" w:eastAsia="en-US"/>
        </w:rPr>
        <w:t>bin trên một đơn vị thể tích máu cao hơn? Giả sử hai loài có mức tiêu thụ O</w:t>
      </w:r>
      <w:r>
        <w:rPr>
          <w:sz w:val="26"/>
          <w:szCs w:val="26"/>
          <w:vertAlign w:val="subscript"/>
          <w:lang w:val="vi-VN" w:eastAsia="en-US"/>
        </w:rPr>
        <w:t>2</w:t>
      </w:r>
      <w:r>
        <w:rPr>
          <w:sz w:val="26"/>
          <w:szCs w:val="26"/>
          <w:lang w:val="vi-VN" w:eastAsia="en-US"/>
        </w:rPr>
        <w:t xml:space="preserve"> như nhau.</w:t>
      </w:r>
    </w:p>
    <w:p>
      <w:pPr>
        <w:pStyle w:val="Normal"/>
        <w:ind w:firstLine="450" w:end="0"/>
        <w:jc w:val="both"/>
        <w:rPr/>
      </w:pPr>
      <w:r>
        <w:rPr>
          <w:b/>
          <w:sz w:val="26"/>
          <w:szCs w:val="26"/>
          <w:lang w:val="vi-VN" w:eastAsia="en-US"/>
        </w:rPr>
        <w:t>d.</w:t>
      </w:r>
      <w:r>
        <w:rPr>
          <w:sz w:val="26"/>
          <w:szCs w:val="26"/>
          <w:lang w:val="vi-VN" w:eastAsia="en-US"/>
        </w:rPr>
        <w:t xml:space="preserve"> loài nào sống ở vùng nước sâu hơn?</w:t>
      </w:r>
    </w:p>
    <w:p>
      <w:pPr>
        <w:pStyle w:val="Normal"/>
        <w:ind w:firstLine="450" w:end="0"/>
        <w:jc w:val="both"/>
        <w:rPr>
          <w:spacing w:val="4"/>
          <w:sz w:val="26"/>
          <w:szCs w:val="26"/>
          <w:lang w:val="vi-VN" w:eastAsia="en-US"/>
        </w:rPr>
      </w:pPr>
      <w:r>
        <w:rPr>
          <w:b/>
          <w:spacing w:val="4"/>
          <w:sz w:val="26"/>
          <w:szCs w:val="26"/>
          <w:lang w:val="vi-VN" w:eastAsia="en-US"/>
        </w:rPr>
        <w:t>e.</w:t>
      </w:r>
      <w:r>
        <w:rPr>
          <w:spacing w:val="4"/>
          <w:sz w:val="26"/>
          <w:szCs w:val="26"/>
          <w:lang w:val="vi-VN" w:eastAsia="en-US"/>
        </w:rPr>
        <w:t xml:space="preserve"> loài nào sống ở vùng nước</w:t>
      </w:r>
      <w:r>
        <w:rPr>
          <w:b/>
          <w:spacing w:val="4"/>
          <w:sz w:val="26"/>
          <w:szCs w:val="26"/>
          <w:lang w:val="vi-VN" w:eastAsia="en-US"/>
        </w:rPr>
        <w:t xml:space="preserve"> </w:t>
      </w:r>
      <w:r>
        <w:rPr>
          <w:spacing w:val="4"/>
          <w:sz w:val="26"/>
          <w:szCs w:val="26"/>
          <w:lang w:val="vi-VN" w:eastAsia="en-US"/>
        </w:rPr>
        <w:t>có nồng độ muối thấp hơn?</w:t>
      </w:r>
    </w:p>
    <w:p>
      <w:pPr>
        <w:pStyle w:val="Normal"/>
        <w:ind w:firstLine="450" w:end="0"/>
        <w:jc w:val="both"/>
        <w:rPr>
          <w:sz w:val="26"/>
          <w:szCs w:val="26"/>
          <w:lang w:val="vi-VN" w:eastAsia="en-US"/>
        </w:rPr>
      </w:pPr>
      <w:r>
        <w:rPr>
          <w:b/>
          <w:sz w:val="26"/>
          <w:szCs w:val="26"/>
          <w:lang w:val="vi-VN" w:eastAsia="en-US"/>
        </w:rPr>
        <w:t>f.</w:t>
      </w:r>
      <w:r>
        <w:rPr>
          <w:sz w:val="26"/>
          <w:szCs w:val="26"/>
          <w:lang w:val="vi-VN" w:eastAsia="en-US"/>
        </w:rPr>
        <w:t xml:space="preserve"> loài nào thường thở trong không khí (ở phía trên mặt nước), loài nào chỉ thở bằng mang ở trong nước?</w:t>
      </w:r>
    </w:p>
    <w:p>
      <w:pPr>
        <w:pStyle w:val="Normal"/>
        <w:spacing w:before="120" w:after="0"/>
        <w:ind w:firstLine="446" w:end="0"/>
        <w:jc w:val="both"/>
        <w:rPr>
          <w:b/>
          <w:sz w:val="26"/>
          <w:szCs w:val="26"/>
          <w:lang w:val="vi-VN"/>
        </w:rPr>
      </w:pPr>
      <w:r>
        <w:rPr>
          <w:b/>
          <w:sz w:val="26"/>
          <w:szCs w:val="26"/>
          <w:lang w:val="es-ES"/>
        </w:rPr>
        <w:t>Câu 5. (</w:t>
      </w:r>
      <w:r>
        <w:rPr>
          <w:b/>
          <w:sz w:val="26"/>
          <w:szCs w:val="26"/>
          <w:lang w:val="vi-VN"/>
        </w:rPr>
        <w:t>4</w:t>
      </w:r>
      <w:r>
        <w:rPr>
          <w:b/>
          <w:sz w:val="26"/>
          <w:szCs w:val="26"/>
          <w:lang w:val="es-ES"/>
        </w:rPr>
        <w:t>,0 điểm)</w:t>
      </w:r>
    </w:p>
    <w:p>
      <w:pPr>
        <w:pStyle w:val="Normal"/>
        <w:tabs>
          <w:tab w:val="clear" w:pos="720"/>
          <w:tab w:val="left" w:pos="284" w:leader="none"/>
        </w:tabs>
        <w:ind w:firstLine="450" w:end="0"/>
        <w:jc w:val="both"/>
        <w:rPr>
          <w:sz w:val="26"/>
          <w:szCs w:val="26"/>
          <w:lang w:val="vi-VN"/>
        </w:rPr>
      </w:pPr>
      <w:r>
        <w:rPr>
          <w:rFonts w:eastAsia="Calibri"/>
          <w:b/>
          <w:sz w:val="26"/>
          <w:szCs w:val="26"/>
          <w:lang w:val="vi-VN"/>
        </w:rPr>
        <w:t>5</w:t>
      </w:r>
      <w:r>
        <w:rPr>
          <w:rFonts w:eastAsia="Calibri"/>
          <w:b/>
          <w:sz w:val="26"/>
          <w:szCs w:val="26"/>
        </w:rPr>
        <w:t>.</w:t>
      </w:r>
      <w:r>
        <w:rPr>
          <w:rFonts w:eastAsia="Calibri"/>
          <w:b/>
          <w:sz w:val="26"/>
          <w:szCs w:val="26"/>
          <w:lang w:val="vi-VN"/>
        </w:rPr>
        <w:t>1</w:t>
      </w:r>
      <w:r>
        <w:rPr>
          <w:sz w:val="26"/>
          <w:szCs w:val="26"/>
        </w:rPr>
        <w:t xml:space="preserve"> </w:t>
      </w:r>
    </w:p>
    <w:p>
      <w:pPr>
        <w:pStyle w:val="Normal"/>
        <w:tabs>
          <w:tab w:val="clear" w:pos="720"/>
          <w:tab w:val="left" w:pos="284" w:leader="none"/>
        </w:tabs>
        <w:ind w:firstLine="450" w:end="0"/>
        <w:jc w:val="both"/>
        <w:rPr/>
      </w:pPr>
      <w:r>
        <w:rPr>
          <w:b/>
          <w:sz w:val="26"/>
          <w:szCs w:val="26"/>
          <w:lang w:val="vi-VN"/>
        </w:rPr>
        <w:t>a.</w:t>
      </w:r>
      <w:r>
        <w:rPr>
          <w:sz w:val="26"/>
          <w:szCs w:val="26"/>
          <w:lang w:val="vi-VN"/>
        </w:rPr>
        <w:t xml:space="preserve"> </w:t>
      </w:r>
      <w:r>
        <w:rPr>
          <w:sz w:val="26"/>
          <w:szCs w:val="26"/>
        </w:rPr>
        <w:t xml:space="preserve">Bảng </w:t>
      </w:r>
      <w:r>
        <w:rPr>
          <w:sz w:val="26"/>
          <w:szCs w:val="26"/>
          <w:lang w:val="vi-VN"/>
        </w:rPr>
        <w:t>dưới</w:t>
      </w:r>
      <w:r>
        <w:rPr>
          <w:sz w:val="26"/>
          <w:szCs w:val="26"/>
        </w:rPr>
        <w:t xml:space="preserve"> thể hiện sự có mặt và vắng mặt của ba chất A, B, C khác nhau ở một số </w:t>
      </w:r>
      <w:r>
        <w:rPr>
          <w:sz w:val="26"/>
          <w:szCs w:val="26"/>
          <w:lang w:val="vi-VN"/>
        </w:rPr>
        <w:t>v</w:t>
      </w:r>
      <w:r>
        <w:rPr/>
        <w:t>ị trí quan trọng của cơ thể trưởng thành khỏe mạnh.</w:t>
      </w:r>
    </w:p>
    <w:tbl>
      <w:tblPr>
        <w:tblW w:w="9232" w:type="dxa"/>
        <w:jc w:val="start"/>
        <w:tblInd w:w="392" w:type="dxa"/>
        <w:tblLayout w:type="fixed"/>
        <w:tblCellMar>
          <w:top w:w="0" w:type="dxa"/>
          <w:start w:w="108" w:type="dxa"/>
          <w:bottom w:w="0" w:type="dxa"/>
          <w:end w:w="108" w:type="dxa"/>
        </w:tblCellMar>
      </w:tblPr>
      <w:tblGrid>
        <w:gridCol w:w="3136"/>
        <w:gridCol w:w="1985"/>
        <w:gridCol w:w="2254"/>
        <w:gridCol w:w="1857"/>
      </w:tblGrid>
      <w:tr>
        <w:trPr/>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firstLine="450" w:end="0"/>
              <w:jc w:val="center"/>
              <w:rPr>
                <w:rFonts w:eastAsia="Calibri"/>
                <w:b/>
                <w:sz w:val="26"/>
                <w:szCs w:val="26"/>
              </w:rPr>
            </w:pPr>
            <w:r>
              <w:rPr>
                <w:rFonts w:eastAsia="Calibri"/>
                <w:b/>
                <w:sz w:val="26"/>
                <w:szCs w:val="26"/>
              </w:rPr>
              <w:t>Vị trí</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b/>
                <w:sz w:val="26"/>
                <w:szCs w:val="26"/>
              </w:rPr>
            </w:pPr>
            <w:r>
              <w:rPr>
                <w:rFonts w:eastAsia="Calibri"/>
                <w:b/>
                <w:sz w:val="26"/>
                <w:szCs w:val="26"/>
              </w:rPr>
              <w:t>A</w:t>
            </w:r>
          </w:p>
        </w:tc>
        <w:tc>
          <w:tcPr>
            <w:tcW w:w="2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b/>
                <w:sz w:val="26"/>
                <w:szCs w:val="26"/>
              </w:rPr>
            </w:pPr>
            <w:r>
              <w:rPr>
                <w:rFonts w:eastAsia="Calibri"/>
                <w:b/>
                <w:sz w:val="26"/>
                <w:szCs w:val="26"/>
              </w:rPr>
              <w:t>B</w:t>
            </w:r>
          </w:p>
        </w:tc>
        <w:tc>
          <w:tcPr>
            <w:tcW w:w="1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b/>
                <w:sz w:val="26"/>
                <w:szCs w:val="26"/>
              </w:rPr>
            </w:pPr>
            <w:r>
              <w:rPr>
                <w:rFonts w:eastAsia="Calibri"/>
                <w:b/>
                <w:sz w:val="26"/>
                <w:szCs w:val="26"/>
              </w:rPr>
              <w:t>C</w:t>
            </w:r>
          </w:p>
        </w:tc>
      </w:tr>
      <w:tr>
        <w:trPr/>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rPr>
                <w:rFonts w:eastAsia="Calibri"/>
                <w:b/>
                <w:sz w:val="26"/>
                <w:szCs w:val="26"/>
              </w:rPr>
            </w:pPr>
            <w:r>
              <w:rPr>
                <w:rFonts w:eastAsia="Calibri"/>
                <w:b/>
                <w:sz w:val="26"/>
                <w:szCs w:val="26"/>
              </w:rPr>
              <w:t>Tiểu động mạch đến</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sz w:val="26"/>
                <w:szCs w:val="26"/>
              </w:rPr>
            </w:pPr>
            <w:r>
              <w:rPr>
                <w:rFonts w:eastAsia="Calibri"/>
                <w:sz w:val="26"/>
                <w:szCs w:val="26"/>
              </w:rPr>
              <w:t>Có</w:t>
            </w:r>
          </w:p>
        </w:tc>
        <w:tc>
          <w:tcPr>
            <w:tcW w:w="2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sz w:val="26"/>
                <w:szCs w:val="26"/>
              </w:rPr>
            </w:pPr>
            <w:r>
              <w:rPr>
                <w:rFonts w:eastAsia="Calibri"/>
                <w:sz w:val="26"/>
                <w:szCs w:val="26"/>
              </w:rPr>
              <w:t>Có</w:t>
            </w:r>
          </w:p>
        </w:tc>
        <w:tc>
          <w:tcPr>
            <w:tcW w:w="1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sz w:val="26"/>
                <w:szCs w:val="26"/>
              </w:rPr>
            </w:pPr>
            <w:r>
              <w:rPr>
                <w:rFonts w:eastAsia="Calibri"/>
                <w:sz w:val="26"/>
                <w:szCs w:val="26"/>
              </w:rPr>
              <w:t>Có</w:t>
            </w:r>
          </w:p>
        </w:tc>
      </w:tr>
      <w:tr>
        <w:trPr/>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rPr>
                <w:rFonts w:eastAsia="Calibri"/>
                <w:b/>
                <w:sz w:val="26"/>
                <w:szCs w:val="26"/>
              </w:rPr>
            </w:pPr>
            <w:r>
              <w:rPr>
                <w:rFonts w:eastAsia="Calibri"/>
                <w:b/>
                <w:sz w:val="26"/>
                <w:szCs w:val="26"/>
              </w:rPr>
              <w:t>Ống lượn xa</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sz w:val="26"/>
                <w:szCs w:val="26"/>
              </w:rPr>
            </w:pPr>
            <w:r>
              <w:rPr>
                <w:rFonts w:eastAsia="Calibri"/>
                <w:sz w:val="26"/>
                <w:szCs w:val="26"/>
              </w:rPr>
              <w:t>Không</w:t>
            </w:r>
          </w:p>
        </w:tc>
        <w:tc>
          <w:tcPr>
            <w:tcW w:w="2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sz w:val="26"/>
                <w:szCs w:val="26"/>
              </w:rPr>
            </w:pPr>
            <w:r>
              <w:rPr>
                <w:rFonts w:eastAsia="Calibri"/>
                <w:sz w:val="26"/>
                <w:szCs w:val="26"/>
              </w:rPr>
              <w:t>Có</w:t>
            </w:r>
          </w:p>
        </w:tc>
        <w:tc>
          <w:tcPr>
            <w:tcW w:w="1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sz w:val="26"/>
                <w:szCs w:val="26"/>
              </w:rPr>
            </w:pPr>
            <w:r>
              <w:rPr>
                <w:rFonts w:eastAsia="Calibri"/>
                <w:sz w:val="26"/>
                <w:szCs w:val="26"/>
              </w:rPr>
              <w:t>Không</w:t>
            </w:r>
          </w:p>
        </w:tc>
      </w:tr>
      <w:tr>
        <w:trPr/>
        <w:tc>
          <w:tcPr>
            <w:tcW w:w="31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rPr>
                <w:rFonts w:eastAsia="Calibri"/>
                <w:b/>
                <w:sz w:val="26"/>
                <w:szCs w:val="26"/>
              </w:rPr>
            </w:pPr>
            <w:r>
              <w:rPr>
                <w:rFonts w:eastAsia="Calibri"/>
                <w:b/>
                <w:sz w:val="26"/>
                <w:szCs w:val="26"/>
              </w:rPr>
              <w:t>Nang Bowman</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sz w:val="26"/>
                <w:szCs w:val="26"/>
              </w:rPr>
            </w:pPr>
            <w:r>
              <w:rPr>
                <w:rFonts w:eastAsia="Calibri"/>
                <w:sz w:val="26"/>
                <w:szCs w:val="26"/>
              </w:rPr>
              <w:t>Không</w:t>
            </w:r>
          </w:p>
        </w:tc>
        <w:tc>
          <w:tcPr>
            <w:tcW w:w="2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sz w:val="26"/>
                <w:szCs w:val="26"/>
              </w:rPr>
            </w:pPr>
            <w:r>
              <w:rPr>
                <w:rFonts w:eastAsia="Calibri"/>
                <w:sz w:val="26"/>
                <w:szCs w:val="26"/>
              </w:rPr>
              <w:t>Có</w:t>
            </w:r>
          </w:p>
        </w:tc>
        <w:tc>
          <w:tcPr>
            <w:tcW w:w="1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ind w:hanging="10" w:end="0"/>
              <w:jc w:val="center"/>
              <w:rPr>
                <w:rFonts w:eastAsia="Calibri"/>
                <w:sz w:val="26"/>
                <w:szCs w:val="26"/>
              </w:rPr>
            </w:pPr>
            <w:r>
              <w:rPr>
                <w:rFonts w:eastAsia="Calibri"/>
                <w:sz w:val="26"/>
                <w:szCs w:val="26"/>
              </w:rPr>
              <w:t>Có</w:t>
            </w:r>
          </w:p>
        </w:tc>
      </w:tr>
    </w:tbl>
    <w:p>
      <w:pPr>
        <w:pStyle w:val="Normal"/>
        <w:ind w:firstLine="450" w:end="0"/>
        <w:jc w:val="both"/>
        <w:rPr>
          <w:rFonts w:eastAsia="Aptos;Calibri"/>
          <w:kern w:val="2"/>
          <w:sz w:val="26"/>
          <w:szCs w:val="26"/>
        </w:rPr>
      </w:pPr>
      <w:r>
        <w:rPr>
          <w:rFonts w:eastAsia="Aptos;Calibri"/>
          <w:kern w:val="2"/>
          <w:sz w:val="26"/>
          <w:szCs w:val="26"/>
        </w:rPr>
        <w:t xml:space="preserve">Hãy cho biết mỗi chất A, B, C tương ứng với chất nào sau đây. Giải thích. </w:t>
      </w:r>
    </w:p>
    <w:p>
      <w:pPr>
        <w:pStyle w:val="Normal"/>
        <w:ind w:firstLine="450" w:end="0"/>
        <w:jc w:val="both"/>
        <w:rPr>
          <w:rFonts w:eastAsia="Aptos;Calibri"/>
          <w:kern w:val="2"/>
          <w:sz w:val="26"/>
          <w:szCs w:val="26"/>
        </w:rPr>
      </w:pPr>
      <w:r>
        <w:rPr>
          <w:rFonts w:eastAsia="Aptos;Calibri"/>
          <w:kern w:val="2"/>
          <w:sz w:val="26"/>
          <w:szCs w:val="26"/>
        </w:rPr>
        <w:tab/>
        <w:t xml:space="preserve">(1) </w:t>
      </w:r>
      <w:r>
        <w:rPr>
          <w:rFonts w:eastAsia="Aptos;Calibri"/>
          <w:kern w:val="2"/>
          <w:sz w:val="26"/>
          <w:szCs w:val="26"/>
          <w:lang w:val="vi-VN"/>
        </w:rPr>
        <w:t>Protein.</w:t>
      </w:r>
      <w:r>
        <w:rPr>
          <w:rFonts w:eastAsia="Aptos;Calibri"/>
          <w:kern w:val="2"/>
          <w:sz w:val="26"/>
          <w:szCs w:val="26"/>
        </w:rPr>
        <w:t xml:space="preserve">       </w:t>
      </w:r>
    </w:p>
    <w:p>
      <w:pPr>
        <w:pStyle w:val="Normal"/>
        <w:ind w:firstLine="450" w:end="0"/>
        <w:jc w:val="both"/>
        <w:rPr>
          <w:rFonts w:eastAsia="Aptos;Calibri"/>
          <w:kern w:val="2"/>
          <w:sz w:val="26"/>
          <w:szCs w:val="26"/>
        </w:rPr>
      </w:pPr>
      <w:r>
        <w:rPr>
          <w:rFonts w:eastAsia="Aptos;Calibri"/>
          <w:kern w:val="2"/>
          <w:sz w:val="26"/>
          <w:szCs w:val="26"/>
        </w:rPr>
        <w:tab/>
        <w:t xml:space="preserve">(2) </w:t>
      </w:r>
      <w:r>
        <w:rPr>
          <w:rFonts w:eastAsia="Aptos;Calibri"/>
          <w:kern w:val="2"/>
          <w:sz w:val="26"/>
          <w:szCs w:val="26"/>
          <w:lang w:val="vi-VN"/>
        </w:rPr>
        <w:t>Glucose.</w:t>
      </w:r>
      <w:r>
        <w:rPr>
          <w:rFonts w:eastAsia="Aptos;Calibri"/>
          <w:kern w:val="2"/>
          <w:sz w:val="26"/>
          <w:szCs w:val="26"/>
        </w:rPr>
        <w:t xml:space="preserve">                </w:t>
      </w:r>
    </w:p>
    <w:p>
      <w:pPr>
        <w:pStyle w:val="Normal"/>
        <w:ind w:firstLine="450" w:end="0"/>
        <w:jc w:val="both"/>
        <w:rPr>
          <w:rFonts w:eastAsia="Aptos;Calibri"/>
          <w:kern w:val="2"/>
          <w:sz w:val="26"/>
          <w:szCs w:val="26"/>
        </w:rPr>
      </w:pPr>
      <w:r>
        <w:rPr>
          <w:rFonts w:eastAsia="Aptos;Calibri"/>
          <w:kern w:val="2"/>
          <w:sz w:val="26"/>
          <w:szCs w:val="26"/>
        </w:rPr>
        <w:tab/>
        <w:t xml:space="preserve">(3) </w:t>
      </w:r>
      <w:r>
        <w:rPr>
          <w:rFonts w:eastAsia="Aptos;Calibri"/>
          <w:kern w:val="2"/>
          <w:sz w:val="26"/>
          <w:szCs w:val="26"/>
          <w:lang w:val="vi-VN"/>
        </w:rPr>
        <w:t>Urea.</w:t>
      </w:r>
      <w:r>
        <w:rPr>
          <w:rFonts w:eastAsia="Aptos;Calibri"/>
          <w:kern w:val="2"/>
          <w:sz w:val="26"/>
          <w:szCs w:val="26"/>
        </w:rPr>
        <w:t xml:space="preserve">       </w:t>
      </w:r>
    </w:p>
    <w:p>
      <w:pPr>
        <w:pStyle w:val="Normal"/>
        <w:ind w:firstLine="450" w:end="0"/>
        <w:jc w:val="both"/>
        <w:rPr>
          <w:rFonts w:eastAsia="Aptos;Calibri"/>
          <w:kern w:val="2"/>
          <w:sz w:val="26"/>
          <w:szCs w:val="26"/>
          <w:lang w:val="vi-VN"/>
        </w:rPr>
      </w:pPr>
      <w:r>
        <w:rPr>
          <w:rFonts w:eastAsia="Aptos;Calibri"/>
          <w:kern w:val="2"/>
          <w:sz w:val="26"/>
          <w:szCs w:val="26"/>
        </w:rPr>
        <w:tab/>
        <w:t xml:space="preserve">(4) </w:t>
      </w:r>
      <w:r>
        <w:rPr>
          <w:rFonts w:eastAsia="Aptos;Calibri"/>
          <w:kern w:val="2"/>
          <w:sz w:val="26"/>
          <w:szCs w:val="26"/>
          <w:lang w:val="vi-VN"/>
        </w:rPr>
        <w:t>Amino acid.</w:t>
      </w:r>
    </w:p>
    <w:p>
      <w:pPr>
        <w:pStyle w:val="Normal"/>
        <w:ind w:firstLine="450" w:end="0"/>
        <w:jc w:val="both"/>
        <w:rPr/>
      </w:pPr>
      <w:r>
        <w:rPr>
          <w:rFonts w:eastAsia="Aptos;Calibri"/>
          <w:b/>
          <w:kern w:val="2"/>
          <w:sz w:val="26"/>
          <w:szCs w:val="26"/>
        </w:rPr>
        <w:t>b.</w:t>
      </w:r>
      <w:r>
        <w:rPr>
          <w:rFonts w:eastAsia="Aptos;Calibri"/>
          <w:kern w:val="2"/>
          <w:sz w:val="26"/>
          <w:szCs w:val="26"/>
        </w:rPr>
        <w:t xml:space="preserve"> Ba loại thuốc A, B và C có tác dụng khác nhau đối với cơ thể:</w:t>
      </w:r>
    </w:p>
    <w:p>
      <w:pPr>
        <w:pStyle w:val="Normal"/>
        <w:ind w:firstLine="450" w:end="0"/>
        <w:jc w:val="both"/>
        <w:rPr/>
      </w:pPr>
      <w:r>
        <w:rPr>
          <w:rFonts w:eastAsia="Aptos;Calibri"/>
          <w:kern w:val="2"/>
          <w:sz w:val="26"/>
          <w:szCs w:val="26"/>
        </w:rPr>
        <w:t xml:space="preserve"> </w:t>
      </w:r>
      <w:r>
        <w:rPr>
          <w:rFonts w:eastAsia="Aptos;Calibri"/>
          <w:kern w:val="2"/>
          <w:sz w:val="26"/>
          <w:szCs w:val="26"/>
        </w:rPr>
        <w:tab/>
        <w:t xml:space="preserve">- Thuốc A gây co động mạch thận. </w:t>
      </w:r>
    </w:p>
    <w:p>
      <w:pPr>
        <w:pStyle w:val="Normal"/>
        <w:ind w:firstLine="450" w:end="0"/>
        <w:jc w:val="both"/>
        <w:rPr/>
      </w:pPr>
      <w:r>
        <w:rPr>
          <w:rFonts w:eastAsia="Aptos;Calibri"/>
          <w:kern w:val="2"/>
          <w:sz w:val="26"/>
          <w:szCs w:val="26"/>
        </w:rPr>
        <w:tab/>
        <w:t xml:space="preserve">- Thuốc B ức chế đồng vận </w:t>
      </w:r>
      <w:r>
        <w:rPr>
          <w:rFonts w:eastAsia="Aptos;Calibri"/>
          <w:kern w:val="2"/>
          <w:sz w:val="26"/>
          <w:szCs w:val="26"/>
          <w:lang w:val="vi-VN"/>
        </w:rPr>
        <w:t>chuyển</w:t>
      </w:r>
      <w:r>
        <w:rPr>
          <w:rFonts w:eastAsia="Aptos;Calibri"/>
          <w:kern w:val="2"/>
          <w:sz w:val="26"/>
          <w:szCs w:val="26"/>
        </w:rPr>
        <w:t xml:space="preserve"> </w:t>
      </w:r>
      <w:r>
        <w:rPr>
          <w:sz w:val="26"/>
          <w:szCs w:val="26"/>
        </w:rPr>
        <w:t>Na</w:t>
      </w:r>
      <w:r>
        <w:rPr>
          <w:sz w:val="26"/>
          <w:szCs w:val="26"/>
          <w:vertAlign w:val="superscript"/>
        </w:rPr>
        <w:t>+</w:t>
      </w:r>
      <w:r>
        <w:rPr>
          <w:sz w:val="26"/>
          <w:szCs w:val="26"/>
        </w:rPr>
        <w:t xml:space="preserve"> </w:t>
      </w:r>
      <w:r>
        <w:rPr>
          <w:rFonts w:eastAsia="Aptos;Calibri"/>
          <w:kern w:val="2"/>
          <w:sz w:val="26"/>
          <w:szCs w:val="26"/>
        </w:rPr>
        <w:t xml:space="preserve">và </w:t>
      </w:r>
      <w:r>
        <w:rPr>
          <w:rFonts w:eastAsia="Aptos;Calibri"/>
          <w:kern w:val="2"/>
          <w:sz w:val="26"/>
          <w:szCs w:val="26"/>
          <w:lang w:val="vi-VN"/>
        </w:rPr>
        <w:t>Cl</w:t>
      </w:r>
      <w:r>
        <w:rPr>
          <w:rFonts w:eastAsia="Aptos;Calibri"/>
          <w:kern w:val="2"/>
          <w:sz w:val="26"/>
          <w:szCs w:val="26"/>
          <w:vertAlign w:val="superscript"/>
          <w:lang w:val="vi-VN"/>
        </w:rPr>
        <w:t>-</w:t>
      </w:r>
      <w:r>
        <w:rPr>
          <w:sz w:val="26"/>
          <w:szCs w:val="26"/>
        </w:rPr>
        <w:t xml:space="preserve"> </w:t>
      </w:r>
      <w:r>
        <w:rPr>
          <w:rFonts w:eastAsia="Aptos;Calibri"/>
          <w:kern w:val="2"/>
          <w:sz w:val="26"/>
          <w:szCs w:val="26"/>
        </w:rPr>
        <w:t xml:space="preserve">trên nhánh lên quai Henle. </w:t>
      </w:r>
    </w:p>
    <w:p>
      <w:pPr>
        <w:pStyle w:val="Normal"/>
        <w:ind w:firstLine="450" w:end="0"/>
        <w:jc w:val="both"/>
        <w:rPr/>
      </w:pPr>
      <w:r>
        <w:rPr>
          <w:rFonts w:eastAsia="Aptos;Calibri"/>
          <w:kern w:val="2"/>
          <w:sz w:val="26"/>
          <w:szCs w:val="26"/>
        </w:rPr>
        <w:tab/>
        <w:t xml:space="preserve">- Thuốc C gây ức chế bơm Na </w:t>
      </w:r>
      <w:r>
        <w:rPr>
          <w:rFonts w:eastAsia="Aptos;Calibri"/>
          <w:kern w:val="2"/>
          <w:sz w:val="26"/>
          <w:szCs w:val="26"/>
          <w:lang w:val="vi-VN"/>
        </w:rPr>
        <w:t>-</w:t>
      </w:r>
      <w:r>
        <w:rPr>
          <w:rFonts w:eastAsia="Aptos;Calibri"/>
          <w:kern w:val="2"/>
          <w:sz w:val="26"/>
          <w:szCs w:val="26"/>
        </w:rPr>
        <w:t xml:space="preserve"> H ở tế bào thận.</w:t>
      </w:r>
    </w:p>
    <w:p>
      <w:pPr>
        <w:pStyle w:val="Normal"/>
        <w:tabs>
          <w:tab w:val="clear" w:pos="720"/>
          <w:tab w:val="left" w:pos="284" w:leader="none"/>
        </w:tabs>
        <w:ind w:firstLine="450" w:end="0"/>
        <w:jc w:val="both"/>
        <w:rPr/>
      </w:pPr>
      <w:r>
        <w:rPr>
          <w:rFonts w:eastAsia="Aptos;Calibri"/>
          <w:kern w:val="2"/>
          <w:sz w:val="26"/>
          <w:szCs w:val="26"/>
        </w:rPr>
        <w:t xml:space="preserve"> </w:t>
      </w:r>
      <w:r>
        <w:rPr>
          <w:rFonts w:eastAsia="Aptos;Calibri"/>
          <w:kern w:val="2"/>
          <w:sz w:val="26"/>
          <w:szCs w:val="26"/>
        </w:rPr>
        <w:t xml:space="preserve">Người có chức năng thận bình thường sẽ có khối lượng nước tiểu và huyết áp thay đổi như thế nào khi được tiêm riêng rẽ từng loại thuốc vào cơ </w:t>
      </w:r>
      <w:r>
        <w:rPr>
          <w:rFonts w:eastAsia="Aptos;Calibri"/>
          <w:kern w:val="2"/>
          <w:sz w:val="26"/>
          <w:szCs w:val="26"/>
          <w:lang w:val="vi-VN"/>
        </w:rPr>
        <w:t>thể</w:t>
      </w:r>
      <w:r>
        <w:rPr>
          <w:rFonts w:eastAsia="Aptos;Calibri"/>
          <w:kern w:val="2"/>
          <w:sz w:val="26"/>
          <w:szCs w:val="26"/>
        </w:rPr>
        <w:t>? Giải thích.</w:t>
      </w:r>
    </w:p>
    <w:p>
      <w:pPr>
        <w:pStyle w:val="Normal"/>
        <w:ind w:firstLine="450" w:end="0"/>
        <w:jc w:val="both"/>
        <w:rPr/>
      </w:pPr>
      <w:r>
        <w:rPr>
          <w:b/>
          <w:sz w:val="26"/>
          <w:szCs w:val="26"/>
          <w:lang w:val="vi-VN"/>
        </w:rPr>
        <w:t>5.2.</w:t>
      </w:r>
      <w:r>
        <w:rPr>
          <w:sz w:val="26"/>
          <w:szCs w:val="26"/>
          <w:lang w:val="vi-VN"/>
        </w:rPr>
        <w:t xml:space="preserve"> </w:t>
      </w:r>
      <w:r>
        <w:rPr>
          <w:sz w:val="26"/>
          <w:szCs w:val="26"/>
        </w:rPr>
        <w:t xml:space="preserve">Người ta đã tiến hành một thí nghiệm để kiểm tra sự ảnh hưởng của độ cao đến </w:t>
      </w:r>
      <w:r>
        <w:rPr>
          <w:sz w:val="26"/>
          <w:szCs w:val="26"/>
          <w:lang w:val="vi-VN"/>
        </w:rPr>
        <w:t xml:space="preserve">pH </w:t>
      </w:r>
      <w:r>
        <w:rPr>
          <w:sz w:val="26"/>
          <w:szCs w:val="26"/>
        </w:rPr>
        <w:t>máu và pH nước tiểu. Thí nghiệm được tiến hành ở một nhóm học sinh sống ở vùng đồng</w:t>
      </w:r>
      <w:r>
        <w:rPr>
          <w:sz w:val="26"/>
          <w:szCs w:val="26"/>
          <w:lang w:val="vi-VN"/>
        </w:rPr>
        <w:t xml:space="preserve"> </w:t>
      </w:r>
      <w:r>
        <w:rPr>
          <w:sz w:val="26"/>
          <w:szCs w:val="26"/>
        </w:rPr>
        <w:t>bằng, cùng độ tuổi, khỏe mạnh và có hoạt động của các hệ cơ quan diễn ra theo các cơ chế</w:t>
      </w:r>
      <w:r>
        <w:rPr>
          <w:sz w:val="26"/>
          <w:szCs w:val="26"/>
          <w:lang w:val="vi-VN"/>
        </w:rPr>
        <w:t xml:space="preserve"> </w:t>
      </w:r>
      <w:r>
        <w:rPr>
          <w:sz w:val="26"/>
          <w:szCs w:val="26"/>
        </w:rPr>
        <w:t>sinh lý bình thường. Trong thí nghiệm, nhóm học sinh này được di chuyển từ chân núi có độ</w:t>
      </w:r>
      <w:r>
        <w:rPr>
          <w:sz w:val="26"/>
          <w:szCs w:val="26"/>
          <w:lang w:val="vi-VN"/>
        </w:rPr>
        <w:t xml:space="preserve"> </w:t>
      </w:r>
      <w:r>
        <w:rPr>
          <w:sz w:val="26"/>
          <w:szCs w:val="26"/>
        </w:rPr>
        <w:t>cao 400m lên đỉnh núi có độ cao 2000m (so với mực nước biển) bằng cáp treo (đảm bảo rằng</w:t>
      </w:r>
      <w:r>
        <w:rPr>
          <w:sz w:val="26"/>
          <w:szCs w:val="26"/>
          <w:lang w:val="vi-VN"/>
        </w:rPr>
        <w:t xml:space="preserve"> </w:t>
      </w:r>
      <w:r>
        <w:rPr>
          <w:sz w:val="26"/>
          <w:szCs w:val="26"/>
        </w:rPr>
        <w:t xml:space="preserve">yếu tố vận động không </w:t>
      </w:r>
      <w:r>
        <w:rPr>
          <w:sz w:val="26"/>
          <w:szCs w:val="26"/>
          <w:lang w:val="vi-VN"/>
        </w:rPr>
        <w:t>ảnh</w:t>
      </w:r>
      <w:r>
        <w:rPr>
          <w:sz w:val="26"/>
          <w:szCs w:val="26"/>
        </w:rPr>
        <w:t xml:space="preserve"> hưởng đến kết quả thí nghiệm). Thời gian nhóm học sinh ở đỉnh</w:t>
      </w:r>
      <w:r>
        <w:rPr>
          <w:sz w:val="26"/>
          <w:szCs w:val="26"/>
          <w:lang w:val="vi-VN"/>
        </w:rPr>
        <w:t xml:space="preserve"> </w:t>
      </w:r>
      <w:r>
        <w:rPr>
          <w:sz w:val="26"/>
          <w:szCs w:val="26"/>
        </w:rPr>
        <w:t>núi là 4 tiếng. pH máu của các học sinh trong nhóm thí nghiệm được đo tại thời điểm ở chân</w:t>
      </w:r>
      <w:r>
        <w:rPr>
          <w:sz w:val="26"/>
          <w:szCs w:val="26"/>
          <w:lang w:val="vi-VN"/>
        </w:rPr>
        <w:t xml:space="preserve"> </w:t>
      </w:r>
      <w:r>
        <w:rPr>
          <w:sz w:val="26"/>
          <w:szCs w:val="26"/>
        </w:rPr>
        <w:t>núi trước khi lên và tại thời điểm ở đỉnh núi trước khi xuống. pH nước tiểu của các học sinh</w:t>
      </w:r>
      <w:r>
        <w:rPr>
          <w:sz w:val="26"/>
          <w:szCs w:val="26"/>
          <w:lang w:val="vi-VN"/>
        </w:rPr>
        <w:t xml:space="preserve"> </w:t>
      </w:r>
      <w:r>
        <w:rPr>
          <w:sz w:val="26"/>
          <w:szCs w:val="26"/>
        </w:rPr>
        <w:t>trong nhóm thí nghiệm được đo tại thời điểm ở đỉnh núi khi mới lên và trước khi xuống.</w:t>
      </w:r>
    </w:p>
    <w:p>
      <w:pPr>
        <w:pStyle w:val="Normal"/>
        <w:ind w:firstLine="450" w:end="0"/>
        <w:jc w:val="both"/>
        <w:rPr>
          <w:sz w:val="26"/>
          <w:szCs w:val="26"/>
        </w:rPr>
      </w:pPr>
      <w:r>
        <w:rPr>
          <w:b/>
          <w:sz w:val="26"/>
          <w:szCs w:val="26"/>
        </w:rPr>
        <w:t>a.</w:t>
      </w:r>
      <w:r>
        <w:rPr>
          <w:sz w:val="26"/>
          <w:szCs w:val="26"/>
        </w:rPr>
        <w:t xml:space="preserve"> pH máu của nhóm học sinh thí nghiệm khi ở trên đỉnh núi có giảm đi so với khi ở chân núi không? Giải </w:t>
      </w:r>
      <w:r>
        <w:rPr>
          <w:sz w:val="26"/>
          <w:szCs w:val="26"/>
          <w:lang w:val="vi-VN"/>
        </w:rPr>
        <w:t>thích.</w:t>
      </w:r>
    </w:p>
    <w:p>
      <w:pPr>
        <w:pStyle w:val="Normal"/>
        <w:ind w:firstLine="450" w:end="0"/>
        <w:jc w:val="both"/>
        <w:rPr>
          <w:sz w:val="26"/>
          <w:szCs w:val="26"/>
        </w:rPr>
      </w:pPr>
      <w:r>
        <w:rPr>
          <w:b/>
          <w:sz w:val="26"/>
          <w:szCs w:val="26"/>
        </w:rPr>
        <w:t>b.</w:t>
      </w:r>
      <w:r>
        <w:rPr>
          <w:sz w:val="26"/>
          <w:szCs w:val="26"/>
        </w:rPr>
        <w:t xml:space="preserve"> pH nước tiểu của nhóm học sinh thí nghiệm ở thời điểm trước khi xuống so với thời điểm khi mới lên đỉnh núi thay đổi như thế nào? Giải thích.</w:t>
      </w:r>
    </w:p>
    <w:p>
      <w:pPr>
        <w:pStyle w:val="Normal"/>
        <w:ind w:firstLine="450" w:end="0"/>
        <w:jc w:val="both"/>
        <w:rPr>
          <w:sz w:val="26"/>
          <w:szCs w:val="26"/>
        </w:rPr>
      </w:pPr>
      <w:r>
        <w:rPr>
          <w:b/>
          <w:color w:val="000000"/>
          <w:sz w:val="26"/>
          <w:szCs w:val="26"/>
          <w:lang w:val="vi-VN"/>
        </w:rPr>
        <w:t>5.3</w:t>
      </w:r>
      <w:r>
        <w:rPr>
          <w:b/>
          <w:color w:val="000000"/>
          <w:sz w:val="26"/>
          <w:szCs w:val="26"/>
        </w:rPr>
        <w:t xml:space="preserve">. </w:t>
      </w:r>
      <w:r>
        <w:rPr>
          <w:color w:val="000000"/>
          <w:sz w:val="26"/>
          <w:szCs w:val="26"/>
        </w:rPr>
        <w:t xml:space="preserve">Hình </w:t>
      </w:r>
      <w:r>
        <w:rPr>
          <w:color w:val="000000"/>
          <w:sz w:val="26"/>
          <w:szCs w:val="26"/>
          <w:lang w:val="vi-VN"/>
        </w:rPr>
        <w:t>dưới</w:t>
      </w:r>
      <w:r>
        <w:rPr>
          <w:color w:val="000000"/>
          <w:sz w:val="26"/>
          <w:szCs w:val="26"/>
        </w:rPr>
        <w:t xml:space="preserve"> (hình 5) thể hiện sự sai khác về nồng độ hormone </w:t>
      </w:r>
      <w:r>
        <w:rPr>
          <w:color w:val="000000"/>
          <w:sz w:val="26"/>
          <w:szCs w:val="26"/>
          <w:lang w:val="vi-VN"/>
        </w:rPr>
        <w:t>TRH (</w:t>
      </w:r>
      <w:r>
        <w:rPr>
          <w:color w:val="000000"/>
          <w:sz w:val="26"/>
          <w:szCs w:val="26"/>
        </w:rPr>
        <w:t xml:space="preserve">hormone </w:t>
      </w:r>
      <w:r>
        <w:rPr>
          <w:color w:val="000000"/>
          <w:sz w:val="26"/>
          <w:szCs w:val="26"/>
          <w:lang w:val="vi-VN"/>
        </w:rPr>
        <w:t>kích thích tế bào thùy trước tuyến yên tổng hợp và tiết TSH</w:t>
      </w:r>
      <w:r>
        <w:rPr>
          <w:color w:val="000000"/>
          <w:sz w:val="26"/>
          <w:szCs w:val="26"/>
        </w:rPr>
        <w:t xml:space="preserve">), TSH (hormone kích thích tuyến giáp) và </w:t>
      </w:r>
      <w:r>
        <w:rPr>
          <w:color w:val="000000"/>
          <w:sz w:val="26"/>
          <w:szCs w:val="26"/>
          <w:lang w:val="vi-VN"/>
        </w:rPr>
        <w:t>thyroxine</w:t>
      </w:r>
      <w:r>
        <w:rPr>
          <w:color w:val="000000"/>
          <w:sz w:val="26"/>
          <w:szCs w:val="26"/>
        </w:rPr>
        <w:t xml:space="preserve"> của 6 mẫu xét nghiệm tương ứng với 6 người (kí hiệu A, B, C, D, E, F). Giá trị nồng độ 3 hormone này ở 6 mẫu xét nghiệm khác biệt có ý nghĩa thống kê so với giá trị của người khỏe mạnh bình thường. </w:t>
      </w:r>
    </w:p>
    <w:p>
      <w:pPr>
        <w:pStyle w:val="Normal"/>
        <w:jc w:val="center"/>
        <w:rPr>
          <w:b/>
          <w:color w:val="000000"/>
          <w:sz w:val="26"/>
          <w:szCs w:val="26"/>
          <w:lang w:val="en-US" w:eastAsia="en-US"/>
        </w:rPr>
      </w:pPr>
      <w:r>
        <w:rPr>
          <w:b/>
          <w:color w:val="000000"/>
          <w:sz w:val="26"/>
          <w:szCs w:val="26"/>
          <w:lang w:val="en-US" w:eastAsia="en-US"/>
        </w:rPr>
        <w:drawing>
          <wp:anchor behindDoc="1" distT="0" distB="0" distL="114935" distR="114935" simplePos="0" locked="0" layoutInCell="0" allowOverlap="1" relativeHeight="9">
            <wp:simplePos x="0" y="0"/>
            <wp:positionH relativeFrom="column">
              <wp:posOffset>4445</wp:posOffset>
            </wp:positionH>
            <wp:positionV relativeFrom="paragraph">
              <wp:posOffset>635</wp:posOffset>
            </wp:positionV>
            <wp:extent cx="5952490" cy="1714500"/>
            <wp:effectExtent l="0" t="0" r="0" b="0"/>
            <wp:wrapSquare wrapText="bothSides"/>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1"/>
                    <pic:cNvPicPr>
                      <a:picLocks noChangeAspect="1" noChangeArrowheads="1"/>
                    </pic:cNvPicPr>
                  </pic:nvPicPr>
                  <pic:blipFill>
                    <a:blip r:embed="rId8"/>
                    <a:srcRect l="-6" t="-21" r="-6" b="-21"/>
                    <a:stretch>
                      <a:fillRect/>
                    </a:stretch>
                  </pic:blipFill>
                  <pic:spPr bwMode="auto">
                    <a:xfrm>
                      <a:off x="0" y="0"/>
                      <a:ext cx="5952490" cy="1714500"/>
                    </a:xfrm>
                    <a:prstGeom prst="rect">
                      <a:avLst/>
                    </a:prstGeom>
                    <a:noFill/>
                  </pic:spPr>
                </pic:pic>
              </a:graphicData>
            </a:graphic>
          </wp:anchor>
        </w:drawing>
      </w:r>
      <w:r>
        <mc:AlternateContent>
          <mc:Choice Requires="wps">
            <w:drawing>
              <wp:anchor behindDoc="1" distT="0" distB="0" distL="114935" distR="114935" simplePos="0" locked="0" layoutInCell="0" allowOverlap="1" relativeHeight="7">
                <wp:simplePos x="0" y="0"/>
                <wp:positionH relativeFrom="column">
                  <wp:posOffset>2566670</wp:posOffset>
                </wp:positionH>
                <wp:positionV relativeFrom="paragraph">
                  <wp:posOffset>1630045</wp:posOffset>
                </wp:positionV>
                <wp:extent cx="742950" cy="291465"/>
                <wp:effectExtent l="0" t="0" r="0" b="0"/>
                <wp:wrapTight wrapText="bothSides">
                  <wp:wrapPolygon edited="0">
                    <wp:start x="0" y="0"/>
                    <wp:lineTo x="21600" y="0"/>
                    <wp:lineTo x="21600" y="21600"/>
                    <wp:lineTo x="0" y="21600"/>
                    <wp:lineTo x="0" y="0"/>
                  </wp:wrapPolygon>
                </wp:wrapTight>
                <wp:docPr id="10" name="Frame2"/>
                <a:graphic xmlns:a="http://schemas.openxmlformats.org/drawingml/2006/main">
                  <a:graphicData uri="http://schemas.microsoft.com/office/word/2010/wordprocessingShape">
                    <wps:wsp>
                      <wps:cNvSpPr txBox="1"/>
                      <wps:spPr>
                        <a:xfrm>
                          <a:off x="0" y="0"/>
                          <a:ext cx="742950" cy="291465"/>
                        </a:xfrm>
                        <a:prstGeom prst="rect"/>
                        <a:solidFill>
                          <a:srgbClr val="FFFFFF"/>
                        </a:solidFill>
                        <a:ln w="9525">
                          <a:solidFill>
                            <a:srgbClr val="FFFFFF"/>
                          </a:solidFill>
                        </a:ln>
                      </wps:spPr>
                      <wps:txbx>
                        <w:txbxContent>
                          <w:p>
                            <w:pPr>
                              <w:pStyle w:val="Normal"/>
                              <w:rPr/>
                            </w:pPr>
                            <w:r>
                              <w:rPr>
                                <w:b/>
                              </w:rPr>
                              <w:t xml:space="preserve"> </w:t>
                            </w:r>
                            <w:r>
                              <w:rPr>
                                <w:b/>
                              </w:rPr>
                              <w:t xml:space="preserve">Hình </w:t>
                            </w:r>
                            <w:r>
                              <w:rPr>
                                <w:b/>
                                <w:lang w:val="vi-VN"/>
                              </w:rPr>
                              <w:t>5</w:t>
                            </w:r>
                          </w:p>
                        </w:txbxContent>
                      </wps:txbx>
                      <wps:bodyPr anchor="t" lIns="91440" tIns="45720" rIns="91440" bIns="45720">
                        <a:noAutofit/>
                      </wps:bodyPr>
                    </wps:wsp>
                  </a:graphicData>
                </a:graphic>
              </wp:anchor>
            </w:drawing>
          </mc:Choice>
          <mc:Fallback>
            <w:pict>
              <v:rect fillcolor="#FFFFFF" strokecolor="#FFFFFF" strokeweight="0pt" style="position:absolute;rotation:-0;width:58.5pt;height:22.95pt;mso-wrap-distance-left:9.05pt;mso-wrap-distance-right:9.05pt;mso-wrap-distance-top:0pt;mso-wrap-distance-bottom:0pt;margin-top:128.35pt;mso-position-vertical-relative:text;margin-left:202.1pt;mso-position-horizontal-relative:text">
                <v:textbox>
                  <w:txbxContent>
                    <w:p>
                      <w:pPr>
                        <w:pStyle w:val="Normal"/>
                        <w:rPr/>
                      </w:pPr>
                      <w:r>
                        <w:rPr>
                          <w:b/>
                        </w:rPr>
                        <w:t xml:space="preserve"> </w:t>
                      </w:r>
                      <w:r>
                        <w:rPr>
                          <w:b/>
                        </w:rPr>
                        <w:t xml:space="preserve">Hình </w:t>
                      </w:r>
                      <w:r>
                        <w:rPr>
                          <w:b/>
                          <w:lang w:val="vi-VN"/>
                        </w:rPr>
                        <w:t>5</w:t>
                      </w:r>
                    </w:p>
                  </w:txbxContent>
                </v:textbox>
                <w10:wrap type="square"/>
              </v:rect>
            </w:pict>
          </mc:Fallback>
        </mc:AlternateContent>
      </w:r>
    </w:p>
    <w:p>
      <w:pPr>
        <w:pStyle w:val="Normal"/>
        <w:spacing w:before="120" w:after="0"/>
        <w:ind w:firstLine="446" w:end="0"/>
        <w:jc w:val="both"/>
        <w:rPr>
          <w:color w:val="000000"/>
          <w:sz w:val="26"/>
          <w:szCs w:val="26"/>
        </w:rPr>
      </w:pPr>
      <w:r>
        <w:rPr>
          <w:color w:val="000000"/>
          <w:sz w:val="26"/>
          <w:szCs w:val="26"/>
        </w:rPr>
        <w:t>Hãy cho biết mẫu nào trong 6 mẫu xét nghiệm (từ A đến F) tương ứng với mỗi bệnh nhân được chẩn đoán một bệnh dưới đây và giải thích.</w:t>
      </w:r>
      <w:r>
        <w:rPr>
          <w:color w:val="000000"/>
          <w:sz w:val="26"/>
          <w:szCs w:val="26"/>
          <w:lang w:val="en-US" w:eastAsia="en-US"/>
        </w:rPr>
        <w:t xml:space="preserve"> </w:t>
      </w:r>
    </w:p>
    <w:p>
      <w:pPr>
        <w:pStyle w:val="Normal"/>
        <w:ind w:firstLine="450" w:end="0"/>
        <w:jc w:val="both"/>
        <w:rPr/>
      </w:pPr>
      <w:r>
        <w:rPr>
          <w:b/>
          <w:color w:val="000000"/>
          <w:sz w:val="26"/>
          <w:szCs w:val="26"/>
        </w:rPr>
        <w:t>a.</w:t>
      </w:r>
      <w:r>
        <w:rPr>
          <w:color w:val="000000"/>
          <w:sz w:val="26"/>
          <w:szCs w:val="26"/>
        </w:rPr>
        <w:t xml:space="preserve"> Bệnh nhân bị nhược năng tuyến yên dẫn đến giảm tiết hormone tuyến yên.</w:t>
      </w:r>
    </w:p>
    <w:p>
      <w:pPr>
        <w:pStyle w:val="Normal"/>
        <w:ind w:firstLine="450" w:end="0"/>
        <w:jc w:val="both"/>
        <w:rPr/>
      </w:pPr>
      <w:r>
        <w:rPr>
          <w:b/>
          <w:color w:val="000000"/>
          <w:sz w:val="26"/>
          <w:szCs w:val="26"/>
        </w:rPr>
        <w:t>b.</w:t>
      </w:r>
      <w:r>
        <w:rPr>
          <w:color w:val="000000"/>
          <w:sz w:val="26"/>
          <w:szCs w:val="26"/>
        </w:rPr>
        <w:t xml:space="preserve"> Bệnh nhân bị nhược năng tuyến giáp dẫn đến giảm tiết hormone tuyến giáp. </w:t>
      </w:r>
    </w:p>
    <w:p>
      <w:pPr>
        <w:pStyle w:val="Normal"/>
        <w:ind w:firstLine="450" w:end="0"/>
        <w:jc w:val="both"/>
        <w:rPr/>
      </w:pPr>
      <w:r>
        <w:rPr>
          <w:b/>
          <w:sz w:val="26"/>
          <w:szCs w:val="26"/>
        </w:rPr>
        <w:t>c.</w:t>
      </w:r>
      <w:r>
        <w:rPr>
          <w:sz w:val="26"/>
          <w:szCs w:val="26"/>
        </w:rPr>
        <w:t xml:space="preserve"> Bệnh nhân bị giảm nhạy cảm của thụ thể với </w:t>
      </w:r>
      <w:r>
        <w:rPr>
          <w:color w:val="000000"/>
          <w:sz w:val="26"/>
          <w:szCs w:val="26"/>
          <w:lang w:val="vi-VN"/>
        </w:rPr>
        <w:t>thyroxine</w:t>
      </w:r>
      <w:r>
        <w:rPr>
          <w:sz w:val="26"/>
          <w:szCs w:val="26"/>
        </w:rPr>
        <w:t xml:space="preserve"> ở tuyến yên.</w:t>
      </w:r>
    </w:p>
    <w:p>
      <w:pPr>
        <w:pStyle w:val="Normal"/>
        <w:ind w:firstLine="450" w:end="0"/>
        <w:jc w:val="both"/>
        <w:rPr/>
      </w:pPr>
      <w:r>
        <w:rPr>
          <w:b/>
          <w:sz w:val="26"/>
          <w:szCs w:val="26"/>
        </w:rPr>
        <w:t>d.</w:t>
      </w:r>
      <w:r>
        <w:rPr>
          <w:sz w:val="26"/>
          <w:szCs w:val="26"/>
        </w:rPr>
        <w:t xml:space="preserve"> Bệnh nhân bị tăng nhạy cảm của thụ thể với TSH ở tuyến giáp.</w:t>
      </w:r>
    </w:p>
    <w:p>
      <w:pPr>
        <w:pStyle w:val="Normal"/>
        <w:tabs>
          <w:tab w:val="clear" w:pos="720"/>
          <w:tab w:val="left" w:pos="1019" w:leader="none"/>
        </w:tabs>
        <w:ind w:firstLine="450" w:end="0"/>
        <w:jc w:val="both"/>
        <w:rPr>
          <w:b/>
          <w:sz w:val="26"/>
          <w:szCs w:val="26"/>
          <w:lang w:val="nl-NL"/>
        </w:rPr>
      </w:pPr>
      <w:r>
        <w:rPr>
          <w:b/>
          <w:sz w:val="26"/>
          <w:szCs w:val="26"/>
          <w:lang w:val="nl-NL"/>
        </w:rPr>
      </w:r>
    </w:p>
    <w:p>
      <w:pPr>
        <w:pStyle w:val="Normal"/>
        <w:tabs>
          <w:tab w:val="clear" w:pos="720"/>
          <w:tab w:val="left" w:pos="1019" w:leader="none"/>
        </w:tabs>
        <w:ind w:firstLine="450" w:end="0"/>
        <w:jc w:val="both"/>
        <w:rPr>
          <w:sz w:val="26"/>
          <w:szCs w:val="26"/>
          <w:lang w:val="vi-VN"/>
        </w:rPr>
      </w:pPr>
      <w:r>
        <w:rPr>
          <w:b/>
          <w:sz w:val="26"/>
          <w:szCs w:val="26"/>
          <w:lang w:val="nl-NL"/>
        </w:rPr>
        <w:t>Câu 6. (</w:t>
      </w:r>
      <w:r>
        <w:rPr>
          <w:b/>
          <w:sz w:val="26"/>
          <w:szCs w:val="26"/>
          <w:lang w:val="vi-VN"/>
        </w:rPr>
        <w:t>4</w:t>
      </w:r>
      <w:r>
        <w:rPr>
          <w:b/>
          <w:sz w:val="26"/>
          <w:szCs w:val="26"/>
          <w:lang w:val="nl-NL"/>
        </w:rPr>
        <w:t>,0 điểm)</w:t>
      </w:r>
      <w:r>
        <w:rPr>
          <w:b/>
          <w:sz w:val="26"/>
          <w:szCs w:val="26"/>
          <w:lang w:val="vi-VN"/>
        </w:rPr>
        <w:t xml:space="preserve"> </w:t>
      </w:r>
    </w:p>
    <w:p>
      <w:pPr>
        <w:pStyle w:val="Normal"/>
        <w:ind w:firstLine="450" w:end="0"/>
        <w:jc w:val="both"/>
        <w:rPr>
          <w:b/>
          <w:sz w:val="26"/>
          <w:szCs w:val="26"/>
          <w:lang w:val="vi-VN"/>
        </w:rPr>
      </w:pPr>
      <w:r>
        <w:rPr>
          <w:b/>
          <w:sz w:val="26"/>
          <w:szCs w:val="26"/>
          <w:lang w:val="vi-VN"/>
        </w:rPr>
        <w:t>6.1.</w:t>
      </w:r>
      <w:r>
        <w:rPr>
          <w:sz w:val="26"/>
          <w:szCs w:val="26"/>
          <w:lang w:val="vi-VN"/>
        </w:rPr>
        <w:t xml:space="preserve"> Các giai đoạn phát triển của bướm và ếch thể hiện khía cạnh tiến hóa thích nghi như thế nào?</w:t>
      </w:r>
    </w:p>
    <w:p>
      <w:pPr>
        <w:pStyle w:val="Normal"/>
        <w:spacing w:before="0" w:after="120"/>
        <w:ind w:firstLine="446" w:end="0"/>
        <w:jc w:val="both"/>
        <w:rPr/>
      </w:pPr>
      <w:r>
        <w:rPr>
          <w:b/>
          <w:spacing w:val="-2"/>
          <w:sz w:val="26"/>
          <w:szCs w:val="26"/>
          <w:lang w:val="vi-VN"/>
        </w:rPr>
        <w:t>6.2.</w:t>
      </w:r>
      <w:r>
        <w:rPr>
          <w:spacing w:val="-2"/>
          <w:sz w:val="26"/>
          <w:szCs w:val="26"/>
          <w:lang w:val="vi-VN"/>
        </w:rPr>
        <w:t xml:space="preserve"> Sự thay đổi tính thấm của màng với ion dẫn đến sự thay đổi điện thế màng và sự hình thành điện thế hoạt động. Hình 6.1 thể hiện các trạng thái hoạt động của các kênh ion trên màng </w:t>
      </w:r>
      <w:r>
        <w:rPr>
          <w:spacing w:val="-2"/>
          <w:sz w:val="26"/>
          <w:szCs w:val="26"/>
        </w:rPr>
        <w:t>neuron</w:t>
      </w:r>
      <w:r>
        <w:rPr>
          <w:spacing w:val="-2"/>
          <w:sz w:val="26"/>
          <w:szCs w:val="26"/>
          <w:lang w:val="vi-VN"/>
        </w:rPr>
        <w:t xml:space="preserve"> (trạng thái I, II, III). Hình 6.2 thể hiện giá trị đảo cực tối đa của màng </w:t>
      </w:r>
      <w:r>
        <w:rPr>
          <w:spacing w:val="-2"/>
          <w:sz w:val="26"/>
          <w:szCs w:val="26"/>
        </w:rPr>
        <w:t>neuron</w:t>
      </w:r>
      <w:r>
        <w:rPr>
          <w:spacing w:val="-2"/>
          <w:sz w:val="26"/>
          <w:szCs w:val="26"/>
          <w:lang w:val="vi-VN"/>
        </w:rPr>
        <w:t xml:space="preserve"> ở các điều kiện: điều kiện bình thường (Bình thường); điều kiện P (P); điều kiện Q (Q).</w:t>
      </w:r>
    </w:p>
    <w:p>
      <w:pPr>
        <w:pStyle w:val="Normal"/>
        <w:jc w:val="center"/>
        <w:rPr>
          <w:spacing w:val="-2"/>
          <w:sz w:val="26"/>
          <w:szCs w:val="26"/>
          <w:lang w:val="vi-VN" w:eastAsia="en-US"/>
        </w:rPr>
      </w:pPr>
      <w:r>
        <w:rPr>
          <w:spacing w:val="-2"/>
          <w:sz w:val="26"/>
          <w:szCs w:val="26"/>
          <w:lang w:val="vi-VN" w:eastAsia="en-US"/>
        </w:rPr>
        <mc:AlternateContent>
          <mc:Choice Requires="wpg">
            <w:drawing>
              <wp:anchor behindDoc="0" distT="0" distB="0" distL="114935" distR="114935" simplePos="0" locked="0" layoutInCell="1" allowOverlap="1" relativeHeight="14">
                <wp:simplePos x="0" y="0"/>
                <wp:positionH relativeFrom="column">
                  <wp:posOffset>1320165</wp:posOffset>
                </wp:positionH>
                <wp:positionV relativeFrom="paragraph">
                  <wp:posOffset>1588135</wp:posOffset>
                </wp:positionV>
                <wp:extent cx="3959860" cy="309880"/>
                <wp:effectExtent l="0" t="0" r="0" b="0"/>
                <wp:wrapNone/>
                <wp:docPr id="11" name=""/>
                <a:graphic xmlns:a="http://schemas.openxmlformats.org/drawingml/2006/main">
                  <a:graphicData uri="http://schemas.microsoft.com/office/word/2010/wordprocessingGroup">
                    <wpg:wgp>
                      <wpg:cNvGrpSpPr/>
                      <wpg:grpSpPr>
                        <a:xfrm>
                          <a:off x="0" y="0"/>
                          <a:ext cx="3960000" cy="309960"/>
                          <a:chOff x="0" y="0"/>
                          <a:chExt cx="3960000" cy="309960"/>
                        </a:xfrm>
                      </wpg:grpSpPr>
                      <wps:wsp>
                        <wps:cNvSpPr txBox="1"/>
                        <wps:spPr>
                          <a:xfrm>
                            <a:off x="0" y="0"/>
                            <a:ext cx="871200" cy="293400"/>
                          </a:xfrm>
                          <a:prstGeom prst="rect">
                            <a:avLst/>
                          </a:prstGeom>
                          <a:noFill/>
                          <a:ln w="0">
                            <a:noFill/>
                          </a:ln>
                        </wps:spPr>
                        <wps:txbx>
                          <w:txbxContent>
                            <w:p>
                              <w:pPr>
                                <w:overflowPunct w:val="false"/>
                                <w:bidi w:val="0"/>
                                <w:rPr/>
                              </w:pPr>
                              <w:r>
                                <w:rPr>
                                  <w:rFonts w:ascii="Times New Roman" w:hAnsi="Times New Roman" w:eastAsia="Times New Roman" w:cs="Times New Roman"/>
                                  <w:b/>
                                  <w:bCs/>
                                  <w:color w:val="auto"/>
                                  <w:kern w:val="2"/>
                                  <w:sz w:val="26"/>
                                  <w:szCs w:val="26"/>
                                  <w:lang w:val="vi-VN" w:bidi="ar-SA"/>
                                </w:rPr>
                                <w:t>Hình 6.1</w:t>
                              </w:r>
                            </w:p>
                          </w:txbxContent>
                        </wps:txbx>
                        <wps:bodyPr wrap="square" anchor="t">
                          <a:noAutofit/>
                        </wps:bodyPr>
                      </wps:wsp>
                      <wps:wsp>
                        <wps:cNvSpPr txBox="1"/>
                        <wps:spPr>
                          <a:xfrm>
                            <a:off x="3088800" y="16560"/>
                            <a:ext cx="871200" cy="293400"/>
                          </a:xfrm>
                          <a:prstGeom prst="rect">
                            <a:avLst/>
                          </a:prstGeom>
                          <a:noFill/>
                          <a:ln w="0">
                            <a:noFill/>
                          </a:ln>
                        </wps:spPr>
                        <wps:txbx>
                          <w:txbxContent>
                            <w:p>
                              <w:pPr>
                                <w:overflowPunct w:val="false"/>
                                <w:bidi w:val="0"/>
                                <w:rPr/>
                              </w:pPr>
                              <w:r>
                                <w:rPr>
                                  <w:rFonts w:ascii="Times New Roman" w:hAnsi="Times New Roman" w:eastAsia="Times New Roman" w:cs="Times New Roman"/>
                                  <w:b/>
                                  <w:bCs/>
                                  <w:color w:val="auto"/>
                                  <w:kern w:val="2"/>
                                  <w:sz w:val="26"/>
                                  <w:szCs w:val="26"/>
                                  <w:lang w:val="vi-VN" w:bidi="ar-SA"/>
                                </w:rPr>
                                <w:t>Hình 6.</w:t>
                              </w:r>
                              <w:r>
                                <w:rPr>
                                  <w:rFonts w:ascii="Times New Roman" w:hAnsi="Times New Roman" w:eastAsia="Times New Roman" w:cs="Times New Roman"/>
                                  <w:b/>
                                  <w:bCs/>
                                  <w:color w:val="auto"/>
                                  <w:kern w:val="2"/>
                                  <w:sz w:val="26"/>
                                  <w:szCs w:val="26"/>
                                  <w:lang w:bidi="ar-SA" w:val="en-US"/>
                                </w:rPr>
                                <w:t>2</w:t>
                              </w:r>
                            </w:p>
                          </w:txbxContent>
                        </wps:txbx>
                        <wps:bodyPr wrap="square" anchor="t">
                          <a:noAutofit/>
                        </wps:bodyPr>
                      </wps:wsp>
                    </wpg:wgp>
                  </a:graphicData>
                </a:graphic>
              </wp:anchor>
            </w:drawing>
          </mc:Choice>
          <mc:Fallback>
            <w:pict>
              <v:group id="shape_0" style="position:absolute;margin-left:103.95pt;margin-top:125.05pt;width:311.8pt;height:24.4pt" coordorigin="2079,2501" coordsize="6236,488">
                <v:shape id="shape_0" stroked="f" o:allowincell="f" style="position:absolute;left:2079;top:2501;width:1371;height:461;mso-wrap-style:square;v-text-anchor:top" type="_x0000_t202">
                  <v:textbox>
                    <w:txbxContent>
                      <w:p>
                        <w:pPr>
                          <w:overflowPunct w:val="false"/>
                          <w:bidi w:val="0"/>
                          <w:rPr/>
                        </w:pPr>
                        <w:r>
                          <w:rPr>
                            <w:rFonts w:ascii="Times New Roman" w:hAnsi="Times New Roman" w:eastAsia="Times New Roman" w:cs="Times New Roman"/>
                            <w:b/>
                            <w:bCs/>
                            <w:color w:val="auto"/>
                            <w:kern w:val="2"/>
                            <w:sz w:val="26"/>
                            <w:szCs w:val="26"/>
                            <w:lang w:val="vi-VN" w:bidi="ar-SA"/>
                          </w:rPr>
                          <w:t>Hình 6.1</w:t>
                        </w:r>
                      </w:p>
                    </w:txbxContent>
                  </v:textbox>
                  <v:fill o:detectmouseclick="t" on="false"/>
                  <v:stroke color="#3465a4" joinstyle="round" endcap="flat"/>
                  <w10:wrap type="none"/>
                </v:shape>
                <v:shape id="shape_0" stroked="f" o:allowincell="f" style="position:absolute;left:6943;top:2527;width:1371;height:461;mso-wrap-style:square;v-text-anchor:top" type="_x0000_t202">
                  <v:textbox>
                    <w:txbxContent>
                      <w:p>
                        <w:pPr>
                          <w:overflowPunct w:val="false"/>
                          <w:bidi w:val="0"/>
                          <w:rPr/>
                        </w:pPr>
                        <w:r>
                          <w:rPr>
                            <w:rFonts w:ascii="Times New Roman" w:hAnsi="Times New Roman" w:eastAsia="Times New Roman" w:cs="Times New Roman"/>
                            <w:b/>
                            <w:bCs/>
                            <w:color w:val="auto"/>
                            <w:kern w:val="2"/>
                            <w:sz w:val="26"/>
                            <w:szCs w:val="26"/>
                            <w:lang w:val="vi-VN" w:bidi="ar-SA"/>
                          </w:rPr>
                          <w:t>Hình 6.</w:t>
                        </w:r>
                        <w:r>
                          <w:rPr>
                            <w:rFonts w:ascii="Times New Roman" w:hAnsi="Times New Roman" w:eastAsia="Times New Roman" w:cs="Times New Roman"/>
                            <w:b/>
                            <w:bCs/>
                            <w:color w:val="auto"/>
                            <w:kern w:val="2"/>
                            <w:sz w:val="26"/>
                            <w:szCs w:val="26"/>
                            <w:lang w:bidi="ar-SA" w:val="en-US"/>
                          </w:rPr>
                          <w:t>2</w:t>
                        </w:r>
                      </w:p>
                    </w:txbxContent>
                  </v:textbox>
                  <v:fill o:detectmouseclick="t" on="false"/>
                  <v:stroke color="#3465a4" joinstyle="round" endcap="flat"/>
                  <w10:wrap type="none"/>
                </v:shape>
              </v:group>
            </w:pict>
          </mc:Fallback>
        </mc:AlternateContent>
      </w:r>
    </w:p>
    <w:p>
      <w:pPr>
        <w:pStyle w:val="Normal"/>
        <w:ind w:firstLine="450" w:end="0"/>
        <w:jc w:val="both"/>
        <w:rPr>
          <w:sz w:val="26"/>
          <w:szCs w:val="26"/>
          <w:lang w:val="vi-VN"/>
        </w:rPr>
      </w:pPr>
      <w:r>
        <w:rPr>
          <w:sz w:val="26"/>
          <w:szCs w:val="26"/>
          <w:lang w:val="vi-VN"/>
        </w:rPr>
      </w:r>
    </w:p>
    <w:p>
      <w:pPr>
        <w:pStyle w:val="Normal"/>
        <w:spacing w:before="120" w:after="0"/>
        <w:ind w:firstLine="446" w:end="0"/>
        <w:jc w:val="both"/>
        <w:rPr>
          <w:sz w:val="26"/>
          <w:szCs w:val="26"/>
          <w:lang w:val="vi-VN"/>
        </w:rPr>
      </w:pPr>
      <w:r>
        <w:rPr>
          <w:lang w:val="en-US" w:eastAsia="en-US"/>
        </w:rPr>
        <w:drawing>
          <wp:inline distT="0" distB="0" distL="0" distR="0">
            <wp:extent cx="5800090" cy="114808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 name="Picture 1"/>
                    <pic:cNvPicPr>
                      <a:picLocks noChangeAspect="1" noChangeArrowheads="1"/>
                    </pic:cNvPicPr>
                  </pic:nvPicPr>
                  <pic:blipFill>
                    <a:blip r:embed="rId9"/>
                    <a:srcRect l="-3" t="-12" r="-3" b="-12"/>
                    <a:stretch>
                      <a:fillRect/>
                    </a:stretch>
                  </pic:blipFill>
                  <pic:spPr bwMode="auto">
                    <a:xfrm>
                      <a:off x="0" y="0"/>
                      <a:ext cx="5800090" cy="1148080"/>
                    </a:xfrm>
                    <a:prstGeom prst="rect">
                      <a:avLst/>
                    </a:prstGeom>
                    <a:noFill/>
                  </pic:spPr>
                </pic:pic>
              </a:graphicData>
            </a:graphic>
          </wp:inline>
        </w:drawing>
      </w:r>
    </w:p>
    <w:p>
      <w:pPr>
        <w:pStyle w:val="Normal"/>
        <w:spacing w:before="120" w:after="0"/>
        <w:ind w:firstLine="446" w:end="0"/>
        <w:jc w:val="both"/>
        <w:rPr>
          <w:sz w:val="26"/>
          <w:szCs w:val="26"/>
          <w:lang w:val="vi-VN"/>
        </w:rPr>
      </w:pPr>
      <w:r>
        <w:rPr>
          <w:sz w:val="26"/>
          <w:szCs w:val="26"/>
          <w:lang w:val="vi-VN"/>
        </w:rPr>
      </w:r>
    </w:p>
    <w:p>
      <w:pPr>
        <w:pStyle w:val="Normal"/>
        <w:spacing w:before="120" w:after="0"/>
        <w:ind w:firstLine="446" w:end="0"/>
        <w:jc w:val="both"/>
        <w:rPr>
          <w:sz w:val="26"/>
          <w:szCs w:val="26"/>
          <w:lang w:val="vi-VN"/>
        </w:rPr>
      </w:pPr>
      <w:r>
        <w:rPr>
          <w:sz w:val="26"/>
          <w:szCs w:val="26"/>
          <w:lang w:val="vi-VN"/>
        </w:rPr>
        <w:t>Hãy trả lời các câu hỏi sau:</w:t>
      </w:r>
    </w:p>
    <w:p>
      <w:pPr>
        <w:pStyle w:val="Normal"/>
        <w:ind w:firstLine="450" w:end="0"/>
        <w:jc w:val="both"/>
        <w:rPr/>
      </w:pPr>
      <w:r>
        <w:rPr>
          <w:b/>
          <w:sz w:val="26"/>
          <w:szCs w:val="26"/>
          <w:lang w:val="vi-VN"/>
        </w:rPr>
        <w:t>a.</w:t>
      </w:r>
      <w:r>
        <w:rPr>
          <w:sz w:val="26"/>
          <w:szCs w:val="26"/>
          <w:lang w:val="vi-VN"/>
        </w:rPr>
        <w:t xml:space="preserve"> Tăng cường hoạt động kênh ion ở trạng thái II (Hình 6.1) sẽ ảnh hưởng đến giai đoạn (pha) nào của điện thế hoạt động bình thường của </w:t>
      </w:r>
      <w:r>
        <w:rPr>
          <w:sz w:val="26"/>
          <w:szCs w:val="26"/>
        </w:rPr>
        <w:t>neuron</w:t>
      </w:r>
      <w:r>
        <w:rPr>
          <w:sz w:val="26"/>
          <w:szCs w:val="26"/>
          <w:lang w:val="vi-VN"/>
        </w:rPr>
        <w:t>? Giải thích.</w:t>
      </w:r>
    </w:p>
    <w:p>
      <w:pPr>
        <w:pStyle w:val="Normal"/>
        <w:ind w:firstLine="450" w:end="0"/>
        <w:jc w:val="both"/>
        <w:rPr/>
      </w:pPr>
      <w:r>
        <w:rPr>
          <w:b/>
          <w:sz w:val="26"/>
          <w:szCs w:val="26"/>
          <w:lang w:val="vi-VN"/>
        </w:rPr>
        <w:t>b.</w:t>
      </w:r>
      <w:r>
        <w:rPr>
          <w:sz w:val="26"/>
          <w:szCs w:val="26"/>
          <w:lang w:val="vi-VN"/>
        </w:rPr>
        <w:t xml:space="preserve"> Chất X có tác động làm giảm sự giải phóng GABA vào khe synapse. Biết rằng, sự gắn GABA lên thụ thể màng sau synapse làm tăng phân cực màng. Giả sử màng sau synapse đang chịu tác động của GABA (có thụ thể tiếp nhận GABA chưa được bão hòa), bổ sung chất X sẽ làm giảm mức hoạt động kênh ion ở trạng thái nào sau đây: I, II, III (Hình 6.1)? Giải thích.</w:t>
      </w:r>
    </w:p>
    <w:p>
      <w:pPr>
        <w:pStyle w:val="Normal"/>
        <w:ind w:firstLine="450" w:end="0"/>
        <w:jc w:val="both"/>
        <w:rPr/>
      </w:pPr>
      <w:r>
        <w:rPr>
          <w:b/>
          <w:spacing w:val="4"/>
          <w:sz w:val="26"/>
          <w:szCs w:val="26"/>
          <w:lang w:val="vi-VN"/>
        </w:rPr>
        <w:t>c.</w:t>
      </w:r>
      <w:r>
        <w:rPr>
          <w:spacing w:val="4"/>
          <w:sz w:val="26"/>
          <w:szCs w:val="26"/>
          <w:lang w:val="vi-VN"/>
        </w:rPr>
        <w:t xml:space="preserve"> Biết rằng, giá trị đảo cực tối đa tỉ lệ thuận với mức hoạt hóa kênh Ca</w:t>
      </w:r>
      <w:r>
        <w:rPr>
          <w:spacing w:val="4"/>
          <w:sz w:val="26"/>
          <w:szCs w:val="26"/>
          <w:vertAlign w:val="superscript"/>
          <w:lang w:val="vi-VN"/>
        </w:rPr>
        <w:t>2+</w:t>
      </w:r>
      <w:r>
        <w:rPr>
          <w:spacing w:val="4"/>
          <w:sz w:val="26"/>
          <w:szCs w:val="26"/>
          <w:lang w:val="vi-VN"/>
        </w:rPr>
        <w:t xml:space="preserve"> ở màng trước synapse.</w:t>
      </w:r>
    </w:p>
    <w:p>
      <w:pPr>
        <w:pStyle w:val="Normal"/>
        <w:ind w:firstLine="450" w:end="0"/>
        <w:jc w:val="both"/>
        <w:rPr/>
      </w:pPr>
      <w:r>
        <w:rPr>
          <w:sz w:val="26"/>
          <w:szCs w:val="26"/>
          <w:lang w:val="vi-VN"/>
        </w:rPr>
        <w:t>- Điều kiện P (Hình 6.2) ảnh hưởng đến hoạt động của sợi sau hạch thuộc dây đối giao cảm. So với điều kiện bình thường, sự tiết H</w:t>
      </w:r>
      <w:r>
        <w:rPr>
          <w:sz w:val="26"/>
          <w:szCs w:val="26"/>
          <w:vertAlign w:val="superscript"/>
          <w:lang w:val="vi-VN"/>
        </w:rPr>
        <w:t>+</w:t>
      </w:r>
      <w:r>
        <w:rPr>
          <w:sz w:val="26"/>
          <w:szCs w:val="26"/>
          <w:lang w:val="vi-VN"/>
        </w:rPr>
        <w:t xml:space="preserve"> ở tế bào viền thành dạ dày trong điều kiện P tăng, giảm hay không đổi? Giải thích.</w:t>
      </w:r>
    </w:p>
    <w:p>
      <w:pPr>
        <w:pStyle w:val="Normal"/>
        <w:ind w:firstLine="450" w:end="0"/>
        <w:jc w:val="both"/>
        <w:rPr>
          <w:b/>
          <w:color w:val="000000"/>
          <w:spacing w:val="-4"/>
          <w:sz w:val="26"/>
          <w:szCs w:val="26"/>
          <w:lang w:val="vi-VN"/>
        </w:rPr>
      </w:pPr>
      <w:r>
        <w:rPr>
          <w:spacing w:val="-4"/>
          <w:sz w:val="26"/>
          <w:szCs w:val="26"/>
          <w:lang w:val="vi-VN"/>
        </w:rPr>
        <w:t>- Điều kiện Q (Hình 6.2) ảnh hưởng đến hoạt động của sợi sau hạch thuộc dây giao cảm. So với bình thường, lượng máu tới ruột non trong điều kiện Q tăng, giảm hay không đổi? Giải thích.</w:t>
      </w:r>
    </w:p>
    <w:p>
      <w:pPr>
        <w:pStyle w:val="Normal"/>
        <w:ind w:firstLine="450" w:end="0"/>
        <w:jc w:val="both"/>
        <w:rPr>
          <w:sz w:val="26"/>
          <w:szCs w:val="26"/>
          <w:lang w:val="vi-VN"/>
        </w:rPr>
      </w:pPr>
      <w:r>
        <w:rPr>
          <w:b/>
          <w:sz w:val="26"/>
          <w:szCs w:val="26"/>
          <w:lang w:val="vi-VN"/>
        </w:rPr>
        <w:t>6.3.</w:t>
      </w:r>
      <w:r>
        <w:rPr>
          <w:sz w:val="26"/>
          <w:szCs w:val="26"/>
          <w:lang w:val="vi-VN"/>
        </w:rPr>
        <w:t xml:space="preserve"> </w:t>
      </w:r>
    </w:p>
    <w:p>
      <w:pPr>
        <w:pStyle w:val="Normal"/>
        <w:ind w:firstLine="450" w:end="0"/>
        <w:jc w:val="both"/>
        <w:rPr>
          <w:spacing w:val="2"/>
          <w:sz w:val="26"/>
          <w:szCs w:val="26"/>
          <w:lang w:val="vi-VN"/>
        </w:rPr>
      </w:pPr>
      <w:r>
        <w:rPr>
          <w:b/>
          <w:spacing w:val="2"/>
          <w:sz w:val="26"/>
          <w:szCs w:val="26"/>
          <w:lang w:val="vi-VN"/>
        </w:rPr>
        <w:t>a.</w:t>
      </w:r>
      <w:r>
        <w:rPr>
          <w:spacing w:val="2"/>
          <w:sz w:val="26"/>
          <w:szCs w:val="26"/>
          <w:lang w:val="vi-VN"/>
        </w:rPr>
        <w:t xml:space="preserve"> </w:t>
      </w:r>
      <w:r>
        <w:rPr>
          <w:spacing w:val="2"/>
          <w:sz w:val="26"/>
          <w:szCs w:val="26"/>
          <w:lang w:val="pt-BR"/>
        </w:rPr>
        <w:t xml:space="preserve">Nếu một người bị hỏng thụ thể progesteron và estrogen ở các tế bào niêm mạc tử cung thì có xuất hiện chu kì kinh nguyệt hay </w:t>
      </w:r>
      <w:r>
        <w:rPr>
          <w:spacing w:val="2"/>
          <w:sz w:val="26"/>
          <w:szCs w:val="26"/>
          <w:lang w:val="vi-VN"/>
        </w:rPr>
        <w:t>không,</w:t>
      </w:r>
      <w:r>
        <w:rPr>
          <w:spacing w:val="2"/>
          <w:sz w:val="26"/>
          <w:szCs w:val="26"/>
          <w:lang w:val="pt-BR"/>
        </w:rPr>
        <w:t xml:space="preserve"> </w:t>
      </w:r>
      <w:r>
        <w:rPr>
          <w:spacing w:val="2"/>
          <w:sz w:val="26"/>
          <w:szCs w:val="26"/>
          <w:lang w:val="vi-VN"/>
        </w:rPr>
        <w:t>k</w:t>
      </w:r>
      <w:r>
        <w:rPr>
          <w:spacing w:val="2"/>
          <w:sz w:val="26"/>
          <w:szCs w:val="26"/>
          <w:lang w:val="pt-BR"/>
        </w:rPr>
        <w:t xml:space="preserve">hả năng mang thai của người này như thế nào? </w:t>
      </w:r>
      <w:r>
        <w:rPr>
          <w:spacing w:val="2"/>
          <w:sz w:val="26"/>
          <w:szCs w:val="26"/>
          <w:lang w:val="vi-VN"/>
        </w:rPr>
        <w:t>Giải thích.</w:t>
      </w:r>
    </w:p>
    <w:p>
      <w:pPr>
        <w:pStyle w:val="Normal"/>
        <w:ind w:firstLine="450" w:end="0"/>
        <w:jc w:val="both"/>
        <w:rPr/>
      </w:pPr>
      <w:r>
        <w:rPr>
          <w:b/>
          <w:sz w:val="26"/>
          <w:szCs w:val="26"/>
        </w:rPr>
        <w:t>b.</w:t>
      </w:r>
      <w:r>
        <w:rPr>
          <w:sz w:val="26"/>
          <w:szCs w:val="26"/>
          <w:lang w:val="nl-NL"/>
        </w:rPr>
        <w:t xml:space="preserve"> Hãy giải thích vì sao khi phụ nữ dùng thuốc tránh thai thì</w:t>
      </w:r>
      <w:r>
        <w:rPr>
          <w:sz w:val="26"/>
          <w:szCs w:val="26"/>
          <w:lang w:val="vi-VN"/>
        </w:rPr>
        <w:t>:</w:t>
      </w:r>
    </w:p>
    <w:p>
      <w:pPr>
        <w:pStyle w:val="Normal"/>
        <w:tabs>
          <w:tab w:val="clear" w:pos="720"/>
          <w:tab w:val="left" w:pos="360" w:leader="none"/>
        </w:tabs>
        <w:ind w:firstLine="450" w:end="0"/>
        <w:jc w:val="both"/>
        <w:rPr/>
      </w:pPr>
      <w:r>
        <w:rPr>
          <w:sz w:val="26"/>
          <w:szCs w:val="26"/>
          <w:lang w:val="vi-VN"/>
        </w:rPr>
        <w:t xml:space="preserve">- </w:t>
      </w:r>
      <w:r>
        <w:rPr>
          <w:sz w:val="26"/>
          <w:szCs w:val="26"/>
        </w:rPr>
        <w:t>Không có hiện tượng trứng chín và rụng trứng.</w:t>
      </w:r>
    </w:p>
    <w:p>
      <w:pPr>
        <w:pStyle w:val="Normal"/>
        <w:tabs>
          <w:tab w:val="clear" w:pos="720"/>
          <w:tab w:val="left" w:pos="360" w:leader="none"/>
        </w:tabs>
        <w:ind w:firstLine="450" w:end="0"/>
        <w:jc w:val="both"/>
        <w:rPr/>
      </w:pPr>
      <w:r>
        <w:rPr>
          <w:sz w:val="26"/>
          <w:szCs w:val="26"/>
          <w:lang w:val="vi-VN"/>
        </w:rPr>
        <w:t xml:space="preserve">- </w:t>
      </w:r>
      <w:r>
        <w:rPr>
          <w:sz w:val="26"/>
          <w:szCs w:val="26"/>
        </w:rPr>
        <w:t>Vẫn có kinh nguyệt đều đặn.</w:t>
      </w:r>
    </w:p>
    <w:p>
      <w:pPr>
        <w:pStyle w:val="Normal"/>
        <w:ind w:firstLine="450" w:end="0"/>
        <w:jc w:val="both"/>
        <w:rPr>
          <w:sz w:val="26"/>
          <w:szCs w:val="26"/>
        </w:rPr>
      </w:pPr>
      <w:r>
        <w:rPr>
          <w:sz w:val="26"/>
          <w:szCs w:val="26"/>
        </w:rPr>
      </w:r>
    </w:p>
    <w:p>
      <w:pPr>
        <w:pStyle w:val="Normal"/>
        <w:tabs>
          <w:tab w:val="clear" w:pos="720"/>
          <w:tab w:val="left" w:pos="284" w:leader="none"/>
        </w:tabs>
        <w:ind w:firstLine="450" w:end="0"/>
        <w:jc w:val="both"/>
        <w:rPr>
          <w:bCs/>
          <w:spacing w:val="-2"/>
          <w:lang w:val="nl-NL"/>
        </w:rPr>
      </w:pPr>
      <w:r>
        <w:rPr>
          <w:bCs/>
          <w:spacing w:val="-2"/>
          <w:lang w:val="nl-NL"/>
        </w:rPr>
      </w:r>
    </w:p>
    <w:p>
      <w:pPr>
        <w:pStyle w:val="Normal"/>
        <w:ind w:firstLine="450" w:end="0"/>
        <w:jc w:val="center"/>
        <w:rPr>
          <w:b/>
          <w:position w:val="-6"/>
          <w:sz w:val="26"/>
          <w:szCs w:val="26"/>
        </w:rPr>
      </w:pPr>
      <w:r>
        <w:rPr>
          <w:b/>
          <w:position w:val="-6"/>
          <w:sz w:val="26"/>
          <w:szCs w:val="26"/>
        </w:rPr>
        <w:t>---------- HẾT ----------</w:t>
      </w:r>
    </w:p>
    <w:p>
      <w:pPr>
        <w:pStyle w:val="Normal"/>
        <w:ind w:firstLine="450" w:end="0"/>
        <w:jc w:val="both"/>
        <w:rPr>
          <w:b/>
          <w:position w:val="-6"/>
          <w:sz w:val="26"/>
          <w:szCs w:val="26"/>
        </w:rPr>
      </w:pPr>
      <w:r>
        <w:rPr>
          <w:b/>
          <w:position w:val="-6"/>
          <w:sz w:val="26"/>
          <w:szCs w:val="26"/>
        </w:rPr>
      </w:r>
    </w:p>
    <w:p>
      <w:pPr>
        <w:pStyle w:val="Normal"/>
        <w:spacing w:lineRule="auto" w:line="288" w:before="60" w:after="0"/>
        <w:ind w:firstLine="270" w:end="0"/>
        <w:rPr>
          <w:i/>
          <w:spacing w:val="-4"/>
          <w:sz w:val="26"/>
          <w:szCs w:val="28"/>
          <w:lang w:val="pl-PL"/>
        </w:rPr>
      </w:pPr>
      <w:r>
        <w:rPr>
          <w:i/>
          <w:spacing w:val="-4"/>
          <w:sz w:val="26"/>
          <w:szCs w:val="28"/>
          <w:lang w:val="pl-PL"/>
        </w:rPr>
        <w:t>- Thí sinh không được sử dụng tài liệu. Giám thị không giải thích gì thêm.</w:t>
      </w:r>
    </w:p>
    <w:p>
      <w:pPr>
        <w:pStyle w:val="Normal"/>
        <w:spacing w:lineRule="auto" w:line="288"/>
        <w:ind w:firstLine="270" w:end="0"/>
        <w:rPr>
          <w:i/>
          <w:sz w:val="26"/>
          <w:szCs w:val="28"/>
          <w:lang w:val="pl-PL"/>
        </w:rPr>
      </w:pPr>
      <w:r>
        <w:rPr>
          <w:i/>
          <w:sz w:val="26"/>
          <w:szCs w:val="28"/>
          <w:lang w:val="pl-PL"/>
        </w:rPr>
        <w:t>- Họ và tên thí sinh:......................................................; Số báo danh...........................</w:t>
      </w:r>
    </w:p>
    <w:p>
      <w:pPr>
        <w:pStyle w:val="Normal"/>
        <w:spacing w:lineRule="auto" w:line="288"/>
        <w:ind w:firstLine="270" w:end="0"/>
        <w:rPr>
          <w:i/>
          <w:sz w:val="28"/>
          <w:szCs w:val="28"/>
          <w:lang w:val="pl-PL"/>
        </w:rPr>
      </w:pPr>
      <w:r>
        <w:rPr>
          <w:i/>
          <w:sz w:val="28"/>
          <w:szCs w:val="28"/>
          <w:lang w:val="pl-PL"/>
        </w:rPr>
      </w:r>
    </w:p>
    <w:tbl>
      <w:tblPr>
        <w:tblW w:w="10980" w:type="dxa"/>
        <w:jc w:val="start"/>
        <w:tblInd w:w="-792" w:type="dxa"/>
        <w:tblLayout w:type="fixed"/>
        <w:tblCellMar>
          <w:top w:w="0" w:type="dxa"/>
          <w:start w:w="108" w:type="dxa"/>
          <w:bottom w:w="0" w:type="dxa"/>
          <w:end w:w="108" w:type="dxa"/>
        </w:tblCellMar>
      </w:tblPr>
      <w:tblGrid>
        <w:gridCol w:w="4140"/>
        <w:gridCol w:w="6840"/>
      </w:tblGrid>
      <w:tr>
        <w:trPr>
          <w:trHeight w:val="711" w:hRule="atLeast"/>
        </w:trPr>
        <w:tc>
          <w:tcPr>
            <w:tcW w:w="4140" w:type="dxa"/>
            <w:tcBorders/>
          </w:tcPr>
          <w:p>
            <w:pPr>
              <w:pStyle w:val="Normal"/>
              <w:ind w:firstLine="508" w:end="0"/>
              <w:jc w:val="center"/>
              <w:rPr>
                <w:b/>
                <w:color w:val="000000"/>
              </w:rPr>
            </w:pPr>
            <w:r>
              <w:rPr>
                <w:b/>
                <w:color w:val="000000"/>
              </w:rPr>
              <w:t>SỞ GIÁO DỤC VÀ ĐÀO TẠO</w:t>
            </w:r>
          </w:p>
          <w:p>
            <w:pPr>
              <w:pStyle w:val="Normal"/>
              <w:jc w:val="center"/>
              <w:rPr>
                <w:b/>
                <w:color w:val="000000"/>
              </w:rPr>
            </w:pPr>
            <w:r>
              <mc:AlternateContent>
                <mc:Choice Requires="wps">
                  <w:drawing>
                    <wp:anchor behindDoc="0" distT="0" distB="0" distL="114935" distR="114935" simplePos="0" locked="0" layoutInCell="1" allowOverlap="1" relativeHeight="16">
                      <wp:simplePos x="0" y="0"/>
                      <wp:positionH relativeFrom="column">
                        <wp:posOffset>707390</wp:posOffset>
                      </wp:positionH>
                      <wp:positionV relativeFrom="paragraph">
                        <wp:posOffset>217170</wp:posOffset>
                      </wp:positionV>
                      <wp:extent cx="800100" cy="0"/>
                      <wp:effectExtent l="0" t="5080" r="0" b="5080"/>
                      <wp:wrapNone/>
                      <wp:docPr id="13"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5.7pt,17.1pt" to="118.65pt,17.1pt" stroked="t" o:allowincell="t" style="position:absolute">
                      <v:stroke color="black" weight="9360" joinstyle="miter" endcap="flat"/>
                      <v:fill o:detectmouseclick="t" on="false"/>
                      <w10:wrap type="none"/>
                    </v:line>
                  </w:pict>
                </mc:Fallback>
              </mc:AlternateContent>
            </w:r>
            <w:r>
              <w:rPr>
                <w:b/>
                <w:color w:val="000000"/>
              </w:rPr>
              <w:t>TỈNH QUẢNG NAM</w:t>
            </w:r>
          </w:p>
        </w:tc>
        <w:tc>
          <w:tcPr>
            <w:tcW w:w="6840" w:type="dxa"/>
            <w:tcBorders/>
          </w:tcPr>
          <w:p>
            <w:pPr>
              <w:pStyle w:val="Normal"/>
              <w:jc w:val="center"/>
              <w:rPr/>
            </w:pPr>
            <w:r>
              <mc:AlternateContent>
                <mc:Choice Requires="wps">
                  <w:drawing>
                    <wp:anchor behindDoc="0" distT="0" distB="0" distL="114935" distR="114935" simplePos="0" locked="0" layoutInCell="1" allowOverlap="1" relativeHeight="17">
                      <wp:simplePos x="0" y="0"/>
                      <wp:positionH relativeFrom="column">
                        <wp:posOffset>1251585</wp:posOffset>
                      </wp:positionH>
                      <wp:positionV relativeFrom="paragraph">
                        <wp:posOffset>407035</wp:posOffset>
                      </wp:positionV>
                      <wp:extent cx="1440815" cy="1270"/>
                      <wp:effectExtent l="635" t="5080" r="635" b="5080"/>
                      <wp:wrapNone/>
                      <wp:docPr id="14" name=""/>
                      <a:graphic xmlns:a="http://schemas.openxmlformats.org/drawingml/2006/main">
                        <a:graphicData uri="http://schemas.microsoft.com/office/word/2010/wordprocessingShape">
                          <wps:wsp>
                            <wps:cNvCnPr/>
                            <wps:spPr>
                              <a:xfrm>
                                <a:off x="0" y="0"/>
                                <a:ext cx="144108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98.55pt;margin-top:32.05pt;width:113.4pt;height:0.05pt" type="_x0000_t32">
                      <v:stroke color="black" weight="9360" joinstyle="miter" endcap="flat"/>
                      <v:fill o:detectmouseclick="t" on="false"/>
                      <w10:wrap type="none"/>
                    </v:shape>
                  </w:pict>
                </mc:Fallback>
              </mc:AlternateContent>
            </w:r>
            <w:r>
              <w:rPr>
                <w:b/>
                <w:color w:val="000000"/>
              </w:rPr>
              <w:t xml:space="preserve">KỲ THI CHỌN HỌC SINH GIỎI CẤP TỈNH THPT NĂM HỌC </w:t>
            </w:r>
            <w:r>
              <w:rPr>
                <w:b/>
                <w:color w:val="000000"/>
                <w:lang w:val="vi-VN"/>
              </w:rPr>
              <w:t>2024</w:t>
            </w:r>
            <w:r>
              <w:rPr>
                <w:b/>
                <w:color w:val="000000"/>
              </w:rPr>
              <w:t xml:space="preserve"> - </w:t>
            </w:r>
            <w:r>
              <w:rPr>
                <w:b/>
                <w:color w:val="000000"/>
                <w:lang w:val="vi-VN"/>
              </w:rPr>
              <w:t>2025</w:t>
            </w:r>
            <w:r>
              <w:rPr>
                <w:b/>
                <w:color w:val="000000"/>
              </w:rPr>
              <w:t xml:space="preserve"> ĐỢT 2</w:t>
            </w:r>
          </w:p>
        </w:tc>
      </w:tr>
      <w:tr>
        <w:trPr>
          <w:trHeight w:val="731" w:hRule="atLeast"/>
        </w:trPr>
        <w:tc>
          <w:tcPr>
            <w:tcW w:w="4140" w:type="dxa"/>
            <w:tcBorders>
              <w:bottom w:val="single" w:sz="4" w:space="0" w:color="000000"/>
            </w:tcBorders>
            <w:vAlign w:val="center"/>
          </w:tcPr>
          <w:tbl>
            <w:tblPr>
              <w:tblW w:w="2700" w:type="dxa"/>
              <w:jc w:val="start"/>
              <w:tblInd w:w="427" w:type="dxa"/>
              <w:tblLayout w:type="fixed"/>
              <w:tblCellMar>
                <w:top w:w="0" w:type="dxa"/>
                <w:start w:w="108" w:type="dxa"/>
                <w:bottom w:w="0" w:type="dxa"/>
                <w:end w:w="108" w:type="dxa"/>
              </w:tblCellMar>
            </w:tblPr>
            <w:tblGrid>
              <w:gridCol w:w="2700"/>
            </w:tblGrid>
            <w:tr>
              <w:trPr>
                <w:trHeight w:val="427" w:hRule="atLeast"/>
              </w:trPr>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HDC CHÍNH THỨC</w:t>
                  </w:r>
                </w:p>
              </w:tc>
            </w:tr>
          </w:tbl>
          <w:p>
            <w:pPr>
              <w:pStyle w:val="Normal"/>
              <w:rPr>
                <w:color w:val="000000"/>
              </w:rPr>
            </w:pPr>
            <w:r>
              <w:rPr>
                <w:color w:val="000000"/>
              </w:rPr>
            </w:r>
          </w:p>
        </w:tc>
        <w:tc>
          <w:tcPr>
            <w:tcW w:w="6840" w:type="dxa"/>
            <w:tcBorders>
              <w:bottom w:val="single" w:sz="4" w:space="0" w:color="000000"/>
            </w:tcBorders>
          </w:tcPr>
          <w:p>
            <w:pPr>
              <w:pStyle w:val="Normal"/>
              <w:snapToGrid w:val="false"/>
              <w:jc w:val="center"/>
              <w:rPr>
                <w:color w:val="000000"/>
              </w:rPr>
            </w:pPr>
            <w:r>
              <w:rPr>
                <w:color w:val="000000"/>
              </w:rPr>
            </w:r>
          </w:p>
          <w:p>
            <w:pPr>
              <w:pStyle w:val="Normal"/>
              <w:jc w:val="center"/>
              <w:rPr>
                <w:b/>
                <w:color w:val="000000"/>
                <w:lang w:val="nl-NL"/>
              </w:rPr>
            </w:pPr>
            <w:r>
              <w:rPr>
                <w:b/>
                <w:color w:val="000000"/>
                <w:lang w:val="nl-NL"/>
              </w:rPr>
              <w:t>HƯỚNG DẪN CHẤM MÔN SINH HỌC 11 CHUYÊN</w:t>
            </w:r>
          </w:p>
        </w:tc>
      </w:tr>
    </w:tbl>
    <w:p>
      <w:pPr>
        <w:pStyle w:val="Normal"/>
        <w:tabs>
          <w:tab w:val="clear" w:pos="720"/>
          <w:tab w:val="left" w:pos="992" w:leader="none"/>
          <w:tab w:val="left" w:pos="1478" w:leader="none"/>
          <w:tab w:val="left" w:pos="1530" w:leader="none"/>
          <w:tab w:val="center" w:pos="4787" w:leader="none"/>
        </w:tabs>
        <w:jc w:val="center"/>
        <w:rPr/>
      </w:pPr>
      <w:r>
        <w:rPr>
          <w:i/>
          <w:color w:val="000000"/>
          <w:lang w:val="nl-NL"/>
        </w:rPr>
        <w:t>(Bản hướng dẫn này gồm</w:t>
      </w:r>
      <w:r>
        <w:rPr>
          <w:i/>
          <w:color w:val="000000"/>
          <w:lang w:val="vi-VN"/>
        </w:rPr>
        <w:t xml:space="preserve"> </w:t>
      </w:r>
      <w:r>
        <w:rPr>
          <w:i/>
          <w:color w:val="000000"/>
        </w:rPr>
        <w:t xml:space="preserve">9 </w:t>
      </w:r>
      <w:r>
        <w:rPr>
          <w:i/>
          <w:color w:val="000000"/>
          <w:lang w:val="nl-NL"/>
        </w:rPr>
        <w:t>trang)</w:t>
      </w:r>
    </w:p>
    <w:p>
      <w:pPr>
        <w:pStyle w:val="Normal"/>
        <w:spacing w:before="120" w:after="0"/>
        <w:ind w:firstLine="446" w:end="0"/>
        <w:jc w:val="both"/>
        <w:rPr/>
      </w:pPr>
      <w:r>
        <w:rPr>
          <w:b/>
          <w:lang w:val="pt-BR"/>
        </w:rPr>
        <w:t>Câu 1. (2,0 điểm)</w:t>
      </w:r>
      <w:r>
        <w:rPr>
          <w:b/>
          <w:lang w:val="vi-VN"/>
        </w:rPr>
        <w:t xml:space="preserve"> </w:t>
      </w:r>
    </w:p>
    <w:p>
      <w:pPr>
        <w:pStyle w:val="Normal"/>
        <w:ind w:firstLine="450" w:end="0"/>
        <w:jc w:val="both"/>
        <w:rPr/>
      </w:pPr>
      <w:r>
        <w:rPr>
          <w:b/>
          <w:lang w:val="vi-VN"/>
        </w:rPr>
        <w:t>1.1.</w:t>
      </w:r>
      <w:r>
        <w:rPr>
          <w:lang w:val="vi-VN"/>
        </w:rPr>
        <w:t xml:space="preserve"> Để đánh giá ảnh hưởng của các nguyên tố dinh dưỡng khoáng nitrogen, phosphorus, potassium trong phân bón đối với một giống lúa, người ta tiến hành 3 thí nghiệm khác nhau về chế độ bón phân, các điều kiện khác như nhau. Kết quả thí nghiệm được thể hiện ở bảng sau:</w:t>
      </w:r>
    </w:p>
    <w:tbl>
      <w:tblPr>
        <w:tblpPr w:vertAnchor="text" w:horzAnchor="margin" w:leftFromText="180" w:rightFromText="180" w:tblpX="113" w:tblpY="72"/>
        <w:tblW w:w="9793" w:type="dxa"/>
        <w:jc w:val="start"/>
        <w:tblInd w:w="108" w:type="dxa"/>
        <w:tblLayout w:type="fixed"/>
        <w:tblCellMar>
          <w:top w:w="0" w:type="dxa"/>
          <w:start w:w="108" w:type="dxa"/>
          <w:bottom w:w="0" w:type="dxa"/>
          <w:end w:w="108" w:type="dxa"/>
        </w:tblCellMar>
      </w:tblPr>
      <w:tblGrid>
        <w:gridCol w:w="1548"/>
        <w:gridCol w:w="1431"/>
        <w:gridCol w:w="1283"/>
        <w:gridCol w:w="1696"/>
        <w:gridCol w:w="1645"/>
        <w:gridCol w:w="1034"/>
        <w:gridCol w:w="1156"/>
      </w:tblGrid>
      <w:tr>
        <w:trPr>
          <w:trHeight w:val="440" w:hRule="atLeast"/>
        </w:trPr>
        <w:tc>
          <w:tcPr>
            <w:tcW w:w="15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Thí nghiệm</w:t>
            </w:r>
          </w:p>
        </w:tc>
        <w:tc>
          <w:tcPr>
            <w:tcW w:w="4410" w:type="dxa"/>
            <w:gridSpan w:val="3"/>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pPr>
            <w:r>
              <w:rPr>
                <w:lang w:val="vi-VN"/>
              </w:rPr>
              <w:t>Phân bón (kg/1000m</w:t>
            </w:r>
            <w:r>
              <w:rPr>
                <w:vertAlign w:val="superscript"/>
                <w:lang w:val="vi-VN"/>
              </w:rPr>
              <w:t>2</w:t>
            </w:r>
            <w:r>
              <w:rPr>
                <w:lang w:val="vi-VN"/>
              </w:rPr>
              <w:t>)</w:t>
            </w:r>
          </w:p>
        </w:tc>
        <w:tc>
          <w:tcPr>
            <w:tcW w:w="16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jc w:val="center"/>
              <w:rPr>
                <w:lang w:val="vi-VN"/>
              </w:rPr>
            </w:pPr>
            <w:r>
              <w:rPr>
                <w:lang w:val="vi-VN"/>
              </w:rPr>
            </w:r>
          </w:p>
          <w:p>
            <w:pPr>
              <w:pStyle w:val="Normal"/>
              <w:ind w:end="-71"/>
              <w:jc w:val="center"/>
              <w:rPr>
                <w:lang w:val="vi-VN"/>
              </w:rPr>
            </w:pPr>
            <w:r>
              <w:rPr>
                <w:lang w:val="vi-VN"/>
              </w:rPr>
              <w:t>Năng suất hạt</w:t>
            </w:r>
          </w:p>
          <w:p>
            <w:pPr>
              <w:pStyle w:val="Normal"/>
              <w:ind w:end="-71"/>
              <w:jc w:val="center"/>
              <w:rPr/>
            </w:pPr>
            <w:r>
              <w:rPr>
                <w:lang w:val="vi-VN"/>
              </w:rPr>
              <w:t>(tạ/1000 m</w:t>
            </w:r>
            <w:r>
              <w:rPr>
                <w:vertAlign w:val="superscript"/>
                <w:lang w:val="vi-VN"/>
              </w:rPr>
              <w:t>2</w:t>
            </w:r>
            <w:r>
              <w:rPr>
                <w:lang w:val="vi-VN"/>
              </w:rPr>
              <w:t>)</w:t>
            </w:r>
          </w:p>
        </w:tc>
        <w:tc>
          <w:tcPr>
            <w:tcW w:w="219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hanging="64" w:end="-71"/>
              <w:jc w:val="center"/>
              <w:rPr>
                <w:lang w:val="vi-VN"/>
              </w:rPr>
            </w:pPr>
            <w:r>
              <w:rPr>
                <w:lang w:val="vi-VN"/>
              </w:rPr>
              <w:t>Chất lượng hạt gạo</w:t>
            </w:r>
          </w:p>
        </w:tc>
      </w:tr>
      <w:tr>
        <w:trPr>
          <w:trHeight w:val="486" w:hRule="atLeast"/>
        </w:trPr>
        <w:tc>
          <w:tcPr>
            <w:tcW w:w="15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jc w:val="center"/>
              <w:rPr>
                <w:lang w:val="vi-VN"/>
              </w:rPr>
            </w:pPr>
            <w:r>
              <w:rPr>
                <w:lang w:val="vi-VN"/>
              </w:rPr>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Urê</w:t>
            </w:r>
          </w:p>
          <w:p>
            <w:pPr>
              <w:pStyle w:val="Normal"/>
              <w:ind w:end="-71"/>
              <w:jc w:val="center"/>
              <w:rPr/>
            </w:pPr>
            <w:r>
              <w:rPr>
                <w:lang w:val="vi-VN"/>
              </w:rPr>
              <w:t>(CO(NH</w:t>
            </w:r>
            <w:r>
              <w:rPr>
                <w:vertAlign w:val="subscript"/>
                <w:lang w:val="vi-VN"/>
              </w:rPr>
              <w:t>2</w:t>
            </w:r>
            <w:r>
              <w:rPr>
                <w:lang w:val="vi-VN"/>
              </w:rPr>
              <w:t>)</w:t>
            </w:r>
            <w:r>
              <w:rPr>
                <w:vertAlign w:val="subscript"/>
                <w:lang w:val="vi-VN"/>
              </w:rPr>
              <w:t>2</w:t>
            </w:r>
            <w:r>
              <w:rPr/>
              <w:t>)</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Supe lân</w:t>
            </w:r>
          </w:p>
          <w:p>
            <w:pPr>
              <w:pStyle w:val="Normal"/>
              <w:ind w:end="-71"/>
              <w:jc w:val="center"/>
              <w:rPr/>
            </w:pPr>
            <w:r>
              <w:rPr>
                <w:lang w:val="vi-VN"/>
              </w:rPr>
              <w:t>(CaHPO</w:t>
            </w:r>
            <w:r>
              <w:rPr>
                <w:vertAlign w:val="subscript"/>
                <w:lang w:val="vi-VN"/>
              </w:rPr>
              <w:t>4</w:t>
            </w:r>
            <w:r>
              <w:rPr>
                <w:lang w:val="vi-VN"/>
              </w:rPr>
              <w:t>)</w:t>
            </w:r>
          </w:p>
        </w:tc>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pPr>
            <w:r>
              <w:rPr>
                <w:lang w:val="vi-VN"/>
              </w:rPr>
              <w:t>Kali clorua</w:t>
            </w:r>
            <w:r>
              <w:rPr/>
              <w:t xml:space="preserve"> </w:t>
            </w:r>
            <w:r>
              <w:rPr>
                <w:lang w:val="vi-VN"/>
              </w:rPr>
              <w:t>(KCl)</w:t>
            </w:r>
          </w:p>
        </w:tc>
        <w:tc>
          <w:tcPr>
            <w:tcW w:w="1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71"/>
              <w:jc w:val="center"/>
              <w:rPr>
                <w:lang w:val="vi-VN"/>
              </w:rPr>
            </w:pPr>
            <w:r>
              <w:rPr>
                <w:lang w:val="vi-VN"/>
              </w:rPr>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Tinh bột</w:t>
            </w:r>
          </w:p>
          <w:p>
            <w:pPr>
              <w:pStyle w:val="Normal"/>
              <w:ind w:end="-71"/>
              <w:jc w:val="center"/>
              <w:rPr>
                <w:lang w:val="vi-VN"/>
              </w:rPr>
            </w:pPr>
            <w:r>
              <w:rPr>
                <w:lang w:val="vi-VN"/>
              </w:rPr>
              <w:t>(%)</w:t>
            </w:r>
          </w:p>
        </w:tc>
        <w:tc>
          <w:tcPr>
            <w:tcW w:w="115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Protein</w:t>
            </w:r>
          </w:p>
          <w:p>
            <w:pPr>
              <w:pStyle w:val="Normal"/>
              <w:ind w:end="-71"/>
              <w:jc w:val="center"/>
              <w:rPr>
                <w:lang w:val="vi-VN"/>
              </w:rPr>
            </w:pPr>
            <w:r>
              <w:rPr>
                <w:lang w:val="vi-VN"/>
              </w:rPr>
              <w:t>(%)</w:t>
            </w:r>
          </w:p>
        </w:tc>
      </w:tr>
      <w:tr>
        <w:trPr>
          <w:trHeight w:val="154" w:hRule="atLeast"/>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ind w:hanging="90" w:end="-112"/>
              <w:jc w:val="center"/>
              <w:rPr>
                <w:lang w:val="vi-VN"/>
              </w:rPr>
            </w:pPr>
            <w:r>
              <w:rPr>
                <w:lang w:val="vi-VN"/>
              </w:rPr>
              <w:t>Thí nghiệm 1</w:t>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20,0</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35,0</w:t>
            </w:r>
          </w:p>
        </w:tc>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11,2</w:t>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6,5</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70,0</w:t>
            </w:r>
          </w:p>
        </w:tc>
        <w:tc>
          <w:tcPr>
            <w:tcW w:w="115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8,2</w:t>
            </w:r>
          </w:p>
        </w:tc>
      </w:tr>
      <w:tr>
        <w:trPr>
          <w:trHeight w:val="169" w:hRule="atLeast"/>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ind w:hanging="90" w:end="-112"/>
              <w:jc w:val="center"/>
              <w:rPr>
                <w:lang w:val="vi-VN"/>
              </w:rPr>
            </w:pPr>
            <w:r>
              <w:rPr>
                <w:lang w:val="vi-VN"/>
              </w:rPr>
              <w:t>Thí nghiệm 2</w:t>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25,0</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35,0</w:t>
            </w:r>
          </w:p>
        </w:tc>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11,2</w:t>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7,5</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72,0</w:t>
            </w:r>
          </w:p>
        </w:tc>
        <w:tc>
          <w:tcPr>
            <w:tcW w:w="115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8,3</w:t>
            </w:r>
          </w:p>
        </w:tc>
      </w:tr>
      <w:tr>
        <w:trPr>
          <w:trHeight w:val="239" w:hRule="atLeast"/>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ind w:hanging="90" w:end="-112"/>
              <w:jc w:val="center"/>
              <w:rPr>
                <w:lang w:val="vi-VN"/>
              </w:rPr>
            </w:pPr>
            <w:r>
              <w:rPr>
                <w:lang w:val="vi-VN"/>
              </w:rPr>
              <w:t>Thí nghiệm 3</w:t>
            </w:r>
          </w:p>
        </w:tc>
        <w:tc>
          <w:tcPr>
            <w:tcW w:w="1431"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30,0</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35,0</w:t>
            </w:r>
          </w:p>
        </w:tc>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11,2</w:t>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6,0</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68,5</w:t>
            </w:r>
          </w:p>
        </w:tc>
        <w:tc>
          <w:tcPr>
            <w:tcW w:w="1156" w:type="dxa"/>
            <w:tcBorders>
              <w:top w:val="single" w:sz="4" w:space="0" w:color="000000"/>
              <w:start w:val="single" w:sz="4" w:space="0" w:color="000000"/>
              <w:bottom w:val="single" w:sz="4" w:space="0" w:color="000000"/>
              <w:end w:val="single" w:sz="4" w:space="0" w:color="000000"/>
            </w:tcBorders>
            <w:vAlign w:val="center"/>
          </w:tcPr>
          <w:p>
            <w:pPr>
              <w:pStyle w:val="Normal"/>
              <w:ind w:end="-71"/>
              <w:jc w:val="center"/>
              <w:rPr>
                <w:lang w:val="vi-VN"/>
              </w:rPr>
            </w:pPr>
            <w:r>
              <w:rPr>
                <w:lang w:val="vi-VN"/>
              </w:rPr>
              <w:t>8,3</w:t>
            </w:r>
          </w:p>
        </w:tc>
      </w:tr>
    </w:tbl>
    <w:p>
      <w:pPr>
        <w:pStyle w:val="Normal"/>
        <w:ind w:firstLine="450" w:end="0"/>
        <w:jc w:val="center"/>
        <w:rPr>
          <w:i/>
          <w:lang w:val="vi-VN"/>
        </w:rPr>
      </w:pPr>
      <w:r/>
      <w:r>
        <w:rPr>
          <w:i/>
          <w:lang w:val="vi-VN"/>
        </w:rPr>
        <w:t>(Sai khác về năng suất và hàm lượng tinh bột có ý nghĩa thống kê)</w:t>
      </w:r>
    </w:p>
    <w:p>
      <w:pPr>
        <w:pStyle w:val="Normal"/>
        <w:ind w:firstLine="450" w:end="0"/>
        <w:jc w:val="both"/>
        <w:rPr/>
      </w:pPr>
      <w:r>
        <w:rPr>
          <w:b/>
          <w:lang w:val="vi-VN"/>
        </w:rPr>
        <w:t>a.</w:t>
      </w:r>
      <w:r>
        <w:rPr>
          <w:lang w:val="vi-VN"/>
        </w:rPr>
        <w:t xml:space="preserve"> Vì sao bón nhiều phân urê làm giảm năng suất và hàm lượng tinh bột?</w:t>
      </w:r>
    </w:p>
    <w:p>
      <w:pPr>
        <w:pStyle w:val="Normal"/>
        <w:tabs>
          <w:tab w:val="clear" w:pos="720"/>
          <w:tab w:val="left" w:pos="810" w:leader="none"/>
        </w:tabs>
        <w:ind w:firstLine="450" w:end="0"/>
        <w:jc w:val="both"/>
        <w:rPr/>
      </w:pPr>
      <w:r>
        <w:rPr>
          <w:b/>
          <w:lang w:val="vi-VN"/>
        </w:rPr>
        <w:t>b.</w:t>
      </w:r>
      <w:r>
        <w:rPr>
          <w:lang w:val="vi-VN"/>
        </w:rPr>
        <w:t xml:space="preserve"> Có thể thay phân bón urê bằng phân nitrat</w:t>
      </w:r>
      <w:r>
        <w:rPr/>
        <w:t xml:space="preserve"> am</w:t>
      </w:r>
      <w:r>
        <w:rPr>
          <w:lang w:val="vi-VN"/>
        </w:rPr>
        <w:t>ôn (NH</w:t>
      </w:r>
      <w:r>
        <w:rPr>
          <w:vertAlign w:val="subscript"/>
          <w:lang w:val="vi-VN"/>
        </w:rPr>
        <w:t>4</w:t>
      </w:r>
      <w:r>
        <w:rPr>
          <w:lang w:val="vi-VN"/>
        </w:rPr>
        <w:t>NO</w:t>
      </w:r>
      <w:r>
        <w:rPr>
          <w:vertAlign w:val="subscript"/>
          <w:lang w:val="vi-VN"/>
        </w:rPr>
        <w:t>3</w:t>
      </w:r>
      <w:r>
        <w:rPr>
          <w:lang w:val="vi-VN"/>
        </w:rPr>
        <w:t>) mà không làm thay đổi năng suất và chất lượng hạt gạo. Tính lượng nitrat</w:t>
      </w:r>
      <w:r>
        <w:rPr/>
        <w:t xml:space="preserve"> am</w:t>
      </w:r>
      <w:r>
        <w:rPr>
          <w:lang w:val="vi-VN"/>
        </w:rPr>
        <w:t>ôn (NH</w:t>
      </w:r>
      <w:r>
        <w:rPr>
          <w:vertAlign w:val="subscript"/>
          <w:lang w:val="vi-VN"/>
        </w:rPr>
        <w:t>4</w:t>
      </w:r>
      <w:r>
        <w:rPr>
          <w:lang w:val="vi-VN"/>
        </w:rPr>
        <w:t>NO</w:t>
      </w:r>
      <w:r>
        <w:rPr>
          <w:vertAlign w:val="subscript"/>
          <w:lang w:val="vi-VN"/>
        </w:rPr>
        <w:t>3</w:t>
      </w:r>
      <w:r>
        <w:rPr>
          <w:lang w:val="vi-VN"/>
        </w:rPr>
        <w:t>) cần bón ở mỗi thí nghiệm 1, 2, 3. Biết rằng, hàm lượng nitrogen có trong phân urê và phân nitrat</w:t>
      </w:r>
      <w:r>
        <w:rPr/>
        <w:t xml:space="preserve"> am</w:t>
      </w:r>
      <w:r>
        <w:rPr>
          <w:lang w:val="vi-VN"/>
        </w:rPr>
        <w:t>ôn (NH</w:t>
      </w:r>
      <w:r>
        <w:rPr>
          <w:vertAlign w:val="subscript"/>
          <w:lang w:val="vi-VN"/>
        </w:rPr>
        <w:t>4</w:t>
      </w:r>
      <w:r>
        <w:rPr>
          <w:lang w:val="vi-VN"/>
        </w:rPr>
        <w:t>NO</w:t>
      </w:r>
      <w:r>
        <w:rPr>
          <w:vertAlign w:val="subscript"/>
          <w:lang w:val="vi-VN"/>
        </w:rPr>
        <w:t>3</w:t>
      </w:r>
      <w:r>
        <w:rPr>
          <w:lang w:val="vi-VN"/>
        </w:rPr>
        <w:t>) chiếm tỉ lệ lần lượt tương ứng là 46% và 33%.</w:t>
      </w:r>
    </w:p>
    <w:p>
      <w:pPr>
        <w:pStyle w:val="Normal"/>
        <w:ind w:firstLine="450" w:end="0"/>
        <w:jc w:val="both"/>
        <w:rPr/>
      </w:pPr>
      <w:r>
        <w:rPr>
          <w:b/>
          <w:lang w:val="vi-VN"/>
        </w:rPr>
        <w:t>c.</w:t>
      </w:r>
      <w:r>
        <w:rPr>
          <w:lang w:val="vi-VN"/>
        </w:rPr>
        <w:t xml:space="preserve"> Trong thực tế sản xuất, bón phân cân đối hợp lý cho cây lúa cần dựa vào những nguyên tắc nào?</w:t>
      </w:r>
    </w:p>
    <w:p>
      <w:pPr>
        <w:pStyle w:val="Normal"/>
        <w:ind w:firstLine="426" w:end="0"/>
        <w:jc w:val="both"/>
        <w:rPr/>
      </w:pPr>
      <w:r>
        <w:rPr>
          <w:b/>
          <w:lang w:val="vi-VN"/>
        </w:rPr>
        <w:t>1.2.</w:t>
      </w:r>
      <w:r>
        <w:rPr>
          <w:lang w:val="vi-VN"/>
        </w:rPr>
        <w:t xml:space="preserve"> Khi đất trồng bị acid hóa mạnh thì giải pháp làm giàu lại khoáng chất cho đất được thực hiện như thế nào? Giải thích.</w:t>
      </w:r>
    </w:p>
    <w:p>
      <w:pPr>
        <w:pStyle w:val="Normal"/>
        <w:ind w:firstLine="450" w:end="0"/>
        <w:jc w:val="both"/>
        <w:rPr/>
      </w:pPr>
      <w:r>
        <w:rPr>
          <w:b/>
          <w:lang w:val="vi-VN"/>
        </w:rPr>
        <w:t>1.3.</w:t>
      </w:r>
      <w:r>
        <w:rPr>
          <w:lang w:val="vi-VN"/>
        </w:rPr>
        <w:t xml:space="preserve"> Khi thực vật bị stress, cơ chế nào làm khí khổng đóng lại giúp hạn chế mất nước?</w:t>
      </w:r>
    </w:p>
    <w:p>
      <w:pPr>
        <w:pStyle w:val="Normal"/>
        <w:rPr>
          <w:vanish/>
          <w:color w:val="000000"/>
          <w:lang w:val="vi-VN"/>
        </w:rPr>
      </w:pPr>
      <w:r>
        <w:rPr>
          <w:vanish/>
          <w:color w:val="000000"/>
          <w:lang w:val="vi-VN"/>
        </w:rPr>
      </w:r>
    </w:p>
    <w:tbl>
      <w:tblPr>
        <w:tblW w:w="10080" w:type="dxa"/>
        <w:jc w:val="start"/>
        <w:tblInd w:w="108" w:type="dxa"/>
        <w:tblLayout w:type="fixed"/>
        <w:tblCellMar>
          <w:top w:w="0" w:type="dxa"/>
          <w:start w:w="108" w:type="dxa"/>
          <w:bottom w:w="0" w:type="dxa"/>
          <w:end w:w="108" w:type="dxa"/>
        </w:tblCellMar>
      </w:tblPr>
      <w:tblGrid>
        <w:gridCol w:w="993"/>
        <w:gridCol w:w="9087"/>
      </w:tblGrid>
      <w:tr>
        <w:trPr/>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rPr>
            </w:pPr>
            <w:r>
              <w:rPr>
                <w:b/>
                <w:bCs/>
                <w:color w:val="000000"/>
              </w:rPr>
              <w:t>Câu</w:t>
            </w:r>
          </w:p>
        </w:tc>
        <w:tc>
          <w:tcPr>
            <w:tcW w:w="9087" w:type="dxa"/>
            <w:tcBorders>
              <w:top w:val="single" w:sz="4" w:space="0" w:color="000000"/>
              <w:start w:val="single" w:sz="4" w:space="0" w:color="000000"/>
              <w:bottom w:val="single" w:sz="4" w:space="0" w:color="000000"/>
              <w:end w:val="single" w:sz="4" w:space="0" w:color="000000"/>
            </w:tcBorders>
            <w:vAlign w:val="center"/>
          </w:tcPr>
          <w:p>
            <w:pPr>
              <w:pStyle w:val="Normal"/>
              <w:shd w:fill="FFFFFF" w:val="clear"/>
              <w:jc w:val="center"/>
              <w:rPr>
                <w:b/>
                <w:bCs/>
                <w:color w:val="000000"/>
              </w:rPr>
            </w:pPr>
            <w:r>
              <w:rPr>
                <w:b/>
                <w:bCs/>
                <w:color w:val="000000"/>
              </w:rPr>
              <w:t>Nội dung</w:t>
            </w:r>
          </w:p>
        </w:tc>
      </w:tr>
      <w:tr>
        <w:trPr>
          <w:trHeight w:val="1074" w:hRule="atLeast"/>
        </w:trPr>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rPr>
            </w:pPr>
            <w:r>
              <w:rPr>
                <w:b/>
                <w:bCs/>
                <w:color w:val="000000"/>
                <w:lang w:val="vi-VN"/>
              </w:rPr>
              <w:t>1.1.a</w:t>
            </w:r>
          </w:p>
          <w:p>
            <w:pPr>
              <w:pStyle w:val="Normal"/>
              <w:jc w:val="center"/>
              <w:rPr>
                <w:color w:val="000000"/>
              </w:rPr>
            </w:pPr>
            <w:r>
              <w:rPr>
                <w:b/>
                <w:bCs/>
                <w:color w:val="000000"/>
              </w:rPr>
              <w:t>(</w:t>
            </w:r>
            <w:r>
              <w:rPr>
                <w:b/>
                <w:bCs/>
                <w:color w:val="000000"/>
                <w:lang w:val="vi-VN"/>
              </w:rPr>
              <w:t>0</w:t>
            </w:r>
            <w:r>
              <w:rPr>
                <w:b/>
                <w:bCs/>
                <w:color w:val="000000"/>
              </w:rPr>
              <w:t>,</w:t>
            </w:r>
            <w:r>
              <w:rPr>
                <w:b/>
                <w:bCs/>
                <w:color w:val="000000"/>
                <w:lang w:val="vi-VN"/>
              </w:rPr>
              <w:t>375</w:t>
            </w:r>
            <w:r>
              <w:rPr>
                <w:b/>
                <w:bCs/>
                <w:color w:val="000000"/>
              </w:rPr>
              <w:t xml:space="preserve"> điểm)</w:t>
            </w:r>
          </w:p>
        </w:tc>
        <w:tc>
          <w:tcPr>
            <w:tcW w:w="9087" w:type="dxa"/>
            <w:tcBorders>
              <w:top w:val="single" w:sz="4" w:space="0" w:color="000000"/>
              <w:start w:val="single" w:sz="4" w:space="0" w:color="000000"/>
              <w:bottom w:val="single" w:sz="4" w:space="0" w:color="000000"/>
              <w:end w:val="single" w:sz="4" w:space="0" w:color="000000"/>
            </w:tcBorders>
          </w:tcPr>
          <w:p>
            <w:pPr>
              <w:pStyle w:val="Normal"/>
              <w:rPr>
                <w:lang w:val="vi-VN"/>
              </w:rPr>
            </w:pPr>
            <w:r>
              <w:rPr>
                <w:lang w:val="vi-VN"/>
              </w:rPr>
              <w:t xml:space="preserve"> </w:t>
            </w:r>
            <w:r>
              <w:rPr>
                <w:lang w:val="vi-VN"/>
              </w:rPr>
              <w:t>Bón nhiều phân urê =&gt; giảm năng suất do:</w:t>
            </w:r>
          </w:p>
          <w:p>
            <w:pPr>
              <w:pStyle w:val="Normal"/>
              <w:tabs>
                <w:tab w:val="clear" w:pos="720"/>
                <w:tab w:val="left" w:pos="426" w:leader="none"/>
                <w:tab w:val="left" w:pos="709" w:leader="none"/>
              </w:tabs>
              <w:jc w:val="both"/>
              <w:rPr/>
            </w:pPr>
            <w:r>
              <w:rPr>
                <w:lang w:val="vi-VN"/>
              </w:rPr>
              <w:t>- Lúa sinh trưởng kéo dài, dễ bị ngã, dễ sâu bệnh/, hình thành bông chậm, hạt lép.</w:t>
            </w:r>
            <w:r>
              <w:rPr>
                <w:b/>
                <w:color w:val="000000"/>
                <w:lang w:val="vi-VN"/>
              </w:rPr>
              <w:t xml:space="preserve"> 0,125</w:t>
            </w:r>
          </w:p>
          <w:p>
            <w:pPr>
              <w:pStyle w:val="Normal"/>
              <w:tabs>
                <w:tab w:val="clear" w:pos="720"/>
                <w:tab w:val="left" w:pos="426" w:leader="none"/>
                <w:tab w:val="left" w:pos="709" w:leader="none"/>
              </w:tabs>
              <w:jc w:val="both"/>
              <w:rPr/>
            </w:pPr>
            <w:r>
              <w:rPr>
                <w:lang w:val="vi-VN"/>
              </w:rPr>
              <w:t xml:space="preserve">- Tích lũy nhiều hợp chất chứa nitrogen </w:t>
            </w:r>
            <w:r>
              <w:rPr>
                <w:b/>
                <w:color w:val="000000"/>
                <w:lang w:val="vi-VN"/>
              </w:rPr>
              <w:t xml:space="preserve">0,125, </w:t>
            </w:r>
            <w:r>
              <w:rPr>
                <w:lang w:val="vi-VN"/>
              </w:rPr>
              <w:t>có xu hướng giảm tích lũy các hợp chất ca</w:t>
            </w:r>
            <w:r>
              <w:rPr/>
              <w:t>r</w:t>
            </w:r>
            <w:r>
              <w:rPr>
                <w:lang w:val="vi-VN"/>
              </w:rPr>
              <w:t>boh</w:t>
            </w:r>
            <w:r>
              <w:rPr/>
              <w:t>y</w:t>
            </w:r>
            <w:r>
              <w:rPr>
                <w:lang w:val="vi-VN"/>
              </w:rPr>
              <w:t>drat</w:t>
            </w:r>
            <w:r>
              <w:rPr/>
              <w:t>e</w:t>
            </w:r>
            <w:r>
              <w:rPr>
                <w:lang w:val="vi-VN"/>
              </w:rPr>
              <w:t>.</w:t>
            </w:r>
            <w:r>
              <w:rPr>
                <w:b/>
                <w:color w:val="000000"/>
                <w:lang w:val="vi-VN"/>
              </w:rPr>
              <w:t xml:space="preserve"> 0,125</w:t>
            </w:r>
          </w:p>
        </w:tc>
      </w:tr>
      <w:tr>
        <w:trPr>
          <w:trHeight w:val="1623" w:hRule="atLeast"/>
        </w:trPr>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color w:val="000000"/>
                <w:lang w:val="vi-VN"/>
              </w:rPr>
              <w:t>1.1.b</w:t>
            </w:r>
            <w:r>
              <w:rPr>
                <w:b/>
                <w:bCs/>
                <w:color w:val="000000"/>
              </w:rPr>
              <w:t xml:space="preserve"> </w:t>
            </w:r>
          </w:p>
          <w:p>
            <w:pPr>
              <w:pStyle w:val="Normal"/>
              <w:jc w:val="center"/>
              <w:rPr/>
            </w:pPr>
            <w:r>
              <w:rPr>
                <w:b/>
                <w:bCs/>
                <w:color w:val="000000"/>
              </w:rPr>
              <w:t>(</w:t>
            </w:r>
            <w:r>
              <w:rPr>
                <w:b/>
                <w:bCs/>
                <w:color w:val="000000"/>
                <w:lang w:val="vi-VN"/>
              </w:rPr>
              <w:t>0</w:t>
            </w:r>
            <w:r>
              <w:rPr>
                <w:b/>
                <w:bCs/>
                <w:color w:val="000000"/>
              </w:rPr>
              <w:t>,</w:t>
            </w:r>
            <w:r>
              <w:rPr>
                <w:b/>
                <w:bCs/>
                <w:color w:val="000000"/>
                <w:lang w:val="vi-VN"/>
              </w:rPr>
              <w:t>75</w:t>
            </w:r>
            <w:r>
              <w:rPr>
                <w:b/>
                <w:bCs/>
                <w:color w:val="000000"/>
              </w:rPr>
              <w:t xml:space="preserve"> điểm)</w:t>
            </w:r>
          </w:p>
        </w:tc>
        <w:tc>
          <w:tcPr>
            <w:tcW w:w="90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6" w:leader="none"/>
                <w:tab w:val="left" w:pos="709" w:leader="none"/>
              </w:tabs>
              <w:jc w:val="both"/>
              <w:rPr/>
            </w:pPr>
            <w:r>
              <w:rPr>
                <w:lang w:val="vi-VN"/>
              </w:rPr>
              <w:t>- Thí nghiệm 1: Lượng nitrogen có trong phân urê: (20x46)/100 = 9,2 kg =&gt; Lượng phân nitrat</w:t>
            </w:r>
            <w:r>
              <w:rPr/>
              <w:t xml:space="preserve"> am</w:t>
            </w:r>
            <w:r>
              <w:rPr>
                <w:lang w:val="vi-VN"/>
              </w:rPr>
              <w:t>ôn cần bón: (9,2x100)/33 = 27,9 kg</w:t>
            </w:r>
            <w:r>
              <w:rPr/>
              <w:t xml:space="preserve"> </w:t>
            </w:r>
            <w:r>
              <w:rPr>
                <w:b/>
                <w:color w:val="000000"/>
                <w:lang w:val="vi-VN"/>
              </w:rPr>
              <w:t>0,25</w:t>
            </w:r>
          </w:p>
          <w:p>
            <w:pPr>
              <w:pStyle w:val="Normal"/>
              <w:tabs>
                <w:tab w:val="clear" w:pos="720"/>
                <w:tab w:val="left" w:pos="426" w:leader="none"/>
                <w:tab w:val="left" w:pos="709" w:leader="none"/>
              </w:tabs>
              <w:jc w:val="both"/>
              <w:rPr/>
            </w:pPr>
            <w:r>
              <w:rPr>
                <w:lang w:val="vi-VN"/>
              </w:rPr>
              <w:t>- Thí nghiệm 2: Lượng nitrogen có trong phân urê: (25x46)/100 = 11,5 kg =&gt; Lượng phân nitrat</w:t>
            </w:r>
            <w:r>
              <w:rPr/>
              <w:t xml:space="preserve"> am</w:t>
            </w:r>
            <w:r>
              <w:rPr>
                <w:lang w:val="vi-VN"/>
              </w:rPr>
              <w:t>ôn cần bón: (11,5 x100)/33 = 34,8 kg</w:t>
            </w:r>
            <w:r>
              <w:rPr/>
              <w:t xml:space="preserve"> </w:t>
            </w:r>
            <w:r>
              <w:rPr>
                <w:b/>
                <w:color w:val="000000"/>
                <w:lang w:val="vi-VN"/>
              </w:rPr>
              <w:t>0,25</w:t>
            </w:r>
          </w:p>
          <w:p>
            <w:pPr>
              <w:pStyle w:val="Normal"/>
              <w:tabs>
                <w:tab w:val="clear" w:pos="720"/>
                <w:tab w:val="left" w:pos="426" w:leader="none"/>
                <w:tab w:val="left" w:pos="709" w:leader="none"/>
              </w:tabs>
              <w:jc w:val="both"/>
              <w:rPr/>
            </w:pPr>
            <w:r>
              <w:rPr>
                <w:lang w:val="vi-VN"/>
              </w:rPr>
              <w:t>- Thí nghiệm 3: Lượng nitrogen có trong phân urê: (30x46)/100 = 13,8 kg =&gt; Lượng phân nitrat</w:t>
            </w:r>
            <w:r>
              <w:rPr/>
              <w:t xml:space="preserve"> am</w:t>
            </w:r>
            <w:r>
              <w:rPr>
                <w:lang w:val="vi-VN"/>
              </w:rPr>
              <w:t>ôn cần bón: (13,8x100)/33 = 41,8 kg</w:t>
            </w:r>
            <w:r>
              <w:rPr/>
              <w:t xml:space="preserve"> </w:t>
            </w:r>
            <w:r>
              <w:rPr>
                <w:b/>
                <w:color w:val="000000"/>
                <w:lang w:val="vi-VN"/>
              </w:rPr>
              <w:t>0,25</w:t>
            </w:r>
          </w:p>
        </w:tc>
      </w:tr>
      <w:tr>
        <w:trPr>
          <w:trHeight w:val="800" w:hRule="atLeast"/>
        </w:trPr>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lang w:val="vi-VN"/>
              </w:rPr>
            </w:pPr>
            <w:r>
              <w:rPr>
                <w:b/>
                <w:bCs/>
                <w:color w:val="000000"/>
                <w:lang w:val="vi-VN"/>
              </w:rPr>
              <w:t>1.1.c</w:t>
            </w:r>
          </w:p>
          <w:p>
            <w:pPr>
              <w:pStyle w:val="Normal"/>
              <w:jc w:val="center"/>
              <w:rPr/>
            </w:pPr>
            <w:r>
              <w:rPr>
                <w:b/>
                <w:bCs/>
                <w:color w:val="000000"/>
              </w:rPr>
              <w:t>(</w:t>
            </w:r>
            <w:r>
              <w:rPr>
                <w:b/>
                <w:bCs/>
                <w:color w:val="000000"/>
                <w:lang w:val="vi-VN"/>
              </w:rPr>
              <w:t>0</w:t>
            </w:r>
            <w:r>
              <w:rPr>
                <w:b/>
                <w:bCs/>
                <w:color w:val="000000"/>
              </w:rPr>
              <w:t>,</w:t>
            </w:r>
            <w:r>
              <w:rPr>
                <w:b/>
                <w:bCs/>
                <w:color w:val="000000"/>
                <w:lang w:val="vi-VN"/>
              </w:rPr>
              <w:t>25</w:t>
            </w:r>
            <w:r>
              <w:rPr>
                <w:b/>
                <w:bCs/>
                <w:color w:val="000000"/>
              </w:rPr>
              <w:t xml:space="preserve"> điểm)</w:t>
            </w:r>
          </w:p>
        </w:tc>
        <w:tc>
          <w:tcPr>
            <w:tcW w:w="9087" w:type="dxa"/>
            <w:tcBorders>
              <w:top w:val="single" w:sz="4" w:space="0" w:color="000000"/>
              <w:start w:val="single" w:sz="4" w:space="0" w:color="000000"/>
              <w:bottom w:val="single" w:sz="4" w:space="0" w:color="000000"/>
              <w:end w:val="single" w:sz="4" w:space="0" w:color="000000"/>
            </w:tcBorders>
          </w:tcPr>
          <w:p>
            <w:pPr>
              <w:pStyle w:val="Normal"/>
              <w:rPr>
                <w:lang w:val="vi-VN"/>
              </w:rPr>
            </w:pPr>
            <w:r>
              <w:rPr>
                <w:lang w:val="vi-VN"/>
              </w:rPr>
              <w:t>- Bón đúng liều lượng.</w:t>
            </w:r>
          </w:p>
          <w:p>
            <w:pPr>
              <w:pStyle w:val="Normal"/>
              <w:rPr/>
            </w:pPr>
            <w:r>
              <w:rPr>
                <w:lang w:val="vi-VN"/>
              </w:rPr>
              <w:t>- Bón đúng</w:t>
            </w:r>
            <w:r>
              <w:rPr>
                <w:bCs/>
                <w:lang w:val="vi-VN"/>
              </w:rPr>
              <w:t xml:space="preserve"> loại phân.</w:t>
            </w:r>
          </w:p>
          <w:p>
            <w:pPr>
              <w:pStyle w:val="Normal"/>
              <w:rPr/>
            </w:pPr>
            <w:r>
              <w:rPr>
                <w:bCs/>
                <w:lang w:val="vi-VN"/>
              </w:rPr>
              <w:t xml:space="preserve">- </w:t>
            </w:r>
            <w:r>
              <w:rPr>
                <w:lang w:val="vi-VN"/>
              </w:rPr>
              <w:t>Bón đúng thời điểm.</w:t>
            </w:r>
          </w:p>
          <w:p>
            <w:pPr>
              <w:pStyle w:val="Normal"/>
              <w:rPr>
                <w:lang w:val="vi-VN"/>
              </w:rPr>
            </w:pPr>
            <w:r>
              <w:rPr>
                <w:lang w:val="vi-VN"/>
              </w:rPr>
              <w:t>- Bón đúng phương pháp.</w:t>
            </w:r>
          </w:p>
          <w:p>
            <w:pPr>
              <w:pStyle w:val="Normal"/>
              <w:rPr>
                <w:lang w:val="vi-VN"/>
              </w:rPr>
            </w:pPr>
            <w:r>
              <w:rPr>
                <w:lang w:val="vi-VN"/>
              </w:rPr>
              <w:t xml:space="preserve">2-3 ý cho </w:t>
            </w:r>
            <w:r>
              <w:rPr>
                <w:b/>
                <w:color w:val="000000"/>
                <w:lang w:val="vi-VN"/>
              </w:rPr>
              <w:t>0,125</w:t>
            </w:r>
          </w:p>
        </w:tc>
      </w:tr>
      <w:tr>
        <w:trPr>
          <w:trHeight w:val="800" w:hRule="atLeast"/>
        </w:trPr>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lang w:val="vi-VN"/>
              </w:rPr>
            </w:pPr>
            <w:r>
              <w:rPr>
                <w:b/>
                <w:bCs/>
                <w:color w:val="000000"/>
                <w:lang w:val="vi-VN"/>
              </w:rPr>
              <w:t>1.2</w:t>
            </w:r>
          </w:p>
          <w:p>
            <w:pPr>
              <w:pStyle w:val="Normal"/>
              <w:jc w:val="center"/>
              <w:rPr>
                <w:b/>
                <w:bCs/>
                <w:color w:val="000000"/>
                <w:lang w:val="vi-VN"/>
              </w:rPr>
            </w:pPr>
            <w:r>
              <w:rPr>
                <w:b/>
                <w:bCs/>
                <w:color w:val="000000"/>
              </w:rPr>
              <w:t>(</w:t>
            </w:r>
            <w:r>
              <w:rPr>
                <w:b/>
                <w:bCs/>
                <w:color w:val="000000"/>
                <w:lang w:val="vi-VN"/>
              </w:rPr>
              <w:t>0</w:t>
            </w:r>
            <w:r>
              <w:rPr>
                <w:b/>
                <w:bCs/>
                <w:color w:val="000000"/>
              </w:rPr>
              <w:t>,</w:t>
            </w:r>
            <w:r>
              <w:rPr>
                <w:b/>
                <w:bCs/>
                <w:color w:val="000000"/>
                <w:lang w:val="vi-VN"/>
              </w:rPr>
              <w:t>375</w:t>
            </w:r>
            <w:r>
              <w:rPr>
                <w:b/>
                <w:bCs/>
                <w:color w:val="000000"/>
              </w:rPr>
              <w:t xml:space="preserve"> điểm)</w:t>
            </w:r>
          </w:p>
        </w:tc>
        <w:tc>
          <w:tcPr>
            <w:tcW w:w="90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6" w:leader="none"/>
                <w:tab w:val="left" w:pos="709" w:leader="none"/>
              </w:tabs>
              <w:jc w:val="both"/>
              <w:rPr/>
            </w:pPr>
            <w:r>
              <w:rPr>
                <w:lang w:val="vi-VN"/>
              </w:rPr>
              <w:t xml:space="preserve">- Đất acid mạnh sẽ chứa </w:t>
            </w:r>
            <w:r>
              <w:rPr>
                <w:b/>
                <w:lang w:val="vi-VN"/>
              </w:rPr>
              <w:t>nhiều ion H</w:t>
            </w:r>
            <w:r>
              <w:rPr>
                <w:b/>
                <w:vertAlign w:val="superscript"/>
                <w:lang w:val="vi-VN"/>
              </w:rPr>
              <w:t>+</w:t>
            </w:r>
            <w:r>
              <w:rPr>
                <w:lang w:val="vi-VN"/>
              </w:rPr>
              <w:t xml:space="preserve"> trên bề mặt hạt keo đất/ và trở thành đất </w:t>
            </w:r>
            <w:r>
              <w:rPr>
                <w:b/>
                <w:lang w:val="vi-VN"/>
              </w:rPr>
              <w:t>nghèo khoáng</w:t>
            </w:r>
            <w:r>
              <w:rPr>
                <w:lang w:val="vi-VN"/>
              </w:rPr>
              <w:t xml:space="preserve"> chất.</w:t>
            </w:r>
            <w:r>
              <w:rPr>
                <w:b/>
                <w:color w:val="000000"/>
                <w:lang w:val="vi-VN"/>
              </w:rPr>
              <w:t xml:space="preserve"> 0,125</w:t>
            </w:r>
          </w:p>
          <w:p>
            <w:pPr>
              <w:pStyle w:val="Normal"/>
              <w:tabs>
                <w:tab w:val="clear" w:pos="720"/>
                <w:tab w:val="left" w:pos="426" w:leader="none"/>
                <w:tab w:val="left" w:pos="709" w:leader="none"/>
              </w:tabs>
              <w:jc w:val="both"/>
              <w:rPr/>
            </w:pPr>
            <w:r>
              <w:rPr>
                <w:lang w:val="vi-VN"/>
              </w:rPr>
              <w:t>- Để làm giàu lại khoáng chất, cần loại bỏ các ion H</w:t>
            </w:r>
            <w:r>
              <w:rPr>
                <w:vertAlign w:val="superscript"/>
                <w:lang w:val="vi-VN"/>
              </w:rPr>
              <w:t>+</w:t>
            </w:r>
            <w:r>
              <w:rPr>
                <w:lang w:val="vi-VN"/>
              </w:rPr>
              <w:t xml:space="preserve"> bằng cách dùng các hợp </w:t>
            </w:r>
            <w:r>
              <w:rPr>
                <w:b/>
                <w:lang w:val="vi-VN"/>
              </w:rPr>
              <w:t>chất kiềm tính /(bón vôi)</w:t>
            </w:r>
            <w:r>
              <w:rPr>
                <w:b/>
                <w:color w:val="000000"/>
                <w:lang w:val="vi-VN"/>
              </w:rPr>
              <w:t xml:space="preserve"> 0,125</w:t>
            </w:r>
          </w:p>
          <w:p>
            <w:pPr>
              <w:pStyle w:val="Normal"/>
              <w:tabs>
                <w:tab w:val="clear" w:pos="720"/>
                <w:tab w:val="left" w:pos="426" w:leader="none"/>
                <w:tab w:val="left" w:pos="709" w:leader="none"/>
              </w:tabs>
              <w:jc w:val="both"/>
              <w:rPr/>
            </w:pPr>
            <w:r>
              <w:rPr>
                <w:lang w:val="vi-VN"/>
              </w:rPr>
              <w:t xml:space="preserve">- </w:t>
            </w:r>
            <w:r>
              <w:rPr>
                <w:b/>
                <w:lang w:val="vi-VN"/>
              </w:rPr>
              <w:t>Bón loại phân phù hợp</w:t>
            </w:r>
            <w:r>
              <w:rPr>
                <w:lang w:val="vi-VN"/>
              </w:rPr>
              <w:t xml:space="preserve"> để cung cấp lại các cation khoáng cho hạt keo đất lưu giữ trên bề mặt của chúng</w:t>
            </w:r>
            <w:r>
              <w:rPr>
                <w:b/>
                <w:color w:val="000000"/>
                <w:lang w:val="vi-VN"/>
              </w:rPr>
              <w:t>0,125</w:t>
            </w:r>
          </w:p>
        </w:tc>
      </w:tr>
      <w:tr>
        <w:trPr>
          <w:trHeight w:val="800" w:hRule="atLeast"/>
        </w:trPr>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lang w:val="vi-VN"/>
              </w:rPr>
            </w:pPr>
            <w:r>
              <w:rPr>
                <w:b/>
                <w:bCs/>
                <w:color w:val="000000"/>
                <w:lang w:val="vi-VN"/>
              </w:rPr>
              <w:t>1.3</w:t>
            </w:r>
          </w:p>
          <w:p>
            <w:pPr>
              <w:pStyle w:val="Normal"/>
              <w:jc w:val="center"/>
              <w:rPr>
                <w:b/>
                <w:bCs/>
                <w:color w:val="000000"/>
                <w:lang w:val="vi-VN"/>
              </w:rPr>
            </w:pPr>
            <w:r>
              <w:rPr>
                <w:b/>
                <w:bCs/>
                <w:color w:val="000000"/>
              </w:rPr>
              <w:t>(</w:t>
            </w:r>
            <w:r>
              <w:rPr>
                <w:b/>
                <w:bCs/>
                <w:color w:val="000000"/>
                <w:lang w:val="vi-VN"/>
              </w:rPr>
              <w:t>0</w:t>
            </w:r>
            <w:r>
              <w:rPr>
                <w:b/>
                <w:bCs/>
                <w:color w:val="000000"/>
              </w:rPr>
              <w:t>,</w:t>
            </w:r>
            <w:r>
              <w:rPr>
                <w:b/>
                <w:bCs/>
                <w:color w:val="000000"/>
                <w:lang w:val="vi-VN"/>
              </w:rPr>
              <w:t>25</w:t>
            </w:r>
            <w:r>
              <w:rPr>
                <w:b/>
                <w:bCs/>
                <w:color w:val="000000"/>
              </w:rPr>
              <w:t xml:space="preserve"> điểm)</w:t>
            </w:r>
          </w:p>
        </w:tc>
        <w:tc>
          <w:tcPr>
            <w:tcW w:w="9087" w:type="dxa"/>
            <w:tcBorders>
              <w:top w:val="single" w:sz="4" w:space="0" w:color="000000"/>
              <w:start w:val="single" w:sz="4" w:space="0" w:color="000000"/>
              <w:bottom w:val="single" w:sz="4" w:space="0" w:color="000000"/>
              <w:end w:val="single" w:sz="4" w:space="0" w:color="000000"/>
            </w:tcBorders>
          </w:tcPr>
          <w:p>
            <w:pPr>
              <w:pStyle w:val="Normal"/>
              <w:rPr/>
            </w:pPr>
            <w:r>
              <w:rPr>
                <w:lang w:val="vi-VN"/>
              </w:rPr>
              <w:t xml:space="preserve">Cây tăng tổng hợp </w:t>
            </w:r>
            <w:r>
              <w:rPr>
                <w:b/>
                <w:lang w:val="vi-VN"/>
              </w:rPr>
              <w:t>abscisic acid</w:t>
            </w:r>
            <w:r>
              <w:rPr>
                <w:lang w:val="vi-VN"/>
              </w:rPr>
              <w:t xml:space="preserve"> </w:t>
            </w:r>
            <w:r>
              <w:rPr>
                <w:b/>
                <w:color w:val="000000"/>
                <w:lang w:val="vi-VN"/>
              </w:rPr>
              <w:t>0,125</w:t>
            </w:r>
            <w:r>
              <w:rPr>
                <w:lang w:val="vi-VN"/>
              </w:rPr>
              <w:t xml:space="preserve"> </w:t>
            </w:r>
            <w:r>
              <w:rPr>
                <w:b/>
                <w:lang w:val="vi-VN"/>
              </w:rPr>
              <w:t>thúc đẩy bơm K</w:t>
            </w:r>
            <w:r>
              <w:rPr>
                <w:b/>
                <w:vertAlign w:val="superscript"/>
                <w:lang w:val="vi-VN"/>
              </w:rPr>
              <w:t>+</w:t>
            </w:r>
            <w:r>
              <w:rPr>
                <w:b/>
                <w:lang w:val="vi-VN"/>
              </w:rPr>
              <w:t xml:space="preserve"> ra khỏi tế bào làm giảm áp suất thẩm thấu</w:t>
            </w:r>
            <w:r>
              <w:rPr>
                <w:b/>
              </w:rPr>
              <w:t xml:space="preserve"> </w:t>
            </w:r>
            <w:r>
              <w:rPr>
                <w:b/>
                <w:color w:val="000000"/>
                <w:lang w:val="vi-VN"/>
              </w:rPr>
              <w:t>0,125</w:t>
            </w:r>
            <w:r>
              <w:rPr>
                <w:lang w:val="vi-VN"/>
              </w:rPr>
              <w:t xml:space="preserve"> của tế bào khí khổng.</w:t>
            </w:r>
          </w:p>
        </w:tc>
      </w:tr>
    </w:tbl>
    <w:p>
      <w:pPr>
        <w:pStyle w:val="Normal"/>
        <w:rPr/>
      </w:pPr>
      <w:r>
        <w:rPr>
          <w:b/>
          <w:lang w:val="pt-BR"/>
        </w:rPr>
        <w:t>Câu 2. (</w:t>
      </w:r>
      <w:r>
        <w:rPr>
          <w:b/>
          <w:lang w:val="vi-VN"/>
        </w:rPr>
        <w:t>4</w:t>
      </w:r>
      <w:r>
        <w:rPr>
          <w:b/>
          <w:lang w:val="pt-BR"/>
        </w:rPr>
        <w:t>,0 điểm)</w:t>
      </w:r>
      <w:r>
        <w:rPr>
          <w:b/>
          <w:lang w:val="vi-VN"/>
        </w:rPr>
        <w:t xml:space="preserve"> </w:t>
      </w:r>
    </w:p>
    <w:p>
      <w:pPr>
        <w:pStyle w:val="Normal"/>
        <w:ind w:firstLine="426" w:end="0"/>
        <w:jc w:val="both"/>
        <w:rPr>
          <w:rFonts w:eastAsia="Calibri"/>
        </w:rPr>
      </w:pPr>
      <w:r>
        <w:rPr>
          <w:rFonts w:eastAsia="Calibri"/>
          <w:b/>
          <w:lang w:val="vi-VN"/>
        </w:rPr>
        <w:t>2.1</w:t>
      </w:r>
      <w:r>
        <w:rPr>
          <w:rFonts w:eastAsia="Calibri"/>
          <w:b/>
          <w:lang w:val="pt-BR"/>
        </w:rPr>
        <w:t>.</w:t>
      </w:r>
      <w:r>
        <w:rPr>
          <w:rFonts w:eastAsia="Calibri"/>
          <w:lang w:val="pt-BR"/>
        </w:rPr>
        <w:t xml:space="preserve"> </w:t>
      </w:r>
      <w:r>
        <w:rPr>
          <w:rFonts w:eastAsia="Calibri"/>
        </w:rPr>
        <w:t>Cho sơ đồ về mối quan hệ giữa cường độ quang hợp của thực vật C</w:t>
      </w:r>
      <w:r>
        <w:rPr>
          <w:rFonts w:eastAsia="Calibri"/>
          <w:vertAlign w:val="subscript"/>
        </w:rPr>
        <w:t>3</w:t>
      </w:r>
      <w:r>
        <w:rPr>
          <w:rFonts w:eastAsia="Calibri"/>
        </w:rPr>
        <w:t>, C</w:t>
      </w:r>
      <w:r>
        <w:rPr>
          <w:rFonts w:eastAsia="Calibri"/>
          <w:vertAlign w:val="subscript"/>
        </w:rPr>
        <w:t>4</w:t>
      </w:r>
      <w:r>
        <w:rPr>
          <w:rFonts w:eastAsia="Calibri"/>
        </w:rPr>
        <w:t xml:space="preserve"> với cường độ ánh sáng (hình 2a) và với nhiệt độ (hình 2b). Mỗi đường cong: I, II, III, IV tương ứng với nhóm thực vật nào? Giải thích.</w:t>
      </w:r>
      <w:r>
        <w:rPr>
          <w:lang w:val="en-US" w:eastAsia="en-US"/>
        </w:rPr>
        <w:t xml:space="preserve"> </w:t>
      </w:r>
    </w:p>
    <w:p>
      <w:pPr>
        <w:pStyle w:val="Normal"/>
        <w:ind w:firstLine="450" w:end="0"/>
        <w:jc w:val="both"/>
        <w:rPr>
          <w:rFonts w:eastAsia="Calibri"/>
          <w:lang w:val="en-US" w:eastAsia="en-US"/>
        </w:rPr>
      </w:pPr>
      <w:r>
        <w:rPr>
          <w:rFonts w:eastAsia="Calibri"/>
          <w:lang w:val="en-US" w:eastAsia="en-US"/>
        </w:rPr>
        <mc:AlternateContent>
          <mc:Choice Requires="wpg">
            <w:drawing>
              <wp:anchor behindDoc="1" distT="0" distB="0" distL="114935" distR="114935" simplePos="0" locked="0" layoutInCell="0" allowOverlap="1" relativeHeight="10">
                <wp:simplePos x="0" y="0"/>
                <wp:positionH relativeFrom="column">
                  <wp:posOffset>721995</wp:posOffset>
                </wp:positionH>
                <wp:positionV relativeFrom="paragraph">
                  <wp:posOffset>6350</wp:posOffset>
                </wp:positionV>
                <wp:extent cx="5080635" cy="1877060"/>
                <wp:effectExtent l="0" t="0" r="0" b="0"/>
                <wp:wrapSquare wrapText="bothSides"/>
                <wp:docPr id="15" name=""/>
                <a:graphic xmlns:a="http://schemas.openxmlformats.org/drawingml/2006/main">
                  <a:graphicData uri="http://schemas.microsoft.com/office/word/2010/wordprocessingGroup">
                    <wpg:wgp>
                      <wpg:cNvGrpSpPr/>
                      <wpg:grpSpPr>
                        <a:xfrm>
                          <a:off x="0" y="0"/>
                          <a:ext cx="5080680" cy="1877040"/>
                          <a:chOff x="0" y="0"/>
                          <a:chExt cx="5080680" cy="1877040"/>
                        </a:xfrm>
                      </wpg:grpSpPr>
                      <wps:wsp>
                        <wps:cNvSpPr txBox="1"/>
                        <wps:spPr>
                          <a:xfrm>
                            <a:off x="3385080" y="1633320"/>
                            <a:ext cx="756360" cy="243360"/>
                          </a:xfrm>
                          <a:prstGeom prst="rect">
                            <a:avLst/>
                          </a:prstGeom>
                          <a:solidFill>
                            <a:srgbClr val="ffffff"/>
                          </a:solidFill>
                          <a:ln w="0">
                            <a:noFill/>
                          </a:ln>
                        </wps:spPr>
                        <wps:txbx>
                          <w:txbxContent>
                            <w:p>
                              <w:pPr>
                                <w:overflowPunct w:val="false"/>
                                <w:bidi w:val="0"/>
                                <w:jc w:val="center"/>
                                <w:rPr/>
                              </w:pPr>
                              <w:r>
                                <w:rPr>
                                  <w:rFonts w:ascii="Times New Roman" w:hAnsi="Times New Roman" w:eastAsia="Times New Roman" w:cs="Times New Roman"/>
                                  <w:b/>
                                  <w:bCs/>
                                  <w:color w:val="auto"/>
                                  <w:kern w:val="2"/>
                                  <w:sz w:val="22"/>
                                  <w:szCs w:val="22"/>
                                  <w:lang w:val="en-US" w:bidi="ar-SA"/>
                                </w:rPr>
                                <w:t>Hình 2b</w:t>
                              </w:r>
                            </w:p>
                          </w:txbxContent>
                        </wps:txbx>
                        <wps:bodyPr wrap="square" anchor="t">
                          <a:noAutofit/>
                        </wps:bodyPr>
                      </wps:wsp>
                      <wpg:grpSp>
                        <wpg:cNvGrpSpPr/>
                        <wpg:grpSpPr>
                          <a:xfrm>
                            <a:off x="0" y="0"/>
                            <a:ext cx="5080680" cy="1877040"/>
                          </a:xfrm>
                        </wpg:grpSpPr>
                        <wps:wsp>
                          <wps:cNvSpPr txBox="1"/>
                          <wps:spPr>
                            <a:xfrm>
                              <a:off x="566280" y="1647360"/>
                              <a:ext cx="756360" cy="230040"/>
                            </a:xfrm>
                            <a:prstGeom prst="rect">
                              <a:avLst/>
                            </a:prstGeom>
                            <a:solidFill>
                              <a:srgbClr val="ffffff"/>
                            </a:solidFill>
                            <a:ln w="0">
                              <a:noFill/>
                            </a:ln>
                          </wps:spPr>
                          <wps:txbx>
                            <w:txbxContent>
                              <w:p>
                                <w:pPr>
                                  <w:overflowPunct w:val="false"/>
                                  <w:bidi w:val="0"/>
                                  <w:jc w:val="center"/>
                                  <w:rPr/>
                                </w:pPr>
                                <w:r>
                                  <w:rPr>
                                    <w:rFonts w:ascii="Times New Roman" w:hAnsi="Times New Roman" w:eastAsia="Times New Roman" w:cs="Times New Roman"/>
                                    <w:b/>
                                    <w:bCs/>
                                    <w:color w:val="auto"/>
                                    <w:kern w:val="2"/>
                                    <w:sz w:val="22"/>
                                    <w:szCs w:val="22"/>
                                    <w:lang w:val="en-US" w:bidi="ar-SA"/>
                                  </w:rPr>
                                  <w:t>Hình 2a</w:t>
                                </w:r>
                              </w:p>
                            </w:txbxContent>
                          </wps:txbx>
                          <wps:bodyPr wrap="square" anchor="t">
                            <a:noAutofit/>
                          </wps:bodyPr>
                        </wps:wsp>
                        <pic:pic>
                          <pic:nvPicPr>
                            <pic:cNvPr id="16" name="Picture 1"/>
                            <pic:cNvPicPr/>
                          </pic:nvPicPr>
                          <pic:blipFill>
                            <a:blip r:embed="rId10"/>
                            <a:stretch/>
                          </pic:blipFill>
                          <pic:spPr>
                            <a:xfrm>
                              <a:off x="0" y="0"/>
                              <a:ext cx="5080680" cy="1705680"/>
                            </a:xfrm>
                            <a:prstGeom prst="rect">
                              <a:avLst/>
                            </a:prstGeom>
                            <a:noFill/>
                            <a:ln w="0">
                              <a:noFill/>
                            </a:ln>
                          </pic:spPr>
                        </pic:pic>
                      </wpg:grpSp>
                    </wpg:wgp>
                  </a:graphicData>
                </a:graphic>
              </wp:anchor>
            </w:drawing>
          </mc:Choice>
          <mc:Fallback>
            <w:pict>
              <v:group id="shape_0" style="position:absolute;margin-left:56.85pt;margin-top:0.5pt;width:400.05pt;height:147.85pt" coordorigin="1137,10" coordsize="8001,2957">
                <v:shape id="shape_0" fillcolor="white" stroked="f" o:allowincell="f" style="position:absolute;left:6468;top:2582;width:1190;height:382;mso-wrap-style:square;v-text-anchor:top" type="_x0000_t202">
                  <v:textbox>
                    <w:txbxContent>
                      <w:p>
                        <w:pPr>
                          <w:overflowPunct w:val="false"/>
                          <w:bidi w:val="0"/>
                          <w:jc w:val="center"/>
                          <w:rPr/>
                        </w:pPr>
                        <w:r>
                          <w:rPr>
                            <w:rFonts w:ascii="Times New Roman" w:hAnsi="Times New Roman" w:eastAsia="Times New Roman" w:cs="Times New Roman"/>
                            <w:b/>
                            <w:bCs/>
                            <w:color w:val="auto"/>
                            <w:kern w:val="2"/>
                            <w:sz w:val="22"/>
                            <w:szCs w:val="22"/>
                            <w:lang w:val="en-US" w:bidi="ar-SA"/>
                          </w:rPr>
                          <w:t>Hình 2b</w:t>
                        </w:r>
                      </w:p>
                    </w:txbxContent>
                  </v:textbox>
                  <v:fill o:detectmouseclick="t" type="solid" color2="black"/>
                  <v:stroke color="#3465a4" joinstyle="round" endcap="flat"/>
                  <w10:wrap type="square"/>
                </v:shape>
                <v:group id="shape_0" style="position:absolute;left:1137;top:10;width:8001;height:2957">
                  <v:shape id="shape_0" fillcolor="white" stroked="f" o:allowincell="f" style="position:absolute;left:2029;top:2604;width:1190;height:361;mso-wrap-style:square;v-text-anchor:top" type="_x0000_t202">
                    <v:textbox>
                      <w:txbxContent>
                        <w:p>
                          <w:pPr>
                            <w:overflowPunct w:val="false"/>
                            <w:bidi w:val="0"/>
                            <w:jc w:val="center"/>
                            <w:rPr/>
                          </w:pPr>
                          <w:r>
                            <w:rPr>
                              <w:rFonts w:ascii="Times New Roman" w:hAnsi="Times New Roman" w:eastAsia="Times New Roman" w:cs="Times New Roman"/>
                              <w:b/>
                              <w:bCs/>
                              <w:color w:val="auto"/>
                              <w:kern w:val="2"/>
                              <w:sz w:val="22"/>
                              <w:szCs w:val="22"/>
                              <w:lang w:val="en-US" w:bidi="ar-SA"/>
                            </w:rPr>
                            <w:t>Hình 2a</w:t>
                          </w:r>
                        </w:p>
                      </w:txbxContent>
                    </v:textbox>
                    <v:fill o:detectmouseclick="t" type="solid" color2="black"/>
                    <v:stroke color="#3465a4" joinstyle="round" endcap="flat"/>
                    <w10:wrap type="square"/>
                  </v:shape>
                  <v:shape id="shape_0" stroked="f" o:allowincell="f" style="position:absolute;left:1137;top:10;width:8000;height:2685;mso-wrap-style:none;v-text-anchor:middle" type="_x0000_t75">
                    <v:imagedata r:id="rId11" o:detectmouseclick="t"/>
                    <v:stroke color="#3465a4" joinstyle="round" endcap="flat"/>
                    <w10:wrap type="square"/>
                  </v:shape>
                </v:group>
              </v:group>
            </w:pict>
          </mc:Fallback>
        </mc:AlternateContent>
      </w:r>
    </w:p>
    <w:p>
      <w:pPr>
        <w:pStyle w:val="Normal"/>
        <w:ind w:firstLine="450" w:end="0"/>
        <w:jc w:val="both"/>
        <w:rPr>
          <w:rFonts w:eastAsia="Calibri"/>
        </w:rPr>
      </w:pPr>
      <w:r>
        <w:rPr>
          <w:rFonts w:eastAsia="Calibri"/>
        </w:rPr>
      </w:r>
    </w:p>
    <w:p>
      <w:pPr>
        <w:pStyle w:val="Normal"/>
        <w:ind w:firstLine="450" w:end="0"/>
        <w:jc w:val="both"/>
        <w:rPr>
          <w:rFonts w:eastAsia="Calibri"/>
        </w:rPr>
      </w:pPr>
      <w:r>
        <w:rPr>
          <w:rFonts w:eastAsia="Calibri"/>
        </w:rPr>
      </w:r>
    </w:p>
    <w:p>
      <w:pPr>
        <w:pStyle w:val="Normal"/>
        <w:ind w:firstLine="450" w:end="0"/>
        <w:jc w:val="both"/>
        <w:rPr>
          <w:rFonts w:eastAsia="Calibri"/>
        </w:rPr>
      </w:pPr>
      <w:r>
        <w:rPr>
          <w:rFonts w:eastAsia="Calibri"/>
        </w:rPr>
      </w:r>
    </w:p>
    <w:p>
      <w:pPr>
        <w:pStyle w:val="Normal"/>
        <w:ind w:firstLine="450" w:end="0"/>
        <w:jc w:val="both"/>
        <w:rPr>
          <w:rFonts w:eastAsia="Calibri"/>
        </w:rPr>
      </w:pPr>
      <w:r>
        <w:rPr>
          <w:rFonts w:eastAsia="Calibri"/>
        </w:rPr>
      </w:r>
    </w:p>
    <w:p>
      <w:pPr>
        <w:pStyle w:val="Normal"/>
        <w:ind w:firstLine="450" w:end="0"/>
        <w:jc w:val="both"/>
        <w:rPr>
          <w:rFonts w:eastAsia="Calibri"/>
        </w:rPr>
      </w:pPr>
      <w:r>
        <w:rPr>
          <w:rFonts w:eastAsia="Calibri"/>
        </w:rPr>
      </w:r>
    </w:p>
    <w:p>
      <w:pPr>
        <w:pStyle w:val="Normal"/>
        <w:ind w:firstLine="450" w:end="0"/>
        <w:jc w:val="both"/>
        <w:rPr>
          <w:rFonts w:eastAsia="Calibri"/>
        </w:rPr>
      </w:pPr>
      <w:r>
        <w:rPr>
          <w:rFonts w:eastAsia="Calibri"/>
        </w:rPr>
      </w:r>
    </w:p>
    <w:p>
      <w:pPr>
        <w:pStyle w:val="Normal"/>
        <w:ind w:firstLine="450" w:end="0"/>
        <w:jc w:val="both"/>
        <w:rPr>
          <w:rFonts w:eastAsia="Calibri"/>
        </w:rPr>
      </w:pPr>
      <w:r>
        <w:rPr>
          <w:rFonts w:eastAsia="Calibri"/>
        </w:rPr>
      </w:r>
    </w:p>
    <w:p>
      <w:pPr>
        <w:pStyle w:val="Normal"/>
        <w:ind w:firstLine="450" w:end="0"/>
        <w:jc w:val="both"/>
        <w:rPr>
          <w:rFonts w:eastAsia="Calibri"/>
        </w:rPr>
      </w:pPr>
      <w:r>
        <w:rPr>
          <w:rFonts w:eastAsia="Calibri"/>
        </w:rPr>
      </w:r>
    </w:p>
    <w:p>
      <w:pPr>
        <w:pStyle w:val="Normal"/>
        <w:tabs>
          <w:tab w:val="clear" w:pos="720"/>
          <w:tab w:val="left" w:pos="497" w:leader="none"/>
        </w:tabs>
        <w:ind w:firstLine="138" w:start="288" w:end="0"/>
        <w:jc w:val="both"/>
        <w:rPr>
          <w:rFonts w:eastAsia="Calibri"/>
          <w:b/>
          <w:lang w:val="vi-VN"/>
        </w:rPr>
      </w:pPr>
      <w:r>
        <w:rPr>
          <w:rFonts w:eastAsia="Calibri"/>
          <w:b/>
          <w:lang w:val="vi-VN"/>
        </w:rPr>
      </w:r>
    </w:p>
    <w:p>
      <w:pPr>
        <w:pStyle w:val="Normal"/>
        <w:tabs>
          <w:tab w:val="clear" w:pos="720"/>
          <w:tab w:val="left" w:pos="497" w:leader="none"/>
        </w:tabs>
        <w:ind w:firstLine="138" w:start="288" w:end="0"/>
        <w:jc w:val="both"/>
        <w:rPr>
          <w:b/>
          <w:lang w:val="vi-VN"/>
        </w:rPr>
      </w:pPr>
      <w:r>
        <w:rPr>
          <w:b/>
          <w:lang w:val="vi-VN"/>
        </w:rPr>
      </w:r>
    </w:p>
    <w:p>
      <w:pPr>
        <w:pStyle w:val="Normal"/>
        <w:tabs>
          <w:tab w:val="clear" w:pos="720"/>
          <w:tab w:val="left" w:pos="497" w:leader="none"/>
        </w:tabs>
        <w:ind w:firstLine="138" w:start="288" w:end="0"/>
        <w:jc w:val="both"/>
        <w:rPr/>
      </w:pPr>
      <w:r>
        <w:rPr>
          <w:b/>
          <w:lang w:val="vi-VN"/>
        </w:rPr>
        <w:t>2.2.</w:t>
      </w:r>
      <w:r>
        <w:rPr>
          <w:lang w:val="vi-VN"/>
        </w:rPr>
        <w:t xml:space="preserve"> </w:t>
      </w:r>
    </w:p>
    <w:p>
      <w:pPr>
        <w:pStyle w:val="Normal"/>
        <w:tabs>
          <w:tab w:val="clear" w:pos="720"/>
          <w:tab w:val="left" w:pos="497" w:leader="none"/>
        </w:tabs>
        <w:ind w:firstLine="138" w:start="288" w:end="0"/>
        <w:jc w:val="both"/>
        <w:rPr/>
      </w:pPr>
      <w:r>
        <w:rPr/>
        <w:t>Giải thích vì sao người ta có thể chọn ba phương pháp: Xác định điểm bù CO</w:t>
      </w:r>
      <w:r>
        <w:rPr>
          <w:vertAlign w:val="subscript"/>
          <w:lang w:val="vi-VN"/>
        </w:rPr>
        <w:t>2</w:t>
      </w:r>
      <w:r>
        <w:rPr/>
        <w:t>, giải phẫu lá và nhu cầu nước để phân biệt cây C</w:t>
      </w:r>
      <w:r>
        <w:rPr>
          <w:vertAlign w:val="subscript"/>
        </w:rPr>
        <w:t>3</w:t>
      </w:r>
      <w:r>
        <w:rPr/>
        <w:t xml:space="preserve"> với cây C</w:t>
      </w:r>
      <w:r>
        <w:rPr>
          <w:vertAlign w:val="subscript"/>
        </w:rPr>
        <w:t>4</w:t>
      </w:r>
      <w:r>
        <w:rPr/>
        <w:t xml:space="preserve">. </w:t>
      </w:r>
    </w:p>
    <w:p>
      <w:pPr>
        <w:pStyle w:val="Normal"/>
        <w:tabs>
          <w:tab w:val="clear" w:pos="720"/>
          <w:tab w:val="left" w:pos="497" w:leader="none"/>
        </w:tabs>
        <w:ind w:firstLine="138" w:start="288" w:end="0"/>
        <w:jc w:val="both"/>
        <w:rPr/>
      </w:pPr>
      <w:r>
        <w:rPr>
          <w:b/>
          <w:lang w:val="vi-VN"/>
        </w:rPr>
        <w:t>2.3.</w:t>
      </w:r>
      <w:r>
        <w:rPr>
          <w:lang w:val="vi-VN"/>
        </w:rPr>
        <w:t xml:space="preserve"> </w:t>
      </w:r>
      <w:r>
        <w:rPr/>
        <w:t>Khi chiếu sáng với cường độ thấp như nhau vào 3 loài cây A, B và C trồng trong nhà kính, người ta nhận thấy ở cây A lượng CO</w:t>
      </w:r>
      <w:r>
        <w:rPr>
          <w:vertAlign w:val="subscript"/>
        </w:rPr>
        <w:t>2</w:t>
      </w:r>
      <w:r>
        <w:rPr/>
        <w:t xml:space="preserve"> hấp thụ tương đương với lượng CO</w:t>
      </w:r>
      <w:r>
        <w:rPr>
          <w:vertAlign w:val="subscript"/>
        </w:rPr>
        <w:t>2</w:t>
      </w:r>
      <w:r>
        <w:rPr/>
        <w:t xml:space="preserve"> thải ra, ở cây B lượng CO</w:t>
      </w:r>
      <w:r>
        <w:rPr>
          <w:vertAlign w:val="subscript"/>
        </w:rPr>
        <w:t>2</w:t>
      </w:r>
      <w:r>
        <w:rPr/>
        <w:t xml:space="preserve"> hấp thụ nhiều hơn lượng CO</w:t>
      </w:r>
      <w:r>
        <w:rPr>
          <w:vertAlign w:val="subscript"/>
        </w:rPr>
        <w:t>2</w:t>
      </w:r>
      <w:r>
        <w:rPr/>
        <w:t xml:space="preserve"> thải ra, còn ở cây C lượng CO</w:t>
      </w:r>
      <w:r>
        <w:rPr>
          <w:vertAlign w:val="subscript"/>
        </w:rPr>
        <w:t>2</w:t>
      </w:r>
      <w:r>
        <w:rPr/>
        <w:t xml:space="preserve"> hấp thụ ít hơn lượng CO</w:t>
      </w:r>
      <w:r>
        <w:rPr>
          <w:vertAlign w:val="subscript"/>
        </w:rPr>
        <w:t>2</w:t>
      </w:r>
      <w:r>
        <w:rPr/>
        <w:t xml:space="preserve"> thải ra. </w:t>
      </w:r>
    </w:p>
    <w:p>
      <w:pPr>
        <w:pStyle w:val="Normal"/>
        <w:tabs>
          <w:tab w:val="clear" w:pos="720"/>
          <w:tab w:val="left" w:pos="0" w:leader="none"/>
        </w:tabs>
        <w:ind w:firstLine="450" w:end="0"/>
        <w:jc w:val="both"/>
        <w:rPr/>
      </w:pPr>
      <w:r>
        <w:rPr>
          <w:b/>
          <w:spacing w:val="-4"/>
          <w:lang w:val="vi-VN"/>
        </w:rPr>
        <w:t>a.</w:t>
      </w:r>
      <w:r>
        <w:rPr>
          <w:spacing w:val="-4"/>
          <w:lang w:val="vi-VN"/>
        </w:rPr>
        <w:t xml:space="preserve"> </w:t>
      </w:r>
      <w:r>
        <w:rPr>
          <w:spacing w:val="-4"/>
        </w:rPr>
        <w:t>Chỉ tiêu sinh lý nào về ánh sáng được dùng để xếp loại các nhóm cây này? Giải thích.</w:t>
      </w:r>
    </w:p>
    <w:p>
      <w:pPr>
        <w:pStyle w:val="Normal"/>
        <w:tabs>
          <w:tab w:val="clear" w:pos="720"/>
          <w:tab w:val="left" w:pos="630" w:leader="none"/>
          <w:tab w:val="left" w:pos="810" w:leader="none"/>
          <w:tab w:val="left" w:pos="840" w:leader="none"/>
        </w:tabs>
        <w:ind w:firstLine="426" w:end="0"/>
        <w:jc w:val="both"/>
        <w:rPr>
          <w:b/>
          <w:bCs/>
        </w:rPr>
      </w:pPr>
      <w:r>
        <w:rPr>
          <w:b/>
          <w:color w:val="000000"/>
          <w:lang w:val="vi-VN"/>
        </w:rPr>
        <w:t>b.</w:t>
      </w:r>
      <w:r>
        <w:rPr>
          <w:color w:val="000000"/>
          <w:lang w:val="vi-VN"/>
        </w:rPr>
        <w:t xml:space="preserve"> </w:t>
      </w:r>
      <w:r>
        <w:rPr>
          <w:color w:val="000000"/>
        </w:rPr>
        <w:t xml:space="preserve">Để đạt hiệu suất quang hợp cao cần trồng mỗi loài cây này trong những điều kiện ánh sáng như thế nào?  </w:t>
      </w:r>
    </w:p>
    <w:p>
      <w:pPr>
        <w:pStyle w:val="Normal"/>
        <w:tabs>
          <w:tab w:val="clear" w:pos="720"/>
          <w:tab w:val="left" w:pos="840" w:leader="none"/>
        </w:tabs>
        <w:ind w:firstLine="426" w:end="0"/>
        <w:jc w:val="both"/>
        <w:rPr>
          <w:b/>
          <w:bCs/>
        </w:rPr>
      </w:pPr>
      <w:r>
        <w:rPr>
          <w:b/>
          <w:lang w:val="vi-VN"/>
        </w:rPr>
        <w:t>2.4.</w:t>
      </w:r>
      <w:r>
        <w:rPr>
          <w:lang w:val="vi-VN"/>
        </w:rPr>
        <w:t xml:space="preserve"> </w:t>
      </w:r>
      <w:r>
        <w:rPr/>
        <w:t xml:space="preserve">Tiến hành thí nghiệm trồng lúa và cỏ </w:t>
      </w:r>
      <w:r>
        <w:rPr>
          <w:lang w:val="vi-VN"/>
        </w:rPr>
        <w:t xml:space="preserve">gấu </w:t>
      </w:r>
      <w:r>
        <w:rPr/>
        <w:t xml:space="preserve">ở hai lô riêng rẽ với cùng điều kiện dinh dưỡng và cường độ ánh sáng mạnh. Sau một thời gian, sinh khối của cỏ </w:t>
      </w:r>
      <w:r>
        <w:rPr>
          <w:lang w:val="vi-VN"/>
        </w:rPr>
        <w:t xml:space="preserve">gấu </w:t>
      </w:r>
      <w:r>
        <w:rPr/>
        <w:t>tăng cao gần gấp đôi so với lúa. Hãy giải thích kết quả trên. Biết rằng khi bắt đầu trồng, cây con của hai loài có cùng kích thước và độ tuổi.</w:t>
      </w:r>
    </w:p>
    <w:p>
      <w:pPr>
        <w:pStyle w:val="Normal"/>
        <w:tabs>
          <w:tab w:val="clear" w:pos="720"/>
          <w:tab w:val="left" w:pos="497" w:leader="none"/>
        </w:tabs>
        <w:ind w:firstLine="426" w:end="0"/>
        <w:jc w:val="both"/>
        <w:rPr>
          <w:b/>
          <w:lang w:val="vi-VN"/>
        </w:rPr>
      </w:pPr>
      <w:r>
        <w:rPr>
          <w:b/>
          <w:lang w:val="vi-VN"/>
        </w:rPr>
        <w:t xml:space="preserve">2.5. </w:t>
      </w:r>
    </w:p>
    <w:p>
      <w:pPr>
        <w:pStyle w:val="Normal"/>
        <w:tabs>
          <w:tab w:val="clear" w:pos="720"/>
          <w:tab w:val="left" w:pos="497" w:leader="none"/>
        </w:tabs>
        <w:ind w:firstLine="136" w:start="290" w:end="0"/>
        <w:jc w:val="both"/>
        <w:rPr/>
      </w:pPr>
      <w:r>
        <w:rPr>
          <w:b/>
          <w:lang w:val="vi-VN"/>
        </w:rPr>
        <w:t>2.5.1.</w:t>
      </w:r>
      <w:r>
        <w:rPr>
          <w:lang w:val="vi-VN"/>
        </w:rPr>
        <w:t xml:space="preserve"> </w:t>
      </w:r>
      <w:r>
        <w:rPr>
          <w:rFonts w:eastAsia="Batang;바탕"/>
          <w:lang w:eastAsia="ko-KR"/>
        </w:rPr>
        <w:t>Nghiên cứu hệ số hô hấp (RQ) ở một số đối tượng, người ta thu được bảng số liệu sau:</w:t>
      </w:r>
    </w:p>
    <w:tbl>
      <w:tblPr>
        <w:tblW w:w="5103" w:type="dxa"/>
        <w:jc w:val="start"/>
        <w:tblInd w:w="1951" w:type="dxa"/>
        <w:tblLayout w:type="fixed"/>
        <w:tblCellMar>
          <w:top w:w="0" w:type="dxa"/>
          <w:start w:w="108" w:type="dxa"/>
          <w:bottom w:w="0" w:type="dxa"/>
          <w:end w:w="108" w:type="dxa"/>
        </w:tblCellMar>
      </w:tblPr>
      <w:tblGrid>
        <w:gridCol w:w="3408"/>
        <w:gridCol w:w="1695"/>
      </w:tblGrid>
      <w:tr>
        <w:trPr/>
        <w:tc>
          <w:tcPr>
            <w:tcW w:w="34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jc w:val="center"/>
              <w:rPr>
                <w:b/>
                <w:bCs/>
                <w:lang w:val="vi-VN"/>
              </w:rPr>
            </w:pPr>
            <w:r>
              <w:rPr>
                <w:b/>
                <w:bCs/>
                <w:lang w:val="vi-VN"/>
              </w:rPr>
              <w:t>Đối tượng nghiên cứu</w:t>
            </w:r>
          </w:p>
        </w:tc>
        <w:tc>
          <w:tcPr>
            <w:tcW w:w="16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ind w:firstLine="450" w:end="0"/>
              <w:rPr>
                <w:b/>
                <w:bCs/>
              </w:rPr>
            </w:pPr>
            <w:r>
              <w:rPr>
                <w:rFonts w:eastAsia="Batang;바탕"/>
                <w:b/>
                <w:bCs/>
                <w:lang w:eastAsia="ko-KR"/>
              </w:rPr>
              <w:t>RQ</w:t>
            </w:r>
          </w:p>
        </w:tc>
      </w:tr>
      <w:tr>
        <w:trPr/>
        <w:tc>
          <w:tcPr>
            <w:tcW w:w="34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rPr>
                <w:lang w:val="vi-VN"/>
              </w:rPr>
            </w:pPr>
            <w:r>
              <w:rPr>
                <w:lang w:val="vi-VN"/>
              </w:rPr>
              <w:t>Quả táo chín</w:t>
            </w:r>
          </w:p>
        </w:tc>
        <w:tc>
          <w:tcPr>
            <w:tcW w:w="16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ind w:firstLine="450" w:end="0"/>
              <w:rPr>
                <w:lang w:val="vi-VN"/>
              </w:rPr>
            </w:pPr>
            <w:r>
              <w:rPr>
                <w:lang w:val="vi-VN"/>
              </w:rPr>
              <w:t>1,00</w:t>
            </w:r>
          </w:p>
        </w:tc>
      </w:tr>
      <w:tr>
        <w:trPr/>
        <w:tc>
          <w:tcPr>
            <w:tcW w:w="34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rPr>
                <w:color w:val="222222"/>
                <w:lang w:val="en"/>
              </w:rPr>
            </w:pPr>
            <w:r>
              <w:rPr>
                <w:color w:val="222222"/>
                <w:lang w:val="en"/>
              </w:rPr>
              <w:t>Hạt lạc nảy mầm</w:t>
            </w:r>
          </w:p>
        </w:tc>
        <w:tc>
          <w:tcPr>
            <w:tcW w:w="16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ind w:firstLine="450" w:end="0"/>
              <w:rPr>
                <w:lang w:val="vi-VN"/>
              </w:rPr>
            </w:pPr>
            <w:r>
              <w:rPr>
                <w:lang w:val="vi-VN"/>
              </w:rPr>
              <w:t>0,70</w:t>
            </w:r>
          </w:p>
        </w:tc>
      </w:tr>
      <w:tr>
        <w:trPr/>
        <w:tc>
          <w:tcPr>
            <w:tcW w:w="34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rPr>
                <w:lang w:val="vi-VN"/>
              </w:rPr>
            </w:pPr>
            <w:r>
              <w:rPr>
                <w:lang w:val="vi-VN"/>
              </w:rPr>
              <w:t>Thịt quả chanh</w:t>
            </w:r>
          </w:p>
        </w:tc>
        <w:tc>
          <w:tcPr>
            <w:tcW w:w="16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97" w:leader="none"/>
              </w:tabs>
              <w:ind w:firstLine="450" w:end="0"/>
              <w:rPr>
                <w:rFonts w:eastAsia="Batang;바탕"/>
                <w:lang w:eastAsia="ko-KR"/>
              </w:rPr>
            </w:pPr>
            <w:r>
              <w:rPr>
                <w:rFonts w:eastAsia="Batang;바탕"/>
                <w:lang w:eastAsia="ko-KR"/>
              </w:rPr>
              <w:t>2,09</w:t>
            </w:r>
          </w:p>
        </w:tc>
      </w:tr>
    </w:tbl>
    <w:p>
      <w:pPr>
        <w:pStyle w:val="Normal"/>
        <w:tabs>
          <w:tab w:val="clear" w:pos="720"/>
          <w:tab w:val="left" w:pos="497" w:leader="none"/>
        </w:tabs>
        <w:spacing w:before="60" w:after="0"/>
        <w:ind w:firstLine="446" w:start="288" w:end="0"/>
        <w:jc w:val="both"/>
        <w:rPr>
          <w:lang w:val="vi-VN"/>
        </w:rPr>
      </w:pPr>
      <w:r>
        <w:rPr>
          <w:lang w:val="vi-VN"/>
        </w:rPr>
        <w:t>Từ bảng số liệu trên có thể rút ra kết luận gì về hệ số hô hấp?</w:t>
      </w:r>
    </w:p>
    <w:p>
      <w:pPr>
        <w:pStyle w:val="Normal"/>
        <w:tabs>
          <w:tab w:val="clear" w:pos="720"/>
          <w:tab w:val="left" w:pos="284" w:leader="none"/>
          <w:tab w:val="left" w:pos="993" w:leader="none"/>
        </w:tabs>
        <w:ind w:firstLine="426" w:end="0"/>
        <w:jc w:val="both"/>
        <w:rPr/>
      </w:pPr>
      <w:r>
        <w:rPr>
          <w:rFonts w:eastAsia="Calibri"/>
          <w:b/>
          <w:lang w:val="vi-VN"/>
        </w:rPr>
        <w:t xml:space="preserve">2.5.2. </w:t>
      </w:r>
      <w:r>
        <w:rPr>
          <w:rFonts w:eastAsia="Calibri"/>
          <w:lang w:val="vi-VN"/>
        </w:rPr>
        <w:t>Giải thích cơ sở</w:t>
      </w:r>
      <w:r>
        <w:rPr>
          <w:rFonts w:eastAsia="Calibri"/>
          <w:b/>
          <w:lang w:val="vi-VN"/>
        </w:rPr>
        <w:t xml:space="preserve"> </w:t>
      </w:r>
      <w:r>
        <w:rPr>
          <w:rFonts w:eastAsia="Calibri"/>
          <w:lang w:val="vi-VN"/>
        </w:rPr>
        <w:t>khoa học của các nội dung sau:</w:t>
      </w:r>
    </w:p>
    <w:p>
      <w:pPr>
        <w:pStyle w:val="Normal"/>
        <w:tabs>
          <w:tab w:val="clear" w:pos="720"/>
          <w:tab w:val="left" w:pos="284" w:leader="none"/>
          <w:tab w:val="left" w:pos="993" w:leader="none"/>
        </w:tabs>
        <w:ind w:firstLine="426" w:end="0"/>
        <w:jc w:val="both"/>
        <w:rPr/>
      </w:pPr>
      <w:r>
        <w:rPr>
          <w:rFonts w:eastAsia="Calibri"/>
          <w:b/>
          <w:lang w:val="vi-VN"/>
        </w:rPr>
        <w:t>a.</w:t>
      </w:r>
      <w:r>
        <w:rPr>
          <w:rFonts w:eastAsia="Calibri"/>
          <w:lang w:val="vi-VN"/>
        </w:rPr>
        <w:t xml:space="preserve"> Hô hấp có vai trò quan trọng với sự hút nước và khoáng của cây.</w:t>
      </w:r>
    </w:p>
    <w:p>
      <w:pPr>
        <w:pStyle w:val="Normal"/>
        <w:tabs>
          <w:tab w:val="clear" w:pos="720"/>
          <w:tab w:val="left" w:pos="284" w:leader="none"/>
          <w:tab w:val="left" w:pos="993" w:leader="none"/>
        </w:tabs>
        <w:ind w:firstLine="426" w:end="0"/>
        <w:jc w:val="both"/>
        <w:rPr/>
      </w:pPr>
      <w:r>
        <w:rPr>
          <w:rFonts w:eastAsia="Calibri"/>
          <w:b/>
          <w:lang w:val="vi-VN"/>
        </w:rPr>
        <w:t>b.</w:t>
      </w:r>
      <w:r>
        <w:rPr>
          <w:rFonts w:eastAsia="Calibri"/>
          <w:lang w:val="vi-VN"/>
        </w:rPr>
        <w:t xml:space="preserve"> Bảo quản rau trong túi nylon đục lỗ và để trong tủ mát.</w:t>
      </w:r>
    </w:p>
    <w:p>
      <w:pPr>
        <w:pStyle w:val="Normal"/>
        <w:tabs>
          <w:tab w:val="clear" w:pos="720"/>
          <w:tab w:val="left" w:pos="284" w:leader="none"/>
          <w:tab w:val="left" w:pos="993" w:leader="none"/>
        </w:tabs>
        <w:ind w:firstLine="426" w:end="0"/>
        <w:jc w:val="both"/>
        <w:rPr/>
      </w:pPr>
      <w:r>
        <w:rPr>
          <w:rFonts w:eastAsia="Calibri"/>
          <w:b/>
          <w:lang w:val="vi-VN"/>
        </w:rPr>
        <w:t>c.</w:t>
      </w:r>
      <w:r>
        <w:rPr/>
        <w:t xml:space="preserve"> Ngâm hạt giống vào nước và ủ hạt trước khi gieo.</w:t>
      </w:r>
    </w:p>
    <w:tbl>
      <w:tblPr>
        <w:tblW w:w="10260" w:type="dxa"/>
        <w:jc w:val="start"/>
        <w:tblInd w:w="18" w:type="dxa"/>
        <w:tblLayout w:type="fixed"/>
        <w:tblCellMar>
          <w:top w:w="0" w:type="dxa"/>
          <w:start w:w="108" w:type="dxa"/>
          <w:bottom w:w="0" w:type="dxa"/>
          <w:end w:w="108" w:type="dxa"/>
        </w:tblCellMar>
      </w:tblPr>
      <w:tblGrid>
        <w:gridCol w:w="942"/>
        <w:gridCol w:w="9318"/>
      </w:tblGrid>
      <w:tr>
        <w:trPr/>
        <w:tc>
          <w:tcPr>
            <w:tcW w:w="942" w:type="dxa"/>
            <w:tcBorders>
              <w:top w:val="single" w:sz="4" w:space="0" w:color="000000"/>
              <w:start w:val="single" w:sz="4" w:space="0" w:color="000000"/>
              <w:bottom w:val="single" w:sz="4" w:space="0" w:color="000000"/>
              <w:end w:val="single" w:sz="4" w:space="0" w:color="000000"/>
            </w:tcBorders>
          </w:tcPr>
          <w:p>
            <w:pPr>
              <w:pStyle w:val="Normal"/>
              <w:jc w:val="center"/>
              <w:rPr/>
            </w:pPr>
            <w:r>
              <w:rPr>
                <w:color w:val="000000"/>
              </w:rPr>
              <w:t xml:space="preserve"> </w:t>
            </w:r>
            <w:r>
              <w:rPr>
                <w:b/>
                <w:bCs/>
                <w:color w:val="000000"/>
              </w:rPr>
              <w:t>Câu</w:t>
            </w:r>
          </w:p>
        </w:tc>
        <w:tc>
          <w:tcPr>
            <w:tcW w:w="9318" w:type="dxa"/>
            <w:tcBorders>
              <w:top w:val="single" w:sz="4" w:space="0" w:color="000000"/>
              <w:start w:val="single" w:sz="4" w:space="0" w:color="000000"/>
              <w:bottom w:val="single" w:sz="4" w:space="0" w:color="000000"/>
              <w:end w:val="single" w:sz="4" w:space="0" w:color="000000"/>
            </w:tcBorders>
            <w:vAlign w:val="center"/>
          </w:tcPr>
          <w:p>
            <w:pPr>
              <w:pStyle w:val="Normal"/>
              <w:shd w:fill="FFFFFF" w:val="clear"/>
              <w:jc w:val="center"/>
              <w:rPr>
                <w:b/>
                <w:bCs/>
                <w:color w:val="000000"/>
              </w:rPr>
            </w:pPr>
            <w:r>
              <w:rPr>
                <w:b/>
                <w:bCs/>
                <w:color w:val="000000"/>
              </w:rPr>
              <w:t>Nội dung</w:t>
            </w:r>
          </w:p>
        </w:tc>
      </w:tr>
      <w:tr>
        <w:trPr>
          <w:trHeight w:val="558" w:hRule="atLeast"/>
        </w:trPr>
        <w:tc>
          <w:tcPr>
            <w:tcW w:w="942" w:type="dxa"/>
            <w:tcBorders>
              <w:top w:val="single" w:sz="4" w:space="0" w:color="000000"/>
              <w:start w:val="single" w:sz="4" w:space="0" w:color="000000"/>
              <w:bottom w:val="single" w:sz="4" w:space="0" w:color="000000"/>
              <w:end w:val="single" w:sz="4" w:space="0" w:color="000000"/>
            </w:tcBorders>
          </w:tcPr>
          <w:p>
            <w:pPr>
              <w:pStyle w:val="Normal"/>
              <w:rPr>
                <w:b/>
                <w:bCs/>
                <w:color w:val="000000"/>
              </w:rPr>
            </w:pPr>
            <w:r>
              <w:rPr>
                <w:b/>
                <w:bCs/>
                <w:color w:val="000000"/>
              </w:rPr>
              <w:t>2.</w:t>
            </w:r>
            <w:r>
              <w:rPr>
                <w:b/>
                <w:bCs/>
                <w:color w:val="000000"/>
                <w:lang w:val="vi-VN"/>
              </w:rPr>
              <w:t>1</w:t>
            </w:r>
          </w:p>
          <w:p>
            <w:pPr>
              <w:pStyle w:val="Normal"/>
              <w:jc w:val="center"/>
              <w:rPr/>
            </w:pPr>
            <w:r>
              <w:rPr>
                <w:b/>
                <w:bCs/>
                <w:color w:val="000000"/>
              </w:rPr>
              <w:t>(</w:t>
            </w:r>
            <w:r>
              <w:rPr>
                <w:b/>
                <w:bCs/>
                <w:color w:val="000000"/>
                <w:lang w:val="vi-VN"/>
              </w:rPr>
              <w:t>0</w:t>
            </w:r>
            <w:r>
              <w:rPr>
                <w:b/>
                <w:bCs/>
                <w:color w:val="000000"/>
              </w:rPr>
              <w:t>,</w:t>
            </w:r>
            <w:r>
              <w:rPr>
                <w:b/>
                <w:bCs/>
                <w:color w:val="000000"/>
                <w:lang w:val="vi-VN"/>
              </w:rPr>
              <w:t>5</w:t>
            </w:r>
            <w:r>
              <w:rPr>
                <w:b/>
                <w:bCs/>
                <w:color w:val="000000"/>
              </w:rPr>
              <w:t xml:space="preserve"> điểm)</w:t>
            </w:r>
          </w:p>
        </w:tc>
        <w:tc>
          <w:tcPr>
            <w:tcW w:w="93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6" w:leader="none"/>
                <w:tab w:val="left" w:pos="709" w:leader="none"/>
              </w:tabs>
              <w:jc w:val="both"/>
              <w:rPr>
                <w:color w:val="000000"/>
              </w:rPr>
            </w:pPr>
            <w:r>
              <w:rPr>
                <w:rFonts w:eastAsia="Calibri"/>
              </w:rPr>
              <w:t xml:space="preserve">+ Đường cong II, IV ứng với thực vật </w:t>
            </w:r>
            <w:r>
              <w:rPr/>
              <w:t>C</w:t>
            </w:r>
            <w:r>
              <w:rPr>
                <w:vertAlign w:val="subscript"/>
              </w:rPr>
              <w:t>3</w:t>
            </w:r>
            <w:r>
              <w:rPr>
                <w:rFonts w:eastAsia="Calibri"/>
              </w:rPr>
              <w:t>.</w:t>
            </w:r>
            <w:r>
              <w:rPr>
                <w:b/>
                <w:color w:val="000000"/>
                <w:lang w:val="vi-VN"/>
              </w:rPr>
              <w:t xml:space="preserve"> 0,125</w:t>
            </w:r>
          </w:p>
          <w:p>
            <w:pPr>
              <w:pStyle w:val="Normal"/>
              <w:jc w:val="both"/>
              <w:rPr>
                <w:rFonts w:eastAsia="Calibri"/>
              </w:rPr>
            </w:pPr>
            <w:r>
              <w:rPr>
                <w:rFonts w:eastAsia="Calibri"/>
              </w:rPr>
              <w:t>+ Đường cong I, III ứng với thực vật C</w:t>
            </w:r>
            <w:r>
              <w:rPr>
                <w:rFonts w:eastAsia="Calibri"/>
                <w:vertAlign w:val="subscript"/>
              </w:rPr>
              <w:t>4</w:t>
            </w:r>
            <w:r>
              <w:rPr>
                <w:rFonts w:eastAsia="Calibri"/>
              </w:rPr>
              <w:t>.</w:t>
            </w:r>
            <w:r>
              <w:rPr>
                <w:b/>
                <w:color w:val="000000"/>
                <w:lang w:val="vi-VN"/>
              </w:rPr>
              <w:t xml:space="preserve"> 0,125</w:t>
            </w:r>
          </w:p>
          <w:p>
            <w:pPr>
              <w:pStyle w:val="Normal"/>
              <w:tabs>
                <w:tab w:val="left" w:pos="284" w:leader="none"/>
                <w:tab w:val="left" w:pos="360" w:leader="none"/>
                <w:tab w:val="left" w:pos="567" w:leader="none"/>
                <w:tab w:val="left" w:pos="720" w:leader="none"/>
                <w:tab w:val="left" w:pos="7938" w:leader="none"/>
                <w:tab w:val="left" w:pos="9000" w:leader="none"/>
              </w:tabs>
              <w:jc w:val="both"/>
              <w:rPr>
                <w:rFonts w:eastAsia="Calibri"/>
              </w:rPr>
            </w:pPr>
            <w:r>
              <w:rPr>
                <w:rFonts w:eastAsia="Calibri"/>
              </w:rPr>
              <w:t xml:space="preserve">- Giải thích: </w:t>
            </w:r>
          </w:p>
          <w:p>
            <w:pPr>
              <w:pStyle w:val="Normal"/>
              <w:jc w:val="both"/>
              <w:rPr>
                <w:rFonts w:eastAsia="Calibri"/>
              </w:rPr>
            </w:pPr>
            <w:r>
              <w:rPr>
                <w:rFonts w:eastAsia="Calibri"/>
              </w:rPr>
              <w:t>+ Hình a: Thực vật C</w:t>
            </w:r>
            <w:r>
              <w:rPr>
                <w:rFonts w:eastAsia="Calibri"/>
                <w:vertAlign w:val="subscript"/>
              </w:rPr>
              <w:t xml:space="preserve">4 </w:t>
            </w:r>
            <w:r>
              <w:rPr>
                <w:rFonts w:eastAsia="Calibri"/>
              </w:rPr>
              <w:t>có điểm bão hòa ánh sáng cao hơn thực vật C</w:t>
            </w:r>
            <w:r>
              <w:rPr>
                <w:rFonts w:eastAsia="Calibri"/>
                <w:vertAlign w:val="subscript"/>
                <w:lang w:val="vi-VN"/>
              </w:rPr>
              <w:t>3</w:t>
            </w:r>
            <w:r>
              <w:rPr>
                <w:rFonts w:eastAsia="Calibri"/>
              </w:rPr>
              <w:t>.</w:t>
            </w:r>
            <w:r>
              <w:rPr>
                <w:b/>
                <w:color w:val="000000"/>
                <w:lang w:val="vi-VN"/>
              </w:rPr>
              <w:t xml:space="preserve"> 0,125</w:t>
            </w:r>
          </w:p>
          <w:p>
            <w:pPr>
              <w:pStyle w:val="Normal"/>
              <w:tabs>
                <w:tab w:val="clear" w:pos="720"/>
                <w:tab w:val="left" w:pos="426" w:leader="none"/>
                <w:tab w:val="left" w:pos="709" w:leader="none"/>
              </w:tabs>
              <w:jc w:val="both"/>
              <w:rPr>
                <w:rFonts w:eastAsia="Calibri"/>
                <w:vertAlign w:val="subscript"/>
              </w:rPr>
            </w:pPr>
            <w:r>
              <w:rPr>
                <w:rFonts w:eastAsia="Calibri"/>
              </w:rPr>
              <w:t>+ Hình b: Ở nhiệt độ cao, thực vật C</w:t>
            </w:r>
            <w:r>
              <w:rPr>
                <w:rFonts w:eastAsia="Calibri"/>
                <w:vertAlign w:val="subscript"/>
              </w:rPr>
              <w:t xml:space="preserve">4 </w:t>
            </w:r>
            <w:r>
              <w:rPr>
                <w:rFonts w:eastAsia="Calibri"/>
              </w:rPr>
              <w:t>có cường độ quang hợp cao hơn thực vật C</w:t>
            </w:r>
            <w:r>
              <w:rPr>
                <w:rFonts w:eastAsia="Calibri"/>
                <w:vertAlign w:val="subscript"/>
                <w:lang w:val="vi-VN"/>
              </w:rPr>
              <w:t>3</w:t>
            </w:r>
            <w:r>
              <w:rPr>
                <w:rFonts w:eastAsia="Calibri"/>
                <w:lang w:val="vi-VN"/>
              </w:rPr>
              <w:t xml:space="preserve"> </w:t>
            </w:r>
            <w:r>
              <w:rPr>
                <w:b/>
                <w:color w:val="000000"/>
                <w:lang w:val="vi-VN"/>
              </w:rPr>
              <w:t>0,125</w:t>
            </w:r>
          </w:p>
        </w:tc>
      </w:tr>
      <w:tr>
        <w:trPr>
          <w:trHeight w:val="1426" w:hRule="atLeast"/>
        </w:trPr>
        <w:tc>
          <w:tcPr>
            <w:tcW w:w="942"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lang w:val="vi-VN"/>
              </w:rPr>
            </w:pPr>
            <w:r>
              <w:rPr>
                <w:b/>
                <w:bCs/>
                <w:color w:val="000000"/>
                <w:lang w:val="vi-VN"/>
              </w:rPr>
              <w:t>2.2</w:t>
            </w:r>
          </w:p>
          <w:p>
            <w:pPr>
              <w:pStyle w:val="Normal"/>
              <w:jc w:val="center"/>
              <w:rPr>
                <w:b/>
                <w:bCs/>
                <w:color w:val="000000"/>
                <w:lang w:val="vi-VN"/>
              </w:rPr>
            </w:pPr>
            <w:r>
              <w:rPr>
                <w:b/>
                <w:bCs/>
                <w:color w:val="000000"/>
              </w:rPr>
              <w:t>(</w:t>
            </w:r>
            <w:r>
              <w:rPr>
                <w:b/>
                <w:bCs/>
                <w:color w:val="000000"/>
                <w:lang w:val="vi-VN"/>
              </w:rPr>
              <w:t>0</w:t>
            </w:r>
            <w:r>
              <w:rPr>
                <w:b/>
                <w:bCs/>
                <w:color w:val="000000"/>
              </w:rPr>
              <w:t>,</w:t>
            </w:r>
            <w:r>
              <w:rPr>
                <w:b/>
                <w:bCs/>
                <w:color w:val="000000"/>
                <w:lang w:val="vi-VN"/>
              </w:rPr>
              <w:t>5</w:t>
            </w:r>
            <w:r>
              <w:rPr>
                <w:b/>
                <w:bCs/>
                <w:color w:val="000000"/>
              </w:rPr>
              <w:t xml:space="preserve"> điểm)</w:t>
            </w:r>
          </w:p>
        </w:tc>
        <w:tc>
          <w:tcPr>
            <w:tcW w:w="93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6" w:leader="none"/>
                <w:tab w:val="left" w:pos="709" w:leader="none"/>
              </w:tabs>
              <w:jc w:val="both"/>
              <w:rPr>
                <w:rFonts w:eastAsia="Calibri"/>
                <w:vertAlign w:val="subscript"/>
              </w:rPr>
            </w:pPr>
            <w:r>
              <w:rPr>
                <w:lang w:val="vi-VN"/>
              </w:rPr>
              <w:t xml:space="preserve">- </w:t>
            </w:r>
            <w:r>
              <w:rPr/>
              <w:t>Điểm bù CO</w:t>
            </w:r>
            <w:r>
              <w:rPr>
                <w:vertAlign w:val="subscript"/>
              </w:rPr>
              <w:t>2</w:t>
            </w:r>
            <w:r>
              <w:rPr/>
              <w:t xml:space="preserve"> của thực vật C</w:t>
            </w:r>
            <w:r>
              <w:rPr>
                <w:vertAlign w:val="subscript"/>
              </w:rPr>
              <w:t>3</w:t>
            </w:r>
            <w:r>
              <w:rPr/>
              <w:t xml:space="preserve"> </w:t>
            </w:r>
            <w:r>
              <w:rPr>
                <w:lang w:val="vi-VN"/>
              </w:rPr>
              <w:t xml:space="preserve">cao hơn </w:t>
            </w:r>
            <w:r>
              <w:rPr/>
              <w:t>C</w:t>
            </w:r>
            <w:r>
              <w:rPr>
                <w:vertAlign w:val="subscript"/>
              </w:rPr>
              <w:t>4</w:t>
            </w:r>
            <w:r>
              <w:rPr/>
              <w:t xml:space="preserve">. </w:t>
            </w:r>
            <w:r>
              <w:rPr>
                <w:b/>
                <w:color w:val="000000"/>
                <w:lang w:val="vi-VN"/>
              </w:rPr>
              <w:t>0,125</w:t>
            </w:r>
          </w:p>
          <w:p>
            <w:pPr>
              <w:pStyle w:val="Normal"/>
              <w:tabs>
                <w:tab w:val="clear" w:pos="720"/>
                <w:tab w:val="left" w:pos="426" w:leader="none"/>
                <w:tab w:val="left" w:pos="709" w:leader="none"/>
              </w:tabs>
              <w:jc w:val="both"/>
              <w:rPr>
                <w:rFonts w:eastAsia="Calibri"/>
                <w:vertAlign w:val="subscript"/>
              </w:rPr>
            </w:pPr>
            <w:r>
              <w:rPr>
                <w:lang w:val="vi-VN"/>
              </w:rPr>
              <w:t>- N</w:t>
            </w:r>
            <w:r>
              <w:rPr/>
              <w:t>hu cầu nước của thực vật C</w:t>
            </w:r>
            <w:r>
              <w:rPr>
                <w:vertAlign w:val="subscript"/>
              </w:rPr>
              <w:t>3</w:t>
            </w:r>
            <w:r>
              <w:rPr/>
              <w:t xml:space="preserve"> gấp đôi C</w:t>
            </w:r>
            <w:r>
              <w:rPr>
                <w:vertAlign w:val="subscript"/>
              </w:rPr>
              <w:t>4</w:t>
            </w:r>
            <w:r>
              <w:rPr/>
              <w:t xml:space="preserve">. </w:t>
            </w:r>
            <w:r>
              <w:rPr>
                <w:b/>
                <w:color w:val="000000"/>
                <w:lang w:val="vi-VN"/>
              </w:rPr>
              <w:t>0,125</w:t>
            </w:r>
          </w:p>
          <w:p>
            <w:pPr>
              <w:pStyle w:val="Normal"/>
              <w:tabs>
                <w:tab w:val="clear" w:pos="720"/>
                <w:tab w:val="left" w:pos="426" w:leader="none"/>
                <w:tab w:val="left" w:pos="709" w:leader="none"/>
              </w:tabs>
              <w:jc w:val="both"/>
              <w:rPr>
                <w:rFonts w:eastAsia="Calibri"/>
                <w:vertAlign w:val="subscript"/>
              </w:rPr>
            </w:pPr>
            <w:r>
              <w:rPr>
                <w:lang w:val="vi-VN"/>
              </w:rPr>
              <w:t xml:space="preserve">- </w:t>
            </w:r>
            <w:r>
              <w:rPr/>
              <w:t>Lá cây C</w:t>
            </w:r>
            <w:r>
              <w:rPr>
                <w:vertAlign w:val="subscript"/>
              </w:rPr>
              <w:t>3</w:t>
            </w:r>
            <w:r>
              <w:rPr/>
              <w:t xml:space="preserve"> chỉ có một loại lục lạp ở tế bào mô giậu và có chứa tinh bột,</w:t>
            </w:r>
            <w:r>
              <w:rPr>
                <w:b/>
                <w:color w:val="000000"/>
                <w:lang w:val="vi-VN"/>
              </w:rPr>
              <w:t xml:space="preserve"> 0,125</w:t>
            </w:r>
            <w:r>
              <w:rPr>
                <w:b/>
                <w:color w:val="000000"/>
              </w:rPr>
              <w:t xml:space="preserve"> </w:t>
            </w:r>
            <w:r>
              <w:rPr/>
              <w:t>lá cây C</w:t>
            </w:r>
            <w:r>
              <w:rPr>
                <w:vertAlign w:val="subscript"/>
              </w:rPr>
              <w:t>4</w:t>
            </w:r>
            <w:r>
              <w:rPr/>
              <w:t xml:space="preserve"> có hai loại lục </w:t>
            </w:r>
            <w:r>
              <w:rPr>
                <w:lang w:val="vi-VN"/>
              </w:rPr>
              <w:t>lạp:</w:t>
            </w:r>
            <w:r>
              <w:rPr/>
              <w:t xml:space="preserve"> một loại ở tế bào mô giậu không chứa tinh bột, một loại ở tế bào bao bó mạch chứa tinh bột.</w:t>
            </w:r>
            <w:r>
              <w:rPr>
                <w:lang w:val="vi-VN"/>
              </w:rPr>
              <w:t xml:space="preserve"> </w:t>
            </w:r>
            <w:r>
              <w:rPr>
                <w:b/>
                <w:color w:val="000000"/>
                <w:lang w:val="vi-VN"/>
              </w:rPr>
              <w:t>0,125</w:t>
            </w:r>
          </w:p>
        </w:tc>
      </w:tr>
      <w:tr>
        <w:trPr>
          <w:trHeight w:val="1425" w:hRule="atLeast"/>
        </w:trPr>
        <w:tc>
          <w:tcPr>
            <w:tcW w:w="942"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lang w:val="vi-VN"/>
              </w:rPr>
            </w:pPr>
            <w:r>
              <w:rPr>
                <w:b/>
                <w:bCs/>
                <w:color w:val="000000"/>
                <w:lang w:val="vi-VN"/>
              </w:rPr>
              <w:t>2.3</w:t>
            </w:r>
          </w:p>
          <w:p>
            <w:pPr>
              <w:pStyle w:val="Normal"/>
              <w:jc w:val="center"/>
              <w:rPr>
                <w:b/>
                <w:bCs/>
                <w:color w:val="000000"/>
                <w:lang w:val="vi-VN"/>
              </w:rPr>
            </w:pPr>
            <w:r>
              <w:rPr>
                <w:b/>
                <w:bCs/>
                <w:color w:val="000000"/>
              </w:rPr>
              <w:t>(</w:t>
            </w:r>
            <w:r>
              <w:rPr>
                <w:b/>
                <w:bCs/>
                <w:color w:val="000000"/>
                <w:lang w:val="vi-VN"/>
              </w:rPr>
              <w:t>1</w:t>
            </w:r>
            <w:r>
              <w:rPr>
                <w:b/>
                <w:bCs/>
                <w:color w:val="000000"/>
              </w:rPr>
              <w:t>,</w:t>
            </w:r>
            <w:r>
              <w:rPr>
                <w:b/>
                <w:bCs/>
                <w:color w:val="000000"/>
                <w:lang w:val="vi-VN"/>
              </w:rPr>
              <w:t>25</w:t>
            </w:r>
            <w:r>
              <w:rPr>
                <w:b/>
                <w:bCs/>
                <w:color w:val="000000"/>
              </w:rPr>
              <w:t xml:space="preserve"> điểm)</w:t>
            </w:r>
          </w:p>
        </w:tc>
        <w:tc>
          <w:tcPr>
            <w:tcW w:w="93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b/>
              </w:rPr>
              <w:t xml:space="preserve">  </w:t>
            </w:r>
            <w:r>
              <w:rPr>
                <w:b/>
                <w:lang w:val="vi-VN"/>
              </w:rPr>
              <w:t>a.</w:t>
            </w:r>
            <w:r>
              <w:rPr>
                <w:lang w:val="vi-VN"/>
              </w:rPr>
              <w:t xml:space="preserve"> </w:t>
            </w:r>
            <w:r>
              <w:rPr/>
              <w:t xml:space="preserve">Căn cứ vào điểm bù ánh sáng để xác định loại cây. </w:t>
            </w:r>
            <w:r>
              <w:rPr>
                <w:b/>
                <w:color w:val="000000"/>
                <w:lang w:val="vi-VN"/>
              </w:rPr>
              <w:t>0,125</w:t>
            </w:r>
          </w:p>
          <w:p>
            <w:pPr>
              <w:pStyle w:val="Normal"/>
              <w:tabs>
                <w:tab w:val="clear" w:pos="720"/>
                <w:tab w:val="left" w:pos="0" w:leader="none"/>
              </w:tabs>
              <w:jc w:val="both"/>
              <w:rPr/>
            </w:pPr>
            <w:r>
              <w:rPr/>
              <w:t xml:space="preserve">       </w:t>
            </w:r>
            <w:r>
              <w:rPr/>
              <w:t>- Cây A: Cường độ quang hợp bằng cường độ hô hấp nên CO</w:t>
            </w:r>
            <w:r>
              <w:rPr>
                <w:vertAlign w:val="subscript"/>
              </w:rPr>
              <w:t xml:space="preserve">2 </w:t>
            </w:r>
            <w:r>
              <w:rPr/>
              <w:t xml:space="preserve">thải ra và  hấp thụ tương đương </w:t>
            </w:r>
            <w:r>
              <w:rPr>
                <w:b/>
                <w:color w:val="000000"/>
                <w:lang w:val="vi-VN"/>
              </w:rPr>
              <w:t>0,125</w:t>
            </w:r>
            <w:r>
              <w:rPr/>
              <w:t xml:space="preserve">. Cây A là cây trung tính </w:t>
            </w:r>
            <w:r>
              <w:rPr>
                <w:b/>
                <w:color w:val="000000"/>
                <w:lang w:val="vi-VN"/>
              </w:rPr>
              <w:t>0,125</w:t>
            </w:r>
            <w:r>
              <w:rPr/>
              <w:t xml:space="preserve">.               </w:t>
              <w:tab/>
              <w:tab/>
              <w:tab/>
            </w:r>
          </w:p>
          <w:p>
            <w:pPr>
              <w:pStyle w:val="Normal"/>
              <w:tabs>
                <w:tab w:val="clear" w:pos="720"/>
                <w:tab w:val="left" w:pos="0" w:leader="none"/>
              </w:tabs>
              <w:jc w:val="both"/>
              <w:rPr/>
            </w:pPr>
            <w:r>
              <w:rPr>
                <w:lang w:val="vi-VN"/>
              </w:rPr>
              <w:t xml:space="preserve">      </w:t>
            </w:r>
            <w:r>
              <w:rPr/>
              <w:t xml:space="preserve"> </w:t>
            </w:r>
            <w:r>
              <w:rPr/>
              <w:t>- Cây B hấp thụ CO</w:t>
            </w:r>
            <w:r>
              <w:rPr>
                <w:vertAlign w:val="subscript"/>
              </w:rPr>
              <w:t>2</w:t>
            </w:r>
            <w:r>
              <w:rPr/>
              <w:t>: Cường độ quang hợp lớn hơn cường độ hô hấp nên cây hấp thụ CO</w:t>
            </w:r>
            <w:r>
              <w:rPr>
                <w:vertAlign w:val="subscript"/>
              </w:rPr>
              <w:t>2</w:t>
            </w:r>
            <w:r>
              <w:rPr/>
              <w:t xml:space="preserve"> từ môi trường nhiều hơn thải ra </w:t>
            </w:r>
            <w:r>
              <w:rPr>
                <w:b/>
                <w:color w:val="000000"/>
                <w:lang w:val="vi-VN"/>
              </w:rPr>
              <w:t>0,125</w:t>
            </w:r>
            <w:r>
              <w:rPr/>
              <w:t>. Cây B có điểm bù ánh sáng thấp, là cây ưa bóng.</w:t>
            </w:r>
            <w:r>
              <w:rPr>
                <w:b/>
                <w:color w:val="000000"/>
                <w:lang w:val="vi-VN"/>
              </w:rPr>
              <w:t xml:space="preserve"> 0,125</w:t>
            </w:r>
          </w:p>
          <w:p>
            <w:pPr>
              <w:pStyle w:val="Normal"/>
              <w:tabs>
                <w:tab w:val="clear" w:pos="720"/>
                <w:tab w:val="left" w:pos="0" w:leader="none"/>
              </w:tabs>
              <w:jc w:val="both"/>
              <w:rPr/>
            </w:pPr>
            <w:r>
              <w:rPr>
                <w:lang w:val="vi-VN"/>
              </w:rPr>
              <w:t xml:space="preserve">         </w:t>
            </w:r>
            <w:r>
              <w:rPr/>
              <w:t>- Cây C thải CO</w:t>
            </w:r>
            <w:r>
              <w:rPr>
                <w:vertAlign w:val="subscript"/>
              </w:rPr>
              <w:t>2</w:t>
            </w:r>
            <w:r>
              <w:rPr/>
              <w:t>: Cường độ hô hấp lớn hơn cường độ quang hợp nên lượng CO</w:t>
            </w:r>
            <w:r>
              <w:rPr>
                <w:vertAlign w:val="subscript"/>
              </w:rPr>
              <w:t>2</w:t>
            </w:r>
            <w:r>
              <w:rPr/>
              <w:t xml:space="preserve"> thải ra môi trường nhiều hơn hấp thụ.</w:t>
            </w:r>
            <w:r>
              <w:rPr>
                <w:b/>
                <w:color w:val="000000"/>
                <w:lang w:val="vi-VN"/>
              </w:rPr>
              <w:t xml:space="preserve"> 0,125</w:t>
            </w:r>
            <w:r>
              <w:rPr/>
              <w:t xml:space="preserve"> Cây C có điểm bù ánh sáng cao, là cây ưa sáng.</w:t>
            </w:r>
            <w:r>
              <w:rPr>
                <w:b/>
                <w:color w:val="000000"/>
                <w:lang w:val="vi-VN"/>
              </w:rPr>
              <w:t xml:space="preserve"> 0,125</w:t>
            </w:r>
          </w:p>
          <w:p>
            <w:pPr>
              <w:pStyle w:val="Normal"/>
              <w:tabs>
                <w:tab w:val="clear" w:pos="720"/>
                <w:tab w:val="left" w:pos="0" w:leader="none"/>
              </w:tabs>
              <w:jc w:val="both"/>
              <w:rPr/>
            </w:pPr>
            <w:r>
              <w:rPr>
                <w:b/>
                <w:lang w:val="vi-VN"/>
              </w:rPr>
              <w:t>b.</w:t>
            </w:r>
            <w:r>
              <w:rPr/>
              <w:t xml:space="preserve"> Điều kiện thích hợp để trồng cây:</w:t>
            </w:r>
            <w:r>
              <w:rPr>
                <w:lang w:val="vi-VN"/>
              </w:rPr>
              <w:t xml:space="preserve"> </w:t>
            </w:r>
          </w:p>
          <w:p>
            <w:pPr>
              <w:pStyle w:val="Normal"/>
              <w:tabs>
                <w:tab w:val="clear" w:pos="720"/>
                <w:tab w:val="left" w:pos="0" w:leader="none"/>
              </w:tabs>
              <w:jc w:val="both"/>
              <w:rPr/>
            </w:pPr>
            <w:r>
              <w:rPr/>
              <w:t xml:space="preserve">         </w:t>
            </w:r>
            <w:r>
              <w:rPr/>
              <w:t>Cây A trồng ở mọi điều kiện ánh sáng.</w:t>
            </w:r>
            <w:r>
              <w:rPr>
                <w:b/>
                <w:color w:val="000000"/>
                <w:lang w:val="vi-VN"/>
              </w:rPr>
              <w:t xml:space="preserve"> 0,125</w:t>
            </w:r>
          </w:p>
          <w:p>
            <w:pPr>
              <w:pStyle w:val="Normal"/>
              <w:tabs>
                <w:tab w:val="clear" w:pos="720"/>
                <w:tab w:val="left" w:pos="0" w:leader="none"/>
              </w:tabs>
              <w:jc w:val="both"/>
              <w:rPr/>
            </w:pPr>
            <w:r>
              <w:rPr/>
              <w:t xml:space="preserve">         </w:t>
            </w:r>
            <w:r>
              <w:rPr/>
              <w:t>Cây B trồng dưới tán cây khác, hoặc dưới bóng râm …</w:t>
            </w:r>
            <w:r>
              <w:rPr>
                <w:b/>
                <w:color w:val="000000"/>
                <w:lang w:val="vi-VN"/>
              </w:rPr>
              <w:t>0,125</w:t>
            </w:r>
          </w:p>
          <w:p>
            <w:pPr>
              <w:pStyle w:val="Normal"/>
              <w:tabs>
                <w:tab w:val="clear" w:pos="720"/>
                <w:tab w:val="left" w:pos="0" w:leader="none"/>
              </w:tabs>
              <w:jc w:val="both"/>
              <w:rPr/>
            </w:pPr>
            <w:r>
              <w:rPr/>
              <w:t xml:space="preserve">        </w:t>
            </w:r>
            <w:r>
              <w:rPr/>
              <w:t>Cây C trồng nơi quang đãng, hoặc nơi nhiều ánh sáng …</w:t>
            </w:r>
            <w:r>
              <w:rPr>
                <w:b/>
                <w:color w:val="000000"/>
                <w:lang w:val="vi-VN"/>
              </w:rPr>
              <w:t>0,125</w:t>
            </w:r>
            <w:r>
              <w:rPr/>
              <w:t xml:space="preserve">     </w:t>
              <w:tab/>
              <w:tab/>
              <w:t xml:space="preserve">                                                                              </w:t>
            </w:r>
          </w:p>
        </w:tc>
      </w:tr>
      <w:tr>
        <w:trPr>
          <w:trHeight w:val="1155" w:hRule="atLeast"/>
        </w:trPr>
        <w:tc>
          <w:tcPr>
            <w:tcW w:w="942"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lang w:val="vi-VN"/>
              </w:rPr>
            </w:pPr>
            <w:r>
              <w:rPr>
                <w:b/>
                <w:bCs/>
                <w:color w:val="000000"/>
                <w:lang w:val="vi-VN"/>
              </w:rPr>
              <w:t>2.4</w:t>
            </w:r>
          </w:p>
          <w:p>
            <w:pPr>
              <w:pStyle w:val="Normal"/>
              <w:jc w:val="center"/>
              <w:rPr>
                <w:b/>
                <w:bCs/>
                <w:color w:val="000000"/>
                <w:lang w:val="vi-VN"/>
              </w:rPr>
            </w:pPr>
            <w:r>
              <w:rPr>
                <w:b/>
                <w:bCs/>
                <w:color w:val="000000"/>
              </w:rPr>
              <w:t>(</w:t>
            </w:r>
            <w:r>
              <w:rPr>
                <w:b/>
                <w:bCs/>
                <w:color w:val="000000"/>
                <w:lang w:val="vi-VN"/>
              </w:rPr>
              <w:t>0</w:t>
            </w:r>
            <w:r>
              <w:rPr>
                <w:b/>
                <w:bCs/>
                <w:color w:val="000000"/>
              </w:rPr>
              <w:t>,</w:t>
            </w:r>
            <w:r>
              <w:rPr>
                <w:b/>
                <w:bCs/>
                <w:color w:val="000000"/>
                <w:lang w:val="vi-VN"/>
              </w:rPr>
              <w:t>5</w:t>
            </w:r>
            <w:r>
              <w:rPr>
                <w:b/>
                <w:bCs/>
                <w:color w:val="000000"/>
              </w:rPr>
              <w:t xml:space="preserve"> điểm)</w:t>
            </w:r>
          </w:p>
        </w:tc>
        <w:tc>
          <w:tcPr>
            <w:tcW w:w="9318" w:type="dxa"/>
            <w:tcBorders>
              <w:top w:val="single" w:sz="4" w:space="0" w:color="000000"/>
              <w:start w:val="single" w:sz="4" w:space="0" w:color="000000"/>
              <w:bottom w:val="single" w:sz="4" w:space="0" w:color="000000"/>
              <w:end w:val="single" w:sz="4" w:space="0" w:color="000000"/>
            </w:tcBorders>
          </w:tcPr>
          <w:p>
            <w:pPr>
              <w:pStyle w:val="Normal"/>
              <w:ind w:start="80" w:end="0"/>
              <w:jc w:val="both"/>
              <w:rPr>
                <w:b/>
                <w:lang w:val="vi-VN"/>
              </w:rPr>
            </w:pPr>
            <w:r>
              <w:rPr>
                <w:lang w:val="vi-VN"/>
              </w:rPr>
              <w:t xml:space="preserve">- </w:t>
            </w:r>
            <w:r>
              <w:rPr/>
              <w:t xml:space="preserve">Sinh khối của cỏ </w:t>
            </w:r>
            <w:r>
              <w:rPr>
                <w:lang w:val="vi-VN"/>
              </w:rPr>
              <w:t xml:space="preserve">gấu </w:t>
            </w:r>
            <w:r>
              <w:rPr/>
              <w:t xml:space="preserve">tăng cao gần gấp đôi sinh khối của lúa, chứng </w:t>
            </w:r>
            <w:r>
              <w:rPr>
                <w:b/>
              </w:rPr>
              <w:t xml:space="preserve">tỏ cỏ </w:t>
            </w:r>
            <w:r>
              <w:rPr>
                <w:b/>
                <w:lang w:val="vi-VN"/>
              </w:rPr>
              <w:t>gấu là thực vật C</w:t>
            </w:r>
            <w:r>
              <w:rPr>
                <w:b/>
                <w:vertAlign w:val="subscript"/>
                <w:lang w:val="vi-VN"/>
              </w:rPr>
              <w:t>4</w:t>
            </w:r>
            <w:r>
              <w:rPr>
                <w:b/>
                <w:lang w:val="vi-VN"/>
              </w:rPr>
              <w:t xml:space="preserve"> còn lúa là thực vật C</w:t>
            </w:r>
            <w:r>
              <w:rPr>
                <w:b/>
                <w:vertAlign w:val="subscript"/>
                <w:lang w:val="vi-VN"/>
              </w:rPr>
              <w:t xml:space="preserve">3 </w:t>
            </w:r>
            <w:r>
              <w:rPr>
                <w:b/>
                <w:lang w:val="vi-VN"/>
              </w:rPr>
              <w:t xml:space="preserve"> </w:t>
            </w:r>
            <w:r>
              <w:rPr>
                <w:b/>
                <w:color w:val="000000"/>
                <w:lang w:val="vi-VN"/>
              </w:rPr>
              <w:t>0,125</w:t>
            </w:r>
          </w:p>
          <w:p>
            <w:pPr>
              <w:pStyle w:val="Normal"/>
              <w:ind w:start="80" w:end="0"/>
              <w:jc w:val="both"/>
              <w:rPr/>
            </w:pPr>
            <w:r>
              <w:rPr/>
              <w:t>- Thực vật C</w:t>
            </w:r>
            <w:r>
              <w:rPr>
                <w:vertAlign w:val="subscript"/>
              </w:rPr>
              <w:t>3</w:t>
            </w:r>
            <w:r>
              <w:rPr/>
              <w:t xml:space="preserve"> có hô hấp sáng </w:t>
            </w:r>
            <w:r>
              <w:rPr>
                <w:b/>
                <w:color w:val="000000"/>
                <w:lang w:val="vi-VN"/>
              </w:rPr>
              <w:t>0,125</w:t>
            </w:r>
            <w:r>
              <w:rPr/>
              <w:t xml:space="preserve">=&gt; </w:t>
            </w:r>
            <w:r>
              <w:rPr>
                <w:b/>
              </w:rPr>
              <w:t xml:space="preserve">tiêu hao khoảng 30 - 50% sản phẩm </w:t>
            </w:r>
            <w:r>
              <w:rPr>
                <w:b/>
                <w:color w:val="000000"/>
                <w:lang w:val="vi-VN"/>
              </w:rPr>
              <w:t>0,125</w:t>
            </w:r>
            <w:r>
              <w:rPr/>
              <w:t xml:space="preserve"> =&gt; sinh khối thấp, </w:t>
            </w:r>
            <w:r>
              <w:rPr>
                <w:b/>
              </w:rPr>
              <w:t>còn</w:t>
            </w:r>
            <w:r>
              <w:rPr>
                <w:b/>
                <w:lang w:val="vi-VN"/>
              </w:rPr>
              <w:t xml:space="preserve"> </w:t>
            </w:r>
            <w:r>
              <w:rPr>
                <w:b/>
              </w:rPr>
              <w:t>thực vật C</w:t>
            </w:r>
            <w:r>
              <w:rPr>
                <w:b/>
                <w:vertAlign w:val="subscript"/>
              </w:rPr>
              <w:t>4</w:t>
            </w:r>
            <w:r>
              <w:rPr>
                <w:b/>
              </w:rPr>
              <w:t xml:space="preserve"> không có hô hấp sáng =&gt; sinh khối cao hơn.</w:t>
            </w:r>
            <w:r>
              <w:rPr>
                <w:b/>
                <w:color w:val="000000"/>
                <w:lang w:val="vi-VN"/>
              </w:rPr>
              <w:t xml:space="preserve"> 0,125</w:t>
            </w:r>
          </w:p>
        </w:tc>
      </w:tr>
      <w:tr>
        <w:trPr>
          <w:trHeight w:val="1412" w:hRule="atLeast"/>
        </w:trPr>
        <w:tc>
          <w:tcPr>
            <w:tcW w:w="942"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lang w:val="vi-VN"/>
              </w:rPr>
            </w:pPr>
            <w:r>
              <w:rPr>
                <w:b/>
                <w:bCs/>
                <w:color w:val="000000"/>
                <w:lang w:val="vi-VN"/>
              </w:rPr>
              <w:t>2.5</w:t>
            </w:r>
          </w:p>
          <w:p>
            <w:pPr>
              <w:pStyle w:val="Normal"/>
              <w:jc w:val="center"/>
              <w:rPr>
                <w:b/>
                <w:bCs/>
                <w:color w:val="000000"/>
                <w:lang w:val="vi-VN"/>
              </w:rPr>
            </w:pPr>
            <w:r>
              <w:rPr>
                <w:b/>
                <w:bCs/>
                <w:color w:val="000000"/>
              </w:rPr>
              <w:t>(</w:t>
            </w:r>
            <w:r>
              <w:rPr>
                <w:b/>
                <w:bCs/>
                <w:color w:val="000000"/>
                <w:lang w:val="vi-VN"/>
              </w:rPr>
              <w:t>1</w:t>
            </w:r>
            <w:r>
              <w:rPr>
                <w:b/>
                <w:bCs/>
                <w:color w:val="000000"/>
              </w:rPr>
              <w:t>,</w:t>
            </w:r>
            <w:r>
              <w:rPr>
                <w:b/>
                <w:bCs/>
                <w:color w:val="000000"/>
                <w:lang w:val="vi-VN"/>
              </w:rPr>
              <w:t>25</w:t>
            </w:r>
            <w:r>
              <w:rPr>
                <w:b/>
                <w:bCs/>
                <w:color w:val="000000"/>
              </w:rPr>
              <w:t xml:space="preserve"> điểm)</w:t>
            </w:r>
          </w:p>
        </w:tc>
        <w:tc>
          <w:tcPr>
            <w:tcW w:w="9318" w:type="dxa"/>
            <w:tcBorders>
              <w:top w:val="single" w:sz="4" w:space="0" w:color="000000"/>
              <w:start w:val="single" w:sz="4" w:space="0" w:color="000000"/>
              <w:bottom w:val="single" w:sz="4" w:space="0" w:color="000000"/>
              <w:end w:val="single" w:sz="4" w:space="0" w:color="000000"/>
            </w:tcBorders>
          </w:tcPr>
          <w:p>
            <w:pPr>
              <w:pStyle w:val="Normal"/>
              <w:ind w:start="80" w:end="0"/>
              <w:jc w:val="both"/>
              <w:rPr/>
            </w:pPr>
            <w:r>
              <w:rPr>
                <w:b/>
                <w:lang w:val="vi-VN"/>
              </w:rPr>
              <w:t>2.5.1.</w:t>
            </w:r>
            <w:r>
              <w:rPr>
                <w:lang w:val="vi-VN"/>
              </w:rPr>
              <w:t xml:space="preserve"> RQ thay đổi tùy thuộc bản chất của nguyên liệu hô hấp:</w:t>
            </w:r>
          </w:p>
          <w:p>
            <w:pPr>
              <w:pStyle w:val="Normal"/>
              <w:ind w:start="80" w:end="0"/>
              <w:jc w:val="both"/>
              <w:rPr>
                <w:lang w:val="vi-VN"/>
              </w:rPr>
            </w:pPr>
            <w:r>
              <w:rPr>
                <w:lang w:val="vi-VN"/>
              </w:rPr>
              <w:t>+ RQ = 1 thì nguyên liệu hô hấp là carbohydrate.</w:t>
            </w:r>
          </w:p>
          <w:p>
            <w:pPr>
              <w:pStyle w:val="Normal"/>
              <w:ind w:start="80" w:end="0"/>
              <w:jc w:val="both"/>
              <w:rPr>
                <w:lang w:val="vi-VN"/>
              </w:rPr>
            </w:pPr>
            <w:r>
              <w:rPr>
                <w:lang w:val="vi-VN"/>
              </w:rPr>
              <w:t>+ RQ &lt; 1 thì nguyên liệu hô hấp là protein,/ acid béo/ hoặc lipid.</w:t>
            </w:r>
          </w:p>
          <w:p>
            <w:pPr>
              <w:pStyle w:val="Normal"/>
              <w:ind w:start="80" w:end="0"/>
              <w:jc w:val="both"/>
              <w:rPr>
                <w:lang w:val="vi-VN"/>
              </w:rPr>
            </w:pPr>
            <w:r>
              <w:rPr>
                <w:lang w:val="vi-VN"/>
              </w:rPr>
              <w:t>+ RQ &gt; 1 thì nguyên liệu hô hấp là acid hữu cơ.</w:t>
            </w:r>
          </w:p>
          <w:p>
            <w:pPr>
              <w:pStyle w:val="Normal"/>
              <w:ind w:start="80" w:end="0"/>
              <w:jc w:val="both"/>
              <w:rPr/>
            </w:pPr>
            <w:r>
              <w:rPr>
                <w:lang w:val="vi-VN"/>
              </w:rPr>
              <w:t xml:space="preserve">1 ý: </w:t>
            </w:r>
            <w:r>
              <w:rPr>
                <w:b/>
                <w:color w:val="000000"/>
                <w:lang w:val="vi-VN"/>
              </w:rPr>
              <w:t>0,125; 2-3 ý: 0,375; 4 ý: 0,5</w:t>
            </w:r>
          </w:p>
          <w:p>
            <w:pPr>
              <w:pStyle w:val="Normal"/>
              <w:ind w:start="80" w:end="0"/>
              <w:jc w:val="both"/>
              <w:rPr>
                <w:b/>
                <w:color w:val="000000"/>
                <w:lang w:val="vi-VN"/>
              </w:rPr>
            </w:pPr>
            <w:r>
              <w:rPr>
                <w:b/>
                <w:color w:val="000000"/>
                <w:lang w:val="vi-VN"/>
              </w:rPr>
              <w:t>2.5.2.</w:t>
            </w:r>
          </w:p>
          <w:p>
            <w:pPr>
              <w:pStyle w:val="Normal"/>
              <w:ind w:start="80" w:end="0"/>
              <w:jc w:val="both"/>
              <w:rPr/>
            </w:pPr>
            <w:r>
              <w:rPr>
                <w:b/>
                <w:color w:val="000000"/>
                <w:lang w:val="vi-VN"/>
              </w:rPr>
              <w:t xml:space="preserve">a. </w:t>
            </w:r>
            <w:r>
              <w:rPr>
                <w:color w:val="000000"/>
                <w:lang w:val="vi-VN"/>
              </w:rPr>
              <w:t>Hô hấp tạo:</w:t>
            </w:r>
          </w:p>
          <w:p>
            <w:pPr>
              <w:pStyle w:val="Normal"/>
              <w:ind w:start="80" w:end="0"/>
              <w:jc w:val="both"/>
              <w:rPr>
                <w:color w:val="000000"/>
                <w:lang w:val="vi-VN"/>
              </w:rPr>
            </w:pPr>
            <w:r>
              <w:rPr>
                <w:color w:val="000000"/>
                <w:lang w:val="vi-VN"/>
              </w:rPr>
              <w:t>+ Năng lượng ATP cung cấp cho rễ hấp thụ chủ động chất khoáng.</w:t>
            </w:r>
            <w:r>
              <w:rPr>
                <w:b/>
                <w:color w:val="000000"/>
                <w:lang w:val="vi-VN"/>
              </w:rPr>
              <w:t xml:space="preserve"> 0,125</w:t>
            </w:r>
          </w:p>
          <w:p>
            <w:pPr>
              <w:pStyle w:val="Normal"/>
              <w:ind w:start="80" w:end="0"/>
              <w:jc w:val="both"/>
              <w:rPr/>
            </w:pPr>
            <w:r>
              <w:rPr>
                <w:color w:val="000000"/>
                <w:lang w:val="vi-VN"/>
              </w:rPr>
              <w:t>+ Chất hữu cơ làm tăng áp suất thẩm thấu của lông hút.</w:t>
            </w:r>
            <w:r>
              <w:rPr>
                <w:b/>
                <w:color w:val="000000"/>
                <w:lang w:val="vi-VN"/>
              </w:rPr>
              <w:t xml:space="preserve"> 0,125</w:t>
            </w:r>
          </w:p>
          <w:p>
            <w:pPr>
              <w:pStyle w:val="Normal"/>
              <w:ind w:start="80" w:end="0"/>
              <w:jc w:val="both"/>
              <w:rPr>
                <w:b/>
                <w:color w:val="000000"/>
                <w:lang w:val="vi-VN"/>
              </w:rPr>
            </w:pPr>
            <w:r>
              <w:rPr>
                <w:b/>
                <w:color w:val="000000"/>
                <w:lang w:val="vi-VN"/>
              </w:rPr>
              <w:t>b.</w:t>
            </w:r>
          </w:p>
          <w:p>
            <w:pPr>
              <w:pStyle w:val="Normal"/>
              <w:ind w:start="80" w:end="0"/>
              <w:jc w:val="both"/>
              <w:rPr>
                <w:color w:val="000000"/>
                <w:lang w:val="vi-VN"/>
              </w:rPr>
            </w:pPr>
            <w:r>
              <w:rPr>
                <w:color w:val="000000"/>
                <w:lang w:val="vi-VN"/>
              </w:rPr>
              <w:t>- Giảm mất nước.</w:t>
            </w:r>
            <w:r>
              <w:rPr>
                <w:b/>
                <w:color w:val="000000"/>
                <w:lang w:val="vi-VN"/>
              </w:rPr>
              <w:t xml:space="preserve"> 0,125</w:t>
            </w:r>
          </w:p>
          <w:p>
            <w:pPr>
              <w:pStyle w:val="Normal"/>
              <w:ind w:start="80" w:end="0"/>
              <w:jc w:val="both"/>
              <w:rPr>
                <w:color w:val="000000"/>
                <w:lang w:val="vi-VN"/>
              </w:rPr>
            </w:pPr>
            <w:r>
              <w:rPr>
                <w:color w:val="000000"/>
                <w:lang w:val="vi-VN"/>
              </w:rPr>
              <w:t>- Giảm hô hấp vì hô hấp làm giảm chất hữu cơ trong rau.</w:t>
            </w:r>
            <w:r>
              <w:rPr>
                <w:b/>
                <w:color w:val="000000"/>
                <w:lang w:val="vi-VN"/>
              </w:rPr>
              <w:t xml:space="preserve"> 0,125</w:t>
            </w:r>
          </w:p>
          <w:p>
            <w:pPr>
              <w:pStyle w:val="Normal"/>
              <w:ind w:start="80" w:end="0"/>
              <w:jc w:val="both"/>
              <w:rPr>
                <w:b/>
                <w:color w:val="000000"/>
                <w:lang w:val="vi-VN"/>
              </w:rPr>
            </w:pPr>
            <w:r>
              <w:rPr>
                <w:b/>
                <w:color w:val="000000"/>
                <w:lang w:val="vi-VN"/>
              </w:rPr>
              <w:t>c.</w:t>
            </w:r>
          </w:p>
          <w:p>
            <w:pPr>
              <w:pStyle w:val="Normal"/>
              <w:ind w:start="80" w:end="0"/>
              <w:jc w:val="both"/>
              <w:rPr>
                <w:color w:val="000000"/>
                <w:lang w:val="vi-VN"/>
              </w:rPr>
            </w:pPr>
            <w:r>
              <w:rPr>
                <w:color w:val="000000"/>
                <w:lang w:val="vi-VN"/>
              </w:rPr>
              <w:t>- Tạo điều kiện về nước và nhiệt độ thuận lợi cho hạt nảy mầm.</w:t>
            </w:r>
            <w:r>
              <w:rPr>
                <w:b/>
                <w:color w:val="000000"/>
                <w:lang w:val="vi-VN"/>
              </w:rPr>
              <w:t xml:space="preserve"> 0,125</w:t>
            </w:r>
          </w:p>
          <w:p>
            <w:pPr>
              <w:pStyle w:val="Normal"/>
              <w:ind w:start="80" w:end="0"/>
              <w:jc w:val="both"/>
              <w:rPr>
                <w:lang w:val="vi-VN"/>
              </w:rPr>
            </w:pPr>
            <w:r>
              <w:rPr>
                <w:color w:val="000000"/>
                <w:lang w:val="vi-VN"/>
              </w:rPr>
              <w:t>- Nước giúp hoạt hóa enzyme phân giải chất hữu cơ/ và là dung môi cho các phản ứng hóa sinh.</w:t>
            </w:r>
            <w:r>
              <w:rPr>
                <w:b/>
                <w:color w:val="000000"/>
                <w:lang w:val="vi-VN"/>
              </w:rPr>
              <w:t xml:space="preserve"> 0,125</w:t>
            </w:r>
          </w:p>
        </w:tc>
      </w:tr>
    </w:tbl>
    <w:p>
      <w:pPr>
        <w:pStyle w:val="Normal"/>
        <w:jc w:val="both"/>
        <w:rPr/>
      </w:pPr>
      <w:r>
        <w:rPr>
          <w:color w:val="000000"/>
        </w:rPr>
        <w:tab/>
      </w:r>
      <w:r>
        <w:rPr>
          <w:b/>
          <w:lang w:val="pt-BR"/>
        </w:rPr>
        <w:t>Câu 3. (2,0 điểm)</w:t>
      </w:r>
      <w:r>
        <w:rPr>
          <w:b/>
          <w:lang w:val="vi-VN"/>
        </w:rPr>
        <w:t xml:space="preserve"> </w:t>
      </w:r>
    </w:p>
    <w:p>
      <w:pPr>
        <w:pStyle w:val="Normal"/>
        <w:tabs>
          <w:tab w:val="clear" w:pos="720"/>
          <w:tab w:val="left" w:pos="426" w:leader="none"/>
        </w:tabs>
        <w:ind w:firstLine="450" w:end="0"/>
        <w:jc w:val="both"/>
        <w:rPr/>
      </w:pPr>
      <w:r>
        <mc:AlternateContent>
          <mc:Choice Requires="wpg">
            <w:drawing>
              <wp:anchor behindDoc="1" distT="0" distB="0" distL="114935" distR="114935" simplePos="0" locked="0" layoutInCell="0" allowOverlap="1" relativeHeight="11">
                <wp:simplePos x="0" y="0"/>
                <wp:positionH relativeFrom="column">
                  <wp:posOffset>3251835</wp:posOffset>
                </wp:positionH>
                <wp:positionV relativeFrom="paragraph">
                  <wp:posOffset>570230</wp:posOffset>
                </wp:positionV>
                <wp:extent cx="2876550" cy="1522730"/>
                <wp:effectExtent l="0" t="0" r="0" b="0"/>
                <wp:wrapSquare wrapText="bothSides"/>
                <wp:docPr id="17" name=""/>
                <a:graphic xmlns:a="http://schemas.openxmlformats.org/drawingml/2006/main">
                  <a:graphicData uri="http://schemas.microsoft.com/office/word/2010/wordprocessingGroup">
                    <wpg:wgp>
                      <wpg:cNvGrpSpPr/>
                      <wpg:grpSpPr>
                        <a:xfrm>
                          <a:off x="0" y="0"/>
                          <a:ext cx="2876400" cy="1522800"/>
                          <a:chOff x="0" y="0"/>
                          <a:chExt cx="2876400" cy="1522800"/>
                        </a:xfrm>
                      </wpg:grpSpPr>
                      <pic:pic>
                        <pic:nvPicPr>
                          <pic:cNvPr id="18" name="Picture 1"/>
                          <pic:cNvPicPr/>
                        </pic:nvPicPr>
                        <pic:blipFill>
                          <a:blip r:embed="rId12"/>
                          <a:stretch/>
                        </pic:blipFill>
                        <pic:spPr>
                          <a:xfrm>
                            <a:off x="0" y="0"/>
                            <a:ext cx="2876400" cy="1267920"/>
                          </a:xfrm>
                          <a:prstGeom prst="rect">
                            <a:avLst/>
                          </a:prstGeom>
                          <a:noFill/>
                          <a:ln w="0">
                            <a:noFill/>
                          </a:ln>
                        </pic:spPr>
                      </pic:pic>
                      <wps:wsp>
                        <wps:cNvSpPr txBox="1"/>
                        <wps:spPr>
                          <a:xfrm>
                            <a:off x="1145520" y="1250280"/>
                            <a:ext cx="785520" cy="272520"/>
                          </a:xfrm>
                          <a:prstGeom prst="rect">
                            <a:avLst/>
                          </a:prstGeom>
                          <a:noFill/>
                          <a:ln w="0">
                            <a:noFill/>
                          </a:ln>
                        </wps:spPr>
                        <wps:txbx>
                          <w:txbxContent>
                            <w:p>
                              <w:pPr>
                                <w:overflowPunct w:val="false"/>
                                <w:bidi w:val="0"/>
                                <w:rPr/>
                              </w:pPr>
                              <w:r>
                                <w:rPr>
                                  <w:rFonts w:ascii="Times New Roman" w:hAnsi="Times New Roman" w:eastAsia="Times New Roman" w:cs="Times New Roman"/>
                                  <w:b/>
                                  <w:bCs/>
                                  <w:color w:val="auto"/>
                                  <w:kern w:val="2"/>
                                  <w:sz w:val="24"/>
                                  <w:szCs w:val="24"/>
                                  <w:lang w:val="en-US" w:bidi="ar-SA"/>
                                </w:rPr>
                                <w:t>Hình 3</w:t>
                              </w:r>
                            </w:p>
                          </w:txbxContent>
                        </wps:txbx>
                        <wps:bodyPr wrap="square" anchor="t">
                          <a:noAutofit/>
                        </wps:bodyPr>
                      </wps:wsp>
                    </wpg:wgp>
                  </a:graphicData>
                </a:graphic>
              </wp:anchor>
            </w:drawing>
          </mc:Choice>
          <mc:Fallback>
            <w:pict>
              <v:group id="shape_0" style="position:absolute;margin-left:256.05pt;margin-top:44.9pt;width:226.5pt;height:119.9pt" coordorigin="5121,898" coordsize="4530,2398">
                <v:shape id="shape_0" stroked="f" o:allowincell="f" style="position:absolute;left:5121;top:898;width:4529;height:1996;mso-wrap-style:none;v-text-anchor:middle" type="_x0000_t75">
                  <v:imagedata r:id="rId13" o:detectmouseclick="t"/>
                  <v:stroke color="#3465a4" joinstyle="round" endcap="flat"/>
                  <w10:wrap type="square"/>
                </v:shape>
                <v:shape id="shape_0" stroked="f" o:allowincell="f" style="position:absolute;left:6925;top:2867;width:1236;height:428;mso-wrap-style:square;v-text-anchor:top" type="_x0000_t202">
                  <v:textbox>
                    <w:txbxContent>
                      <w:p>
                        <w:pPr>
                          <w:overflowPunct w:val="false"/>
                          <w:bidi w:val="0"/>
                          <w:rPr/>
                        </w:pPr>
                        <w:r>
                          <w:rPr>
                            <w:rFonts w:ascii="Times New Roman" w:hAnsi="Times New Roman" w:eastAsia="Times New Roman" w:cs="Times New Roman"/>
                            <w:b/>
                            <w:bCs/>
                            <w:color w:val="auto"/>
                            <w:kern w:val="2"/>
                            <w:sz w:val="24"/>
                            <w:szCs w:val="24"/>
                            <w:lang w:val="en-US" w:bidi="ar-SA"/>
                          </w:rPr>
                          <w:t>Hình 3</w:t>
                        </w:r>
                      </w:p>
                    </w:txbxContent>
                  </v:textbox>
                  <v:fill o:detectmouseclick="t" on="false"/>
                  <v:stroke color="#3465a4" joinstyle="round" endcap="flat"/>
                  <w10:wrap type="square"/>
                </v:shape>
              </v:group>
            </w:pict>
          </mc:Fallback>
        </mc:AlternateContent>
      </w:r>
      <w:r>
        <w:rPr>
          <w:b/>
          <w:lang w:val="vi-VN"/>
        </w:rPr>
        <w:t>3.1.</w:t>
      </w:r>
      <w:r>
        <w:rPr>
          <w:lang w:val="vi-VN"/>
        </w:rPr>
        <w:t xml:space="preserve"> </w:t>
      </w:r>
      <w:r>
        <w:rPr/>
        <w:t xml:space="preserve">Để điều khiển cây </w:t>
      </w:r>
      <w:r>
        <w:rPr>
          <w:lang w:val="vi-VN"/>
        </w:rPr>
        <w:t xml:space="preserve">hoa cúc </w:t>
      </w:r>
      <w:r>
        <w:rPr/>
        <w:t xml:space="preserve">sinh trưởng và ra hoa theo ý muốn, vào tháng 9 - 10 hàng năm, người nông dân thường dùng đèn để chiếu sáng từ 5 giờ chiều đến 9 giờ tối mỗi ngày. Tuy nhiên, người ta không làm như vậy đối với cây hướng </w:t>
      </w:r>
      <w:r>
        <w:rPr>
          <w:lang w:val="vi-VN"/>
        </w:rPr>
        <w:t xml:space="preserve">dương. </w:t>
      </w:r>
      <w:r>
        <w:rPr/>
        <w:t>Hãy giải thích cơ sở khoa học của việc làm trên. Biết rằng, cúc là cây ngày ngắn và hướng dương là cây trung tính.</w:t>
      </w:r>
    </w:p>
    <w:p>
      <w:pPr>
        <w:pStyle w:val="Normal"/>
        <w:ind w:firstLine="450" w:end="0"/>
        <w:jc w:val="both"/>
        <w:rPr/>
      </w:pPr>
      <w:r>
        <w:rPr>
          <w:b/>
          <w:lang w:val="vi-VN"/>
        </w:rPr>
        <w:t>3.2.</w:t>
      </w:r>
      <w:r>
        <w:rPr>
          <w:lang w:val="vi-VN"/>
        </w:rPr>
        <w:t xml:space="preserve"> Sự phát triển của quả mọng như quả cà chua có thể chia làm ba giai đoạn chính: hình thành quả (I), gia tăng kích thước quả (II) và chín của quả (III). Hình </w:t>
      </w:r>
      <w:r>
        <w:rPr/>
        <w:t xml:space="preserve">3 </w:t>
      </w:r>
      <w:r>
        <w:rPr>
          <w:lang w:val="vi-VN"/>
        </w:rPr>
        <w:t>thể hiện kết quả đo hàm lượng CO</w:t>
      </w:r>
      <w:r>
        <w:rPr>
          <w:vertAlign w:val="subscript"/>
          <w:lang w:val="vi-VN"/>
        </w:rPr>
        <w:t xml:space="preserve">2 </w:t>
      </w:r>
      <w:r>
        <w:rPr>
          <w:lang w:val="vi-VN"/>
        </w:rPr>
        <w:t>và ethylene (C</w:t>
      </w:r>
      <w:r>
        <w:rPr>
          <w:vertAlign w:val="subscript"/>
          <w:lang w:val="vi-VN"/>
        </w:rPr>
        <w:t>2</w:t>
      </w:r>
      <w:r>
        <w:rPr>
          <w:lang w:val="vi-VN"/>
        </w:rPr>
        <w:t>H</w:t>
      </w:r>
      <w:r>
        <w:rPr>
          <w:vertAlign w:val="subscript"/>
          <w:lang w:val="vi-VN"/>
        </w:rPr>
        <w:t>4</w:t>
      </w:r>
      <w:r>
        <w:rPr>
          <w:lang w:val="vi-VN"/>
        </w:rPr>
        <w:t>) qua các giai đoạn I, II, III.</w:t>
      </w:r>
    </w:p>
    <w:p>
      <w:pPr>
        <w:pStyle w:val="Normal"/>
        <w:spacing w:before="120" w:after="0"/>
        <w:ind w:firstLine="446" w:end="0"/>
        <w:jc w:val="both"/>
        <w:rPr/>
      </w:pPr>
      <w:r>
        <w:rPr>
          <w:b/>
          <w:spacing w:val="-4"/>
          <w:lang w:val="vi-VN"/>
        </w:rPr>
        <w:t>a.</w:t>
      </w:r>
      <w:r>
        <w:rPr>
          <w:spacing w:val="-4"/>
          <w:lang w:val="vi-VN"/>
        </w:rPr>
        <w:t xml:space="preserve"> Hãy giải thích sự thay đổi hàm lượng CO</w:t>
      </w:r>
      <w:r>
        <w:rPr>
          <w:spacing w:val="-4"/>
          <w:vertAlign w:val="subscript"/>
          <w:lang w:val="vi-VN"/>
        </w:rPr>
        <w:t xml:space="preserve">2 </w:t>
      </w:r>
      <w:r>
        <w:rPr>
          <w:spacing w:val="-4"/>
          <w:lang w:val="vi-VN"/>
        </w:rPr>
        <w:t>và ethylene (C</w:t>
      </w:r>
      <w:r>
        <w:rPr>
          <w:spacing w:val="-4"/>
          <w:vertAlign w:val="subscript"/>
          <w:lang w:val="vi-VN"/>
        </w:rPr>
        <w:t>2</w:t>
      </w:r>
      <w:r>
        <w:rPr>
          <w:spacing w:val="-4"/>
          <w:lang w:val="vi-VN"/>
        </w:rPr>
        <w:t>H</w:t>
      </w:r>
      <w:r>
        <w:rPr>
          <w:spacing w:val="-4"/>
          <w:vertAlign w:val="subscript"/>
          <w:lang w:val="vi-VN"/>
        </w:rPr>
        <w:t>4</w:t>
      </w:r>
      <w:r>
        <w:rPr>
          <w:spacing w:val="-4"/>
          <w:lang w:val="vi-VN"/>
        </w:rPr>
        <w:t>) qua mỗi giai đoạn I, II, III.</w:t>
      </w:r>
    </w:p>
    <w:p>
      <w:pPr>
        <w:pStyle w:val="Normal"/>
        <w:ind w:firstLine="450" w:end="0"/>
        <w:jc w:val="both"/>
        <w:rPr/>
      </w:pPr>
      <w:r>
        <w:rPr>
          <w:b/>
          <w:lang w:val="vi-VN"/>
        </w:rPr>
        <w:t>b.</w:t>
      </w:r>
      <w:r>
        <w:rPr>
          <w:lang w:val="vi-VN"/>
        </w:rPr>
        <w:t xml:space="preserve"> Ở cây cà chua có một số thể đột biến gene liên quan đến ethylene: thể đột biến p luôn biểu hiện ba đáp ứng (gây uốn cong đỉnh chồi, làm to ngang nhưng ức chế kéo dài thân, ức chế kéo dài rễ ở cây mầm); thể đột biến q không mẫn cảm với ethylene, thể đột biến r biểu hiện quá mức ethylene, thể đột biến s kháng ethylene. Trong cùng điều kiện bảo quản, quả cà chua thu từ những thể đột biến nào có thể bảo quản được lâu hơn so với quả của cây kiểu dại? Giải thích.</w:t>
      </w:r>
    </w:p>
    <w:p>
      <w:pPr>
        <w:pStyle w:val="Normal"/>
        <w:ind w:firstLine="450" w:end="0"/>
        <w:jc w:val="both"/>
        <w:rPr>
          <w:b/>
          <w:lang w:val="vi-VN"/>
        </w:rPr>
      </w:pPr>
      <w:r>
        <w:rPr>
          <w:b/>
          <w:lang w:val="vi-VN"/>
        </w:rPr>
        <w:t xml:space="preserve">3.3. </w:t>
      </w:r>
    </w:p>
    <w:p>
      <w:pPr>
        <w:pStyle w:val="Normal"/>
        <w:ind w:firstLine="450" w:end="0"/>
        <w:jc w:val="both"/>
        <w:rPr/>
      </w:pPr>
      <w:r>
        <w:rPr>
          <w:b/>
          <w:lang w:val="vi-VN"/>
        </w:rPr>
        <w:t>a.</w:t>
      </w:r>
      <w:r>
        <w:rPr>
          <w:lang w:val="vi-VN"/>
        </w:rPr>
        <w:t xml:space="preserve"> Tại sao cả hai “chiến lược” vô tính và hữu tính đều góp phần thành công trong sinh sản của thực vật?</w:t>
      </w:r>
    </w:p>
    <w:p>
      <w:pPr>
        <w:pStyle w:val="Normal"/>
        <w:ind w:firstLine="720" w:end="0"/>
        <w:jc w:val="both"/>
        <w:rPr/>
      </w:pPr>
      <w:r>
        <w:rPr>
          <w:b/>
          <w:spacing w:val="-2"/>
          <w:lang w:val="vi-VN"/>
        </w:rPr>
        <w:t>b.</w:t>
      </w:r>
      <w:r>
        <w:rPr>
          <w:spacing w:val="-2"/>
          <w:lang w:val="vi-VN"/>
        </w:rPr>
        <w:t xml:space="preserve"> Cây chuối có quả không hạt mất khả năng chống lại hai loại dịch bệnh về nấm. Tại sao các loại dịch bệnh này lại thường gây nên những thiệt hại to lớn cho các cây trồng sinh sản vô tính?</w:t>
      </w:r>
    </w:p>
    <w:tbl>
      <w:tblPr>
        <w:tblW w:w="9898" w:type="dxa"/>
        <w:jc w:val="start"/>
        <w:tblInd w:w="108" w:type="dxa"/>
        <w:tblLayout w:type="fixed"/>
        <w:tblCellMar>
          <w:top w:w="0" w:type="dxa"/>
          <w:start w:w="108" w:type="dxa"/>
          <w:bottom w:w="0" w:type="dxa"/>
          <w:end w:w="108" w:type="dxa"/>
        </w:tblCellMar>
      </w:tblPr>
      <w:tblGrid>
        <w:gridCol w:w="899"/>
        <w:gridCol w:w="8999"/>
      </w:tblGrid>
      <w:tr>
        <w:trPr/>
        <w:tc>
          <w:tcPr>
            <w:tcW w:w="8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993" w:leader="none"/>
              </w:tabs>
              <w:jc w:val="center"/>
              <w:rPr>
                <w:b/>
                <w:color w:val="000000"/>
              </w:rPr>
            </w:pPr>
            <w:r>
              <w:rPr>
                <w:b/>
                <w:color w:val="000000"/>
              </w:rPr>
              <w:t>Câu</w:t>
            </w:r>
          </w:p>
        </w:tc>
        <w:tc>
          <w:tcPr>
            <w:tcW w:w="8999"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Nội dung</w:t>
            </w:r>
          </w:p>
        </w:tc>
      </w:tr>
      <w:tr>
        <w:trPr>
          <w:trHeight w:val="64" w:hRule="atLeast"/>
        </w:trPr>
        <w:tc>
          <w:tcPr>
            <w:tcW w:w="8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993" w:leader="none"/>
              </w:tabs>
              <w:jc w:val="both"/>
              <w:rPr/>
            </w:pPr>
            <w:r>
              <w:rPr>
                <w:b/>
                <w:color w:val="000000"/>
              </w:rPr>
              <w:t>3.</w:t>
            </w:r>
            <w:r>
              <w:rPr>
                <w:b/>
                <w:color w:val="000000"/>
                <w:lang w:val="vi-VN"/>
              </w:rPr>
              <w:t>1</w:t>
            </w:r>
          </w:p>
          <w:p>
            <w:pPr>
              <w:pStyle w:val="Normal"/>
              <w:tabs>
                <w:tab w:val="clear" w:pos="720"/>
                <w:tab w:val="left" w:pos="284" w:leader="none"/>
                <w:tab w:val="left" w:pos="993" w:leader="none"/>
              </w:tabs>
              <w:jc w:val="both"/>
              <w:rPr/>
            </w:pPr>
            <w:r>
              <w:rPr>
                <w:b/>
                <w:color w:val="000000"/>
              </w:rPr>
              <w:t>(</w:t>
            </w:r>
            <w:r>
              <w:rPr>
                <w:b/>
                <w:color w:val="000000"/>
                <w:lang w:val="vi-VN"/>
              </w:rPr>
              <w:t xml:space="preserve">0,375 </w:t>
            </w:r>
            <w:r>
              <w:rPr>
                <w:b/>
                <w:color w:val="000000"/>
              </w:rPr>
              <w:t>điểm)</w:t>
            </w:r>
          </w:p>
        </w:tc>
        <w:tc>
          <w:tcPr>
            <w:tcW w:w="8999" w:type="dxa"/>
            <w:tcBorders>
              <w:top w:val="single" w:sz="4" w:space="0" w:color="000000"/>
              <w:start w:val="single" w:sz="4" w:space="0" w:color="000000"/>
              <w:bottom w:val="single" w:sz="4" w:space="0" w:color="000000"/>
              <w:end w:val="single" w:sz="4" w:space="0" w:color="000000"/>
            </w:tcBorders>
          </w:tcPr>
          <w:p>
            <w:pPr>
              <w:pStyle w:val="Normal"/>
              <w:ind w:start="80" w:end="0"/>
              <w:rPr>
                <w:b/>
              </w:rPr>
            </w:pPr>
            <w:r>
              <w:rPr>
                <w:lang w:val="vi-VN"/>
              </w:rPr>
              <w:t xml:space="preserve">- </w:t>
            </w:r>
            <w:r>
              <w:rPr/>
              <w:t>Hoa c</w:t>
            </w:r>
            <w:r>
              <w:rPr>
                <w:lang w:val="vi-VN"/>
              </w:rPr>
              <w:t xml:space="preserve">úc </w:t>
            </w:r>
            <w:r>
              <w:rPr/>
              <w:t>là cây ngày ngắn</w:t>
            </w:r>
            <w:r>
              <w:rPr>
                <w:lang w:val="vi-VN"/>
              </w:rPr>
              <w:t xml:space="preserve"> (</w:t>
            </w:r>
            <w:r>
              <w:rPr/>
              <w:t xml:space="preserve">đêm </w:t>
            </w:r>
            <w:r>
              <w:rPr>
                <w:lang w:val="vi-VN"/>
              </w:rPr>
              <w:t>dài)</w:t>
            </w:r>
            <w:r>
              <w:rPr/>
              <w:t xml:space="preserve">. </w:t>
            </w:r>
            <w:r>
              <w:rPr>
                <w:b/>
              </w:rPr>
              <w:t>Chiếu sáng đèn kéo dài thời gian quang</w:t>
            </w:r>
            <w:r>
              <w:rPr>
                <w:b/>
                <w:lang w:val="vi-VN"/>
              </w:rPr>
              <w:t xml:space="preserve"> </w:t>
            </w:r>
            <w:r>
              <w:rPr>
                <w:b/>
              </w:rPr>
              <w:t>hợp =&gt; sinh trưởng tăng (chiều dài thân tăng</w:t>
            </w:r>
            <w:r>
              <w:rPr/>
              <w:t>)</w:t>
            </w:r>
            <w:r>
              <w:rPr>
                <w:b/>
                <w:lang w:val="vi-VN"/>
              </w:rPr>
              <w:t xml:space="preserve"> 0,125</w:t>
            </w:r>
            <w:r>
              <w:rPr/>
              <w:t>.</w:t>
            </w:r>
            <w:r>
              <w:rPr>
                <w:lang w:val="vi-VN"/>
              </w:rPr>
              <w:t xml:space="preserve"> </w:t>
            </w:r>
            <w:r>
              <w:rPr>
                <w:b/>
              </w:rPr>
              <w:t>Độ dài đêm ngắn lại, nhỏ hơn thời gian đêm tới hạn=&gt; ức chế sự ra hoa.</w:t>
            </w:r>
            <w:r>
              <w:rPr>
                <w:b/>
                <w:lang w:val="vi-VN"/>
              </w:rPr>
              <w:t xml:space="preserve"> 0,125</w:t>
            </w:r>
          </w:p>
          <w:p>
            <w:pPr>
              <w:pStyle w:val="Normal"/>
              <w:rPr>
                <w:lang w:val="vi-VN"/>
              </w:rPr>
            </w:pPr>
            <w:r>
              <w:rPr>
                <w:lang w:val="vi-VN"/>
              </w:rPr>
              <w:t xml:space="preserve">- </w:t>
            </w:r>
            <w:r>
              <w:rPr/>
              <w:t xml:space="preserve">Hướng dương là cây trung tính, </w:t>
            </w:r>
            <w:r>
              <w:rPr>
                <w:b/>
              </w:rPr>
              <w:t>không bị ảnh hưởng bởi quang chu kỳ.</w:t>
            </w:r>
            <w:r>
              <w:rPr>
                <w:lang w:val="vi-VN"/>
              </w:rPr>
              <w:t xml:space="preserve"> /</w:t>
            </w:r>
            <w:r>
              <w:rPr>
                <w:b/>
              </w:rPr>
              <w:t>Người ta sẽ tính toán ngày gieo trồng để hoa nở đúng vào thời điểm mong muốn</w:t>
            </w:r>
            <w:r>
              <w:rPr>
                <w:b/>
                <w:lang w:val="vi-VN"/>
              </w:rPr>
              <w:t xml:space="preserve"> </w:t>
            </w:r>
            <w:r>
              <w:rPr>
                <w:lang w:val="vi-VN"/>
              </w:rPr>
              <w:t>nên không cần chiếu sáng</w:t>
            </w:r>
            <w:r>
              <w:rPr>
                <w:b/>
                <w:lang w:val="vi-VN"/>
              </w:rPr>
              <w:t>0,125</w:t>
            </w:r>
          </w:p>
        </w:tc>
      </w:tr>
      <w:tr>
        <w:trPr/>
        <w:tc>
          <w:tcPr>
            <w:tcW w:w="8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993" w:leader="none"/>
              </w:tabs>
              <w:jc w:val="both"/>
              <w:rPr>
                <w:b/>
                <w:color w:val="000000"/>
              </w:rPr>
            </w:pPr>
            <w:r>
              <w:rPr>
                <w:b/>
                <w:color w:val="000000"/>
              </w:rPr>
              <w:t>3.</w:t>
            </w:r>
            <w:r>
              <w:rPr>
                <w:b/>
                <w:color w:val="000000"/>
                <w:lang w:val="vi-VN"/>
              </w:rPr>
              <w:t>2</w:t>
            </w:r>
          </w:p>
          <w:p>
            <w:pPr>
              <w:pStyle w:val="Normal"/>
              <w:tabs>
                <w:tab w:val="clear" w:pos="720"/>
                <w:tab w:val="left" w:pos="284" w:leader="none"/>
                <w:tab w:val="left" w:pos="993" w:leader="none"/>
              </w:tabs>
              <w:jc w:val="both"/>
              <w:rPr/>
            </w:pPr>
            <w:r>
              <w:rPr>
                <w:b/>
                <w:color w:val="000000"/>
              </w:rPr>
              <w:t>(</w:t>
            </w:r>
            <w:r>
              <w:rPr>
                <w:b/>
                <w:color w:val="000000"/>
                <w:lang w:val="vi-VN"/>
              </w:rPr>
              <w:t xml:space="preserve">1,0 </w:t>
            </w:r>
            <w:r>
              <w:rPr>
                <w:b/>
                <w:color w:val="000000"/>
              </w:rPr>
              <w:t>điểm)</w:t>
            </w:r>
          </w:p>
        </w:tc>
        <w:tc>
          <w:tcPr>
            <w:tcW w:w="8999" w:type="dxa"/>
            <w:tcBorders>
              <w:top w:val="single" w:sz="4" w:space="0" w:color="000000"/>
              <w:start w:val="single" w:sz="4" w:space="0" w:color="000000"/>
              <w:bottom w:val="single" w:sz="4" w:space="0" w:color="000000"/>
              <w:end w:val="single" w:sz="4" w:space="0" w:color="000000"/>
            </w:tcBorders>
          </w:tcPr>
          <w:p>
            <w:pPr>
              <w:pStyle w:val="Normal"/>
              <w:jc w:val="both"/>
              <w:rPr>
                <w:lang w:val="vi-VN"/>
              </w:rPr>
            </w:pPr>
            <w:r>
              <w:rPr>
                <w:b/>
                <w:lang w:val="vi-VN" w:eastAsia="en-US"/>
              </w:rPr>
              <w:t>a.</w:t>
            </w:r>
            <w:r>
              <w:rPr>
                <w:lang w:val="vi-VN" w:eastAsia="en-US"/>
              </w:rPr>
              <w:t xml:space="preserve"> Giai đoạn I: quả cà chua diễn ra </w:t>
            </w:r>
            <w:r>
              <w:rPr>
                <w:b/>
                <w:lang w:val="vi-VN" w:eastAsia="en-US"/>
              </w:rPr>
              <w:t>phân bào mạnh</w:t>
            </w:r>
            <w:r>
              <w:rPr>
                <w:lang w:val="vi-VN" w:eastAsia="en-US"/>
              </w:rPr>
              <w:t xml:space="preserve"> mẽ</w:t>
            </w:r>
            <w:r>
              <w:rPr>
                <w:lang w:val="en-US" w:eastAsia="en-US"/>
              </w:rPr>
              <w:t xml:space="preserve"> </w:t>
            </w:r>
            <w:r>
              <w:rPr>
                <w:b/>
                <w:lang w:val="vi-VN"/>
              </w:rPr>
              <w:t xml:space="preserve">0,125, </w:t>
            </w:r>
            <w:r>
              <w:rPr>
                <w:lang w:val="vi-VN" w:eastAsia="en-US"/>
              </w:rPr>
              <w:t>sự hình thành</w:t>
            </w:r>
            <w:r>
              <w:rPr>
                <w:lang w:val="vi-VN"/>
              </w:rPr>
              <w:t xml:space="preserve"> </w:t>
            </w:r>
            <w:r>
              <w:rPr>
                <w:b/>
                <w:lang w:val="vi-VN"/>
              </w:rPr>
              <w:t>CO</w:t>
            </w:r>
            <w:r>
              <w:rPr>
                <w:b/>
                <w:vertAlign w:val="subscript"/>
                <w:lang w:val="vi-VN"/>
              </w:rPr>
              <w:t xml:space="preserve">2 </w:t>
            </w:r>
            <w:r>
              <w:rPr>
                <w:b/>
                <w:lang w:val="vi-VN"/>
              </w:rPr>
              <w:t>từ hô hấp cao</w:t>
            </w:r>
            <w:r>
              <w:rPr>
                <w:lang w:val="vi-VN"/>
              </w:rPr>
              <w:t>/ nhưng sự tổng hợp ethylene</w:t>
            </w:r>
            <w:r>
              <w:rPr>
                <w:b/>
                <w:lang w:val="vi-VN"/>
              </w:rPr>
              <w:t xml:space="preserve"> ở quả còn rất thấp</w:t>
            </w:r>
            <w:r>
              <w:rPr>
                <w:b/>
              </w:rPr>
              <w:t xml:space="preserve"> </w:t>
            </w:r>
            <w:r>
              <w:rPr>
                <w:b/>
                <w:lang w:val="vi-VN"/>
              </w:rPr>
              <w:t>0,125</w:t>
            </w:r>
          </w:p>
          <w:p>
            <w:pPr>
              <w:pStyle w:val="Normal"/>
              <w:jc w:val="both"/>
              <w:rPr>
                <w:lang w:val="vi-VN"/>
              </w:rPr>
            </w:pPr>
            <w:r>
              <w:rPr>
                <w:lang w:val="vi-VN"/>
              </w:rPr>
              <w:t xml:space="preserve">- Giai đoạn II: quả cà chua </w:t>
            </w:r>
            <w:r>
              <w:rPr>
                <w:b/>
                <w:lang w:val="vi-VN"/>
              </w:rPr>
              <w:t>gia tăng kích thước thông qua sự sinh trưởng giãn và trưởng thành của tế bào</w:t>
            </w:r>
            <w:r>
              <w:rPr>
                <w:b/>
              </w:rPr>
              <w:t xml:space="preserve"> </w:t>
            </w:r>
            <w:r>
              <w:rPr>
                <w:b/>
                <w:lang w:val="vi-VN"/>
              </w:rPr>
              <w:t>0,125</w:t>
            </w:r>
            <w:r>
              <w:rPr>
                <w:lang w:val="vi-VN"/>
              </w:rPr>
              <w:t>. S</w:t>
            </w:r>
            <w:r>
              <w:rPr>
                <w:lang w:val="vi-VN" w:eastAsia="en-US"/>
              </w:rPr>
              <w:t>ự hình thành</w:t>
            </w:r>
            <w:r>
              <w:rPr>
                <w:lang w:val="vi-VN"/>
              </w:rPr>
              <w:t xml:space="preserve"> </w:t>
            </w:r>
            <w:r>
              <w:rPr>
                <w:b/>
                <w:lang w:val="vi-VN"/>
              </w:rPr>
              <w:t>CO</w:t>
            </w:r>
            <w:r>
              <w:rPr>
                <w:b/>
                <w:vertAlign w:val="subscript"/>
                <w:lang w:val="vi-VN"/>
              </w:rPr>
              <w:t>2</w:t>
            </w:r>
            <w:r>
              <w:rPr>
                <w:b/>
                <w:lang w:val="vi-VN"/>
              </w:rPr>
              <w:t xml:space="preserve"> giảm</w:t>
            </w:r>
            <w:r>
              <w:rPr>
                <w:lang w:val="vi-VN"/>
              </w:rPr>
              <w:t xml:space="preserve"> so với giai đoạn I, /tổng hợp ethylene</w:t>
            </w:r>
            <w:r>
              <w:rPr>
                <w:b/>
                <w:lang w:val="vi-VN"/>
              </w:rPr>
              <w:t xml:space="preserve"> thấp</w:t>
            </w:r>
            <w:r>
              <w:rPr>
                <w:lang w:val="vi-VN"/>
              </w:rPr>
              <w:t>.</w:t>
            </w:r>
            <w:r>
              <w:rPr>
                <w:b/>
                <w:lang w:val="vi-VN"/>
              </w:rPr>
              <w:t xml:space="preserve"> 0,125</w:t>
            </w:r>
          </w:p>
          <w:p>
            <w:pPr>
              <w:pStyle w:val="Normal"/>
              <w:jc w:val="both"/>
              <w:rPr/>
            </w:pPr>
            <w:r>
              <w:rPr>
                <w:lang w:val="vi-VN"/>
              </w:rPr>
              <w:t xml:space="preserve">- Giai đoạn III: giai đoạn </w:t>
            </w:r>
            <w:r>
              <w:rPr>
                <w:b/>
                <w:lang w:val="vi-VN"/>
              </w:rPr>
              <w:t xml:space="preserve">quả chín diễn ra quá trình phân giải các chất làm hô hấp của quả tăng, tổng hợp </w:t>
            </w:r>
            <w:r>
              <w:rPr>
                <w:lang w:val="vi-VN"/>
              </w:rPr>
              <w:t>ethylene</w:t>
            </w:r>
            <w:r>
              <w:rPr>
                <w:b/>
                <w:lang w:val="vi-VN"/>
              </w:rPr>
              <w:t xml:space="preserve"> tăng</w:t>
            </w:r>
            <w:r>
              <w:rPr>
                <w:b/>
              </w:rPr>
              <w:t xml:space="preserve"> </w:t>
            </w:r>
            <w:r>
              <w:rPr>
                <w:b/>
                <w:lang w:val="vi-VN"/>
              </w:rPr>
              <w:t>0,125</w:t>
            </w:r>
            <w:r>
              <w:rPr>
                <w:lang w:val="vi-VN"/>
              </w:rPr>
              <w:t xml:space="preserve">. Hàm lượng ethylene thúc đẩy quả chín nhanh hơn, hàm lượng ethylene/ và </w:t>
            </w:r>
            <w:r>
              <w:rPr>
                <w:b/>
                <w:lang w:val="vi-VN"/>
              </w:rPr>
              <w:t>CO</w:t>
            </w:r>
            <w:r>
              <w:rPr>
                <w:b/>
                <w:vertAlign w:val="subscript"/>
                <w:lang w:val="vi-VN"/>
              </w:rPr>
              <w:t xml:space="preserve">2 </w:t>
            </w:r>
            <w:r>
              <w:rPr>
                <w:b/>
                <w:lang w:val="vi-VN"/>
              </w:rPr>
              <w:t>đều tăng và giảm sau khi đạt cực đại. 0,125</w:t>
            </w:r>
          </w:p>
          <w:p>
            <w:pPr>
              <w:pStyle w:val="Normal"/>
              <w:jc w:val="both"/>
              <w:rPr>
                <w:lang w:val="vi-VN"/>
              </w:rPr>
            </w:pPr>
            <w:r>
              <w:rPr>
                <w:b/>
              </w:rPr>
              <w:t>b</w:t>
            </w:r>
            <w:r>
              <w:rPr/>
              <w:t xml:space="preserve">. </w:t>
            </w:r>
            <w:r>
              <w:rPr>
                <w:lang w:val="vi-VN"/>
              </w:rPr>
              <w:t xml:space="preserve">ethylene kích thích sự chín của quả cà chua do đó cần lựa chọn các cây cà chua mang </w:t>
            </w:r>
            <w:r>
              <w:rPr>
                <w:b/>
                <w:lang w:val="vi-VN"/>
              </w:rPr>
              <w:t>đột biến không đáp ứng/ hay không chịu tác động của ethylene</w:t>
            </w:r>
            <w:r>
              <w:rPr>
                <w:lang w:val="vi-VN"/>
              </w:rPr>
              <w:t>.</w:t>
            </w:r>
            <w:r>
              <w:rPr>
                <w:b/>
                <w:lang w:val="vi-VN"/>
              </w:rPr>
              <w:t xml:space="preserve"> 0,125</w:t>
            </w:r>
          </w:p>
          <w:p>
            <w:pPr>
              <w:pStyle w:val="Normal"/>
              <w:jc w:val="both"/>
              <w:rPr/>
            </w:pPr>
            <w:r>
              <w:rPr>
                <w:lang w:val="vi-VN"/>
              </w:rPr>
              <w:t xml:space="preserve">- Các thể đột biến </w:t>
            </w:r>
            <w:r>
              <w:rPr>
                <w:b/>
                <w:lang w:val="vi-VN"/>
              </w:rPr>
              <w:t xml:space="preserve">q, /s bị hỏng thụ thể nhận biết </w:t>
            </w:r>
            <w:r>
              <w:rPr>
                <w:lang w:val="vi-VN"/>
              </w:rPr>
              <w:t>ethylene</w:t>
            </w:r>
            <w:r>
              <w:rPr>
                <w:b/>
                <w:lang w:val="vi-VN"/>
              </w:rPr>
              <w:t xml:space="preserve"> hoặc con đường truyền tín hiệu đáp ứng với </w:t>
            </w:r>
            <w:r>
              <w:rPr>
                <w:lang w:val="vi-VN"/>
              </w:rPr>
              <w:t>ethylene</w:t>
            </w:r>
            <w:r>
              <w:rPr>
                <w:b/>
              </w:rPr>
              <w:t xml:space="preserve"> </w:t>
            </w:r>
            <w:r>
              <w:rPr>
                <w:b/>
                <w:lang w:val="vi-VN"/>
              </w:rPr>
              <w:t>0,125</w:t>
            </w:r>
            <w:r>
              <w:rPr>
                <w:lang w:val="vi-VN"/>
              </w:rPr>
              <w:t>. Quả được hình thành từ các cây mang đột biến q, s sẽ ít hoặc không bị ảnh hưởng bởi ethylene trong quá trình chín do đó bảo quản được lâu hơn so với quả của cây kiểu dại.</w:t>
            </w:r>
          </w:p>
        </w:tc>
      </w:tr>
      <w:tr>
        <w:trPr/>
        <w:tc>
          <w:tcPr>
            <w:tcW w:w="8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993" w:leader="none"/>
              </w:tabs>
              <w:jc w:val="both"/>
              <w:rPr>
                <w:b/>
                <w:color w:val="000000"/>
                <w:lang w:val="vi-VN"/>
              </w:rPr>
            </w:pPr>
            <w:r>
              <w:rPr>
                <w:b/>
                <w:color w:val="000000"/>
                <w:lang w:val="vi-VN"/>
              </w:rPr>
              <w:t>3.3</w:t>
            </w:r>
          </w:p>
          <w:p>
            <w:pPr>
              <w:pStyle w:val="Normal"/>
              <w:tabs>
                <w:tab w:val="clear" w:pos="720"/>
                <w:tab w:val="left" w:pos="284" w:leader="none"/>
                <w:tab w:val="left" w:pos="993" w:leader="none"/>
              </w:tabs>
              <w:jc w:val="both"/>
              <w:rPr>
                <w:b/>
                <w:color w:val="000000"/>
                <w:lang w:val="vi-VN"/>
              </w:rPr>
            </w:pPr>
            <w:r>
              <w:rPr>
                <w:b/>
                <w:color w:val="000000"/>
              </w:rPr>
              <w:t>(</w:t>
            </w:r>
            <w:r>
              <w:rPr>
                <w:b/>
                <w:color w:val="000000"/>
                <w:lang w:val="vi-VN"/>
              </w:rPr>
              <w:t xml:space="preserve">0,625 </w:t>
            </w:r>
            <w:r>
              <w:rPr>
                <w:b/>
                <w:color w:val="000000"/>
              </w:rPr>
              <w:t>điểm)</w:t>
            </w:r>
          </w:p>
        </w:tc>
        <w:tc>
          <w:tcPr>
            <w:tcW w:w="8999" w:type="dxa"/>
            <w:tcBorders>
              <w:top w:val="single" w:sz="4" w:space="0" w:color="000000"/>
              <w:start w:val="single" w:sz="4" w:space="0" w:color="000000"/>
              <w:bottom w:val="single" w:sz="4" w:space="0" w:color="000000"/>
              <w:end w:val="single" w:sz="4" w:space="0" w:color="000000"/>
            </w:tcBorders>
          </w:tcPr>
          <w:p>
            <w:pPr>
              <w:pStyle w:val="Normal"/>
              <w:jc w:val="both"/>
              <w:rPr>
                <w:b/>
                <w:lang w:val="en-US" w:eastAsia="en-US"/>
              </w:rPr>
            </w:pPr>
            <w:r>
              <w:rPr>
                <w:b/>
                <w:lang w:val="en-US" w:eastAsia="en-US"/>
              </w:rPr>
              <w:t xml:space="preserve">a. </w:t>
            </w:r>
          </w:p>
          <w:p>
            <w:pPr>
              <w:pStyle w:val="Normal"/>
              <w:jc w:val="both"/>
              <w:rPr>
                <w:lang w:val="vi-VN" w:eastAsia="en-US"/>
              </w:rPr>
            </w:pPr>
            <w:r>
              <w:rPr>
                <w:lang w:val="vi-VN" w:eastAsia="en-US"/>
              </w:rPr>
              <w:t>* Sinh sản hữu tính:</w:t>
            </w:r>
          </w:p>
          <w:p>
            <w:pPr>
              <w:pStyle w:val="Normal"/>
              <w:jc w:val="both"/>
              <w:rPr/>
            </w:pPr>
            <w:r>
              <w:rPr>
                <w:lang w:val="vi-VN" w:eastAsia="en-US"/>
              </w:rPr>
              <w:t>+ Sinh ra tính biến dị di truyền tạo lợi thế trong môi trường không ổn định.</w:t>
            </w:r>
            <w:r>
              <w:rPr>
                <w:b/>
                <w:lang w:val="vi-VN"/>
              </w:rPr>
              <w:t xml:space="preserve"> 0,125</w:t>
            </w:r>
            <w:r>
              <w:rPr>
                <w:lang w:val="vi-VN" w:eastAsia="en-US"/>
              </w:rPr>
              <w:t xml:space="preserve"> </w:t>
            </w:r>
          </w:p>
          <w:p>
            <w:pPr>
              <w:pStyle w:val="Normal"/>
              <w:jc w:val="both"/>
              <w:rPr>
                <w:lang w:val="vi-VN" w:eastAsia="en-US"/>
              </w:rPr>
            </w:pPr>
            <w:r>
              <w:rPr>
                <w:lang w:val="vi-VN" w:eastAsia="en-US"/>
              </w:rPr>
              <w:t>+ Ưu việt về sự phát tán hạt cứng.</w:t>
            </w:r>
            <w:r>
              <w:rPr>
                <w:b/>
                <w:lang w:val="vi-VN"/>
              </w:rPr>
              <w:t xml:space="preserve"> 0,125</w:t>
            </w:r>
          </w:p>
          <w:p>
            <w:pPr>
              <w:pStyle w:val="Normal"/>
              <w:jc w:val="both"/>
              <w:rPr>
                <w:lang w:val="vi-VN" w:eastAsia="en-US"/>
              </w:rPr>
            </w:pPr>
            <w:r>
              <w:rPr>
                <w:lang w:val="vi-VN" w:eastAsia="en-US"/>
              </w:rPr>
              <w:t>* Sinh sản vô tính:</w:t>
            </w:r>
          </w:p>
          <w:p>
            <w:pPr>
              <w:pStyle w:val="Normal"/>
              <w:jc w:val="both"/>
              <w:rPr>
                <w:lang w:val="vi-VN" w:eastAsia="en-US"/>
              </w:rPr>
            </w:pPr>
            <w:r>
              <w:rPr>
                <w:lang w:val="vi-VN" w:eastAsia="en-US"/>
              </w:rPr>
              <w:t>+ Có ưu việt trong môi trường ổn định vì các cá thể cây riêng biệt đã rất phù hợp với môi trường sẽ chuyển toàn bộ gene cho con cái.</w:t>
            </w:r>
            <w:r>
              <w:rPr>
                <w:b/>
                <w:lang w:val="vi-VN"/>
              </w:rPr>
              <w:t xml:space="preserve"> 0,125</w:t>
            </w:r>
          </w:p>
          <w:p>
            <w:pPr>
              <w:pStyle w:val="Normal"/>
              <w:jc w:val="both"/>
              <w:rPr>
                <w:lang w:val="vi-VN" w:eastAsia="en-US"/>
              </w:rPr>
            </w:pPr>
            <w:r>
              <w:rPr>
                <w:lang w:val="vi-VN" w:eastAsia="en-US"/>
              </w:rPr>
              <w:t>+ Con cái ít non yếu hơn cây mầm của sinh sản hữu tính.</w:t>
            </w:r>
            <w:r>
              <w:rPr>
                <w:b/>
                <w:lang w:val="vi-VN"/>
              </w:rPr>
              <w:t xml:space="preserve"> 0,125</w:t>
            </w:r>
          </w:p>
          <w:p>
            <w:pPr>
              <w:pStyle w:val="Normal"/>
              <w:jc w:val="both"/>
              <w:rPr>
                <w:b/>
                <w:lang w:val="vi-VN" w:eastAsia="en-US"/>
              </w:rPr>
            </w:pPr>
            <w:r>
              <w:rPr>
                <w:b/>
                <w:lang w:val="vi-VN" w:eastAsia="en-US"/>
              </w:rPr>
              <w:t xml:space="preserve">b. </w:t>
            </w:r>
          </w:p>
          <w:p>
            <w:pPr>
              <w:pStyle w:val="Normal"/>
              <w:jc w:val="both"/>
              <w:rPr>
                <w:lang w:val="vi-VN" w:eastAsia="en-US"/>
              </w:rPr>
            </w:pPr>
            <w:r>
              <w:rPr>
                <w:lang w:val="vi-VN" w:eastAsia="en-US"/>
              </w:rPr>
              <w:t>- Chuối không hạt sinh sản bằng hình thức vô tính.</w:t>
            </w:r>
            <w:r>
              <w:rPr>
                <w:b/>
                <w:lang w:val="vi-VN"/>
              </w:rPr>
              <w:t xml:space="preserve"> </w:t>
            </w:r>
          </w:p>
          <w:p>
            <w:pPr>
              <w:pStyle w:val="Normal"/>
              <w:jc w:val="both"/>
              <w:rPr>
                <w:lang w:val="vi-VN" w:eastAsia="en-US"/>
              </w:rPr>
            </w:pPr>
            <w:r>
              <w:rPr>
                <w:lang w:val="vi-VN" w:eastAsia="en-US"/>
              </w:rPr>
              <w:t xml:space="preserve">- Các cây </w:t>
            </w:r>
            <w:r>
              <w:rPr>
                <w:lang w:val="en-US" w:eastAsia="en-US"/>
              </w:rPr>
              <w:t xml:space="preserve">sinh </w:t>
            </w:r>
            <w:r>
              <w:rPr>
                <w:lang w:val="vi-VN" w:eastAsia="en-US"/>
              </w:rPr>
              <w:t xml:space="preserve">sản vô tính </w:t>
            </w:r>
            <w:r>
              <w:rPr>
                <w:b/>
                <w:lang w:val="vi-VN" w:eastAsia="en-US"/>
              </w:rPr>
              <w:t>không có tính đa dạng di truyền</w:t>
            </w:r>
            <w:r>
              <w:rPr>
                <w:b/>
                <w:lang w:val="vi-VN"/>
              </w:rPr>
              <w:t xml:space="preserve"> 0,125 </w:t>
            </w:r>
            <w:r>
              <w:rPr>
                <w:lang w:val="vi-VN"/>
              </w:rPr>
              <w:t>nên khả năng chống lại dịch bệnh kém.</w:t>
            </w:r>
          </w:p>
        </w:tc>
      </w:tr>
    </w:tbl>
    <w:p>
      <w:pPr>
        <w:pStyle w:val="Normal"/>
        <w:ind w:firstLine="720" w:end="0"/>
        <w:jc w:val="both"/>
        <w:rPr>
          <w:b/>
          <w:lang w:val="vi-VN"/>
        </w:rPr>
      </w:pPr>
      <w:r>
        <w:rPr>
          <w:b/>
          <w:lang w:val="es-ES"/>
        </w:rPr>
        <w:t>Câu 4. (</w:t>
      </w:r>
      <w:r>
        <w:rPr>
          <w:b/>
          <w:lang w:val="vi-VN"/>
        </w:rPr>
        <w:t>4</w:t>
      </w:r>
      <w:r>
        <w:rPr>
          <w:b/>
          <w:lang w:val="es-ES"/>
        </w:rPr>
        <w:t>,0 điểm)</w:t>
      </w:r>
    </w:p>
    <w:p>
      <w:pPr>
        <w:pStyle w:val="Normal"/>
        <w:ind w:firstLine="283" w:start="426" w:end="0"/>
        <w:jc w:val="both"/>
        <w:rPr>
          <w:rFonts w:eastAsia="Calibri"/>
          <w:b/>
          <w:lang w:val="vi-VN"/>
        </w:rPr>
      </w:pPr>
      <w:r>
        <w:rPr>
          <w:rFonts w:eastAsia="Calibri"/>
          <w:bCs/>
        </w:rPr>
        <w:tab/>
      </w:r>
      <w:r>
        <w:rPr>
          <w:b/>
          <w:lang w:val="vi-VN"/>
        </w:rPr>
        <w:t>4</w:t>
      </w:r>
      <w:r>
        <w:rPr>
          <w:b/>
        </w:rPr>
        <w:t>.1.</w:t>
      </w:r>
      <w:r>
        <w:rPr/>
        <w:t xml:space="preserve"> </w:t>
      </w:r>
      <w:r>
        <w:rPr>
          <w:rFonts w:eastAsia="Calibri"/>
        </w:rPr>
        <w:t xml:space="preserve">Để điều trị bệnh loét dạ dày do thừa acid, người ta có thể sử dụng thuốc ức chế hoạt động loại </w:t>
      </w:r>
      <w:r>
        <w:rPr>
          <w:rFonts w:eastAsia="Calibri"/>
          <w:lang w:val="vi-VN"/>
        </w:rPr>
        <w:t>prote</w:t>
      </w:r>
      <w:r>
        <w:rPr>
          <w:rFonts w:eastAsia="Calibri"/>
        </w:rPr>
        <w:t xml:space="preserve">in nào của màng tế bào niêm mạc dạ dày? Giải thích. </w:t>
      </w:r>
    </w:p>
    <w:p>
      <w:pPr>
        <w:pStyle w:val="Normal"/>
        <w:autoSpaceDE w:val="false"/>
        <w:ind w:firstLine="601" w:start="119" w:end="0"/>
        <w:jc w:val="both"/>
        <w:rPr/>
      </w:pPr>
      <w:r>
        <w:rPr>
          <w:b/>
          <w:iCs/>
          <w:lang w:val="vi-VN"/>
        </w:rPr>
        <w:t>4.2.</w:t>
      </w:r>
      <w:r>
        <w:rPr>
          <w:iCs/>
          <w:lang w:val="vi-VN"/>
        </w:rPr>
        <w:t xml:space="preserve"> </w:t>
      </w:r>
      <w:r>
        <w:rPr>
          <w:iCs/>
        </w:rPr>
        <w:t xml:space="preserve">Hầu hết các tổ chức trong cơ thể người nhận được nhiều máu hơn từ động mạch khi tâm thất co so với khi tâm thất </w:t>
      </w:r>
      <w:r>
        <w:rPr>
          <w:iCs/>
          <w:lang w:val="vi-VN"/>
        </w:rPr>
        <w:t>d</w:t>
      </w:r>
      <w:r>
        <w:rPr>
          <w:iCs/>
        </w:rPr>
        <w:t xml:space="preserve">ãn. Tuy nhiên, đối với cơ tim thì ngược lại, nó nhận được máu nhiều hơn khi tâm thất </w:t>
      </w:r>
      <w:r>
        <w:rPr>
          <w:iCs/>
          <w:lang w:val="vi-VN"/>
        </w:rPr>
        <w:t>d</w:t>
      </w:r>
      <w:r>
        <w:rPr>
          <w:iCs/>
        </w:rPr>
        <w:t>ãn và nhận được ít máu hơn khi tâm thất co. Tại sao lại có sự khác biệt như vậy?</w:t>
      </w:r>
    </w:p>
    <w:p>
      <w:pPr>
        <w:pStyle w:val="Normal"/>
        <w:ind w:start="426" w:end="0"/>
        <w:jc w:val="both"/>
        <w:rPr/>
      </w:pPr>
      <w:r>
        <w:rPr>
          <w:b/>
          <w:lang w:val="vi-VN" w:eastAsia="en-US"/>
        </w:rPr>
        <w:t xml:space="preserve"> </w:t>
      </w:r>
      <w:r>
        <w:rPr>
          <w:b/>
          <w:lang w:val="en-US" w:eastAsia="en-US"/>
        </w:rPr>
        <w:tab/>
      </w:r>
      <w:r>
        <w:rPr>
          <w:b/>
          <w:lang w:val="vi-VN" w:eastAsia="en-US"/>
        </w:rPr>
        <w:t>4.3.</w:t>
      </w:r>
      <w:r>
        <w:rPr/>
        <w:t xml:space="preserve"> </w:t>
      </w:r>
    </w:p>
    <w:p>
      <w:pPr>
        <w:pStyle w:val="Normal"/>
        <w:jc w:val="both"/>
        <w:rPr>
          <w:lang w:val="vi-VN"/>
        </w:rPr>
      </w:pPr>
      <w:r>
        <w:rPr>
          <w:b/>
          <w:lang w:val="vi-VN"/>
        </w:rPr>
        <w:tab/>
        <w:t>a.</w:t>
      </w:r>
      <w:r>
        <w:rPr>
          <w:lang w:val="vi-VN"/>
        </w:rPr>
        <w:t xml:space="preserve"> </w:t>
      </w:r>
      <w:r>
        <w:rPr/>
        <w:t xml:space="preserve">Những phản ứng nào xảy ra khi máu về tim nhiều làm tăng áp lực trong tâm nhĩ? </w:t>
      </w:r>
    </w:p>
    <w:p>
      <w:pPr>
        <w:pStyle w:val="Normal"/>
        <w:jc w:val="both"/>
        <w:rPr/>
      </w:pPr>
      <w:r>
        <w:rPr>
          <w:b/>
          <w:lang w:val="vi-VN"/>
        </w:rPr>
        <w:tab/>
        <w:t>b.</w:t>
      </w:r>
      <w:r>
        <w:rPr>
          <w:lang w:val="vi-VN"/>
        </w:rPr>
        <w:t xml:space="preserve"> </w:t>
      </w:r>
      <w:r>
        <w:rPr/>
        <w:t xml:space="preserve">Một người bị bệnh huyết áp kẹt (huyết áp tâm thu - huyết áp tâm trương = 20 mmHg). Bác sĩ cho biết nguyên nhân huyết áp kẹt là do hẹp van tổ chim trong động mạch chủ. Tại sao hẹp van tổ chim gây ra huyết áp kẹt? Huyết áp kẹt gây nguy hiểm như thế nào đối với người bệnh? </w:t>
      </w:r>
    </w:p>
    <w:p>
      <w:pPr>
        <w:pStyle w:val="Normal"/>
        <w:ind w:firstLine="709" w:end="0"/>
        <w:jc w:val="both"/>
        <w:rPr/>
      </w:pPr>
      <w:r>
        <w:drawing>
          <wp:anchor behindDoc="0" distT="0" distB="0" distL="114935" distR="114935" simplePos="0" locked="0" layoutInCell="0" allowOverlap="1" relativeHeight="18">
            <wp:simplePos x="0" y="0"/>
            <wp:positionH relativeFrom="column">
              <wp:posOffset>4331335</wp:posOffset>
            </wp:positionH>
            <wp:positionV relativeFrom="paragraph">
              <wp:posOffset>38735</wp:posOffset>
            </wp:positionV>
            <wp:extent cx="1908175" cy="1592580"/>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 name="Picture 1"/>
                    <pic:cNvPicPr>
                      <a:picLocks noChangeAspect="1" noChangeArrowheads="1"/>
                    </pic:cNvPicPr>
                  </pic:nvPicPr>
                  <pic:blipFill>
                    <a:blip r:embed="rId14"/>
                    <a:srcRect l="-6" t="-7" r="-6" b="-7"/>
                    <a:stretch>
                      <a:fillRect/>
                    </a:stretch>
                  </pic:blipFill>
                  <pic:spPr bwMode="auto">
                    <a:xfrm>
                      <a:off x="0" y="0"/>
                      <a:ext cx="1908175" cy="1592580"/>
                    </a:xfrm>
                    <a:prstGeom prst="rect">
                      <a:avLst/>
                    </a:prstGeom>
                    <a:noFill/>
                  </pic:spPr>
                </pic:pic>
              </a:graphicData>
            </a:graphic>
          </wp:anchor>
        </w:drawing>
      </w:r>
      <w:r>
        <w:rPr>
          <w:b/>
          <w:lang w:val="vi-VN"/>
        </w:rPr>
        <w:t>4.4.</w:t>
      </w:r>
      <w:r>
        <w:rPr>
          <w:lang w:val="vi-VN"/>
        </w:rPr>
        <w:t xml:space="preserve"> </w:t>
      </w:r>
      <w:r>
        <w:rPr>
          <w:lang w:val="vi-VN" w:eastAsia="en-US"/>
        </w:rPr>
        <w:t>Khả năng lấy O</w:t>
      </w:r>
      <w:r>
        <w:rPr>
          <w:vertAlign w:val="subscript"/>
          <w:lang w:val="vi-VN" w:eastAsia="en-US"/>
        </w:rPr>
        <w:t>2</w:t>
      </w:r>
      <w:r>
        <w:rPr>
          <w:lang w:val="vi-VN" w:eastAsia="en-US"/>
        </w:rPr>
        <w:t xml:space="preserve"> từ môi trường của nhiều động vật có thể được phản ánh qua đường cong phân ly hemoglobin của chúng. Hình </w:t>
      </w:r>
      <w:r>
        <w:rPr>
          <w:lang w:val="en-US" w:eastAsia="en-US"/>
        </w:rPr>
        <w:t>4</w:t>
      </w:r>
      <w:r>
        <w:rPr>
          <w:lang w:val="vi-VN" w:eastAsia="en-US"/>
        </w:rPr>
        <w:t xml:space="preserve"> thể hiện đường cong phân ly hemoglobin của hai nhóm cá thể có kích thước, khối lượng và mức độ trưởng thành tương đương của hai loài cá I và II. </w:t>
      </w:r>
    </w:p>
    <w:p>
      <w:pPr>
        <w:pStyle w:val="Normal"/>
        <w:ind w:firstLine="709" w:end="0"/>
        <w:jc w:val="both"/>
        <w:rPr>
          <w:lang w:val="vi-VN" w:eastAsia="en-US"/>
        </w:rPr>
      </w:pPr>
      <w:r>
        <w:rPr>
          <w:lang w:val="vi-VN" w:eastAsia="en-US"/>
        </w:rPr>
        <w:t>Hãy trả lời và giải thích các câu hỏi dưới đây. Trong hai loài cá I và II,</w:t>
      </w:r>
    </w:p>
    <w:p>
      <w:pPr>
        <w:pStyle w:val="Normal"/>
        <w:jc w:val="both"/>
        <w:rPr>
          <w:lang w:val="vi-VN" w:eastAsia="en-US"/>
        </w:rPr>
      </w:pPr>
      <w:r>
        <w:rPr>
          <w:b/>
          <w:lang w:val="vi-VN" w:eastAsia="en-US"/>
        </w:rPr>
        <w:tab/>
        <w:t>a.</w:t>
      </w:r>
      <w:r>
        <w:rPr>
          <w:lang w:val="vi-VN" w:eastAsia="en-US"/>
        </w:rPr>
        <w:t xml:space="preserve"> loài nào sống ở vùng nước chảy nhanh hơn?</w:t>
      </w:r>
      <w:r>
        <w:rPr>
          <w:b/>
          <w:lang w:val="en-US" w:eastAsia="en-US"/>
        </w:rPr>
        <w:t xml:space="preserve"> </w:t>
      </w:r>
    </w:p>
    <w:p>
      <w:pPr>
        <w:pStyle w:val="Normal"/>
        <w:jc w:val="both"/>
        <w:rPr/>
      </w:pPr>
      <w:r>
        <w:rPr>
          <w:lang w:val="vi-VN" w:eastAsia="en-US"/>
        </w:rPr>
        <w:tab/>
      </w:r>
      <w:r>
        <w:rPr>
          <w:b/>
          <w:lang w:val="vi-VN" w:eastAsia="en-US"/>
        </w:rPr>
        <w:t>b.</w:t>
      </w:r>
      <w:r>
        <w:rPr>
          <w:lang w:val="vi-VN" w:eastAsia="en-US"/>
        </w:rPr>
        <w:t xml:space="preserve"> loài nào có tốc độ trao đổi chất thấp hơn?</w:t>
      </w:r>
    </w:p>
    <w:p>
      <w:pPr>
        <w:pStyle w:val="Normal"/>
        <w:jc w:val="both"/>
        <w:rPr/>
      </w:pPr>
      <w:r>
        <w:rPr>
          <w:b/>
          <w:lang w:val="vi-VN" w:eastAsia="en-US"/>
        </w:rPr>
        <w:tab/>
        <w:t xml:space="preserve">c. </w:t>
      </w:r>
      <w:r>
        <w:rPr>
          <w:lang w:val="vi-VN" w:eastAsia="en-US"/>
        </w:rPr>
        <w:t>loài nào đặc trưng bằng hàm lượng h</w:t>
      </w:r>
      <w:r>
        <w:rPr>
          <w:lang w:val="en-US" w:eastAsia="en-US"/>
        </w:rPr>
        <w:t>e</w:t>
      </w:r>
      <w:r>
        <w:rPr>
          <w:lang w:val="vi-VN" w:eastAsia="en-US"/>
        </w:rPr>
        <w:t>m</w:t>
      </w:r>
      <w:r>
        <w:rPr>
          <w:lang w:val="en-US" w:eastAsia="en-US"/>
        </w:rPr>
        <w:t>o</w:t>
      </w:r>
      <w:r>
        <w:rPr>
          <w:lang w:val="vi-VN" w:eastAsia="en-US"/>
        </w:rPr>
        <w:t>gl</w:t>
      </w:r>
      <w:r>
        <w:rPr>
          <w:lang w:val="en-US" w:eastAsia="en-US"/>
        </w:rPr>
        <w:t>o</w:t>
      </w:r>
      <w:r>
        <w:rPr>
          <w:lang w:val="vi-VN" w:eastAsia="en-US"/>
        </w:rPr>
        <w:t>bin trên một đơn vị thể tích máu cao hơn? Giả sử hai loài có mức tiêu thụ O</w:t>
      </w:r>
      <w:r>
        <w:rPr>
          <w:vertAlign w:val="subscript"/>
          <w:lang w:val="vi-VN" w:eastAsia="en-US"/>
        </w:rPr>
        <w:t>2</w:t>
      </w:r>
      <w:r>
        <w:rPr>
          <w:lang w:val="vi-VN" w:eastAsia="en-US"/>
        </w:rPr>
        <w:t xml:space="preserve"> như nhau.</w:t>
      </w:r>
    </w:p>
    <w:p>
      <w:pPr>
        <w:pStyle w:val="Normal"/>
        <w:jc w:val="both"/>
        <w:rPr/>
      </w:pPr>
      <w:r>
        <w:rPr>
          <w:lang w:val="vi-VN" w:eastAsia="en-US"/>
        </w:rPr>
        <w:tab/>
      </w:r>
      <w:r>
        <w:rPr>
          <w:b/>
          <w:lang w:val="vi-VN" w:eastAsia="en-US"/>
        </w:rPr>
        <w:t>d.</w:t>
      </w:r>
      <w:r>
        <w:rPr>
          <w:lang w:val="vi-VN" w:eastAsia="en-US"/>
        </w:rPr>
        <w:t xml:space="preserve"> loài nào sống ở vùng nước sâu hơn?</w:t>
      </w:r>
    </w:p>
    <w:p>
      <w:pPr>
        <w:pStyle w:val="Normal"/>
        <w:jc w:val="both"/>
        <w:rPr/>
      </w:pPr>
      <w:r>
        <w:rPr>
          <w:lang w:val="vi-VN" w:eastAsia="en-US"/>
        </w:rPr>
        <w:tab/>
      </w:r>
      <w:r>
        <w:rPr>
          <w:b/>
          <w:lang w:val="vi-VN" w:eastAsia="en-US"/>
        </w:rPr>
        <w:t>e.</w:t>
      </w:r>
      <w:r>
        <w:rPr>
          <w:lang w:val="vi-VN" w:eastAsia="en-US"/>
        </w:rPr>
        <w:t xml:space="preserve"> loài nào sống ở vùng nước</w:t>
      </w:r>
      <w:r>
        <w:rPr>
          <w:b/>
          <w:lang w:val="vi-VN" w:eastAsia="en-US"/>
        </w:rPr>
        <w:t xml:space="preserve"> </w:t>
      </w:r>
      <w:r>
        <w:rPr>
          <w:lang w:val="vi-VN" w:eastAsia="en-US"/>
        </w:rPr>
        <w:t>có nồng độ muối thấp hơn?</w:t>
      </w:r>
    </w:p>
    <w:p>
      <w:pPr>
        <w:pStyle w:val="Normal"/>
        <w:jc w:val="both"/>
        <w:rPr/>
      </w:pPr>
      <w:r>
        <w:rPr>
          <w:lang w:val="vi-VN" w:eastAsia="en-US"/>
        </w:rPr>
        <w:tab/>
      </w:r>
      <w:r>
        <w:rPr>
          <w:b/>
          <w:lang w:val="vi-VN" w:eastAsia="en-US"/>
        </w:rPr>
        <w:t>f.</w:t>
      </w:r>
      <w:r>
        <w:rPr>
          <w:lang w:val="vi-VN" w:eastAsia="en-US"/>
        </w:rPr>
        <w:t xml:space="preserve"> loài nào thường thở trong không khí (ở phía trên mặt nước), loài nào chỉ thở bằng mang ở trong nước?</w:t>
      </w:r>
    </w:p>
    <w:tbl>
      <w:tblPr>
        <w:tblW w:w="10001" w:type="dxa"/>
        <w:jc w:val="start"/>
        <w:tblInd w:w="0" w:type="dxa"/>
        <w:tblLayout w:type="fixed"/>
        <w:tblCellMar>
          <w:top w:w="0" w:type="dxa"/>
          <w:start w:w="108" w:type="dxa"/>
          <w:bottom w:w="0" w:type="dxa"/>
          <w:end w:w="108" w:type="dxa"/>
        </w:tblCellMar>
      </w:tblPr>
      <w:tblGrid>
        <w:gridCol w:w="1423"/>
        <w:gridCol w:w="8578"/>
      </w:tblGrid>
      <w:tr>
        <w:trPr/>
        <w:tc>
          <w:tcPr>
            <w:tcW w:w="1423"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lang w:val="es-ES"/>
              </w:rPr>
            </w:pPr>
            <w:r>
              <w:rPr>
                <w:b/>
                <w:color w:val="000000"/>
                <w:lang w:val="es-ES"/>
              </w:rPr>
              <w:t>Câu</w:t>
            </w:r>
          </w:p>
        </w:tc>
        <w:tc>
          <w:tcPr>
            <w:tcW w:w="857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lang w:val="es-ES"/>
              </w:rPr>
            </w:pPr>
            <w:r>
              <w:rPr>
                <w:b/>
                <w:color w:val="000000"/>
                <w:lang w:val="es-ES"/>
              </w:rPr>
              <w:t>Nội dung</w:t>
            </w:r>
          </w:p>
        </w:tc>
      </w:tr>
      <w:tr>
        <w:trPr>
          <w:trHeight w:val="1701" w:hRule="atLeast"/>
        </w:trPr>
        <w:tc>
          <w:tcPr>
            <w:tcW w:w="1423" w:type="dxa"/>
            <w:tcBorders>
              <w:top w:val="single" w:sz="4" w:space="0" w:color="000000"/>
              <w:start w:val="single" w:sz="4" w:space="0" w:color="000000"/>
              <w:bottom w:val="single" w:sz="4" w:space="0" w:color="000000"/>
              <w:end w:val="single" w:sz="4" w:space="0" w:color="000000"/>
            </w:tcBorders>
          </w:tcPr>
          <w:p>
            <w:pPr>
              <w:pStyle w:val="Normal"/>
              <w:jc w:val="both"/>
              <w:rPr/>
            </w:pPr>
            <w:r>
              <w:rPr>
                <w:b/>
                <w:color w:val="000000"/>
                <w:lang w:val="es-ES"/>
              </w:rPr>
              <w:t>4.</w:t>
            </w:r>
            <w:r>
              <w:rPr>
                <w:b/>
                <w:color w:val="000000"/>
                <w:lang w:val="vi-VN"/>
              </w:rPr>
              <w:t>1</w:t>
            </w:r>
          </w:p>
          <w:p>
            <w:pPr>
              <w:pStyle w:val="Normal"/>
              <w:jc w:val="both"/>
              <w:rPr/>
            </w:pPr>
            <w:r>
              <w:rPr>
                <w:b/>
                <w:color w:val="000000"/>
                <w:lang w:val="es-ES"/>
              </w:rPr>
              <w:t>(</w:t>
            </w:r>
            <w:r>
              <w:rPr>
                <w:b/>
                <w:color w:val="000000"/>
                <w:lang w:val="vi-VN"/>
              </w:rPr>
              <w:t xml:space="preserve">0,375 </w:t>
            </w:r>
            <w:r>
              <w:rPr>
                <w:b/>
                <w:color w:val="000000"/>
                <w:lang w:val="es-ES"/>
              </w:rPr>
              <w:t>điểm)</w:t>
            </w:r>
          </w:p>
        </w:tc>
        <w:tc>
          <w:tcPr>
            <w:tcW w:w="8578" w:type="dxa"/>
            <w:tcBorders>
              <w:top w:val="single" w:sz="4" w:space="0" w:color="000000"/>
              <w:start w:val="single" w:sz="4" w:space="0" w:color="000000"/>
              <w:bottom w:val="single" w:sz="4" w:space="0" w:color="000000"/>
              <w:end w:val="single" w:sz="4" w:space="0" w:color="000000"/>
            </w:tcBorders>
          </w:tcPr>
          <w:p>
            <w:pPr>
              <w:pStyle w:val="Normal"/>
              <w:rPr>
                <w:b/>
                <w:lang w:val="vi-VN"/>
              </w:rPr>
            </w:pPr>
            <w:r>
              <w:rPr>
                <w:lang w:val="vi-VN"/>
              </w:rPr>
              <w:t xml:space="preserve">- </w:t>
            </w:r>
            <w:r>
              <w:rPr/>
              <w:t xml:space="preserve">Tế bào niêm mạc dạ dày </w:t>
            </w:r>
            <w:r>
              <w:rPr>
                <w:b/>
              </w:rPr>
              <w:t>tạo ra acid HCl bằng cách có</w:t>
            </w:r>
            <w:r>
              <w:rPr/>
              <w:t xml:space="preserve"> </w:t>
            </w:r>
            <w:r>
              <w:rPr>
                <w:b/>
              </w:rPr>
              <w:t>một số bơm H</w:t>
            </w:r>
            <w:r>
              <w:rPr>
                <w:vertAlign w:val="superscript"/>
              </w:rPr>
              <w:t>+</w:t>
            </w:r>
            <w:r>
              <w:rPr/>
              <w:t xml:space="preserve"> </w:t>
            </w:r>
            <w:r>
              <w:rPr>
                <w:b/>
                <w:lang w:val="vi-VN"/>
              </w:rPr>
              <w:t>0,25</w:t>
            </w:r>
            <w:r>
              <w:rPr/>
              <w:t>(bơm proton) và một số khác bơm Cl</w:t>
            </w:r>
            <w:r>
              <w:rPr>
                <w:vertAlign w:val="superscript"/>
              </w:rPr>
              <w:t>–</w:t>
            </w:r>
            <w:r>
              <w:rPr/>
              <w:t xml:space="preserve"> vào trong dạ dày để các ion này kết hợp với nhau tạo ra HCl trong dịch vị dạ dày. </w:t>
            </w:r>
          </w:p>
          <w:p>
            <w:pPr>
              <w:pStyle w:val="Normal"/>
              <w:shd w:fill="FFFFFF" w:val="clear"/>
              <w:tabs>
                <w:tab w:val="clear" w:pos="720"/>
                <w:tab w:val="left" w:pos="284" w:leader="none"/>
              </w:tabs>
              <w:rPr>
                <w:lang w:val="vi-VN"/>
              </w:rPr>
            </w:pPr>
            <w:r>
              <w:rPr/>
              <w:t xml:space="preserve"> </w:t>
            </w:r>
            <w:r>
              <w:rPr>
                <w:lang w:val="vi-VN"/>
              </w:rPr>
              <w:t xml:space="preserve">- </w:t>
            </w:r>
            <w:r>
              <w:rPr/>
              <w:t xml:space="preserve">Nếu vì lý do nào đó việc tiết các ion này tăng lên quá mức sẽ khiến cho dạ dày bị dư thừa </w:t>
            </w:r>
            <w:r>
              <w:rPr>
                <w:lang w:val="vi-VN"/>
              </w:rPr>
              <w:t>acid</w:t>
            </w:r>
            <w:r>
              <w:rPr/>
              <w:t xml:space="preserve"> và bị loét. Do vậy, chúng ta có thể dùng thuốc </w:t>
            </w:r>
            <w:r>
              <w:rPr>
                <w:b/>
              </w:rPr>
              <w:t xml:space="preserve">ức chế các bơm proton trên màng sinh chất </w:t>
            </w:r>
            <w:r>
              <w:rPr>
                <w:b/>
                <w:lang w:val="vi-VN"/>
              </w:rPr>
              <w:t>0,125</w:t>
            </w:r>
            <w:r>
              <w:rPr/>
              <w:t xml:space="preserve"> để giảm bớt </w:t>
            </w:r>
            <w:r>
              <w:rPr>
                <w:lang w:val="vi-VN"/>
              </w:rPr>
              <w:t>acid</w:t>
            </w:r>
            <w:r>
              <w:rPr/>
              <w:t xml:space="preserve"> của dạ dày.</w:t>
            </w:r>
          </w:p>
        </w:tc>
      </w:tr>
      <w:tr>
        <w:trPr/>
        <w:tc>
          <w:tcPr>
            <w:tcW w:w="1423" w:type="dxa"/>
            <w:tcBorders>
              <w:top w:val="single" w:sz="4" w:space="0" w:color="000000"/>
              <w:start w:val="single" w:sz="4" w:space="0" w:color="000000"/>
              <w:bottom w:val="single" w:sz="4" w:space="0" w:color="000000"/>
              <w:end w:val="single" w:sz="4" w:space="0" w:color="000000"/>
            </w:tcBorders>
          </w:tcPr>
          <w:p>
            <w:pPr>
              <w:pStyle w:val="Normal"/>
              <w:jc w:val="both"/>
              <w:rPr/>
            </w:pPr>
            <w:r>
              <w:rPr>
                <w:b/>
                <w:color w:val="000000"/>
                <w:lang w:val="es-ES"/>
              </w:rPr>
              <w:t>4.</w:t>
            </w:r>
            <w:r>
              <w:rPr>
                <w:b/>
                <w:color w:val="000000"/>
                <w:lang w:val="vi-VN"/>
              </w:rPr>
              <w:t>2</w:t>
            </w:r>
          </w:p>
          <w:p>
            <w:pPr>
              <w:pStyle w:val="Normal"/>
              <w:jc w:val="both"/>
              <w:rPr/>
            </w:pPr>
            <w:r>
              <w:rPr>
                <w:b/>
                <w:color w:val="000000"/>
                <w:lang w:val="es-ES"/>
              </w:rPr>
              <w:t>(</w:t>
            </w:r>
            <w:r>
              <w:rPr>
                <w:b/>
                <w:color w:val="000000"/>
                <w:lang w:val="vi-VN"/>
              </w:rPr>
              <w:t>0,625</w:t>
            </w:r>
            <w:r>
              <w:rPr>
                <w:b/>
                <w:color w:val="000000"/>
                <w:lang w:val="es-ES"/>
              </w:rPr>
              <w:t>điểm)</w:t>
            </w:r>
          </w:p>
        </w:tc>
        <w:tc>
          <w:tcPr>
            <w:tcW w:w="8578" w:type="dxa"/>
            <w:tcBorders>
              <w:top w:val="single" w:sz="4" w:space="0" w:color="000000"/>
              <w:start w:val="single" w:sz="4" w:space="0" w:color="000000"/>
              <w:bottom w:val="single" w:sz="4" w:space="0" w:color="000000"/>
              <w:end w:val="single" w:sz="4" w:space="0" w:color="000000"/>
            </w:tcBorders>
          </w:tcPr>
          <w:p>
            <w:pPr>
              <w:pStyle w:val="Normal"/>
              <w:autoSpaceDE w:val="false"/>
              <w:jc w:val="both"/>
              <w:rPr/>
            </w:pPr>
            <w:r>
              <w:rPr>
                <w:iCs/>
              </w:rPr>
              <w:t xml:space="preserve">- Khi tâm thất co </w:t>
            </w:r>
            <w:r>
              <w:rPr>
                <w:b/>
                <w:iCs/>
              </w:rPr>
              <w:t>tạo áp suất máu cao hơn</w:t>
            </w:r>
            <w:r>
              <w:rPr>
                <w:b/>
                <w:iCs/>
                <w:lang w:val="vi-VN"/>
              </w:rPr>
              <w:t xml:space="preserve"> </w:t>
            </w:r>
            <w:r>
              <w:rPr>
                <w:b/>
                <w:lang w:val="vi-VN"/>
              </w:rPr>
              <w:t>0,125</w:t>
            </w:r>
            <w:r>
              <w:rPr>
                <w:iCs/>
              </w:rPr>
              <w:t xml:space="preserve"> nên hầu hết các cơ quan nhận được máu nhiều hơn so với khi tâm thất giãn. Trong khi đó lúc tâm thất co, các sợi cơ tim ép vào thành các động mạch </w:t>
            </w:r>
            <w:r>
              <w:rPr>
                <w:iCs/>
                <w:lang w:val="vi-VN"/>
              </w:rPr>
              <w:t>vành</w:t>
            </w:r>
            <w:r>
              <w:rPr>
                <w:iCs/>
              </w:rPr>
              <w:t xml:space="preserve"> </w:t>
            </w:r>
            <w:r>
              <w:rPr>
                <w:b/>
                <w:lang w:val="vi-VN"/>
              </w:rPr>
              <w:t>0,25</w:t>
            </w:r>
            <w:r>
              <w:rPr>
                <w:iCs/>
                <w:lang w:val="vi-VN"/>
              </w:rPr>
              <w:t xml:space="preserve"> (mạch nuôi tim)</w:t>
            </w:r>
            <w:r>
              <w:rPr>
                <w:iCs/>
              </w:rPr>
              <w:t xml:space="preserve"> ở tim nên máu vào tim ít hơn. </w:t>
            </w:r>
          </w:p>
          <w:p>
            <w:pPr>
              <w:pStyle w:val="Normal"/>
              <w:autoSpaceDE w:val="false"/>
              <w:jc w:val="both"/>
              <w:rPr/>
            </w:pPr>
            <w:r>
              <w:rPr>
                <w:iCs/>
              </w:rPr>
              <w:t xml:space="preserve">-  Khi tâm thất giãn, </w:t>
            </w:r>
            <w:r>
              <w:rPr>
                <w:b/>
                <w:iCs/>
              </w:rPr>
              <w:t xml:space="preserve">máu có xu hướng dội lại tim ở gốc động mạch chủ cũng là nơi xuất phát của động mạch vành tim </w:t>
            </w:r>
            <w:r>
              <w:rPr>
                <w:b/>
                <w:lang w:val="vi-VN"/>
              </w:rPr>
              <w:t>0,125</w:t>
            </w:r>
            <w:r>
              <w:rPr>
                <w:iCs/>
              </w:rPr>
              <w:t xml:space="preserve">. Lúc đó </w:t>
            </w:r>
            <w:r>
              <w:rPr>
                <w:b/>
                <w:iCs/>
              </w:rPr>
              <w:t>cơ tim giãn nên không gây cản trở việc cung cấp máu cho tim</w:t>
            </w:r>
            <w:r>
              <w:rPr>
                <w:iCs/>
              </w:rPr>
              <w:t xml:space="preserve"> </w:t>
            </w:r>
            <w:r>
              <w:rPr>
                <w:b/>
                <w:lang w:val="vi-VN"/>
              </w:rPr>
              <w:t>0,125</w:t>
            </w:r>
            <w:r>
              <w:rPr>
                <w:b/>
              </w:rPr>
              <w:t xml:space="preserve"> </w:t>
            </w:r>
            <w:r>
              <w:rPr>
                <w:iCs/>
              </w:rPr>
              <w:t xml:space="preserve">vì thế lượng máu vào động mạch vành nuôi tim nhiều hơn so với khi tâm thất co. </w:t>
            </w:r>
          </w:p>
        </w:tc>
      </w:tr>
      <w:tr>
        <w:trPr/>
        <w:tc>
          <w:tcPr>
            <w:tcW w:w="1423" w:type="dxa"/>
            <w:tcBorders>
              <w:top w:val="single" w:sz="4" w:space="0" w:color="000000"/>
              <w:start w:val="single" w:sz="4" w:space="0" w:color="000000"/>
              <w:bottom w:val="single" w:sz="4" w:space="0" w:color="000000"/>
              <w:end w:val="single" w:sz="4" w:space="0" w:color="000000"/>
            </w:tcBorders>
          </w:tcPr>
          <w:p>
            <w:pPr>
              <w:pStyle w:val="Normal"/>
              <w:jc w:val="both"/>
              <w:rPr/>
            </w:pPr>
            <w:r>
              <w:rPr>
                <w:b/>
                <w:color w:val="000000"/>
                <w:lang w:val="es-ES"/>
              </w:rPr>
              <w:t>4.</w:t>
            </w:r>
            <w:r>
              <w:rPr>
                <w:b/>
                <w:color w:val="000000"/>
                <w:lang w:val="vi-VN"/>
              </w:rPr>
              <w:t>3</w:t>
            </w:r>
            <w:r>
              <w:rPr>
                <w:b/>
                <w:color w:val="000000"/>
                <w:lang w:val="es-ES"/>
              </w:rPr>
              <w:t xml:space="preserve"> </w:t>
            </w:r>
          </w:p>
          <w:p>
            <w:pPr>
              <w:pStyle w:val="Normal"/>
              <w:jc w:val="both"/>
              <w:rPr/>
            </w:pPr>
            <w:r>
              <w:rPr>
                <w:b/>
                <w:color w:val="000000"/>
                <w:lang w:val="es-ES"/>
              </w:rPr>
              <w:t>(1,</w:t>
            </w:r>
            <w:r>
              <w:rPr>
                <w:b/>
                <w:color w:val="000000"/>
                <w:lang w:val="vi-VN"/>
              </w:rPr>
              <w:t>87</w:t>
            </w:r>
            <w:r>
              <w:rPr>
                <w:b/>
                <w:color w:val="000000"/>
                <w:lang w:val="es-ES"/>
              </w:rPr>
              <w:t>5điểm)</w:t>
            </w:r>
          </w:p>
        </w:tc>
        <w:tc>
          <w:tcPr>
            <w:tcW w:w="8578" w:type="dxa"/>
            <w:tcBorders>
              <w:top w:val="single" w:sz="4" w:space="0" w:color="000000"/>
              <w:start w:val="single" w:sz="4" w:space="0" w:color="000000"/>
              <w:bottom w:val="single" w:sz="4" w:space="0" w:color="000000"/>
              <w:end w:val="single" w:sz="4" w:space="0" w:color="000000"/>
            </w:tcBorders>
          </w:tcPr>
          <w:p>
            <w:pPr>
              <w:pStyle w:val="Normal"/>
              <w:jc w:val="both"/>
              <w:rPr/>
            </w:pPr>
            <w:r>
              <w:rPr>
                <w:rFonts w:eastAsia="Calibri"/>
              </w:rPr>
              <w:t xml:space="preserve"> </w:t>
            </w:r>
            <w:r>
              <w:rPr>
                <w:rFonts w:eastAsia="Calibri"/>
                <w:b/>
                <w:lang w:val="vi-VN"/>
              </w:rPr>
              <w:t>a.</w:t>
            </w:r>
            <w:r>
              <w:rPr>
                <w:rFonts w:eastAsia="Calibri"/>
                <w:lang w:val="vi-VN"/>
              </w:rPr>
              <w:t xml:space="preserve"> </w:t>
            </w:r>
          </w:p>
          <w:p>
            <w:pPr>
              <w:pStyle w:val="Normal"/>
              <w:jc w:val="both"/>
              <w:rPr/>
            </w:pPr>
            <w:r>
              <w:rPr/>
              <w:t xml:space="preserve">- Tăng áp lực trong tâm nhĩ sẽ gây </w:t>
            </w:r>
            <w:r>
              <w:rPr>
                <w:b/>
              </w:rPr>
              <w:t>tăng nhịp tim</w:t>
            </w:r>
            <w:r>
              <w:rPr/>
              <w:t xml:space="preserve"> </w:t>
            </w:r>
            <w:r>
              <w:rPr>
                <w:rFonts w:eastAsia="Calibri"/>
                <w:b/>
              </w:rPr>
              <w:t>0,</w:t>
            </w:r>
            <w:r>
              <w:rPr>
                <w:rFonts w:eastAsia="Calibri"/>
                <w:b/>
                <w:lang w:val="vi-VN"/>
              </w:rPr>
              <w:t>12</w:t>
            </w:r>
            <w:r>
              <w:rPr>
                <w:rFonts w:eastAsia="Calibri"/>
                <w:b/>
              </w:rPr>
              <w:t>5</w:t>
            </w:r>
            <w:r>
              <w:rPr>
                <w:rFonts w:eastAsia="Calibri"/>
                <w:b/>
                <w:lang w:val="vi-VN"/>
              </w:rPr>
              <w:t xml:space="preserve"> </w:t>
            </w:r>
            <w:r>
              <w:rPr/>
              <w:t xml:space="preserve">và </w:t>
            </w:r>
            <w:r>
              <w:rPr>
                <w:b/>
              </w:rPr>
              <w:t>lực co tim</w:t>
            </w:r>
            <w:r>
              <w:rPr>
                <w:lang w:val="vi-VN"/>
              </w:rPr>
              <w:t xml:space="preserve"> </w:t>
            </w:r>
            <w:r>
              <w:rPr>
                <w:rFonts w:eastAsia="Calibri"/>
                <w:b/>
              </w:rPr>
              <w:t>0,</w:t>
            </w:r>
            <w:r>
              <w:rPr>
                <w:rFonts w:eastAsia="Calibri"/>
                <w:b/>
                <w:lang w:val="vi-VN"/>
              </w:rPr>
              <w:t>12</w:t>
            </w:r>
            <w:r>
              <w:rPr>
                <w:rFonts w:eastAsia="Calibri"/>
                <w:b/>
              </w:rPr>
              <w:t>5</w:t>
            </w:r>
            <w:r>
              <w:rPr/>
              <w:t xml:space="preserve"> bằng phản xạ </w:t>
            </w:r>
            <w:r>
              <w:rPr>
                <w:lang w:val="vi-VN"/>
              </w:rPr>
              <w:t>Bainbridge (phản xạ làm tăng nhịp tim)/</w:t>
            </w:r>
            <w:r>
              <w:rPr/>
              <w:t xml:space="preserve"> do các </w:t>
            </w:r>
            <w:r>
              <w:rPr>
                <w:b/>
              </w:rPr>
              <w:t>thụ thể giãn của tâm nhĩ báo về trung khu điều hòa tim mạc</w:t>
            </w:r>
            <w:r>
              <w:rPr/>
              <w:t xml:space="preserve">h. </w:t>
            </w:r>
            <w:r>
              <w:rPr>
                <w:rFonts w:eastAsia="Calibri"/>
                <w:b/>
              </w:rPr>
              <w:t>0,</w:t>
            </w:r>
            <w:r>
              <w:rPr>
                <w:rFonts w:eastAsia="Calibri"/>
                <w:b/>
                <w:lang w:val="vi-VN"/>
              </w:rPr>
              <w:t>12</w:t>
            </w:r>
            <w:r>
              <w:rPr>
                <w:rFonts w:eastAsia="Calibri"/>
                <w:b/>
              </w:rPr>
              <w:t>5</w:t>
            </w:r>
            <w:r>
              <w:rPr/>
              <w:t xml:space="preserve"> </w:t>
            </w:r>
          </w:p>
          <w:p>
            <w:pPr>
              <w:pStyle w:val="Normal"/>
              <w:jc w:val="both"/>
              <w:rPr/>
            </w:pPr>
            <w:r>
              <w:rPr/>
              <w:t xml:space="preserve">- Tăng áp lực trong tâm nhĩ còn </w:t>
            </w:r>
            <w:r>
              <w:rPr>
                <w:lang w:val="vi-VN"/>
              </w:rPr>
              <w:t>gây:</w:t>
            </w:r>
          </w:p>
          <w:p>
            <w:pPr>
              <w:pStyle w:val="Normal"/>
              <w:jc w:val="both"/>
              <w:rPr/>
            </w:pPr>
            <w:r>
              <w:rPr>
                <w:lang w:val="vi-VN"/>
              </w:rPr>
              <w:t>+</w:t>
            </w:r>
            <w:r>
              <w:rPr/>
              <w:t xml:space="preserve"> </w:t>
            </w:r>
            <w:r>
              <w:rPr>
                <w:b/>
              </w:rPr>
              <w:t xml:space="preserve">tăng tiết </w:t>
            </w:r>
            <w:r>
              <w:rPr>
                <w:b/>
                <w:lang w:val="vi-VN"/>
              </w:rPr>
              <w:t>ANF</w:t>
            </w:r>
            <w:r>
              <w:rPr>
                <w:lang w:val="vi-VN"/>
              </w:rPr>
              <w:t xml:space="preserve"> (ANF giúp thận tăng tiết natri=</w:t>
            </w:r>
            <w:r>
              <w:rPr/>
              <w:t>&gt;</w:t>
            </w:r>
            <w:r>
              <w:rPr>
                <w:lang w:val="vi-VN"/>
              </w:rPr>
              <w:t xml:space="preserve"> natri</w:t>
            </w:r>
            <w:r>
              <w:rPr/>
              <w:t xml:space="preserve"> </w:t>
            </w:r>
            <w:r>
              <w:rPr>
                <w:lang w:val="vi-VN"/>
              </w:rPr>
              <w:t>tăng)</w:t>
            </w:r>
            <w:r>
              <w:rPr>
                <w:rFonts w:eastAsia="Calibri"/>
                <w:b/>
              </w:rPr>
              <w:t xml:space="preserve"> 0,</w:t>
            </w:r>
            <w:r>
              <w:rPr>
                <w:rFonts w:eastAsia="Calibri"/>
                <w:b/>
                <w:lang w:val="vi-VN"/>
              </w:rPr>
              <w:t>12</w:t>
            </w:r>
            <w:r>
              <w:rPr>
                <w:rFonts w:eastAsia="Calibri"/>
                <w:b/>
              </w:rPr>
              <w:t>5</w:t>
            </w:r>
          </w:p>
          <w:p>
            <w:pPr>
              <w:pStyle w:val="Normal"/>
              <w:jc w:val="both"/>
              <w:rPr>
                <w:lang w:val="vi-VN"/>
              </w:rPr>
            </w:pPr>
            <w:r>
              <w:rPr>
                <w:lang w:val="vi-VN"/>
              </w:rPr>
              <w:t xml:space="preserve"> </w:t>
            </w:r>
            <w:r>
              <w:rPr>
                <w:lang w:val="vi-VN"/>
              </w:rPr>
              <w:t xml:space="preserve">+ và </w:t>
            </w:r>
            <w:r>
              <w:rPr>
                <w:b/>
                <w:lang w:val="vi-VN"/>
              </w:rPr>
              <w:t>tăng ANP</w:t>
            </w:r>
            <w:r>
              <w:rPr/>
              <w:t>(</w:t>
            </w:r>
            <w:r>
              <w:rPr>
                <w:lang w:val="vi-VN"/>
              </w:rPr>
              <w:t>ANP: giảm tái hấp thu natri dẫn đến tăng tiết natri giúp huyết áp giảm về mức bình thường</w:t>
            </w:r>
            <w:r>
              <w:rPr/>
              <w:t xml:space="preserve">). </w:t>
            </w:r>
            <w:r>
              <w:rPr>
                <w:rFonts w:eastAsia="Calibri"/>
                <w:b/>
              </w:rPr>
              <w:t>0,</w:t>
            </w:r>
            <w:r>
              <w:rPr>
                <w:rFonts w:eastAsia="Calibri"/>
                <w:b/>
                <w:lang w:val="vi-VN"/>
              </w:rPr>
              <w:t>12</w:t>
            </w:r>
            <w:r>
              <w:rPr>
                <w:rFonts w:eastAsia="Calibri"/>
                <w:b/>
              </w:rPr>
              <w:t>5</w:t>
            </w:r>
          </w:p>
          <w:p>
            <w:pPr>
              <w:pStyle w:val="Normal"/>
              <w:jc w:val="both"/>
              <w:rPr/>
            </w:pPr>
            <w:r>
              <w:rPr>
                <w:lang w:val="vi-VN"/>
              </w:rPr>
              <w:t xml:space="preserve">+ </w:t>
            </w:r>
            <w:r>
              <w:rPr/>
              <w:t xml:space="preserve">ANF gây </w:t>
            </w:r>
          </w:p>
          <w:p>
            <w:pPr>
              <w:pStyle w:val="Normal"/>
              <w:jc w:val="both"/>
              <w:rPr/>
            </w:pPr>
            <w:r>
              <w:rPr>
                <w:b/>
              </w:rPr>
              <w:t>giảm a</w:t>
            </w:r>
            <w:r>
              <w:rPr>
                <w:b/>
                <w:lang w:val="vi-VN"/>
              </w:rPr>
              <w:t>ngiotensin</w:t>
            </w:r>
            <w:r>
              <w:rPr>
                <w:lang w:val="vi-VN"/>
              </w:rPr>
              <w:t xml:space="preserve"> dẫn đến giảm huyết áp </w:t>
            </w:r>
            <w:r>
              <w:rPr>
                <w:rFonts w:eastAsia="Calibri"/>
                <w:b/>
              </w:rPr>
              <w:t>0,</w:t>
            </w:r>
            <w:r>
              <w:rPr>
                <w:rFonts w:eastAsia="Calibri"/>
                <w:b/>
                <w:lang w:val="vi-VN"/>
              </w:rPr>
              <w:t>12</w:t>
            </w:r>
            <w:r>
              <w:rPr>
                <w:rFonts w:eastAsia="Calibri"/>
                <w:b/>
              </w:rPr>
              <w:t>5</w:t>
            </w:r>
            <w:r>
              <w:rPr>
                <w:lang w:val="vi-VN"/>
              </w:rPr>
              <w:t xml:space="preserve"> (</w:t>
            </w:r>
            <w:r>
              <w:rPr/>
              <w:t>angiotensin</w:t>
            </w:r>
            <w:r>
              <w:rPr>
                <w:lang w:val="vi-VN"/>
              </w:rPr>
              <w:t xml:space="preserve"> gây co mạch tăng huyết áp)</w:t>
            </w:r>
            <w:r>
              <w:rPr/>
              <w:t xml:space="preserve">, </w:t>
            </w:r>
          </w:p>
          <w:p>
            <w:pPr>
              <w:pStyle w:val="Normal"/>
              <w:jc w:val="both"/>
              <w:rPr/>
            </w:pPr>
            <w:r>
              <w:rPr/>
              <w:t>giảm</w:t>
            </w:r>
            <w:r>
              <w:rPr>
                <w:lang w:val="vi-VN"/>
              </w:rPr>
              <w:t xml:space="preserve"> </w:t>
            </w:r>
            <w:r>
              <w:rPr>
                <w:b/>
                <w:lang w:val="vi-VN"/>
              </w:rPr>
              <w:t>aldosteron</w:t>
            </w:r>
            <w:r>
              <w:rPr>
                <w:lang w:val="vi-VN"/>
              </w:rPr>
              <w:t xml:space="preserve"> =&gt; </w:t>
            </w:r>
            <w:r>
              <w:rPr>
                <w:b/>
              </w:rPr>
              <w:t>giảm tái hấp thu Na</w:t>
            </w:r>
            <w:r>
              <w:rPr>
                <w:b/>
                <w:vertAlign w:val="superscript"/>
              </w:rPr>
              <w:t xml:space="preserve">+ </w:t>
            </w:r>
            <w:r>
              <w:rPr>
                <w:rFonts w:eastAsia="Calibri"/>
                <w:b/>
              </w:rPr>
              <w:t>0,</w:t>
            </w:r>
            <w:r>
              <w:rPr>
                <w:rFonts w:eastAsia="Calibri"/>
                <w:b/>
                <w:lang w:val="vi-VN"/>
              </w:rPr>
              <w:t>12</w:t>
            </w:r>
            <w:r>
              <w:rPr>
                <w:rFonts w:eastAsia="Calibri"/>
                <w:b/>
              </w:rPr>
              <w:t>5</w:t>
            </w:r>
            <w:r>
              <w:rPr>
                <w:color w:val="FF0000"/>
              </w:rPr>
              <w:t xml:space="preserve"> </w:t>
            </w:r>
            <w:r>
              <w:rPr>
                <w:lang w:val="vi-VN"/>
              </w:rPr>
              <w:t xml:space="preserve"> (aldosteron tăng tái hấp thu natri =&gt;duy trì lượng natri trong thận)</w:t>
            </w:r>
            <w:r>
              <w:rPr/>
              <w:t xml:space="preserve">,  </w:t>
            </w:r>
          </w:p>
          <w:p>
            <w:pPr>
              <w:pStyle w:val="Normal"/>
              <w:jc w:val="both"/>
              <w:rPr/>
            </w:pPr>
            <w:r>
              <w:rPr/>
              <w:t xml:space="preserve">và </w:t>
            </w:r>
            <w:r>
              <w:rPr>
                <w:b/>
              </w:rPr>
              <w:t xml:space="preserve">giảm </w:t>
            </w:r>
            <w:r>
              <w:rPr>
                <w:b/>
                <w:lang w:val="vi-VN"/>
              </w:rPr>
              <w:t>ADH</w:t>
            </w:r>
            <w:r>
              <w:rPr>
                <w:lang w:val="vi-VN"/>
              </w:rPr>
              <w:t xml:space="preserve"> =&gt; tăng tiết nước tiểu</w:t>
            </w:r>
            <w:r>
              <w:rPr/>
              <w:t xml:space="preserve"> </w:t>
            </w:r>
            <w:r>
              <w:rPr>
                <w:rFonts w:eastAsia="Calibri"/>
                <w:b/>
              </w:rPr>
              <w:t>0,</w:t>
            </w:r>
            <w:r>
              <w:rPr>
                <w:rFonts w:eastAsia="Calibri"/>
                <w:b/>
                <w:lang w:val="vi-VN"/>
              </w:rPr>
              <w:t>12</w:t>
            </w:r>
            <w:r>
              <w:rPr>
                <w:rFonts w:eastAsia="Calibri"/>
                <w:b/>
              </w:rPr>
              <w:t>5</w:t>
            </w:r>
            <w:r>
              <w:rPr>
                <w:lang w:val="vi-VN"/>
              </w:rPr>
              <w:t xml:space="preserve"> (ADH chống lợi tiểu hay chống bài tiết nước tiểu ở thận)</w:t>
            </w:r>
            <w:r>
              <w:rPr/>
              <w:t xml:space="preserve">, </w:t>
            </w:r>
          </w:p>
          <w:p>
            <w:pPr>
              <w:pStyle w:val="Normal"/>
              <w:jc w:val="both"/>
              <w:rPr/>
            </w:pPr>
            <w:r>
              <w:rPr>
                <w:lang w:val="vi-VN"/>
              </w:rPr>
              <w:t xml:space="preserve">=&gt; </w:t>
            </w:r>
            <w:r>
              <w:rPr>
                <w:b/>
              </w:rPr>
              <w:t xml:space="preserve">làm giảm tái hấp thu Na+ và nước ở ống </w:t>
            </w:r>
            <w:r>
              <w:rPr>
                <w:b/>
                <w:lang w:val="vi-VN"/>
              </w:rPr>
              <w:t>thận/</w:t>
            </w:r>
            <w:r>
              <w:rPr>
                <w:b/>
              </w:rPr>
              <w:t xml:space="preserve">, tăng bài tiết nước tiểu </w:t>
            </w:r>
            <w:r>
              <w:rPr>
                <w:rFonts w:eastAsia="Calibri"/>
                <w:b/>
              </w:rPr>
              <w:t>0,</w:t>
            </w:r>
            <w:r>
              <w:rPr>
                <w:rFonts w:eastAsia="Calibri"/>
                <w:b/>
                <w:lang w:val="vi-VN"/>
              </w:rPr>
              <w:t>12</w:t>
            </w:r>
            <w:r>
              <w:rPr>
                <w:rFonts w:eastAsia="Calibri"/>
                <w:b/>
              </w:rPr>
              <w:t>5</w:t>
            </w:r>
            <w:r>
              <w:rPr>
                <w:b/>
              </w:rPr>
              <w:t xml:space="preserve">, giảm huyết </w:t>
            </w:r>
            <w:r>
              <w:rPr>
                <w:b/>
                <w:lang w:val="vi-VN"/>
              </w:rPr>
              <w:t>áp.</w:t>
            </w:r>
            <w:r>
              <w:rPr/>
              <w:t xml:space="preserve"> </w:t>
            </w:r>
            <w:r>
              <w:rPr>
                <w:rFonts w:eastAsia="Calibri"/>
                <w:b/>
              </w:rPr>
              <w:t>0,</w:t>
            </w:r>
            <w:r>
              <w:rPr>
                <w:rFonts w:eastAsia="Calibri"/>
                <w:b/>
                <w:lang w:val="vi-VN"/>
              </w:rPr>
              <w:t>12</w:t>
            </w:r>
            <w:r>
              <w:rPr>
                <w:rFonts w:eastAsia="Calibri"/>
                <w:b/>
              </w:rPr>
              <w:t>5</w:t>
            </w:r>
          </w:p>
          <w:p>
            <w:pPr>
              <w:pStyle w:val="Normal"/>
              <w:jc w:val="both"/>
              <w:rPr>
                <w:b/>
                <w:lang w:val="vi-VN"/>
              </w:rPr>
            </w:pPr>
            <w:r>
              <w:rPr>
                <w:b/>
                <w:lang w:val="vi-VN"/>
              </w:rPr>
              <w:t>b.</w:t>
            </w:r>
          </w:p>
          <w:p>
            <w:pPr>
              <w:pStyle w:val="Normal"/>
              <w:jc w:val="both"/>
              <w:rPr/>
            </w:pPr>
            <w:r>
              <w:rPr/>
              <w:t xml:space="preserve">- Khi van tổ chim hẹp, </w:t>
            </w:r>
            <w:r>
              <w:rPr>
                <w:b/>
              </w:rPr>
              <w:t>lượng máu được tống ra khỏi tâm thất trái</w:t>
            </w:r>
            <w:r>
              <w:rPr/>
              <w:t xml:space="preserve"> trong giai đoạn tâm thu </w:t>
            </w:r>
            <w:r>
              <w:rPr>
                <w:b/>
              </w:rPr>
              <w:t xml:space="preserve">giảm </w:t>
            </w:r>
            <w:r>
              <w:rPr>
                <w:rFonts w:eastAsia="Calibri"/>
                <w:b/>
              </w:rPr>
              <w:t>0,</w:t>
            </w:r>
            <w:r>
              <w:rPr>
                <w:rFonts w:eastAsia="Calibri"/>
                <w:b/>
                <w:lang w:val="vi-VN"/>
              </w:rPr>
              <w:t>12</w:t>
            </w:r>
            <w:r>
              <w:rPr>
                <w:rFonts w:eastAsia="Calibri"/>
                <w:b/>
              </w:rPr>
              <w:t>5</w:t>
            </w:r>
            <w:r>
              <w:rPr/>
              <w:t xml:space="preserve"> </w:t>
            </w:r>
            <w:r>
              <w:rPr>
                <w:b/>
              </w:rPr>
              <w:t>gây giảm huyết áp tâm thu</w:t>
            </w:r>
            <w:r>
              <w:rPr/>
              <w:t xml:space="preserve"> dẫn đến huyết áp kẹt.</w:t>
            </w:r>
            <w:r>
              <w:rPr>
                <w:rFonts w:eastAsia="Calibri"/>
                <w:b/>
              </w:rPr>
              <w:t>0,</w:t>
            </w:r>
            <w:r>
              <w:rPr>
                <w:rFonts w:eastAsia="Calibri"/>
                <w:b/>
                <w:lang w:val="vi-VN"/>
              </w:rPr>
              <w:t>12</w:t>
            </w:r>
            <w:r>
              <w:rPr>
                <w:rFonts w:eastAsia="Calibri"/>
                <w:b/>
              </w:rPr>
              <w:t>5</w:t>
            </w:r>
          </w:p>
          <w:p>
            <w:pPr>
              <w:pStyle w:val="Normal"/>
              <w:jc w:val="both"/>
              <w:rPr>
                <w:b/>
                <w:lang w:val="vi-VN" w:eastAsia="en-US"/>
              </w:rPr>
            </w:pPr>
            <w:r>
              <w:rPr/>
              <w:t>- Huyết áp kẹt làm giảm áp lực bơm máu,</w:t>
            </w:r>
            <w:r>
              <w:rPr>
                <w:lang w:val="vi-VN"/>
              </w:rPr>
              <w:t>/</w:t>
            </w:r>
            <w:r>
              <w:rPr/>
              <w:t xml:space="preserve"> tuần hoàn máu giảm </w:t>
            </w:r>
            <w:r>
              <w:rPr>
                <w:rFonts w:eastAsia="Calibri"/>
                <w:b/>
              </w:rPr>
              <w:t>0,</w:t>
            </w:r>
            <w:r>
              <w:rPr>
                <w:rFonts w:eastAsia="Calibri"/>
                <w:b/>
                <w:lang w:val="vi-VN"/>
              </w:rPr>
              <w:t>12</w:t>
            </w:r>
            <w:r>
              <w:rPr>
                <w:rFonts w:eastAsia="Calibri"/>
                <w:b/>
              </w:rPr>
              <w:t>5</w:t>
            </w:r>
            <w:r>
              <w:rPr/>
              <w:t xml:space="preserve">, </w:t>
            </w:r>
            <w:r>
              <w:rPr>
                <w:b/>
              </w:rPr>
              <w:t xml:space="preserve">dễ gây phì đại tâm thất </w:t>
            </w:r>
            <w:r>
              <w:rPr>
                <w:b/>
                <w:lang w:val="vi-VN"/>
              </w:rPr>
              <w:t>trái</w:t>
            </w:r>
            <w:r>
              <w:rPr>
                <w:b/>
              </w:rPr>
              <w:t xml:space="preserve"> </w:t>
            </w:r>
            <w:r>
              <w:rPr>
                <w:rFonts w:eastAsia="Calibri"/>
                <w:b/>
              </w:rPr>
              <w:t>0,</w:t>
            </w:r>
            <w:r>
              <w:rPr>
                <w:rFonts w:eastAsia="Calibri"/>
                <w:b/>
                <w:lang w:val="vi-VN"/>
              </w:rPr>
              <w:t>12</w:t>
            </w:r>
            <w:r>
              <w:rPr>
                <w:rFonts w:eastAsia="Calibri"/>
                <w:b/>
              </w:rPr>
              <w:t>5</w:t>
            </w:r>
            <w:r>
              <w:rPr/>
              <w:t xml:space="preserve"> dẫn đến </w:t>
            </w:r>
            <w:r>
              <w:rPr>
                <w:b/>
              </w:rPr>
              <w:t xml:space="preserve">suy tim </w:t>
            </w:r>
            <w:r>
              <w:rPr>
                <w:rFonts w:eastAsia="Calibri"/>
                <w:b/>
              </w:rPr>
              <w:t>0,</w:t>
            </w:r>
            <w:r>
              <w:rPr>
                <w:rFonts w:eastAsia="Calibri"/>
                <w:b/>
                <w:lang w:val="vi-VN"/>
              </w:rPr>
              <w:t>12</w:t>
            </w:r>
            <w:r>
              <w:rPr>
                <w:rFonts w:eastAsia="Calibri"/>
                <w:b/>
              </w:rPr>
              <w:t>5</w:t>
            </w:r>
          </w:p>
        </w:tc>
      </w:tr>
      <w:tr>
        <w:trPr/>
        <w:tc>
          <w:tcPr>
            <w:tcW w:w="1423" w:type="dxa"/>
            <w:tcBorders>
              <w:top w:val="single" w:sz="4" w:space="0" w:color="000000"/>
              <w:start w:val="single" w:sz="4" w:space="0" w:color="000000"/>
              <w:bottom w:val="single" w:sz="4" w:space="0" w:color="000000"/>
              <w:end w:val="single" w:sz="4" w:space="0" w:color="000000"/>
            </w:tcBorders>
          </w:tcPr>
          <w:p>
            <w:pPr>
              <w:pStyle w:val="Normal"/>
              <w:jc w:val="both"/>
              <w:rPr>
                <w:b/>
                <w:color w:val="000000"/>
                <w:lang w:val="vi-VN"/>
              </w:rPr>
            </w:pPr>
            <w:r>
              <w:rPr>
                <w:b/>
                <w:color w:val="000000"/>
                <w:lang w:val="vi-VN"/>
              </w:rPr>
              <w:t>4.4</w:t>
            </w:r>
          </w:p>
          <w:p>
            <w:pPr>
              <w:pStyle w:val="Normal"/>
              <w:jc w:val="both"/>
              <w:rPr>
                <w:b/>
                <w:color w:val="000000"/>
                <w:lang w:val="vi-VN"/>
              </w:rPr>
            </w:pPr>
            <w:r>
              <w:rPr>
                <w:b/>
                <w:color w:val="000000"/>
                <w:lang w:val="es-ES"/>
              </w:rPr>
              <w:t>(</w:t>
            </w:r>
            <w:r>
              <w:rPr>
                <w:b/>
                <w:color w:val="000000"/>
                <w:lang w:val="vi-VN"/>
              </w:rPr>
              <w:t>1</w:t>
            </w:r>
            <w:r>
              <w:rPr>
                <w:b/>
                <w:color w:val="000000"/>
                <w:lang w:val="es-ES"/>
              </w:rPr>
              <w:t>,</w:t>
            </w:r>
            <w:r>
              <w:rPr>
                <w:b/>
                <w:color w:val="000000"/>
                <w:lang w:val="vi-VN"/>
              </w:rPr>
              <w:t>125</w:t>
            </w:r>
            <w:r>
              <w:rPr>
                <w:b/>
                <w:color w:val="000000"/>
                <w:lang w:val="es-ES"/>
              </w:rPr>
              <w:t>điểm)</w:t>
            </w:r>
          </w:p>
        </w:tc>
        <w:tc>
          <w:tcPr>
            <w:tcW w:w="8578" w:type="dxa"/>
            <w:tcBorders>
              <w:top w:val="single" w:sz="4" w:space="0" w:color="000000"/>
              <w:start w:val="single" w:sz="4" w:space="0" w:color="000000"/>
              <w:bottom w:val="single" w:sz="4" w:space="0" w:color="000000"/>
              <w:end w:val="single" w:sz="4" w:space="0" w:color="000000"/>
            </w:tcBorders>
          </w:tcPr>
          <w:p>
            <w:pPr>
              <w:pStyle w:val="Normal"/>
              <w:jc w:val="both"/>
              <w:rPr>
                <w:lang w:val="vi-VN" w:eastAsia="en-US"/>
              </w:rPr>
            </w:pPr>
            <w:r>
              <w:rPr>
                <w:lang w:val="vi-VN" w:eastAsia="en-US"/>
              </w:rPr>
              <w:t xml:space="preserve">a. Loài II sống ở vùng nước chảy nhanh hơn./ Do vùng nước chảy nhanh hơn có </w:t>
            </w:r>
            <w:r>
              <w:rPr>
                <w:b/>
                <w:lang w:val="vi-VN" w:eastAsia="en-US"/>
              </w:rPr>
              <w:t>nồng độ (phân áp) O</w:t>
            </w:r>
            <w:r>
              <w:rPr>
                <w:b/>
                <w:vertAlign w:val="subscript"/>
                <w:lang w:val="vi-VN" w:eastAsia="en-US"/>
              </w:rPr>
              <w:t xml:space="preserve">2 </w:t>
            </w:r>
            <w:r>
              <w:rPr>
                <w:b/>
                <w:lang w:val="vi-VN" w:eastAsia="en-US"/>
              </w:rPr>
              <w:t>cao hơn nên ái lực Hb với O</w:t>
            </w:r>
            <w:r>
              <w:rPr>
                <w:b/>
                <w:vertAlign w:val="subscript"/>
                <w:lang w:val="vi-VN" w:eastAsia="en-US"/>
              </w:rPr>
              <w:t>2</w:t>
            </w:r>
            <w:r>
              <w:rPr>
                <w:b/>
                <w:lang w:val="vi-VN" w:eastAsia="en-US"/>
              </w:rPr>
              <w:t xml:space="preserve"> thấp hơn</w:t>
            </w:r>
            <w:r>
              <w:rPr>
                <w:lang w:val="vi-VN" w:eastAsia="en-US"/>
              </w:rPr>
              <w:t>.</w:t>
            </w:r>
            <w:r>
              <w:rPr>
                <w:rFonts w:eastAsia="Calibri"/>
                <w:b/>
              </w:rPr>
              <w:t xml:space="preserve"> 0,</w:t>
            </w:r>
            <w:r>
              <w:rPr>
                <w:rFonts w:eastAsia="Calibri"/>
                <w:b/>
                <w:lang w:val="vi-VN"/>
              </w:rPr>
              <w:t>12</w:t>
            </w:r>
            <w:r>
              <w:rPr>
                <w:rFonts w:eastAsia="Calibri"/>
                <w:b/>
              </w:rPr>
              <w:t>5</w:t>
            </w:r>
          </w:p>
          <w:p>
            <w:pPr>
              <w:pStyle w:val="Normal"/>
              <w:jc w:val="both"/>
              <w:rPr>
                <w:lang w:val="vi-VN" w:eastAsia="en-US"/>
              </w:rPr>
            </w:pPr>
            <w:r>
              <w:rPr>
                <w:lang w:val="vi-VN" w:eastAsia="en-US"/>
              </w:rPr>
              <w:t xml:space="preserve">b. Loài I có tốc độ trao đổi chất thấp hơn./ Do tốc độ trao đổi chất thấp </w:t>
            </w:r>
            <w:r>
              <w:rPr>
                <w:b/>
                <w:lang w:val="vi-VN" w:eastAsia="en-US"/>
              </w:rPr>
              <w:t>tiêu thụ ít O</w:t>
            </w:r>
            <w:r>
              <w:rPr>
                <w:b/>
                <w:vertAlign w:val="subscript"/>
                <w:lang w:val="vi-VN" w:eastAsia="en-US"/>
              </w:rPr>
              <w:t>2</w:t>
            </w:r>
            <w:r>
              <w:rPr>
                <w:b/>
                <w:lang w:val="vi-VN" w:eastAsia="en-US"/>
              </w:rPr>
              <w:t xml:space="preserve"> và thải ít CO</w:t>
            </w:r>
            <w:r>
              <w:rPr>
                <w:b/>
                <w:vertAlign w:val="subscript"/>
                <w:lang w:val="vi-VN" w:eastAsia="en-US"/>
              </w:rPr>
              <w:t xml:space="preserve">2 </w:t>
            </w:r>
            <w:r>
              <w:rPr>
                <w:b/>
                <w:lang w:val="vi-VN" w:eastAsia="en-US"/>
              </w:rPr>
              <w:t>trong máu nên ái lực Hb với O</w:t>
            </w:r>
            <w:r>
              <w:rPr>
                <w:b/>
                <w:vertAlign w:val="subscript"/>
                <w:lang w:val="vi-VN" w:eastAsia="en-US"/>
              </w:rPr>
              <w:t>2</w:t>
            </w:r>
            <w:r>
              <w:rPr>
                <w:b/>
                <w:lang w:val="vi-VN" w:eastAsia="en-US"/>
              </w:rPr>
              <w:t xml:space="preserve"> cao hơn</w:t>
            </w:r>
            <w:r>
              <w:rPr>
                <w:lang w:val="vi-VN" w:eastAsia="en-US"/>
              </w:rPr>
              <w:t>.</w:t>
            </w:r>
            <w:r>
              <w:rPr>
                <w:rFonts w:eastAsia="Calibri"/>
                <w:b/>
              </w:rPr>
              <w:t xml:space="preserve"> 0,</w:t>
            </w:r>
            <w:r>
              <w:rPr>
                <w:rFonts w:eastAsia="Calibri"/>
                <w:b/>
                <w:lang w:val="vi-VN"/>
              </w:rPr>
              <w:t>12</w:t>
            </w:r>
            <w:r>
              <w:rPr>
                <w:rFonts w:eastAsia="Calibri"/>
                <w:b/>
              </w:rPr>
              <w:t>5</w:t>
            </w:r>
          </w:p>
          <w:p>
            <w:pPr>
              <w:pStyle w:val="Normal"/>
              <w:jc w:val="both"/>
              <w:rPr>
                <w:lang w:val="vi-VN" w:eastAsia="en-US"/>
              </w:rPr>
            </w:pPr>
            <w:r>
              <w:rPr>
                <w:lang w:val="vi-VN" w:eastAsia="en-US"/>
              </w:rPr>
              <w:t>c. Loài I đặc trưng bằng hàm lượng hemoglobin trên một đơn vị thể tích máu cao hơn./ Do hai loài có mức tiêu thụ O</w:t>
            </w:r>
            <w:r>
              <w:rPr>
                <w:vertAlign w:val="subscript"/>
                <w:lang w:val="vi-VN" w:eastAsia="en-US"/>
              </w:rPr>
              <w:t>2</w:t>
            </w:r>
            <w:r>
              <w:rPr>
                <w:lang w:val="vi-VN" w:eastAsia="en-US"/>
              </w:rPr>
              <w:t xml:space="preserve"> như nhau, </w:t>
            </w:r>
            <w:r>
              <w:rPr>
                <w:b/>
                <w:lang w:val="vi-VN" w:eastAsia="en-US"/>
              </w:rPr>
              <w:t xml:space="preserve">loài có hàm lượng </w:t>
            </w:r>
            <w:r>
              <w:rPr>
                <w:lang w:val="vi-VN" w:eastAsia="en-US"/>
              </w:rPr>
              <w:t>hemoglobin</w:t>
            </w:r>
            <w:r>
              <w:rPr>
                <w:b/>
                <w:lang w:val="vi-VN" w:eastAsia="en-US"/>
              </w:rPr>
              <w:t xml:space="preserve"> trên một đơn vị thể tích máu cao sống ở môi trường có hàm lượng O</w:t>
            </w:r>
            <w:r>
              <w:rPr>
                <w:b/>
                <w:vertAlign w:val="subscript"/>
                <w:lang w:val="vi-VN" w:eastAsia="en-US"/>
              </w:rPr>
              <w:t>2</w:t>
            </w:r>
            <w:r>
              <w:rPr>
                <w:b/>
                <w:lang w:val="vi-VN" w:eastAsia="en-US"/>
              </w:rPr>
              <w:t xml:space="preserve"> thấp hơn</w:t>
            </w:r>
            <w:r>
              <w:rPr>
                <w:lang w:val="vi-VN" w:eastAsia="en-US"/>
              </w:rPr>
              <w:t>.</w:t>
            </w:r>
            <w:r>
              <w:rPr>
                <w:rFonts w:eastAsia="Calibri"/>
                <w:b/>
              </w:rPr>
              <w:t xml:space="preserve"> 0,</w:t>
            </w:r>
            <w:r>
              <w:rPr>
                <w:rFonts w:eastAsia="Calibri"/>
                <w:b/>
                <w:lang w:val="vi-VN"/>
              </w:rPr>
              <w:t>12</w:t>
            </w:r>
            <w:r>
              <w:rPr>
                <w:rFonts w:eastAsia="Calibri"/>
                <w:b/>
              </w:rPr>
              <w:t>5</w:t>
            </w:r>
            <w:r>
              <w:rPr>
                <w:lang w:val="vi-VN" w:eastAsia="en-US"/>
              </w:rPr>
              <w:t xml:space="preserve"> Do đó ái lực Hb với O</w:t>
            </w:r>
            <w:r>
              <w:rPr>
                <w:vertAlign w:val="subscript"/>
                <w:lang w:val="vi-VN" w:eastAsia="en-US"/>
              </w:rPr>
              <w:t>2</w:t>
            </w:r>
            <w:r>
              <w:rPr>
                <w:lang w:val="vi-VN" w:eastAsia="en-US"/>
              </w:rPr>
              <w:t xml:space="preserve"> cao hơn.</w:t>
            </w:r>
            <w:r>
              <w:rPr>
                <w:rFonts w:eastAsia="Calibri"/>
                <w:b/>
              </w:rPr>
              <w:t xml:space="preserve"> 0,</w:t>
            </w:r>
            <w:r>
              <w:rPr>
                <w:rFonts w:eastAsia="Calibri"/>
                <w:b/>
                <w:lang w:val="vi-VN"/>
              </w:rPr>
              <w:t>12</w:t>
            </w:r>
            <w:r>
              <w:rPr>
                <w:rFonts w:eastAsia="Calibri"/>
                <w:b/>
              </w:rPr>
              <w:t>5</w:t>
            </w:r>
          </w:p>
          <w:p>
            <w:pPr>
              <w:pStyle w:val="Normal"/>
              <w:jc w:val="both"/>
              <w:rPr>
                <w:lang w:val="vi-VN" w:eastAsia="en-US"/>
              </w:rPr>
            </w:pPr>
            <w:r>
              <w:rPr>
                <w:lang w:val="vi-VN" w:eastAsia="en-US"/>
              </w:rPr>
              <w:t xml:space="preserve">d. Loài I sống ở vùng nước sâu hơn./ </w:t>
            </w:r>
            <w:r>
              <w:rPr>
                <w:b/>
                <w:lang w:val="vi-VN" w:eastAsia="en-US"/>
              </w:rPr>
              <w:t>Do vùng nước sâu hơn có nồng độ O</w:t>
            </w:r>
            <w:r>
              <w:rPr>
                <w:b/>
                <w:vertAlign w:val="subscript"/>
                <w:lang w:val="vi-VN" w:eastAsia="en-US"/>
              </w:rPr>
              <w:t>2</w:t>
            </w:r>
            <w:r>
              <w:rPr>
                <w:b/>
                <w:lang w:val="vi-VN" w:eastAsia="en-US"/>
              </w:rPr>
              <w:t xml:space="preserve"> thấp hơn, ái lực Hb với O</w:t>
            </w:r>
            <w:r>
              <w:rPr>
                <w:b/>
                <w:vertAlign w:val="subscript"/>
                <w:lang w:val="vi-VN" w:eastAsia="en-US"/>
              </w:rPr>
              <w:t>2</w:t>
            </w:r>
            <w:r>
              <w:rPr>
                <w:b/>
                <w:lang w:val="vi-VN" w:eastAsia="en-US"/>
              </w:rPr>
              <w:t xml:space="preserve"> cao hơn.</w:t>
            </w:r>
            <w:r>
              <w:rPr>
                <w:rFonts w:eastAsia="Calibri"/>
                <w:b/>
              </w:rPr>
              <w:t xml:space="preserve"> 0,</w:t>
            </w:r>
            <w:r>
              <w:rPr>
                <w:rFonts w:eastAsia="Calibri"/>
                <w:b/>
                <w:lang w:val="vi-VN"/>
              </w:rPr>
              <w:t>12</w:t>
            </w:r>
            <w:r>
              <w:rPr>
                <w:rFonts w:eastAsia="Calibri"/>
                <w:b/>
              </w:rPr>
              <w:t>5</w:t>
            </w:r>
          </w:p>
          <w:p>
            <w:pPr>
              <w:pStyle w:val="Normal"/>
              <w:jc w:val="both"/>
              <w:rPr>
                <w:b/>
                <w:lang w:val="vi-VN" w:eastAsia="en-US"/>
              </w:rPr>
            </w:pPr>
            <w:r>
              <w:rPr>
                <w:lang w:val="vi-VN" w:eastAsia="en-US"/>
              </w:rPr>
              <w:t>e. Loài II sống ở vùng nước</w:t>
            </w:r>
            <w:r>
              <w:rPr>
                <w:b/>
                <w:lang w:val="vi-VN" w:eastAsia="en-US"/>
              </w:rPr>
              <w:t xml:space="preserve"> </w:t>
            </w:r>
            <w:r>
              <w:rPr>
                <w:lang w:val="vi-VN" w:eastAsia="en-US"/>
              </w:rPr>
              <w:t xml:space="preserve">có nồng độ muối thấp hơn./ Do vùng có nồng độ muối thấp hơn </w:t>
            </w:r>
            <w:r>
              <w:rPr>
                <w:b/>
                <w:lang w:val="vi-VN" w:eastAsia="en-US"/>
              </w:rPr>
              <w:t>có nồng độ O</w:t>
            </w:r>
            <w:r>
              <w:rPr>
                <w:b/>
                <w:vertAlign w:val="subscript"/>
                <w:lang w:val="vi-VN" w:eastAsia="en-US"/>
              </w:rPr>
              <w:t>2</w:t>
            </w:r>
            <w:r>
              <w:rPr>
                <w:b/>
                <w:lang w:val="vi-VN" w:eastAsia="en-US"/>
              </w:rPr>
              <w:t xml:space="preserve"> cao hơn</w:t>
            </w:r>
            <w:r>
              <w:rPr>
                <w:b/>
                <w:lang w:val="en-US" w:eastAsia="en-US"/>
              </w:rPr>
              <w:t xml:space="preserve"> </w:t>
            </w:r>
            <w:r>
              <w:rPr>
                <w:rFonts w:eastAsia="Calibri"/>
                <w:b/>
              </w:rPr>
              <w:t>0,</w:t>
            </w:r>
            <w:r>
              <w:rPr>
                <w:rFonts w:eastAsia="Calibri"/>
                <w:b/>
                <w:lang w:val="vi-VN"/>
              </w:rPr>
              <w:t>12</w:t>
            </w:r>
            <w:r>
              <w:rPr>
                <w:rFonts w:eastAsia="Calibri"/>
                <w:b/>
              </w:rPr>
              <w:t>5</w:t>
            </w:r>
            <w:r>
              <w:rPr>
                <w:lang w:val="vi-VN" w:eastAsia="en-US"/>
              </w:rPr>
              <w:t xml:space="preserve"> nên </w:t>
            </w:r>
            <w:r>
              <w:rPr>
                <w:b/>
                <w:lang w:val="vi-VN" w:eastAsia="en-US"/>
              </w:rPr>
              <w:t>ái lực Hb với O</w:t>
            </w:r>
            <w:r>
              <w:rPr>
                <w:b/>
                <w:vertAlign w:val="subscript"/>
                <w:lang w:val="vi-VN" w:eastAsia="en-US"/>
              </w:rPr>
              <w:t>2</w:t>
            </w:r>
            <w:r>
              <w:rPr>
                <w:b/>
                <w:lang w:val="vi-VN" w:eastAsia="en-US"/>
              </w:rPr>
              <w:t xml:space="preserve"> thấp hơn.</w:t>
            </w:r>
            <w:r>
              <w:rPr>
                <w:rFonts w:eastAsia="Calibri"/>
                <w:b/>
              </w:rPr>
              <w:t xml:space="preserve"> 0,</w:t>
            </w:r>
            <w:r>
              <w:rPr>
                <w:rFonts w:eastAsia="Calibri"/>
                <w:b/>
                <w:lang w:val="vi-VN"/>
              </w:rPr>
              <w:t>12</w:t>
            </w:r>
            <w:r>
              <w:rPr>
                <w:rFonts w:eastAsia="Calibri"/>
                <w:b/>
              </w:rPr>
              <w:t>5</w:t>
            </w:r>
          </w:p>
          <w:p>
            <w:pPr>
              <w:pStyle w:val="Normal"/>
              <w:jc w:val="both"/>
              <w:rPr>
                <w:b/>
                <w:lang w:val="vi-VN" w:eastAsia="en-US"/>
              </w:rPr>
            </w:pPr>
            <w:r>
              <w:rPr>
                <w:lang w:val="vi-VN" w:eastAsia="en-US"/>
              </w:rPr>
              <w:t xml:space="preserve">f. Loài II thường thở trong không khí./ Do </w:t>
            </w:r>
            <w:r>
              <w:rPr>
                <w:b/>
                <w:lang w:val="vi-VN" w:eastAsia="en-US"/>
              </w:rPr>
              <w:t>nồng độ O</w:t>
            </w:r>
            <w:r>
              <w:rPr>
                <w:b/>
                <w:vertAlign w:val="subscript"/>
                <w:lang w:val="vi-VN" w:eastAsia="en-US"/>
              </w:rPr>
              <w:t xml:space="preserve">2 </w:t>
            </w:r>
            <w:r>
              <w:rPr>
                <w:b/>
                <w:lang w:val="vi-VN" w:eastAsia="en-US"/>
              </w:rPr>
              <w:t>trong không khí cao hơn nên ái lực Hb với O</w:t>
            </w:r>
            <w:r>
              <w:rPr>
                <w:b/>
                <w:vertAlign w:val="subscript"/>
                <w:lang w:val="vi-VN" w:eastAsia="en-US"/>
              </w:rPr>
              <w:t>2</w:t>
            </w:r>
            <w:r>
              <w:rPr>
                <w:b/>
                <w:lang w:val="vi-VN" w:eastAsia="en-US"/>
              </w:rPr>
              <w:t xml:space="preserve"> thấp hơn.</w:t>
            </w:r>
            <w:r>
              <w:rPr>
                <w:rFonts w:eastAsia="Calibri"/>
                <w:b/>
              </w:rPr>
              <w:t xml:space="preserve"> 0,</w:t>
            </w:r>
            <w:r>
              <w:rPr>
                <w:rFonts w:eastAsia="Calibri"/>
                <w:b/>
                <w:lang w:val="vi-VN"/>
              </w:rPr>
              <w:t>12</w:t>
            </w:r>
            <w:r>
              <w:rPr>
                <w:rFonts w:eastAsia="Calibri"/>
                <w:b/>
              </w:rPr>
              <w:t>5</w:t>
            </w:r>
            <w:r>
              <w:rPr>
                <w:lang w:val="vi-VN" w:eastAsia="en-US"/>
              </w:rPr>
              <w:t xml:space="preserve"> Loài I hít thở bằng mang. Do </w:t>
            </w:r>
            <w:r>
              <w:rPr>
                <w:b/>
                <w:lang w:val="vi-VN" w:eastAsia="en-US"/>
              </w:rPr>
              <w:t>hít thở bằng mang trong môi trường nước có nồng độ O</w:t>
            </w:r>
            <w:r>
              <w:rPr>
                <w:b/>
                <w:vertAlign w:val="subscript"/>
                <w:lang w:val="vi-VN" w:eastAsia="en-US"/>
              </w:rPr>
              <w:t>2</w:t>
            </w:r>
            <w:r>
              <w:rPr>
                <w:b/>
                <w:lang w:val="vi-VN" w:eastAsia="en-US"/>
              </w:rPr>
              <w:t xml:space="preserve"> thấp hơn nên ái lực Hb với O</w:t>
            </w:r>
            <w:r>
              <w:rPr>
                <w:b/>
                <w:vertAlign w:val="subscript"/>
                <w:lang w:val="vi-VN" w:eastAsia="en-US"/>
              </w:rPr>
              <w:t>2</w:t>
            </w:r>
            <w:r>
              <w:rPr>
                <w:b/>
                <w:lang w:val="vi-VN" w:eastAsia="en-US"/>
              </w:rPr>
              <w:t xml:space="preserve"> cao hơn</w:t>
            </w:r>
            <w:r>
              <w:rPr>
                <w:b/>
                <w:lang w:val="en-US" w:eastAsia="en-US"/>
              </w:rPr>
              <w:t xml:space="preserve"> </w:t>
            </w:r>
            <w:r>
              <w:rPr>
                <w:rFonts w:eastAsia="Calibri"/>
                <w:b/>
              </w:rPr>
              <w:t>0,</w:t>
            </w:r>
            <w:r>
              <w:rPr>
                <w:rFonts w:eastAsia="Calibri"/>
                <w:b/>
                <w:lang w:val="vi-VN"/>
              </w:rPr>
              <w:t>12</w:t>
            </w:r>
            <w:r>
              <w:rPr>
                <w:rFonts w:eastAsia="Calibri"/>
                <w:b/>
              </w:rPr>
              <w:t>5</w:t>
            </w:r>
          </w:p>
        </w:tc>
      </w:tr>
    </w:tbl>
    <w:p>
      <w:pPr>
        <w:pStyle w:val="Normal"/>
        <w:jc w:val="both"/>
        <w:rPr>
          <w:b/>
          <w:lang w:val="es-ES"/>
        </w:rPr>
      </w:pPr>
      <w:r>
        <w:rPr>
          <w:b/>
          <w:lang w:val="es-ES"/>
        </w:rPr>
      </w:r>
    </w:p>
    <w:p>
      <w:pPr>
        <w:pStyle w:val="Normal"/>
        <w:jc w:val="both"/>
        <w:rPr>
          <w:b/>
          <w:lang w:val="es-ES"/>
        </w:rPr>
      </w:pPr>
      <w:r>
        <w:rPr>
          <w:b/>
          <w:lang w:val="es-ES"/>
        </w:rPr>
      </w:r>
    </w:p>
    <w:p>
      <w:pPr>
        <w:pStyle w:val="Normal"/>
        <w:ind w:firstLine="720" w:end="0"/>
        <w:jc w:val="both"/>
        <w:rPr>
          <w:b/>
          <w:lang w:val="vi-VN"/>
        </w:rPr>
      </w:pPr>
      <w:r>
        <w:rPr>
          <w:b/>
          <w:lang w:val="es-ES"/>
        </w:rPr>
        <w:t>Câu 5. (</w:t>
      </w:r>
      <w:r>
        <w:rPr>
          <w:b/>
          <w:lang w:val="vi-VN"/>
        </w:rPr>
        <w:t>4</w:t>
      </w:r>
      <w:r>
        <w:rPr>
          <w:b/>
          <w:lang w:val="es-ES"/>
        </w:rPr>
        <w:t>,0 điểm)</w:t>
      </w:r>
    </w:p>
    <w:p>
      <w:pPr>
        <w:pStyle w:val="Normal"/>
        <w:tabs>
          <w:tab w:val="clear" w:pos="720"/>
          <w:tab w:val="left" w:pos="284" w:leader="none"/>
        </w:tabs>
        <w:jc w:val="both"/>
        <w:rPr>
          <w:lang w:val="vi-VN"/>
        </w:rPr>
      </w:pPr>
      <w:r>
        <w:rPr>
          <w:rFonts w:eastAsia="Calibri"/>
          <w:b/>
          <w:lang w:val="vi-VN"/>
        </w:rPr>
        <w:tab/>
        <w:tab/>
        <w:t>5</w:t>
      </w:r>
      <w:r>
        <w:rPr>
          <w:rFonts w:eastAsia="Calibri"/>
          <w:b/>
        </w:rPr>
        <w:t>.</w:t>
      </w:r>
      <w:r>
        <w:rPr>
          <w:rFonts w:eastAsia="Calibri"/>
          <w:b/>
          <w:lang w:val="vi-VN"/>
        </w:rPr>
        <w:t>1</w:t>
      </w:r>
      <w:r>
        <w:rPr/>
        <w:t xml:space="preserve"> </w:t>
      </w:r>
    </w:p>
    <w:p>
      <w:pPr>
        <w:pStyle w:val="Normal"/>
        <w:tabs>
          <w:tab w:val="clear" w:pos="720"/>
          <w:tab w:val="left" w:pos="284" w:leader="none"/>
        </w:tabs>
        <w:jc w:val="both"/>
        <w:rPr/>
      </w:pPr>
      <w:r>
        <w:rPr>
          <w:b/>
          <w:lang w:val="vi-VN"/>
        </w:rPr>
        <w:tab/>
      </w:r>
      <w:r>
        <w:rPr>
          <w:b/>
        </w:rPr>
        <w:tab/>
      </w:r>
      <w:r>
        <w:rPr>
          <w:b/>
          <w:lang w:val="vi-VN"/>
        </w:rPr>
        <w:t>a.</w:t>
      </w:r>
      <w:r>
        <w:rPr>
          <w:lang w:val="vi-VN"/>
        </w:rPr>
        <w:t xml:space="preserve"> </w:t>
      </w:r>
      <w:r>
        <w:rPr/>
        <w:t xml:space="preserve">Bảng </w:t>
      </w:r>
      <w:r>
        <w:rPr>
          <w:lang w:val="vi-VN"/>
        </w:rPr>
        <w:t>dưới</w:t>
      </w:r>
      <w:r>
        <w:rPr/>
        <w:t xml:space="preserve"> thể hiện sự có mặt và vắng mặt của ba chất A, B, C khác nhau ở một số </w:t>
      </w:r>
      <w:r>
        <w:rPr>
          <w:lang w:val="vi-VN"/>
        </w:rPr>
        <w:t>v</w:t>
      </w:r>
      <w:r>
        <w:rPr/>
        <w:t>ị trí quan trọng của cơ thể trưởng thành khỏe mạnh.</w:t>
      </w:r>
    </w:p>
    <w:tbl>
      <w:tblPr>
        <w:tblW w:w="8647" w:type="dxa"/>
        <w:jc w:val="start"/>
        <w:tblInd w:w="392" w:type="dxa"/>
        <w:tblLayout w:type="fixed"/>
        <w:tblCellMar>
          <w:top w:w="0" w:type="dxa"/>
          <w:start w:w="108" w:type="dxa"/>
          <w:bottom w:w="0" w:type="dxa"/>
          <w:end w:w="108" w:type="dxa"/>
        </w:tblCellMar>
      </w:tblPr>
      <w:tblGrid>
        <w:gridCol w:w="2551"/>
        <w:gridCol w:w="1985"/>
        <w:gridCol w:w="2254"/>
        <w:gridCol w:w="1857"/>
      </w:tblGrid>
      <w:tr>
        <w:trPr/>
        <w:tc>
          <w:tcPr>
            <w:tcW w:w="25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b/>
              </w:rPr>
            </w:pPr>
            <w:r>
              <w:rPr>
                <w:rFonts w:eastAsia="Calibri"/>
                <w:b/>
              </w:rPr>
              <w:t>Vị trí</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b/>
              </w:rPr>
            </w:pPr>
            <w:r>
              <w:rPr>
                <w:rFonts w:eastAsia="Calibri"/>
                <w:b/>
              </w:rPr>
              <w:t>A</w:t>
            </w:r>
          </w:p>
        </w:tc>
        <w:tc>
          <w:tcPr>
            <w:tcW w:w="2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b/>
              </w:rPr>
            </w:pPr>
            <w:r>
              <w:rPr>
                <w:rFonts w:eastAsia="Calibri"/>
                <w:b/>
              </w:rPr>
              <w:t>B</w:t>
            </w:r>
          </w:p>
        </w:tc>
        <w:tc>
          <w:tcPr>
            <w:tcW w:w="1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b/>
              </w:rPr>
            </w:pPr>
            <w:r>
              <w:rPr>
                <w:rFonts w:eastAsia="Calibri"/>
                <w:b/>
              </w:rPr>
              <w:t>C</w:t>
            </w:r>
          </w:p>
        </w:tc>
      </w:tr>
      <w:tr>
        <w:trPr/>
        <w:tc>
          <w:tcPr>
            <w:tcW w:w="25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b/>
              </w:rPr>
            </w:pPr>
            <w:r>
              <w:rPr>
                <w:rFonts w:eastAsia="Calibri"/>
                <w:b/>
              </w:rPr>
              <w:t>Tiểu động mạch đến</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rPr>
            </w:pPr>
            <w:r>
              <w:rPr>
                <w:rFonts w:eastAsia="Calibri"/>
              </w:rPr>
              <w:t>Có</w:t>
            </w:r>
          </w:p>
        </w:tc>
        <w:tc>
          <w:tcPr>
            <w:tcW w:w="2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rPr>
            </w:pPr>
            <w:r>
              <w:rPr>
                <w:rFonts w:eastAsia="Calibri"/>
              </w:rPr>
              <w:t>Có</w:t>
            </w:r>
          </w:p>
        </w:tc>
        <w:tc>
          <w:tcPr>
            <w:tcW w:w="1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rPr>
            </w:pPr>
            <w:r>
              <w:rPr>
                <w:rFonts w:eastAsia="Calibri"/>
              </w:rPr>
              <w:t>Có</w:t>
            </w:r>
          </w:p>
        </w:tc>
      </w:tr>
      <w:tr>
        <w:trPr/>
        <w:tc>
          <w:tcPr>
            <w:tcW w:w="25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b/>
              </w:rPr>
            </w:pPr>
            <w:r>
              <w:rPr>
                <w:rFonts w:eastAsia="Calibri"/>
                <w:b/>
              </w:rPr>
              <w:t>Ống lượn xa</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rPr>
            </w:pPr>
            <w:r>
              <w:rPr>
                <w:rFonts w:eastAsia="Calibri"/>
              </w:rPr>
              <w:t>Không</w:t>
            </w:r>
          </w:p>
        </w:tc>
        <w:tc>
          <w:tcPr>
            <w:tcW w:w="2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rPr>
            </w:pPr>
            <w:r>
              <w:rPr>
                <w:rFonts w:eastAsia="Calibri"/>
              </w:rPr>
              <w:t>Có</w:t>
            </w:r>
          </w:p>
        </w:tc>
        <w:tc>
          <w:tcPr>
            <w:tcW w:w="1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rPr>
            </w:pPr>
            <w:r>
              <w:rPr>
                <w:rFonts w:eastAsia="Calibri"/>
              </w:rPr>
              <w:t>Không</w:t>
            </w:r>
          </w:p>
        </w:tc>
      </w:tr>
      <w:tr>
        <w:trPr/>
        <w:tc>
          <w:tcPr>
            <w:tcW w:w="25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b/>
              </w:rPr>
            </w:pPr>
            <w:r>
              <w:rPr>
                <w:rFonts w:eastAsia="Calibri"/>
                <w:b/>
              </w:rPr>
              <w:t>Nang Bowman</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rPr>
            </w:pPr>
            <w:r>
              <w:rPr>
                <w:rFonts w:eastAsia="Calibri"/>
              </w:rPr>
              <w:t>Không</w:t>
            </w:r>
          </w:p>
        </w:tc>
        <w:tc>
          <w:tcPr>
            <w:tcW w:w="2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rPr>
            </w:pPr>
            <w:r>
              <w:rPr>
                <w:rFonts w:eastAsia="Calibri"/>
              </w:rPr>
              <w:t>Có</w:t>
            </w:r>
          </w:p>
        </w:tc>
        <w:tc>
          <w:tcPr>
            <w:tcW w:w="1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rPr>
            </w:pPr>
            <w:r>
              <w:rPr>
                <w:rFonts w:eastAsia="Calibri"/>
              </w:rPr>
              <w:t>Có</w:t>
            </w:r>
          </w:p>
        </w:tc>
      </w:tr>
    </w:tbl>
    <w:p>
      <w:pPr>
        <w:pStyle w:val="Normal"/>
        <w:jc w:val="both"/>
        <w:rPr>
          <w:rFonts w:eastAsia="Aptos;Calibri"/>
          <w:kern w:val="2"/>
        </w:rPr>
      </w:pPr>
      <w:r>
        <w:rPr>
          <w:rFonts w:eastAsia="Aptos;Calibri"/>
          <w:kern w:val="2"/>
        </w:rPr>
        <w:t xml:space="preserve">Hãy cho biết mỗi chất A, B, C tương ứng với chất nào sau đây. Giải thích. </w:t>
      </w:r>
    </w:p>
    <w:p>
      <w:pPr>
        <w:pStyle w:val="Normal"/>
        <w:jc w:val="both"/>
        <w:rPr/>
      </w:pPr>
      <w:r>
        <w:rPr>
          <w:rFonts w:eastAsia="Aptos;Calibri"/>
          <w:kern w:val="2"/>
        </w:rPr>
        <w:tab/>
        <w:t xml:space="preserve">(1) </w:t>
      </w:r>
      <w:r>
        <w:rPr>
          <w:rFonts w:eastAsia="Aptos;Calibri"/>
          <w:kern w:val="2"/>
          <w:lang w:val="vi-VN"/>
        </w:rPr>
        <w:t>Protein.</w:t>
      </w:r>
      <w:r>
        <w:rPr>
          <w:rFonts w:eastAsia="Aptos;Calibri"/>
          <w:kern w:val="2"/>
        </w:rPr>
        <w:t xml:space="preserve">       </w:t>
      </w:r>
    </w:p>
    <w:p>
      <w:pPr>
        <w:pStyle w:val="Normal"/>
        <w:jc w:val="both"/>
        <w:rPr/>
      </w:pPr>
      <w:r>
        <w:rPr>
          <w:rFonts w:eastAsia="Aptos;Calibri"/>
          <w:kern w:val="2"/>
        </w:rPr>
        <w:tab/>
        <w:t xml:space="preserve">(2) </w:t>
      </w:r>
      <w:r>
        <w:rPr>
          <w:rFonts w:eastAsia="Aptos;Calibri"/>
          <w:kern w:val="2"/>
          <w:lang w:val="vi-VN"/>
        </w:rPr>
        <w:t>Glucose.</w:t>
      </w:r>
      <w:r>
        <w:rPr>
          <w:rFonts w:eastAsia="Aptos;Calibri"/>
          <w:kern w:val="2"/>
        </w:rPr>
        <w:t xml:space="preserve">                </w:t>
      </w:r>
    </w:p>
    <w:p>
      <w:pPr>
        <w:pStyle w:val="Normal"/>
        <w:jc w:val="both"/>
        <w:rPr/>
      </w:pPr>
      <w:r>
        <w:rPr>
          <w:rFonts w:eastAsia="Aptos;Calibri"/>
          <w:kern w:val="2"/>
        </w:rPr>
        <w:tab/>
        <w:t xml:space="preserve">(3) </w:t>
      </w:r>
      <w:r>
        <w:rPr>
          <w:rFonts w:eastAsia="Aptos;Calibri"/>
          <w:kern w:val="2"/>
          <w:lang w:val="vi-VN"/>
        </w:rPr>
        <w:t>Urea.</w:t>
      </w:r>
      <w:r>
        <w:rPr>
          <w:rFonts w:eastAsia="Aptos;Calibri"/>
          <w:kern w:val="2"/>
        </w:rPr>
        <w:t xml:space="preserve">       </w:t>
      </w:r>
    </w:p>
    <w:p>
      <w:pPr>
        <w:pStyle w:val="Normal"/>
        <w:jc w:val="both"/>
        <w:rPr/>
      </w:pPr>
      <w:r>
        <w:rPr>
          <w:rFonts w:eastAsia="Aptos;Calibri"/>
          <w:kern w:val="2"/>
        </w:rPr>
        <w:tab/>
        <w:t xml:space="preserve">(4) </w:t>
      </w:r>
      <w:r>
        <w:rPr>
          <w:rFonts w:eastAsia="Aptos;Calibri"/>
          <w:kern w:val="2"/>
          <w:lang w:val="vi-VN"/>
        </w:rPr>
        <w:t>Amino acid.</w:t>
      </w:r>
    </w:p>
    <w:p>
      <w:pPr>
        <w:pStyle w:val="Normal"/>
        <w:ind w:firstLine="720" w:end="0"/>
        <w:jc w:val="both"/>
        <w:rPr/>
      </w:pPr>
      <w:r>
        <w:rPr>
          <w:rFonts w:eastAsia="Aptos;Calibri"/>
          <w:b/>
          <w:kern w:val="2"/>
        </w:rPr>
        <w:t>b.</w:t>
      </w:r>
      <w:r>
        <w:rPr>
          <w:rFonts w:eastAsia="Aptos;Calibri"/>
          <w:kern w:val="2"/>
        </w:rPr>
        <w:t xml:space="preserve"> Ba loại thuốc A, B và C có tác dụng khác nhau đối với cơ thể:</w:t>
      </w:r>
    </w:p>
    <w:p>
      <w:pPr>
        <w:pStyle w:val="Normal"/>
        <w:jc w:val="both"/>
        <w:rPr>
          <w:rFonts w:eastAsia="Aptos;Calibri"/>
          <w:kern w:val="2"/>
        </w:rPr>
      </w:pPr>
      <w:r>
        <w:rPr>
          <w:rFonts w:eastAsia="Aptos;Calibri"/>
          <w:kern w:val="2"/>
        </w:rPr>
        <w:t xml:space="preserve"> </w:t>
      </w:r>
      <w:r>
        <w:rPr>
          <w:rFonts w:eastAsia="Aptos;Calibri"/>
          <w:kern w:val="2"/>
        </w:rPr>
        <w:tab/>
        <w:t xml:space="preserve">- Thuốc A gây co động mạch thận. </w:t>
      </w:r>
    </w:p>
    <w:p>
      <w:pPr>
        <w:pStyle w:val="Normal"/>
        <w:jc w:val="both"/>
        <w:rPr/>
      </w:pPr>
      <w:r>
        <w:rPr>
          <w:rFonts w:eastAsia="Aptos;Calibri"/>
          <w:kern w:val="2"/>
        </w:rPr>
        <w:tab/>
        <w:t xml:space="preserve">- Thuốc B ức chế đồng vận </w:t>
      </w:r>
      <w:r>
        <w:rPr>
          <w:rFonts w:eastAsia="Aptos;Calibri"/>
          <w:kern w:val="2"/>
          <w:lang w:val="vi-VN"/>
        </w:rPr>
        <w:t>chuyển</w:t>
      </w:r>
      <w:r>
        <w:rPr>
          <w:rFonts w:eastAsia="Aptos;Calibri"/>
          <w:kern w:val="2"/>
        </w:rPr>
        <w:t xml:space="preserve"> </w:t>
      </w:r>
      <w:r>
        <w:rPr/>
        <w:t>Na</w:t>
      </w:r>
      <w:r>
        <w:rPr>
          <w:vertAlign w:val="superscript"/>
        </w:rPr>
        <w:t>+</w:t>
      </w:r>
      <w:r>
        <w:rPr/>
        <w:t xml:space="preserve"> </w:t>
      </w:r>
      <w:r>
        <w:rPr>
          <w:rFonts w:eastAsia="Aptos;Calibri"/>
          <w:kern w:val="2"/>
        </w:rPr>
        <w:t xml:space="preserve">và </w:t>
      </w:r>
      <w:r>
        <w:rPr>
          <w:rFonts w:eastAsia="Aptos;Calibri"/>
          <w:kern w:val="2"/>
          <w:lang w:val="vi-VN"/>
        </w:rPr>
        <w:t>Cl</w:t>
      </w:r>
      <w:r>
        <w:rPr>
          <w:rFonts w:eastAsia="Aptos;Calibri"/>
          <w:kern w:val="2"/>
          <w:vertAlign w:val="superscript"/>
          <w:lang w:val="vi-VN"/>
        </w:rPr>
        <w:t>-</w:t>
      </w:r>
      <w:r>
        <w:rPr/>
        <w:t xml:space="preserve"> </w:t>
      </w:r>
      <w:r>
        <w:rPr>
          <w:rFonts w:eastAsia="Aptos;Calibri"/>
          <w:kern w:val="2"/>
        </w:rPr>
        <w:t xml:space="preserve">trên nhánh lên quai Henle. </w:t>
      </w:r>
    </w:p>
    <w:p>
      <w:pPr>
        <w:pStyle w:val="Normal"/>
        <w:jc w:val="both"/>
        <w:rPr/>
      </w:pPr>
      <w:r>
        <w:rPr>
          <w:rFonts w:eastAsia="Aptos;Calibri"/>
          <w:kern w:val="2"/>
        </w:rPr>
        <w:tab/>
        <w:t xml:space="preserve">- Thuốc C gây ức chế bơm Na </w:t>
      </w:r>
      <w:r>
        <w:rPr>
          <w:rFonts w:eastAsia="Aptos;Calibri"/>
          <w:kern w:val="2"/>
          <w:lang w:val="vi-VN"/>
        </w:rPr>
        <w:t>-</w:t>
      </w:r>
      <w:r>
        <w:rPr>
          <w:rFonts w:eastAsia="Aptos;Calibri"/>
          <w:kern w:val="2"/>
        </w:rPr>
        <w:t xml:space="preserve"> H ở tế bào thận.</w:t>
      </w:r>
    </w:p>
    <w:p>
      <w:pPr>
        <w:pStyle w:val="Normal"/>
        <w:tabs>
          <w:tab w:val="clear" w:pos="720"/>
          <w:tab w:val="left" w:pos="284" w:leader="none"/>
        </w:tabs>
        <w:jc w:val="both"/>
        <w:rPr/>
      </w:pPr>
      <w:r>
        <w:rPr>
          <w:rFonts w:eastAsia="Aptos;Calibri"/>
          <w:kern w:val="2"/>
        </w:rPr>
        <w:t xml:space="preserve"> </w:t>
      </w:r>
      <w:r>
        <w:rPr>
          <w:rFonts w:eastAsia="Aptos;Calibri"/>
          <w:kern w:val="2"/>
        </w:rPr>
        <w:t xml:space="preserve">Người có chức năng thận bình thường sẽ có khối lượng nước tiểu và huyết áp thay đổi như thế nào khi được tiêm riêng rẽ từng loại thuốc vào cơ </w:t>
      </w:r>
      <w:r>
        <w:rPr>
          <w:rFonts w:eastAsia="Aptos;Calibri"/>
          <w:kern w:val="2"/>
          <w:lang w:val="vi-VN"/>
        </w:rPr>
        <w:t>thể</w:t>
      </w:r>
      <w:r>
        <w:rPr>
          <w:rFonts w:eastAsia="Aptos;Calibri"/>
          <w:kern w:val="2"/>
        </w:rPr>
        <w:t>? Giải thích.</w:t>
      </w:r>
    </w:p>
    <w:p>
      <w:pPr>
        <w:pStyle w:val="Normal"/>
        <w:jc w:val="both"/>
        <w:rPr/>
      </w:pPr>
      <w:r>
        <w:rPr>
          <w:b/>
          <w:lang w:val="vi-VN"/>
        </w:rPr>
        <w:tab/>
        <w:t>5.2.</w:t>
      </w:r>
      <w:r>
        <w:rPr>
          <w:lang w:val="vi-VN"/>
        </w:rPr>
        <w:t xml:space="preserve"> </w:t>
      </w:r>
      <w:r>
        <w:rPr/>
        <w:t xml:space="preserve">Người ta đã tiến hành một thí nghiệm để kiểm tra sự ảnh hưởng của độ cao đến </w:t>
      </w:r>
      <w:r>
        <w:rPr>
          <w:lang w:val="vi-VN"/>
        </w:rPr>
        <w:t xml:space="preserve">pH </w:t>
      </w:r>
      <w:r>
        <w:rPr/>
        <w:t>máu và pH nước tiểu. Thí nghiệm được tiến hành ở một nhóm học sinh sống ở vùng đồng</w:t>
      </w:r>
      <w:r>
        <w:rPr>
          <w:lang w:val="vi-VN"/>
        </w:rPr>
        <w:t xml:space="preserve"> </w:t>
      </w:r>
      <w:r>
        <w:rPr/>
        <w:t>bằng, cùng độ tuổi, khỏe mạnh và có hoạt động của các hệ cơ quan diễn ra theo các cơ chế</w:t>
      </w:r>
      <w:r>
        <w:rPr>
          <w:lang w:val="vi-VN"/>
        </w:rPr>
        <w:t xml:space="preserve"> </w:t>
      </w:r>
      <w:r>
        <w:rPr/>
        <w:t>sinh lý bình thường. Trong thí nghiệm, nhóm học sinh này được di chuyển từ chân núi có độ</w:t>
      </w:r>
      <w:r>
        <w:rPr>
          <w:lang w:val="vi-VN"/>
        </w:rPr>
        <w:t xml:space="preserve"> </w:t>
      </w:r>
      <w:r>
        <w:rPr/>
        <w:t>cao 400m lên đỉnh núi có độ cao 2000m (so với mực nước biển) bằng cáp treo (đảm bảo rằng</w:t>
      </w:r>
      <w:r>
        <w:rPr>
          <w:lang w:val="vi-VN"/>
        </w:rPr>
        <w:t xml:space="preserve"> </w:t>
      </w:r>
      <w:r>
        <w:rPr/>
        <w:t xml:space="preserve">yếu tố vận động không </w:t>
      </w:r>
      <w:r>
        <w:rPr>
          <w:lang w:val="vi-VN"/>
        </w:rPr>
        <w:t>ảnh</w:t>
      </w:r>
      <w:r>
        <w:rPr/>
        <w:t xml:space="preserve"> hưởng đến kết quả thí nghiệm). Thời gian nhóm học sinh ở đỉnh</w:t>
      </w:r>
      <w:r>
        <w:rPr>
          <w:lang w:val="vi-VN"/>
        </w:rPr>
        <w:t xml:space="preserve"> </w:t>
      </w:r>
      <w:r>
        <w:rPr/>
        <w:t>núi là 4 tiếng. pH máu của các học sinh trong nhóm thí nghiệm được đo tại thời điểm ở chân</w:t>
      </w:r>
      <w:r>
        <w:rPr>
          <w:lang w:val="vi-VN"/>
        </w:rPr>
        <w:t xml:space="preserve"> </w:t>
      </w:r>
      <w:r>
        <w:rPr/>
        <w:t>núi trước khi lên và tại thời điểm ở đỉnh núi trước khi xuống. pH nước tiểu của các học sinh</w:t>
      </w:r>
      <w:r>
        <w:rPr>
          <w:lang w:val="vi-VN"/>
        </w:rPr>
        <w:t xml:space="preserve"> </w:t>
      </w:r>
      <w:r>
        <w:rPr/>
        <w:t>trong nhóm thí nghiệm được đo tại thời điểm ở đỉnh núi khi mới lên và trước khi xuống.</w:t>
      </w:r>
    </w:p>
    <w:p>
      <w:pPr>
        <w:pStyle w:val="Normal"/>
        <w:ind w:firstLine="709" w:end="0"/>
        <w:jc w:val="both"/>
        <w:rPr/>
      </w:pPr>
      <w:r>
        <w:rPr>
          <w:b/>
        </w:rPr>
        <w:t>a.</w:t>
      </w:r>
      <w:r>
        <w:rPr/>
        <w:t xml:space="preserve"> pH máu của nhóm học sinh thí nghiệm khi ở trên đỉnh núi có giảm đi so với khi ở chân núi không? Giải </w:t>
      </w:r>
      <w:r>
        <w:rPr>
          <w:lang w:val="vi-VN"/>
        </w:rPr>
        <w:t>thích.</w:t>
      </w:r>
    </w:p>
    <w:p>
      <w:pPr>
        <w:pStyle w:val="Normal"/>
        <w:ind w:firstLine="720" w:end="0"/>
        <w:jc w:val="both"/>
        <w:rPr/>
      </w:pPr>
      <w:r>
        <w:rPr>
          <w:b/>
        </w:rPr>
        <w:t>b.</w:t>
      </w:r>
      <w:r>
        <w:rPr/>
        <w:t xml:space="preserve"> pH nước tiểu của nhóm học sinh thí nghiệm ở thời điểm trước khi xuống so với thời điểm khi mới lên đỉnh núi thay đổi như thế nào? Giải thích.</w:t>
      </w:r>
    </w:p>
    <w:p>
      <w:pPr>
        <w:pStyle w:val="Normal"/>
        <w:jc w:val="both"/>
        <w:rPr/>
      </w:pPr>
      <w:r>
        <w:drawing>
          <wp:anchor behindDoc="0" distT="0" distB="0" distL="114935" distR="114935" simplePos="0" locked="0" layoutInCell="0" allowOverlap="1" relativeHeight="19">
            <wp:simplePos x="0" y="0"/>
            <wp:positionH relativeFrom="column">
              <wp:posOffset>489585</wp:posOffset>
            </wp:positionH>
            <wp:positionV relativeFrom="paragraph">
              <wp:posOffset>764540</wp:posOffset>
            </wp:positionV>
            <wp:extent cx="5445760" cy="1673225"/>
            <wp:effectExtent l="0" t="0" r="0" b="0"/>
            <wp:wrapTopAndBottom/>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 name="Picture 1"/>
                    <pic:cNvPicPr>
                      <a:picLocks noChangeAspect="1" noChangeArrowheads="1"/>
                    </pic:cNvPicPr>
                  </pic:nvPicPr>
                  <pic:blipFill>
                    <a:blip r:embed="rId15"/>
                    <a:srcRect l="-3" t="-9" r="-3" b="-9"/>
                    <a:stretch>
                      <a:fillRect/>
                    </a:stretch>
                  </pic:blipFill>
                  <pic:spPr bwMode="auto">
                    <a:xfrm>
                      <a:off x="0" y="0"/>
                      <a:ext cx="5445760" cy="1673225"/>
                    </a:xfrm>
                    <a:prstGeom prst="rect">
                      <a:avLst/>
                    </a:prstGeom>
                    <a:noFill/>
                  </pic:spPr>
                </pic:pic>
              </a:graphicData>
            </a:graphic>
          </wp:anchor>
        </w:drawing>
      </w:r>
      <w:r>
        <w:rPr>
          <w:b/>
          <w:color w:val="000000"/>
          <w:lang w:val="vi-VN"/>
        </w:rPr>
        <w:tab/>
        <w:t>5.3</w:t>
      </w:r>
      <w:r>
        <w:rPr>
          <w:b/>
          <w:color w:val="000000"/>
        </w:rPr>
        <w:t xml:space="preserve">. </w:t>
      </w:r>
      <w:r>
        <w:rPr>
          <w:color w:val="000000"/>
        </w:rPr>
        <w:t xml:space="preserve">Hình </w:t>
      </w:r>
      <w:r>
        <w:rPr>
          <w:color w:val="000000"/>
          <w:lang w:val="vi-VN"/>
        </w:rPr>
        <w:t>dưới</w:t>
      </w:r>
      <w:r>
        <w:rPr>
          <w:color w:val="000000"/>
        </w:rPr>
        <w:t xml:space="preserve"> (hình 5) thể hiện sự sai khác về nồng độ hormone </w:t>
      </w:r>
      <w:r>
        <w:rPr>
          <w:color w:val="000000"/>
          <w:lang w:val="vi-VN"/>
        </w:rPr>
        <w:t>TRH (</w:t>
      </w:r>
      <w:r>
        <w:rPr>
          <w:color w:val="000000"/>
        </w:rPr>
        <w:t xml:space="preserve">hormone </w:t>
      </w:r>
      <w:r>
        <w:rPr>
          <w:color w:val="000000"/>
          <w:lang w:val="vi-VN"/>
        </w:rPr>
        <w:t>kích thích tế bào thùy trước tuyến yên tổng hợp và tiết TSH</w:t>
      </w:r>
      <w:r>
        <w:rPr>
          <w:color w:val="000000"/>
        </w:rPr>
        <w:t xml:space="preserve">), TSH (hormone kích thích tuyến giáp) và </w:t>
      </w:r>
      <w:r>
        <w:rPr>
          <w:color w:val="000000"/>
          <w:lang w:val="vi-VN"/>
        </w:rPr>
        <w:t>thyroxine</w:t>
      </w:r>
      <w:r>
        <w:rPr>
          <w:color w:val="000000"/>
        </w:rPr>
        <w:t xml:space="preserve"> của 6 mẫu xét nghiệm tương ứng với 6 người (kí hiệu A, B, C, D, E, F). Giá trị nồng độ 3 hormone này ở 6 mẫu xét nghiệm khác biệt có ý nghĩa thống kê so với giá trị của người khỏe mạnh bình thường. </w:t>
      </w:r>
    </w:p>
    <w:p>
      <w:pPr>
        <w:pStyle w:val="Normal"/>
        <w:ind w:hanging="270" w:end="0"/>
        <w:jc w:val="center"/>
        <w:rPr>
          <w:b/>
        </w:rPr>
      </w:pPr>
      <w:r>
        <w:rPr>
          <w:b/>
        </w:rPr>
        <w:t xml:space="preserve">  </w:t>
      </w:r>
    </w:p>
    <w:p>
      <w:pPr>
        <w:pStyle w:val="Normal"/>
        <w:ind w:firstLine="567" w:end="0"/>
        <w:jc w:val="both"/>
        <w:rPr>
          <w:color w:val="000000"/>
        </w:rPr>
      </w:pPr>
      <w:r>
        <w:rPr>
          <w:color w:val="000000"/>
        </w:rPr>
        <w:t>Hãy cho biết mẫu nào trong 6 mẫu xét nghiệm (từ A đến F) tương ứng với mỗi bệnh nhân được chẩn đoán một bệnh dưới đây và giải thích.</w:t>
      </w:r>
      <w:r>
        <w:rPr>
          <w:color w:val="000000"/>
          <w:lang w:val="en-US" w:eastAsia="en-US"/>
        </w:rPr>
        <w:t xml:space="preserve"> </w:t>
      </w:r>
    </w:p>
    <w:p>
      <w:pPr>
        <w:pStyle w:val="Normal"/>
        <w:jc w:val="both"/>
        <w:rPr/>
      </w:pPr>
      <w:r>
        <w:rPr>
          <w:b/>
          <w:color w:val="000000"/>
        </w:rPr>
        <w:tab/>
        <w:t>a.</w:t>
      </w:r>
      <w:r>
        <w:rPr>
          <w:color w:val="000000"/>
        </w:rPr>
        <w:t xml:space="preserve"> Bệnh nhân bị nhược năng tuyến yên dẫn đến giảm tiết hormone tuyến yên.</w:t>
      </w:r>
    </w:p>
    <w:p>
      <w:pPr>
        <w:pStyle w:val="Normal"/>
        <w:jc w:val="both"/>
        <w:rPr/>
      </w:pPr>
      <w:r>
        <w:rPr>
          <w:b/>
          <w:color w:val="000000"/>
        </w:rPr>
        <w:tab/>
        <w:t>b.</w:t>
      </w:r>
      <w:r>
        <w:rPr>
          <w:color w:val="000000"/>
        </w:rPr>
        <w:t xml:space="preserve"> Bệnh nhân bị nhược năng tuyến giáp dẫn đến giảm tiết hormone tuyến giáp. </w:t>
      </w:r>
    </w:p>
    <w:p>
      <w:pPr>
        <w:pStyle w:val="Normal"/>
        <w:jc w:val="both"/>
        <w:rPr/>
      </w:pPr>
      <w:r>
        <w:rPr>
          <w:b/>
          <w:color w:val="000000"/>
        </w:rPr>
        <w:tab/>
      </w:r>
      <w:r>
        <w:rPr>
          <w:b/>
        </w:rPr>
        <w:t>c.</w:t>
      </w:r>
      <w:r>
        <w:rPr/>
        <w:t xml:space="preserve"> Bệnh nhân bị giảm nhạy cảm của thụ thể với </w:t>
      </w:r>
      <w:r>
        <w:rPr>
          <w:color w:val="000000"/>
          <w:lang w:val="vi-VN"/>
        </w:rPr>
        <w:t>thyroxine</w:t>
      </w:r>
      <w:r>
        <w:rPr/>
        <w:t xml:space="preserve"> ở tuyến yên.</w:t>
      </w:r>
    </w:p>
    <w:p>
      <w:pPr>
        <w:pStyle w:val="Normal"/>
        <w:jc w:val="both"/>
        <w:rPr/>
      </w:pPr>
      <w:r>
        <w:rPr>
          <w:b/>
        </w:rPr>
        <w:tab/>
        <w:t>d.</w:t>
      </w:r>
      <w:r>
        <w:rPr/>
        <w:t xml:space="preserve"> Bệnh nhân bị tăng nhạy cảm của thụ thể với TSH ở tuyến giáp.</w:t>
      </w:r>
    </w:p>
    <w:p>
      <w:pPr>
        <w:pStyle w:val="Normal"/>
        <w:tabs>
          <w:tab w:val="clear" w:pos="720"/>
          <w:tab w:val="left" w:pos="284" w:leader="none"/>
        </w:tabs>
        <w:jc w:val="both"/>
        <w:rPr>
          <w:spacing w:val="-10"/>
          <w:lang w:val="pl-PL"/>
        </w:rPr>
      </w:pPr>
      <w:r>
        <w:rPr>
          <w:spacing w:val="-10"/>
          <w:lang w:val="pl-PL"/>
        </w:rPr>
      </w:r>
    </w:p>
    <w:tbl>
      <w:tblPr>
        <w:tblW w:w="9918" w:type="dxa"/>
        <w:jc w:val="start"/>
        <w:tblInd w:w="0" w:type="dxa"/>
        <w:tblLayout w:type="fixed"/>
        <w:tblCellMar>
          <w:top w:w="0" w:type="dxa"/>
          <w:start w:w="108" w:type="dxa"/>
          <w:bottom w:w="0" w:type="dxa"/>
          <w:end w:w="108" w:type="dxa"/>
        </w:tblCellMar>
      </w:tblPr>
      <w:tblGrid>
        <w:gridCol w:w="1251"/>
        <w:gridCol w:w="8667"/>
      </w:tblGrid>
      <w:tr>
        <w:trPr/>
        <w:tc>
          <w:tcPr>
            <w:tcW w:w="125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lang w:val="es-ES"/>
              </w:rPr>
            </w:pPr>
            <w:r>
              <w:rPr>
                <w:b/>
                <w:color w:val="000000"/>
                <w:lang w:val="es-ES"/>
              </w:rPr>
              <w:t>Câu</w:t>
            </w:r>
          </w:p>
        </w:tc>
        <w:tc>
          <w:tcPr>
            <w:tcW w:w="8667"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lang w:val="es-ES"/>
              </w:rPr>
            </w:pPr>
            <w:r>
              <w:rPr>
                <w:b/>
                <w:color w:val="000000"/>
                <w:lang w:val="es-ES"/>
              </w:rPr>
              <w:t>Nội dung</w:t>
            </w:r>
          </w:p>
        </w:tc>
      </w:tr>
      <w:tr>
        <w:trPr/>
        <w:tc>
          <w:tcPr>
            <w:tcW w:w="1251" w:type="dxa"/>
            <w:tcBorders>
              <w:top w:val="single" w:sz="4" w:space="0" w:color="000000"/>
              <w:start w:val="single" w:sz="4" w:space="0" w:color="000000"/>
              <w:bottom w:val="single" w:sz="4" w:space="0" w:color="000000"/>
              <w:end w:val="single" w:sz="4" w:space="0" w:color="000000"/>
            </w:tcBorders>
          </w:tcPr>
          <w:p>
            <w:pPr>
              <w:pStyle w:val="Normal"/>
              <w:jc w:val="both"/>
              <w:rPr>
                <w:b/>
                <w:color w:val="000000"/>
                <w:lang w:val="vi-VN"/>
              </w:rPr>
            </w:pPr>
            <w:r>
              <w:rPr>
                <w:b/>
                <w:color w:val="000000"/>
                <w:lang w:val="vi-VN"/>
              </w:rPr>
              <w:t>5.1</w:t>
            </w:r>
          </w:p>
          <w:p>
            <w:pPr>
              <w:pStyle w:val="Normal"/>
              <w:jc w:val="both"/>
              <w:rPr/>
            </w:pPr>
            <w:r>
              <w:rPr>
                <w:b/>
                <w:color w:val="000000"/>
                <w:lang w:val="es-ES"/>
              </w:rPr>
              <w:t>(</w:t>
            </w:r>
            <w:r>
              <w:rPr>
                <w:b/>
                <w:color w:val="000000"/>
                <w:lang w:val="vi-VN"/>
              </w:rPr>
              <w:t xml:space="preserve">1,5 </w:t>
            </w:r>
            <w:r>
              <w:rPr>
                <w:b/>
                <w:color w:val="000000"/>
                <w:lang w:val="es-ES"/>
              </w:rPr>
              <w:t>điểm)</w:t>
            </w:r>
          </w:p>
        </w:tc>
        <w:tc>
          <w:tcPr>
            <w:tcW w:w="8667" w:type="dxa"/>
            <w:tcBorders>
              <w:top w:val="single" w:sz="4" w:space="0" w:color="000000"/>
              <w:start w:val="single" w:sz="4" w:space="0" w:color="000000"/>
              <w:bottom w:val="single" w:sz="4" w:space="0" w:color="000000"/>
              <w:end w:val="single" w:sz="4" w:space="0" w:color="000000"/>
            </w:tcBorders>
          </w:tcPr>
          <w:p>
            <w:pPr>
              <w:pStyle w:val="Normal"/>
              <w:jc w:val="both"/>
              <w:rPr/>
            </w:pPr>
            <w:r>
              <w:rPr>
                <w:b/>
              </w:rPr>
              <w:t>a.</w:t>
            </w:r>
            <w:r>
              <w:rPr/>
              <w:t xml:space="preserve"> </w:t>
            </w:r>
          </w:p>
          <w:p>
            <w:pPr>
              <w:pStyle w:val="Normal"/>
              <w:jc w:val="both"/>
              <w:rPr/>
            </w:pPr>
            <w:r>
              <w:rPr/>
              <w:t xml:space="preserve">- </w:t>
            </w:r>
            <w:r>
              <w:rPr>
                <w:b/>
              </w:rPr>
              <w:t xml:space="preserve">A là protein </w:t>
            </w:r>
            <w:r>
              <w:rPr>
                <w:rFonts w:eastAsia="Calibri"/>
                <w:b/>
              </w:rPr>
              <w:t>0,</w:t>
            </w:r>
            <w:r>
              <w:rPr>
                <w:rFonts w:eastAsia="Calibri"/>
                <w:b/>
                <w:lang w:val="vi-VN"/>
              </w:rPr>
              <w:t>12</w:t>
            </w:r>
            <w:r>
              <w:rPr>
                <w:rFonts w:eastAsia="Calibri"/>
                <w:b/>
              </w:rPr>
              <w:t>5</w:t>
            </w:r>
            <w:r>
              <w:rPr/>
              <w:t xml:space="preserve"> vì </w:t>
            </w:r>
            <w:r>
              <w:rPr>
                <w:lang w:val="vi-VN"/>
              </w:rPr>
              <w:t>chất</w:t>
            </w:r>
            <w:r>
              <w:rPr/>
              <w:t xml:space="preserve"> này </w:t>
            </w:r>
            <w:r>
              <w:rPr>
                <w:b/>
              </w:rPr>
              <w:t xml:space="preserve">không đi qua được màng lọc ở </w:t>
            </w:r>
            <w:r>
              <w:rPr>
                <w:b/>
                <w:lang w:val="vi-VN"/>
              </w:rPr>
              <w:t xml:space="preserve">cầu </w:t>
            </w:r>
            <w:r>
              <w:rPr>
                <w:b/>
              </w:rPr>
              <w:t>thận</w:t>
            </w:r>
            <w:r>
              <w:rPr>
                <w:rFonts w:eastAsia="Calibri"/>
                <w:b/>
                <w:lang w:val="vi-VN"/>
              </w:rPr>
              <w:t xml:space="preserve"> </w:t>
            </w:r>
            <w:r>
              <w:rPr/>
              <w:t xml:space="preserve">nên </w:t>
            </w:r>
            <w:r>
              <w:rPr>
                <w:b/>
              </w:rPr>
              <w:t>chỉ có trong tiểu động mạch đến</w:t>
            </w:r>
            <w:r>
              <w:rPr/>
              <w:t xml:space="preserve">. </w:t>
            </w:r>
            <w:r>
              <w:rPr>
                <w:rFonts w:eastAsia="Calibri"/>
                <w:b/>
              </w:rPr>
              <w:t>0,</w:t>
            </w:r>
            <w:r>
              <w:rPr>
                <w:rFonts w:eastAsia="Calibri"/>
                <w:b/>
                <w:lang w:val="vi-VN"/>
              </w:rPr>
              <w:t>12</w:t>
            </w:r>
            <w:r>
              <w:rPr>
                <w:rFonts w:eastAsia="Calibri"/>
                <w:b/>
              </w:rPr>
              <w:t>5</w:t>
            </w:r>
          </w:p>
          <w:p>
            <w:pPr>
              <w:pStyle w:val="Normal"/>
              <w:jc w:val="both"/>
              <w:rPr/>
            </w:pPr>
            <w:r>
              <w:rPr/>
              <w:t xml:space="preserve">- </w:t>
            </w:r>
            <w:r>
              <w:rPr>
                <w:b/>
              </w:rPr>
              <w:t xml:space="preserve">B là </w:t>
            </w:r>
            <w:r>
              <w:rPr>
                <w:b/>
                <w:lang w:val="vi-VN"/>
              </w:rPr>
              <w:t>urea</w:t>
            </w:r>
            <w:r>
              <w:rPr>
                <w:b/>
              </w:rPr>
              <w:t xml:space="preserve"> </w:t>
            </w:r>
            <w:r>
              <w:rPr>
                <w:rFonts w:eastAsia="Calibri"/>
                <w:b/>
              </w:rPr>
              <w:t>0,</w:t>
            </w:r>
            <w:r>
              <w:rPr>
                <w:rFonts w:eastAsia="Calibri"/>
                <w:b/>
                <w:lang w:val="vi-VN"/>
              </w:rPr>
              <w:t>12</w:t>
            </w:r>
            <w:r>
              <w:rPr>
                <w:rFonts w:eastAsia="Calibri"/>
                <w:b/>
              </w:rPr>
              <w:t>5</w:t>
            </w:r>
            <w:r>
              <w:rPr/>
              <w:t xml:space="preserve"> vì </w:t>
            </w:r>
            <w:r>
              <w:rPr>
                <w:b/>
              </w:rPr>
              <w:t xml:space="preserve">chất này được thải ra theo nước tiểu nên có mặt ở cả ba nơi. </w:t>
            </w:r>
            <w:r>
              <w:rPr>
                <w:rFonts w:eastAsia="Calibri"/>
                <w:b/>
              </w:rPr>
              <w:t>0,</w:t>
            </w:r>
            <w:r>
              <w:rPr>
                <w:rFonts w:eastAsia="Calibri"/>
                <w:b/>
                <w:lang w:val="vi-VN"/>
              </w:rPr>
              <w:t>12</w:t>
            </w:r>
            <w:r>
              <w:rPr>
                <w:rFonts w:eastAsia="Calibri"/>
                <w:b/>
              </w:rPr>
              <w:t>5</w:t>
            </w:r>
          </w:p>
          <w:p>
            <w:pPr>
              <w:pStyle w:val="Normal"/>
              <w:jc w:val="both"/>
              <w:rPr/>
            </w:pPr>
            <w:r>
              <w:rPr/>
              <w:t xml:space="preserve">- </w:t>
            </w:r>
            <w:r>
              <w:rPr>
                <w:b/>
              </w:rPr>
              <w:t>C là glucose</w:t>
            </w:r>
            <w:r>
              <w:rPr/>
              <w:t xml:space="preserve"> </w:t>
            </w:r>
            <w:r>
              <w:rPr>
                <w:lang w:val="vi-VN"/>
              </w:rPr>
              <w:t>/</w:t>
            </w:r>
            <w:r>
              <w:rPr>
                <w:b/>
              </w:rPr>
              <w:t>và amino acid</w:t>
            </w:r>
            <w:r>
              <w:rPr/>
              <w:t xml:space="preserve"> </w:t>
            </w:r>
            <w:r>
              <w:rPr>
                <w:rFonts w:eastAsia="Calibri"/>
                <w:b/>
              </w:rPr>
              <w:t>0,</w:t>
            </w:r>
            <w:r>
              <w:rPr>
                <w:rFonts w:eastAsia="Calibri"/>
                <w:b/>
                <w:lang w:val="vi-VN"/>
              </w:rPr>
              <w:t>12</w:t>
            </w:r>
            <w:r>
              <w:rPr>
                <w:rFonts w:eastAsia="Calibri"/>
                <w:b/>
              </w:rPr>
              <w:t>5</w:t>
            </w:r>
            <w:r>
              <w:rPr>
                <w:rFonts w:eastAsia="Calibri"/>
                <w:b/>
                <w:lang w:val="vi-VN"/>
              </w:rPr>
              <w:t xml:space="preserve"> </w:t>
            </w:r>
            <w:r>
              <w:rPr/>
              <w:t xml:space="preserve">vì 2 chất này </w:t>
            </w:r>
            <w:r>
              <w:rPr>
                <w:b/>
              </w:rPr>
              <w:t xml:space="preserve">đi qua màng lọc ở cầu thận nhưng sau đó được tái hấp thu ở ống lượn </w:t>
            </w:r>
            <w:r>
              <w:rPr>
                <w:b/>
                <w:lang w:val="vi-VN"/>
              </w:rPr>
              <w:t>gần</w:t>
            </w:r>
            <w:r>
              <w:rPr>
                <w:b/>
              </w:rPr>
              <w:t xml:space="preserve"> </w:t>
            </w:r>
            <w:r>
              <w:rPr>
                <w:rFonts w:eastAsia="Calibri"/>
                <w:b/>
              </w:rPr>
              <w:t>0,</w:t>
            </w:r>
            <w:r>
              <w:rPr>
                <w:rFonts w:eastAsia="Calibri"/>
                <w:b/>
                <w:lang w:val="vi-VN"/>
              </w:rPr>
              <w:t>12</w:t>
            </w:r>
            <w:r>
              <w:rPr>
                <w:rFonts w:eastAsia="Calibri"/>
                <w:b/>
              </w:rPr>
              <w:t>5</w:t>
            </w:r>
          </w:p>
          <w:p>
            <w:pPr>
              <w:pStyle w:val="Normal"/>
              <w:jc w:val="both"/>
              <w:rPr/>
            </w:pPr>
            <w:r>
              <w:rPr>
                <w:lang w:val="vi-VN"/>
              </w:rPr>
              <w:t xml:space="preserve"> </w:t>
            </w:r>
            <w:r>
              <w:rPr>
                <w:b/>
              </w:rPr>
              <w:t>b.</w:t>
            </w:r>
            <w:r>
              <w:rPr/>
              <w:t xml:space="preserve"> </w:t>
            </w:r>
          </w:p>
          <w:p>
            <w:pPr>
              <w:pStyle w:val="Normal"/>
              <w:jc w:val="both"/>
              <w:rPr/>
            </w:pPr>
            <w:r>
              <w:rPr/>
              <w:t xml:space="preserve">- Thuốc A làm </w:t>
            </w:r>
            <w:r>
              <w:rPr>
                <w:b/>
              </w:rPr>
              <w:t xml:space="preserve">giảm áp </w:t>
            </w:r>
            <w:r>
              <w:rPr>
                <w:b/>
                <w:lang w:val="vi-VN"/>
              </w:rPr>
              <w:t>suất</w:t>
            </w:r>
            <w:r>
              <w:rPr>
                <w:b/>
              </w:rPr>
              <w:t xml:space="preserve"> lọc ở </w:t>
            </w:r>
            <w:r>
              <w:rPr>
                <w:b/>
                <w:lang w:val="vi-VN"/>
              </w:rPr>
              <w:t>cầu</w:t>
            </w:r>
            <w:r>
              <w:rPr>
                <w:b/>
              </w:rPr>
              <w:t xml:space="preserve"> thận</w:t>
            </w:r>
            <w:r>
              <w:rPr/>
              <w:t xml:space="preserve">, gây </w:t>
            </w:r>
            <w:r>
              <w:rPr>
                <w:b/>
              </w:rPr>
              <w:t>tăng tiết a</w:t>
            </w:r>
            <w:r>
              <w:rPr>
                <w:b/>
                <w:lang w:val="vi-VN"/>
              </w:rPr>
              <w:t>ldosterone</w:t>
            </w:r>
            <w:r>
              <w:rPr>
                <w:lang w:val="vi-VN"/>
              </w:rPr>
              <w:t xml:space="preserve"> (duy trì lượng natri trong thận)</w:t>
            </w:r>
            <w:r>
              <w:rPr/>
              <w:t>,</w:t>
            </w:r>
            <w:r>
              <w:rPr>
                <w:lang w:val="vi-VN"/>
              </w:rPr>
              <w:t>/</w:t>
            </w:r>
            <w:r>
              <w:rPr>
                <w:b/>
              </w:rPr>
              <w:t xml:space="preserve">tăng tái </w:t>
            </w:r>
            <w:r>
              <w:rPr>
                <w:b/>
                <w:lang w:val="vi-VN"/>
              </w:rPr>
              <w:t>hấp</w:t>
            </w:r>
            <w:r>
              <w:rPr>
                <w:b/>
              </w:rPr>
              <w:t xml:space="preserve"> thu Na</w:t>
            </w:r>
            <w:r>
              <w:rPr>
                <w:b/>
                <w:vertAlign w:val="superscript"/>
              </w:rPr>
              <w:t>+</w:t>
            </w:r>
            <w:r>
              <w:rPr>
                <w:b/>
                <w:lang w:val="vi-VN"/>
              </w:rPr>
              <w:t xml:space="preserve"> </w:t>
            </w:r>
            <w:r>
              <w:rPr>
                <w:b/>
              </w:rPr>
              <w:t xml:space="preserve">kèm nước dẫn đến tăng thể tích máu </w:t>
            </w:r>
            <w:r>
              <w:rPr>
                <w:rFonts w:eastAsia="Calibri"/>
                <w:b/>
              </w:rPr>
              <w:t>0,</w:t>
            </w:r>
            <w:r>
              <w:rPr>
                <w:rFonts w:eastAsia="Calibri"/>
                <w:b/>
                <w:lang w:val="vi-VN"/>
              </w:rPr>
              <w:t>12</w:t>
            </w:r>
            <w:r>
              <w:rPr>
                <w:rFonts w:eastAsia="Calibri"/>
                <w:b/>
              </w:rPr>
              <w:t>5</w:t>
            </w:r>
            <w:r>
              <w:rPr/>
              <w:t xml:space="preserve">-&gt; </w:t>
            </w:r>
            <w:r>
              <w:rPr>
                <w:b/>
              </w:rPr>
              <w:t xml:space="preserve">tăng huyết áp </w:t>
            </w:r>
            <w:r>
              <w:rPr>
                <w:b/>
                <w:lang w:val="vi-VN"/>
              </w:rPr>
              <w:t>/</w:t>
            </w:r>
            <w:r>
              <w:rPr>
                <w:b/>
              </w:rPr>
              <w:t>và giảm lượng nước tiểu.</w:t>
            </w:r>
            <w:r>
              <w:rPr>
                <w:rFonts w:eastAsia="Calibri"/>
                <w:b/>
              </w:rPr>
              <w:t xml:space="preserve"> 0,</w:t>
            </w:r>
            <w:r>
              <w:rPr>
                <w:rFonts w:eastAsia="Calibri"/>
                <w:b/>
                <w:lang w:val="vi-VN"/>
              </w:rPr>
              <w:t>12</w:t>
            </w:r>
            <w:r>
              <w:rPr>
                <w:rFonts w:eastAsia="Calibri"/>
                <w:b/>
              </w:rPr>
              <w:t>5</w:t>
            </w:r>
          </w:p>
          <w:p>
            <w:pPr>
              <w:pStyle w:val="Normal"/>
              <w:jc w:val="both"/>
              <w:rPr>
                <w:rFonts w:eastAsia="Calibri"/>
                <w:b/>
              </w:rPr>
            </w:pPr>
            <w:r>
              <w:rPr/>
              <w:t xml:space="preserve"> </w:t>
            </w:r>
            <w:r>
              <w:rPr/>
              <w:t xml:space="preserve">- Thuốc B gây giữ </w:t>
            </w:r>
            <w:r>
              <w:rPr>
                <w:b/>
              </w:rPr>
              <w:t>Na</w:t>
            </w:r>
            <w:r>
              <w:rPr>
                <w:b/>
                <w:vertAlign w:val="superscript"/>
              </w:rPr>
              <w:t>+</w:t>
            </w:r>
            <w:r>
              <w:rPr>
                <w:b/>
              </w:rPr>
              <w:t xml:space="preserve"> và </w:t>
            </w:r>
            <w:r>
              <w:rPr>
                <w:b/>
                <w:lang w:val="vi-VN"/>
              </w:rPr>
              <w:t>Cl</w:t>
            </w:r>
            <w:r>
              <w:rPr>
                <w:b/>
                <w:vertAlign w:val="superscript"/>
              </w:rPr>
              <w:t>-</w:t>
            </w:r>
            <w:r>
              <w:rPr>
                <w:b/>
              </w:rPr>
              <w:t xml:space="preserve"> trong dịch lọc trong nhánh lên quai </w:t>
            </w:r>
            <w:r>
              <w:rPr>
                <w:b/>
                <w:lang w:val="vi-VN"/>
              </w:rPr>
              <w:t>Henle</w:t>
            </w:r>
            <w:r>
              <w:rPr>
                <w:lang w:val="vi-VN"/>
              </w:rPr>
              <w:t xml:space="preserve"> (</w:t>
            </w:r>
            <w:r>
              <w:rPr>
                <w:rFonts w:eastAsia="Aptos;Calibri"/>
                <w:kern w:val="2"/>
              </w:rPr>
              <w:t>quai Henle</w:t>
            </w:r>
            <w:r>
              <w:rPr>
                <w:rFonts w:eastAsia="Aptos;Calibri"/>
                <w:kern w:val="2"/>
                <w:lang w:val="vi-VN"/>
              </w:rPr>
              <w:t xml:space="preserve"> giúp thu hồi nước và natriclorua làm cô đặc nước tiểu).</w:t>
            </w:r>
            <w:r>
              <w:rPr/>
              <w:t xml:space="preserve"> </w:t>
            </w:r>
            <w:r>
              <w:rPr>
                <w:b/>
              </w:rPr>
              <w:t xml:space="preserve">Hai ion này mất theo nước tiểu kéo theo nước </w:t>
            </w:r>
            <w:r>
              <w:rPr>
                <w:rFonts w:eastAsia="Calibri"/>
                <w:b/>
              </w:rPr>
              <w:t>0,</w:t>
            </w:r>
            <w:r>
              <w:rPr>
                <w:rFonts w:eastAsia="Calibri"/>
                <w:b/>
                <w:lang w:val="vi-VN"/>
              </w:rPr>
              <w:t>12</w:t>
            </w:r>
            <w:r>
              <w:rPr>
                <w:rFonts w:eastAsia="Calibri"/>
                <w:b/>
              </w:rPr>
              <w:t>5</w:t>
            </w:r>
            <w:r>
              <w:rPr/>
              <w:t xml:space="preserve"> -&gt; </w:t>
            </w:r>
            <w:r>
              <w:rPr>
                <w:b/>
              </w:rPr>
              <w:t xml:space="preserve">nước tiểu tăng </w:t>
            </w:r>
            <w:r>
              <w:rPr>
                <w:b/>
                <w:lang w:val="vi-VN"/>
              </w:rPr>
              <w:t>/</w:t>
            </w:r>
            <w:r>
              <w:rPr>
                <w:b/>
              </w:rPr>
              <w:t>và huyết áp giảm</w:t>
            </w:r>
            <w:r>
              <w:rPr/>
              <w:t xml:space="preserve">. </w:t>
            </w:r>
            <w:r>
              <w:rPr>
                <w:rFonts w:eastAsia="Calibri"/>
                <w:b/>
              </w:rPr>
              <w:t>0,</w:t>
            </w:r>
            <w:r>
              <w:rPr>
                <w:rFonts w:eastAsia="Calibri"/>
                <w:b/>
                <w:lang w:val="vi-VN"/>
              </w:rPr>
              <w:t>12</w:t>
            </w:r>
            <w:r>
              <w:rPr>
                <w:rFonts w:eastAsia="Calibri"/>
                <w:b/>
              </w:rPr>
              <w:t>5</w:t>
            </w:r>
            <w:r>
              <w:rPr>
                <w:lang w:val="vi-VN"/>
              </w:rPr>
              <w:t>(không giữ được 2 ion này do 2 ion này bị giảm vào quai Henle mà quai Henle giúp giữ ion này nên 2 ion này mất theo nước tiểu)</w:t>
            </w:r>
          </w:p>
          <w:p>
            <w:pPr>
              <w:pStyle w:val="Normal"/>
              <w:jc w:val="both"/>
              <w:rPr/>
            </w:pPr>
            <w:r>
              <w:rPr/>
              <w:t xml:space="preserve">- Thuốc C ức chế bơm Na - H làm </w:t>
            </w:r>
            <w:r>
              <w:rPr>
                <w:b/>
              </w:rPr>
              <w:t>giảm tái hấp thu Na</w:t>
            </w:r>
            <w:r>
              <w:rPr>
                <w:b/>
                <w:vertAlign w:val="superscript"/>
              </w:rPr>
              <w:t>+</w:t>
            </w:r>
            <w:r>
              <w:rPr>
                <w:b/>
              </w:rPr>
              <w:t xml:space="preserve"> ở ống thận</w:t>
            </w:r>
            <w:r>
              <w:rPr/>
              <w:t>, giảm Na</w:t>
            </w:r>
            <w:r>
              <w:rPr>
                <w:vertAlign w:val="superscript"/>
              </w:rPr>
              <w:t>+</w:t>
            </w:r>
            <w:r>
              <w:rPr/>
              <w:t xml:space="preserve"> trong máu </w:t>
            </w:r>
            <w:r>
              <w:rPr>
                <w:b/>
              </w:rPr>
              <w:t xml:space="preserve">giảm huyết áp </w:t>
            </w:r>
            <w:r>
              <w:rPr>
                <w:rFonts w:eastAsia="Calibri"/>
                <w:b/>
              </w:rPr>
              <w:t>0,</w:t>
            </w:r>
            <w:r>
              <w:rPr>
                <w:rFonts w:eastAsia="Calibri"/>
                <w:b/>
                <w:lang w:val="vi-VN"/>
              </w:rPr>
              <w:t>12</w:t>
            </w:r>
            <w:r>
              <w:rPr>
                <w:rFonts w:eastAsia="Calibri"/>
                <w:b/>
              </w:rPr>
              <w:t>5</w:t>
            </w:r>
            <w:r>
              <w:rPr/>
              <w:t>.</w:t>
            </w:r>
            <w:r>
              <w:rPr>
                <w:lang w:val="vi-VN"/>
              </w:rPr>
              <w:t xml:space="preserve"> </w:t>
            </w:r>
            <w:r>
              <w:rPr>
                <w:b/>
              </w:rPr>
              <w:t>Na</w:t>
            </w:r>
            <w:r>
              <w:rPr>
                <w:b/>
                <w:vertAlign w:val="superscript"/>
              </w:rPr>
              <w:t>+</w:t>
            </w:r>
            <w:r>
              <w:rPr>
                <w:b/>
              </w:rPr>
              <w:t xml:space="preserve"> mất theo nước tiểu kéo theo nước -&gt; tăng khối lượng nước tiểu.</w:t>
            </w:r>
            <w:r>
              <w:rPr>
                <w:rFonts w:eastAsia="Calibri"/>
                <w:b/>
              </w:rPr>
              <w:t>0,</w:t>
            </w:r>
            <w:r>
              <w:rPr>
                <w:rFonts w:eastAsia="Calibri"/>
                <w:b/>
                <w:lang w:val="vi-VN"/>
              </w:rPr>
              <w:t>12</w:t>
            </w:r>
            <w:r>
              <w:rPr>
                <w:rFonts w:eastAsia="Calibri"/>
                <w:b/>
              </w:rPr>
              <w:t>5</w:t>
            </w:r>
          </w:p>
        </w:tc>
      </w:tr>
      <w:tr>
        <w:trPr/>
        <w:tc>
          <w:tcPr>
            <w:tcW w:w="1251" w:type="dxa"/>
            <w:tcBorders>
              <w:top w:val="single" w:sz="4" w:space="0" w:color="000000"/>
              <w:start w:val="single" w:sz="4" w:space="0" w:color="000000"/>
              <w:bottom w:val="single" w:sz="4" w:space="0" w:color="000000"/>
              <w:end w:val="single" w:sz="4" w:space="0" w:color="000000"/>
            </w:tcBorders>
          </w:tcPr>
          <w:p>
            <w:pPr>
              <w:pStyle w:val="Normal"/>
              <w:jc w:val="both"/>
              <w:rPr>
                <w:b/>
                <w:color w:val="000000"/>
                <w:lang w:val="vi-VN"/>
              </w:rPr>
            </w:pPr>
            <w:r>
              <w:rPr>
                <w:b/>
                <w:color w:val="000000"/>
                <w:lang w:val="vi-VN"/>
              </w:rPr>
              <w:t>5.2</w:t>
            </w:r>
          </w:p>
          <w:p>
            <w:pPr>
              <w:pStyle w:val="Normal"/>
              <w:jc w:val="both"/>
              <w:rPr>
                <w:b/>
                <w:color w:val="000000"/>
                <w:lang w:val="vi-VN"/>
              </w:rPr>
            </w:pPr>
            <w:r>
              <w:rPr>
                <w:b/>
                <w:color w:val="000000"/>
                <w:lang w:val="vi-VN"/>
              </w:rPr>
              <w:t>(1,0điểm)</w:t>
            </w:r>
          </w:p>
          <w:p>
            <w:pPr>
              <w:pStyle w:val="Normal"/>
              <w:jc w:val="both"/>
              <w:rPr>
                <w:b/>
                <w:color w:val="000000"/>
                <w:lang w:val="vi-VN"/>
              </w:rPr>
            </w:pPr>
            <w:r>
              <w:rPr>
                <w:b/>
                <w:color w:val="000000"/>
                <w:lang w:val="vi-VN"/>
              </w:rPr>
            </w:r>
          </w:p>
        </w:tc>
        <w:tc>
          <w:tcPr>
            <w:tcW w:w="8667" w:type="dxa"/>
            <w:tcBorders>
              <w:top w:val="single" w:sz="4" w:space="0" w:color="000000"/>
              <w:start w:val="single" w:sz="4" w:space="0" w:color="000000"/>
              <w:bottom w:val="single" w:sz="4" w:space="0" w:color="000000"/>
              <w:end w:val="single" w:sz="4" w:space="0" w:color="000000"/>
            </w:tcBorders>
          </w:tcPr>
          <w:p>
            <w:pPr>
              <w:pStyle w:val="Normal"/>
              <w:jc w:val="both"/>
              <w:rPr/>
            </w:pPr>
            <w:r>
              <w:rPr>
                <w:b/>
                <w:color w:val="000000"/>
                <w:lang w:val="es-ES"/>
              </w:rPr>
              <w:t xml:space="preserve"> </w:t>
            </w:r>
            <w:r>
              <w:rPr>
                <w:b/>
              </w:rPr>
              <w:t>a.</w:t>
            </w:r>
          </w:p>
          <w:p>
            <w:pPr>
              <w:pStyle w:val="Normal"/>
              <w:jc w:val="both"/>
              <w:rPr>
                <w:rFonts w:eastAsia="Calibri"/>
                <w:b/>
              </w:rPr>
            </w:pPr>
            <w:r>
              <w:rPr/>
              <w:t xml:space="preserve">- </w:t>
            </w:r>
            <w:r>
              <w:rPr>
                <w:b/>
              </w:rPr>
              <w:t>Không</w:t>
            </w:r>
            <w:r>
              <w:rPr/>
              <w:t xml:space="preserve">, </w:t>
            </w:r>
            <w:r>
              <w:rPr>
                <w:rFonts w:eastAsia="Calibri"/>
                <w:b/>
              </w:rPr>
              <w:t>0,</w:t>
            </w:r>
            <w:r>
              <w:rPr>
                <w:rFonts w:eastAsia="Calibri"/>
                <w:b/>
                <w:lang w:val="vi-VN"/>
              </w:rPr>
              <w:t>12</w:t>
            </w:r>
            <w:r>
              <w:rPr>
                <w:rFonts w:eastAsia="Calibri"/>
                <w:b/>
              </w:rPr>
              <w:t xml:space="preserve">5 </w:t>
            </w:r>
            <w:r>
              <w:rPr/>
              <w:t xml:space="preserve">vì: </w:t>
            </w:r>
            <w:r>
              <w:rPr>
                <w:b/>
              </w:rPr>
              <w:t>giá trị pH máu thường được kiểm soát chặt chẽ</w:t>
            </w:r>
            <w:r>
              <w:rPr>
                <w:b/>
                <w:lang w:val="vi-VN"/>
              </w:rPr>
              <w:t xml:space="preserve"> </w:t>
            </w:r>
            <w:r>
              <w:rPr>
                <w:rFonts w:eastAsia="Calibri"/>
                <w:b/>
              </w:rPr>
              <w:t>0,</w:t>
            </w:r>
            <w:r>
              <w:rPr>
                <w:rFonts w:eastAsia="Calibri"/>
                <w:b/>
                <w:lang w:val="vi-VN"/>
              </w:rPr>
              <w:t>12</w:t>
            </w:r>
            <w:r>
              <w:rPr>
                <w:rFonts w:eastAsia="Calibri"/>
                <w:b/>
              </w:rPr>
              <w:t>5</w:t>
            </w:r>
            <w:r>
              <w:rPr/>
              <w:t xml:space="preserve"> và ít khi có </w:t>
            </w:r>
            <w:r>
              <w:rPr>
                <w:lang w:val="vi-VN"/>
              </w:rPr>
              <w:t xml:space="preserve">dao </w:t>
            </w:r>
            <w:r>
              <w:rPr/>
              <w:t>động lớn</w:t>
            </w:r>
          </w:p>
          <w:p>
            <w:pPr>
              <w:pStyle w:val="Normal"/>
              <w:jc w:val="both"/>
              <w:rPr>
                <w:rFonts w:eastAsia="Calibri"/>
                <w:b/>
              </w:rPr>
            </w:pPr>
            <w:r>
              <w:rPr/>
              <w:t xml:space="preserve">- Nếu có thay đổi, </w:t>
            </w:r>
            <w:r>
              <w:rPr>
                <w:b/>
              </w:rPr>
              <w:t>pH máu của nhóm học sinh thí nghiệm khi ở trên núi cao hơn so với thời điểm ở chân núi</w:t>
            </w:r>
            <w:r>
              <w:rPr/>
              <w:t>,</w:t>
            </w:r>
            <w:r>
              <w:rPr>
                <w:rFonts w:eastAsia="Calibri"/>
                <w:b/>
              </w:rPr>
              <w:t xml:space="preserve"> 0,</w:t>
            </w:r>
            <w:r>
              <w:rPr>
                <w:rFonts w:eastAsia="Calibri"/>
                <w:b/>
                <w:lang w:val="vi-VN"/>
              </w:rPr>
              <w:t>12</w:t>
            </w:r>
            <w:r>
              <w:rPr>
                <w:rFonts w:eastAsia="Calibri"/>
                <w:b/>
              </w:rPr>
              <w:t>5</w:t>
            </w:r>
            <w:r>
              <w:rPr/>
              <w:t xml:space="preserve"> do: </w:t>
            </w:r>
          </w:p>
          <w:p>
            <w:pPr>
              <w:pStyle w:val="Normal"/>
              <w:jc w:val="both"/>
              <w:rPr/>
            </w:pPr>
            <w:r>
              <w:rPr/>
              <w:t xml:space="preserve">+ </w:t>
            </w:r>
            <w:r>
              <w:rPr>
                <w:b/>
              </w:rPr>
              <w:t>Phân áp khí O</w:t>
            </w:r>
            <w:r>
              <w:rPr>
                <w:b/>
                <w:vertAlign w:val="subscript"/>
              </w:rPr>
              <w:t>2</w:t>
            </w:r>
            <w:r>
              <w:rPr>
                <w:b/>
              </w:rPr>
              <w:t xml:space="preserve"> ở đỉnh núi thấp </w:t>
            </w:r>
            <w:r>
              <w:rPr>
                <w:rFonts w:eastAsia="Calibri"/>
                <w:b/>
              </w:rPr>
              <w:t>0,</w:t>
            </w:r>
            <w:r>
              <w:rPr>
                <w:rFonts w:eastAsia="Calibri"/>
                <w:b/>
                <w:lang w:val="vi-VN"/>
              </w:rPr>
              <w:t>12</w:t>
            </w:r>
            <w:r>
              <w:rPr>
                <w:rFonts w:eastAsia="Calibri"/>
                <w:b/>
              </w:rPr>
              <w:t>5</w:t>
            </w:r>
            <w:r>
              <w:rPr/>
              <w:t xml:space="preserve"> kích thích các thụ thể hóa học ở xoang động mạch cảnh và cung động mạch chủ</w:t>
            </w:r>
            <w:r>
              <w:rPr>
                <w:rFonts w:eastAsia="Calibri"/>
                <w:lang w:val="vi-VN"/>
              </w:rPr>
              <w:t>.</w:t>
            </w:r>
            <w:r>
              <w:rPr/>
              <w:t xml:space="preserve"> Xung thần kinh theo dây thần kinh cảm giác làm </w:t>
            </w:r>
            <w:r>
              <w:rPr>
                <w:b/>
              </w:rPr>
              <w:t xml:space="preserve">hoạt hóa trung khu hô hấp ở hành não dẫn đến tăng cường nhịp hô hấp </w:t>
            </w:r>
            <w:r>
              <w:rPr>
                <w:rFonts w:eastAsia="Calibri"/>
                <w:b/>
              </w:rPr>
              <w:t>0,</w:t>
            </w:r>
            <w:r>
              <w:rPr>
                <w:rFonts w:eastAsia="Calibri"/>
                <w:b/>
                <w:lang w:val="vi-VN"/>
              </w:rPr>
              <w:t>12</w:t>
            </w:r>
            <w:r>
              <w:rPr>
                <w:rFonts w:eastAsia="Calibri"/>
                <w:b/>
              </w:rPr>
              <w:t>5</w:t>
            </w:r>
          </w:p>
          <w:p>
            <w:pPr>
              <w:pStyle w:val="Normal"/>
              <w:jc w:val="both"/>
              <w:rPr/>
            </w:pPr>
            <w:r>
              <w:rPr/>
              <w:t xml:space="preserve">+ </w:t>
            </w:r>
            <w:r>
              <w:rPr>
                <w:b/>
              </w:rPr>
              <w:t xml:space="preserve">Nhịp hô hấp tăng làm tăng </w:t>
            </w:r>
            <w:r>
              <w:rPr>
                <w:b/>
                <w:lang w:val="vi-VN"/>
              </w:rPr>
              <w:t>thô</w:t>
            </w:r>
            <w:r>
              <w:rPr>
                <w:b/>
              </w:rPr>
              <w:t>ng khí dẫn đến giảm hàm lượng CO</w:t>
            </w:r>
            <w:r>
              <w:rPr>
                <w:b/>
                <w:vertAlign w:val="subscript"/>
              </w:rPr>
              <w:t>2</w:t>
            </w:r>
            <w:r>
              <w:rPr>
                <w:b/>
              </w:rPr>
              <w:t xml:space="preserve"> trong phế </w:t>
            </w:r>
            <w:r>
              <w:rPr>
                <w:b/>
                <w:lang w:val="vi-VN"/>
              </w:rPr>
              <w:t xml:space="preserve">nang. </w:t>
            </w:r>
            <w:r>
              <w:rPr/>
              <w:t xml:space="preserve">Do đó, </w:t>
            </w:r>
            <w:r>
              <w:rPr>
                <w:b/>
              </w:rPr>
              <w:t>hàm lượng CO</w:t>
            </w:r>
            <w:r>
              <w:rPr>
                <w:b/>
                <w:vertAlign w:val="subscript"/>
              </w:rPr>
              <w:t>2</w:t>
            </w:r>
            <w:r>
              <w:rPr>
                <w:b/>
              </w:rPr>
              <w:t xml:space="preserve">  máu giảm</w:t>
            </w:r>
            <w:r>
              <w:rPr/>
              <w:t xml:space="preserve"> </w:t>
            </w:r>
            <w:r>
              <w:rPr>
                <w:rFonts w:eastAsia="Calibri"/>
                <w:b/>
              </w:rPr>
              <w:t>0,</w:t>
            </w:r>
            <w:r>
              <w:rPr>
                <w:rFonts w:eastAsia="Calibri"/>
                <w:b/>
                <w:lang w:val="vi-VN"/>
              </w:rPr>
              <w:t>12</w:t>
            </w:r>
            <w:r>
              <w:rPr>
                <w:rFonts w:eastAsia="Calibri"/>
                <w:b/>
              </w:rPr>
              <w:t>5</w:t>
            </w:r>
          </w:p>
          <w:p>
            <w:pPr>
              <w:pStyle w:val="Normal"/>
              <w:jc w:val="both"/>
              <w:rPr/>
            </w:pPr>
            <w:r>
              <w:rPr>
                <w:lang w:val="vi-VN"/>
              </w:rPr>
              <w:t xml:space="preserve"> </w:t>
            </w:r>
            <w:r>
              <w:rPr>
                <w:lang w:val="vi-VN"/>
              </w:rPr>
              <w:t>(</w:t>
            </w:r>
            <w:r>
              <w:rPr/>
              <w:t>vì CO</w:t>
            </w:r>
            <w:r>
              <w:rPr>
                <w:vertAlign w:val="subscript"/>
              </w:rPr>
              <w:t>2</w:t>
            </w:r>
            <w:r>
              <w:rPr/>
              <w:t xml:space="preserve">  khuếch tán ra phế nang nhiều </w:t>
            </w:r>
            <w:r>
              <w:rPr>
                <w:lang w:val="vi-VN"/>
              </w:rPr>
              <w:t>hơn)</w:t>
            </w:r>
            <w:r>
              <w:rPr/>
              <w:t>. Kết quả là nồng độ H</w:t>
            </w:r>
            <w:r>
              <w:rPr>
                <w:vertAlign w:val="superscript"/>
              </w:rPr>
              <w:t>+</w:t>
            </w:r>
            <w:r>
              <w:rPr/>
              <w:t xml:space="preserve"> trong máu giảm, </w:t>
            </w:r>
            <w:r>
              <w:rPr>
                <w:lang w:val="vi-VN"/>
              </w:rPr>
              <w:t>/</w:t>
            </w:r>
            <w:r>
              <w:rPr/>
              <w:t>nên pH máu tăng.</w:t>
            </w:r>
            <w:r>
              <w:rPr>
                <w:rFonts w:eastAsia="Calibri"/>
              </w:rPr>
              <w:t xml:space="preserve"> </w:t>
            </w:r>
          </w:p>
          <w:p>
            <w:pPr>
              <w:pStyle w:val="Normal"/>
              <w:jc w:val="both"/>
              <w:rPr/>
            </w:pPr>
            <w:r>
              <w:rPr>
                <w:b/>
                <w:lang w:val="vi-VN"/>
              </w:rPr>
              <w:t>b.</w:t>
            </w:r>
            <w:r>
              <w:rPr>
                <w:lang w:val="vi-VN"/>
              </w:rPr>
              <w:t xml:space="preserve"> </w:t>
            </w:r>
          </w:p>
          <w:p>
            <w:pPr>
              <w:pStyle w:val="Normal"/>
              <w:jc w:val="both"/>
              <w:rPr/>
            </w:pPr>
            <w:r>
              <w:rPr/>
              <w:t xml:space="preserve">- pH trong nước tiểu của nhóm học sinh thí nghiệm ở thời điểm </w:t>
            </w:r>
            <w:r>
              <w:rPr>
                <w:b/>
              </w:rPr>
              <w:t>trước khi xuống là cao hơn so với thời điểm ngay khi mới lên núi,</w:t>
            </w:r>
            <w:r>
              <w:rPr>
                <w:rFonts w:eastAsia="Calibri"/>
                <w:b/>
              </w:rPr>
              <w:t xml:space="preserve"> 0,</w:t>
            </w:r>
            <w:r>
              <w:rPr>
                <w:rFonts w:eastAsia="Calibri"/>
                <w:b/>
                <w:lang w:val="vi-VN"/>
              </w:rPr>
              <w:t>12</w:t>
            </w:r>
            <w:r>
              <w:rPr>
                <w:rFonts w:eastAsia="Calibri"/>
                <w:b/>
              </w:rPr>
              <w:t>5</w:t>
            </w:r>
          </w:p>
          <w:p>
            <w:pPr>
              <w:pStyle w:val="Normal"/>
              <w:jc w:val="both"/>
              <w:rPr>
                <w:rFonts w:eastAsia="Calibri"/>
                <w:b/>
              </w:rPr>
            </w:pPr>
            <w:r>
              <w:rPr/>
              <w:t xml:space="preserve"> </w:t>
            </w:r>
            <w:r>
              <w:rPr/>
              <w:t xml:space="preserve">do: sau một thời gian </w:t>
            </w:r>
            <w:r>
              <w:rPr>
                <w:b/>
              </w:rPr>
              <w:t>tăng nhịp hô hấp</w:t>
            </w:r>
            <w:r>
              <w:rPr>
                <w:b/>
                <w:lang w:val="vi-VN"/>
              </w:rPr>
              <w:t xml:space="preserve"> </w:t>
            </w:r>
            <w:r>
              <w:rPr>
                <w:rFonts w:eastAsia="Arial"/>
                <w:b/>
                <w:vertAlign w:val="superscript"/>
              </w:rPr>
              <w:t>→</w:t>
            </w:r>
            <w:r>
              <w:rPr>
                <w:b/>
              </w:rPr>
              <w:t xml:space="preserve"> CO</w:t>
            </w:r>
            <w:r>
              <w:rPr>
                <w:b/>
                <w:vertAlign w:val="subscript"/>
              </w:rPr>
              <w:t>2</w:t>
            </w:r>
            <w:r>
              <w:rPr>
                <w:b/>
              </w:rPr>
              <w:t xml:space="preserve"> trong máu giảm</w:t>
            </w:r>
          </w:p>
          <w:p>
            <w:pPr>
              <w:pStyle w:val="Normal"/>
              <w:jc w:val="both"/>
              <w:rPr/>
            </w:pPr>
            <w:r>
              <w:rPr/>
              <w:t xml:space="preserve"> </w:t>
            </w:r>
            <w:r>
              <w:rPr/>
              <w:t xml:space="preserve">nên </w:t>
            </w:r>
            <w:r>
              <w:rPr>
                <w:b/>
              </w:rPr>
              <w:t xml:space="preserve">pH máu tăng </w:t>
            </w:r>
            <w:r>
              <w:rPr>
                <w:b/>
                <w:lang w:val="vi-VN"/>
              </w:rPr>
              <w:t>=&gt;</w:t>
            </w:r>
            <w:r>
              <w:rPr>
                <w:b/>
              </w:rPr>
              <w:t>thải một số chất kiềm tính</w:t>
            </w:r>
            <w:r>
              <w:rPr/>
              <w:t xml:space="preserve"> </w:t>
            </w:r>
            <w:r>
              <w:rPr>
                <w:rFonts w:eastAsia="Calibri"/>
                <w:b/>
              </w:rPr>
              <w:t>0,</w:t>
            </w:r>
            <w:r>
              <w:rPr>
                <w:rFonts w:eastAsia="Calibri"/>
                <w:b/>
                <w:lang w:val="vi-VN"/>
              </w:rPr>
              <w:t>12</w:t>
            </w:r>
            <w:r>
              <w:rPr>
                <w:rFonts w:eastAsia="Calibri"/>
                <w:b/>
              </w:rPr>
              <w:t>5</w:t>
            </w:r>
          </w:p>
          <w:p>
            <w:pPr>
              <w:pStyle w:val="Normal"/>
              <w:jc w:val="both"/>
              <w:rPr/>
            </w:pPr>
            <w:r>
              <w:rPr/>
              <w:t xml:space="preserve"> </w:t>
            </w:r>
            <w:r>
              <w:rPr/>
              <w:t>(ví dụ: HCO</w:t>
            </w:r>
            <w:r>
              <w:rPr>
                <w:vertAlign w:val="subscript"/>
              </w:rPr>
              <w:t>3</w:t>
            </w:r>
            <w:r>
              <w:rPr>
                <w:vertAlign w:val="superscript"/>
              </w:rPr>
              <w:t>-</w:t>
            </w:r>
            <w:r>
              <w:rPr/>
              <w:t xml:space="preserve"> qua ống thận để giúp giảm pH </w:t>
            </w:r>
            <w:r>
              <w:rPr>
                <w:lang w:val="vi-VN"/>
              </w:rPr>
              <w:t>máu) =&gt;</w:t>
            </w:r>
            <w:r>
              <w:rPr/>
              <w:t xml:space="preserve"> tăng pH nước tiểu.</w:t>
            </w:r>
            <w:r>
              <w:rPr>
                <w:rFonts w:eastAsia="Calibri"/>
              </w:rPr>
              <w:t xml:space="preserve"> </w:t>
            </w:r>
          </w:p>
        </w:tc>
      </w:tr>
      <w:tr>
        <w:trPr/>
        <w:tc>
          <w:tcPr>
            <w:tcW w:w="1251" w:type="dxa"/>
            <w:tcBorders>
              <w:top w:val="single" w:sz="4" w:space="0" w:color="000000"/>
              <w:start w:val="single" w:sz="4" w:space="0" w:color="000000"/>
              <w:bottom w:val="single" w:sz="4" w:space="0" w:color="000000"/>
              <w:end w:val="single" w:sz="4" w:space="0" w:color="000000"/>
            </w:tcBorders>
          </w:tcPr>
          <w:p>
            <w:pPr>
              <w:pStyle w:val="Normal"/>
              <w:jc w:val="both"/>
              <w:rPr>
                <w:b/>
                <w:color w:val="000000"/>
                <w:lang w:val="vi-VN"/>
              </w:rPr>
            </w:pPr>
            <w:r>
              <w:rPr>
                <w:b/>
                <w:color w:val="000000"/>
                <w:lang w:val="vi-VN"/>
              </w:rPr>
              <w:t>5.3</w:t>
            </w:r>
          </w:p>
          <w:p>
            <w:pPr>
              <w:pStyle w:val="Normal"/>
              <w:jc w:val="both"/>
              <w:rPr/>
            </w:pPr>
            <w:r>
              <w:rPr>
                <w:b/>
                <w:color w:val="000000"/>
                <w:lang w:val="es-ES"/>
              </w:rPr>
              <w:t>(</w:t>
            </w:r>
            <w:r>
              <w:rPr>
                <w:b/>
                <w:color w:val="000000"/>
                <w:lang w:val="vi-VN"/>
              </w:rPr>
              <w:t>1</w:t>
            </w:r>
            <w:r>
              <w:rPr>
                <w:b/>
                <w:color w:val="000000"/>
                <w:lang w:val="es-ES"/>
              </w:rPr>
              <w:t>,</w:t>
            </w:r>
            <w:r>
              <w:rPr>
                <w:b/>
                <w:color w:val="000000"/>
                <w:lang w:val="vi-VN"/>
              </w:rPr>
              <w:t>5</w:t>
            </w:r>
            <w:r>
              <w:rPr>
                <w:b/>
                <w:color w:val="000000"/>
                <w:lang w:val="es-ES"/>
              </w:rPr>
              <w:t xml:space="preserve"> điểm)</w:t>
            </w:r>
          </w:p>
        </w:tc>
        <w:tc>
          <w:tcPr>
            <w:tcW w:w="8667" w:type="dxa"/>
            <w:tcBorders>
              <w:top w:val="single" w:sz="4" w:space="0" w:color="000000"/>
              <w:start w:val="single" w:sz="4" w:space="0" w:color="000000"/>
              <w:bottom w:val="single" w:sz="4" w:space="0" w:color="000000"/>
              <w:end w:val="single" w:sz="4" w:space="0" w:color="000000"/>
            </w:tcBorders>
          </w:tcPr>
          <w:p>
            <w:pPr>
              <w:pStyle w:val="Normal"/>
              <w:jc w:val="both"/>
              <w:rPr>
                <w:b/>
                <w:color w:val="000000"/>
              </w:rPr>
            </w:pPr>
            <w:r>
              <w:rPr>
                <w:b/>
                <w:color w:val="000000"/>
              </w:rPr>
              <w:t xml:space="preserve"> </w:t>
            </w:r>
            <w:r>
              <w:rPr>
                <w:b/>
                <w:color w:val="000000"/>
              </w:rPr>
              <w:t xml:space="preserve">a. </w:t>
            </w:r>
          </w:p>
          <w:p>
            <w:pPr>
              <w:pStyle w:val="Normal"/>
              <w:jc w:val="both"/>
              <w:rPr>
                <w:color w:val="000000"/>
              </w:rPr>
            </w:pPr>
            <w:r>
              <w:rPr>
                <w:color w:val="000000"/>
              </w:rPr>
              <w:t xml:space="preserve">– </w:t>
            </w:r>
            <w:r>
              <w:rPr>
                <w:b/>
                <w:color w:val="000000"/>
              </w:rPr>
              <w:t>Tương ứng với mẫu E.</w:t>
            </w:r>
            <w:r>
              <w:rPr>
                <w:rFonts w:eastAsia="Calibri"/>
                <w:b/>
              </w:rPr>
              <w:t xml:space="preserve"> 0,</w:t>
            </w:r>
            <w:r>
              <w:rPr>
                <w:rFonts w:eastAsia="Calibri"/>
                <w:b/>
                <w:lang w:val="vi-VN"/>
              </w:rPr>
              <w:t>12</w:t>
            </w:r>
            <w:r>
              <w:rPr>
                <w:rFonts w:eastAsia="Calibri"/>
                <w:b/>
              </w:rPr>
              <w:t>5</w:t>
            </w:r>
          </w:p>
          <w:p>
            <w:pPr>
              <w:pStyle w:val="Normal"/>
              <w:jc w:val="both"/>
              <w:rPr/>
            </w:pPr>
            <w:r>
              <w:rPr>
                <w:color w:val="000000"/>
              </w:rPr>
              <w:t xml:space="preserve">- Vì nhược năng tuyến </w:t>
            </w:r>
            <w:r>
              <w:rPr>
                <w:color w:val="000000"/>
                <w:lang w:val="vi-VN"/>
              </w:rPr>
              <w:t>yên(tiết TSH)</w:t>
            </w:r>
            <w:r>
              <w:rPr>
                <w:color w:val="000000"/>
              </w:rPr>
              <w:t xml:space="preserve"> </w:t>
            </w:r>
            <w:r>
              <w:rPr>
                <w:rFonts w:eastAsia="Symbol" w:cs="Symbol" w:ascii="Symbol" w:hAnsi="Symbol"/>
                <w:color w:val="000000"/>
              </w:rPr>
              <w:sym w:font="Symbol" w:char="f0ae"/>
            </w:r>
            <w:r>
              <w:rPr>
                <w:color w:val="000000"/>
              </w:rPr>
              <w:t xml:space="preserve"> </w:t>
            </w:r>
            <w:r>
              <w:rPr>
                <w:b/>
                <w:color w:val="000000"/>
              </w:rPr>
              <w:t>giảm tiết TSH</w:t>
            </w:r>
            <w:r>
              <w:rPr>
                <w:color w:val="000000"/>
              </w:rPr>
              <w:t xml:space="preserve"> </w:t>
            </w:r>
            <w:r>
              <w:rPr>
                <w:rFonts w:eastAsia="Symbol" w:cs="Symbol" w:ascii="Symbol" w:hAnsi="Symbol"/>
                <w:color w:val="000000"/>
              </w:rPr>
              <w:sym w:font="Symbol" w:char="f0ae"/>
            </w:r>
            <w:r>
              <w:rPr>
                <w:color w:val="000000"/>
              </w:rPr>
              <w:t xml:space="preserve"> giảm kích thích tuyến giáp tiết </w:t>
            </w:r>
            <w:r>
              <w:rPr>
                <w:color w:val="000000"/>
                <w:lang w:val="vi-VN"/>
              </w:rPr>
              <w:t>thyroxine</w:t>
            </w:r>
            <w:r>
              <w:rPr>
                <w:color w:val="000000"/>
              </w:rPr>
              <w:t xml:space="preserve"> </w:t>
            </w:r>
            <w:r>
              <w:rPr>
                <w:rFonts w:eastAsia="Symbol" w:cs="Symbol" w:ascii="Symbol" w:hAnsi="Symbol"/>
                <w:color w:val="000000"/>
              </w:rPr>
              <w:sym w:font="Symbol" w:char="f0ae"/>
            </w:r>
            <w:r>
              <w:rPr>
                <w:color w:val="000000"/>
              </w:rPr>
              <w:t xml:space="preserve"> </w:t>
            </w:r>
            <w:r>
              <w:rPr>
                <w:b/>
                <w:color w:val="000000"/>
              </w:rPr>
              <w:t xml:space="preserve">giảm nồng độ </w:t>
            </w:r>
            <w:r>
              <w:rPr>
                <w:color w:val="000000"/>
                <w:lang w:val="vi-VN"/>
              </w:rPr>
              <w:t>thyroxine</w:t>
            </w:r>
            <w:r>
              <w:rPr>
                <w:b/>
                <w:color w:val="000000"/>
              </w:rPr>
              <w:t xml:space="preserve"> </w:t>
            </w:r>
            <w:r>
              <w:rPr>
                <w:rFonts w:eastAsia="Calibri"/>
                <w:b/>
              </w:rPr>
              <w:t>0,</w:t>
            </w:r>
            <w:r>
              <w:rPr>
                <w:rFonts w:eastAsia="Calibri"/>
                <w:b/>
                <w:lang w:val="vi-VN"/>
              </w:rPr>
              <w:t>12</w:t>
            </w:r>
            <w:r>
              <w:rPr>
                <w:rFonts w:eastAsia="Calibri"/>
                <w:b/>
              </w:rPr>
              <w:t>5</w:t>
            </w:r>
            <w:r>
              <w:rPr>
                <w:color w:val="000000"/>
              </w:rPr>
              <w:t xml:space="preserve">  </w:t>
            </w:r>
            <w:r>
              <w:rPr>
                <w:rFonts w:eastAsia="Symbol" w:cs="Symbol" w:ascii="Symbol" w:hAnsi="Symbol"/>
                <w:color w:val="000000"/>
              </w:rPr>
              <w:sym w:font="Symbol" w:char="f0ae"/>
            </w:r>
            <w:r>
              <w:rPr>
                <w:color w:val="000000"/>
              </w:rPr>
              <w:t xml:space="preserve">  giảm ức chế ngược lên vùng dưới </w:t>
            </w:r>
            <w:r>
              <w:rPr>
                <w:color w:val="000000"/>
                <w:lang w:val="vi-VN"/>
              </w:rPr>
              <w:t>đồi(tiết TRH)</w:t>
            </w:r>
            <w:r>
              <w:rPr>
                <w:color w:val="000000"/>
              </w:rPr>
              <w:t xml:space="preserve"> </w:t>
            </w:r>
            <w:r>
              <w:rPr>
                <w:rFonts w:eastAsia="Symbol" w:cs="Symbol" w:ascii="Symbol" w:hAnsi="Symbol"/>
                <w:color w:val="000000"/>
              </w:rPr>
              <w:sym w:font="Symbol" w:char="f0ae"/>
            </w:r>
            <w:r>
              <w:rPr>
                <w:color w:val="000000"/>
              </w:rPr>
              <w:t xml:space="preserve"> </w:t>
            </w:r>
            <w:r>
              <w:rPr>
                <w:b/>
                <w:color w:val="000000"/>
              </w:rPr>
              <w:t>vùng dưới đồi tăng tiết TRH</w:t>
            </w:r>
            <w:r>
              <w:rPr>
                <w:color w:val="000000"/>
              </w:rPr>
              <w:t xml:space="preserve"> (tương ứng mẫu E)</w:t>
            </w:r>
            <w:r>
              <w:rPr>
                <w:rFonts w:eastAsia="Calibri"/>
                <w:b/>
              </w:rPr>
              <w:t xml:space="preserve"> 0,</w:t>
            </w:r>
            <w:r>
              <w:rPr>
                <w:rFonts w:eastAsia="Calibri"/>
                <w:b/>
                <w:lang w:val="vi-VN"/>
              </w:rPr>
              <w:t>12</w:t>
            </w:r>
            <w:r>
              <w:rPr>
                <w:rFonts w:eastAsia="Calibri"/>
                <w:b/>
              </w:rPr>
              <w:t>5</w:t>
            </w:r>
            <w:r>
              <w:rPr>
                <w:color w:val="000000"/>
              </w:rPr>
              <w:t>.</w:t>
            </w:r>
          </w:p>
          <w:p>
            <w:pPr>
              <w:pStyle w:val="Normal"/>
              <w:jc w:val="both"/>
              <w:rPr>
                <w:color w:val="000000"/>
              </w:rPr>
            </w:pPr>
            <w:r>
              <w:rPr>
                <w:b/>
                <w:color w:val="000000"/>
              </w:rPr>
              <w:t xml:space="preserve">b. </w:t>
            </w:r>
            <w:r>
              <w:rPr>
                <w:color w:val="000000"/>
              </w:rPr>
              <w:t xml:space="preserve">– </w:t>
            </w:r>
            <w:r>
              <w:rPr>
                <w:b/>
                <w:color w:val="000000"/>
              </w:rPr>
              <w:t>Tương ứng với mẫu B</w:t>
            </w:r>
            <w:r>
              <w:rPr>
                <w:color w:val="000000"/>
              </w:rPr>
              <w:t>.</w:t>
            </w:r>
            <w:r>
              <w:rPr>
                <w:rFonts w:eastAsia="Calibri"/>
                <w:b/>
              </w:rPr>
              <w:t xml:space="preserve"> 0,</w:t>
            </w:r>
            <w:r>
              <w:rPr>
                <w:rFonts w:eastAsia="Calibri"/>
                <w:b/>
                <w:lang w:val="vi-VN"/>
              </w:rPr>
              <w:t>12</w:t>
            </w:r>
            <w:r>
              <w:rPr>
                <w:rFonts w:eastAsia="Calibri"/>
                <w:b/>
              </w:rPr>
              <w:t>5</w:t>
            </w:r>
          </w:p>
          <w:p>
            <w:pPr>
              <w:pStyle w:val="Normal"/>
              <w:jc w:val="both"/>
              <w:rPr/>
            </w:pPr>
            <w:r>
              <w:rPr>
                <w:color w:val="000000"/>
              </w:rPr>
              <w:t xml:space="preserve">- Vì nhược năng tuyến </w:t>
            </w:r>
            <w:r>
              <w:rPr>
                <w:color w:val="000000"/>
                <w:lang w:val="vi-VN"/>
              </w:rPr>
              <w:t>giáp(tiết</w:t>
            </w:r>
            <w:r>
              <w:rPr>
                <w:color w:val="000000"/>
              </w:rPr>
              <w:t xml:space="preserve"> </w:t>
            </w:r>
            <w:r>
              <w:rPr>
                <w:color w:val="000000"/>
                <w:lang w:val="vi-VN"/>
              </w:rPr>
              <w:t>thyroxine)</w:t>
            </w:r>
            <w:r>
              <w:rPr>
                <w:color w:val="000000"/>
              </w:rPr>
              <w:t xml:space="preserve"> </w:t>
            </w:r>
            <w:r>
              <w:rPr>
                <w:rFonts w:eastAsia="Symbol" w:cs="Symbol" w:ascii="Symbol" w:hAnsi="Symbol"/>
                <w:color w:val="000000"/>
              </w:rPr>
              <w:sym w:font="Symbol" w:char="f0ae"/>
            </w:r>
            <w:r>
              <w:rPr>
                <w:color w:val="000000"/>
              </w:rPr>
              <w:t xml:space="preserve"> </w:t>
            </w:r>
            <w:r>
              <w:rPr>
                <w:b/>
                <w:color w:val="000000"/>
              </w:rPr>
              <w:t xml:space="preserve">giảm tiết </w:t>
            </w:r>
            <w:r>
              <w:rPr>
                <w:color w:val="000000"/>
                <w:lang w:val="vi-VN"/>
              </w:rPr>
              <w:t>thyroxine</w:t>
            </w:r>
            <w:r>
              <w:rPr>
                <w:color w:val="000000"/>
              </w:rPr>
              <w:t xml:space="preserve"> </w:t>
            </w:r>
            <w:r>
              <w:rPr>
                <w:rFonts w:eastAsia="Symbol" w:cs="Symbol" w:ascii="Symbol" w:hAnsi="Symbol"/>
                <w:color w:val="000000"/>
              </w:rPr>
              <w:sym w:font="Symbol" w:char="f0ae"/>
            </w:r>
            <w:r>
              <w:rPr>
                <w:color w:val="000000"/>
              </w:rPr>
              <w:t xml:space="preserve"> giảm ức chế ngược lên tuyến yên</w:t>
            </w:r>
            <w:r>
              <w:rPr>
                <w:b/>
                <w:color w:val="000000"/>
              </w:rPr>
              <w:t xml:space="preserve"> tăng tiết TSH</w:t>
            </w:r>
            <w:r>
              <w:rPr>
                <w:b/>
                <w:color w:val="000000"/>
                <w:lang w:val="vi-VN"/>
              </w:rPr>
              <w:t xml:space="preserve">  </w:t>
            </w:r>
            <w:r>
              <w:rPr>
                <w:rFonts w:eastAsia="Calibri"/>
                <w:b/>
              </w:rPr>
              <w:t>0,</w:t>
            </w:r>
            <w:r>
              <w:rPr>
                <w:rFonts w:eastAsia="Calibri"/>
                <w:b/>
                <w:lang w:val="vi-VN"/>
              </w:rPr>
              <w:t>12</w:t>
            </w:r>
            <w:r>
              <w:rPr>
                <w:rFonts w:eastAsia="Calibri"/>
                <w:b/>
              </w:rPr>
              <w:t>5</w:t>
            </w:r>
            <w:r>
              <w:rPr>
                <w:color w:val="000000"/>
              </w:rPr>
              <w:t xml:space="preserve">, giảm ức chế ngược </w:t>
            </w:r>
            <w:r>
              <w:rPr>
                <w:color w:val="000000"/>
                <w:lang w:val="vi-VN"/>
              </w:rPr>
              <w:t xml:space="preserve">lên </w:t>
            </w:r>
            <w:r>
              <w:rPr>
                <w:color w:val="000000"/>
              </w:rPr>
              <w:t xml:space="preserve">vùng dưới đồi </w:t>
            </w:r>
            <w:r>
              <w:rPr>
                <w:rFonts w:eastAsia="Symbol" w:cs="Symbol" w:ascii="Symbol" w:hAnsi="Symbol"/>
                <w:b/>
                <w:color w:val="000000"/>
              </w:rPr>
              <w:sym w:font="Symbol" w:char="f0ae"/>
            </w:r>
            <w:r>
              <w:rPr>
                <w:b/>
                <w:color w:val="000000"/>
              </w:rPr>
              <w:t xml:space="preserve"> </w:t>
            </w:r>
            <w:r>
              <w:rPr>
                <w:b/>
                <w:color w:val="000000"/>
                <w:lang w:val="vi-VN"/>
              </w:rPr>
              <w:t xml:space="preserve">tăng tiết </w:t>
            </w:r>
            <w:r>
              <w:rPr>
                <w:b/>
                <w:color w:val="000000"/>
              </w:rPr>
              <w:t>TRH</w:t>
            </w:r>
            <w:r>
              <w:rPr>
                <w:b/>
                <w:color w:val="000000"/>
                <w:lang w:val="vi-VN"/>
              </w:rPr>
              <w:t xml:space="preserve"> </w:t>
            </w:r>
            <w:r>
              <w:rPr>
                <w:rFonts w:eastAsia="Calibri"/>
                <w:b/>
              </w:rPr>
              <w:t>0,</w:t>
            </w:r>
            <w:r>
              <w:rPr>
                <w:rFonts w:eastAsia="Calibri"/>
                <w:b/>
                <w:lang w:val="vi-VN"/>
              </w:rPr>
              <w:t>12</w:t>
            </w:r>
            <w:r>
              <w:rPr>
                <w:rFonts w:eastAsia="Calibri"/>
                <w:b/>
              </w:rPr>
              <w:t>5</w:t>
            </w:r>
            <w:r>
              <w:rPr>
                <w:color w:val="000000"/>
              </w:rPr>
              <w:t xml:space="preserve"> (tương ứng mẫu B).</w:t>
            </w:r>
          </w:p>
          <w:p>
            <w:pPr>
              <w:pStyle w:val="Normal"/>
              <w:jc w:val="both"/>
              <w:rPr>
                <w:color w:val="000000"/>
              </w:rPr>
            </w:pPr>
            <w:r>
              <w:rPr>
                <w:b/>
                <w:color w:val="000000"/>
              </w:rPr>
              <w:t xml:space="preserve">c. </w:t>
            </w:r>
            <w:r>
              <w:rPr>
                <w:color w:val="000000"/>
              </w:rPr>
              <w:t xml:space="preserve">– </w:t>
            </w:r>
            <w:r>
              <w:rPr>
                <w:b/>
                <w:color w:val="000000"/>
              </w:rPr>
              <w:t>Tương ứng với mẫu D.</w:t>
            </w:r>
            <w:r>
              <w:rPr>
                <w:rFonts w:eastAsia="Calibri"/>
                <w:b/>
              </w:rPr>
              <w:t xml:space="preserve"> 0,</w:t>
            </w:r>
            <w:r>
              <w:rPr>
                <w:rFonts w:eastAsia="Calibri"/>
                <w:b/>
                <w:lang w:val="vi-VN"/>
              </w:rPr>
              <w:t>12</w:t>
            </w:r>
            <w:r>
              <w:rPr>
                <w:rFonts w:eastAsia="Calibri"/>
                <w:b/>
              </w:rPr>
              <w:t>5</w:t>
            </w:r>
          </w:p>
          <w:p>
            <w:pPr>
              <w:pStyle w:val="Normal"/>
              <w:jc w:val="both"/>
              <w:rPr/>
            </w:pPr>
            <w:r>
              <w:rPr>
                <w:color w:val="000000"/>
              </w:rPr>
              <w:t xml:space="preserve">- Vì giảm nhạy cảm của thụ thể với </w:t>
            </w:r>
            <w:r>
              <w:rPr>
                <w:color w:val="000000"/>
                <w:lang w:val="vi-VN"/>
              </w:rPr>
              <w:t>thyroxine</w:t>
            </w:r>
            <w:r>
              <w:rPr>
                <w:color w:val="000000"/>
              </w:rPr>
              <w:t xml:space="preserve"> ở tuyến yên </w:t>
            </w:r>
            <w:r>
              <w:rPr>
                <w:rFonts w:eastAsia="Symbol" w:cs="Symbol" w:ascii="Symbol" w:hAnsi="Symbol"/>
                <w:color w:val="000000"/>
              </w:rPr>
              <w:sym w:font="Symbol" w:char="f0ae"/>
            </w:r>
            <w:r>
              <w:rPr>
                <w:color w:val="000000"/>
              </w:rPr>
              <w:t xml:space="preserve"> </w:t>
            </w:r>
            <w:r>
              <w:rPr>
                <w:color w:val="000000"/>
                <w:lang w:val="vi-VN"/>
              </w:rPr>
              <w:t>thyroxine</w:t>
            </w:r>
            <w:r>
              <w:rPr>
                <w:b/>
                <w:color w:val="000000"/>
              </w:rPr>
              <w:t xml:space="preserve"> không ức chế ngược được tuyến yên </w:t>
            </w:r>
            <w:r>
              <w:rPr>
                <w:rFonts w:eastAsia="Symbol" w:cs="Symbol" w:ascii="Symbol" w:hAnsi="Symbol"/>
                <w:b/>
                <w:color w:val="000000"/>
              </w:rPr>
              <w:sym w:font="Symbol" w:char="f0ae"/>
            </w:r>
            <w:r>
              <w:rPr>
                <w:b/>
                <w:color w:val="000000"/>
              </w:rPr>
              <w:t xml:space="preserve"> tuyến yên tăng tiết TSH</w:t>
            </w:r>
            <w:r>
              <w:rPr>
                <w:color w:val="000000"/>
              </w:rPr>
              <w:t xml:space="preserve">  </w:t>
            </w:r>
            <w:r>
              <w:rPr>
                <w:rFonts w:eastAsia="Symbol" w:cs="Symbol" w:ascii="Symbol" w:hAnsi="Symbol"/>
                <w:color w:val="000000"/>
              </w:rPr>
              <w:sym w:font="Symbol" w:char="f0ae"/>
            </w:r>
            <w:r>
              <w:rPr>
                <w:color w:val="000000"/>
              </w:rPr>
              <w:t xml:space="preserve"> </w:t>
            </w:r>
            <w:r>
              <w:rPr>
                <w:b/>
                <w:color w:val="000000"/>
              </w:rPr>
              <w:t xml:space="preserve">kích thích tuyến giáp tăng tiết </w:t>
            </w:r>
            <w:r>
              <w:rPr>
                <w:color w:val="000000"/>
                <w:lang w:val="vi-VN"/>
              </w:rPr>
              <w:t>thyroxine</w:t>
            </w:r>
            <w:r>
              <w:rPr>
                <w:color w:val="000000"/>
              </w:rPr>
              <w:t xml:space="preserve"> </w:t>
            </w:r>
            <w:r>
              <w:rPr>
                <w:rFonts w:eastAsia="Calibri"/>
                <w:b/>
              </w:rPr>
              <w:t>0,</w:t>
            </w:r>
            <w:r>
              <w:rPr>
                <w:rFonts w:eastAsia="Calibri"/>
                <w:b/>
                <w:lang w:val="vi-VN"/>
              </w:rPr>
              <w:t>12</w:t>
            </w:r>
            <w:r>
              <w:rPr>
                <w:rFonts w:eastAsia="Calibri"/>
                <w:b/>
              </w:rPr>
              <w:t>5</w:t>
            </w:r>
            <w:r>
              <w:rPr>
                <w:color w:val="000000"/>
              </w:rPr>
              <w:t xml:space="preserve"> </w:t>
            </w:r>
            <w:r>
              <w:rPr>
                <w:rFonts w:eastAsia="Symbol" w:cs="Symbol" w:ascii="Symbol" w:hAnsi="Symbol"/>
                <w:color w:val="000000"/>
              </w:rPr>
              <w:sym w:font="Symbol" w:char="f0ae"/>
            </w:r>
            <w:r>
              <w:rPr>
                <w:color w:val="000000"/>
              </w:rPr>
              <w:t xml:space="preserve"> </w:t>
            </w:r>
            <w:r>
              <w:rPr>
                <w:b/>
                <w:color w:val="000000"/>
              </w:rPr>
              <w:t xml:space="preserve">tăng ức chế ngược lên vùng dưới đồi </w:t>
            </w:r>
            <w:r>
              <w:rPr>
                <w:rFonts w:eastAsia="Symbol" w:cs="Symbol" w:ascii="Symbol" w:hAnsi="Symbol"/>
                <w:b/>
                <w:color w:val="000000"/>
              </w:rPr>
              <w:sym w:font="Symbol" w:char="f0ae"/>
            </w:r>
            <w:r>
              <w:rPr>
                <w:b/>
                <w:color w:val="000000"/>
              </w:rPr>
              <w:t xml:space="preserve"> TRH giảm </w:t>
            </w:r>
            <w:r>
              <w:rPr>
                <w:rFonts w:eastAsia="Calibri"/>
                <w:b/>
              </w:rPr>
              <w:t>0,</w:t>
            </w:r>
            <w:r>
              <w:rPr>
                <w:rFonts w:eastAsia="Calibri"/>
                <w:b/>
                <w:lang w:val="vi-VN"/>
              </w:rPr>
              <w:t>12</w:t>
            </w:r>
            <w:r>
              <w:rPr>
                <w:rFonts w:eastAsia="Calibri"/>
                <w:b/>
              </w:rPr>
              <w:t>5</w:t>
            </w:r>
            <w:r>
              <w:rPr>
                <w:color w:val="000000"/>
              </w:rPr>
              <w:t xml:space="preserve">  (tương ứng mẫu D).</w:t>
            </w:r>
          </w:p>
          <w:p>
            <w:pPr>
              <w:pStyle w:val="Normal"/>
              <w:jc w:val="both"/>
              <w:rPr/>
            </w:pPr>
            <w:r>
              <w:rPr>
                <w:b/>
                <w:color w:val="000000"/>
              </w:rPr>
              <w:t xml:space="preserve">d. </w:t>
            </w:r>
            <w:r>
              <w:rPr>
                <w:color w:val="000000"/>
              </w:rPr>
              <w:t xml:space="preserve">– </w:t>
            </w:r>
            <w:r>
              <w:rPr>
                <w:b/>
                <w:color w:val="000000"/>
              </w:rPr>
              <w:t>Tương ứng với mẫu</w:t>
            </w:r>
            <w:r>
              <w:rPr>
                <w:color w:val="000000"/>
              </w:rPr>
              <w:t xml:space="preserve"> </w:t>
            </w:r>
            <w:r>
              <w:rPr>
                <w:b/>
                <w:color w:val="000000"/>
              </w:rPr>
              <w:t>C</w:t>
            </w:r>
            <w:r>
              <w:rPr>
                <w:rFonts w:eastAsia="Calibri"/>
                <w:b/>
                <w:lang w:val="vi-VN"/>
              </w:rPr>
              <w:t xml:space="preserve"> </w:t>
            </w:r>
            <w:r>
              <w:rPr>
                <w:rFonts w:eastAsia="Calibri"/>
                <w:b/>
              </w:rPr>
              <w:t>0,</w:t>
            </w:r>
            <w:r>
              <w:rPr>
                <w:rFonts w:eastAsia="Calibri"/>
                <w:b/>
                <w:lang w:val="vi-VN"/>
              </w:rPr>
              <w:t>12</w:t>
            </w:r>
            <w:r>
              <w:rPr>
                <w:rFonts w:eastAsia="Calibri"/>
                <w:b/>
              </w:rPr>
              <w:t>5</w:t>
            </w:r>
            <w:r>
              <w:rPr>
                <w:color w:val="000000"/>
              </w:rPr>
              <w:t xml:space="preserve">  .</w:t>
            </w:r>
          </w:p>
          <w:p>
            <w:pPr>
              <w:pStyle w:val="Normal"/>
              <w:rPr/>
            </w:pPr>
            <w:r>
              <w:rPr>
                <w:color w:val="000000"/>
              </w:rPr>
              <w:t xml:space="preserve">- Vì tăng nhạy cảm của thụ thể với TSH ở tuyến giáp </w:t>
            </w:r>
            <w:r>
              <w:rPr>
                <w:rFonts w:eastAsia="Symbol" w:cs="Symbol" w:ascii="Symbol" w:hAnsi="Symbol"/>
                <w:color w:val="000000"/>
              </w:rPr>
              <w:sym w:font="Symbol" w:char="f0ae"/>
            </w:r>
            <w:r>
              <w:rPr>
                <w:color w:val="000000"/>
              </w:rPr>
              <w:t xml:space="preserve"> </w:t>
            </w:r>
            <w:r>
              <w:rPr>
                <w:b/>
                <w:color w:val="000000"/>
              </w:rPr>
              <w:t xml:space="preserve">tuyến giáp tăng tiết </w:t>
            </w:r>
            <w:r>
              <w:rPr>
                <w:color w:val="000000"/>
                <w:lang w:val="vi-VN"/>
              </w:rPr>
              <w:t>thyroxine</w:t>
            </w:r>
            <w:r>
              <w:rPr>
                <w:b/>
                <w:color w:val="000000"/>
              </w:rPr>
              <w:t xml:space="preserve"> </w:t>
            </w:r>
            <w:r>
              <w:rPr>
                <w:rFonts w:eastAsia="Symbol" w:cs="Symbol" w:ascii="Symbol" w:hAnsi="Symbol"/>
                <w:color w:val="000000"/>
              </w:rPr>
              <w:sym w:font="Symbol" w:char="f0ae"/>
            </w:r>
            <w:r>
              <w:rPr>
                <w:color w:val="000000"/>
              </w:rPr>
              <w:t xml:space="preserve"> </w:t>
            </w:r>
            <w:r>
              <w:rPr>
                <w:b/>
                <w:color w:val="000000"/>
              </w:rPr>
              <w:t xml:space="preserve">tăng ức chế ngược lên tuyến </w:t>
            </w:r>
            <w:r>
              <w:rPr>
                <w:b/>
                <w:color w:val="000000"/>
                <w:lang w:val="vi-VN"/>
              </w:rPr>
              <w:t>yên =&gt;</w:t>
            </w:r>
            <w:r>
              <w:rPr>
                <w:color w:val="000000"/>
              </w:rPr>
              <w:t xml:space="preserve"> </w:t>
            </w:r>
            <w:r>
              <w:rPr>
                <w:b/>
                <w:color w:val="000000"/>
              </w:rPr>
              <w:t xml:space="preserve">giảm tiết TSH </w:t>
            </w:r>
            <w:r>
              <w:rPr>
                <w:rFonts w:eastAsia="Calibri"/>
                <w:b/>
              </w:rPr>
              <w:t>0,</w:t>
            </w:r>
            <w:r>
              <w:rPr>
                <w:rFonts w:eastAsia="Calibri"/>
                <w:b/>
                <w:lang w:val="vi-VN"/>
              </w:rPr>
              <w:t>12</w:t>
            </w:r>
            <w:r>
              <w:rPr>
                <w:rFonts w:eastAsia="Calibri"/>
                <w:b/>
              </w:rPr>
              <w:t>5</w:t>
            </w:r>
            <w:r>
              <w:rPr>
                <w:color w:val="000000"/>
              </w:rPr>
              <w:t xml:space="preserve">  , </w:t>
            </w:r>
            <w:r>
              <w:rPr>
                <w:b/>
                <w:color w:val="000000"/>
              </w:rPr>
              <w:t>tăng ức chế ngược lên vùng dưới đồi</w:t>
            </w:r>
            <w:r>
              <w:rPr>
                <w:color w:val="000000"/>
              </w:rPr>
              <w:t xml:space="preserve"> </w:t>
            </w:r>
            <w:r>
              <w:rPr>
                <w:rFonts w:eastAsia="Symbol" w:cs="Symbol" w:ascii="Symbol" w:hAnsi="Symbol"/>
                <w:color w:val="000000"/>
              </w:rPr>
              <w:sym w:font="Symbol" w:char="f0ae"/>
            </w:r>
            <w:r>
              <w:rPr>
                <w:color w:val="000000"/>
              </w:rPr>
              <w:t xml:space="preserve"> </w:t>
            </w:r>
            <w:r>
              <w:rPr>
                <w:b/>
                <w:color w:val="000000"/>
              </w:rPr>
              <w:t>giảm tiết</w:t>
            </w:r>
            <w:r>
              <w:rPr>
                <w:color w:val="000000"/>
              </w:rPr>
              <w:t xml:space="preserve"> </w:t>
            </w:r>
            <w:r>
              <w:rPr>
                <w:b/>
                <w:color w:val="000000"/>
              </w:rPr>
              <w:t xml:space="preserve">TRH </w:t>
            </w:r>
            <w:r>
              <w:rPr>
                <w:rFonts w:eastAsia="Calibri"/>
                <w:b/>
              </w:rPr>
              <w:t>0,</w:t>
            </w:r>
            <w:r>
              <w:rPr>
                <w:rFonts w:eastAsia="Calibri"/>
                <w:b/>
                <w:lang w:val="vi-VN"/>
              </w:rPr>
              <w:t>12</w:t>
            </w:r>
            <w:r>
              <w:rPr>
                <w:rFonts w:eastAsia="Calibri"/>
                <w:b/>
              </w:rPr>
              <w:t>5</w:t>
            </w:r>
            <w:r>
              <w:rPr>
                <w:color w:val="000000"/>
              </w:rPr>
              <w:t xml:space="preserve">   (tương ứng mẫu C).</w:t>
            </w:r>
          </w:p>
        </w:tc>
      </w:tr>
    </w:tbl>
    <w:p>
      <w:pPr>
        <w:pStyle w:val="Normal"/>
        <w:tabs>
          <w:tab w:val="clear" w:pos="720"/>
          <w:tab w:val="left" w:pos="1019" w:leader="none"/>
        </w:tabs>
        <w:jc w:val="both"/>
        <w:rPr>
          <w:b/>
          <w:lang w:val="nl-NL"/>
        </w:rPr>
      </w:pPr>
      <w:r>
        <w:rPr>
          <w:b/>
          <w:lang w:val="nl-NL"/>
        </w:rPr>
      </w:r>
    </w:p>
    <w:p>
      <w:pPr>
        <w:pStyle w:val="Normal"/>
        <w:tabs>
          <w:tab w:val="clear" w:pos="720"/>
          <w:tab w:val="left" w:pos="1019" w:leader="none"/>
        </w:tabs>
        <w:ind w:firstLine="709" w:end="0"/>
        <w:jc w:val="both"/>
        <w:rPr>
          <w:lang w:val="vi-VN"/>
        </w:rPr>
      </w:pPr>
      <w:r>
        <w:rPr>
          <w:b/>
          <w:lang w:val="nl-NL"/>
        </w:rPr>
        <w:t>Câu 6. (</w:t>
      </w:r>
      <w:r>
        <w:rPr>
          <w:b/>
          <w:lang w:val="vi-VN"/>
        </w:rPr>
        <w:t>4</w:t>
      </w:r>
      <w:r>
        <w:rPr>
          <w:b/>
          <w:lang w:val="nl-NL"/>
        </w:rPr>
        <w:t>,0 điểm)</w:t>
      </w:r>
      <w:r>
        <w:rPr>
          <w:b/>
          <w:lang w:val="vi-VN"/>
        </w:rPr>
        <w:t xml:space="preserve"> </w:t>
      </w:r>
    </w:p>
    <w:p>
      <w:pPr>
        <w:pStyle w:val="Normal"/>
        <w:jc w:val="both"/>
        <w:rPr>
          <w:b/>
          <w:lang w:val="vi-VN"/>
        </w:rPr>
      </w:pPr>
      <w:r>
        <w:rPr>
          <w:b/>
          <w:lang w:val="vi-VN"/>
        </w:rPr>
        <w:tab/>
        <w:t>6.1.</w:t>
      </w:r>
      <w:r>
        <w:rPr>
          <w:lang w:val="vi-VN"/>
        </w:rPr>
        <w:t xml:space="preserve"> Các giai đoạn phát triển của bướm và ếch thể hiện khía cạnh tiến hóa thích nghi như thế nào?</w:t>
      </w:r>
    </w:p>
    <w:p>
      <w:pPr>
        <w:pStyle w:val="Normal"/>
        <w:jc w:val="both"/>
        <w:rPr/>
      </w:pPr>
      <w:r>
        <w:rPr>
          <w:b/>
          <w:lang w:val="vi-VN"/>
        </w:rPr>
        <w:tab/>
        <w:t>6.2.</w:t>
      </w:r>
      <w:r>
        <w:rPr>
          <w:lang w:val="vi-VN"/>
        </w:rPr>
        <w:t xml:space="preserve"> Sự thay đổi tính thấm của màng với ion dẫn đến sự thay đổi điện thế màng và sự hình thành điện thế hoạt động. Hình 6.1 thể hiện các trạng thái hoạt động của các kênh ion trên màng </w:t>
      </w:r>
      <w:r>
        <w:rPr/>
        <w:t>neuron</w:t>
      </w:r>
      <w:r>
        <w:rPr>
          <w:lang w:val="vi-VN"/>
        </w:rPr>
        <w:t xml:space="preserve"> (trạng thái I, II, III). Hình 6.2 thể hiện giá trị đảo cực tối đa của màng </w:t>
      </w:r>
      <w:r>
        <w:rPr/>
        <w:t>neuron</w:t>
      </w:r>
      <w:r>
        <w:rPr>
          <w:lang w:val="vi-VN"/>
        </w:rPr>
        <w:t xml:space="preserve"> ở các điều kiện: điều kiện bình thường (Bình thường); điều kiện P (P); điều kiện Q (Q).</w:t>
      </w:r>
    </w:p>
    <w:p>
      <w:pPr>
        <w:pStyle w:val="Normal"/>
        <w:jc w:val="center"/>
        <w:rPr>
          <w:lang w:val="vi-VN"/>
        </w:rPr>
      </w:pPr>
      <w:r>
        <w:rPr>
          <w:lang w:val="en-US" w:eastAsia="en-US"/>
        </w:rPr>
        <w:drawing>
          <wp:inline distT="0" distB="0" distL="0" distR="0">
            <wp:extent cx="5798820" cy="1150620"/>
            <wp:effectExtent l="0" t="0" r="0" b="0"/>
            <wp:docPr id="21"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 name="Image2"/>
                    <pic:cNvPicPr>
                      <a:picLocks noChangeAspect="1" noChangeArrowheads="1"/>
                    </pic:cNvPicPr>
                  </pic:nvPicPr>
                  <pic:blipFill>
                    <a:blip r:embed="rId16"/>
                    <a:srcRect l="-3" t="-12" r="-3" b="-12"/>
                    <a:stretch>
                      <a:fillRect/>
                    </a:stretch>
                  </pic:blipFill>
                  <pic:spPr bwMode="auto">
                    <a:xfrm>
                      <a:off x="0" y="0"/>
                      <a:ext cx="5798820" cy="1150620"/>
                    </a:xfrm>
                    <a:prstGeom prst="rect">
                      <a:avLst/>
                    </a:prstGeom>
                    <a:noFill/>
                  </pic:spPr>
                </pic:pic>
              </a:graphicData>
            </a:graphic>
          </wp:inline>
        </w:drawing>
      </w:r>
    </w:p>
    <w:p>
      <w:pPr>
        <w:pStyle w:val="Normal"/>
        <w:jc w:val="both"/>
        <w:rPr>
          <w:lang w:val="vi-VN"/>
        </w:rPr>
      </w:pPr>
      <w:r>
        <w:rPr>
          <w:lang w:val="vi-VN"/>
        </w:rPr>
        <w:t>Hãy trả lời các câu hỏi sau:</w:t>
      </w:r>
    </w:p>
    <w:p>
      <w:pPr>
        <w:pStyle w:val="Normal"/>
        <w:ind w:firstLine="720" w:end="0"/>
        <w:jc w:val="both"/>
        <w:rPr/>
      </w:pPr>
      <w:r>
        <w:rPr>
          <w:b/>
          <w:lang w:val="vi-VN"/>
        </w:rPr>
        <w:t>a.</w:t>
      </w:r>
      <w:r>
        <w:rPr>
          <w:lang w:val="vi-VN"/>
        </w:rPr>
        <w:t xml:space="preserve"> Tăng cường hoạt động kênh ion ở trạng thái II (Hình 6.1) sẽ ảnh hưởng đến giai đoạn (pha) nào của điện thế hoạt động bình thường của </w:t>
      </w:r>
      <w:r>
        <w:rPr/>
        <w:t>neuron</w:t>
      </w:r>
      <w:r>
        <w:rPr>
          <w:lang w:val="vi-VN"/>
        </w:rPr>
        <w:t>? Giải thích.</w:t>
      </w:r>
    </w:p>
    <w:p>
      <w:pPr>
        <w:pStyle w:val="Normal"/>
        <w:ind w:firstLine="709" w:end="0"/>
        <w:jc w:val="both"/>
        <w:rPr/>
      </w:pPr>
      <w:r>
        <w:rPr>
          <w:b/>
          <w:lang w:val="vi-VN"/>
        </w:rPr>
        <w:t>b.</w:t>
      </w:r>
      <w:r>
        <w:rPr>
          <w:lang w:val="vi-VN"/>
        </w:rPr>
        <w:t xml:space="preserve"> Chất X có tác động làm giảm sự giải phóng GABA vào khe synapse. Biết rằng, sự gắn GABA lên thụ thể màng sau synapse làm tăng phân cực màng. Giả sử màng sau synapse đang chịu tác động của GABA (có thụ thể tiếp nhận GABA chưa được bão hòa), bổ sung X sẽ làm giảm mức hoạt động kênh ion ở trạng thái nào sau đây: I, II, III (Hình 6.1)? Giải thích.</w:t>
      </w:r>
    </w:p>
    <w:p>
      <w:pPr>
        <w:pStyle w:val="Normal"/>
        <w:ind w:firstLine="709" w:end="0"/>
        <w:jc w:val="both"/>
        <w:rPr/>
      </w:pPr>
      <w:r>
        <w:rPr>
          <w:b/>
          <w:lang w:val="vi-VN"/>
        </w:rPr>
        <w:t>c.</w:t>
      </w:r>
      <w:r>
        <w:rPr>
          <w:lang w:val="vi-VN"/>
        </w:rPr>
        <w:t xml:space="preserve"> Biết rằng, giá trị đảo cực tối đa tỉ lệ thuận với mức hoạt hóa kênh Ca</w:t>
      </w:r>
      <w:r>
        <w:rPr>
          <w:vertAlign w:val="superscript"/>
          <w:lang w:val="vi-VN"/>
        </w:rPr>
        <w:t>2+</w:t>
      </w:r>
      <w:r>
        <w:rPr>
          <w:lang w:val="vi-VN"/>
        </w:rPr>
        <w:t xml:space="preserve"> ở màng trước synapse.</w:t>
      </w:r>
    </w:p>
    <w:p>
      <w:pPr>
        <w:pStyle w:val="Normal"/>
        <w:ind w:firstLine="709" w:end="0"/>
        <w:jc w:val="both"/>
        <w:rPr/>
      </w:pPr>
      <w:r>
        <w:rPr>
          <w:lang w:val="vi-VN"/>
        </w:rPr>
        <w:t>- Điều kiện P (Hình 6.2) ảnh hưởng đến hoạt động của sợi sau hạch thuộc dây đối giao cảm. So với điều kiện bình thường, sự tiết H</w:t>
      </w:r>
      <w:r>
        <w:rPr>
          <w:vertAlign w:val="superscript"/>
          <w:lang w:val="vi-VN"/>
        </w:rPr>
        <w:t>+</w:t>
      </w:r>
      <w:r>
        <w:rPr>
          <w:lang w:val="vi-VN"/>
        </w:rPr>
        <w:t xml:space="preserve"> ở tế bào viền thành dạ dày trong điều kiện P tăng, giảm hay không đổi? Giải thích.</w:t>
      </w:r>
    </w:p>
    <w:p>
      <w:pPr>
        <w:pStyle w:val="Normal"/>
        <w:ind w:firstLine="709" w:end="0"/>
        <w:jc w:val="both"/>
        <w:rPr>
          <w:b/>
          <w:color w:val="000000"/>
          <w:lang w:val="vi-VN"/>
        </w:rPr>
      </w:pPr>
      <w:r>
        <w:rPr>
          <w:lang w:val="vi-VN"/>
        </w:rPr>
        <w:t>- Điều kiện Q (Hình 6.2) ảnh hưởng đến hoạt động của sợi sau hạch thuộc dây giao cảm. So với bình thường, lượng máu tới ruột non trong điều kiện Q tăng, giảm hay không đổi? Giải thích.</w:t>
      </w:r>
    </w:p>
    <w:p>
      <w:pPr>
        <w:pStyle w:val="Normal"/>
        <w:jc w:val="both"/>
        <w:rPr/>
      </w:pPr>
      <w:r>
        <w:rPr>
          <w:rFonts w:eastAsia="Calibri"/>
        </w:rPr>
        <w:tab/>
      </w:r>
      <w:r>
        <w:rPr>
          <w:b/>
          <w:lang w:val="vi-VN"/>
        </w:rPr>
        <w:t>6.3.</w:t>
      </w:r>
      <w:r>
        <w:rPr>
          <w:lang w:val="vi-VN"/>
        </w:rPr>
        <w:t xml:space="preserve"> </w:t>
      </w:r>
    </w:p>
    <w:p>
      <w:pPr>
        <w:pStyle w:val="Normal"/>
        <w:jc w:val="both"/>
        <w:rPr/>
      </w:pPr>
      <w:r>
        <w:rPr>
          <w:lang w:val="vi-VN"/>
        </w:rPr>
        <w:tab/>
      </w:r>
      <w:r>
        <w:rPr>
          <w:b/>
          <w:lang w:val="vi-VN"/>
        </w:rPr>
        <w:t>a.</w:t>
      </w:r>
      <w:r>
        <w:rPr>
          <w:lang w:val="vi-VN"/>
        </w:rPr>
        <w:t xml:space="preserve"> </w:t>
      </w:r>
      <w:r>
        <w:rPr>
          <w:lang w:val="pt-BR"/>
        </w:rPr>
        <w:t xml:space="preserve">Nếu một người bị hỏng thụ thể progesteron và estrogen ở các tế bào niêm mạc tử cung thì có xuất hiện chu kì kinh nguyệt hay không? Khả năng mang thai của người này như thế nào? </w:t>
      </w:r>
    </w:p>
    <w:p>
      <w:pPr>
        <w:pStyle w:val="Normal"/>
        <w:ind w:firstLine="284" w:end="0"/>
        <w:jc w:val="both"/>
        <w:rPr/>
      </w:pPr>
      <w:r>
        <w:rPr/>
        <w:tab/>
      </w:r>
      <w:r>
        <w:rPr>
          <w:b/>
        </w:rPr>
        <w:t>b.</w:t>
      </w:r>
      <w:r>
        <w:rPr>
          <w:lang w:val="nl-NL"/>
        </w:rPr>
        <w:t xml:space="preserve"> Hãy giải thích vì sao khi phụ nữ dùng thuốc tránh thai thì</w:t>
      </w:r>
      <w:r>
        <w:rPr>
          <w:lang w:val="vi-VN"/>
        </w:rPr>
        <w:t>:</w:t>
      </w:r>
    </w:p>
    <w:p>
      <w:pPr>
        <w:pStyle w:val="Normal"/>
        <w:tabs>
          <w:tab w:val="clear" w:pos="720"/>
          <w:tab w:val="left" w:pos="360" w:leader="none"/>
        </w:tabs>
        <w:jc w:val="both"/>
        <w:rPr/>
      </w:pPr>
      <w:r>
        <w:rPr>
          <w:lang w:val="nl-NL"/>
        </w:rPr>
        <w:tab/>
        <w:tab/>
      </w:r>
      <w:r>
        <w:rPr>
          <w:lang w:val="vi-VN"/>
        </w:rPr>
        <w:t xml:space="preserve">- </w:t>
      </w:r>
      <w:r>
        <w:rPr/>
        <w:t>Không có hiện tượng trứng chín và rụng trứng.</w:t>
      </w:r>
    </w:p>
    <w:p>
      <w:pPr>
        <w:pStyle w:val="Normal"/>
        <w:tabs>
          <w:tab w:val="clear" w:pos="720"/>
          <w:tab w:val="left" w:pos="360" w:leader="none"/>
        </w:tabs>
        <w:jc w:val="both"/>
        <w:rPr/>
      </w:pPr>
      <w:r>
        <w:rPr/>
        <w:tab/>
        <w:tab/>
      </w:r>
      <w:r>
        <w:rPr>
          <w:lang w:val="vi-VN"/>
        </w:rPr>
        <w:t xml:space="preserve">- </w:t>
      </w:r>
      <w:r>
        <w:rPr/>
        <w:t>Vẫn có kinh nguyệt đều đặn.</w:t>
      </w:r>
    </w:p>
    <w:tbl>
      <w:tblPr>
        <w:tblW w:w="10098" w:type="dxa"/>
        <w:jc w:val="start"/>
        <w:tblInd w:w="0" w:type="dxa"/>
        <w:tblLayout w:type="fixed"/>
        <w:tblCellMar>
          <w:top w:w="0" w:type="dxa"/>
          <w:start w:w="108" w:type="dxa"/>
          <w:bottom w:w="0" w:type="dxa"/>
          <w:end w:w="108" w:type="dxa"/>
        </w:tblCellMar>
      </w:tblPr>
      <w:tblGrid>
        <w:gridCol w:w="1101"/>
        <w:gridCol w:w="8997"/>
      </w:tblGrid>
      <w:tr>
        <w:trPr/>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lang w:val="es-ES"/>
              </w:rPr>
            </w:pPr>
            <w:r>
              <w:rPr>
                <w:b/>
                <w:color w:val="000000"/>
                <w:lang w:val="es-ES"/>
              </w:rPr>
              <w:t>Câu</w:t>
            </w:r>
          </w:p>
        </w:tc>
        <w:tc>
          <w:tcPr>
            <w:tcW w:w="8997"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lang w:val="es-ES"/>
              </w:rPr>
            </w:pPr>
            <w:r>
              <w:rPr>
                <w:b/>
                <w:color w:val="000000"/>
                <w:lang w:val="es-ES"/>
              </w:rPr>
              <w:t>Nội dung</w:t>
            </w:r>
          </w:p>
        </w:tc>
      </w:tr>
      <w:tr>
        <w:trPr/>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lang w:val="vi-VN"/>
              </w:rPr>
            </w:pPr>
            <w:r>
              <w:rPr>
                <w:b/>
                <w:color w:val="000000"/>
                <w:lang w:val="vi-VN"/>
              </w:rPr>
              <w:t>6.1</w:t>
            </w:r>
          </w:p>
          <w:p>
            <w:pPr>
              <w:pStyle w:val="Normal"/>
              <w:jc w:val="center"/>
              <w:rPr>
                <w:b/>
                <w:color w:val="000000"/>
              </w:rPr>
            </w:pPr>
            <w:r>
              <w:rPr>
                <w:b/>
                <w:color w:val="000000"/>
                <w:lang w:val="vi-VN"/>
              </w:rPr>
              <w:t>(1,25</w:t>
            </w:r>
          </w:p>
          <w:p>
            <w:pPr>
              <w:pStyle w:val="Normal"/>
              <w:jc w:val="center"/>
              <w:rPr>
                <w:b/>
                <w:color w:val="000000"/>
                <w:lang w:val="vi-VN"/>
              </w:rPr>
            </w:pPr>
            <w:r>
              <w:rPr>
                <w:b/>
                <w:color w:val="000000"/>
                <w:lang w:val="vi-VN"/>
              </w:rPr>
              <w:t>điểm)</w:t>
            </w:r>
          </w:p>
        </w:tc>
        <w:tc>
          <w:tcPr>
            <w:tcW w:w="89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both"/>
              <w:rPr>
                <w:b/>
                <w:lang w:val="vi-VN"/>
              </w:rPr>
            </w:pPr>
            <w:r>
              <w:rPr>
                <w:b/>
                <w:lang w:val="vi-VN"/>
              </w:rPr>
              <w:t xml:space="preserve"> </w:t>
            </w:r>
            <w:r>
              <w:rPr>
                <w:lang w:val="vi-VN"/>
              </w:rPr>
              <w:t>- Các giai đoạn phát triển của bướm thể hiện khía cạnh tiến hóa thích nghi:</w:t>
            </w:r>
          </w:p>
          <w:p>
            <w:pPr>
              <w:pStyle w:val="Normal"/>
              <w:tabs>
                <w:tab w:val="clear" w:pos="720"/>
                <w:tab w:val="left" w:pos="284" w:leader="none"/>
              </w:tabs>
              <w:jc w:val="both"/>
              <w:rPr/>
            </w:pPr>
            <w:r>
              <w:rPr>
                <w:lang w:val="vi-VN"/>
              </w:rPr>
              <w:t>+ Sâu bướm có bộ hàm khỏe để ăn lá cây/ ống tiêu hóa có đầy đủ các enzyme tiêu hóa lá cây</w:t>
            </w:r>
            <w:r>
              <w:rPr/>
              <w:t xml:space="preserve"> </w:t>
            </w:r>
            <w:r>
              <w:rPr>
                <w:rFonts w:eastAsia="Calibri"/>
                <w:b/>
              </w:rPr>
              <w:t>0,</w:t>
            </w:r>
            <w:r>
              <w:rPr>
                <w:rFonts w:eastAsia="Calibri"/>
                <w:b/>
                <w:lang w:val="vi-VN"/>
              </w:rPr>
              <w:t>12</w:t>
            </w:r>
            <w:r>
              <w:rPr>
                <w:rFonts w:eastAsia="Calibri"/>
                <w:b/>
              </w:rPr>
              <w:t>5</w:t>
            </w:r>
            <w:r>
              <w:rPr>
                <w:lang w:val="vi-VN"/>
              </w:rPr>
              <w:t>, nhiều chân để bám vào lá cây và di chuyển từ vị trí này sang vị trí  khác</w:t>
            </w:r>
            <w:r>
              <w:rPr/>
              <w:t xml:space="preserve"> </w:t>
            </w:r>
            <w:r>
              <w:rPr>
                <w:rFonts w:eastAsia="Calibri"/>
                <w:b/>
              </w:rPr>
              <w:t>0,</w:t>
            </w:r>
            <w:r>
              <w:rPr>
                <w:rFonts w:eastAsia="Calibri"/>
                <w:b/>
                <w:lang w:val="vi-VN"/>
              </w:rPr>
              <w:t>12</w:t>
            </w:r>
            <w:r>
              <w:rPr>
                <w:rFonts w:eastAsia="Calibri"/>
                <w:b/>
              </w:rPr>
              <w:t>5</w:t>
            </w:r>
            <w:r>
              <w:rPr>
                <w:lang w:val="vi-VN"/>
              </w:rPr>
              <w:t xml:space="preserve">, </w:t>
            </w:r>
          </w:p>
          <w:p>
            <w:pPr>
              <w:pStyle w:val="Normal"/>
              <w:tabs>
                <w:tab w:val="clear" w:pos="720"/>
                <w:tab w:val="left" w:pos="284" w:leader="none"/>
              </w:tabs>
              <w:jc w:val="both"/>
              <w:rPr/>
            </w:pPr>
            <w:r>
              <w:rPr>
                <w:lang w:val="vi-VN"/>
              </w:rPr>
              <w:t>+ Nhộng là giai đoạn chuyển đổi mạnh về cấu tạo bên trong cơ thể sâu bướm</w:t>
            </w:r>
            <w:r>
              <w:rPr/>
              <w:t xml:space="preserve"> </w:t>
            </w:r>
            <w:r>
              <w:rPr>
                <w:rFonts w:eastAsia="Calibri"/>
                <w:b/>
              </w:rPr>
              <w:t>0,</w:t>
            </w:r>
            <w:r>
              <w:rPr>
                <w:rFonts w:eastAsia="Calibri"/>
                <w:b/>
                <w:lang w:val="vi-VN"/>
              </w:rPr>
              <w:t>12</w:t>
            </w:r>
            <w:r>
              <w:rPr>
                <w:rFonts w:eastAsia="Calibri"/>
                <w:b/>
              </w:rPr>
              <w:t>5</w:t>
            </w:r>
            <w:r>
              <w:rPr>
                <w:lang w:val="vi-VN"/>
              </w:rPr>
              <w:t>, là giai đoạn trung gian chuyển đổi sâu thành bướm. Vỏ nhộng bảo vệ sâu bướm tránh tác động của các tác nhân bên ngoài</w:t>
            </w:r>
            <w:r>
              <w:rPr/>
              <w:t xml:space="preserve"> </w:t>
            </w:r>
            <w:r>
              <w:rPr>
                <w:rFonts w:eastAsia="Calibri"/>
                <w:b/>
              </w:rPr>
              <w:t>0,</w:t>
            </w:r>
            <w:r>
              <w:rPr>
                <w:rFonts w:eastAsia="Calibri"/>
                <w:b/>
                <w:lang w:val="vi-VN"/>
              </w:rPr>
              <w:t>12</w:t>
            </w:r>
            <w:r>
              <w:rPr>
                <w:rFonts w:eastAsia="Calibri"/>
                <w:b/>
              </w:rPr>
              <w:t>5</w:t>
            </w:r>
            <w:r>
              <w:rPr>
                <w:lang w:val="vi-VN"/>
              </w:rPr>
              <w:t xml:space="preserve"> </w:t>
            </w:r>
          </w:p>
          <w:p>
            <w:pPr>
              <w:pStyle w:val="Normal"/>
              <w:tabs>
                <w:tab w:val="clear" w:pos="720"/>
                <w:tab w:val="left" w:pos="284" w:leader="none"/>
              </w:tabs>
              <w:jc w:val="both"/>
              <w:rPr>
                <w:lang w:val="vi-VN"/>
              </w:rPr>
            </w:pPr>
            <w:r>
              <w:rPr>
                <w:lang w:val="vi-VN"/>
              </w:rPr>
              <w:t>+ Bướm trưởng thành: đôi cánh giúp bướm bay lượn để kiếm thức ăn</w:t>
            </w:r>
            <w:r>
              <w:rPr/>
              <w:t xml:space="preserve"> </w:t>
            </w:r>
            <w:r>
              <w:rPr>
                <w:rFonts w:eastAsia="Calibri"/>
                <w:b/>
              </w:rPr>
              <w:t>0,</w:t>
            </w:r>
            <w:r>
              <w:rPr>
                <w:rFonts w:eastAsia="Calibri"/>
                <w:b/>
                <w:lang w:val="vi-VN"/>
              </w:rPr>
              <w:t>12</w:t>
            </w:r>
            <w:r>
              <w:rPr>
                <w:rFonts w:eastAsia="Calibri"/>
                <w:b/>
              </w:rPr>
              <w:t>5</w:t>
            </w:r>
            <w:r>
              <w:rPr>
                <w:lang w:val="vi-VN"/>
              </w:rPr>
              <w:t>, thực hiện chức năng sinh sản</w:t>
            </w:r>
            <w:r>
              <w:rPr/>
              <w:t xml:space="preserve"> </w:t>
            </w:r>
            <w:r>
              <w:rPr>
                <w:rFonts w:eastAsia="Calibri"/>
                <w:b/>
              </w:rPr>
              <w:t>0,</w:t>
            </w:r>
            <w:r>
              <w:rPr>
                <w:rFonts w:eastAsia="Calibri"/>
                <w:b/>
                <w:lang w:val="vi-VN"/>
              </w:rPr>
              <w:t>12</w:t>
            </w:r>
            <w:r>
              <w:rPr>
                <w:rFonts w:eastAsia="Calibri"/>
                <w:b/>
              </w:rPr>
              <w:t>5</w:t>
            </w:r>
          </w:p>
          <w:p>
            <w:pPr>
              <w:pStyle w:val="Normal"/>
              <w:tabs>
                <w:tab w:val="clear" w:pos="720"/>
                <w:tab w:val="left" w:pos="284" w:leader="none"/>
              </w:tabs>
              <w:jc w:val="both"/>
              <w:rPr>
                <w:lang w:val="vi-VN"/>
              </w:rPr>
            </w:pPr>
            <w:r>
              <w:rPr>
                <w:lang w:val="vi-VN"/>
              </w:rPr>
              <w:t>- Các giai đoạn phát triển của ếch thể hiện khía cạnh tiến hóa thích nghi:</w:t>
            </w:r>
          </w:p>
          <w:p>
            <w:pPr>
              <w:pStyle w:val="Normal"/>
              <w:tabs>
                <w:tab w:val="clear" w:pos="720"/>
                <w:tab w:val="left" w:pos="284" w:leader="none"/>
              </w:tabs>
              <w:jc w:val="both"/>
              <w:rPr>
                <w:lang w:val="vi-VN"/>
              </w:rPr>
            </w:pPr>
            <w:r>
              <w:rPr>
                <w:lang w:val="vi-VN"/>
              </w:rPr>
              <w:t>+ Nòng nọc có cấu tạo và hình thái thích nghi với môi trường nước, có đôi mang ngoài thực hiện chức năng trao đổi khí</w:t>
            </w:r>
            <w:r>
              <w:rPr/>
              <w:t xml:space="preserve"> </w:t>
            </w:r>
            <w:r>
              <w:rPr>
                <w:rFonts w:eastAsia="Calibri"/>
                <w:b/>
              </w:rPr>
              <w:t>0,</w:t>
            </w:r>
            <w:r>
              <w:rPr>
                <w:rFonts w:eastAsia="Calibri"/>
                <w:b/>
                <w:lang w:val="vi-VN"/>
              </w:rPr>
              <w:t>12</w:t>
            </w:r>
            <w:r>
              <w:rPr>
                <w:rFonts w:eastAsia="Calibri"/>
                <w:b/>
              </w:rPr>
              <w:t>5</w:t>
            </w:r>
            <w:r>
              <w:rPr>
                <w:lang w:val="vi-VN"/>
              </w:rPr>
              <w:t>, đuôi hình mái chèo để bơi trong nước</w:t>
            </w:r>
            <w:r>
              <w:rPr/>
              <w:t xml:space="preserve"> </w:t>
            </w:r>
            <w:r>
              <w:rPr>
                <w:rFonts w:eastAsia="Calibri"/>
                <w:b/>
              </w:rPr>
              <w:t>0,</w:t>
            </w:r>
            <w:r>
              <w:rPr>
                <w:rFonts w:eastAsia="Calibri"/>
                <w:b/>
                <w:lang w:val="vi-VN"/>
              </w:rPr>
              <w:t>12</w:t>
            </w:r>
            <w:r>
              <w:rPr>
                <w:rFonts w:eastAsia="Calibri"/>
                <w:b/>
              </w:rPr>
              <w:t>5</w:t>
            </w:r>
          </w:p>
          <w:p>
            <w:pPr>
              <w:pStyle w:val="Normal"/>
              <w:tabs>
                <w:tab w:val="clear" w:pos="720"/>
                <w:tab w:val="left" w:pos="284" w:leader="none"/>
              </w:tabs>
              <w:jc w:val="both"/>
              <w:rPr/>
            </w:pPr>
            <w:r>
              <w:rPr>
                <w:lang w:val="vi-VN"/>
              </w:rPr>
              <w:t>+ Ếch có cấu tạo và hình thái thích nghi với môi trường trên cạn: phổi và da ẩm ướt thực hiện trao đổi khí với không khí</w:t>
            </w:r>
            <w:r>
              <w:rPr/>
              <w:t xml:space="preserve"> </w:t>
            </w:r>
            <w:r>
              <w:rPr>
                <w:rFonts w:eastAsia="Calibri"/>
                <w:b/>
              </w:rPr>
              <w:t>0,</w:t>
            </w:r>
            <w:r>
              <w:rPr>
                <w:rFonts w:eastAsia="Calibri"/>
                <w:b/>
                <w:lang w:val="vi-VN"/>
              </w:rPr>
              <w:t>12</w:t>
            </w:r>
            <w:r>
              <w:rPr>
                <w:rFonts w:eastAsia="Calibri"/>
                <w:b/>
              </w:rPr>
              <w:t>5</w:t>
            </w:r>
            <w:r>
              <w:rPr>
                <w:lang w:val="vi-VN"/>
              </w:rPr>
              <w:t>. Bốn chi giúp di chuyển, lưỡi có cấu tạo phù hợp với hoạt động bắt côn trùng</w:t>
            </w:r>
            <w:r>
              <w:rPr/>
              <w:t xml:space="preserve"> </w:t>
            </w:r>
            <w:r>
              <w:rPr>
                <w:rFonts w:eastAsia="Calibri"/>
                <w:b/>
              </w:rPr>
              <w:t>0,</w:t>
            </w:r>
            <w:r>
              <w:rPr>
                <w:rFonts w:eastAsia="Calibri"/>
                <w:b/>
                <w:lang w:val="vi-VN"/>
              </w:rPr>
              <w:t>12</w:t>
            </w:r>
            <w:r>
              <w:rPr>
                <w:rFonts w:eastAsia="Calibri"/>
                <w:b/>
              </w:rPr>
              <w:t>5</w:t>
            </w:r>
            <w:r>
              <w:rPr>
                <w:lang w:val="vi-VN"/>
              </w:rPr>
              <w:t>.</w:t>
            </w:r>
          </w:p>
        </w:tc>
      </w:tr>
      <w:tr>
        <w:trPr/>
        <w:tc>
          <w:tcPr>
            <w:tcW w:w="11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lang w:val="es-ES"/>
              </w:rPr>
            </w:pPr>
            <w:r>
              <w:rPr>
                <w:b/>
                <w:color w:val="000000"/>
                <w:lang w:val="es-ES"/>
              </w:rPr>
            </w:r>
          </w:p>
          <w:p>
            <w:pPr>
              <w:pStyle w:val="Normal"/>
              <w:jc w:val="center"/>
              <w:rPr>
                <w:b/>
                <w:color w:val="000000"/>
                <w:lang w:val="vi-VN"/>
              </w:rPr>
            </w:pPr>
            <w:r>
              <w:rPr>
                <w:b/>
                <w:color w:val="000000"/>
                <w:lang w:val="vi-VN"/>
              </w:rPr>
              <w:t>6.2</w:t>
            </w:r>
          </w:p>
          <w:p>
            <w:pPr>
              <w:pStyle w:val="Normal"/>
              <w:jc w:val="center"/>
              <w:rPr/>
            </w:pPr>
            <w:r>
              <w:rPr>
                <w:b/>
                <w:color w:val="000000"/>
                <w:lang w:val="vi-VN"/>
              </w:rPr>
              <w:t>(1,8</w:t>
            </w:r>
            <w:r>
              <w:rPr>
                <w:b/>
                <w:color w:val="000000"/>
              </w:rPr>
              <w:t>7</w:t>
            </w:r>
            <w:r>
              <w:rPr>
                <w:b/>
                <w:color w:val="000000"/>
                <w:lang w:val="vi-VN"/>
              </w:rPr>
              <w:t>5</w:t>
            </w:r>
          </w:p>
          <w:p>
            <w:pPr>
              <w:pStyle w:val="Normal"/>
              <w:jc w:val="center"/>
              <w:rPr>
                <w:b/>
                <w:color w:val="000000"/>
                <w:lang w:val="vi-VN"/>
              </w:rPr>
            </w:pPr>
            <w:r>
              <w:rPr>
                <w:b/>
                <w:color w:val="000000"/>
                <w:lang w:val="vi-VN"/>
              </w:rPr>
              <w:t>điểm)</w:t>
            </w:r>
          </w:p>
        </w:tc>
        <w:tc>
          <w:tcPr>
            <w:tcW w:w="8997" w:type="dxa"/>
            <w:tcBorders>
              <w:top w:val="single" w:sz="4" w:space="0" w:color="000000"/>
              <w:start w:val="single" w:sz="4" w:space="0" w:color="000000"/>
              <w:bottom w:val="single" w:sz="4" w:space="0" w:color="000000"/>
              <w:end w:val="single" w:sz="4" w:space="0" w:color="000000"/>
            </w:tcBorders>
          </w:tcPr>
          <w:p>
            <w:pPr>
              <w:pStyle w:val="Normal"/>
              <w:jc w:val="both"/>
              <w:rPr>
                <w:b/>
                <w:color w:val="000000"/>
                <w:lang w:val="vi-VN"/>
              </w:rPr>
            </w:pPr>
            <w:r>
              <w:rPr>
                <w:b/>
                <w:color w:val="000000"/>
                <w:lang w:val="vi-VN"/>
              </w:rPr>
              <w:t xml:space="preserve">a. </w:t>
            </w:r>
            <w:r>
              <w:rPr>
                <w:color w:val="000000"/>
                <w:lang w:val="vi-VN"/>
              </w:rPr>
              <w:t xml:space="preserve">Giai đoạn mất phân cực (khử cực) </w:t>
            </w:r>
            <w:r>
              <w:rPr>
                <w:rFonts w:eastAsia="Calibri"/>
                <w:b/>
              </w:rPr>
              <w:t>0,</w:t>
            </w:r>
            <w:r>
              <w:rPr>
                <w:rFonts w:eastAsia="Calibri"/>
                <w:b/>
                <w:lang w:val="vi-VN"/>
              </w:rPr>
              <w:t>12</w:t>
            </w:r>
            <w:r>
              <w:rPr>
                <w:rFonts w:eastAsia="Calibri"/>
                <w:b/>
              </w:rPr>
              <w:t xml:space="preserve">5 </w:t>
            </w:r>
            <w:r>
              <w:rPr>
                <w:color w:val="000000"/>
                <w:lang w:val="vi-VN"/>
              </w:rPr>
              <w:t>và đảo cực</w:t>
            </w:r>
            <w:r>
              <w:rPr>
                <w:color w:val="000000"/>
              </w:rPr>
              <w:t xml:space="preserve"> </w:t>
            </w:r>
            <w:r>
              <w:rPr>
                <w:rFonts w:eastAsia="Calibri"/>
                <w:b/>
              </w:rPr>
              <w:t>0,</w:t>
            </w:r>
            <w:r>
              <w:rPr>
                <w:rFonts w:eastAsia="Calibri"/>
                <w:b/>
                <w:lang w:val="vi-VN"/>
              </w:rPr>
              <w:t>12</w:t>
            </w:r>
            <w:r>
              <w:rPr>
                <w:rFonts w:eastAsia="Calibri"/>
                <w:b/>
              </w:rPr>
              <w:t>5</w:t>
            </w:r>
          </w:p>
          <w:p>
            <w:pPr>
              <w:pStyle w:val="Normal"/>
              <w:jc w:val="both"/>
              <w:rPr>
                <w:color w:val="000000"/>
                <w:lang w:val="vi-VN"/>
              </w:rPr>
            </w:pPr>
            <w:r>
              <w:rPr>
                <w:color w:val="000000"/>
                <w:lang w:val="vi-VN"/>
              </w:rPr>
              <w:t>- Vì ở 2 giai đoạn này điện thế màng thay đổi do tăng dòng Na</w:t>
            </w:r>
            <w:r>
              <w:rPr>
                <w:color w:val="000000"/>
                <w:vertAlign w:val="superscript"/>
                <w:lang w:val="vi-VN"/>
              </w:rPr>
              <w:t>+</w:t>
            </w:r>
            <w:r>
              <w:rPr>
                <w:color w:val="000000"/>
                <w:lang w:val="vi-VN"/>
              </w:rPr>
              <w:t xml:space="preserve"> đi vào tế bào</w:t>
            </w:r>
            <w:r>
              <w:rPr>
                <w:color w:val="000000"/>
              </w:rPr>
              <w:t xml:space="preserve"> </w:t>
            </w:r>
            <w:r>
              <w:rPr>
                <w:rFonts w:eastAsia="Calibri"/>
                <w:b/>
              </w:rPr>
              <w:t>0,</w:t>
            </w:r>
            <w:r>
              <w:rPr>
                <w:rFonts w:eastAsia="Calibri"/>
                <w:b/>
                <w:lang w:val="vi-VN"/>
              </w:rPr>
              <w:t>12</w:t>
            </w:r>
            <w:r>
              <w:rPr>
                <w:rFonts w:eastAsia="Calibri"/>
                <w:b/>
              </w:rPr>
              <w:t>5</w:t>
            </w:r>
          </w:p>
          <w:p>
            <w:pPr>
              <w:pStyle w:val="Normal"/>
              <w:jc w:val="both"/>
              <w:rPr>
                <w:b/>
                <w:color w:val="000000"/>
                <w:lang w:val="vi-VN"/>
              </w:rPr>
            </w:pPr>
            <w:r>
              <w:rPr>
                <w:b/>
                <w:color w:val="000000"/>
                <w:lang w:val="vi-VN"/>
              </w:rPr>
              <w:t xml:space="preserve">b. </w:t>
            </w:r>
          </w:p>
          <w:p>
            <w:pPr>
              <w:pStyle w:val="Normal"/>
              <w:jc w:val="both"/>
              <w:rPr>
                <w:color w:val="000000"/>
                <w:lang w:val="vi-VN"/>
              </w:rPr>
            </w:pPr>
            <w:r>
              <w:rPr>
                <w:color w:val="000000"/>
                <w:lang w:val="vi-VN"/>
              </w:rPr>
              <w:t>- Trạng thái (III)</w:t>
            </w:r>
            <w:r>
              <w:rPr>
                <w:rFonts w:eastAsia="Calibri"/>
                <w:b/>
              </w:rPr>
              <w:t xml:space="preserve"> 0,</w:t>
            </w:r>
            <w:r>
              <w:rPr>
                <w:rFonts w:eastAsia="Calibri"/>
                <w:b/>
                <w:lang w:val="vi-VN"/>
              </w:rPr>
              <w:t>12</w:t>
            </w:r>
            <w:r>
              <w:rPr>
                <w:rFonts w:eastAsia="Calibri"/>
                <w:b/>
              </w:rPr>
              <w:t>5</w:t>
            </w:r>
          </w:p>
          <w:p>
            <w:pPr>
              <w:pStyle w:val="Normal"/>
              <w:jc w:val="both"/>
              <w:rPr>
                <w:color w:val="000000"/>
                <w:lang w:val="vi-VN"/>
              </w:rPr>
            </w:pPr>
            <w:r>
              <w:rPr>
                <w:color w:val="000000"/>
                <w:lang w:val="vi-VN"/>
              </w:rPr>
              <w:t>- Vì GABA làm tăng phân cực chứng tỏ làm tăng dòng K</w:t>
            </w:r>
            <w:r>
              <w:rPr>
                <w:color w:val="000000"/>
                <w:vertAlign w:val="superscript"/>
                <w:lang w:val="vi-VN"/>
              </w:rPr>
              <w:t>+</w:t>
            </w:r>
            <w:r>
              <w:rPr>
                <w:color w:val="000000"/>
                <w:lang w:val="vi-VN"/>
              </w:rPr>
              <w:t xml:space="preserve"> đi ra</w:t>
            </w:r>
            <w:r>
              <w:rPr>
                <w:color w:val="000000"/>
              </w:rPr>
              <w:t xml:space="preserve"> </w:t>
            </w:r>
            <w:r>
              <w:rPr>
                <w:rFonts w:eastAsia="Calibri"/>
                <w:b/>
              </w:rPr>
              <w:t>0,</w:t>
            </w:r>
            <w:r>
              <w:rPr>
                <w:rFonts w:eastAsia="Calibri"/>
                <w:b/>
                <w:lang w:val="vi-VN"/>
              </w:rPr>
              <w:t>12</w:t>
            </w:r>
            <w:r>
              <w:rPr>
                <w:rFonts w:eastAsia="Calibri"/>
                <w:b/>
              </w:rPr>
              <w:t>5</w:t>
            </w:r>
            <w:r>
              <w:rPr>
                <w:color w:val="000000"/>
                <w:lang w:val="vi-VN"/>
              </w:rPr>
              <w:t>. Chất X ức chế giải phóng GABA nên làm giảm dòng K</w:t>
            </w:r>
            <w:r>
              <w:rPr>
                <w:color w:val="000000"/>
                <w:vertAlign w:val="superscript"/>
                <w:lang w:val="vi-VN"/>
              </w:rPr>
              <w:t>+</w:t>
            </w:r>
            <w:r>
              <w:rPr>
                <w:color w:val="000000"/>
                <w:lang w:val="vi-VN"/>
              </w:rPr>
              <w:t xml:space="preserve"> đi ra</w:t>
            </w:r>
            <w:r>
              <w:rPr>
                <w:color w:val="000000"/>
              </w:rPr>
              <w:t xml:space="preserve"> </w:t>
            </w:r>
            <w:r>
              <w:rPr>
                <w:rFonts w:eastAsia="Calibri"/>
                <w:b/>
              </w:rPr>
              <w:t>0,</w:t>
            </w:r>
            <w:r>
              <w:rPr>
                <w:rFonts w:eastAsia="Calibri"/>
                <w:b/>
                <w:lang w:val="vi-VN"/>
              </w:rPr>
              <w:t>12</w:t>
            </w:r>
            <w:r>
              <w:rPr>
                <w:rFonts w:eastAsia="Calibri"/>
                <w:b/>
              </w:rPr>
              <w:t>5</w:t>
            </w:r>
          </w:p>
          <w:p>
            <w:pPr>
              <w:pStyle w:val="Normal"/>
              <w:jc w:val="both"/>
              <w:rPr>
                <w:b/>
                <w:color w:val="000000"/>
                <w:lang w:val="vi-VN"/>
              </w:rPr>
            </w:pPr>
            <w:r>
              <w:rPr>
                <w:b/>
                <w:color w:val="000000"/>
                <w:lang w:val="vi-VN"/>
              </w:rPr>
              <w:t xml:space="preserve">c. </w:t>
            </w:r>
          </w:p>
          <w:p>
            <w:pPr>
              <w:pStyle w:val="Normal"/>
              <w:jc w:val="both"/>
              <w:rPr>
                <w:color w:val="000000"/>
                <w:lang w:val="vi-VN"/>
              </w:rPr>
            </w:pPr>
            <w:r>
              <w:rPr>
                <w:color w:val="000000"/>
                <w:lang w:val="vi-VN"/>
              </w:rPr>
              <w:t xml:space="preserve">* Điều kiện P: </w:t>
            </w:r>
          </w:p>
          <w:p>
            <w:pPr>
              <w:pStyle w:val="Normal"/>
              <w:jc w:val="both"/>
              <w:rPr>
                <w:color w:val="000000"/>
                <w:lang w:val="vi-VN"/>
              </w:rPr>
            </w:pPr>
            <w:r>
              <w:rPr>
                <w:color w:val="000000"/>
                <w:lang w:val="vi-VN"/>
              </w:rPr>
              <w:t>- Tăng tiết H</w:t>
            </w:r>
            <w:r>
              <w:rPr>
                <w:color w:val="000000"/>
                <w:vertAlign w:val="superscript"/>
                <w:lang w:val="vi-VN"/>
              </w:rPr>
              <w:t>+</w:t>
            </w:r>
            <w:r>
              <w:rPr>
                <w:color w:val="000000"/>
                <w:lang w:val="vi-VN"/>
              </w:rPr>
              <w:t xml:space="preserve"> </w:t>
            </w:r>
            <w:r>
              <w:rPr>
                <w:rFonts w:eastAsia="Calibri"/>
                <w:b/>
              </w:rPr>
              <w:t>0,</w:t>
            </w:r>
            <w:r>
              <w:rPr>
                <w:rFonts w:eastAsia="Calibri"/>
                <w:b/>
                <w:lang w:val="vi-VN"/>
              </w:rPr>
              <w:t>12</w:t>
            </w:r>
            <w:r>
              <w:rPr>
                <w:rFonts w:eastAsia="Calibri"/>
                <w:b/>
              </w:rPr>
              <w:t>5</w:t>
            </w:r>
          </w:p>
          <w:p>
            <w:pPr>
              <w:pStyle w:val="Normal"/>
              <w:jc w:val="both"/>
              <w:rPr>
                <w:color w:val="000000"/>
                <w:lang w:val="vi-VN" w:eastAsia="en-US"/>
              </w:rPr>
            </w:pPr>
            <w:r>
              <w:rPr>
                <w:color w:val="000000"/>
                <w:lang w:val="vi-VN" w:eastAsia="en-US"/>
              </w:rPr>
              <w:t>- Vì P làm tăng giá trị đảo cực tối đa ở sợi sau hạch đối giao cảm =&gt; tăng hoạt hóa kênh Ca</w:t>
            </w:r>
            <w:r>
              <w:rPr>
                <w:color w:val="000000"/>
                <w:vertAlign w:val="superscript"/>
                <w:lang w:val="vi-VN" w:eastAsia="en-US"/>
              </w:rPr>
              <w:t xml:space="preserve">2+ </w:t>
            </w:r>
            <w:r>
              <w:rPr>
                <w:color w:val="000000"/>
                <w:lang w:val="vi-VN" w:eastAsia="en-US"/>
              </w:rPr>
              <w:t>ở chùy xinap</w:t>
            </w:r>
            <w:r>
              <w:rPr>
                <w:color w:val="000000"/>
                <w:lang w:val="en-US" w:eastAsia="en-US"/>
              </w:rPr>
              <w:t xml:space="preserve"> </w:t>
            </w:r>
            <w:r>
              <w:rPr>
                <w:rFonts w:eastAsia="Calibri"/>
                <w:b/>
              </w:rPr>
              <w:t>0,</w:t>
            </w:r>
            <w:r>
              <w:rPr>
                <w:rFonts w:eastAsia="Calibri"/>
                <w:b/>
                <w:lang w:val="vi-VN"/>
              </w:rPr>
              <w:t>12</w:t>
            </w:r>
            <w:r>
              <w:rPr>
                <w:rFonts w:eastAsia="Calibri"/>
                <w:b/>
              </w:rPr>
              <w:t>5</w:t>
            </w:r>
            <w:r>
              <w:rPr>
                <w:color w:val="000000"/>
                <w:lang w:val="vi-VN" w:eastAsia="en-US"/>
              </w:rPr>
              <w:t xml:space="preserve"> =&gt; tăng giải phóng </w:t>
            </w:r>
            <w:r>
              <w:rPr>
                <w:lang w:val="vi-VN" w:eastAsia="en-US"/>
              </w:rPr>
              <w:t xml:space="preserve">acetylcholine </w:t>
            </w:r>
            <w:r>
              <w:rPr>
                <w:color w:val="000000"/>
                <w:lang w:val="vi-VN" w:eastAsia="en-US"/>
              </w:rPr>
              <w:t>từ dây đối giao cảm tác động đến tế bào viền thành dạ dày</w:t>
            </w:r>
            <w:r>
              <w:rPr>
                <w:rFonts w:eastAsia="Calibri"/>
                <w:b/>
              </w:rPr>
              <w:t>0,</w:t>
            </w:r>
            <w:r>
              <w:rPr>
                <w:rFonts w:eastAsia="Calibri"/>
                <w:b/>
                <w:lang w:val="vi-VN"/>
              </w:rPr>
              <w:t>12</w:t>
            </w:r>
            <w:r>
              <w:rPr>
                <w:rFonts w:eastAsia="Calibri"/>
                <w:b/>
              </w:rPr>
              <w:t>5</w:t>
            </w:r>
            <w:r>
              <w:rPr>
                <w:color w:val="000000"/>
                <w:lang w:val="vi-VN" w:eastAsia="en-US"/>
              </w:rPr>
              <w:t xml:space="preserve">  =&gt; tăng kích thích tế bào viền</w:t>
            </w:r>
            <w:r>
              <w:rPr>
                <w:color w:val="000000"/>
                <w:lang w:val="vi-VN"/>
              </w:rPr>
              <w:t xml:space="preserve"> tiết H</w:t>
            </w:r>
            <w:r>
              <w:rPr>
                <w:color w:val="000000"/>
                <w:vertAlign w:val="superscript"/>
                <w:lang w:val="vi-VN"/>
              </w:rPr>
              <w:t>+</w:t>
            </w:r>
            <w:r>
              <w:rPr>
                <w:color w:val="000000"/>
                <w:vertAlign w:val="superscript"/>
              </w:rPr>
              <w:t xml:space="preserve"> </w:t>
            </w:r>
            <w:r>
              <w:rPr>
                <w:rFonts w:eastAsia="Calibri"/>
                <w:b/>
              </w:rPr>
              <w:t>0,</w:t>
            </w:r>
            <w:r>
              <w:rPr>
                <w:rFonts w:eastAsia="Calibri"/>
                <w:b/>
                <w:lang w:val="vi-VN"/>
              </w:rPr>
              <w:t>12</w:t>
            </w:r>
            <w:r>
              <w:rPr>
                <w:rFonts w:eastAsia="Calibri"/>
                <w:b/>
              </w:rPr>
              <w:t>5</w:t>
            </w:r>
          </w:p>
          <w:p>
            <w:pPr>
              <w:pStyle w:val="Normal"/>
              <w:jc w:val="both"/>
              <w:rPr>
                <w:color w:val="000000"/>
                <w:lang w:val="vi-VN"/>
              </w:rPr>
            </w:pPr>
            <w:r>
              <w:rPr>
                <w:color w:val="000000"/>
                <w:lang w:val="vi-VN"/>
              </w:rPr>
              <w:t xml:space="preserve">* Điều kiện Q: </w:t>
            </w:r>
          </w:p>
          <w:p>
            <w:pPr>
              <w:pStyle w:val="Normal"/>
              <w:jc w:val="both"/>
              <w:rPr>
                <w:color w:val="000000"/>
                <w:lang w:val="vi-VN"/>
              </w:rPr>
            </w:pPr>
            <w:r>
              <w:rPr>
                <w:color w:val="000000"/>
                <w:lang w:val="vi-VN"/>
              </w:rPr>
              <w:t>- Lượng máu đến ruột non tăng</w:t>
            </w:r>
            <w:r>
              <w:rPr>
                <w:color w:val="000000"/>
              </w:rPr>
              <w:t xml:space="preserve"> </w:t>
            </w:r>
            <w:r>
              <w:rPr>
                <w:rFonts w:eastAsia="Calibri"/>
                <w:b/>
              </w:rPr>
              <w:t>0,</w:t>
            </w:r>
            <w:r>
              <w:rPr>
                <w:rFonts w:eastAsia="Calibri"/>
                <w:b/>
                <w:lang w:val="vi-VN"/>
              </w:rPr>
              <w:t>12</w:t>
            </w:r>
            <w:r>
              <w:rPr>
                <w:rFonts w:eastAsia="Calibri"/>
                <w:b/>
              </w:rPr>
              <w:t>5</w:t>
            </w:r>
          </w:p>
          <w:p>
            <w:pPr>
              <w:pStyle w:val="Normal"/>
              <w:jc w:val="both"/>
              <w:rPr>
                <w:color w:val="000000"/>
                <w:lang w:val="vi-VN"/>
              </w:rPr>
            </w:pPr>
            <w:r>
              <w:rPr>
                <w:color w:val="000000"/>
                <w:lang w:val="vi-VN"/>
              </w:rPr>
              <w:t xml:space="preserve">- Vì Q làm giảm giá trị đảo cực tối đa sợi sau hạch dây giao cảm =&gt; giảm </w:t>
            </w:r>
            <w:r>
              <w:rPr>
                <w:color w:val="000000"/>
                <w:lang w:val="vi-VN" w:eastAsia="en-US"/>
              </w:rPr>
              <w:t>hoạt hóa kênh Ca</w:t>
            </w:r>
            <w:r>
              <w:rPr>
                <w:color w:val="000000"/>
                <w:vertAlign w:val="superscript"/>
                <w:lang w:val="vi-VN" w:eastAsia="en-US"/>
              </w:rPr>
              <w:t xml:space="preserve">2+ </w:t>
            </w:r>
            <w:r>
              <w:rPr>
                <w:color w:val="000000"/>
                <w:lang w:val="vi-VN" w:eastAsia="en-US"/>
              </w:rPr>
              <w:t>ở chùy xinap</w:t>
            </w:r>
            <w:r>
              <w:rPr>
                <w:color w:val="000000"/>
                <w:lang w:val="en-US" w:eastAsia="en-US"/>
              </w:rPr>
              <w:t xml:space="preserve"> </w:t>
            </w:r>
            <w:r>
              <w:rPr>
                <w:rFonts w:eastAsia="Calibri"/>
                <w:b/>
              </w:rPr>
              <w:t>0,</w:t>
            </w:r>
            <w:r>
              <w:rPr>
                <w:rFonts w:eastAsia="Calibri"/>
                <w:b/>
                <w:lang w:val="vi-VN"/>
              </w:rPr>
              <w:t>12</w:t>
            </w:r>
            <w:r>
              <w:rPr>
                <w:rFonts w:eastAsia="Calibri"/>
                <w:b/>
              </w:rPr>
              <w:t>5</w:t>
            </w:r>
            <w:r>
              <w:rPr>
                <w:color w:val="000000"/>
                <w:lang w:val="vi-VN" w:eastAsia="en-US"/>
              </w:rPr>
              <w:t xml:space="preserve"> =&gt; giảm giải phóng chất dẫn truyền thần kinh giao cảm (Noradrenaline)</w:t>
            </w:r>
            <w:r>
              <w:rPr>
                <w:rFonts w:eastAsia="Calibri"/>
                <w:b/>
              </w:rPr>
              <w:t xml:space="preserve"> 0,</w:t>
            </w:r>
            <w:r>
              <w:rPr>
                <w:rFonts w:eastAsia="Calibri"/>
                <w:b/>
                <w:lang w:val="vi-VN"/>
              </w:rPr>
              <w:t>12</w:t>
            </w:r>
            <w:r>
              <w:rPr>
                <w:rFonts w:eastAsia="Calibri"/>
                <w:b/>
              </w:rPr>
              <w:t>5</w:t>
            </w:r>
            <w:r>
              <w:rPr>
                <w:color w:val="000000"/>
                <w:lang w:val="vi-VN" w:eastAsia="en-US"/>
              </w:rPr>
              <w:t xml:space="preserve"> =&gt; giảm co động mạch/tiểu động mạch ruột non =&gt; giảm sức cản dòng máu </w:t>
            </w:r>
            <w:r>
              <w:rPr>
                <w:rFonts w:eastAsia="Calibri"/>
                <w:b/>
              </w:rPr>
              <w:t>0,</w:t>
            </w:r>
            <w:r>
              <w:rPr>
                <w:rFonts w:eastAsia="Calibri"/>
                <w:b/>
                <w:lang w:val="vi-VN"/>
              </w:rPr>
              <w:t>12</w:t>
            </w:r>
            <w:r>
              <w:rPr>
                <w:rFonts w:eastAsia="Calibri"/>
                <w:b/>
              </w:rPr>
              <w:t>5</w:t>
            </w:r>
            <w:r>
              <w:rPr>
                <w:color w:val="000000"/>
                <w:lang w:val="vi-VN" w:eastAsia="en-US"/>
              </w:rPr>
              <w:t>=&gt; tăng lượng máu tới ruột non</w:t>
            </w:r>
            <w:r>
              <w:rPr>
                <w:color w:val="000000"/>
                <w:lang w:val="en-US" w:eastAsia="en-US"/>
              </w:rPr>
              <w:t xml:space="preserve"> </w:t>
            </w:r>
            <w:r>
              <w:rPr>
                <w:rFonts w:eastAsia="Calibri"/>
                <w:b/>
              </w:rPr>
              <w:t>0,</w:t>
            </w:r>
            <w:r>
              <w:rPr>
                <w:rFonts w:eastAsia="Calibri"/>
                <w:b/>
                <w:lang w:val="vi-VN"/>
              </w:rPr>
              <w:t>12</w:t>
            </w:r>
            <w:r>
              <w:rPr>
                <w:rFonts w:eastAsia="Calibri"/>
                <w:b/>
              </w:rPr>
              <w:t>5</w:t>
            </w:r>
          </w:p>
          <w:p>
            <w:pPr>
              <w:pStyle w:val="Normal"/>
              <w:rPr>
                <w:rFonts w:eastAsia="Calibri"/>
                <w:color w:val="000000"/>
                <w:lang w:val="vi-VN"/>
              </w:rPr>
            </w:pPr>
            <w:r>
              <w:rPr>
                <w:rFonts w:eastAsia="Calibri"/>
                <w:color w:val="000000"/>
                <w:lang w:val="vi-VN"/>
              </w:rPr>
            </w:r>
          </w:p>
        </w:tc>
      </w:tr>
      <w:tr>
        <w:trPr/>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lang w:val="vi-VN"/>
              </w:rPr>
            </w:pPr>
            <w:r>
              <w:rPr>
                <w:b/>
                <w:color w:val="000000"/>
                <w:lang w:val="vi-VN"/>
              </w:rPr>
              <w:t>6.3</w:t>
            </w:r>
          </w:p>
          <w:p>
            <w:pPr>
              <w:pStyle w:val="Normal"/>
              <w:jc w:val="center"/>
              <w:rPr/>
            </w:pPr>
            <w:r>
              <w:rPr>
                <w:b/>
                <w:color w:val="000000"/>
                <w:lang w:val="vi-VN"/>
              </w:rPr>
              <w:t>(</w:t>
            </w:r>
            <w:r>
              <w:rPr>
                <w:b/>
                <w:color w:val="000000"/>
              </w:rPr>
              <w:t xml:space="preserve">0,875 </w:t>
            </w:r>
            <w:r>
              <w:rPr>
                <w:b/>
                <w:color w:val="000000"/>
                <w:lang w:val="vi-VN"/>
              </w:rPr>
              <w:t>điểm)</w:t>
            </w:r>
          </w:p>
        </w:tc>
        <w:tc>
          <w:tcPr>
            <w:tcW w:w="8997" w:type="dxa"/>
            <w:tcBorders>
              <w:top w:val="single" w:sz="4" w:space="0" w:color="000000"/>
              <w:start w:val="single" w:sz="4" w:space="0" w:color="000000"/>
              <w:bottom w:val="single" w:sz="4" w:space="0" w:color="000000"/>
              <w:end w:val="single" w:sz="4" w:space="0" w:color="000000"/>
            </w:tcBorders>
          </w:tcPr>
          <w:p>
            <w:pPr>
              <w:pStyle w:val="Normal"/>
              <w:ind w:start="100" w:end="0"/>
              <w:jc w:val="both"/>
              <w:rPr/>
            </w:pPr>
            <w:r>
              <w:rPr>
                <w:b/>
                <w:lang w:val="vi-VN"/>
              </w:rPr>
              <w:t>a.</w:t>
            </w:r>
            <w:r>
              <w:rPr>
                <w:lang w:val="vi-VN"/>
              </w:rPr>
              <w:t xml:space="preserve"> </w:t>
            </w:r>
            <w:r>
              <w:rPr>
                <w:lang w:val="pt-BR"/>
              </w:rPr>
              <w:t xml:space="preserve">- Tử cung của người này không đáp ứng với estrogen và progesteron </w:t>
            </w:r>
            <w:r>
              <w:rPr>
                <w:lang w:val="vi-VN"/>
              </w:rPr>
              <w:t>(</w:t>
            </w:r>
            <w:r>
              <w:rPr/>
              <w:t>estrogen và progesteron</w:t>
            </w:r>
            <w:r>
              <w:rPr>
                <w:lang w:val="vi-VN"/>
              </w:rPr>
              <w:t xml:space="preserve"> kích thích niêm mạc tử cung dày lên)</w:t>
            </w:r>
          </w:p>
          <w:p>
            <w:pPr>
              <w:pStyle w:val="Normal"/>
              <w:jc w:val="both"/>
              <w:rPr/>
            </w:pPr>
            <w:r>
              <w:rPr>
                <w:lang w:val="pt-BR"/>
              </w:rPr>
              <w:t xml:space="preserve"> </w:t>
            </w:r>
            <w:r>
              <w:rPr>
                <w:rFonts w:eastAsia="Symbol" w:cs="Symbol" w:ascii="Symbol" w:hAnsi="Symbol"/>
              </w:rPr>
              <w:sym w:font="Symbol" w:char="f0ae"/>
            </w:r>
            <w:r>
              <w:rPr>
                <w:lang w:val="pt-BR"/>
              </w:rPr>
              <w:t xml:space="preserve"> </w:t>
            </w:r>
            <w:r>
              <w:rPr>
                <w:lang w:val="pt-BR"/>
              </w:rPr>
              <w:t>không dày lên và cũng không bong ra</w:t>
            </w:r>
            <w:r>
              <w:rPr/>
              <w:t xml:space="preserve"> </w:t>
            </w:r>
            <w:r>
              <w:rPr>
                <w:rFonts w:eastAsia="Symbol" w:cs="Symbol" w:ascii="Symbol" w:hAnsi="Symbol"/>
              </w:rPr>
              <w:sym w:font="Symbol" w:char="f0ae"/>
            </w:r>
            <w:r>
              <w:rPr>
                <w:lang w:val="pt-BR"/>
              </w:rPr>
              <w:t xml:space="preserve"> không có chu kì kinh nguyệt.</w:t>
            </w:r>
            <w:r>
              <w:rPr>
                <w:rFonts w:eastAsia="Calibri"/>
                <w:b/>
              </w:rPr>
              <w:t xml:space="preserve"> 0,</w:t>
            </w:r>
            <w:r>
              <w:rPr>
                <w:rFonts w:eastAsia="Calibri"/>
                <w:b/>
                <w:lang w:val="vi-VN"/>
              </w:rPr>
              <w:t>12</w:t>
            </w:r>
            <w:r>
              <w:rPr>
                <w:rFonts w:eastAsia="Calibri"/>
                <w:b/>
              </w:rPr>
              <w:t>5</w:t>
            </w:r>
          </w:p>
          <w:p>
            <w:pPr>
              <w:pStyle w:val="Normal"/>
              <w:jc w:val="both"/>
              <w:rPr/>
            </w:pPr>
            <w:r>
              <w:rPr>
                <w:lang w:val="pt-BR"/>
              </w:rPr>
              <w:t xml:space="preserve">- Người này không có khả năng mang thai </w:t>
            </w:r>
            <w:r>
              <w:rPr>
                <w:rFonts w:eastAsia="Calibri"/>
                <w:b/>
              </w:rPr>
              <w:t>0,</w:t>
            </w:r>
            <w:r>
              <w:rPr>
                <w:rFonts w:eastAsia="Calibri"/>
                <w:b/>
                <w:lang w:val="vi-VN"/>
              </w:rPr>
              <w:t>12</w:t>
            </w:r>
            <w:r>
              <w:rPr>
                <w:rFonts w:eastAsia="Calibri"/>
                <w:b/>
              </w:rPr>
              <w:t>5</w:t>
            </w:r>
            <w:r>
              <w:rPr>
                <w:lang w:val="pt-BR"/>
              </w:rPr>
              <w:t xml:space="preserve"> do niêm mạc tử cung không dày lên </w:t>
            </w:r>
            <w:r>
              <w:rPr>
                <w:rFonts w:eastAsia="Symbol" w:cs="Symbol" w:ascii="Symbol" w:hAnsi="Symbol"/>
              </w:rPr>
              <w:sym w:font="Symbol" w:char="f0ae"/>
            </w:r>
            <w:r>
              <w:rPr>
                <w:lang w:val="pt-BR"/>
              </w:rPr>
              <w:t xml:space="preserve"> trứng không thể làm tổ trong tử cung; hoặc nếu trứng làm tổ được cũng khó phát triển thành phôi do thiếu chất dinh dưỡng, dễ bị sẩy thai.</w:t>
            </w:r>
            <w:r>
              <w:rPr>
                <w:rFonts w:eastAsia="Calibri"/>
                <w:b/>
              </w:rPr>
              <w:t xml:space="preserve"> 0,</w:t>
            </w:r>
            <w:r>
              <w:rPr>
                <w:rFonts w:eastAsia="Calibri"/>
                <w:b/>
                <w:lang w:val="vi-VN"/>
              </w:rPr>
              <w:t>12</w:t>
            </w:r>
            <w:r>
              <w:rPr>
                <w:rFonts w:eastAsia="Calibri"/>
                <w:b/>
              </w:rPr>
              <w:t>5</w:t>
            </w:r>
          </w:p>
          <w:p>
            <w:pPr>
              <w:pStyle w:val="Normal"/>
              <w:tabs>
                <w:tab w:val="clear" w:pos="720"/>
                <w:tab w:val="left" w:pos="360" w:leader="none"/>
              </w:tabs>
              <w:jc w:val="both"/>
              <w:rPr/>
            </w:pPr>
            <w:r>
              <w:rPr>
                <w:b/>
                <w:lang w:val="vi-VN"/>
              </w:rPr>
              <w:t>b.</w:t>
            </w:r>
            <w:r>
              <w:rPr>
                <w:lang w:val="vi-VN"/>
              </w:rPr>
              <w:t xml:space="preserve"> </w:t>
            </w:r>
          </w:p>
          <w:p>
            <w:pPr>
              <w:pStyle w:val="Normal"/>
              <w:tabs>
                <w:tab w:val="clear" w:pos="720"/>
                <w:tab w:val="left" w:pos="360" w:leader="none"/>
              </w:tabs>
              <w:jc w:val="both"/>
              <w:rPr>
                <w:lang w:val="vi-VN"/>
              </w:rPr>
            </w:pPr>
            <w:r>
              <w:rPr/>
              <w:t xml:space="preserve">- </w:t>
            </w:r>
            <w:r>
              <w:rPr>
                <w:lang w:val="vi-VN"/>
              </w:rPr>
              <w:t>K</w:t>
            </w:r>
            <w:r>
              <w:rPr/>
              <w:t>hông có trứng chín và rụng</w:t>
            </w:r>
            <w:r>
              <w:rPr>
                <w:lang w:val="vi-VN"/>
              </w:rPr>
              <w:t xml:space="preserve"> do: </w:t>
            </w:r>
            <w:r>
              <w:rPr>
                <w:b/>
              </w:rPr>
              <w:t>Thành phần thuốc tránh thai là progesteron hoặc progesteron và estrogen</w:t>
            </w:r>
            <w:r>
              <w:rPr>
                <w:b/>
                <w:lang w:val="vi-VN"/>
              </w:rPr>
              <w:t xml:space="preserve"> </w:t>
            </w:r>
            <w:r>
              <w:rPr>
                <w:rFonts w:eastAsia="Calibri"/>
                <w:b/>
              </w:rPr>
              <w:t>0,</w:t>
            </w:r>
            <w:r>
              <w:rPr>
                <w:rFonts w:eastAsia="Calibri"/>
                <w:b/>
                <w:lang w:val="vi-VN"/>
              </w:rPr>
              <w:t>12</w:t>
            </w:r>
            <w:r>
              <w:rPr>
                <w:rFonts w:eastAsia="Calibri"/>
                <w:b/>
              </w:rPr>
              <w:t>5</w:t>
            </w:r>
            <w:r>
              <w:rPr>
                <w:b/>
              </w:rPr>
              <w:t xml:space="preserve">. Các hooc môn này có tác dụng điều hoà ngược âm tính lên vùng dưới đồi, tuyến yên </w:t>
            </w:r>
            <w:r>
              <w:rPr>
                <w:rFonts w:eastAsia="Symbol" w:cs="Symbol" w:ascii="Symbol" w:hAnsi="Symbol"/>
                <w:b/>
              </w:rPr>
              <w:sym w:font="Symbol" w:char="f0ae"/>
            </w:r>
            <w:r>
              <w:rPr>
                <w:b/>
              </w:rPr>
              <w:t xml:space="preserve"> Vùng dưới đồi ngừng tiết GnRH, tuyến yên ngừng tiết FSH, LH</w:t>
            </w:r>
            <w:r>
              <w:rPr/>
              <w:t xml:space="preserve"> </w:t>
            </w:r>
            <w:r>
              <w:rPr>
                <w:rFonts w:eastAsia="Calibri"/>
                <w:b/>
              </w:rPr>
              <w:t>0,</w:t>
            </w:r>
            <w:r>
              <w:rPr>
                <w:rFonts w:eastAsia="Calibri"/>
                <w:b/>
                <w:lang w:val="vi-VN"/>
              </w:rPr>
              <w:t>12</w:t>
            </w:r>
            <w:r>
              <w:rPr>
                <w:rFonts w:eastAsia="Calibri"/>
                <w:b/>
              </w:rPr>
              <w:t>5</w:t>
            </w:r>
          </w:p>
          <w:p>
            <w:pPr>
              <w:pStyle w:val="Normal"/>
              <w:tabs>
                <w:tab w:val="clear" w:pos="720"/>
                <w:tab w:val="left" w:pos="360" w:leader="none"/>
              </w:tabs>
              <w:jc w:val="both"/>
              <w:rPr>
                <w:lang w:val="pt-BR"/>
              </w:rPr>
            </w:pPr>
            <w:r>
              <w:rPr>
                <w:i/>
              </w:rPr>
              <w:t xml:space="preserve">- </w:t>
            </w:r>
            <w:r>
              <w:rPr>
                <w:b/>
              </w:rPr>
              <w:t>Progesteron và estrogen có trong thuốc tránh thai vẫn kích thích sự dày lên của niêm mạc tử cung</w:t>
            </w:r>
            <w:r>
              <w:rPr>
                <w:b/>
                <w:lang w:val="vi-VN"/>
              </w:rPr>
              <w:t xml:space="preserve"> </w:t>
            </w:r>
            <w:r>
              <w:rPr>
                <w:rFonts w:eastAsia="Calibri"/>
                <w:b/>
              </w:rPr>
              <w:t>0,</w:t>
            </w:r>
            <w:r>
              <w:rPr>
                <w:rFonts w:eastAsia="Calibri"/>
                <w:b/>
                <w:lang w:val="vi-VN"/>
              </w:rPr>
              <w:t>12</w:t>
            </w:r>
            <w:r>
              <w:rPr>
                <w:rFonts w:eastAsia="Calibri"/>
                <w:b/>
              </w:rPr>
              <w:t>5</w:t>
            </w:r>
            <w:r>
              <w:rPr/>
              <w:t xml:space="preserve">. </w:t>
            </w:r>
            <w:r>
              <w:rPr>
                <w:b/>
              </w:rPr>
              <w:t xml:space="preserve">Trong những ngày người phụ nữ uống đến những viên thuốc không có progesteron và estrogen thì nồng độ 2 hormone này giảm đột ngột </w:t>
            </w:r>
            <w:r>
              <w:rPr>
                <w:rFonts w:eastAsia="Symbol" w:cs="Symbol" w:ascii="Symbol" w:hAnsi="Symbol"/>
                <w:b/>
              </w:rPr>
              <w:sym w:font="Symbol" w:char="f0ae"/>
            </w:r>
            <w:r>
              <w:rPr>
                <w:b/>
                <w:i/>
              </w:rPr>
              <w:t xml:space="preserve"> </w:t>
            </w:r>
            <w:r>
              <w:rPr>
                <w:b/>
              </w:rPr>
              <w:t xml:space="preserve">niêm mạc tử cung bong ra </w:t>
            </w:r>
            <w:r>
              <w:rPr>
                <w:b/>
                <w:i/>
              </w:rPr>
              <w:t xml:space="preserve">→  </w:t>
            </w:r>
            <w:r>
              <w:rPr>
                <w:b/>
              </w:rPr>
              <w:t>có chu kì kinh nguyệt</w:t>
            </w:r>
            <w:r>
              <w:rPr/>
              <w:t>.</w:t>
            </w:r>
            <w:r>
              <w:rPr>
                <w:rFonts w:eastAsia="Calibri"/>
                <w:b/>
              </w:rPr>
              <w:t xml:space="preserve"> 0,</w:t>
            </w:r>
            <w:r>
              <w:rPr>
                <w:rFonts w:eastAsia="Calibri"/>
                <w:b/>
                <w:lang w:val="vi-VN"/>
              </w:rPr>
              <w:t>12</w:t>
            </w:r>
            <w:r>
              <w:rPr>
                <w:rFonts w:eastAsia="Calibri"/>
                <w:b/>
              </w:rPr>
              <w:t>5</w:t>
            </w:r>
          </w:p>
        </w:tc>
      </w:tr>
    </w:tbl>
    <w:p>
      <w:pPr>
        <w:pStyle w:val="Normal"/>
        <w:jc w:val="both"/>
        <w:rPr>
          <w:b/>
          <w:color w:val="000000"/>
          <w:lang w:val="en-US" w:eastAsia="en-US"/>
        </w:rPr>
      </w:pPr>
      <w:r>
        <w:rPr>
          <w:b/>
          <w:color w:val="000000"/>
          <w:lang w:val="en-US" w:eastAsia="en-US"/>
        </w:rPr>
      </w:r>
    </w:p>
    <w:p>
      <w:pPr>
        <w:pStyle w:val="Normal"/>
        <w:jc w:val="center"/>
        <w:rPr>
          <w:b/>
          <w:bCs/>
          <w:color w:val="000000"/>
          <w:lang w:val="nl-NL"/>
        </w:rPr>
      </w:pPr>
      <w:r>
        <w:rPr>
          <w:b/>
          <w:bCs/>
          <w:color w:val="000000"/>
          <w:lang w:val="nl-NL"/>
        </w:rPr>
        <w:t>- Hết -</w:t>
      </w:r>
    </w:p>
    <w:p>
      <w:pPr>
        <w:pStyle w:val="Normal"/>
        <w:ind w:firstLine="450" w:end="0"/>
        <w:jc w:val="both"/>
        <w:rPr>
          <w:b/>
          <w:bCs/>
          <w:color w:val="000000"/>
          <w:lang w:val="nl-NL"/>
        </w:rPr>
      </w:pPr>
      <w:r>
        <w:rPr>
          <w:b/>
          <w:bCs/>
          <w:color w:val="000000"/>
          <w:lang w:val="nl-NL"/>
        </w:rPr>
      </w:r>
    </w:p>
    <w:sectPr>
      <w:headerReference w:type="default" r:id="rId17"/>
      <w:footerReference w:type="default" r:id="rId18"/>
      <w:type w:val="nextPage"/>
      <w:pgSz w:w="11906" w:h="16838"/>
      <w:pgMar w:left="1267" w:right="850" w:gutter="0" w:header="461" w:top="634" w:footer="211" w:bottom="36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VNI-Times">
    <w:charset w:val="00" w:characterSet="windows-1252"/>
    <w:family w:val="auto"/>
    <w:pitch w:val="variable"/>
  </w:font>
  <w:font w:name="Calibri">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 w:val="right" w:pos="9360" w:leader="none"/>
        <w:tab w:val="right" w:pos="10348" w:leader="none"/>
      </w:tabs>
      <w:spacing w:before="120" w:after="120"/>
      <w:rPr/>
    </w:pPr>
    <w:r>
      <w:rPr>
        <w:rFonts w:eastAsia="SimSun;宋体"/>
        <w:b/>
        <w:color w:val="000000"/>
        <w:kern w:val="2"/>
        <w:lang w:val="nl-NL" w:eastAsia="zh-CN"/>
      </w:rPr>
      <w:t xml:space="preserve">                                                                 </w:t>
    </w:r>
    <w:r>
      <w:rPr>
        <w:rFonts w:eastAsia="SimSun;宋体"/>
        <w:b/>
        <w:color w:val="00B0F0"/>
        <w:kern w:val="2"/>
        <w:lang w:val="nl-NL" w:eastAsia="zh-CN"/>
      </w:rPr>
      <w:t/>
    </w:r>
    <w:r>
      <w:rPr>
        <w:rFonts w:eastAsia="SimSun;宋体"/>
        <w:b/>
        <w:color w:val="FF0000"/>
        <w:kern w:val="2"/>
        <w:lang w:val="nl-NL" w:eastAsia="zh-CN"/>
      </w:rPr>
      <w:t xml:space="preserve"/>
    </w:r>
    <w:r>
      <w:rPr>
        <w:rFonts w:eastAsia="SimSun;宋体"/>
        <w:b/>
        <w:color w:val="000000"/>
        <w:kern w:val="2"/>
        <w:lang w:eastAsia="zh-CN"/>
      </w:rPr>
      <w:t xml:space="preserve">                                </w:t>
    </w:r>
    <w:r>
      <w:rPr>
        <w:rFonts w:eastAsia="SimSun;宋体"/>
        <w:b/>
        <w:color w:val="FF0000"/>
        <w:kern w:val="2"/>
        <w:lang w:eastAsia="zh-CN"/>
      </w:rPr>
      <w:t>Trang</w:t>
    </w:r>
    <w:r>
      <w:rPr>
        <w:rFonts w:eastAsia="SimSun;宋体"/>
        <w:b/>
        <w:color w:val="0070C0"/>
        <w:kern w:val="2"/>
        <w:lang w:eastAsia="zh-CN"/>
      </w:rPr>
      <w:t xml:space="preserve"> </w:t>
    </w:r>
    <w:r>
      <w:rPr>
        <w:rFonts w:eastAsia="SimSun;宋体"/>
        <w:b/>
        <w:color w:val="0070C0"/>
        <w:kern w:val="2"/>
        <w:lang w:eastAsia="zh-CN"/>
      </w:rPr>
      <w:fldChar w:fldCharType="begin"/>
    </w:r>
    <w:r>
      <w:rPr>
        <w:rFonts w:eastAsia="SimSun;宋体"/>
        <w:b/>
        <w:color w:val="0070C0"/>
        <w:kern w:val="2"/>
        <w:lang w:eastAsia="zh-CN"/>
      </w:rPr>
      <w:instrText xml:space="preserve"> PAGE </w:instrText>
    </w:r>
    <w:r>
      <w:rPr>
        <w:rFonts w:eastAsia="SimSun;宋体"/>
        <w:b/>
        <w:color w:val="0070C0"/>
        <w:kern w:val="2"/>
        <w:lang w:eastAsia="zh-CN"/>
      </w:rPr>
      <w:fldChar w:fldCharType="separate"/>
    </w:r>
    <w:r>
      <w:rPr>
        <w:rFonts w:eastAsia="SimSun;宋体"/>
        <w:b/>
        <w:color w:val="0070C0"/>
        <w:kern w:val="2"/>
        <w:lang w:eastAsia="zh-CN"/>
      </w:rPr>
      <w:t>14</w:t>
    </w:r>
    <w:r>
      <w:rPr>
        <w:rFonts w:eastAsia="SimSun;宋体"/>
        <w:b/>
        <w:color w:val="0070C0"/>
        <w:kern w:val="2"/>
        <w:lang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513" w:leader="none"/>
        <w:tab w:val="right" w:pos="9026" w:leader="none"/>
      </w:tabs>
      <w:autoSpaceDE w:val="false"/>
      <w:jc w:val="center"/>
      <w:rPr/>
    </w:pPr>
    <w:r>
      <w:rPr>
        <w:rFonts w:eastAsia="Calibri"/>
        <w:b/>
        <w:color w:val="00B0F0"/>
        <w:lang w:val="nl-NL"/>
      </w:rPr>
      <w:t/>
    </w:r>
    <w:r>
      <w:rPr>
        <w:rFonts w:eastAsia="Calibri"/>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next w:val="Normal"/>
    <w:qFormat/>
    <w:pPr>
      <w:keepNext w:val="true"/>
      <w:keepLines/>
      <w:widowControl/>
      <w:numPr>
        <w:ilvl w:val="1"/>
        <w:numId w:val="1"/>
      </w:numPr>
      <w:bidi w:val="0"/>
      <w:spacing w:lineRule="auto" w:line="257" w:before="0" w:after="110"/>
      <w:ind w:hanging="10" w:start="10" w:end="850"/>
      <w:jc w:val="both"/>
      <w:outlineLvl w:val="1"/>
    </w:pPr>
    <w:rPr>
      <w:rFonts w:ascii="Times New Roman" w:hAnsi="Times New Roman" w:eastAsia="Times New Roman" w:cs="Times New Roman"/>
      <w:b/>
      <w:color w:val="000000"/>
      <w:sz w:val="26"/>
      <w:szCs w:val="22"/>
      <w:lang w:val="en-US" w:bidi="ar-SA" w:eastAsia="zh-CN"/>
    </w:rPr>
  </w:style>
  <w:style w:type="paragraph" w:styleId="Heading3">
    <w:name w:val="heading 3"/>
    <w:basedOn w:val="Normal"/>
    <w:next w:val="Normal"/>
    <w:qFormat/>
    <w:pPr>
      <w:keepNext w:val="true"/>
      <w:numPr>
        <w:ilvl w:val="2"/>
        <w:numId w:val="1"/>
      </w:numPr>
      <w:spacing w:before="240" w:after="60"/>
      <w:outlineLvl w:val="2"/>
    </w:pPr>
    <w:rPr>
      <w:rFonts w:ascii="Calibri Light;Times New Roman" w:hAnsi="Calibri Light;Times New Roman" w:cs="Calibri Light;Times New Roman"/>
      <w:b/>
      <w:bCs/>
      <w:sz w:val="26"/>
      <w:szCs w:val="26"/>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3z0">
    <w:name w:val="WW8Num13z0"/>
    <w:qFormat/>
    <w:rPr>
      <w:rFonts w:ascii="Symbol" w:hAnsi="Symbol"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Times New Roman" w:hAnsi="Times New Roman" w:eastAsia="Times New Roman" w:cs="Times New Roman"/>
    </w:rPr>
  </w:style>
  <w:style w:type="character" w:styleId="WW8Num15z0">
    <w:name w:val="WW8Num15z0"/>
    <w:qFormat/>
    <w:rPr/>
  </w:style>
  <w:style w:type="character" w:styleId="WW8Num16z0">
    <w:name w:val="WW8Num16z0"/>
    <w:qFormat/>
    <w:rPr>
      <w:rFonts w:ascii="Times New Roman" w:hAnsi="Times New Roman" w:eastAsia="Times New Roman" w:cs="Times New Roman"/>
      <w:b/>
      <w:bCs/>
      <w:i w:val="false"/>
      <w:iCs w:val="false"/>
      <w:spacing w:val="0"/>
      <w:w w:val="100"/>
      <w:sz w:val="24"/>
      <w:szCs w:val="24"/>
      <w:lang w:val="en-US" w:bidi="ar-SA"/>
    </w:rPr>
  </w:style>
  <w:style w:type="character" w:styleId="WW8Num16z2">
    <w:name w:val="WW8Num16z2"/>
    <w:qFormat/>
    <w:rPr>
      <w:rFonts w:ascii="Times New Roman" w:hAnsi="Times New Roman" w:eastAsia="Times New Roman" w:cs="Times New Roman"/>
      <w:b/>
      <w:bCs/>
      <w:i w:val="false"/>
      <w:iCs w:val="false"/>
      <w:spacing w:val="-1"/>
      <w:w w:val="98"/>
      <w:sz w:val="22"/>
      <w:szCs w:val="22"/>
      <w:lang w:val="en-US" w:bidi="ar-SA"/>
    </w:rPr>
  </w:style>
  <w:style w:type="character" w:styleId="WW8Num16z3">
    <w:name w:val="WW8Num16z3"/>
    <w:qFormat/>
    <w:rPr>
      <w:spacing w:val="0"/>
      <w:w w:val="100"/>
      <w:lang w:val="en-US" w:bidi="ar-SA"/>
    </w:rPr>
  </w:style>
  <w:style w:type="character" w:styleId="WW8Num16z5">
    <w:name w:val="WW8Num16z5"/>
    <w:qFormat/>
    <w:rPr>
      <w:lang w:val="en-US" w:bidi="ar-SA"/>
    </w:rPr>
  </w:style>
  <w:style w:type="character" w:styleId="WW8Num17z0">
    <w:name w:val="WW8Num17z0"/>
    <w:qFormat/>
    <w:rPr>
      <w:rFonts w:ascii="Times New Roman" w:hAnsi="Times New Roman" w:eastAsia="Times New Roman" w:cs="Times New Roman"/>
      <w:b w:val="false"/>
      <w:i w:val="false"/>
      <w:strike w:val="false"/>
      <w:dstrike w:val="false"/>
      <w:color w:val="000000"/>
      <w:position w:val="0"/>
      <w:sz w:val="26"/>
      <w:szCs w:val="26"/>
      <w:u w:val="none" w:color="000000"/>
      <w:shd w:fill="auto" w:val="clear"/>
      <w:vertAlign w:val="baseline"/>
    </w:rPr>
  </w:style>
  <w:style w:type="character" w:styleId="WW8Num18z0">
    <w:name w:val="WW8Num18z0"/>
    <w:qFormat/>
    <w:rPr>
      <w:color w:val="000000"/>
      <w:sz w:val="26"/>
    </w:rPr>
  </w:style>
  <w:style w:type="character" w:styleId="WW8Num19z0">
    <w:name w:val="WW8Num19z0"/>
    <w:qFormat/>
    <w:rPr>
      <w:rFonts w:ascii="Wingdings" w:hAnsi="Wingdings"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1z0">
    <w:name w:val="WW8Num21z0"/>
    <w:qFormat/>
    <w:rPr>
      <w:rFonts w:ascii="Times New Roman" w:hAnsi="Times New Roman" w:eastAsia="Times New Roman" w:cs="Times New Roman"/>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Times New Roman" w:hAnsi="Times New Roman" w:eastAsia="Times New Roman" w:cs="Times New Roman"/>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b w:val="false"/>
      <w:bCs w:val="false"/>
    </w:rPr>
  </w:style>
  <w:style w:type="character" w:styleId="WW8Num30z0">
    <w:name w:val="WW8Num30z0"/>
    <w:qFormat/>
    <w:rPr/>
  </w:style>
  <w:style w:type="character" w:styleId="WW8Num31z0">
    <w:name w:val="WW8Num31z0"/>
    <w:qFormat/>
    <w:rPr>
      <w:rFonts w:ascii="Symbol" w:hAnsi="Symbol"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DefaultParagraphFont">
    <w:name w:val="Default Paragraph Font"/>
    <w:qFormat/>
    <w:rPr/>
  </w:style>
  <w:style w:type="character" w:styleId="FooterChar">
    <w:name w:val="Footer Char"/>
    <w:qFormat/>
    <w:rPr>
      <w:rFonts w:ascii="VNI-Times" w:hAnsi="VNI-Times" w:cs="VNI-Times"/>
      <w:sz w:val="26"/>
      <w:szCs w:val="24"/>
      <w:lang w:val="en-US" w:bidi="ar-SA"/>
    </w:rPr>
  </w:style>
  <w:style w:type="character" w:styleId="NoSpacingChar">
    <w:name w:val="No Spacing Char"/>
    <w:qFormat/>
    <w:rPr>
      <w:rFonts w:ascii="Calibri" w:hAnsi="Calibri" w:eastAsia="Calibri" w:cs="Calibri"/>
      <w:sz w:val="22"/>
      <w:szCs w:val="22"/>
    </w:rPr>
  </w:style>
  <w:style w:type="character" w:styleId="Heading2Char">
    <w:name w:val="Heading 2 Char"/>
    <w:qFormat/>
    <w:rPr>
      <w:b/>
      <w:color w:val="000000"/>
      <w:sz w:val="26"/>
      <w:szCs w:val="22"/>
    </w:rPr>
  </w:style>
  <w:style w:type="character" w:styleId="BalloonTextChar">
    <w:name w:val="Balloon Text Char"/>
    <w:qFormat/>
    <w:rPr>
      <w:rFonts w:ascii="Segoe UI" w:hAnsi="Segoe UI" w:cs="Segoe UI"/>
      <w:sz w:val="18"/>
      <w:szCs w:val="18"/>
    </w:rPr>
  </w:style>
  <w:style w:type="character" w:styleId="ListParagraphChar">
    <w:name w:val="List Paragraph Char"/>
    <w:qFormat/>
    <w:rPr>
      <w:rFonts w:ascii="Calibri" w:hAnsi="Calibri" w:cs="Calibri"/>
      <w:sz w:val="22"/>
      <w:szCs w:val="22"/>
      <w:lang w:eastAsia="ko-KR"/>
    </w:rPr>
  </w:style>
  <w:style w:type="character" w:styleId="ColorfulList-Accent1Char">
    <w:name w:val="Colorful List - Accent 1 Char"/>
    <w:qFormat/>
    <w:rPr>
      <w:rFonts w:ascii="Calibri" w:hAnsi="Calibri" w:eastAsia="Calibri" w:cs="Calibri"/>
      <w:sz w:val="22"/>
      <w:szCs w:val="22"/>
      <w:lang w:val="vi-VN"/>
    </w:rPr>
  </w:style>
  <w:style w:type="character" w:styleId="Strong">
    <w:name w:val="Strong"/>
    <w:qFormat/>
    <w:rPr>
      <w:b/>
      <w:bCs/>
    </w:rPr>
  </w:style>
  <w:style w:type="character" w:styleId="BodyTextChar">
    <w:name w:val="Body Text Char"/>
    <w:qFormat/>
    <w:rPr>
      <w:sz w:val="24"/>
      <w:szCs w:val="24"/>
      <w:lang w:val="en-US"/>
    </w:rPr>
  </w:style>
  <w:style w:type="character" w:styleId="Hyperlink">
    <w:name w:val="Hyperlink"/>
    <w:rPr>
      <w:color w:val="0000FF"/>
      <w:u w:val="single"/>
    </w:rPr>
  </w:style>
  <w:style w:type="character" w:styleId="cite-bracket">
    <w:name w:val="cite-bracket"/>
    <w:qFormat/>
    <w:rPr/>
  </w:style>
  <w:style w:type="character" w:styleId="CommentReference">
    <w:name w:val="Comment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Heading3Char">
    <w:name w:val="Heading 3 Char"/>
    <w:qFormat/>
    <w:rPr>
      <w:rFonts w:ascii="Calibri Light;Times New Roman" w:hAnsi="Calibri Light;Times New Roman" w:cs="Calibri Light;Times New Roman"/>
      <w:b/>
      <w:bCs/>
      <w:sz w:val="26"/>
      <w:szCs w:val="26"/>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autoSpaceDE w:val="false"/>
      <w:ind w:hanging="0" w:start="232" w:end="0"/>
    </w:pPr>
    <w:rPr>
      <w:lang w:val="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rFonts w:ascii="VNI-Times" w:hAnsi="VNI-Times" w:cs="VNI-Times"/>
      <w:sz w:val="26"/>
    </w:rPr>
  </w:style>
  <w:style w:type="paragraph" w:styleId="DefaultParagraphFontParaChar">
    <w:name w:val="Default Paragraph Font Para Char"/>
    <w:basedOn w:val="Normal"/>
    <w:qFormat/>
    <w:pPr>
      <w:spacing w:lineRule="exact" w:line="240" w:before="0" w:after="160"/>
    </w:pPr>
    <w:rPr>
      <w:rFonts w:ascii="Verdana" w:hAnsi="Verdana" w:cs="Verdana"/>
      <w:sz w:val="20"/>
      <w:szCs w:val="20"/>
    </w:rPr>
  </w:style>
  <w:style w:type="paragraph" w:styleId="Char">
    <w:name w:val="Char"/>
    <w:basedOn w:val="Normal"/>
    <w:qFormat/>
    <w:pPr>
      <w:spacing w:lineRule="exact" w:line="240" w:before="0" w:after="160"/>
    </w:pPr>
    <w:rPr>
      <w:rFonts w:ascii="Arial" w:hAnsi="Arial" w:cs="Arial"/>
    </w:rPr>
  </w:style>
  <w:style w:type="paragraph" w:styleId="Header">
    <w:name w:val="header"/>
    <w:basedOn w:val="Normal"/>
    <w:pPr>
      <w:tabs>
        <w:tab w:val="clear" w:pos="720"/>
        <w:tab w:val="center" w:pos="4320" w:leader="none"/>
        <w:tab w:val="right" w:pos="8640" w:leader="none"/>
      </w:tabs>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qFormat/>
    <w:pPr>
      <w:spacing w:lineRule="auto" w:line="276" w:before="0" w:after="200"/>
      <w:ind w:hanging="0" w:start="720" w:end="0"/>
      <w:contextualSpacing/>
    </w:pPr>
    <w:rPr>
      <w:rFonts w:ascii="Calibri" w:hAnsi="Calibri" w:cs="Calibri"/>
      <w:sz w:val="22"/>
      <w:szCs w:val="22"/>
      <w:lang w:eastAsia="ko-KR"/>
    </w:rPr>
  </w:style>
  <w:style w:type="paragraph" w:styleId="TableParagraph">
    <w:name w:val="Table Paragraph"/>
    <w:basedOn w:val="Normal"/>
    <w:qFormat/>
    <w:pPr>
      <w:widowControl w:val="false"/>
      <w:autoSpaceDE w:val="false"/>
      <w:spacing w:lineRule="exact" w:line="273"/>
      <w:ind w:hanging="0" w:start="105" w:end="0"/>
    </w:pPr>
    <w:rPr>
      <w:sz w:val="22"/>
      <w:szCs w:val="22"/>
      <w:lang w:val="en-US"/>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NormalWeb">
    <w:name w:val="Normal (Web)"/>
    <w:basedOn w:val="Normal"/>
    <w:qFormat/>
    <w:pPr>
      <w:spacing w:before="280" w:after="280"/>
    </w:pPr>
    <w:rPr/>
  </w:style>
  <w:style w:type="paragraph" w:styleId="msonormalcxspmiddle">
    <w:name w:val="msonormalcxspmiddle"/>
    <w:basedOn w:val="Normal"/>
    <w:qFormat/>
    <w:pPr>
      <w:spacing w:before="280" w:after="280"/>
    </w:pPr>
    <w:rPr>
      <w:lang w:val="vi-V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png" Type="http://schemas.openxmlformats.org/officeDocument/2006/relationships/image"/><Relationship Id="rId11" Target="media/image1.png" Type="http://schemas.openxmlformats.org/officeDocument/2006/relationships/image"/><Relationship Id="rId12" Target="media/image2.png" Type="http://schemas.openxmlformats.org/officeDocument/2006/relationships/image"/><Relationship Id="rId13" Target="media/image2.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5.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numbering.xml" Type="http://schemas.openxmlformats.org/officeDocument/2006/relationships/numbering"/><Relationship Id="rId2" Target="media/image1.png" Type="http://schemas.openxmlformats.org/officeDocument/2006/relationships/image"/><Relationship Id="rId20" Target="fontTable.xml" Type="http://schemas.openxmlformats.org/officeDocument/2006/relationships/fontTable"/><Relationship Id="rId21" Target="settings.xml" Type="http://schemas.openxmlformats.org/officeDocument/2006/relationships/settings"/><Relationship Id="rId22" Target="theme/theme1.xml" Type="http://schemas.openxmlformats.org/officeDocument/2006/relationships/theme"/><Relationship Id="rId3" Target="media/image1.png" Type="http://schemas.openxmlformats.org/officeDocument/2006/relationships/image"/><Relationship Id="rId4" Target="media/image2.png" Type="http://schemas.openxmlformats.org/officeDocument/2006/relationships/image"/><Relationship Id="rId5" Target="media/image2.png" Type="http://schemas.openxmlformats.org/officeDocument/2006/relationships/image"/><Relationship Id="rId6" Target="media/image3.png" Type="http://schemas.openxmlformats.org/officeDocument/2006/relationships/image"/><Relationship Id="rId7" Target="media/image3.png"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2025-03-14T16:52:00Z</dcterms:created>
  <dc:creator>admin</dc:creator>
  <dc:description>Đề thi HSG môn Sinh 11 chuyên Sở GD Quảng Nam 2024-2025 có đáp án được soạn dưới dạng file word và PDF gồm 14 trang. Các bạn xem và tải về ở dưới.</dc:description>
  <dc:language>en-US</dc:language>
  <dcterms:modified xsi:type="dcterms:W3CDTF">2025-03-14T16:52:00Z</dcterms:modified>
  <cp:revision>1</cp:revision>
  <dc:title>Đề Thi HSG Môn Sinh 11 Chuyên Sở GD Quảng Nam 2024-2025 Có Đáp Án</dc:title>
</cp:coreProperties>
</file>