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E5A3CC" w14:textId="77777777" w:rsidR="00C25861" w:rsidRPr="00C25861" w:rsidRDefault="00C25861" w:rsidP="00C25861">
      <w:pPr>
        <w:spacing w:after="0" w:line="240" w:lineRule="auto"/>
        <w:jc w:val="center"/>
        <w:rPr>
          <w:b/>
          <w:bCs/>
          <w:color w:val="FF0000"/>
          <w:lang w:val="fr-FR"/>
        </w:rPr>
      </w:pPr>
      <w:r w:rsidRPr="00C25861">
        <w:rPr>
          <w:b/>
          <w:bCs/>
          <w:color w:val="FF0000"/>
          <w:lang w:val="fr-FR"/>
        </w:rPr>
        <w:t>ĐỀ CƯƠNG ÔN TẬP G</w:t>
      </w:r>
      <w:bookmarkStart w:id="0" w:name="_GoBack"/>
      <w:bookmarkEnd w:id="0"/>
      <w:r w:rsidRPr="00C25861">
        <w:rPr>
          <w:b/>
          <w:bCs/>
          <w:color w:val="FF0000"/>
          <w:lang w:val="fr-FR"/>
        </w:rPr>
        <w:t xml:space="preserve">IỮA HỌC </w:t>
      </w:r>
      <w:r w:rsidRPr="00C25861">
        <w:rPr>
          <w:b/>
          <w:bCs/>
          <w:color w:val="FF0000"/>
        </w:rPr>
        <w:t xml:space="preserve">KÌ </w:t>
      </w:r>
      <w:r w:rsidRPr="00C25861">
        <w:rPr>
          <w:b/>
          <w:bCs/>
          <w:color w:val="FF0000"/>
          <w:lang w:val="fr-FR"/>
        </w:rPr>
        <w:t>II</w:t>
      </w:r>
    </w:p>
    <w:p w14:paraId="05C9B4DC" w14:textId="77777777" w:rsidR="00C25861" w:rsidRPr="00C25861" w:rsidRDefault="00C25861" w:rsidP="00C25861">
      <w:pPr>
        <w:spacing w:after="0" w:line="240" w:lineRule="auto"/>
        <w:jc w:val="center"/>
        <w:rPr>
          <w:b/>
          <w:bCs/>
          <w:color w:val="7030A0"/>
          <w:lang w:val="fr-FR"/>
        </w:rPr>
      </w:pPr>
      <w:r w:rsidRPr="00C25861">
        <w:rPr>
          <w:b/>
          <w:bCs/>
          <w:color w:val="7030A0"/>
          <w:lang w:val="fr-FR"/>
        </w:rPr>
        <w:t>NĂM HỌC 2024 - 2025</w:t>
      </w:r>
    </w:p>
    <w:p w14:paraId="04828048" w14:textId="77777777" w:rsidR="00C25861" w:rsidRDefault="00C25861" w:rsidP="00C25861">
      <w:pPr>
        <w:spacing w:after="0" w:line="264" w:lineRule="auto"/>
        <w:jc w:val="center"/>
        <w:rPr>
          <w:b/>
          <w:bCs/>
          <w:lang w:val="fr-FR"/>
        </w:rPr>
      </w:pPr>
      <w:r w:rsidRPr="000142FF">
        <w:rPr>
          <w:b/>
          <w:bCs/>
        </w:rPr>
        <w:t xml:space="preserve">MÔN SINH HỌC </w:t>
      </w:r>
      <w:r w:rsidRPr="000142FF">
        <w:rPr>
          <w:b/>
          <w:bCs/>
          <w:lang w:val="fr-FR"/>
        </w:rPr>
        <w:t>11</w:t>
      </w:r>
    </w:p>
    <w:p w14:paraId="4BCD9F1D" w14:textId="1D7FF697" w:rsidR="00BB444C" w:rsidRPr="000142FF" w:rsidRDefault="00BB444C" w:rsidP="00C25861">
      <w:pPr>
        <w:spacing w:after="0" w:line="264" w:lineRule="auto"/>
        <w:rPr>
          <w:b/>
          <w:lang w:val="fr-FR"/>
        </w:rPr>
      </w:pPr>
      <w:r w:rsidRPr="000142FF">
        <w:rPr>
          <w:b/>
          <w:lang w:val="fr-FR"/>
        </w:rPr>
        <w:t>I. MỤC TIÊU</w:t>
      </w:r>
    </w:p>
    <w:p w14:paraId="2A5DF287" w14:textId="77777777" w:rsidR="00BB444C" w:rsidRPr="000142FF" w:rsidRDefault="00BB444C" w:rsidP="00BC0F46">
      <w:pPr>
        <w:spacing w:after="0" w:line="264" w:lineRule="auto"/>
        <w:rPr>
          <w:lang w:val="fr-FR"/>
        </w:rPr>
      </w:pPr>
      <w:r w:rsidRPr="000142FF">
        <w:rPr>
          <w:b/>
          <w:lang w:val="fr-FR"/>
        </w:rPr>
        <w:t>1.</w:t>
      </w:r>
      <w:r w:rsidRPr="000142FF">
        <w:rPr>
          <w:lang w:val="fr-FR"/>
        </w:rPr>
        <w:t xml:space="preserve"> </w:t>
      </w:r>
      <w:r w:rsidRPr="000142FF">
        <w:rPr>
          <w:b/>
          <w:lang w:val="fr-FR"/>
        </w:rPr>
        <w:t>Kiến thức</w:t>
      </w:r>
      <w:r w:rsidRPr="000142FF">
        <w:rPr>
          <w:lang w:val="fr-FR"/>
        </w:rPr>
        <w:t>. Học sinh ôn tập các kiến thức về:</w:t>
      </w:r>
    </w:p>
    <w:p w14:paraId="712DFA75" w14:textId="4BF317E9" w:rsidR="00BB444C" w:rsidRPr="000142FF" w:rsidRDefault="00BB444C" w:rsidP="00BC0F46">
      <w:pPr>
        <w:spacing w:after="0" w:line="264" w:lineRule="auto"/>
        <w:rPr>
          <w:lang w:val="fr-FR"/>
        </w:rPr>
      </w:pPr>
      <w:r w:rsidRPr="000142FF">
        <w:rPr>
          <w:lang w:val="fr-FR"/>
        </w:rPr>
        <w:t xml:space="preserve">- </w:t>
      </w:r>
      <w:r w:rsidR="004D1EC4">
        <w:rPr>
          <w:lang w:val="fr-FR"/>
        </w:rPr>
        <w:t>C</w:t>
      </w:r>
      <w:r w:rsidR="004D1EC4" w:rsidRPr="004D1EC4">
        <w:rPr>
          <w:lang w:val="fr-FR"/>
        </w:rPr>
        <w:t>ác</w:t>
      </w:r>
      <w:r w:rsidR="004D1EC4">
        <w:rPr>
          <w:lang w:val="fr-FR"/>
        </w:rPr>
        <w:t xml:space="preserve"> h</w:t>
      </w:r>
      <w:r w:rsidR="004D1EC4" w:rsidRPr="004D1EC4">
        <w:rPr>
          <w:lang w:val="fr-FR"/>
        </w:rPr>
        <w:t>ìn</w:t>
      </w:r>
      <w:r w:rsidR="004D1EC4">
        <w:rPr>
          <w:lang w:val="fr-FR"/>
        </w:rPr>
        <w:t>h th</w:t>
      </w:r>
      <w:r w:rsidR="004D1EC4" w:rsidRPr="004D1EC4">
        <w:rPr>
          <w:lang w:val="fr-FR"/>
        </w:rPr>
        <w:t>ức</w:t>
      </w:r>
      <w:r w:rsidR="004D1EC4">
        <w:rPr>
          <w:lang w:val="fr-FR"/>
        </w:rPr>
        <w:t xml:space="preserve"> c</w:t>
      </w:r>
      <w:r w:rsidR="004D1EC4" w:rsidRPr="004D1EC4">
        <w:rPr>
          <w:lang w:val="fr-FR"/>
        </w:rPr>
        <w:t>ảm</w:t>
      </w:r>
      <w:r w:rsidR="004D1EC4">
        <w:rPr>
          <w:lang w:val="fr-FR"/>
        </w:rPr>
        <w:t xml:space="preserve"> </w:t>
      </w:r>
      <w:r w:rsidR="004D1EC4" w:rsidRPr="004D1EC4">
        <w:rPr>
          <w:lang w:val="fr-FR"/>
        </w:rPr>
        <w:t>ứng</w:t>
      </w:r>
      <w:r w:rsidR="004D1EC4">
        <w:rPr>
          <w:lang w:val="fr-FR"/>
        </w:rPr>
        <w:t xml:space="preserve"> </w:t>
      </w:r>
      <w:r w:rsidR="004D1EC4" w:rsidRPr="004D1EC4">
        <w:rPr>
          <w:lang w:val="fr-FR"/>
        </w:rPr>
        <w:t>ở</w:t>
      </w:r>
      <w:r w:rsidR="004D1EC4">
        <w:rPr>
          <w:lang w:val="fr-FR"/>
        </w:rPr>
        <w:t xml:space="preserve"> </w:t>
      </w:r>
      <w:r w:rsidR="004D1EC4" w:rsidRPr="004D1EC4">
        <w:rPr>
          <w:lang w:val="fr-FR"/>
        </w:rPr>
        <w:t>động</w:t>
      </w:r>
      <w:r w:rsidR="004D1EC4">
        <w:rPr>
          <w:lang w:val="fr-FR"/>
        </w:rPr>
        <w:t xml:space="preserve"> v</w:t>
      </w:r>
      <w:r w:rsidR="004D1EC4" w:rsidRPr="004D1EC4">
        <w:rPr>
          <w:lang w:val="fr-FR"/>
        </w:rPr>
        <w:t>ật</w:t>
      </w:r>
      <w:r w:rsidR="00164D06">
        <w:rPr>
          <w:lang w:val="fr-FR"/>
        </w:rPr>
        <w:t xml:space="preserve"> (c</w:t>
      </w:r>
      <w:r w:rsidR="00164D06" w:rsidRPr="00164D06">
        <w:rPr>
          <w:lang w:val="fr-FR"/>
        </w:rPr>
        <w:t>ảm</w:t>
      </w:r>
      <w:r w:rsidR="00164D06">
        <w:rPr>
          <w:lang w:val="fr-FR"/>
        </w:rPr>
        <w:t xml:space="preserve"> </w:t>
      </w:r>
      <w:r w:rsidR="00164D06" w:rsidRPr="00164D06">
        <w:rPr>
          <w:lang w:val="fr-FR"/>
        </w:rPr>
        <w:t>ứng</w:t>
      </w:r>
      <w:r w:rsidR="00164D06">
        <w:rPr>
          <w:lang w:val="fr-FR"/>
        </w:rPr>
        <w:t xml:space="preserve"> </w:t>
      </w:r>
      <w:r w:rsidR="00164D06" w:rsidRPr="00164D06">
        <w:rPr>
          <w:lang w:val="fr-FR"/>
        </w:rPr>
        <w:t>ở</w:t>
      </w:r>
      <w:r w:rsidR="00164D06">
        <w:rPr>
          <w:lang w:val="fr-FR"/>
        </w:rPr>
        <w:t xml:space="preserve"> </w:t>
      </w:r>
      <w:r w:rsidR="00164D06" w:rsidRPr="00164D06">
        <w:rPr>
          <w:lang w:val="fr-FR"/>
        </w:rPr>
        <w:t>Đ</w:t>
      </w:r>
      <w:r w:rsidR="00164D06">
        <w:rPr>
          <w:lang w:val="fr-FR"/>
        </w:rPr>
        <w:t>V c</w:t>
      </w:r>
      <w:r w:rsidR="00164D06" w:rsidRPr="00164D06">
        <w:rPr>
          <w:lang w:val="fr-FR"/>
        </w:rPr>
        <w:t>ó</w:t>
      </w:r>
      <w:r w:rsidR="00164D06">
        <w:rPr>
          <w:lang w:val="fr-FR"/>
        </w:rPr>
        <w:t xml:space="preserve"> HTK l</w:t>
      </w:r>
      <w:r w:rsidR="00164D06" w:rsidRPr="00164D06">
        <w:rPr>
          <w:lang w:val="fr-FR"/>
        </w:rPr>
        <w:t>ưới</w:t>
      </w:r>
      <w:r w:rsidR="00164D06">
        <w:rPr>
          <w:lang w:val="fr-FR"/>
        </w:rPr>
        <w:t>, chu</w:t>
      </w:r>
      <w:r w:rsidR="00164D06" w:rsidRPr="00164D06">
        <w:rPr>
          <w:lang w:val="fr-FR"/>
        </w:rPr>
        <w:t>ỗi</w:t>
      </w:r>
      <w:r w:rsidR="00164D06">
        <w:rPr>
          <w:lang w:val="fr-FR"/>
        </w:rPr>
        <w:t xml:space="preserve"> h</w:t>
      </w:r>
      <w:r w:rsidR="00164D06" w:rsidRPr="00164D06">
        <w:rPr>
          <w:lang w:val="fr-FR"/>
        </w:rPr>
        <w:t>ạch</w:t>
      </w:r>
      <w:r w:rsidR="00164D06">
        <w:rPr>
          <w:lang w:val="fr-FR"/>
        </w:rPr>
        <w:t xml:space="preserve">, </w:t>
      </w:r>
      <w:r w:rsidR="00164D06" w:rsidRPr="00164D06">
        <w:rPr>
          <w:lang w:val="fr-FR"/>
        </w:rPr>
        <w:t>ống</w:t>
      </w:r>
      <w:r w:rsidR="00164D06">
        <w:rPr>
          <w:lang w:val="fr-FR"/>
        </w:rPr>
        <w:t>).</w:t>
      </w:r>
    </w:p>
    <w:p w14:paraId="0BEE5D68" w14:textId="5EE2047A" w:rsidR="00BB444C" w:rsidRPr="000142FF" w:rsidRDefault="00BB444C" w:rsidP="00BC0F46">
      <w:pPr>
        <w:spacing w:after="0" w:line="264" w:lineRule="auto"/>
        <w:rPr>
          <w:lang w:val="fr-FR"/>
        </w:rPr>
      </w:pPr>
      <w:r w:rsidRPr="000142FF">
        <w:rPr>
          <w:lang w:val="fr-FR"/>
        </w:rPr>
        <w:t xml:space="preserve">- </w:t>
      </w:r>
      <w:r w:rsidR="004D1EC4">
        <w:rPr>
          <w:lang w:val="fr-FR"/>
        </w:rPr>
        <w:t>T</w:t>
      </w:r>
      <w:r w:rsidR="004D1EC4" w:rsidRPr="004D1EC4">
        <w:rPr>
          <w:lang w:val="fr-FR"/>
        </w:rPr>
        <w:t>ế</w:t>
      </w:r>
      <w:r w:rsidR="004D1EC4">
        <w:rPr>
          <w:lang w:val="fr-FR"/>
        </w:rPr>
        <w:t xml:space="preserve"> b</w:t>
      </w:r>
      <w:r w:rsidR="004D1EC4" w:rsidRPr="004D1EC4">
        <w:rPr>
          <w:lang w:val="fr-FR"/>
        </w:rPr>
        <w:t>ào</w:t>
      </w:r>
      <w:r w:rsidR="004D1EC4">
        <w:rPr>
          <w:lang w:val="fr-FR"/>
        </w:rPr>
        <w:t xml:space="preserve"> th</w:t>
      </w:r>
      <w:r w:rsidR="004D1EC4" w:rsidRPr="004D1EC4">
        <w:rPr>
          <w:lang w:val="fr-FR"/>
        </w:rPr>
        <w:t>ần</w:t>
      </w:r>
      <w:r w:rsidR="004D1EC4">
        <w:rPr>
          <w:lang w:val="fr-FR"/>
        </w:rPr>
        <w:t xml:space="preserve"> kinh v</w:t>
      </w:r>
      <w:r w:rsidR="004D1EC4" w:rsidRPr="004D1EC4">
        <w:rPr>
          <w:lang w:val="fr-FR"/>
        </w:rPr>
        <w:t>à</w:t>
      </w:r>
      <w:r w:rsidR="004D1EC4">
        <w:rPr>
          <w:lang w:val="fr-FR"/>
        </w:rPr>
        <w:t xml:space="preserve"> d</w:t>
      </w:r>
      <w:r w:rsidR="004D1EC4" w:rsidRPr="004D1EC4">
        <w:rPr>
          <w:lang w:val="fr-FR"/>
        </w:rPr>
        <w:t>ẫn</w:t>
      </w:r>
      <w:r w:rsidR="004D1EC4">
        <w:rPr>
          <w:lang w:val="fr-FR"/>
        </w:rPr>
        <w:t xml:space="preserve"> truy</w:t>
      </w:r>
      <w:r w:rsidR="004D1EC4" w:rsidRPr="004D1EC4">
        <w:rPr>
          <w:lang w:val="fr-FR"/>
        </w:rPr>
        <w:t>ền</w:t>
      </w:r>
      <w:r w:rsidR="004D1EC4">
        <w:rPr>
          <w:lang w:val="fr-FR"/>
        </w:rPr>
        <w:t xml:space="preserve"> xung th</w:t>
      </w:r>
      <w:r w:rsidR="004D1EC4" w:rsidRPr="004D1EC4">
        <w:rPr>
          <w:lang w:val="fr-FR"/>
        </w:rPr>
        <w:t>ần</w:t>
      </w:r>
      <w:r w:rsidR="004D1EC4">
        <w:rPr>
          <w:lang w:val="fr-FR"/>
        </w:rPr>
        <w:t xml:space="preserve"> kinh tr</w:t>
      </w:r>
      <w:r w:rsidR="004D1EC4" w:rsidRPr="004D1EC4">
        <w:rPr>
          <w:lang w:val="fr-FR"/>
        </w:rPr>
        <w:t>ê</w:t>
      </w:r>
      <w:r w:rsidR="004D1EC4">
        <w:rPr>
          <w:lang w:val="fr-FR"/>
        </w:rPr>
        <w:t>n s</w:t>
      </w:r>
      <w:r w:rsidR="004D1EC4" w:rsidRPr="004D1EC4">
        <w:rPr>
          <w:lang w:val="fr-FR"/>
        </w:rPr>
        <w:t>ợ</w:t>
      </w:r>
      <w:r w:rsidR="004D1EC4">
        <w:rPr>
          <w:lang w:val="fr-FR"/>
        </w:rPr>
        <w:t xml:space="preserve"> th</w:t>
      </w:r>
      <w:r w:rsidR="004D1EC4" w:rsidRPr="004D1EC4">
        <w:rPr>
          <w:lang w:val="fr-FR"/>
        </w:rPr>
        <w:t>ần</w:t>
      </w:r>
      <w:r w:rsidR="004D1EC4">
        <w:rPr>
          <w:lang w:val="fr-FR"/>
        </w:rPr>
        <w:t xml:space="preserve"> kinh.</w:t>
      </w:r>
    </w:p>
    <w:p w14:paraId="52821ED8" w14:textId="41587A32" w:rsidR="00BB444C" w:rsidRPr="000142FF" w:rsidRDefault="00BB444C" w:rsidP="00BC0F46">
      <w:pPr>
        <w:spacing w:after="0" w:line="264" w:lineRule="auto"/>
        <w:rPr>
          <w:lang w:val="fr-FR"/>
        </w:rPr>
      </w:pPr>
      <w:r w:rsidRPr="000142FF">
        <w:rPr>
          <w:lang w:val="fr-FR"/>
        </w:rPr>
        <w:t xml:space="preserve">- </w:t>
      </w:r>
      <w:r w:rsidR="00164D06">
        <w:rPr>
          <w:lang w:val="fr-FR"/>
        </w:rPr>
        <w:t>Syn</w:t>
      </w:r>
      <w:r w:rsidR="00164D06" w:rsidRPr="00164D06">
        <w:rPr>
          <w:lang w:val="fr-FR"/>
        </w:rPr>
        <w:t>aps</w:t>
      </w:r>
      <w:r w:rsidR="00164D06">
        <w:rPr>
          <w:lang w:val="fr-FR"/>
        </w:rPr>
        <w:t>e</w:t>
      </w:r>
      <w:r w:rsidR="004D1EC4">
        <w:rPr>
          <w:lang w:val="fr-FR"/>
        </w:rPr>
        <w:t xml:space="preserve"> v</w:t>
      </w:r>
      <w:r w:rsidR="004D1EC4" w:rsidRPr="004D1EC4">
        <w:rPr>
          <w:lang w:val="fr-FR"/>
        </w:rPr>
        <w:t>à</w:t>
      </w:r>
      <w:r w:rsidR="004D1EC4">
        <w:rPr>
          <w:lang w:val="fr-FR"/>
        </w:rPr>
        <w:t xml:space="preserve"> truy</w:t>
      </w:r>
      <w:r w:rsidR="004D1EC4" w:rsidRPr="004D1EC4">
        <w:rPr>
          <w:lang w:val="fr-FR"/>
        </w:rPr>
        <w:t>ề</w:t>
      </w:r>
      <w:r w:rsidR="004D1EC4">
        <w:rPr>
          <w:lang w:val="fr-FR"/>
        </w:rPr>
        <w:t>n tin qua syn</w:t>
      </w:r>
      <w:r w:rsidR="004D1EC4" w:rsidRPr="004D1EC4">
        <w:rPr>
          <w:lang w:val="fr-FR"/>
        </w:rPr>
        <w:t>aps</w:t>
      </w:r>
      <w:r w:rsidR="004D1EC4">
        <w:rPr>
          <w:lang w:val="fr-FR"/>
        </w:rPr>
        <w:t>e</w:t>
      </w:r>
    </w:p>
    <w:p w14:paraId="64E629EB" w14:textId="16CA4E46" w:rsidR="00BB444C" w:rsidRDefault="00BB444C" w:rsidP="00BC0F46">
      <w:pPr>
        <w:spacing w:after="0" w:line="264" w:lineRule="auto"/>
        <w:rPr>
          <w:lang w:val="fr-FR"/>
        </w:rPr>
      </w:pPr>
      <w:r w:rsidRPr="000142FF">
        <w:rPr>
          <w:lang w:val="fr-FR"/>
        </w:rPr>
        <w:t xml:space="preserve">- </w:t>
      </w:r>
      <w:r w:rsidR="004D1EC4">
        <w:rPr>
          <w:lang w:val="fr-FR"/>
        </w:rPr>
        <w:t>Ph</w:t>
      </w:r>
      <w:r w:rsidR="004D1EC4" w:rsidRPr="004D1EC4">
        <w:rPr>
          <w:lang w:val="fr-FR"/>
        </w:rPr>
        <w:t>ản</w:t>
      </w:r>
      <w:r w:rsidR="004D1EC4">
        <w:rPr>
          <w:lang w:val="fr-FR"/>
        </w:rPr>
        <w:t xml:space="preserve"> x</w:t>
      </w:r>
      <w:r w:rsidR="004D1EC4" w:rsidRPr="004D1EC4">
        <w:rPr>
          <w:lang w:val="fr-FR"/>
        </w:rPr>
        <w:t>ạ</w:t>
      </w:r>
      <w:r w:rsidR="004D1EC4">
        <w:rPr>
          <w:lang w:val="fr-FR"/>
        </w:rPr>
        <w:t>, ph</w:t>
      </w:r>
      <w:r w:rsidR="004D1EC4" w:rsidRPr="004D1EC4">
        <w:rPr>
          <w:lang w:val="fr-FR"/>
        </w:rPr>
        <w:t>ản</w:t>
      </w:r>
      <w:r w:rsidR="004D1EC4">
        <w:rPr>
          <w:lang w:val="fr-FR"/>
        </w:rPr>
        <w:t xml:space="preserve"> x</w:t>
      </w:r>
      <w:r w:rsidR="004D1EC4" w:rsidRPr="004D1EC4">
        <w:rPr>
          <w:lang w:val="fr-FR"/>
        </w:rPr>
        <w:t>ạ</w:t>
      </w:r>
      <w:r w:rsidR="004D1EC4">
        <w:rPr>
          <w:lang w:val="fr-FR"/>
        </w:rPr>
        <w:t xml:space="preserve"> kh</w:t>
      </w:r>
      <w:r w:rsidR="004D1EC4" w:rsidRPr="004D1EC4">
        <w:rPr>
          <w:lang w:val="fr-FR"/>
        </w:rPr>
        <w:t>ô</w:t>
      </w:r>
      <w:r w:rsidR="004D1EC4">
        <w:rPr>
          <w:lang w:val="fr-FR"/>
        </w:rPr>
        <w:t xml:space="preserve">ng </w:t>
      </w:r>
      <w:r w:rsidR="004D1EC4" w:rsidRPr="004D1EC4">
        <w:rPr>
          <w:lang w:val="fr-FR"/>
        </w:rPr>
        <w:t>đ</w:t>
      </w:r>
      <w:r w:rsidR="004D1EC4">
        <w:rPr>
          <w:lang w:val="fr-FR"/>
        </w:rPr>
        <w:t>i</w:t>
      </w:r>
      <w:r w:rsidR="004D1EC4" w:rsidRPr="004D1EC4">
        <w:rPr>
          <w:lang w:val="fr-FR"/>
        </w:rPr>
        <w:t>ề</w:t>
      </w:r>
      <w:r w:rsidR="004D1EC4">
        <w:rPr>
          <w:lang w:val="fr-FR"/>
        </w:rPr>
        <w:t>u ki</w:t>
      </w:r>
      <w:r w:rsidR="004D1EC4" w:rsidRPr="004D1EC4">
        <w:rPr>
          <w:lang w:val="fr-FR"/>
        </w:rPr>
        <w:t>ện</w:t>
      </w:r>
      <w:r w:rsidR="004D1EC4">
        <w:rPr>
          <w:lang w:val="fr-FR"/>
        </w:rPr>
        <w:t xml:space="preserve"> v</w:t>
      </w:r>
      <w:r w:rsidR="004D1EC4" w:rsidRPr="004D1EC4">
        <w:rPr>
          <w:lang w:val="fr-FR"/>
        </w:rPr>
        <w:t>à</w:t>
      </w:r>
      <w:r w:rsidR="004D1EC4">
        <w:rPr>
          <w:lang w:val="fr-FR"/>
        </w:rPr>
        <w:t xml:space="preserve"> ph</w:t>
      </w:r>
      <w:r w:rsidR="004D1EC4" w:rsidRPr="004D1EC4">
        <w:rPr>
          <w:lang w:val="fr-FR"/>
        </w:rPr>
        <w:t>ản</w:t>
      </w:r>
      <w:r w:rsidR="004D1EC4">
        <w:rPr>
          <w:lang w:val="fr-FR"/>
        </w:rPr>
        <w:t xml:space="preserve"> x</w:t>
      </w:r>
      <w:r w:rsidR="004D1EC4" w:rsidRPr="004D1EC4">
        <w:rPr>
          <w:lang w:val="fr-FR"/>
        </w:rPr>
        <w:t>ạ</w:t>
      </w:r>
      <w:r w:rsidR="004D1EC4">
        <w:rPr>
          <w:lang w:val="fr-FR"/>
        </w:rPr>
        <w:t xml:space="preserve"> c</w:t>
      </w:r>
      <w:r w:rsidR="004D1EC4" w:rsidRPr="004D1EC4">
        <w:rPr>
          <w:lang w:val="fr-FR"/>
        </w:rPr>
        <w:t>ó</w:t>
      </w:r>
      <w:r w:rsidR="004D1EC4">
        <w:rPr>
          <w:lang w:val="fr-FR"/>
        </w:rPr>
        <w:t xml:space="preserve"> </w:t>
      </w:r>
      <w:r w:rsidR="004D1EC4" w:rsidRPr="004D1EC4">
        <w:rPr>
          <w:lang w:val="fr-FR"/>
        </w:rPr>
        <w:t>điều</w:t>
      </w:r>
      <w:r w:rsidR="004D1EC4">
        <w:rPr>
          <w:lang w:val="fr-FR"/>
        </w:rPr>
        <w:t xml:space="preserve"> ki</w:t>
      </w:r>
      <w:r w:rsidR="004D1EC4" w:rsidRPr="004D1EC4">
        <w:rPr>
          <w:lang w:val="fr-FR"/>
        </w:rPr>
        <w:t>ện</w:t>
      </w:r>
      <w:r w:rsidR="004D1EC4">
        <w:rPr>
          <w:lang w:val="fr-FR"/>
        </w:rPr>
        <w:t>.</w:t>
      </w:r>
    </w:p>
    <w:p w14:paraId="59879D27" w14:textId="2AE5EE2E" w:rsidR="004D1EC4" w:rsidRDefault="004D1EC4" w:rsidP="00BC0F46">
      <w:pPr>
        <w:spacing w:after="0" w:line="264" w:lineRule="auto"/>
        <w:rPr>
          <w:lang w:val="fr-FR"/>
        </w:rPr>
      </w:pPr>
      <w:r>
        <w:rPr>
          <w:lang w:val="fr-FR"/>
        </w:rPr>
        <w:t>- T</w:t>
      </w:r>
      <w:r w:rsidRPr="004D1EC4">
        <w:rPr>
          <w:lang w:val="fr-FR"/>
        </w:rPr>
        <w:t>ập</w:t>
      </w:r>
      <w:r>
        <w:rPr>
          <w:lang w:val="fr-FR"/>
        </w:rPr>
        <w:t xml:space="preserve"> t</w:t>
      </w:r>
      <w:r w:rsidRPr="004D1EC4">
        <w:rPr>
          <w:lang w:val="fr-FR"/>
        </w:rPr>
        <w:t>ín</w:t>
      </w:r>
      <w:r>
        <w:rPr>
          <w:lang w:val="fr-FR"/>
        </w:rPr>
        <w:t>h v</w:t>
      </w:r>
      <w:r w:rsidRPr="004D1EC4">
        <w:rPr>
          <w:lang w:val="fr-FR"/>
        </w:rPr>
        <w:t>à</w:t>
      </w:r>
      <w:r>
        <w:rPr>
          <w:lang w:val="fr-FR"/>
        </w:rPr>
        <w:t xml:space="preserve"> vai tr</w:t>
      </w:r>
      <w:r w:rsidRPr="004D1EC4">
        <w:rPr>
          <w:lang w:val="fr-FR"/>
        </w:rPr>
        <w:t>ò</w:t>
      </w:r>
      <w:r>
        <w:rPr>
          <w:lang w:val="fr-FR"/>
        </w:rPr>
        <w:t xml:space="preserve"> c</w:t>
      </w:r>
      <w:r w:rsidRPr="004D1EC4">
        <w:rPr>
          <w:lang w:val="fr-FR"/>
        </w:rPr>
        <w:t>ủa</w:t>
      </w:r>
      <w:r>
        <w:rPr>
          <w:lang w:val="fr-FR"/>
        </w:rPr>
        <w:t xml:space="preserve"> t</w:t>
      </w:r>
      <w:r w:rsidRPr="004D1EC4">
        <w:rPr>
          <w:lang w:val="fr-FR"/>
        </w:rPr>
        <w:t>ập</w:t>
      </w:r>
      <w:r>
        <w:rPr>
          <w:lang w:val="fr-FR"/>
        </w:rPr>
        <w:t xml:space="preserve"> t</w:t>
      </w:r>
      <w:r w:rsidRPr="004D1EC4">
        <w:rPr>
          <w:lang w:val="fr-FR"/>
        </w:rPr>
        <w:t>ính</w:t>
      </w:r>
      <w:r>
        <w:rPr>
          <w:lang w:val="fr-FR"/>
        </w:rPr>
        <w:t xml:space="preserve">. </w:t>
      </w:r>
    </w:p>
    <w:p w14:paraId="5BEBCE81" w14:textId="155B831F" w:rsidR="004D1EC4" w:rsidRPr="000142FF" w:rsidRDefault="004D1EC4" w:rsidP="00BC0F46">
      <w:pPr>
        <w:spacing w:after="0" w:line="264" w:lineRule="auto"/>
        <w:rPr>
          <w:lang w:val="fr-FR"/>
        </w:rPr>
      </w:pPr>
      <w:r>
        <w:rPr>
          <w:lang w:val="fr-FR"/>
        </w:rPr>
        <w:t>- T</w:t>
      </w:r>
      <w:r w:rsidRPr="004D1EC4">
        <w:rPr>
          <w:lang w:val="fr-FR"/>
        </w:rPr>
        <w:t>ập</w:t>
      </w:r>
      <w:r>
        <w:rPr>
          <w:lang w:val="fr-FR"/>
        </w:rPr>
        <w:t xml:space="preserve"> t</w:t>
      </w:r>
      <w:r w:rsidRPr="004D1EC4">
        <w:rPr>
          <w:lang w:val="fr-FR"/>
        </w:rPr>
        <w:t>ính</w:t>
      </w:r>
      <w:r>
        <w:rPr>
          <w:lang w:val="fr-FR"/>
        </w:rPr>
        <w:t xml:space="preserve"> b</w:t>
      </w:r>
      <w:r w:rsidRPr="004D1EC4">
        <w:rPr>
          <w:lang w:val="fr-FR"/>
        </w:rPr>
        <w:t>ẩm</w:t>
      </w:r>
      <w:r>
        <w:rPr>
          <w:lang w:val="fr-FR"/>
        </w:rPr>
        <w:t xml:space="preserve"> sinh v</w:t>
      </w:r>
      <w:r w:rsidRPr="004D1EC4">
        <w:rPr>
          <w:lang w:val="fr-FR"/>
        </w:rPr>
        <w:t>à</w:t>
      </w:r>
      <w:r>
        <w:rPr>
          <w:lang w:val="fr-FR"/>
        </w:rPr>
        <w:t xml:space="preserve"> t</w:t>
      </w:r>
      <w:r w:rsidRPr="004D1EC4">
        <w:rPr>
          <w:lang w:val="fr-FR"/>
        </w:rPr>
        <w:t>ập</w:t>
      </w:r>
      <w:r>
        <w:rPr>
          <w:lang w:val="fr-FR"/>
        </w:rPr>
        <w:t xml:space="preserve"> t</w:t>
      </w:r>
      <w:r w:rsidRPr="004D1EC4">
        <w:rPr>
          <w:lang w:val="fr-FR"/>
        </w:rPr>
        <w:t>ính</w:t>
      </w:r>
      <w:r>
        <w:rPr>
          <w:lang w:val="fr-FR"/>
        </w:rPr>
        <w:t xml:space="preserve"> h</w:t>
      </w:r>
      <w:r w:rsidRPr="004D1EC4">
        <w:rPr>
          <w:lang w:val="fr-FR"/>
        </w:rPr>
        <w:t>ọc</w:t>
      </w:r>
      <w:r>
        <w:rPr>
          <w:lang w:val="fr-FR"/>
        </w:rPr>
        <w:t xml:space="preserve"> </w:t>
      </w:r>
      <w:r w:rsidRPr="004D1EC4">
        <w:rPr>
          <w:lang w:val="fr-FR"/>
        </w:rPr>
        <w:t>được</w:t>
      </w:r>
      <w:r>
        <w:rPr>
          <w:lang w:val="fr-FR"/>
        </w:rPr>
        <w:t>.</w:t>
      </w:r>
    </w:p>
    <w:p w14:paraId="6CE31A53" w14:textId="77777777" w:rsidR="00BB444C" w:rsidRPr="000142FF" w:rsidRDefault="00BB444C" w:rsidP="00BC0F46">
      <w:pPr>
        <w:spacing w:after="0" w:line="264" w:lineRule="auto"/>
        <w:rPr>
          <w:lang w:val="fr-FR"/>
        </w:rPr>
      </w:pPr>
      <w:r w:rsidRPr="000142FF">
        <w:rPr>
          <w:b/>
          <w:lang w:val="fr-FR"/>
        </w:rPr>
        <w:t>2. Kĩ năng</w:t>
      </w:r>
      <w:r w:rsidRPr="000142FF">
        <w:rPr>
          <w:lang w:val="fr-FR"/>
        </w:rPr>
        <w:t>: Học sinh rèn luyện các kĩ năng:</w:t>
      </w:r>
    </w:p>
    <w:p w14:paraId="5F75C8F4" w14:textId="77777777" w:rsidR="00BB444C" w:rsidRPr="000142FF" w:rsidRDefault="00BB444C" w:rsidP="00BC0F46">
      <w:pPr>
        <w:spacing w:after="0" w:line="264" w:lineRule="auto"/>
        <w:ind w:firstLine="567"/>
      </w:pPr>
      <w:r w:rsidRPr="000142FF">
        <w:t>- Làm bài trắc nghiệm</w:t>
      </w:r>
    </w:p>
    <w:p w14:paraId="44AB1A92" w14:textId="77777777" w:rsidR="00BB444C" w:rsidRPr="000142FF" w:rsidRDefault="00BB444C" w:rsidP="00BC0F46">
      <w:pPr>
        <w:spacing w:after="0" w:line="264" w:lineRule="auto"/>
        <w:ind w:firstLine="567"/>
        <w:rPr>
          <w:lang w:val="de-DE"/>
        </w:rPr>
      </w:pPr>
      <w:r w:rsidRPr="000142FF">
        <w:rPr>
          <w:lang w:val="de-DE"/>
        </w:rPr>
        <w:t>- Vận dụng kiến thức để giải thích các hiện tượng liên quan thực tiễn.</w:t>
      </w:r>
    </w:p>
    <w:p w14:paraId="73273C63" w14:textId="77777777" w:rsidR="00BB444C" w:rsidRPr="000142FF" w:rsidRDefault="00BB444C" w:rsidP="00BC0F46">
      <w:pPr>
        <w:spacing w:after="0" w:line="264" w:lineRule="auto"/>
        <w:ind w:firstLine="567"/>
        <w:rPr>
          <w:lang w:val="sv-SE"/>
        </w:rPr>
      </w:pPr>
      <w:r w:rsidRPr="000142FF">
        <w:rPr>
          <w:lang w:val="sv-SE"/>
        </w:rPr>
        <w:t xml:space="preserve">- Rèn luyện tư duy, kĩ năng quan sát, suy luận và so sánh. </w:t>
      </w:r>
    </w:p>
    <w:p w14:paraId="43448AA4" w14:textId="77777777" w:rsidR="00BB444C" w:rsidRPr="000142FF" w:rsidRDefault="00BB444C" w:rsidP="00BC0F46">
      <w:pPr>
        <w:spacing w:after="0" w:line="264" w:lineRule="auto"/>
        <w:ind w:firstLine="567"/>
        <w:rPr>
          <w:spacing w:val="-10"/>
          <w:lang w:val="sv-SE"/>
        </w:rPr>
      </w:pPr>
      <w:r w:rsidRPr="000142FF">
        <w:rPr>
          <w:spacing w:val="-10"/>
          <w:lang w:val="sv-SE"/>
        </w:rPr>
        <w:t xml:space="preserve">- </w:t>
      </w:r>
      <w:r w:rsidRPr="000142FF">
        <w:rPr>
          <w:lang w:val="sv-SE"/>
        </w:rPr>
        <w:t>Rèn thói quen sinh hoạt luyện tập TDTT tốt cho sức khỏe.</w:t>
      </w:r>
      <w:r w:rsidRPr="000142FF">
        <w:rPr>
          <w:spacing w:val="-10"/>
          <w:lang w:val="sv-SE"/>
        </w:rPr>
        <w:t xml:space="preserve"> </w:t>
      </w:r>
    </w:p>
    <w:p w14:paraId="378785FA" w14:textId="77777777" w:rsidR="00BB444C" w:rsidRPr="000142FF" w:rsidRDefault="00BB444C" w:rsidP="00BC0F46">
      <w:pPr>
        <w:spacing w:after="0" w:line="264" w:lineRule="auto"/>
        <w:rPr>
          <w:b/>
          <w:bCs/>
        </w:rPr>
      </w:pPr>
      <w:r w:rsidRPr="00013A7A">
        <w:rPr>
          <w:b/>
          <w:bCs/>
          <w:lang w:val="sv-SE"/>
        </w:rPr>
        <w:t>II</w:t>
      </w:r>
      <w:r w:rsidRPr="000142FF">
        <w:rPr>
          <w:b/>
          <w:bCs/>
        </w:rPr>
        <w:t>. NỘI DUNG</w:t>
      </w:r>
    </w:p>
    <w:p w14:paraId="652B9DD6" w14:textId="77777777" w:rsidR="00BB444C" w:rsidRPr="00013A7A" w:rsidRDefault="00BB444C" w:rsidP="00BC0F46">
      <w:pPr>
        <w:spacing w:after="0" w:line="264" w:lineRule="auto"/>
        <w:rPr>
          <w:b/>
          <w:bCs/>
          <w:lang w:val="sv-SE"/>
        </w:rPr>
      </w:pPr>
      <w:r w:rsidRPr="00013A7A">
        <w:rPr>
          <w:b/>
          <w:bCs/>
          <w:lang w:val="sv-SE"/>
        </w:rPr>
        <w:t>1. Cấu trúc đề thi:</w:t>
      </w:r>
    </w:p>
    <w:p w14:paraId="555308A9" w14:textId="2D51B5D6" w:rsidR="00BB444C" w:rsidRPr="000142FF" w:rsidRDefault="00BB444C" w:rsidP="00BC0F46">
      <w:pPr>
        <w:spacing w:after="0" w:line="264" w:lineRule="auto"/>
        <w:ind w:firstLine="720"/>
        <w:rPr>
          <w:lang w:val="en-US"/>
        </w:rPr>
      </w:pPr>
      <w:r w:rsidRPr="000142FF">
        <w:rPr>
          <w:b/>
          <w:lang w:val="en-US"/>
        </w:rPr>
        <w:t>Phần I:</w:t>
      </w:r>
      <w:r w:rsidRPr="000142FF">
        <w:rPr>
          <w:lang w:val="en-US"/>
        </w:rPr>
        <w:t xml:space="preserve"> Gồm </w:t>
      </w:r>
      <w:r w:rsidRPr="00B800ED">
        <w:rPr>
          <w:b/>
          <w:bCs/>
          <w:i/>
          <w:iCs/>
          <w:lang w:val="en-US"/>
        </w:rPr>
        <w:t>1</w:t>
      </w:r>
      <w:r w:rsidR="00164D06" w:rsidRPr="00B800ED">
        <w:rPr>
          <w:b/>
          <w:bCs/>
          <w:i/>
          <w:iCs/>
          <w:lang w:val="en-US"/>
        </w:rPr>
        <w:t>2</w:t>
      </w:r>
      <w:r w:rsidRPr="00B800ED">
        <w:rPr>
          <w:b/>
          <w:bCs/>
          <w:i/>
          <w:iCs/>
          <w:lang w:val="en-US"/>
        </w:rPr>
        <w:t xml:space="preserve"> câu</w:t>
      </w:r>
      <w:r w:rsidRPr="000142FF">
        <w:rPr>
          <w:lang w:val="en-US"/>
        </w:rPr>
        <w:t xml:space="preserve"> hỏi trắc nghiệm nhiều phương án lựa chọn. 0,25đ/câu. Tổng điểm</w:t>
      </w:r>
      <w:r w:rsidR="00013A7A">
        <w:rPr>
          <w:lang w:val="en-US"/>
        </w:rPr>
        <w:t>:</w:t>
      </w:r>
      <w:r w:rsidRPr="000142FF">
        <w:rPr>
          <w:lang w:val="en-US"/>
        </w:rPr>
        <w:t xml:space="preserve"> </w:t>
      </w:r>
      <w:r w:rsidR="00164D06">
        <w:rPr>
          <w:lang w:val="en-US"/>
        </w:rPr>
        <w:t>3,0</w:t>
      </w:r>
      <w:r w:rsidRPr="000142FF">
        <w:rPr>
          <w:lang w:val="en-US"/>
        </w:rPr>
        <w:t xml:space="preserve"> điểm</w:t>
      </w:r>
    </w:p>
    <w:p w14:paraId="6D802724" w14:textId="0D41702B" w:rsidR="00BB444C" w:rsidRPr="000142FF" w:rsidRDefault="00BB444C" w:rsidP="00BC0F46">
      <w:pPr>
        <w:spacing w:after="0" w:line="264" w:lineRule="auto"/>
        <w:ind w:firstLine="720"/>
        <w:rPr>
          <w:lang w:val="en-US"/>
        </w:rPr>
      </w:pPr>
      <w:r w:rsidRPr="000142FF">
        <w:rPr>
          <w:b/>
          <w:lang w:val="en-US"/>
        </w:rPr>
        <w:t>Phần II:</w:t>
      </w:r>
      <w:r w:rsidRPr="000142FF">
        <w:rPr>
          <w:lang w:val="en-US"/>
        </w:rPr>
        <w:t xml:space="preserve"> Gồm </w:t>
      </w:r>
      <w:r w:rsidR="00164D06" w:rsidRPr="00B800ED">
        <w:rPr>
          <w:b/>
          <w:bCs/>
          <w:i/>
          <w:iCs/>
          <w:lang w:val="en-US"/>
        </w:rPr>
        <w:t>2</w:t>
      </w:r>
      <w:r w:rsidRPr="00B800ED">
        <w:rPr>
          <w:b/>
          <w:bCs/>
          <w:i/>
          <w:iCs/>
          <w:lang w:val="en-US"/>
        </w:rPr>
        <w:t xml:space="preserve"> câu</w:t>
      </w:r>
      <w:r w:rsidRPr="000142FF">
        <w:rPr>
          <w:lang w:val="en-US"/>
        </w:rPr>
        <w:t xml:space="preserve"> trắc nghiệm dạng Đúng/Sai, 4 ý/câu. Tổng điểm: </w:t>
      </w:r>
      <w:r w:rsidR="00164D06">
        <w:rPr>
          <w:lang w:val="en-US"/>
        </w:rPr>
        <w:t>2</w:t>
      </w:r>
      <w:r w:rsidR="00B800ED">
        <w:rPr>
          <w:lang w:val="en-US"/>
        </w:rPr>
        <w:t>,0</w:t>
      </w:r>
      <w:r w:rsidRPr="000142FF">
        <w:rPr>
          <w:lang w:val="en-US"/>
        </w:rPr>
        <w:t xml:space="preserve"> điểm</w:t>
      </w:r>
    </w:p>
    <w:p w14:paraId="686A718F" w14:textId="77777777" w:rsidR="00BB444C" w:rsidRPr="000142FF" w:rsidRDefault="00BB444C" w:rsidP="00BC0F46">
      <w:pPr>
        <w:spacing w:after="0" w:line="264" w:lineRule="auto"/>
        <w:rPr>
          <w:lang w:val="en-US"/>
        </w:rPr>
      </w:pPr>
      <w:r w:rsidRPr="000142FF">
        <w:rPr>
          <w:lang w:val="en-US"/>
        </w:rPr>
        <w:tab/>
      </w:r>
      <w:r w:rsidRPr="000142FF">
        <w:rPr>
          <w:lang w:val="en-US"/>
        </w:rPr>
        <w:tab/>
        <w:t>+ HS trả lời chính xác 01 ý trong 1 câu hỏi được 0,1 điểm</w:t>
      </w:r>
    </w:p>
    <w:p w14:paraId="569360ED" w14:textId="77777777" w:rsidR="00BB444C" w:rsidRPr="000142FF" w:rsidRDefault="00BB444C" w:rsidP="00BC0F46">
      <w:pPr>
        <w:spacing w:after="0" w:line="264" w:lineRule="auto"/>
        <w:rPr>
          <w:lang w:val="en-US"/>
        </w:rPr>
      </w:pPr>
      <w:r w:rsidRPr="000142FF">
        <w:rPr>
          <w:lang w:val="en-US"/>
        </w:rPr>
        <w:tab/>
      </w:r>
      <w:r w:rsidRPr="000142FF">
        <w:rPr>
          <w:lang w:val="en-US"/>
        </w:rPr>
        <w:tab/>
        <w:t>+ HS trả lời chính xác 02 ý trong 1 câu hỏi được 0,25 điểm</w:t>
      </w:r>
    </w:p>
    <w:p w14:paraId="6EFA461A" w14:textId="77777777" w:rsidR="00BB444C" w:rsidRPr="000142FF" w:rsidRDefault="00BB444C" w:rsidP="00BC0F46">
      <w:pPr>
        <w:spacing w:after="0" w:line="264" w:lineRule="auto"/>
        <w:rPr>
          <w:lang w:val="en-US"/>
        </w:rPr>
      </w:pPr>
      <w:r w:rsidRPr="000142FF">
        <w:rPr>
          <w:lang w:val="en-US"/>
        </w:rPr>
        <w:tab/>
      </w:r>
      <w:r w:rsidRPr="000142FF">
        <w:rPr>
          <w:lang w:val="en-US"/>
        </w:rPr>
        <w:tab/>
        <w:t>+ HS trả lời chính xác 03 ý trong 1 câu hỏi được 0,5 điểm</w:t>
      </w:r>
    </w:p>
    <w:p w14:paraId="126043C4" w14:textId="77777777" w:rsidR="00BB444C" w:rsidRPr="000142FF" w:rsidRDefault="00BB444C" w:rsidP="00BC0F46">
      <w:pPr>
        <w:spacing w:after="0" w:line="264" w:lineRule="auto"/>
        <w:rPr>
          <w:lang w:val="en-US"/>
        </w:rPr>
      </w:pPr>
      <w:r w:rsidRPr="000142FF">
        <w:rPr>
          <w:lang w:val="en-US"/>
        </w:rPr>
        <w:tab/>
      </w:r>
      <w:r w:rsidRPr="000142FF">
        <w:rPr>
          <w:lang w:val="en-US"/>
        </w:rPr>
        <w:tab/>
        <w:t>+ HS trả lời chính xác 04 ý trong 1 câu hỏi được 1 điểm</w:t>
      </w:r>
    </w:p>
    <w:p w14:paraId="1BEF46AF" w14:textId="20370596" w:rsidR="00164D06" w:rsidRDefault="00BB444C" w:rsidP="00BC0F46">
      <w:pPr>
        <w:spacing w:after="0" w:line="264" w:lineRule="auto"/>
        <w:ind w:firstLine="720"/>
        <w:rPr>
          <w:lang w:val="en-US"/>
        </w:rPr>
      </w:pPr>
      <w:r w:rsidRPr="000142FF">
        <w:rPr>
          <w:b/>
          <w:lang w:val="en-US"/>
        </w:rPr>
        <w:t>Phần III:</w:t>
      </w:r>
      <w:r w:rsidRPr="000142FF">
        <w:rPr>
          <w:lang w:val="en-US"/>
        </w:rPr>
        <w:t xml:space="preserve"> </w:t>
      </w:r>
      <w:r w:rsidR="00164D06" w:rsidRPr="000142FF">
        <w:rPr>
          <w:lang w:val="en-US"/>
        </w:rPr>
        <w:t xml:space="preserve">Gồm </w:t>
      </w:r>
      <w:r w:rsidR="00B800ED" w:rsidRPr="00B800ED">
        <w:rPr>
          <w:b/>
          <w:bCs/>
          <w:i/>
          <w:iCs/>
          <w:lang w:val="en-US"/>
        </w:rPr>
        <w:t>4</w:t>
      </w:r>
      <w:r w:rsidR="00164D06" w:rsidRPr="00B800ED">
        <w:rPr>
          <w:b/>
          <w:bCs/>
          <w:i/>
          <w:iCs/>
          <w:lang w:val="en-US"/>
        </w:rPr>
        <w:t xml:space="preserve"> câu</w:t>
      </w:r>
      <w:r w:rsidR="00164D06">
        <w:rPr>
          <w:lang w:val="en-US"/>
        </w:rPr>
        <w:t xml:space="preserve"> tr</w:t>
      </w:r>
      <w:r w:rsidR="00164D06" w:rsidRPr="00164D06">
        <w:rPr>
          <w:lang w:val="en-US"/>
        </w:rPr>
        <w:t>ả</w:t>
      </w:r>
      <w:r w:rsidR="00164D06">
        <w:rPr>
          <w:lang w:val="en-US"/>
        </w:rPr>
        <w:t xml:space="preserve"> l</w:t>
      </w:r>
      <w:r w:rsidR="00164D06" w:rsidRPr="00164D06">
        <w:rPr>
          <w:lang w:val="en-US"/>
        </w:rPr>
        <w:t>ời</w:t>
      </w:r>
      <w:r w:rsidR="00164D06">
        <w:rPr>
          <w:lang w:val="en-US"/>
        </w:rPr>
        <w:t xml:space="preserve"> ng</w:t>
      </w:r>
      <w:r w:rsidR="00164D06" w:rsidRPr="00164D06">
        <w:rPr>
          <w:lang w:val="en-US"/>
        </w:rPr>
        <w:t>ắn</w:t>
      </w:r>
      <w:r w:rsidR="00164D06">
        <w:rPr>
          <w:lang w:val="en-US"/>
        </w:rPr>
        <w:t xml:space="preserve">: </w:t>
      </w:r>
      <w:r w:rsidR="00164D06" w:rsidRPr="000142FF">
        <w:rPr>
          <w:lang w:val="en-US"/>
        </w:rPr>
        <w:t>0,5đ/câu. Tổng điểm</w:t>
      </w:r>
      <w:r w:rsidR="00013A7A">
        <w:rPr>
          <w:lang w:val="en-US"/>
        </w:rPr>
        <w:t>:</w:t>
      </w:r>
      <w:r w:rsidR="00164D06" w:rsidRPr="000142FF">
        <w:rPr>
          <w:lang w:val="en-US"/>
        </w:rPr>
        <w:t xml:space="preserve"> </w:t>
      </w:r>
      <w:r w:rsidR="00B800ED">
        <w:rPr>
          <w:lang w:val="en-US"/>
        </w:rPr>
        <w:t>2</w:t>
      </w:r>
      <w:r w:rsidR="00164D06">
        <w:rPr>
          <w:lang w:val="en-US"/>
        </w:rPr>
        <w:t>,0</w:t>
      </w:r>
      <w:r w:rsidR="00164D06" w:rsidRPr="000142FF">
        <w:rPr>
          <w:lang w:val="en-US"/>
        </w:rPr>
        <w:t xml:space="preserve"> điểm</w:t>
      </w:r>
    </w:p>
    <w:p w14:paraId="12147479" w14:textId="79DE05B5" w:rsidR="00BB444C" w:rsidRPr="000142FF" w:rsidRDefault="00B800ED" w:rsidP="00BC0F46">
      <w:pPr>
        <w:spacing w:after="0" w:line="264" w:lineRule="auto"/>
        <w:ind w:firstLine="720"/>
        <w:rPr>
          <w:lang w:val="en-US"/>
        </w:rPr>
      </w:pPr>
      <w:r w:rsidRPr="000142FF">
        <w:rPr>
          <w:b/>
          <w:lang w:val="en-US"/>
        </w:rPr>
        <w:t>Phầ</w:t>
      </w:r>
      <w:r w:rsidR="00013A7A">
        <w:rPr>
          <w:b/>
          <w:lang w:val="en-US"/>
        </w:rPr>
        <w:t>n IV</w:t>
      </w:r>
      <w:r>
        <w:rPr>
          <w:b/>
          <w:lang w:val="en-US"/>
        </w:rPr>
        <w:t xml:space="preserve">: </w:t>
      </w:r>
      <w:r w:rsidR="00BB444C" w:rsidRPr="000142FF">
        <w:rPr>
          <w:lang w:val="en-US"/>
        </w:rPr>
        <w:t xml:space="preserve">Các câu hỏi tự luận. </w:t>
      </w:r>
      <w:r w:rsidR="00BB444C" w:rsidRPr="00B800ED">
        <w:rPr>
          <w:b/>
          <w:bCs/>
          <w:i/>
          <w:iCs/>
          <w:lang w:val="en-US"/>
        </w:rPr>
        <w:t>Gồ</w:t>
      </w:r>
      <w:r w:rsidR="00013A7A">
        <w:rPr>
          <w:b/>
          <w:bCs/>
          <w:i/>
          <w:iCs/>
          <w:lang w:val="en-US"/>
        </w:rPr>
        <w:t>m 3 câu</w:t>
      </w:r>
      <w:r w:rsidR="00BB444C" w:rsidRPr="000142FF">
        <w:rPr>
          <w:lang w:val="en-US"/>
        </w:rPr>
        <w:t xml:space="preserve">. </w:t>
      </w:r>
      <w:r>
        <w:rPr>
          <w:lang w:val="en-US"/>
        </w:rPr>
        <w:t>1,0</w:t>
      </w:r>
      <w:r w:rsidR="00BB444C" w:rsidRPr="000142FF">
        <w:rPr>
          <w:lang w:val="en-US"/>
        </w:rPr>
        <w:t xml:space="preserve"> điểm/</w:t>
      </w:r>
      <w:r w:rsidR="00013A7A">
        <w:rPr>
          <w:lang w:val="en-US"/>
        </w:rPr>
        <w:t>câu</w:t>
      </w:r>
      <w:r w:rsidR="00BB444C" w:rsidRPr="000142FF">
        <w:rPr>
          <w:lang w:val="en-US"/>
        </w:rPr>
        <w:t>. Tổng điểm</w:t>
      </w:r>
      <w:r w:rsidR="00013A7A">
        <w:rPr>
          <w:lang w:val="en-US"/>
        </w:rPr>
        <w:t>:</w:t>
      </w:r>
      <w:r w:rsidR="00BB444C" w:rsidRPr="000142FF">
        <w:rPr>
          <w:lang w:val="en-US"/>
        </w:rPr>
        <w:t xml:space="preserve"> </w:t>
      </w:r>
      <w:r>
        <w:rPr>
          <w:lang w:val="en-US"/>
        </w:rPr>
        <w:t>3,0</w:t>
      </w:r>
      <w:r w:rsidR="00BB444C" w:rsidRPr="000142FF">
        <w:rPr>
          <w:lang w:val="en-US"/>
        </w:rPr>
        <w:t xml:space="preserve"> điểm</w:t>
      </w:r>
    </w:p>
    <w:p w14:paraId="35C4F743" w14:textId="77777777" w:rsidR="00BB444C" w:rsidRPr="000142FF" w:rsidRDefault="00BB444C" w:rsidP="00BC0F46">
      <w:pPr>
        <w:spacing w:after="0" w:line="264" w:lineRule="auto"/>
        <w:rPr>
          <w:b/>
          <w:bCs/>
        </w:rPr>
      </w:pPr>
      <w:r w:rsidRPr="000142FF">
        <w:rPr>
          <w:b/>
          <w:bCs/>
          <w:lang w:val="en-US"/>
        </w:rPr>
        <w:t>2</w:t>
      </w:r>
      <w:r w:rsidRPr="000142FF">
        <w:rPr>
          <w:b/>
          <w:bCs/>
        </w:rPr>
        <w:t>.Ma trận</w:t>
      </w:r>
    </w:p>
    <w:tbl>
      <w:tblPr>
        <w:tblStyle w:val="TableGrid"/>
        <w:tblW w:w="5000" w:type="pct"/>
        <w:tblLook w:val="04A0" w:firstRow="1" w:lastRow="0" w:firstColumn="1" w:lastColumn="0" w:noHBand="0" w:noVBand="1"/>
      </w:tblPr>
      <w:tblGrid>
        <w:gridCol w:w="2369"/>
        <w:gridCol w:w="690"/>
        <w:gridCol w:w="690"/>
        <w:gridCol w:w="656"/>
        <w:gridCol w:w="724"/>
        <w:gridCol w:w="690"/>
        <w:gridCol w:w="622"/>
        <w:gridCol w:w="761"/>
        <w:gridCol w:w="690"/>
        <w:gridCol w:w="754"/>
        <w:gridCol w:w="626"/>
        <w:gridCol w:w="690"/>
        <w:gridCol w:w="720"/>
      </w:tblGrid>
      <w:tr w:rsidR="00BE6541" w14:paraId="040803DE" w14:textId="77777777" w:rsidTr="00BE6541">
        <w:tc>
          <w:tcPr>
            <w:tcW w:w="1109" w:type="pct"/>
            <w:vMerge w:val="restart"/>
            <w:vAlign w:val="center"/>
          </w:tcPr>
          <w:p w14:paraId="12484EDB" w14:textId="4C7E3086" w:rsidR="00BE6541" w:rsidRDefault="00BE6541" w:rsidP="00BC0F46">
            <w:pPr>
              <w:spacing w:line="264" w:lineRule="auto"/>
              <w:jc w:val="center"/>
              <w:rPr>
                <w:b/>
              </w:rPr>
            </w:pPr>
            <w:bookmarkStart w:id="1" w:name="_Hlk190979756"/>
            <w:r>
              <w:rPr>
                <w:b/>
              </w:rPr>
              <w:t>N</w:t>
            </w:r>
            <w:r w:rsidRPr="00B800ED">
              <w:rPr>
                <w:b/>
              </w:rPr>
              <w:t>ội</w:t>
            </w:r>
            <w:r>
              <w:rPr>
                <w:b/>
              </w:rPr>
              <w:t xml:space="preserve"> dung</w:t>
            </w:r>
          </w:p>
        </w:tc>
        <w:tc>
          <w:tcPr>
            <w:tcW w:w="3891" w:type="pct"/>
            <w:gridSpan w:val="12"/>
            <w:vAlign w:val="center"/>
          </w:tcPr>
          <w:p w14:paraId="065EDA8E" w14:textId="79D50E7D" w:rsidR="00BE6541" w:rsidRDefault="00BE6541" w:rsidP="00BC0F46">
            <w:pPr>
              <w:spacing w:line="264" w:lineRule="auto"/>
              <w:jc w:val="center"/>
              <w:rPr>
                <w:b/>
              </w:rPr>
            </w:pPr>
            <w:r>
              <w:rPr>
                <w:b/>
              </w:rPr>
              <w:t>S</w:t>
            </w:r>
            <w:r w:rsidRPr="00B800ED">
              <w:rPr>
                <w:b/>
              </w:rPr>
              <w:t>ố</w:t>
            </w:r>
            <w:r>
              <w:rPr>
                <w:b/>
              </w:rPr>
              <w:t xml:space="preserve"> c</w:t>
            </w:r>
            <w:r w:rsidRPr="00B800ED">
              <w:rPr>
                <w:b/>
              </w:rPr>
              <w:t>â</w:t>
            </w:r>
            <w:r>
              <w:rPr>
                <w:b/>
              </w:rPr>
              <w:t>u h</w:t>
            </w:r>
            <w:r w:rsidRPr="00B800ED">
              <w:rPr>
                <w:b/>
              </w:rPr>
              <w:t>ỏi</w:t>
            </w:r>
          </w:p>
        </w:tc>
      </w:tr>
      <w:tr w:rsidR="00BE6541" w14:paraId="1FD58156" w14:textId="77777777" w:rsidTr="005A1C09">
        <w:tc>
          <w:tcPr>
            <w:tcW w:w="1109" w:type="pct"/>
            <w:vMerge/>
          </w:tcPr>
          <w:p w14:paraId="1D868247" w14:textId="77777777" w:rsidR="00BE6541" w:rsidRDefault="00BE6541" w:rsidP="00BC0F46">
            <w:pPr>
              <w:spacing w:line="264" w:lineRule="auto"/>
              <w:rPr>
                <w:b/>
              </w:rPr>
            </w:pPr>
          </w:p>
        </w:tc>
        <w:tc>
          <w:tcPr>
            <w:tcW w:w="953" w:type="pct"/>
            <w:gridSpan w:val="3"/>
            <w:vAlign w:val="center"/>
          </w:tcPr>
          <w:p w14:paraId="71FA9788" w14:textId="20B4CFF9" w:rsidR="00BE6541" w:rsidRDefault="00BE6541" w:rsidP="00BC0F46">
            <w:pPr>
              <w:spacing w:line="264" w:lineRule="auto"/>
              <w:jc w:val="center"/>
              <w:rPr>
                <w:b/>
              </w:rPr>
            </w:pPr>
            <w:r>
              <w:rPr>
                <w:b/>
              </w:rPr>
              <w:t>Ph</w:t>
            </w:r>
            <w:r w:rsidRPr="002B7A43">
              <w:rPr>
                <w:b/>
              </w:rPr>
              <w:t>ần</w:t>
            </w:r>
            <w:r>
              <w:rPr>
                <w:b/>
              </w:rPr>
              <w:t xml:space="preserve"> I</w:t>
            </w:r>
          </w:p>
        </w:tc>
        <w:tc>
          <w:tcPr>
            <w:tcW w:w="953" w:type="pct"/>
            <w:gridSpan w:val="3"/>
            <w:vAlign w:val="center"/>
          </w:tcPr>
          <w:p w14:paraId="09594698" w14:textId="409C3131" w:rsidR="00BE6541" w:rsidRDefault="00BE6541" w:rsidP="00BC0F46">
            <w:pPr>
              <w:spacing w:line="264" w:lineRule="auto"/>
              <w:jc w:val="center"/>
              <w:rPr>
                <w:b/>
              </w:rPr>
            </w:pPr>
            <w:r>
              <w:rPr>
                <w:b/>
              </w:rPr>
              <w:t>Ph</w:t>
            </w:r>
            <w:r w:rsidRPr="002B7A43">
              <w:rPr>
                <w:b/>
              </w:rPr>
              <w:t>ần</w:t>
            </w:r>
            <w:r>
              <w:rPr>
                <w:b/>
              </w:rPr>
              <w:t xml:space="preserve"> II</w:t>
            </w:r>
          </w:p>
        </w:tc>
        <w:tc>
          <w:tcPr>
            <w:tcW w:w="1031" w:type="pct"/>
            <w:gridSpan w:val="3"/>
            <w:vAlign w:val="center"/>
          </w:tcPr>
          <w:p w14:paraId="58F5627A" w14:textId="007E738D" w:rsidR="00BE6541" w:rsidRDefault="00BE6541" w:rsidP="00BC0F46">
            <w:pPr>
              <w:spacing w:line="264" w:lineRule="auto"/>
              <w:jc w:val="center"/>
              <w:rPr>
                <w:b/>
              </w:rPr>
            </w:pPr>
            <w:r>
              <w:rPr>
                <w:b/>
              </w:rPr>
              <w:t>Ph</w:t>
            </w:r>
            <w:r w:rsidRPr="002B7A43">
              <w:rPr>
                <w:b/>
              </w:rPr>
              <w:t>ần</w:t>
            </w:r>
            <w:r>
              <w:rPr>
                <w:b/>
              </w:rPr>
              <w:t xml:space="preserve"> III</w:t>
            </w:r>
          </w:p>
        </w:tc>
        <w:tc>
          <w:tcPr>
            <w:tcW w:w="953" w:type="pct"/>
            <w:gridSpan w:val="3"/>
            <w:vAlign w:val="center"/>
          </w:tcPr>
          <w:p w14:paraId="3211083D" w14:textId="4EB72D5F" w:rsidR="00BE6541" w:rsidRDefault="00BE6541" w:rsidP="00BC0F46">
            <w:pPr>
              <w:spacing w:line="264" w:lineRule="auto"/>
              <w:jc w:val="center"/>
              <w:rPr>
                <w:b/>
              </w:rPr>
            </w:pPr>
            <w:r>
              <w:rPr>
                <w:b/>
              </w:rPr>
              <w:t>Ph</w:t>
            </w:r>
            <w:r w:rsidRPr="002B7A43">
              <w:rPr>
                <w:b/>
              </w:rPr>
              <w:t>ần</w:t>
            </w:r>
            <w:r>
              <w:rPr>
                <w:b/>
              </w:rPr>
              <w:t xml:space="preserve"> IV</w:t>
            </w:r>
          </w:p>
        </w:tc>
      </w:tr>
      <w:tr w:rsidR="00BE6541" w14:paraId="3D1B0588" w14:textId="77777777" w:rsidTr="005A1C09">
        <w:tc>
          <w:tcPr>
            <w:tcW w:w="1109" w:type="pct"/>
            <w:vMerge/>
          </w:tcPr>
          <w:p w14:paraId="21825E62" w14:textId="77777777" w:rsidR="00BE6541" w:rsidRDefault="00BE6541" w:rsidP="00BC0F46">
            <w:pPr>
              <w:spacing w:line="264" w:lineRule="auto"/>
              <w:rPr>
                <w:b/>
              </w:rPr>
            </w:pPr>
          </w:p>
        </w:tc>
        <w:tc>
          <w:tcPr>
            <w:tcW w:w="323" w:type="pct"/>
            <w:vAlign w:val="center"/>
          </w:tcPr>
          <w:p w14:paraId="216B9C30" w14:textId="470F6718" w:rsidR="00BE6541" w:rsidRPr="008320DB" w:rsidRDefault="00BE6541" w:rsidP="00BC0F46">
            <w:pPr>
              <w:spacing w:line="264" w:lineRule="auto"/>
              <w:jc w:val="center"/>
              <w:rPr>
                <w:b/>
                <w:sz w:val="18"/>
                <w:szCs w:val="16"/>
              </w:rPr>
            </w:pPr>
            <w:r w:rsidRPr="008320DB">
              <w:rPr>
                <w:b/>
                <w:sz w:val="18"/>
                <w:szCs w:val="16"/>
              </w:rPr>
              <w:t>Biết</w:t>
            </w:r>
          </w:p>
        </w:tc>
        <w:tc>
          <w:tcPr>
            <w:tcW w:w="323" w:type="pct"/>
            <w:vAlign w:val="center"/>
          </w:tcPr>
          <w:p w14:paraId="385394F6" w14:textId="26A10AC0" w:rsidR="00BE6541" w:rsidRPr="008320DB" w:rsidRDefault="00BE6541" w:rsidP="00BC0F46">
            <w:pPr>
              <w:spacing w:line="264" w:lineRule="auto"/>
              <w:jc w:val="center"/>
              <w:rPr>
                <w:b/>
                <w:sz w:val="18"/>
                <w:szCs w:val="16"/>
              </w:rPr>
            </w:pPr>
            <w:r w:rsidRPr="008320DB">
              <w:rPr>
                <w:b/>
                <w:sz w:val="18"/>
                <w:szCs w:val="16"/>
              </w:rPr>
              <w:t>Hiểu</w:t>
            </w:r>
          </w:p>
        </w:tc>
        <w:tc>
          <w:tcPr>
            <w:tcW w:w="307" w:type="pct"/>
            <w:vAlign w:val="center"/>
          </w:tcPr>
          <w:p w14:paraId="79866BB1" w14:textId="1DA08192" w:rsidR="00BE6541" w:rsidRPr="008320DB" w:rsidRDefault="00BE6541" w:rsidP="00BC0F46">
            <w:pPr>
              <w:spacing w:line="264" w:lineRule="auto"/>
              <w:jc w:val="center"/>
              <w:rPr>
                <w:b/>
                <w:sz w:val="18"/>
                <w:szCs w:val="16"/>
              </w:rPr>
            </w:pPr>
            <w:r w:rsidRPr="008320DB">
              <w:rPr>
                <w:b/>
                <w:sz w:val="18"/>
                <w:szCs w:val="16"/>
              </w:rPr>
              <w:t>Vận dụng</w:t>
            </w:r>
          </w:p>
        </w:tc>
        <w:tc>
          <w:tcPr>
            <w:tcW w:w="339" w:type="pct"/>
            <w:vAlign w:val="center"/>
          </w:tcPr>
          <w:p w14:paraId="34DE6CB2" w14:textId="77465277" w:rsidR="00BE6541" w:rsidRPr="008320DB" w:rsidRDefault="00BE6541" w:rsidP="00BC0F46">
            <w:pPr>
              <w:spacing w:line="264" w:lineRule="auto"/>
              <w:jc w:val="center"/>
              <w:rPr>
                <w:b/>
                <w:sz w:val="18"/>
                <w:szCs w:val="16"/>
              </w:rPr>
            </w:pPr>
            <w:r w:rsidRPr="008320DB">
              <w:rPr>
                <w:b/>
                <w:sz w:val="18"/>
                <w:szCs w:val="16"/>
              </w:rPr>
              <w:t>Biết</w:t>
            </w:r>
          </w:p>
        </w:tc>
        <w:tc>
          <w:tcPr>
            <w:tcW w:w="323" w:type="pct"/>
            <w:vAlign w:val="center"/>
          </w:tcPr>
          <w:p w14:paraId="53FCCB32" w14:textId="5FD68EDF" w:rsidR="00BE6541" w:rsidRPr="008320DB" w:rsidRDefault="00BE6541" w:rsidP="00BC0F46">
            <w:pPr>
              <w:spacing w:line="264" w:lineRule="auto"/>
              <w:jc w:val="center"/>
              <w:rPr>
                <w:b/>
                <w:sz w:val="18"/>
                <w:szCs w:val="16"/>
              </w:rPr>
            </w:pPr>
            <w:r w:rsidRPr="008320DB">
              <w:rPr>
                <w:b/>
                <w:sz w:val="18"/>
                <w:szCs w:val="16"/>
              </w:rPr>
              <w:t>Hiểu</w:t>
            </w:r>
          </w:p>
        </w:tc>
        <w:tc>
          <w:tcPr>
            <w:tcW w:w="291" w:type="pct"/>
            <w:vAlign w:val="center"/>
          </w:tcPr>
          <w:p w14:paraId="240C1189" w14:textId="4533F3BA" w:rsidR="00BE6541" w:rsidRPr="008320DB" w:rsidRDefault="00BE6541" w:rsidP="00BC0F46">
            <w:pPr>
              <w:spacing w:line="264" w:lineRule="auto"/>
              <w:jc w:val="center"/>
              <w:rPr>
                <w:b/>
                <w:sz w:val="18"/>
                <w:szCs w:val="16"/>
              </w:rPr>
            </w:pPr>
            <w:r w:rsidRPr="008320DB">
              <w:rPr>
                <w:b/>
                <w:sz w:val="18"/>
                <w:szCs w:val="16"/>
              </w:rPr>
              <w:t>Vận dụng</w:t>
            </w:r>
          </w:p>
        </w:tc>
        <w:tc>
          <w:tcPr>
            <w:tcW w:w="356" w:type="pct"/>
            <w:vAlign w:val="center"/>
          </w:tcPr>
          <w:p w14:paraId="7E097C79" w14:textId="7C207DA2" w:rsidR="00BE6541" w:rsidRPr="008320DB" w:rsidRDefault="00BE6541" w:rsidP="00BC0F46">
            <w:pPr>
              <w:spacing w:line="264" w:lineRule="auto"/>
              <w:jc w:val="center"/>
              <w:rPr>
                <w:b/>
                <w:sz w:val="18"/>
                <w:szCs w:val="16"/>
              </w:rPr>
            </w:pPr>
            <w:r w:rsidRPr="008320DB">
              <w:rPr>
                <w:b/>
                <w:sz w:val="18"/>
                <w:szCs w:val="16"/>
              </w:rPr>
              <w:t>Biết</w:t>
            </w:r>
          </w:p>
        </w:tc>
        <w:tc>
          <w:tcPr>
            <w:tcW w:w="323" w:type="pct"/>
            <w:vAlign w:val="center"/>
          </w:tcPr>
          <w:p w14:paraId="4CF927A4" w14:textId="0580AD6F" w:rsidR="00BE6541" w:rsidRPr="008320DB" w:rsidRDefault="00BE6541" w:rsidP="00BC0F46">
            <w:pPr>
              <w:spacing w:line="264" w:lineRule="auto"/>
              <w:jc w:val="center"/>
              <w:rPr>
                <w:b/>
                <w:sz w:val="18"/>
                <w:szCs w:val="16"/>
              </w:rPr>
            </w:pPr>
            <w:r w:rsidRPr="008320DB">
              <w:rPr>
                <w:b/>
                <w:sz w:val="18"/>
                <w:szCs w:val="16"/>
              </w:rPr>
              <w:t>Hiểu</w:t>
            </w:r>
          </w:p>
        </w:tc>
        <w:tc>
          <w:tcPr>
            <w:tcW w:w="353" w:type="pct"/>
            <w:vAlign w:val="center"/>
          </w:tcPr>
          <w:p w14:paraId="0D7297D2" w14:textId="348A3F49" w:rsidR="00BE6541" w:rsidRPr="008320DB" w:rsidRDefault="00BE6541" w:rsidP="00BC0F46">
            <w:pPr>
              <w:spacing w:line="264" w:lineRule="auto"/>
              <w:jc w:val="center"/>
              <w:rPr>
                <w:b/>
                <w:sz w:val="18"/>
                <w:szCs w:val="16"/>
              </w:rPr>
            </w:pPr>
            <w:r w:rsidRPr="008320DB">
              <w:rPr>
                <w:b/>
                <w:sz w:val="18"/>
                <w:szCs w:val="16"/>
              </w:rPr>
              <w:t>Vận dụng</w:t>
            </w:r>
          </w:p>
        </w:tc>
        <w:tc>
          <w:tcPr>
            <w:tcW w:w="293" w:type="pct"/>
            <w:vAlign w:val="center"/>
          </w:tcPr>
          <w:p w14:paraId="00371395" w14:textId="0AAFE24F" w:rsidR="00BE6541" w:rsidRPr="008320DB" w:rsidRDefault="00BE6541" w:rsidP="00BC0F46">
            <w:pPr>
              <w:spacing w:line="264" w:lineRule="auto"/>
              <w:jc w:val="center"/>
              <w:rPr>
                <w:b/>
                <w:sz w:val="18"/>
                <w:szCs w:val="16"/>
              </w:rPr>
            </w:pPr>
            <w:r w:rsidRPr="008320DB">
              <w:rPr>
                <w:b/>
                <w:sz w:val="18"/>
                <w:szCs w:val="16"/>
              </w:rPr>
              <w:t>Biết</w:t>
            </w:r>
          </w:p>
        </w:tc>
        <w:tc>
          <w:tcPr>
            <w:tcW w:w="323" w:type="pct"/>
            <w:vAlign w:val="center"/>
          </w:tcPr>
          <w:p w14:paraId="5BF6E8C2" w14:textId="1889A6E0" w:rsidR="00BE6541" w:rsidRPr="008320DB" w:rsidRDefault="00BE6541" w:rsidP="00BC0F46">
            <w:pPr>
              <w:spacing w:line="264" w:lineRule="auto"/>
              <w:jc w:val="center"/>
              <w:rPr>
                <w:b/>
                <w:sz w:val="18"/>
                <w:szCs w:val="16"/>
              </w:rPr>
            </w:pPr>
            <w:r w:rsidRPr="008320DB">
              <w:rPr>
                <w:b/>
                <w:sz w:val="18"/>
                <w:szCs w:val="16"/>
              </w:rPr>
              <w:t>Hiểu</w:t>
            </w:r>
          </w:p>
        </w:tc>
        <w:tc>
          <w:tcPr>
            <w:tcW w:w="337" w:type="pct"/>
            <w:vAlign w:val="center"/>
          </w:tcPr>
          <w:p w14:paraId="2A4C4C12" w14:textId="73D39F5C" w:rsidR="00BE6541" w:rsidRPr="008320DB" w:rsidRDefault="00BE6541" w:rsidP="00BC0F46">
            <w:pPr>
              <w:spacing w:line="264" w:lineRule="auto"/>
              <w:jc w:val="center"/>
              <w:rPr>
                <w:b/>
                <w:sz w:val="18"/>
                <w:szCs w:val="16"/>
              </w:rPr>
            </w:pPr>
            <w:r w:rsidRPr="008320DB">
              <w:rPr>
                <w:b/>
                <w:sz w:val="18"/>
                <w:szCs w:val="16"/>
              </w:rPr>
              <w:t>Vận dụng</w:t>
            </w:r>
          </w:p>
        </w:tc>
      </w:tr>
      <w:tr w:rsidR="00BE6541" w14:paraId="6BB3B8E9" w14:textId="77777777" w:rsidTr="001578A3">
        <w:tc>
          <w:tcPr>
            <w:tcW w:w="1109" w:type="pct"/>
            <w:vAlign w:val="center"/>
          </w:tcPr>
          <w:p w14:paraId="0EDDC706" w14:textId="24E29E68" w:rsidR="00BE6541" w:rsidRPr="00013A7A" w:rsidRDefault="00BE6541" w:rsidP="00BC0F46">
            <w:pPr>
              <w:spacing w:line="264" w:lineRule="auto"/>
              <w:jc w:val="center"/>
              <w:rPr>
                <w:b/>
                <w:lang w:val="vi-VN"/>
              </w:rPr>
            </w:pPr>
            <w:r>
              <w:rPr>
                <w:lang w:val="fr-FR"/>
              </w:rPr>
              <w:t>C</w:t>
            </w:r>
            <w:r w:rsidRPr="004D1EC4">
              <w:rPr>
                <w:lang w:val="fr-FR"/>
              </w:rPr>
              <w:t>ác</w:t>
            </w:r>
            <w:r>
              <w:rPr>
                <w:lang w:val="fr-FR"/>
              </w:rPr>
              <w:t xml:space="preserve"> h</w:t>
            </w:r>
            <w:r w:rsidRPr="004D1EC4">
              <w:rPr>
                <w:lang w:val="fr-FR"/>
              </w:rPr>
              <w:t>ìn</w:t>
            </w:r>
            <w:r>
              <w:rPr>
                <w:lang w:val="fr-FR"/>
              </w:rPr>
              <w:t>h th</w:t>
            </w:r>
            <w:r w:rsidRPr="004D1EC4">
              <w:rPr>
                <w:lang w:val="fr-FR"/>
              </w:rPr>
              <w:t>ức</w:t>
            </w:r>
            <w:r>
              <w:rPr>
                <w:lang w:val="fr-FR"/>
              </w:rPr>
              <w:t xml:space="preserve"> c</w:t>
            </w:r>
            <w:r w:rsidRPr="004D1EC4">
              <w:rPr>
                <w:lang w:val="fr-FR"/>
              </w:rPr>
              <w:t>ảm</w:t>
            </w:r>
            <w:r>
              <w:rPr>
                <w:lang w:val="fr-FR"/>
              </w:rPr>
              <w:t xml:space="preserve"> </w:t>
            </w:r>
            <w:r w:rsidRPr="004D1EC4">
              <w:rPr>
                <w:lang w:val="fr-FR"/>
              </w:rPr>
              <w:t>ứng</w:t>
            </w:r>
            <w:r>
              <w:rPr>
                <w:lang w:val="fr-FR"/>
              </w:rPr>
              <w:t xml:space="preserve"> </w:t>
            </w:r>
            <w:r w:rsidRPr="004D1EC4">
              <w:rPr>
                <w:lang w:val="fr-FR"/>
              </w:rPr>
              <w:t>ở</w:t>
            </w:r>
            <w:r>
              <w:rPr>
                <w:lang w:val="fr-FR"/>
              </w:rPr>
              <w:t xml:space="preserve"> </w:t>
            </w:r>
            <w:r w:rsidRPr="004D1EC4">
              <w:rPr>
                <w:lang w:val="fr-FR"/>
              </w:rPr>
              <w:t>động</w:t>
            </w:r>
            <w:r>
              <w:rPr>
                <w:lang w:val="fr-FR"/>
              </w:rPr>
              <w:t xml:space="preserve"> v</w:t>
            </w:r>
            <w:r w:rsidRPr="004D1EC4">
              <w:rPr>
                <w:lang w:val="fr-FR"/>
              </w:rPr>
              <w:t>ật</w:t>
            </w:r>
          </w:p>
        </w:tc>
        <w:tc>
          <w:tcPr>
            <w:tcW w:w="323" w:type="pct"/>
            <w:vAlign w:val="center"/>
          </w:tcPr>
          <w:p w14:paraId="6D28F570" w14:textId="5E382BC3" w:rsidR="00BE6541" w:rsidRPr="002E5618" w:rsidRDefault="005A1C09" w:rsidP="00BC0F46">
            <w:pPr>
              <w:spacing w:line="264" w:lineRule="auto"/>
              <w:jc w:val="center"/>
              <w:rPr>
                <w:bCs/>
              </w:rPr>
            </w:pPr>
            <w:r w:rsidRPr="002E5618">
              <w:rPr>
                <w:bCs/>
              </w:rPr>
              <w:t>1</w:t>
            </w:r>
          </w:p>
        </w:tc>
        <w:tc>
          <w:tcPr>
            <w:tcW w:w="323" w:type="pct"/>
            <w:vAlign w:val="center"/>
          </w:tcPr>
          <w:p w14:paraId="575CB5BC" w14:textId="763967DD" w:rsidR="00BE6541" w:rsidRPr="002E5618" w:rsidRDefault="005A1C09" w:rsidP="00BC0F46">
            <w:pPr>
              <w:spacing w:line="264" w:lineRule="auto"/>
              <w:jc w:val="center"/>
              <w:rPr>
                <w:bCs/>
              </w:rPr>
            </w:pPr>
            <w:r w:rsidRPr="002E5618">
              <w:rPr>
                <w:bCs/>
              </w:rPr>
              <w:t>1</w:t>
            </w:r>
          </w:p>
        </w:tc>
        <w:tc>
          <w:tcPr>
            <w:tcW w:w="307" w:type="pct"/>
            <w:vAlign w:val="center"/>
          </w:tcPr>
          <w:p w14:paraId="1AB4C471" w14:textId="77777777" w:rsidR="00BE6541" w:rsidRPr="002E5618" w:rsidRDefault="00BE6541" w:rsidP="00BC0F46">
            <w:pPr>
              <w:spacing w:line="264" w:lineRule="auto"/>
              <w:jc w:val="center"/>
              <w:rPr>
                <w:bCs/>
              </w:rPr>
            </w:pPr>
          </w:p>
        </w:tc>
        <w:tc>
          <w:tcPr>
            <w:tcW w:w="339" w:type="pct"/>
            <w:vAlign w:val="center"/>
          </w:tcPr>
          <w:p w14:paraId="23E0E00B" w14:textId="509A28B2" w:rsidR="00BE6541" w:rsidRPr="002E5618" w:rsidRDefault="00BE6541" w:rsidP="00BC0F46">
            <w:pPr>
              <w:spacing w:line="264" w:lineRule="auto"/>
              <w:jc w:val="center"/>
              <w:rPr>
                <w:bCs/>
              </w:rPr>
            </w:pPr>
          </w:p>
        </w:tc>
        <w:tc>
          <w:tcPr>
            <w:tcW w:w="323" w:type="pct"/>
            <w:vAlign w:val="center"/>
          </w:tcPr>
          <w:p w14:paraId="04FFDA4B" w14:textId="40AD3A16" w:rsidR="00BE6541" w:rsidRPr="002E5618" w:rsidRDefault="00BE6541" w:rsidP="00BC0F46">
            <w:pPr>
              <w:spacing w:line="264" w:lineRule="auto"/>
              <w:jc w:val="center"/>
              <w:rPr>
                <w:bCs/>
              </w:rPr>
            </w:pPr>
          </w:p>
        </w:tc>
        <w:tc>
          <w:tcPr>
            <w:tcW w:w="291" w:type="pct"/>
            <w:vAlign w:val="center"/>
          </w:tcPr>
          <w:p w14:paraId="66662FFB" w14:textId="33B4F87A" w:rsidR="00BE6541" w:rsidRPr="002E5618" w:rsidRDefault="00BE6541" w:rsidP="00BC0F46">
            <w:pPr>
              <w:spacing w:line="264" w:lineRule="auto"/>
              <w:jc w:val="center"/>
              <w:rPr>
                <w:bCs/>
              </w:rPr>
            </w:pPr>
          </w:p>
        </w:tc>
        <w:tc>
          <w:tcPr>
            <w:tcW w:w="356" w:type="pct"/>
            <w:vAlign w:val="center"/>
          </w:tcPr>
          <w:p w14:paraId="794BADFC" w14:textId="1C7AA354" w:rsidR="00BE6541" w:rsidRPr="002E5618" w:rsidRDefault="00BE6541" w:rsidP="00BC0F46">
            <w:pPr>
              <w:spacing w:line="264" w:lineRule="auto"/>
              <w:jc w:val="center"/>
              <w:rPr>
                <w:bCs/>
              </w:rPr>
            </w:pPr>
          </w:p>
        </w:tc>
        <w:tc>
          <w:tcPr>
            <w:tcW w:w="323" w:type="pct"/>
            <w:vAlign w:val="center"/>
          </w:tcPr>
          <w:p w14:paraId="675E9BC6" w14:textId="27D88005" w:rsidR="00BE6541" w:rsidRPr="002E5618" w:rsidRDefault="00121277" w:rsidP="00BC0F46">
            <w:pPr>
              <w:spacing w:line="264" w:lineRule="auto"/>
              <w:jc w:val="center"/>
              <w:rPr>
                <w:bCs/>
              </w:rPr>
            </w:pPr>
            <w:r w:rsidRPr="002E5618">
              <w:rPr>
                <w:bCs/>
              </w:rPr>
              <w:t>1</w:t>
            </w:r>
          </w:p>
        </w:tc>
        <w:tc>
          <w:tcPr>
            <w:tcW w:w="353" w:type="pct"/>
            <w:vAlign w:val="center"/>
          </w:tcPr>
          <w:p w14:paraId="338AE541" w14:textId="77777777" w:rsidR="00BE6541" w:rsidRPr="002E5618" w:rsidRDefault="00BE6541" w:rsidP="00BC0F46">
            <w:pPr>
              <w:spacing w:line="264" w:lineRule="auto"/>
              <w:jc w:val="center"/>
              <w:rPr>
                <w:bCs/>
              </w:rPr>
            </w:pPr>
          </w:p>
        </w:tc>
        <w:tc>
          <w:tcPr>
            <w:tcW w:w="293" w:type="pct"/>
            <w:vAlign w:val="center"/>
          </w:tcPr>
          <w:p w14:paraId="7289BEC9" w14:textId="77777777" w:rsidR="00BE6541" w:rsidRPr="002E5618" w:rsidRDefault="00BE6541" w:rsidP="00BC0F46">
            <w:pPr>
              <w:spacing w:line="264" w:lineRule="auto"/>
              <w:jc w:val="center"/>
              <w:rPr>
                <w:bCs/>
              </w:rPr>
            </w:pPr>
          </w:p>
        </w:tc>
        <w:tc>
          <w:tcPr>
            <w:tcW w:w="323" w:type="pct"/>
            <w:vAlign w:val="center"/>
          </w:tcPr>
          <w:p w14:paraId="29690C7F" w14:textId="77777777" w:rsidR="00BE6541" w:rsidRPr="002E5618" w:rsidRDefault="00BE6541" w:rsidP="00BC0F46">
            <w:pPr>
              <w:spacing w:line="264" w:lineRule="auto"/>
              <w:jc w:val="center"/>
              <w:rPr>
                <w:bCs/>
              </w:rPr>
            </w:pPr>
          </w:p>
        </w:tc>
        <w:tc>
          <w:tcPr>
            <w:tcW w:w="337" w:type="pct"/>
            <w:vAlign w:val="center"/>
          </w:tcPr>
          <w:p w14:paraId="3E113822" w14:textId="77777777" w:rsidR="00BE6541" w:rsidRPr="002E5618" w:rsidRDefault="00BE6541" w:rsidP="00BC0F46">
            <w:pPr>
              <w:spacing w:line="264" w:lineRule="auto"/>
              <w:jc w:val="center"/>
              <w:rPr>
                <w:bCs/>
              </w:rPr>
            </w:pPr>
          </w:p>
        </w:tc>
      </w:tr>
      <w:tr w:rsidR="00BE6541" w14:paraId="41BDDA43" w14:textId="77777777" w:rsidTr="001578A3">
        <w:tc>
          <w:tcPr>
            <w:tcW w:w="1109" w:type="pct"/>
            <w:vAlign w:val="center"/>
          </w:tcPr>
          <w:p w14:paraId="1B9BBABE" w14:textId="4DD887DF" w:rsidR="00BE6541" w:rsidRPr="005A1C09" w:rsidRDefault="00BE6541" w:rsidP="00BC0F46">
            <w:pPr>
              <w:spacing w:line="264" w:lineRule="auto"/>
              <w:jc w:val="center"/>
              <w:rPr>
                <w:lang w:val="fr-FR"/>
              </w:rPr>
            </w:pPr>
            <w:r>
              <w:rPr>
                <w:lang w:val="fr-FR"/>
              </w:rPr>
              <w:t>T</w:t>
            </w:r>
            <w:r w:rsidRPr="004D1EC4">
              <w:rPr>
                <w:lang w:val="fr-FR"/>
              </w:rPr>
              <w:t>ế</w:t>
            </w:r>
            <w:r>
              <w:rPr>
                <w:lang w:val="fr-FR"/>
              </w:rPr>
              <w:t xml:space="preserve"> b</w:t>
            </w:r>
            <w:r w:rsidRPr="004D1EC4">
              <w:rPr>
                <w:lang w:val="fr-FR"/>
              </w:rPr>
              <w:t>ào</w:t>
            </w:r>
            <w:r>
              <w:rPr>
                <w:lang w:val="fr-FR"/>
              </w:rPr>
              <w:t xml:space="preserve"> th</w:t>
            </w:r>
            <w:r w:rsidRPr="004D1EC4">
              <w:rPr>
                <w:lang w:val="fr-FR"/>
              </w:rPr>
              <w:t>ần</w:t>
            </w:r>
            <w:r>
              <w:rPr>
                <w:lang w:val="fr-FR"/>
              </w:rPr>
              <w:t xml:space="preserve"> kinh v</w:t>
            </w:r>
            <w:r w:rsidRPr="004D1EC4">
              <w:rPr>
                <w:lang w:val="fr-FR"/>
              </w:rPr>
              <w:t>à</w:t>
            </w:r>
            <w:r>
              <w:rPr>
                <w:lang w:val="fr-FR"/>
              </w:rPr>
              <w:t xml:space="preserve"> d</w:t>
            </w:r>
            <w:r w:rsidRPr="004D1EC4">
              <w:rPr>
                <w:lang w:val="fr-FR"/>
              </w:rPr>
              <w:t>ẫn</w:t>
            </w:r>
            <w:r>
              <w:rPr>
                <w:lang w:val="fr-FR"/>
              </w:rPr>
              <w:t xml:space="preserve"> truy</w:t>
            </w:r>
            <w:r w:rsidRPr="004D1EC4">
              <w:rPr>
                <w:lang w:val="fr-FR"/>
              </w:rPr>
              <w:t>ền</w:t>
            </w:r>
            <w:r>
              <w:rPr>
                <w:lang w:val="fr-FR"/>
              </w:rPr>
              <w:t xml:space="preserve"> xung th</w:t>
            </w:r>
            <w:r w:rsidRPr="004D1EC4">
              <w:rPr>
                <w:lang w:val="fr-FR"/>
              </w:rPr>
              <w:t>ần</w:t>
            </w:r>
            <w:r>
              <w:rPr>
                <w:lang w:val="fr-FR"/>
              </w:rPr>
              <w:t xml:space="preserve"> kinh tr</w:t>
            </w:r>
            <w:r w:rsidRPr="004D1EC4">
              <w:rPr>
                <w:lang w:val="fr-FR"/>
              </w:rPr>
              <w:t>ê</w:t>
            </w:r>
            <w:r>
              <w:rPr>
                <w:lang w:val="fr-FR"/>
              </w:rPr>
              <w:t>n s</w:t>
            </w:r>
            <w:r w:rsidRPr="004D1EC4">
              <w:rPr>
                <w:lang w:val="fr-FR"/>
              </w:rPr>
              <w:t>ợ</w:t>
            </w:r>
            <w:r>
              <w:rPr>
                <w:lang w:val="fr-FR"/>
              </w:rPr>
              <w:t xml:space="preserve"> th</w:t>
            </w:r>
            <w:r w:rsidRPr="004D1EC4">
              <w:rPr>
                <w:lang w:val="fr-FR"/>
              </w:rPr>
              <w:t>ần</w:t>
            </w:r>
            <w:r>
              <w:rPr>
                <w:lang w:val="fr-FR"/>
              </w:rPr>
              <w:t xml:space="preserve"> kinh.</w:t>
            </w:r>
          </w:p>
        </w:tc>
        <w:tc>
          <w:tcPr>
            <w:tcW w:w="323" w:type="pct"/>
            <w:vAlign w:val="center"/>
          </w:tcPr>
          <w:p w14:paraId="4057C5C4" w14:textId="2BF3C28A" w:rsidR="00BE6541" w:rsidRPr="002E5618" w:rsidRDefault="005A1C09" w:rsidP="00BC0F46">
            <w:pPr>
              <w:spacing w:line="264" w:lineRule="auto"/>
              <w:jc w:val="center"/>
              <w:rPr>
                <w:bCs/>
              </w:rPr>
            </w:pPr>
            <w:r w:rsidRPr="002E5618">
              <w:rPr>
                <w:bCs/>
              </w:rPr>
              <w:t>1</w:t>
            </w:r>
          </w:p>
        </w:tc>
        <w:tc>
          <w:tcPr>
            <w:tcW w:w="323" w:type="pct"/>
            <w:vAlign w:val="center"/>
          </w:tcPr>
          <w:p w14:paraId="024AD9A2" w14:textId="17D2349F" w:rsidR="00BE6541" w:rsidRPr="002E5618" w:rsidRDefault="005A1C09" w:rsidP="00BC0F46">
            <w:pPr>
              <w:spacing w:line="264" w:lineRule="auto"/>
              <w:jc w:val="center"/>
              <w:rPr>
                <w:bCs/>
              </w:rPr>
            </w:pPr>
            <w:r w:rsidRPr="002E5618">
              <w:rPr>
                <w:bCs/>
              </w:rPr>
              <w:t>1</w:t>
            </w:r>
          </w:p>
        </w:tc>
        <w:tc>
          <w:tcPr>
            <w:tcW w:w="307" w:type="pct"/>
            <w:vAlign w:val="center"/>
          </w:tcPr>
          <w:p w14:paraId="0C8BBEC6" w14:textId="77777777" w:rsidR="00BE6541" w:rsidRPr="002E5618" w:rsidRDefault="00BE6541" w:rsidP="00BC0F46">
            <w:pPr>
              <w:spacing w:line="264" w:lineRule="auto"/>
              <w:jc w:val="center"/>
              <w:rPr>
                <w:bCs/>
              </w:rPr>
            </w:pPr>
          </w:p>
        </w:tc>
        <w:tc>
          <w:tcPr>
            <w:tcW w:w="339" w:type="pct"/>
            <w:vAlign w:val="center"/>
          </w:tcPr>
          <w:p w14:paraId="682257C5" w14:textId="77777777" w:rsidR="00BE6541" w:rsidRPr="002E5618" w:rsidRDefault="00BE6541" w:rsidP="00BC0F46">
            <w:pPr>
              <w:spacing w:line="264" w:lineRule="auto"/>
              <w:jc w:val="center"/>
              <w:rPr>
                <w:bCs/>
              </w:rPr>
            </w:pPr>
          </w:p>
        </w:tc>
        <w:tc>
          <w:tcPr>
            <w:tcW w:w="323" w:type="pct"/>
            <w:vAlign w:val="center"/>
          </w:tcPr>
          <w:p w14:paraId="088E06FD" w14:textId="37445848" w:rsidR="00BE6541" w:rsidRPr="002E5618" w:rsidRDefault="00BE6541" w:rsidP="00BC0F46">
            <w:pPr>
              <w:spacing w:line="264" w:lineRule="auto"/>
              <w:jc w:val="center"/>
              <w:rPr>
                <w:bCs/>
              </w:rPr>
            </w:pPr>
          </w:p>
        </w:tc>
        <w:tc>
          <w:tcPr>
            <w:tcW w:w="291" w:type="pct"/>
            <w:vAlign w:val="center"/>
          </w:tcPr>
          <w:p w14:paraId="4BAEC7B7" w14:textId="2A3588FC" w:rsidR="00BE6541" w:rsidRPr="002E5618" w:rsidRDefault="00BE6541" w:rsidP="00BC0F46">
            <w:pPr>
              <w:spacing w:line="264" w:lineRule="auto"/>
              <w:jc w:val="center"/>
              <w:rPr>
                <w:bCs/>
              </w:rPr>
            </w:pPr>
          </w:p>
        </w:tc>
        <w:tc>
          <w:tcPr>
            <w:tcW w:w="356" w:type="pct"/>
            <w:vAlign w:val="center"/>
          </w:tcPr>
          <w:p w14:paraId="0B308CFA" w14:textId="77777777" w:rsidR="00BE6541" w:rsidRPr="002E5618" w:rsidRDefault="00BE6541" w:rsidP="00BC0F46">
            <w:pPr>
              <w:spacing w:line="264" w:lineRule="auto"/>
              <w:jc w:val="center"/>
              <w:rPr>
                <w:bCs/>
              </w:rPr>
            </w:pPr>
          </w:p>
        </w:tc>
        <w:tc>
          <w:tcPr>
            <w:tcW w:w="323" w:type="pct"/>
            <w:vAlign w:val="center"/>
          </w:tcPr>
          <w:p w14:paraId="609D0FF6" w14:textId="77777777" w:rsidR="00BE6541" w:rsidRPr="002E5618" w:rsidRDefault="00BE6541" w:rsidP="00BC0F46">
            <w:pPr>
              <w:spacing w:line="264" w:lineRule="auto"/>
              <w:jc w:val="center"/>
              <w:rPr>
                <w:bCs/>
              </w:rPr>
            </w:pPr>
          </w:p>
        </w:tc>
        <w:tc>
          <w:tcPr>
            <w:tcW w:w="353" w:type="pct"/>
            <w:vAlign w:val="center"/>
          </w:tcPr>
          <w:p w14:paraId="047A329A" w14:textId="77777777" w:rsidR="00BE6541" w:rsidRPr="002E5618" w:rsidRDefault="00BE6541" w:rsidP="00BC0F46">
            <w:pPr>
              <w:spacing w:line="264" w:lineRule="auto"/>
              <w:jc w:val="center"/>
              <w:rPr>
                <w:bCs/>
              </w:rPr>
            </w:pPr>
          </w:p>
        </w:tc>
        <w:tc>
          <w:tcPr>
            <w:tcW w:w="293" w:type="pct"/>
            <w:vAlign w:val="center"/>
          </w:tcPr>
          <w:p w14:paraId="5EF3F671" w14:textId="77777777" w:rsidR="00BE6541" w:rsidRPr="002E5618" w:rsidRDefault="00BE6541" w:rsidP="00BC0F46">
            <w:pPr>
              <w:spacing w:line="264" w:lineRule="auto"/>
              <w:jc w:val="center"/>
              <w:rPr>
                <w:bCs/>
              </w:rPr>
            </w:pPr>
          </w:p>
        </w:tc>
        <w:tc>
          <w:tcPr>
            <w:tcW w:w="323" w:type="pct"/>
            <w:vAlign w:val="center"/>
          </w:tcPr>
          <w:p w14:paraId="5042253E" w14:textId="77777777" w:rsidR="00BE6541" w:rsidRPr="002E5618" w:rsidRDefault="00BE6541" w:rsidP="00BC0F46">
            <w:pPr>
              <w:spacing w:line="264" w:lineRule="auto"/>
              <w:jc w:val="center"/>
              <w:rPr>
                <w:bCs/>
              </w:rPr>
            </w:pPr>
          </w:p>
        </w:tc>
        <w:tc>
          <w:tcPr>
            <w:tcW w:w="337" w:type="pct"/>
            <w:vAlign w:val="center"/>
          </w:tcPr>
          <w:p w14:paraId="149B8D59" w14:textId="6CF3A177" w:rsidR="00BE6541" w:rsidRPr="002E5618" w:rsidRDefault="001578A3" w:rsidP="00BC0F46">
            <w:pPr>
              <w:spacing w:line="264" w:lineRule="auto"/>
              <w:jc w:val="center"/>
              <w:rPr>
                <w:bCs/>
              </w:rPr>
            </w:pPr>
            <w:r w:rsidRPr="002E5618">
              <w:rPr>
                <w:bCs/>
              </w:rPr>
              <w:t>1</w:t>
            </w:r>
          </w:p>
        </w:tc>
      </w:tr>
      <w:tr w:rsidR="00BE6541" w14:paraId="475F1CA9" w14:textId="77777777" w:rsidTr="001578A3">
        <w:tc>
          <w:tcPr>
            <w:tcW w:w="1109" w:type="pct"/>
            <w:vAlign w:val="center"/>
          </w:tcPr>
          <w:p w14:paraId="47A60438" w14:textId="06E15D0B" w:rsidR="00BE6541" w:rsidRPr="005A1C09" w:rsidRDefault="00BE6541" w:rsidP="00BC0F46">
            <w:pPr>
              <w:spacing w:line="264" w:lineRule="auto"/>
              <w:jc w:val="center"/>
              <w:rPr>
                <w:lang w:val="fr-FR"/>
              </w:rPr>
            </w:pPr>
            <w:r>
              <w:rPr>
                <w:lang w:val="fr-FR"/>
              </w:rPr>
              <w:t>Syn</w:t>
            </w:r>
            <w:r w:rsidRPr="00164D06">
              <w:rPr>
                <w:lang w:val="fr-FR"/>
              </w:rPr>
              <w:t>aps</w:t>
            </w:r>
            <w:r>
              <w:rPr>
                <w:lang w:val="fr-FR"/>
              </w:rPr>
              <w:t>e v</w:t>
            </w:r>
            <w:r w:rsidRPr="004D1EC4">
              <w:rPr>
                <w:lang w:val="fr-FR"/>
              </w:rPr>
              <w:t>à</w:t>
            </w:r>
            <w:r>
              <w:rPr>
                <w:lang w:val="fr-FR"/>
              </w:rPr>
              <w:t xml:space="preserve"> truy</w:t>
            </w:r>
            <w:r w:rsidRPr="004D1EC4">
              <w:rPr>
                <w:lang w:val="fr-FR"/>
              </w:rPr>
              <w:t>ề</w:t>
            </w:r>
            <w:r>
              <w:rPr>
                <w:lang w:val="fr-FR"/>
              </w:rPr>
              <w:t>n tin qua syn</w:t>
            </w:r>
            <w:r w:rsidRPr="004D1EC4">
              <w:rPr>
                <w:lang w:val="fr-FR"/>
              </w:rPr>
              <w:t>aps</w:t>
            </w:r>
            <w:r>
              <w:rPr>
                <w:lang w:val="fr-FR"/>
              </w:rPr>
              <w:t>e</w:t>
            </w:r>
          </w:p>
        </w:tc>
        <w:tc>
          <w:tcPr>
            <w:tcW w:w="323" w:type="pct"/>
            <w:vAlign w:val="center"/>
          </w:tcPr>
          <w:p w14:paraId="46FCA153" w14:textId="417AF4C9" w:rsidR="00BE6541" w:rsidRPr="002E5618" w:rsidRDefault="005A1C09" w:rsidP="00BC0F46">
            <w:pPr>
              <w:spacing w:line="264" w:lineRule="auto"/>
              <w:jc w:val="center"/>
              <w:rPr>
                <w:bCs/>
              </w:rPr>
            </w:pPr>
            <w:r w:rsidRPr="002E5618">
              <w:rPr>
                <w:bCs/>
              </w:rPr>
              <w:t>1</w:t>
            </w:r>
          </w:p>
        </w:tc>
        <w:tc>
          <w:tcPr>
            <w:tcW w:w="323" w:type="pct"/>
            <w:vAlign w:val="center"/>
          </w:tcPr>
          <w:p w14:paraId="64C5C3D8" w14:textId="77777777" w:rsidR="00BE6541" w:rsidRPr="002E5618" w:rsidRDefault="00BE6541" w:rsidP="00BC0F46">
            <w:pPr>
              <w:spacing w:line="264" w:lineRule="auto"/>
              <w:jc w:val="center"/>
              <w:rPr>
                <w:bCs/>
              </w:rPr>
            </w:pPr>
          </w:p>
        </w:tc>
        <w:tc>
          <w:tcPr>
            <w:tcW w:w="307" w:type="pct"/>
            <w:vAlign w:val="center"/>
          </w:tcPr>
          <w:p w14:paraId="11F71561" w14:textId="60A0E731" w:rsidR="00BE6541" w:rsidRPr="002E5618" w:rsidRDefault="005A1C09" w:rsidP="00BC0F46">
            <w:pPr>
              <w:spacing w:line="264" w:lineRule="auto"/>
              <w:jc w:val="center"/>
              <w:rPr>
                <w:bCs/>
              </w:rPr>
            </w:pPr>
            <w:r w:rsidRPr="002E5618">
              <w:rPr>
                <w:bCs/>
              </w:rPr>
              <w:t>1</w:t>
            </w:r>
          </w:p>
        </w:tc>
        <w:tc>
          <w:tcPr>
            <w:tcW w:w="339" w:type="pct"/>
            <w:vAlign w:val="center"/>
          </w:tcPr>
          <w:p w14:paraId="4EFBF0E5" w14:textId="477E1633" w:rsidR="00BE6541" w:rsidRPr="002E5618" w:rsidRDefault="00617A3F" w:rsidP="00BC0F46">
            <w:pPr>
              <w:spacing w:line="264" w:lineRule="auto"/>
              <w:jc w:val="center"/>
              <w:rPr>
                <w:bCs/>
              </w:rPr>
            </w:pPr>
            <w:r>
              <w:rPr>
                <w:bCs/>
              </w:rPr>
              <w:t>2</w:t>
            </w:r>
          </w:p>
        </w:tc>
        <w:tc>
          <w:tcPr>
            <w:tcW w:w="323" w:type="pct"/>
            <w:vAlign w:val="center"/>
          </w:tcPr>
          <w:p w14:paraId="3255660C" w14:textId="04B88EA1" w:rsidR="00BE6541" w:rsidRPr="002E5618" w:rsidRDefault="00617A3F" w:rsidP="00BC0F46">
            <w:pPr>
              <w:spacing w:line="264" w:lineRule="auto"/>
              <w:jc w:val="center"/>
              <w:rPr>
                <w:bCs/>
              </w:rPr>
            </w:pPr>
            <w:r>
              <w:rPr>
                <w:bCs/>
              </w:rPr>
              <w:t>1</w:t>
            </w:r>
          </w:p>
        </w:tc>
        <w:tc>
          <w:tcPr>
            <w:tcW w:w="291" w:type="pct"/>
            <w:vAlign w:val="center"/>
          </w:tcPr>
          <w:p w14:paraId="1138A092" w14:textId="24374619" w:rsidR="00BE6541" w:rsidRPr="002E5618" w:rsidRDefault="00617A3F" w:rsidP="00BC0F46">
            <w:pPr>
              <w:spacing w:line="264" w:lineRule="auto"/>
              <w:jc w:val="center"/>
              <w:rPr>
                <w:bCs/>
              </w:rPr>
            </w:pPr>
            <w:r>
              <w:rPr>
                <w:bCs/>
              </w:rPr>
              <w:t>1</w:t>
            </w:r>
          </w:p>
        </w:tc>
        <w:tc>
          <w:tcPr>
            <w:tcW w:w="356" w:type="pct"/>
            <w:vAlign w:val="center"/>
          </w:tcPr>
          <w:p w14:paraId="4474BC15" w14:textId="1EB8394B" w:rsidR="00BE6541" w:rsidRPr="002E5618" w:rsidRDefault="00121277" w:rsidP="00BC0F46">
            <w:pPr>
              <w:spacing w:line="264" w:lineRule="auto"/>
              <w:jc w:val="center"/>
              <w:rPr>
                <w:bCs/>
              </w:rPr>
            </w:pPr>
            <w:r w:rsidRPr="002E5618">
              <w:rPr>
                <w:bCs/>
              </w:rPr>
              <w:t>1</w:t>
            </w:r>
          </w:p>
        </w:tc>
        <w:tc>
          <w:tcPr>
            <w:tcW w:w="323" w:type="pct"/>
            <w:vAlign w:val="center"/>
          </w:tcPr>
          <w:p w14:paraId="4D605090" w14:textId="77777777" w:rsidR="00BE6541" w:rsidRPr="002E5618" w:rsidRDefault="00BE6541" w:rsidP="00BC0F46">
            <w:pPr>
              <w:spacing w:line="264" w:lineRule="auto"/>
              <w:jc w:val="center"/>
              <w:rPr>
                <w:bCs/>
              </w:rPr>
            </w:pPr>
          </w:p>
        </w:tc>
        <w:tc>
          <w:tcPr>
            <w:tcW w:w="353" w:type="pct"/>
            <w:vAlign w:val="center"/>
          </w:tcPr>
          <w:p w14:paraId="02FF837A" w14:textId="77777777" w:rsidR="00BE6541" w:rsidRPr="002E5618" w:rsidRDefault="00BE6541" w:rsidP="00BC0F46">
            <w:pPr>
              <w:spacing w:line="264" w:lineRule="auto"/>
              <w:jc w:val="center"/>
              <w:rPr>
                <w:bCs/>
              </w:rPr>
            </w:pPr>
          </w:p>
        </w:tc>
        <w:tc>
          <w:tcPr>
            <w:tcW w:w="293" w:type="pct"/>
            <w:vAlign w:val="center"/>
          </w:tcPr>
          <w:p w14:paraId="1F6386A9" w14:textId="492A9D5B" w:rsidR="00BE6541" w:rsidRPr="002E5618" w:rsidRDefault="001578A3" w:rsidP="00BC0F46">
            <w:pPr>
              <w:spacing w:line="264" w:lineRule="auto"/>
              <w:jc w:val="center"/>
              <w:rPr>
                <w:bCs/>
              </w:rPr>
            </w:pPr>
            <w:r w:rsidRPr="002E5618">
              <w:rPr>
                <w:bCs/>
              </w:rPr>
              <w:t>1</w:t>
            </w:r>
          </w:p>
        </w:tc>
        <w:tc>
          <w:tcPr>
            <w:tcW w:w="323" w:type="pct"/>
            <w:vAlign w:val="center"/>
          </w:tcPr>
          <w:p w14:paraId="4831C2BC" w14:textId="77777777" w:rsidR="00BE6541" w:rsidRPr="002E5618" w:rsidRDefault="00BE6541" w:rsidP="00BC0F46">
            <w:pPr>
              <w:spacing w:line="264" w:lineRule="auto"/>
              <w:jc w:val="center"/>
              <w:rPr>
                <w:bCs/>
              </w:rPr>
            </w:pPr>
          </w:p>
        </w:tc>
        <w:tc>
          <w:tcPr>
            <w:tcW w:w="337" w:type="pct"/>
            <w:vAlign w:val="center"/>
          </w:tcPr>
          <w:p w14:paraId="38087FC3" w14:textId="77777777" w:rsidR="00BE6541" w:rsidRPr="002E5618" w:rsidRDefault="00BE6541" w:rsidP="00BC0F46">
            <w:pPr>
              <w:spacing w:line="264" w:lineRule="auto"/>
              <w:jc w:val="center"/>
              <w:rPr>
                <w:bCs/>
              </w:rPr>
            </w:pPr>
          </w:p>
        </w:tc>
      </w:tr>
      <w:tr w:rsidR="00BE6541" w14:paraId="0DB69DD5" w14:textId="77777777" w:rsidTr="001578A3">
        <w:tc>
          <w:tcPr>
            <w:tcW w:w="1109" w:type="pct"/>
            <w:vAlign w:val="center"/>
          </w:tcPr>
          <w:p w14:paraId="49CFAF63" w14:textId="0EBB191C" w:rsidR="00BE6541" w:rsidRPr="005A1C09" w:rsidRDefault="005A1C09" w:rsidP="00BC0F46">
            <w:pPr>
              <w:spacing w:line="264" w:lineRule="auto"/>
              <w:jc w:val="center"/>
              <w:rPr>
                <w:lang w:val="fr-FR"/>
              </w:rPr>
            </w:pPr>
            <w:r>
              <w:rPr>
                <w:lang w:val="fr-FR"/>
              </w:rPr>
              <w:t>Ph</w:t>
            </w:r>
            <w:r w:rsidRPr="004D1EC4">
              <w:rPr>
                <w:lang w:val="fr-FR"/>
              </w:rPr>
              <w:t>ản</w:t>
            </w:r>
            <w:r>
              <w:rPr>
                <w:lang w:val="fr-FR"/>
              </w:rPr>
              <w:t xml:space="preserve"> x</w:t>
            </w:r>
            <w:r w:rsidRPr="004D1EC4">
              <w:rPr>
                <w:lang w:val="fr-FR"/>
              </w:rPr>
              <w:t>ạ</w:t>
            </w:r>
            <w:r>
              <w:rPr>
                <w:lang w:val="fr-FR"/>
              </w:rPr>
              <w:t>, ph</w:t>
            </w:r>
            <w:r w:rsidRPr="004D1EC4">
              <w:rPr>
                <w:lang w:val="fr-FR"/>
              </w:rPr>
              <w:t>ản</w:t>
            </w:r>
            <w:r>
              <w:rPr>
                <w:lang w:val="fr-FR"/>
              </w:rPr>
              <w:t xml:space="preserve"> x</w:t>
            </w:r>
            <w:r w:rsidRPr="004D1EC4">
              <w:rPr>
                <w:lang w:val="fr-FR"/>
              </w:rPr>
              <w:t>ạ</w:t>
            </w:r>
            <w:r>
              <w:rPr>
                <w:lang w:val="fr-FR"/>
              </w:rPr>
              <w:t xml:space="preserve"> kh</w:t>
            </w:r>
            <w:r w:rsidRPr="004D1EC4">
              <w:rPr>
                <w:lang w:val="fr-FR"/>
              </w:rPr>
              <w:t>ô</w:t>
            </w:r>
            <w:r>
              <w:rPr>
                <w:lang w:val="fr-FR"/>
              </w:rPr>
              <w:t xml:space="preserve">ng </w:t>
            </w:r>
            <w:r w:rsidRPr="004D1EC4">
              <w:rPr>
                <w:lang w:val="fr-FR"/>
              </w:rPr>
              <w:t>đ</w:t>
            </w:r>
            <w:r>
              <w:rPr>
                <w:lang w:val="fr-FR"/>
              </w:rPr>
              <w:t>i</w:t>
            </w:r>
            <w:r w:rsidRPr="004D1EC4">
              <w:rPr>
                <w:lang w:val="fr-FR"/>
              </w:rPr>
              <w:t>ề</w:t>
            </w:r>
            <w:r>
              <w:rPr>
                <w:lang w:val="fr-FR"/>
              </w:rPr>
              <w:t>u ki</w:t>
            </w:r>
            <w:r w:rsidRPr="004D1EC4">
              <w:rPr>
                <w:lang w:val="fr-FR"/>
              </w:rPr>
              <w:t>ện</w:t>
            </w:r>
            <w:r>
              <w:rPr>
                <w:lang w:val="fr-FR"/>
              </w:rPr>
              <w:t xml:space="preserve"> v</w:t>
            </w:r>
            <w:r w:rsidRPr="004D1EC4">
              <w:rPr>
                <w:lang w:val="fr-FR"/>
              </w:rPr>
              <w:t>à</w:t>
            </w:r>
            <w:r>
              <w:rPr>
                <w:lang w:val="fr-FR"/>
              </w:rPr>
              <w:t xml:space="preserve"> ph</w:t>
            </w:r>
            <w:r w:rsidRPr="004D1EC4">
              <w:rPr>
                <w:lang w:val="fr-FR"/>
              </w:rPr>
              <w:t>ản</w:t>
            </w:r>
            <w:r>
              <w:rPr>
                <w:lang w:val="fr-FR"/>
              </w:rPr>
              <w:t xml:space="preserve"> x</w:t>
            </w:r>
            <w:r w:rsidRPr="004D1EC4">
              <w:rPr>
                <w:lang w:val="fr-FR"/>
              </w:rPr>
              <w:t>ạ</w:t>
            </w:r>
            <w:r>
              <w:rPr>
                <w:lang w:val="fr-FR"/>
              </w:rPr>
              <w:t xml:space="preserve"> c</w:t>
            </w:r>
            <w:r w:rsidRPr="004D1EC4">
              <w:rPr>
                <w:lang w:val="fr-FR"/>
              </w:rPr>
              <w:t>ó</w:t>
            </w:r>
            <w:r>
              <w:rPr>
                <w:lang w:val="fr-FR"/>
              </w:rPr>
              <w:t xml:space="preserve"> </w:t>
            </w:r>
            <w:r w:rsidRPr="004D1EC4">
              <w:rPr>
                <w:lang w:val="fr-FR"/>
              </w:rPr>
              <w:t>điều</w:t>
            </w:r>
            <w:r>
              <w:rPr>
                <w:lang w:val="fr-FR"/>
              </w:rPr>
              <w:t xml:space="preserve"> ki</w:t>
            </w:r>
            <w:r w:rsidRPr="004D1EC4">
              <w:rPr>
                <w:lang w:val="fr-FR"/>
              </w:rPr>
              <w:t>ện</w:t>
            </w:r>
            <w:r>
              <w:rPr>
                <w:lang w:val="fr-FR"/>
              </w:rPr>
              <w:t>.</w:t>
            </w:r>
          </w:p>
        </w:tc>
        <w:tc>
          <w:tcPr>
            <w:tcW w:w="323" w:type="pct"/>
            <w:vAlign w:val="center"/>
          </w:tcPr>
          <w:p w14:paraId="3F885529" w14:textId="250D95E4" w:rsidR="00BE6541" w:rsidRPr="002E5618" w:rsidRDefault="005A1C09" w:rsidP="00BC0F46">
            <w:pPr>
              <w:spacing w:line="264" w:lineRule="auto"/>
              <w:jc w:val="center"/>
              <w:rPr>
                <w:bCs/>
              </w:rPr>
            </w:pPr>
            <w:r w:rsidRPr="002E5618">
              <w:rPr>
                <w:bCs/>
              </w:rPr>
              <w:t>1</w:t>
            </w:r>
          </w:p>
        </w:tc>
        <w:tc>
          <w:tcPr>
            <w:tcW w:w="323" w:type="pct"/>
            <w:vAlign w:val="center"/>
          </w:tcPr>
          <w:p w14:paraId="6C37EAD2" w14:textId="77777777" w:rsidR="00BE6541" w:rsidRPr="002E5618" w:rsidRDefault="00BE6541" w:rsidP="00BC0F46">
            <w:pPr>
              <w:spacing w:line="264" w:lineRule="auto"/>
              <w:jc w:val="center"/>
              <w:rPr>
                <w:bCs/>
              </w:rPr>
            </w:pPr>
          </w:p>
        </w:tc>
        <w:tc>
          <w:tcPr>
            <w:tcW w:w="307" w:type="pct"/>
            <w:vAlign w:val="center"/>
          </w:tcPr>
          <w:p w14:paraId="38386DD4" w14:textId="3D9A399C" w:rsidR="00BE6541" w:rsidRPr="002E5618" w:rsidRDefault="005A1C09" w:rsidP="00BC0F46">
            <w:pPr>
              <w:spacing w:line="264" w:lineRule="auto"/>
              <w:jc w:val="center"/>
              <w:rPr>
                <w:bCs/>
              </w:rPr>
            </w:pPr>
            <w:r w:rsidRPr="002E5618">
              <w:rPr>
                <w:bCs/>
              </w:rPr>
              <w:t>1</w:t>
            </w:r>
          </w:p>
        </w:tc>
        <w:tc>
          <w:tcPr>
            <w:tcW w:w="339" w:type="pct"/>
            <w:vAlign w:val="center"/>
          </w:tcPr>
          <w:p w14:paraId="67DA3B73" w14:textId="77777777" w:rsidR="00BE6541" w:rsidRPr="002E5618" w:rsidRDefault="00BE6541" w:rsidP="00BC0F46">
            <w:pPr>
              <w:spacing w:line="264" w:lineRule="auto"/>
              <w:jc w:val="center"/>
              <w:rPr>
                <w:bCs/>
              </w:rPr>
            </w:pPr>
          </w:p>
        </w:tc>
        <w:tc>
          <w:tcPr>
            <w:tcW w:w="323" w:type="pct"/>
            <w:vAlign w:val="center"/>
          </w:tcPr>
          <w:p w14:paraId="3A279806" w14:textId="53FB98EC" w:rsidR="00BE6541" w:rsidRPr="002E5618" w:rsidRDefault="00BE6541" w:rsidP="00BC0F46">
            <w:pPr>
              <w:spacing w:line="264" w:lineRule="auto"/>
              <w:jc w:val="center"/>
              <w:rPr>
                <w:bCs/>
              </w:rPr>
            </w:pPr>
          </w:p>
        </w:tc>
        <w:tc>
          <w:tcPr>
            <w:tcW w:w="291" w:type="pct"/>
            <w:vAlign w:val="center"/>
          </w:tcPr>
          <w:p w14:paraId="1BFFF194" w14:textId="77777777" w:rsidR="00BE6541" w:rsidRPr="002E5618" w:rsidRDefault="00BE6541" w:rsidP="00BC0F46">
            <w:pPr>
              <w:spacing w:line="264" w:lineRule="auto"/>
              <w:jc w:val="center"/>
              <w:rPr>
                <w:bCs/>
              </w:rPr>
            </w:pPr>
          </w:p>
        </w:tc>
        <w:tc>
          <w:tcPr>
            <w:tcW w:w="356" w:type="pct"/>
            <w:vAlign w:val="center"/>
          </w:tcPr>
          <w:p w14:paraId="44E3749C" w14:textId="77777777" w:rsidR="00BE6541" w:rsidRPr="002E5618" w:rsidRDefault="00BE6541" w:rsidP="00BC0F46">
            <w:pPr>
              <w:spacing w:line="264" w:lineRule="auto"/>
              <w:jc w:val="center"/>
              <w:rPr>
                <w:bCs/>
              </w:rPr>
            </w:pPr>
          </w:p>
        </w:tc>
        <w:tc>
          <w:tcPr>
            <w:tcW w:w="323" w:type="pct"/>
            <w:vAlign w:val="center"/>
          </w:tcPr>
          <w:p w14:paraId="64FD6733" w14:textId="77777777" w:rsidR="00BE6541" w:rsidRPr="002E5618" w:rsidRDefault="00BE6541" w:rsidP="00BC0F46">
            <w:pPr>
              <w:spacing w:line="264" w:lineRule="auto"/>
              <w:jc w:val="center"/>
              <w:rPr>
                <w:bCs/>
              </w:rPr>
            </w:pPr>
          </w:p>
        </w:tc>
        <w:tc>
          <w:tcPr>
            <w:tcW w:w="353" w:type="pct"/>
            <w:vAlign w:val="center"/>
          </w:tcPr>
          <w:p w14:paraId="686D0A42" w14:textId="37B403A1" w:rsidR="00BE6541" w:rsidRPr="002E5618" w:rsidRDefault="00121277" w:rsidP="00BC0F46">
            <w:pPr>
              <w:spacing w:line="264" w:lineRule="auto"/>
              <w:jc w:val="center"/>
              <w:rPr>
                <w:bCs/>
              </w:rPr>
            </w:pPr>
            <w:r w:rsidRPr="002E5618">
              <w:rPr>
                <w:bCs/>
              </w:rPr>
              <w:t>1</w:t>
            </w:r>
          </w:p>
        </w:tc>
        <w:tc>
          <w:tcPr>
            <w:tcW w:w="293" w:type="pct"/>
            <w:vAlign w:val="center"/>
          </w:tcPr>
          <w:p w14:paraId="3A2F740C" w14:textId="77777777" w:rsidR="00BE6541" w:rsidRPr="002E5618" w:rsidRDefault="00BE6541" w:rsidP="00BC0F46">
            <w:pPr>
              <w:spacing w:line="264" w:lineRule="auto"/>
              <w:jc w:val="center"/>
              <w:rPr>
                <w:bCs/>
              </w:rPr>
            </w:pPr>
          </w:p>
        </w:tc>
        <w:tc>
          <w:tcPr>
            <w:tcW w:w="323" w:type="pct"/>
            <w:vAlign w:val="center"/>
          </w:tcPr>
          <w:p w14:paraId="4983C3AE" w14:textId="77777777" w:rsidR="00BE6541" w:rsidRPr="002E5618" w:rsidRDefault="00BE6541" w:rsidP="00BC0F46">
            <w:pPr>
              <w:spacing w:line="264" w:lineRule="auto"/>
              <w:jc w:val="center"/>
              <w:rPr>
                <w:bCs/>
              </w:rPr>
            </w:pPr>
          </w:p>
        </w:tc>
        <w:tc>
          <w:tcPr>
            <w:tcW w:w="337" w:type="pct"/>
            <w:vAlign w:val="center"/>
          </w:tcPr>
          <w:p w14:paraId="5EF6C373" w14:textId="77777777" w:rsidR="00BE6541" w:rsidRPr="002E5618" w:rsidRDefault="00BE6541" w:rsidP="00BC0F46">
            <w:pPr>
              <w:spacing w:line="264" w:lineRule="auto"/>
              <w:jc w:val="center"/>
              <w:rPr>
                <w:bCs/>
              </w:rPr>
            </w:pPr>
          </w:p>
        </w:tc>
      </w:tr>
      <w:tr w:rsidR="00BE6541" w14:paraId="2819CF6D" w14:textId="77777777" w:rsidTr="001578A3">
        <w:tc>
          <w:tcPr>
            <w:tcW w:w="1109" w:type="pct"/>
            <w:vAlign w:val="center"/>
          </w:tcPr>
          <w:p w14:paraId="540D03A0" w14:textId="3ABEFDCC" w:rsidR="00BE6541" w:rsidRPr="005A1C09" w:rsidRDefault="005A1C09" w:rsidP="00BC0F46">
            <w:pPr>
              <w:spacing w:line="264" w:lineRule="auto"/>
              <w:jc w:val="center"/>
              <w:rPr>
                <w:lang w:val="fr-FR"/>
              </w:rPr>
            </w:pPr>
            <w:r>
              <w:rPr>
                <w:lang w:val="fr-FR"/>
              </w:rPr>
              <w:t>T</w:t>
            </w:r>
            <w:r w:rsidRPr="004D1EC4">
              <w:rPr>
                <w:lang w:val="fr-FR"/>
              </w:rPr>
              <w:t>ập</w:t>
            </w:r>
            <w:r>
              <w:rPr>
                <w:lang w:val="fr-FR"/>
              </w:rPr>
              <w:t xml:space="preserve"> t</w:t>
            </w:r>
            <w:r w:rsidRPr="004D1EC4">
              <w:rPr>
                <w:lang w:val="fr-FR"/>
              </w:rPr>
              <w:t>ín</w:t>
            </w:r>
            <w:r>
              <w:rPr>
                <w:lang w:val="fr-FR"/>
              </w:rPr>
              <w:t>h v</w:t>
            </w:r>
            <w:r w:rsidRPr="004D1EC4">
              <w:rPr>
                <w:lang w:val="fr-FR"/>
              </w:rPr>
              <w:t>à</w:t>
            </w:r>
            <w:r>
              <w:rPr>
                <w:lang w:val="fr-FR"/>
              </w:rPr>
              <w:t xml:space="preserve"> vai tr</w:t>
            </w:r>
            <w:r w:rsidRPr="004D1EC4">
              <w:rPr>
                <w:lang w:val="fr-FR"/>
              </w:rPr>
              <w:t>ò</w:t>
            </w:r>
            <w:r>
              <w:rPr>
                <w:lang w:val="fr-FR"/>
              </w:rPr>
              <w:t xml:space="preserve"> c</w:t>
            </w:r>
            <w:r w:rsidRPr="004D1EC4">
              <w:rPr>
                <w:lang w:val="fr-FR"/>
              </w:rPr>
              <w:t>ủa</w:t>
            </w:r>
            <w:r>
              <w:rPr>
                <w:lang w:val="fr-FR"/>
              </w:rPr>
              <w:t xml:space="preserve"> t</w:t>
            </w:r>
            <w:r w:rsidRPr="004D1EC4">
              <w:rPr>
                <w:lang w:val="fr-FR"/>
              </w:rPr>
              <w:t>ập</w:t>
            </w:r>
            <w:r>
              <w:rPr>
                <w:lang w:val="fr-FR"/>
              </w:rPr>
              <w:t xml:space="preserve"> t</w:t>
            </w:r>
            <w:r w:rsidRPr="004D1EC4">
              <w:rPr>
                <w:lang w:val="fr-FR"/>
              </w:rPr>
              <w:t>ính</w:t>
            </w:r>
            <w:r>
              <w:rPr>
                <w:lang w:val="fr-FR"/>
              </w:rPr>
              <w:t>.</w:t>
            </w:r>
          </w:p>
        </w:tc>
        <w:tc>
          <w:tcPr>
            <w:tcW w:w="323" w:type="pct"/>
            <w:vAlign w:val="center"/>
          </w:tcPr>
          <w:p w14:paraId="1250F1DC" w14:textId="153C21A0" w:rsidR="00BE6541" w:rsidRPr="002E5618" w:rsidRDefault="005A1C09" w:rsidP="00BC0F46">
            <w:pPr>
              <w:spacing w:line="264" w:lineRule="auto"/>
              <w:jc w:val="center"/>
              <w:rPr>
                <w:bCs/>
              </w:rPr>
            </w:pPr>
            <w:r w:rsidRPr="002E5618">
              <w:rPr>
                <w:bCs/>
              </w:rPr>
              <w:t>1</w:t>
            </w:r>
          </w:p>
        </w:tc>
        <w:tc>
          <w:tcPr>
            <w:tcW w:w="323" w:type="pct"/>
            <w:vAlign w:val="center"/>
          </w:tcPr>
          <w:p w14:paraId="465B4B81" w14:textId="13527AA8" w:rsidR="00BE6541" w:rsidRPr="002E5618" w:rsidRDefault="005A1C09" w:rsidP="00BC0F46">
            <w:pPr>
              <w:spacing w:line="264" w:lineRule="auto"/>
              <w:jc w:val="center"/>
              <w:rPr>
                <w:bCs/>
              </w:rPr>
            </w:pPr>
            <w:r w:rsidRPr="002E5618">
              <w:rPr>
                <w:bCs/>
              </w:rPr>
              <w:t>1</w:t>
            </w:r>
          </w:p>
        </w:tc>
        <w:tc>
          <w:tcPr>
            <w:tcW w:w="307" w:type="pct"/>
            <w:vAlign w:val="center"/>
          </w:tcPr>
          <w:p w14:paraId="376C71C0" w14:textId="77777777" w:rsidR="00BE6541" w:rsidRPr="002E5618" w:rsidRDefault="00BE6541" w:rsidP="00BC0F46">
            <w:pPr>
              <w:spacing w:line="264" w:lineRule="auto"/>
              <w:jc w:val="center"/>
              <w:rPr>
                <w:bCs/>
              </w:rPr>
            </w:pPr>
          </w:p>
        </w:tc>
        <w:tc>
          <w:tcPr>
            <w:tcW w:w="339" w:type="pct"/>
            <w:vAlign w:val="center"/>
          </w:tcPr>
          <w:p w14:paraId="56549D14" w14:textId="6737A6C9" w:rsidR="00BE6541" w:rsidRPr="002E5618" w:rsidRDefault="007929DF" w:rsidP="00BC0F46">
            <w:pPr>
              <w:spacing w:line="264" w:lineRule="auto"/>
              <w:jc w:val="center"/>
              <w:rPr>
                <w:bCs/>
              </w:rPr>
            </w:pPr>
            <w:r w:rsidRPr="002E5618">
              <w:rPr>
                <w:bCs/>
              </w:rPr>
              <w:t>1</w:t>
            </w:r>
          </w:p>
        </w:tc>
        <w:tc>
          <w:tcPr>
            <w:tcW w:w="323" w:type="pct"/>
            <w:vAlign w:val="center"/>
          </w:tcPr>
          <w:p w14:paraId="071AE94D" w14:textId="1CE8A60F" w:rsidR="00BE6541" w:rsidRPr="002E5618" w:rsidRDefault="00617A3F" w:rsidP="00BC0F46">
            <w:pPr>
              <w:spacing w:line="264" w:lineRule="auto"/>
              <w:jc w:val="center"/>
              <w:rPr>
                <w:bCs/>
              </w:rPr>
            </w:pPr>
            <w:r>
              <w:rPr>
                <w:bCs/>
              </w:rPr>
              <w:t>2</w:t>
            </w:r>
          </w:p>
        </w:tc>
        <w:tc>
          <w:tcPr>
            <w:tcW w:w="291" w:type="pct"/>
            <w:vAlign w:val="center"/>
          </w:tcPr>
          <w:p w14:paraId="2E74EB11" w14:textId="62D4FA4B" w:rsidR="00BE6541" w:rsidRPr="002E5618" w:rsidRDefault="007929DF" w:rsidP="00BC0F46">
            <w:pPr>
              <w:spacing w:line="264" w:lineRule="auto"/>
              <w:jc w:val="center"/>
              <w:rPr>
                <w:bCs/>
              </w:rPr>
            </w:pPr>
            <w:r w:rsidRPr="002E5618">
              <w:rPr>
                <w:bCs/>
              </w:rPr>
              <w:t>1</w:t>
            </w:r>
          </w:p>
        </w:tc>
        <w:tc>
          <w:tcPr>
            <w:tcW w:w="356" w:type="pct"/>
            <w:vAlign w:val="center"/>
          </w:tcPr>
          <w:p w14:paraId="566AB893" w14:textId="77777777" w:rsidR="00BE6541" w:rsidRPr="002E5618" w:rsidRDefault="00BE6541" w:rsidP="00BC0F46">
            <w:pPr>
              <w:spacing w:line="264" w:lineRule="auto"/>
              <w:jc w:val="center"/>
              <w:rPr>
                <w:bCs/>
              </w:rPr>
            </w:pPr>
          </w:p>
        </w:tc>
        <w:tc>
          <w:tcPr>
            <w:tcW w:w="323" w:type="pct"/>
            <w:vAlign w:val="center"/>
          </w:tcPr>
          <w:p w14:paraId="5737D198" w14:textId="77777777" w:rsidR="00BE6541" w:rsidRPr="002E5618" w:rsidRDefault="00BE6541" w:rsidP="00BC0F46">
            <w:pPr>
              <w:spacing w:line="264" w:lineRule="auto"/>
              <w:jc w:val="center"/>
              <w:rPr>
                <w:bCs/>
              </w:rPr>
            </w:pPr>
          </w:p>
        </w:tc>
        <w:tc>
          <w:tcPr>
            <w:tcW w:w="353" w:type="pct"/>
            <w:vAlign w:val="center"/>
          </w:tcPr>
          <w:p w14:paraId="1370872B" w14:textId="77777777" w:rsidR="00BE6541" w:rsidRPr="002E5618" w:rsidRDefault="00BE6541" w:rsidP="00BC0F46">
            <w:pPr>
              <w:spacing w:line="264" w:lineRule="auto"/>
              <w:jc w:val="center"/>
              <w:rPr>
                <w:bCs/>
              </w:rPr>
            </w:pPr>
          </w:p>
        </w:tc>
        <w:tc>
          <w:tcPr>
            <w:tcW w:w="293" w:type="pct"/>
            <w:vAlign w:val="center"/>
          </w:tcPr>
          <w:p w14:paraId="5EFE3304" w14:textId="77777777" w:rsidR="00BE6541" w:rsidRPr="002E5618" w:rsidRDefault="00BE6541" w:rsidP="00BC0F46">
            <w:pPr>
              <w:spacing w:line="264" w:lineRule="auto"/>
              <w:jc w:val="center"/>
              <w:rPr>
                <w:bCs/>
              </w:rPr>
            </w:pPr>
          </w:p>
        </w:tc>
        <w:tc>
          <w:tcPr>
            <w:tcW w:w="323" w:type="pct"/>
            <w:vAlign w:val="center"/>
          </w:tcPr>
          <w:p w14:paraId="58F81BB5" w14:textId="77777777" w:rsidR="00BE6541" w:rsidRPr="002E5618" w:rsidRDefault="00BE6541" w:rsidP="00BC0F46">
            <w:pPr>
              <w:spacing w:line="264" w:lineRule="auto"/>
              <w:jc w:val="center"/>
              <w:rPr>
                <w:bCs/>
              </w:rPr>
            </w:pPr>
          </w:p>
        </w:tc>
        <w:tc>
          <w:tcPr>
            <w:tcW w:w="337" w:type="pct"/>
            <w:vAlign w:val="center"/>
          </w:tcPr>
          <w:p w14:paraId="414BE73D" w14:textId="77777777" w:rsidR="00BE6541" w:rsidRPr="002E5618" w:rsidRDefault="00BE6541" w:rsidP="00BC0F46">
            <w:pPr>
              <w:spacing w:line="264" w:lineRule="auto"/>
              <w:jc w:val="center"/>
              <w:rPr>
                <w:bCs/>
              </w:rPr>
            </w:pPr>
          </w:p>
        </w:tc>
      </w:tr>
      <w:tr w:rsidR="00BE6541" w14:paraId="7C513A06" w14:textId="77777777" w:rsidTr="001578A3">
        <w:tc>
          <w:tcPr>
            <w:tcW w:w="1109" w:type="pct"/>
            <w:vAlign w:val="center"/>
          </w:tcPr>
          <w:p w14:paraId="41EB3556" w14:textId="2DF234AC" w:rsidR="00BE6541" w:rsidRPr="00013A7A" w:rsidRDefault="005A1C09" w:rsidP="00BC0F46">
            <w:pPr>
              <w:spacing w:line="264" w:lineRule="auto"/>
              <w:jc w:val="center"/>
              <w:rPr>
                <w:b/>
                <w:lang w:val="vi-VN"/>
              </w:rPr>
            </w:pPr>
            <w:r>
              <w:rPr>
                <w:lang w:val="fr-FR"/>
              </w:rPr>
              <w:t>T</w:t>
            </w:r>
            <w:r w:rsidRPr="004D1EC4">
              <w:rPr>
                <w:lang w:val="fr-FR"/>
              </w:rPr>
              <w:t>ập</w:t>
            </w:r>
            <w:r>
              <w:rPr>
                <w:lang w:val="fr-FR"/>
              </w:rPr>
              <w:t xml:space="preserve"> t</w:t>
            </w:r>
            <w:r w:rsidRPr="004D1EC4">
              <w:rPr>
                <w:lang w:val="fr-FR"/>
              </w:rPr>
              <w:t>ính</w:t>
            </w:r>
            <w:r>
              <w:rPr>
                <w:lang w:val="fr-FR"/>
              </w:rPr>
              <w:t xml:space="preserve"> b</w:t>
            </w:r>
            <w:r w:rsidRPr="004D1EC4">
              <w:rPr>
                <w:lang w:val="fr-FR"/>
              </w:rPr>
              <w:t>ẩm</w:t>
            </w:r>
            <w:r>
              <w:rPr>
                <w:lang w:val="fr-FR"/>
              </w:rPr>
              <w:t xml:space="preserve"> sinh v</w:t>
            </w:r>
            <w:r w:rsidRPr="004D1EC4">
              <w:rPr>
                <w:lang w:val="fr-FR"/>
              </w:rPr>
              <w:t>à</w:t>
            </w:r>
            <w:r>
              <w:rPr>
                <w:lang w:val="fr-FR"/>
              </w:rPr>
              <w:t xml:space="preserve"> t</w:t>
            </w:r>
            <w:r w:rsidRPr="004D1EC4">
              <w:rPr>
                <w:lang w:val="fr-FR"/>
              </w:rPr>
              <w:t>ập</w:t>
            </w:r>
            <w:r>
              <w:rPr>
                <w:lang w:val="fr-FR"/>
              </w:rPr>
              <w:t xml:space="preserve"> t</w:t>
            </w:r>
            <w:r w:rsidRPr="004D1EC4">
              <w:rPr>
                <w:lang w:val="fr-FR"/>
              </w:rPr>
              <w:t>ính</w:t>
            </w:r>
            <w:r>
              <w:rPr>
                <w:lang w:val="fr-FR"/>
              </w:rPr>
              <w:t xml:space="preserve"> h</w:t>
            </w:r>
            <w:r w:rsidRPr="004D1EC4">
              <w:rPr>
                <w:lang w:val="fr-FR"/>
              </w:rPr>
              <w:t>ọc</w:t>
            </w:r>
            <w:r>
              <w:rPr>
                <w:lang w:val="fr-FR"/>
              </w:rPr>
              <w:t xml:space="preserve"> </w:t>
            </w:r>
            <w:r w:rsidRPr="004D1EC4">
              <w:rPr>
                <w:lang w:val="fr-FR"/>
              </w:rPr>
              <w:t>được</w:t>
            </w:r>
            <w:r>
              <w:rPr>
                <w:lang w:val="fr-FR"/>
              </w:rPr>
              <w:t>.</w:t>
            </w:r>
          </w:p>
        </w:tc>
        <w:tc>
          <w:tcPr>
            <w:tcW w:w="323" w:type="pct"/>
            <w:vAlign w:val="center"/>
          </w:tcPr>
          <w:p w14:paraId="776A0CB1" w14:textId="3EE2A9C7" w:rsidR="00BE6541" w:rsidRPr="002E5618" w:rsidRDefault="005A1C09" w:rsidP="00BC0F46">
            <w:pPr>
              <w:spacing w:line="264" w:lineRule="auto"/>
              <w:jc w:val="center"/>
              <w:rPr>
                <w:bCs/>
              </w:rPr>
            </w:pPr>
            <w:r w:rsidRPr="002E5618">
              <w:rPr>
                <w:bCs/>
              </w:rPr>
              <w:t>1</w:t>
            </w:r>
          </w:p>
        </w:tc>
        <w:tc>
          <w:tcPr>
            <w:tcW w:w="323" w:type="pct"/>
            <w:vAlign w:val="center"/>
          </w:tcPr>
          <w:p w14:paraId="3A75CF8C" w14:textId="77777777" w:rsidR="00BE6541" w:rsidRPr="002E5618" w:rsidRDefault="00BE6541" w:rsidP="00BC0F46">
            <w:pPr>
              <w:spacing w:line="264" w:lineRule="auto"/>
              <w:jc w:val="center"/>
              <w:rPr>
                <w:bCs/>
              </w:rPr>
            </w:pPr>
          </w:p>
        </w:tc>
        <w:tc>
          <w:tcPr>
            <w:tcW w:w="307" w:type="pct"/>
            <w:vAlign w:val="center"/>
          </w:tcPr>
          <w:p w14:paraId="54A80167" w14:textId="61CAD6AB" w:rsidR="00BE6541" w:rsidRPr="002E5618" w:rsidRDefault="005A1C09" w:rsidP="00BC0F46">
            <w:pPr>
              <w:spacing w:line="264" w:lineRule="auto"/>
              <w:jc w:val="center"/>
              <w:rPr>
                <w:bCs/>
              </w:rPr>
            </w:pPr>
            <w:r w:rsidRPr="002E5618">
              <w:rPr>
                <w:bCs/>
              </w:rPr>
              <w:t>1</w:t>
            </w:r>
          </w:p>
        </w:tc>
        <w:tc>
          <w:tcPr>
            <w:tcW w:w="339" w:type="pct"/>
          </w:tcPr>
          <w:p w14:paraId="4C4ABA90" w14:textId="77777777" w:rsidR="00BE6541" w:rsidRPr="002E5618" w:rsidRDefault="00BE6541" w:rsidP="00BC0F46">
            <w:pPr>
              <w:spacing w:line="264" w:lineRule="auto"/>
              <w:rPr>
                <w:bCs/>
              </w:rPr>
            </w:pPr>
          </w:p>
        </w:tc>
        <w:tc>
          <w:tcPr>
            <w:tcW w:w="323" w:type="pct"/>
          </w:tcPr>
          <w:p w14:paraId="69E40099" w14:textId="77777777" w:rsidR="00BE6541" w:rsidRPr="002E5618" w:rsidRDefault="00BE6541" w:rsidP="00BC0F46">
            <w:pPr>
              <w:spacing w:line="264" w:lineRule="auto"/>
              <w:rPr>
                <w:bCs/>
              </w:rPr>
            </w:pPr>
          </w:p>
        </w:tc>
        <w:tc>
          <w:tcPr>
            <w:tcW w:w="291" w:type="pct"/>
            <w:vAlign w:val="center"/>
          </w:tcPr>
          <w:p w14:paraId="6AF7E910" w14:textId="77777777" w:rsidR="00BE6541" w:rsidRPr="002E5618" w:rsidRDefault="00BE6541" w:rsidP="00BC0F46">
            <w:pPr>
              <w:spacing w:line="264" w:lineRule="auto"/>
              <w:jc w:val="center"/>
              <w:rPr>
                <w:bCs/>
              </w:rPr>
            </w:pPr>
          </w:p>
        </w:tc>
        <w:tc>
          <w:tcPr>
            <w:tcW w:w="356" w:type="pct"/>
            <w:vAlign w:val="center"/>
          </w:tcPr>
          <w:p w14:paraId="43B4F1D7" w14:textId="466012FC" w:rsidR="00BE6541" w:rsidRPr="002E5618" w:rsidRDefault="00121277" w:rsidP="00BC0F46">
            <w:pPr>
              <w:spacing w:line="264" w:lineRule="auto"/>
              <w:jc w:val="center"/>
              <w:rPr>
                <w:bCs/>
              </w:rPr>
            </w:pPr>
            <w:r w:rsidRPr="002E5618">
              <w:rPr>
                <w:bCs/>
              </w:rPr>
              <w:t>1</w:t>
            </w:r>
          </w:p>
        </w:tc>
        <w:tc>
          <w:tcPr>
            <w:tcW w:w="323" w:type="pct"/>
            <w:vAlign w:val="center"/>
          </w:tcPr>
          <w:p w14:paraId="0FAE95A8" w14:textId="77777777" w:rsidR="00BE6541" w:rsidRPr="002E5618" w:rsidRDefault="00BE6541" w:rsidP="00BC0F46">
            <w:pPr>
              <w:spacing w:line="264" w:lineRule="auto"/>
              <w:jc w:val="center"/>
              <w:rPr>
                <w:bCs/>
              </w:rPr>
            </w:pPr>
          </w:p>
        </w:tc>
        <w:tc>
          <w:tcPr>
            <w:tcW w:w="353" w:type="pct"/>
            <w:vAlign w:val="center"/>
          </w:tcPr>
          <w:p w14:paraId="37B00BA0" w14:textId="77777777" w:rsidR="00BE6541" w:rsidRPr="002E5618" w:rsidRDefault="00BE6541" w:rsidP="00BC0F46">
            <w:pPr>
              <w:spacing w:line="264" w:lineRule="auto"/>
              <w:jc w:val="center"/>
              <w:rPr>
                <w:bCs/>
              </w:rPr>
            </w:pPr>
          </w:p>
        </w:tc>
        <w:tc>
          <w:tcPr>
            <w:tcW w:w="293" w:type="pct"/>
            <w:vAlign w:val="center"/>
          </w:tcPr>
          <w:p w14:paraId="77BAB870" w14:textId="77777777" w:rsidR="00BE6541" w:rsidRPr="002E5618" w:rsidRDefault="00BE6541" w:rsidP="00BC0F46">
            <w:pPr>
              <w:spacing w:line="264" w:lineRule="auto"/>
              <w:jc w:val="center"/>
              <w:rPr>
                <w:bCs/>
              </w:rPr>
            </w:pPr>
          </w:p>
        </w:tc>
        <w:tc>
          <w:tcPr>
            <w:tcW w:w="323" w:type="pct"/>
            <w:vAlign w:val="center"/>
          </w:tcPr>
          <w:p w14:paraId="51428D2F" w14:textId="02E381B5" w:rsidR="00BE6541" w:rsidRPr="002E5618" w:rsidRDefault="001578A3" w:rsidP="00BC0F46">
            <w:pPr>
              <w:spacing w:line="264" w:lineRule="auto"/>
              <w:jc w:val="center"/>
              <w:rPr>
                <w:bCs/>
              </w:rPr>
            </w:pPr>
            <w:r w:rsidRPr="002E5618">
              <w:rPr>
                <w:bCs/>
              </w:rPr>
              <w:t>1</w:t>
            </w:r>
          </w:p>
        </w:tc>
        <w:tc>
          <w:tcPr>
            <w:tcW w:w="337" w:type="pct"/>
            <w:vAlign w:val="center"/>
          </w:tcPr>
          <w:p w14:paraId="012F1E84" w14:textId="77777777" w:rsidR="00BE6541" w:rsidRPr="002E5618" w:rsidRDefault="00BE6541" w:rsidP="00BC0F46">
            <w:pPr>
              <w:spacing w:line="264" w:lineRule="auto"/>
              <w:jc w:val="center"/>
              <w:rPr>
                <w:bCs/>
              </w:rPr>
            </w:pPr>
          </w:p>
        </w:tc>
      </w:tr>
      <w:tr w:rsidR="00C30AB0" w14:paraId="0646EB48" w14:textId="77777777" w:rsidTr="00121277">
        <w:tc>
          <w:tcPr>
            <w:tcW w:w="1109" w:type="pct"/>
            <w:vMerge w:val="restart"/>
            <w:vAlign w:val="center"/>
          </w:tcPr>
          <w:p w14:paraId="561039F0" w14:textId="20E112C1" w:rsidR="00C30AB0" w:rsidRDefault="00C30AB0" w:rsidP="00BC0F46">
            <w:pPr>
              <w:spacing w:line="264" w:lineRule="auto"/>
              <w:jc w:val="center"/>
              <w:rPr>
                <w:b/>
              </w:rPr>
            </w:pPr>
            <w:r>
              <w:rPr>
                <w:b/>
              </w:rPr>
              <w:t>T</w:t>
            </w:r>
            <w:r w:rsidRPr="00C30AB0">
              <w:rPr>
                <w:b/>
              </w:rPr>
              <w:t>ổng</w:t>
            </w:r>
          </w:p>
        </w:tc>
        <w:tc>
          <w:tcPr>
            <w:tcW w:w="323" w:type="pct"/>
            <w:vAlign w:val="center"/>
          </w:tcPr>
          <w:p w14:paraId="478B8F3E" w14:textId="328423D5" w:rsidR="00C30AB0" w:rsidRPr="001578A3" w:rsidRDefault="00C30AB0" w:rsidP="00BC0F46">
            <w:pPr>
              <w:spacing w:line="264" w:lineRule="auto"/>
              <w:jc w:val="center"/>
              <w:rPr>
                <w:b/>
                <w:i/>
                <w:iCs/>
              </w:rPr>
            </w:pPr>
            <w:r w:rsidRPr="001578A3">
              <w:rPr>
                <w:b/>
                <w:i/>
                <w:iCs/>
              </w:rPr>
              <w:t>6</w:t>
            </w:r>
          </w:p>
        </w:tc>
        <w:tc>
          <w:tcPr>
            <w:tcW w:w="323" w:type="pct"/>
            <w:vAlign w:val="center"/>
          </w:tcPr>
          <w:p w14:paraId="50031C4F" w14:textId="125F6944" w:rsidR="00C30AB0" w:rsidRPr="001578A3" w:rsidRDefault="00C30AB0" w:rsidP="00BC0F46">
            <w:pPr>
              <w:spacing w:line="264" w:lineRule="auto"/>
              <w:jc w:val="center"/>
              <w:rPr>
                <w:b/>
                <w:i/>
                <w:iCs/>
              </w:rPr>
            </w:pPr>
            <w:r w:rsidRPr="001578A3">
              <w:rPr>
                <w:b/>
                <w:i/>
                <w:iCs/>
              </w:rPr>
              <w:t>3</w:t>
            </w:r>
          </w:p>
        </w:tc>
        <w:tc>
          <w:tcPr>
            <w:tcW w:w="307" w:type="pct"/>
            <w:vAlign w:val="center"/>
          </w:tcPr>
          <w:p w14:paraId="2261D3EC" w14:textId="715602BB" w:rsidR="00C30AB0" w:rsidRPr="001578A3" w:rsidRDefault="00C30AB0" w:rsidP="00BC0F46">
            <w:pPr>
              <w:spacing w:line="264" w:lineRule="auto"/>
              <w:jc w:val="center"/>
              <w:rPr>
                <w:b/>
                <w:i/>
                <w:iCs/>
              </w:rPr>
            </w:pPr>
            <w:r w:rsidRPr="001578A3">
              <w:rPr>
                <w:b/>
                <w:i/>
                <w:iCs/>
              </w:rPr>
              <w:t>3</w:t>
            </w:r>
          </w:p>
        </w:tc>
        <w:tc>
          <w:tcPr>
            <w:tcW w:w="339" w:type="pct"/>
            <w:vAlign w:val="center"/>
          </w:tcPr>
          <w:p w14:paraId="1E0BDAAE" w14:textId="4A5C321A" w:rsidR="00C30AB0" w:rsidRPr="001578A3" w:rsidRDefault="007929DF" w:rsidP="00BC0F46">
            <w:pPr>
              <w:spacing w:line="264" w:lineRule="auto"/>
              <w:jc w:val="center"/>
              <w:rPr>
                <w:b/>
                <w:i/>
                <w:iCs/>
              </w:rPr>
            </w:pPr>
            <w:r w:rsidRPr="001578A3">
              <w:rPr>
                <w:b/>
                <w:i/>
                <w:iCs/>
              </w:rPr>
              <w:t>3</w:t>
            </w:r>
          </w:p>
        </w:tc>
        <w:tc>
          <w:tcPr>
            <w:tcW w:w="323" w:type="pct"/>
            <w:vAlign w:val="center"/>
          </w:tcPr>
          <w:p w14:paraId="47D105CD" w14:textId="4DFAFE57" w:rsidR="00C30AB0" w:rsidRPr="001578A3" w:rsidRDefault="007929DF" w:rsidP="00BC0F46">
            <w:pPr>
              <w:spacing w:line="264" w:lineRule="auto"/>
              <w:jc w:val="center"/>
              <w:rPr>
                <w:b/>
                <w:i/>
                <w:iCs/>
              </w:rPr>
            </w:pPr>
            <w:r w:rsidRPr="001578A3">
              <w:rPr>
                <w:b/>
                <w:i/>
                <w:iCs/>
              </w:rPr>
              <w:t>3</w:t>
            </w:r>
          </w:p>
        </w:tc>
        <w:tc>
          <w:tcPr>
            <w:tcW w:w="291" w:type="pct"/>
            <w:vAlign w:val="center"/>
          </w:tcPr>
          <w:p w14:paraId="38D852FA" w14:textId="30FC22DA" w:rsidR="00C30AB0" w:rsidRPr="001578A3" w:rsidRDefault="007929DF" w:rsidP="00BC0F46">
            <w:pPr>
              <w:spacing w:line="264" w:lineRule="auto"/>
              <w:jc w:val="center"/>
              <w:rPr>
                <w:b/>
                <w:i/>
                <w:iCs/>
              </w:rPr>
            </w:pPr>
            <w:r w:rsidRPr="001578A3">
              <w:rPr>
                <w:b/>
                <w:i/>
                <w:iCs/>
              </w:rPr>
              <w:t>2</w:t>
            </w:r>
          </w:p>
        </w:tc>
        <w:tc>
          <w:tcPr>
            <w:tcW w:w="356" w:type="pct"/>
          </w:tcPr>
          <w:p w14:paraId="5DF421ED" w14:textId="12B0D514" w:rsidR="00C30AB0" w:rsidRPr="001578A3" w:rsidRDefault="00121277" w:rsidP="00BC0F46">
            <w:pPr>
              <w:spacing w:line="264" w:lineRule="auto"/>
              <w:jc w:val="center"/>
              <w:rPr>
                <w:b/>
                <w:i/>
                <w:iCs/>
              </w:rPr>
            </w:pPr>
            <w:r w:rsidRPr="001578A3">
              <w:rPr>
                <w:b/>
                <w:i/>
                <w:iCs/>
              </w:rPr>
              <w:t>2</w:t>
            </w:r>
          </w:p>
        </w:tc>
        <w:tc>
          <w:tcPr>
            <w:tcW w:w="323" w:type="pct"/>
          </w:tcPr>
          <w:p w14:paraId="79C66A85" w14:textId="24EB2859" w:rsidR="00C30AB0" w:rsidRPr="001578A3" w:rsidRDefault="00121277" w:rsidP="00BC0F46">
            <w:pPr>
              <w:spacing w:line="264" w:lineRule="auto"/>
              <w:jc w:val="center"/>
              <w:rPr>
                <w:b/>
                <w:i/>
                <w:iCs/>
              </w:rPr>
            </w:pPr>
            <w:r w:rsidRPr="001578A3">
              <w:rPr>
                <w:b/>
                <w:i/>
                <w:iCs/>
              </w:rPr>
              <w:t>1</w:t>
            </w:r>
          </w:p>
        </w:tc>
        <w:tc>
          <w:tcPr>
            <w:tcW w:w="353" w:type="pct"/>
          </w:tcPr>
          <w:p w14:paraId="4BF15FF6" w14:textId="6C77AE21" w:rsidR="00C30AB0" w:rsidRPr="001578A3" w:rsidRDefault="00121277" w:rsidP="00BC0F46">
            <w:pPr>
              <w:spacing w:line="264" w:lineRule="auto"/>
              <w:jc w:val="center"/>
              <w:rPr>
                <w:b/>
                <w:i/>
                <w:iCs/>
              </w:rPr>
            </w:pPr>
            <w:r w:rsidRPr="001578A3">
              <w:rPr>
                <w:b/>
                <w:i/>
                <w:iCs/>
              </w:rPr>
              <w:t>1</w:t>
            </w:r>
          </w:p>
        </w:tc>
        <w:tc>
          <w:tcPr>
            <w:tcW w:w="293" w:type="pct"/>
            <w:vAlign w:val="center"/>
          </w:tcPr>
          <w:p w14:paraId="05FB2CB9" w14:textId="50A81DED" w:rsidR="00C30AB0" w:rsidRPr="001578A3" w:rsidRDefault="00121277" w:rsidP="00BC0F46">
            <w:pPr>
              <w:spacing w:line="264" w:lineRule="auto"/>
              <w:jc w:val="center"/>
              <w:rPr>
                <w:b/>
                <w:i/>
                <w:iCs/>
              </w:rPr>
            </w:pPr>
            <w:r w:rsidRPr="001578A3">
              <w:rPr>
                <w:b/>
                <w:i/>
                <w:iCs/>
              </w:rPr>
              <w:t>1</w:t>
            </w:r>
          </w:p>
        </w:tc>
        <w:tc>
          <w:tcPr>
            <w:tcW w:w="323" w:type="pct"/>
            <w:vAlign w:val="center"/>
          </w:tcPr>
          <w:p w14:paraId="0FEF6C35" w14:textId="5C90E044" w:rsidR="00C30AB0" w:rsidRPr="001578A3" w:rsidRDefault="00121277" w:rsidP="00BC0F46">
            <w:pPr>
              <w:spacing w:line="264" w:lineRule="auto"/>
              <w:jc w:val="center"/>
              <w:rPr>
                <w:b/>
                <w:i/>
                <w:iCs/>
              </w:rPr>
            </w:pPr>
            <w:r w:rsidRPr="001578A3">
              <w:rPr>
                <w:b/>
                <w:i/>
                <w:iCs/>
              </w:rPr>
              <w:t>1</w:t>
            </w:r>
          </w:p>
        </w:tc>
        <w:tc>
          <w:tcPr>
            <w:tcW w:w="337" w:type="pct"/>
            <w:vAlign w:val="center"/>
          </w:tcPr>
          <w:p w14:paraId="6F16ED2A" w14:textId="3CF8825F" w:rsidR="00C30AB0" w:rsidRPr="001578A3" w:rsidRDefault="00121277" w:rsidP="00BC0F46">
            <w:pPr>
              <w:spacing w:line="264" w:lineRule="auto"/>
              <w:jc w:val="center"/>
              <w:rPr>
                <w:b/>
                <w:i/>
                <w:iCs/>
              </w:rPr>
            </w:pPr>
            <w:r w:rsidRPr="001578A3">
              <w:rPr>
                <w:b/>
                <w:i/>
                <w:iCs/>
              </w:rPr>
              <w:t>1</w:t>
            </w:r>
          </w:p>
        </w:tc>
      </w:tr>
      <w:tr w:rsidR="007929DF" w14:paraId="32ACA92B" w14:textId="77777777" w:rsidTr="007929DF">
        <w:tc>
          <w:tcPr>
            <w:tcW w:w="1109" w:type="pct"/>
            <w:vMerge/>
          </w:tcPr>
          <w:p w14:paraId="28DCEC55" w14:textId="77777777" w:rsidR="007929DF" w:rsidRDefault="007929DF" w:rsidP="00BC0F46">
            <w:pPr>
              <w:spacing w:line="264" w:lineRule="auto"/>
              <w:rPr>
                <w:b/>
              </w:rPr>
            </w:pPr>
          </w:p>
        </w:tc>
        <w:tc>
          <w:tcPr>
            <w:tcW w:w="953" w:type="pct"/>
            <w:gridSpan w:val="3"/>
            <w:vAlign w:val="center"/>
          </w:tcPr>
          <w:p w14:paraId="560167AE" w14:textId="40962A55" w:rsidR="007929DF" w:rsidRDefault="007929DF" w:rsidP="00BC0F46">
            <w:pPr>
              <w:spacing w:line="264" w:lineRule="auto"/>
              <w:jc w:val="center"/>
              <w:rPr>
                <w:b/>
              </w:rPr>
            </w:pPr>
            <w:r>
              <w:rPr>
                <w:b/>
              </w:rPr>
              <w:t>12</w:t>
            </w:r>
          </w:p>
        </w:tc>
        <w:tc>
          <w:tcPr>
            <w:tcW w:w="953" w:type="pct"/>
            <w:gridSpan w:val="3"/>
          </w:tcPr>
          <w:p w14:paraId="6889D8F6" w14:textId="3D6DE682" w:rsidR="007929DF" w:rsidRDefault="007929DF" w:rsidP="00BC0F46">
            <w:pPr>
              <w:spacing w:line="264" w:lineRule="auto"/>
              <w:jc w:val="center"/>
              <w:rPr>
                <w:b/>
              </w:rPr>
            </w:pPr>
            <w:r>
              <w:rPr>
                <w:b/>
              </w:rPr>
              <w:t>2 c</w:t>
            </w:r>
            <w:r w:rsidRPr="005331DA">
              <w:rPr>
                <w:b/>
              </w:rPr>
              <w:t>â</w:t>
            </w:r>
            <w:r>
              <w:rPr>
                <w:b/>
              </w:rPr>
              <w:t>u = 8 l</w:t>
            </w:r>
            <w:r w:rsidRPr="005331DA">
              <w:rPr>
                <w:b/>
              </w:rPr>
              <w:t>ệnh</w:t>
            </w:r>
          </w:p>
        </w:tc>
        <w:tc>
          <w:tcPr>
            <w:tcW w:w="1031" w:type="pct"/>
            <w:gridSpan w:val="3"/>
            <w:vAlign w:val="center"/>
          </w:tcPr>
          <w:p w14:paraId="44E6CB34" w14:textId="21D6F97D" w:rsidR="007929DF" w:rsidRDefault="007929DF" w:rsidP="00BC0F46">
            <w:pPr>
              <w:spacing w:line="264" w:lineRule="auto"/>
              <w:jc w:val="center"/>
              <w:rPr>
                <w:b/>
              </w:rPr>
            </w:pPr>
            <w:r>
              <w:rPr>
                <w:b/>
              </w:rPr>
              <w:t>4</w:t>
            </w:r>
          </w:p>
        </w:tc>
        <w:tc>
          <w:tcPr>
            <w:tcW w:w="953" w:type="pct"/>
            <w:gridSpan w:val="3"/>
          </w:tcPr>
          <w:p w14:paraId="6520B42A" w14:textId="0FFBF9BA" w:rsidR="007929DF" w:rsidRDefault="00121277" w:rsidP="00BC0F46">
            <w:pPr>
              <w:spacing w:line="264" w:lineRule="auto"/>
              <w:jc w:val="center"/>
              <w:rPr>
                <w:b/>
              </w:rPr>
            </w:pPr>
            <w:r>
              <w:rPr>
                <w:b/>
              </w:rPr>
              <w:t>3</w:t>
            </w:r>
          </w:p>
        </w:tc>
      </w:tr>
    </w:tbl>
    <w:bookmarkEnd w:id="1"/>
    <w:p w14:paraId="44FD54CC" w14:textId="4A17A345" w:rsidR="007929DF" w:rsidRPr="00013A7A" w:rsidRDefault="007929DF" w:rsidP="00BC0F46">
      <w:pPr>
        <w:spacing w:after="0" w:line="264" w:lineRule="auto"/>
        <w:jc w:val="center"/>
        <w:rPr>
          <w:i/>
        </w:rPr>
      </w:pPr>
      <w:r w:rsidRPr="00013A7A">
        <w:rPr>
          <w:i/>
        </w:rPr>
        <w:t>Các con số trong bảng thể hiện số lượng lệnh hỏi. Mỗi câu hỏi ở phần I, III,IV là 1 lệnh hỏi; mỗi ý hỏi tại phần II là 1 lệnh hỏi.</w:t>
      </w:r>
    </w:p>
    <w:p w14:paraId="56BF5441" w14:textId="19872E2D" w:rsidR="00BB444C" w:rsidRPr="00013A7A" w:rsidRDefault="00BB444C" w:rsidP="00BC0F46">
      <w:pPr>
        <w:spacing w:after="0" w:line="264" w:lineRule="auto"/>
        <w:rPr>
          <w:b/>
        </w:rPr>
      </w:pPr>
      <w:r w:rsidRPr="00013A7A">
        <w:rPr>
          <w:b/>
        </w:rPr>
        <w:t>3. Câu hỏi minh họa</w:t>
      </w:r>
    </w:p>
    <w:p w14:paraId="05101CE1" w14:textId="77777777" w:rsidR="00BB444C" w:rsidRPr="00013A7A" w:rsidRDefault="00BB444C" w:rsidP="00BC0F46">
      <w:pPr>
        <w:spacing w:after="0" w:line="264" w:lineRule="auto"/>
        <w:rPr>
          <w:b/>
          <w:i/>
        </w:rPr>
      </w:pPr>
      <w:r w:rsidRPr="00013A7A">
        <w:rPr>
          <w:b/>
          <w:i/>
        </w:rPr>
        <w:lastRenderedPageBreak/>
        <w:t>A. Phần I: Câu hỏi trắc nghiệm nhiều phương án lựa chọn</w:t>
      </w:r>
    </w:p>
    <w:p w14:paraId="5630A05B" w14:textId="77777777" w:rsidR="00BB444C" w:rsidRPr="00FD0CB6" w:rsidRDefault="00BB444C" w:rsidP="00BC0F46">
      <w:pPr>
        <w:spacing w:after="0" w:line="264" w:lineRule="auto"/>
        <w:rPr>
          <w:b/>
          <w:color w:val="C00000"/>
        </w:rPr>
      </w:pPr>
      <w:r w:rsidRPr="00FD0CB6">
        <w:rPr>
          <w:b/>
          <w:color w:val="C00000"/>
          <w:lang w:val="en-US"/>
        </w:rPr>
        <w:t>* Nhận biết</w:t>
      </w:r>
    </w:p>
    <w:p w14:paraId="3EFD7F4D" w14:textId="42280FC1" w:rsidR="00BC0F46" w:rsidRPr="002208CB" w:rsidRDefault="00BC0F46" w:rsidP="00BC0F46">
      <w:pPr>
        <w:pStyle w:val="NormalWeb"/>
        <w:numPr>
          <w:ilvl w:val="0"/>
          <w:numId w:val="1"/>
        </w:numPr>
        <w:tabs>
          <w:tab w:val="left" w:pos="992"/>
        </w:tabs>
        <w:spacing w:before="0" w:beforeAutospacing="0" w:after="0" w:afterAutospacing="0" w:line="276" w:lineRule="auto"/>
        <w:jc w:val="both"/>
        <w:rPr>
          <w:lang w:val="vi-VN"/>
        </w:rPr>
      </w:pPr>
      <w:r w:rsidRPr="002208CB">
        <w:rPr>
          <w:lang w:val="vi-VN"/>
        </w:rPr>
        <w:t xml:space="preserve">Động vật có hệ thần kinh </w:t>
      </w:r>
      <w:r w:rsidR="00013A7A" w:rsidRPr="002208CB">
        <w:rPr>
          <w:lang w:val="vi-VN"/>
        </w:rPr>
        <w:t>dạng lưới khi bị kích thích thì</w:t>
      </w:r>
    </w:p>
    <w:p w14:paraId="1E097581"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cs="Times New Roman"/>
          <w:szCs w:val="24"/>
        </w:rPr>
        <w:t>di chuyển đi chỗ khác.</w:t>
      </w:r>
      <w:r w:rsidRPr="002208CB">
        <w:rPr>
          <w:rStyle w:val="YoungMixChar"/>
          <w:rFonts w:cs="Times New Roman"/>
          <w:szCs w:val="24"/>
        </w:rPr>
        <w:tab/>
      </w:r>
      <w:r w:rsidRPr="002208CB">
        <w:rPr>
          <w:rStyle w:val="YoungMixChar"/>
          <w:rFonts w:cs="Times New Roman"/>
          <w:b/>
          <w:color w:val="0000FF"/>
          <w:szCs w:val="24"/>
        </w:rPr>
        <w:t xml:space="preserve">B. </w:t>
      </w:r>
      <w:r w:rsidRPr="002208CB">
        <w:rPr>
          <w:rFonts w:cs="Times New Roman"/>
          <w:szCs w:val="24"/>
        </w:rPr>
        <w:t>co ở phần cơ thể bị kích thích.</w:t>
      </w:r>
    </w:p>
    <w:p w14:paraId="6BEDA91B"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cs="Times New Roman"/>
          <w:szCs w:val="24"/>
        </w:rPr>
        <w:t>duỗi thẳng cơ thể.</w:t>
      </w:r>
      <w:r w:rsidRPr="002208CB">
        <w:rPr>
          <w:rStyle w:val="YoungMixChar"/>
          <w:rFonts w:cs="Times New Roman"/>
          <w:szCs w:val="24"/>
        </w:rPr>
        <w:tab/>
      </w:r>
      <w:r w:rsidRPr="002208CB">
        <w:rPr>
          <w:rStyle w:val="YoungMixChar"/>
          <w:rFonts w:cs="Times New Roman"/>
          <w:szCs w:val="24"/>
        </w:rPr>
        <w:tab/>
      </w:r>
      <w:r w:rsidRPr="002208CB">
        <w:rPr>
          <w:rStyle w:val="YoungMixChar"/>
          <w:rFonts w:cs="Times New Roman"/>
          <w:b/>
          <w:color w:val="0000FF"/>
          <w:szCs w:val="24"/>
        </w:rPr>
        <w:t xml:space="preserve">D. </w:t>
      </w:r>
      <w:r w:rsidRPr="002208CB">
        <w:rPr>
          <w:rFonts w:cs="Times New Roman"/>
          <w:szCs w:val="24"/>
        </w:rPr>
        <w:t>co toàn bộ cơ thể.</w:t>
      </w:r>
    </w:p>
    <w:p w14:paraId="177D6972" w14:textId="5FB2F660" w:rsidR="00BC0F46" w:rsidRPr="002208CB" w:rsidRDefault="00BC0F46" w:rsidP="00BC0F46">
      <w:pPr>
        <w:pStyle w:val="ListParagraph"/>
        <w:numPr>
          <w:ilvl w:val="0"/>
          <w:numId w:val="1"/>
        </w:numPr>
        <w:tabs>
          <w:tab w:val="left" w:pos="992"/>
        </w:tabs>
        <w:spacing w:after="0" w:line="276" w:lineRule="auto"/>
        <w:rPr>
          <w:rFonts w:eastAsia="Times New Roman" w:cs="Times New Roman"/>
          <w:szCs w:val="24"/>
        </w:rPr>
      </w:pPr>
      <w:r w:rsidRPr="002208CB">
        <w:rPr>
          <w:rFonts w:eastAsia="Times New Roman" w:cs="Times New Roman"/>
          <w:szCs w:val="24"/>
        </w:rPr>
        <w:t xml:space="preserve">Tế bào thần </w:t>
      </w:r>
      <w:r w:rsidR="00013A7A" w:rsidRPr="002208CB">
        <w:rPr>
          <w:rFonts w:eastAsia="Times New Roman" w:cs="Times New Roman"/>
          <w:szCs w:val="24"/>
        </w:rPr>
        <w:t>kinh còn được gọi là</w:t>
      </w:r>
    </w:p>
    <w:p w14:paraId="4142FEF9"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eastAsia="Times New Roman" w:cs="Times New Roman"/>
          <w:szCs w:val="24"/>
        </w:rPr>
        <w:t>synapse.</w:t>
      </w:r>
      <w:r w:rsidRPr="002208CB">
        <w:rPr>
          <w:rStyle w:val="YoungMixChar"/>
          <w:rFonts w:cs="Times New Roman"/>
          <w:szCs w:val="24"/>
        </w:rPr>
        <w:tab/>
      </w:r>
      <w:r w:rsidRPr="002208CB">
        <w:rPr>
          <w:rStyle w:val="YoungMixChar"/>
          <w:rFonts w:cs="Times New Roman"/>
          <w:b/>
          <w:color w:val="0000FF"/>
          <w:szCs w:val="24"/>
        </w:rPr>
        <w:t xml:space="preserve">B. </w:t>
      </w:r>
      <w:r w:rsidRPr="002208CB">
        <w:rPr>
          <w:rFonts w:eastAsia="Times New Roman" w:cs="Times New Roman"/>
          <w:szCs w:val="24"/>
        </w:rPr>
        <w:t>neuron.</w:t>
      </w:r>
      <w:r w:rsidRPr="002208CB">
        <w:rPr>
          <w:rStyle w:val="YoungMixChar"/>
          <w:rFonts w:cs="Times New Roman"/>
          <w:szCs w:val="24"/>
        </w:rPr>
        <w:tab/>
      </w:r>
      <w:r w:rsidRPr="002208CB">
        <w:rPr>
          <w:rStyle w:val="YoungMixChar"/>
          <w:rFonts w:cs="Times New Roman"/>
          <w:b/>
          <w:color w:val="0000FF"/>
          <w:szCs w:val="24"/>
        </w:rPr>
        <w:t xml:space="preserve">C. </w:t>
      </w:r>
      <w:r w:rsidRPr="002208CB">
        <w:rPr>
          <w:rFonts w:eastAsia="Times New Roman" w:cs="Times New Roman"/>
          <w:szCs w:val="24"/>
        </w:rPr>
        <w:t>myelin.</w:t>
      </w:r>
      <w:r w:rsidRPr="002208CB">
        <w:rPr>
          <w:rStyle w:val="YoungMixChar"/>
          <w:rFonts w:cs="Times New Roman"/>
          <w:szCs w:val="24"/>
        </w:rPr>
        <w:tab/>
      </w:r>
      <w:r w:rsidRPr="002208CB">
        <w:rPr>
          <w:rStyle w:val="YoungMixChar"/>
          <w:rFonts w:cs="Times New Roman"/>
          <w:b/>
          <w:color w:val="0000FF"/>
          <w:szCs w:val="24"/>
        </w:rPr>
        <w:t xml:space="preserve">D. </w:t>
      </w:r>
      <w:r w:rsidRPr="002208CB">
        <w:rPr>
          <w:rFonts w:eastAsia="Times New Roman" w:cs="Times New Roman"/>
          <w:szCs w:val="24"/>
        </w:rPr>
        <w:t>ranvier.</w:t>
      </w:r>
    </w:p>
    <w:p w14:paraId="423C7804" w14:textId="77777777" w:rsidR="00BC0F46" w:rsidRPr="002208CB" w:rsidRDefault="00BC0F46" w:rsidP="00BC0F46">
      <w:pPr>
        <w:pStyle w:val="ListParagraph"/>
        <w:numPr>
          <w:ilvl w:val="0"/>
          <w:numId w:val="1"/>
        </w:numPr>
        <w:tabs>
          <w:tab w:val="left" w:pos="992"/>
        </w:tabs>
        <w:spacing w:after="0" w:line="276" w:lineRule="auto"/>
        <w:rPr>
          <w:rFonts w:eastAsia="Times New Roman" w:cs="Times New Roman"/>
          <w:szCs w:val="24"/>
        </w:rPr>
      </w:pPr>
      <w:r w:rsidRPr="002208CB">
        <w:rPr>
          <w:rFonts w:eastAsia="Times New Roman" w:cs="Times New Roman"/>
          <w:szCs w:val="24"/>
        </w:rPr>
        <w:t>Ở chân khớp, đâu là hạch phát triển hơn so với các hạch khác và chi phối các hoạt động phức tạp của cơ thể?</w:t>
      </w:r>
    </w:p>
    <w:p w14:paraId="24D4F7F6"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eastAsia="Times New Roman" w:cs="Times New Roman"/>
          <w:szCs w:val="24"/>
        </w:rPr>
        <w:t>Hạch ở lưng.</w:t>
      </w:r>
      <w:r w:rsidRPr="002208CB">
        <w:rPr>
          <w:rStyle w:val="YoungMixChar"/>
          <w:rFonts w:cs="Times New Roman"/>
          <w:szCs w:val="24"/>
        </w:rPr>
        <w:tab/>
      </w:r>
      <w:r w:rsidRPr="002208CB">
        <w:rPr>
          <w:rStyle w:val="YoungMixChar"/>
          <w:rFonts w:cs="Times New Roman"/>
          <w:b/>
          <w:color w:val="0000FF"/>
          <w:szCs w:val="24"/>
        </w:rPr>
        <w:t xml:space="preserve">B. </w:t>
      </w:r>
      <w:r w:rsidRPr="002208CB">
        <w:rPr>
          <w:rFonts w:eastAsia="Times New Roman" w:cs="Times New Roman"/>
          <w:szCs w:val="24"/>
        </w:rPr>
        <w:t>Hạch ở bụng.</w:t>
      </w:r>
      <w:r w:rsidRPr="002208CB">
        <w:rPr>
          <w:rStyle w:val="YoungMixChar"/>
          <w:rFonts w:cs="Times New Roman"/>
          <w:szCs w:val="24"/>
        </w:rPr>
        <w:tab/>
      </w:r>
      <w:r w:rsidRPr="002208CB">
        <w:rPr>
          <w:rStyle w:val="YoungMixChar"/>
          <w:rFonts w:cs="Times New Roman"/>
          <w:b/>
          <w:color w:val="0000FF"/>
          <w:szCs w:val="24"/>
        </w:rPr>
        <w:t xml:space="preserve">C. </w:t>
      </w:r>
      <w:r w:rsidRPr="002208CB">
        <w:rPr>
          <w:rFonts w:eastAsia="Times New Roman" w:cs="Times New Roman"/>
          <w:szCs w:val="24"/>
        </w:rPr>
        <w:t>Hạch đầu.</w:t>
      </w:r>
      <w:r w:rsidRPr="002208CB">
        <w:rPr>
          <w:rStyle w:val="YoungMixChar"/>
          <w:rFonts w:cs="Times New Roman"/>
          <w:szCs w:val="24"/>
        </w:rPr>
        <w:tab/>
      </w:r>
      <w:r w:rsidRPr="002208CB">
        <w:rPr>
          <w:rStyle w:val="YoungMixChar"/>
          <w:rFonts w:cs="Times New Roman"/>
          <w:b/>
          <w:color w:val="0000FF"/>
          <w:szCs w:val="24"/>
        </w:rPr>
        <w:t xml:space="preserve">D. </w:t>
      </w:r>
      <w:r w:rsidRPr="002208CB">
        <w:rPr>
          <w:rFonts w:eastAsia="Times New Roman" w:cs="Times New Roman"/>
          <w:szCs w:val="24"/>
        </w:rPr>
        <w:t>Hạch ở các chi.</w:t>
      </w:r>
    </w:p>
    <w:p w14:paraId="19396F49" w14:textId="4D5397CE" w:rsidR="00BC0F46" w:rsidRPr="002208CB" w:rsidRDefault="009D0A6F" w:rsidP="00BC0F46">
      <w:pPr>
        <w:pStyle w:val="ListParagraph"/>
        <w:numPr>
          <w:ilvl w:val="0"/>
          <w:numId w:val="1"/>
        </w:numPr>
        <w:tabs>
          <w:tab w:val="left" w:pos="992"/>
        </w:tabs>
        <w:spacing w:after="0" w:line="276" w:lineRule="auto"/>
        <w:rPr>
          <w:rFonts w:eastAsia="Times New Roman" w:cs="Times New Roman"/>
          <w:szCs w:val="24"/>
        </w:rPr>
      </w:pPr>
      <w:r w:rsidRPr="002208CB">
        <w:rPr>
          <w:rFonts w:eastAsia="Times New Roman" w:cs="Times New Roman"/>
          <w:szCs w:val="24"/>
        </w:rPr>
        <w:t xml:space="preserve">Chất mà động vật tiết ra ngoài môi trường và ảnh hưởng đến hành vi của những cá thể khác cùng loài là: </w:t>
      </w:r>
    </w:p>
    <w:p w14:paraId="4B6F11F8" w14:textId="206F1F7F"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009D0A6F" w:rsidRPr="002208CB">
        <w:rPr>
          <w:rFonts w:eastAsia="Times New Roman" w:cs="Times New Roman"/>
          <w:szCs w:val="24"/>
          <w:lang w:val="en-US"/>
        </w:rPr>
        <w:t>hoocmone</w:t>
      </w:r>
      <w:r w:rsidRPr="002208CB">
        <w:rPr>
          <w:rFonts w:eastAsia="Times New Roman" w:cs="Times New Roman"/>
          <w:szCs w:val="24"/>
        </w:rPr>
        <w:t>.</w:t>
      </w:r>
      <w:r w:rsidRPr="002208CB">
        <w:rPr>
          <w:rStyle w:val="YoungMixChar"/>
          <w:rFonts w:cs="Times New Roman"/>
          <w:szCs w:val="24"/>
        </w:rPr>
        <w:tab/>
      </w:r>
      <w:r w:rsidRPr="002208CB">
        <w:rPr>
          <w:rStyle w:val="YoungMixChar"/>
          <w:rFonts w:cs="Times New Roman"/>
          <w:b/>
          <w:color w:val="0000FF"/>
          <w:szCs w:val="24"/>
        </w:rPr>
        <w:t xml:space="preserve">B. </w:t>
      </w:r>
      <w:r w:rsidR="009D0A6F" w:rsidRPr="002208CB">
        <w:rPr>
          <w:rFonts w:eastAsia="Times New Roman" w:cs="Times New Roman"/>
          <w:szCs w:val="24"/>
          <w:lang w:val="en-US"/>
        </w:rPr>
        <w:t>pheromone</w:t>
      </w:r>
      <w:r w:rsidRPr="002208CB">
        <w:rPr>
          <w:rFonts w:eastAsia="Times New Roman" w:cs="Times New Roman"/>
          <w:szCs w:val="24"/>
        </w:rPr>
        <w:t>.</w:t>
      </w:r>
      <w:r w:rsidRPr="002208CB">
        <w:rPr>
          <w:rStyle w:val="YoungMixChar"/>
          <w:rFonts w:cs="Times New Roman"/>
          <w:szCs w:val="24"/>
        </w:rPr>
        <w:tab/>
      </w:r>
      <w:r w:rsidRPr="002208CB">
        <w:rPr>
          <w:rStyle w:val="YoungMixChar"/>
          <w:rFonts w:cs="Times New Roman"/>
          <w:b/>
          <w:color w:val="0000FF"/>
          <w:szCs w:val="24"/>
        </w:rPr>
        <w:t xml:space="preserve">C. </w:t>
      </w:r>
      <w:r w:rsidR="009D0A6F" w:rsidRPr="002208CB">
        <w:rPr>
          <w:rFonts w:eastAsia="Times New Roman" w:cs="Times New Roman"/>
          <w:szCs w:val="24"/>
          <w:lang w:val="en-US"/>
        </w:rPr>
        <w:t>chất dẫn truyền thần kinh</w:t>
      </w:r>
      <w:r w:rsidRPr="002208CB">
        <w:rPr>
          <w:rFonts w:eastAsia="Times New Roman" w:cs="Times New Roman"/>
          <w:szCs w:val="24"/>
        </w:rPr>
        <w:t>.</w:t>
      </w:r>
      <w:r w:rsidRPr="002208CB">
        <w:rPr>
          <w:rStyle w:val="YoungMixChar"/>
          <w:rFonts w:cs="Times New Roman"/>
          <w:szCs w:val="24"/>
        </w:rPr>
        <w:tab/>
      </w:r>
      <w:r w:rsidRPr="002208CB">
        <w:rPr>
          <w:rStyle w:val="YoungMixChar"/>
          <w:rFonts w:cs="Times New Roman"/>
          <w:b/>
          <w:color w:val="0000FF"/>
          <w:szCs w:val="24"/>
        </w:rPr>
        <w:t xml:space="preserve">D. </w:t>
      </w:r>
      <w:r w:rsidR="009D0A6F" w:rsidRPr="002208CB">
        <w:rPr>
          <w:rFonts w:eastAsia="Times New Roman" w:cs="Times New Roman"/>
          <w:szCs w:val="24"/>
          <w:lang w:val="en-US"/>
        </w:rPr>
        <w:t>enzyme</w:t>
      </w:r>
      <w:r w:rsidRPr="002208CB">
        <w:rPr>
          <w:rFonts w:eastAsia="Times New Roman" w:cs="Times New Roman"/>
          <w:szCs w:val="24"/>
        </w:rPr>
        <w:t>.</w:t>
      </w:r>
    </w:p>
    <w:p w14:paraId="7F1137BF" w14:textId="77777777" w:rsidR="00BC0F46" w:rsidRPr="002208CB" w:rsidRDefault="00BC0F46" w:rsidP="00BC0F46">
      <w:pPr>
        <w:pStyle w:val="ListParagraph"/>
        <w:numPr>
          <w:ilvl w:val="0"/>
          <w:numId w:val="1"/>
        </w:numPr>
        <w:tabs>
          <w:tab w:val="left" w:pos="992"/>
        </w:tabs>
        <w:spacing w:after="0" w:line="276" w:lineRule="auto"/>
        <w:rPr>
          <w:rFonts w:eastAsia="Times New Roman" w:cs="Times New Roman"/>
          <w:szCs w:val="24"/>
        </w:rPr>
      </w:pPr>
      <w:r w:rsidRPr="002208CB">
        <w:rPr>
          <w:noProof/>
          <w:lang w:val="en-US"/>
        </w:rPr>
        <w:drawing>
          <wp:anchor distT="0" distB="0" distL="114300" distR="114300" simplePos="0" relativeHeight="251663360" behindDoc="0" locked="0" layoutInCell="1" allowOverlap="1" wp14:anchorId="2512A88E" wp14:editId="151F19D7">
            <wp:simplePos x="0" y="0"/>
            <wp:positionH relativeFrom="column">
              <wp:posOffset>4037842</wp:posOffset>
            </wp:positionH>
            <wp:positionV relativeFrom="paragraph">
              <wp:posOffset>25301</wp:posOffset>
            </wp:positionV>
            <wp:extent cx="1650365" cy="950595"/>
            <wp:effectExtent l="19050" t="19050" r="26035" b="20955"/>
            <wp:wrapSquare wrapText="bothSides"/>
            <wp:docPr id="12" name="Picture 12" descr="Know Your Brain: Neu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now Your Brain: Neur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0365" cy="95059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2208CB">
        <w:rPr>
          <w:rFonts w:eastAsia="Times New Roman" w:cs="Times New Roman"/>
          <w:szCs w:val="24"/>
        </w:rPr>
        <w:t>Hầu hết các neuron đều được cấu tạo từ:</w:t>
      </w:r>
    </w:p>
    <w:p w14:paraId="5294A6BA"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szCs w:val="24"/>
        </w:rPr>
        <w:t xml:space="preserve">A. </w:t>
      </w:r>
      <w:r w:rsidRPr="002208CB">
        <w:rPr>
          <w:rFonts w:eastAsia="Times New Roman" w:cs="Times New Roman"/>
          <w:szCs w:val="24"/>
        </w:rPr>
        <w:t>ba thành phần: thân, sợi trục, chùy synapse.</w:t>
      </w:r>
    </w:p>
    <w:p w14:paraId="2BCD0FA7"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B. </w:t>
      </w:r>
      <w:r w:rsidRPr="002208CB">
        <w:rPr>
          <w:rFonts w:eastAsia="Times New Roman" w:cs="Times New Roman"/>
          <w:szCs w:val="24"/>
        </w:rPr>
        <w:t>ba thành phần: thân, sợi nhánh, eo Ranvier.</w:t>
      </w:r>
    </w:p>
    <w:p w14:paraId="74DE4A96"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eastAsia="Times New Roman" w:cs="Times New Roman"/>
          <w:szCs w:val="24"/>
        </w:rPr>
        <w:t>ba thành phần: thân, eo Ranvier, chùy synapse.</w:t>
      </w:r>
    </w:p>
    <w:p w14:paraId="0EE0634B"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D. </w:t>
      </w:r>
      <w:r w:rsidRPr="002208CB">
        <w:rPr>
          <w:rFonts w:eastAsia="Times New Roman" w:cs="Times New Roman"/>
          <w:szCs w:val="24"/>
        </w:rPr>
        <w:t>ba thành phần: thân, sợi nhánh, sợi trục.</w:t>
      </w:r>
    </w:p>
    <w:p w14:paraId="514DDF08" w14:textId="77777777" w:rsidR="00BC0F46" w:rsidRPr="002208CB" w:rsidRDefault="00BC0F46" w:rsidP="00BC0F46">
      <w:pPr>
        <w:pStyle w:val="ListParagraph"/>
        <w:numPr>
          <w:ilvl w:val="0"/>
          <w:numId w:val="1"/>
        </w:numPr>
        <w:tabs>
          <w:tab w:val="left" w:pos="992"/>
        </w:tabs>
        <w:spacing w:after="0" w:line="276" w:lineRule="auto"/>
        <w:rPr>
          <w:rFonts w:eastAsia="Times New Roman" w:cs="Times New Roman"/>
          <w:szCs w:val="24"/>
        </w:rPr>
      </w:pPr>
      <w:r w:rsidRPr="002208CB">
        <w:rPr>
          <w:rFonts w:eastAsia="Times New Roman" w:cs="Times New Roman"/>
          <w:szCs w:val="24"/>
        </w:rPr>
        <w:t>Các đoạn nhỏ trên sợi trục không được bao myelin bao bọc gọi là các:</w:t>
      </w:r>
    </w:p>
    <w:p w14:paraId="337204E2"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eastAsia="Times New Roman" w:cs="Times New Roman"/>
          <w:szCs w:val="24"/>
        </w:rPr>
        <w:t>synapse.</w:t>
      </w:r>
      <w:r w:rsidRPr="002208CB">
        <w:rPr>
          <w:rStyle w:val="YoungMixChar"/>
          <w:rFonts w:cs="Times New Roman"/>
          <w:szCs w:val="24"/>
        </w:rPr>
        <w:tab/>
      </w:r>
      <w:r w:rsidRPr="002208CB">
        <w:rPr>
          <w:rStyle w:val="YoungMixChar"/>
          <w:rFonts w:cs="Times New Roman"/>
          <w:b/>
          <w:color w:val="0000FF"/>
          <w:szCs w:val="24"/>
        </w:rPr>
        <w:t xml:space="preserve">B. </w:t>
      </w:r>
      <w:r w:rsidRPr="002208CB">
        <w:rPr>
          <w:rFonts w:eastAsia="Times New Roman" w:cs="Times New Roman"/>
          <w:szCs w:val="24"/>
        </w:rPr>
        <w:t>chùy synapse.</w:t>
      </w:r>
      <w:r w:rsidRPr="002208CB">
        <w:rPr>
          <w:rStyle w:val="YoungMixChar"/>
          <w:rFonts w:cs="Times New Roman"/>
          <w:szCs w:val="24"/>
        </w:rPr>
        <w:tab/>
      </w:r>
      <w:r w:rsidRPr="002208CB">
        <w:rPr>
          <w:rStyle w:val="YoungMixChar"/>
          <w:rFonts w:cs="Times New Roman"/>
          <w:b/>
          <w:color w:val="0000FF"/>
          <w:szCs w:val="24"/>
        </w:rPr>
        <w:t xml:space="preserve">C. </w:t>
      </w:r>
      <w:r w:rsidRPr="002208CB">
        <w:rPr>
          <w:rFonts w:eastAsia="Times New Roman" w:cs="Times New Roman"/>
          <w:szCs w:val="24"/>
        </w:rPr>
        <w:t>sợi nhánh.</w:t>
      </w:r>
      <w:r w:rsidRPr="002208CB">
        <w:rPr>
          <w:rStyle w:val="YoungMixChar"/>
          <w:rFonts w:cs="Times New Roman"/>
          <w:szCs w:val="24"/>
        </w:rPr>
        <w:tab/>
      </w:r>
      <w:r w:rsidRPr="002208CB">
        <w:rPr>
          <w:rStyle w:val="YoungMixChar"/>
          <w:rFonts w:cs="Times New Roman"/>
          <w:b/>
          <w:color w:val="0000FF"/>
          <w:szCs w:val="24"/>
        </w:rPr>
        <w:t xml:space="preserve">D. </w:t>
      </w:r>
      <w:r w:rsidRPr="002208CB">
        <w:rPr>
          <w:rFonts w:eastAsia="Times New Roman" w:cs="Times New Roman"/>
          <w:szCs w:val="24"/>
        </w:rPr>
        <w:t>eo Ranvier.</w:t>
      </w:r>
    </w:p>
    <w:p w14:paraId="383216D0" w14:textId="77777777" w:rsidR="00BC0F46" w:rsidRPr="002208CB" w:rsidRDefault="00BC0F46" w:rsidP="00BC0F46">
      <w:pPr>
        <w:pStyle w:val="ListParagraph"/>
        <w:numPr>
          <w:ilvl w:val="0"/>
          <w:numId w:val="1"/>
        </w:numPr>
        <w:tabs>
          <w:tab w:val="left" w:pos="992"/>
        </w:tabs>
        <w:spacing w:after="0" w:line="276" w:lineRule="auto"/>
        <w:rPr>
          <w:rFonts w:eastAsia="Times New Roman" w:cs="Times New Roman"/>
          <w:szCs w:val="24"/>
        </w:rPr>
      </w:pPr>
      <w:r w:rsidRPr="002208CB">
        <w:rPr>
          <w:rFonts w:eastAsia="Times New Roman" w:cs="Times New Roman"/>
          <w:szCs w:val="24"/>
        </w:rPr>
        <w:t>Chức năng của neuron là:</w:t>
      </w:r>
    </w:p>
    <w:p w14:paraId="74A1F2B1"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eastAsia="Times New Roman" w:cs="Times New Roman"/>
          <w:szCs w:val="24"/>
        </w:rPr>
        <w:t>tiếp nhận kích thích, tạo ra xung thần kinh và truyền xung thần kinh ra toàn cơ thể.</w:t>
      </w:r>
    </w:p>
    <w:p w14:paraId="03E854EF"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B. </w:t>
      </w:r>
      <w:r w:rsidRPr="002208CB">
        <w:rPr>
          <w:rFonts w:eastAsia="Times New Roman" w:cs="Times New Roman"/>
          <w:szCs w:val="24"/>
        </w:rPr>
        <w:t>tiếp nhận kích thích, tạo ra xung thần kinh và truyền xung thần kinh đến neuron khác hoặc tế bào khác.</w:t>
      </w:r>
    </w:p>
    <w:p w14:paraId="030F0635"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eastAsia="Times New Roman" w:cs="Times New Roman"/>
          <w:szCs w:val="24"/>
        </w:rPr>
        <w:t>tiếp nhận xung thần kinh, tạo các kích thích và dẫn truyền đến neuron khác hoặc tế bào khác.</w:t>
      </w:r>
    </w:p>
    <w:p w14:paraId="726DC743"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D. </w:t>
      </w:r>
      <w:r w:rsidRPr="002208CB">
        <w:rPr>
          <w:rFonts w:eastAsia="Times New Roman" w:cs="Times New Roman"/>
          <w:szCs w:val="24"/>
        </w:rPr>
        <w:t>tiếp nhận xung thần kinh, tạo các kích thích và dẫn truyền ra toàn cơ thể.</w:t>
      </w:r>
    </w:p>
    <w:p w14:paraId="78825564" w14:textId="77777777" w:rsidR="00BC0F46" w:rsidRPr="002208CB" w:rsidRDefault="00BC0F46" w:rsidP="00BC0F46">
      <w:pPr>
        <w:pStyle w:val="NormalWeb"/>
        <w:numPr>
          <w:ilvl w:val="0"/>
          <w:numId w:val="1"/>
        </w:numPr>
        <w:tabs>
          <w:tab w:val="left" w:pos="992"/>
        </w:tabs>
        <w:spacing w:before="0" w:beforeAutospacing="0" w:after="0" w:afterAutospacing="0" w:line="276" w:lineRule="auto"/>
        <w:jc w:val="both"/>
        <w:rPr>
          <w:lang w:val="vi-VN"/>
        </w:rPr>
      </w:pPr>
      <w:r w:rsidRPr="002208CB">
        <w:rPr>
          <w:lang w:val="vi-VN"/>
        </w:rPr>
        <w:t>Điện thế hoạt động được hình thành qua các giai đoạn theo trình tự:</w:t>
      </w:r>
    </w:p>
    <w:p w14:paraId="3B12DE6E"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eastAsia="Times New Roman" w:cs="Times New Roman"/>
          <w:szCs w:val="24"/>
        </w:rPr>
        <w:t>điện thế nghỉ → khử cực → đảo cực.</w:t>
      </w:r>
      <w:r w:rsidRPr="002208CB">
        <w:rPr>
          <w:rStyle w:val="YoungMixChar"/>
          <w:rFonts w:cs="Times New Roman"/>
          <w:szCs w:val="24"/>
        </w:rPr>
        <w:tab/>
      </w:r>
      <w:r w:rsidRPr="002208CB">
        <w:rPr>
          <w:rStyle w:val="YoungMixChar"/>
          <w:rFonts w:cs="Times New Roman"/>
          <w:b/>
          <w:color w:val="0000FF"/>
          <w:szCs w:val="24"/>
        </w:rPr>
        <w:t xml:space="preserve">B. </w:t>
      </w:r>
      <w:r w:rsidRPr="002208CB">
        <w:rPr>
          <w:rFonts w:eastAsia="Times New Roman" w:cs="Times New Roman"/>
          <w:szCs w:val="24"/>
        </w:rPr>
        <w:t>khử cực → đảo cực → tái phân cực.</w:t>
      </w:r>
    </w:p>
    <w:p w14:paraId="5DEBFA99"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eastAsia="Times New Roman" w:cs="Times New Roman"/>
          <w:szCs w:val="24"/>
        </w:rPr>
        <w:t>đảo cực → khử cực → tái phân cực.</w:t>
      </w:r>
      <w:r w:rsidRPr="002208CB">
        <w:rPr>
          <w:rStyle w:val="YoungMixChar"/>
          <w:rFonts w:cs="Times New Roman"/>
          <w:szCs w:val="24"/>
        </w:rPr>
        <w:tab/>
      </w:r>
      <w:r w:rsidRPr="002208CB">
        <w:rPr>
          <w:rStyle w:val="YoungMixChar"/>
          <w:rFonts w:cs="Times New Roman"/>
          <w:b/>
          <w:color w:val="0000FF"/>
          <w:szCs w:val="24"/>
        </w:rPr>
        <w:t xml:space="preserve">D. </w:t>
      </w:r>
      <w:r w:rsidRPr="002208CB">
        <w:rPr>
          <w:rFonts w:eastAsia="Times New Roman" w:cs="Times New Roman"/>
          <w:szCs w:val="24"/>
        </w:rPr>
        <w:t>khử cực → đảo cực → điện thế nghỉ.</w:t>
      </w:r>
    </w:p>
    <w:p w14:paraId="40F9BB37" w14:textId="77777777" w:rsidR="00BC0F46" w:rsidRPr="002208CB" w:rsidRDefault="00BC0F46" w:rsidP="00BC0F46">
      <w:pPr>
        <w:pStyle w:val="NormalWeb"/>
        <w:numPr>
          <w:ilvl w:val="0"/>
          <w:numId w:val="1"/>
        </w:numPr>
        <w:tabs>
          <w:tab w:val="left" w:pos="992"/>
        </w:tabs>
        <w:spacing w:before="0" w:beforeAutospacing="0" w:after="0" w:afterAutospacing="0" w:line="276" w:lineRule="auto"/>
        <w:jc w:val="both"/>
        <w:rPr>
          <w:lang w:val="vi-VN"/>
        </w:rPr>
      </w:pPr>
      <w:r w:rsidRPr="002208CB">
        <w:rPr>
          <w:lang w:val="vi-VN"/>
        </w:rPr>
        <w:t>Trên sợi trục thần kinh, khoảng cách giữa các bao myelin được gọi là</w:t>
      </w:r>
    </w:p>
    <w:p w14:paraId="478FFB95"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eastAsia="Times New Roman" w:cs="Times New Roman"/>
          <w:szCs w:val="24"/>
        </w:rPr>
        <w:t>synapse.</w:t>
      </w:r>
      <w:r w:rsidRPr="002208CB">
        <w:rPr>
          <w:rStyle w:val="YoungMixChar"/>
          <w:rFonts w:cs="Times New Roman"/>
          <w:szCs w:val="24"/>
        </w:rPr>
        <w:tab/>
      </w:r>
      <w:r w:rsidRPr="002208CB">
        <w:rPr>
          <w:rStyle w:val="YoungMixChar"/>
          <w:rFonts w:cs="Times New Roman"/>
          <w:b/>
          <w:color w:val="0000FF"/>
          <w:szCs w:val="24"/>
        </w:rPr>
        <w:t xml:space="preserve">B. </w:t>
      </w:r>
      <w:r w:rsidRPr="002208CB">
        <w:rPr>
          <w:rFonts w:eastAsia="Times New Roman" w:cs="Times New Roman"/>
          <w:szCs w:val="24"/>
        </w:rPr>
        <w:t>chuỳ synapse.</w:t>
      </w:r>
      <w:r w:rsidRPr="002208CB">
        <w:rPr>
          <w:rStyle w:val="YoungMixChar"/>
          <w:rFonts w:cs="Times New Roman"/>
          <w:szCs w:val="24"/>
        </w:rPr>
        <w:tab/>
      </w:r>
      <w:r w:rsidRPr="002208CB">
        <w:rPr>
          <w:rStyle w:val="YoungMixChar"/>
          <w:rFonts w:cs="Times New Roman"/>
          <w:b/>
          <w:color w:val="0000FF"/>
          <w:szCs w:val="24"/>
        </w:rPr>
        <w:t xml:space="preserve">C. </w:t>
      </w:r>
      <w:r w:rsidRPr="002208CB">
        <w:rPr>
          <w:rFonts w:eastAsia="Times New Roman" w:cs="Times New Roman"/>
          <w:szCs w:val="24"/>
        </w:rPr>
        <w:t>eo Ranvier.</w:t>
      </w:r>
      <w:r w:rsidRPr="002208CB">
        <w:rPr>
          <w:rStyle w:val="YoungMixChar"/>
          <w:rFonts w:cs="Times New Roman"/>
          <w:szCs w:val="24"/>
        </w:rPr>
        <w:tab/>
      </w:r>
      <w:r w:rsidRPr="002208CB">
        <w:rPr>
          <w:rStyle w:val="YoungMixChar"/>
          <w:rFonts w:cs="Times New Roman"/>
          <w:b/>
          <w:color w:val="0000FF"/>
          <w:szCs w:val="24"/>
        </w:rPr>
        <w:t xml:space="preserve">D. </w:t>
      </w:r>
      <w:r w:rsidRPr="002208CB">
        <w:rPr>
          <w:rFonts w:eastAsia="Times New Roman" w:cs="Times New Roman"/>
          <w:szCs w:val="24"/>
        </w:rPr>
        <w:t>thụ thể.</w:t>
      </w:r>
    </w:p>
    <w:p w14:paraId="79B34B5B" w14:textId="77777777" w:rsidR="00BC0F46" w:rsidRPr="002208CB" w:rsidRDefault="00BC0F46" w:rsidP="00BC0F46">
      <w:pPr>
        <w:pStyle w:val="ListParagraph"/>
        <w:numPr>
          <w:ilvl w:val="0"/>
          <w:numId w:val="1"/>
        </w:numPr>
        <w:tabs>
          <w:tab w:val="left" w:pos="992"/>
        </w:tabs>
        <w:spacing w:after="0" w:line="276" w:lineRule="auto"/>
        <w:rPr>
          <w:rFonts w:eastAsia="Times New Roman" w:cs="Times New Roman"/>
          <w:szCs w:val="24"/>
        </w:rPr>
      </w:pPr>
      <w:r w:rsidRPr="002208CB">
        <w:rPr>
          <w:rFonts w:eastAsia="Times New Roman" w:cs="Times New Roman"/>
          <w:szCs w:val="24"/>
        </w:rPr>
        <w:t>Synapse là:</w:t>
      </w:r>
    </w:p>
    <w:p w14:paraId="6E5EE628"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eastAsia="Times New Roman" w:cs="Times New Roman"/>
          <w:szCs w:val="24"/>
        </w:rPr>
        <w:t>đơn vị cấu tạo và chức năng của hệ thần kinh.</w:t>
      </w:r>
    </w:p>
    <w:p w14:paraId="49B06F5D"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B. </w:t>
      </w:r>
      <w:r w:rsidRPr="002208CB">
        <w:rPr>
          <w:rFonts w:eastAsia="Times New Roman" w:cs="Times New Roman"/>
          <w:szCs w:val="24"/>
        </w:rPr>
        <w:t>một loại chất chuyển giao thần kinh.</w:t>
      </w:r>
    </w:p>
    <w:p w14:paraId="10AD0CBE" w14:textId="39DA407B"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eastAsia="Times New Roman" w:cs="Times New Roman"/>
          <w:szCs w:val="24"/>
        </w:rPr>
        <w:t xml:space="preserve">đơn vị liên kết giữa </w:t>
      </w:r>
      <w:r w:rsidR="001C6409" w:rsidRPr="002208CB">
        <w:rPr>
          <w:rFonts w:eastAsia="Times New Roman" w:cs="Times New Roman"/>
          <w:szCs w:val="24"/>
        </w:rPr>
        <w:t>TB</w:t>
      </w:r>
      <w:r w:rsidRPr="002208CB">
        <w:rPr>
          <w:rFonts w:eastAsia="Times New Roman" w:cs="Times New Roman"/>
          <w:szCs w:val="24"/>
        </w:rPr>
        <w:t xml:space="preserve"> thần kinh với </w:t>
      </w:r>
      <w:r w:rsidR="001C6409" w:rsidRPr="002208CB">
        <w:rPr>
          <w:rFonts w:eastAsia="Times New Roman" w:cs="Times New Roman"/>
          <w:szCs w:val="24"/>
        </w:rPr>
        <w:t>TB</w:t>
      </w:r>
      <w:r w:rsidRPr="002208CB">
        <w:rPr>
          <w:rFonts w:eastAsia="Times New Roman" w:cs="Times New Roman"/>
          <w:szCs w:val="24"/>
        </w:rPr>
        <w:t xml:space="preserve"> thần kinh hoặc giữa </w:t>
      </w:r>
      <w:r w:rsidR="001C6409" w:rsidRPr="002208CB">
        <w:rPr>
          <w:rFonts w:eastAsia="Times New Roman" w:cs="Times New Roman"/>
          <w:szCs w:val="24"/>
        </w:rPr>
        <w:t>TB</w:t>
      </w:r>
      <w:r w:rsidRPr="002208CB">
        <w:rPr>
          <w:rFonts w:eastAsia="Times New Roman" w:cs="Times New Roman"/>
          <w:szCs w:val="24"/>
        </w:rPr>
        <w:t xml:space="preserve"> thần kinh với </w:t>
      </w:r>
      <w:r w:rsidR="001C6409" w:rsidRPr="002208CB">
        <w:rPr>
          <w:rFonts w:eastAsia="Times New Roman" w:cs="Times New Roman"/>
          <w:szCs w:val="24"/>
        </w:rPr>
        <w:t>TB</w:t>
      </w:r>
      <w:r w:rsidRPr="002208CB">
        <w:rPr>
          <w:rFonts w:eastAsia="Times New Roman" w:cs="Times New Roman"/>
          <w:szCs w:val="24"/>
        </w:rPr>
        <w:t xml:space="preserve"> khác</w:t>
      </w:r>
    </w:p>
    <w:p w14:paraId="59CE9336" w14:textId="5345E67A"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D. </w:t>
      </w:r>
      <w:r w:rsidRPr="002208CB">
        <w:rPr>
          <w:rFonts w:eastAsia="Times New Roman" w:cs="Times New Roman"/>
          <w:szCs w:val="24"/>
        </w:rPr>
        <w:t xml:space="preserve">diện tiếp xúc giữa </w:t>
      </w:r>
      <w:r w:rsidR="001C6409" w:rsidRPr="002208CB">
        <w:rPr>
          <w:rFonts w:eastAsia="Times New Roman" w:cs="Times New Roman"/>
          <w:szCs w:val="24"/>
        </w:rPr>
        <w:t>TB</w:t>
      </w:r>
      <w:r w:rsidRPr="002208CB">
        <w:rPr>
          <w:rFonts w:eastAsia="Times New Roman" w:cs="Times New Roman"/>
          <w:szCs w:val="24"/>
        </w:rPr>
        <w:t xml:space="preserve"> thần kinh với </w:t>
      </w:r>
      <w:r w:rsidR="001C6409" w:rsidRPr="002208CB">
        <w:rPr>
          <w:rFonts w:eastAsia="Times New Roman" w:cs="Times New Roman"/>
          <w:szCs w:val="24"/>
        </w:rPr>
        <w:t xml:space="preserve">TB </w:t>
      </w:r>
      <w:r w:rsidRPr="002208CB">
        <w:rPr>
          <w:rFonts w:eastAsia="Times New Roman" w:cs="Times New Roman"/>
          <w:szCs w:val="24"/>
        </w:rPr>
        <w:t xml:space="preserve">thần kinh hoặc giữa </w:t>
      </w:r>
      <w:r w:rsidR="001C6409" w:rsidRPr="002208CB">
        <w:rPr>
          <w:rFonts w:eastAsia="Times New Roman" w:cs="Times New Roman"/>
          <w:szCs w:val="24"/>
        </w:rPr>
        <w:t xml:space="preserve">TB </w:t>
      </w:r>
      <w:r w:rsidRPr="002208CB">
        <w:rPr>
          <w:rFonts w:eastAsia="Times New Roman" w:cs="Times New Roman"/>
          <w:szCs w:val="24"/>
        </w:rPr>
        <w:t xml:space="preserve">thần kinh với </w:t>
      </w:r>
      <w:r w:rsidR="001C6409" w:rsidRPr="002208CB">
        <w:rPr>
          <w:rFonts w:eastAsia="Times New Roman" w:cs="Times New Roman"/>
          <w:szCs w:val="24"/>
        </w:rPr>
        <w:t xml:space="preserve">TB </w:t>
      </w:r>
      <w:r w:rsidRPr="002208CB">
        <w:rPr>
          <w:rFonts w:eastAsia="Times New Roman" w:cs="Times New Roman"/>
          <w:szCs w:val="24"/>
        </w:rPr>
        <w:t>khác.</w:t>
      </w:r>
    </w:p>
    <w:p w14:paraId="64F275AD" w14:textId="77777777" w:rsidR="00BC0F46" w:rsidRPr="002208CB" w:rsidRDefault="00BC0F46" w:rsidP="00BC0F46">
      <w:pPr>
        <w:pStyle w:val="ListParagraph"/>
        <w:numPr>
          <w:ilvl w:val="0"/>
          <w:numId w:val="1"/>
        </w:numPr>
        <w:tabs>
          <w:tab w:val="left" w:pos="992"/>
        </w:tabs>
        <w:spacing w:after="0" w:line="276" w:lineRule="auto"/>
        <w:rPr>
          <w:rFonts w:eastAsia="Times New Roman" w:cs="Times New Roman"/>
          <w:szCs w:val="24"/>
        </w:rPr>
      </w:pPr>
      <w:r w:rsidRPr="002208CB">
        <w:rPr>
          <w:rFonts w:eastAsia="Times New Roman" w:cs="Times New Roman"/>
          <w:szCs w:val="24"/>
        </w:rPr>
        <w:t>Loại synapse nào phổ biến ở động vật trong các loại synapse dưới đây?</w:t>
      </w:r>
    </w:p>
    <w:p w14:paraId="44995FBD"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eastAsia="Times New Roman" w:cs="Times New Roman"/>
          <w:szCs w:val="24"/>
        </w:rPr>
        <w:t>synapse xung thần kinh.</w:t>
      </w:r>
      <w:r w:rsidRPr="002208CB">
        <w:rPr>
          <w:rStyle w:val="YoungMixChar"/>
          <w:rFonts w:cs="Times New Roman"/>
          <w:szCs w:val="24"/>
          <w:lang w:val="en-US"/>
        </w:rPr>
        <w:tab/>
      </w:r>
      <w:r w:rsidRPr="002208CB">
        <w:rPr>
          <w:rStyle w:val="YoungMixChar"/>
          <w:rFonts w:cs="Times New Roman"/>
          <w:b/>
          <w:color w:val="0000FF"/>
          <w:szCs w:val="24"/>
        </w:rPr>
        <w:t xml:space="preserve">B. </w:t>
      </w:r>
      <w:r w:rsidRPr="002208CB">
        <w:rPr>
          <w:rFonts w:eastAsia="Times New Roman" w:cs="Times New Roman"/>
          <w:szCs w:val="24"/>
        </w:rPr>
        <w:t>synapse sinh học.</w:t>
      </w:r>
    </w:p>
    <w:p w14:paraId="4AFAB318"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eastAsia="Times New Roman" w:cs="Times New Roman"/>
          <w:szCs w:val="24"/>
        </w:rPr>
        <w:t>synapse hóa học</w:t>
      </w:r>
      <w:r w:rsidRPr="002208CB">
        <w:rPr>
          <w:rStyle w:val="YoungMixChar"/>
          <w:rFonts w:cs="Times New Roman"/>
          <w:szCs w:val="24"/>
          <w:lang w:val="en-US"/>
        </w:rPr>
        <w:tab/>
      </w:r>
      <w:r w:rsidRPr="002208CB">
        <w:rPr>
          <w:rStyle w:val="YoungMixChar"/>
          <w:rFonts w:cs="Times New Roman"/>
          <w:szCs w:val="24"/>
          <w:lang w:val="en-US"/>
        </w:rPr>
        <w:tab/>
      </w:r>
      <w:r w:rsidRPr="002208CB">
        <w:rPr>
          <w:rStyle w:val="YoungMixChar"/>
          <w:rFonts w:cs="Times New Roman"/>
          <w:b/>
          <w:color w:val="0000FF"/>
          <w:szCs w:val="24"/>
        </w:rPr>
        <w:t xml:space="preserve">D. </w:t>
      </w:r>
      <w:r w:rsidRPr="002208CB">
        <w:rPr>
          <w:rFonts w:eastAsia="Times New Roman" w:cs="Times New Roman"/>
          <w:szCs w:val="24"/>
        </w:rPr>
        <w:t>synapse điện.</w:t>
      </w:r>
    </w:p>
    <w:p w14:paraId="0EB58CF8" w14:textId="77777777" w:rsidR="00BC0F46" w:rsidRPr="002208CB" w:rsidRDefault="00BC0F46" w:rsidP="00BC0F46">
      <w:pPr>
        <w:pStyle w:val="NormalWeb"/>
        <w:numPr>
          <w:ilvl w:val="0"/>
          <w:numId w:val="1"/>
        </w:numPr>
        <w:tabs>
          <w:tab w:val="left" w:pos="992"/>
        </w:tabs>
        <w:spacing w:before="0" w:beforeAutospacing="0" w:after="0" w:afterAutospacing="0" w:line="276" w:lineRule="auto"/>
        <w:jc w:val="both"/>
        <w:rPr>
          <w:lang w:val="vi-VN"/>
        </w:rPr>
      </w:pPr>
      <w:r w:rsidRPr="002208CB">
        <w:rPr>
          <w:lang w:val="vi-VN"/>
        </w:rPr>
        <w:t>Chất trung gian hóa học phổ biến nhất ở động vật có vú là</w:t>
      </w:r>
    </w:p>
    <w:p w14:paraId="65EDB320"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cs="Times New Roman"/>
          <w:szCs w:val="24"/>
        </w:rPr>
        <w:t>acetylcholine và đôpamin</w:t>
      </w:r>
      <w:r w:rsidRPr="002208CB">
        <w:rPr>
          <w:rStyle w:val="YoungMixChar"/>
          <w:rFonts w:cs="Times New Roman"/>
          <w:szCs w:val="24"/>
        </w:rPr>
        <w:tab/>
      </w:r>
      <w:r w:rsidRPr="002208CB">
        <w:rPr>
          <w:rStyle w:val="YoungMixChar"/>
          <w:rFonts w:cs="Times New Roman"/>
          <w:b/>
          <w:color w:val="0000FF"/>
          <w:szCs w:val="24"/>
        </w:rPr>
        <w:t xml:space="preserve">B. </w:t>
      </w:r>
      <w:r w:rsidRPr="002208CB">
        <w:rPr>
          <w:rFonts w:cs="Times New Roman"/>
          <w:szCs w:val="24"/>
        </w:rPr>
        <w:t>acetylcholine và serôtônin</w:t>
      </w:r>
    </w:p>
    <w:p w14:paraId="6AFDB2D5"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cs="Times New Roman"/>
          <w:szCs w:val="24"/>
        </w:rPr>
        <w:t>serôtônin và norađrênalin</w:t>
      </w:r>
      <w:r w:rsidRPr="002208CB">
        <w:rPr>
          <w:rStyle w:val="YoungMixChar"/>
          <w:rFonts w:cs="Times New Roman"/>
          <w:szCs w:val="24"/>
        </w:rPr>
        <w:tab/>
      </w:r>
      <w:r w:rsidRPr="002208CB">
        <w:rPr>
          <w:rStyle w:val="YoungMixChar"/>
          <w:rFonts w:cs="Times New Roman"/>
          <w:b/>
          <w:color w:val="0000FF"/>
          <w:szCs w:val="24"/>
        </w:rPr>
        <w:t xml:space="preserve">D. </w:t>
      </w:r>
      <w:r w:rsidRPr="002208CB">
        <w:rPr>
          <w:rFonts w:cs="Times New Roman"/>
          <w:szCs w:val="24"/>
        </w:rPr>
        <w:t>acetylcholine và norađrênalin</w:t>
      </w:r>
    </w:p>
    <w:p w14:paraId="21C277E9" w14:textId="77777777" w:rsidR="00BC0F46" w:rsidRPr="002208CB" w:rsidRDefault="00BC0F46" w:rsidP="00BC0F46">
      <w:pPr>
        <w:pStyle w:val="NormalWeb"/>
        <w:numPr>
          <w:ilvl w:val="0"/>
          <w:numId w:val="1"/>
        </w:numPr>
        <w:tabs>
          <w:tab w:val="left" w:pos="992"/>
        </w:tabs>
        <w:spacing w:before="0" w:beforeAutospacing="0" w:after="0" w:afterAutospacing="0" w:line="276" w:lineRule="auto"/>
        <w:jc w:val="both"/>
        <w:rPr>
          <w:lang w:val="vi-VN"/>
        </w:rPr>
      </w:pPr>
      <w:r w:rsidRPr="002208CB">
        <w:rPr>
          <w:lang w:val="vi-VN"/>
        </w:rPr>
        <w:t>Thụ thể tiếp nhận chất trung gian hóa học nằm ở</w:t>
      </w:r>
    </w:p>
    <w:p w14:paraId="3C7EFA17"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cs="Times New Roman"/>
          <w:szCs w:val="24"/>
        </w:rPr>
        <w:t>màng trước synapse</w:t>
      </w:r>
      <w:r w:rsidRPr="002208CB">
        <w:rPr>
          <w:rStyle w:val="YoungMixChar"/>
          <w:rFonts w:cs="Times New Roman"/>
          <w:szCs w:val="24"/>
        </w:rPr>
        <w:tab/>
      </w:r>
      <w:r w:rsidRPr="002208CB">
        <w:rPr>
          <w:rStyle w:val="YoungMixChar"/>
          <w:rFonts w:cs="Times New Roman"/>
          <w:b/>
          <w:color w:val="0000FF"/>
          <w:szCs w:val="24"/>
        </w:rPr>
        <w:t xml:space="preserve">B. </w:t>
      </w:r>
      <w:r w:rsidRPr="002208CB">
        <w:rPr>
          <w:rFonts w:cs="Times New Roman"/>
          <w:szCs w:val="24"/>
        </w:rPr>
        <w:t>khe synapse</w:t>
      </w:r>
      <w:r w:rsidRPr="002208CB">
        <w:rPr>
          <w:rStyle w:val="YoungMixChar"/>
          <w:rFonts w:cs="Times New Roman"/>
          <w:szCs w:val="24"/>
        </w:rPr>
        <w:tab/>
      </w:r>
      <w:r w:rsidRPr="002208CB">
        <w:rPr>
          <w:rStyle w:val="YoungMixChar"/>
          <w:rFonts w:cs="Times New Roman"/>
          <w:b/>
          <w:color w:val="0000FF"/>
          <w:szCs w:val="24"/>
        </w:rPr>
        <w:t xml:space="preserve">C. </w:t>
      </w:r>
      <w:r w:rsidRPr="002208CB">
        <w:rPr>
          <w:rFonts w:cs="Times New Roman"/>
          <w:szCs w:val="24"/>
        </w:rPr>
        <w:t>chùy synapse</w:t>
      </w:r>
      <w:r w:rsidRPr="002208CB">
        <w:rPr>
          <w:rStyle w:val="YoungMixChar"/>
          <w:rFonts w:cs="Times New Roman"/>
          <w:szCs w:val="24"/>
        </w:rPr>
        <w:tab/>
      </w:r>
      <w:r w:rsidRPr="002208CB">
        <w:rPr>
          <w:rStyle w:val="YoungMixChar"/>
          <w:rFonts w:cs="Times New Roman"/>
          <w:b/>
          <w:color w:val="0000FF"/>
          <w:szCs w:val="24"/>
        </w:rPr>
        <w:t xml:space="preserve">D. </w:t>
      </w:r>
      <w:r w:rsidRPr="002208CB">
        <w:rPr>
          <w:rFonts w:cs="Times New Roman"/>
          <w:szCs w:val="24"/>
        </w:rPr>
        <w:t>màng sau synapse</w:t>
      </w:r>
    </w:p>
    <w:p w14:paraId="6E4D1307" w14:textId="77777777" w:rsidR="00BC0F46" w:rsidRPr="002208CB" w:rsidRDefault="00BC0F46" w:rsidP="00BC0F46">
      <w:pPr>
        <w:pStyle w:val="ListParagraph"/>
        <w:numPr>
          <w:ilvl w:val="0"/>
          <w:numId w:val="1"/>
        </w:numPr>
        <w:tabs>
          <w:tab w:val="left" w:pos="992"/>
        </w:tabs>
        <w:spacing w:after="0" w:line="276" w:lineRule="auto"/>
        <w:rPr>
          <w:rFonts w:eastAsia="Times New Roman" w:cs="Times New Roman"/>
          <w:szCs w:val="26"/>
        </w:rPr>
      </w:pPr>
      <w:r w:rsidRPr="002208CB">
        <w:rPr>
          <w:rFonts w:eastAsia="Times New Roman" w:cs="Times New Roman"/>
          <w:color w:val="000000"/>
          <w:szCs w:val="26"/>
        </w:rPr>
        <w:t>Tập tính là:</w:t>
      </w:r>
    </w:p>
    <w:p w14:paraId="1DDFE91C"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A. </w:t>
      </w:r>
      <w:r w:rsidRPr="002208CB">
        <w:rPr>
          <w:rFonts w:eastAsia="Times New Roman" w:cs="Times New Roman"/>
          <w:color w:val="000000"/>
          <w:szCs w:val="26"/>
        </w:rPr>
        <w:t>Những động tác của động vật trả lời lại các kích thích</w:t>
      </w:r>
    </w:p>
    <w:p w14:paraId="31FE8A80"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B. </w:t>
      </w:r>
      <w:r w:rsidRPr="002208CB">
        <w:rPr>
          <w:rFonts w:eastAsia="Times New Roman" w:cs="Times New Roman"/>
          <w:color w:val="000000"/>
          <w:szCs w:val="26"/>
        </w:rPr>
        <w:t>Chuỗi các hoạt động của động vật trả lời lại các kích thích</w:t>
      </w:r>
    </w:p>
    <w:p w14:paraId="0D14143D"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C. </w:t>
      </w:r>
      <w:r w:rsidRPr="002208CB">
        <w:rPr>
          <w:rFonts w:eastAsia="Times New Roman" w:cs="Times New Roman"/>
          <w:color w:val="000000"/>
          <w:szCs w:val="26"/>
        </w:rPr>
        <w:t>Những suy nghĩ của động vật trả lời lại các kích thích</w:t>
      </w:r>
    </w:p>
    <w:p w14:paraId="5659236D"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lastRenderedPageBreak/>
        <w:t xml:space="preserve">D. </w:t>
      </w:r>
      <w:r w:rsidRPr="002208CB">
        <w:rPr>
          <w:rFonts w:eastAsia="Times New Roman" w:cs="Times New Roman"/>
          <w:color w:val="000000"/>
          <w:szCs w:val="26"/>
        </w:rPr>
        <w:t>Những biểu hiện của động vật trả lời lại các kích thích</w:t>
      </w:r>
    </w:p>
    <w:p w14:paraId="34B10070" w14:textId="77777777" w:rsidR="00BC0F46" w:rsidRPr="002208CB" w:rsidRDefault="00BC0F46" w:rsidP="00BC0F46">
      <w:pPr>
        <w:pStyle w:val="ListParagraph"/>
        <w:numPr>
          <w:ilvl w:val="0"/>
          <w:numId w:val="1"/>
        </w:numPr>
        <w:tabs>
          <w:tab w:val="left" w:pos="992"/>
        </w:tabs>
        <w:spacing w:after="0" w:line="276" w:lineRule="auto"/>
        <w:rPr>
          <w:rFonts w:eastAsia="Times New Roman" w:cs="Times New Roman"/>
          <w:bCs/>
          <w:szCs w:val="24"/>
        </w:rPr>
      </w:pPr>
      <w:r w:rsidRPr="002208CB">
        <w:rPr>
          <w:rFonts w:eastAsia="Times New Roman" w:cs="Times New Roman"/>
          <w:bCs/>
          <w:color w:val="000000"/>
          <w:szCs w:val="24"/>
        </w:rPr>
        <w:t xml:space="preserve">Tập tính của động vật </w:t>
      </w:r>
      <w:r w:rsidRPr="002208CB">
        <w:rPr>
          <w:rFonts w:eastAsia="Times New Roman" w:cs="Times New Roman"/>
          <w:b/>
          <w:bCs/>
          <w:color w:val="000000"/>
          <w:szCs w:val="24"/>
        </w:rPr>
        <w:t>không</w:t>
      </w:r>
      <w:r w:rsidRPr="002208CB">
        <w:rPr>
          <w:rFonts w:eastAsia="Times New Roman" w:cs="Times New Roman"/>
          <w:bCs/>
          <w:color w:val="000000"/>
          <w:szCs w:val="24"/>
        </w:rPr>
        <w:t xml:space="preserve"> có vai trò nào sau đây?</w:t>
      </w:r>
    </w:p>
    <w:p w14:paraId="056A9B7D"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A. </w:t>
      </w:r>
      <w:r w:rsidRPr="002208CB">
        <w:rPr>
          <w:rFonts w:eastAsia="Times New Roman" w:cs="Times New Roman"/>
          <w:bCs/>
          <w:color w:val="000000"/>
          <w:szCs w:val="24"/>
        </w:rPr>
        <w:t>Tăng khả năng sinh tồn của động vật.</w:t>
      </w:r>
      <w:r w:rsidRPr="002208CB">
        <w:rPr>
          <w:rFonts w:cs="Times New Roman"/>
        </w:rPr>
        <w:tab/>
      </w:r>
      <w:r w:rsidRPr="002208CB">
        <w:rPr>
          <w:rStyle w:val="YoungMixChar"/>
          <w:rFonts w:cs="Times New Roman"/>
          <w:b/>
          <w:color w:val="0000FF"/>
        </w:rPr>
        <w:t xml:space="preserve">B. </w:t>
      </w:r>
      <w:r w:rsidRPr="002208CB">
        <w:rPr>
          <w:rFonts w:eastAsia="Times New Roman" w:cs="Times New Roman"/>
          <w:bCs/>
          <w:color w:val="000000"/>
          <w:szCs w:val="24"/>
        </w:rPr>
        <w:t>Đảm bảo cho sự thành công sinh sản.</w:t>
      </w:r>
    </w:p>
    <w:p w14:paraId="65DBB2DF"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C. </w:t>
      </w:r>
      <w:r w:rsidRPr="002208CB">
        <w:rPr>
          <w:rFonts w:eastAsia="Times New Roman" w:cs="Times New Roman"/>
          <w:bCs/>
          <w:color w:val="000000"/>
          <w:szCs w:val="24"/>
        </w:rPr>
        <w:t>Đảm bảo cho động vật phát triển.</w:t>
      </w:r>
      <w:r w:rsidRPr="002208CB">
        <w:rPr>
          <w:rFonts w:cs="Times New Roman"/>
        </w:rPr>
        <w:tab/>
      </w:r>
      <w:r w:rsidRPr="002208CB">
        <w:rPr>
          <w:rStyle w:val="YoungMixChar"/>
          <w:rFonts w:cs="Times New Roman"/>
          <w:b/>
          <w:color w:val="0000FF"/>
        </w:rPr>
        <w:t xml:space="preserve">D. </w:t>
      </w:r>
      <w:r w:rsidRPr="002208CB">
        <w:rPr>
          <w:rFonts w:eastAsia="Times New Roman" w:cs="Times New Roman"/>
          <w:bCs/>
          <w:color w:val="000000"/>
          <w:szCs w:val="24"/>
        </w:rPr>
        <w:t>Tăng số lượng con trong mỗi lần sinh sản.</w:t>
      </w:r>
    </w:p>
    <w:p w14:paraId="3869F226" w14:textId="77777777" w:rsidR="00BC0F46" w:rsidRPr="002208CB" w:rsidRDefault="00BC0F46" w:rsidP="00BC0F46">
      <w:pPr>
        <w:pStyle w:val="ListParagraph"/>
        <w:numPr>
          <w:ilvl w:val="0"/>
          <w:numId w:val="1"/>
        </w:numPr>
        <w:tabs>
          <w:tab w:val="left" w:pos="992"/>
        </w:tabs>
        <w:spacing w:after="0" w:line="276" w:lineRule="auto"/>
        <w:rPr>
          <w:rFonts w:eastAsia="Times New Roman" w:cs="Times New Roman"/>
          <w:bCs/>
          <w:szCs w:val="24"/>
        </w:rPr>
      </w:pPr>
      <w:r w:rsidRPr="002208CB">
        <w:rPr>
          <w:rFonts w:eastAsia="Times New Roman" w:cs="Times New Roman"/>
          <w:bCs/>
          <w:color w:val="000000"/>
          <w:szCs w:val="24"/>
        </w:rPr>
        <w:t>Tập tính ở động vật được chia thành các loại</w:t>
      </w:r>
    </w:p>
    <w:p w14:paraId="537B6D2D"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A. </w:t>
      </w:r>
      <w:r w:rsidRPr="002208CB">
        <w:rPr>
          <w:rFonts w:eastAsia="Times New Roman" w:cs="Times New Roman"/>
          <w:bCs/>
          <w:color w:val="000000"/>
          <w:szCs w:val="24"/>
        </w:rPr>
        <w:t>bẩm sinh, học được, hỗn hợp.</w:t>
      </w:r>
      <w:r w:rsidRPr="002208CB">
        <w:rPr>
          <w:rStyle w:val="YoungMixChar"/>
          <w:rFonts w:cs="Times New Roman"/>
        </w:rPr>
        <w:tab/>
      </w:r>
      <w:r w:rsidRPr="002208CB">
        <w:rPr>
          <w:rStyle w:val="YoungMixChar"/>
          <w:rFonts w:cs="Times New Roman"/>
          <w:b/>
          <w:color w:val="0000FF"/>
        </w:rPr>
        <w:t xml:space="preserve">B. </w:t>
      </w:r>
      <w:r w:rsidRPr="002208CB">
        <w:rPr>
          <w:rFonts w:eastAsia="Times New Roman" w:cs="Times New Roman"/>
          <w:bCs/>
          <w:color w:val="000000"/>
          <w:szCs w:val="24"/>
        </w:rPr>
        <w:t>bẩm sinh, hỗn hợp</w:t>
      </w:r>
    </w:p>
    <w:p w14:paraId="41183B3A"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C. </w:t>
      </w:r>
      <w:r w:rsidRPr="002208CB">
        <w:rPr>
          <w:rFonts w:eastAsia="Times New Roman" w:cs="Times New Roman"/>
          <w:bCs/>
          <w:color w:val="000000"/>
          <w:szCs w:val="24"/>
        </w:rPr>
        <w:t>học được, hỗn hợp.</w:t>
      </w:r>
      <w:r w:rsidRPr="002208CB">
        <w:rPr>
          <w:rStyle w:val="YoungMixChar"/>
          <w:rFonts w:cs="Times New Roman"/>
        </w:rPr>
        <w:tab/>
      </w:r>
      <w:r w:rsidRPr="002208CB">
        <w:rPr>
          <w:rStyle w:val="YoungMixChar"/>
          <w:rFonts w:cs="Times New Roman"/>
        </w:rPr>
        <w:tab/>
      </w:r>
      <w:r w:rsidRPr="002208CB">
        <w:rPr>
          <w:rStyle w:val="YoungMixChar"/>
          <w:rFonts w:cs="Times New Roman"/>
          <w:b/>
          <w:color w:val="0000FF"/>
        </w:rPr>
        <w:t xml:space="preserve">D. </w:t>
      </w:r>
      <w:r w:rsidRPr="002208CB">
        <w:rPr>
          <w:rFonts w:eastAsia="Times New Roman" w:cs="Times New Roman"/>
          <w:bCs/>
          <w:color w:val="000000"/>
          <w:szCs w:val="24"/>
        </w:rPr>
        <w:t>tự nhiên, nhân tạo</w:t>
      </w:r>
    </w:p>
    <w:p w14:paraId="59A4FEC7" w14:textId="77777777" w:rsidR="00BC0F46" w:rsidRPr="002208CB" w:rsidRDefault="00BC0F46" w:rsidP="00BC0F46">
      <w:pPr>
        <w:pStyle w:val="ListParagraph"/>
        <w:numPr>
          <w:ilvl w:val="0"/>
          <w:numId w:val="1"/>
        </w:numPr>
        <w:tabs>
          <w:tab w:val="left" w:pos="992"/>
        </w:tabs>
        <w:spacing w:after="0" w:line="276" w:lineRule="auto"/>
        <w:rPr>
          <w:rFonts w:eastAsia="Times New Roman" w:cs="Times New Roman"/>
          <w:szCs w:val="26"/>
        </w:rPr>
      </w:pPr>
      <w:r w:rsidRPr="002208CB">
        <w:rPr>
          <w:rFonts w:eastAsia="Times New Roman" w:cs="Times New Roman"/>
          <w:color w:val="000000"/>
          <w:szCs w:val="26"/>
        </w:rPr>
        <w:t>Tập tính bẩm sinh là:</w:t>
      </w:r>
    </w:p>
    <w:p w14:paraId="29CF08E9"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A. </w:t>
      </w:r>
      <w:r w:rsidRPr="002208CB">
        <w:rPr>
          <w:rFonts w:eastAsia="Times New Roman" w:cs="Times New Roman"/>
          <w:color w:val="000000"/>
          <w:szCs w:val="26"/>
        </w:rPr>
        <w:t>Sinh ra đã có, di truyền từ bố mẹ, đặc trưng cho loài</w:t>
      </w:r>
    </w:p>
    <w:p w14:paraId="0695ACB6"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B. </w:t>
      </w:r>
      <w:r w:rsidRPr="002208CB">
        <w:rPr>
          <w:rFonts w:eastAsia="Times New Roman" w:cs="Times New Roman"/>
          <w:color w:val="000000"/>
          <w:szCs w:val="26"/>
        </w:rPr>
        <w:t>Sinh ra vài tháng sau mới có, di truyền từ bố mẹ, đặc trưng cho loài</w:t>
      </w:r>
    </w:p>
    <w:p w14:paraId="370F8255"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C. </w:t>
      </w:r>
      <w:r w:rsidRPr="002208CB">
        <w:rPr>
          <w:rFonts w:eastAsia="Times New Roman" w:cs="Times New Roman"/>
          <w:color w:val="000000"/>
          <w:szCs w:val="26"/>
        </w:rPr>
        <w:t>Sinh ra đã có, không di truyền từ bố mẹ, không đặc trưng cho loài</w:t>
      </w:r>
    </w:p>
    <w:p w14:paraId="6907C3E7"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D. </w:t>
      </w:r>
      <w:r w:rsidRPr="002208CB">
        <w:rPr>
          <w:rFonts w:eastAsia="Times New Roman" w:cs="Times New Roman"/>
          <w:color w:val="000000"/>
          <w:szCs w:val="26"/>
        </w:rPr>
        <w:t>Là tập tính học được từ bố mẹ</w:t>
      </w:r>
    </w:p>
    <w:p w14:paraId="69F36AA1" w14:textId="77777777" w:rsidR="00BC0F46" w:rsidRPr="002208CB" w:rsidRDefault="00BC0F46" w:rsidP="00BC0F46">
      <w:pPr>
        <w:pStyle w:val="ListParagraph"/>
        <w:numPr>
          <w:ilvl w:val="0"/>
          <w:numId w:val="1"/>
        </w:numPr>
        <w:tabs>
          <w:tab w:val="left" w:pos="992"/>
        </w:tabs>
        <w:spacing w:after="0" w:line="276" w:lineRule="auto"/>
        <w:rPr>
          <w:rFonts w:eastAsia="Times New Roman" w:cs="Times New Roman"/>
          <w:szCs w:val="26"/>
        </w:rPr>
      </w:pPr>
      <w:bookmarkStart w:id="2" w:name="bookmark=kix.czxsopciuo8z" w:colFirst="0" w:colLast="0"/>
      <w:bookmarkEnd w:id="2"/>
      <w:r w:rsidRPr="002208CB">
        <w:rPr>
          <w:rFonts w:eastAsia="Times New Roman" w:cs="Times New Roman"/>
          <w:color w:val="000000"/>
          <w:szCs w:val="26"/>
        </w:rPr>
        <w:t>Tập tính học được là:</w:t>
      </w:r>
    </w:p>
    <w:p w14:paraId="3A4E8A0A"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A. </w:t>
      </w:r>
      <w:r w:rsidRPr="002208CB">
        <w:rPr>
          <w:rFonts w:eastAsia="Times New Roman" w:cs="Times New Roman"/>
          <w:color w:val="000000"/>
          <w:szCs w:val="26"/>
        </w:rPr>
        <w:t>Sinh ra sau vài ngày là có, học hỏi từ bố mẹ</w:t>
      </w:r>
    </w:p>
    <w:p w14:paraId="72127C85"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B. </w:t>
      </w:r>
      <w:r w:rsidRPr="002208CB">
        <w:rPr>
          <w:rFonts w:eastAsia="Times New Roman" w:cs="Times New Roman"/>
          <w:color w:val="000000"/>
          <w:szCs w:val="26"/>
        </w:rPr>
        <w:t>Hình thành trong quá trình sống của cá thể, thông qua học tập và rút kinh nghiệm</w:t>
      </w:r>
    </w:p>
    <w:p w14:paraId="4A3FE0D1"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C. </w:t>
      </w:r>
      <w:r w:rsidRPr="002208CB">
        <w:rPr>
          <w:rFonts w:eastAsia="Times New Roman" w:cs="Times New Roman"/>
          <w:color w:val="000000"/>
          <w:szCs w:val="26"/>
        </w:rPr>
        <w:t>Không phải là một hành động hay chuỗi hành động được quyết định bởi quá trình điều kiện hóa</w:t>
      </w:r>
    </w:p>
    <w:p w14:paraId="0FA09E5A"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D. </w:t>
      </w:r>
      <w:r w:rsidRPr="002208CB">
        <w:rPr>
          <w:rFonts w:eastAsia="Times New Roman" w:cs="Times New Roman"/>
          <w:color w:val="000000"/>
          <w:szCs w:val="26"/>
        </w:rPr>
        <w:t>Luôn có thể phân biệt rạch ròi được với tập tính bẩm sinh</w:t>
      </w:r>
    </w:p>
    <w:p w14:paraId="1FE78FCE" w14:textId="77777777" w:rsidR="00BC0F46" w:rsidRPr="002208CB" w:rsidRDefault="00BC0F46" w:rsidP="00BC0F46">
      <w:pPr>
        <w:pStyle w:val="ListParagraph"/>
        <w:numPr>
          <w:ilvl w:val="0"/>
          <w:numId w:val="1"/>
        </w:numPr>
        <w:tabs>
          <w:tab w:val="left" w:pos="992"/>
        </w:tabs>
        <w:spacing w:after="0" w:line="276" w:lineRule="auto"/>
        <w:rPr>
          <w:rFonts w:eastAsia="Times New Roman" w:cs="Times New Roman"/>
          <w:szCs w:val="26"/>
        </w:rPr>
      </w:pPr>
      <w:r w:rsidRPr="002208CB">
        <w:rPr>
          <w:rFonts w:eastAsia="Times New Roman" w:cs="Times New Roman"/>
          <w:color w:val="000000"/>
          <w:szCs w:val="26"/>
        </w:rPr>
        <w:t>Tập tính học được ở động vật có chung các đặc điểm:</w:t>
      </w:r>
    </w:p>
    <w:p w14:paraId="118492A7"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A. </w:t>
      </w:r>
      <w:r w:rsidRPr="002208CB">
        <w:rPr>
          <w:rFonts w:eastAsia="Times New Roman" w:cs="Times New Roman"/>
          <w:color w:val="000000"/>
          <w:szCs w:val="26"/>
        </w:rPr>
        <w:t>Suốt đời không đổi.</w:t>
      </w:r>
      <w:r w:rsidRPr="002208CB">
        <w:rPr>
          <w:rFonts w:cs="Times New Roman"/>
        </w:rPr>
        <w:tab/>
      </w:r>
      <w:r w:rsidRPr="002208CB">
        <w:rPr>
          <w:rFonts w:cs="Times New Roman"/>
        </w:rPr>
        <w:tab/>
      </w:r>
      <w:r w:rsidRPr="002208CB">
        <w:rPr>
          <w:rStyle w:val="YoungMixChar"/>
          <w:rFonts w:cs="Times New Roman"/>
          <w:b/>
          <w:color w:val="0000FF"/>
        </w:rPr>
        <w:t xml:space="preserve">B. </w:t>
      </w:r>
      <w:r w:rsidRPr="002208CB">
        <w:rPr>
          <w:rFonts w:eastAsia="Times New Roman" w:cs="Times New Roman"/>
          <w:color w:val="000000"/>
          <w:szCs w:val="26"/>
        </w:rPr>
        <w:t>Sinh ra đã có.</w:t>
      </w:r>
    </w:p>
    <w:p w14:paraId="25FAC8B7"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C. </w:t>
      </w:r>
      <w:r w:rsidRPr="002208CB">
        <w:rPr>
          <w:rFonts w:eastAsia="Times New Roman" w:cs="Times New Roman"/>
          <w:color w:val="000000"/>
          <w:szCs w:val="26"/>
        </w:rPr>
        <w:t>Được truyền từ đời trước sang đời sau.</w:t>
      </w:r>
      <w:r w:rsidRPr="002208CB">
        <w:rPr>
          <w:rFonts w:cs="Times New Roman"/>
        </w:rPr>
        <w:tab/>
      </w:r>
      <w:r w:rsidRPr="002208CB">
        <w:rPr>
          <w:rStyle w:val="YoungMixChar"/>
          <w:rFonts w:cs="Times New Roman"/>
          <w:b/>
          <w:color w:val="0000FF"/>
        </w:rPr>
        <w:t xml:space="preserve">D. </w:t>
      </w:r>
      <w:r w:rsidRPr="002208CB">
        <w:rPr>
          <w:rFonts w:eastAsia="Times New Roman" w:cs="Times New Roman"/>
          <w:color w:val="000000"/>
          <w:szCs w:val="26"/>
        </w:rPr>
        <w:t>Phải học trong đời sống mới có được.</w:t>
      </w:r>
    </w:p>
    <w:p w14:paraId="20F2E93A" w14:textId="77777777" w:rsidR="00BC0F46" w:rsidRPr="002208CB" w:rsidRDefault="00BC0F46" w:rsidP="00BC0F46">
      <w:pPr>
        <w:pStyle w:val="ListParagraph"/>
        <w:numPr>
          <w:ilvl w:val="0"/>
          <w:numId w:val="1"/>
        </w:numPr>
        <w:tabs>
          <w:tab w:val="left" w:pos="992"/>
        </w:tabs>
        <w:spacing w:after="0" w:line="276" w:lineRule="auto"/>
        <w:rPr>
          <w:rFonts w:eastAsia="Times New Roman" w:cs="Times New Roman"/>
          <w:bCs/>
          <w:szCs w:val="24"/>
        </w:rPr>
      </w:pPr>
      <w:r w:rsidRPr="002208CB">
        <w:rPr>
          <w:rFonts w:eastAsia="Times New Roman" w:cs="Times New Roman"/>
          <w:bCs/>
          <w:color w:val="000000"/>
          <w:szCs w:val="24"/>
        </w:rPr>
        <w:t>Cơ sở của tập tính là?</w:t>
      </w:r>
    </w:p>
    <w:p w14:paraId="21EA1A42"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A. </w:t>
      </w:r>
      <w:r w:rsidRPr="002208CB">
        <w:rPr>
          <w:rFonts w:eastAsia="Times New Roman" w:cs="Times New Roman"/>
          <w:bCs/>
          <w:color w:val="000000"/>
          <w:szCs w:val="24"/>
        </w:rPr>
        <w:t>Phản xạ.</w:t>
      </w:r>
      <w:r w:rsidRPr="002208CB">
        <w:rPr>
          <w:rStyle w:val="YoungMixChar"/>
          <w:rFonts w:cs="Times New Roman"/>
        </w:rPr>
        <w:tab/>
      </w:r>
      <w:r w:rsidRPr="002208CB">
        <w:rPr>
          <w:rStyle w:val="YoungMixChar"/>
          <w:rFonts w:cs="Times New Roman"/>
        </w:rPr>
        <w:tab/>
      </w:r>
      <w:r w:rsidRPr="002208CB">
        <w:rPr>
          <w:rStyle w:val="YoungMixChar"/>
          <w:rFonts w:cs="Times New Roman"/>
          <w:b/>
          <w:color w:val="0000FF"/>
        </w:rPr>
        <w:t xml:space="preserve">B. </w:t>
      </w:r>
      <w:r w:rsidRPr="002208CB">
        <w:rPr>
          <w:rFonts w:eastAsia="Times New Roman" w:cs="Times New Roman"/>
          <w:bCs/>
          <w:color w:val="000000"/>
          <w:szCs w:val="24"/>
        </w:rPr>
        <w:t>Cơ quan cảm thụ.</w:t>
      </w:r>
    </w:p>
    <w:p w14:paraId="2CFE14B1"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C. </w:t>
      </w:r>
      <w:r w:rsidRPr="002208CB">
        <w:rPr>
          <w:rFonts w:eastAsia="Times New Roman" w:cs="Times New Roman"/>
          <w:bCs/>
          <w:color w:val="000000"/>
          <w:szCs w:val="24"/>
        </w:rPr>
        <w:t>Thần kinh cảm giác.</w:t>
      </w:r>
      <w:r w:rsidRPr="002208CB">
        <w:rPr>
          <w:rStyle w:val="YoungMixChar"/>
          <w:rFonts w:cs="Times New Roman"/>
        </w:rPr>
        <w:tab/>
      </w:r>
      <w:r w:rsidRPr="002208CB">
        <w:rPr>
          <w:rStyle w:val="YoungMixChar"/>
          <w:rFonts w:cs="Times New Roman"/>
          <w:lang w:val="en-US"/>
        </w:rPr>
        <w:tab/>
      </w:r>
      <w:r w:rsidRPr="002208CB">
        <w:rPr>
          <w:rStyle w:val="YoungMixChar"/>
          <w:rFonts w:cs="Times New Roman"/>
          <w:b/>
          <w:color w:val="0000FF"/>
        </w:rPr>
        <w:t xml:space="preserve">D. </w:t>
      </w:r>
      <w:r w:rsidRPr="002208CB">
        <w:rPr>
          <w:rFonts w:eastAsia="Times New Roman" w:cs="Times New Roman"/>
          <w:bCs/>
          <w:color w:val="000000"/>
          <w:szCs w:val="24"/>
        </w:rPr>
        <w:t>Thần kinh vận động.</w:t>
      </w:r>
    </w:p>
    <w:p w14:paraId="5F7CCBAD" w14:textId="77777777" w:rsidR="004D1D60" w:rsidRPr="002208CB" w:rsidRDefault="004D1D60" w:rsidP="00BC0F46">
      <w:pPr>
        <w:spacing w:after="0" w:line="264" w:lineRule="auto"/>
        <w:rPr>
          <w:b/>
          <w:color w:val="C00000"/>
        </w:rPr>
      </w:pPr>
      <w:r w:rsidRPr="002208CB">
        <w:rPr>
          <w:b/>
          <w:color w:val="C00000"/>
        </w:rPr>
        <w:t>* Thông hiểu</w:t>
      </w:r>
    </w:p>
    <w:p w14:paraId="081BBCCF" w14:textId="77777777" w:rsidR="00892FBC" w:rsidRPr="002208CB" w:rsidRDefault="00892FBC" w:rsidP="00892FBC">
      <w:pPr>
        <w:pStyle w:val="NoSpacing"/>
        <w:tabs>
          <w:tab w:val="left" w:pos="992"/>
        </w:tabs>
        <w:spacing w:line="276" w:lineRule="auto"/>
        <w:ind w:left="992" w:hanging="992"/>
        <w:rPr>
          <w:rFonts w:asciiTheme="majorHAnsi" w:hAnsiTheme="majorHAnsi" w:cstheme="majorHAnsi"/>
          <w:sz w:val="24"/>
          <w:szCs w:val="24"/>
          <w:lang w:val="vi-VN"/>
        </w:rPr>
      </w:pPr>
      <w:bookmarkStart w:id="3" w:name="_Hlk190972980"/>
      <w:r w:rsidRPr="002208CB">
        <w:rPr>
          <w:rFonts w:asciiTheme="majorHAnsi" w:hAnsiTheme="majorHAnsi" w:cstheme="majorHAnsi"/>
          <w:b/>
          <w:color w:val="0000FF"/>
          <w:sz w:val="24"/>
          <w:szCs w:val="24"/>
          <w:lang w:val="vi-VN"/>
        </w:rPr>
        <w:t xml:space="preserve">Câu 1: </w:t>
      </w:r>
      <w:r w:rsidRPr="002208CB">
        <w:rPr>
          <w:rFonts w:asciiTheme="majorHAnsi" w:hAnsiTheme="majorHAnsi" w:cstheme="majorHAnsi"/>
          <w:sz w:val="24"/>
          <w:szCs w:val="24"/>
          <w:lang w:val="vi-VN"/>
        </w:rPr>
        <w:t xml:space="preserve">Điều kiện hoá hành động là kiểu liên kết </w:t>
      </w:r>
    </w:p>
    <w:p w14:paraId="2B2715C3" w14:textId="77777777" w:rsidR="00892FBC" w:rsidRPr="002208CB" w:rsidRDefault="00892FBC" w:rsidP="00892FBC">
      <w:pPr>
        <w:pStyle w:val="NoSpacing"/>
        <w:spacing w:line="276" w:lineRule="auto"/>
        <w:rPr>
          <w:rFonts w:asciiTheme="majorHAnsi" w:hAnsiTheme="majorHAnsi" w:cstheme="majorHAnsi"/>
          <w:sz w:val="24"/>
          <w:szCs w:val="24"/>
          <w:lang w:val="vi-VN"/>
        </w:rPr>
      </w:pPr>
      <w:r w:rsidRPr="002208CB">
        <w:rPr>
          <w:rFonts w:asciiTheme="majorHAnsi" w:hAnsiTheme="majorHAnsi" w:cstheme="majorHAnsi"/>
          <w:b/>
          <w:sz w:val="24"/>
          <w:szCs w:val="24"/>
          <w:lang w:val="vi-VN"/>
        </w:rPr>
        <w:t>A</w:t>
      </w:r>
      <w:r w:rsidRPr="002208CB">
        <w:rPr>
          <w:rFonts w:asciiTheme="majorHAnsi" w:hAnsiTheme="majorHAnsi" w:cstheme="majorHAnsi"/>
          <w:sz w:val="24"/>
          <w:szCs w:val="24"/>
          <w:lang w:val="vi-VN"/>
        </w:rPr>
        <w:t>. các hành vi và các kích thích sau đó động vật chủ động lặp lại các hành vi này.</w:t>
      </w:r>
    </w:p>
    <w:p w14:paraId="157A9509" w14:textId="77777777" w:rsidR="00892FBC" w:rsidRPr="002208CB" w:rsidRDefault="00892FBC" w:rsidP="00892FBC">
      <w:pPr>
        <w:pStyle w:val="NoSpacing"/>
        <w:spacing w:line="276" w:lineRule="auto"/>
        <w:rPr>
          <w:rFonts w:asciiTheme="majorHAnsi" w:hAnsiTheme="majorHAnsi" w:cstheme="majorHAnsi"/>
          <w:sz w:val="24"/>
          <w:szCs w:val="24"/>
          <w:lang w:val="vi-VN"/>
        </w:rPr>
      </w:pPr>
      <w:r w:rsidRPr="002208CB">
        <w:rPr>
          <w:rFonts w:asciiTheme="majorHAnsi" w:hAnsiTheme="majorHAnsi" w:cstheme="majorHAnsi"/>
          <w:b/>
          <w:sz w:val="24"/>
          <w:szCs w:val="24"/>
          <w:lang w:val="vi-VN"/>
        </w:rPr>
        <w:t>B</w:t>
      </w:r>
      <w:r w:rsidRPr="002208CB">
        <w:rPr>
          <w:rFonts w:asciiTheme="majorHAnsi" w:hAnsiTheme="majorHAnsi" w:cstheme="majorHAnsi"/>
          <w:sz w:val="24"/>
          <w:szCs w:val="24"/>
          <w:lang w:val="vi-VN"/>
        </w:rPr>
        <w:t>. một hành vi của động vật với một phần thưởng hoặc phạt, sau đó động vật chủ động lặp lại</w:t>
      </w:r>
    </w:p>
    <w:p w14:paraId="1AB440C8" w14:textId="77777777" w:rsidR="00892FBC" w:rsidRPr="002208CB" w:rsidRDefault="00892FBC" w:rsidP="00892FBC">
      <w:pPr>
        <w:pStyle w:val="NoSpacing"/>
        <w:spacing w:line="276" w:lineRule="auto"/>
        <w:rPr>
          <w:rFonts w:asciiTheme="majorHAnsi" w:hAnsiTheme="majorHAnsi" w:cstheme="majorHAnsi"/>
          <w:sz w:val="24"/>
          <w:szCs w:val="24"/>
          <w:lang w:val="vi-VN"/>
        </w:rPr>
      </w:pPr>
      <w:r w:rsidRPr="002208CB">
        <w:rPr>
          <w:rFonts w:asciiTheme="majorHAnsi" w:hAnsiTheme="majorHAnsi" w:cstheme="majorHAnsi"/>
          <w:b/>
          <w:sz w:val="24"/>
          <w:szCs w:val="24"/>
          <w:lang w:val="vi-VN"/>
        </w:rPr>
        <w:t>C</w:t>
      </w:r>
      <w:r w:rsidRPr="002208CB">
        <w:rPr>
          <w:rFonts w:asciiTheme="majorHAnsi" w:hAnsiTheme="majorHAnsi" w:cstheme="majorHAnsi"/>
          <w:sz w:val="24"/>
          <w:szCs w:val="24"/>
          <w:lang w:val="vi-VN"/>
        </w:rPr>
        <w:t>. một hành vi và một kích thích sau đó động vật chủ động lặp lại các hành vi này.</w:t>
      </w:r>
    </w:p>
    <w:p w14:paraId="1025E937" w14:textId="77777777" w:rsidR="00892FBC" w:rsidRPr="002208CB" w:rsidRDefault="00892FBC" w:rsidP="00892FBC">
      <w:pPr>
        <w:pStyle w:val="NoSpacing"/>
        <w:spacing w:line="276" w:lineRule="auto"/>
        <w:rPr>
          <w:rFonts w:asciiTheme="majorHAnsi" w:hAnsiTheme="majorHAnsi" w:cstheme="majorHAnsi"/>
          <w:sz w:val="24"/>
          <w:szCs w:val="24"/>
          <w:lang w:val="vi-VN"/>
        </w:rPr>
      </w:pPr>
      <w:r w:rsidRPr="002208CB">
        <w:rPr>
          <w:rFonts w:asciiTheme="majorHAnsi" w:hAnsiTheme="majorHAnsi" w:cstheme="majorHAnsi"/>
          <w:b/>
          <w:sz w:val="24"/>
          <w:szCs w:val="24"/>
          <w:lang w:val="vi-VN"/>
        </w:rPr>
        <w:t>D</w:t>
      </w:r>
      <w:r w:rsidRPr="002208CB">
        <w:rPr>
          <w:rFonts w:asciiTheme="majorHAnsi" w:hAnsiTheme="majorHAnsi" w:cstheme="majorHAnsi"/>
          <w:sz w:val="24"/>
          <w:szCs w:val="24"/>
          <w:lang w:val="vi-VN"/>
        </w:rPr>
        <w:t>. hai hành vi với nhau mà sau đó động vật chủ động lặp lại các hành vi này.</w:t>
      </w:r>
    </w:p>
    <w:p w14:paraId="19708B12" w14:textId="77777777" w:rsidR="00892FBC" w:rsidRPr="002208CB" w:rsidRDefault="00892FBC" w:rsidP="00892FBC">
      <w:pPr>
        <w:tabs>
          <w:tab w:val="left" w:pos="992"/>
        </w:tabs>
        <w:spacing w:before="60" w:after="0" w:line="276" w:lineRule="auto"/>
        <w:ind w:left="992" w:hanging="992"/>
        <w:rPr>
          <w:rFonts w:asciiTheme="majorHAnsi" w:eastAsia="Times New Roman" w:hAnsiTheme="majorHAnsi" w:cstheme="majorHAnsi"/>
          <w:szCs w:val="24"/>
        </w:rPr>
      </w:pPr>
      <w:r w:rsidRPr="002208CB">
        <w:rPr>
          <w:rFonts w:asciiTheme="majorHAnsi" w:eastAsia="Times New Roman" w:hAnsiTheme="majorHAnsi" w:cstheme="majorHAnsi"/>
          <w:b/>
          <w:color w:val="0000FF"/>
          <w:szCs w:val="24"/>
        </w:rPr>
        <w:t xml:space="preserve">Câu 2: </w:t>
      </w:r>
      <w:r w:rsidRPr="002208CB">
        <w:rPr>
          <w:rFonts w:asciiTheme="majorHAnsi" w:eastAsia="Times New Roman" w:hAnsiTheme="majorHAnsi" w:cstheme="majorHAnsi"/>
          <w:szCs w:val="24"/>
        </w:rPr>
        <w:t xml:space="preserve">Ví dụ nào sau đây là tập tính bẩm sinh ? </w:t>
      </w:r>
    </w:p>
    <w:p w14:paraId="0D93EBD6" w14:textId="77777777" w:rsidR="00892FBC" w:rsidRPr="002208CB" w:rsidRDefault="00892FBC" w:rsidP="00892FBC">
      <w:pPr>
        <w:spacing w:before="60" w:after="0" w:line="276" w:lineRule="auto"/>
        <w:rPr>
          <w:rFonts w:asciiTheme="majorHAnsi" w:eastAsia="Times New Roman" w:hAnsiTheme="majorHAnsi" w:cstheme="majorHAnsi"/>
          <w:szCs w:val="24"/>
        </w:rPr>
      </w:pPr>
      <w:r w:rsidRPr="002208CB">
        <w:rPr>
          <w:rFonts w:asciiTheme="majorHAnsi" w:eastAsia="Times New Roman" w:hAnsiTheme="majorHAnsi" w:cstheme="majorHAnsi"/>
          <w:b/>
          <w:szCs w:val="24"/>
        </w:rPr>
        <w:t>A</w:t>
      </w:r>
      <w:r w:rsidRPr="002208CB">
        <w:rPr>
          <w:rFonts w:asciiTheme="majorHAnsi" w:eastAsia="Times New Roman" w:hAnsiTheme="majorHAnsi" w:cstheme="majorHAnsi"/>
          <w:szCs w:val="24"/>
        </w:rPr>
        <w:t>. Nhện giăng tơ</w:t>
      </w:r>
      <w:r w:rsidRPr="002208CB">
        <w:rPr>
          <w:rFonts w:asciiTheme="majorHAnsi" w:eastAsia="Times New Roman" w:hAnsiTheme="majorHAnsi" w:cstheme="majorHAnsi"/>
          <w:szCs w:val="24"/>
        </w:rPr>
        <w:tab/>
      </w:r>
      <w:r w:rsidRPr="002208CB">
        <w:rPr>
          <w:rFonts w:asciiTheme="majorHAnsi" w:eastAsia="Times New Roman" w:hAnsiTheme="majorHAnsi" w:cstheme="majorHAnsi"/>
          <w:b/>
          <w:szCs w:val="24"/>
        </w:rPr>
        <w:t>B.</w:t>
      </w:r>
      <w:r w:rsidRPr="002208CB">
        <w:rPr>
          <w:rFonts w:asciiTheme="majorHAnsi" w:eastAsia="Times New Roman" w:hAnsiTheme="majorHAnsi" w:cstheme="majorHAnsi"/>
          <w:szCs w:val="24"/>
        </w:rPr>
        <w:t xml:space="preserve"> Người xây nhà</w:t>
      </w:r>
      <w:r w:rsidRPr="002208CB">
        <w:rPr>
          <w:rFonts w:asciiTheme="majorHAnsi" w:eastAsia="Times New Roman" w:hAnsiTheme="majorHAnsi" w:cstheme="majorHAnsi"/>
          <w:szCs w:val="24"/>
        </w:rPr>
        <w:tab/>
      </w:r>
      <w:r w:rsidRPr="002208CB">
        <w:rPr>
          <w:rFonts w:asciiTheme="majorHAnsi" w:eastAsia="Times New Roman" w:hAnsiTheme="majorHAnsi" w:cstheme="majorHAnsi"/>
          <w:b/>
          <w:szCs w:val="24"/>
        </w:rPr>
        <w:t>C</w:t>
      </w:r>
      <w:r w:rsidRPr="002208CB">
        <w:rPr>
          <w:rFonts w:asciiTheme="majorHAnsi" w:eastAsia="Times New Roman" w:hAnsiTheme="majorHAnsi" w:cstheme="majorHAnsi"/>
          <w:szCs w:val="24"/>
        </w:rPr>
        <w:t>. Mèo bắt chuột</w:t>
      </w:r>
      <w:r w:rsidRPr="002208CB">
        <w:rPr>
          <w:rFonts w:asciiTheme="majorHAnsi" w:eastAsia="Times New Roman" w:hAnsiTheme="majorHAnsi" w:cstheme="majorHAnsi"/>
          <w:szCs w:val="24"/>
        </w:rPr>
        <w:tab/>
      </w:r>
      <w:r w:rsidRPr="002208CB">
        <w:rPr>
          <w:rFonts w:asciiTheme="majorHAnsi" w:eastAsia="Times New Roman" w:hAnsiTheme="majorHAnsi" w:cstheme="majorHAnsi"/>
          <w:b/>
          <w:szCs w:val="24"/>
        </w:rPr>
        <w:t>D</w:t>
      </w:r>
      <w:r w:rsidRPr="002208CB">
        <w:rPr>
          <w:rFonts w:asciiTheme="majorHAnsi" w:eastAsia="Times New Roman" w:hAnsiTheme="majorHAnsi" w:cstheme="majorHAnsi"/>
          <w:szCs w:val="24"/>
        </w:rPr>
        <w:t>. Chó chăn cừu</w:t>
      </w:r>
    </w:p>
    <w:p w14:paraId="7ECB305A" w14:textId="77777777" w:rsidR="00892FBC" w:rsidRPr="002208CB" w:rsidRDefault="00892FBC" w:rsidP="00892FBC">
      <w:pPr>
        <w:tabs>
          <w:tab w:val="left" w:pos="992"/>
        </w:tabs>
        <w:spacing w:before="60" w:after="0" w:line="276" w:lineRule="auto"/>
        <w:ind w:left="992" w:hanging="992"/>
        <w:rPr>
          <w:rFonts w:asciiTheme="majorHAnsi" w:eastAsia="Times New Roman" w:hAnsiTheme="majorHAnsi" w:cstheme="majorHAnsi"/>
          <w:szCs w:val="24"/>
        </w:rPr>
      </w:pPr>
      <w:r w:rsidRPr="002208CB">
        <w:rPr>
          <w:rFonts w:asciiTheme="majorHAnsi" w:eastAsia="Times New Roman" w:hAnsiTheme="majorHAnsi" w:cstheme="majorHAnsi"/>
          <w:b/>
          <w:color w:val="0000FF"/>
          <w:szCs w:val="24"/>
        </w:rPr>
        <w:t xml:space="preserve">Câu 3: </w:t>
      </w:r>
      <w:r w:rsidRPr="002208CB">
        <w:rPr>
          <w:rFonts w:asciiTheme="majorHAnsi" w:eastAsia="Times New Roman" w:hAnsiTheme="majorHAnsi" w:cstheme="majorHAnsi"/>
          <w:szCs w:val="24"/>
        </w:rPr>
        <w:t xml:space="preserve">Ở động vật, khi nói về vai trò của pheromone, có bao nhiêu phương án trả lời đúng sau đây ? </w:t>
      </w:r>
    </w:p>
    <w:p w14:paraId="540AF510" w14:textId="77777777" w:rsidR="00892FBC" w:rsidRPr="002208CB" w:rsidRDefault="00892FBC" w:rsidP="00892FBC">
      <w:pPr>
        <w:spacing w:before="60" w:after="0" w:line="276" w:lineRule="auto"/>
        <w:rPr>
          <w:rFonts w:asciiTheme="majorHAnsi" w:eastAsia="Times New Roman" w:hAnsiTheme="majorHAnsi" w:cstheme="majorHAnsi"/>
          <w:szCs w:val="24"/>
        </w:rPr>
      </w:pPr>
      <w:r w:rsidRPr="002208CB">
        <w:rPr>
          <w:rFonts w:asciiTheme="majorHAnsi" w:eastAsia="Times New Roman" w:hAnsiTheme="majorHAnsi" w:cstheme="majorHAnsi"/>
          <w:szCs w:val="24"/>
        </w:rPr>
        <w:t>(1) Nhận biết và giao tiếp với nhau</w:t>
      </w:r>
      <w:r w:rsidRPr="002208CB">
        <w:rPr>
          <w:rFonts w:asciiTheme="majorHAnsi" w:eastAsia="Times New Roman" w:hAnsiTheme="majorHAnsi" w:cstheme="majorHAnsi"/>
          <w:szCs w:val="24"/>
        </w:rPr>
        <w:tab/>
      </w:r>
      <w:r w:rsidRPr="002208CB">
        <w:rPr>
          <w:rFonts w:asciiTheme="majorHAnsi" w:eastAsia="Times New Roman" w:hAnsiTheme="majorHAnsi" w:cstheme="majorHAnsi"/>
          <w:szCs w:val="24"/>
        </w:rPr>
        <w:tab/>
        <w:t>(2) Phát tín hiệu cảnh báo</w:t>
      </w:r>
      <w:r w:rsidRPr="002208CB">
        <w:rPr>
          <w:rFonts w:asciiTheme="majorHAnsi" w:eastAsia="Times New Roman" w:hAnsiTheme="majorHAnsi" w:cstheme="majorHAnsi"/>
          <w:szCs w:val="24"/>
        </w:rPr>
        <w:tab/>
      </w:r>
    </w:p>
    <w:p w14:paraId="43685721" w14:textId="77777777" w:rsidR="00892FBC" w:rsidRPr="002208CB" w:rsidRDefault="00892FBC" w:rsidP="00892FBC">
      <w:pPr>
        <w:spacing w:before="60" w:after="0" w:line="276" w:lineRule="auto"/>
        <w:rPr>
          <w:rFonts w:asciiTheme="majorHAnsi" w:eastAsia="Times New Roman" w:hAnsiTheme="majorHAnsi" w:cstheme="majorHAnsi"/>
          <w:szCs w:val="24"/>
        </w:rPr>
      </w:pPr>
      <w:r w:rsidRPr="002208CB">
        <w:rPr>
          <w:rFonts w:asciiTheme="majorHAnsi" w:eastAsia="Times New Roman" w:hAnsiTheme="majorHAnsi" w:cstheme="majorHAnsi"/>
          <w:szCs w:val="24"/>
        </w:rPr>
        <w:t>(3) Đánh dấu đường đi</w:t>
      </w:r>
      <w:r w:rsidRPr="002208CB">
        <w:rPr>
          <w:rFonts w:asciiTheme="majorHAnsi" w:eastAsia="Times New Roman" w:hAnsiTheme="majorHAnsi" w:cstheme="majorHAnsi"/>
          <w:szCs w:val="24"/>
        </w:rPr>
        <w:tab/>
      </w:r>
      <w:r w:rsidRPr="002208CB">
        <w:rPr>
          <w:rFonts w:asciiTheme="majorHAnsi" w:eastAsia="Times New Roman" w:hAnsiTheme="majorHAnsi" w:cstheme="majorHAnsi"/>
          <w:szCs w:val="24"/>
        </w:rPr>
        <w:tab/>
        <w:t xml:space="preserve">            (4) Nhận biết giới tính để kết đôi giao phối </w:t>
      </w:r>
    </w:p>
    <w:p w14:paraId="14E3718C" w14:textId="77777777" w:rsidR="00892FBC" w:rsidRPr="002208CB" w:rsidRDefault="00892FBC" w:rsidP="00892FBC">
      <w:pPr>
        <w:spacing w:before="60" w:after="0" w:line="276" w:lineRule="auto"/>
        <w:rPr>
          <w:rFonts w:asciiTheme="majorHAnsi" w:eastAsia="Times New Roman" w:hAnsiTheme="majorHAnsi" w:cstheme="majorHAnsi"/>
          <w:szCs w:val="24"/>
        </w:rPr>
      </w:pPr>
      <w:r w:rsidRPr="002208CB">
        <w:rPr>
          <w:rFonts w:asciiTheme="majorHAnsi" w:eastAsia="Times New Roman" w:hAnsiTheme="majorHAnsi" w:cstheme="majorHAnsi"/>
          <w:b/>
          <w:szCs w:val="24"/>
        </w:rPr>
        <w:t>A</w:t>
      </w:r>
      <w:r w:rsidRPr="002208CB">
        <w:rPr>
          <w:rFonts w:asciiTheme="majorHAnsi" w:eastAsia="Times New Roman" w:hAnsiTheme="majorHAnsi" w:cstheme="majorHAnsi"/>
          <w:szCs w:val="24"/>
        </w:rPr>
        <w:t>. 4</w:t>
      </w:r>
      <w:r w:rsidRPr="002208CB">
        <w:rPr>
          <w:rFonts w:asciiTheme="majorHAnsi" w:eastAsia="Times New Roman" w:hAnsiTheme="majorHAnsi" w:cstheme="majorHAnsi"/>
          <w:szCs w:val="24"/>
        </w:rPr>
        <w:tab/>
      </w:r>
      <w:r w:rsidRPr="002208CB">
        <w:rPr>
          <w:rFonts w:asciiTheme="majorHAnsi" w:eastAsia="Times New Roman" w:hAnsiTheme="majorHAnsi" w:cstheme="majorHAnsi"/>
          <w:szCs w:val="24"/>
        </w:rPr>
        <w:tab/>
      </w:r>
      <w:r w:rsidRPr="002208CB">
        <w:rPr>
          <w:rFonts w:asciiTheme="majorHAnsi" w:eastAsia="Times New Roman" w:hAnsiTheme="majorHAnsi" w:cstheme="majorHAnsi"/>
          <w:szCs w:val="24"/>
        </w:rPr>
        <w:tab/>
      </w:r>
      <w:r w:rsidRPr="002208CB">
        <w:rPr>
          <w:rFonts w:asciiTheme="majorHAnsi" w:eastAsia="Times New Roman" w:hAnsiTheme="majorHAnsi" w:cstheme="majorHAnsi"/>
          <w:szCs w:val="24"/>
        </w:rPr>
        <w:tab/>
      </w:r>
      <w:r w:rsidRPr="002208CB">
        <w:rPr>
          <w:rFonts w:asciiTheme="majorHAnsi" w:eastAsia="Times New Roman" w:hAnsiTheme="majorHAnsi" w:cstheme="majorHAnsi"/>
          <w:b/>
          <w:szCs w:val="24"/>
        </w:rPr>
        <w:t>B</w:t>
      </w:r>
      <w:r w:rsidRPr="002208CB">
        <w:rPr>
          <w:rFonts w:asciiTheme="majorHAnsi" w:eastAsia="Times New Roman" w:hAnsiTheme="majorHAnsi" w:cstheme="majorHAnsi"/>
          <w:szCs w:val="24"/>
        </w:rPr>
        <w:t>. 2</w:t>
      </w:r>
      <w:r w:rsidRPr="002208CB">
        <w:rPr>
          <w:rFonts w:asciiTheme="majorHAnsi" w:eastAsia="Times New Roman" w:hAnsiTheme="majorHAnsi" w:cstheme="majorHAnsi"/>
          <w:szCs w:val="24"/>
        </w:rPr>
        <w:tab/>
      </w:r>
      <w:r w:rsidRPr="002208CB">
        <w:rPr>
          <w:rFonts w:asciiTheme="majorHAnsi" w:eastAsia="Times New Roman" w:hAnsiTheme="majorHAnsi" w:cstheme="majorHAnsi"/>
          <w:szCs w:val="24"/>
        </w:rPr>
        <w:tab/>
      </w:r>
      <w:r w:rsidRPr="002208CB">
        <w:rPr>
          <w:rFonts w:asciiTheme="majorHAnsi" w:eastAsia="Times New Roman" w:hAnsiTheme="majorHAnsi" w:cstheme="majorHAnsi"/>
          <w:szCs w:val="24"/>
        </w:rPr>
        <w:tab/>
      </w:r>
      <w:r w:rsidRPr="002208CB">
        <w:rPr>
          <w:rFonts w:asciiTheme="majorHAnsi" w:eastAsia="Times New Roman" w:hAnsiTheme="majorHAnsi" w:cstheme="majorHAnsi"/>
          <w:b/>
          <w:szCs w:val="24"/>
        </w:rPr>
        <w:t>C</w:t>
      </w:r>
      <w:r w:rsidRPr="002208CB">
        <w:rPr>
          <w:rFonts w:asciiTheme="majorHAnsi" w:eastAsia="Times New Roman" w:hAnsiTheme="majorHAnsi" w:cstheme="majorHAnsi"/>
          <w:szCs w:val="24"/>
        </w:rPr>
        <w:t>. 3</w:t>
      </w:r>
      <w:r w:rsidRPr="002208CB">
        <w:rPr>
          <w:rFonts w:asciiTheme="majorHAnsi" w:eastAsia="Times New Roman" w:hAnsiTheme="majorHAnsi" w:cstheme="majorHAnsi"/>
          <w:szCs w:val="24"/>
        </w:rPr>
        <w:tab/>
      </w:r>
      <w:r w:rsidRPr="002208CB">
        <w:rPr>
          <w:rFonts w:asciiTheme="majorHAnsi" w:eastAsia="Times New Roman" w:hAnsiTheme="majorHAnsi" w:cstheme="majorHAnsi"/>
          <w:szCs w:val="24"/>
        </w:rPr>
        <w:tab/>
      </w:r>
      <w:r w:rsidRPr="002208CB">
        <w:rPr>
          <w:rFonts w:asciiTheme="majorHAnsi" w:eastAsia="Times New Roman" w:hAnsiTheme="majorHAnsi" w:cstheme="majorHAnsi"/>
          <w:szCs w:val="24"/>
        </w:rPr>
        <w:tab/>
      </w:r>
      <w:r w:rsidRPr="002208CB">
        <w:rPr>
          <w:rFonts w:asciiTheme="majorHAnsi" w:eastAsia="Times New Roman" w:hAnsiTheme="majorHAnsi" w:cstheme="majorHAnsi"/>
          <w:szCs w:val="24"/>
        </w:rPr>
        <w:tab/>
      </w:r>
      <w:r w:rsidRPr="002208CB">
        <w:rPr>
          <w:rFonts w:asciiTheme="majorHAnsi" w:eastAsia="Times New Roman" w:hAnsiTheme="majorHAnsi" w:cstheme="majorHAnsi"/>
          <w:b/>
          <w:szCs w:val="24"/>
        </w:rPr>
        <w:t>D</w:t>
      </w:r>
      <w:r w:rsidRPr="002208CB">
        <w:rPr>
          <w:rFonts w:asciiTheme="majorHAnsi" w:eastAsia="Times New Roman" w:hAnsiTheme="majorHAnsi" w:cstheme="majorHAnsi"/>
          <w:szCs w:val="24"/>
        </w:rPr>
        <w:t>. 1</w:t>
      </w:r>
    </w:p>
    <w:p w14:paraId="7487B231" w14:textId="77777777" w:rsidR="00892FBC" w:rsidRPr="002208CB" w:rsidRDefault="00892FBC" w:rsidP="00892FBC">
      <w:pPr>
        <w:tabs>
          <w:tab w:val="left" w:pos="992"/>
        </w:tabs>
        <w:spacing w:after="0" w:line="240" w:lineRule="auto"/>
        <w:ind w:left="992" w:hanging="992"/>
        <w:rPr>
          <w:rFonts w:asciiTheme="majorHAnsi" w:eastAsia="Times New Roman" w:hAnsiTheme="majorHAnsi" w:cstheme="majorHAnsi"/>
          <w:b/>
          <w:color w:val="0000FF"/>
          <w:szCs w:val="26"/>
        </w:rPr>
      </w:pPr>
      <w:r w:rsidRPr="002208CB">
        <w:rPr>
          <w:rFonts w:asciiTheme="majorHAnsi" w:eastAsia="Times New Roman" w:hAnsiTheme="majorHAnsi" w:cstheme="majorHAnsi"/>
          <w:b/>
          <w:color w:val="0000FF"/>
          <w:szCs w:val="26"/>
        </w:rPr>
        <w:t xml:space="preserve">Câu 4: </w:t>
      </w:r>
      <w:r w:rsidRPr="002208CB">
        <w:rPr>
          <w:rFonts w:asciiTheme="majorHAnsi" w:eastAsia="Times New Roman" w:hAnsiTheme="majorHAnsi" w:cstheme="majorHAnsi"/>
          <w:color w:val="000000"/>
          <w:szCs w:val="26"/>
        </w:rPr>
        <w:t>Loại ion nào sau đây đi vào chùy xináp làm bóng chứa axêtincôlin gắn vào màng trước và vỡ ra?</w:t>
      </w:r>
    </w:p>
    <w:p w14:paraId="14CBF3B2" w14:textId="77777777" w:rsidR="00892FBC" w:rsidRPr="002208CB" w:rsidRDefault="00892FBC" w:rsidP="00892FBC">
      <w:pPr>
        <w:tabs>
          <w:tab w:val="left" w:pos="283"/>
          <w:tab w:val="left" w:pos="2835"/>
          <w:tab w:val="left" w:pos="5386"/>
          <w:tab w:val="left" w:pos="7937"/>
        </w:tabs>
        <w:spacing w:after="0" w:line="240" w:lineRule="auto"/>
        <w:ind w:firstLine="283"/>
        <w:rPr>
          <w:rFonts w:asciiTheme="majorHAnsi" w:eastAsia="Times New Roman" w:hAnsiTheme="majorHAnsi" w:cstheme="majorHAnsi"/>
          <w:color w:val="000000"/>
          <w:szCs w:val="26"/>
        </w:rPr>
      </w:pPr>
      <w:r w:rsidRPr="002208CB">
        <w:rPr>
          <w:rFonts w:asciiTheme="majorHAnsi" w:eastAsia="Times New Roman" w:hAnsiTheme="majorHAnsi" w:cstheme="majorHAnsi"/>
          <w:b/>
          <w:color w:val="0000FF"/>
          <w:szCs w:val="26"/>
        </w:rPr>
        <w:t>A.</w:t>
      </w:r>
      <w:r w:rsidRPr="002208CB">
        <w:rPr>
          <w:rFonts w:asciiTheme="majorHAnsi" w:eastAsia="Times New Roman" w:hAnsiTheme="majorHAnsi" w:cstheme="majorHAnsi"/>
          <w:b/>
          <w:color w:val="000000"/>
          <w:szCs w:val="26"/>
        </w:rPr>
        <w:t xml:space="preserve"> </w:t>
      </w:r>
      <w:r w:rsidRPr="002208CB">
        <w:rPr>
          <w:rFonts w:asciiTheme="majorHAnsi" w:eastAsia="Times New Roman" w:hAnsiTheme="majorHAnsi" w:cstheme="majorHAnsi"/>
          <w:color w:val="000000"/>
          <w:szCs w:val="26"/>
        </w:rPr>
        <w:t>K</w:t>
      </w:r>
      <w:r w:rsidRPr="002208CB">
        <w:rPr>
          <w:rFonts w:asciiTheme="majorHAnsi" w:eastAsia="Times New Roman" w:hAnsiTheme="majorHAnsi" w:cstheme="majorHAnsi"/>
          <w:color w:val="000000"/>
          <w:szCs w:val="26"/>
          <w:vertAlign w:val="superscript"/>
        </w:rPr>
        <w:t>+</w:t>
      </w:r>
      <w:r w:rsidRPr="002208CB">
        <w:rPr>
          <w:rFonts w:asciiTheme="majorHAnsi" w:eastAsia="Times New Roman" w:hAnsiTheme="majorHAnsi" w:cstheme="majorHAnsi"/>
          <w:color w:val="000000"/>
          <w:szCs w:val="26"/>
        </w:rPr>
        <w:t>.</w:t>
      </w:r>
      <w:r w:rsidRPr="002208CB">
        <w:rPr>
          <w:rFonts w:asciiTheme="majorHAnsi" w:eastAsia="Times New Roman" w:hAnsiTheme="majorHAnsi" w:cstheme="majorHAnsi"/>
          <w:b/>
          <w:color w:val="0000FF"/>
          <w:szCs w:val="26"/>
        </w:rPr>
        <w:tab/>
        <w:t>B.</w:t>
      </w:r>
      <w:r w:rsidRPr="002208CB">
        <w:rPr>
          <w:rFonts w:asciiTheme="majorHAnsi" w:eastAsia="Times New Roman" w:hAnsiTheme="majorHAnsi" w:cstheme="majorHAnsi"/>
          <w:b/>
          <w:color w:val="000000"/>
          <w:szCs w:val="26"/>
        </w:rPr>
        <w:t xml:space="preserve"> </w:t>
      </w:r>
      <w:r w:rsidRPr="002208CB">
        <w:rPr>
          <w:rFonts w:asciiTheme="majorHAnsi" w:eastAsia="Times New Roman" w:hAnsiTheme="majorHAnsi" w:cstheme="majorHAnsi"/>
          <w:color w:val="000000"/>
          <w:szCs w:val="26"/>
        </w:rPr>
        <w:t>Mg</w:t>
      </w:r>
      <w:r w:rsidRPr="002208CB">
        <w:rPr>
          <w:rFonts w:asciiTheme="majorHAnsi" w:eastAsia="Times New Roman" w:hAnsiTheme="majorHAnsi" w:cstheme="majorHAnsi"/>
          <w:color w:val="000000"/>
          <w:szCs w:val="26"/>
          <w:vertAlign w:val="superscript"/>
        </w:rPr>
        <w:t>2+</w:t>
      </w:r>
      <w:r w:rsidRPr="002208CB">
        <w:rPr>
          <w:rFonts w:asciiTheme="majorHAnsi" w:eastAsia="Times New Roman" w:hAnsiTheme="majorHAnsi" w:cstheme="majorHAnsi"/>
          <w:color w:val="000000"/>
          <w:szCs w:val="26"/>
        </w:rPr>
        <w:t>.</w:t>
      </w:r>
      <w:r w:rsidRPr="002208CB">
        <w:rPr>
          <w:rFonts w:asciiTheme="majorHAnsi" w:eastAsia="Times New Roman" w:hAnsiTheme="majorHAnsi" w:cstheme="majorHAnsi"/>
          <w:b/>
          <w:color w:val="0000FF"/>
          <w:szCs w:val="26"/>
        </w:rPr>
        <w:tab/>
        <w:t>C.</w:t>
      </w:r>
      <w:r w:rsidRPr="002208CB">
        <w:rPr>
          <w:rFonts w:asciiTheme="majorHAnsi" w:eastAsia="Times New Roman" w:hAnsiTheme="majorHAnsi" w:cstheme="majorHAnsi"/>
          <w:b/>
          <w:color w:val="000000"/>
          <w:szCs w:val="26"/>
        </w:rPr>
        <w:t xml:space="preserve"> </w:t>
      </w:r>
      <w:r w:rsidRPr="002208CB">
        <w:rPr>
          <w:rFonts w:asciiTheme="majorHAnsi" w:eastAsia="Times New Roman" w:hAnsiTheme="majorHAnsi" w:cstheme="majorHAnsi"/>
          <w:color w:val="000000"/>
          <w:szCs w:val="26"/>
        </w:rPr>
        <w:t>Ca</w:t>
      </w:r>
      <w:r w:rsidRPr="002208CB">
        <w:rPr>
          <w:rFonts w:asciiTheme="majorHAnsi" w:eastAsia="Times New Roman" w:hAnsiTheme="majorHAnsi" w:cstheme="majorHAnsi"/>
          <w:color w:val="000000"/>
          <w:szCs w:val="26"/>
          <w:vertAlign w:val="superscript"/>
        </w:rPr>
        <w:t>2+</w:t>
      </w:r>
      <w:r w:rsidRPr="002208CB">
        <w:rPr>
          <w:rFonts w:asciiTheme="majorHAnsi" w:eastAsia="Times New Roman" w:hAnsiTheme="majorHAnsi" w:cstheme="majorHAnsi"/>
          <w:color w:val="000000"/>
          <w:szCs w:val="26"/>
        </w:rPr>
        <w:t>.</w:t>
      </w:r>
      <w:r w:rsidRPr="002208CB">
        <w:rPr>
          <w:rFonts w:asciiTheme="majorHAnsi" w:eastAsia="Times New Roman" w:hAnsiTheme="majorHAnsi" w:cstheme="majorHAnsi"/>
          <w:b/>
          <w:color w:val="0000FF"/>
          <w:szCs w:val="26"/>
        </w:rPr>
        <w:tab/>
        <w:t>D.</w:t>
      </w:r>
      <w:r w:rsidRPr="002208CB">
        <w:rPr>
          <w:rFonts w:asciiTheme="majorHAnsi" w:eastAsia="Times New Roman" w:hAnsiTheme="majorHAnsi" w:cstheme="majorHAnsi"/>
          <w:b/>
          <w:color w:val="000000"/>
          <w:szCs w:val="26"/>
        </w:rPr>
        <w:t xml:space="preserve"> </w:t>
      </w:r>
      <w:r w:rsidRPr="002208CB">
        <w:rPr>
          <w:rFonts w:asciiTheme="majorHAnsi" w:eastAsia="Times New Roman" w:hAnsiTheme="majorHAnsi" w:cstheme="majorHAnsi"/>
          <w:color w:val="000000"/>
          <w:szCs w:val="26"/>
        </w:rPr>
        <w:t>Na</w:t>
      </w:r>
      <w:r w:rsidRPr="002208CB">
        <w:rPr>
          <w:rFonts w:asciiTheme="majorHAnsi" w:eastAsia="Times New Roman" w:hAnsiTheme="majorHAnsi" w:cstheme="majorHAnsi"/>
          <w:color w:val="000000"/>
          <w:szCs w:val="26"/>
          <w:vertAlign w:val="superscript"/>
        </w:rPr>
        <w:t>+</w:t>
      </w:r>
      <w:r w:rsidRPr="002208CB">
        <w:rPr>
          <w:rFonts w:asciiTheme="majorHAnsi" w:eastAsia="Times New Roman" w:hAnsiTheme="majorHAnsi" w:cstheme="majorHAnsi"/>
          <w:color w:val="000000"/>
          <w:szCs w:val="26"/>
        </w:rPr>
        <w:t>.</w:t>
      </w:r>
    </w:p>
    <w:p w14:paraId="6F50AABC" w14:textId="50D2DA61" w:rsidR="00892FBC" w:rsidRPr="002208CB" w:rsidRDefault="00892FBC" w:rsidP="00892FBC">
      <w:pPr>
        <w:tabs>
          <w:tab w:val="left" w:pos="992"/>
        </w:tabs>
        <w:spacing w:after="0" w:line="240" w:lineRule="auto"/>
        <w:ind w:left="992" w:hanging="992"/>
        <w:rPr>
          <w:rFonts w:asciiTheme="majorHAnsi" w:eastAsia="Times New Roman" w:hAnsiTheme="majorHAnsi" w:cstheme="majorHAnsi"/>
          <w:b/>
          <w:color w:val="0000FF"/>
          <w:szCs w:val="26"/>
        </w:rPr>
      </w:pPr>
      <w:r w:rsidRPr="002208CB">
        <w:rPr>
          <w:rFonts w:asciiTheme="majorHAnsi" w:eastAsia="Times New Roman" w:hAnsiTheme="majorHAnsi" w:cstheme="majorHAnsi"/>
          <w:b/>
          <w:color w:val="0000FF"/>
          <w:szCs w:val="26"/>
        </w:rPr>
        <w:t xml:space="preserve">Câu 5: </w:t>
      </w:r>
      <w:r w:rsidRPr="002208CB">
        <w:rPr>
          <w:rFonts w:asciiTheme="majorHAnsi" w:eastAsia="Times New Roman" w:hAnsiTheme="majorHAnsi" w:cstheme="majorHAnsi"/>
          <w:szCs w:val="26"/>
        </w:rPr>
        <w:t>Các tế bào thần kinh của hệ thần kinh dạng ống được phân chia thành:</w:t>
      </w:r>
    </w:p>
    <w:p w14:paraId="04B2DB8C" w14:textId="77777777" w:rsidR="00892FBC" w:rsidRPr="002208CB" w:rsidRDefault="00892FBC" w:rsidP="00892FBC">
      <w:pPr>
        <w:tabs>
          <w:tab w:val="left" w:pos="283"/>
          <w:tab w:val="left" w:pos="2835"/>
          <w:tab w:val="left" w:pos="5386"/>
          <w:tab w:val="left" w:pos="7937"/>
        </w:tabs>
        <w:spacing w:after="0" w:line="240" w:lineRule="auto"/>
        <w:ind w:firstLine="283"/>
        <w:rPr>
          <w:rFonts w:asciiTheme="majorHAnsi" w:eastAsia="Times New Roman" w:hAnsiTheme="majorHAnsi" w:cstheme="majorHAnsi"/>
          <w:b/>
          <w:color w:val="0000FF"/>
          <w:szCs w:val="26"/>
        </w:rPr>
      </w:pPr>
      <w:r w:rsidRPr="002208CB">
        <w:rPr>
          <w:rFonts w:asciiTheme="majorHAnsi" w:eastAsia="Times New Roman" w:hAnsiTheme="majorHAnsi" w:cstheme="majorHAnsi"/>
          <w:b/>
          <w:color w:val="0000FF"/>
          <w:szCs w:val="26"/>
        </w:rPr>
        <w:t>A.</w:t>
      </w:r>
      <w:r w:rsidRPr="002208CB">
        <w:rPr>
          <w:rFonts w:asciiTheme="majorHAnsi" w:eastAsia="Times New Roman" w:hAnsiTheme="majorHAnsi" w:cstheme="majorHAnsi"/>
          <w:szCs w:val="26"/>
        </w:rPr>
        <w:t xml:space="preserve"> thần kinh trung ương (gồm não bộ và các dây thần kinh não) và thần kinh ngoại biên (gồm các hạch thần kinh và tủy sống).</w:t>
      </w:r>
    </w:p>
    <w:p w14:paraId="5C9D370A" w14:textId="77777777" w:rsidR="00892FBC" w:rsidRPr="002208CB" w:rsidRDefault="00892FBC" w:rsidP="00892FBC">
      <w:pPr>
        <w:tabs>
          <w:tab w:val="left" w:pos="283"/>
          <w:tab w:val="left" w:pos="2835"/>
          <w:tab w:val="left" w:pos="5386"/>
          <w:tab w:val="left" w:pos="7937"/>
        </w:tabs>
        <w:spacing w:after="0" w:line="240" w:lineRule="auto"/>
        <w:ind w:firstLine="283"/>
        <w:rPr>
          <w:rFonts w:asciiTheme="majorHAnsi" w:eastAsia="Times New Roman" w:hAnsiTheme="majorHAnsi" w:cstheme="majorHAnsi"/>
          <w:b/>
          <w:color w:val="0000FF"/>
          <w:szCs w:val="26"/>
        </w:rPr>
      </w:pPr>
      <w:r w:rsidRPr="002208CB">
        <w:rPr>
          <w:rFonts w:asciiTheme="majorHAnsi" w:eastAsia="Times New Roman" w:hAnsiTheme="majorHAnsi" w:cstheme="majorHAnsi"/>
          <w:b/>
          <w:color w:val="0000FF"/>
          <w:szCs w:val="26"/>
        </w:rPr>
        <w:t>B.</w:t>
      </w:r>
      <w:r w:rsidRPr="002208CB">
        <w:rPr>
          <w:rFonts w:asciiTheme="majorHAnsi" w:eastAsia="Times New Roman" w:hAnsiTheme="majorHAnsi" w:cstheme="majorHAnsi"/>
          <w:szCs w:val="26"/>
        </w:rPr>
        <w:t xml:space="preserve"> thần kinh trung ương (gồm não bộ và tủy sống) và thần kinh ngoại biên (gồm các hạch thần kinh và các dây thần kinh não, tủy).</w:t>
      </w:r>
    </w:p>
    <w:p w14:paraId="165568C8" w14:textId="77777777" w:rsidR="00892FBC" w:rsidRPr="002208CB" w:rsidRDefault="00892FBC" w:rsidP="00892FBC">
      <w:pPr>
        <w:tabs>
          <w:tab w:val="left" w:pos="992"/>
        </w:tabs>
        <w:spacing w:after="0" w:line="240" w:lineRule="auto"/>
        <w:ind w:left="992" w:hanging="992"/>
        <w:rPr>
          <w:rFonts w:asciiTheme="majorHAnsi" w:eastAsia="Times New Roman" w:hAnsiTheme="majorHAnsi" w:cstheme="majorHAnsi"/>
          <w:szCs w:val="26"/>
        </w:rPr>
      </w:pPr>
      <w:r w:rsidRPr="002208CB">
        <w:rPr>
          <w:rFonts w:asciiTheme="majorHAnsi" w:eastAsia="Times New Roman" w:hAnsiTheme="majorHAnsi" w:cstheme="majorHAnsi"/>
          <w:b/>
          <w:color w:val="0000FF"/>
          <w:szCs w:val="26"/>
        </w:rPr>
        <w:t xml:space="preserve">Câu 6: </w:t>
      </w:r>
      <w:r w:rsidR="001111FA">
        <w:rPr>
          <w:rFonts w:eastAsia="Times New Roman"/>
          <w:b/>
          <w:noProof/>
          <w:color w:val="0000FF"/>
        </w:rPr>
        <w:pict w14:anchorId="67A4C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2.85pt;margin-top:2.8pt;width:67.7pt;height:123.4pt;z-index:251669504;mso-position-horizontal-relative:text;mso-position-vertical-relative:text;mso-width-relative:page;mso-height-relative:page" stroked="t" strokecolor="#0070c0">
            <v:imagedata r:id="rId9" o:title=""/>
            <w10:wrap type="square"/>
          </v:shape>
          <o:OLEObject Type="Embed" ProgID="PBrush" ShapeID="_x0000_s1026" DrawAspect="Content" ObjectID="_1802733747" r:id="rId10"/>
        </w:pict>
      </w:r>
      <w:r w:rsidRPr="002208CB">
        <w:rPr>
          <w:rFonts w:asciiTheme="majorHAnsi" w:eastAsia="Times New Roman" w:hAnsiTheme="majorHAnsi" w:cstheme="majorHAnsi"/>
          <w:bCs/>
          <w:szCs w:val="26"/>
        </w:rPr>
        <w:t>Quan sát</w:t>
      </w:r>
      <w:r w:rsidRPr="002208CB">
        <w:rPr>
          <w:rFonts w:asciiTheme="majorHAnsi" w:eastAsia="Times New Roman" w:hAnsiTheme="majorHAnsi" w:cstheme="majorHAnsi"/>
          <w:b/>
          <w:szCs w:val="26"/>
        </w:rPr>
        <w:t xml:space="preserve"> </w:t>
      </w:r>
      <w:r w:rsidRPr="002208CB">
        <w:rPr>
          <w:rFonts w:asciiTheme="majorHAnsi" w:eastAsia="Times New Roman" w:hAnsiTheme="majorHAnsi" w:cstheme="majorHAnsi"/>
          <w:bCs/>
          <w:szCs w:val="26"/>
        </w:rPr>
        <w:t>đ</w:t>
      </w:r>
      <w:r w:rsidRPr="002208CB">
        <w:rPr>
          <w:rFonts w:asciiTheme="majorHAnsi" w:eastAsia="Times New Roman" w:hAnsiTheme="majorHAnsi" w:cstheme="majorHAnsi"/>
          <w:szCs w:val="26"/>
        </w:rPr>
        <w:t xml:space="preserve">ộng vật hình bên và cho biết động vật có hệ thần kinh dạng </w:t>
      </w:r>
    </w:p>
    <w:p w14:paraId="65A17494" w14:textId="77777777" w:rsidR="00892FBC" w:rsidRPr="002208CB" w:rsidRDefault="00892FBC" w:rsidP="00892FBC">
      <w:pPr>
        <w:tabs>
          <w:tab w:val="left" w:pos="283"/>
          <w:tab w:val="left" w:pos="2835"/>
          <w:tab w:val="left" w:pos="5386"/>
          <w:tab w:val="left" w:pos="7937"/>
        </w:tabs>
        <w:spacing w:after="0" w:line="240" w:lineRule="auto"/>
        <w:ind w:firstLine="283"/>
        <w:rPr>
          <w:rFonts w:asciiTheme="majorHAnsi" w:eastAsia="Times New Roman" w:hAnsiTheme="majorHAnsi" w:cstheme="majorHAnsi"/>
          <w:b/>
          <w:color w:val="0000FF"/>
          <w:szCs w:val="26"/>
        </w:rPr>
      </w:pPr>
      <w:r w:rsidRPr="002208CB">
        <w:rPr>
          <w:rFonts w:asciiTheme="majorHAnsi" w:eastAsia="Times New Roman" w:hAnsiTheme="majorHAnsi" w:cstheme="majorHAnsi"/>
          <w:b/>
          <w:color w:val="0000FF"/>
          <w:szCs w:val="26"/>
        </w:rPr>
        <w:t>A.</w:t>
      </w:r>
      <w:r w:rsidRPr="002208CB">
        <w:rPr>
          <w:rFonts w:asciiTheme="majorHAnsi" w:eastAsia="Times New Roman" w:hAnsiTheme="majorHAnsi" w:cstheme="majorHAnsi"/>
          <w:szCs w:val="26"/>
        </w:rPr>
        <w:t xml:space="preserve"> hệ thần kinh dạng đốt </w:t>
      </w:r>
      <w:r w:rsidRPr="002208CB">
        <w:rPr>
          <w:rFonts w:asciiTheme="majorHAnsi" w:eastAsia="Times New Roman" w:hAnsiTheme="majorHAnsi" w:cstheme="majorHAnsi"/>
          <w:szCs w:val="26"/>
        </w:rPr>
        <w:tab/>
      </w:r>
      <w:r w:rsidRPr="002208CB">
        <w:rPr>
          <w:rFonts w:asciiTheme="majorHAnsi" w:eastAsia="Times New Roman" w:hAnsiTheme="majorHAnsi" w:cstheme="majorHAnsi"/>
          <w:szCs w:val="26"/>
        </w:rPr>
        <w:tab/>
      </w:r>
      <w:r w:rsidRPr="002208CB">
        <w:rPr>
          <w:rFonts w:asciiTheme="majorHAnsi" w:eastAsia="Times New Roman" w:hAnsiTheme="majorHAnsi" w:cstheme="majorHAnsi"/>
          <w:b/>
          <w:color w:val="0000FF"/>
          <w:szCs w:val="26"/>
        </w:rPr>
        <w:t>B.</w:t>
      </w:r>
      <w:r w:rsidRPr="002208CB">
        <w:rPr>
          <w:rFonts w:asciiTheme="majorHAnsi" w:eastAsia="Times New Roman" w:hAnsiTheme="majorHAnsi" w:cstheme="majorHAnsi"/>
          <w:szCs w:val="26"/>
        </w:rPr>
        <w:t xml:space="preserve"> hệ thần kinh dạng lưới </w:t>
      </w:r>
    </w:p>
    <w:p w14:paraId="7E024D3E" w14:textId="77777777" w:rsidR="00892FBC" w:rsidRPr="002208CB" w:rsidRDefault="00892FBC" w:rsidP="00892FBC">
      <w:pPr>
        <w:tabs>
          <w:tab w:val="left" w:pos="283"/>
          <w:tab w:val="left" w:pos="2835"/>
          <w:tab w:val="left" w:pos="5386"/>
          <w:tab w:val="left" w:pos="7937"/>
        </w:tabs>
        <w:spacing w:after="0" w:line="240" w:lineRule="auto"/>
        <w:ind w:firstLine="283"/>
        <w:rPr>
          <w:rFonts w:asciiTheme="majorHAnsi" w:eastAsia="Times New Roman" w:hAnsiTheme="majorHAnsi" w:cstheme="majorHAnsi"/>
          <w:b/>
          <w:color w:val="0000FF"/>
          <w:szCs w:val="26"/>
        </w:rPr>
      </w:pPr>
      <w:r w:rsidRPr="002208CB">
        <w:rPr>
          <w:rFonts w:asciiTheme="majorHAnsi" w:eastAsia="Times New Roman" w:hAnsiTheme="majorHAnsi" w:cstheme="majorHAnsi"/>
          <w:b/>
          <w:color w:val="0000FF"/>
          <w:szCs w:val="26"/>
        </w:rPr>
        <w:t>C.</w:t>
      </w:r>
      <w:r w:rsidRPr="002208CB">
        <w:rPr>
          <w:rFonts w:asciiTheme="majorHAnsi" w:eastAsia="Times New Roman" w:hAnsiTheme="majorHAnsi" w:cstheme="majorHAnsi"/>
          <w:szCs w:val="26"/>
        </w:rPr>
        <w:t xml:space="preserve"> hệ thần kinh dạng ống.</w:t>
      </w:r>
      <w:r w:rsidRPr="002208CB">
        <w:rPr>
          <w:rFonts w:asciiTheme="majorHAnsi" w:eastAsia="Times New Roman" w:hAnsiTheme="majorHAnsi" w:cstheme="majorHAnsi"/>
          <w:b/>
          <w:color w:val="0000FF"/>
          <w:szCs w:val="26"/>
        </w:rPr>
        <w:tab/>
      </w:r>
      <w:r w:rsidRPr="002208CB">
        <w:rPr>
          <w:rFonts w:asciiTheme="majorHAnsi" w:eastAsia="Times New Roman" w:hAnsiTheme="majorHAnsi" w:cstheme="majorHAnsi"/>
          <w:b/>
          <w:color w:val="0000FF"/>
          <w:szCs w:val="26"/>
        </w:rPr>
        <w:tab/>
        <w:t>D.</w:t>
      </w:r>
      <w:r w:rsidRPr="002208CB">
        <w:rPr>
          <w:rFonts w:asciiTheme="majorHAnsi" w:eastAsia="Times New Roman" w:hAnsiTheme="majorHAnsi" w:cstheme="majorHAnsi"/>
          <w:szCs w:val="26"/>
        </w:rPr>
        <w:t xml:space="preserve"> hệ thần kinh dạng chuỗi hạch.</w:t>
      </w:r>
    </w:p>
    <w:p w14:paraId="3D7F6813" w14:textId="77777777" w:rsidR="009F01BF" w:rsidRPr="002208CB" w:rsidRDefault="009F01BF" w:rsidP="00BC0F46">
      <w:pPr>
        <w:tabs>
          <w:tab w:val="left" w:pos="283"/>
          <w:tab w:val="left" w:pos="2835"/>
          <w:tab w:val="left" w:pos="5386"/>
          <w:tab w:val="left" w:pos="7937"/>
        </w:tabs>
        <w:spacing w:after="0" w:line="264" w:lineRule="auto"/>
        <w:ind w:firstLine="283"/>
        <w:rPr>
          <w:b/>
          <w:lang w:val="en-US"/>
        </w:rPr>
      </w:pPr>
    </w:p>
    <w:p w14:paraId="1013F16B" w14:textId="54B1A122" w:rsidR="004D1D60" w:rsidRPr="002208CB" w:rsidRDefault="004D1D60" w:rsidP="00BC0F46">
      <w:pPr>
        <w:tabs>
          <w:tab w:val="left" w:pos="283"/>
          <w:tab w:val="left" w:pos="2835"/>
          <w:tab w:val="left" w:pos="5386"/>
          <w:tab w:val="left" w:pos="7937"/>
        </w:tabs>
        <w:spacing w:after="0" w:line="264" w:lineRule="auto"/>
        <w:ind w:firstLine="283"/>
        <w:rPr>
          <w:b/>
          <w:color w:val="C00000"/>
          <w:lang w:val="en-US"/>
        </w:rPr>
      </w:pPr>
      <w:r w:rsidRPr="002208CB">
        <w:rPr>
          <w:b/>
          <w:color w:val="C00000"/>
          <w:lang w:val="en-US"/>
        </w:rPr>
        <w:t>*Vận dụng</w:t>
      </w:r>
    </w:p>
    <w:p w14:paraId="174FE8CD" w14:textId="77777777" w:rsidR="00CB5B83" w:rsidRPr="002208CB" w:rsidRDefault="00CB5B83" w:rsidP="00CB5B83">
      <w:pPr>
        <w:pStyle w:val="ListParagraph"/>
        <w:numPr>
          <w:ilvl w:val="0"/>
          <w:numId w:val="2"/>
        </w:numPr>
        <w:tabs>
          <w:tab w:val="left" w:pos="992"/>
        </w:tabs>
        <w:spacing w:before="120" w:after="0" w:line="276" w:lineRule="auto"/>
        <w:rPr>
          <w:rFonts w:eastAsia="Times New Roman" w:cs="Times New Roman"/>
          <w:szCs w:val="24"/>
        </w:rPr>
      </w:pPr>
      <w:bookmarkStart w:id="4" w:name="_Hlk190976732"/>
      <w:r w:rsidRPr="002208CB">
        <w:rPr>
          <w:rFonts w:eastAsia="Times New Roman" w:cs="Times New Roman"/>
          <w:szCs w:val="24"/>
        </w:rPr>
        <w:lastRenderedPageBreak/>
        <w:t>Bệnh nào sau đây là bệnh do tổn thương hệ thần kinh?</w:t>
      </w:r>
    </w:p>
    <w:p w14:paraId="31D45C16" w14:textId="3ADD8671" w:rsidR="00AB1D95" w:rsidRPr="002208CB" w:rsidRDefault="00CB5B83" w:rsidP="00CB5B83">
      <w:pPr>
        <w:tabs>
          <w:tab w:val="left" w:pos="3402"/>
          <w:tab w:val="left" w:pos="5669"/>
          <w:tab w:val="left" w:pos="7937"/>
        </w:tabs>
        <w:spacing w:after="0" w:line="276" w:lineRule="auto"/>
        <w:ind w:left="992"/>
        <w:rPr>
          <w:rFonts w:eastAsia="Times New Roman" w:cs="Times New Roman"/>
          <w:szCs w:val="24"/>
        </w:rPr>
      </w:pPr>
      <w:r w:rsidRPr="002208CB">
        <w:rPr>
          <w:rFonts w:eastAsia="Times New Roman" w:cs="Times New Roman"/>
          <w:b/>
          <w:color w:val="0000FF"/>
          <w:szCs w:val="24"/>
        </w:rPr>
        <w:t xml:space="preserve">A. </w:t>
      </w:r>
      <w:r w:rsidRPr="002208CB">
        <w:rPr>
          <w:rFonts w:eastAsia="Times New Roman" w:cs="Times New Roman"/>
          <w:szCs w:val="24"/>
        </w:rPr>
        <w:t>Trầm cảm.</w:t>
      </w:r>
      <w:r w:rsidRPr="002208CB">
        <w:rPr>
          <w:rFonts w:eastAsia="Times New Roman" w:cs="Times New Roman"/>
          <w:szCs w:val="24"/>
        </w:rPr>
        <w:tab/>
      </w:r>
      <w:r w:rsidR="00AB1D95" w:rsidRPr="002208CB">
        <w:rPr>
          <w:rFonts w:eastAsia="Times New Roman" w:cs="Times New Roman"/>
          <w:szCs w:val="24"/>
        </w:rPr>
        <w:tab/>
      </w:r>
      <w:r w:rsidRPr="002208CB">
        <w:rPr>
          <w:rFonts w:eastAsia="Times New Roman" w:cs="Times New Roman"/>
          <w:b/>
          <w:color w:val="0000FF"/>
          <w:szCs w:val="24"/>
        </w:rPr>
        <w:t xml:space="preserve">B. </w:t>
      </w:r>
      <w:r w:rsidRPr="002208CB">
        <w:rPr>
          <w:rFonts w:eastAsia="Times New Roman" w:cs="Times New Roman"/>
          <w:szCs w:val="24"/>
        </w:rPr>
        <w:t>Còi xương.</w:t>
      </w:r>
      <w:r w:rsidRPr="002208CB">
        <w:rPr>
          <w:rFonts w:eastAsia="Times New Roman" w:cs="Times New Roman"/>
          <w:szCs w:val="24"/>
        </w:rPr>
        <w:tab/>
      </w:r>
    </w:p>
    <w:p w14:paraId="6FA2CD7F" w14:textId="06B39128" w:rsidR="00CB5B83" w:rsidRPr="002208CB" w:rsidRDefault="00CB5B83" w:rsidP="00CB5B83">
      <w:pPr>
        <w:tabs>
          <w:tab w:val="left" w:pos="3402"/>
          <w:tab w:val="left" w:pos="5669"/>
          <w:tab w:val="left" w:pos="7937"/>
        </w:tabs>
        <w:spacing w:after="0" w:line="276" w:lineRule="auto"/>
        <w:ind w:left="992"/>
        <w:rPr>
          <w:rFonts w:eastAsia="Times New Roman" w:cs="Times New Roman"/>
          <w:szCs w:val="24"/>
        </w:rPr>
      </w:pPr>
      <w:r w:rsidRPr="002208CB">
        <w:rPr>
          <w:rFonts w:eastAsia="Times New Roman" w:cs="Times New Roman"/>
          <w:b/>
          <w:color w:val="0000FF"/>
          <w:szCs w:val="24"/>
        </w:rPr>
        <w:t xml:space="preserve">C. </w:t>
      </w:r>
      <w:r w:rsidRPr="002208CB">
        <w:rPr>
          <w:rFonts w:eastAsia="Times New Roman" w:cs="Times New Roman"/>
          <w:szCs w:val="24"/>
        </w:rPr>
        <w:t>Vàng da trẻ sơ sinh.</w:t>
      </w:r>
      <w:r w:rsidRPr="002208CB">
        <w:rPr>
          <w:rFonts w:eastAsia="Times New Roman" w:cs="Times New Roman"/>
          <w:szCs w:val="24"/>
        </w:rPr>
        <w:tab/>
      </w:r>
      <w:r w:rsidRPr="002208CB">
        <w:rPr>
          <w:rFonts w:eastAsia="Times New Roman" w:cs="Times New Roman"/>
          <w:szCs w:val="24"/>
          <w:lang w:val="en-US"/>
        </w:rPr>
        <w:tab/>
      </w:r>
      <w:r w:rsidRPr="002208CB">
        <w:rPr>
          <w:rFonts w:eastAsia="Times New Roman" w:cs="Times New Roman"/>
          <w:b/>
          <w:color w:val="0000FF"/>
          <w:szCs w:val="24"/>
        </w:rPr>
        <w:t xml:space="preserve">D. </w:t>
      </w:r>
      <w:r w:rsidRPr="002208CB">
        <w:rPr>
          <w:rFonts w:eastAsia="Times New Roman" w:cs="Times New Roman"/>
          <w:szCs w:val="24"/>
        </w:rPr>
        <w:t>Ung thư.</w:t>
      </w:r>
    </w:p>
    <w:p w14:paraId="53B276D9" w14:textId="77777777" w:rsidR="00CB5B83" w:rsidRPr="002208CB" w:rsidRDefault="00CB5B83" w:rsidP="00CB5B83">
      <w:pPr>
        <w:pStyle w:val="ListParagraph"/>
        <w:numPr>
          <w:ilvl w:val="0"/>
          <w:numId w:val="2"/>
        </w:numPr>
        <w:tabs>
          <w:tab w:val="left" w:pos="992"/>
        </w:tabs>
        <w:spacing w:before="120" w:after="0" w:line="276" w:lineRule="auto"/>
        <w:rPr>
          <w:rFonts w:eastAsia="Times New Roman" w:cs="Times New Roman"/>
          <w:szCs w:val="24"/>
        </w:rPr>
      </w:pPr>
      <w:r w:rsidRPr="002208CB">
        <w:rPr>
          <w:rFonts w:eastAsia="Times New Roman" w:cs="Times New Roman"/>
          <w:szCs w:val="24"/>
        </w:rPr>
        <w:t>Dựa vào chức năng của neuron, hãy cho biết neuron có số lượng sợi nhánh nhiều sẽ có ưu thế gì?</w:t>
      </w:r>
    </w:p>
    <w:p w14:paraId="00864A76" w14:textId="77777777" w:rsidR="00CB5B83" w:rsidRPr="002208CB" w:rsidRDefault="00CB5B83" w:rsidP="00CB5B83">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eastAsia="Times New Roman" w:cs="Times New Roman"/>
          <w:szCs w:val="24"/>
        </w:rPr>
        <w:t>Sợi nhánh càng nhiều giúp neuron xử lí các thông tin càng chính xác → quá trình truyền thông tin càng nhanh chóng.</w:t>
      </w:r>
    </w:p>
    <w:p w14:paraId="3AE34C5C" w14:textId="77777777" w:rsidR="00CB5B83" w:rsidRPr="002208CB" w:rsidRDefault="00CB5B83" w:rsidP="00CB5B83">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B. </w:t>
      </w:r>
      <w:r w:rsidRPr="002208CB">
        <w:rPr>
          <w:rFonts w:eastAsia="Times New Roman" w:cs="Times New Roman"/>
          <w:szCs w:val="24"/>
        </w:rPr>
        <w:t>Sợi nhánh càng nhiều giúp neuron truyền thông tin đến các tế bào khác càng nhanh → quá trình xử lí thông tin càng chính xác.</w:t>
      </w:r>
    </w:p>
    <w:p w14:paraId="3CF547CE" w14:textId="77777777" w:rsidR="00CB5B83" w:rsidRPr="002208CB" w:rsidRDefault="00CB5B83" w:rsidP="00CB5B83">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eastAsia="Times New Roman" w:cs="Times New Roman"/>
          <w:szCs w:val="24"/>
        </w:rPr>
        <w:t>Sợi nhánh càng nhiều giúp neuron tiếp nhận nhiều thông tin từ thân neuron gửi tới → quá trình xử lí thông tin càng chính xác.</w:t>
      </w:r>
    </w:p>
    <w:p w14:paraId="28D07BBC" w14:textId="77777777" w:rsidR="00CB5B83" w:rsidRPr="002208CB" w:rsidRDefault="00CB5B83" w:rsidP="00CB5B83">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D. </w:t>
      </w:r>
      <w:r w:rsidRPr="002208CB">
        <w:rPr>
          <w:rFonts w:eastAsia="Times New Roman" w:cs="Times New Roman"/>
          <w:szCs w:val="24"/>
        </w:rPr>
        <w:t>Sợi nhánh càng nhiều giúp neuron tiếp nhận thông tin từ nhiều tế bào khác gửi tới → quá trình xử lí thông tin càng chính xác.</w:t>
      </w:r>
    </w:p>
    <w:p w14:paraId="6127A33A" w14:textId="77777777" w:rsidR="00CB5B83" w:rsidRPr="002208CB" w:rsidRDefault="00CB5B83" w:rsidP="00CB5B83">
      <w:pPr>
        <w:pStyle w:val="NormalWeb"/>
        <w:numPr>
          <w:ilvl w:val="0"/>
          <w:numId w:val="2"/>
        </w:numPr>
        <w:tabs>
          <w:tab w:val="left" w:pos="992"/>
        </w:tabs>
        <w:spacing w:before="120" w:beforeAutospacing="0" w:after="0" w:afterAutospacing="0" w:line="276" w:lineRule="auto"/>
        <w:jc w:val="both"/>
        <w:rPr>
          <w:lang w:val="vi-VN"/>
        </w:rPr>
      </w:pPr>
      <w:r w:rsidRPr="002208CB">
        <w:rPr>
          <w:noProof/>
        </w:rPr>
        <w:drawing>
          <wp:anchor distT="0" distB="0" distL="114300" distR="114300" simplePos="0" relativeHeight="251683840" behindDoc="0" locked="0" layoutInCell="1" allowOverlap="1" wp14:anchorId="0D0960DA" wp14:editId="3BD550F4">
            <wp:simplePos x="0" y="0"/>
            <wp:positionH relativeFrom="margin">
              <wp:align>right</wp:align>
            </wp:positionH>
            <wp:positionV relativeFrom="paragraph">
              <wp:posOffset>309880</wp:posOffset>
            </wp:positionV>
            <wp:extent cx="874395" cy="1264285"/>
            <wp:effectExtent l="19050" t="19050" r="20955" b="12065"/>
            <wp:wrapSquare wrapText="bothSides"/>
            <wp:docPr id="1169145777" name="Picture 1169145777" descr="Thuốc trừ sâu ăn lá, sâu cuốn lá trên cây trồng L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uốc trừ sâu ăn lá, sâu cuốn lá trên cây trồng Lev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4395" cy="12642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2208CB">
        <w:rPr>
          <w:lang w:val="vi-VN"/>
        </w:rPr>
        <w:t>Một số các hợp chất hữu cơ chứa phosphorus như các chất độc thần kinh, thuốc trừ sâu gây ức chế hoạt động của enzyme acetylcholinesterase ở màng sau synapse. Điều gì sẽ xảy ra nếu động vật bị nhiễm những chất độc này?</w:t>
      </w:r>
    </w:p>
    <w:p w14:paraId="48ADD04C" w14:textId="77777777" w:rsidR="00CB5B83" w:rsidRPr="002208CB" w:rsidRDefault="00CB5B83" w:rsidP="00CB5B83">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eastAsia="Times New Roman" w:cs="Times New Roman"/>
          <w:szCs w:val="24"/>
        </w:rPr>
        <w:t>Tăng giải phóng acetylcholine qua khe synapse, kích thích lên cơ, cơ co dãn liên tục, lâu dài gây liệt cơ và tử vong.</w:t>
      </w:r>
    </w:p>
    <w:p w14:paraId="4F1CC07C" w14:textId="77777777" w:rsidR="00CB5B83" w:rsidRPr="002208CB" w:rsidRDefault="00CB5B83" w:rsidP="00CB5B83">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B. </w:t>
      </w:r>
      <w:r w:rsidRPr="002208CB">
        <w:rPr>
          <w:rFonts w:eastAsia="Times New Roman" w:cs="Times New Roman"/>
          <w:szCs w:val="24"/>
        </w:rPr>
        <w:t>Acetylcholine không bị phân huỷ, kích thích lên cơ, cơ co dãn liên tục, lâu dài gây liệt cơ và tử vong.</w:t>
      </w:r>
    </w:p>
    <w:p w14:paraId="1D113CD3" w14:textId="77777777" w:rsidR="00CB5B83" w:rsidRPr="002208CB" w:rsidRDefault="00CB5B83" w:rsidP="00CB5B83">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eastAsia="Times New Roman" w:cs="Times New Roman"/>
          <w:szCs w:val="24"/>
        </w:rPr>
        <w:t>Không có acetate và choline ở chuỳ synapse, không xuất hiện điện thế hoạt động, xung thần kinh không được truyền đi, động vật ở trạng thái nghỉ ngơi.</w:t>
      </w:r>
    </w:p>
    <w:p w14:paraId="39573415" w14:textId="77777777" w:rsidR="00CB5B83" w:rsidRPr="002208CB" w:rsidRDefault="00CB5B83" w:rsidP="00CB5B83">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D. </w:t>
      </w:r>
      <w:r w:rsidRPr="002208CB">
        <w:rPr>
          <w:rFonts w:eastAsia="Times New Roman" w:cs="Times New Roman"/>
          <w:szCs w:val="24"/>
        </w:rPr>
        <w:t>Acetylcholine không liên kết với thụ thể ở màng sau synapse, không xuất hiện điện thể hoạt động, xung thần kinh không được truyền đi, động vật ở trạng thái nghỉ ngơi.</w:t>
      </w:r>
    </w:p>
    <w:p w14:paraId="6175E3C4" w14:textId="77777777" w:rsidR="00CB5B83" w:rsidRPr="002208CB" w:rsidRDefault="00CB5B83" w:rsidP="00CB5B83">
      <w:pPr>
        <w:pStyle w:val="ListParagraph"/>
        <w:numPr>
          <w:ilvl w:val="0"/>
          <w:numId w:val="2"/>
        </w:numPr>
        <w:tabs>
          <w:tab w:val="left" w:pos="992"/>
        </w:tabs>
        <w:spacing w:before="120" w:after="0" w:line="276" w:lineRule="auto"/>
        <w:rPr>
          <w:rFonts w:eastAsia="Times New Roman" w:cs="Times New Roman"/>
          <w:szCs w:val="24"/>
        </w:rPr>
      </w:pPr>
      <w:r w:rsidRPr="002208CB">
        <w:rPr>
          <w:rFonts w:eastAsia="Times New Roman" w:cs="Times New Roman"/>
          <w:szCs w:val="24"/>
        </w:rPr>
        <w:t xml:space="preserve">Điều nào sau đây </w:t>
      </w:r>
      <w:r w:rsidRPr="002208CB">
        <w:rPr>
          <w:rFonts w:eastAsia="Times New Roman" w:cs="Times New Roman"/>
          <w:b/>
          <w:bCs/>
          <w:szCs w:val="24"/>
        </w:rPr>
        <w:t>không</w:t>
      </w:r>
      <w:r w:rsidRPr="002208CB">
        <w:rPr>
          <w:rFonts w:eastAsia="Times New Roman" w:cs="Times New Roman"/>
          <w:szCs w:val="24"/>
        </w:rPr>
        <w:t xml:space="preserve"> đúng với sự tiến hóa của hệ thần kinh?</w:t>
      </w:r>
    </w:p>
    <w:p w14:paraId="02AFC3C1" w14:textId="77777777" w:rsidR="00CB5B83" w:rsidRPr="002208CB" w:rsidRDefault="00CB5B83" w:rsidP="00CB5B83">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eastAsia="Times New Roman" w:cs="Times New Roman"/>
          <w:szCs w:val="24"/>
        </w:rPr>
        <w:t>Tiến hóa theo dạng lưới → chuỗi hạch → dạng ống</w:t>
      </w:r>
    </w:p>
    <w:p w14:paraId="2BF565A8" w14:textId="77777777" w:rsidR="00CB5B83" w:rsidRPr="002208CB" w:rsidRDefault="00CB5B83" w:rsidP="00CB5B83">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B. </w:t>
      </w:r>
      <w:r w:rsidRPr="002208CB">
        <w:rPr>
          <w:rFonts w:eastAsia="Times New Roman" w:cs="Times New Roman"/>
          <w:szCs w:val="24"/>
        </w:rPr>
        <w:t>Tiến hóa theo hướng tiết kiệm năng lượng trong phản xạ</w:t>
      </w:r>
    </w:p>
    <w:p w14:paraId="0049ADC3" w14:textId="77777777" w:rsidR="00CB5B83" w:rsidRPr="002208CB" w:rsidRDefault="00CB5B83" w:rsidP="00CB5B83">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eastAsia="Times New Roman" w:cs="Times New Roman"/>
          <w:szCs w:val="24"/>
        </w:rPr>
        <w:t>Tiến hóa theo hướng phản ứng chính xác và thích ứng trược kich thích của môi trường</w:t>
      </w:r>
    </w:p>
    <w:p w14:paraId="259BC026" w14:textId="77777777" w:rsidR="00CB5B83" w:rsidRPr="002208CB" w:rsidRDefault="00CB5B83" w:rsidP="00CB5B83">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D. </w:t>
      </w:r>
      <w:r w:rsidRPr="002208CB">
        <w:rPr>
          <w:rFonts w:eastAsia="Times New Roman" w:cs="Times New Roman"/>
          <w:szCs w:val="24"/>
        </w:rPr>
        <w:t>Tiến hóa theo hướng tăng lượng phản xạ nên cần nhiều thời gian để phản ứng</w:t>
      </w:r>
    </w:p>
    <w:p w14:paraId="63272F05" w14:textId="77777777" w:rsidR="00CB5B83" w:rsidRPr="002208CB" w:rsidRDefault="00CB5B83" w:rsidP="00CB5B83">
      <w:pPr>
        <w:pStyle w:val="ListParagraph"/>
        <w:numPr>
          <w:ilvl w:val="0"/>
          <w:numId w:val="2"/>
        </w:numPr>
        <w:tabs>
          <w:tab w:val="left" w:pos="992"/>
        </w:tabs>
        <w:spacing w:before="120" w:after="0" w:line="276" w:lineRule="auto"/>
        <w:rPr>
          <w:rFonts w:eastAsia="Times New Roman" w:cs="Times New Roman"/>
          <w:szCs w:val="26"/>
        </w:rPr>
      </w:pPr>
      <w:r w:rsidRPr="002208CB">
        <w:rPr>
          <w:rFonts w:eastAsia="Times New Roman" w:cs="Times New Roman"/>
          <w:color w:val="000000"/>
          <w:szCs w:val="26"/>
        </w:rPr>
        <w:t>Khi kết hợp đồng thời âm thanh và cho chó ăn, sau vài lần chỉ cần nghe thấy âm thanh chó cũng tiết nước bọt là ví dụ về:</w:t>
      </w:r>
    </w:p>
    <w:p w14:paraId="7143CA66" w14:textId="6FA2A62D" w:rsidR="00CB5B83" w:rsidRPr="002208CB" w:rsidRDefault="00CB5B83" w:rsidP="00CB5B83">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A. </w:t>
      </w:r>
      <w:r w:rsidRPr="002208CB">
        <w:rPr>
          <w:rFonts w:eastAsia="Times New Roman" w:cs="Times New Roman"/>
          <w:color w:val="000000"/>
          <w:szCs w:val="26"/>
        </w:rPr>
        <w:t>Điều kiện lí đáp ứng (điều kiện kiểu I.Pav</w:t>
      </w:r>
      <w:r w:rsidR="00013A7A" w:rsidRPr="002208CB">
        <w:rPr>
          <w:rFonts w:eastAsia="Times New Roman" w:cs="Times New Roman"/>
          <w:color w:val="000000"/>
          <w:szCs w:val="26"/>
        </w:rPr>
        <w:t>l</w:t>
      </w:r>
      <w:r w:rsidRPr="002208CB">
        <w:rPr>
          <w:rFonts w:eastAsia="Times New Roman" w:cs="Times New Roman"/>
          <w:color w:val="000000"/>
          <w:szCs w:val="26"/>
        </w:rPr>
        <w:t>ov)</w:t>
      </w:r>
    </w:p>
    <w:p w14:paraId="50B8A75C" w14:textId="77777777" w:rsidR="00CB5B83" w:rsidRPr="002208CB" w:rsidRDefault="00CB5B83" w:rsidP="00CB5B83">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B. </w:t>
      </w:r>
      <w:r w:rsidRPr="002208CB">
        <w:rPr>
          <w:rFonts w:eastAsia="Times New Roman" w:cs="Times New Roman"/>
          <w:color w:val="000000"/>
          <w:szCs w:val="26"/>
        </w:rPr>
        <w:t>Điều kiện lí hành động (điều kiện hóa kiểu Skinner)</w:t>
      </w:r>
    </w:p>
    <w:p w14:paraId="56F95B72" w14:textId="77777777" w:rsidR="00CB5B83" w:rsidRPr="002208CB" w:rsidRDefault="00CB5B83" w:rsidP="00CB5B83">
      <w:pPr>
        <w:tabs>
          <w:tab w:val="left" w:pos="3402"/>
          <w:tab w:val="left" w:pos="5669"/>
          <w:tab w:val="left" w:pos="7937"/>
        </w:tabs>
        <w:spacing w:after="0" w:line="276" w:lineRule="auto"/>
        <w:ind w:left="992"/>
        <w:rPr>
          <w:rStyle w:val="YoungMixChar"/>
          <w:rFonts w:cs="Times New Roman"/>
        </w:rPr>
      </w:pPr>
      <w:r w:rsidRPr="002208CB">
        <w:rPr>
          <w:rStyle w:val="YoungMixChar"/>
          <w:rFonts w:cs="Times New Roman"/>
          <w:b/>
          <w:color w:val="0000FF"/>
        </w:rPr>
        <w:t xml:space="preserve">C. </w:t>
      </w:r>
      <w:r w:rsidRPr="002208CB">
        <w:rPr>
          <w:rFonts w:eastAsia="Times New Roman" w:cs="Times New Roman"/>
          <w:color w:val="000000"/>
          <w:szCs w:val="26"/>
        </w:rPr>
        <w:t>Điều kiện hóa hành động (điều kiện hóa kiểu Skinner)</w:t>
      </w:r>
      <w:r w:rsidRPr="002208CB">
        <w:rPr>
          <w:rStyle w:val="YoungMixChar"/>
          <w:rFonts w:cs="Times New Roman"/>
        </w:rPr>
        <w:tab/>
      </w:r>
    </w:p>
    <w:p w14:paraId="37361B40" w14:textId="4DCDFC5D" w:rsidR="00CB5B83" w:rsidRPr="002208CB" w:rsidRDefault="00CB5B83" w:rsidP="00CB5B83">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D. </w:t>
      </w:r>
      <w:r w:rsidRPr="002208CB">
        <w:rPr>
          <w:rFonts w:eastAsia="Times New Roman" w:cs="Times New Roman"/>
          <w:color w:val="000000"/>
          <w:szCs w:val="26"/>
        </w:rPr>
        <w:t>Điều kiện hóa đáp ứng (điều kiện kiểu I.Pav</w:t>
      </w:r>
      <w:r w:rsidR="00013A7A" w:rsidRPr="002208CB">
        <w:rPr>
          <w:rFonts w:eastAsia="Times New Roman" w:cs="Times New Roman"/>
          <w:color w:val="000000"/>
          <w:szCs w:val="26"/>
        </w:rPr>
        <w:t>l</w:t>
      </w:r>
      <w:r w:rsidRPr="002208CB">
        <w:rPr>
          <w:rFonts w:eastAsia="Times New Roman" w:cs="Times New Roman"/>
          <w:color w:val="000000"/>
          <w:szCs w:val="26"/>
        </w:rPr>
        <w:t>ov)</w:t>
      </w:r>
    </w:p>
    <w:p w14:paraId="4C636384" w14:textId="77777777" w:rsidR="00ED374C" w:rsidRPr="002208CB" w:rsidRDefault="00ED374C" w:rsidP="00ED374C">
      <w:pPr>
        <w:pStyle w:val="NormalWeb"/>
        <w:numPr>
          <w:ilvl w:val="0"/>
          <w:numId w:val="2"/>
        </w:numPr>
        <w:tabs>
          <w:tab w:val="left" w:pos="992"/>
        </w:tabs>
        <w:spacing w:before="120" w:beforeAutospacing="0" w:after="0" w:afterAutospacing="0" w:line="276" w:lineRule="auto"/>
        <w:jc w:val="both"/>
        <w:rPr>
          <w:lang w:val="vi-VN"/>
        </w:rPr>
      </w:pPr>
      <w:r w:rsidRPr="002208CB">
        <w:rPr>
          <w:lang w:val="vi-VN"/>
        </w:rPr>
        <w:t>Các động vật có đặc điểm hệ thần kinh khác nhau có sự khác nhau về:</w:t>
      </w:r>
    </w:p>
    <w:p w14:paraId="044F4993" w14:textId="77777777" w:rsidR="00AB1D95" w:rsidRPr="002208CB" w:rsidRDefault="00ED374C" w:rsidP="00AB1D95">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cs="Times New Roman"/>
          <w:szCs w:val="24"/>
        </w:rPr>
        <w:t>tốc độ, độ nhạy cảm và chính xác của cảm ứng.</w:t>
      </w:r>
      <w:r w:rsidR="00AB1D95" w:rsidRPr="002208CB">
        <w:rPr>
          <w:rFonts w:cs="Times New Roman"/>
          <w:szCs w:val="24"/>
        </w:rPr>
        <w:t xml:space="preserve">  </w:t>
      </w:r>
    </w:p>
    <w:p w14:paraId="03E9227C" w14:textId="5D4A3E92" w:rsidR="00ED374C" w:rsidRPr="002208CB" w:rsidRDefault="00ED374C" w:rsidP="00AB1D95">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B. </w:t>
      </w:r>
      <w:r w:rsidRPr="002208CB">
        <w:rPr>
          <w:rFonts w:cs="Times New Roman"/>
          <w:szCs w:val="24"/>
        </w:rPr>
        <w:t>tốc độ, độ chính xác và phức tạp của cảm ứng.</w:t>
      </w:r>
    </w:p>
    <w:p w14:paraId="21DC9C4E" w14:textId="77777777" w:rsidR="00ED374C" w:rsidRPr="002208CB" w:rsidRDefault="00ED374C" w:rsidP="00ED374C">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cs="Times New Roman"/>
          <w:szCs w:val="24"/>
        </w:rPr>
        <w:t>số lượng, độ chính xác và phức tạp của cảm ứng.</w:t>
      </w:r>
    </w:p>
    <w:p w14:paraId="27652B16" w14:textId="77777777" w:rsidR="00ED374C" w:rsidRPr="002208CB" w:rsidRDefault="00ED374C" w:rsidP="00ED374C">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D. </w:t>
      </w:r>
      <w:r w:rsidRPr="002208CB">
        <w:rPr>
          <w:rFonts w:cs="Times New Roman"/>
          <w:szCs w:val="24"/>
        </w:rPr>
        <w:t>tốc độ, độ nhạy cảm và chính xác của cảm ứng.</w:t>
      </w:r>
    </w:p>
    <w:p w14:paraId="50E575D6" w14:textId="77777777" w:rsidR="00ED374C" w:rsidRPr="002208CB" w:rsidRDefault="00ED374C" w:rsidP="00ED374C">
      <w:pPr>
        <w:tabs>
          <w:tab w:val="left" w:pos="3402"/>
          <w:tab w:val="left" w:pos="5669"/>
          <w:tab w:val="left" w:pos="7937"/>
        </w:tabs>
        <w:spacing w:after="0" w:line="276" w:lineRule="auto"/>
        <w:rPr>
          <w:rFonts w:cs="Times New Roman"/>
        </w:rPr>
      </w:pPr>
    </w:p>
    <w:bookmarkEnd w:id="3"/>
    <w:bookmarkEnd w:id="4"/>
    <w:p w14:paraId="63D90108" w14:textId="77777777" w:rsidR="004D1D60" w:rsidRPr="002208CB" w:rsidRDefault="004D1D60" w:rsidP="00BC0F46">
      <w:pPr>
        <w:spacing w:after="0" w:line="264" w:lineRule="auto"/>
      </w:pPr>
      <w:r w:rsidRPr="002208CB">
        <w:rPr>
          <w:b/>
        </w:rPr>
        <w:t>Phần II:</w:t>
      </w:r>
      <w:r w:rsidRPr="002208CB">
        <w:t xml:space="preserve"> </w:t>
      </w:r>
      <w:r w:rsidRPr="002208CB">
        <w:rPr>
          <w:b/>
        </w:rPr>
        <w:t xml:space="preserve">Câu hỏi trắc nghiệm dạng Đúng/Sai. </w:t>
      </w:r>
      <w:r w:rsidRPr="002208CB">
        <w:t>Thí sinh trả lời từ câu 1 đến câu 4. Trong mỗi ý a), b), c), d) ở mỗi câu, thí sinh chọn đúng hoặc sai</w:t>
      </w:r>
    </w:p>
    <w:p w14:paraId="7AC293AC" w14:textId="77777777" w:rsidR="00F73034" w:rsidRPr="002208CB" w:rsidRDefault="00F73034" w:rsidP="00F73034">
      <w:pPr>
        <w:tabs>
          <w:tab w:val="left" w:pos="992"/>
        </w:tabs>
        <w:spacing w:after="0" w:line="240" w:lineRule="auto"/>
        <w:ind w:left="992" w:hanging="992"/>
        <w:rPr>
          <w:rFonts w:cs="Times New Roman"/>
          <w:bCs/>
          <w:szCs w:val="24"/>
        </w:rPr>
      </w:pPr>
      <w:bookmarkStart w:id="5" w:name="_Hlk190977932"/>
      <w:r w:rsidRPr="002208CB">
        <w:rPr>
          <w:noProof/>
          <w:lang w:val="en-US"/>
        </w:rPr>
        <w:drawing>
          <wp:anchor distT="0" distB="0" distL="114300" distR="114300" simplePos="0" relativeHeight="251689984" behindDoc="0" locked="0" layoutInCell="1" allowOverlap="1" wp14:anchorId="4B449193" wp14:editId="303A9A2E">
            <wp:simplePos x="0" y="0"/>
            <wp:positionH relativeFrom="column">
              <wp:posOffset>3704623</wp:posOffset>
            </wp:positionH>
            <wp:positionV relativeFrom="paragraph">
              <wp:posOffset>225689</wp:posOffset>
            </wp:positionV>
            <wp:extent cx="3094355" cy="1769110"/>
            <wp:effectExtent l="19050" t="19050" r="10795" b="21590"/>
            <wp:wrapSquare wrapText="bothSides"/>
            <wp:docPr id="1136275530" name="Picture 1" descr="Quan sát Hình 17.9, 17.10 và trả lời các câu hỏi sau trang 105 Sinh họ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uan sát Hình 17.9, 17.10 và trả lời các câu hỏi sau trang 105 Sinh học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4355" cy="1769110"/>
                    </a:xfrm>
                    <a:prstGeom prst="rect">
                      <a:avLst/>
                    </a:prstGeom>
                    <a:noFill/>
                    <a:ln>
                      <a:solidFill>
                        <a:schemeClr val="accent1"/>
                      </a:solidFill>
                    </a:ln>
                  </pic:spPr>
                </pic:pic>
              </a:graphicData>
            </a:graphic>
          </wp:anchor>
        </w:drawing>
      </w:r>
      <w:r w:rsidRPr="002208CB">
        <w:rPr>
          <w:rFonts w:cs="Times New Roman"/>
          <w:b/>
          <w:bCs/>
          <w:color w:val="0000FF"/>
          <w:szCs w:val="24"/>
        </w:rPr>
        <w:t xml:space="preserve">Câu 1: </w:t>
      </w:r>
      <w:r w:rsidRPr="002208CB">
        <w:rPr>
          <w:rFonts w:cs="Times New Roman"/>
          <w:bCs/>
          <w:szCs w:val="24"/>
        </w:rPr>
        <w:t>Khi nói về quá trình truyền tin qua synapse, các phát biểu dưới đây là đúng hay sai?</w:t>
      </w:r>
    </w:p>
    <w:p w14:paraId="15A81676" w14:textId="77777777" w:rsidR="00F73034" w:rsidRPr="002208CB" w:rsidRDefault="00F73034" w:rsidP="00F73034">
      <w:pPr>
        <w:spacing w:after="0" w:line="240" w:lineRule="auto"/>
        <w:ind w:left="48" w:right="48"/>
        <w:rPr>
          <w:rFonts w:eastAsia="Times New Roman" w:cs="Times New Roman"/>
          <w:szCs w:val="24"/>
        </w:rPr>
      </w:pPr>
      <w:r w:rsidRPr="002208CB">
        <w:rPr>
          <w:rFonts w:eastAsia="Times New Roman" w:cs="Times New Roman"/>
          <w:b/>
          <w:bCs/>
          <w:szCs w:val="24"/>
        </w:rPr>
        <w:t>a)</w:t>
      </w:r>
      <w:r w:rsidRPr="002208CB">
        <w:rPr>
          <w:rFonts w:eastAsia="Times New Roman" w:cs="Times New Roman"/>
          <w:szCs w:val="24"/>
        </w:rPr>
        <w:t xml:space="preserve"> Xung thần kinh đến gây mở kênh ion, Na</w:t>
      </w:r>
      <w:r w:rsidRPr="002208CB">
        <w:rPr>
          <w:rFonts w:eastAsia="Times New Roman" w:cs="Times New Roman"/>
          <w:szCs w:val="24"/>
          <w:vertAlign w:val="superscript"/>
        </w:rPr>
        <w:t>+</w:t>
      </w:r>
      <w:r w:rsidRPr="002208CB">
        <w:rPr>
          <w:rFonts w:eastAsia="Times New Roman" w:cs="Times New Roman"/>
          <w:szCs w:val="24"/>
        </w:rPr>
        <w:t> vào trong chùy synapse.</w:t>
      </w:r>
    </w:p>
    <w:p w14:paraId="6C7272C6" w14:textId="77777777" w:rsidR="00F73034" w:rsidRPr="002208CB" w:rsidRDefault="00F73034" w:rsidP="00F73034">
      <w:pPr>
        <w:spacing w:after="0" w:line="240" w:lineRule="auto"/>
        <w:ind w:left="48" w:right="48"/>
        <w:rPr>
          <w:rFonts w:eastAsia="Times New Roman" w:cs="Times New Roman"/>
          <w:szCs w:val="24"/>
        </w:rPr>
      </w:pPr>
      <w:r w:rsidRPr="002208CB">
        <w:rPr>
          <w:rFonts w:eastAsia="Times New Roman" w:cs="Times New Roman"/>
          <w:b/>
          <w:bCs/>
          <w:szCs w:val="24"/>
        </w:rPr>
        <w:lastRenderedPageBreak/>
        <w:t>b)</w:t>
      </w:r>
      <w:r w:rsidRPr="002208CB">
        <w:rPr>
          <w:rFonts w:eastAsia="Times New Roman" w:cs="Times New Roman"/>
          <w:szCs w:val="24"/>
        </w:rPr>
        <w:t xml:space="preserve"> Màng trước synapse xuất bào túi chứa chất trung gian hoá học, enzyme ở khe synapse phân giải túi, giải phóng chất trung gian hoá học.</w:t>
      </w:r>
    </w:p>
    <w:p w14:paraId="7DAA01D3" w14:textId="77777777" w:rsidR="00F73034" w:rsidRPr="002208CB" w:rsidRDefault="00F73034" w:rsidP="00F73034">
      <w:pPr>
        <w:spacing w:after="0" w:line="240" w:lineRule="auto"/>
        <w:ind w:left="48" w:right="48"/>
        <w:rPr>
          <w:rFonts w:eastAsia="Times New Roman" w:cs="Times New Roman"/>
          <w:szCs w:val="24"/>
        </w:rPr>
      </w:pPr>
      <w:r w:rsidRPr="002208CB">
        <w:rPr>
          <w:rFonts w:eastAsia="Times New Roman" w:cs="Times New Roman"/>
          <w:b/>
          <w:bCs/>
          <w:szCs w:val="24"/>
        </w:rPr>
        <w:t>c)</w:t>
      </w:r>
      <w:r w:rsidRPr="002208CB">
        <w:rPr>
          <w:rFonts w:eastAsia="Times New Roman" w:cs="Times New Roman"/>
          <w:szCs w:val="24"/>
        </w:rPr>
        <w:t xml:space="preserve"> Chất trung gian hoá học, sau khi liên kết với thụ thể, được enzyme tương ứng phân giải thành các tiểu phần, sau đó các tiểu phần quay lại tái tổng hợp chất trung gian hoá học ở màng trước.</w:t>
      </w:r>
    </w:p>
    <w:p w14:paraId="7E14EB11" w14:textId="77777777" w:rsidR="00F73034" w:rsidRPr="002208CB" w:rsidRDefault="00F73034" w:rsidP="00F73034">
      <w:pPr>
        <w:spacing w:after="0" w:line="240" w:lineRule="auto"/>
        <w:ind w:left="48" w:right="48"/>
        <w:rPr>
          <w:rFonts w:eastAsia="Times New Roman" w:cs="Times New Roman"/>
          <w:szCs w:val="24"/>
        </w:rPr>
      </w:pPr>
      <w:r w:rsidRPr="002208CB">
        <w:rPr>
          <w:rFonts w:eastAsia="Times New Roman" w:cs="Times New Roman"/>
          <w:b/>
          <w:bCs/>
          <w:szCs w:val="24"/>
        </w:rPr>
        <w:t>d)</w:t>
      </w:r>
      <w:r w:rsidRPr="002208CB">
        <w:rPr>
          <w:rFonts w:eastAsia="Times New Roman" w:cs="Times New Roman"/>
          <w:szCs w:val="24"/>
        </w:rPr>
        <w:t xml:space="preserve"> Chất trung gian hoá học gắn vào thụ thể trên màng sau synapse có thể gây mở kênh Na</w:t>
      </w:r>
      <w:r w:rsidRPr="002208CB">
        <w:rPr>
          <w:rFonts w:eastAsia="Times New Roman" w:cs="Times New Roman"/>
          <w:szCs w:val="24"/>
          <w:vertAlign w:val="superscript"/>
        </w:rPr>
        <w:t>+</w:t>
      </w:r>
      <w:r w:rsidRPr="002208CB">
        <w:rPr>
          <w:rFonts w:eastAsia="Times New Roman" w:cs="Times New Roman"/>
          <w:szCs w:val="24"/>
        </w:rPr>
        <w:t>, làm xuất hiện điện thế hoạt động dẫn truyền xung thần kinh.</w:t>
      </w:r>
    </w:p>
    <w:p w14:paraId="038AEF47" w14:textId="77777777" w:rsidR="00F73034" w:rsidRPr="002208CB" w:rsidRDefault="00F73034" w:rsidP="00F73034">
      <w:pPr>
        <w:shd w:val="clear" w:color="auto" w:fill="FFFFFF"/>
        <w:tabs>
          <w:tab w:val="left" w:pos="992"/>
        </w:tabs>
        <w:spacing w:after="0" w:line="240" w:lineRule="auto"/>
        <w:ind w:left="992" w:hanging="992"/>
        <w:rPr>
          <w:rFonts w:eastAsia="Times New Roman" w:cs="Times New Roman"/>
          <w:szCs w:val="24"/>
        </w:rPr>
      </w:pPr>
      <w:r w:rsidRPr="002208CB">
        <w:rPr>
          <w:noProof/>
          <w:lang w:val="en-US"/>
        </w:rPr>
        <w:drawing>
          <wp:anchor distT="0" distB="0" distL="114300" distR="114300" simplePos="0" relativeHeight="251691008" behindDoc="0" locked="0" layoutInCell="1" allowOverlap="1" wp14:anchorId="0CD69D82" wp14:editId="20653010">
            <wp:simplePos x="0" y="0"/>
            <wp:positionH relativeFrom="margin">
              <wp:posOffset>4198274</wp:posOffset>
            </wp:positionH>
            <wp:positionV relativeFrom="paragraph">
              <wp:posOffset>26942</wp:posOffset>
            </wp:positionV>
            <wp:extent cx="2308860" cy="1649095"/>
            <wp:effectExtent l="19050" t="19050" r="15240" b="27305"/>
            <wp:wrapSquare wrapText="bothSides"/>
            <wp:docPr id="65288986" name="Picture 2" descr="Trong phản xạ rụt tay khi chạm vào vật nóng thì trung tâm xử lý thông tin  nằm ở đ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ong phản xạ rụt tay khi chạm vào vật nóng thì trung tâm xử lý thông tin  nằm ở đâ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8860" cy="164909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2208CB">
        <w:rPr>
          <w:rFonts w:eastAsia="Times New Roman" w:cs="Times New Roman"/>
          <w:b/>
          <w:color w:val="0000FF"/>
          <w:szCs w:val="24"/>
        </w:rPr>
        <w:t xml:space="preserve">Câu 2: </w:t>
      </w:r>
      <w:r w:rsidRPr="002208CB">
        <w:rPr>
          <w:rFonts w:eastAsia="Times New Roman" w:cs="Times New Roman"/>
          <w:szCs w:val="24"/>
        </w:rPr>
        <w:t>Khi nói về phản xạ, các nhận định dưới đây là đúng hay sai?</w:t>
      </w:r>
    </w:p>
    <w:p w14:paraId="040A3344" w14:textId="77777777" w:rsidR="00F73034" w:rsidRPr="002208CB" w:rsidRDefault="00F73034" w:rsidP="00F73034">
      <w:pPr>
        <w:shd w:val="clear" w:color="auto" w:fill="FFFFFF"/>
        <w:spacing w:after="0" w:line="240" w:lineRule="auto"/>
        <w:rPr>
          <w:rFonts w:eastAsia="Times New Roman" w:cs="Times New Roman"/>
          <w:szCs w:val="24"/>
        </w:rPr>
      </w:pPr>
      <w:r w:rsidRPr="002208CB">
        <w:rPr>
          <w:rFonts w:eastAsia="Times New Roman" w:cs="Times New Roman"/>
          <w:b/>
          <w:bCs/>
          <w:szCs w:val="24"/>
        </w:rPr>
        <w:t>a)</w:t>
      </w:r>
      <w:r w:rsidRPr="002208CB">
        <w:rPr>
          <w:rFonts w:eastAsia="Times New Roman" w:cs="Times New Roman"/>
          <w:szCs w:val="24"/>
        </w:rPr>
        <w:t xml:space="preserve"> Phản xạ là phản ứng của cơ thể trả lời các kích thích từ môi trường thông qua hệ thần kinh.</w:t>
      </w:r>
    </w:p>
    <w:p w14:paraId="165D5B39" w14:textId="77777777" w:rsidR="00F73034" w:rsidRPr="002208CB" w:rsidRDefault="00F73034" w:rsidP="00F73034">
      <w:pPr>
        <w:shd w:val="clear" w:color="auto" w:fill="FFFFFF"/>
        <w:spacing w:after="0" w:line="240" w:lineRule="auto"/>
        <w:rPr>
          <w:rFonts w:eastAsia="Times New Roman" w:cs="Times New Roman"/>
          <w:szCs w:val="24"/>
        </w:rPr>
      </w:pPr>
      <w:r w:rsidRPr="002208CB">
        <w:rPr>
          <w:rFonts w:eastAsia="Times New Roman" w:cs="Times New Roman"/>
          <w:b/>
          <w:bCs/>
          <w:szCs w:val="24"/>
        </w:rPr>
        <w:t>b)</w:t>
      </w:r>
      <w:r w:rsidRPr="002208CB">
        <w:rPr>
          <w:rFonts w:eastAsia="Times New Roman" w:cs="Times New Roman"/>
          <w:szCs w:val="24"/>
        </w:rPr>
        <w:t xml:space="preserve"> Phản xạ thực hiện qua cung phản xạ.</w:t>
      </w:r>
    </w:p>
    <w:p w14:paraId="168150EF" w14:textId="77777777" w:rsidR="00F73034" w:rsidRPr="002208CB" w:rsidRDefault="00F73034" w:rsidP="00F73034">
      <w:pPr>
        <w:shd w:val="clear" w:color="auto" w:fill="FFFFFF"/>
        <w:spacing w:after="0" w:line="240" w:lineRule="auto"/>
        <w:rPr>
          <w:rFonts w:eastAsia="Times New Roman" w:cs="Times New Roman"/>
          <w:szCs w:val="24"/>
        </w:rPr>
      </w:pPr>
      <w:r w:rsidRPr="002208CB">
        <w:rPr>
          <w:rFonts w:eastAsia="Times New Roman" w:cs="Times New Roman"/>
          <w:b/>
          <w:bCs/>
          <w:szCs w:val="24"/>
        </w:rPr>
        <w:t>c)</w:t>
      </w:r>
      <w:r w:rsidRPr="002208CB">
        <w:rPr>
          <w:rFonts w:eastAsia="Times New Roman" w:cs="Times New Roman"/>
          <w:szCs w:val="24"/>
        </w:rPr>
        <w:t xml:space="preserve"> Một cung phản xạ điển hình bao gồm năm bộ phận.</w:t>
      </w:r>
    </w:p>
    <w:p w14:paraId="7A0A8F47" w14:textId="77777777" w:rsidR="00F73034" w:rsidRPr="002208CB" w:rsidRDefault="00F73034" w:rsidP="00F73034">
      <w:pPr>
        <w:shd w:val="clear" w:color="auto" w:fill="FFFFFF"/>
        <w:spacing w:after="0" w:line="240" w:lineRule="auto"/>
        <w:rPr>
          <w:rFonts w:eastAsia="Times New Roman" w:cs="Times New Roman"/>
          <w:szCs w:val="24"/>
        </w:rPr>
      </w:pPr>
      <w:r w:rsidRPr="002208CB">
        <w:rPr>
          <w:rFonts w:eastAsia="Times New Roman" w:cs="Times New Roman"/>
          <w:b/>
          <w:bCs/>
          <w:szCs w:val="24"/>
        </w:rPr>
        <w:t>d)</w:t>
      </w:r>
      <w:r w:rsidRPr="002208CB">
        <w:rPr>
          <w:rFonts w:eastAsia="Times New Roman" w:cs="Times New Roman"/>
          <w:szCs w:val="24"/>
        </w:rPr>
        <w:t xml:space="preserve"> Bất kỳ bộ phận nào của cung phản xạ bị tổn thương, phản xạ sẽ không thực hiện được.</w:t>
      </w:r>
    </w:p>
    <w:p w14:paraId="02278850" w14:textId="77777777" w:rsidR="00F73034" w:rsidRPr="002208CB" w:rsidRDefault="00F73034" w:rsidP="00F73034">
      <w:pPr>
        <w:pStyle w:val="NormalWeb"/>
        <w:rPr>
          <w:b/>
          <w:color w:val="0000FF"/>
          <w:lang w:val="vi-VN"/>
        </w:rPr>
      </w:pPr>
    </w:p>
    <w:p w14:paraId="4A0BA1D2" w14:textId="77777777" w:rsidR="00F73034" w:rsidRPr="002208CB" w:rsidRDefault="00F73034" w:rsidP="00F73034">
      <w:pPr>
        <w:pStyle w:val="NormalWeb"/>
        <w:spacing w:before="0" w:beforeAutospacing="0" w:after="0" w:afterAutospacing="0"/>
        <w:rPr>
          <w:lang w:val="vi-VN"/>
        </w:rPr>
      </w:pPr>
      <w:r w:rsidRPr="002208CB">
        <w:rPr>
          <w:noProof/>
        </w:rPr>
        <w:drawing>
          <wp:anchor distT="0" distB="0" distL="114300" distR="114300" simplePos="0" relativeHeight="251692032" behindDoc="0" locked="0" layoutInCell="1" allowOverlap="1" wp14:anchorId="64F19340" wp14:editId="22AAFC5B">
            <wp:simplePos x="0" y="0"/>
            <wp:positionH relativeFrom="margin">
              <wp:posOffset>3806635</wp:posOffset>
            </wp:positionH>
            <wp:positionV relativeFrom="paragraph">
              <wp:posOffset>213987</wp:posOffset>
            </wp:positionV>
            <wp:extent cx="2938780" cy="1535430"/>
            <wp:effectExtent l="19050" t="19050" r="13970" b="26670"/>
            <wp:wrapSquare wrapText="bothSides"/>
            <wp:docPr id="1082175170" name="Picture 1" descr="A diagram of lines and symbol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75170" name="Picture 1" descr="A diagram of lines and symbols  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938780" cy="1535430"/>
                    </a:xfrm>
                    <a:prstGeom prst="rect">
                      <a:avLst/>
                    </a:prstGeom>
                    <a:ln>
                      <a:solidFill>
                        <a:schemeClr val="accent1"/>
                      </a:solidFill>
                    </a:ln>
                  </pic:spPr>
                </pic:pic>
              </a:graphicData>
            </a:graphic>
          </wp:anchor>
        </w:drawing>
      </w:r>
      <w:r w:rsidRPr="002208CB">
        <w:rPr>
          <w:b/>
          <w:color w:val="0000FF"/>
          <w:lang w:val="vi-VN"/>
        </w:rPr>
        <w:t xml:space="preserve">Câu 3: </w:t>
      </w:r>
      <w:r w:rsidRPr="002208CB">
        <w:rPr>
          <w:lang w:val="vi-VN"/>
        </w:rPr>
        <w:t>Khi nói về sự lan truyền xung thần kinh trên sợi thần kinh, các phát biểu dưới đây là đúng hay sai?</w:t>
      </w:r>
    </w:p>
    <w:p w14:paraId="1EF07FBC" w14:textId="1695369B" w:rsidR="00F73034" w:rsidRPr="002208CB" w:rsidRDefault="00F73034" w:rsidP="00F73034">
      <w:pPr>
        <w:pStyle w:val="NormalWeb"/>
        <w:spacing w:before="0" w:beforeAutospacing="0" w:after="0" w:afterAutospacing="0"/>
        <w:rPr>
          <w:lang w:val="vi-VN"/>
        </w:rPr>
      </w:pPr>
      <w:r w:rsidRPr="002208CB">
        <w:rPr>
          <w:b/>
          <w:bCs/>
          <w:lang w:val="vi-VN"/>
        </w:rPr>
        <w:t>a)</w:t>
      </w:r>
      <w:r w:rsidRPr="002208CB">
        <w:rPr>
          <w:lang w:val="vi-VN"/>
        </w:rPr>
        <w:t xml:space="preserve"> Ở người, tốc độ lan truyền xung thần kinh trên sợi thần kinh giao cảm</w:t>
      </w:r>
      <w:r w:rsidR="00765E1B" w:rsidRPr="002208CB">
        <w:rPr>
          <w:lang w:val="vi-VN"/>
        </w:rPr>
        <w:t xml:space="preserve"> (không có bao myelin)</w:t>
      </w:r>
      <w:r w:rsidRPr="002208CB">
        <w:rPr>
          <w:lang w:val="vi-VN"/>
        </w:rPr>
        <w:t xml:space="preserve"> lớn hơn nhiều lần tổc độ lan truyền trên sợi thần kinh vận động</w:t>
      </w:r>
      <w:r w:rsidR="00765E1B" w:rsidRPr="002208CB">
        <w:rPr>
          <w:lang w:val="vi-VN"/>
        </w:rPr>
        <w:t xml:space="preserve"> (có bao mielin)</w:t>
      </w:r>
      <w:r w:rsidRPr="002208CB">
        <w:rPr>
          <w:lang w:val="vi-VN"/>
        </w:rPr>
        <w:t>. </w:t>
      </w:r>
    </w:p>
    <w:p w14:paraId="0B611210" w14:textId="322C8D7B" w:rsidR="00F73034" w:rsidRPr="002208CB" w:rsidRDefault="00F73034" w:rsidP="00F73034">
      <w:pPr>
        <w:pStyle w:val="NormalWeb"/>
        <w:shd w:val="clear" w:color="auto" w:fill="FFFFFF"/>
        <w:spacing w:before="0" w:beforeAutospacing="0" w:after="0" w:afterAutospacing="0"/>
        <w:jc w:val="both"/>
        <w:rPr>
          <w:lang w:val="vi-VN"/>
        </w:rPr>
      </w:pPr>
      <w:r w:rsidRPr="002208CB">
        <w:rPr>
          <w:b/>
          <w:bCs/>
          <w:lang w:val="vi-VN"/>
        </w:rPr>
        <w:t>b</w:t>
      </w:r>
      <w:r w:rsidRPr="002208CB">
        <w:rPr>
          <w:lang w:val="vi-VN"/>
        </w:rPr>
        <w:t>) Tốc độ lan truyền trên sợi thần kinh không có bao myelin chậm hơn so với sợi thần kinh có bao m</w:t>
      </w:r>
      <w:r w:rsidR="00765E1B" w:rsidRPr="002208CB">
        <w:rPr>
          <w:lang w:val="vi-VN"/>
        </w:rPr>
        <w:t>ye</w:t>
      </w:r>
      <w:r w:rsidRPr="002208CB">
        <w:rPr>
          <w:lang w:val="vi-VN"/>
        </w:rPr>
        <w:t>lin. </w:t>
      </w:r>
    </w:p>
    <w:p w14:paraId="25FE9D39" w14:textId="77777777" w:rsidR="00F73034" w:rsidRPr="002208CB" w:rsidRDefault="00F73034" w:rsidP="00F73034">
      <w:pPr>
        <w:pStyle w:val="NormalWeb"/>
        <w:shd w:val="clear" w:color="auto" w:fill="FFFFFF"/>
        <w:spacing w:before="0" w:beforeAutospacing="0" w:after="0" w:afterAutospacing="0"/>
        <w:jc w:val="both"/>
        <w:rPr>
          <w:lang w:val="vi-VN"/>
        </w:rPr>
      </w:pPr>
      <w:r w:rsidRPr="002208CB">
        <w:rPr>
          <w:b/>
          <w:bCs/>
          <w:lang w:val="vi-VN"/>
        </w:rPr>
        <w:t>c</w:t>
      </w:r>
      <w:r w:rsidRPr="002208CB">
        <w:rPr>
          <w:lang w:val="vi-VN"/>
        </w:rPr>
        <w:t>)  Lan truyền nhảy cóc làm cho nhiều vùng trên sợi trục chưa kịp nhận thông tin về kích thích. </w:t>
      </w:r>
    </w:p>
    <w:p w14:paraId="33E24A08" w14:textId="77777777" w:rsidR="00F73034" w:rsidRPr="002208CB" w:rsidRDefault="00F73034" w:rsidP="00F73034">
      <w:pPr>
        <w:pStyle w:val="NormalWeb"/>
        <w:shd w:val="clear" w:color="auto" w:fill="FFFFFF"/>
        <w:spacing w:before="0" w:beforeAutospacing="0" w:after="0" w:afterAutospacing="0"/>
        <w:jc w:val="both"/>
        <w:rPr>
          <w:lang w:val="vi-VN"/>
        </w:rPr>
      </w:pPr>
      <w:r w:rsidRPr="002208CB">
        <w:rPr>
          <w:b/>
          <w:bCs/>
          <w:lang w:val="vi-VN"/>
        </w:rPr>
        <w:t>d)</w:t>
      </w:r>
      <w:r w:rsidRPr="002208CB">
        <w:rPr>
          <w:lang w:val="vi-VN"/>
        </w:rPr>
        <w:t xml:space="preserve"> Lan truyền liên tục làm đẩy nhanh tốc độ lan truyền thông tin trên sợi trục. </w:t>
      </w:r>
    </w:p>
    <w:p w14:paraId="0B3EE2D6" w14:textId="77777777" w:rsidR="00F73034" w:rsidRPr="002208CB" w:rsidRDefault="00F73034" w:rsidP="00F73034">
      <w:pPr>
        <w:pStyle w:val="NormalWeb"/>
        <w:shd w:val="clear" w:color="auto" w:fill="FFFFFF"/>
        <w:tabs>
          <w:tab w:val="left" w:pos="992"/>
        </w:tabs>
        <w:spacing w:before="0" w:beforeAutospacing="0" w:after="0" w:afterAutospacing="0"/>
        <w:ind w:left="992" w:right="48" w:hanging="992"/>
        <w:rPr>
          <w:lang w:val="vi-VN"/>
        </w:rPr>
      </w:pPr>
      <w:r w:rsidRPr="002208CB">
        <w:rPr>
          <w:b/>
          <w:color w:val="0000FF"/>
          <w:lang w:val="vi-VN"/>
        </w:rPr>
        <w:t xml:space="preserve">Câu 4: </w:t>
      </w:r>
      <w:r w:rsidRPr="002208CB">
        <w:rPr>
          <w:color w:val="000000"/>
          <w:lang w:val="vi-VN"/>
        </w:rPr>
        <w:t>Khi nói về thí nghiệm cho chó ăn của I. Pavlov, các nhận định dưới đây là đúng hay sai?</w:t>
      </w:r>
      <w:r w:rsidRPr="002208CB">
        <w:rPr>
          <w:lang w:val="vi-VN"/>
        </w:rPr>
        <w:t xml:space="preserve"> </w:t>
      </w:r>
    </w:p>
    <w:p w14:paraId="0690DBA0" w14:textId="77777777" w:rsidR="00F73034" w:rsidRPr="002208CB" w:rsidRDefault="00F73034" w:rsidP="00F73034">
      <w:pPr>
        <w:pStyle w:val="NormalWeb"/>
        <w:shd w:val="clear" w:color="auto" w:fill="FFFFFF"/>
        <w:spacing w:before="0" w:beforeAutospacing="0" w:after="0" w:afterAutospacing="0"/>
        <w:ind w:left="48" w:right="48"/>
        <w:rPr>
          <w:color w:val="000000"/>
          <w:lang w:val="vi-VN"/>
        </w:rPr>
      </w:pPr>
      <w:r w:rsidRPr="002208CB">
        <w:rPr>
          <w:noProof/>
        </w:rPr>
        <w:drawing>
          <wp:anchor distT="0" distB="0" distL="114300" distR="114300" simplePos="0" relativeHeight="251693056" behindDoc="0" locked="0" layoutInCell="1" allowOverlap="1" wp14:anchorId="149FFD70" wp14:editId="58CA6503">
            <wp:simplePos x="0" y="0"/>
            <wp:positionH relativeFrom="margin">
              <wp:align>right</wp:align>
            </wp:positionH>
            <wp:positionV relativeFrom="paragraph">
              <wp:posOffset>71219</wp:posOffset>
            </wp:positionV>
            <wp:extent cx="2609850" cy="1531662"/>
            <wp:effectExtent l="19050" t="19050" r="19050" b="11430"/>
            <wp:wrapSquare wrapText="bothSides"/>
            <wp:docPr id="58" name="Picture 58" descr="Thí nghiệm trên chú chó của nhà khoa học tạo cuộc cách mạng trong ngành tâm  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í nghiệm trên chú chó của nhà khoa học tạo cuộc cách mạng trong ngành tâm  lý"/>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09850" cy="1531662"/>
                    </a:xfrm>
                    <a:prstGeom prst="rect">
                      <a:avLst/>
                    </a:prstGeom>
                    <a:noFill/>
                    <a:ln>
                      <a:solidFill>
                        <a:schemeClr val="accent1"/>
                      </a:solidFill>
                    </a:ln>
                  </pic:spPr>
                </pic:pic>
              </a:graphicData>
            </a:graphic>
          </wp:anchor>
        </w:drawing>
      </w:r>
      <w:r w:rsidRPr="002208CB">
        <w:rPr>
          <w:b/>
          <w:bCs/>
          <w:color w:val="000000"/>
          <w:lang w:val="vi-VN"/>
        </w:rPr>
        <w:t>a)</w:t>
      </w:r>
      <w:r w:rsidRPr="002208CB">
        <w:rPr>
          <w:color w:val="000000"/>
          <w:lang w:val="vi-VN"/>
        </w:rPr>
        <w:t xml:space="preserve"> Chó có thói quen tiết nước bọt trước khi ăn.</w:t>
      </w:r>
    </w:p>
    <w:p w14:paraId="7E463F38" w14:textId="77777777" w:rsidR="00F73034" w:rsidRPr="002208CB" w:rsidRDefault="00F73034" w:rsidP="00F73034">
      <w:pPr>
        <w:shd w:val="clear" w:color="auto" w:fill="FFFFFF"/>
        <w:spacing w:after="0" w:line="240" w:lineRule="auto"/>
        <w:ind w:left="48" w:right="48"/>
        <w:rPr>
          <w:rFonts w:eastAsia="Times New Roman" w:cs="Times New Roman"/>
          <w:color w:val="000000"/>
          <w:szCs w:val="24"/>
        </w:rPr>
      </w:pPr>
      <w:r w:rsidRPr="002208CB">
        <w:rPr>
          <w:rFonts w:eastAsia="Times New Roman" w:cs="Times New Roman"/>
          <w:b/>
          <w:bCs/>
          <w:color w:val="000000"/>
          <w:szCs w:val="24"/>
        </w:rPr>
        <w:t>b)</w:t>
      </w:r>
      <w:r w:rsidRPr="002208CB">
        <w:rPr>
          <w:rFonts w:eastAsia="Times New Roman" w:cs="Times New Roman"/>
          <w:color w:val="000000"/>
          <w:szCs w:val="24"/>
        </w:rPr>
        <w:t xml:space="preserve"> Tiếng chuông gây cảm giác nguy hiểm nên chó không tiết nước bọt.</w:t>
      </w:r>
    </w:p>
    <w:p w14:paraId="67F44D17" w14:textId="77777777" w:rsidR="00F73034" w:rsidRPr="002208CB" w:rsidRDefault="00F73034" w:rsidP="00F73034">
      <w:pPr>
        <w:shd w:val="clear" w:color="auto" w:fill="FFFFFF"/>
        <w:spacing w:after="0" w:line="240" w:lineRule="auto"/>
        <w:ind w:left="48" w:right="48"/>
        <w:rPr>
          <w:rFonts w:eastAsia="Times New Roman" w:cs="Times New Roman"/>
          <w:color w:val="000000"/>
          <w:szCs w:val="24"/>
        </w:rPr>
      </w:pPr>
      <w:r w:rsidRPr="002208CB">
        <w:rPr>
          <w:rFonts w:eastAsia="Times New Roman" w:cs="Times New Roman"/>
          <w:b/>
          <w:bCs/>
          <w:color w:val="000000"/>
          <w:szCs w:val="24"/>
        </w:rPr>
        <w:t>c)</w:t>
      </w:r>
      <w:r w:rsidRPr="002208CB">
        <w:rPr>
          <w:rFonts w:eastAsia="Times New Roman" w:cs="Times New Roman"/>
          <w:color w:val="000000"/>
          <w:szCs w:val="24"/>
        </w:rPr>
        <w:t xml:space="preserve"> Rung chuông làm chó tiết nước bọt sau nhiều lần rung chuông trước đó là kiểu học điều kiện hóa đáp ứng</w:t>
      </w:r>
    </w:p>
    <w:p w14:paraId="223E4E0A" w14:textId="77777777" w:rsidR="00F73034" w:rsidRPr="002208CB" w:rsidRDefault="00F73034" w:rsidP="00F73034">
      <w:pPr>
        <w:shd w:val="clear" w:color="auto" w:fill="FFFFFF"/>
        <w:spacing w:after="0" w:line="240" w:lineRule="auto"/>
        <w:ind w:left="48" w:right="48"/>
        <w:rPr>
          <w:rFonts w:eastAsia="Times New Roman" w:cs="Times New Roman"/>
          <w:color w:val="000000"/>
          <w:szCs w:val="24"/>
        </w:rPr>
      </w:pPr>
      <w:r w:rsidRPr="002208CB">
        <w:rPr>
          <w:rFonts w:eastAsia="Times New Roman" w:cs="Times New Roman"/>
          <w:b/>
          <w:bCs/>
          <w:color w:val="000000"/>
          <w:szCs w:val="24"/>
        </w:rPr>
        <w:t>d)</w:t>
      </w:r>
      <w:r w:rsidRPr="002208CB">
        <w:rPr>
          <w:rFonts w:eastAsia="Times New Roman" w:cs="Times New Roman"/>
          <w:color w:val="000000"/>
          <w:szCs w:val="24"/>
        </w:rPr>
        <w:t xml:space="preserve"> Sau nhiều lần kết hợp vừa rung chuông vừa cho chó ăn, sau đó chỉ cần rung chuông chó sẽ tiết nước bọt do mối liên hệ giữa hai kích thích đã được hìnhthành trong thần kinh trung ương.</w:t>
      </w:r>
    </w:p>
    <w:bookmarkEnd w:id="5"/>
    <w:p w14:paraId="257FFE3E" w14:textId="77777777" w:rsidR="00FD0CB6" w:rsidRPr="002208CB" w:rsidRDefault="00FD0CB6" w:rsidP="00EC452C">
      <w:pPr>
        <w:pStyle w:val="NormalWeb"/>
        <w:spacing w:before="0" w:beforeAutospacing="0" w:after="0" w:afterAutospacing="0"/>
        <w:ind w:left="48" w:right="48"/>
        <w:jc w:val="both"/>
        <w:rPr>
          <w:b/>
          <w:lang w:val="vi-VN"/>
        </w:rPr>
      </w:pPr>
    </w:p>
    <w:p w14:paraId="0CB65763" w14:textId="43300D6E" w:rsidR="00EC452C" w:rsidRPr="002208CB" w:rsidRDefault="00EC452C" w:rsidP="00EC452C">
      <w:pPr>
        <w:pStyle w:val="NormalWeb"/>
        <w:spacing w:before="0" w:beforeAutospacing="0" w:after="0" w:afterAutospacing="0"/>
        <w:ind w:left="48" w:right="48"/>
        <w:jc w:val="both"/>
        <w:rPr>
          <w:b/>
          <w:lang w:val="vi-VN"/>
        </w:rPr>
      </w:pPr>
      <w:r w:rsidRPr="002208CB">
        <w:rPr>
          <w:b/>
          <w:lang w:val="vi-VN"/>
        </w:rPr>
        <w:t>Phần III: Câu hỏi trả lời ngắn</w:t>
      </w:r>
    </w:p>
    <w:p w14:paraId="1F8956E4" w14:textId="77777777" w:rsidR="00190159" w:rsidRPr="002208CB" w:rsidRDefault="00190159" w:rsidP="00190159">
      <w:pPr>
        <w:pStyle w:val="NormalWeb"/>
        <w:tabs>
          <w:tab w:val="left" w:pos="992"/>
        </w:tabs>
        <w:spacing w:before="0" w:beforeAutospacing="0" w:after="0" w:afterAutospacing="0"/>
        <w:ind w:left="1040" w:right="48" w:hanging="992"/>
        <w:jc w:val="both"/>
        <w:rPr>
          <w:lang w:val="vi-VN"/>
        </w:rPr>
      </w:pPr>
      <w:r w:rsidRPr="002208CB">
        <w:rPr>
          <w:noProof/>
        </w:rPr>
        <w:drawing>
          <wp:anchor distT="0" distB="0" distL="114300" distR="114300" simplePos="0" relativeHeight="251695104" behindDoc="0" locked="0" layoutInCell="1" allowOverlap="1" wp14:anchorId="41A35BF9" wp14:editId="61C9EA39">
            <wp:simplePos x="0" y="0"/>
            <wp:positionH relativeFrom="margin">
              <wp:align>right</wp:align>
            </wp:positionH>
            <wp:positionV relativeFrom="paragraph">
              <wp:posOffset>26258</wp:posOffset>
            </wp:positionV>
            <wp:extent cx="1335405" cy="1529080"/>
            <wp:effectExtent l="19050" t="19050" r="17145" b="13970"/>
            <wp:wrapSquare wrapText="bothSides"/>
            <wp:docPr id="5" name="Picture 5" descr="A close-up of a sea creatur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sea creature  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5405" cy="15290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2208CB">
        <w:rPr>
          <w:b/>
          <w:color w:val="0000FF"/>
          <w:lang w:val="vi-VN"/>
        </w:rPr>
        <w:t xml:space="preserve">Câu 1: </w:t>
      </w:r>
      <w:r w:rsidRPr="002208CB">
        <w:rPr>
          <w:lang w:val="vi-VN"/>
        </w:rPr>
        <w:t>Cho các đặc điểm sau:</w:t>
      </w:r>
    </w:p>
    <w:p w14:paraId="72D73195" w14:textId="77777777" w:rsidR="00190159" w:rsidRPr="002208CB" w:rsidRDefault="00190159" w:rsidP="00190159">
      <w:pPr>
        <w:tabs>
          <w:tab w:val="left" w:pos="992"/>
        </w:tabs>
        <w:spacing w:after="0" w:line="240" w:lineRule="auto"/>
        <w:ind w:left="1040" w:right="48" w:hanging="992"/>
        <w:rPr>
          <w:rFonts w:eastAsia="Times New Roman" w:cs="Times New Roman"/>
          <w:bCs/>
          <w:szCs w:val="24"/>
        </w:rPr>
      </w:pPr>
      <w:r w:rsidRPr="002208CB">
        <w:rPr>
          <w:rFonts w:eastAsia="Times New Roman" w:cs="Times New Roman"/>
          <w:bCs/>
          <w:szCs w:val="24"/>
        </w:rPr>
        <w:t>1)</w:t>
      </w:r>
      <w:r w:rsidRPr="002208CB">
        <w:rPr>
          <w:rFonts w:eastAsia="Times New Roman" w:cs="Times New Roman"/>
          <w:bCs/>
          <w:color w:val="0000FF"/>
          <w:szCs w:val="24"/>
        </w:rPr>
        <w:t xml:space="preserve"> </w:t>
      </w:r>
      <w:r w:rsidRPr="002208CB">
        <w:rPr>
          <w:rFonts w:eastAsia="Times New Roman" w:cs="Times New Roman"/>
          <w:bCs/>
          <w:szCs w:val="24"/>
        </w:rPr>
        <w:t>Các tế bào thần kinh nằm rải rác trong cơ thể.</w:t>
      </w:r>
    </w:p>
    <w:p w14:paraId="44960947" w14:textId="77777777" w:rsidR="00190159" w:rsidRPr="002208CB" w:rsidRDefault="00190159" w:rsidP="00190159">
      <w:pPr>
        <w:tabs>
          <w:tab w:val="left" w:pos="992"/>
        </w:tabs>
        <w:spacing w:after="0" w:line="240" w:lineRule="auto"/>
        <w:ind w:left="1040" w:right="48" w:hanging="992"/>
        <w:rPr>
          <w:rFonts w:eastAsia="Times New Roman" w:cs="Times New Roman"/>
          <w:bCs/>
          <w:szCs w:val="24"/>
        </w:rPr>
      </w:pPr>
      <w:r w:rsidRPr="002208CB">
        <w:rPr>
          <w:rFonts w:eastAsia="Times New Roman" w:cs="Times New Roman"/>
          <w:bCs/>
          <w:szCs w:val="24"/>
        </w:rPr>
        <w:t>2)</w:t>
      </w:r>
      <w:r w:rsidRPr="002208CB">
        <w:rPr>
          <w:rFonts w:eastAsia="Times New Roman" w:cs="Times New Roman"/>
          <w:bCs/>
          <w:color w:val="0000FF"/>
          <w:szCs w:val="24"/>
        </w:rPr>
        <w:t xml:space="preserve"> </w:t>
      </w:r>
      <w:r w:rsidRPr="002208CB">
        <w:rPr>
          <w:rFonts w:eastAsia="Times New Roman" w:cs="Times New Roman"/>
          <w:bCs/>
          <w:szCs w:val="24"/>
        </w:rPr>
        <w:t>Động vật đối xứng hai bên thuộc ngành Giun dẹp, Giun tròn, Chân khớp,...</w:t>
      </w:r>
    </w:p>
    <w:p w14:paraId="4AEED537" w14:textId="77777777" w:rsidR="00190159" w:rsidRPr="002208CB" w:rsidRDefault="00190159" w:rsidP="00190159">
      <w:pPr>
        <w:spacing w:after="0" w:line="240" w:lineRule="auto"/>
        <w:ind w:left="48" w:right="48"/>
        <w:rPr>
          <w:rFonts w:eastAsia="Times New Roman" w:cs="Times New Roman"/>
          <w:bCs/>
          <w:szCs w:val="24"/>
        </w:rPr>
      </w:pPr>
      <w:r w:rsidRPr="002208CB">
        <w:rPr>
          <w:rFonts w:eastAsia="Times New Roman" w:cs="Times New Roman"/>
          <w:bCs/>
          <w:noProof/>
          <w:szCs w:val="24"/>
        </w:rPr>
        <w:t>3)</w:t>
      </w:r>
      <w:r w:rsidRPr="002208CB">
        <w:rPr>
          <w:rFonts w:eastAsia="Times New Roman" w:cs="Times New Roman"/>
          <w:bCs/>
          <w:szCs w:val="24"/>
        </w:rPr>
        <w:t xml:space="preserve"> Phản ứng mang tính chất định khu (một vùng xác định trên cơ thể), chính xác hơn.</w:t>
      </w:r>
    </w:p>
    <w:p w14:paraId="47767273" w14:textId="77777777" w:rsidR="00190159" w:rsidRPr="002208CB" w:rsidRDefault="00190159" w:rsidP="00190159">
      <w:pPr>
        <w:tabs>
          <w:tab w:val="left" w:pos="992"/>
        </w:tabs>
        <w:spacing w:after="0" w:line="240" w:lineRule="auto"/>
        <w:ind w:left="1040" w:right="48" w:hanging="992"/>
        <w:rPr>
          <w:rFonts w:eastAsia="Times New Roman" w:cs="Times New Roman"/>
          <w:bCs/>
          <w:szCs w:val="24"/>
        </w:rPr>
      </w:pPr>
      <w:r w:rsidRPr="002208CB">
        <w:rPr>
          <w:rFonts w:eastAsia="Times New Roman" w:cs="Times New Roman"/>
          <w:bCs/>
          <w:szCs w:val="24"/>
        </w:rPr>
        <w:t>4) Phản ứng với kích thích bằng cách co toàn bộ cơ thể.</w:t>
      </w:r>
    </w:p>
    <w:p w14:paraId="26118CF5" w14:textId="77777777" w:rsidR="00190159" w:rsidRPr="002208CB" w:rsidRDefault="00190159" w:rsidP="00190159">
      <w:pPr>
        <w:tabs>
          <w:tab w:val="left" w:pos="992"/>
        </w:tabs>
        <w:spacing w:after="0" w:line="240" w:lineRule="auto"/>
        <w:ind w:left="1040" w:right="48" w:hanging="992"/>
        <w:rPr>
          <w:rFonts w:eastAsia="Times New Roman" w:cs="Times New Roman"/>
          <w:bCs/>
          <w:szCs w:val="24"/>
        </w:rPr>
      </w:pPr>
      <w:r w:rsidRPr="002208CB">
        <w:rPr>
          <w:rFonts w:eastAsia="Times New Roman" w:cs="Times New Roman"/>
          <w:bCs/>
          <w:szCs w:val="24"/>
        </w:rPr>
        <w:t>5) Các tế bào thần kinh tập hợp lại thành các hạch thần kinh.</w:t>
      </w:r>
    </w:p>
    <w:p w14:paraId="0A594B0E" w14:textId="77777777" w:rsidR="00190159" w:rsidRPr="002208CB" w:rsidRDefault="00190159" w:rsidP="00190159">
      <w:pPr>
        <w:tabs>
          <w:tab w:val="left" w:pos="992"/>
        </w:tabs>
        <w:spacing w:after="0" w:line="240" w:lineRule="auto"/>
        <w:ind w:left="1040" w:right="48" w:hanging="992"/>
        <w:rPr>
          <w:rFonts w:eastAsia="Times New Roman" w:cs="Times New Roman"/>
          <w:bCs/>
          <w:szCs w:val="24"/>
        </w:rPr>
      </w:pPr>
      <w:r w:rsidRPr="002208CB">
        <w:rPr>
          <w:rFonts w:eastAsia="Times New Roman" w:cs="Times New Roman"/>
          <w:bCs/>
          <w:szCs w:val="24"/>
        </w:rPr>
        <w:t>6) Tiết kiệm năng lượng hơn.</w:t>
      </w:r>
    </w:p>
    <w:p w14:paraId="1EA10678" w14:textId="77777777" w:rsidR="00190159" w:rsidRPr="002208CB" w:rsidRDefault="00190159" w:rsidP="00190159">
      <w:pPr>
        <w:spacing w:after="0" w:line="240" w:lineRule="auto"/>
        <w:ind w:left="48" w:right="48"/>
        <w:rPr>
          <w:rStyle w:val="YoungMixChar"/>
          <w:rFonts w:cs="Times New Roman"/>
          <w:szCs w:val="24"/>
        </w:rPr>
      </w:pPr>
      <w:r w:rsidRPr="002208CB">
        <w:rPr>
          <w:rFonts w:eastAsia="Times New Roman" w:cs="Times New Roman"/>
          <w:szCs w:val="24"/>
        </w:rPr>
        <w:t>Hãy cho biết các đặc điểm nào đúng kiểu hệ thần kinh dạng lưới</w:t>
      </w:r>
      <w:r w:rsidRPr="002208CB">
        <w:rPr>
          <w:rStyle w:val="YoungMixChar"/>
          <w:rFonts w:cs="Times New Roman"/>
          <w:szCs w:val="24"/>
        </w:rPr>
        <w:t>.</w:t>
      </w:r>
    </w:p>
    <w:p w14:paraId="6D8BD05E" w14:textId="77777777" w:rsidR="00190159" w:rsidRPr="002208CB" w:rsidRDefault="00190159" w:rsidP="00190159">
      <w:pPr>
        <w:tabs>
          <w:tab w:val="left" w:pos="992"/>
        </w:tabs>
        <w:spacing w:after="0" w:line="240" w:lineRule="auto"/>
        <w:ind w:left="1040" w:right="48" w:hanging="992"/>
      </w:pPr>
      <w:r w:rsidRPr="002208CB">
        <w:rPr>
          <w:b/>
          <w:color w:val="0000FF"/>
        </w:rPr>
        <w:t xml:space="preserve">Câu 2: </w:t>
      </w:r>
      <w:r w:rsidRPr="002208CB">
        <w:rPr>
          <w:rFonts w:cs="Times New Roman"/>
          <w:noProof/>
          <w:szCs w:val="24"/>
          <w:lang w:val="en-US"/>
        </w:rPr>
        <w:drawing>
          <wp:anchor distT="0" distB="0" distL="114300" distR="114300" simplePos="0" relativeHeight="251697152" behindDoc="0" locked="0" layoutInCell="1" allowOverlap="1" wp14:anchorId="76A00E8C" wp14:editId="755AFF27">
            <wp:simplePos x="0" y="0"/>
            <wp:positionH relativeFrom="column">
              <wp:posOffset>3445081</wp:posOffset>
            </wp:positionH>
            <wp:positionV relativeFrom="paragraph">
              <wp:posOffset>89337</wp:posOffset>
            </wp:positionV>
            <wp:extent cx="3021949" cy="1097231"/>
            <wp:effectExtent l="19050" t="19050" r="26670" b="27305"/>
            <wp:wrapSquare wrapText="bothSides"/>
            <wp:docPr id="1" name="Picture 1" descr="Trắc nghiệm Sinh 11 Bài 26 có đáp án (Phầ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ắc nghiệm Sinh 11 Bài 26 có đáp án (Phần 2)"/>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021949" cy="1097231"/>
                    </a:xfrm>
                    <a:prstGeom prst="rect">
                      <a:avLst/>
                    </a:prstGeom>
                    <a:noFill/>
                    <a:ln>
                      <a:solidFill>
                        <a:schemeClr val="accent1"/>
                      </a:solidFill>
                    </a:ln>
                  </pic:spPr>
                </pic:pic>
              </a:graphicData>
            </a:graphic>
          </wp:anchor>
        </w:drawing>
      </w:r>
      <w:r w:rsidRPr="002208CB">
        <w:rPr>
          <w:color w:val="000000" w:themeColor="text1"/>
        </w:rPr>
        <w:t xml:space="preserve">Dựa hình dưới </w:t>
      </w:r>
    </w:p>
    <w:p w14:paraId="27C5A7A0" w14:textId="77777777" w:rsidR="00190159" w:rsidRPr="002208CB" w:rsidRDefault="00190159" w:rsidP="00190159">
      <w:pPr>
        <w:pStyle w:val="NormalWeb"/>
        <w:shd w:val="clear" w:color="auto" w:fill="FFFFFF"/>
        <w:spacing w:before="0" w:beforeAutospacing="0" w:after="0" w:afterAutospacing="0" w:line="276" w:lineRule="auto"/>
        <w:jc w:val="both"/>
        <w:rPr>
          <w:color w:val="000000" w:themeColor="text1"/>
          <w:lang w:val="vi-VN"/>
        </w:rPr>
      </w:pPr>
      <w:r w:rsidRPr="002208CB">
        <w:rPr>
          <w:color w:val="000000" w:themeColor="text1"/>
          <w:lang w:val="vi-VN"/>
        </w:rPr>
        <w:t xml:space="preserve">Cung phản xạ tự vệ ở người gồm mấy thành phần? </w:t>
      </w:r>
    </w:p>
    <w:p w14:paraId="2DA7A3AE" w14:textId="77777777" w:rsidR="00190159" w:rsidRPr="002208CB" w:rsidRDefault="00190159" w:rsidP="00190159">
      <w:pPr>
        <w:pStyle w:val="NormalWeb"/>
        <w:shd w:val="clear" w:color="auto" w:fill="FFFFFF"/>
        <w:tabs>
          <w:tab w:val="left" w:pos="992"/>
        </w:tabs>
        <w:spacing w:before="0" w:beforeAutospacing="0" w:after="0" w:afterAutospacing="0" w:line="276" w:lineRule="auto"/>
        <w:ind w:left="1040" w:hanging="992"/>
        <w:jc w:val="both"/>
      </w:pPr>
      <w:r w:rsidRPr="002208CB">
        <w:rPr>
          <w:b/>
          <w:color w:val="0000FF"/>
        </w:rPr>
        <w:t xml:space="preserve">Câu 3: </w:t>
      </w:r>
      <w:r w:rsidRPr="002208CB">
        <w:t>Cho hình sau:</w:t>
      </w:r>
    </w:p>
    <w:p w14:paraId="133F1ECF" w14:textId="77777777" w:rsidR="00190159" w:rsidRPr="002208CB" w:rsidRDefault="00190159" w:rsidP="00190159">
      <w:pPr>
        <w:pStyle w:val="NormalWeb"/>
        <w:shd w:val="clear" w:color="auto" w:fill="FFFFFF"/>
        <w:spacing w:before="0" w:beforeAutospacing="0" w:after="0" w:afterAutospacing="0" w:line="276" w:lineRule="auto"/>
        <w:jc w:val="center"/>
      </w:pPr>
      <w:r w:rsidRPr="002208CB">
        <w:rPr>
          <w:noProof/>
        </w:rPr>
        <w:lastRenderedPageBreak/>
        <w:drawing>
          <wp:inline distT="0" distB="0" distL="0" distR="0" wp14:anchorId="3EFB6365" wp14:editId="7EB1390C">
            <wp:extent cx="2030079" cy="1720215"/>
            <wp:effectExtent l="19050" t="19050" r="27940" b="13335"/>
            <wp:docPr id="3" name="Picture 3" descr="Cấu tạo xinap | SGK Sinh lớ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ấu tạo xinap | SGK Sinh lớp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041662" cy="1730030"/>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8DA172" w14:textId="77777777" w:rsidR="00190159" w:rsidRPr="002208CB" w:rsidRDefault="00190159" w:rsidP="00190159">
      <w:pPr>
        <w:pStyle w:val="NormalWeb"/>
        <w:shd w:val="clear" w:color="auto" w:fill="FFFFFF"/>
        <w:spacing w:before="0" w:beforeAutospacing="0" w:after="0" w:afterAutospacing="0" w:line="276" w:lineRule="auto"/>
        <w:jc w:val="both"/>
      </w:pPr>
      <w:r w:rsidRPr="002208CB">
        <w:t xml:space="preserve">Synapse cấu tạo gồm mấy thành phần chính? </w:t>
      </w:r>
    </w:p>
    <w:p w14:paraId="766C29BB" w14:textId="2EB742E9" w:rsidR="00190159" w:rsidRPr="002208CB" w:rsidRDefault="0064670B" w:rsidP="00190159">
      <w:pPr>
        <w:spacing w:after="0" w:line="240" w:lineRule="auto"/>
        <w:rPr>
          <w:rFonts w:asciiTheme="majorHAnsi" w:eastAsia="Times New Roman" w:hAnsiTheme="majorHAnsi" w:cstheme="majorHAnsi"/>
          <w:color w:val="000000"/>
          <w:szCs w:val="26"/>
        </w:rPr>
      </w:pPr>
      <w:r w:rsidRPr="002208CB">
        <w:rPr>
          <w:rFonts w:ascii="Cambria" w:eastAsia="Times New Roman" w:hAnsi="Cambria" w:cs="Times New Roman"/>
          <w:noProof/>
          <w:color w:val="000000"/>
          <w:szCs w:val="26"/>
          <w:lang w:val="en-US"/>
        </w:rPr>
        <w:drawing>
          <wp:anchor distT="0" distB="0" distL="114300" distR="114300" simplePos="0" relativeHeight="251696128" behindDoc="0" locked="0" layoutInCell="1" allowOverlap="1" wp14:anchorId="023D1054" wp14:editId="474236EC">
            <wp:simplePos x="0" y="0"/>
            <wp:positionH relativeFrom="column">
              <wp:posOffset>2952115</wp:posOffset>
            </wp:positionH>
            <wp:positionV relativeFrom="paragraph">
              <wp:posOffset>235585</wp:posOffset>
            </wp:positionV>
            <wp:extent cx="2284730" cy="1104265"/>
            <wp:effectExtent l="19050" t="19050" r="20320" b="19685"/>
            <wp:wrapSquare wrapText="bothSides"/>
            <wp:docPr id="577410933" name="Picture 9" descr="neur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uron-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4730" cy="110426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190159" w:rsidRPr="002208CB">
        <w:rPr>
          <w:rFonts w:asciiTheme="majorHAnsi" w:eastAsia="Times New Roman" w:hAnsiTheme="majorHAnsi" w:cstheme="majorHAnsi"/>
          <w:b/>
          <w:bCs/>
          <w:color w:val="000000"/>
          <w:szCs w:val="26"/>
          <w:lang w:val="en-US"/>
        </w:rPr>
        <w:t xml:space="preserve">Câu </w:t>
      </w:r>
      <w:r w:rsidRPr="002208CB">
        <w:rPr>
          <w:rFonts w:asciiTheme="majorHAnsi" w:eastAsia="Times New Roman" w:hAnsiTheme="majorHAnsi" w:cstheme="majorHAnsi"/>
          <w:b/>
          <w:bCs/>
          <w:color w:val="000000"/>
          <w:szCs w:val="26"/>
          <w:lang w:val="en-US"/>
        </w:rPr>
        <w:t>4</w:t>
      </w:r>
      <w:r w:rsidR="00190159" w:rsidRPr="002208CB">
        <w:rPr>
          <w:rFonts w:asciiTheme="majorHAnsi" w:eastAsia="Times New Roman" w:hAnsiTheme="majorHAnsi" w:cstheme="majorHAnsi"/>
          <w:b/>
          <w:bCs/>
          <w:color w:val="000000"/>
          <w:szCs w:val="26"/>
          <w:lang w:val="en-US"/>
        </w:rPr>
        <w:t>:</w:t>
      </w:r>
      <w:r w:rsidR="00190159" w:rsidRPr="002208CB">
        <w:rPr>
          <w:rFonts w:asciiTheme="majorHAnsi" w:eastAsia="Times New Roman" w:hAnsiTheme="majorHAnsi" w:cstheme="majorHAnsi"/>
          <w:color w:val="000000"/>
          <w:szCs w:val="26"/>
          <w:lang w:val="en-US"/>
        </w:rPr>
        <w:t xml:space="preserve"> </w:t>
      </w:r>
      <w:r w:rsidR="00190159" w:rsidRPr="002208CB">
        <w:rPr>
          <w:rFonts w:asciiTheme="majorHAnsi" w:eastAsia="Times New Roman" w:hAnsiTheme="majorHAnsi" w:cstheme="majorHAnsi"/>
          <w:color w:val="000000"/>
          <w:szCs w:val="26"/>
        </w:rPr>
        <w:t>Hình bên mô tả neuron thần kinh chính thức, xung thần kinh sau khi được xử lí sẽ đi qua neuron khác từ cấu trúc số ?</w:t>
      </w:r>
    </w:p>
    <w:p w14:paraId="2E89F45A" w14:textId="761C1750" w:rsidR="00190159" w:rsidRPr="002208CB" w:rsidRDefault="00190159" w:rsidP="00190159">
      <w:pPr>
        <w:tabs>
          <w:tab w:val="left" w:pos="283"/>
          <w:tab w:val="left" w:pos="2835"/>
          <w:tab w:val="left" w:pos="5386"/>
          <w:tab w:val="left" w:pos="7937"/>
        </w:tabs>
        <w:spacing w:after="0" w:line="240" w:lineRule="auto"/>
        <w:ind w:firstLine="283"/>
        <w:rPr>
          <w:rFonts w:ascii="Cambria" w:eastAsia="Times New Roman" w:hAnsi="Cambria" w:cs="Times New Roman"/>
          <w:b/>
          <w:color w:val="0000FF"/>
          <w:szCs w:val="26"/>
        </w:rPr>
      </w:pPr>
    </w:p>
    <w:p w14:paraId="7D6FFFA0" w14:textId="77777777" w:rsidR="00190159" w:rsidRPr="002208CB" w:rsidRDefault="00190159" w:rsidP="00190159">
      <w:pPr>
        <w:tabs>
          <w:tab w:val="left" w:pos="283"/>
          <w:tab w:val="left" w:pos="2835"/>
          <w:tab w:val="left" w:pos="5386"/>
          <w:tab w:val="left" w:pos="7937"/>
        </w:tabs>
        <w:spacing w:after="0" w:line="240" w:lineRule="auto"/>
        <w:ind w:firstLine="283"/>
        <w:rPr>
          <w:rFonts w:ascii="Cambria" w:eastAsia="Times New Roman" w:hAnsi="Cambria" w:cs="Times New Roman"/>
          <w:b/>
          <w:color w:val="0000FF"/>
          <w:szCs w:val="26"/>
        </w:rPr>
      </w:pPr>
    </w:p>
    <w:p w14:paraId="4CAEA2A6" w14:textId="77777777" w:rsidR="00190159" w:rsidRPr="002208CB" w:rsidRDefault="00190159" w:rsidP="00190159">
      <w:pPr>
        <w:tabs>
          <w:tab w:val="left" w:pos="283"/>
          <w:tab w:val="left" w:pos="2835"/>
          <w:tab w:val="left" w:pos="5386"/>
          <w:tab w:val="left" w:pos="7937"/>
        </w:tabs>
        <w:spacing w:after="0" w:line="240" w:lineRule="auto"/>
        <w:ind w:firstLine="283"/>
        <w:rPr>
          <w:rFonts w:ascii="Cambria" w:eastAsia="Times New Roman" w:hAnsi="Cambria" w:cs="Times New Roman"/>
          <w:b/>
          <w:color w:val="0000FF"/>
          <w:szCs w:val="26"/>
        </w:rPr>
      </w:pPr>
    </w:p>
    <w:p w14:paraId="62A28827" w14:textId="77777777" w:rsidR="00190159" w:rsidRPr="002208CB" w:rsidRDefault="00190159" w:rsidP="00190159">
      <w:pPr>
        <w:tabs>
          <w:tab w:val="left" w:pos="283"/>
          <w:tab w:val="left" w:pos="2835"/>
          <w:tab w:val="left" w:pos="5386"/>
          <w:tab w:val="left" w:pos="7937"/>
        </w:tabs>
        <w:spacing w:after="0" w:line="240" w:lineRule="auto"/>
        <w:ind w:firstLine="283"/>
        <w:rPr>
          <w:rFonts w:ascii="Cambria" w:eastAsia="Times New Roman" w:hAnsi="Cambria" w:cs="Times New Roman"/>
          <w:b/>
          <w:color w:val="0000FF"/>
          <w:szCs w:val="26"/>
        </w:rPr>
      </w:pPr>
    </w:p>
    <w:p w14:paraId="104E35CF" w14:textId="77777777" w:rsidR="00190159" w:rsidRPr="002208CB" w:rsidRDefault="00190159" w:rsidP="00190159">
      <w:pPr>
        <w:tabs>
          <w:tab w:val="left" w:pos="283"/>
          <w:tab w:val="left" w:pos="2835"/>
          <w:tab w:val="left" w:pos="5386"/>
          <w:tab w:val="left" w:pos="7937"/>
        </w:tabs>
        <w:spacing w:after="0" w:line="240" w:lineRule="auto"/>
        <w:ind w:firstLine="283"/>
        <w:rPr>
          <w:rFonts w:ascii="Cambria" w:eastAsia="Times New Roman" w:hAnsi="Cambria" w:cs="Times New Roman"/>
          <w:b/>
          <w:color w:val="0000FF"/>
          <w:szCs w:val="26"/>
        </w:rPr>
      </w:pPr>
    </w:p>
    <w:p w14:paraId="4C709DC9" w14:textId="77777777" w:rsidR="002208CB" w:rsidRDefault="002208CB" w:rsidP="00BC0F46">
      <w:pPr>
        <w:spacing w:after="0" w:line="264" w:lineRule="auto"/>
        <w:rPr>
          <w:b/>
          <w:lang w:val="en-US"/>
        </w:rPr>
      </w:pPr>
    </w:p>
    <w:p w14:paraId="7FACA67F" w14:textId="61628347" w:rsidR="00AC405D" w:rsidRPr="002208CB" w:rsidRDefault="00AC405D" w:rsidP="00BC0F46">
      <w:pPr>
        <w:spacing w:after="0" w:line="264" w:lineRule="auto"/>
        <w:rPr>
          <w:bCs/>
        </w:rPr>
      </w:pPr>
      <w:r w:rsidRPr="002208CB">
        <w:rPr>
          <w:b/>
        </w:rPr>
        <w:t xml:space="preserve">Câu 5. </w:t>
      </w:r>
      <w:r w:rsidRPr="002208CB">
        <w:rPr>
          <w:bCs/>
        </w:rPr>
        <w:t>Một người có chiều cao là 1</w:t>
      </w:r>
      <w:r w:rsidR="0068338A" w:rsidRPr="002208CB">
        <w:rPr>
          <w:bCs/>
        </w:rPr>
        <w:t>,6</w:t>
      </w:r>
      <w:r w:rsidRPr="002208CB">
        <w:rPr>
          <w:bCs/>
        </w:rPr>
        <w:t>m; tốc độ lan truyền xung thần kinh trên sợi thần kinh có bao myelin là khoảng 1</w:t>
      </w:r>
      <w:r w:rsidR="0068338A" w:rsidRPr="002208CB">
        <w:rPr>
          <w:bCs/>
        </w:rPr>
        <w:t>c</w:t>
      </w:r>
      <w:r w:rsidRPr="002208CB">
        <w:rPr>
          <w:bCs/>
        </w:rPr>
        <w:t>m/s</w:t>
      </w:r>
      <w:r w:rsidR="0068338A" w:rsidRPr="002208CB">
        <w:rPr>
          <w:bCs/>
        </w:rPr>
        <w:t xml:space="preserve">. Thời gian xung thần kinh lan truyền từ vỏ não đến ngón chân của người này là khoảng bao nhiêu giây? </w:t>
      </w:r>
    </w:p>
    <w:p w14:paraId="61D6B747" w14:textId="258BCFB9" w:rsidR="004D1D60" w:rsidRPr="002208CB" w:rsidRDefault="004D1D60" w:rsidP="00BC0F46">
      <w:pPr>
        <w:spacing w:after="0" w:line="264" w:lineRule="auto"/>
        <w:rPr>
          <w:b/>
          <w:i/>
        </w:rPr>
      </w:pPr>
      <w:r w:rsidRPr="002208CB">
        <w:rPr>
          <w:b/>
        </w:rPr>
        <w:t>Phần I</w:t>
      </w:r>
      <w:r w:rsidR="00EC452C" w:rsidRPr="002208CB">
        <w:rPr>
          <w:b/>
        </w:rPr>
        <w:t>V</w:t>
      </w:r>
      <w:r w:rsidRPr="002208CB">
        <w:rPr>
          <w:b/>
        </w:rPr>
        <w:t xml:space="preserve">: </w:t>
      </w:r>
      <w:r w:rsidRPr="002208CB">
        <w:rPr>
          <w:b/>
          <w:i/>
        </w:rPr>
        <w:t>Câu hỏi tự luận</w:t>
      </w:r>
    </w:p>
    <w:p w14:paraId="1462C6D2" w14:textId="1D0818FF" w:rsidR="007A2E60" w:rsidRPr="002208CB" w:rsidRDefault="007A2E60" w:rsidP="00BC0F46">
      <w:pPr>
        <w:tabs>
          <w:tab w:val="left" w:pos="360"/>
          <w:tab w:val="left" w:pos="2970"/>
          <w:tab w:val="left" w:pos="5310"/>
          <w:tab w:val="left" w:pos="7470"/>
        </w:tabs>
        <w:spacing w:after="0" w:line="240" w:lineRule="auto"/>
        <w:rPr>
          <w:rFonts w:eastAsia="Times New Roman" w:cs="Times New Roman"/>
          <w:szCs w:val="24"/>
        </w:rPr>
      </w:pPr>
      <w:r w:rsidRPr="002208CB">
        <w:rPr>
          <w:rFonts w:cs="Times New Roman"/>
          <w:b/>
          <w:szCs w:val="24"/>
        </w:rPr>
        <w:t xml:space="preserve">Câu </w:t>
      </w:r>
      <w:r w:rsidR="0064670B" w:rsidRPr="002208CB">
        <w:rPr>
          <w:rFonts w:cs="Times New Roman"/>
          <w:b/>
          <w:szCs w:val="24"/>
        </w:rPr>
        <w:t>1</w:t>
      </w:r>
      <w:r w:rsidRPr="002208CB">
        <w:rPr>
          <w:rFonts w:cs="Times New Roman"/>
          <w:b/>
          <w:szCs w:val="24"/>
        </w:rPr>
        <w:t xml:space="preserve">. </w:t>
      </w:r>
      <w:r w:rsidRPr="002208CB">
        <w:rPr>
          <w:rFonts w:eastAsia="Times New Roman" w:cs="Times New Roman"/>
          <w:szCs w:val="24"/>
        </w:rPr>
        <w:t>Nối các loại thụ thể sao cho đúng với vai trò của chúng.</w:t>
      </w:r>
    </w:p>
    <w:p w14:paraId="2C72247B" w14:textId="77777777" w:rsidR="007A2E60" w:rsidRPr="002208CB" w:rsidRDefault="007A2E60" w:rsidP="00BC0F46">
      <w:pPr>
        <w:tabs>
          <w:tab w:val="left" w:pos="360"/>
          <w:tab w:val="left" w:pos="2970"/>
          <w:tab w:val="left" w:pos="5310"/>
          <w:tab w:val="left" w:pos="7470"/>
        </w:tabs>
        <w:spacing w:after="0" w:line="240" w:lineRule="auto"/>
        <w:jc w:val="center"/>
        <w:rPr>
          <w:rFonts w:eastAsia="Times New Roman" w:cs="Times New Roman"/>
          <w:szCs w:val="24"/>
        </w:rPr>
      </w:pPr>
      <w:r w:rsidRPr="002208CB">
        <w:rPr>
          <w:rFonts w:eastAsia="Times New Roman" w:cs="Times New Roman"/>
          <w:noProof/>
          <w:szCs w:val="24"/>
          <w:lang w:val="en-US"/>
        </w:rPr>
        <w:drawing>
          <wp:inline distT="0" distB="0" distL="0" distR="0" wp14:anchorId="1CB5A96D" wp14:editId="20827153">
            <wp:extent cx="4601688" cy="2298057"/>
            <wp:effectExtent l="0" t="0" r="0" b="7620"/>
            <wp:docPr id="63" name="Picture 63" descr="A screenshot of a compu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screenshot of a computer  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15601" cy="2305005"/>
                    </a:xfrm>
                    <a:prstGeom prst="rect">
                      <a:avLst/>
                    </a:prstGeom>
                    <a:noFill/>
                    <a:ln>
                      <a:noFill/>
                    </a:ln>
                  </pic:spPr>
                </pic:pic>
              </a:graphicData>
            </a:graphic>
          </wp:inline>
        </w:drawing>
      </w:r>
    </w:p>
    <w:p w14:paraId="464C61DE" w14:textId="1761F3B3" w:rsidR="00A17899" w:rsidRPr="002208CB" w:rsidRDefault="00A17899" w:rsidP="00A17899">
      <w:pPr>
        <w:pStyle w:val="ListParagraph"/>
        <w:tabs>
          <w:tab w:val="left" w:pos="283"/>
          <w:tab w:val="left" w:pos="5528"/>
        </w:tabs>
        <w:spacing w:after="0" w:line="240" w:lineRule="auto"/>
        <w:ind w:left="648"/>
        <w:rPr>
          <w:rStyle w:val="YoungMixChar"/>
          <w:rFonts w:cs="Times New Roman"/>
          <w:szCs w:val="24"/>
        </w:rPr>
      </w:pPr>
    </w:p>
    <w:p w14:paraId="7E59A76F" w14:textId="6B0D2C9F" w:rsidR="008D6497" w:rsidRPr="002208CB" w:rsidRDefault="008D6497" w:rsidP="008D6497">
      <w:pPr>
        <w:rPr>
          <w:rFonts w:eastAsia="Times New Roman"/>
          <w:szCs w:val="24"/>
        </w:rPr>
      </w:pPr>
      <w:r w:rsidRPr="002208CB">
        <w:rPr>
          <w:rFonts w:eastAsia="Times New Roman"/>
          <w:b/>
          <w:szCs w:val="24"/>
        </w:rPr>
        <w:t>Câu 2</w:t>
      </w:r>
      <w:r w:rsidR="00A17899" w:rsidRPr="002208CB">
        <w:rPr>
          <w:rFonts w:eastAsia="Times New Roman"/>
          <w:b/>
          <w:szCs w:val="24"/>
        </w:rPr>
        <w:t>.</w:t>
      </w:r>
      <w:r w:rsidRPr="002208CB">
        <w:rPr>
          <w:rFonts w:eastAsia="Times New Roman"/>
          <w:b/>
          <w:szCs w:val="24"/>
        </w:rPr>
        <w:t xml:space="preserve"> </w:t>
      </w:r>
      <w:r w:rsidR="0064670B" w:rsidRPr="002208CB">
        <w:rPr>
          <w:rFonts w:eastAsia="Times New Roman"/>
          <w:bCs/>
          <w:szCs w:val="24"/>
        </w:rPr>
        <w:t>Cho biết ư</w:t>
      </w:r>
      <w:r w:rsidRPr="002208CB">
        <w:rPr>
          <w:rFonts w:eastAsia="Times New Roman"/>
          <w:szCs w:val="24"/>
        </w:rPr>
        <w:t>u điểm của hệ thần kinh dạng chuỗi hạch so với hệ thần kinh dạng lưới?</w:t>
      </w:r>
    </w:p>
    <w:p w14:paraId="5528A656" w14:textId="097E8B11" w:rsidR="00FD0CB6" w:rsidRPr="002208CB" w:rsidRDefault="00FD0CB6" w:rsidP="00FD0CB6">
      <w:pPr>
        <w:pStyle w:val="NormalWeb"/>
        <w:shd w:val="clear" w:color="auto" w:fill="FFFFFF"/>
        <w:spacing w:before="0" w:beforeAutospacing="0" w:after="0" w:afterAutospacing="0" w:line="360" w:lineRule="atLeast"/>
        <w:ind w:right="48"/>
        <w:jc w:val="both"/>
        <w:rPr>
          <w:color w:val="000000"/>
          <w:lang w:val="vi-VN"/>
        </w:rPr>
      </w:pPr>
      <w:r w:rsidRPr="002208CB">
        <w:rPr>
          <w:b/>
          <w:bCs/>
          <w:lang w:val="vi-VN"/>
        </w:rPr>
        <w:t xml:space="preserve">Bài </w:t>
      </w:r>
      <w:r w:rsidR="00A17899" w:rsidRPr="002208CB">
        <w:rPr>
          <w:b/>
          <w:bCs/>
          <w:lang w:val="vi-VN"/>
        </w:rPr>
        <w:t>3</w:t>
      </w:r>
      <w:r w:rsidRPr="002208CB">
        <w:rPr>
          <w:b/>
          <w:bCs/>
          <w:lang w:val="vi-VN"/>
        </w:rPr>
        <w:t>.</w:t>
      </w:r>
      <w:r w:rsidRPr="002208CB">
        <w:rPr>
          <w:lang w:val="vi-VN"/>
        </w:rPr>
        <w:t xml:space="preserve"> </w:t>
      </w:r>
      <w:r w:rsidRPr="002208CB">
        <w:rPr>
          <w:color w:val="000000"/>
          <w:lang w:val="vi-VN"/>
        </w:rPr>
        <w:t>Phân biệt tập tính bẩm sinh và tập tính học được theo các tiêu chí nhưbảng dưới đây:</w:t>
      </w:r>
    </w:p>
    <w:tbl>
      <w:tblPr>
        <w:tblStyle w:val="TableGrid"/>
        <w:tblW w:w="5000" w:type="pct"/>
        <w:tblLook w:val="04A0" w:firstRow="1" w:lastRow="0" w:firstColumn="1" w:lastColumn="0" w:noHBand="0" w:noVBand="1"/>
      </w:tblPr>
      <w:tblGrid>
        <w:gridCol w:w="2956"/>
        <w:gridCol w:w="3863"/>
        <w:gridCol w:w="3863"/>
      </w:tblGrid>
      <w:tr w:rsidR="00FD0CB6" w:rsidRPr="002208CB" w14:paraId="799B4429" w14:textId="77777777" w:rsidTr="00A17899">
        <w:tc>
          <w:tcPr>
            <w:tcW w:w="1384" w:type="pct"/>
            <w:hideMark/>
          </w:tcPr>
          <w:p w14:paraId="13820FBB" w14:textId="77777777" w:rsidR="00FD0CB6" w:rsidRPr="002208CB" w:rsidRDefault="00FD0CB6" w:rsidP="00276591">
            <w:pPr>
              <w:spacing w:line="360" w:lineRule="atLeast"/>
              <w:ind w:left="48" w:right="48"/>
              <w:jc w:val="center"/>
              <w:rPr>
                <w:rFonts w:ascii="Times New Roman" w:eastAsia="Times New Roman" w:hAnsi="Times New Roman" w:cs="Times New Roman"/>
                <w:color w:val="000000"/>
                <w:szCs w:val="24"/>
              </w:rPr>
            </w:pPr>
            <w:r w:rsidRPr="002208CB">
              <w:rPr>
                <w:rFonts w:ascii="Times New Roman" w:eastAsia="Times New Roman" w:hAnsi="Times New Roman" w:cs="Times New Roman"/>
                <w:b/>
                <w:bCs/>
                <w:color w:val="000000"/>
                <w:szCs w:val="24"/>
              </w:rPr>
              <w:t>Tiêu chí</w:t>
            </w:r>
          </w:p>
        </w:tc>
        <w:tc>
          <w:tcPr>
            <w:tcW w:w="1808" w:type="pct"/>
            <w:hideMark/>
          </w:tcPr>
          <w:p w14:paraId="7FA24548" w14:textId="77777777" w:rsidR="00FD0CB6" w:rsidRPr="002208CB" w:rsidRDefault="00FD0CB6" w:rsidP="00276591">
            <w:pPr>
              <w:spacing w:line="360" w:lineRule="atLeast"/>
              <w:ind w:left="48" w:right="48"/>
              <w:jc w:val="center"/>
              <w:rPr>
                <w:rFonts w:ascii="Times New Roman" w:eastAsia="Times New Roman" w:hAnsi="Times New Roman" w:cs="Times New Roman"/>
                <w:color w:val="000000"/>
                <w:szCs w:val="24"/>
              </w:rPr>
            </w:pPr>
            <w:r w:rsidRPr="002208CB">
              <w:rPr>
                <w:rFonts w:ascii="Times New Roman" w:eastAsia="Times New Roman" w:hAnsi="Times New Roman" w:cs="Times New Roman"/>
                <w:b/>
                <w:bCs/>
                <w:color w:val="000000"/>
                <w:szCs w:val="24"/>
              </w:rPr>
              <w:t>Tập tính bẩm sinh</w:t>
            </w:r>
          </w:p>
        </w:tc>
        <w:tc>
          <w:tcPr>
            <w:tcW w:w="1808" w:type="pct"/>
            <w:hideMark/>
          </w:tcPr>
          <w:p w14:paraId="0F48DEE2" w14:textId="77777777" w:rsidR="00FD0CB6" w:rsidRPr="002208CB" w:rsidRDefault="00FD0CB6" w:rsidP="00276591">
            <w:pPr>
              <w:spacing w:line="360" w:lineRule="atLeast"/>
              <w:ind w:left="48" w:right="48"/>
              <w:jc w:val="center"/>
              <w:rPr>
                <w:rFonts w:ascii="Times New Roman" w:eastAsia="Times New Roman" w:hAnsi="Times New Roman" w:cs="Times New Roman"/>
                <w:color w:val="000000"/>
                <w:szCs w:val="24"/>
              </w:rPr>
            </w:pPr>
            <w:r w:rsidRPr="002208CB">
              <w:rPr>
                <w:rFonts w:ascii="Times New Roman" w:eastAsia="Times New Roman" w:hAnsi="Times New Roman" w:cs="Times New Roman"/>
                <w:b/>
                <w:bCs/>
                <w:color w:val="000000"/>
                <w:szCs w:val="24"/>
              </w:rPr>
              <w:t>Tập tính học được</w:t>
            </w:r>
          </w:p>
        </w:tc>
      </w:tr>
      <w:tr w:rsidR="00FD0CB6" w:rsidRPr="002208CB" w14:paraId="2E03644D" w14:textId="77777777" w:rsidTr="00A17899">
        <w:tc>
          <w:tcPr>
            <w:tcW w:w="1384" w:type="pct"/>
            <w:hideMark/>
          </w:tcPr>
          <w:p w14:paraId="5492E4B6" w14:textId="77777777" w:rsidR="00FD0CB6" w:rsidRPr="002208CB" w:rsidRDefault="00FD0CB6" w:rsidP="00276591">
            <w:pPr>
              <w:spacing w:line="360" w:lineRule="atLeast"/>
              <w:ind w:left="48" w:right="48"/>
              <w:jc w:val="center"/>
              <w:rPr>
                <w:rFonts w:ascii="Times New Roman" w:eastAsia="Times New Roman" w:hAnsi="Times New Roman" w:cs="Times New Roman"/>
                <w:color w:val="000000"/>
                <w:szCs w:val="24"/>
              </w:rPr>
            </w:pPr>
            <w:r w:rsidRPr="002208CB">
              <w:rPr>
                <w:rFonts w:ascii="Times New Roman" w:eastAsia="Times New Roman" w:hAnsi="Times New Roman" w:cs="Times New Roman"/>
                <w:color w:val="000000"/>
                <w:szCs w:val="24"/>
              </w:rPr>
              <w:t>Tính di truyền</w:t>
            </w:r>
          </w:p>
        </w:tc>
        <w:tc>
          <w:tcPr>
            <w:tcW w:w="1808" w:type="pct"/>
          </w:tcPr>
          <w:p w14:paraId="225CF1DC" w14:textId="29900F43" w:rsidR="00FD0CB6" w:rsidRPr="002208CB" w:rsidRDefault="00FD0CB6" w:rsidP="00276591">
            <w:pPr>
              <w:spacing w:line="360" w:lineRule="atLeast"/>
              <w:ind w:left="48" w:right="48"/>
              <w:jc w:val="center"/>
              <w:rPr>
                <w:rFonts w:ascii="Times New Roman" w:eastAsia="Times New Roman" w:hAnsi="Times New Roman" w:cs="Times New Roman"/>
                <w:color w:val="000000"/>
                <w:szCs w:val="24"/>
              </w:rPr>
            </w:pPr>
          </w:p>
        </w:tc>
        <w:tc>
          <w:tcPr>
            <w:tcW w:w="1808" w:type="pct"/>
          </w:tcPr>
          <w:p w14:paraId="62B7534C" w14:textId="7F2AD73C" w:rsidR="00FD0CB6" w:rsidRPr="002208CB" w:rsidRDefault="00FD0CB6" w:rsidP="00276591">
            <w:pPr>
              <w:spacing w:line="360" w:lineRule="atLeast"/>
              <w:ind w:left="48" w:right="48"/>
              <w:jc w:val="center"/>
              <w:rPr>
                <w:rFonts w:ascii="Times New Roman" w:eastAsia="Times New Roman" w:hAnsi="Times New Roman" w:cs="Times New Roman"/>
                <w:color w:val="000000"/>
                <w:szCs w:val="24"/>
              </w:rPr>
            </w:pPr>
          </w:p>
        </w:tc>
      </w:tr>
      <w:tr w:rsidR="00FD0CB6" w:rsidRPr="002208CB" w14:paraId="1121E6DA" w14:textId="77777777" w:rsidTr="00A17899">
        <w:tc>
          <w:tcPr>
            <w:tcW w:w="1384" w:type="pct"/>
            <w:hideMark/>
          </w:tcPr>
          <w:p w14:paraId="532BA1B5" w14:textId="77777777" w:rsidR="00FD0CB6" w:rsidRPr="002208CB" w:rsidRDefault="00FD0CB6" w:rsidP="00276591">
            <w:pPr>
              <w:spacing w:line="360" w:lineRule="atLeast"/>
              <w:ind w:left="48" w:right="48"/>
              <w:jc w:val="center"/>
              <w:rPr>
                <w:rFonts w:ascii="Times New Roman" w:eastAsia="Times New Roman" w:hAnsi="Times New Roman" w:cs="Times New Roman"/>
                <w:color w:val="000000"/>
                <w:szCs w:val="24"/>
              </w:rPr>
            </w:pPr>
            <w:r w:rsidRPr="002208CB">
              <w:rPr>
                <w:rFonts w:ascii="Times New Roman" w:eastAsia="Times New Roman" w:hAnsi="Times New Roman" w:cs="Times New Roman"/>
                <w:color w:val="000000"/>
                <w:szCs w:val="24"/>
              </w:rPr>
              <w:t>Tính ổn định</w:t>
            </w:r>
          </w:p>
        </w:tc>
        <w:tc>
          <w:tcPr>
            <w:tcW w:w="1808" w:type="pct"/>
          </w:tcPr>
          <w:p w14:paraId="4BE77E63" w14:textId="01AE47F6" w:rsidR="00FD0CB6" w:rsidRPr="002208CB" w:rsidRDefault="00FD0CB6" w:rsidP="00276591">
            <w:pPr>
              <w:spacing w:line="360" w:lineRule="atLeast"/>
              <w:ind w:left="48" w:right="48"/>
              <w:jc w:val="center"/>
              <w:rPr>
                <w:rFonts w:ascii="Times New Roman" w:eastAsia="Times New Roman" w:hAnsi="Times New Roman" w:cs="Times New Roman"/>
                <w:color w:val="000000"/>
                <w:szCs w:val="24"/>
              </w:rPr>
            </w:pPr>
          </w:p>
        </w:tc>
        <w:tc>
          <w:tcPr>
            <w:tcW w:w="1808" w:type="pct"/>
          </w:tcPr>
          <w:p w14:paraId="0AE86972" w14:textId="16A63790" w:rsidR="00FD0CB6" w:rsidRPr="002208CB" w:rsidRDefault="00FD0CB6" w:rsidP="00276591">
            <w:pPr>
              <w:spacing w:line="360" w:lineRule="atLeast"/>
              <w:ind w:left="48" w:right="48"/>
              <w:jc w:val="center"/>
              <w:rPr>
                <w:rFonts w:ascii="Times New Roman" w:eastAsia="Times New Roman" w:hAnsi="Times New Roman" w:cs="Times New Roman"/>
                <w:color w:val="000000"/>
                <w:szCs w:val="24"/>
              </w:rPr>
            </w:pPr>
          </w:p>
        </w:tc>
      </w:tr>
      <w:tr w:rsidR="00FD0CB6" w:rsidRPr="002208CB" w14:paraId="632F2D27" w14:textId="77777777" w:rsidTr="00A17899">
        <w:tc>
          <w:tcPr>
            <w:tcW w:w="1384" w:type="pct"/>
            <w:hideMark/>
          </w:tcPr>
          <w:p w14:paraId="5CA1E1A8" w14:textId="77777777" w:rsidR="00FD0CB6" w:rsidRPr="002208CB" w:rsidRDefault="00FD0CB6" w:rsidP="00276591">
            <w:pPr>
              <w:spacing w:line="360" w:lineRule="atLeast"/>
              <w:ind w:left="48" w:right="48"/>
              <w:jc w:val="center"/>
              <w:rPr>
                <w:rFonts w:ascii="Times New Roman" w:eastAsia="Times New Roman" w:hAnsi="Times New Roman" w:cs="Times New Roman"/>
                <w:color w:val="000000"/>
                <w:szCs w:val="24"/>
              </w:rPr>
            </w:pPr>
            <w:r w:rsidRPr="002208CB">
              <w:rPr>
                <w:rFonts w:ascii="Times New Roman" w:eastAsia="Times New Roman" w:hAnsi="Times New Roman" w:cs="Times New Roman"/>
                <w:color w:val="000000"/>
                <w:szCs w:val="24"/>
              </w:rPr>
              <w:t>Cơ sở thần kinh</w:t>
            </w:r>
          </w:p>
        </w:tc>
        <w:tc>
          <w:tcPr>
            <w:tcW w:w="1808" w:type="pct"/>
          </w:tcPr>
          <w:p w14:paraId="495AC72B" w14:textId="4EA6A9EF" w:rsidR="00FD0CB6" w:rsidRPr="002208CB" w:rsidRDefault="00FD0CB6" w:rsidP="00276591">
            <w:pPr>
              <w:spacing w:line="360" w:lineRule="atLeast"/>
              <w:ind w:left="48" w:right="48"/>
              <w:jc w:val="center"/>
              <w:rPr>
                <w:rFonts w:ascii="Times New Roman" w:eastAsia="Times New Roman" w:hAnsi="Times New Roman" w:cs="Times New Roman"/>
                <w:color w:val="000000"/>
                <w:szCs w:val="24"/>
              </w:rPr>
            </w:pPr>
          </w:p>
        </w:tc>
        <w:tc>
          <w:tcPr>
            <w:tcW w:w="1808" w:type="pct"/>
          </w:tcPr>
          <w:p w14:paraId="3A978DFE" w14:textId="160B6822" w:rsidR="00FD0CB6" w:rsidRPr="002208CB" w:rsidRDefault="00FD0CB6" w:rsidP="00276591">
            <w:pPr>
              <w:spacing w:line="360" w:lineRule="atLeast"/>
              <w:ind w:left="48" w:right="48"/>
              <w:jc w:val="center"/>
              <w:rPr>
                <w:rFonts w:ascii="Times New Roman" w:eastAsia="Times New Roman" w:hAnsi="Times New Roman" w:cs="Times New Roman"/>
                <w:color w:val="000000"/>
                <w:szCs w:val="24"/>
              </w:rPr>
            </w:pPr>
          </w:p>
        </w:tc>
      </w:tr>
    </w:tbl>
    <w:p w14:paraId="5A796A73" w14:textId="0319F8E1" w:rsidR="008755D0" w:rsidRPr="002208CB" w:rsidRDefault="008755D0" w:rsidP="008755D0">
      <w:pPr>
        <w:tabs>
          <w:tab w:val="left" w:pos="360"/>
          <w:tab w:val="left" w:pos="2970"/>
          <w:tab w:val="left" w:pos="5310"/>
          <w:tab w:val="left" w:pos="7470"/>
        </w:tabs>
        <w:spacing w:after="0" w:line="240" w:lineRule="auto"/>
        <w:rPr>
          <w:rFonts w:eastAsia="Times New Roman" w:cs="Times New Roman"/>
          <w:color w:val="000000"/>
          <w:szCs w:val="26"/>
        </w:rPr>
      </w:pPr>
      <w:r w:rsidRPr="002208CB">
        <w:rPr>
          <w:rFonts w:eastAsia="Times New Roman" w:cs="Times New Roman"/>
          <w:b/>
          <w:bCs/>
          <w:color w:val="000000"/>
          <w:szCs w:val="26"/>
        </w:rPr>
        <w:t>Câu 4.</w:t>
      </w:r>
      <w:r w:rsidRPr="002208CB">
        <w:rPr>
          <w:rFonts w:eastAsia="Times New Roman" w:cs="Times New Roman"/>
          <w:color w:val="000000"/>
          <w:szCs w:val="26"/>
        </w:rPr>
        <w:t xml:space="preserve"> Nối cột A với cột B sao cho các ví dụ trùng khớp với tên và định nghĩa của chúng.</w:t>
      </w:r>
    </w:p>
    <w:tbl>
      <w:tblPr>
        <w:tblStyle w:val="TableGrid"/>
        <w:tblW w:w="5000" w:type="pct"/>
        <w:tblLook w:val="0400" w:firstRow="0" w:lastRow="0" w:firstColumn="0" w:lastColumn="0" w:noHBand="0" w:noVBand="1"/>
      </w:tblPr>
      <w:tblGrid>
        <w:gridCol w:w="3292"/>
        <w:gridCol w:w="7390"/>
      </w:tblGrid>
      <w:tr w:rsidR="008755D0" w:rsidRPr="002208CB" w14:paraId="179AA8CE" w14:textId="77777777" w:rsidTr="008755D0">
        <w:tc>
          <w:tcPr>
            <w:tcW w:w="1541" w:type="pct"/>
          </w:tcPr>
          <w:p w14:paraId="32BA2C8C" w14:textId="77777777" w:rsidR="008755D0" w:rsidRPr="002208CB" w:rsidRDefault="008755D0" w:rsidP="00276591">
            <w:pPr>
              <w:jc w:val="center"/>
              <w:rPr>
                <w:rFonts w:eastAsia="Times New Roman" w:cs="Times New Roman"/>
                <w:b/>
                <w:sz w:val="26"/>
                <w:szCs w:val="26"/>
              </w:rPr>
            </w:pPr>
            <w:r w:rsidRPr="002208CB">
              <w:rPr>
                <w:rFonts w:ascii="Times New Roman" w:eastAsia="Times New Roman" w:hAnsi="Times New Roman" w:cs="Times New Roman"/>
                <w:b/>
                <w:color w:val="000000"/>
                <w:szCs w:val="26"/>
              </w:rPr>
              <w:t>A</w:t>
            </w:r>
          </w:p>
        </w:tc>
        <w:tc>
          <w:tcPr>
            <w:tcW w:w="3459" w:type="pct"/>
          </w:tcPr>
          <w:p w14:paraId="2B4BD798" w14:textId="77777777" w:rsidR="008755D0" w:rsidRPr="002208CB" w:rsidRDefault="008755D0" w:rsidP="00276591">
            <w:pPr>
              <w:jc w:val="center"/>
              <w:rPr>
                <w:rFonts w:eastAsia="Times New Roman" w:cs="Times New Roman"/>
                <w:b/>
                <w:sz w:val="26"/>
                <w:szCs w:val="26"/>
              </w:rPr>
            </w:pPr>
            <w:r w:rsidRPr="002208CB">
              <w:rPr>
                <w:rFonts w:ascii="Times New Roman" w:eastAsia="Times New Roman" w:hAnsi="Times New Roman" w:cs="Times New Roman"/>
                <w:b/>
                <w:color w:val="000000"/>
                <w:szCs w:val="26"/>
              </w:rPr>
              <w:t>B</w:t>
            </w:r>
          </w:p>
        </w:tc>
      </w:tr>
      <w:tr w:rsidR="008755D0" w:rsidRPr="002208CB" w14:paraId="13DF1BC9" w14:textId="77777777" w:rsidTr="008755D0">
        <w:tc>
          <w:tcPr>
            <w:tcW w:w="1541" w:type="pct"/>
            <w:vMerge w:val="restart"/>
          </w:tcPr>
          <w:p w14:paraId="234A9E5C" w14:textId="77777777" w:rsidR="008755D0" w:rsidRPr="002208CB" w:rsidRDefault="008755D0" w:rsidP="00276591">
            <w:pPr>
              <w:ind w:left="612" w:hanging="360"/>
              <w:jc w:val="both"/>
              <w:rPr>
                <w:rFonts w:eastAsia="Times New Roman" w:cs="Times New Roman"/>
                <w:sz w:val="26"/>
                <w:szCs w:val="26"/>
              </w:rPr>
            </w:pPr>
            <w:r w:rsidRPr="002208CB">
              <w:rPr>
                <w:rFonts w:ascii="Times New Roman" w:eastAsia="Times New Roman" w:hAnsi="Times New Roman" w:cs="Times New Roman"/>
                <w:color w:val="000000"/>
                <w:szCs w:val="26"/>
              </w:rPr>
              <w:t>1.</w:t>
            </w:r>
            <w:r w:rsidRPr="002208CB">
              <w:rPr>
                <w:rFonts w:ascii="Times New Roman" w:eastAsia="Times New Roman" w:hAnsi="Times New Roman" w:cs="Times New Roman"/>
                <w:color w:val="000000"/>
                <w:szCs w:val="26"/>
              </w:rPr>
              <w:tab/>
              <w:t>Tập tính bẩm sinh</w:t>
            </w:r>
          </w:p>
        </w:tc>
        <w:tc>
          <w:tcPr>
            <w:tcW w:w="3459" w:type="pct"/>
          </w:tcPr>
          <w:p w14:paraId="00A9F9C1" w14:textId="77777777" w:rsidR="008755D0" w:rsidRPr="002208CB" w:rsidRDefault="008755D0" w:rsidP="00276591">
            <w:pPr>
              <w:ind w:left="523" w:hanging="360"/>
              <w:jc w:val="both"/>
              <w:rPr>
                <w:rFonts w:eastAsia="Times New Roman" w:cs="Times New Roman"/>
                <w:sz w:val="26"/>
                <w:szCs w:val="26"/>
              </w:rPr>
            </w:pPr>
            <w:r w:rsidRPr="002208CB">
              <w:rPr>
                <w:rFonts w:ascii="Times New Roman" w:eastAsia="Times New Roman" w:hAnsi="Times New Roman" w:cs="Times New Roman"/>
                <w:color w:val="000000"/>
                <w:szCs w:val="26"/>
              </w:rPr>
              <w:t>a.</w:t>
            </w:r>
            <w:r w:rsidRPr="002208CB">
              <w:rPr>
                <w:rFonts w:ascii="Times New Roman" w:eastAsia="Times New Roman" w:hAnsi="Times New Roman" w:cs="Times New Roman"/>
                <w:color w:val="000000"/>
                <w:szCs w:val="26"/>
              </w:rPr>
              <w:tab/>
              <w:t>Sinh ra đã có, di truyền từ bố mẹ</w:t>
            </w:r>
          </w:p>
        </w:tc>
      </w:tr>
      <w:tr w:rsidR="008755D0" w:rsidRPr="002208CB" w14:paraId="4C6AEA46" w14:textId="77777777" w:rsidTr="008755D0">
        <w:tc>
          <w:tcPr>
            <w:tcW w:w="1541" w:type="pct"/>
            <w:vMerge/>
          </w:tcPr>
          <w:p w14:paraId="7139AA1C" w14:textId="77777777" w:rsidR="008755D0" w:rsidRPr="002208CB" w:rsidRDefault="008755D0" w:rsidP="00276591">
            <w:pPr>
              <w:widowControl w:val="0"/>
              <w:spacing w:line="276" w:lineRule="auto"/>
              <w:jc w:val="both"/>
              <w:rPr>
                <w:rFonts w:eastAsia="Times New Roman" w:cs="Times New Roman"/>
                <w:sz w:val="26"/>
                <w:szCs w:val="26"/>
              </w:rPr>
            </w:pPr>
          </w:p>
        </w:tc>
        <w:tc>
          <w:tcPr>
            <w:tcW w:w="3459" w:type="pct"/>
          </w:tcPr>
          <w:p w14:paraId="4C3FF370" w14:textId="77777777" w:rsidR="008755D0" w:rsidRPr="002208CB" w:rsidRDefault="008755D0" w:rsidP="00276591">
            <w:pPr>
              <w:ind w:firstLine="163"/>
              <w:jc w:val="both"/>
              <w:rPr>
                <w:rFonts w:eastAsia="Times New Roman" w:cs="Times New Roman"/>
                <w:sz w:val="26"/>
                <w:szCs w:val="26"/>
              </w:rPr>
            </w:pPr>
            <w:r w:rsidRPr="002208CB">
              <w:rPr>
                <w:rFonts w:ascii="Times New Roman" w:eastAsia="Times New Roman" w:hAnsi="Times New Roman" w:cs="Times New Roman"/>
                <w:color w:val="000000"/>
                <w:szCs w:val="26"/>
              </w:rPr>
              <w:t>b. Sau nhiều lần ăn thử sâu có màu đỏ và bị ngộ độc, chim chích không ăn loại sâu này nữa</w:t>
            </w:r>
          </w:p>
        </w:tc>
      </w:tr>
      <w:tr w:rsidR="008755D0" w:rsidRPr="002208CB" w14:paraId="49F56544" w14:textId="77777777" w:rsidTr="008755D0">
        <w:tc>
          <w:tcPr>
            <w:tcW w:w="1541" w:type="pct"/>
            <w:vMerge w:val="restart"/>
          </w:tcPr>
          <w:p w14:paraId="3CAA706C" w14:textId="77777777" w:rsidR="008755D0" w:rsidRPr="002208CB" w:rsidRDefault="008755D0" w:rsidP="00276591">
            <w:pPr>
              <w:ind w:left="612" w:hanging="360"/>
              <w:jc w:val="both"/>
              <w:rPr>
                <w:rFonts w:eastAsia="Times New Roman" w:cs="Times New Roman"/>
                <w:sz w:val="26"/>
                <w:szCs w:val="26"/>
              </w:rPr>
            </w:pPr>
            <w:r w:rsidRPr="002208CB">
              <w:rPr>
                <w:rFonts w:ascii="Times New Roman" w:eastAsia="Times New Roman" w:hAnsi="Times New Roman" w:cs="Times New Roman"/>
                <w:color w:val="000000"/>
                <w:szCs w:val="26"/>
              </w:rPr>
              <w:t>2.</w:t>
            </w:r>
            <w:r w:rsidRPr="002208CB">
              <w:rPr>
                <w:rFonts w:ascii="Times New Roman" w:eastAsia="Times New Roman" w:hAnsi="Times New Roman" w:cs="Times New Roman"/>
                <w:color w:val="000000"/>
                <w:szCs w:val="26"/>
              </w:rPr>
              <w:tab/>
              <w:t>Tập tính học được</w:t>
            </w:r>
          </w:p>
        </w:tc>
        <w:tc>
          <w:tcPr>
            <w:tcW w:w="3459" w:type="pct"/>
          </w:tcPr>
          <w:p w14:paraId="71A7B5C6" w14:textId="77777777" w:rsidR="008755D0" w:rsidRPr="002208CB" w:rsidRDefault="008755D0" w:rsidP="00276591">
            <w:pPr>
              <w:ind w:left="523" w:hanging="360"/>
              <w:jc w:val="both"/>
              <w:rPr>
                <w:rFonts w:eastAsia="Times New Roman" w:cs="Times New Roman"/>
                <w:sz w:val="26"/>
                <w:szCs w:val="26"/>
              </w:rPr>
            </w:pPr>
            <w:r w:rsidRPr="002208CB">
              <w:rPr>
                <w:rFonts w:ascii="Times New Roman" w:eastAsia="Times New Roman" w:hAnsi="Times New Roman" w:cs="Times New Roman"/>
                <w:color w:val="000000"/>
                <w:szCs w:val="26"/>
              </w:rPr>
              <w:t>c.</w:t>
            </w:r>
            <w:r w:rsidRPr="002208CB">
              <w:rPr>
                <w:rFonts w:ascii="Times New Roman" w:eastAsia="Times New Roman" w:hAnsi="Times New Roman" w:cs="Times New Roman"/>
                <w:color w:val="000000"/>
                <w:szCs w:val="26"/>
              </w:rPr>
              <w:tab/>
              <w:t>Mọt gỗ chuyển động nhanh khi đi qua vùng khô</w:t>
            </w:r>
          </w:p>
        </w:tc>
      </w:tr>
      <w:tr w:rsidR="008755D0" w:rsidRPr="002208CB" w14:paraId="1280DBC2" w14:textId="77777777" w:rsidTr="008755D0">
        <w:tc>
          <w:tcPr>
            <w:tcW w:w="1541" w:type="pct"/>
            <w:vMerge/>
          </w:tcPr>
          <w:p w14:paraId="663AB0C0" w14:textId="77777777" w:rsidR="008755D0" w:rsidRPr="002208CB" w:rsidRDefault="008755D0" w:rsidP="00276591">
            <w:pPr>
              <w:widowControl w:val="0"/>
              <w:spacing w:line="276" w:lineRule="auto"/>
              <w:jc w:val="both"/>
              <w:rPr>
                <w:rFonts w:eastAsia="Times New Roman" w:cs="Times New Roman"/>
                <w:sz w:val="26"/>
                <w:szCs w:val="26"/>
              </w:rPr>
            </w:pPr>
          </w:p>
        </w:tc>
        <w:tc>
          <w:tcPr>
            <w:tcW w:w="3459" w:type="pct"/>
          </w:tcPr>
          <w:p w14:paraId="749BA7CA" w14:textId="77777777" w:rsidR="008755D0" w:rsidRPr="002208CB" w:rsidRDefault="008755D0" w:rsidP="00276591">
            <w:pPr>
              <w:ind w:left="523" w:hanging="360"/>
              <w:jc w:val="both"/>
              <w:rPr>
                <w:rFonts w:eastAsia="Times New Roman" w:cs="Times New Roman"/>
                <w:sz w:val="26"/>
                <w:szCs w:val="26"/>
              </w:rPr>
            </w:pPr>
            <w:r w:rsidRPr="002208CB">
              <w:rPr>
                <w:rFonts w:ascii="Times New Roman" w:eastAsia="Times New Roman" w:hAnsi="Times New Roman" w:cs="Times New Roman"/>
                <w:color w:val="000000"/>
                <w:szCs w:val="26"/>
              </w:rPr>
              <w:t>d.</w:t>
            </w:r>
            <w:r w:rsidRPr="002208CB">
              <w:rPr>
                <w:rFonts w:ascii="Times New Roman" w:eastAsia="Times New Roman" w:hAnsi="Times New Roman" w:cs="Times New Roman"/>
                <w:color w:val="000000"/>
                <w:szCs w:val="26"/>
              </w:rPr>
              <w:tab/>
              <w:t>Hình thành trong quá trình sống của cá thể</w:t>
            </w:r>
          </w:p>
        </w:tc>
      </w:tr>
    </w:tbl>
    <w:p w14:paraId="747B6030" w14:textId="2C49C809" w:rsidR="008755D0" w:rsidRPr="002208CB" w:rsidRDefault="008755D0" w:rsidP="008755D0">
      <w:pPr>
        <w:tabs>
          <w:tab w:val="left" w:pos="283"/>
          <w:tab w:val="left" w:pos="2906"/>
          <w:tab w:val="left" w:pos="5528"/>
          <w:tab w:val="left" w:pos="8150"/>
        </w:tabs>
        <w:spacing w:after="0"/>
        <w:rPr>
          <w:b/>
          <w:bCs/>
        </w:rPr>
      </w:pPr>
      <w:r w:rsidRPr="002208CB">
        <w:rPr>
          <w:rStyle w:val="YoungMixChar"/>
          <w:b/>
          <w:bCs/>
        </w:rPr>
        <w:tab/>
      </w:r>
    </w:p>
    <w:p w14:paraId="1BAC2AC7" w14:textId="77F37AEC" w:rsidR="00C25861" w:rsidRPr="002208CB" w:rsidRDefault="00C25861" w:rsidP="00C25861">
      <w:pPr>
        <w:spacing w:after="0" w:line="264" w:lineRule="auto"/>
        <w:jc w:val="center"/>
        <w:rPr>
          <w:b/>
          <w:lang w:val="en-US"/>
        </w:rPr>
      </w:pPr>
      <w:r w:rsidRPr="002208CB">
        <w:rPr>
          <w:b/>
        </w:rPr>
        <w:lastRenderedPageBreak/>
        <w:t xml:space="preserve">ĐỀ THI </w:t>
      </w:r>
      <w:r>
        <w:rPr>
          <w:b/>
          <w:lang w:val="en-US"/>
        </w:rPr>
        <w:t xml:space="preserve">MINH HỌA </w:t>
      </w:r>
      <w:r w:rsidRPr="002208CB">
        <w:rPr>
          <w:b/>
        </w:rPr>
        <w:t>GI</w:t>
      </w:r>
      <w:r w:rsidRPr="002208CB">
        <w:rPr>
          <w:b/>
          <w:lang w:val="en-US"/>
        </w:rPr>
        <w:t xml:space="preserve">ỮA </w:t>
      </w:r>
      <w:r w:rsidRPr="002208CB">
        <w:rPr>
          <w:b/>
          <w:lang w:val="en-GB"/>
        </w:rPr>
        <w:t>HK</w:t>
      </w:r>
      <w:r w:rsidRPr="002208CB">
        <w:rPr>
          <w:b/>
        </w:rPr>
        <w:t xml:space="preserve"> </w:t>
      </w:r>
      <w:r w:rsidRPr="002208CB">
        <w:rPr>
          <w:b/>
          <w:lang w:val="en-US"/>
        </w:rPr>
        <w:t>I</w:t>
      </w:r>
      <w:r w:rsidRPr="002208CB">
        <w:rPr>
          <w:b/>
        </w:rPr>
        <w:t>I NĂM HỌC  202</w:t>
      </w:r>
      <w:r w:rsidRPr="002208CB">
        <w:rPr>
          <w:b/>
          <w:lang w:val="en-US"/>
        </w:rPr>
        <w:t>4</w:t>
      </w:r>
      <w:r w:rsidRPr="002208CB">
        <w:rPr>
          <w:b/>
        </w:rPr>
        <w:t xml:space="preserve"> -202</w:t>
      </w:r>
      <w:r w:rsidRPr="002208CB">
        <w:rPr>
          <w:b/>
          <w:lang w:val="en-US"/>
        </w:rPr>
        <w:t>5</w:t>
      </w:r>
    </w:p>
    <w:p w14:paraId="7B0F7944" w14:textId="36F1DE8C" w:rsidR="00C25861" w:rsidRDefault="00C25861" w:rsidP="00C25861">
      <w:pPr>
        <w:spacing w:line="264" w:lineRule="auto"/>
        <w:jc w:val="center"/>
        <w:rPr>
          <w:b/>
          <w:bCs/>
          <w:lang w:val="en-US"/>
        </w:rPr>
      </w:pPr>
      <w:r w:rsidRPr="002208CB">
        <w:rPr>
          <w:b/>
        </w:rPr>
        <w:t>Môn thi: SINH HỌC 1</w:t>
      </w:r>
      <w:r w:rsidRPr="002208CB">
        <w:rPr>
          <w:b/>
          <w:lang w:val="en-US"/>
        </w:rPr>
        <w:t>1</w:t>
      </w:r>
    </w:p>
    <w:p w14:paraId="3D6350A4" w14:textId="2B143445" w:rsidR="00350091" w:rsidRPr="002208CB" w:rsidRDefault="00350091" w:rsidP="00350091">
      <w:pPr>
        <w:spacing w:line="264" w:lineRule="auto"/>
        <w:rPr>
          <w:rFonts w:asciiTheme="majorHAnsi" w:hAnsiTheme="majorHAnsi" w:cstheme="majorHAnsi"/>
        </w:rPr>
      </w:pPr>
      <w:r w:rsidRPr="002208CB">
        <w:rPr>
          <w:b/>
          <w:bCs/>
        </w:rPr>
        <w:t xml:space="preserve">Phần I (3 điểm). Câu trắc nghiệm nhiều phương án lựa chọn. </w:t>
      </w:r>
      <w:r w:rsidRPr="002208CB">
        <w:t>Thí sinh trả lời từ câu 1 đến câu 12. Mỗi câu hỏi thí sinh chỉ chọn một phương án.</w:t>
      </w:r>
    </w:p>
    <w:p w14:paraId="1DCABD20" w14:textId="77777777" w:rsidR="0023711D" w:rsidRPr="002208CB" w:rsidRDefault="0023711D" w:rsidP="0023711D">
      <w:pPr>
        <w:pStyle w:val="NormalWeb"/>
        <w:numPr>
          <w:ilvl w:val="0"/>
          <w:numId w:val="4"/>
        </w:numPr>
        <w:tabs>
          <w:tab w:val="left" w:pos="992"/>
        </w:tabs>
        <w:spacing w:before="120" w:beforeAutospacing="0" w:after="0" w:afterAutospacing="0" w:line="276" w:lineRule="auto"/>
        <w:jc w:val="both"/>
        <w:rPr>
          <w:lang w:val="vi-VN"/>
        </w:rPr>
      </w:pPr>
      <w:r w:rsidRPr="002208CB">
        <w:rPr>
          <w:lang w:val="vi-VN"/>
        </w:rPr>
        <w:t>Động vật nào sau đây phản ứng lại kích thích bằng cách chuyển động cả cơ thể?</w:t>
      </w:r>
    </w:p>
    <w:p w14:paraId="05C64793" w14:textId="77777777" w:rsidR="0023711D" w:rsidRPr="002208CB" w:rsidRDefault="0023711D" w:rsidP="0023711D">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eastAsia="Times New Roman" w:cs="Times New Roman"/>
          <w:szCs w:val="24"/>
        </w:rPr>
        <w:t>Thuỷ tức.</w:t>
      </w:r>
      <w:r w:rsidRPr="002208CB">
        <w:rPr>
          <w:rStyle w:val="YoungMixChar"/>
          <w:rFonts w:cs="Times New Roman"/>
          <w:szCs w:val="24"/>
        </w:rPr>
        <w:tab/>
      </w:r>
      <w:r w:rsidRPr="002208CB">
        <w:rPr>
          <w:rStyle w:val="YoungMixChar"/>
          <w:rFonts w:cs="Times New Roman"/>
          <w:b/>
          <w:color w:val="0000FF"/>
          <w:szCs w:val="24"/>
        </w:rPr>
        <w:t xml:space="preserve">B. </w:t>
      </w:r>
      <w:r w:rsidRPr="002208CB">
        <w:rPr>
          <w:rFonts w:eastAsia="Times New Roman" w:cs="Times New Roman"/>
          <w:szCs w:val="24"/>
        </w:rPr>
        <w:t>Rắn.</w:t>
      </w:r>
      <w:r w:rsidRPr="002208CB">
        <w:rPr>
          <w:rStyle w:val="YoungMixChar"/>
          <w:rFonts w:cs="Times New Roman"/>
          <w:szCs w:val="24"/>
        </w:rPr>
        <w:tab/>
      </w:r>
      <w:r w:rsidRPr="002208CB">
        <w:rPr>
          <w:rStyle w:val="YoungMixChar"/>
          <w:rFonts w:cs="Times New Roman"/>
          <w:b/>
          <w:color w:val="0000FF"/>
          <w:szCs w:val="24"/>
        </w:rPr>
        <w:t xml:space="preserve">C. </w:t>
      </w:r>
      <w:r w:rsidRPr="002208CB">
        <w:rPr>
          <w:rFonts w:eastAsia="Times New Roman" w:cs="Times New Roman"/>
          <w:szCs w:val="24"/>
        </w:rPr>
        <w:t>Giun đất.</w:t>
      </w:r>
      <w:r w:rsidRPr="002208CB">
        <w:rPr>
          <w:rStyle w:val="YoungMixChar"/>
          <w:rFonts w:cs="Times New Roman"/>
          <w:szCs w:val="24"/>
        </w:rPr>
        <w:tab/>
      </w:r>
      <w:r w:rsidRPr="002208CB">
        <w:rPr>
          <w:rStyle w:val="YoungMixChar"/>
          <w:rFonts w:cs="Times New Roman"/>
          <w:b/>
          <w:color w:val="0000FF"/>
          <w:szCs w:val="24"/>
        </w:rPr>
        <w:t xml:space="preserve">D. </w:t>
      </w:r>
      <w:r w:rsidRPr="002208CB">
        <w:rPr>
          <w:rFonts w:eastAsia="Times New Roman" w:cs="Times New Roman"/>
          <w:szCs w:val="24"/>
        </w:rPr>
        <w:t>Ếch đồng.</w:t>
      </w:r>
    </w:p>
    <w:p w14:paraId="22B488CD" w14:textId="77777777" w:rsidR="0023711D" w:rsidRPr="002208CB" w:rsidRDefault="0023711D" w:rsidP="0023711D">
      <w:pPr>
        <w:pStyle w:val="ListParagraph"/>
        <w:numPr>
          <w:ilvl w:val="0"/>
          <w:numId w:val="4"/>
        </w:numPr>
        <w:tabs>
          <w:tab w:val="left" w:pos="992"/>
        </w:tabs>
        <w:spacing w:before="120" w:after="0" w:line="276" w:lineRule="auto"/>
        <w:rPr>
          <w:rFonts w:eastAsia="Times New Roman" w:cs="Times New Roman"/>
          <w:szCs w:val="24"/>
        </w:rPr>
      </w:pPr>
      <w:r w:rsidRPr="002208CB">
        <w:rPr>
          <w:rFonts w:eastAsia="Times New Roman" w:cs="Times New Roman"/>
          <w:szCs w:val="24"/>
        </w:rPr>
        <w:t>Sợi trục của neuron có chức năng:</w:t>
      </w:r>
    </w:p>
    <w:p w14:paraId="7101E944" w14:textId="70B6BB5A" w:rsidR="0023711D" w:rsidRPr="002208CB" w:rsidRDefault="0023711D" w:rsidP="008755D0">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eastAsia="Times New Roman" w:cs="Times New Roman"/>
          <w:szCs w:val="24"/>
        </w:rPr>
        <w:t>truyền kích thích ra khắp cơ thể.</w:t>
      </w:r>
      <w:r w:rsidR="008755D0" w:rsidRPr="002208CB">
        <w:rPr>
          <w:rFonts w:cs="Times New Roman"/>
          <w:szCs w:val="24"/>
        </w:rPr>
        <w:tab/>
      </w:r>
      <w:r w:rsidRPr="002208CB">
        <w:rPr>
          <w:rStyle w:val="YoungMixChar"/>
          <w:rFonts w:cs="Times New Roman"/>
          <w:b/>
          <w:color w:val="0000FF"/>
          <w:szCs w:val="24"/>
        </w:rPr>
        <w:t xml:space="preserve">B. </w:t>
      </w:r>
      <w:r w:rsidRPr="002208CB">
        <w:rPr>
          <w:rFonts w:eastAsia="Times New Roman" w:cs="Times New Roman"/>
          <w:szCs w:val="24"/>
        </w:rPr>
        <w:t>truyền kích thích đến tế bào khác.</w:t>
      </w:r>
    </w:p>
    <w:p w14:paraId="5EB408C8" w14:textId="4F64E0CD" w:rsidR="0023711D" w:rsidRPr="002208CB" w:rsidRDefault="0023711D" w:rsidP="008755D0">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eastAsia="Times New Roman" w:cs="Times New Roman"/>
          <w:szCs w:val="24"/>
        </w:rPr>
        <w:t>truyền xung thần kinh đến tế bào khác.</w:t>
      </w:r>
      <w:r w:rsidR="008755D0" w:rsidRPr="002208CB">
        <w:rPr>
          <w:rFonts w:cs="Times New Roman"/>
          <w:szCs w:val="24"/>
        </w:rPr>
        <w:tab/>
      </w:r>
      <w:r w:rsidRPr="002208CB">
        <w:rPr>
          <w:rStyle w:val="YoungMixChar"/>
          <w:rFonts w:cs="Times New Roman"/>
          <w:b/>
          <w:color w:val="0000FF"/>
          <w:szCs w:val="24"/>
        </w:rPr>
        <w:t xml:space="preserve">D. </w:t>
      </w:r>
      <w:r w:rsidRPr="002208CB">
        <w:rPr>
          <w:rFonts w:eastAsia="Times New Roman" w:cs="Times New Roman"/>
          <w:szCs w:val="24"/>
        </w:rPr>
        <w:t>truyền xung thần kinh ra khắp cơ thể.</w:t>
      </w:r>
    </w:p>
    <w:p w14:paraId="3BC1CC07" w14:textId="77777777" w:rsidR="0023711D" w:rsidRPr="002208CB" w:rsidRDefault="0023711D" w:rsidP="0023711D">
      <w:pPr>
        <w:pStyle w:val="NormalWeb"/>
        <w:numPr>
          <w:ilvl w:val="0"/>
          <w:numId w:val="4"/>
        </w:numPr>
        <w:tabs>
          <w:tab w:val="left" w:pos="992"/>
        </w:tabs>
        <w:spacing w:before="120" w:beforeAutospacing="0" w:after="0" w:afterAutospacing="0" w:line="276" w:lineRule="auto"/>
        <w:jc w:val="both"/>
      </w:pPr>
      <w:r w:rsidRPr="002208CB">
        <w:t>Trong synapse, chất trung gian hóa học nằm ở</w:t>
      </w:r>
    </w:p>
    <w:p w14:paraId="33BD8801" w14:textId="60D39CBE" w:rsidR="0023711D" w:rsidRPr="002208CB" w:rsidRDefault="0023711D" w:rsidP="008755D0">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cs="Times New Roman"/>
          <w:szCs w:val="24"/>
        </w:rPr>
        <w:t>màng trước synapse</w:t>
      </w:r>
      <w:r w:rsidRPr="002208CB">
        <w:rPr>
          <w:rStyle w:val="YoungMixChar"/>
          <w:rFonts w:cs="Times New Roman"/>
          <w:szCs w:val="24"/>
        </w:rPr>
        <w:tab/>
      </w:r>
      <w:r w:rsidRPr="002208CB">
        <w:rPr>
          <w:rStyle w:val="YoungMixChar"/>
          <w:rFonts w:cs="Times New Roman"/>
          <w:b/>
          <w:color w:val="0000FF"/>
          <w:szCs w:val="24"/>
        </w:rPr>
        <w:t xml:space="preserve">B. </w:t>
      </w:r>
      <w:r w:rsidRPr="002208CB">
        <w:rPr>
          <w:rFonts w:cs="Times New Roman"/>
          <w:szCs w:val="24"/>
        </w:rPr>
        <w:t>chùy synapse</w:t>
      </w:r>
      <w:r w:rsidR="008755D0" w:rsidRPr="002208CB">
        <w:rPr>
          <w:rStyle w:val="YoungMixChar"/>
          <w:rFonts w:cs="Times New Roman"/>
          <w:szCs w:val="24"/>
          <w:lang w:val="en-US"/>
        </w:rPr>
        <w:tab/>
      </w:r>
      <w:r w:rsidRPr="002208CB">
        <w:rPr>
          <w:rStyle w:val="YoungMixChar"/>
          <w:rFonts w:cs="Times New Roman"/>
          <w:b/>
          <w:color w:val="0000FF"/>
          <w:szCs w:val="24"/>
        </w:rPr>
        <w:t xml:space="preserve">C. </w:t>
      </w:r>
      <w:r w:rsidRPr="002208CB">
        <w:rPr>
          <w:rFonts w:cs="Times New Roman"/>
          <w:szCs w:val="24"/>
        </w:rPr>
        <w:t>màng sau synapse</w:t>
      </w:r>
      <w:r w:rsidRPr="002208CB">
        <w:rPr>
          <w:rStyle w:val="YoungMixChar"/>
          <w:rFonts w:cs="Times New Roman"/>
          <w:szCs w:val="24"/>
        </w:rPr>
        <w:tab/>
      </w:r>
      <w:r w:rsidRPr="002208CB">
        <w:rPr>
          <w:rStyle w:val="YoungMixChar"/>
          <w:rFonts w:cs="Times New Roman"/>
          <w:b/>
          <w:color w:val="0000FF"/>
          <w:szCs w:val="24"/>
        </w:rPr>
        <w:t xml:space="preserve">D. </w:t>
      </w:r>
      <w:r w:rsidRPr="002208CB">
        <w:rPr>
          <w:rFonts w:cs="Times New Roman"/>
          <w:szCs w:val="24"/>
        </w:rPr>
        <w:t>khe synapse</w:t>
      </w:r>
    </w:p>
    <w:p w14:paraId="09176788" w14:textId="77777777" w:rsidR="0023711D" w:rsidRPr="002208CB" w:rsidRDefault="0023711D" w:rsidP="0023711D">
      <w:pPr>
        <w:pStyle w:val="ListParagraph"/>
        <w:numPr>
          <w:ilvl w:val="0"/>
          <w:numId w:val="4"/>
        </w:numPr>
        <w:tabs>
          <w:tab w:val="left" w:pos="992"/>
        </w:tabs>
        <w:spacing w:before="120" w:after="0" w:line="276" w:lineRule="auto"/>
        <w:rPr>
          <w:rFonts w:eastAsia="Times New Roman" w:cs="Times New Roman"/>
          <w:szCs w:val="26"/>
        </w:rPr>
      </w:pPr>
      <w:r w:rsidRPr="002208CB">
        <w:rPr>
          <w:rFonts w:eastAsia="Times New Roman" w:cs="Times New Roman"/>
          <w:color w:val="000000"/>
          <w:szCs w:val="26"/>
        </w:rPr>
        <w:t>Một ví dụ không thuộc về tập tính bẩm sinh:</w:t>
      </w:r>
    </w:p>
    <w:p w14:paraId="61EB85BA" w14:textId="77777777" w:rsidR="0023711D" w:rsidRPr="002208CB" w:rsidRDefault="0023711D" w:rsidP="0023711D">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A. </w:t>
      </w:r>
      <w:r w:rsidRPr="002208CB">
        <w:rPr>
          <w:rFonts w:eastAsia="Times New Roman" w:cs="Times New Roman"/>
          <w:color w:val="000000"/>
          <w:szCs w:val="26"/>
        </w:rPr>
        <w:t>Nhện thực hiện rất nhiều động tác nối tiếp để tạo thành tấm lưới</w:t>
      </w:r>
    </w:p>
    <w:p w14:paraId="237608B0" w14:textId="77777777" w:rsidR="0023711D" w:rsidRPr="002208CB" w:rsidRDefault="0023711D" w:rsidP="0023711D">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B. </w:t>
      </w:r>
      <w:r w:rsidRPr="002208CB">
        <w:rPr>
          <w:rFonts w:eastAsia="Times New Roman" w:cs="Times New Roman"/>
          <w:color w:val="000000"/>
          <w:szCs w:val="26"/>
        </w:rPr>
        <w:t>Tinh tinh lấy đá để đập quả dầu cọ</w:t>
      </w:r>
    </w:p>
    <w:p w14:paraId="023812CC" w14:textId="77777777" w:rsidR="0023711D" w:rsidRPr="002208CB" w:rsidRDefault="0023711D" w:rsidP="0023711D">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C. </w:t>
      </w:r>
      <w:r w:rsidRPr="002208CB">
        <w:rPr>
          <w:rFonts w:eastAsia="Times New Roman" w:cs="Times New Roman"/>
          <w:color w:val="000000"/>
          <w:szCs w:val="26"/>
        </w:rPr>
        <w:t>Chấm đỏ trên mỏ chim hải âu mẹ kích thích chim non ăn mồi</w:t>
      </w:r>
    </w:p>
    <w:p w14:paraId="3C35BAD5" w14:textId="77777777" w:rsidR="0023711D" w:rsidRPr="002208CB" w:rsidRDefault="0023711D" w:rsidP="0023711D">
      <w:pPr>
        <w:tabs>
          <w:tab w:val="left" w:pos="3402"/>
          <w:tab w:val="left" w:pos="5669"/>
          <w:tab w:val="left" w:pos="7937"/>
        </w:tabs>
        <w:spacing w:after="0" w:line="276" w:lineRule="auto"/>
        <w:ind w:left="992"/>
        <w:rPr>
          <w:rFonts w:eastAsia="Times New Roman" w:cs="Times New Roman"/>
          <w:color w:val="000000"/>
          <w:szCs w:val="26"/>
        </w:rPr>
      </w:pPr>
      <w:r w:rsidRPr="002208CB">
        <w:rPr>
          <w:rStyle w:val="YoungMixChar"/>
          <w:rFonts w:cs="Times New Roman"/>
          <w:b/>
          <w:color w:val="0000FF"/>
        </w:rPr>
        <w:t xml:space="preserve">D. </w:t>
      </w:r>
      <w:r w:rsidRPr="002208CB">
        <w:rPr>
          <w:rFonts w:eastAsia="Times New Roman" w:cs="Times New Roman"/>
          <w:color w:val="000000"/>
          <w:szCs w:val="26"/>
        </w:rPr>
        <w:t>Em bé khóc khi mới chào đời.</w:t>
      </w:r>
    </w:p>
    <w:p w14:paraId="744D42FD" w14:textId="77777777" w:rsidR="0023711D" w:rsidRPr="002208CB" w:rsidRDefault="0023711D" w:rsidP="0023711D">
      <w:pPr>
        <w:pStyle w:val="ListParagraph"/>
        <w:numPr>
          <w:ilvl w:val="0"/>
          <w:numId w:val="4"/>
        </w:numPr>
        <w:tabs>
          <w:tab w:val="left" w:pos="992"/>
        </w:tabs>
        <w:spacing w:before="120" w:after="0" w:line="276" w:lineRule="auto"/>
        <w:rPr>
          <w:rFonts w:eastAsia="Times New Roman" w:cs="Times New Roman"/>
          <w:szCs w:val="24"/>
        </w:rPr>
      </w:pPr>
      <w:r w:rsidRPr="002208CB">
        <w:rPr>
          <w:rFonts w:eastAsia="Times New Roman" w:cs="Times New Roman"/>
          <w:szCs w:val="24"/>
        </w:rPr>
        <w:t>Đơn vị cấu tạo chức năng của hệ thần kinh là:</w:t>
      </w:r>
    </w:p>
    <w:p w14:paraId="530FCAF0" w14:textId="77777777" w:rsidR="0023711D" w:rsidRPr="002208CB" w:rsidRDefault="0023711D" w:rsidP="0023711D">
      <w:pPr>
        <w:tabs>
          <w:tab w:val="left" w:pos="3402"/>
          <w:tab w:val="left" w:pos="5669"/>
          <w:tab w:val="left" w:pos="7937"/>
        </w:tabs>
        <w:spacing w:after="0" w:line="276" w:lineRule="auto"/>
        <w:ind w:left="992"/>
        <w:rPr>
          <w:rFonts w:eastAsia="Times New Roman" w:cs="Times New Roman"/>
          <w:szCs w:val="24"/>
          <w:lang w:val="en-US"/>
        </w:rPr>
      </w:pPr>
      <w:r w:rsidRPr="002208CB">
        <w:rPr>
          <w:rStyle w:val="YoungMixChar"/>
          <w:rFonts w:cs="Times New Roman"/>
          <w:b/>
          <w:color w:val="0000FF"/>
          <w:szCs w:val="24"/>
        </w:rPr>
        <w:t xml:space="preserve">A. </w:t>
      </w:r>
      <w:r w:rsidRPr="002208CB">
        <w:rPr>
          <w:rFonts w:eastAsia="Times New Roman" w:cs="Times New Roman"/>
          <w:szCs w:val="24"/>
        </w:rPr>
        <w:t>synapse.</w:t>
      </w:r>
      <w:r w:rsidRPr="002208CB">
        <w:rPr>
          <w:rStyle w:val="YoungMixChar"/>
          <w:rFonts w:cs="Times New Roman"/>
          <w:szCs w:val="24"/>
        </w:rPr>
        <w:tab/>
      </w:r>
      <w:r w:rsidRPr="002208CB">
        <w:rPr>
          <w:rStyle w:val="YoungMixChar"/>
          <w:rFonts w:cs="Times New Roman"/>
          <w:b/>
          <w:color w:val="0000FF"/>
          <w:szCs w:val="24"/>
        </w:rPr>
        <w:t xml:space="preserve">B. </w:t>
      </w:r>
      <w:r w:rsidRPr="002208CB">
        <w:rPr>
          <w:rFonts w:eastAsia="Times New Roman" w:cs="Times New Roman"/>
          <w:szCs w:val="24"/>
        </w:rPr>
        <w:t>hạch thần kinh.</w:t>
      </w:r>
      <w:r w:rsidRPr="002208CB">
        <w:rPr>
          <w:rStyle w:val="YoungMixChar"/>
          <w:rFonts w:cs="Times New Roman"/>
          <w:szCs w:val="24"/>
        </w:rPr>
        <w:tab/>
      </w:r>
      <w:r w:rsidRPr="002208CB">
        <w:rPr>
          <w:rStyle w:val="YoungMixChar"/>
          <w:rFonts w:cs="Times New Roman"/>
          <w:b/>
          <w:color w:val="0000FF"/>
          <w:szCs w:val="24"/>
        </w:rPr>
        <w:t xml:space="preserve">C. </w:t>
      </w:r>
      <w:r w:rsidRPr="002208CB">
        <w:rPr>
          <w:rFonts w:eastAsia="Times New Roman" w:cs="Times New Roman"/>
          <w:szCs w:val="24"/>
        </w:rPr>
        <w:t>tủy.</w:t>
      </w:r>
      <w:r w:rsidRPr="002208CB">
        <w:rPr>
          <w:rStyle w:val="YoungMixChar"/>
          <w:rFonts w:cs="Times New Roman"/>
          <w:szCs w:val="24"/>
        </w:rPr>
        <w:tab/>
      </w:r>
      <w:r w:rsidRPr="002208CB">
        <w:rPr>
          <w:rStyle w:val="YoungMixChar"/>
          <w:rFonts w:cs="Times New Roman"/>
          <w:b/>
          <w:color w:val="0000FF"/>
          <w:szCs w:val="24"/>
        </w:rPr>
        <w:t xml:space="preserve">D. </w:t>
      </w:r>
      <w:r w:rsidRPr="002208CB">
        <w:rPr>
          <w:rFonts w:eastAsia="Times New Roman" w:cs="Times New Roman"/>
          <w:szCs w:val="24"/>
        </w:rPr>
        <w:t>neuron.</w:t>
      </w:r>
    </w:p>
    <w:p w14:paraId="1FE929BD" w14:textId="77777777" w:rsidR="0023711D" w:rsidRPr="002208CB" w:rsidRDefault="0023711D" w:rsidP="0023711D">
      <w:pPr>
        <w:pStyle w:val="ListParagraph"/>
        <w:numPr>
          <w:ilvl w:val="0"/>
          <w:numId w:val="4"/>
        </w:numPr>
        <w:tabs>
          <w:tab w:val="left" w:pos="992"/>
        </w:tabs>
        <w:spacing w:before="120" w:after="0" w:line="276" w:lineRule="auto"/>
        <w:rPr>
          <w:rFonts w:eastAsia="Times New Roman" w:cs="Times New Roman"/>
          <w:szCs w:val="26"/>
        </w:rPr>
      </w:pPr>
      <w:r w:rsidRPr="002208CB">
        <w:rPr>
          <w:rFonts w:eastAsia="Times New Roman" w:cs="Times New Roman"/>
          <w:color w:val="000000"/>
          <w:szCs w:val="26"/>
        </w:rPr>
        <w:t>Vai trò không thuộc về tập tính của động vật:</w:t>
      </w:r>
    </w:p>
    <w:p w14:paraId="4EF2F540" w14:textId="77777777" w:rsidR="0023711D" w:rsidRPr="002208CB" w:rsidRDefault="0023711D" w:rsidP="0023711D">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A. </w:t>
      </w:r>
      <w:r w:rsidRPr="002208CB">
        <w:rPr>
          <w:rFonts w:eastAsia="Times New Roman" w:cs="Times New Roman"/>
          <w:color w:val="000000"/>
          <w:szCs w:val="26"/>
        </w:rPr>
        <w:t>Tăng khả năng sinh tồn</w:t>
      </w:r>
      <w:r w:rsidRPr="002208CB">
        <w:rPr>
          <w:rStyle w:val="YoungMixChar"/>
          <w:rFonts w:cs="Times New Roman"/>
        </w:rPr>
        <w:tab/>
      </w:r>
      <w:r w:rsidRPr="002208CB">
        <w:rPr>
          <w:rStyle w:val="YoungMixChar"/>
          <w:rFonts w:cs="Times New Roman"/>
          <w:b/>
          <w:color w:val="0000FF"/>
        </w:rPr>
        <w:t xml:space="preserve">B. </w:t>
      </w:r>
      <w:r w:rsidRPr="002208CB">
        <w:rPr>
          <w:rFonts w:eastAsia="Times New Roman" w:cs="Times New Roman"/>
          <w:color w:val="000000"/>
          <w:szCs w:val="26"/>
        </w:rPr>
        <w:t>Giảm khả năng điều tiết cơ thể</w:t>
      </w:r>
    </w:p>
    <w:p w14:paraId="59B77DED" w14:textId="77777777" w:rsidR="0023711D" w:rsidRPr="002208CB" w:rsidRDefault="0023711D" w:rsidP="0023711D">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C. </w:t>
      </w:r>
      <w:r w:rsidRPr="002208CB">
        <w:rPr>
          <w:rFonts w:eastAsia="Times New Roman" w:cs="Times New Roman"/>
          <w:color w:val="000000"/>
          <w:szCs w:val="26"/>
        </w:rPr>
        <w:t>Tăng sự thành công sinh sản</w:t>
      </w:r>
      <w:r w:rsidRPr="002208CB">
        <w:rPr>
          <w:rStyle w:val="YoungMixChar"/>
          <w:rFonts w:cs="Times New Roman"/>
        </w:rPr>
        <w:tab/>
      </w:r>
      <w:r w:rsidRPr="002208CB">
        <w:rPr>
          <w:rStyle w:val="YoungMixChar"/>
          <w:rFonts w:cs="Times New Roman"/>
          <w:b/>
          <w:color w:val="0000FF"/>
        </w:rPr>
        <w:t xml:space="preserve">D. </w:t>
      </w:r>
      <w:r w:rsidRPr="002208CB">
        <w:rPr>
          <w:rFonts w:eastAsia="Times New Roman" w:cs="Times New Roman"/>
          <w:color w:val="000000"/>
          <w:szCs w:val="26"/>
        </w:rPr>
        <w:t>Là một cơ chế để cân bằng nội môi</w:t>
      </w:r>
    </w:p>
    <w:p w14:paraId="6F66D997" w14:textId="77777777" w:rsidR="0023711D" w:rsidRPr="002208CB" w:rsidRDefault="0023711D" w:rsidP="0023711D">
      <w:pPr>
        <w:pStyle w:val="NormalWeb"/>
        <w:numPr>
          <w:ilvl w:val="0"/>
          <w:numId w:val="4"/>
        </w:numPr>
        <w:tabs>
          <w:tab w:val="left" w:pos="992"/>
        </w:tabs>
        <w:spacing w:before="120" w:beforeAutospacing="0" w:after="0" w:afterAutospacing="0" w:line="276" w:lineRule="auto"/>
        <w:jc w:val="both"/>
        <w:rPr>
          <w:lang w:val="vi-VN"/>
        </w:rPr>
      </w:pPr>
      <w:r w:rsidRPr="002208CB">
        <w:rPr>
          <w:lang w:val="vi-VN"/>
        </w:rPr>
        <w:t>Mỗi hạch thần kinh trong hệ thần kinh chuỗi hạch là một …….(1)……. điều khiển hoạt động của …….(2)…….Các cụm từ còn thiếu điền vào chỗ trống là:</w:t>
      </w:r>
    </w:p>
    <w:p w14:paraId="57B676A8" w14:textId="77777777" w:rsidR="0023711D" w:rsidRPr="002208CB" w:rsidRDefault="0023711D" w:rsidP="0023711D">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cs="Times New Roman"/>
          <w:szCs w:val="24"/>
        </w:rPr>
        <w:t xml:space="preserve">(1) cơ quan, (2) cả cơ thể.                         </w:t>
      </w:r>
      <w:r w:rsidRPr="002208CB">
        <w:rPr>
          <w:rStyle w:val="YoungMixChar"/>
          <w:rFonts w:cs="Times New Roman"/>
          <w:b/>
          <w:color w:val="0000FF"/>
          <w:szCs w:val="24"/>
        </w:rPr>
        <w:t xml:space="preserve">B. </w:t>
      </w:r>
      <w:r w:rsidRPr="002208CB">
        <w:rPr>
          <w:rFonts w:cs="Times New Roman"/>
          <w:szCs w:val="24"/>
        </w:rPr>
        <w:t>(1) cơ quan, (2) một vùng xác định trên cơ thể.</w:t>
      </w:r>
    </w:p>
    <w:p w14:paraId="0DF2EE2A" w14:textId="44AEA5D6" w:rsidR="0023711D" w:rsidRPr="002208CB" w:rsidRDefault="0023711D" w:rsidP="0023711D">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cs="Times New Roman"/>
          <w:szCs w:val="24"/>
        </w:rPr>
        <w:t>(1) trung tâm, (2) cả cơ thể.</w:t>
      </w:r>
      <w:r w:rsidRPr="002208CB">
        <w:rPr>
          <w:rFonts w:cs="Times New Roman"/>
          <w:szCs w:val="24"/>
          <w:lang w:val="en-US"/>
        </w:rPr>
        <w:t xml:space="preserve">                       </w:t>
      </w:r>
      <w:r w:rsidRPr="002208CB">
        <w:rPr>
          <w:rStyle w:val="YoungMixChar"/>
          <w:rFonts w:cs="Times New Roman"/>
          <w:b/>
          <w:color w:val="0000FF"/>
          <w:szCs w:val="24"/>
        </w:rPr>
        <w:t xml:space="preserve">D. </w:t>
      </w:r>
      <w:r w:rsidRPr="002208CB">
        <w:rPr>
          <w:rFonts w:cs="Times New Roman"/>
          <w:szCs w:val="24"/>
        </w:rPr>
        <w:t>(1) trung tâm, (2) một vùng xác định trên cơ thể.</w:t>
      </w:r>
    </w:p>
    <w:p w14:paraId="3BA780A6" w14:textId="77777777" w:rsidR="0023711D" w:rsidRPr="002208CB" w:rsidRDefault="0023711D" w:rsidP="0023711D">
      <w:pPr>
        <w:pStyle w:val="ListParagraph"/>
        <w:numPr>
          <w:ilvl w:val="0"/>
          <w:numId w:val="4"/>
        </w:numPr>
        <w:tabs>
          <w:tab w:val="left" w:pos="992"/>
        </w:tabs>
        <w:spacing w:before="120" w:after="0" w:line="276" w:lineRule="auto"/>
        <w:rPr>
          <w:rFonts w:eastAsia="Times New Roman" w:cs="Times New Roman"/>
          <w:szCs w:val="24"/>
        </w:rPr>
      </w:pPr>
      <w:r w:rsidRPr="002208CB">
        <w:rPr>
          <w:rFonts w:eastAsia="Times New Roman" w:cs="Times New Roman"/>
          <w:szCs w:val="24"/>
        </w:rPr>
        <w:t>Trên sợi thần kinh không có bao myelin, điện thế hoạt động là truyền là do:</w:t>
      </w:r>
    </w:p>
    <w:p w14:paraId="23FF2D68" w14:textId="77777777" w:rsidR="0023711D" w:rsidRPr="002208CB" w:rsidRDefault="0023711D" w:rsidP="0023711D">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eastAsia="Times New Roman" w:cs="Times New Roman"/>
          <w:szCs w:val="24"/>
        </w:rPr>
        <w:t>khử cực, đảo cực và tái phân cực liên tiếp từ vùng này sang vùng khác kế tiếp.</w:t>
      </w:r>
    </w:p>
    <w:p w14:paraId="0F7DC51A" w14:textId="77777777" w:rsidR="0023711D" w:rsidRPr="002208CB" w:rsidRDefault="0023711D" w:rsidP="0023711D">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B. </w:t>
      </w:r>
      <w:r w:rsidRPr="002208CB">
        <w:rPr>
          <w:rFonts w:eastAsia="Times New Roman" w:cs="Times New Roman"/>
          <w:szCs w:val="24"/>
        </w:rPr>
        <w:t>khử cực, đảo cực và tái phân cực liên tiếp từ eo Ranvier này sang eo Ranvier kế tiếp.</w:t>
      </w:r>
    </w:p>
    <w:p w14:paraId="66FF3383" w14:textId="77777777" w:rsidR="0023711D" w:rsidRPr="002208CB" w:rsidRDefault="0023711D" w:rsidP="0023711D">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eastAsia="Times New Roman" w:cs="Times New Roman"/>
          <w:szCs w:val="24"/>
        </w:rPr>
        <w:t>khử cực, đảo cực và tái phân cực liên tiếp từ một vùng này sang eo Ranvier kế tiếp.</w:t>
      </w:r>
    </w:p>
    <w:p w14:paraId="676803DA" w14:textId="77777777" w:rsidR="0023711D" w:rsidRPr="002208CB" w:rsidRDefault="0023711D" w:rsidP="0023711D">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D. </w:t>
      </w:r>
      <w:r w:rsidRPr="002208CB">
        <w:rPr>
          <w:rFonts w:eastAsia="Times New Roman" w:cs="Times New Roman"/>
          <w:szCs w:val="24"/>
        </w:rPr>
        <w:t>khử cực, đảo cực và tái phân cực liên tiếp từ một eo Ranvier này sang vùng kế tiếp.</w:t>
      </w:r>
    </w:p>
    <w:p w14:paraId="1C68A52E" w14:textId="77777777" w:rsidR="0023711D" w:rsidRPr="002208CB" w:rsidRDefault="0023711D" w:rsidP="0023711D">
      <w:pPr>
        <w:pStyle w:val="ListParagraph"/>
        <w:numPr>
          <w:ilvl w:val="0"/>
          <w:numId w:val="4"/>
        </w:numPr>
        <w:tabs>
          <w:tab w:val="left" w:pos="992"/>
        </w:tabs>
        <w:spacing w:before="120" w:after="0" w:line="276" w:lineRule="auto"/>
        <w:rPr>
          <w:rFonts w:eastAsia="Times New Roman" w:cs="Times New Roman"/>
          <w:szCs w:val="26"/>
        </w:rPr>
      </w:pPr>
      <w:r w:rsidRPr="002208CB">
        <w:rPr>
          <w:rFonts w:eastAsia="Times New Roman" w:cs="Times New Roman"/>
          <w:color w:val="000000"/>
          <w:szCs w:val="26"/>
        </w:rPr>
        <w:t>Khi thời tiết lạnh, cơ thể thằn lằn bị hạ nhiệt độ, thụ thể sẽ báo tin về não và buộc thằn lằn phải di chuyển đến nơi có ánh năng để thu nhiệt là ví dụ về vai trò:</w:t>
      </w:r>
    </w:p>
    <w:p w14:paraId="75958729" w14:textId="77777777" w:rsidR="0023711D" w:rsidRPr="002208CB" w:rsidRDefault="0023711D" w:rsidP="0023711D">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A. </w:t>
      </w:r>
      <w:r w:rsidRPr="002208CB">
        <w:rPr>
          <w:rFonts w:eastAsia="Times New Roman" w:cs="Times New Roman"/>
          <w:color w:val="000000"/>
          <w:szCs w:val="26"/>
        </w:rPr>
        <w:t>Tăng khả năng thành công sinh sản</w:t>
      </w:r>
      <w:r w:rsidRPr="002208CB">
        <w:rPr>
          <w:rFonts w:cs="Times New Roman"/>
        </w:rPr>
        <w:tab/>
      </w:r>
      <w:r w:rsidRPr="002208CB">
        <w:rPr>
          <w:rStyle w:val="YoungMixChar"/>
          <w:rFonts w:cs="Times New Roman"/>
          <w:b/>
          <w:color w:val="0000FF"/>
        </w:rPr>
        <w:t xml:space="preserve">B. </w:t>
      </w:r>
      <w:r w:rsidRPr="002208CB">
        <w:rPr>
          <w:rFonts w:eastAsia="Times New Roman" w:cs="Times New Roman"/>
          <w:color w:val="000000"/>
          <w:szCs w:val="26"/>
        </w:rPr>
        <w:t>Tăng khả năng hình thành tập tính mới</w:t>
      </w:r>
    </w:p>
    <w:p w14:paraId="046F2B9B" w14:textId="77777777" w:rsidR="0023711D" w:rsidRPr="002208CB" w:rsidRDefault="0023711D" w:rsidP="0023711D">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C. </w:t>
      </w:r>
      <w:r w:rsidRPr="002208CB">
        <w:rPr>
          <w:rFonts w:eastAsia="Times New Roman" w:cs="Times New Roman"/>
          <w:color w:val="000000"/>
          <w:szCs w:val="26"/>
        </w:rPr>
        <w:t>Duy trì môi trường bên trong cơ thể ổn định</w:t>
      </w:r>
      <w:r w:rsidRPr="002208CB">
        <w:rPr>
          <w:rFonts w:cs="Times New Roman"/>
        </w:rPr>
        <w:tab/>
      </w:r>
      <w:r w:rsidRPr="002208CB">
        <w:rPr>
          <w:rStyle w:val="YoungMixChar"/>
          <w:rFonts w:cs="Times New Roman"/>
          <w:b/>
          <w:color w:val="0000FF"/>
        </w:rPr>
        <w:t xml:space="preserve">D. </w:t>
      </w:r>
      <w:r w:rsidRPr="002208CB">
        <w:rPr>
          <w:rFonts w:eastAsia="Times New Roman" w:cs="Times New Roman"/>
          <w:color w:val="000000"/>
          <w:szCs w:val="26"/>
        </w:rPr>
        <w:t>Tăng khả năng học hỏi của động vật</w:t>
      </w:r>
    </w:p>
    <w:p w14:paraId="37E88897" w14:textId="77777777" w:rsidR="0023711D" w:rsidRPr="002208CB" w:rsidRDefault="0023711D" w:rsidP="0023711D">
      <w:pPr>
        <w:pStyle w:val="ListParagraph"/>
        <w:numPr>
          <w:ilvl w:val="0"/>
          <w:numId w:val="4"/>
        </w:numPr>
        <w:tabs>
          <w:tab w:val="left" w:pos="992"/>
        </w:tabs>
        <w:spacing w:before="120" w:after="0" w:line="276" w:lineRule="auto"/>
        <w:rPr>
          <w:rFonts w:eastAsia="Times New Roman" w:cs="Times New Roman"/>
          <w:szCs w:val="26"/>
        </w:rPr>
      </w:pPr>
      <w:r w:rsidRPr="002208CB">
        <w:rPr>
          <w:rFonts w:eastAsia="Times New Roman" w:cs="Times New Roman"/>
          <w:color w:val="000000"/>
          <w:szCs w:val="26"/>
        </w:rPr>
        <w:t>Khi nói về tập tính học được, phát biểu nào sau đây là đúng?</w:t>
      </w:r>
    </w:p>
    <w:p w14:paraId="6ECCD3EE" w14:textId="77777777" w:rsidR="0023711D" w:rsidRPr="002208CB" w:rsidRDefault="0023711D" w:rsidP="0023711D">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A. </w:t>
      </w:r>
      <w:r w:rsidRPr="002208CB">
        <w:rPr>
          <w:rFonts w:eastAsia="Times New Roman" w:cs="Times New Roman"/>
          <w:color w:val="000000"/>
          <w:szCs w:val="26"/>
        </w:rPr>
        <w:t>Là loại tập tính từ khi sinh ra đã có.</w:t>
      </w:r>
    </w:p>
    <w:p w14:paraId="42EB51D0" w14:textId="77777777" w:rsidR="0023711D" w:rsidRPr="002208CB" w:rsidRDefault="0023711D" w:rsidP="0023711D">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B. </w:t>
      </w:r>
      <w:r w:rsidRPr="002208CB">
        <w:rPr>
          <w:rFonts w:eastAsia="Times New Roman" w:cs="Times New Roman"/>
          <w:color w:val="000000"/>
          <w:szCs w:val="26"/>
        </w:rPr>
        <w:t>Phụ thuộc vào sự phát triển của hệ thần kinh và tuổi thọ của động vật.</w:t>
      </w:r>
    </w:p>
    <w:p w14:paraId="58AE783F" w14:textId="77777777" w:rsidR="0023711D" w:rsidRPr="002208CB" w:rsidRDefault="0023711D" w:rsidP="0023711D">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C. </w:t>
      </w:r>
      <w:r w:rsidRPr="002208CB">
        <w:rPr>
          <w:rFonts w:eastAsia="Times New Roman" w:cs="Times New Roman"/>
          <w:color w:val="000000"/>
          <w:szCs w:val="26"/>
        </w:rPr>
        <w:t>Vừa có tính đặc trưng cho loài, vừa đặc trưng cho từng cá thể.</w:t>
      </w:r>
    </w:p>
    <w:p w14:paraId="3847E101" w14:textId="77777777" w:rsidR="0023711D" w:rsidRPr="002208CB" w:rsidRDefault="0023711D" w:rsidP="0023711D">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D. </w:t>
      </w:r>
      <w:r w:rsidRPr="002208CB">
        <w:rPr>
          <w:rFonts w:eastAsia="Times New Roman" w:cs="Times New Roman"/>
          <w:color w:val="000000"/>
          <w:szCs w:val="26"/>
        </w:rPr>
        <w:t>Có khả năng di truyền từ thế hệ này sang thế hệ khác.</w:t>
      </w:r>
    </w:p>
    <w:p w14:paraId="388FAE38" w14:textId="77777777" w:rsidR="0023711D" w:rsidRPr="002208CB" w:rsidRDefault="0023711D" w:rsidP="0023711D">
      <w:pPr>
        <w:pStyle w:val="NormalWeb"/>
        <w:numPr>
          <w:ilvl w:val="0"/>
          <w:numId w:val="4"/>
        </w:numPr>
        <w:tabs>
          <w:tab w:val="left" w:pos="992"/>
        </w:tabs>
        <w:spacing w:before="120" w:beforeAutospacing="0" w:after="0" w:afterAutospacing="0" w:line="276" w:lineRule="auto"/>
        <w:jc w:val="both"/>
        <w:rPr>
          <w:lang w:val="vi-VN"/>
        </w:rPr>
      </w:pPr>
      <w:r w:rsidRPr="002208CB">
        <w:rPr>
          <w:lang w:val="vi-VN"/>
        </w:rPr>
        <w:t>Sự lan truyền xung thần kinh trên sợi trục được mô tả ở hình a và hình b dưới đây.</w:t>
      </w:r>
    </w:p>
    <w:p w14:paraId="7B1B5F6D" w14:textId="77777777" w:rsidR="0023711D" w:rsidRPr="002208CB" w:rsidRDefault="0023711D" w:rsidP="0023711D">
      <w:pPr>
        <w:spacing w:after="0" w:line="276" w:lineRule="auto"/>
        <w:ind w:left="992"/>
        <w:jc w:val="center"/>
        <w:rPr>
          <w:rFonts w:eastAsia="Times New Roman" w:cs="Times New Roman"/>
          <w:szCs w:val="24"/>
        </w:rPr>
      </w:pPr>
      <w:r w:rsidRPr="002208CB">
        <w:rPr>
          <w:rFonts w:eastAsia="Times New Roman" w:cs="Times New Roman"/>
          <w:noProof/>
          <w:szCs w:val="24"/>
          <w:lang w:val="en-US"/>
        </w:rPr>
        <w:lastRenderedPageBreak/>
        <w:drawing>
          <wp:inline distT="0" distB="0" distL="0" distR="0" wp14:anchorId="5867408C" wp14:editId="01235CE0">
            <wp:extent cx="5049079" cy="1121534"/>
            <wp:effectExtent l="19050" t="19050" r="18415" b="21590"/>
            <wp:docPr id="17" name="Picture 17" descr="A white rectangular object with a plus sig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white rectangular object with a plus sign  AI-generated content may be incorrect."/>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74982" cy="1127288"/>
                    </a:xfrm>
                    <a:prstGeom prst="rect">
                      <a:avLst/>
                    </a:prstGeom>
                    <a:noFill/>
                    <a:ln>
                      <a:solidFill>
                        <a:schemeClr val="accent1"/>
                      </a:solidFill>
                    </a:ln>
                  </pic:spPr>
                </pic:pic>
              </a:graphicData>
            </a:graphic>
          </wp:inline>
        </w:drawing>
      </w:r>
    </w:p>
    <w:p w14:paraId="6428C491" w14:textId="77777777" w:rsidR="0023711D" w:rsidRPr="002208CB" w:rsidRDefault="0023711D" w:rsidP="0023711D">
      <w:pPr>
        <w:spacing w:after="0" w:line="276" w:lineRule="auto"/>
        <w:ind w:left="992"/>
        <w:rPr>
          <w:rFonts w:eastAsia="Times New Roman" w:cs="Times New Roman"/>
          <w:szCs w:val="24"/>
        </w:rPr>
      </w:pPr>
      <w:r w:rsidRPr="002208CB">
        <w:rPr>
          <w:rFonts w:eastAsia="Times New Roman" w:cs="Times New Roman"/>
          <w:szCs w:val="24"/>
        </w:rPr>
        <w:t>Trong các phát biểu sau, phát biểu nào đúng?</w:t>
      </w:r>
    </w:p>
    <w:p w14:paraId="0B09E524" w14:textId="77777777" w:rsidR="0023711D" w:rsidRPr="002208CB" w:rsidRDefault="0023711D" w:rsidP="0023711D">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eastAsia="Times New Roman" w:cs="Times New Roman"/>
          <w:szCs w:val="24"/>
        </w:rPr>
        <w:t>Hình (a) mô tả sự lan truyền xung thần kinh trên sợi trục có bao myelin, hình (b) mô tả sự lan truyền xung thần kinh trên sợi trục không có bao myelin.</w:t>
      </w:r>
    </w:p>
    <w:p w14:paraId="15A8503A" w14:textId="77777777" w:rsidR="0023711D" w:rsidRPr="002208CB" w:rsidRDefault="0023711D" w:rsidP="0023711D">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B. </w:t>
      </w:r>
      <w:r w:rsidRPr="002208CB">
        <w:rPr>
          <w:rFonts w:eastAsia="Times New Roman" w:cs="Times New Roman"/>
          <w:szCs w:val="24"/>
        </w:rPr>
        <w:t>Lan truyền xung thần kinh trên sợi trục ở hình (b) theo kiểu từ eo Ranviernày sang eo Ranvier khác.</w:t>
      </w:r>
    </w:p>
    <w:p w14:paraId="751A72BF" w14:textId="77777777" w:rsidR="0023711D" w:rsidRPr="002208CB" w:rsidRDefault="0023711D" w:rsidP="0023711D">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eastAsia="Times New Roman" w:cs="Times New Roman"/>
          <w:szCs w:val="24"/>
        </w:rPr>
        <w:t>Lan truyền xung thần kinh trên sợi trục ở hình (a) do đảo cực, khử cực và tái phân cực liên tiếp từ vùng này sang vùng khác kế tiếp.</w:t>
      </w:r>
    </w:p>
    <w:p w14:paraId="12B0F3A3" w14:textId="77777777" w:rsidR="0023711D" w:rsidRPr="002208CB" w:rsidRDefault="0023711D" w:rsidP="0023711D">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D. </w:t>
      </w:r>
      <w:r w:rsidRPr="002208CB">
        <w:rPr>
          <w:rFonts w:eastAsia="Times New Roman" w:cs="Times New Roman"/>
          <w:szCs w:val="24"/>
        </w:rPr>
        <w:t>Tốc độ lan truyền xung thần kinh trên cả hai sợi trục là như nhau, nhưng lan truyền trên sợi trục như hình (b) tiêu tốn nhiều ATP hơn.</w:t>
      </w:r>
    </w:p>
    <w:p w14:paraId="297F7D92" w14:textId="77777777" w:rsidR="0023711D" w:rsidRPr="002208CB" w:rsidRDefault="0023711D" w:rsidP="0023711D">
      <w:pPr>
        <w:pStyle w:val="NormalWeb"/>
        <w:numPr>
          <w:ilvl w:val="0"/>
          <w:numId w:val="4"/>
        </w:numPr>
        <w:tabs>
          <w:tab w:val="left" w:pos="992"/>
        </w:tabs>
        <w:spacing w:before="120" w:beforeAutospacing="0" w:after="0" w:afterAutospacing="0" w:line="276" w:lineRule="auto"/>
        <w:jc w:val="both"/>
        <w:rPr>
          <w:lang w:val="vi-VN"/>
        </w:rPr>
      </w:pPr>
      <w:r w:rsidRPr="002208CB">
        <w:rPr>
          <w:lang w:val="vi-VN"/>
        </w:rPr>
        <w:t>Quá trình truyền tin qua synapse hóa học diễn ra theo trật tự nào?</w:t>
      </w:r>
    </w:p>
    <w:p w14:paraId="1B011D36" w14:textId="77777777" w:rsidR="0023711D" w:rsidRPr="002208CB" w:rsidRDefault="0023711D" w:rsidP="0023711D">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szCs w:val="24"/>
        </w:rPr>
        <w:t xml:space="preserve">A. </w:t>
      </w:r>
      <w:r w:rsidRPr="002208CB">
        <w:rPr>
          <w:rFonts w:cs="Times New Roman"/>
          <w:szCs w:val="24"/>
        </w:rPr>
        <w:t>Khe synapse → màng trước synapse → chuỳ synapse → màng sau synapse.</w:t>
      </w:r>
    </w:p>
    <w:p w14:paraId="14CA6BEC" w14:textId="77777777" w:rsidR="0023711D" w:rsidRPr="002208CB" w:rsidRDefault="0023711D" w:rsidP="0023711D">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B. </w:t>
      </w:r>
      <w:r w:rsidRPr="002208CB">
        <w:rPr>
          <w:rFonts w:cs="Times New Roman"/>
          <w:szCs w:val="24"/>
        </w:rPr>
        <w:t>Màng sau synapse → khe synapse → chuỳ synapse → màng trước synapse.</w:t>
      </w:r>
    </w:p>
    <w:p w14:paraId="349B0544" w14:textId="77777777" w:rsidR="0023711D" w:rsidRPr="002208CB" w:rsidRDefault="0023711D" w:rsidP="0023711D">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cs="Times New Roman"/>
          <w:szCs w:val="24"/>
        </w:rPr>
        <w:t>Chuỳ synapse → màng trước synapse → khe synapse → màng sau synapse.</w:t>
      </w:r>
    </w:p>
    <w:p w14:paraId="3A25D4F3" w14:textId="77777777" w:rsidR="0023711D" w:rsidRPr="002208CB" w:rsidRDefault="0023711D" w:rsidP="0023711D">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D. </w:t>
      </w:r>
      <w:r w:rsidRPr="002208CB">
        <w:rPr>
          <w:rFonts w:cs="Times New Roman"/>
          <w:szCs w:val="24"/>
        </w:rPr>
        <w:t>Màng trước synapse → chuỳ synapse → khe synapse → màng sau synapse.</w:t>
      </w:r>
    </w:p>
    <w:p w14:paraId="1DC59794" w14:textId="756D3D12" w:rsidR="0023711D" w:rsidRPr="002208CB" w:rsidRDefault="0023711D" w:rsidP="00AC4BCA">
      <w:pPr>
        <w:spacing w:after="0" w:line="264" w:lineRule="auto"/>
      </w:pPr>
      <w:r w:rsidRPr="002208CB">
        <w:rPr>
          <w:b/>
          <w:bCs/>
        </w:rPr>
        <w:t xml:space="preserve">PHẦN II. Câu trắc nghiệm đúng/ sai. </w:t>
      </w:r>
      <w:r w:rsidRPr="002208CB">
        <w:t>Thí sinh trả lời 2 câu. Trong mỗi ý a), b), c), d) ở mỗi câu, thí sinh chọn đúng hoặc sai</w:t>
      </w:r>
      <w:r w:rsidR="007664CC" w:rsidRPr="002208CB">
        <w:t xml:space="preserve"> (2 điểm)</w:t>
      </w:r>
    </w:p>
    <w:p w14:paraId="1B23C8C8" w14:textId="32D45494" w:rsidR="009B7B04" w:rsidRPr="002208CB" w:rsidRDefault="009B7B04" w:rsidP="009B7B04">
      <w:pPr>
        <w:pStyle w:val="NormalWeb"/>
        <w:spacing w:before="0" w:beforeAutospacing="0" w:after="0" w:afterAutospacing="0"/>
        <w:ind w:right="48"/>
        <w:jc w:val="both"/>
        <w:rPr>
          <w:lang w:val="vi-VN"/>
        </w:rPr>
      </w:pPr>
      <w:r w:rsidRPr="002208CB">
        <w:rPr>
          <w:noProof/>
        </w:rPr>
        <w:drawing>
          <wp:anchor distT="0" distB="0" distL="114300" distR="114300" simplePos="0" relativeHeight="251699200" behindDoc="0" locked="0" layoutInCell="1" allowOverlap="1" wp14:anchorId="42735774" wp14:editId="310D0761">
            <wp:simplePos x="0" y="0"/>
            <wp:positionH relativeFrom="column">
              <wp:posOffset>5428615</wp:posOffset>
            </wp:positionH>
            <wp:positionV relativeFrom="paragraph">
              <wp:posOffset>10160</wp:posOffset>
            </wp:positionV>
            <wp:extent cx="1160145" cy="1524000"/>
            <wp:effectExtent l="19050" t="19050" r="20955" b="19050"/>
            <wp:wrapSquare wrapText="bothSides"/>
            <wp:docPr id="34" name="Picture 34" descr="main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Fram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0145" cy="1524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2208CB">
        <w:rPr>
          <w:b/>
          <w:bCs/>
          <w:lang w:val="vi-VN"/>
        </w:rPr>
        <w:t>Câu 1.</w:t>
      </w:r>
      <w:r w:rsidRPr="002208CB">
        <w:rPr>
          <w:b/>
          <w:lang w:val="vi-VN"/>
        </w:rPr>
        <w:t xml:space="preserve"> </w:t>
      </w:r>
      <w:r w:rsidRPr="002208CB">
        <w:rPr>
          <w:lang w:val="vi-VN"/>
        </w:rPr>
        <w:t xml:space="preserve">Khi nói về synapse hóa học, các phát biểu dưới đây là đúng hay sai? </w:t>
      </w:r>
    </w:p>
    <w:p w14:paraId="46DA5A6D" w14:textId="77777777" w:rsidR="009B7B04" w:rsidRPr="002208CB" w:rsidRDefault="009B7B04" w:rsidP="009B7B04">
      <w:pPr>
        <w:spacing w:after="0" w:line="240" w:lineRule="auto"/>
        <w:ind w:left="48" w:right="48"/>
        <w:rPr>
          <w:rFonts w:eastAsia="Times New Roman" w:cs="Times New Roman"/>
          <w:szCs w:val="24"/>
        </w:rPr>
      </w:pPr>
      <w:r w:rsidRPr="002208CB">
        <w:rPr>
          <w:rFonts w:eastAsia="Times New Roman" w:cs="Times New Roman"/>
          <w:b/>
          <w:bCs/>
          <w:szCs w:val="24"/>
        </w:rPr>
        <w:t>a)</w:t>
      </w:r>
      <w:r w:rsidRPr="002208CB">
        <w:rPr>
          <w:rFonts w:eastAsia="Times New Roman" w:cs="Times New Roman"/>
          <w:szCs w:val="24"/>
        </w:rPr>
        <w:t xml:space="preserve"> Là synapse phổ biến ở động vật.</w:t>
      </w:r>
    </w:p>
    <w:p w14:paraId="41CBE329" w14:textId="77777777" w:rsidR="009B7B04" w:rsidRPr="002208CB" w:rsidRDefault="009B7B04" w:rsidP="009B7B04">
      <w:pPr>
        <w:spacing w:after="0" w:line="240" w:lineRule="auto"/>
        <w:ind w:left="48" w:right="48"/>
        <w:rPr>
          <w:rFonts w:eastAsia="Times New Roman" w:cs="Times New Roman"/>
          <w:szCs w:val="24"/>
        </w:rPr>
      </w:pPr>
      <w:r w:rsidRPr="002208CB">
        <w:rPr>
          <w:rFonts w:eastAsia="Times New Roman" w:cs="Times New Roman"/>
          <w:b/>
          <w:bCs/>
          <w:szCs w:val="24"/>
        </w:rPr>
        <w:t>b)</w:t>
      </w:r>
      <w:r w:rsidRPr="002208CB">
        <w:rPr>
          <w:rFonts w:eastAsia="Times New Roman" w:cs="Times New Roman"/>
          <w:szCs w:val="24"/>
        </w:rPr>
        <w:t xml:space="preserve"> Trong mỗi synapse có nhiều túi chứa chất trung gian hoá học, mỗi túi chứa một loại chất trung gian hoá học khác nhau.</w:t>
      </w:r>
    </w:p>
    <w:p w14:paraId="45D67463" w14:textId="77777777" w:rsidR="009B7B04" w:rsidRPr="002208CB" w:rsidRDefault="009B7B04" w:rsidP="009B7B04">
      <w:pPr>
        <w:spacing w:after="0" w:line="240" w:lineRule="auto"/>
        <w:ind w:left="48" w:right="48"/>
        <w:rPr>
          <w:rFonts w:eastAsia="Times New Roman" w:cs="Times New Roman"/>
          <w:szCs w:val="24"/>
        </w:rPr>
      </w:pPr>
      <w:r w:rsidRPr="002208CB">
        <w:rPr>
          <w:rFonts w:eastAsia="Times New Roman" w:cs="Times New Roman"/>
          <w:b/>
          <w:bCs/>
          <w:szCs w:val="24"/>
        </w:rPr>
        <w:t>c)</w:t>
      </w:r>
      <w:r w:rsidRPr="002208CB">
        <w:rPr>
          <w:rFonts w:eastAsia="Times New Roman" w:cs="Times New Roman"/>
          <w:szCs w:val="24"/>
        </w:rPr>
        <w:t xml:space="preserve"> Mỗi chất trung gian hoá học có một loại enzyme phân giải tương ứng ở màng sau synapse.</w:t>
      </w:r>
    </w:p>
    <w:p w14:paraId="4F3BC14C" w14:textId="77777777" w:rsidR="009B7B04" w:rsidRPr="002208CB" w:rsidRDefault="009B7B04" w:rsidP="009B7B04">
      <w:pPr>
        <w:spacing w:after="0" w:line="240" w:lineRule="auto"/>
        <w:ind w:left="48" w:right="48"/>
        <w:rPr>
          <w:rFonts w:eastAsia="Times New Roman" w:cs="Times New Roman"/>
          <w:szCs w:val="24"/>
        </w:rPr>
      </w:pPr>
      <w:r w:rsidRPr="002208CB">
        <w:rPr>
          <w:rFonts w:eastAsia="Times New Roman" w:cs="Times New Roman"/>
          <w:b/>
          <w:bCs/>
          <w:szCs w:val="24"/>
        </w:rPr>
        <w:t>d)</w:t>
      </w:r>
      <w:r w:rsidRPr="002208CB">
        <w:rPr>
          <w:rFonts w:eastAsia="Times New Roman" w:cs="Times New Roman"/>
          <w:szCs w:val="24"/>
        </w:rPr>
        <w:t xml:space="preserve"> Có nhiều chất trung gian hoá học khác nhau ở chuỳ synapse, nhưng chỉ có một loại thụ thể liên kết ở màng sau synapse.</w:t>
      </w:r>
    </w:p>
    <w:p w14:paraId="65AA3732" w14:textId="5335D658" w:rsidR="00AC4BCA" w:rsidRPr="002208CB" w:rsidRDefault="007C3E40" w:rsidP="00AC4BCA">
      <w:pPr>
        <w:shd w:val="clear" w:color="auto" w:fill="FFFFFF"/>
        <w:spacing w:after="0" w:line="240" w:lineRule="auto"/>
        <w:rPr>
          <w:rFonts w:eastAsia="Times New Roman" w:cs="Times New Roman"/>
          <w:color w:val="252525"/>
          <w:szCs w:val="24"/>
        </w:rPr>
      </w:pPr>
      <w:r w:rsidRPr="002208CB">
        <w:rPr>
          <w:rFonts w:cs="Times New Roman"/>
          <w:b/>
          <w:bCs/>
          <w:szCs w:val="24"/>
          <w:lang w:val="pt-BR"/>
        </w:rPr>
        <w:t>Câu 2.</w:t>
      </w:r>
      <w:r w:rsidR="00AC4BCA" w:rsidRPr="002208CB">
        <w:rPr>
          <w:noProof/>
          <w:lang w:val="en-US"/>
        </w:rPr>
        <w:drawing>
          <wp:anchor distT="0" distB="0" distL="114300" distR="114300" simplePos="0" relativeHeight="251701248" behindDoc="0" locked="0" layoutInCell="1" allowOverlap="1" wp14:anchorId="69748B14" wp14:editId="37085FC0">
            <wp:simplePos x="0" y="0"/>
            <wp:positionH relativeFrom="column">
              <wp:posOffset>5118100</wp:posOffset>
            </wp:positionH>
            <wp:positionV relativeFrom="paragraph">
              <wp:posOffset>55880</wp:posOffset>
            </wp:positionV>
            <wp:extent cx="1537335" cy="800100"/>
            <wp:effectExtent l="0" t="0" r="5715" b="0"/>
            <wp:wrapSquare wrapText="bothSides"/>
            <wp:docPr id="57" name="Picture 57" descr="Tiếng Việt lớp 4: Tổng hợp kiến thức đầy đủ và cách học hiệu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iếng Việt lớp 4: Tổng hợp kiến thức đầy đủ và cách học hiệu quả"/>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733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CA" w:rsidRPr="002208CB">
        <w:rPr>
          <w:rFonts w:cs="Times New Roman"/>
          <w:b/>
          <w:bCs/>
          <w:szCs w:val="24"/>
          <w:lang w:val="pt-BR"/>
        </w:rPr>
        <w:t xml:space="preserve"> </w:t>
      </w:r>
      <w:r w:rsidR="00AC4BCA" w:rsidRPr="002208CB">
        <w:rPr>
          <w:rFonts w:eastAsia="Times New Roman" w:cs="Times New Roman"/>
          <w:color w:val="252525"/>
          <w:szCs w:val="24"/>
        </w:rPr>
        <w:t>Khi nói về cơ chế học tập ở người, các nhận định sau đây là đúng hay sai?</w:t>
      </w:r>
      <w:r w:rsidR="00AC4BCA" w:rsidRPr="002208CB">
        <w:t xml:space="preserve"> </w:t>
      </w:r>
    </w:p>
    <w:p w14:paraId="4E146882" w14:textId="77777777" w:rsidR="00AC4BCA" w:rsidRPr="002208CB" w:rsidRDefault="00AC4BCA" w:rsidP="00AC4BCA">
      <w:pPr>
        <w:shd w:val="clear" w:color="auto" w:fill="FFFFFF"/>
        <w:spacing w:after="0" w:line="240" w:lineRule="auto"/>
        <w:rPr>
          <w:rFonts w:eastAsia="Times New Roman" w:cs="Times New Roman"/>
          <w:color w:val="252525"/>
          <w:szCs w:val="24"/>
        </w:rPr>
      </w:pPr>
      <w:r w:rsidRPr="002208CB">
        <w:rPr>
          <w:rFonts w:eastAsia="Times New Roman" w:cs="Times New Roman"/>
          <w:b/>
          <w:bCs/>
          <w:color w:val="252525"/>
          <w:szCs w:val="24"/>
        </w:rPr>
        <w:t>a)</w:t>
      </w:r>
      <w:r w:rsidRPr="002208CB">
        <w:rPr>
          <w:rFonts w:eastAsia="Times New Roman" w:cs="Times New Roman"/>
          <w:color w:val="252525"/>
          <w:szCs w:val="24"/>
        </w:rPr>
        <w:t xml:space="preserve"> Học tập làm tăng cường liên kết thần kinh trong vỏ não.</w:t>
      </w:r>
    </w:p>
    <w:p w14:paraId="7FFA19EA" w14:textId="77777777" w:rsidR="00AC4BCA" w:rsidRPr="002208CB" w:rsidRDefault="00AC4BCA" w:rsidP="00AC4BCA">
      <w:pPr>
        <w:shd w:val="clear" w:color="auto" w:fill="FFFFFF"/>
        <w:spacing w:after="0" w:line="240" w:lineRule="auto"/>
        <w:rPr>
          <w:rFonts w:eastAsia="Times New Roman" w:cs="Times New Roman"/>
          <w:color w:val="252525"/>
          <w:szCs w:val="24"/>
        </w:rPr>
      </w:pPr>
      <w:r w:rsidRPr="002208CB">
        <w:rPr>
          <w:rFonts w:eastAsia="Times New Roman" w:cs="Times New Roman"/>
          <w:b/>
          <w:bCs/>
          <w:color w:val="252525"/>
          <w:szCs w:val="24"/>
        </w:rPr>
        <w:t>b)</w:t>
      </w:r>
      <w:r w:rsidRPr="002208CB">
        <w:rPr>
          <w:rFonts w:eastAsia="Times New Roman" w:cs="Times New Roman"/>
          <w:color w:val="252525"/>
          <w:szCs w:val="24"/>
        </w:rPr>
        <w:t xml:space="preserve"> Học tập nhiều làm tổn hại các neuron truyền dẫn truyền xung thần kinh.</w:t>
      </w:r>
    </w:p>
    <w:p w14:paraId="38C12C48" w14:textId="77777777" w:rsidR="00AC4BCA" w:rsidRPr="002208CB" w:rsidRDefault="00AC4BCA" w:rsidP="00AC4BCA">
      <w:pPr>
        <w:shd w:val="clear" w:color="auto" w:fill="FFFFFF"/>
        <w:spacing w:after="0" w:line="240" w:lineRule="auto"/>
        <w:rPr>
          <w:rFonts w:eastAsia="Times New Roman" w:cs="Times New Roman"/>
          <w:color w:val="252525"/>
          <w:szCs w:val="24"/>
        </w:rPr>
      </w:pPr>
      <w:r w:rsidRPr="002208CB">
        <w:rPr>
          <w:rFonts w:eastAsia="Times New Roman" w:cs="Times New Roman"/>
          <w:b/>
          <w:bCs/>
          <w:color w:val="252525"/>
          <w:szCs w:val="24"/>
        </w:rPr>
        <w:t>c)</w:t>
      </w:r>
      <w:r w:rsidRPr="002208CB">
        <w:rPr>
          <w:rFonts w:eastAsia="Times New Roman" w:cs="Times New Roman"/>
          <w:color w:val="252525"/>
          <w:szCs w:val="24"/>
        </w:rPr>
        <w:t xml:space="preserve"> Học tập gồm các giai đoạn tiếp nhận, xử lí, tăng cường và củng cố thông tin.</w:t>
      </w:r>
    </w:p>
    <w:p w14:paraId="65CC8CD0" w14:textId="77777777" w:rsidR="00AC4BCA" w:rsidRPr="002208CB" w:rsidRDefault="00AC4BCA" w:rsidP="00AC4BCA">
      <w:pPr>
        <w:shd w:val="clear" w:color="auto" w:fill="FFFFFF"/>
        <w:spacing w:after="0" w:line="240" w:lineRule="auto"/>
        <w:rPr>
          <w:rFonts w:eastAsia="Times New Roman" w:cs="Times New Roman"/>
          <w:color w:val="252525"/>
          <w:szCs w:val="24"/>
        </w:rPr>
      </w:pPr>
      <w:r w:rsidRPr="002208CB">
        <w:rPr>
          <w:rFonts w:eastAsia="Times New Roman" w:cs="Times New Roman"/>
          <w:b/>
          <w:bCs/>
          <w:color w:val="252525"/>
          <w:szCs w:val="24"/>
        </w:rPr>
        <w:t>d)</w:t>
      </w:r>
      <w:r w:rsidRPr="002208CB">
        <w:rPr>
          <w:rFonts w:eastAsia="Times New Roman" w:cs="Times New Roman"/>
          <w:color w:val="252525"/>
          <w:szCs w:val="24"/>
        </w:rPr>
        <w:t xml:space="preserve"> Kết quả của học tập là thay đổi sự hiểu biết, thái độ, hành vi, ... ở người.</w:t>
      </w:r>
    </w:p>
    <w:p w14:paraId="1304B34D" w14:textId="7342EC6A" w:rsidR="007C3E40" w:rsidRPr="002208CB" w:rsidRDefault="007C3E40" w:rsidP="00AC4BCA">
      <w:pPr>
        <w:tabs>
          <w:tab w:val="left" w:pos="360"/>
          <w:tab w:val="left" w:pos="2970"/>
          <w:tab w:val="left" w:pos="5310"/>
          <w:tab w:val="left" w:pos="7470"/>
        </w:tabs>
        <w:spacing w:after="0" w:line="240" w:lineRule="auto"/>
        <w:rPr>
          <w:rFonts w:eastAsia="Times New Roman" w:cs="Times New Roman"/>
          <w:szCs w:val="24"/>
        </w:rPr>
      </w:pPr>
    </w:p>
    <w:p w14:paraId="6080F60C" w14:textId="69B4BFA2" w:rsidR="007C3E40" w:rsidRPr="002208CB" w:rsidRDefault="007C3E40" w:rsidP="007C3E40">
      <w:pPr>
        <w:spacing w:line="264" w:lineRule="auto"/>
        <w:rPr>
          <w:b/>
        </w:rPr>
      </w:pPr>
      <w:r w:rsidRPr="002208CB">
        <w:rPr>
          <w:b/>
        </w:rPr>
        <w:t>Phần III. Trả lời ngắn</w:t>
      </w:r>
      <w:r w:rsidR="007664CC" w:rsidRPr="002208CB">
        <w:rPr>
          <w:b/>
        </w:rPr>
        <w:t xml:space="preserve"> (2 điểm) </w:t>
      </w:r>
    </w:p>
    <w:p w14:paraId="03DF9DE4" w14:textId="5231F683" w:rsidR="009838FD" w:rsidRPr="002208CB" w:rsidRDefault="009838FD" w:rsidP="009838FD">
      <w:pPr>
        <w:spacing w:after="0" w:line="240" w:lineRule="auto"/>
        <w:rPr>
          <w:rFonts w:eastAsia="Times New Roman" w:cs="Times New Roman"/>
          <w:color w:val="C00000"/>
          <w:szCs w:val="24"/>
        </w:rPr>
      </w:pPr>
      <w:r w:rsidRPr="002208CB">
        <w:rPr>
          <w:rFonts w:cs="Times New Roman"/>
          <w:b/>
          <w:bCs/>
          <w:szCs w:val="24"/>
        </w:rPr>
        <w:t xml:space="preserve">Câu 1. </w:t>
      </w:r>
      <w:r w:rsidRPr="002208CB">
        <w:rPr>
          <w:rFonts w:cs="Times New Roman"/>
          <w:szCs w:val="24"/>
        </w:rPr>
        <w:t xml:space="preserve">Cho các động vật sau đây: </w:t>
      </w:r>
      <w:r w:rsidRPr="002208CB">
        <w:rPr>
          <w:rFonts w:eastAsia="Times New Roman" w:cs="Times New Roman"/>
          <w:szCs w:val="24"/>
        </w:rPr>
        <w:t xml:space="preserve">Thuỷ tức, giun đốt, san hô, mực, cá, chim, rắn, giun tròn. Có bao nhiêu động vật có hệ thần kinh dạng ống? </w:t>
      </w:r>
    </w:p>
    <w:p w14:paraId="09F4A3F5" w14:textId="77777777" w:rsidR="003C3A8D" w:rsidRPr="002208CB" w:rsidRDefault="003C3A8D" w:rsidP="006563CA">
      <w:pPr>
        <w:spacing w:after="0"/>
        <w:rPr>
          <w:rFonts w:eastAsia="Calibri"/>
          <w:color w:val="000000"/>
        </w:rPr>
      </w:pPr>
      <w:r w:rsidRPr="002208CB">
        <w:rPr>
          <w:rFonts w:eastAsia="Calibri"/>
          <w:b/>
          <w:color w:val="000000"/>
        </w:rPr>
        <w:t xml:space="preserve">Câu 2. </w:t>
      </w:r>
      <w:r w:rsidRPr="002208CB">
        <w:rPr>
          <w:rFonts w:eastAsia="Calibri"/>
          <w:color w:val="000000"/>
        </w:rPr>
        <w:t>Cho các bộ phận trong một cung phản xạ gồm</w:t>
      </w:r>
    </w:p>
    <w:p w14:paraId="094295B8" w14:textId="77777777" w:rsidR="003C3A8D" w:rsidRPr="002208CB" w:rsidRDefault="003C3A8D" w:rsidP="006563CA">
      <w:pPr>
        <w:spacing w:after="0"/>
        <w:rPr>
          <w:rFonts w:eastAsia="Calibri"/>
          <w:color w:val="000000"/>
        </w:rPr>
      </w:pPr>
      <w:r w:rsidRPr="002208CB">
        <w:rPr>
          <w:rFonts w:eastAsia="Calibri"/>
          <w:color w:val="000000"/>
        </w:rPr>
        <w:t>1. Cơ ngón tay.</w:t>
      </w:r>
      <w:r w:rsidRPr="002208CB">
        <w:rPr>
          <w:rFonts w:eastAsia="Calibri"/>
          <w:color w:val="000000"/>
        </w:rPr>
        <w:tab/>
      </w:r>
      <w:r w:rsidRPr="002208CB">
        <w:rPr>
          <w:rFonts w:eastAsia="Calibri"/>
          <w:color w:val="000000"/>
        </w:rPr>
        <w:tab/>
      </w:r>
      <w:r w:rsidRPr="002208CB">
        <w:rPr>
          <w:rFonts w:eastAsia="Calibri"/>
          <w:color w:val="000000"/>
        </w:rPr>
        <w:tab/>
        <w:t>2. Tuỷ sống.</w:t>
      </w:r>
      <w:r w:rsidRPr="002208CB">
        <w:rPr>
          <w:rFonts w:eastAsia="Calibri"/>
          <w:color w:val="000000"/>
        </w:rPr>
        <w:tab/>
      </w:r>
      <w:r w:rsidRPr="002208CB">
        <w:rPr>
          <w:rFonts w:eastAsia="Calibri"/>
          <w:color w:val="000000"/>
        </w:rPr>
        <w:tab/>
        <w:t>3. Dây thần kinh vận động.</w:t>
      </w:r>
    </w:p>
    <w:p w14:paraId="5A7671A9" w14:textId="77777777" w:rsidR="003C3A8D" w:rsidRPr="002208CB" w:rsidRDefault="003C3A8D" w:rsidP="006563CA">
      <w:pPr>
        <w:spacing w:after="0"/>
        <w:rPr>
          <w:rFonts w:eastAsia="Calibri"/>
          <w:color w:val="000000"/>
        </w:rPr>
      </w:pPr>
      <w:r w:rsidRPr="002208CB">
        <w:rPr>
          <w:rFonts w:eastAsia="Calibri"/>
          <w:color w:val="000000"/>
        </w:rPr>
        <w:t>4. Dây thần kinh cảm giác.</w:t>
      </w:r>
      <w:r w:rsidRPr="002208CB">
        <w:rPr>
          <w:rFonts w:eastAsia="Calibri"/>
          <w:color w:val="000000"/>
        </w:rPr>
        <w:tab/>
      </w:r>
      <w:r w:rsidRPr="002208CB">
        <w:rPr>
          <w:rFonts w:eastAsia="Calibri"/>
          <w:color w:val="000000"/>
        </w:rPr>
        <w:tab/>
        <w:t>5. Thụ thể cảm giác đau ở da.</w:t>
      </w:r>
    </w:p>
    <w:p w14:paraId="0CF3349E" w14:textId="7D0E0277" w:rsidR="003C3A8D" w:rsidRPr="002208CB" w:rsidRDefault="003C3A8D" w:rsidP="006563CA">
      <w:pPr>
        <w:spacing w:after="0"/>
        <w:rPr>
          <w:rFonts w:eastAsia="Calibri"/>
          <w:color w:val="000000"/>
        </w:rPr>
      </w:pPr>
      <w:r w:rsidRPr="002208CB">
        <w:rPr>
          <w:rFonts w:eastAsia="Calibri"/>
          <w:color w:val="000000"/>
        </w:rPr>
        <w:t>Trật tự các bộ phận tham gia vào cung phản xạ co ngón tay khi tay chạm vào gai nhọn là</w:t>
      </w:r>
      <w:r w:rsidR="009838FD" w:rsidRPr="002208CB">
        <w:rPr>
          <w:rFonts w:eastAsia="Calibri"/>
          <w:color w:val="000000"/>
        </w:rPr>
        <w:t xml:space="preserve"> gì?</w:t>
      </w:r>
    </w:p>
    <w:p w14:paraId="54351B3E" w14:textId="41F06052" w:rsidR="002E753A" w:rsidRPr="002208CB" w:rsidRDefault="002E753A" w:rsidP="002E753A">
      <w:pPr>
        <w:pStyle w:val="NormalWeb"/>
        <w:shd w:val="clear" w:color="auto" w:fill="FFFFFF"/>
        <w:tabs>
          <w:tab w:val="left" w:pos="992"/>
        </w:tabs>
        <w:spacing w:before="0" w:beforeAutospacing="0" w:after="0" w:afterAutospacing="0" w:line="276" w:lineRule="auto"/>
        <w:ind w:left="1040" w:hanging="992"/>
        <w:jc w:val="both"/>
        <w:rPr>
          <w:lang w:val="vi-VN"/>
        </w:rPr>
      </w:pPr>
      <w:r w:rsidRPr="002208CB">
        <w:rPr>
          <w:b/>
          <w:color w:val="0000FF"/>
          <w:lang w:val="vi-VN"/>
        </w:rPr>
        <w:t xml:space="preserve">Câu 3: </w:t>
      </w:r>
      <w:r w:rsidRPr="002208CB">
        <w:rPr>
          <w:lang w:val="vi-VN"/>
        </w:rPr>
        <w:t>Cho các ví dụ về tập tính ở động vật?</w:t>
      </w:r>
    </w:p>
    <w:p w14:paraId="1462F144" w14:textId="77777777" w:rsidR="002E753A" w:rsidRPr="002208CB" w:rsidRDefault="002E753A" w:rsidP="002E753A">
      <w:pPr>
        <w:pStyle w:val="NormalWeb"/>
        <w:shd w:val="clear" w:color="auto" w:fill="FFFFFF"/>
        <w:spacing w:before="0" w:beforeAutospacing="0" w:after="0" w:afterAutospacing="0" w:line="276" w:lineRule="auto"/>
        <w:jc w:val="both"/>
        <w:rPr>
          <w:lang w:val="vi-VN"/>
        </w:rPr>
      </w:pPr>
      <w:r w:rsidRPr="002208CB">
        <w:rPr>
          <w:lang w:val="vi-VN"/>
        </w:rPr>
        <w:t>(1) Nhện chăng tơ.</w:t>
      </w:r>
    </w:p>
    <w:p w14:paraId="32CE8C14" w14:textId="77777777" w:rsidR="002E753A" w:rsidRPr="002208CB" w:rsidRDefault="002E753A" w:rsidP="002E753A">
      <w:pPr>
        <w:pStyle w:val="NormalWeb"/>
        <w:shd w:val="clear" w:color="auto" w:fill="FFFFFF"/>
        <w:spacing w:before="0" w:beforeAutospacing="0" w:after="0" w:afterAutospacing="0" w:line="276" w:lineRule="auto"/>
        <w:jc w:val="both"/>
        <w:rPr>
          <w:lang w:val="vi-VN"/>
        </w:rPr>
      </w:pPr>
      <w:r w:rsidRPr="002208CB">
        <w:rPr>
          <w:lang w:val="vi-VN"/>
        </w:rPr>
        <w:t>(2) Khi nhìn thấy đèn giao thông màu đỏ, những người qua đường dừng lại.</w:t>
      </w:r>
    </w:p>
    <w:p w14:paraId="38E0B4F5" w14:textId="77777777" w:rsidR="002E753A" w:rsidRPr="002208CB" w:rsidRDefault="002E753A" w:rsidP="002E753A">
      <w:pPr>
        <w:pStyle w:val="NormalWeb"/>
        <w:shd w:val="clear" w:color="auto" w:fill="FFFFFF"/>
        <w:spacing w:before="0" w:beforeAutospacing="0" w:after="0" w:afterAutospacing="0" w:line="276" w:lineRule="auto"/>
        <w:jc w:val="both"/>
        <w:rPr>
          <w:lang w:val="vi-VN"/>
        </w:rPr>
      </w:pPr>
      <w:r w:rsidRPr="002208CB">
        <w:rPr>
          <w:lang w:val="vi-VN"/>
        </w:rPr>
        <w:t>(3) Thú con bú sữa mẹ.</w:t>
      </w:r>
    </w:p>
    <w:p w14:paraId="1F8ADEBE" w14:textId="77777777" w:rsidR="002E753A" w:rsidRPr="002208CB" w:rsidRDefault="002E753A" w:rsidP="002E753A">
      <w:pPr>
        <w:pStyle w:val="NormalWeb"/>
        <w:shd w:val="clear" w:color="auto" w:fill="FFFFFF"/>
        <w:spacing w:before="0" w:beforeAutospacing="0" w:after="0" w:afterAutospacing="0" w:line="276" w:lineRule="auto"/>
        <w:jc w:val="both"/>
        <w:rPr>
          <w:lang w:val="vi-VN"/>
        </w:rPr>
      </w:pPr>
      <w:r w:rsidRPr="002208CB">
        <w:rPr>
          <w:lang w:val="vi-VN"/>
        </w:rPr>
        <w:t>(4) Thủy tức bắt mồi</w:t>
      </w:r>
    </w:p>
    <w:p w14:paraId="2D8FDA4B" w14:textId="61CAE2F1" w:rsidR="002E753A" w:rsidRPr="002208CB" w:rsidRDefault="002E753A" w:rsidP="002E753A">
      <w:pPr>
        <w:pStyle w:val="NormalWeb"/>
        <w:shd w:val="clear" w:color="auto" w:fill="FFFFFF"/>
        <w:spacing w:before="0" w:beforeAutospacing="0" w:after="0" w:afterAutospacing="0" w:line="276" w:lineRule="auto"/>
        <w:jc w:val="both"/>
        <w:rPr>
          <w:lang w:val="vi-VN"/>
        </w:rPr>
      </w:pPr>
      <w:r w:rsidRPr="002208CB">
        <w:rPr>
          <w:lang w:val="vi-VN"/>
        </w:rPr>
        <w:t xml:space="preserve">Có bao nhiêu phát biểu trên đúng về tập tính học được ? </w:t>
      </w:r>
    </w:p>
    <w:p w14:paraId="25739873" w14:textId="38DC67EF" w:rsidR="002E753A" w:rsidRPr="002208CB" w:rsidRDefault="002E753A" w:rsidP="002E753A">
      <w:pPr>
        <w:pStyle w:val="NormalWeb"/>
        <w:spacing w:before="0" w:beforeAutospacing="0" w:after="0" w:afterAutospacing="0"/>
        <w:ind w:left="48" w:right="48"/>
        <w:jc w:val="both"/>
        <w:rPr>
          <w:lang w:val="vi-VN"/>
        </w:rPr>
      </w:pPr>
      <w:r w:rsidRPr="002208CB">
        <w:rPr>
          <w:b/>
          <w:bCs/>
          <w:lang w:val="vi-VN"/>
        </w:rPr>
        <w:t>Câu 4.</w:t>
      </w:r>
      <w:r w:rsidRPr="002208CB">
        <w:rPr>
          <w:lang w:val="vi-VN"/>
        </w:rPr>
        <w:t xml:space="preserve"> Những phát biểu nào sau đây là đúng khi nói về cấu tạo của synapse hoá học?</w:t>
      </w:r>
    </w:p>
    <w:p w14:paraId="5EAC4154" w14:textId="040E53D7" w:rsidR="002E753A" w:rsidRPr="002208CB" w:rsidRDefault="002E753A" w:rsidP="002E753A">
      <w:pPr>
        <w:tabs>
          <w:tab w:val="left" w:pos="283"/>
        </w:tabs>
        <w:spacing w:after="0" w:line="240" w:lineRule="auto"/>
        <w:rPr>
          <w:rFonts w:cs="Times New Roman"/>
          <w:szCs w:val="24"/>
        </w:rPr>
      </w:pPr>
      <w:r w:rsidRPr="002208CB">
        <w:rPr>
          <w:rStyle w:val="YoungMixChar"/>
          <w:rFonts w:cs="Times New Roman"/>
          <w:szCs w:val="24"/>
        </w:rPr>
        <w:lastRenderedPageBreak/>
        <w:tab/>
        <w:t xml:space="preserve">1) </w:t>
      </w:r>
      <w:r w:rsidRPr="002208CB">
        <w:rPr>
          <w:rFonts w:eastAsia="Times New Roman" w:cs="Times New Roman"/>
          <w:szCs w:val="24"/>
        </w:rPr>
        <w:t>Trên màng trước synapse có các kênh Ca</w:t>
      </w:r>
      <w:r w:rsidRPr="002208CB">
        <w:rPr>
          <w:rFonts w:eastAsia="Times New Roman" w:cs="Times New Roman"/>
          <w:szCs w:val="24"/>
          <w:vertAlign w:val="superscript"/>
        </w:rPr>
        <w:t>2+</w:t>
      </w:r>
      <w:r w:rsidRPr="002208CB">
        <w:rPr>
          <w:rFonts w:eastAsia="Times New Roman" w:cs="Times New Roman"/>
          <w:szCs w:val="24"/>
        </w:rPr>
        <w:t>.</w:t>
      </w:r>
    </w:p>
    <w:p w14:paraId="11530D48" w14:textId="6AC823BE" w:rsidR="002E753A" w:rsidRPr="002208CB" w:rsidRDefault="002E753A" w:rsidP="002E753A">
      <w:pPr>
        <w:tabs>
          <w:tab w:val="left" w:pos="283"/>
        </w:tabs>
        <w:spacing w:after="0" w:line="240" w:lineRule="auto"/>
        <w:rPr>
          <w:rFonts w:cs="Times New Roman"/>
          <w:szCs w:val="24"/>
        </w:rPr>
      </w:pPr>
      <w:r w:rsidRPr="002208CB">
        <w:rPr>
          <w:rStyle w:val="YoungMixChar"/>
          <w:rFonts w:cs="Times New Roman"/>
          <w:szCs w:val="24"/>
        </w:rPr>
        <w:tab/>
        <w:t xml:space="preserve">2) </w:t>
      </w:r>
      <w:r w:rsidRPr="002208CB">
        <w:rPr>
          <w:rFonts w:eastAsia="Times New Roman" w:cs="Times New Roman"/>
          <w:szCs w:val="24"/>
        </w:rPr>
        <w:t>Khe synapse là khoảng hở giữa màng trước synapse và màng sau synapse.</w:t>
      </w:r>
    </w:p>
    <w:p w14:paraId="3A314DDC" w14:textId="1AC689B0" w:rsidR="002E753A" w:rsidRPr="002208CB" w:rsidRDefault="002E753A" w:rsidP="002E753A">
      <w:pPr>
        <w:tabs>
          <w:tab w:val="left" w:pos="283"/>
        </w:tabs>
        <w:spacing w:after="0" w:line="240" w:lineRule="auto"/>
        <w:rPr>
          <w:rFonts w:cs="Times New Roman"/>
          <w:szCs w:val="24"/>
        </w:rPr>
      </w:pPr>
      <w:r w:rsidRPr="002208CB">
        <w:rPr>
          <w:rStyle w:val="YoungMixChar"/>
          <w:rFonts w:cs="Times New Roman"/>
          <w:szCs w:val="24"/>
        </w:rPr>
        <w:tab/>
        <w:t xml:space="preserve">3) </w:t>
      </w:r>
      <w:r w:rsidRPr="002208CB">
        <w:rPr>
          <w:rFonts w:eastAsia="Times New Roman" w:cs="Times New Roman"/>
          <w:szCs w:val="24"/>
        </w:rPr>
        <w:t>Trên màng sau synapse có các thụ thể tiếp nhận các chất trung gian hoá học.</w:t>
      </w:r>
    </w:p>
    <w:p w14:paraId="1084CE70" w14:textId="0475901E" w:rsidR="002E753A" w:rsidRPr="002208CB" w:rsidRDefault="002E753A" w:rsidP="002E753A">
      <w:pPr>
        <w:tabs>
          <w:tab w:val="left" w:pos="283"/>
        </w:tabs>
        <w:spacing w:after="0" w:line="240" w:lineRule="auto"/>
        <w:rPr>
          <w:rFonts w:cs="Times New Roman"/>
          <w:szCs w:val="24"/>
        </w:rPr>
      </w:pPr>
      <w:r w:rsidRPr="002208CB">
        <w:rPr>
          <w:rStyle w:val="YoungMixChar"/>
          <w:rFonts w:cs="Times New Roman"/>
          <w:szCs w:val="24"/>
        </w:rPr>
        <w:tab/>
        <w:t xml:space="preserve">4) </w:t>
      </w:r>
      <w:r w:rsidRPr="002208CB">
        <w:rPr>
          <w:rFonts w:eastAsia="Times New Roman" w:cs="Times New Roman"/>
          <w:szCs w:val="24"/>
        </w:rPr>
        <w:t>Các chất trung gian hoá học trong các bóng synapse được chứa ở khe synapse.</w:t>
      </w:r>
    </w:p>
    <w:p w14:paraId="5DD99A78" w14:textId="42CF8828" w:rsidR="007664CC" w:rsidRPr="002208CB" w:rsidRDefault="007664CC" w:rsidP="00A17899">
      <w:pPr>
        <w:tabs>
          <w:tab w:val="left" w:pos="342"/>
          <w:tab w:val="left" w:pos="2880"/>
        </w:tabs>
        <w:spacing w:after="0" w:line="240" w:lineRule="auto"/>
        <w:rPr>
          <w:rFonts w:cs="Times New Roman"/>
          <w:b/>
          <w:color w:val="0000CC"/>
          <w:sz w:val="26"/>
          <w:szCs w:val="26"/>
        </w:rPr>
      </w:pPr>
      <w:r w:rsidRPr="002208CB">
        <w:rPr>
          <w:rFonts w:cs="Times New Roman"/>
          <w:b/>
          <w:color w:val="0000CC"/>
          <w:sz w:val="26"/>
          <w:szCs w:val="26"/>
        </w:rPr>
        <w:t>Phần IV. Tự luận (3 điểm)</w:t>
      </w:r>
    </w:p>
    <w:p w14:paraId="6D528173" w14:textId="6D5E3092" w:rsidR="00AC405D" w:rsidRPr="002208CB" w:rsidRDefault="00A17899" w:rsidP="00A17899">
      <w:pPr>
        <w:tabs>
          <w:tab w:val="left" w:pos="342"/>
          <w:tab w:val="left" w:pos="2880"/>
        </w:tabs>
        <w:spacing w:after="0" w:line="240" w:lineRule="auto"/>
        <w:rPr>
          <w:rFonts w:cs="Times New Roman"/>
          <w:szCs w:val="24"/>
        </w:rPr>
      </w:pPr>
      <w:r w:rsidRPr="002208CB">
        <w:rPr>
          <w:rFonts w:cs="Times New Roman"/>
          <w:b/>
          <w:color w:val="0000CC"/>
          <w:sz w:val="26"/>
          <w:szCs w:val="26"/>
        </w:rPr>
        <w:t xml:space="preserve">Câu </w:t>
      </w:r>
      <w:r w:rsidR="007664CC" w:rsidRPr="002208CB">
        <w:rPr>
          <w:rFonts w:cs="Times New Roman"/>
          <w:b/>
          <w:color w:val="0000CC"/>
          <w:sz w:val="26"/>
          <w:szCs w:val="26"/>
        </w:rPr>
        <w:t>1</w:t>
      </w:r>
      <w:r w:rsidRPr="002208CB">
        <w:rPr>
          <w:rFonts w:cs="Times New Roman"/>
          <w:b/>
          <w:color w:val="0000CC"/>
          <w:sz w:val="26"/>
          <w:szCs w:val="26"/>
        </w:rPr>
        <w:t>:</w:t>
      </w:r>
      <w:r w:rsidRPr="002208CB">
        <w:rPr>
          <w:b/>
          <w:szCs w:val="24"/>
          <w:lang w:val="fr-FR"/>
        </w:rPr>
        <w:t xml:space="preserve"> </w:t>
      </w:r>
      <w:r w:rsidRPr="002208CB">
        <w:rPr>
          <w:rFonts w:cs="Times New Roman"/>
          <w:szCs w:val="24"/>
        </w:rPr>
        <w:t>Giải thích vì sao sự truyền tin qua xinap chỉ theo một chiều từ màng trước qua màng sau mà không theo chiều ngược lại?</w:t>
      </w:r>
    </w:p>
    <w:p w14:paraId="0B03AF08" w14:textId="6F9D39A6" w:rsidR="00A17899" w:rsidRPr="002208CB" w:rsidRDefault="007664CC" w:rsidP="00A17899">
      <w:pPr>
        <w:tabs>
          <w:tab w:val="left" w:pos="992"/>
        </w:tabs>
        <w:spacing w:after="0" w:line="240" w:lineRule="auto"/>
        <w:ind w:left="992" w:hanging="992"/>
        <w:rPr>
          <w:rFonts w:asciiTheme="majorHAnsi" w:eastAsia="Times New Roman" w:hAnsiTheme="majorHAnsi" w:cstheme="majorHAnsi"/>
          <w:color w:val="000000"/>
          <w:szCs w:val="28"/>
          <w:lang w:eastAsia="vi-VN"/>
        </w:rPr>
      </w:pPr>
      <w:r w:rsidRPr="002208CB">
        <w:rPr>
          <w:rFonts w:asciiTheme="majorHAnsi" w:eastAsia="Times New Roman" w:hAnsiTheme="majorHAnsi" w:cstheme="majorHAnsi"/>
          <w:b/>
          <w:color w:val="0000FF"/>
          <w:szCs w:val="28"/>
          <w:lang w:eastAsia="vi-VN"/>
        </w:rPr>
        <w:t xml:space="preserve">Câu 2: </w:t>
      </w:r>
      <w:r w:rsidR="00A17899" w:rsidRPr="002208CB">
        <w:rPr>
          <w:rFonts w:asciiTheme="majorHAnsi" w:eastAsia="Times New Roman" w:hAnsiTheme="majorHAnsi" w:cstheme="majorHAnsi"/>
          <w:color w:val="000000"/>
          <w:szCs w:val="28"/>
          <w:lang w:eastAsia="vi-VN"/>
        </w:rPr>
        <w:t>Ghép nội dung ở cột bên phải với nội dung ở cột bên trái để trở thành một câu có nội dung đúng về phản xạ ở động vật:</w:t>
      </w:r>
    </w:p>
    <w:tbl>
      <w:tblPr>
        <w:tblStyle w:val="TableGrid"/>
        <w:tblW w:w="9350" w:type="dxa"/>
        <w:tblInd w:w="-113" w:type="dxa"/>
        <w:tblLook w:val="04A0" w:firstRow="1" w:lastRow="0" w:firstColumn="1" w:lastColumn="0" w:noHBand="0" w:noVBand="1"/>
      </w:tblPr>
      <w:tblGrid>
        <w:gridCol w:w="2943"/>
        <w:gridCol w:w="6407"/>
      </w:tblGrid>
      <w:tr w:rsidR="00A17899" w:rsidRPr="002208CB" w14:paraId="378B8893" w14:textId="77777777" w:rsidTr="00276591">
        <w:tc>
          <w:tcPr>
            <w:tcW w:w="2943" w:type="dxa"/>
            <w:vMerge w:val="restart"/>
            <w:vAlign w:val="center"/>
          </w:tcPr>
          <w:p w14:paraId="275E81C7" w14:textId="77777777" w:rsidR="00A17899" w:rsidRPr="002208CB" w:rsidRDefault="00A17899" w:rsidP="00276591">
            <w:pPr>
              <w:tabs>
                <w:tab w:val="left" w:pos="283"/>
                <w:tab w:val="left" w:pos="2835"/>
                <w:tab w:val="left" w:pos="5386"/>
                <w:tab w:val="left" w:pos="7937"/>
              </w:tabs>
              <w:jc w:val="both"/>
              <w:rPr>
                <w:rFonts w:asciiTheme="majorHAnsi" w:eastAsia="Times New Roman" w:hAnsiTheme="majorHAnsi" w:cstheme="majorHAnsi"/>
                <w:color w:val="000000"/>
                <w:szCs w:val="28"/>
                <w:lang w:val="vi-VN" w:eastAsia="vi-VN"/>
              </w:rPr>
            </w:pPr>
            <w:r w:rsidRPr="002208CB">
              <w:rPr>
                <w:rFonts w:asciiTheme="majorHAnsi" w:eastAsia="Times New Roman" w:hAnsiTheme="majorHAnsi" w:cstheme="majorHAnsi"/>
                <w:b/>
                <w:color w:val="000000"/>
                <w:szCs w:val="28"/>
                <w:lang w:val="vi-VN" w:eastAsia="vi-VN"/>
              </w:rPr>
              <w:t>1.</w:t>
            </w:r>
            <w:r w:rsidRPr="002208CB">
              <w:rPr>
                <w:rFonts w:asciiTheme="majorHAnsi" w:eastAsia="Times New Roman" w:hAnsiTheme="majorHAnsi" w:cstheme="majorHAnsi"/>
                <w:color w:val="000000"/>
                <w:szCs w:val="28"/>
                <w:lang w:val="vi-VN" w:eastAsia="vi-VN"/>
              </w:rPr>
              <w:t xml:space="preserve"> Phản xạ có điều kiện</w:t>
            </w:r>
          </w:p>
        </w:tc>
        <w:tc>
          <w:tcPr>
            <w:tcW w:w="6407" w:type="dxa"/>
            <w:vAlign w:val="center"/>
          </w:tcPr>
          <w:p w14:paraId="6FA567C9" w14:textId="39873480" w:rsidR="00A17899" w:rsidRPr="002208CB" w:rsidRDefault="00A17899" w:rsidP="00276591">
            <w:pPr>
              <w:tabs>
                <w:tab w:val="left" w:pos="283"/>
                <w:tab w:val="left" w:pos="2835"/>
                <w:tab w:val="left" w:pos="5386"/>
                <w:tab w:val="left" w:pos="7937"/>
              </w:tabs>
              <w:jc w:val="both"/>
              <w:rPr>
                <w:rFonts w:asciiTheme="majorHAnsi" w:eastAsia="Times New Roman" w:hAnsiTheme="majorHAnsi" w:cstheme="majorHAnsi"/>
                <w:b/>
                <w:color w:val="0000FF"/>
                <w:szCs w:val="26"/>
                <w:lang w:val="vi-VN"/>
              </w:rPr>
            </w:pPr>
            <w:r w:rsidRPr="002208CB">
              <w:rPr>
                <w:rFonts w:asciiTheme="majorHAnsi" w:eastAsia="Times New Roman" w:hAnsiTheme="majorHAnsi" w:cstheme="majorHAnsi"/>
                <w:b/>
                <w:color w:val="000000"/>
                <w:szCs w:val="28"/>
                <w:lang w:val="vi-VN" w:eastAsia="vi-VN"/>
              </w:rPr>
              <w:t>a.</w:t>
            </w:r>
            <w:r w:rsidRPr="002208CB">
              <w:rPr>
                <w:rFonts w:asciiTheme="majorHAnsi" w:eastAsia="Times New Roman" w:hAnsiTheme="majorHAnsi" w:cstheme="majorHAnsi"/>
                <w:color w:val="000000"/>
                <w:szCs w:val="28"/>
                <w:lang w:val="vi-VN" w:eastAsia="vi-VN"/>
              </w:rPr>
              <w:t xml:space="preserve"> </w:t>
            </w:r>
            <w:r w:rsidR="006C321A">
              <w:rPr>
                <w:rFonts w:asciiTheme="majorHAnsi" w:eastAsia="Times New Roman" w:hAnsiTheme="majorHAnsi" w:cstheme="majorHAnsi"/>
                <w:szCs w:val="26"/>
                <w:lang w:val="vi-VN"/>
              </w:rPr>
              <w:t>Hít phải bụi ta “hắ</w:t>
            </w:r>
            <w:r w:rsidR="006C321A">
              <w:rPr>
                <w:rFonts w:asciiTheme="majorHAnsi" w:eastAsia="Times New Roman" w:hAnsiTheme="majorHAnsi" w:cstheme="majorHAnsi"/>
                <w:szCs w:val="26"/>
              </w:rPr>
              <w:t>t</w:t>
            </w:r>
            <w:r w:rsidRPr="002208CB">
              <w:rPr>
                <w:rFonts w:asciiTheme="majorHAnsi" w:eastAsia="Times New Roman" w:hAnsiTheme="majorHAnsi" w:cstheme="majorHAnsi"/>
                <w:szCs w:val="26"/>
                <w:lang w:val="vi-VN"/>
              </w:rPr>
              <w:t xml:space="preserve"> xì hơi”. </w:t>
            </w:r>
          </w:p>
        </w:tc>
      </w:tr>
      <w:tr w:rsidR="00A17899" w:rsidRPr="002208CB" w14:paraId="2E95FC25" w14:textId="77777777" w:rsidTr="00276591">
        <w:tc>
          <w:tcPr>
            <w:tcW w:w="2943" w:type="dxa"/>
            <w:vMerge/>
            <w:tcBorders>
              <w:bottom w:val="single" w:sz="4" w:space="0" w:color="auto"/>
            </w:tcBorders>
            <w:vAlign w:val="center"/>
          </w:tcPr>
          <w:p w14:paraId="7F03414C" w14:textId="77777777" w:rsidR="00A17899" w:rsidRPr="002208CB" w:rsidRDefault="00A17899" w:rsidP="00276591">
            <w:pPr>
              <w:tabs>
                <w:tab w:val="left" w:pos="283"/>
                <w:tab w:val="left" w:pos="2835"/>
                <w:tab w:val="left" w:pos="5386"/>
                <w:tab w:val="left" w:pos="7937"/>
              </w:tabs>
              <w:jc w:val="both"/>
              <w:rPr>
                <w:rFonts w:asciiTheme="majorHAnsi" w:eastAsia="Times New Roman" w:hAnsiTheme="majorHAnsi" w:cstheme="majorHAnsi"/>
                <w:color w:val="000000"/>
                <w:szCs w:val="28"/>
                <w:lang w:val="vi-VN" w:eastAsia="vi-VN"/>
              </w:rPr>
            </w:pPr>
          </w:p>
        </w:tc>
        <w:tc>
          <w:tcPr>
            <w:tcW w:w="6407" w:type="dxa"/>
            <w:vAlign w:val="center"/>
          </w:tcPr>
          <w:p w14:paraId="3AECEEE8" w14:textId="77777777" w:rsidR="00A17899" w:rsidRPr="002208CB" w:rsidRDefault="00A17899" w:rsidP="00276591">
            <w:pPr>
              <w:tabs>
                <w:tab w:val="left" w:pos="283"/>
                <w:tab w:val="left" w:pos="2835"/>
                <w:tab w:val="left" w:pos="5386"/>
                <w:tab w:val="left" w:pos="7937"/>
              </w:tabs>
              <w:jc w:val="both"/>
              <w:rPr>
                <w:rFonts w:asciiTheme="majorHAnsi" w:eastAsia="Times New Roman" w:hAnsiTheme="majorHAnsi" w:cstheme="majorHAnsi"/>
                <w:color w:val="000000"/>
                <w:szCs w:val="28"/>
                <w:lang w:val="vi-VN" w:eastAsia="vi-VN"/>
              </w:rPr>
            </w:pPr>
            <w:r w:rsidRPr="002208CB">
              <w:rPr>
                <w:rFonts w:asciiTheme="majorHAnsi" w:eastAsia="Times New Roman" w:hAnsiTheme="majorHAnsi" w:cstheme="majorHAnsi"/>
                <w:b/>
                <w:color w:val="000000"/>
                <w:szCs w:val="28"/>
                <w:lang w:val="vi-VN" w:eastAsia="vi-VN"/>
              </w:rPr>
              <w:t xml:space="preserve">b. </w:t>
            </w:r>
            <w:r w:rsidRPr="002208CB">
              <w:rPr>
                <w:rFonts w:asciiTheme="majorHAnsi" w:eastAsia="Times New Roman" w:hAnsiTheme="majorHAnsi" w:cstheme="majorHAnsi"/>
                <w:szCs w:val="26"/>
                <w:lang w:val="vi-VN"/>
              </w:rPr>
              <w:t>Nhìn thấy con quạ bay trên trời, gà con núp vào cánh gà mẹ.</w:t>
            </w:r>
          </w:p>
        </w:tc>
      </w:tr>
      <w:tr w:rsidR="00A17899" w:rsidRPr="002208CB" w14:paraId="68FC9751" w14:textId="77777777" w:rsidTr="00276591">
        <w:tc>
          <w:tcPr>
            <w:tcW w:w="2943" w:type="dxa"/>
            <w:vMerge w:val="restart"/>
            <w:tcBorders>
              <w:bottom w:val="single" w:sz="4" w:space="0" w:color="auto"/>
            </w:tcBorders>
            <w:vAlign w:val="center"/>
          </w:tcPr>
          <w:p w14:paraId="4AF6E451" w14:textId="77777777" w:rsidR="00A17899" w:rsidRPr="002208CB" w:rsidRDefault="00A17899" w:rsidP="00276591">
            <w:pPr>
              <w:tabs>
                <w:tab w:val="left" w:pos="283"/>
                <w:tab w:val="left" w:pos="2835"/>
                <w:tab w:val="left" w:pos="5386"/>
                <w:tab w:val="left" w:pos="7937"/>
              </w:tabs>
              <w:jc w:val="both"/>
              <w:rPr>
                <w:rFonts w:asciiTheme="majorHAnsi" w:eastAsia="Times New Roman" w:hAnsiTheme="majorHAnsi" w:cstheme="majorHAnsi"/>
                <w:color w:val="000000"/>
                <w:szCs w:val="28"/>
                <w:lang w:val="vi-VN" w:eastAsia="vi-VN"/>
              </w:rPr>
            </w:pPr>
            <w:r w:rsidRPr="002208CB">
              <w:rPr>
                <w:rFonts w:asciiTheme="majorHAnsi" w:eastAsia="Times New Roman" w:hAnsiTheme="majorHAnsi" w:cstheme="majorHAnsi"/>
                <w:b/>
                <w:color w:val="000000"/>
                <w:szCs w:val="28"/>
                <w:lang w:val="vi-VN" w:eastAsia="vi-VN"/>
              </w:rPr>
              <w:t>2.</w:t>
            </w:r>
            <w:r w:rsidRPr="002208CB">
              <w:rPr>
                <w:rFonts w:asciiTheme="majorHAnsi" w:eastAsia="Times New Roman" w:hAnsiTheme="majorHAnsi" w:cstheme="majorHAnsi"/>
                <w:color w:val="000000"/>
                <w:szCs w:val="28"/>
                <w:lang w:val="vi-VN" w:eastAsia="vi-VN"/>
              </w:rPr>
              <w:t xml:space="preserve"> Phản xạ không điều kiện</w:t>
            </w:r>
          </w:p>
        </w:tc>
        <w:tc>
          <w:tcPr>
            <w:tcW w:w="6407" w:type="dxa"/>
            <w:vAlign w:val="center"/>
          </w:tcPr>
          <w:p w14:paraId="7CA1DF33" w14:textId="77777777" w:rsidR="00A17899" w:rsidRPr="002208CB" w:rsidRDefault="00A17899" w:rsidP="00276591">
            <w:pPr>
              <w:tabs>
                <w:tab w:val="left" w:pos="283"/>
                <w:tab w:val="left" w:pos="2835"/>
                <w:tab w:val="left" w:pos="5386"/>
                <w:tab w:val="left" w:pos="7937"/>
              </w:tabs>
              <w:jc w:val="both"/>
              <w:rPr>
                <w:rFonts w:asciiTheme="majorHAnsi" w:eastAsia="Times New Roman" w:hAnsiTheme="majorHAnsi" w:cstheme="majorHAnsi"/>
                <w:b/>
                <w:color w:val="0000FF"/>
                <w:szCs w:val="26"/>
                <w:lang w:val="vi-VN"/>
              </w:rPr>
            </w:pPr>
            <w:r w:rsidRPr="002208CB">
              <w:rPr>
                <w:rFonts w:asciiTheme="majorHAnsi" w:eastAsia="Times New Roman" w:hAnsiTheme="majorHAnsi" w:cstheme="majorHAnsi"/>
                <w:b/>
                <w:color w:val="000000"/>
                <w:szCs w:val="28"/>
                <w:lang w:val="vi-VN" w:eastAsia="vi-VN"/>
              </w:rPr>
              <w:t xml:space="preserve">c. </w:t>
            </w:r>
            <w:r w:rsidRPr="002208CB">
              <w:rPr>
                <w:rFonts w:asciiTheme="majorHAnsi" w:eastAsia="Times New Roman" w:hAnsiTheme="majorHAnsi" w:cstheme="majorHAnsi"/>
                <w:szCs w:val="26"/>
                <w:lang w:val="vi-VN"/>
              </w:rPr>
              <w:t>Nghe tiếng gọi “chít chít”, gà chạy tới.</w:t>
            </w:r>
          </w:p>
        </w:tc>
      </w:tr>
      <w:tr w:rsidR="00A17899" w:rsidRPr="002208CB" w14:paraId="76FEFDD8" w14:textId="77777777" w:rsidTr="00276591">
        <w:tc>
          <w:tcPr>
            <w:tcW w:w="2943" w:type="dxa"/>
            <w:vMerge/>
            <w:tcBorders>
              <w:bottom w:val="single" w:sz="4" w:space="0" w:color="auto"/>
            </w:tcBorders>
            <w:vAlign w:val="center"/>
          </w:tcPr>
          <w:p w14:paraId="3D45FEEE" w14:textId="77777777" w:rsidR="00A17899" w:rsidRPr="002208CB" w:rsidRDefault="00A17899" w:rsidP="00276591">
            <w:pPr>
              <w:tabs>
                <w:tab w:val="left" w:pos="283"/>
                <w:tab w:val="left" w:pos="2835"/>
                <w:tab w:val="left" w:pos="5386"/>
                <w:tab w:val="left" w:pos="7937"/>
              </w:tabs>
              <w:jc w:val="both"/>
              <w:rPr>
                <w:rFonts w:asciiTheme="majorHAnsi" w:eastAsia="Times New Roman" w:hAnsiTheme="majorHAnsi" w:cstheme="majorHAnsi"/>
                <w:b/>
                <w:color w:val="000000"/>
                <w:szCs w:val="28"/>
                <w:lang w:val="vi-VN" w:eastAsia="vi-VN"/>
              </w:rPr>
            </w:pPr>
          </w:p>
        </w:tc>
        <w:tc>
          <w:tcPr>
            <w:tcW w:w="6407" w:type="dxa"/>
            <w:vAlign w:val="center"/>
          </w:tcPr>
          <w:p w14:paraId="4151B7A5" w14:textId="77777777" w:rsidR="00A17899" w:rsidRPr="002208CB" w:rsidRDefault="00A17899" w:rsidP="00276591">
            <w:pPr>
              <w:pBdr>
                <w:between w:val="nil"/>
              </w:pBdr>
              <w:tabs>
                <w:tab w:val="left" w:pos="283"/>
                <w:tab w:val="left" w:pos="2835"/>
                <w:tab w:val="left" w:pos="5386"/>
                <w:tab w:val="left" w:pos="7937"/>
              </w:tabs>
              <w:jc w:val="both"/>
              <w:rPr>
                <w:rFonts w:asciiTheme="majorHAnsi" w:eastAsia="Times New Roman" w:hAnsiTheme="majorHAnsi" w:cstheme="majorHAnsi"/>
                <w:color w:val="000000"/>
                <w:szCs w:val="28"/>
                <w:lang w:val="vi-VN" w:eastAsia="vi-VN"/>
              </w:rPr>
            </w:pPr>
            <w:r w:rsidRPr="002208CB">
              <w:rPr>
                <w:rFonts w:asciiTheme="majorHAnsi" w:eastAsia="Times New Roman" w:hAnsiTheme="majorHAnsi" w:cstheme="majorHAnsi"/>
                <w:b/>
                <w:color w:val="000000"/>
                <w:szCs w:val="28"/>
                <w:lang w:val="vi-VN" w:eastAsia="vi-VN"/>
              </w:rPr>
              <w:t xml:space="preserve">d. </w:t>
            </w:r>
            <w:r w:rsidRPr="002208CB">
              <w:rPr>
                <w:rFonts w:asciiTheme="majorHAnsi" w:eastAsia="Times New Roman" w:hAnsiTheme="majorHAnsi" w:cstheme="majorHAnsi"/>
                <w:color w:val="000000"/>
                <w:szCs w:val="28"/>
                <w:lang w:val="vi-VN" w:eastAsia="vi-VN"/>
              </w:rPr>
              <w:t>Khóc khi chào đời.</w:t>
            </w:r>
          </w:p>
        </w:tc>
      </w:tr>
    </w:tbl>
    <w:p w14:paraId="270F549E" w14:textId="32019A29" w:rsidR="00A17899" w:rsidRDefault="00A17899" w:rsidP="00A17899">
      <w:pPr>
        <w:tabs>
          <w:tab w:val="left" w:pos="283"/>
          <w:tab w:val="left" w:pos="5528"/>
        </w:tabs>
        <w:rPr>
          <w:rFonts w:eastAsia="Calibri"/>
          <w:color w:val="000000"/>
          <w:spacing w:val="-2"/>
          <w:shd w:val="clear" w:color="auto" w:fill="FFFFFF"/>
        </w:rPr>
      </w:pPr>
      <w:r w:rsidRPr="002208CB">
        <w:rPr>
          <w:rFonts w:eastAsia="Calibri"/>
          <w:b/>
          <w:color w:val="000000"/>
          <w:spacing w:val="-2"/>
        </w:rPr>
        <w:t xml:space="preserve">Câu </w:t>
      </w:r>
      <w:r w:rsidR="008755D0" w:rsidRPr="002208CB">
        <w:rPr>
          <w:rFonts w:eastAsia="Calibri"/>
          <w:b/>
          <w:color w:val="000000"/>
          <w:spacing w:val="-2"/>
        </w:rPr>
        <w:t>3</w:t>
      </w:r>
      <w:r w:rsidRPr="002208CB">
        <w:rPr>
          <w:rFonts w:eastAsia="Calibri"/>
          <w:b/>
          <w:color w:val="000000"/>
          <w:spacing w:val="-2"/>
        </w:rPr>
        <w:t xml:space="preserve">. </w:t>
      </w:r>
      <w:r w:rsidRPr="002208CB">
        <w:rPr>
          <w:color w:val="000000"/>
          <w:spacing w:val="-2"/>
          <w:shd w:val="clear" w:color="auto" w:fill="FFFFFF"/>
        </w:rPr>
        <w:t>Hình dưới đây</w:t>
      </w:r>
      <w:r w:rsidRPr="002208CB">
        <w:rPr>
          <w:rFonts w:eastAsia="Calibri"/>
          <w:color w:val="000000"/>
          <w:spacing w:val="-2"/>
          <w:shd w:val="clear" w:color="auto" w:fill="FFFFFF"/>
        </w:rPr>
        <w:t xml:space="preserve"> mô tả cấu tạo hệ thần kinh ở giun đốt và chân khớp. Cấu trúc số (1) là</w:t>
      </w:r>
    </w:p>
    <w:p w14:paraId="0283D9CF" w14:textId="15E0BDCC" w:rsidR="00C1775D" w:rsidRDefault="00C1775D" w:rsidP="00A17899">
      <w:pPr>
        <w:tabs>
          <w:tab w:val="left" w:pos="283"/>
          <w:tab w:val="left" w:pos="5528"/>
        </w:tabs>
        <w:rPr>
          <w:rFonts w:eastAsia="Calibri"/>
          <w:color w:val="000000"/>
          <w:spacing w:val="-2"/>
          <w:shd w:val="clear" w:color="auto" w:fill="FFFFFF"/>
        </w:rPr>
      </w:pPr>
      <w:r w:rsidRPr="002208CB">
        <w:rPr>
          <w:rFonts w:eastAsia="Calibri"/>
          <w:b/>
          <w:noProof/>
          <w:color w:val="000000"/>
          <w:lang w:val="en-US"/>
        </w:rPr>
        <w:drawing>
          <wp:inline distT="0" distB="0" distL="0" distR="0" wp14:anchorId="69DE02F7" wp14:editId="05249EFE">
            <wp:extent cx="2552700" cy="1508760"/>
            <wp:effectExtent l="19050" t="19050" r="19050" b="15240"/>
            <wp:docPr id="1090704305" name="Picture 3" descr="A diagram of a lobs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04305" name="Picture 3" descr="A diagram of a lobster  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2700" cy="1508760"/>
                    </a:xfrm>
                    <a:prstGeom prst="rect">
                      <a:avLst/>
                    </a:prstGeom>
                    <a:noFill/>
                    <a:ln>
                      <a:solidFill>
                        <a:schemeClr val="accent1"/>
                      </a:solidFill>
                    </a:ln>
                  </pic:spPr>
                </pic:pic>
              </a:graphicData>
            </a:graphic>
          </wp:inline>
        </w:drawing>
      </w:r>
    </w:p>
    <w:p w14:paraId="2FCF456D" w14:textId="77777777" w:rsidR="00C1775D" w:rsidRDefault="00C1775D" w:rsidP="00C1775D">
      <w:pPr>
        <w:spacing w:afterLines="50" w:after="120" w:line="240" w:lineRule="auto"/>
        <w:rPr>
          <w:rFonts w:cs="Times New Roman"/>
          <w:szCs w:val="24"/>
          <w:lang w:val="en-US"/>
        </w:rPr>
      </w:pPr>
    </w:p>
    <w:p w14:paraId="7A0AD468" w14:textId="77777777" w:rsidR="00C1775D" w:rsidRPr="002208CB" w:rsidRDefault="00C1775D" w:rsidP="00A17899">
      <w:pPr>
        <w:tabs>
          <w:tab w:val="left" w:pos="283"/>
          <w:tab w:val="left" w:pos="5528"/>
        </w:tabs>
        <w:rPr>
          <w:rFonts w:eastAsia="Calibri"/>
          <w:color w:val="000000"/>
          <w:spacing w:val="-2"/>
        </w:rPr>
      </w:pPr>
    </w:p>
    <w:p w14:paraId="122DF7AF" w14:textId="05B75191" w:rsidR="00A17899" w:rsidRPr="002208CB" w:rsidRDefault="00A17899" w:rsidP="00A17899">
      <w:pPr>
        <w:tabs>
          <w:tab w:val="left" w:pos="283"/>
          <w:tab w:val="left" w:pos="5528"/>
        </w:tabs>
        <w:jc w:val="center"/>
        <w:rPr>
          <w:rFonts w:eastAsia="Calibri"/>
          <w:b/>
          <w:color w:val="000000"/>
          <w:lang w:val="en-US"/>
        </w:rPr>
      </w:pPr>
    </w:p>
    <w:sectPr w:rsidR="00A17899" w:rsidRPr="002208CB" w:rsidSect="00532A6E">
      <w:headerReference w:type="default" r:id="rId28"/>
      <w:footerReference w:type="default" r:id="rId29"/>
      <w:pgSz w:w="11906" w:h="16838"/>
      <w:pgMar w:top="720" w:right="720" w:bottom="720" w:left="720" w:header="426" w:footer="1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7031E1" w14:textId="77777777" w:rsidR="001111FA" w:rsidRDefault="001111FA" w:rsidP="00076557">
      <w:pPr>
        <w:spacing w:after="0" w:line="240" w:lineRule="auto"/>
      </w:pPr>
      <w:r>
        <w:separator/>
      </w:r>
    </w:p>
  </w:endnote>
  <w:endnote w:type="continuationSeparator" w:id="0">
    <w:p w14:paraId="15019576" w14:textId="77777777" w:rsidR="001111FA" w:rsidRDefault="001111FA" w:rsidP="00076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00"/>
    <w:family w:val="roman"/>
    <w:pitch w:val="variable"/>
    <w:sig w:usb0="E0002AFF" w:usb1="C0007841"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62C79" w14:textId="0224E1D9" w:rsidR="00532A6E" w:rsidRPr="00532A6E" w:rsidRDefault="00532A6E" w:rsidP="00532A6E">
    <w:pPr>
      <w:widowControl w:val="0"/>
      <w:tabs>
        <w:tab w:val="center" w:pos="4680"/>
        <w:tab w:val="right" w:pos="9360"/>
        <w:tab w:val="right" w:pos="10348"/>
      </w:tabs>
      <w:spacing w:before="120" w:after="120" w:line="240" w:lineRule="auto"/>
      <w:jc w:val="left"/>
      <w:rPr>
        <w:rFonts w:eastAsia="SimSun" w:cs="Times New Roman"/>
        <w:color w:val="000000"/>
        <w:szCs w:val="24"/>
        <w:lang w:val="en-US" w:eastAsia="zh-CN"/>
        <w14:ligatures w14:val="none"/>
      </w:rPr>
    </w:pPr>
    <w:r w:rsidRPr="00532A6E">
      <w:rPr>
        <w:rFonts w:eastAsia="SimSun" w:cs="Times New Roman"/>
        <w:b/>
        <w:color w:val="000000"/>
        <w:szCs w:val="24"/>
        <w:lang w:val="nl-NL" w:eastAsia="zh-CN"/>
        <w14:ligatures w14:val="none"/>
      </w:rPr>
      <w:t xml:space="preserve">                                                                    </w:t>
    </w:r>
    <w:r>
      <w:rPr>
        <w:rFonts w:eastAsia="SimSun" w:cs="Times New Roman"/>
        <w:b/>
        <w:color w:val="000000"/>
        <w:szCs w:val="24"/>
        <w:lang w:val="nl-NL" w:eastAsia="zh-CN"/>
        <w14:ligatures w14:val="none"/>
      </w:rPr>
      <w:t xml:space="preserve">  </w:t>
    </w:r>
    <w:r w:rsidRPr="00532A6E">
      <w:rPr>
        <w:rFonts w:eastAsia="SimSun" w:cs="Times New Roman"/>
        <w:b/>
        <w:color w:val="000000"/>
        <w:szCs w:val="24"/>
        <w:lang w:val="nl-NL" w:eastAsia="zh-CN"/>
        <w14:ligatures w14:val="none"/>
      </w:rPr>
      <w:t xml:space="preserve"> </w:t>
    </w:r>
    <w:r w:rsidRPr="00532A6E">
      <w:rPr>
        <w:rFonts w:eastAsia="SimSun" w:cs="Times New Roman"/>
        <w:b/>
        <w:color w:val="00B0F0"/>
        <w:szCs w:val="24"/>
        <w:lang w:val="nl-NL" w:eastAsia="zh-CN"/>
        <w14:ligatures w14:val="none"/>
      </w:rPr>
      <w:t/>
    </w:r>
    <w:r w:rsidRPr="00532A6E">
      <w:rPr>
        <w:rFonts w:eastAsia="SimSun" w:cs="Times New Roman"/>
        <w:b/>
        <w:color w:val="FF0000"/>
        <w:szCs w:val="24"/>
        <w:lang w:val="nl-NL" w:eastAsia="zh-CN"/>
        <w14:ligatures w14:val="none"/>
      </w:rPr>
      <w:t xml:space="preserve"/>
    </w:r>
    <w:r w:rsidRPr="00532A6E">
      <w:rPr>
        <w:rFonts w:eastAsia="SimSun" w:cs="Times New Roman"/>
        <w:b/>
        <w:color w:val="000000"/>
        <w:szCs w:val="24"/>
        <w:lang w:val="en-US" w:eastAsia="zh-CN"/>
        <w14:ligatures w14:val="none"/>
      </w:rPr>
      <w:t xml:space="preserve">                                </w:t>
    </w:r>
    <w:r w:rsidRPr="00532A6E">
      <w:rPr>
        <w:rFonts w:eastAsia="SimSun" w:cs="Times New Roman"/>
        <w:b/>
        <w:color w:val="FF0000"/>
        <w:szCs w:val="24"/>
        <w:lang w:val="en-US" w:eastAsia="zh-CN"/>
        <w14:ligatures w14:val="none"/>
      </w:rPr>
      <w:t>Trang</w:t>
    </w:r>
    <w:r w:rsidRPr="00532A6E">
      <w:rPr>
        <w:rFonts w:eastAsia="SimSun" w:cs="Times New Roman"/>
        <w:b/>
        <w:color w:val="0070C0"/>
        <w:szCs w:val="24"/>
        <w:lang w:val="en-US" w:eastAsia="zh-CN"/>
        <w14:ligatures w14:val="none"/>
      </w:rPr>
      <w:t xml:space="preserve"> </w:t>
    </w:r>
    <w:r w:rsidRPr="00532A6E">
      <w:rPr>
        <w:rFonts w:eastAsia="SimSun" w:cs="Times New Roman"/>
        <w:b/>
        <w:color w:val="0070C0"/>
        <w:szCs w:val="24"/>
        <w:lang w:val="en-US" w:eastAsia="zh-CN"/>
        <w14:ligatures w14:val="none"/>
      </w:rPr>
      <w:fldChar w:fldCharType="begin"/>
    </w:r>
    <w:r w:rsidRPr="00532A6E">
      <w:rPr>
        <w:rFonts w:eastAsia="SimSun" w:cs="Times New Roman"/>
        <w:b/>
        <w:color w:val="0070C0"/>
        <w:szCs w:val="24"/>
        <w:lang w:val="en-US" w:eastAsia="zh-CN"/>
        <w14:ligatures w14:val="none"/>
      </w:rPr>
      <w:instrText xml:space="preserve"> PAGE   \* MERGEFORMAT </w:instrText>
    </w:r>
    <w:r w:rsidRPr="00532A6E">
      <w:rPr>
        <w:rFonts w:eastAsia="SimSun" w:cs="Times New Roman"/>
        <w:b/>
        <w:color w:val="0070C0"/>
        <w:szCs w:val="24"/>
        <w:lang w:val="en-US" w:eastAsia="zh-CN"/>
        <w14:ligatures w14:val="none"/>
      </w:rPr>
      <w:fldChar w:fldCharType="separate"/>
    </w:r>
    <w:r>
      <w:rPr>
        <w:rFonts w:eastAsia="SimSun" w:cs="Times New Roman"/>
        <w:b/>
        <w:noProof/>
        <w:color w:val="0070C0"/>
        <w:szCs w:val="24"/>
        <w:lang w:val="en-US" w:eastAsia="zh-CN"/>
        <w14:ligatures w14:val="none"/>
      </w:rPr>
      <w:t>1</w:t>
    </w:r>
    <w:r w:rsidRPr="00532A6E">
      <w:rPr>
        <w:rFonts w:eastAsia="SimSun" w:cs="Times New Roman"/>
        <w:b/>
        <w:color w:val="0070C0"/>
        <w:szCs w:val="24"/>
        <w:lang w:val="en-US"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DBA3F9" w14:textId="77777777" w:rsidR="001111FA" w:rsidRDefault="001111FA" w:rsidP="00076557">
      <w:pPr>
        <w:spacing w:after="0" w:line="240" w:lineRule="auto"/>
      </w:pPr>
      <w:r>
        <w:separator/>
      </w:r>
    </w:p>
  </w:footnote>
  <w:footnote w:type="continuationSeparator" w:id="0">
    <w:p w14:paraId="66549269" w14:textId="77777777" w:rsidR="001111FA" w:rsidRDefault="001111FA" w:rsidP="000765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CDC82" w14:textId="77777777" w:rsidR="00532A6E" w:rsidRPr="00532A6E" w:rsidRDefault="00532A6E" w:rsidP="00532A6E">
    <w:pPr>
      <w:widowControl w:val="0"/>
      <w:tabs>
        <w:tab w:val="center" w:pos="4513"/>
        <w:tab w:val="right" w:pos="9026"/>
      </w:tabs>
      <w:autoSpaceDE w:val="0"/>
      <w:autoSpaceDN w:val="0"/>
      <w:spacing w:after="0" w:line="240" w:lineRule="auto"/>
      <w:jc w:val="center"/>
      <w:rPr>
        <w:rFonts w:eastAsia="Times New Roman" w:cs="Times New Roman"/>
        <w:kern w:val="0"/>
        <w:sz w:val="22"/>
        <w:lang w:val="vi"/>
        <w14:ligatures w14:val="none"/>
      </w:rPr>
    </w:pPr>
    <w:r w:rsidRPr="00532A6E">
      <w:rPr>
        <w:rFonts w:eastAsia="Calibri" w:cs="Times New Roman"/>
        <w:b/>
        <w:color w:val="00B0F0"/>
        <w:kern w:val="0"/>
        <w:szCs w:val="24"/>
        <w:lang w:val="nl-NL"/>
        <w14:ligatures w14:val="none"/>
      </w:rPr>
      <w:t/>
    </w:r>
    <w:r w:rsidRPr="00532A6E">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A940A7"/>
    <w:multiLevelType w:val="hybridMultilevel"/>
    <w:tmpl w:val="0D0CD6EE"/>
    <w:lvl w:ilvl="0" w:tplc="A62426F4">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608A4780"/>
    <w:multiLevelType w:val="hybridMultilevel"/>
    <w:tmpl w:val="37BC74B2"/>
    <w:lvl w:ilvl="0" w:tplc="CFC4359E">
      <w:start w:val="1"/>
      <w:numFmt w:val="upperLetter"/>
      <w:lvlText w:val="%1."/>
      <w:lvlJc w:val="left"/>
      <w:pPr>
        <w:ind w:left="648" w:hanging="360"/>
      </w:pPr>
      <w:rPr>
        <w:rFonts w:hint="default"/>
      </w:rPr>
    </w:lvl>
    <w:lvl w:ilvl="1" w:tplc="042A0019" w:tentative="1">
      <w:start w:val="1"/>
      <w:numFmt w:val="lowerLetter"/>
      <w:lvlText w:val="%2."/>
      <w:lvlJc w:val="left"/>
      <w:pPr>
        <w:ind w:left="1368" w:hanging="360"/>
      </w:pPr>
    </w:lvl>
    <w:lvl w:ilvl="2" w:tplc="042A001B" w:tentative="1">
      <w:start w:val="1"/>
      <w:numFmt w:val="lowerRoman"/>
      <w:lvlText w:val="%3."/>
      <w:lvlJc w:val="right"/>
      <w:pPr>
        <w:ind w:left="2088" w:hanging="180"/>
      </w:pPr>
    </w:lvl>
    <w:lvl w:ilvl="3" w:tplc="042A000F" w:tentative="1">
      <w:start w:val="1"/>
      <w:numFmt w:val="decimal"/>
      <w:lvlText w:val="%4."/>
      <w:lvlJc w:val="left"/>
      <w:pPr>
        <w:ind w:left="2808" w:hanging="360"/>
      </w:pPr>
    </w:lvl>
    <w:lvl w:ilvl="4" w:tplc="042A0019" w:tentative="1">
      <w:start w:val="1"/>
      <w:numFmt w:val="lowerLetter"/>
      <w:lvlText w:val="%5."/>
      <w:lvlJc w:val="left"/>
      <w:pPr>
        <w:ind w:left="3528" w:hanging="360"/>
      </w:pPr>
    </w:lvl>
    <w:lvl w:ilvl="5" w:tplc="042A001B" w:tentative="1">
      <w:start w:val="1"/>
      <w:numFmt w:val="lowerRoman"/>
      <w:lvlText w:val="%6."/>
      <w:lvlJc w:val="right"/>
      <w:pPr>
        <w:ind w:left="4248" w:hanging="180"/>
      </w:pPr>
    </w:lvl>
    <w:lvl w:ilvl="6" w:tplc="042A000F" w:tentative="1">
      <w:start w:val="1"/>
      <w:numFmt w:val="decimal"/>
      <w:lvlText w:val="%7."/>
      <w:lvlJc w:val="left"/>
      <w:pPr>
        <w:ind w:left="4968" w:hanging="360"/>
      </w:pPr>
    </w:lvl>
    <w:lvl w:ilvl="7" w:tplc="042A0019" w:tentative="1">
      <w:start w:val="1"/>
      <w:numFmt w:val="lowerLetter"/>
      <w:lvlText w:val="%8."/>
      <w:lvlJc w:val="left"/>
      <w:pPr>
        <w:ind w:left="5688" w:hanging="360"/>
      </w:pPr>
    </w:lvl>
    <w:lvl w:ilvl="8" w:tplc="042A001B" w:tentative="1">
      <w:start w:val="1"/>
      <w:numFmt w:val="lowerRoman"/>
      <w:lvlText w:val="%9."/>
      <w:lvlJc w:val="right"/>
      <w:pPr>
        <w:ind w:left="6408" w:hanging="180"/>
      </w:pPr>
    </w:lvl>
  </w:abstractNum>
  <w:abstractNum w:abstractNumId="2">
    <w:nsid w:val="71D2574B"/>
    <w:multiLevelType w:val="hybridMultilevel"/>
    <w:tmpl w:val="3008EB2A"/>
    <w:lvl w:ilvl="0" w:tplc="7260589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7EE5687C"/>
    <w:multiLevelType w:val="hybridMultilevel"/>
    <w:tmpl w:val="BAE21028"/>
    <w:lvl w:ilvl="0" w:tplc="A62426F4">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3BC"/>
    <w:rsid w:val="00003E39"/>
    <w:rsid w:val="000062AC"/>
    <w:rsid w:val="00013A7A"/>
    <w:rsid w:val="00023D44"/>
    <w:rsid w:val="00037D26"/>
    <w:rsid w:val="00076557"/>
    <w:rsid w:val="00094834"/>
    <w:rsid w:val="000F0A91"/>
    <w:rsid w:val="000F5C86"/>
    <w:rsid w:val="001111FA"/>
    <w:rsid w:val="00121277"/>
    <w:rsid w:val="001578A3"/>
    <w:rsid w:val="00164D06"/>
    <w:rsid w:val="00187EDC"/>
    <w:rsid w:val="00190159"/>
    <w:rsid w:val="001C6409"/>
    <w:rsid w:val="00210ECD"/>
    <w:rsid w:val="0021388B"/>
    <w:rsid w:val="002208CB"/>
    <w:rsid w:val="0023711D"/>
    <w:rsid w:val="002B7A43"/>
    <w:rsid w:val="002E5618"/>
    <w:rsid w:val="002E753A"/>
    <w:rsid w:val="00350091"/>
    <w:rsid w:val="003C3A8D"/>
    <w:rsid w:val="004101BD"/>
    <w:rsid w:val="00435FE2"/>
    <w:rsid w:val="00495399"/>
    <w:rsid w:val="004A612C"/>
    <w:rsid w:val="004D1D60"/>
    <w:rsid w:val="004D1EC4"/>
    <w:rsid w:val="00524296"/>
    <w:rsid w:val="005268A2"/>
    <w:rsid w:val="00532A6E"/>
    <w:rsid w:val="005331DA"/>
    <w:rsid w:val="005915AF"/>
    <w:rsid w:val="005A1C09"/>
    <w:rsid w:val="00617A3F"/>
    <w:rsid w:val="006311D1"/>
    <w:rsid w:val="0064670B"/>
    <w:rsid w:val="006563CA"/>
    <w:rsid w:val="00681192"/>
    <w:rsid w:val="0068338A"/>
    <w:rsid w:val="006C0486"/>
    <w:rsid w:val="006C321A"/>
    <w:rsid w:val="00765E1B"/>
    <w:rsid w:val="007664CC"/>
    <w:rsid w:val="007929DF"/>
    <w:rsid w:val="007A2E60"/>
    <w:rsid w:val="007C3E40"/>
    <w:rsid w:val="007D069A"/>
    <w:rsid w:val="00812BC2"/>
    <w:rsid w:val="008320DB"/>
    <w:rsid w:val="008755D0"/>
    <w:rsid w:val="00892FBC"/>
    <w:rsid w:val="008D2FD2"/>
    <w:rsid w:val="008D6497"/>
    <w:rsid w:val="008F33BC"/>
    <w:rsid w:val="00935F59"/>
    <w:rsid w:val="009460DF"/>
    <w:rsid w:val="009838FD"/>
    <w:rsid w:val="009B7B04"/>
    <w:rsid w:val="009D0A6F"/>
    <w:rsid w:val="009F01BF"/>
    <w:rsid w:val="00A17899"/>
    <w:rsid w:val="00AA462E"/>
    <w:rsid w:val="00AB1D95"/>
    <w:rsid w:val="00AB5470"/>
    <w:rsid w:val="00AC405D"/>
    <w:rsid w:val="00AC4BCA"/>
    <w:rsid w:val="00B800ED"/>
    <w:rsid w:val="00BB444C"/>
    <w:rsid w:val="00BC0F46"/>
    <w:rsid w:val="00BE0291"/>
    <w:rsid w:val="00BE6541"/>
    <w:rsid w:val="00C1775D"/>
    <w:rsid w:val="00C25861"/>
    <w:rsid w:val="00C30AB0"/>
    <w:rsid w:val="00CB5B83"/>
    <w:rsid w:val="00CD3F3A"/>
    <w:rsid w:val="00D91C5E"/>
    <w:rsid w:val="00DA798A"/>
    <w:rsid w:val="00DD1F39"/>
    <w:rsid w:val="00DD3FD8"/>
    <w:rsid w:val="00E15E64"/>
    <w:rsid w:val="00EA3F4E"/>
    <w:rsid w:val="00EC452C"/>
    <w:rsid w:val="00ED374C"/>
    <w:rsid w:val="00EF780B"/>
    <w:rsid w:val="00F0103D"/>
    <w:rsid w:val="00F73034"/>
    <w:rsid w:val="00FD0CB6"/>
  </w:rsids>
  <m:mathPr>
    <m:mathFont m:val="Cambria Math"/>
    <m:brkBin m:val="before"/>
    <m:brkBinSub m:val="--"/>
    <m:smallFrac m:val="0"/>
    <m:dispDef/>
    <m:lMargin m:val="0"/>
    <m:rMargin m:val="0"/>
    <m:defJc m:val="centerGroup"/>
    <m:wrapIndent m:val="1440"/>
    <m:intLim m:val="subSup"/>
    <m:naryLim m:val="undOvr"/>
  </m:mathPr>
  <w:themeFontLang w:val="vi-VN"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52B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F59"/>
    <w:rPr>
      <w:sz w:val="24"/>
    </w:rPr>
  </w:style>
  <w:style w:type="paragraph" w:styleId="Heading1">
    <w:name w:val="heading 1"/>
    <w:basedOn w:val="Normal"/>
    <w:next w:val="Normal"/>
    <w:link w:val="Heading1Char"/>
    <w:uiPriority w:val="9"/>
    <w:qFormat/>
    <w:rsid w:val="008F33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F33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F33BC"/>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F33B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F33BC"/>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F33B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F33B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F33B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F33B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33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F33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F33BC"/>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8F33BC"/>
    <w:rPr>
      <w:rFonts w:asciiTheme="minorHAnsi" w:eastAsiaTheme="majorEastAsia" w:hAnsiTheme="min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8F33BC"/>
    <w:rPr>
      <w:rFonts w:asciiTheme="minorHAnsi" w:eastAsiaTheme="majorEastAsia" w:hAnsiTheme="minorHAnsi" w:cstheme="majorBidi"/>
      <w:color w:val="2F5496" w:themeColor="accent1" w:themeShade="BF"/>
      <w:sz w:val="24"/>
    </w:rPr>
  </w:style>
  <w:style w:type="character" w:customStyle="1" w:styleId="Heading6Char">
    <w:name w:val="Heading 6 Char"/>
    <w:basedOn w:val="DefaultParagraphFont"/>
    <w:link w:val="Heading6"/>
    <w:uiPriority w:val="9"/>
    <w:semiHidden/>
    <w:rsid w:val="008F33BC"/>
    <w:rPr>
      <w:rFonts w:asciiTheme="minorHAnsi" w:eastAsiaTheme="majorEastAsia" w:hAnsiTheme="minorHAnsi" w:cstheme="majorBidi"/>
      <w:i/>
      <w:iCs/>
      <w:color w:val="595959" w:themeColor="text1" w:themeTint="A6"/>
      <w:sz w:val="24"/>
    </w:rPr>
  </w:style>
  <w:style w:type="character" w:customStyle="1" w:styleId="Heading7Char">
    <w:name w:val="Heading 7 Char"/>
    <w:basedOn w:val="DefaultParagraphFont"/>
    <w:link w:val="Heading7"/>
    <w:uiPriority w:val="9"/>
    <w:semiHidden/>
    <w:rsid w:val="008F33BC"/>
    <w:rPr>
      <w:rFonts w:asciiTheme="minorHAnsi" w:eastAsiaTheme="majorEastAsia" w:hAnsiTheme="minorHAnsi" w:cstheme="majorBidi"/>
      <w:color w:val="595959" w:themeColor="text1" w:themeTint="A6"/>
      <w:sz w:val="24"/>
    </w:rPr>
  </w:style>
  <w:style w:type="character" w:customStyle="1" w:styleId="Heading8Char">
    <w:name w:val="Heading 8 Char"/>
    <w:basedOn w:val="DefaultParagraphFont"/>
    <w:link w:val="Heading8"/>
    <w:uiPriority w:val="9"/>
    <w:semiHidden/>
    <w:rsid w:val="008F33BC"/>
    <w:rPr>
      <w:rFonts w:asciiTheme="minorHAnsi" w:eastAsiaTheme="majorEastAsia" w:hAnsiTheme="minorHAnsi" w:cstheme="majorBidi"/>
      <w:i/>
      <w:iCs/>
      <w:color w:val="272727" w:themeColor="text1" w:themeTint="D8"/>
      <w:sz w:val="24"/>
    </w:rPr>
  </w:style>
  <w:style w:type="character" w:customStyle="1" w:styleId="Heading9Char">
    <w:name w:val="Heading 9 Char"/>
    <w:basedOn w:val="DefaultParagraphFont"/>
    <w:link w:val="Heading9"/>
    <w:uiPriority w:val="9"/>
    <w:semiHidden/>
    <w:rsid w:val="008F33BC"/>
    <w:rPr>
      <w:rFonts w:asciiTheme="minorHAnsi" w:eastAsiaTheme="majorEastAsia" w:hAnsiTheme="minorHAnsi" w:cstheme="majorBidi"/>
      <w:color w:val="272727" w:themeColor="text1" w:themeTint="D8"/>
      <w:sz w:val="24"/>
    </w:rPr>
  </w:style>
  <w:style w:type="paragraph" w:styleId="Title">
    <w:name w:val="Title"/>
    <w:basedOn w:val="Normal"/>
    <w:next w:val="Normal"/>
    <w:link w:val="TitleChar"/>
    <w:uiPriority w:val="10"/>
    <w:qFormat/>
    <w:rsid w:val="008F33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33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33B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33BC"/>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8F33BC"/>
    <w:pPr>
      <w:spacing w:before="160"/>
      <w:jc w:val="center"/>
    </w:pPr>
    <w:rPr>
      <w:i/>
      <w:iCs/>
      <w:color w:val="404040" w:themeColor="text1" w:themeTint="BF"/>
    </w:rPr>
  </w:style>
  <w:style w:type="character" w:customStyle="1" w:styleId="QuoteChar">
    <w:name w:val="Quote Char"/>
    <w:basedOn w:val="DefaultParagraphFont"/>
    <w:link w:val="Quote"/>
    <w:uiPriority w:val="29"/>
    <w:rsid w:val="008F33BC"/>
    <w:rPr>
      <w:i/>
      <w:iCs/>
      <w:color w:val="404040" w:themeColor="text1" w:themeTint="BF"/>
      <w:sz w:val="24"/>
    </w:rPr>
  </w:style>
  <w:style w:type="paragraph" w:styleId="ListParagraph">
    <w:name w:val="List Paragraph"/>
    <w:basedOn w:val="Normal"/>
    <w:uiPriority w:val="34"/>
    <w:qFormat/>
    <w:rsid w:val="008F33BC"/>
    <w:pPr>
      <w:ind w:left="720"/>
      <w:contextualSpacing/>
    </w:pPr>
  </w:style>
  <w:style w:type="character" w:styleId="IntenseEmphasis">
    <w:name w:val="Intense Emphasis"/>
    <w:basedOn w:val="DefaultParagraphFont"/>
    <w:uiPriority w:val="21"/>
    <w:qFormat/>
    <w:rsid w:val="008F33BC"/>
    <w:rPr>
      <w:i/>
      <w:iCs/>
      <w:color w:val="2F5496" w:themeColor="accent1" w:themeShade="BF"/>
    </w:rPr>
  </w:style>
  <w:style w:type="paragraph" w:styleId="IntenseQuote">
    <w:name w:val="Intense Quote"/>
    <w:basedOn w:val="Normal"/>
    <w:next w:val="Normal"/>
    <w:link w:val="IntenseQuoteChar"/>
    <w:uiPriority w:val="30"/>
    <w:qFormat/>
    <w:rsid w:val="008F33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F33BC"/>
    <w:rPr>
      <w:i/>
      <w:iCs/>
      <w:color w:val="2F5496" w:themeColor="accent1" w:themeShade="BF"/>
      <w:sz w:val="24"/>
    </w:rPr>
  </w:style>
  <w:style w:type="character" w:styleId="IntenseReference">
    <w:name w:val="Intense Reference"/>
    <w:basedOn w:val="DefaultParagraphFont"/>
    <w:uiPriority w:val="32"/>
    <w:qFormat/>
    <w:rsid w:val="008F33BC"/>
    <w:rPr>
      <w:b/>
      <w:bCs/>
      <w:smallCaps/>
      <w:color w:val="2F5496" w:themeColor="accent1" w:themeShade="BF"/>
      <w:spacing w:val="5"/>
    </w:rPr>
  </w:style>
  <w:style w:type="table" w:styleId="TableGrid">
    <w:name w:val="Table Grid"/>
    <w:aliases w:val="tham khao,Table,trongbang"/>
    <w:basedOn w:val="TableNormal"/>
    <w:uiPriority w:val="39"/>
    <w:qFormat/>
    <w:rsid w:val="00BB444C"/>
    <w:pPr>
      <w:spacing w:after="0" w:line="240" w:lineRule="auto"/>
      <w:jc w:val="left"/>
    </w:pPr>
    <w:rPr>
      <w:rFonts w:asciiTheme="minorHAnsi" w:hAnsiTheme="minorHAnsi"/>
      <w:kern w:val="0"/>
      <w:sz w:val="22"/>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7A2E60"/>
    <w:rPr>
      <w:rFonts w:ascii="Times New Roman" w:hAnsi="Times New Roman"/>
      <w:sz w:val="24"/>
    </w:rPr>
  </w:style>
  <w:style w:type="paragraph" w:styleId="NormalWeb">
    <w:name w:val="Normal (Web)"/>
    <w:basedOn w:val="Normal"/>
    <w:link w:val="NormalWebChar"/>
    <w:uiPriority w:val="99"/>
    <w:unhideWhenUsed/>
    <w:qFormat/>
    <w:rsid w:val="00BC0F46"/>
    <w:pPr>
      <w:spacing w:before="100" w:beforeAutospacing="1" w:after="100" w:afterAutospacing="1" w:line="240" w:lineRule="auto"/>
      <w:jc w:val="left"/>
    </w:pPr>
    <w:rPr>
      <w:rFonts w:eastAsia="Times New Roman" w:cs="Times New Roman"/>
      <w:kern w:val="0"/>
      <w:szCs w:val="24"/>
      <w:lang w:val="en-US"/>
      <w14:ligatures w14:val="none"/>
    </w:rPr>
  </w:style>
  <w:style w:type="character" w:customStyle="1" w:styleId="NormalWebChar">
    <w:name w:val="Normal (Web) Char"/>
    <w:basedOn w:val="DefaultParagraphFont"/>
    <w:link w:val="NormalWeb"/>
    <w:uiPriority w:val="99"/>
    <w:rsid w:val="00BC0F46"/>
    <w:rPr>
      <w:rFonts w:eastAsia="Times New Roman" w:cs="Times New Roman"/>
      <w:kern w:val="0"/>
      <w:sz w:val="24"/>
      <w:szCs w:val="24"/>
      <w:lang w:val="en-US"/>
      <w14:ligatures w14:val="none"/>
    </w:rPr>
  </w:style>
  <w:style w:type="paragraph" w:styleId="NoSpacing">
    <w:name w:val="No Spacing"/>
    <w:uiPriority w:val="1"/>
    <w:qFormat/>
    <w:rsid w:val="008D6497"/>
    <w:pPr>
      <w:spacing w:after="0" w:line="240" w:lineRule="auto"/>
      <w:jc w:val="left"/>
    </w:pPr>
    <w:rPr>
      <w:rFonts w:asciiTheme="minorHAnsi" w:hAnsiTheme="minorHAnsi"/>
      <w:kern w:val="0"/>
      <w:sz w:val="22"/>
      <w:lang w:val="en-US"/>
      <w14:ligatures w14:val="none"/>
    </w:rPr>
  </w:style>
  <w:style w:type="paragraph" w:styleId="FootnoteText">
    <w:name w:val="footnote text"/>
    <w:basedOn w:val="Normal"/>
    <w:link w:val="FootnoteTextChar"/>
    <w:uiPriority w:val="99"/>
    <w:semiHidden/>
    <w:unhideWhenUsed/>
    <w:rsid w:val="00076557"/>
    <w:pPr>
      <w:spacing w:after="0" w:line="240" w:lineRule="auto"/>
      <w:jc w:val="left"/>
    </w:pPr>
    <w:rPr>
      <w:kern w:val="0"/>
      <w:sz w:val="20"/>
      <w:szCs w:val="20"/>
      <w:lang w:val="en-US"/>
      <w14:ligatures w14:val="none"/>
    </w:rPr>
  </w:style>
  <w:style w:type="character" w:customStyle="1" w:styleId="FootnoteTextChar">
    <w:name w:val="Footnote Text Char"/>
    <w:basedOn w:val="DefaultParagraphFont"/>
    <w:link w:val="FootnoteText"/>
    <w:uiPriority w:val="99"/>
    <w:semiHidden/>
    <w:rsid w:val="00076557"/>
    <w:rPr>
      <w:kern w:val="0"/>
      <w:sz w:val="20"/>
      <w:szCs w:val="20"/>
      <w:lang w:val="en-US"/>
      <w14:ligatures w14:val="none"/>
    </w:rPr>
  </w:style>
  <w:style w:type="character" w:styleId="FootnoteReference">
    <w:name w:val="footnote reference"/>
    <w:basedOn w:val="DefaultParagraphFont"/>
    <w:uiPriority w:val="99"/>
    <w:semiHidden/>
    <w:unhideWhenUsed/>
    <w:rsid w:val="00076557"/>
    <w:rPr>
      <w:vertAlign w:val="superscript"/>
    </w:rPr>
  </w:style>
  <w:style w:type="paragraph" w:styleId="BalloonText">
    <w:name w:val="Balloon Text"/>
    <w:basedOn w:val="Normal"/>
    <w:link w:val="BalloonTextChar"/>
    <w:uiPriority w:val="99"/>
    <w:semiHidden/>
    <w:unhideWhenUsed/>
    <w:rsid w:val="00013A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A7A"/>
    <w:rPr>
      <w:rFonts w:ascii="Tahoma" w:hAnsi="Tahoma" w:cs="Tahoma"/>
      <w:sz w:val="16"/>
      <w:szCs w:val="16"/>
    </w:rPr>
  </w:style>
  <w:style w:type="paragraph" w:styleId="Header">
    <w:name w:val="header"/>
    <w:basedOn w:val="Normal"/>
    <w:link w:val="HeaderChar"/>
    <w:uiPriority w:val="99"/>
    <w:unhideWhenUsed/>
    <w:rsid w:val="008D2F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2FD2"/>
    <w:rPr>
      <w:sz w:val="24"/>
    </w:rPr>
  </w:style>
  <w:style w:type="paragraph" w:styleId="Footer">
    <w:name w:val="footer"/>
    <w:basedOn w:val="Normal"/>
    <w:link w:val="FooterChar"/>
    <w:uiPriority w:val="99"/>
    <w:unhideWhenUsed/>
    <w:rsid w:val="008D2F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2FD2"/>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F59"/>
    <w:rPr>
      <w:sz w:val="24"/>
    </w:rPr>
  </w:style>
  <w:style w:type="paragraph" w:styleId="Heading1">
    <w:name w:val="heading 1"/>
    <w:basedOn w:val="Normal"/>
    <w:next w:val="Normal"/>
    <w:link w:val="Heading1Char"/>
    <w:uiPriority w:val="9"/>
    <w:qFormat/>
    <w:rsid w:val="008F33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F33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F33BC"/>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F33B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F33BC"/>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F33B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F33B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F33B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F33B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33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F33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F33BC"/>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8F33BC"/>
    <w:rPr>
      <w:rFonts w:asciiTheme="minorHAnsi" w:eastAsiaTheme="majorEastAsia" w:hAnsiTheme="min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8F33BC"/>
    <w:rPr>
      <w:rFonts w:asciiTheme="minorHAnsi" w:eastAsiaTheme="majorEastAsia" w:hAnsiTheme="minorHAnsi" w:cstheme="majorBidi"/>
      <w:color w:val="2F5496" w:themeColor="accent1" w:themeShade="BF"/>
      <w:sz w:val="24"/>
    </w:rPr>
  </w:style>
  <w:style w:type="character" w:customStyle="1" w:styleId="Heading6Char">
    <w:name w:val="Heading 6 Char"/>
    <w:basedOn w:val="DefaultParagraphFont"/>
    <w:link w:val="Heading6"/>
    <w:uiPriority w:val="9"/>
    <w:semiHidden/>
    <w:rsid w:val="008F33BC"/>
    <w:rPr>
      <w:rFonts w:asciiTheme="minorHAnsi" w:eastAsiaTheme="majorEastAsia" w:hAnsiTheme="minorHAnsi" w:cstheme="majorBidi"/>
      <w:i/>
      <w:iCs/>
      <w:color w:val="595959" w:themeColor="text1" w:themeTint="A6"/>
      <w:sz w:val="24"/>
    </w:rPr>
  </w:style>
  <w:style w:type="character" w:customStyle="1" w:styleId="Heading7Char">
    <w:name w:val="Heading 7 Char"/>
    <w:basedOn w:val="DefaultParagraphFont"/>
    <w:link w:val="Heading7"/>
    <w:uiPriority w:val="9"/>
    <w:semiHidden/>
    <w:rsid w:val="008F33BC"/>
    <w:rPr>
      <w:rFonts w:asciiTheme="minorHAnsi" w:eastAsiaTheme="majorEastAsia" w:hAnsiTheme="minorHAnsi" w:cstheme="majorBidi"/>
      <w:color w:val="595959" w:themeColor="text1" w:themeTint="A6"/>
      <w:sz w:val="24"/>
    </w:rPr>
  </w:style>
  <w:style w:type="character" w:customStyle="1" w:styleId="Heading8Char">
    <w:name w:val="Heading 8 Char"/>
    <w:basedOn w:val="DefaultParagraphFont"/>
    <w:link w:val="Heading8"/>
    <w:uiPriority w:val="9"/>
    <w:semiHidden/>
    <w:rsid w:val="008F33BC"/>
    <w:rPr>
      <w:rFonts w:asciiTheme="minorHAnsi" w:eastAsiaTheme="majorEastAsia" w:hAnsiTheme="minorHAnsi" w:cstheme="majorBidi"/>
      <w:i/>
      <w:iCs/>
      <w:color w:val="272727" w:themeColor="text1" w:themeTint="D8"/>
      <w:sz w:val="24"/>
    </w:rPr>
  </w:style>
  <w:style w:type="character" w:customStyle="1" w:styleId="Heading9Char">
    <w:name w:val="Heading 9 Char"/>
    <w:basedOn w:val="DefaultParagraphFont"/>
    <w:link w:val="Heading9"/>
    <w:uiPriority w:val="9"/>
    <w:semiHidden/>
    <w:rsid w:val="008F33BC"/>
    <w:rPr>
      <w:rFonts w:asciiTheme="minorHAnsi" w:eastAsiaTheme="majorEastAsia" w:hAnsiTheme="minorHAnsi" w:cstheme="majorBidi"/>
      <w:color w:val="272727" w:themeColor="text1" w:themeTint="D8"/>
      <w:sz w:val="24"/>
    </w:rPr>
  </w:style>
  <w:style w:type="paragraph" w:styleId="Title">
    <w:name w:val="Title"/>
    <w:basedOn w:val="Normal"/>
    <w:next w:val="Normal"/>
    <w:link w:val="TitleChar"/>
    <w:uiPriority w:val="10"/>
    <w:qFormat/>
    <w:rsid w:val="008F33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33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33B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33BC"/>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8F33BC"/>
    <w:pPr>
      <w:spacing w:before="160"/>
      <w:jc w:val="center"/>
    </w:pPr>
    <w:rPr>
      <w:i/>
      <w:iCs/>
      <w:color w:val="404040" w:themeColor="text1" w:themeTint="BF"/>
    </w:rPr>
  </w:style>
  <w:style w:type="character" w:customStyle="1" w:styleId="QuoteChar">
    <w:name w:val="Quote Char"/>
    <w:basedOn w:val="DefaultParagraphFont"/>
    <w:link w:val="Quote"/>
    <w:uiPriority w:val="29"/>
    <w:rsid w:val="008F33BC"/>
    <w:rPr>
      <w:i/>
      <w:iCs/>
      <w:color w:val="404040" w:themeColor="text1" w:themeTint="BF"/>
      <w:sz w:val="24"/>
    </w:rPr>
  </w:style>
  <w:style w:type="paragraph" w:styleId="ListParagraph">
    <w:name w:val="List Paragraph"/>
    <w:basedOn w:val="Normal"/>
    <w:uiPriority w:val="34"/>
    <w:qFormat/>
    <w:rsid w:val="008F33BC"/>
    <w:pPr>
      <w:ind w:left="720"/>
      <w:contextualSpacing/>
    </w:pPr>
  </w:style>
  <w:style w:type="character" w:styleId="IntenseEmphasis">
    <w:name w:val="Intense Emphasis"/>
    <w:basedOn w:val="DefaultParagraphFont"/>
    <w:uiPriority w:val="21"/>
    <w:qFormat/>
    <w:rsid w:val="008F33BC"/>
    <w:rPr>
      <w:i/>
      <w:iCs/>
      <w:color w:val="2F5496" w:themeColor="accent1" w:themeShade="BF"/>
    </w:rPr>
  </w:style>
  <w:style w:type="paragraph" w:styleId="IntenseQuote">
    <w:name w:val="Intense Quote"/>
    <w:basedOn w:val="Normal"/>
    <w:next w:val="Normal"/>
    <w:link w:val="IntenseQuoteChar"/>
    <w:uiPriority w:val="30"/>
    <w:qFormat/>
    <w:rsid w:val="008F33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F33BC"/>
    <w:rPr>
      <w:i/>
      <w:iCs/>
      <w:color w:val="2F5496" w:themeColor="accent1" w:themeShade="BF"/>
      <w:sz w:val="24"/>
    </w:rPr>
  </w:style>
  <w:style w:type="character" w:styleId="IntenseReference">
    <w:name w:val="Intense Reference"/>
    <w:basedOn w:val="DefaultParagraphFont"/>
    <w:uiPriority w:val="32"/>
    <w:qFormat/>
    <w:rsid w:val="008F33BC"/>
    <w:rPr>
      <w:b/>
      <w:bCs/>
      <w:smallCaps/>
      <w:color w:val="2F5496" w:themeColor="accent1" w:themeShade="BF"/>
      <w:spacing w:val="5"/>
    </w:rPr>
  </w:style>
  <w:style w:type="table" w:styleId="TableGrid">
    <w:name w:val="Table Grid"/>
    <w:aliases w:val="tham khao,Table,trongbang"/>
    <w:basedOn w:val="TableNormal"/>
    <w:uiPriority w:val="39"/>
    <w:qFormat/>
    <w:rsid w:val="00BB444C"/>
    <w:pPr>
      <w:spacing w:after="0" w:line="240" w:lineRule="auto"/>
      <w:jc w:val="left"/>
    </w:pPr>
    <w:rPr>
      <w:rFonts w:asciiTheme="minorHAnsi" w:hAnsiTheme="minorHAnsi"/>
      <w:kern w:val="0"/>
      <w:sz w:val="22"/>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7A2E60"/>
    <w:rPr>
      <w:rFonts w:ascii="Times New Roman" w:hAnsi="Times New Roman"/>
      <w:sz w:val="24"/>
    </w:rPr>
  </w:style>
  <w:style w:type="paragraph" w:styleId="NormalWeb">
    <w:name w:val="Normal (Web)"/>
    <w:basedOn w:val="Normal"/>
    <w:link w:val="NormalWebChar"/>
    <w:uiPriority w:val="99"/>
    <w:unhideWhenUsed/>
    <w:qFormat/>
    <w:rsid w:val="00BC0F46"/>
    <w:pPr>
      <w:spacing w:before="100" w:beforeAutospacing="1" w:after="100" w:afterAutospacing="1" w:line="240" w:lineRule="auto"/>
      <w:jc w:val="left"/>
    </w:pPr>
    <w:rPr>
      <w:rFonts w:eastAsia="Times New Roman" w:cs="Times New Roman"/>
      <w:kern w:val="0"/>
      <w:szCs w:val="24"/>
      <w:lang w:val="en-US"/>
      <w14:ligatures w14:val="none"/>
    </w:rPr>
  </w:style>
  <w:style w:type="character" w:customStyle="1" w:styleId="NormalWebChar">
    <w:name w:val="Normal (Web) Char"/>
    <w:basedOn w:val="DefaultParagraphFont"/>
    <w:link w:val="NormalWeb"/>
    <w:uiPriority w:val="99"/>
    <w:rsid w:val="00BC0F46"/>
    <w:rPr>
      <w:rFonts w:eastAsia="Times New Roman" w:cs="Times New Roman"/>
      <w:kern w:val="0"/>
      <w:sz w:val="24"/>
      <w:szCs w:val="24"/>
      <w:lang w:val="en-US"/>
      <w14:ligatures w14:val="none"/>
    </w:rPr>
  </w:style>
  <w:style w:type="paragraph" w:styleId="NoSpacing">
    <w:name w:val="No Spacing"/>
    <w:uiPriority w:val="1"/>
    <w:qFormat/>
    <w:rsid w:val="008D6497"/>
    <w:pPr>
      <w:spacing w:after="0" w:line="240" w:lineRule="auto"/>
      <w:jc w:val="left"/>
    </w:pPr>
    <w:rPr>
      <w:rFonts w:asciiTheme="minorHAnsi" w:hAnsiTheme="minorHAnsi"/>
      <w:kern w:val="0"/>
      <w:sz w:val="22"/>
      <w:lang w:val="en-US"/>
      <w14:ligatures w14:val="none"/>
    </w:rPr>
  </w:style>
  <w:style w:type="paragraph" w:styleId="FootnoteText">
    <w:name w:val="footnote text"/>
    <w:basedOn w:val="Normal"/>
    <w:link w:val="FootnoteTextChar"/>
    <w:uiPriority w:val="99"/>
    <w:semiHidden/>
    <w:unhideWhenUsed/>
    <w:rsid w:val="00076557"/>
    <w:pPr>
      <w:spacing w:after="0" w:line="240" w:lineRule="auto"/>
      <w:jc w:val="left"/>
    </w:pPr>
    <w:rPr>
      <w:kern w:val="0"/>
      <w:sz w:val="20"/>
      <w:szCs w:val="20"/>
      <w:lang w:val="en-US"/>
      <w14:ligatures w14:val="none"/>
    </w:rPr>
  </w:style>
  <w:style w:type="character" w:customStyle="1" w:styleId="FootnoteTextChar">
    <w:name w:val="Footnote Text Char"/>
    <w:basedOn w:val="DefaultParagraphFont"/>
    <w:link w:val="FootnoteText"/>
    <w:uiPriority w:val="99"/>
    <w:semiHidden/>
    <w:rsid w:val="00076557"/>
    <w:rPr>
      <w:kern w:val="0"/>
      <w:sz w:val="20"/>
      <w:szCs w:val="20"/>
      <w:lang w:val="en-US"/>
      <w14:ligatures w14:val="none"/>
    </w:rPr>
  </w:style>
  <w:style w:type="character" w:styleId="FootnoteReference">
    <w:name w:val="footnote reference"/>
    <w:basedOn w:val="DefaultParagraphFont"/>
    <w:uiPriority w:val="99"/>
    <w:semiHidden/>
    <w:unhideWhenUsed/>
    <w:rsid w:val="00076557"/>
    <w:rPr>
      <w:vertAlign w:val="superscript"/>
    </w:rPr>
  </w:style>
  <w:style w:type="paragraph" w:styleId="BalloonText">
    <w:name w:val="Balloon Text"/>
    <w:basedOn w:val="Normal"/>
    <w:link w:val="BalloonTextChar"/>
    <w:uiPriority w:val="99"/>
    <w:semiHidden/>
    <w:unhideWhenUsed/>
    <w:rsid w:val="00013A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A7A"/>
    <w:rPr>
      <w:rFonts w:ascii="Tahoma" w:hAnsi="Tahoma" w:cs="Tahoma"/>
      <w:sz w:val="16"/>
      <w:szCs w:val="16"/>
    </w:rPr>
  </w:style>
  <w:style w:type="paragraph" w:styleId="Header">
    <w:name w:val="header"/>
    <w:basedOn w:val="Normal"/>
    <w:link w:val="HeaderChar"/>
    <w:uiPriority w:val="99"/>
    <w:unhideWhenUsed/>
    <w:rsid w:val="008D2F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2FD2"/>
    <w:rPr>
      <w:sz w:val="24"/>
    </w:rPr>
  </w:style>
  <w:style w:type="paragraph" w:styleId="Footer">
    <w:name w:val="footer"/>
    <w:basedOn w:val="Normal"/>
    <w:link w:val="FooterChar"/>
    <w:uiPriority w:val="99"/>
    <w:unhideWhenUsed/>
    <w:rsid w:val="008D2F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2FD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26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1" Target="media/image3.jpe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hdphoto1.wdp" Type="http://schemas.microsoft.com/office/2007/relationships/hdphoto"/><Relationship Id="rId17" Target="media/image8.png" Type="http://schemas.openxmlformats.org/officeDocument/2006/relationships/image"/><Relationship Id="rId18" Target="media/image9.jpeg" Type="http://schemas.openxmlformats.org/officeDocument/2006/relationships/image"/><Relationship Id="rId19" Target="https://api.toploigiai.vn/storage/uploads/trac-nghiem-sinh-11-bai-26-co-dap-an-phan-2_1" TargetMode="External" Type="http://schemas.openxmlformats.org/officeDocument/2006/relationships/image"/><Relationship Id="rId2" Target="styles.xml" Type="http://schemas.openxmlformats.org/officeDocument/2006/relationships/styles"/><Relationship Id="rId20" Target="media/image10.png" Type="http://schemas.openxmlformats.org/officeDocument/2006/relationships/image"/><Relationship Id="rId21" Target="media/image11.jpeg" Type="http://schemas.openxmlformats.org/officeDocument/2006/relationships/image"/><Relationship Id="rId22" Target="media/image12.png" Type="http://schemas.openxmlformats.org/officeDocument/2006/relationships/image"/><Relationship Id="rId23" Target="media/image13.png" Type="http://schemas.openxmlformats.org/officeDocument/2006/relationships/image"/><Relationship Id="rId24" Target="media/hdphoto2.wdp" Type="http://schemas.microsoft.com/office/2007/relationships/hdphoto"/><Relationship Id="rId25" Target="media/image14.jpeg" Type="http://schemas.openxmlformats.org/officeDocument/2006/relationships/image"/><Relationship Id="rId26" Target="media/image15.jpeg" Type="http://schemas.openxmlformats.org/officeDocument/2006/relationships/image"/><Relationship Id="rId27" Target="media/image16.png" Type="http://schemas.openxmlformats.org/officeDocument/2006/relationships/image"/><Relationship Id="rId28" Target="header1.xml" Type="http://schemas.openxmlformats.org/officeDocument/2006/relationships/header"/><Relationship Id="rId29" Target="footer1.xml" Type="http://schemas.openxmlformats.org/officeDocument/2006/relationships/footer"/><Relationship Id="rId3" Target="stylesWithEffects.xml" Type="http://schemas.microsoft.com/office/2007/relationships/stylesWithEffects"/><Relationship Id="rId30" Target="fontTable.xml" Type="http://schemas.openxmlformats.org/officeDocument/2006/relationships/fontTable"/><Relationship Id="rId31"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2966</Words>
  <Characters>16912</Characters>
  <Application>Microsoft Office Word</Application>
  <DocSecurity>0</DocSecurity>
  <Lines>140</Lines>
  <Paragraphs>39</Paragraphs>
  <ScaleCrop>false</ScaleCrop>
  <Company>thuvienhoclieu.com</Company>
  <LinksUpToDate>false</LinksUpToDate>
  <CharactersWithSpaces>19839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2025-03-05T12:37:00Z</dcterms:created>
  <dc:creator>admin</dc:creator>
  <dc:description>Đề cương ôn tập giữa kỳ 2 Sinh 11 kết nối tri thức 2024-2025 được soạn dưới dạng file word và PDF gồm 9 trang. Các bạn xem và tải về ở dưới.</dc:description>
  <dcterms:modified xsi:type="dcterms:W3CDTF">2025-03-05T12:38:00Z</dcterms:modified>
  <cp:revision>1</cp:revision>
  <dc:title>Đề Cương Ôn Tập Giữa Kỳ 2 Sinh 11 Kết Nối Tri Thức 2024-2025</dc:title>
</cp:coreProperties>
</file>