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26" w:type="dxa"/>
        <w:jc w:val="start"/>
        <w:tblInd w:w="553" w:type="dxa"/>
        <w:tblLayout w:type="fixed"/>
        <w:tblCellMar>
          <w:top w:w="0" w:type="dxa"/>
          <w:start w:w="108" w:type="dxa"/>
          <w:bottom w:w="0" w:type="dxa"/>
          <w:end w:w="108" w:type="dxa"/>
        </w:tblCellMar>
      </w:tblPr>
      <w:tblGrid>
        <w:gridCol w:w="3778"/>
        <w:gridCol w:w="6348"/>
      </w:tblGrid>
      <w:tr>
        <w:trPr>
          <w:trHeight w:val="1622" w:hRule="atLeast"/>
        </w:trPr>
        <w:tc>
          <w:tcPr>
            <w:tcW w:w="3778" w:type="dxa"/>
            <w:tcBorders/>
          </w:tcPr>
          <w:p>
            <w:pPr>
              <w:pStyle w:val="Normal"/>
              <w:spacing w:lineRule="auto" w:line="276"/>
              <w:jc w:val="both"/>
              <w:rPr>
                <w:b/>
                <w:sz w:val="26"/>
                <w:szCs w:val="26"/>
              </w:rPr>
            </w:pPr>
            <w:r>
              <w:rPr>
                <w:b/>
                <w:sz w:val="26"/>
                <w:szCs w:val="26"/>
              </w:rPr>
              <w:t>SỞ GIÁO DỤC VÀ ĐÀO TẠO</w:t>
            </w:r>
          </w:p>
          <w:p>
            <w:pPr>
              <w:pStyle w:val="Normal"/>
              <w:spacing w:lineRule="auto" w:line="276"/>
              <w:jc w:val="both"/>
              <w:rPr>
                <w:b/>
                <w:sz w:val="26"/>
                <w:szCs w:val="26"/>
              </w:rPr>
            </w:pPr>
            <w:r>
              <mc:AlternateContent>
                <mc:Choice Requires="wps">
                  <w:drawing>
                    <wp:anchor behindDoc="0" distT="0" distB="0" distL="114935" distR="114935" simplePos="0" locked="0" layoutInCell="1" allowOverlap="1" relativeHeight="4">
                      <wp:simplePos x="0" y="0"/>
                      <wp:positionH relativeFrom="column">
                        <wp:posOffset>626745</wp:posOffset>
                      </wp:positionH>
                      <wp:positionV relativeFrom="paragraph">
                        <wp:posOffset>234315</wp:posOffset>
                      </wp:positionV>
                      <wp:extent cx="990600" cy="0"/>
                      <wp:effectExtent l="0" t="5080" r="0" b="5080"/>
                      <wp:wrapNone/>
                      <wp:docPr id="1"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sz w:val="26"/>
                <w:szCs w:val="26"/>
              </w:rPr>
              <w:t xml:space="preserve">             </w:t>
            </w:r>
            <w:r>
              <w:rPr>
                <w:b/>
                <w:sz w:val="26"/>
                <w:szCs w:val="26"/>
              </w:rPr>
              <w:t>QUẢNG NAM</w:t>
            </w:r>
            <w:r>
              <mc:AlternateContent>
                <mc:Choice Requires="wps">
                  <w:drawing>
                    <wp:anchor behindDoc="1" distT="0" distB="0" distL="114935" distR="114935" simplePos="0" locked="0" layoutInCell="1" allowOverlap="1" relativeHeight="2">
                      <wp:simplePos x="0" y="0"/>
                      <wp:positionH relativeFrom="column">
                        <wp:posOffset>333375</wp:posOffset>
                      </wp:positionH>
                      <wp:positionV relativeFrom="paragraph">
                        <wp:posOffset>328295</wp:posOffset>
                      </wp:positionV>
                      <wp:extent cx="1513840" cy="310515"/>
                      <wp:effectExtent l="0" t="0" r="0" b="0"/>
                      <wp:wrapNone/>
                      <wp:docPr id="2" name="Frame1"/>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spacing w:lineRule="auto" w:line="276"/>
              <w:jc w:val="both"/>
              <w:rPr>
                <w:b/>
                <w:sz w:val="26"/>
                <w:szCs w:val="26"/>
              </w:rPr>
            </w:pPr>
            <w:r>
              <w:rPr>
                <w:b/>
                <w:sz w:val="26"/>
                <w:szCs w:val="26"/>
              </w:rPr>
            </w:r>
          </w:p>
          <w:p>
            <w:pPr>
              <w:pStyle w:val="Normal"/>
              <w:spacing w:lineRule="auto" w:line="276"/>
              <w:jc w:val="both"/>
              <w:rPr>
                <w:sz w:val="26"/>
                <w:szCs w:val="26"/>
              </w:rPr>
            </w:pPr>
            <w:r>
              <w:rPr>
                <w:sz w:val="26"/>
                <w:szCs w:val="26"/>
              </w:rPr>
            </w:r>
          </w:p>
          <w:p>
            <w:pPr>
              <w:pStyle w:val="Normal"/>
              <w:tabs>
                <w:tab w:val="clear" w:pos="720"/>
                <w:tab w:val="left" w:pos="939" w:leader="none"/>
              </w:tabs>
              <w:spacing w:lineRule="auto" w:line="276"/>
              <w:jc w:val="both"/>
              <w:rPr>
                <w:sz w:val="26"/>
                <w:szCs w:val="26"/>
              </w:rPr>
            </w:pPr>
            <w:r>
              <w:rPr>
                <w:sz w:val="26"/>
                <w:szCs w:val="26"/>
              </w:rPr>
              <w:tab/>
            </w:r>
          </w:p>
          <w:p>
            <w:pPr>
              <w:pStyle w:val="Normal"/>
              <w:tabs>
                <w:tab w:val="clear" w:pos="720"/>
                <w:tab w:val="left" w:pos="939" w:leader="none"/>
              </w:tabs>
              <w:spacing w:lineRule="auto" w:line="276"/>
              <w:jc w:val="both"/>
              <w:rPr/>
            </w:pPr>
            <w:r>
              <w:rPr>
                <w:sz w:val="26"/>
                <w:szCs w:val="26"/>
              </w:rPr>
              <w:t xml:space="preserve">         </w:t>
            </w:r>
            <w:r>
              <w:rPr>
                <w:sz w:val="26"/>
                <w:szCs w:val="26"/>
              </w:rPr>
              <w:t>(</w:t>
            </w:r>
            <w:r>
              <w:rPr>
                <w:i/>
                <w:sz w:val="26"/>
                <w:szCs w:val="26"/>
              </w:rPr>
              <w:t>Đề gồm có 02 trang</w:t>
            </w:r>
            <w:r>
              <w:rPr>
                <w:sz w:val="26"/>
                <w:szCs w:val="26"/>
              </w:rPr>
              <w:t>)</w:t>
            </w:r>
          </w:p>
        </w:tc>
        <w:tc>
          <w:tcPr>
            <w:tcW w:w="6348" w:type="dxa"/>
            <w:tcBorders/>
          </w:tcPr>
          <w:p>
            <w:pPr>
              <w:pStyle w:val="Normal"/>
              <w:spacing w:lineRule="auto" w:line="276"/>
              <w:jc w:val="center"/>
              <w:rPr>
                <w:b/>
                <w:sz w:val="26"/>
                <w:szCs w:val="26"/>
              </w:rPr>
            </w:pPr>
            <w:r>
              <w:rPr>
                <w:b/>
                <w:sz w:val="26"/>
                <w:szCs w:val="26"/>
              </w:rPr>
              <w:t>KIỂM TRA HỌC KỲ II NĂM HỌC 2018-2019</w:t>
            </w:r>
          </w:p>
          <w:p>
            <w:pPr>
              <w:pStyle w:val="Normal"/>
              <w:spacing w:lineRule="auto" w:line="276"/>
              <w:jc w:val="center"/>
              <w:rPr>
                <w:b/>
                <w:sz w:val="26"/>
                <w:szCs w:val="26"/>
              </w:rPr>
            </w:pPr>
            <w:r>
              <w:rPr>
                <w:b/>
                <w:sz w:val="26"/>
                <w:szCs w:val="26"/>
              </w:rPr>
              <w:t>Môn: SINH HỌC– Lớp 11</w:t>
            </w:r>
          </w:p>
          <w:p>
            <w:pPr>
              <w:pStyle w:val="Normal"/>
              <w:spacing w:lineRule="auto" w:line="276"/>
              <w:jc w:val="center"/>
              <w:rPr/>
            </w:pPr>
            <w:r>
              <w:rPr>
                <w:i/>
                <w:sz w:val="26"/>
                <w:szCs w:val="26"/>
              </w:rPr>
              <w:t>Thời gian: 45 phút (không kể thời gian giao đề</w:t>
            </w:r>
            <w:r>
              <w:rPr>
                <w:sz w:val="26"/>
                <w:szCs w:val="26"/>
              </w:rPr>
              <w:t>)</w:t>
            </w:r>
          </w:p>
          <w:p>
            <w:pPr>
              <w:pStyle w:val="Normal"/>
              <w:spacing w:lineRule="auto" w:line="276"/>
              <w:jc w:val="both"/>
              <w:rPr/>
            </w:pPr>
            <w:r>
              <w:rPr/>
              <w:t xml:space="preserve">                                                   </w:t>
            </w:r>
          </w:p>
          <w:tbl>
            <w:tblPr>
              <w:tblW w:w="1685" w:type="dxa"/>
              <w:jc w:val="start"/>
              <w:tblInd w:w="4421" w:type="dxa"/>
              <w:tblLayout w:type="fixed"/>
              <w:tblCellMar>
                <w:top w:w="0" w:type="dxa"/>
                <w:start w:w="108" w:type="dxa"/>
                <w:bottom w:w="0" w:type="dxa"/>
                <w:end w:w="108" w:type="dxa"/>
              </w:tblCellMar>
            </w:tblPr>
            <w:tblGrid>
              <w:gridCol w:w="1685"/>
            </w:tblGrid>
            <w:tr>
              <w:trPr>
                <w:trHeight w:val="402" w:hRule="atLeast"/>
              </w:trPr>
              <w:tc>
                <w:tcPr>
                  <w:tcW w:w="168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b/>
                      <w:sz w:val="26"/>
                      <w:szCs w:val="26"/>
                    </w:rPr>
                    <w:t xml:space="preserve">MÃ ĐỀ 403                                   </w:t>
                  </w:r>
                </w:p>
              </w:tc>
            </w:tr>
          </w:tbl>
          <w:p>
            <w:pPr>
              <w:pStyle w:val="Normal"/>
              <w:spacing w:lineRule="auto" w:line="276"/>
              <w:jc w:val="both"/>
              <w:rPr>
                <w:b/>
                <w:sz w:val="26"/>
                <w:szCs w:val="26"/>
              </w:rPr>
            </w:pPr>
            <w:r>
              <w:rPr>
                <w:b/>
                <w:sz w:val="26"/>
                <w:szCs w:val="26"/>
              </w:rPr>
            </w:r>
          </w:p>
        </w:tc>
      </w:tr>
    </w:tbl>
    <w:p>
      <w:pPr>
        <w:pStyle w:val="Normal"/>
        <w:spacing w:lineRule="auto" w:line="276"/>
        <w:jc w:val="both"/>
        <w:rPr>
          <w:b/>
          <w:sz w:val="26"/>
          <w:szCs w:val="26"/>
        </w:rPr>
      </w:pPr>
      <w:r>
        <w:rPr>
          <w:b/>
          <w:sz w:val="26"/>
          <w:szCs w:val="26"/>
        </w:rPr>
        <w:t>I. TRẮC NGHIỆM (5.0 điểm)</w:t>
      </w:r>
    </w:p>
    <w:p>
      <w:pPr>
        <w:pStyle w:val="Normal"/>
        <w:spacing w:lineRule="auto" w:line="276"/>
        <w:jc w:val="both"/>
        <w:rPr/>
      </w:pPr>
      <w:r>
        <w:rPr>
          <w:rFonts w:eastAsia="SimSun;宋体"/>
          <w:b/>
          <w:sz w:val="26"/>
          <w:szCs w:val="26"/>
          <w:lang w:val="vi-VN"/>
        </w:rPr>
        <w:t>Câu 1:</w:t>
      </w:r>
      <w:r>
        <w:rPr>
          <w:rFonts w:eastAsia="SimSun;宋体"/>
          <w:sz w:val="26"/>
          <w:szCs w:val="26"/>
          <w:lang w:val="vi-VN"/>
        </w:rPr>
        <w:t xml:space="preserve"> Loại mô phân sinh nào sau đây chỉ có ở thực vật hai lá mầm mà không có ở thực vật một lá mầm?</w:t>
      </w:r>
    </w:p>
    <w:p>
      <w:pPr>
        <w:pStyle w:val="Normal"/>
        <w:tabs>
          <w:tab w:val="clear" w:pos="720"/>
          <w:tab w:val="left" w:pos="5136" w:leader="none"/>
        </w:tabs>
        <w:spacing w:lineRule="auto" w:line="276"/>
        <w:ind w:firstLine="283" w:end="0"/>
        <w:rPr>
          <w:sz w:val="26"/>
          <w:szCs w:val="26"/>
        </w:rPr>
      </w:pPr>
      <w:r>
        <w:rPr>
          <w:rFonts w:eastAsia="SimSun;宋体"/>
          <w:b/>
          <w:sz w:val="26"/>
          <w:szCs w:val="26"/>
          <w:lang w:val="fr-FR"/>
        </w:rPr>
        <w:t xml:space="preserve">A. </w:t>
      </w:r>
      <w:r>
        <w:rPr>
          <w:rFonts w:eastAsia="SimSun;宋体"/>
          <w:sz w:val="26"/>
          <w:szCs w:val="26"/>
          <w:lang w:val="fr-FR"/>
        </w:rPr>
        <w:t>Mô phân sinh bên.</w:t>
      </w:r>
      <w:r>
        <w:rPr>
          <w:sz w:val="26"/>
          <w:szCs w:val="26"/>
          <w:lang w:val="fr-FR"/>
        </w:rPr>
        <w:tab/>
      </w:r>
      <w:r>
        <w:rPr>
          <w:rFonts w:eastAsia="SimSun;宋体"/>
          <w:b/>
          <w:sz w:val="26"/>
          <w:szCs w:val="26"/>
        </w:rPr>
        <w:t xml:space="preserve">B. </w:t>
      </w:r>
      <w:r>
        <w:rPr>
          <w:rFonts w:eastAsia="SimSun;宋体"/>
          <w:sz w:val="26"/>
          <w:szCs w:val="26"/>
        </w:rPr>
        <w:t>Mô phân sinh lóng.</w:t>
      </w:r>
    </w:p>
    <w:p>
      <w:pPr>
        <w:pStyle w:val="Normal"/>
        <w:tabs>
          <w:tab w:val="clear" w:pos="720"/>
          <w:tab w:val="left" w:pos="5136" w:leader="none"/>
        </w:tabs>
        <w:spacing w:lineRule="auto" w:line="276"/>
        <w:ind w:firstLine="283" w:end="0"/>
        <w:rPr>
          <w:sz w:val="26"/>
          <w:szCs w:val="26"/>
        </w:rPr>
      </w:pPr>
      <w:r>
        <w:rPr>
          <w:rFonts w:eastAsia="SimSun;宋体"/>
          <w:b/>
          <w:sz w:val="26"/>
          <w:szCs w:val="26"/>
        </w:rPr>
        <w:t xml:space="preserve">C. </w:t>
      </w:r>
      <w:r>
        <w:rPr>
          <w:rFonts w:eastAsia="SimSun;宋体"/>
          <w:sz w:val="26"/>
          <w:szCs w:val="26"/>
        </w:rPr>
        <w:t>Mô phân sinh đỉnh rễ.</w:t>
      </w:r>
      <w:r>
        <w:rPr>
          <w:sz w:val="26"/>
          <w:szCs w:val="26"/>
        </w:rPr>
        <w:tab/>
      </w:r>
      <w:r>
        <w:rPr>
          <w:rFonts w:eastAsia="SimSun;宋体"/>
          <w:b/>
          <w:sz w:val="26"/>
          <w:szCs w:val="26"/>
        </w:rPr>
        <w:t xml:space="preserve">D. </w:t>
      </w:r>
      <w:r>
        <w:rPr>
          <w:rFonts w:eastAsia="SimSun;宋体"/>
          <w:sz w:val="26"/>
          <w:szCs w:val="26"/>
        </w:rPr>
        <w:t>Mô phân sinh đỉnh thân.</w:t>
      </w:r>
    </w:p>
    <w:p>
      <w:pPr>
        <w:pStyle w:val="Normal"/>
        <w:spacing w:lineRule="auto" w:line="276"/>
        <w:jc w:val="both"/>
        <w:rPr/>
      </w:pPr>
      <w:r>
        <w:rPr>
          <w:b/>
          <w:sz w:val="26"/>
          <w:szCs w:val="26"/>
          <w:lang w:val="sv-SE"/>
        </w:rPr>
        <w:t>Câu 2:</w:t>
      </w:r>
      <w:r>
        <w:rPr>
          <w:sz w:val="26"/>
          <w:szCs w:val="26"/>
          <w:lang w:val="sv-SE"/>
        </w:rPr>
        <w:t xml:space="preserve"> Loài thực vật nào sau đây sinh sản  theo hình thức sinh sản sinh dưỡng?</w:t>
      </w:r>
    </w:p>
    <w:p>
      <w:pPr>
        <w:pStyle w:val="Normal"/>
        <w:tabs>
          <w:tab w:val="clear" w:pos="720"/>
          <w:tab w:val="left" w:pos="2708" w:leader="none"/>
          <w:tab w:val="left" w:pos="5138" w:leader="none"/>
          <w:tab w:val="left" w:pos="7569" w:leader="none"/>
        </w:tabs>
        <w:spacing w:lineRule="auto" w:line="276"/>
        <w:ind w:firstLine="283" w:end="0"/>
        <w:rPr>
          <w:sz w:val="26"/>
          <w:szCs w:val="26"/>
          <w:lang w:val="fr-FR"/>
        </w:rPr>
      </w:pPr>
      <w:r>
        <w:rPr>
          <w:b/>
          <w:sz w:val="26"/>
          <w:szCs w:val="26"/>
          <w:lang w:val="sv-SE"/>
        </w:rPr>
        <w:t xml:space="preserve">A. </w:t>
      </w:r>
      <w:r>
        <w:rPr>
          <w:sz w:val="26"/>
          <w:szCs w:val="26"/>
          <w:lang w:val="sv-SE"/>
        </w:rPr>
        <w:t>Bí đỏ.</w:t>
      </w:r>
      <w:r>
        <w:rPr>
          <w:sz w:val="26"/>
          <w:szCs w:val="26"/>
          <w:lang w:val="fr-FR"/>
        </w:rPr>
        <w:tab/>
      </w:r>
      <w:r>
        <w:rPr>
          <w:b/>
          <w:sz w:val="26"/>
          <w:szCs w:val="26"/>
          <w:lang w:val="sv-SE"/>
        </w:rPr>
        <w:t xml:space="preserve">B. </w:t>
      </w:r>
      <w:r>
        <w:rPr>
          <w:sz w:val="26"/>
          <w:szCs w:val="26"/>
          <w:lang w:val="sv-SE"/>
        </w:rPr>
        <w:t>Khoai lang.</w:t>
      </w:r>
      <w:r>
        <w:rPr>
          <w:sz w:val="26"/>
          <w:szCs w:val="26"/>
          <w:lang w:val="fr-FR"/>
        </w:rPr>
        <w:tab/>
      </w:r>
      <w:r>
        <w:rPr>
          <w:b/>
          <w:sz w:val="26"/>
          <w:szCs w:val="26"/>
          <w:lang w:val="sv-SE"/>
        </w:rPr>
        <w:t xml:space="preserve">C. </w:t>
      </w:r>
      <w:r>
        <w:rPr>
          <w:sz w:val="26"/>
          <w:szCs w:val="26"/>
          <w:lang w:val="sv-SE"/>
        </w:rPr>
        <w:t>Rêu.</w:t>
      </w:r>
      <w:r>
        <w:rPr>
          <w:sz w:val="26"/>
          <w:szCs w:val="26"/>
          <w:lang w:val="fr-FR"/>
        </w:rPr>
        <w:tab/>
      </w:r>
      <w:r>
        <w:rPr>
          <w:b/>
          <w:sz w:val="26"/>
          <w:szCs w:val="26"/>
          <w:lang w:val="sv-SE"/>
        </w:rPr>
        <w:t xml:space="preserve">D. </w:t>
      </w:r>
      <w:r>
        <w:rPr>
          <w:sz w:val="26"/>
          <w:szCs w:val="26"/>
          <w:lang w:val="sv-SE"/>
        </w:rPr>
        <w:t>Mướp.</w:t>
      </w:r>
    </w:p>
    <w:p>
      <w:pPr>
        <w:pStyle w:val="Normal"/>
        <w:spacing w:lineRule="auto" w:line="276"/>
        <w:jc w:val="both"/>
        <w:rPr/>
      </w:pPr>
      <w:r>
        <w:rPr>
          <w:rFonts w:eastAsia="SimSun;宋体"/>
          <w:b/>
          <w:sz w:val="26"/>
          <w:szCs w:val="26"/>
          <w:lang w:val="fr-FR"/>
        </w:rPr>
        <w:t>Câu 3:</w:t>
      </w:r>
      <w:r>
        <w:rPr>
          <w:rFonts w:eastAsia="SimSun;宋体"/>
          <w:sz w:val="26"/>
          <w:szCs w:val="26"/>
          <w:lang w:val="fr-FR"/>
        </w:rPr>
        <w:t xml:space="preserve"> Trong các tập tính sau đây, những tập tính nào là bẩm sinh?</w:t>
      </w:r>
    </w:p>
    <w:p>
      <w:pPr>
        <w:pStyle w:val="Normal"/>
        <w:spacing w:lineRule="auto" w:line="276"/>
        <w:ind w:firstLine="283" w:end="0"/>
        <w:jc w:val="both"/>
        <w:rPr>
          <w:rFonts w:eastAsia="SimSun;宋体"/>
          <w:sz w:val="26"/>
          <w:szCs w:val="26"/>
          <w:lang w:val="fr-FR"/>
        </w:rPr>
      </w:pPr>
      <w:r>
        <w:rPr>
          <w:rFonts w:eastAsia="SimSun;宋体"/>
          <w:sz w:val="26"/>
          <w:szCs w:val="26"/>
          <w:lang w:val="fr-FR"/>
        </w:rPr>
        <w:t>I. Ếch đực kêu vào mùa sinh sản.</w:t>
      </w:r>
    </w:p>
    <w:p>
      <w:pPr>
        <w:pStyle w:val="Normal"/>
        <w:spacing w:lineRule="auto" w:line="276"/>
        <w:ind w:firstLine="283" w:end="0"/>
        <w:jc w:val="both"/>
        <w:rPr>
          <w:rFonts w:eastAsia="SimSun;宋体"/>
          <w:sz w:val="26"/>
          <w:szCs w:val="26"/>
          <w:lang w:val="fr-FR"/>
        </w:rPr>
      </w:pPr>
      <w:r>
        <w:rPr>
          <w:rFonts w:eastAsia="SimSun;宋体"/>
          <w:sz w:val="26"/>
          <w:szCs w:val="26"/>
          <w:lang w:val="fr-FR"/>
        </w:rPr>
        <w:t>II. Tò vò đào hố trên mặt đất để làm tổ sinh sản.</w:t>
      </w:r>
    </w:p>
    <w:p>
      <w:pPr>
        <w:pStyle w:val="Normal"/>
        <w:spacing w:lineRule="auto" w:line="276"/>
        <w:ind w:firstLine="283" w:end="0"/>
        <w:jc w:val="both"/>
        <w:rPr>
          <w:rFonts w:eastAsia="SimSun;宋体"/>
          <w:sz w:val="26"/>
          <w:szCs w:val="26"/>
          <w:lang w:val="fr-FR"/>
        </w:rPr>
      </w:pPr>
      <w:r>
        <w:rPr>
          <w:rFonts w:eastAsia="SimSun;宋体"/>
          <w:sz w:val="26"/>
          <w:szCs w:val="26"/>
          <w:lang w:val="fr-FR"/>
        </w:rPr>
        <w:t>III. Người tham gia giao thông, thấy tín hiệu đèn đỏ thì dừng lại..</w:t>
      </w:r>
    </w:p>
    <w:p>
      <w:pPr>
        <w:pStyle w:val="Normal"/>
        <w:spacing w:lineRule="auto" w:line="276"/>
        <w:ind w:firstLine="283" w:end="0"/>
        <w:jc w:val="both"/>
        <w:rPr>
          <w:rFonts w:eastAsia="SimSun;宋体"/>
          <w:sz w:val="26"/>
          <w:szCs w:val="26"/>
          <w:lang w:val="fr-FR"/>
        </w:rPr>
      </w:pPr>
      <w:r>
        <w:rPr>
          <w:rFonts w:eastAsia="SimSun;宋体"/>
          <w:sz w:val="26"/>
          <w:szCs w:val="26"/>
          <w:lang w:val="fr-FR"/>
        </w:rPr>
        <w:t>IV. Học sinh đi học đúng giờ.</w:t>
      </w:r>
    </w:p>
    <w:p>
      <w:pPr>
        <w:pStyle w:val="Normal"/>
        <w:tabs>
          <w:tab w:val="clear" w:pos="720"/>
          <w:tab w:val="left" w:pos="2708" w:leader="none"/>
          <w:tab w:val="left" w:pos="5138" w:leader="none"/>
          <w:tab w:val="left" w:pos="7569" w:leader="none"/>
        </w:tabs>
        <w:spacing w:lineRule="auto" w:line="276"/>
        <w:ind w:firstLine="283" w:end="0"/>
        <w:rPr>
          <w:sz w:val="26"/>
          <w:szCs w:val="26"/>
        </w:rPr>
      </w:pPr>
      <w:r>
        <w:rPr>
          <w:rFonts w:eastAsia="SimSun;宋体"/>
          <w:b/>
          <w:sz w:val="26"/>
          <w:szCs w:val="26"/>
        </w:rPr>
        <w:t xml:space="preserve">A. </w:t>
      </w:r>
      <w:r>
        <w:rPr>
          <w:rFonts w:eastAsia="SimSun;宋体"/>
          <w:sz w:val="26"/>
          <w:szCs w:val="26"/>
        </w:rPr>
        <w:t>I, II.</w:t>
      </w:r>
      <w:r>
        <w:rPr>
          <w:sz w:val="26"/>
          <w:szCs w:val="26"/>
        </w:rPr>
        <w:tab/>
      </w:r>
      <w:r>
        <w:rPr>
          <w:rFonts w:eastAsia="SimSun;宋体"/>
          <w:b/>
          <w:sz w:val="26"/>
          <w:szCs w:val="26"/>
        </w:rPr>
        <w:t xml:space="preserve">B. </w:t>
      </w:r>
      <w:r>
        <w:rPr>
          <w:rFonts w:eastAsia="SimSun;宋体"/>
          <w:sz w:val="26"/>
          <w:szCs w:val="26"/>
        </w:rPr>
        <w:t>II,III.</w:t>
      </w:r>
      <w:r>
        <w:rPr>
          <w:sz w:val="26"/>
          <w:szCs w:val="26"/>
        </w:rPr>
        <w:tab/>
      </w:r>
      <w:r>
        <w:rPr>
          <w:rFonts w:eastAsia="SimSun;宋体"/>
          <w:b/>
          <w:sz w:val="26"/>
          <w:szCs w:val="26"/>
        </w:rPr>
        <w:t xml:space="preserve">C. </w:t>
      </w:r>
      <w:r>
        <w:rPr>
          <w:rFonts w:eastAsia="SimSun;宋体"/>
          <w:sz w:val="26"/>
          <w:szCs w:val="26"/>
        </w:rPr>
        <w:t>III, IV.</w:t>
      </w:r>
      <w:r>
        <w:rPr>
          <w:sz w:val="26"/>
          <w:szCs w:val="26"/>
        </w:rPr>
        <w:tab/>
      </w:r>
      <w:r>
        <w:rPr>
          <w:rFonts w:eastAsia="SimSun;宋体"/>
          <w:b/>
          <w:sz w:val="26"/>
          <w:szCs w:val="26"/>
        </w:rPr>
        <w:t xml:space="preserve">D. </w:t>
      </w:r>
      <w:r>
        <w:rPr>
          <w:rFonts w:eastAsia="SimSun;宋体"/>
          <w:sz w:val="26"/>
          <w:szCs w:val="26"/>
        </w:rPr>
        <w:t>I, IV.</w:t>
      </w:r>
    </w:p>
    <w:p>
      <w:pPr>
        <w:pStyle w:val="Normal"/>
        <w:spacing w:lineRule="auto" w:line="276"/>
        <w:jc w:val="both"/>
        <w:rPr/>
      </w:pPr>
      <w:r>
        <w:rPr>
          <w:b/>
          <w:sz w:val="26"/>
          <w:szCs w:val="26"/>
          <w:lang w:val="pt-BR"/>
        </w:rPr>
        <w:t>Câu 4:</w:t>
      </w:r>
      <w:r>
        <w:rPr>
          <w:sz w:val="26"/>
          <w:szCs w:val="26"/>
          <w:lang w:val="pt-BR"/>
        </w:rPr>
        <w:t xml:space="preserve"> Hiện tượng</w:t>
      </w:r>
      <w:r>
        <w:rPr>
          <w:b/>
          <w:sz w:val="26"/>
          <w:szCs w:val="26"/>
          <w:lang w:val="pt-BR"/>
        </w:rPr>
        <w:t xml:space="preserve"> </w:t>
      </w:r>
      <w:r>
        <w:rPr>
          <w:sz w:val="26"/>
          <w:szCs w:val="26"/>
          <w:lang w:val="it-IT"/>
        </w:rPr>
        <w:t xml:space="preserve">nào sau đây </w:t>
      </w:r>
      <w:r>
        <w:rPr>
          <w:b/>
          <w:sz w:val="26"/>
          <w:szCs w:val="26"/>
          <w:lang w:val="it-IT"/>
        </w:rPr>
        <w:t>không</w:t>
      </w:r>
      <w:r>
        <w:rPr>
          <w:sz w:val="26"/>
          <w:szCs w:val="26"/>
          <w:lang w:val="it-IT"/>
        </w:rPr>
        <w:t xml:space="preserve"> phải là hình thức sinh sản vô tính ở động vật?</w:t>
      </w:r>
    </w:p>
    <w:p>
      <w:pPr>
        <w:pStyle w:val="Normal"/>
        <w:tabs>
          <w:tab w:val="clear" w:pos="720"/>
          <w:tab w:val="left" w:pos="5136" w:leader="none"/>
        </w:tabs>
        <w:spacing w:lineRule="auto" w:line="276"/>
        <w:ind w:firstLine="283" w:end="0"/>
        <w:rPr/>
      </w:pPr>
      <w:r>
        <w:rPr>
          <w:b/>
          <w:sz w:val="26"/>
          <w:szCs w:val="26"/>
          <w:lang w:val="it-IT"/>
        </w:rPr>
        <w:t xml:space="preserve">A. </w:t>
      </w:r>
      <w:r>
        <w:rPr>
          <w:sz w:val="26"/>
          <w:szCs w:val="26"/>
          <w:lang w:val="it-IT"/>
        </w:rPr>
        <w:t>Phân mảnh ở giun dẹp.</w:t>
        <w:tab/>
      </w:r>
      <w:r>
        <w:rPr>
          <w:b/>
          <w:sz w:val="26"/>
          <w:szCs w:val="26"/>
          <w:lang w:val="it-IT"/>
        </w:rPr>
        <w:t xml:space="preserve">B. </w:t>
      </w:r>
      <w:r>
        <w:rPr>
          <w:sz w:val="26"/>
          <w:szCs w:val="26"/>
          <w:lang w:val="it-IT"/>
        </w:rPr>
        <w:t>Phân đôi ở trùng biến hình.</w:t>
      </w:r>
    </w:p>
    <w:p>
      <w:pPr>
        <w:pStyle w:val="Normal"/>
        <w:tabs>
          <w:tab w:val="clear" w:pos="720"/>
          <w:tab w:val="left" w:pos="5136" w:leader="none"/>
        </w:tabs>
        <w:spacing w:lineRule="auto" w:line="276"/>
        <w:ind w:firstLine="283" w:end="0"/>
        <w:rPr/>
      </w:pPr>
      <w:r>
        <w:rPr>
          <w:b/>
          <w:sz w:val="26"/>
          <w:szCs w:val="26"/>
          <w:lang w:val="it-IT"/>
        </w:rPr>
        <w:t xml:space="preserve">C. </w:t>
      </w:r>
      <w:r>
        <w:rPr>
          <w:sz w:val="26"/>
          <w:szCs w:val="26"/>
          <w:lang w:val="it-IT"/>
        </w:rPr>
        <w:t>Nảy chồi ở thủy tức.</w:t>
        <w:tab/>
      </w:r>
      <w:r>
        <w:rPr>
          <w:b/>
          <w:sz w:val="26"/>
          <w:szCs w:val="26"/>
          <w:lang w:val="it-IT"/>
        </w:rPr>
        <w:t xml:space="preserve">D. </w:t>
      </w:r>
      <w:r>
        <w:rPr>
          <w:sz w:val="26"/>
          <w:szCs w:val="26"/>
          <w:lang w:val="it-IT"/>
        </w:rPr>
        <w:t>Cua đứt càng mọc lại càng mới.</w:t>
      </w:r>
    </w:p>
    <w:p>
      <w:pPr>
        <w:pStyle w:val="Normal"/>
        <w:spacing w:lineRule="auto" w:line="276"/>
        <w:jc w:val="both"/>
        <w:rPr/>
      </w:pPr>
      <w:r>
        <w:rPr>
          <w:b/>
          <w:sz w:val="26"/>
          <w:szCs w:val="26"/>
          <w:lang w:val="it-IT"/>
        </w:rPr>
        <w:t>Câu 5:</w:t>
      </w:r>
      <w:r>
        <w:rPr>
          <w:sz w:val="26"/>
          <w:szCs w:val="26"/>
          <w:lang w:val="it-IT"/>
        </w:rPr>
        <w:t xml:space="preserve"> Những loài nào sau đây có hình thức thụ tinh trong?</w:t>
      </w:r>
    </w:p>
    <w:p>
      <w:pPr>
        <w:pStyle w:val="Normal"/>
        <w:tabs>
          <w:tab w:val="clear" w:pos="720"/>
          <w:tab w:val="left" w:pos="2708" w:leader="none"/>
          <w:tab w:val="left" w:pos="5138" w:leader="none"/>
          <w:tab w:val="left" w:pos="7569" w:leader="none"/>
        </w:tabs>
        <w:spacing w:lineRule="auto" w:line="276"/>
        <w:ind w:firstLine="283" w:end="0"/>
        <w:rPr/>
      </w:pPr>
      <w:r>
        <w:rPr>
          <w:b/>
          <w:sz w:val="26"/>
          <w:szCs w:val="26"/>
          <w:lang w:val="it-IT"/>
        </w:rPr>
        <w:t xml:space="preserve">A. </w:t>
      </w:r>
      <w:r>
        <w:rPr>
          <w:sz w:val="26"/>
          <w:szCs w:val="26"/>
          <w:lang w:val="it-IT"/>
        </w:rPr>
        <w:t>Gà, ếch.</w:t>
        <w:tab/>
      </w:r>
      <w:r>
        <w:rPr>
          <w:b/>
          <w:sz w:val="26"/>
          <w:szCs w:val="26"/>
          <w:lang w:val="it-IT"/>
        </w:rPr>
        <w:t xml:space="preserve">B. </w:t>
      </w:r>
      <w:r>
        <w:rPr>
          <w:sz w:val="26"/>
          <w:szCs w:val="26"/>
          <w:lang w:val="it-IT"/>
        </w:rPr>
        <w:t>Rắn, gà.</w:t>
        <w:tab/>
      </w:r>
      <w:r>
        <w:rPr>
          <w:b/>
          <w:sz w:val="26"/>
          <w:szCs w:val="26"/>
          <w:lang w:val="it-IT"/>
        </w:rPr>
        <w:t xml:space="preserve">C. </w:t>
      </w:r>
      <w:r>
        <w:rPr>
          <w:sz w:val="26"/>
          <w:szCs w:val="26"/>
          <w:lang w:val="it-IT"/>
        </w:rPr>
        <w:t>Ếch, rắn.</w:t>
        <w:tab/>
      </w:r>
      <w:r>
        <w:rPr>
          <w:b/>
          <w:sz w:val="26"/>
          <w:szCs w:val="26"/>
          <w:lang w:val="it-IT"/>
        </w:rPr>
        <w:t xml:space="preserve">D. </w:t>
      </w:r>
      <w:r>
        <w:rPr>
          <w:sz w:val="26"/>
          <w:szCs w:val="26"/>
          <w:lang w:val="it-IT"/>
        </w:rPr>
        <w:t>Ếch, nhái.</w:t>
      </w:r>
    </w:p>
    <w:p>
      <w:pPr>
        <w:pStyle w:val="Normal"/>
        <w:spacing w:lineRule="auto" w:line="276"/>
        <w:jc w:val="both"/>
        <w:rPr/>
      </w:pPr>
      <w:r>
        <w:rPr>
          <w:b/>
          <w:sz w:val="26"/>
          <w:szCs w:val="26"/>
          <w:lang w:val="it-IT"/>
        </w:rPr>
        <w:t>Câu 6:</w:t>
      </w:r>
      <w:r>
        <w:rPr>
          <w:sz w:val="26"/>
          <w:szCs w:val="26"/>
          <w:lang w:val="it-IT"/>
        </w:rPr>
        <w:t xml:space="preserve"> Phát biểu nào sau đây </w:t>
      </w:r>
      <w:r>
        <w:rPr>
          <w:b/>
          <w:sz w:val="26"/>
          <w:szCs w:val="26"/>
          <w:lang w:val="it-IT"/>
        </w:rPr>
        <w:t xml:space="preserve">không </w:t>
      </w:r>
      <w:r>
        <w:rPr>
          <w:sz w:val="26"/>
          <w:szCs w:val="26"/>
          <w:lang w:val="it-IT"/>
        </w:rPr>
        <w:t>đúng</w:t>
      </w:r>
      <w:r>
        <w:rPr>
          <w:b/>
          <w:sz w:val="26"/>
          <w:szCs w:val="26"/>
          <w:lang w:val="it-IT"/>
        </w:rPr>
        <w:t xml:space="preserve"> </w:t>
      </w:r>
      <w:r>
        <w:rPr>
          <w:sz w:val="26"/>
          <w:szCs w:val="26"/>
          <w:lang w:val="it-IT"/>
        </w:rPr>
        <w:t>khi nói về chiều hướng tiến hóa trong sinh sản hữu tính ở động vật?</w:t>
      </w:r>
    </w:p>
    <w:p>
      <w:pPr>
        <w:pStyle w:val="Normal"/>
        <w:spacing w:lineRule="auto" w:line="276"/>
        <w:ind w:firstLine="283" w:end="0"/>
        <w:rPr>
          <w:sz w:val="26"/>
          <w:szCs w:val="26"/>
          <w:lang w:val="it-IT"/>
        </w:rPr>
      </w:pPr>
      <w:r>
        <w:rPr>
          <w:b/>
          <w:sz w:val="26"/>
          <w:szCs w:val="26"/>
          <w:lang w:val="it-IT"/>
        </w:rPr>
        <w:t xml:space="preserve">A. </w:t>
      </w:r>
      <w:r>
        <w:rPr>
          <w:sz w:val="26"/>
          <w:szCs w:val="26"/>
          <w:lang w:val="it-IT"/>
        </w:rPr>
        <w:t>Từ cơ thể lưỡng tính đến cơ thể đơn tính.</w:t>
      </w:r>
    </w:p>
    <w:p>
      <w:pPr>
        <w:pStyle w:val="Normal"/>
        <w:spacing w:lineRule="auto" w:line="276"/>
        <w:ind w:firstLine="283" w:end="0"/>
        <w:rPr/>
      </w:pPr>
      <w:r>
        <w:rPr>
          <w:b/>
          <w:sz w:val="26"/>
          <w:szCs w:val="26"/>
          <w:lang w:val="it-IT"/>
        </w:rPr>
        <w:t xml:space="preserve">B. </w:t>
      </w:r>
      <w:r>
        <w:rPr>
          <w:sz w:val="26"/>
          <w:szCs w:val="26"/>
          <w:lang w:val="it-IT"/>
        </w:rPr>
        <w:t>Từ cơ quan sinh sản chưa phân hóa đến phân hóa.</w:t>
      </w:r>
    </w:p>
    <w:p>
      <w:pPr>
        <w:pStyle w:val="Normal"/>
        <w:spacing w:lineRule="auto" w:line="276"/>
        <w:ind w:firstLine="283" w:end="0"/>
        <w:rPr>
          <w:sz w:val="26"/>
          <w:szCs w:val="26"/>
          <w:lang w:val="it-IT"/>
        </w:rPr>
      </w:pPr>
      <w:r>
        <w:rPr>
          <w:b/>
          <w:sz w:val="26"/>
          <w:szCs w:val="26"/>
          <w:lang w:val="it-IT"/>
        </w:rPr>
        <w:t xml:space="preserve">C. </w:t>
      </w:r>
      <w:r>
        <w:rPr>
          <w:sz w:val="26"/>
          <w:szCs w:val="26"/>
          <w:lang w:val="it-IT"/>
        </w:rPr>
        <w:t>Từ thụ tinh trong đến thụ tinh ngoài.</w:t>
        <w:tab/>
        <w:tab/>
      </w:r>
    </w:p>
    <w:p>
      <w:pPr>
        <w:pStyle w:val="Normal"/>
        <w:spacing w:lineRule="auto" w:line="276"/>
        <w:ind w:firstLine="283" w:end="0"/>
        <w:rPr/>
      </w:pPr>
      <w:r>
        <w:rPr>
          <w:b/>
          <w:sz w:val="26"/>
          <w:szCs w:val="26"/>
          <w:lang w:val="it-IT"/>
        </w:rPr>
        <w:t xml:space="preserve">D. </w:t>
      </w:r>
      <w:r>
        <w:rPr>
          <w:sz w:val="26"/>
          <w:szCs w:val="26"/>
          <w:lang w:val="it-IT"/>
        </w:rPr>
        <w:t>Từ tự thụ tinh đến thụ tinh chéo.</w:t>
      </w:r>
    </w:p>
    <w:p>
      <w:pPr>
        <w:pStyle w:val="Normal"/>
        <w:spacing w:lineRule="auto" w:line="276"/>
        <w:jc w:val="both"/>
        <w:rPr/>
      </w:pPr>
      <w:r>
        <w:rPr>
          <w:b/>
          <w:sz w:val="26"/>
          <w:szCs w:val="26"/>
          <w:lang w:val="sv-SE"/>
        </w:rPr>
        <w:t>Câu 7:</w:t>
      </w:r>
      <w:r>
        <w:rPr>
          <w:sz w:val="26"/>
          <w:szCs w:val="26"/>
          <w:lang w:val="sv-SE"/>
        </w:rPr>
        <w:t xml:space="preserve"> Bướm trưởng thành thường hút mật hoa và không gây hại cho cây trồng vì trong ống tiêu hóa của bướm</w:t>
      </w:r>
    </w:p>
    <w:p>
      <w:pPr>
        <w:pStyle w:val="Normal"/>
        <w:spacing w:lineRule="auto" w:line="276"/>
        <w:ind w:firstLine="283" w:end="0"/>
        <w:rPr/>
      </w:pPr>
      <w:r>
        <w:rPr>
          <w:b/>
          <w:sz w:val="26"/>
          <w:szCs w:val="26"/>
          <w:lang w:val="sv-SE"/>
        </w:rPr>
        <w:t xml:space="preserve">A. </w:t>
      </w:r>
      <w:r>
        <w:rPr>
          <w:sz w:val="26"/>
          <w:szCs w:val="26"/>
          <w:lang w:val="sv-SE"/>
        </w:rPr>
        <w:t>chỉ có enzim saccaraza tiêu hóa đường saccarôzơ.</w:t>
      </w:r>
    </w:p>
    <w:p>
      <w:pPr>
        <w:pStyle w:val="Normal"/>
        <w:spacing w:lineRule="auto" w:line="276"/>
        <w:ind w:firstLine="283" w:end="0"/>
        <w:rPr/>
      </w:pPr>
      <w:r>
        <w:rPr>
          <w:b/>
          <w:sz w:val="26"/>
          <w:szCs w:val="26"/>
          <w:lang w:val="sv-SE"/>
        </w:rPr>
        <w:t xml:space="preserve">B. </w:t>
      </w:r>
      <w:r>
        <w:rPr>
          <w:sz w:val="26"/>
          <w:szCs w:val="26"/>
          <w:lang w:val="sv-SE"/>
        </w:rPr>
        <w:t>đã có đầy đủ chất dinh dưỡng do thế hệ trước để lại.</w:t>
      </w:r>
    </w:p>
    <w:p>
      <w:pPr>
        <w:pStyle w:val="Normal"/>
        <w:spacing w:lineRule="auto" w:line="276"/>
        <w:ind w:firstLine="283" w:end="0"/>
        <w:rPr/>
      </w:pPr>
      <w:r>
        <w:rPr>
          <w:b/>
          <w:sz w:val="26"/>
          <w:szCs w:val="26"/>
          <w:lang w:val="sv-SE"/>
        </w:rPr>
        <w:t xml:space="preserve">C. </w:t>
      </w:r>
      <w:r>
        <w:rPr>
          <w:sz w:val="26"/>
          <w:szCs w:val="26"/>
          <w:lang w:val="sv-SE"/>
        </w:rPr>
        <w:t>đã có đầy đủ chất dinh dưỡng do trứng để lại.</w:t>
      </w:r>
    </w:p>
    <w:p>
      <w:pPr>
        <w:pStyle w:val="Normal"/>
        <w:spacing w:lineRule="auto" w:line="276"/>
        <w:ind w:firstLine="283" w:end="0"/>
        <w:rPr/>
      </w:pPr>
      <w:r>
        <w:rPr>
          <w:b/>
          <w:sz w:val="26"/>
          <w:szCs w:val="26"/>
          <w:lang w:val="sv-SE"/>
        </w:rPr>
        <w:t xml:space="preserve">D. </w:t>
      </w:r>
      <w:r>
        <w:rPr>
          <w:sz w:val="26"/>
          <w:szCs w:val="26"/>
          <w:lang w:val="sv-SE"/>
        </w:rPr>
        <w:t>không có enzim saccaraza để tiêu hóa đường saccarôzơ.</w:t>
      </w:r>
    </w:p>
    <w:p>
      <w:pPr>
        <w:pStyle w:val="Normal"/>
        <w:spacing w:lineRule="auto" w:line="276"/>
        <w:jc w:val="both"/>
        <w:rPr/>
      </w:pPr>
      <w:r>
        <w:rPr>
          <w:b/>
          <w:sz w:val="26"/>
          <w:szCs w:val="26"/>
          <w:lang w:val="sv-SE"/>
        </w:rPr>
        <w:t>Câu 8:</w:t>
      </w:r>
      <w:r>
        <w:rPr>
          <w:sz w:val="26"/>
          <w:szCs w:val="26"/>
          <w:lang w:val="sv-SE"/>
        </w:rPr>
        <w:t xml:space="preserve"> Có bao nhiêu phát biểu sau đây đúng khi nói về sinh sản ở thực vật?</w:t>
      </w:r>
    </w:p>
    <w:p>
      <w:pPr>
        <w:pStyle w:val="Normal"/>
        <w:spacing w:lineRule="auto" w:line="276"/>
        <w:ind w:firstLine="283" w:end="0"/>
        <w:jc w:val="both"/>
        <w:rPr>
          <w:sz w:val="26"/>
          <w:szCs w:val="26"/>
          <w:lang w:val="sv-SE"/>
        </w:rPr>
      </w:pPr>
      <w:r>
        <w:rPr>
          <w:sz w:val="26"/>
          <w:szCs w:val="26"/>
          <w:lang w:val="sv-SE"/>
        </w:rPr>
        <w:t>I. Ở hình thức sinh sản vô tính, chỉ có một cây mẹ vẫn có thể sinh ra các cây con.</w:t>
      </w:r>
    </w:p>
    <w:p>
      <w:pPr>
        <w:pStyle w:val="Normal"/>
        <w:spacing w:lineRule="auto" w:line="276"/>
        <w:ind w:firstLine="283" w:end="0"/>
        <w:jc w:val="both"/>
        <w:rPr>
          <w:sz w:val="26"/>
          <w:szCs w:val="26"/>
          <w:lang w:val="sv-SE"/>
        </w:rPr>
      </w:pPr>
      <w:r>
        <w:rPr>
          <w:sz w:val="26"/>
          <w:szCs w:val="26"/>
          <w:lang w:val="sv-SE"/>
        </w:rPr>
        <w:t xml:space="preserve">II. Ở hình thức sinh sản hữu tính, chỉ có một cây thì không thể sinh ra các cây con. </w:t>
      </w:r>
    </w:p>
    <w:p>
      <w:pPr>
        <w:pStyle w:val="Normal"/>
        <w:spacing w:lineRule="auto" w:line="276"/>
        <w:ind w:firstLine="283" w:end="0"/>
        <w:jc w:val="both"/>
        <w:rPr>
          <w:sz w:val="26"/>
          <w:szCs w:val="26"/>
          <w:lang w:val="sv-SE"/>
        </w:rPr>
      </w:pPr>
      <w:r>
        <w:rPr>
          <w:sz w:val="26"/>
          <w:szCs w:val="26"/>
          <w:lang w:val="sv-SE"/>
        </w:rPr>
        <w:t xml:space="preserve">III. Sinh sản hữu tính tạo ra sự đa dạng di truyền cung cấp nguồn nguyên liệu phong phú cho tiến hóa. </w:t>
      </w:r>
    </w:p>
    <w:p>
      <w:pPr>
        <w:pStyle w:val="Normal"/>
        <w:spacing w:lineRule="auto" w:line="276"/>
        <w:ind w:firstLine="283" w:end="0"/>
        <w:jc w:val="both"/>
        <w:rPr>
          <w:sz w:val="26"/>
          <w:szCs w:val="26"/>
          <w:lang w:val="sv-SE"/>
        </w:rPr>
      </w:pPr>
      <w:r>
        <w:rPr>
          <w:sz w:val="26"/>
          <w:szCs w:val="26"/>
          <w:lang w:val="sv-SE"/>
        </w:rPr>
        <w:t>IV. Ở thực vật có hoa, mỗi quả luôn có ít nhất một hạt.</w:t>
      </w:r>
    </w:p>
    <w:p>
      <w:pPr>
        <w:pStyle w:val="Normal"/>
        <w:tabs>
          <w:tab w:val="clear" w:pos="720"/>
          <w:tab w:val="left" w:pos="2708" w:leader="none"/>
          <w:tab w:val="left" w:pos="5138" w:leader="none"/>
          <w:tab w:val="left" w:pos="7569" w:leader="none"/>
        </w:tabs>
        <w:spacing w:lineRule="auto" w:line="276"/>
        <w:ind w:firstLine="283" w:end="0"/>
        <w:rPr/>
      </w:pPr>
      <w:r>
        <w:rPr>
          <w:b/>
          <w:sz w:val="26"/>
          <w:szCs w:val="26"/>
          <w:lang w:val="sv-SE"/>
        </w:rPr>
        <w:t xml:space="preserve">A. </w:t>
      </w:r>
      <w:r>
        <w:rPr>
          <w:sz w:val="26"/>
          <w:szCs w:val="26"/>
          <w:lang w:val="sv-SE"/>
        </w:rPr>
        <w:t>1.</w:t>
        <w:tab/>
      </w:r>
      <w:r>
        <w:rPr>
          <w:b/>
          <w:sz w:val="26"/>
          <w:szCs w:val="26"/>
          <w:lang w:val="sv-SE"/>
        </w:rPr>
        <w:t xml:space="preserve">B. </w:t>
      </w:r>
      <w:r>
        <w:rPr>
          <w:sz w:val="26"/>
          <w:szCs w:val="26"/>
          <w:lang w:val="sv-SE"/>
        </w:rPr>
        <w:t>4.</w:t>
        <w:tab/>
      </w:r>
      <w:r>
        <w:rPr>
          <w:b/>
          <w:sz w:val="26"/>
          <w:szCs w:val="26"/>
          <w:lang w:val="sv-SE"/>
        </w:rPr>
        <w:t xml:space="preserve">C. </w:t>
      </w:r>
      <w:r>
        <w:rPr>
          <w:sz w:val="26"/>
          <w:szCs w:val="26"/>
          <w:lang w:val="sv-SE"/>
        </w:rPr>
        <w:t>2.</w:t>
        <w:tab/>
      </w:r>
      <w:r>
        <w:rPr>
          <w:b/>
          <w:sz w:val="26"/>
          <w:szCs w:val="26"/>
          <w:lang w:val="sv-SE"/>
        </w:rPr>
        <w:t xml:space="preserve">D. </w:t>
      </w:r>
      <w:r>
        <w:rPr>
          <w:sz w:val="26"/>
          <w:szCs w:val="26"/>
          <w:lang w:val="sv-SE"/>
        </w:rPr>
        <w:t>3.</w:t>
      </w:r>
    </w:p>
    <w:p>
      <w:pPr>
        <w:pStyle w:val="Normal"/>
        <w:spacing w:lineRule="auto" w:line="276"/>
        <w:jc w:val="both"/>
        <w:rPr>
          <w:b/>
          <w:sz w:val="26"/>
          <w:szCs w:val="26"/>
          <w:lang w:val="pt-BR"/>
        </w:rPr>
      </w:pPr>
      <w:r>
        <w:rPr>
          <w:b/>
          <w:sz w:val="26"/>
          <w:szCs w:val="26"/>
          <w:lang w:val="pt-BR"/>
        </w:rPr>
      </w:r>
    </w:p>
    <w:p>
      <w:pPr>
        <w:pStyle w:val="Normal"/>
        <w:spacing w:lineRule="auto" w:line="276"/>
        <w:jc w:val="both"/>
        <w:rPr/>
      </w:pPr>
      <w:r>
        <w:rPr>
          <w:b/>
          <w:sz w:val="26"/>
          <w:szCs w:val="26"/>
          <w:lang w:val="pt-BR"/>
        </w:rPr>
        <w:t>Câu 9:</w:t>
      </w:r>
      <w:r>
        <w:rPr>
          <w:sz w:val="26"/>
          <w:szCs w:val="26"/>
          <w:lang w:val="pt-BR"/>
        </w:rPr>
        <w:t xml:space="preserve"> Cho trẻ nhỏ tắm nắng vào sáng sớm hoặc chiều tối (khi có ánh sáng yếu), sẽ có lợi cho sinh trưởng và phát triển của chúng vì tia tử ngoại tác động lên da biến</w:t>
      </w:r>
    </w:p>
    <w:p>
      <w:pPr>
        <w:pStyle w:val="Normal"/>
        <w:spacing w:lineRule="auto" w:line="276"/>
        <w:ind w:firstLine="283" w:end="0"/>
        <w:rPr/>
      </w:pPr>
      <w:r>
        <w:rPr>
          <w:b/>
          <w:sz w:val="26"/>
          <w:szCs w:val="26"/>
          <w:lang w:val="pt-BR"/>
        </w:rPr>
        <w:t xml:space="preserve">A. </w:t>
      </w:r>
      <w:r>
        <w:rPr>
          <w:sz w:val="26"/>
          <w:szCs w:val="26"/>
          <w:lang w:val="pt-BR"/>
        </w:rPr>
        <w:t>tiền vitamin A thành vitamin A có vai trò chuyển hóa magiê để hình thành xương.</w:t>
      </w:r>
    </w:p>
    <w:p>
      <w:pPr>
        <w:pStyle w:val="Normal"/>
        <w:spacing w:lineRule="auto" w:line="276"/>
        <w:ind w:firstLine="283" w:end="0"/>
        <w:rPr/>
      </w:pPr>
      <w:r>
        <w:rPr>
          <w:b/>
          <w:sz w:val="26"/>
          <w:szCs w:val="26"/>
          <w:lang w:val="pt-BR"/>
        </w:rPr>
        <w:t xml:space="preserve">B. </w:t>
      </w:r>
      <w:r>
        <w:rPr>
          <w:sz w:val="26"/>
          <w:szCs w:val="26"/>
          <w:lang w:val="pt-BR"/>
        </w:rPr>
        <w:t>tiền vitamin D thành vitamin D có vai trò chuyển hóa magiê để hình thành xương.</w:t>
      </w:r>
    </w:p>
    <w:p>
      <w:pPr>
        <w:pStyle w:val="Normal"/>
        <w:spacing w:lineRule="auto" w:line="276"/>
        <w:ind w:firstLine="283" w:end="0"/>
        <w:rPr/>
      </w:pPr>
      <w:r>
        <w:rPr>
          <w:b/>
          <w:sz w:val="26"/>
          <w:szCs w:val="26"/>
          <w:lang w:val="pt-BR"/>
        </w:rPr>
        <w:t xml:space="preserve">C. </w:t>
      </w:r>
      <w:r>
        <w:rPr>
          <w:sz w:val="26"/>
          <w:szCs w:val="26"/>
          <w:lang w:val="pt-BR"/>
        </w:rPr>
        <w:t>tiền vitamin A thành vitamin A có vai trò chuyển hóa canxi để hình thành xương.</w:t>
      </w:r>
    </w:p>
    <w:p>
      <w:pPr>
        <w:pStyle w:val="Normal"/>
        <w:spacing w:lineRule="auto" w:line="276"/>
        <w:ind w:firstLine="283" w:end="0"/>
        <w:rPr/>
      </w:pPr>
      <w:r>
        <w:rPr>
          <w:b/>
          <w:sz w:val="26"/>
          <w:szCs w:val="26"/>
          <w:lang w:val="pt-BR"/>
        </w:rPr>
        <w:t xml:space="preserve">D. </w:t>
      </w:r>
      <w:r>
        <w:rPr>
          <w:sz w:val="26"/>
          <w:szCs w:val="26"/>
          <w:lang w:val="pt-BR"/>
        </w:rPr>
        <w:t>tiền vitamin D thành vitamin D có vai trò chuyển hóa canxi để hình thành xương.</w:t>
      </w:r>
    </w:p>
    <w:p>
      <w:pPr>
        <w:pStyle w:val="Normal"/>
        <w:spacing w:lineRule="auto" w:line="276"/>
        <w:jc w:val="both"/>
        <w:rPr/>
      </w:pPr>
      <w:r>
        <w:rPr>
          <w:b/>
          <w:sz w:val="26"/>
          <w:szCs w:val="26"/>
          <w:lang w:val="sv-SE"/>
        </w:rPr>
        <w:t>Câu 10:</w:t>
      </w:r>
      <w:r>
        <w:rPr>
          <w:sz w:val="26"/>
          <w:szCs w:val="26"/>
          <w:lang w:val="sv-SE"/>
        </w:rPr>
        <w:t xml:space="preserve"> Trong nhân giống thực vật bằng ghép cành, mục đích quan trọng nhất của việc buộc chặt cành ghép với gốc ghép là để</w:t>
      </w:r>
    </w:p>
    <w:p>
      <w:pPr>
        <w:pStyle w:val="Normal"/>
        <w:spacing w:lineRule="auto" w:line="276"/>
        <w:ind w:firstLine="283" w:end="0"/>
        <w:rPr/>
      </w:pPr>
      <w:r>
        <w:rPr>
          <w:b/>
          <w:sz w:val="26"/>
          <w:szCs w:val="26"/>
          <w:lang w:val="sv-SE"/>
        </w:rPr>
        <w:t xml:space="preserve">A. </w:t>
      </w:r>
      <w:r>
        <w:rPr>
          <w:sz w:val="26"/>
          <w:szCs w:val="26"/>
          <w:lang w:val="sv-SE"/>
        </w:rPr>
        <w:t>nước di chuyển từ cành ghép xuống gốc ghép không bị chảy ra ngoài.</w:t>
      </w:r>
    </w:p>
    <w:p>
      <w:pPr>
        <w:pStyle w:val="Normal"/>
        <w:spacing w:lineRule="auto" w:line="276"/>
        <w:ind w:firstLine="283" w:end="0"/>
        <w:rPr/>
      </w:pPr>
      <w:r>
        <w:rPr>
          <w:b/>
          <w:sz w:val="26"/>
          <w:szCs w:val="26"/>
          <w:lang w:val="sv-SE"/>
        </w:rPr>
        <w:t xml:space="preserve">B. </w:t>
      </w:r>
      <w:r>
        <w:rPr>
          <w:sz w:val="26"/>
          <w:szCs w:val="26"/>
          <w:lang w:val="sv-SE"/>
        </w:rPr>
        <w:t>dòng mạch rây dễ dàng di chuyển từ gốc ghép lên cành ghép.</w:t>
      </w:r>
    </w:p>
    <w:p>
      <w:pPr>
        <w:pStyle w:val="Normal"/>
        <w:spacing w:lineRule="auto" w:line="276"/>
        <w:ind w:firstLine="283" w:end="0"/>
        <w:rPr/>
      </w:pPr>
      <w:r>
        <w:rPr>
          <w:b/>
          <w:sz w:val="26"/>
          <w:szCs w:val="26"/>
          <w:lang w:val="sv-SE"/>
        </w:rPr>
        <w:t xml:space="preserve">C. </w:t>
      </w:r>
      <w:r>
        <w:rPr>
          <w:sz w:val="26"/>
          <w:szCs w:val="26"/>
          <w:lang w:val="sv-SE"/>
        </w:rPr>
        <w:t>chất hữu cơ di chuyển từ cành ghép xuống gốc ghép không bị chảy ra ngoài.</w:t>
      </w:r>
    </w:p>
    <w:p>
      <w:pPr>
        <w:pStyle w:val="Normal"/>
        <w:spacing w:lineRule="auto" w:line="276"/>
        <w:ind w:firstLine="283" w:end="0"/>
        <w:rPr/>
      </w:pPr>
      <w:r>
        <w:rPr>
          <w:b/>
          <w:sz w:val="26"/>
          <w:szCs w:val="26"/>
          <w:lang w:val="sv-SE"/>
        </w:rPr>
        <w:t xml:space="preserve">D. </w:t>
      </w:r>
      <w:r>
        <w:rPr>
          <w:sz w:val="26"/>
          <w:szCs w:val="26"/>
          <w:lang w:val="sv-SE"/>
        </w:rPr>
        <w:t>dòng mạch gỗ dễ dàng di chuyển từ gốc ghép lên cành ghép.</w:t>
      </w:r>
    </w:p>
    <w:p>
      <w:pPr>
        <w:pStyle w:val="Normal"/>
        <w:spacing w:lineRule="auto" w:line="276"/>
        <w:jc w:val="both"/>
        <w:rPr/>
      </w:pPr>
      <w:r>
        <w:rPr>
          <w:b/>
          <w:sz w:val="26"/>
          <w:szCs w:val="26"/>
          <w:lang w:val="sv-SE"/>
        </w:rPr>
        <w:t>Câu 11:</w:t>
      </w:r>
      <w:r>
        <w:rPr>
          <w:sz w:val="26"/>
          <w:szCs w:val="26"/>
          <w:lang w:val="sv-SE"/>
        </w:rPr>
        <w:t xml:space="preserve"> Trong cấu tạo của xináp hóa học, các thụ thể tiếp nhận chất trung gian hóa học nằm ở</w:t>
      </w:r>
    </w:p>
    <w:p>
      <w:pPr>
        <w:pStyle w:val="Normal"/>
        <w:tabs>
          <w:tab w:val="clear" w:pos="720"/>
          <w:tab w:val="left" w:pos="5136" w:leader="none"/>
        </w:tabs>
        <w:spacing w:lineRule="auto" w:line="276"/>
        <w:ind w:firstLine="283" w:end="0"/>
        <w:rPr/>
      </w:pPr>
      <w:r>
        <w:rPr>
          <w:b/>
          <w:sz w:val="26"/>
          <w:szCs w:val="26"/>
          <w:lang w:val="sv-SE"/>
        </w:rPr>
        <w:t xml:space="preserve">A. </w:t>
      </w:r>
      <w:r>
        <w:rPr>
          <w:sz w:val="26"/>
          <w:szCs w:val="26"/>
          <w:lang w:val="sv-SE"/>
        </w:rPr>
        <w:t>chùy xináp.</w:t>
        <w:tab/>
      </w:r>
      <w:r>
        <w:rPr>
          <w:b/>
          <w:sz w:val="26"/>
          <w:szCs w:val="26"/>
          <w:lang w:val="sv-SE"/>
        </w:rPr>
        <w:t xml:space="preserve">B. </w:t>
      </w:r>
      <w:r>
        <w:rPr>
          <w:sz w:val="26"/>
          <w:szCs w:val="26"/>
          <w:lang w:val="sv-SE"/>
        </w:rPr>
        <w:t>màng trước xináp.</w:t>
      </w:r>
    </w:p>
    <w:p>
      <w:pPr>
        <w:pStyle w:val="Normal"/>
        <w:tabs>
          <w:tab w:val="clear" w:pos="720"/>
          <w:tab w:val="left" w:pos="5136" w:leader="none"/>
        </w:tabs>
        <w:spacing w:lineRule="auto" w:line="276"/>
        <w:ind w:firstLine="283" w:end="0"/>
        <w:rPr>
          <w:sz w:val="26"/>
          <w:szCs w:val="26"/>
        </w:rPr>
      </w:pPr>
      <w:r>
        <w:rPr>
          <w:b/>
          <w:sz w:val="26"/>
          <w:szCs w:val="26"/>
          <w:lang w:val="sv-SE"/>
        </w:rPr>
        <w:t xml:space="preserve">C. </w:t>
      </w:r>
      <w:r>
        <w:rPr>
          <w:sz w:val="26"/>
          <w:szCs w:val="26"/>
          <w:lang w:val="sv-SE"/>
        </w:rPr>
        <w:t>khe xináp.</w:t>
      </w:r>
      <w:r>
        <w:rPr>
          <w:sz w:val="26"/>
          <w:szCs w:val="26"/>
        </w:rPr>
        <w:tab/>
      </w:r>
      <w:r>
        <w:rPr>
          <w:b/>
          <w:sz w:val="26"/>
          <w:szCs w:val="26"/>
          <w:lang w:val="sv-SE"/>
        </w:rPr>
        <w:t xml:space="preserve">D. </w:t>
      </w:r>
      <w:r>
        <w:rPr>
          <w:sz w:val="26"/>
          <w:szCs w:val="26"/>
          <w:lang w:val="sv-SE"/>
        </w:rPr>
        <w:t>màng sau xináp.</w:t>
      </w:r>
    </w:p>
    <w:p>
      <w:pPr>
        <w:pStyle w:val="Normal"/>
        <w:spacing w:lineRule="auto" w:line="276"/>
        <w:jc w:val="both"/>
        <w:rPr/>
      </w:pPr>
      <w:r>
        <w:rPr>
          <w:b/>
          <w:sz w:val="26"/>
          <w:szCs w:val="26"/>
          <w:lang w:val="it-IT"/>
        </w:rPr>
        <w:t xml:space="preserve">Câu 12: </w:t>
      </w:r>
      <w:r>
        <w:rPr>
          <w:sz w:val="26"/>
          <w:szCs w:val="26"/>
          <w:lang w:val="it-IT"/>
        </w:rPr>
        <w:t>Nhận định nào sau đây là</w:t>
      </w:r>
      <w:r>
        <w:rPr>
          <w:b/>
          <w:sz w:val="26"/>
          <w:szCs w:val="26"/>
          <w:lang w:val="it-IT"/>
        </w:rPr>
        <w:t xml:space="preserve"> </w:t>
      </w:r>
      <w:r>
        <w:rPr>
          <w:sz w:val="26"/>
          <w:szCs w:val="26"/>
          <w:lang w:val="it-IT"/>
        </w:rPr>
        <w:t>đúng khi nói về ưu điểm của sinh sản vô tính ở động vật?</w:t>
      </w:r>
    </w:p>
    <w:p>
      <w:pPr>
        <w:pStyle w:val="Normal"/>
        <w:spacing w:lineRule="auto" w:line="276"/>
        <w:ind w:firstLine="283" w:end="0"/>
        <w:rPr/>
      </w:pPr>
      <w:r>
        <w:rPr>
          <w:b/>
          <w:sz w:val="26"/>
          <w:szCs w:val="26"/>
          <w:lang w:val="it-IT"/>
        </w:rPr>
        <w:t xml:space="preserve">A. </w:t>
      </w:r>
      <w:r>
        <w:rPr>
          <w:sz w:val="26"/>
          <w:szCs w:val="26"/>
          <w:lang w:val="it-IT"/>
        </w:rPr>
        <w:t>Tạo ra các thế hệ con cháu rất đa dạng về mặt di truyền. Vì vậy, động vật có thể thích nghi và phát triển trong điều kiện môi trường sống thay đổi.</w:t>
      </w:r>
    </w:p>
    <w:p>
      <w:pPr>
        <w:pStyle w:val="Normal"/>
        <w:spacing w:lineRule="auto" w:line="276"/>
        <w:ind w:firstLine="283" w:end="0"/>
        <w:rPr/>
      </w:pPr>
      <w:r>
        <w:rPr>
          <w:b/>
          <w:sz w:val="26"/>
          <w:szCs w:val="26"/>
          <w:lang w:val="it-IT"/>
        </w:rPr>
        <w:t xml:space="preserve">B. </w:t>
      </w:r>
      <w:r>
        <w:rPr>
          <w:sz w:val="26"/>
          <w:szCs w:val="26"/>
          <w:lang w:val="it-IT"/>
        </w:rPr>
        <w:t>Cá thể sống độc lập, đơn lẻ vẫn có thể tạo ra con cháu. Vì vậy, có lợi trong trường hợp mật độ quần thể thấp.</w:t>
      </w:r>
    </w:p>
    <w:p>
      <w:pPr>
        <w:pStyle w:val="Normal"/>
        <w:spacing w:lineRule="auto" w:line="276"/>
        <w:ind w:firstLine="283" w:end="0"/>
        <w:rPr/>
      </w:pPr>
      <w:r>
        <w:rPr>
          <w:b/>
          <w:sz w:val="26"/>
          <w:szCs w:val="26"/>
          <w:lang w:val="it-IT"/>
        </w:rPr>
        <w:t xml:space="preserve">C. </w:t>
      </w:r>
      <w:r>
        <w:rPr>
          <w:sz w:val="26"/>
          <w:szCs w:val="26"/>
          <w:lang w:val="it-IT"/>
        </w:rPr>
        <w:t>Tạo ra các thế hệ con cháu không đồng nhất về mặt di truyền. Vì vậy, động vật có thể thích nghi và phát triển trong điều kiện môi trường sống thay đổi.</w:t>
      </w:r>
    </w:p>
    <w:p>
      <w:pPr>
        <w:pStyle w:val="Normal"/>
        <w:spacing w:lineRule="auto" w:line="276"/>
        <w:ind w:firstLine="283" w:end="0"/>
        <w:rPr/>
      </w:pPr>
      <w:r>
        <w:rPr>
          <w:b/>
          <w:sz w:val="26"/>
          <w:szCs w:val="26"/>
          <w:lang w:val="it-IT"/>
        </w:rPr>
        <w:t xml:space="preserve">D. </w:t>
      </w:r>
      <w:r>
        <w:rPr>
          <w:sz w:val="26"/>
          <w:szCs w:val="26"/>
          <w:lang w:val="it-IT"/>
        </w:rPr>
        <w:t>Tạo ra các thế hệ mới đồng nhất về đặc điểm di truyền. Vì vậy, khi điều kiện sống thay đổi có thể dẫn đến hàng loạt cá thể bị chết, thậm chí toàn bộ quần thể bị tiêu diệt.</w:t>
      </w:r>
    </w:p>
    <w:p>
      <w:pPr>
        <w:pStyle w:val="Normal"/>
        <w:spacing w:lineRule="auto" w:line="276"/>
        <w:jc w:val="both"/>
        <w:rPr/>
      </w:pPr>
      <w:r>
        <w:rPr>
          <w:b/>
          <w:sz w:val="26"/>
          <w:szCs w:val="26"/>
          <w:lang w:val="it-IT"/>
        </w:rPr>
        <w:t>Câu 13:</w:t>
      </w:r>
      <w:r>
        <w:rPr>
          <w:sz w:val="26"/>
          <w:szCs w:val="26"/>
          <w:lang w:val="it-IT"/>
        </w:rPr>
        <w:t xml:space="preserve"> Người ta nói “ong đực làm cha mà không có cha” vì ong đực được tạo ra</w:t>
      </w:r>
    </w:p>
    <w:p>
      <w:pPr>
        <w:pStyle w:val="Normal"/>
        <w:spacing w:lineRule="auto" w:line="276"/>
        <w:ind w:firstLine="283" w:end="0"/>
        <w:rPr>
          <w:sz w:val="26"/>
          <w:szCs w:val="26"/>
        </w:rPr>
      </w:pPr>
      <w:r>
        <w:rPr>
          <w:b/>
          <w:sz w:val="26"/>
          <w:szCs w:val="26"/>
          <w:lang w:val="it-IT"/>
        </w:rPr>
        <w:t xml:space="preserve">A. </w:t>
      </w:r>
      <w:r>
        <w:rPr>
          <w:sz w:val="26"/>
          <w:szCs w:val="26"/>
          <w:lang w:val="it-IT"/>
        </w:rPr>
        <w:t>do trứng không thụ tinh phát triển thành.</w:t>
      </w:r>
      <w:r>
        <w:rPr>
          <w:sz w:val="26"/>
          <w:szCs w:val="26"/>
        </w:rPr>
        <w:tab/>
        <w:tab/>
      </w:r>
      <w:r>
        <w:rPr>
          <w:b/>
          <w:sz w:val="26"/>
          <w:szCs w:val="26"/>
          <w:lang w:val="it-IT"/>
        </w:rPr>
        <w:t xml:space="preserve">B. </w:t>
      </w:r>
      <w:r>
        <w:rPr>
          <w:sz w:val="26"/>
          <w:szCs w:val="26"/>
          <w:lang w:val="it-IT"/>
        </w:rPr>
        <w:t>do trứng thụ tinh phát triển thành.</w:t>
      </w:r>
    </w:p>
    <w:p>
      <w:pPr>
        <w:pStyle w:val="Normal"/>
        <w:spacing w:lineRule="auto" w:line="276"/>
        <w:ind w:firstLine="283" w:end="0"/>
        <w:rPr>
          <w:sz w:val="26"/>
          <w:szCs w:val="26"/>
        </w:rPr>
      </w:pPr>
      <w:r>
        <w:rPr>
          <w:b/>
          <w:sz w:val="26"/>
          <w:szCs w:val="26"/>
          <w:lang w:val="it-IT"/>
        </w:rPr>
        <w:t xml:space="preserve">C. </w:t>
      </w:r>
      <w:r>
        <w:rPr>
          <w:sz w:val="26"/>
          <w:szCs w:val="26"/>
          <w:lang w:val="it-IT"/>
        </w:rPr>
        <w:t>từ một tế bào sinh dưỡng của cơ thể mẹ.</w:t>
      </w:r>
      <w:r>
        <w:rPr>
          <w:sz w:val="26"/>
          <w:szCs w:val="26"/>
        </w:rPr>
        <w:t xml:space="preserve">   </w:t>
      </w:r>
      <w:r>
        <w:rPr>
          <w:b/>
          <w:sz w:val="26"/>
          <w:szCs w:val="26"/>
          <w:lang w:val="it-IT"/>
        </w:rPr>
        <w:t xml:space="preserve">D. </w:t>
      </w:r>
      <w:r>
        <w:rPr>
          <w:sz w:val="26"/>
          <w:szCs w:val="26"/>
          <w:lang w:val="it-IT"/>
        </w:rPr>
        <w:t>từ một nhóm tế bào sinh dưỡng của cơ thể mẹ.</w:t>
      </w:r>
    </w:p>
    <w:p>
      <w:pPr>
        <w:pStyle w:val="Normal"/>
        <w:spacing w:lineRule="auto" w:line="276"/>
        <w:jc w:val="both"/>
        <w:rPr/>
      </w:pPr>
      <w:r>
        <w:rPr>
          <w:b/>
          <w:sz w:val="26"/>
          <w:szCs w:val="26"/>
          <w:lang w:val="sv-SE"/>
        </w:rPr>
        <w:t>Câu 14:</w:t>
      </w:r>
      <w:r>
        <w:rPr>
          <w:sz w:val="26"/>
          <w:szCs w:val="26"/>
          <w:lang w:val="sv-SE"/>
        </w:rPr>
        <w:t xml:space="preserve"> Quá trình thụ phấn  ở thực vật có hoa diễn ra ở bộ phận nào sau đây?</w:t>
      </w:r>
    </w:p>
    <w:p>
      <w:pPr>
        <w:pStyle w:val="Normal"/>
        <w:tabs>
          <w:tab w:val="clear" w:pos="720"/>
          <w:tab w:val="left" w:pos="2708" w:leader="none"/>
          <w:tab w:val="left" w:pos="5138" w:leader="none"/>
          <w:tab w:val="left" w:pos="7569" w:leader="none"/>
        </w:tabs>
        <w:spacing w:lineRule="auto" w:line="276"/>
        <w:ind w:firstLine="283" w:end="0"/>
        <w:rPr/>
      </w:pPr>
      <w:r>
        <w:rPr>
          <w:b/>
          <w:sz w:val="26"/>
          <w:szCs w:val="26"/>
          <w:lang w:val="sv-SE"/>
        </w:rPr>
        <w:t xml:space="preserve">A. </w:t>
      </w:r>
      <w:r>
        <w:rPr>
          <w:sz w:val="26"/>
          <w:szCs w:val="26"/>
          <w:lang w:val="sv-SE"/>
        </w:rPr>
        <w:t>Bao phấn.</w:t>
        <w:tab/>
      </w:r>
      <w:r>
        <w:rPr>
          <w:b/>
          <w:sz w:val="26"/>
          <w:szCs w:val="26"/>
          <w:lang w:val="sv-SE"/>
        </w:rPr>
        <w:t xml:space="preserve">B. </w:t>
      </w:r>
      <w:r>
        <w:rPr>
          <w:sz w:val="26"/>
          <w:szCs w:val="26"/>
          <w:lang w:val="sv-SE"/>
        </w:rPr>
        <w:t>Túi phôi.</w:t>
        <w:tab/>
      </w:r>
      <w:r>
        <w:rPr>
          <w:b/>
          <w:sz w:val="26"/>
          <w:szCs w:val="26"/>
          <w:lang w:val="sv-SE"/>
        </w:rPr>
        <w:t xml:space="preserve">C. </w:t>
      </w:r>
      <w:r>
        <w:rPr>
          <w:sz w:val="26"/>
          <w:szCs w:val="26"/>
          <w:lang w:val="sv-SE"/>
        </w:rPr>
        <w:t>Đầu nhụy.</w:t>
        <w:tab/>
      </w:r>
      <w:r>
        <w:rPr>
          <w:b/>
          <w:sz w:val="26"/>
          <w:szCs w:val="26"/>
          <w:lang w:val="sv-SE"/>
        </w:rPr>
        <w:t xml:space="preserve">D. </w:t>
      </w:r>
      <w:r>
        <w:rPr>
          <w:sz w:val="26"/>
          <w:szCs w:val="26"/>
          <w:lang w:val="sv-SE"/>
        </w:rPr>
        <w:t>Ống phấn.</w:t>
      </w:r>
    </w:p>
    <w:p>
      <w:pPr>
        <w:pStyle w:val="Normal"/>
        <w:spacing w:lineRule="auto" w:line="276"/>
        <w:jc w:val="both"/>
        <w:rPr/>
      </w:pPr>
      <w:r>
        <w:rPr>
          <w:b/>
          <w:sz w:val="26"/>
          <w:szCs w:val="26"/>
          <w:lang w:val="sv-SE"/>
        </w:rPr>
        <w:t>Câu 15:</w:t>
      </w:r>
      <w:r>
        <w:rPr>
          <w:sz w:val="26"/>
          <w:szCs w:val="26"/>
          <w:lang w:val="sv-SE"/>
        </w:rPr>
        <w:t xml:space="preserve"> Quan sát thân cây gỗ cắt ngang thấy có 4 vòng sáng và 4 vòng tối xen kẽ nhau.</w:t>
      </w:r>
      <w:r>
        <w:rPr>
          <w:sz w:val="26"/>
          <w:szCs w:val="26"/>
          <w:lang w:val="vi-VN"/>
        </w:rPr>
        <w:t xml:space="preserve"> Hỏi cây đó mấy năm tuổi?</w:t>
      </w:r>
    </w:p>
    <w:p>
      <w:pPr>
        <w:pStyle w:val="Normal"/>
        <w:tabs>
          <w:tab w:val="clear" w:pos="720"/>
          <w:tab w:val="left" w:pos="2708" w:leader="none"/>
          <w:tab w:val="left" w:pos="5138" w:leader="none"/>
          <w:tab w:val="left" w:pos="7569" w:leader="none"/>
        </w:tabs>
        <w:spacing w:lineRule="auto" w:line="276"/>
        <w:ind w:firstLine="283" w:end="0"/>
        <w:rPr>
          <w:sz w:val="26"/>
          <w:szCs w:val="26"/>
        </w:rPr>
      </w:pPr>
      <w:r>
        <w:rPr>
          <w:b/>
          <w:sz w:val="26"/>
          <w:szCs w:val="26"/>
          <w:lang w:val="vi-VN"/>
        </w:rPr>
        <w:t xml:space="preserve">A. </w:t>
      </w:r>
      <w:r>
        <w:rPr>
          <w:sz w:val="26"/>
          <w:szCs w:val="26"/>
          <w:lang w:val="vi-VN"/>
        </w:rPr>
        <w:t>8 tuổi.</w:t>
        <w:tab/>
      </w:r>
      <w:r>
        <w:rPr>
          <w:b/>
          <w:sz w:val="26"/>
          <w:szCs w:val="26"/>
          <w:lang w:val="vi-VN"/>
        </w:rPr>
        <w:t xml:space="preserve">B. </w:t>
      </w:r>
      <w:r>
        <w:rPr>
          <w:sz w:val="26"/>
          <w:szCs w:val="26"/>
          <w:lang w:val="vi-VN"/>
        </w:rPr>
        <w:t>4 tuổi.</w:t>
        <w:tab/>
      </w:r>
      <w:r>
        <w:rPr>
          <w:b/>
          <w:sz w:val="26"/>
          <w:szCs w:val="26"/>
          <w:lang w:val="vi-VN"/>
        </w:rPr>
        <w:t xml:space="preserve">C. </w:t>
      </w:r>
      <w:r>
        <w:rPr>
          <w:sz w:val="26"/>
          <w:szCs w:val="26"/>
          <w:lang w:val="vi-VN"/>
        </w:rPr>
        <w:t>10 tuổi.</w:t>
        <w:tab/>
      </w:r>
      <w:r>
        <w:rPr>
          <w:b/>
          <w:sz w:val="26"/>
          <w:szCs w:val="26"/>
          <w:lang w:val="vi-VN"/>
        </w:rPr>
        <w:t xml:space="preserve">D. </w:t>
      </w:r>
      <w:r>
        <w:rPr>
          <w:sz w:val="26"/>
          <w:szCs w:val="26"/>
          <w:lang w:val="vi-VN"/>
        </w:rPr>
        <w:t>25 tuổi.</w:t>
      </w:r>
    </w:p>
    <w:p>
      <w:pPr>
        <w:pStyle w:val="Normal"/>
        <w:tabs>
          <w:tab w:val="clear" w:pos="720"/>
          <w:tab w:val="left" w:pos="2708" w:leader="none"/>
          <w:tab w:val="left" w:pos="5138" w:leader="none"/>
          <w:tab w:val="left" w:pos="7569" w:leader="none"/>
        </w:tabs>
        <w:spacing w:lineRule="auto" w:line="276"/>
        <w:rPr>
          <w:b/>
          <w:sz w:val="26"/>
          <w:szCs w:val="26"/>
        </w:rPr>
      </w:pPr>
      <w:r>
        <w:rPr>
          <w:b/>
          <w:sz w:val="26"/>
          <w:szCs w:val="26"/>
        </w:rPr>
        <w:t>II. TỰ LUẬN (5.0 điểm)</w:t>
      </w:r>
    </w:p>
    <w:p>
      <w:pPr>
        <w:pStyle w:val="Normal"/>
        <w:spacing w:lineRule="auto" w:line="276" w:before="0" w:after="200"/>
        <w:ind w:firstLine="720" w:end="0"/>
        <w:rPr/>
      </w:pPr>
      <w:r>
        <w:rPr>
          <w:rFonts w:eastAsia="Calibri"/>
          <w:b/>
          <w:sz w:val="26"/>
          <w:szCs w:val="26"/>
        </w:rPr>
        <w:t>Câu 1 (2.0 đ):</w:t>
      </w:r>
      <w:r>
        <w:rPr>
          <w:rFonts w:eastAsia="Calibri"/>
          <w:sz w:val="26"/>
          <w:szCs w:val="26"/>
        </w:rPr>
        <w:t xml:space="preserve"> Trình bày nơi tổng hợp, tác dụng sinh lí của hai loại hoocmôn sinh trưởng (GH) và testostêron ảnh hưởng đến sinh trưởng và phát triển ở động vật có xương sống?</w:t>
      </w:r>
    </w:p>
    <w:p>
      <w:pPr>
        <w:pStyle w:val="Normal"/>
        <w:spacing w:lineRule="auto" w:line="276" w:before="0" w:after="200"/>
        <w:ind w:firstLine="720" w:end="0"/>
        <w:rPr/>
      </w:pPr>
      <w:r>
        <w:rPr>
          <w:rFonts w:eastAsia="Calibri"/>
          <w:b/>
          <w:sz w:val="26"/>
          <w:szCs w:val="26"/>
        </w:rPr>
        <w:t>Câu 2 (2.0 đ):</w:t>
      </w:r>
      <w:r>
        <w:rPr>
          <w:rFonts w:eastAsia="Calibri"/>
          <w:sz w:val="26"/>
          <w:szCs w:val="26"/>
        </w:rPr>
        <w:t xml:space="preserve"> Phân biệt hệ thần kinh dạng chuỗi hạch  với hệ thần kinh dạng ống về đặc điểm cấu tạo và đặc điểm cảm ứng?</w:t>
      </w:r>
    </w:p>
    <w:p>
      <w:pPr>
        <w:pStyle w:val="Normal"/>
        <w:spacing w:lineRule="auto" w:line="276" w:before="0" w:after="200"/>
        <w:ind w:firstLine="720" w:end="0"/>
        <w:rPr/>
      </w:pPr>
      <w:r>
        <w:rPr>
          <w:rFonts w:eastAsia="Calibri"/>
          <w:b/>
          <w:sz w:val="26"/>
          <w:szCs w:val="26"/>
        </w:rPr>
        <w:t>Câu 3(1.0 đ):</w:t>
      </w:r>
      <w:r>
        <w:rPr>
          <w:rFonts w:eastAsia="Calibri"/>
          <w:sz w:val="26"/>
          <w:szCs w:val="26"/>
        </w:rPr>
        <w:t xml:space="preserve"> Người ta làm thí nghiệm đem ngắt quãng một lần thời gian che tối tới hạn (là thời gian che tối tối đa với cây ngày dài  hoặc tối thiểu với cây ngày ngắn) vào ban đêm của một cây C bằng một loại ánh sáng, cây C đã không ra hoa. Dựa vào quang chu kì, hãy xác định cây C thuộc loại cây nào ? Vì sao?</w:t>
      </w:r>
    </w:p>
    <w:p>
      <w:pPr>
        <w:pStyle w:val="Normal"/>
        <w:spacing w:lineRule="auto" w:line="276"/>
        <w:jc w:val="center"/>
        <w:rPr>
          <w:sz w:val="26"/>
          <w:szCs w:val="26"/>
          <w:lang w:val="vi-VN"/>
        </w:rPr>
      </w:pPr>
      <w:r>
        <w:rPr>
          <w:sz w:val="26"/>
          <w:szCs w:val="26"/>
          <w:lang w:val="vi-VN"/>
        </w:rPr>
        <w:t>--------- HẾT ----------</w:t>
      </w:r>
    </w:p>
    <w:tbl>
      <w:tblPr>
        <w:tblW w:w="10368" w:type="dxa"/>
        <w:jc w:val="start"/>
        <w:tblInd w:w="0" w:type="dxa"/>
        <w:tblLayout w:type="fixed"/>
        <w:tblCellMar>
          <w:top w:w="0" w:type="dxa"/>
          <w:start w:w="108" w:type="dxa"/>
          <w:bottom w:w="0" w:type="dxa"/>
          <w:end w:w="108" w:type="dxa"/>
        </w:tblCellMar>
      </w:tblPr>
      <w:tblGrid>
        <w:gridCol w:w="4068"/>
        <w:gridCol w:w="6300"/>
      </w:tblGrid>
      <w:tr>
        <w:trPr>
          <w:trHeight w:val="1517" w:hRule="atLeast"/>
        </w:trPr>
        <w:tc>
          <w:tcPr>
            <w:tcW w:w="4068" w:type="dxa"/>
            <w:tcBorders/>
          </w:tcPr>
          <w:p>
            <w:pPr>
              <w:pStyle w:val="Normal"/>
              <w:jc w:val="center"/>
              <w:rPr>
                <w:b/>
                <w:color w:val="000000"/>
                <w:sz w:val="26"/>
                <w:szCs w:val="26"/>
              </w:rPr>
            </w:pPr>
            <w:r>
              <w:rPr>
                <w:b/>
                <w:color w:val="000000"/>
                <w:sz w:val="26"/>
                <w:szCs w:val="26"/>
              </w:rPr>
              <w:t>SỞ GIÁO DỤC VÀ ĐÀO TẠO</w:t>
            </w:r>
          </w:p>
          <w:p>
            <w:pPr>
              <w:pStyle w:val="Normal"/>
              <w:jc w:val="center"/>
              <w:rPr>
                <w:b/>
                <w:color w:val="000000"/>
                <w:sz w:val="26"/>
                <w:szCs w:val="26"/>
              </w:rPr>
            </w:pPr>
            <w:r>
              <mc:AlternateContent>
                <mc:Choice Requires="wps">
                  <w:drawing>
                    <wp:anchor behindDoc="0" distT="0" distB="0" distL="114935" distR="114935" simplePos="0" locked="0" layoutInCell="1" allowOverlap="1" relativeHeight="5">
                      <wp:simplePos x="0" y="0"/>
                      <wp:positionH relativeFrom="column">
                        <wp:posOffset>724535</wp:posOffset>
                      </wp:positionH>
                      <wp:positionV relativeFrom="paragraph">
                        <wp:posOffset>199390</wp:posOffset>
                      </wp:positionV>
                      <wp:extent cx="990600" cy="0"/>
                      <wp:effectExtent l="0" t="5080" r="0" b="5080"/>
                      <wp:wrapNone/>
                      <wp:docPr id="3" name="Line 7"/>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7.05pt,15.7pt" to="135pt,15.7pt" stroked="t" o:allowincell="t" style="position:absolute">
                      <v:stroke color="black" weight="9360" joinstyle="miter" endcap="flat"/>
                      <v:fill o:detectmouseclick="t" on="false"/>
                      <w10:wrap type="none"/>
                    </v:line>
                  </w:pict>
                </mc:Fallback>
              </mc:AlternateContent>
            </w:r>
            <w:r>
              <w:rPr>
                <w:b/>
                <w:color w:val="000000"/>
                <w:sz w:val="26"/>
                <w:szCs w:val="26"/>
              </w:rPr>
              <w:t>QUẢNG NAM</w:t>
            </w:r>
          </w:p>
          <w:p>
            <w:pPr>
              <w:pStyle w:val="Normal"/>
              <w:jc w:val="center"/>
              <w:rPr>
                <w:b/>
                <w:color w:val="000000"/>
                <w:sz w:val="26"/>
                <w:szCs w:val="26"/>
                <w:lang w:val="en-US" w:eastAsia="en-US"/>
              </w:rPr>
            </w:pPr>
            <w:r>
              <w:rPr>
                <w:b/>
                <w:color w:val="000000"/>
                <w:sz w:val="26"/>
                <w:szCs w:val="26"/>
                <w:lang w:val="en-US" w:eastAsia="en-US"/>
              </w:rPr>
            </w:r>
            <w:r>
              <mc:AlternateContent>
                <mc:Choice Requires="wps">
                  <w:drawing>
                    <wp:anchor behindDoc="1" distT="0" distB="0" distL="114935" distR="114935" simplePos="0" locked="0" layoutInCell="1" allowOverlap="1" relativeHeight="3">
                      <wp:simplePos x="0" y="0"/>
                      <wp:positionH relativeFrom="column">
                        <wp:posOffset>344805</wp:posOffset>
                      </wp:positionH>
                      <wp:positionV relativeFrom="paragraph">
                        <wp:posOffset>63500</wp:posOffset>
                      </wp:positionV>
                      <wp:extent cx="1790700" cy="310515"/>
                      <wp:effectExtent l="0" t="0" r="0" b="0"/>
                      <wp:wrapNone/>
                      <wp:docPr id="4" name="Frame2"/>
                      <a:graphic xmlns:a="http://schemas.openxmlformats.org/drawingml/2006/main">
                        <a:graphicData uri="http://schemas.microsoft.com/office/word/2010/wordprocessingShape">
                          <wps:wsp>
                            <wps:cNvSpPr txBox="1"/>
                            <wps:spPr>
                              <a:xfrm>
                                <a:off x="0" y="0"/>
                                <a:ext cx="1790700" cy="310515"/>
                              </a:xfrm>
                              <a:prstGeom prst="rect"/>
                              <a:solidFill>
                                <a:srgbClr val="FFFFFF"/>
                              </a:solidFill>
                              <a:ln w="9525">
                                <a:solidFill>
                                  <a:srgbClr val="000000"/>
                                </a:solidFill>
                              </a:ln>
                            </wps:spPr>
                            <wps:txbx>
                              <w:txbxContent>
                                <w:p>
                                  <w:pPr>
                                    <w:pStyle w:val="Normal"/>
                                    <w:jc w:val="center"/>
                                    <w:rPr/>
                                  </w:pPr>
                                  <w:r>
                                    <w:rPr/>
                                    <w:t>ĐÁP ÁN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41pt;height:24.45pt;mso-wrap-distance-left:9.05pt;mso-wrap-distance-right:9.05pt;mso-wrap-distance-top:0pt;mso-wrap-distance-bottom:0pt;margin-top:5pt;mso-position-vertical-relative:text;margin-left:27.15pt;mso-position-horizontal-relative:text">
                      <v:textbox>
                        <w:txbxContent>
                          <w:p>
                            <w:pPr>
                              <w:pStyle w:val="Normal"/>
                              <w:jc w:val="center"/>
                              <w:rPr/>
                            </w:pPr>
                            <w:r>
                              <w:rPr/>
                              <w:t>ĐÁP ÁN CHÍNH THỨC</w:t>
                            </w:r>
                          </w:p>
                        </w:txbxContent>
                      </v:textbox>
                      <w10:wrap type="none"/>
                    </v:rect>
                  </w:pict>
                </mc:Fallback>
              </mc:AlternateContent>
            </w:r>
          </w:p>
          <w:p>
            <w:pPr>
              <w:pStyle w:val="Normal"/>
              <w:jc w:val="center"/>
              <w:rPr>
                <w:color w:val="000000"/>
                <w:sz w:val="26"/>
                <w:szCs w:val="26"/>
              </w:rPr>
            </w:pPr>
            <w:r>
              <w:rPr>
                <w:color w:val="000000"/>
                <w:sz w:val="26"/>
                <w:szCs w:val="26"/>
              </w:rPr>
            </w:r>
          </w:p>
          <w:p>
            <w:pPr>
              <w:pStyle w:val="Normal"/>
              <w:jc w:val="center"/>
              <w:rPr>
                <w:color w:val="000000"/>
                <w:sz w:val="26"/>
                <w:szCs w:val="26"/>
              </w:rPr>
            </w:pPr>
            <w:r>
              <w:rPr>
                <w:color w:val="000000"/>
                <w:sz w:val="26"/>
                <w:szCs w:val="26"/>
              </w:rPr>
              <w:t>(Đáp án có 04 trang)</w:t>
            </w:r>
          </w:p>
        </w:tc>
        <w:tc>
          <w:tcPr>
            <w:tcW w:w="6300" w:type="dxa"/>
            <w:tcBorders/>
          </w:tcPr>
          <w:p>
            <w:pPr>
              <w:pStyle w:val="Normal"/>
              <w:jc w:val="center"/>
              <w:rPr>
                <w:b/>
                <w:color w:val="000000"/>
                <w:sz w:val="26"/>
                <w:szCs w:val="26"/>
              </w:rPr>
            </w:pPr>
            <w:r>
              <w:rPr>
                <w:b/>
                <w:color w:val="000000"/>
                <w:sz w:val="26"/>
                <w:szCs w:val="26"/>
              </w:rPr>
              <w:t>KIỂM TRA HỌC KỲ II NĂM HỌC 2018-2019</w:t>
            </w:r>
          </w:p>
          <w:p>
            <w:pPr>
              <w:pStyle w:val="Normal"/>
              <w:jc w:val="center"/>
              <w:rPr>
                <w:b/>
                <w:color w:val="000000"/>
                <w:sz w:val="26"/>
                <w:szCs w:val="26"/>
              </w:rPr>
            </w:pPr>
            <w:r>
              <w:rPr>
                <w:b/>
                <w:color w:val="000000"/>
                <w:sz w:val="26"/>
                <w:szCs w:val="26"/>
              </w:rPr>
              <w:t>MÔN: SINH HỌC – LỚP 11</w:t>
            </w:r>
          </w:p>
          <w:p>
            <w:pPr>
              <w:pStyle w:val="Normal"/>
              <w:jc w:val="center"/>
              <w:rPr>
                <w:b/>
                <w:bCs/>
                <w:color w:val="000000"/>
                <w:sz w:val="26"/>
                <w:szCs w:val="26"/>
              </w:rPr>
            </w:pPr>
            <w:r>
              <w:rPr>
                <w:b/>
                <w:bCs/>
                <w:color w:val="000000"/>
                <w:sz w:val="26"/>
                <w:szCs w:val="26"/>
              </w:rPr>
            </w:r>
          </w:p>
        </w:tc>
      </w:tr>
    </w:tbl>
    <w:p>
      <w:pPr>
        <w:pStyle w:val="Normal"/>
        <w:rPr>
          <w:b/>
          <w:color w:val="000000"/>
          <w:sz w:val="26"/>
          <w:szCs w:val="26"/>
        </w:rPr>
      </w:pPr>
      <w:r>
        <w:rPr>
          <w:b/>
          <w:color w:val="000000"/>
          <w:sz w:val="26"/>
          <w:szCs w:val="26"/>
        </w:rPr>
      </w:r>
    </w:p>
    <w:p>
      <w:pPr>
        <w:pStyle w:val="Normal"/>
        <w:jc w:val="center"/>
        <w:rPr>
          <w:b/>
          <w:color w:val="000000"/>
          <w:sz w:val="26"/>
          <w:szCs w:val="26"/>
        </w:rPr>
      </w:pPr>
      <w:r>
        <w:rPr>
          <w:b/>
          <w:color w:val="000000"/>
          <w:sz w:val="26"/>
          <w:szCs w:val="26"/>
        </w:rPr>
        <w:t>ĐÁP ÁN</w:t>
      </w:r>
    </w:p>
    <w:p>
      <w:pPr>
        <w:pStyle w:val="Normal"/>
        <w:rPr>
          <w:b/>
          <w:color w:val="000000"/>
          <w:sz w:val="26"/>
          <w:szCs w:val="26"/>
        </w:rPr>
      </w:pPr>
      <w:r>
        <w:rPr>
          <w:b/>
          <w:color w:val="000000"/>
          <w:sz w:val="26"/>
          <w:szCs w:val="26"/>
        </w:rPr>
        <w:t>I. TRẮC NGHIỆM (5,0 điểm)</w:t>
      </w:r>
    </w:p>
    <w:p>
      <w:pPr>
        <w:pStyle w:val="Normal"/>
        <w:tabs>
          <w:tab w:val="clear" w:pos="720"/>
          <w:tab w:val="left" w:pos="435" w:leader="none"/>
          <w:tab w:val="left" w:pos="2985" w:leader="none"/>
          <w:tab w:val="left" w:pos="5325" w:leader="none"/>
          <w:tab w:val="left" w:pos="7710" w:leader="none"/>
        </w:tabs>
        <w:autoSpaceDE w:val="false"/>
        <w:textAlignment w:val="center"/>
        <w:rPr/>
      </w:pPr>
      <w:r>
        <w:rPr/>
        <w:t xml:space="preserve"> </w:t>
      </w:r>
    </w:p>
    <w:tbl>
      <w:tblPr>
        <w:tblW w:w="10039" w:type="dxa"/>
        <w:jc w:val="start"/>
        <w:tblInd w:w="113" w:type="dxa"/>
        <w:tblLayout w:type="fixed"/>
        <w:tblCellMar>
          <w:top w:w="0" w:type="dxa"/>
          <w:start w:w="108" w:type="dxa"/>
          <w:bottom w:w="0" w:type="dxa"/>
          <w:end w:w="108" w:type="dxa"/>
        </w:tblCellMar>
      </w:tblPr>
      <w:tblGrid>
        <w:gridCol w:w="960"/>
        <w:gridCol w:w="600"/>
        <w:gridCol w:w="600"/>
        <w:gridCol w:w="600"/>
        <w:gridCol w:w="600"/>
        <w:gridCol w:w="600"/>
        <w:gridCol w:w="600"/>
        <w:gridCol w:w="679"/>
        <w:gridCol w:w="600"/>
        <w:gridCol w:w="600"/>
        <w:gridCol w:w="600"/>
        <w:gridCol w:w="600"/>
        <w:gridCol w:w="600"/>
        <w:gridCol w:w="600"/>
        <w:gridCol w:w="600"/>
        <w:gridCol w:w="600"/>
      </w:tblGrid>
      <w:tr>
        <w:trPr>
          <w:trHeight w:val="330" w:hRule="atLeast"/>
        </w:trPr>
        <w:tc>
          <w:tcPr>
            <w:tcW w:w="960" w:type="dxa"/>
            <w:tcBorders>
              <w:top w:val="single" w:sz="4" w:space="0" w:color="000000"/>
              <w:start w:val="single" w:sz="4" w:space="0" w:color="000000"/>
              <w:end w:val="single" w:sz="4" w:space="0" w:color="000000"/>
            </w:tcBorders>
            <w:vAlign w:val="bottom"/>
          </w:tcPr>
          <w:p>
            <w:pPr>
              <w:pStyle w:val="Normal"/>
              <w:jc w:val="center"/>
              <w:rPr>
                <w:b/>
                <w:bCs/>
                <w:color w:val="000000"/>
                <w:sz w:val="26"/>
                <w:szCs w:val="26"/>
              </w:rPr>
            </w:pPr>
            <w:r>
              <w:rPr>
                <w:b/>
                <w:bCs/>
                <w:color w:val="000000"/>
                <w:sz w:val="26"/>
                <w:szCs w:val="26"/>
              </w:rPr>
              <w:t>Mã</w:t>
            </w:r>
          </w:p>
        </w:tc>
        <w:tc>
          <w:tcPr>
            <w:tcW w:w="600" w:type="dxa"/>
            <w:tcBorders>
              <w:top w:val="single" w:sz="4" w:space="0" w:color="000000"/>
              <w:bottom w:val="single" w:sz="4" w:space="0" w:color="000000"/>
            </w:tcBorders>
            <w:vAlign w:val="bottom"/>
          </w:tcPr>
          <w:p>
            <w:pPr>
              <w:pStyle w:val="Normal"/>
              <w:jc w:val="center"/>
              <w:rPr>
                <w:color w:val="000000"/>
                <w:sz w:val="26"/>
                <w:szCs w:val="26"/>
              </w:rPr>
            </w:pPr>
            <w:r>
              <w:rPr>
                <w:color w:val="000000"/>
                <w:sz w:val="26"/>
                <w:szCs w:val="26"/>
              </w:rPr>
              <w:t> </w:t>
            </w:r>
          </w:p>
        </w:tc>
        <w:tc>
          <w:tcPr>
            <w:tcW w:w="600" w:type="dxa"/>
            <w:tcBorders>
              <w:top w:val="single" w:sz="4" w:space="0" w:color="000000"/>
              <w:bottom w:val="single" w:sz="4" w:space="0" w:color="000000"/>
            </w:tcBorders>
            <w:vAlign w:val="bottom"/>
          </w:tcPr>
          <w:p>
            <w:pPr>
              <w:pStyle w:val="Normal"/>
              <w:jc w:val="center"/>
              <w:rPr>
                <w:color w:val="000000"/>
                <w:sz w:val="26"/>
                <w:szCs w:val="26"/>
              </w:rPr>
            </w:pPr>
            <w:r>
              <w:rPr>
                <w:color w:val="000000"/>
                <w:sz w:val="26"/>
                <w:szCs w:val="26"/>
              </w:rPr>
              <w:t> </w:t>
            </w:r>
          </w:p>
        </w:tc>
        <w:tc>
          <w:tcPr>
            <w:tcW w:w="600" w:type="dxa"/>
            <w:tcBorders>
              <w:top w:val="single" w:sz="4" w:space="0" w:color="000000"/>
              <w:bottom w:val="single" w:sz="4" w:space="0" w:color="000000"/>
            </w:tcBorders>
            <w:vAlign w:val="bottom"/>
          </w:tcPr>
          <w:p>
            <w:pPr>
              <w:pStyle w:val="Normal"/>
              <w:jc w:val="center"/>
              <w:rPr>
                <w:color w:val="000000"/>
                <w:sz w:val="26"/>
                <w:szCs w:val="26"/>
              </w:rPr>
            </w:pPr>
            <w:r>
              <w:rPr>
                <w:color w:val="000000"/>
                <w:sz w:val="26"/>
                <w:szCs w:val="26"/>
              </w:rPr>
              <w:t> </w:t>
            </w:r>
          </w:p>
        </w:tc>
        <w:tc>
          <w:tcPr>
            <w:tcW w:w="600" w:type="dxa"/>
            <w:tcBorders>
              <w:top w:val="single" w:sz="4" w:space="0" w:color="000000"/>
              <w:bottom w:val="single" w:sz="4" w:space="0" w:color="000000"/>
            </w:tcBorders>
            <w:vAlign w:val="bottom"/>
          </w:tcPr>
          <w:p>
            <w:pPr>
              <w:pStyle w:val="Normal"/>
              <w:jc w:val="center"/>
              <w:rPr>
                <w:color w:val="000000"/>
                <w:sz w:val="26"/>
                <w:szCs w:val="26"/>
              </w:rPr>
            </w:pPr>
            <w:r>
              <w:rPr>
                <w:color w:val="000000"/>
                <w:sz w:val="26"/>
                <w:szCs w:val="26"/>
              </w:rPr>
              <w:t> </w:t>
            </w:r>
          </w:p>
        </w:tc>
        <w:tc>
          <w:tcPr>
            <w:tcW w:w="600" w:type="dxa"/>
            <w:tcBorders>
              <w:top w:val="single" w:sz="4" w:space="0" w:color="000000"/>
              <w:bottom w:val="single" w:sz="4" w:space="0" w:color="000000"/>
            </w:tcBorders>
            <w:vAlign w:val="bottom"/>
          </w:tcPr>
          <w:p>
            <w:pPr>
              <w:pStyle w:val="Normal"/>
              <w:jc w:val="center"/>
              <w:rPr>
                <w:color w:val="000000"/>
                <w:sz w:val="26"/>
                <w:szCs w:val="26"/>
              </w:rPr>
            </w:pPr>
            <w:r>
              <w:rPr>
                <w:color w:val="000000"/>
                <w:sz w:val="26"/>
                <w:szCs w:val="26"/>
              </w:rPr>
              <w:t> </w:t>
            </w:r>
          </w:p>
        </w:tc>
        <w:tc>
          <w:tcPr>
            <w:tcW w:w="600" w:type="dxa"/>
            <w:tcBorders>
              <w:top w:val="single" w:sz="4" w:space="0" w:color="000000"/>
              <w:bottom w:val="single" w:sz="4" w:space="0" w:color="000000"/>
            </w:tcBorders>
            <w:vAlign w:val="bottom"/>
          </w:tcPr>
          <w:p>
            <w:pPr>
              <w:pStyle w:val="Normal"/>
              <w:jc w:val="center"/>
              <w:rPr>
                <w:color w:val="000000"/>
                <w:sz w:val="26"/>
                <w:szCs w:val="26"/>
              </w:rPr>
            </w:pPr>
            <w:r>
              <w:rPr>
                <w:color w:val="000000"/>
                <w:sz w:val="26"/>
                <w:szCs w:val="26"/>
              </w:rPr>
              <w:t> </w:t>
            </w:r>
          </w:p>
        </w:tc>
        <w:tc>
          <w:tcPr>
            <w:tcW w:w="679" w:type="dxa"/>
            <w:tcBorders>
              <w:top w:val="single" w:sz="4" w:space="0" w:color="000000"/>
              <w:bottom w:val="single" w:sz="4" w:space="0" w:color="000000"/>
            </w:tcBorders>
            <w:vAlign w:val="bottom"/>
          </w:tcPr>
          <w:p>
            <w:pPr>
              <w:pStyle w:val="Normal"/>
              <w:jc w:val="center"/>
              <w:rPr>
                <w:b/>
                <w:bCs/>
                <w:color w:val="000000"/>
                <w:sz w:val="26"/>
                <w:szCs w:val="26"/>
              </w:rPr>
            </w:pPr>
            <w:r>
              <w:rPr>
                <w:b/>
                <w:bCs/>
                <w:color w:val="000000"/>
                <w:sz w:val="26"/>
                <w:szCs w:val="26"/>
              </w:rPr>
              <w:t>Câu</w:t>
            </w:r>
          </w:p>
        </w:tc>
        <w:tc>
          <w:tcPr>
            <w:tcW w:w="600" w:type="dxa"/>
            <w:tcBorders>
              <w:top w:val="single" w:sz="4" w:space="0" w:color="000000"/>
              <w:bottom w:val="single" w:sz="4" w:space="0" w:color="000000"/>
            </w:tcBorders>
            <w:vAlign w:val="bottom"/>
          </w:tcPr>
          <w:p>
            <w:pPr>
              <w:pStyle w:val="Normal"/>
              <w:jc w:val="center"/>
              <w:rPr>
                <w:color w:val="000000"/>
                <w:sz w:val="26"/>
                <w:szCs w:val="26"/>
              </w:rPr>
            </w:pPr>
            <w:r>
              <w:rPr>
                <w:color w:val="000000"/>
                <w:sz w:val="26"/>
                <w:szCs w:val="26"/>
              </w:rPr>
              <w:t> </w:t>
            </w:r>
          </w:p>
        </w:tc>
        <w:tc>
          <w:tcPr>
            <w:tcW w:w="600" w:type="dxa"/>
            <w:tcBorders>
              <w:top w:val="single" w:sz="4" w:space="0" w:color="000000"/>
              <w:bottom w:val="single" w:sz="4" w:space="0" w:color="000000"/>
            </w:tcBorders>
            <w:vAlign w:val="bottom"/>
          </w:tcPr>
          <w:p>
            <w:pPr>
              <w:pStyle w:val="Normal"/>
              <w:jc w:val="center"/>
              <w:rPr>
                <w:color w:val="000000"/>
                <w:sz w:val="26"/>
                <w:szCs w:val="26"/>
              </w:rPr>
            </w:pPr>
            <w:r>
              <w:rPr>
                <w:color w:val="000000"/>
                <w:sz w:val="26"/>
                <w:szCs w:val="26"/>
              </w:rPr>
              <w:t> </w:t>
            </w:r>
          </w:p>
        </w:tc>
        <w:tc>
          <w:tcPr>
            <w:tcW w:w="600" w:type="dxa"/>
            <w:tcBorders>
              <w:top w:val="single" w:sz="4" w:space="0" w:color="000000"/>
              <w:bottom w:val="single" w:sz="4" w:space="0" w:color="000000"/>
            </w:tcBorders>
            <w:vAlign w:val="bottom"/>
          </w:tcPr>
          <w:p>
            <w:pPr>
              <w:pStyle w:val="Normal"/>
              <w:jc w:val="center"/>
              <w:rPr>
                <w:color w:val="000000"/>
                <w:sz w:val="26"/>
                <w:szCs w:val="26"/>
              </w:rPr>
            </w:pPr>
            <w:r>
              <w:rPr>
                <w:color w:val="000000"/>
                <w:sz w:val="26"/>
                <w:szCs w:val="26"/>
              </w:rPr>
              <w:t> </w:t>
            </w:r>
          </w:p>
        </w:tc>
        <w:tc>
          <w:tcPr>
            <w:tcW w:w="600" w:type="dxa"/>
            <w:tcBorders>
              <w:top w:val="single" w:sz="4" w:space="0" w:color="000000"/>
              <w:bottom w:val="single" w:sz="4" w:space="0" w:color="000000"/>
            </w:tcBorders>
            <w:vAlign w:val="bottom"/>
          </w:tcPr>
          <w:p>
            <w:pPr>
              <w:pStyle w:val="Normal"/>
              <w:jc w:val="center"/>
              <w:rPr>
                <w:color w:val="000000"/>
                <w:sz w:val="26"/>
                <w:szCs w:val="26"/>
              </w:rPr>
            </w:pPr>
            <w:r>
              <w:rPr>
                <w:color w:val="000000"/>
                <w:sz w:val="26"/>
                <w:szCs w:val="26"/>
              </w:rPr>
              <w:t> </w:t>
            </w:r>
          </w:p>
        </w:tc>
        <w:tc>
          <w:tcPr>
            <w:tcW w:w="600" w:type="dxa"/>
            <w:tcBorders>
              <w:top w:val="single" w:sz="4" w:space="0" w:color="000000"/>
              <w:bottom w:val="single" w:sz="4" w:space="0" w:color="000000"/>
            </w:tcBorders>
            <w:vAlign w:val="bottom"/>
          </w:tcPr>
          <w:p>
            <w:pPr>
              <w:pStyle w:val="Normal"/>
              <w:jc w:val="center"/>
              <w:rPr>
                <w:color w:val="000000"/>
                <w:sz w:val="26"/>
                <w:szCs w:val="26"/>
              </w:rPr>
            </w:pPr>
            <w:r>
              <w:rPr>
                <w:color w:val="000000"/>
                <w:sz w:val="26"/>
                <w:szCs w:val="26"/>
              </w:rPr>
              <w:t> </w:t>
            </w:r>
          </w:p>
        </w:tc>
        <w:tc>
          <w:tcPr>
            <w:tcW w:w="600" w:type="dxa"/>
            <w:tcBorders>
              <w:top w:val="single" w:sz="4" w:space="0" w:color="000000"/>
              <w:bottom w:val="single" w:sz="4" w:space="0" w:color="000000"/>
            </w:tcBorders>
            <w:vAlign w:val="bottom"/>
          </w:tcPr>
          <w:p>
            <w:pPr>
              <w:pStyle w:val="Normal"/>
              <w:jc w:val="center"/>
              <w:rPr>
                <w:color w:val="000000"/>
                <w:sz w:val="26"/>
                <w:szCs w:val="26"/>
              </w:rPr>
            </w:pPr>
            <w:r>
              <w:rPr>
                <w:color w:val="000000"/>
                <w:sz w:val="26"/>
                <w:szCs w:val="26"/>
              </w:rPr>
              <w:t> </w:t>
            </w:r>
          </w:p>
        </w:tc>
        <w:tc>
          <w:tcPr>
            <w:tcW w:w="600" w:type="dxa"/>
            <w:tcBorders>
              <w:top w:val="single" w:sz="4" w:space="0" w:color="000000"/>
              <w:bottom w:val="single" w:sz="4" w:space="0" w:color="000000"/>
            </w:tcBorders>
            <w:vAlign w:val="bottom"/>
          </w:tcPr>
          <w:p>
            <w:pPr>
              <w:pStyle w:val="Normal"/>
              <w:jc w:val="center"/>
              <w:rPr>
                <w:color w:val="000000"/>
                <w:sz w:val="26"/>
                <w:szCs w:val="26"/>
              </w:rPr>
            </w:pPr>
            <w:r>
              <w:rPr>
                <w:color w:val="000000"/>
                <w:sz w:val="26"/>
                <w:szCs w:val="26"/>
              </w:rPr>
              <w:t> </w:t>
            </w:r>
          </w:p>
        </w:tc>
        <w:tc>
          <w:tcPr>
            <w:tcW w:w="600" w:type="dxa"/>
            <w:tcBorders>
              <w:top w:val="single" w:sz="4" w:space="0" w:color="000000"/>
              <w:bottom w:val="single" w:sz="4" w:space="0" w:color="000000"/>
              <w:end w:val="single" w:sz="4" w:space="0" w:color="000000"/>
            </w:tcBorders>
            <w:vAlign w:val="bottom"/>
          </w:tcPr>
          <w:p>
            <w:pPr>
              <w:pStyle w:val="Normal"/>
              <w:jc w:val="center"/>
              <w:rPr>
                <w:color w:val="000000"/>
                <w:sz w:val="26"/>
                <w:szCs w:val="26"/>
              </w:rPr>
            </w:pPr>
            <w:r>
              <w:rPr>
                <w:color w:val="000000"/>
                <w:sz w:val="26"/>
                <w:szCs w:val="26"/>
              </w:rPr>
              <w:t> </w:t>
            </w:r>
          </w:p>
        </w:tc>
      </w:tr>
      <w:tr>
        <w:trPr>
          <w:trHeight w:val="330" w:hRule="atLeast"/>
        </w:trPr>
        <w:tc>
          <w:tcPr>
            <w:tcW w:w="960" w:type="dxa"/>
            <w:tcBorders>
              <w:start w:val="single" w:sz="4" w:space="0" w:color="000000"/>
              <w:bottom w:val="single" w:sz="4" w:space="0" w:color="000000"/>
              <w:end w:val="single" w:sz="4" w:space="0" w:color="000000"/>
            </w:tcBorders>
            <w:vAlign w:val="bottom"/>
          </w:tcPr>
          <w:p>
            <w:pPr>
              <w:pStyle w:val="Normal"/>
              <w:jc w:val="center"/>
              <w:rPr>
                <w:b/>
                <w:bCs/>
                <w:color w:val="000000"/>
                <w:sz w:val="26"/>
                <w:szCs w:val="26"/>
              </w:rPr>
            </w:pPr>
            <w:r>
              <w:rPr>
                <w:b/>
                <w:bCs/>
                <w:color w:val="000000"/>
                <w:sz w:val="26"/>
                <w:szCs w:val="26"/>
              </w:rPr>
              <w:t>đề</w:t>
            </w:r>
          </w:p>
        </w:tc>
        <w:tc>
          <w:tcPr>
            <w:tcW w:w="600" w:type="dxa"/>
            <w:tcBorders>
              <w:bottom w:val="single" w:sz="4" w:space="0" w:color="000000"/>
              <w:end w:val="single" w:sz="4" w:space="0" w:color="000000"/>
            </w:tcBorders>
            <w:vAlign w:val="bottom"/>
          </w:tcPr>
          <w:p>
            <w:pPr>
              <w:pStyle w:val="Normal"/>
              <w:jc w:val="center"/>
              <w:rPr>
                <w:b/>
                <w:bCs/>
                <w:color w:val="000000"/>
                <w:sz w:val="26"/>
                <w:szCs w:val="26"/>
              </w:rPr>
            </w:pPr>
            <w:r>
              <w:rPr>
                <w:b/>
                <w:bCs/>
                <w:color w:val="000000"/>
                <w:sz w:val="26"/>
                <w:szCs w:val="26"/>
              </w:rPr>
              <w:t>1</w:t>
            </w:r>
          </w:p>
        </w:tc>
        <w:tc>
          <w:tcPr>
            <w:tcW w:w="600" w:type="dxa"/>
            <w:tcBorders>
              <w:bottom w:val="single" w:sz="4" w:space="0" w:color="000000"/>
              <w:end w:val="single" w:sz="4" w:space="0" w:color="000000"/>
            </w:tcBorders>
            <w:vAlign w:val="bottom"/>
          </w:tcPr>
          <w:p>
            <w:pPr>
              <w:pStyle w:val="Normal"/>
              <w:jc w:val="center"/>
              <w:rPr>
                <w:b/>
                <w:bCs/>
                <w:color w:val="000000"/>
                <w:sz w:val="26"/>
                <w:szCs w:val="26"/>
              </w:rPr>
            </w:pPr>
            <w:r>
              <w:rPr>
                <w:b/>
                <w:bCs/>
                <w:color w:val="000000"/>
                <w:sz w:val="26"/>
                <w:szCs w:val="26"/>
              </w:rPr>
              <w:t>2</w:t>
            </w:r>
          </w:p>
        </w:tc>
        <w:tc>
          <w:tcPr>
            <w:tcW w:w="600" w:type="dxa"/>
            <w:tcBorders>
              <w:bottom w:val="single" w:sz="4" w:space="0" w:color="000000"/>
              <w:end w:val="single" w:sz="4" w:space="0" w:color="000000"/>
            </w:tcBorders>
            <w:vAlign w:val="bottom"/>
          </w:tcPr>
          <w:p>
            <w:pPr>
              <w:pStyle w:val="Normal"/>
              <w:jc w:val="center"/>
              <w:rPr>
                <w:b/>
                <w:bCs/>
                <w:color w:val="000000"/>
                <w:sz w:val="26"/>
                <w:szCs w:val="26"/>
              </w:rPr>
            </w:pPr>
            <w:r>
              <w:rPr>
                <w:b/>
                <w:bCs/>
                <w:color w:val="000000"/>
                <w:sz w:val="26"/>
                <w:szCs w:val="26"/>
              </w:rPr>
              <w:t>3</w:t>
            </w:r>
          </w:p>
        </w:tc>
        <w:tc>
          <w:tcPr>
            <w:tcW w:w="600" w:type="dxa"/>
            <w:tcBorders>
              <w:bottom w:val="single" w:sz="4" w:space="0" w:color="000000"/>
              <w:end w:val="single" w:sz="4" w:space="0" w:color="000000"/>
            </w:tcBorders>
            <w:vAlign w:val="bottom"/>
          </w:tcPr>
          <w:p>
            <w:pPr>
              <w:pStyle w:val="Normal"/>
              <w:jc w:val="center"/>
              <w:rPr>
                <w:b/>
                <w:bCs/>
                <w:color w:val="000000"/>
                <w:sz w:val="26"/>
                <w:szCs w:val="26"/>
              </w:rPr>
            </w:pPr>
            <w:r>
              <w:rPr>
                <w:b/>
                <w:bCs/>
                <w:color w:val="000000"/>
                <w:sz w:val="26"/>
                <w:szCs w:val="26"/>
              </w:rPr>
              <w:t>4</w:t>
            </w:r>
          </w:p>
        </w:tc>
        <w:tc>
          <w:tcPr>
            <w:tcW w:w="600" w:type="dxa"/>
            <w:tcBorders>
              <w:bottom w:val="single" w:sz="4" w:space="0" w:color="000000"/>
              <w:end w:val="single" w:sz="4" w:space="0" w:color="000000"/>
            </w:tcBorders>
            <w:vAlign w:val="bottom"/>
          </w:tcPr>
          <w:p>
            <w:pPr>
              <w:pStyle w:val="Normal"/>
              <w:jc w:val="center"/>
              <w:rPr>
                <w:b/>
                <w:bCs/>
                <w:color w:val="000000"/>
                <w:sz w:val="26"/>
                <w:szCs w:val="26"/>
              </w:rPr>
            </w:pPr>
            <w:r>
              <w:rPr>
                <w:b/>
                <w:bCs/>
                <w:color w:val="000000"/>
                <w:sz w:val="26"/>
                <w:szCs w:val="26"/>
              </w:rPr>
              <w:t>5</w:t>
            </w:r>
          </w:p>
        </w:tc>
        <w:tc>
          <w:tcPr>
            <w:tcW w:w="600" w:type="dxa"/>
            <w:tcBorders>
              <w:bottom w:val="single" w:sz="4" w:space="0" w:color="000000"/>
              <w:end w:val="single" w:sz="4" w:space="0" w:color="000000"/>
            </w:tcBorders>
            <w:vAlign w:val="bottom"/>
          </w:tcPr>
          <w:p>
            <w:pPr>
              <w:pStyle w:val="Normal"/>
              <w:jc w:val="center"/>
              <w:rPr>
                <w:b/>
                <w:bCs/>
                <w:color w:val="000000"/>
                <w:sz w:val="26"/>
                <w:szCs w:val="26"/>
              </w:rPr>
            </w:pPr>
            <w:r>
              <w:rPr>
                <w:b/>
                <w:bCs/>
                <w:color w:val="000000"/>
                <w:sz w:val="26"/>
                <w:szCs w:val="26"/>
              </w:rPr>
              <w:t>6</w:t>
            </w:r>
          </w:p>
        </w:tc>
        <w:tc>
          <w:tcPr>
            <w:tcW w:w="679" w:type="dxa"/>
            <w:tcBorders>
              <w:bottom w:val="single" w:sz="4" w:space="0" w:color="000000"/>
              <w:end w:val="single" w:sz="4" w:space="0" w:color="000000"/>
            </w:tcBorders>
            <w:vAlign w:val="bottom"/>
          </w:tcPr>
          <w:p>
            <w:pPr>
              <w:pStyle w:val="Normal"/>
              <w:jc w:val="center"/>
              <w:rPr>
                <w:b/>
                <w:bCs/>
                <w:color w:val="000000"/>
                <w:sz w:val="26"/>
                <w:szCs w:val="26"/>
              </w:rPr>
            </w:pPr>
            <w:r>
              <w:rPr>
                <w:b/>
                <w:bCs/>
                <w:color w:val="000000"/>
                <w:sz w:val="26"/>
                <w:szCs w:val="26"/>
              </w:rPr>
              <w:t>7</w:t>
            </w:r>
          </w:p>
        </w:tc>
        <w:tc>
          <w:tcPr>
            <w:tcW w:w="600" w:type="dxa"/>
            <w:tcBorders>
              <w:bottom w:val="single" w:sz="4" w:space="0" w:color="000000"/>
              <w:end w:val="single" w:sz="4" w:space="0" w:color="000000"/>
            </w:tcBorders>
            <w:vAlign w:val="bottom"/>
          </w:tcPr>
          <w:p>
            <w:pPr>
              <w:pStyle w:val="Normal"/>
              <w:jc w:val="center"/>
              <w:rPr>
                <w:b/>
                <w:bCs/>
                <w:color w:val="000000"/>
                <w:sz w:val="26"/>
                <w:szCs w:val="26"/>
              </w:rPr>
            </w:pPr>
            <w:r>
              <w:rPr>
                <w:b/>
                <w:bCs/>
                <w:color w:val="000000"/>
                <w:sz w:val="26"/>
                <w:szCs w:val="26"/>
              </w:rPr>
              <w:t>8</w:t>
            </w:r>
          </w:p>
        </w:tc>
        <w:tc>
          <w:tcPr>
            <w:tcW w:w="600" w:type="dxa"/>
            <w:tcBorders>
              <w:bottom w:val="single" w:sz="4" w:space="0" w:color="000000"/>
              <w:end w:val="single" w:sz="4" w:space="0" w:color="000000"/>
            </w:tcBorders>
            <w:vAlign w:val="bottom"/>
          </w:tcPr>
          <w:p>
            <w:pPr>
              <w:pStyle w:val="Normal"/>
              <w:jc w:val="center"/>
              <w:rPr>
                <w:b/>
                <w:bCs/>
                <w:color w:val="000000"/>
                <w:sz w:val="26"/>
                <w:szCs w:val="26"/>
              </w:rPr>
            </w:pPr>
            <w:r>
              <w:rPr>
                <w:b/>
                <w:bCs/>
                <w:color w:val="000000"/>
                <w:sz w:val="26"/>
                <w:szCs w:val="26"/>
              </w:rPr>
              <w:t>9</w:t>
            </w:r>
          </w:p>
        </w:tc>
        <w:tc>
          <w:tcPr>
            <w:tcW w:w="600" w:type="dxa"/>
            <w:tcBorders>
              <w:bottom w:val="single" w:sz="4" w:space="0" w:color="000000"/>
              <w:end w:val="single" w:sz="4" w:space="0" w:color="000000"/>
            </w:tcBorders>
            <w:vAlign w:val="bottom"/>
          </w:tcPr>
          <w:p>
            <w:pPr>
              <w:pStyle w:val="Normal"/>
              <w:jc w:val="center"/>
              <w:rPr>
                <w:b/>
                <w:bCs/>
                <w:color w:val="000000"/>
                <w:sz w:val="26"/>
                <w:szCs w:val="26"/>
              </w:rPr>
            </w:pPr>
            <w:r>
              <w:rPr>
                <w:b/>
                <w:bCs/>
                <w:color w:val="000000"/>
                <w:sz w:val="26"/>
                <w:szCs w:val="26"/>
              </w:rPr>
              <w:t>10</w:t>
            </w:r>
          </w:p>
        </w:tc>
        <w:tc>
          <w:tcPr>
            <w:tcW w:w="600" w:type="dxa"/>
            <w:tcBorders>
              <w:bottom w:val="single" w:sz="4" w:space="0" w:color="000000"/>
              <w:end w:val="single" w:sz="4" w:space="0" w:color="000000"/>
            </w:tcBorders>
            <w:vAlign w:val="bottom"/>
          </w:tcPr>
          <w:p>
            <w:pPr>
              <w:pStyle w:val="Normal"/>
              <w:jc w:val="center"/>
              <w:rPr>
                <w:b/>
                <w:bCs/>
                <w:color w:val="000000"/>
                <w:sz w:val="26"/>
                <w:szCs w:val="26"/>
              </w:rPr>
            </w:pPr>
            <w:r>
              <w:rPr>
                <w:b/>
                <w:bCs/>
                <w:color w:val="000000"/>
                <w:sz w:val="26"/>
                <w:szCs w:val="26"/>
              </w:rPr>
              <w:t>11</w:t>
            </w:r>
          </w:p>
        </w:tc>
        <w:tc>
          <w:tcPr>
            <w:tcW w:w="600" w:type="dxa"/>
            <w:tcBorders>
              <w:bottom w:val="single" w:sz="4" w:space="0" w:color="000000"/>
              <w:end w:val="single" w:sz="4" w:space="0" w:color="000000"/>
            </w:tcBorders>
            <w:vAlign w:val="bottom"/>
          </w:tcPr>
          <w:p>
            <w:pPr>
              <w:pStyle w:val="Normal"/>
              <w:jc w:val="center"/>
              <w:rPr>
                <w:b/>
                <w:bCs/>
                <w:color w:val="000000"/>
                <w:sz w:val="26"/>
                <w:szCs w:val="26"/>
              </w:rPr>
            </w:pPr>
            <w:r>
              <w:rPr>
                <w:b/>
                <w:bCs/>
                <w:color w:val="000000"/>
                <w:sz w:val="26"/>
                <w:szCs w:val="26"/>
              </w:rPr>
              <w:t>12</w:t>
            </w:r>
          </w:p>
        </w:tc>
        <w:tc>
          <w:tcPr>
            <w:tcW w:w="600" w:type="dxa"/>
            <w:tcBorders>
              <w:bottom w:val="single" w:sz="4" w:space="0" w:color="000000"/>
              <w:end w:val="single" w:sz="4" w:space="0" w:color="000000"/>
            </w:tcBorders>
            <w:vAlign w:val="bottom"/>
          </w:tcPr>
          <w:p>
            <w:pPr>
              <w:pStyle w:val="Normal"/>
              <w:jc w:val="center"/>
              <w:rPr>
                <w:b/>
                <w:bCs/>
                <w:color w:val="000000"/>
                <w:sz w:val="26"/>
                <w:szCs w:val="26"/>
              </w:rPr>
            </w:pPr>
            <w:r>
              <w:rPr>
                <w:b/>
                <w:bCs/>
                <w:color w:val="000000"/>
                <w:sz w:val="26"/>
                <w:szCs w:val="26"/>
              </w:rPr>
              <w:t>13</w:t>
            </w:r>
          </w:p>
        </w:tc>
        <w:tc>
          <w:tcPr>
            <w:tcW w:w="600" w:type="dxa"/>
            <w:tcBorders>
              <w:bottom w:val="single" w:sz="4" w:space="0" w:color="000000"/>
              <w:end w:val="single" w:sz="4" w:space="0" w:color="000000"/>
            </w:tcBorders>
            <w:vAlign w:val="bottom"/>
          </w:tcPr>
          <w:p>
            <w:pPr>
              <w:pStyle w:val="Normal"/>
              <w:jc w:val="center"/>
              <w:rPr>
                <w:b/>
                <w:bCs/>
                <w:color w:val="000000"/>
                <w:sz w:val="26"/>
                <w:szCs w:val="26"/>
              </w:rPr>
            </w:pPr>
            <w:r>
              <w:rPr>
                <w:b/>
                <w:bCs/>
                <w:color w:val="000000"/>
                <w:sz w:val="26"/>
                <w:szCs w:val="26"/>
              </w:rPr>
              <w:t>14</w:t>
            </w:r>
          </w:p>
        </w:tc>
        <w:tc>
          <w:tcPr>
            <w:tcW w:w="600" w:type="dxa"/>
            <w:tcBorders>
              <w:bottom w:val="single" w:sz="4" w:space="0" w:color="000000"/>
              <w:end w:val="single" w:sz="4" w:space="0" w:color="000000"/>
            </w:tcBorders>
            <w:vAlign w:val="bottom"/>
          </w:tcPr>
          <w:p>
            <w:pPr>
              <w:pStyle w:val="Normal"/>
              <w:jc w:val="center"/>
              <w:rPr>
                <w:b/>
                <w:bCs/>
                <w:color w:val="000000"/>
                <w:sz w:val="26"/>
                <w:szCs w:val="26"/>
              </w:rPr>
            </w:pPr>
            <w:r>
              <w:rPr>
                <w:b/>
                <w:bCs/>
                <w:color w:val="000000"/>
                <w:sz w:val="26"/>
                <w:szCs w:val="26"/>
              </w:rPr>
              <w:t>15</w:t>
            </w:r>
          </w:p>
        </w:tc>
      </w:tr>
      <w:tr>
        <w:trPr>
          <w:trHeight w:val="330" w:hRule="atLeast"/>
        </w:trPr>
        <w:tc>
          <w:tcPr>
            <w:tcW w:w="960" w:type="dxa"/>
            <w:tcBorders>
              <w:start w:val="single" w:sz="4" w:space="0" w:color="000000"/>
              <w:bottom w:val="single" w:sz="4" w:space="0" w:color="000000"/>
              <w:end w:val="single" w:sz="4" w:space="0" w:color="000000"/>
            </w:tcBorders>
            <w:vAlign w:val="bottom"/>
          </w:tcPr>
          <w:p>
            <w:pPr>
              <w:pStyle w:val="Normal"/>
              <w:jc w:val="center"/>
              <w:rPr>
                <w:b/>
                <w:bCs/>
                <w:color w:val="000000"/>
                <w:sz w:val="26"/>
                <w:szCs w:val="26"/>
              </w:rPr>
            </w:pPr>
            <w:r>
              <w:rPr>
                <w:b/>
                <w:bCs/>
                <w:color w:val="000000"/>
                <w:sz w:val="26"/>
                <w:szCs w:val="26"/>
              </w:rPr>
              <w:t>403</w:t>
            </w:r>
          </w:p>
        </w:tc>
        <w:tc>
          <w:tcPr>
            <w:tcW w:w="600" w:type="dxa"/>
            <w:tcBorders>
              <w:bottom w:val="single" w:sz="4" w:space="0" w:color="000000"/>
              <w:end w:val="single" w:sz="4" w:space="0" w:color="000000"/>
            </w:tcBorders>
            <w:vAlign w:val="bottom"/>
          </w:tcPr>
          <w:p>
            <w:pPr>
              <w:pStyle w:val="Normal"/>
              <w:jc w:val="center"/>
              <w:rPr>
                <w:sz w:val="26"/>
                <w:szCs w:val="26"/>
              </w:rPr>
            </w:pPr>
            <w:r>
              <w:rPr>
                <w:sz w:val="26"/>
                <w:szCs w:val="26"/>
              </w:rPr>
              <w:t>A</w:t>
            </w:r>
          </w:p>
        </w:tc>
        <w:tc>
          <w:tcPr>
            <w:tcW w:w="600" w:type="dxa"/>
            <w:tcBorders>
              <w:bottom w:val="single" w:sz="4" w:space="0" w:color="000000"/>
              <w:end w:val="single" w:sz="4" w:space="0" w:color="000000"/>
            </w:tcBorders>
            <w:vAlign w:val="bottom"/>
          </w:tcPr>
          <w:p>
            <w:pPr>
              <w:pStyle w:val="Normal"/>
              <w:jc w:val="center"/>
              <w:rPr>
                <w:sz w:val="26"/>
                <w:szCs w:val="26"/>
              </w:rPr>
            </w:pPr>
            <w:r>
              <w:rPr>
                <w:sz w:val="26"/>
                <w:szCs w:val="26"/>
              </w:rPr>
              <w:t>B</w:t>
            </w:r>
          </w:p>
        </w:tc>
        <w:tc>
          <w:tcPr>
            <w:tcW w:w="600" w:type="dxa"/>
            <w:tcBorders>
              <w:bottom w:val="single" w:sz="4" w:space="0" w:color="000000"/>
              <w:end w:val="single" w:sz="4" w:space="0" w:color="000000"/>
            </w:tcBorders>
            <w:vAlign w:val="bottom"/>
          </w:tcPr>
          <w:p>
            <w:pPr>
              <w:pStyle w:val="Normal"/>
              <w:jc w:val="center"/>
              <w:rPr>
                <w:sz w:val="26"/>
                <w:szCs w:val="26"/>
              </w:rPr>
            </w:pPr>
            <w:r>
              <w:rPr>
                <w:sz w:val="26"/>
                <w:szCs w:val="26"/>
              </w:rPr>
              <w:t>A</w:t>
            </w:r>
          </w:p>
        </w:tc>
        <w:tc>
          <w:tcPr>
            <w:tcW w:w="600" w:type="dxa"/>
            <w:tcBorders>
              <w:bottom w:val="single" w:sz="4" w:space="0" w:color="000000"/>
              <w:end w:val="single" w:sz="4" w:space="0" w:color="000000"/>
            </w:tcBorders>
            <w:vAlign w:val="bottom"/>
          </w:tcPr>
          <w:p>
            <w:pPr>
              <w:pStyle w:val="Normal"/>
              <w:jc w:val="center"/>
              <w:rPr>
                <w:sz w:val="26"/>
                <w:szCs w:val="26"/>
              </w:rPr>
            </w:pPr>
            <w:r>
              <w:rPr>
                <w:sz w:val="26"/>
                <w:szCs w:val="26"/>
              </w:rPr>
              <w:t>D</w:t>
            </w:r>
          </w:p>
        </w:tc>
        <w:tc>
          <w:tcPr>
            <w:tcW w:w="600" w:type="dxa"/>
            <w:tcBorders>
              <w:bottom w:val="single" w:sz="4" w:space="0" w:color="000000"/>
              <w:end w:val="single" w:sz="4" w:space="0" w:color="000000"/>
            </w:tcBorders>
            <w:vAlign w:val="bottom"/>
          </w:tcPr>
          <w:p>
            <w:pPr>
              <w:pStyle w:val="Normal"/>
              <w:jc w:val="center"/>
              <w:rPr>
                <w:sz w:val="26"/>
                <w:szCs w:val="26"/>
              </w:rPr>
            </w:pPr>
            <w:r>
              <w:rPr>
                <w:sz w:val="26"/>
                <w:szCs w:val="26"/>
              </w:rPr>
              <w:t>B</w:t>
            </w:r>
          </w:p>
        </w:tc>
        <w:tc>
          <w:tcPr>
            <w:tcW w:w="600" w:type="dxa"/>
            <w:tcBorders>
              <w:bottom w:val="single" w:sz="4" w:space="0" w:color="000000"/>
              <w:end w:val="single" w:sz="4" w:space="0" w:color="000000"/>
            </w:tcBorders>
            <w:vAlign w:val="bottom"/>
          </w:tcPr>
          <w:p>
            <w:pPr>
              <w:pStyle w:val="Normal"/>
              <w:jc w:val="center"/>
              <w:rPr>
                <w:sz w:val="26"/>
                <w:szCs w:val="26"/>
              </w:rPr>
            </w:pPr>
            <w:r>
              <w:rPr>
                <w:sz w:val="26"/>
                <w:szCs w:val="26"/>
              </w:rPr>
              <w:t>C</w:t>
            </w:r>
          </w:p>
        </w:tc>
        <w:tc>
          <w:tcPr>
            <w:tcW w:w="679" w:type="dxa"/>
            <w:tcBorders>
              <w:bottom w:val="single" w:sz="4" w:space="0" w:color="000000"/>
              <w:end w:val="single" w:sz="4" w:space="0" w:color="000000"/>
            </w:tcBorders>
            <w:vAlign w:val="bottom"/>
          </w:tcPr>
          <w:p>
            <w:pPr>
              <w:pStyle w:val="Normal"/>
              <w:jc w:val="center"/>
              <w:rPr>
                <w:sz w:val="26"/>
                <w:szCs w:val="26"/>
              </w:rPr>
            </w:pPr>
            <w:r>
              <w:rPr>
                <w:sz w:val="26"/>
                <w:szCs w:val="26"/>
              </w:rPr>
              <w:t>A</w:t>
            </w:r>
          </w:p>
        </w:tc>
        <w:tc>
          <w:tcPr>
            <w:tcW w:w="600" w:type="dxa"/>
            <w:tcBorders>
              <w:bottom w:val="single" w:sz="4" w:space="0" w:color="000000"/>
              <w:end w:val="single" w:sz="4" w:space="0" w:color="000000"/>
            </w:tcBorders>
            <w:vAlign w:val="bottom"/>
          </w:tcPr>
          <w:p>
            <w:pPr>
              <w:pStyle w:val="Normal"/>
              <w:jc w:val="center"/>
              <w:rPr>
                <w:sz w:val="26"/>
                <w:szCs w:val="26"/>
              </w:rPr>
            </w:pPr>
            <w:r>
              <w:rPr>
                <w:sz w:val="26"/>
                <w:szCs w:val="26"/>
              </w:rPr>
              <w:t>C</w:t>
            </w:r>
          </w:p>
        </w:tc>
        <w:tc>
          <w:tcPr>
            <w:tcW w:w="600" w:type="dxa"/>
            <w:tcBorders>
              <w:bottom w:val="single" w:sz="4" w:space="0" w:color="000000"/>
              <w:end w:val="single" w:sz="4" w:space="0" w:color="000000"/>
            </w:tcBorders>
            <w:vAlign w:val="bottom"/>
          </w:tcPr>
          <w:p>
            <w:pPr>
              <w:pStyle w:val="Normal"/>
              <w:jc w:val="center"/>
              <w:rPr>
                <w:sz w:val="26"/>
                <w:szCs w:val="26"/>
              </w:rPr>
            </w:pPr>
            <w:r>
              <w:rPr>
                <w:sz w:val="26"/>
                <w:szCs w:val="26"/>
              </w:rPr>
              <w:t>D</w:t>
            </w:r>
          </w:p>
        </w:tc>
        <w:tc>
          <w:tcPr>
            <w:tcW w:w="600" w:type="dxa"/>
            <w:tcBorders>
              <w:bottom w:val="single" w:sz="4" w:space="0" w:color="000000"/>
              <w:end w:val="single" w:sz="4" w:space="0" w:color="000000"/>
            </w:tcBorders>
            <w:vAlign w:val="bottom"/>
          </w:tcPr>
          <w:p>
            <w:pPr>
              <w:pStyle w:val="Normal"/>
              <w:jc w:val="center"/>
              <w:rPr>
                <w:sz w:val="26"/>
                <w:szCs w:val="26"/>
              </w:rPr>
            </w:pPr>
            <w:r>
              <w:rPr>
                <w:sz w:val="26"/>
                <w:szCs w:val="26"/>
              </w:rPr>
              <w:t>D</w:t>
            </w:r>
          </w:p>
        </w:tc>
        <w:tc>
          <w:tcPr>
            <w:tcW w:w="600" w:type="dxa"/>
            <w:tcBorders>
              <w:bottom w:val="single" w:sz="4" w:space="0" w:color="000000"/>
              <w:end w:val="single" w:sz="4" w:space="0" w:color="000000"/>
            </w:tcBorders>
            <w:vAlign w:val="bottom"/>
          </w:tcPr>
          <w:p>
            <w:pPr>
              <w:pStyle w:val="Normal"/>
              <w:jc w:val="center"/>
              <w:rPr>
                <w:sz w:val="26"/>
                <w:szCs w:val="26"/>
              </w:rPr>
            </w:pPr>
            <w:r>
              <w:rPr>
                <w:sz w:val="26"/>
                <w:szCs w:val="26"/>
              </w:rPr>
              <w:t>D</w:t>
            </w:r>
          </w:p>
        </w:tc>
        <w:tc>
          <w:tcPr>
            <w:tcW w:w="600" w:type="dxa"/>
            <w:tcBorders>
              <w:bottom w:val="single" w:sz="4" w:space="0" w:color="000000"/>
              <w:end w:val="single" w:sz="4" w:space="0" w:color="000000"/>
            </w:tcBorders>
            <w:vAlign w:val="bottom"/>
          </w:tcPr>
          <w:p>
            <w:pPr>
              <w:pStyle w:val="Normal"/>
              <w:jc w:val="center"/>
              <w:rPr>
                <w:sz w:val="26"/>
                <w:szCs w:val="26"/>
              </w:rPr>
            </w:pPr>
            <w:r>
              <w:rPr>
                <w:sz w:val="26"/>
                <w:szCs w:val="26"/>
              </w:rPr>
              <w:t>B</w:t>
            </w:r>
          </w:p>
        </w:tc>
        <w:tc>
          <w:tcPr>
            <w:tcW w:w="600" w:type="dxa"/>
            <w:tcBorders>
              <w:bottom w:val="single" w:sz="4" w:space="0" w:color="000000"/>
              <w:end w:val="single" w:sz="4" w:space="0" w:color="000000"/>
            </w:tcBorders>
            <w:vAlign w:val="bottom"/>
          </w:tcPr>
          <w:p>
            <w:pPr>
              <w:pStyle w:val="Normal"/>
              <w:jc w:val="center"/>
              <w:rPr>
                <w:sz w:val="26"/>
                <w:szCs w:val="26"/>
              </w:rPr>
            </w:pPr>
            <w:r>
              <w:rPr>
                <w:sz w:val="26"/>
                <w:szCs w:val="26"/>
              </w:rPr>
              <w:t>A</w:t>
            </w:r>
          </w:p>
        </w:tc>
        <w:tc>
          <w:tcPr>
            <w:tcW w:w="600" w:type="dxa"/>
            <w:tcBorders>
              <w:bottom w:val="single" w:sz="4" w:space="0" w:color="000000"/>
              <w:end w:val="single" w:sz="4" w:space="0" w:color="000000"/>
            </w:tcBorders>
            <w:vAlign w:val="bottom"/>
          </w:tcPr>
          <w:p>
            <w:pPr>
              <w:pStyle w:val="Normal"/>
              <w:jc w:val="center"/>
              <w:rPr>
                <w:sz w:val="26"/>
                <w:szCs w:val="26"/>
              </w:rPr>
            </w:pPr>
            <w:r>
              <w:rPr>
                <w:sz w:val="26"/>
                <w:szCs w:val="26"/>
              </w:rPr>
              <w:t>C</w:t>
            </w:r>
          </w:p>
        </w:tc>
        <w:tc>
          <w:tcPr>
            <w:tcW w:w="600" w:type="dxa"/>
            <w:tcBorders>
              <w:bottom w:val="single" w:sz="4" w:space="0" w:color="000000"/>
              <w:end w:val="single" w:sz="4" w:space="0" w:color="000000"/>
            </w:tcBorders>
            <w:vAlign w:val="bottom"/>
          </w:tcPr>
          <w:p>
            <w:pPr>
              <w:pStyle w:val="Normal"/>
              <w:jc w:val="center"/>
              <w:rPr>
                <w:sz w:val="26"/>
                <w:szCs w:val="26"/>
              </w:rPr>
            </w:pPr>
            <w:r>
              <w:rPr>
                <w:sz w:val="26"/>
                <w:szCs w:val="26"/>
              </w:rPr>
              <w:t>B</w:t>
            </w:r>
          </w:p>
        </w:tc>
      </w:tr>
    </w:tbl>
    <w:p>
      <w:pPr>
        <w:pStyle w:val="Normal"/>
        <w:rPr>
          <w:color w:val="000000"/>
          <w:sz w:val="26"/>
          <w:szCs w:val="26"/>
        </w:rPr>
      </w:pPr>
      <w:r>
        <w:rPr>
          <w:color w:val="000000"/>
          <w:sz w:val="26"/>
          <w:szCs w:val="26"/>
        </w:rPr>
      </w:r>
    </w:p>
    <w:p>
      <w:pPr>
        <w:pStyle w:val="Normal"/>
        <w:tabs>
          <w:tab w:val="clear" w:pos="720"/>
          <w:tab w:val="left" w:pos="426" w:leader="none"/>
        </w:tabs>
        <w:jc w:val="both"/>
        <w:rPr>
          <w:b/>
          <w:color w:val="000000"/>
          <w:sz w:val="26"/>
          <w:szCs w:val="26"/>
        </w:rPr>
      </w:pPr>
      <w:r>
        <w:rPr>
          <w:b/>
          <w:color w:val="000000"/>
          <w:sz w:val="26"/>
          <w:szCs w:val="26"/>
        </w:rPr>
        <w:t>II. TỰ LUẬN (5,0 điểm)</w:t>
      </w:r>
    </w:p>
    <w:p>
      <w:pPr>
        <w:pStyle w:val="Normal"/>
        <w:jc w:val="both"/>
        <w:rPr>
          <w:b/>
          <w:color w:val="000000"/>
          <w:sz w:val="26"/>
          <w:szCs w:val="26"/>
        </w:rPr>
      </w:pPr>
      <w:r>
        <w:rPr>
          <w:b/>
          <w:color w:val="000000"/>
          <w:sz w:val="26"/>
          <w:szCs w:val="26"/>
        </w:rPr>
      </w:r>
    </w:p>
    <w:p>
      <w:pPr>
        <w:pStyle w:val="Normal"/>
        <w:jc w:val="both"/>
        <w:rPr>
          <w:b/>
          <w:color w:val="000000"/>
          <w:sz w:val="26"/>
          <w:szCs w:val="26"/>
        </w:rPr>
      </w:pPr>
      <w:r>
        <w:rPr>
          <w:b/>
          <w:color w:val="000000"/>
          <w:sz w:val="26"/>
          <w:szCs w:val="26"/>
        </w:rPr>
        <w:t>MÃ ĐỀ  403, 406, 409, 412, 415, 418, 421, 424.</w:t>
      </w:r>
    </w:p>
    <w:p>
      <w:pPr>
        <w:pStyle w:val="Normal"/>
        <w:jc w:val="both"/>
        <w:rPr>
          <w:b/>
          <w:color w:val="000000"/>
          <w:sz w:val="26"/>
          <w:szCs w:val="26"/>
        </w:rPr>
      </w:pPr>
      <w:r>
        <w:rPr>
          <w:b/>
          <w:color w:val="000000"/>
          <w:sz w:val="26"/>
          <w:szCs w:val="26"/>
        </w:rPr>
      </w:r>
    </w:p>
    <w:tbl>
      <w:tblPr>
        <w:tblW w:w="10031" w:type="dxa"/>
        <w:jc w:val="start"/>
        <w:tblInd w:w="0" w:type="dxa"/>
        <w:tblLayout w:type="fixed"/>
        <w:tblCellMar>
          <w:top w:w="0" w:type="dxa"/>
          <w:start w:w="108" w:type="dxa"/>
          <w:bottom w:w="0" w:type="dxa"/>
          <w:end w:w="108" w:type="dxa"/>
        </w:tblCellMar>
      </w:tblPr>
      <w:tblGrid>
        <w:gridCol w:w="1538"/>
        <w:gridCol w:w="7210"/>
        <w:gridCol w:w="1283"/>
      </w:tblGrid>
      <w:tr>
        <w:trPr/>
        <w:tc>
          <w:tcPr>
            <w:tcW w:w="15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color w:val="000000"/>
                <w:sz w:val="26"/>
                <w:szCs w:val="26"/>
                <w:lang w:val="nl-NL"/>
              </w:rPr>
            </w:pPr>
            <w:r>
              <w:rPr>
                <w:b/>
                <w:color w:val="000000"/>
                <w:sz w:val="26"/>
                <w:szCs w:val="26"/>
                <w:lang w:val="nl-NL"/>
              </w:rPr>
              <w:t>Câu</w:t>
            </w:r>
          </w:p>
        </w:tc>
        <w:tc>
          <w:tcPr>
            <w:tcW w:w="7210" w:type="dxa"/>
            <w:tcBorders>
              <w:top w:val="single" w:sz="4" w:space="0" w:color="000000"/>
              <w:start w:val="single" w:sz="4" w:space="0" w:color="000000"/>
              <w:bottom w:val="single" w:sz="4" w:space="0" w:color="000000"/>
              <w:end w:val="single" w:sz="4" w:space="0" w:color="000000"/>
            </w:tcBorders>
          </w:tcPr>
          <w:p>
            <w:pPr>
              <w:pStyle w:val="Normal"/>
              <w:jc w:val="center"/>
              <w:rPr>
                <w:b/>
                <w:color w:val="000000"/>
                <w:sz w:val="26"/>
                <w:szCs w:val="26"/>
                <w:lang w:val="nl-NL"/>
              </w:rPr>
            </w:pPr>
            <w:r>
              <w:rPr>
                <w:b/>
                <w:color w:val="000000"/>
                <w:sz w:val="26"/>
                <w:szCs w:val="26"/>
                <w:lang w:val="nl-NL"/>
              </w:rPr>
              <w:t>Nội dung đáp án</w:t>
            </w:r>
          </w:p>
        </w:tc>
        <w:tc>
          <w:tcPr>
            <w:tcW w:w="1283" w:type="dxa"/>
            <w:tcBorders>
              <w:top w:val="single" w:sz="4" w:space="0" w:color="000000"/>
              <w:start w:val="single" w:sz="4" w:space="0" w:color="000000"/>
              <w:bottom w:val="single" w:sz="4" w:space="0" w:color="000000"/>
              <w:end w:val="single" w:sz="4" w:space="0" w:color="000000"/>
            </w:tcBorders>
          </w:tcPr>
          <w:p>
            <w:pPr>
              <w:pStyle w:val="Normal"/>
              <w:rPr>
                <w:b/>
                <w:color w:val="000000"/>
                <w:sz w:val="26"/>
                <w:szCs w:val="26"/>
                <w:lang w:val="nl-NL"/>
              </w:rPr>
            </w:pPr>
            <w:r>
              <w:rPr>
                <w:b/>
                <w:color w:val="000000"/>
                <w:sz w:val="26"/>
                <w:szCs w:val="26"/>
                <w:lang w:val="nl-NL"/>
              </w:rPr>
              <w:t>Điểm</w:t>
            </w:r>
          </w:p>
        </w:tc>
      </w:tr>
      <w:tr>
        <w:trPr/>
        <w:tc>
          <w:tcPr>
            <w:tcW w:w="15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6"/>
                <w:szCs w:val="26"/>
                <w:lang w:val="nl-NL"/>
              </w:rPr>
            </w:pPr>
            <w:r>
              <w:rPr>
                <w:b/>
                <w:color w:val="000000"/>
                <w:sz w:val="26"/>
                <w:szCs w:val="26"/>
                <w:lang w:val="nl-NL"/>
              </w:rPr>
              <w:t>1 (2 điểm)</w:t>
            </w:r>
          </w:p>
        </w:tc>
        <w:tc>
          <w:tcPr>
            <w:tcW w:w="72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both"/>
              <w:rPr>
                <w:b/>
                <w:spacing w:val="2"/>
                <w:sz w:val="26"/>
                <w:szCs w:val="26"/>
                <w:lang w:val="de-DE" w:eastAsia="zh-CN"/>
              </w:rPr>
            </w:pPr>
            <w:r>
              <w:rPr>
                <w:rFonts w:eastAsia="Calibri"/>
                <w:b/>
                <w:spacing w:val="-2"/>
                <w:sz w:val="26"/>
                <w:szCs w:val="26"/>
                <w:lang w:val="de-DE" w:eastAsia="zh-CN"/>
              </w:rPr>
              <w:t>a/ Hoocmon sinh trưởng (GH)</w:t>
            </w:r>
          </w:p>
          <w:p>
            <w:pPr>
              <w:pStyle w:val="Normal"/>
              <w:tabs>
                <w:tab w:val="clear" w:pos="720"/>
                <w:tab w:val="left" w:pos="284" w:leader="none"/>
              </w:tabs>
              <w:jc w:val="both"/>
              <w:rPr/>
            </w:pPr>
            <w:r>
              <w:rPr>
                <w:rFonts w:eastAsia="Calibri"/>
                <w:b/>
                <w:bCs/>
                <w:spacing w:val="-2"/>
                <w:sz w:val="26"/>
                <w:szCs w:val="26"/>
                <w:lang w:eastAsia="zh-CN"/>
              </w:rPr>
              <w:t>Nơi sản xuất:</w:t>
            </w:r>
            <w:r>
              <w:rPr>
                <w:rFonts w:eastAsia="Calibri"/>
                <w:spacing w:val="-2"/>
                <w:sz w:val="26"/>
                <w:szCs w:val="26"/>
                <w:lang w:eastAsia="zh-CN"/>
              </w:rPr>
              <w:t xml:space="preserve"> Tuyến yên.</w:t>
            </w:r>
          </w:p>
          <w:p>
            <w:pPr>
              <w:pStyle w:val="Normal"/>
              <w:tabs>
                <w:tab w:val="clear" w:pos="720"/>
                <w:tab w:val="left" w:pos="284" w:leader="none"/>
              </w:tabs>
              <w:jc w:val="both"/>
              <w:rPr>
                <w:rFonts w:eastAsia="Calibri"/>
                <w:b/>
                <w:bCs/>
                <w:spacing w:val="-2"/>
                <w:sz w:val="26"/>
                <w:szCs w:val="26"/>
                <w:lang w:val="de-DE" w:eastAsia="zh-CN"/>
              </w:rPr>
            </w:pPr>
            <w:r>
              <w:rPr>
                <w:rFonts w:eastAsia="Calibri"/>
                <w:b/>
                <w:bCs/>
                <w:spacing w:val="-2"/>
                <w:sz w:val="26"/>
                <w:szCs w:val="26"/>
                <w:lang w:val="de-DE" w:eastAsia="zh-CN"/>
              </w:rPr>
              <w:t>Tác dụng sinh lí:</w:t>
            </w:r>
          </w:p>
          <w:p>
            <w:pPr>
              <w:pStyle w:val="Normal"/>
              <w:tabs>
                <w:tab w:val="clear" w:pos="720"/>
                <w:tab w:val="left" w:pos="284" w:leader="none"/>
              </w:tabs>
              <w:jc w:val="both"/>
              <w:rPr>
                <w:rFonts w:eastAsia="Calibri"/>
                <w:spacing w:val="-2"/>
                <w:sz w:val="26"/>
                <w:szCs w:val="26"/>
                <w:lang w:eastAsia="zh-CN"/>
              </w:rPr>
            </w:pPr>
            <w:r>
              <w:rPr>
                <w:rFonts w:eastAsia="Calibri"/>
                <w:spacing w:val="-2"/>
                <w:sz w:val="26"/>
                <w:szCs w:val="26"/>
                <w:lang w:eastAsia="zh-CN"/>
              </w:rPr>
              <w:t xml:space="preserve">- Kích thích phân chia tế bào và tăng kích thước của tế bào qua tăng tổng hợp prôtêin </w:t>
            </w:r>
          </w:p>
          <w:p>
            <w:pPr>
              <w:pStyle w:val="Normal"/>
              <w:tabs>
                <w:tab w:val="clear" w:pos="720"/>
                <w:tab w:val="left" w:pos="284" w:leader="none"/>
              </w:tabs>
              <w:jc w:val="both"/>
              <w:rPr>
                <w:rFonts w:eastAsia="Calibri"/>
                <w:spacing w:val="-2"/>
                <w:sz w:val="26"/>
                <w:szCs w:val="26"/>
                <w:lang w:eastAsia="zh-CN"/>
              </w:rPr>
            </w:pPr>
            <w:r>
              <w:rPr>
                <w:rFonts w:eastAsia="Calibri"/>
                <w:spacing w:val="-2"/>
                <w:sz w:val="26"/>
                <w:szCs w:val="26"/>
                <w:lang w:eastAsia="zh-CN"/>
              </w:rPr>
              <w:t>- Kích thích phát triển xương.</w:t>
            </w:r>
          </w:p>
          <w:p>
            <w:pPr>
              <w:pStyle w:val="Normal"/>
              <w:tabs>
                <w:tab w:val="clear" w:pos="720"/>
                <w:tab w:val="left" w:pos="3550" w:leader="none"/>
              </w:tabs>
              <w:jc w:val="both"/>
              <w:rPr>
                <w:rFonts w:eastAsia="Calibri"/>
                <w:b/>
                <w:spacing w:val="-6"/>
                <w:sz w:val="26"/>
                <w:szCs w:val="26"/>
                <w:lang w:eastAsia="zh-CN"/>
              </w:rPr>
            </w:pPr>
            <w:r>
              <w:rPr>
                <w:rFonts w:eastAsia="Calibri"/>
                <w:b/>
                <w:spacing w:val="-6"/>
                <w:sz w:val="26"/>
                <w:szCs w:val="26"/>
                <w:lang w:eastAsia="zh-CN"/>
              </w:rPr>
              <w:t>b/Testosteron</w:t>
            </w:r>
          </w:p>
          <w:p>
            <w:pPr>
              <w:pStyle w:val="Normal"/>
              <w:tabs>
                <w:tab w:val="clear" w:pos="720"/>
                <w:tab w:val="left" w:pos="3550" w:leader="none"/>
              </w:tabs>
              <w:jc w:val="both"/>
              <w:rPr/>
            </w:pPr>
            <w:r>
              <w:rPr>
                <w:rFonts w:eastAsia="Calibri"/>
                <w:b/>
                <w:bCs/>
                <w:spacing w:val="-2"/>
                <w:sz w:val="26"/>
                <w:szCs w:val="26"/>
                <w:lang w:eastAsia="zh-CN"/>
              </w:rPr>
              <w:t>Nơi sản xuất:</w:t>
            </w:r>
            <w:r>
              <w:rPr>
                <w:rFonts w:eastAsia="Calibri"/>
                <w:spacing w:val="-2"/>
                <w:sz w:val="26"/>
                <w:szCs w:val="26"/>
                <w:lang w:eastAsia="zh-CN"/>
              </w:rPr>
              <w:t xml:space="preserve"> Tinh hoàn</w:t>
            </w:r>
          </w:p>
          <w:p>
            <w:pPr>
              <w:pStyle w:val="Normal"/>
              <w:tabs>
                <w:tab w:val="clear" w:pos="720"/>
                <w:tab w:val="left" w:pos="284" w:leader="none"/>
              </w:tabs>
              <w:jc w:val="both"/>
              <w:rPr>
                <w:rFonts w:eastAsia="Calibri"/>
                <w:b/>
                <w:bCs/>
                <w:spacing w:val="-2"/>
                <w:sz w:val="26"/>
                <w:szCs w:val="26"/>
                <w:lang w:val="de-DE" w:eastAsia="zh-CN"/>
              </w:rPr>
            </w:pPr>
            <w:r>
              <w:rPr>
                <w:rFonts w:eastAsia="Calibri"/>
                <w:b/>
                <w:bCs/>
                <w:spacing w:val="-2"/>
                <w:sz w:val="26"/>
                <w:szCs w:val="26"/>
                <w:lang w:val="de-DE" w:eastAsia="zh-CN"/>
              </w:rPr>
              <w:t>Tác dụng sinh lí:</w:t>
            </w:r>
          </w:p>
          <w:p>
            <w:pPr>
              <w:pStyle w:val="Normal"/>
              <w:tabs>
                <w:tab w:val="clear" w:pos="720"/>
                <w:tab w:val="left" w:pos="284" w:leader="none"/>
              </w:tabs>
              <w:jc w:val="both"/>
              <w:rPr>
                <w:rFonts w:eastAsia="Calibri"/>
                <w:spacing w:val="-2"/>
                <w:sz w:val="26"/>
                <w:szCs w:val="26"/>
                <w:lang w:eastAsia="zh-CN"/>
              </w:rPr>
            </w:pPr>
            <w:r>
              <w:rPr>
                <w:rFonts w:eastAsia="Calibri"/>
                <w:spacing w:val="-2"/>
                <w:sz w:val="26"/>
                <w:szCs w:val="26"/>
                <w:lang w:eastAsia="zh-CN"/>
              </w:rPr>
              <w:t xml:space="preserve"> </w:t>
            </w:r>
            <w:r>
              <w:rPr>
                <w:rFonts w:eastAsia="Calibri"/>
                <w:spacing w:val="-2"/>
                <w:sz w:val="26"/>
                <w:szCs w:val="26"/>
                <w:lang w:eastAsia="zh-CN"/>
              </w:rPr>
              <w:t>Kích thích sinh trưởng và phát triển mạnh ở giai đoạn dậy thì nhờ:</w:t>
            </w:r>
          </w:p>
          <w:p>
            <w:pPr>
              <w:pStyle w:val="Normal"/>
              <w:tabs>
                <w:tab w:val="clear" w:pos="720"/>
                <w:tab w:val="left" w:pos="284" w:leader="none"/>
              </w:tabs>
              <w:jc w:val="both"/>
              <w:rPr>
                <w:rFonts w:eastAsia="Calibri"/>
                <w:spacing w:val="-2"/>
                <w:sz w:val="26"/>
                <w:szCs w:val="26"/>
                <w:lang w:eastAsia="zh-CN"/>
              </w:rPr>
            </w:pPr>
            <w:r>
              <w:rPr>
                <w:rFonts w:eastAsia="Calibri"/>
                <w:spacing w:val="-2"/>
                <w:sz w:val="26"/>
                <w:szCs w:val="26"/>
                <w:lang w:eastAsia="zh-CN"/>
              </w:rPr>
              <w:t>+ Tăng phát triển xương.</w:t>
            </w:r>
          </w:p>
          <w:p>
            <w:pPr>
              <w:pStyle w:val="Normal"/>
              <w:tabs>
                <w:tab w:val="clear" w:pos="720"/>
                <w:tab w:val="left" w:pos="284" w:leader="none"/>
              </w:tabs>
              <w:jc w:val="both"/>
              <w:rPr>
                <w:rFonts w:eastAsia="Calibri"/>
                <w:spacing w:val="-2"/>
                <w:sz w:val="26"/>
                <w:szCs w:val="26"/>
                <w:lang w:eastAsia="zh-CN"/>
              </w:rPr>
            </w:pPr>
            <w:r>
              <w:rPr>
                <w:rFonts w:eastAsia="Calibri"/>
                <w:spacing w:val="-2"/>
                <w:sz w:val="26"/>
                <w:szCs w:val="26"/>
                <w:lang w:eastAsia="zh-CN"/>
              </w:rPr>
              <w:t>+ Kích thích phân hoá tế bào để hình thành các đặc điểm sinh dục phụ thứ cấp.</w:t>
            </w:r>
          </w:p>
          <w:p>
            <w:pPr>
              <w:pStyle w:val="Normal"/>
              <w:tabs>
                <w:tab w:val="clear" w:pos="720"/>
                <w:tab w:val="left" w:pos="3550" w:leader="none"/>
              </w:tabs>
              <w:jc w:val="both"/>
              <w:rPr>
                <w:color w:val="000000"/>
                <w:sz w:val="26"/>
                <w:szCs w:val="26"/>
                <w:lang w:val="nl-NL"/>
              </w:rPr>
            </w:pPr>
            <w:r>
              <w:rPr>
                <w:rFonts w:eastAsia="Calibri"/>
                <w:spacing w:val="-2"/>
                <w:sz w:val="26"/>
                <w:szCs w:val="26"/>
                <w:lang w:eastAsia="zh-CN"/>
              </w:rPr>
              <w:t>+ Tăng tổng hợp prôtêin, phát triển cơ bắp.</w:t>
            </w:r>
          </w:p>
        </w:tc>
        <w:tc>
          <w:tcPr>
            <w:tcW w:w="1283" w:type="dxa"/>
            <w:tcBorders>
              <w:top w:val="single" w:sz="4" w:space="0" w:color="000000"/>
              <w:start w:val="single" w:sz="4" w:space="0" w:color="000000"/>
              <w:bottom w:val="single" w:sz="4" w:space="0" w:color="000000"/>
              <w:end w:val="single" w:sz="4" w:space="0" w:color="000000"/>
            </w:tcBorders>
          </w:tcPr>
          <w:p>
            <w:pPr>
              <w:pStyle w:val="Normal"/>
              <w:rPr>
                <w:color w:val="000000"/>
                <w:sz w:val="26"/>
                <w:szCs w:val="26"/>
                <w:lang w:val="nl-NL"/>
              </w:rPr>
            </w:pPr>
            <w:r>
              <w:rPr>
                <w:color w:val="000000"/>
                <w:sz w:val="26"/>
                <w:szCs w:val="26"/>
                <w:lang w:val="nl-NL"/>
              </w:rPr>
              <w:t xml:space="preserve"> </w:t>
            </w:r>
          </w:p>
          <w:p>
            <w:pPr>
              <w:pStyle w:val="Normal"/>
              <w:rPr/>
            </w:pPr>
            <w:r>
              <w:rPr>
                <w:color w:val="000000"/>
                <w:sz w:val="26"/>
                <w:szCs w:val="26"/>
                <w:lang w:val="nl-NL"/>
              </w:rPr>
              <w:t>0,25 điểm</w:t>
            </w:r>
          </w:p>
          <w:p>
            <w:pPr>
              <w:pStyle w:val="Normal"/>
              <w:rPr/>
            </w:pPr>
            <w:r>
              <w:rPr>
                <w:color w:val="000000"/>
                <w:sz w:val="26"/>
                <w:szCs w:val="26"/>
                <w:lang w:val="nl-NL"/>
              </w:rPr>
              <w:t>0,75 điểm</w:t>
            </w:r>
          </w:p>
          <w:p>
            <w:pPr>
              <w:pStyle w:val="Normal"/>
              <w:rPr>
                <w:color w:val="000000"/>
                <w:sz w:val="26"/>
                <w:szCs w:val="26"/>
                <w:lang w:val="nl-NL"/>
              </w:rPr>
            </w:pPr>
            <w:r>
              <w:rPr>
                <w:color w:val="000000"/>
                <w:sz w:val="26"/>
                <w:szCs w:val="26"/>
                <w:lang w:val="nl-NL"/>
              </w:rPr>
            </w:r>
          </w:p>
          <w:p>
            <w:pPr>
              <w:pStyle w:val="Normal"/>
              <w:rPr>
                <w:color w:val="000000"/>
                <w:sz w:val="26"/>
                <w:szCs w:val="26"/>
                <w:lang w:val="nl-NL"/>
              </w:rPr>
            </w:pPr>
            <w:r>
              <w:rPr>
                <w:color w:val="000000"/>
                <w:sz w:val="26"/>
                <w:szCs w:val="26"/>
                <w:lang w:val="nl-NL"/>
              </w:rPr>
            </w:r>
          </w:p>
          <w:p>
            <w:pPr>
              <w:pStyle w:val="Normal"/>
              <w:rPr>
                <w:color w:val="000000"/>
                <w:sz w:val="26"/>
                <w:szCs w:val="26"/>
                <w:lang w:val="nl-NL"/>
              </w:rPr>
            </w:pPr>
            <w:r>
              <w:rPr>
                <w:color w:val="000000"/>
                <w:sz w:val="26"/>
                <w:szCs w:val="26"/>
                <w:lang w:val="nl-NL"/>
              </w:rPr>
            </w:r>
          </w:p>
          <w:p>
            <w:pPr>
              <w:pStyle w:val="Normal"/>
              <w:rPr>
                <w:color w:val="000000"/>
                <w:sz w:val="26"/>
                <w:szCs w:val="26"/>
                <w:lang w:val="nl-NL"/>
              </w:rPr>
            </w:pPr>
            <w:r>
              <w:rPr>
                <w:color w:val="000000"/>
                <w:sz w:val="26"/>
                <w:szCs w:val="26"/>
                <w:lang w:val="nl-NL"/>
              </w:rPr>
            </w:r>
          </w:p>
          <w:p>
            <w:pPr>
              <w:pStyle w:val="Normal"/>
              <w:rPr/>
            </w:pPr>
            <w:r>
              <w:rPr>
                <w:color w:val="000000"/>
                <w:sz w:val="26"/>
                <w:szCs w:val="26"/>
                <w:lang w:val="nl-NL"/>
              </w:rPr>
              <w:t>0,25 điểm</w:t>
            </w:r>
          </w:p>
          <w:p>
            <w:pPr>
              <w:pStyle w:val="Normal"/>
              <w:rPr/>
            </w:pPr>
            <w:r>
              <w:rPr>
                <w:color w:val="000000"/>
                <w:sz w:val="26"/>
                <w:szCs w:val="26"/>
                <w:lang w:val="nl-NL"/>
              </w:rPr>
              <w:t>0,75 điểm</w:t>
            </w:r>
          </w:p>
          <w:p>
            <w:pPr>
              <w:pStyle w:val="Normal"/>
              <w:rPr>
                <w:color w:val="000000"/>
                <w:sz w:val="26"/>
                <w:szCs w:val="26"/>
                <w:lang w:val="nl-NL"/>
              </w:rPr>
            </w:pPr>
            <w:r>
              <w:rPr>
                <w:color w:val="000000"/>
                <w:sz w:val="26"/>
                <w:szCs w:val="26"/>
                <w:lang w:val="nl-NL"/>
              </w:rPr>
            </w:r>
          </w:p>
          <w:p>
            <w:pPr>
              <w:pStyle w:val="Normal"/>
              <w:rPr>
                <w:color w:val="000000"/>
                <w:sz w:val="26"/>
                <w:szCs w:val="26"/>
                <w:lang w:val="nl-NL"/>
              </w:rPr>
            </w:pPr>
            <w:r>
              <w:rPr>
                <w:color w:val="000000"/>
                <w:sz w:val="26"/>
                <w:szCs w:val="26"/>
                <w:lang w:val="nl-NL"/>
              </w:rPr>
            </w:r>
          </w:p>
        </w:tc>
      </w:tr>
      <w:tr>
        <w:trPr/>
        <w:tc>
          <w:tcPr>
            <w:tcW w:w="15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6"/>
                <w:szCs w:val="26"/>
                <w:lang w:val="nl-NL"/>
              </w:rPr>
            </w:pPr>
            <w:r>
              <w:rPr>
                <w:b/>
                <w:color w:val="000000"/>
                <w:sz w:val="26"/>
                <w:szCs w:val="26"/>
                <w:lang w:val="nl-NL"/>
              </w:rPr>
              <w:t>2 (2 điểm)</w:t>
            </w:r>
          </w:p>
        </w:tc>
        <w:tc>
          <w:tcPr>
            <w:tcW w:w="7210" w:type="dxa"/>
            <w:tcBorders>
              <w:top w:val="single" w:sz="4" w:space="0" w:color="000000"/>
              <w:start w:val="single" w:sz="4" w:space="0" w:color="000000"/>
              <w:bottom w:val="single" w:sz="4" w:space="0" w:color="000000"/>
              <w:end w:val="single" w:sz="4" w:space="0" w:color="000000"/>
            </w:tcBorders>
          </w:tcPr>
          <w:p>
            <w:pPr>
              <w:pStyle w:val="Normal"/>
              <w:numPr>
                <w:ilvl w:val="0"/>
                <w:numId w:val="0"/>
              </w:numPr>
              <w:jc w:val="both"/>
              <w:outlineLvl w:val="0"/>
              <w:rPr/>
            </w:pPr>
            <w:r>
              <w:rPr/>
              <w:t xml:space="preserve"> </w:t>
            </w:r>
          </w:p>
          <w:tbl>
            <w:tblPr>
              <w:tblW w:w="6821" w:type="dxa"/>
              <w:jc w:val="start"/>
              <w:tblInd w:w="0" w:type="dxa"/>
              <w:tblLayout w:type="fixed"/>
              <w:tblCellMar>
                <w:top w:w="0" w:type="dxa"/>
                <w:start w:w="108" w:type="dxa"/>
                <w:bottom w:w="0" w:type="dxa"/>
                <w:end w:w="108" w:type="dxa"/>
              </w:tblCellMar>
            </w:tblPr>
            <w:tblGrid>
              <w:gridCol w:w="1075"/>
              <w:gridCol w:w="2160"/>
              <w:gridCol w:w="3586"/>
            </w:tblGrid>
            <w:tr>
              <w:trPr/>
              <w:tc>
                <w:tcPr>
                  <w:tcW w:w="10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center"/>
                    <w:rPr>
                      <w:rFonts w:eastAsia="Calibri"/>
                      <w:b/>
                      <w:bCs/>
                      <w:spacing w:val="2"/>
                      <w:sz w:val="26"/>
                      <w:szCs w:val="26"/>
                      <w:lang w:val="es-ES" w:eastAsia="zh-CN"/>
                    </w:rPr>
                  </w:pPr>
                  <w:r>
                    <w:rPr>
                      <w:rFonts w:eastAsia="Calibri"/>
                      <w:b/>
                      <w:bCs/>
                      <w:spacing w:val="2"/>
                      <w:sz w:val="26"/>
                      <w:szCs w:val="26"/>
                      <w:lang w:val="es-ES" w:eastAsia="zh-CN"/>
                    </w:rPr>
                    <w:t>Hệ thần kinh</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both"/>
                    <w:rPr>
                      <w:rFonts w:eastAsia="Calibri"/>
                      <w:b/>
                      <w:spacing w:val="2"/>
                      <w:sz w:val="26"/>
                      <w:szCs w:val="26"/>
                      <w:lang w:val="es-ES" w:eastAsia="zh-CN"/>
                    </w:rPr>
                  </w:pPr>
                  <w:r>
                    <w:rPr>
                      <w:rFonts w:eastAsia="Calibri"/>
                      <w:b/>
                      <w:spacing w:val="2"/>
                      <w:sz w:val="26"/>
                      <w:szCs w:val="26"/>
                      <w:lang w:val="es-ES" w:eastAsia="zh-CN"/>
                    </w:rPr>
                    <w:t>Hệ thần kinh dạng chuỗi hạch</w:t>
                  </w:r>
                </w:p>
                <w:p>
                  <w:pPr>
                    <w:pStyle w:val="Normal"/>
                    <w:tabs>
                      <w:tab w:val="clear" w:pos="720"/>
                      <w:tab w:val="left" w:pos="284" w:leader="none"/>
                    </w:tabs>
                    <w:jc w:val="center"/>
                    <w:rPr>
                      <w:rFonts w:eastAsia="Calibri"/>
                      <w:b/>
                      <w:bCs/>
                      <w:spacing w:val="2"/>
                      <w:sz w:val="26"/>
                      <w:szCs w:val="26"/>
                      <w:lang w:val="es-ES" w:eastAsia="zh-CN"/>
                    </w:rPr>
                  </w:pPr>
                  <w:r>
                    <w:rPr>
                      <w:rFonts w:eastAsia="Calibri"/>
                      <w:b/>
                      <w:bCs/>
                      <w:spacing w:val="2"/>
                      <w:sz w:val="26"/>
                      <w:szCs w:val="26"/>
                      <w:lang w:val="es-ES" w:eastAsia="zh-CN"/>
                    </w:rPr>
                  </w:r>
                </w:p>
              </w:tc>
              <w:tc>
                <w:tcPr>
                  <w:tcW w:w="358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both"/>
                    <w:rPr>
                      <w:rFonts w:eastAsia="Calibri"/>
                      <w:b/>
                      <w:spacing w:val="2"/>
                      <w:sz w:val="26"/>
                      <w:szCs w:val="26"/>
                      <w:lang w:val="es-ES" w:eastAsia="zh-CN"/>
                    </w:rPr>
                  </w:pPr>
                  <w:r>
                    <w:rPr>
                      <w:rFonts w:eastAsia="Calibri"/>
                      <w:b/>
                      <w:spacing w:val="2"/>
                      <w:sz w:val="26"/>
                      <w:szCs w:val="26"/>
                      <w:lang w:val="es-ES" w:eastAsia="zh-CN"/>
                    </w:rPr>
                    <w:t>Hệ thần kinh dạng ống</w:t>
                  </w:r>
                </w:p>
                <w:p>
                  <w:pPr>
                    <w:pStyle w:val="Normal"/>
                    <w:tabs>
                      <w:tab w:val="clear" w:pos="720"/>
                      <w:tab w:val="left" w:pos="284" w:leader="none"/>
                    </w:tabs>
                    <w:jc w:val="center"/>
                    <w:rPr>
                      <w:rFonts w:eastAsia="Calibri"/>
                      <w:b/>
                      <w:bCs/>
                      <w:spacing w:val="2"/>
                      <w:sz w:val="26"/>
                      <w:szCs w:val="26"/>
                      <w:lang w:val="es-ES" w:eastAsia="zh-CN"/>
                    </w:rPr>
                  </w:pPr>
                  <w:r>
                    <w:rPr>
                      <w:rFonts w:eastAsia="Calibri"/>
                      <w:b/>
                      <w:bCs/>
                      <w:spacing w:val="2"/>
                      <w:sz w:val="26"/>
                      <w:szCs w:val="26"/>
                      <w:lang w:val="es-ES" w:eastAsia="zh-CN"/>
                    </w:rPr>
                  </w:r>
                </w:p>
              </w:tc>
            </w:tr>
            <w:tr>
              <w:trPr/>
              <w:tc>
                <w:tcPr>
                  <w:tcW w:w="10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both"/>
                    <w:rPr>
                      <w:rFonts w:eastAsia="Calibri"/>
                      <w:spacing w:val="2"/>
                      <w:sz w:val="26"/>
                      <w:szCs w:val="26"/>
                      <w:lang w:val="es-ES" w:eastAsia="zh-CN"/>
                    </w:rPr>
                  </w:pPr>
                  <w:r>
                    <w:rPr>
                      <w:rFonts w:eastAsia="Calibri"/>
                      <w:bCs/>
                      <w:spacing w:val="2"/>
                      <w:sz w:val="26"/>
                      <w:szCs w:val="26"/>
                      <w:lang w:val="es-ES" w:eastAsia="zh-CN"/>
                    </w:rPr>
                    <w:t>Đặc điểm cấu tạo hệ thần kinh</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both"/>
                    <w:rPr>
                      <w:rFonts w:eastAsia="Calibri"/>
                      <w:spacing w:val="2"/>
                      <w:sz w:val="26"/>
                      <w:szCs w:val="26"/>
                      <w:lang w:val="es-ES" w:eastAsia="zh-CN"/>
                    </w:rPr>
                  </w:pPr>
                  <w:r>
                    <w:rPr>
                      <w:rFonts w:eastAsia="Calibri"/>
                      <w:spacing w:val="2"/>
                      <w:sz w:val="26"/>
                      <w:szCs w:val="26"/>
                      <w:lang w:val="es-ES" w:eastAsia="zh-CN"/>
                    </w:rPr>
                    <w:t xml:space="preserve">Các tế bào thần kinh tập hợp lại thành các hạch thần kinh nằm dọc theo chiều dài của cơ thể. </w:t>
                  </w:r>
                </w:p>
              </w:tc>
              <w:tc>
                <w:tcPr>
                  <w:tcW w:w="358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both"/>
                    <w:rPr/>
                  </w:pPr>
                  <w:r>
                    <w:rPr>
                      <w:rFonts w:eastAsia="Calibri"/>
                      <w:spacing w:val="2"/>
                      <w:sz w:val="26"/>
                      <w:szCs w:val="26"/>
                      <w:lang w:val="es-ES" w:eastAsia="zh-CN"/>
                    </w:rPr>
                    <w:t xml:space="preserve">Hình  thành nhờ số lượng lớn các tế bào thần kinh tập hợp lại ống thần kinh nằm dọc theo vùng lưng của cơ thể. </w:t>
                  </w:r>
                  <w:r>
                    <w:rPr>
                      <w:rFonts w:eastAsia="Calibri"/>
                      <w:spacing w:val="2"/>
                      <w:sz w:val="26"/>
                      <w:szCs w:val="26"/>
                      <w:lang w:val="pt-BR" w:eastAsia="zh-CN"/>
                    </w:rPr>
                    <w:t xml:space="preserve">Não bộ phát triển. </w:t>
                  </w:r>
                </w:p>
                <w:p>
                  <w:pPr>
                    <w:pStyle w:val="Normal"/>
                    <w:tabs>
                      <w:tab w:val="clear" w:pos="720"/>
                      <w:tab w:val="left" w:pos="284" w:leader="none"/>
                    </w:tabs>
                    <w:jc w:val="both"/>
                    <w:rPr>
                      <w:rFonts w:eastAsia="Calibri"/>
                      <w:spacing w:val="2"/>
                      <w:sz w:val="26"/>
                      <w:szCs w:val="26"/>
                      <w:lang w:val="es-ES" w:eastAsia="zh-CN"/>
                    </w:rPr>
                  </w:pPr>
                  <w:r>
                    <w:rPr>
                      <w:rFonts w:eastAsia="Calibri"/>
                      <w:spacing w:val="2"/>
                      <w:sz w:val="26"/>
                      <w:szCs w:val="26"/>
                      <w:lang w:val="es-ES" w:eastAsia="zh-CN"/>
                    </w:rPr>
                  </w:r>
                </w:p>
              </w:tc>
            </w:tr>
            <w:tr>
              <w:trPr/>
              <w:tc>
                <w:tcPr>
                  <w:tcW w:w="107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both"/>
                    <w:rPr>
                      <w:rFonts w:eastAsia="Calibri"/>
                      <w:spacing w:val="2"/>
                      <w:sz w:val="26"/>
                      <w:szCs w:val="26"/>
                      <w:lang w:val="es-ES" w:eastAsia="zh-CN"/>
                    </w:rPr>
                  </w:pPr>
                  <w:r>
                    <w:rPr>
                      <w:rFonts w:eastAsia="Calibri"/>
                      <w:bCs/>
                      <w:spacing w:val="2"/>
                      <w:sz w:val="26"/>
                      <w:szCs w:val="26"/>
                      <w:lang w:val="es-ES" w:eastAsia="zh-CN"/>
                    </w:rPr>
                    <w:t>Đặc điểm cảm ứng</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both"/>
                    <w:rPr>
                      <w:rFonts w:eastAsia="Calibri"/>
                      <w:spacing w:val="2"/>
                      <w:sz w:val="26"/>
                      <w:szCs w:val="26"/>
                      <w:lang w:val="pt-BR" w:eastAsia="zh-CN"/>
                    </w:rPr>
                  </w:pPr>
                  <w:r>
                    <w:rPr>
                      <w:rFonts w:eastAsia="Calibri"/>
                      <w:spacing w:val="2"/>
                      <w:sz w:val="26"/>
                      <w:szCs w:val="26"/>
                      <w:lang w:val="es-ES" w:eastAsia="zh-CN"/>
                    </w:rPr>
                    <w:t>Phản ứng mang tính chất định khu, ít chính xác hơn, tiêu tốn năng lượng hơn so với hệ thần kinh dạng ống.</w:t>
                  </w:r>
                </w:p>
              </w:tc>
              <w:tc>
                <w:tcPr>
                  <w:tcW w:w="358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jc w:val="both"/>
                    <w:rPr>
                      <w:rFonts w:eastAsia="Calibri"/>
                      <w:spacing w:val="2"/>
                      <w:sz w:val="26"/>
                      <w:szCs w:val="26"/>
                      <w:lang w:val="pt-BR" w:eastAsia="zh-CN"/>
                    </w:rPr>
                  </w:pPr>
                  <w:r>
                    <w:rPr>
                      <w:rFonts w:eastAsia="Calibri"/>
                      <w:spacing w:val="2"/>
                      <w:sz w:val="26"/>
                      <w:szCs w:val="26"/>
                      <w:lang w:val="pt-BR" w:eastAsia="zh-CN"/>
                    </w:rPr>
                    <w:t>Phản ứng mau lẹ, chính xác và tinh tế hơn, ít tiêu tốn năng lượng hơn.</w:t>
                  </w:r>
                </w:p>
                <w:p>
                  <w:pPr>
                    <w:pStyle w:val="Normal"/>
                    <w:tabs>
                      <w:tab w:val="clear" w:pos="720"/>
                      <w:tab w:val="left" w:pos="284" w:leader="none"/>
                    </w:tabs>
                    <w:jc w:val="both"/>
                    <w:rPr>
                      <w:rFonts w:eastAsia="Calibri"/>
                      <w:spacing w:val="2"/>
                      <w:sz w:val="26"/>
                      <w:szCs w:val="26"/>
                      <w:lang w:val="pt-BR" w:eastAsia="zh-CN"/>
                    </w:rPr>
                  </w:pPr>
                  <w:r>
                    <w:rPr>
                      <w:rFonts w:eastAsia="Calibri"/>
                      <w:spacing w:val="2"/>
                      <w:sz w:val="26"/>
                      <w:szCs w:val="26"/>
                      <w:lang w:val="pt-BR" w:eastAsia="zh-CN"/>
                    </w:rPr>
                    <w:t>Có thể thực hiện các phản xạ đơn giản và phản xạ phức tạp.</w:t>
                  </w:r>
                </w:p>
              </w:tc>
            </w:tr>
          </w:tbl>
          <w:p>
            <w:pPr>
              <w:pStyle w:val="Normal"/>
              <w:jc w:val="both"/>
              <w:rPr>
                <w:color w:val="000000"/>
                <w:sz w:val="26"/>
                <w:szCs w:val="26"/>
              </w:rPr>
            </w:pPr>
            <w:r>
              <w:rPr>
                <w:color w:val="000000"/>
                <w:sz w:val="26"/>
                <w:szCs w:val="26"/>
              </w:rPr>
            </w:r>
          </w:p>
        </w:tc>
        <w:tc>
          <w:tcPr>
            <w:tcW w:w="1283"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00"/>
                <w:sz w:val="26"/>
                <w:szCs w:val="26"/>
                <w:lang w:val="nl-NL"/>
              </w:rPr>
            </w:pPr>
            <w:r>
              <w:rPr>
                <w:color w:val="000000"/>
                <w:sz w:val="26"/>
                <w:szCs w:val="26"/>
                <w:lang w:val="nl-NL"/>
              </w:rPr>
            </w:r>
          </w:p>
          <w:p>
            <w:pPr>
              <w:pStyle w:val="Normal"/>
              <w:rPr>
                <w:color w:val="000000"/>
                <w:sz w:val="26"/>
                <w:szCs w:val="26"/>
                <w:lang w:val="nl-NL"/>
              </w:rPr>
            </w:pPr>
            <w:r>
              <w:rPr>
                <w:color w:val="000000"/>
                <w:sz w:val="26"/>
                <w:szCs w:val="26"/>
                <w:lang w:val="nl-NL"/>
              </w:rPr>
            </w:r>
          </w:p>
          <w:p>
            <w:pPr>
              <w:pStyle w:val="Normal"/>
              <w:rPr>
                <w:color w:val="000000"/>
                <w:sz w:val="26"/>
                <w:szCs w:val="26"/>
                <w:lang w:val="nl-NL"/>
              </w:rPr>
            </w:pPr>
            <w:r>
              <w:rPr>
                <w:color w:val="000000"/>
                <w:sz w:val="26"/>
                <w:szCs w:val="26"/>
                <w:lang w:val="nl-NL"/>
              </w:rPr>
            </w:r>
          </w:p>
          <w:p>
            <w:pPr>
              <w:pStyle w:val="Normal"/>
              <w:rPr>
                <w:color w:val="000000"/>
                <w:sz w:val="26"/>
                <w:szCs w:val="26"/>
                <w:lang w:val="nl-NL"/>
              </w:rPr>
            </w:pPr>
            <w:r>
              <w:rPr>
                <w:color w:val="000000"/>
                <w:sz w:val="26"/>
                <w:szCs w:val="26"/>
                <w:lang w:val="nl-NL"/>
              </w:rPr>
            </w:r>
          </w:p>
          <w:p>
            <w:pPr>
              <w:pStyle w:val="Normal"/>
              <w:rPr>
                <w:color w:val="000000"/>
                <w:sz w:val="26"/>
                <w:szCs w:val="26"/>
                <w:lang w:val="nl-NL"/>
              </w:rPr>
            </w:pPr>
            <w:r>
              <w:rPr>
                <w:color w:val="000000"/>
                <w:sz w:val="26"/>
                <w:szCs w:val="26"/>
                <w:lang w:val="nl-NL"/>
              </w:rPr>
            </w:r>
          </w:p>
          <w:p>
            <w:pPr>
              <w:pStyle w:val="Normal"/>
              <w:rPr>
                <w:color w:val="000000"/>
                <w:sz w:val="26"/>
                <w:szCs w:val="26"/>
                <w:lang w:val="nl-NL"/>
              </w:rPr>
            </w:pPr>
            <w:r>
              <w:rPr>
                <w:color w:val="000000"/>
                <w:sz w:val="26"/>
                <w:szCs w:val="26"/>
                <w:lang w:val="nl-NL"/>
              </w:rPr>
            </w:r>
          </w:p>
          <w:p>
            <w:pPr>
              <w:pStyle w:val="Normal"/>
              <w:rPr>
                <w:color w:val="000000"/>
                <w:sz w:val="26"/>
                <w:szCs w:val="26"/>
                <w:lang w:val="nl-NL"/>
              </w:rPr>
            </w:pPr>
            <w:r>
              <w:rPr>
                <w:color w:val="000000"/>
                <w:sz w:val="26"/>
                <w:szCs w:val="26"/>
                <w:lang w:val="nl-NL"/>
              </w:rPr>
            </w:r>
          </w:p>
          <w:p>
            <w:pPr>
              <w:pStyle w:val="Normal"/>
              <w:rPr>
                <w:color w:val="000000"/>
                <w:sz w:val="26"/>
                <w:szCs w:val="26"/>
                <w:lang w:val="nl-NL"/>
              </w:rPr>
            </w:pPr>
            <w:r>
              <w:rPr>
                <w:color w:val="000000"/>
                <w:sz w:val="26"/>
                <w:szCs w:val="26"/>
                <w:lang w:val="nl-NL"/>
              </w:rPr>
              <w:t>1,0 điểm</w:t>
            </w:r>
          </w:p>
          <w:p>
            <w:pPr>
              <w:pStyle w:val="Normal"/>
              <w:rPr>
                <w:color w:val="000000"/>
                <w:sz w:val="26"/>
                <w:szCs w:val="26"/>
                <w:lang w:val="nl-NL"/>
              </w:rPr>
            </w:pPr>
            <w:r>
              <w:rPr>
                <w:color w:val="000000"/>
                <w:sz w:val="26"/>
                <w:szCs w:val="26"/>
                <w:lang w:val="nl-NL"/>
              </w:rPr>
            </w:r>
          </w:p>
          <w:p>
            <w:pPr>
              <w:pStyle w:val="Normal"/>
              <w:rPr>
                <w:color w:val="000000"/>
                <w:sz w:val="26"/>
                <w:szCs w:val="26"/>
                <w:lang w:val="nl-NL"/>
              </w:rPr>
            </w:pPr>
            <w:r>
              <w:rPr>
                <w:color w:val="000000"/>
                <w:sz w:val="26"/>
                <w:szCs w:val="26"/>
                <w:lang w:val="nl-NL"/>
              </w:rPr>
            </w:r>
          </w:p>
          <w:p>
            <w:pPr>
              <w:pStyle w:val="Normal"/>
              <w:rPr>
                <w:color w:val="000000"/>
                <w:sz w:val="26"/>
                <w:szCs w:val="26"/>
                <w:lang w:val="nl-NL"/>
              </w:rPr>
            </w:pPr>
            <w:r>
              <w:rPr>
                <w:color w:val="000000"/>
                <w:sz w:val="26"/>
                <w:szCs w:val="26"/>
                <w:lang w:val="nl-NL"/>
              </w:rPr>
            </w:r>
          </w:p>
          <w:p>
            <w:pPr>
              <w:pStyle w:val="Normal"/>
              <w:rPr>
                <w:color w:val="000000"/>
                <w:sz w:val="26"/>
                <w:szCs w:val="26"/>
                <w:lang w:val="nl-NL"/>
              </w:rPr>
            </w:pPr>
            <w:r>
              <w:rPr>
                <w:color w:val="000000"/>
                <w:sz w:val="26"/>
                <w:szCs w:val="26"/>
                <w:lang w:val="nl-NL"/>
              </w:rPr>
            </w:r>
          </w:p>
          <w:p>
            <w:pPr>
              <w:pStyle w:val="Normal"/>
              <w:rPr>
                <w:color w:val="000000"/>
                <w:sz w:val="26"/>
                <w:szCs w:val="26"/>
                <w:lang w:val="nl-NL"/>
              </w:rPr>
            </w:pPr>
            <w:r>
              <w:rPr>
                <w:color w:val="000000"/>
                <w:sz w:val="26"/>
                <w:szCs w:val="26"/>
                <w:lang w:val="nl-NL"/>
              </w:rPr>
              <w:t>1,0 điểm</w:t>
            </w:r>
          </w:p>
        </w:tc>
      </w:tr>
      <w:tr>
        <w:trPr/>
        <w:tc>
          <w:tcPr>
            <w:tcW w:w="15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6"/>
                <w:szCs w:val="26"/>
                <w:lang w:val="nl-NL"/>
              </w:rPr>
            </w:pPr>
            <w:r>
              <w:rPr>
                <w:b/>
                <w:color w:val="000000"/>
                <w:sz w:val="26"/>
                <w:szCs w:val="26"/>
                <w:lang w:val="nl-NL"/>
              </w:rPr>
              <w:t>3 (1 điểm)</w:t>
            </w:r>
          </w:p>
        </w:tc>
        <w:tc>
          <w:tcPr>
            <w:tcW w:w="7210" w:type="dxa"/>
            <w:tcBorders>
              <w:top w:val="single" w:sz="4" w:space="0" w:color="000000"/>
              <w:start w:val="single" w:sz="4" w:space="0" w:color="000000"/>
              <w:bottom w:val="single" w:sz="4" w:space="0" w:color="000000"/>
              <w:end w:val="single" w:sz="4" w:space="0" w:color="000000"/>
            </w:tcBorders>
          </w:tcPr>
          <w:p>
            <w:pPr>
              <w:pStyle w:val="Normal"/>
              <w:jc w:val="both"/>
              <w:rPr/>
            </w:pPr>
            <w:r>
              <w:rPr>
                <w:b/>
                <w:color w:val="000000"/>
                <w:sz w:val="26"/>
                <w:szCs w:val="26"/>
              </w:rPr>
              <w:t xml:space="preserve">  </w:t>
            </w:r>
            <w:r>
              <w:rPr>
                <w:b/>
                <w:color w:val="000000"/>
                <w:sz w:val="26"/>
                <w:szCs w:val="26"/>
              </w:rPr>
              <w:t xml:space="preserve">- </w:t>
            </w:r>
            <w:r>
              <w:rPr>
                <w:color w:val="000000"/>
                <w:sz w:val="26"/>
                <w:szCs w:val="26"/>
              </w:rPr>
              <w:t>Cây ngày ngắn.</w:t>
            </w:r>
          </w:p>
          <w:p>
            <w:pPr>
              <w:pStyle w:val="Normal"/>
              <w:jc w:val="both"/>
              <w:rPr>
                <w:b/>
                <w:color w:val="000000"/>
                <w:sz w:val="26"/>
                <w:szCs w:val="26"/>
              </w:rPr>
            </w:pPr>
            <w:r>
              <w:rPr>
                <w:color w:val="000000"/>
                <w:sz w:val="26"/>
                <w:szCs w:val="26"/>
              </w:rPr>
              <w:t xml:space="preserve">  </w:t>
            </w:r>
            <w:r>
              <w:rPr>
                <w:b/>
                <w:color w:val="000000"/>
                <w:sz w:val="26"/>
                <w:szCs w:val="26"/>
              </w:rPr>
              <w:t>-</w:t>
            </w:r>
            <w:r>
              <w:rPr>
                <w:color w:val="000000"/>
                <w:sz w:val="26"/>
                <w:szCs w:val="26"/>
              </w:rPr>
              <w:t xml:space="preserve"> Vì cây ngày ngắn là cây đêm dài nên khi đem ngắt quãng đêm dài thành hai đêm ngắn, không đủ thời gian che tối tới hạn, cây sẽ không ra hoa.</w:t>
            </w:r>
          </w:p>
        </w:tc>
        <w:tc>
          <w:tcPr>
            <w:tcW w:w="1283" w:type="dxa"/>
            <w:tcBorders>
              <w:top w:val="single" w:sz="4" w:space="0" w:color="000000"/>
              <w:start w:val="single" w:sz="4" w:space="0" w:color="000000"/>
              <w:bottom w:val="single" w:sz="4" w:space="0" w:color="000000"/>
              <w:end w:val="single" w:sz="4" w:space="0" w:color="000000"/>
            </w:tcBorders>
          </w:tcPr>
          <w:p>
            <w:pPr>
              <w:pStyle w:val="Normal"/>
              <w:rPr>
                <w:color w:val="000000"/>
                <w:sz w:val="26"/>
                <w:szCs w:val="26"/>
                <w:lang w:val="nl-NL"/>
              </w:rPr>
            </w:pPr>
            <w:r>
              <w:rPr>
                <w:color w:val="000000"/>
                <w:sz w:val="26"/>
                <w:szCs w:val="26"/>
                <w:lang w:val="nl-NL"/>
              </w:rPr>
              <w:t>0,5 điểm</w:t>
            </w:r>
          </w:p>
          <w:p>
            <w:pPr>
              <w:pStyle w:val="Normal"/>
              <w:rPr>
                <w:color w:val="000000"/>
                <w:sz w:val="26"/>
                <w:szCs w:val="26"/>
                <w:lang w:val="nl-NL"/>
              </w:rPr>
            </w:pPr>
            <w:r>
              <w:rPr>
                <w:color w:val="000000"/>
                <w:sz w:val="26"/>
                <w:szCs w:val="26"/>
                <w:lang w:val="nl-NL"/>
              </w:rPr>
            </w:r>
          </w:p>
          <w:p>
            <w:pPr>
              <w:pStyle w:val="Normal"/>
              <w:rPr>
                <w:color w:val="000000"/>
                <w:sz w:val="26"/>
                <w:szCs w:val="26"/>
                <w:lang w:val="nl-NL"/>
              </w:rPr>
            </w:pPr>
            <w:r>
              <w:rPr>
                <w:color w:val="000000"/>
                <w:sz w:val="26"/>
                <w:szCs w:val="26"/>
                <w:lang w:val="nl-NL"/>
              </w:rPr>
              <w:t>0,5 điểm</w:t>
            </w:r>
          </w:p>
        </w:tc>
      </w:tr>
    </w:tbl>
    <w:p>
      <w:pPr>
        <w:pStyle w:val="Normal"/>
        <w:rPr>
          <w:rFonts w:eastAsia="Calibri"/>
          <w:sz w:val="26"/>
          <w:szCs w:val="26"/>
        </w:rPr>
      </w:pPr>
      <w:r>
        <w:rPr>
          <w:rFonts w:eastAsia="Calibri"/>
          <w:sz w:val="26"/>
          <w:szCs w:val="26"/>
        </w:rPr>
      </w:r>
    </w:p>
    <w:p>
      <w:pPr>
        <w:pStyle w:val="Normal"/>
        <w:rPr>
          <w:rFonts w:eastAsia="Calibri"/>
          <w:sz w:val="26"/>
          <w:szCs w:val="26"/>
        </w:rPr>
      </w:pPr>
      <w:r>
        <w:rPr>
          <w:rFonts w:eastAsia="Calibri"/>
          <w:sz w:val="26"/>
          <w:szCs w:val="26"/>
        </w:rPr>
      </w:r>
    </w:p>
    <w:p>
      <w:pPr>
        <w:pStyle w:val="Normal"/>
        <w:rPr>
          <w:rFonts w:eastAsia="Calibri"/>
          <w:sz w:val="26"/>
          <w:szCs w:val="26"/>
        </w:rPr>
      </w:pPr>
      <w:r>
        <w:rPr>
          <w:rFonts w:eastAsia="Calibri"/>
          <w:sz w:val="26"/>
          <w:szCs w:val="26"/>
        </w:rPr>
      </w:r>
    </w:p>
    <w:p>
      <w:pPr>
        <w:pStyle w:val="Normal"/>
        <w:spacing w:lineRule="auto" w:line="276"/>
        <w:jc w:val="center"/>
        <w:rPr>
          <w:sz w:val="26"/>
          <w:szCs w:val="26"/>
        </w:rPr>
      </w:pPr>
      <w:r>
        <w:rPr>
          <w:sz w:val="26"/>
          <w:szCs w:val="26"/>
        </w:rPr>
      </w:r>
    </w:p>
    <w:sectPr>
      <w:headerReference w:type="default" r:id="rId2"/>
      <w:footerReference w:type="default" r:id="rId3"/>
      <w:type w:val="nextPage"/>
      <w:pgSz w:w="11906" w:h="16838"/>
      <w:pgMar w:left="864" w:right="864" w:gutter="0" w:header="288" w:top="821" w:footer="157" w:bottom="82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0" w:characterSet="windows-1252"/>
    <w:family w:val="swiss"/>
    <w:pitch w:val="variable"/>
  </w:font>
  <w:font w:name="Liberation Sans">
    <w:altName w:val="Arial"/>
    <w:charset w:val="00" w:characterSet="windows-1252"/>
    <w:family w:val="swiss"/>
    <w:pitch w:val="variable"/>
  </w:font>
  <w:font w:name="Cambria">
    <w:charset w:val="00" w:characterSet="windows-1252"/>
    <w:family w:val="roman"/>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179"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4</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BalloonTextChar">
    <w:name w:val="Balloon Text Char"/>
    <w:qFormat/>
    <w:rPr>
      <w:rFonts w:ascii="Segoe UI" w:hAnsi="Segoe UI" w:cs="Segoe UI"/>
      <w:sz w:val="18"/>
      <w:szCs w:val="18"/>
    </w:rPr>
  </w:style>
  <w:style w:type="character" w:styleId="FooterChar">
    <w:name w:val="Footer Char"/>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Segoe UI" w:hAnsi="Segoe UI" w:cs="Segoe UI"/>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2020-01-05T17:02:00Z</dcterms:created>
  <dc:creator>admin</dc:creator>
  <dc:description>Đề thi học kỳ 2 môn Sinh lớp 11 Quảng Nam 2018-2019 có đáp án được soạn dưới dạng file Word gồm 4 trang. Các bạn xem và tải về ở dưới.</dc:description>
  <dc:language>en-US</dc:language>
  <dcterms:modified xsi:type="dcterms:W3CDTF">2020-01-05T17:02:00Z</dcterms:modified>
  <cp:revision>1</cp:revision>
  <dc:title>Đề Thi Học Kỳ 2 Môn Sinh 11 Quảng Nam 2018-2019 Có Đáp Án</dc:title>
</cp:coreProperties>
</file>