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BD5462" w:rsidRPr="00BD5462" w:rsidTr="00196A27">
        <w:tc>
          <w:tcPr>
            <w:tcW w:w="3510" w:type="dxa"/>
            <w:shd w:val="clear" w:color="auto" w:fill="auto"/>
          </w:tcPr>
          <w:p w:rsidR="00BD5462" w:rsidRPr="00BD5462" w:rsidRDefault="00BD5462" w:rsidP="00BD5462">
            <w:pPr>
              <w:tabs>
                <w:tab w:val="center" w:pos="4513"/>
                <w:tab w:val="right" w:pos="9026"/>
              </w:tabs>
              <w:spacing w:after="0" w:line="240" w:lineRule="auto"/>
              <w:jc w:val="center"/>
              <w:rPr>
                <w:rFonts w:eastAsia="Calibri" w:cs="Times New Roman"/>
                <w:b/>
                <w:color w:val="FF0000"/>
                <w:sz w:val="26"/>
                <w:szCs w:val="26"/>
                <w:lang w:val="nl-NL"/>
              </w:rPr>
            </w:pPr>
            <w:r w:rsidRPr="00BD5462">
              <w:rPr>
                <w:rFonts w:eastAsia="Calibri" w:cs="Times New Roman"/>
                <w:b/>
                <w:color w:val="0070C0"/>
                <w:sz w:val="26"/>
                <w:szCs w:val="26"/>
                <w:lang w:val="nl-NL"/>
              </w:rPr>
              <w:t/>
            </w:r>
            <w:r w:rsidRPr="00BD5462">
              <w:rPr>
                <w:rFonts w:eastAsia="Calibri" w:cs="Times New Roman"/>
                <w:b/>
                <w:color w:val="FF0000"/>
                <w:sz w:val="26"/>
                <w:szCs w:val="26"/>
                <w:lang w:val="nl-NL"/>
              </w:rPr>
              <w:t>.com</w:t>
            </w:r>
          </w:p>
          <w:p w:rsidR="00BD5462" w:rsidRPr="00BD5462" w:rsidRDefault="00BD5462" w:rsidP="00BD5462">
            <w:pPr>
              <w:tabs>
                <w:tab w:val="center" w:pos="4513"/>
                <w:tab w:val="right" w:pos="9026"/>
              </w:tabs>
              <w:spacing w:after="0" w:line="240" w:lineRule="auto"/>
              <w:jc w:val="center"/>
              <w:rPr>
                <w:rFonts w:eastAsia="Times New Roman" w:cs="Times New Roman"/>
                <w:b/>
                <w:sz w:val="26"/>
                <w:szCs w:val="26"/>
              </w:rPr>
            </w:pPr>
            <w:r w:rsidRPr="00BD5462">
              <w:rPr>
                <w:rFonts w:eastAsia="Calibri" w:cs="Times New Roman"/>
                <w:b/>
                <w:color w:val="FF0000"/>
                <w:sz w:val="26"/>
                <w:szCs w:val="26"/>
                <w:highlight w:val="yellow"/>
                <w:lang w:val="nl-NL"/>
              </w:rPr>
              <w:t>ĐỀ 10</w:t>
            </w:r>
          </w:p>
        </w:tc>
        <w:tc>
          <w:tcPr>
            <w:tcW w:w="6911" w:type="dxa"/>
            <w:shd w:val="clear" w:color="auto" w:fill="auto"/>
          </w:tcPr>
          <w:p w:rsidR="00BD5462" w:rsidRPr="00BD5462" w:rsidRDefault="00BD5462" w:rsidP="00BD5462">
            <w:pPr>
              <w:spacing w:after="0" w:line="240" w:lineRule="auto"/>
              <w:jc w:val="center"/>
              <w:rPr>
                <w:rFonts w:eastAsia="Times New Roman" w:cs="Times New Roman"/>
                <w:b/>
                <w:color w:val="FF0000"/>
                <w:sz w:val="26"/>
                <w:szCs w:val="26"/>
              </w:rPr>
            </w:pPr>
            <w:r w:rsidRPr="00BD5462">
              <w:rPr>
                <w:rFonts w:eastAsia="Times New Roman" w:cs="Times New Roman"/>
                <w:b/>
                <w:color w:val="FF0000"/>
                <w:sz w:val="26"/>
                <w:szCs w:val="26"/>
              </w:rPr>
              <w:t>ĐỀ ÔN TẬP HỌC KỲ I</w:t>
            </w:r>
          </w:p>
          <w:p w:rsidR="00BD5462" w:rsidRPr="00BD5462" w:rsidRDefault="00BD5462" w:rsidP="00BD5462">
            <w:pPr>
              <w:spacing w:after="0" w:line="240" w:lineRule="auto"/>
              <w:jc w:val="center"/>
              <w:rPr>
                <w:rFonts w:eastAsia="Times New Roman" w:cs="Times New Roman"/>
                <w:b/>
                <w:color w:val="7030A0"/>
                <w:sz w:val="26"/>
                <w:szCs w:val="26"/>
              </w:rPr>
            </w:pPr>
            <w:r w:rsidRPr="00BD5462">
              <w:rPr>
                <w:rFonts w:eastAsia="Times New Roman" w:cs="Times New Roman"/>
                <w:b/>
                <w:color w:val="7030A0"/>
                <w:sz w:val="26"/>
                <w:szCs w:val="26"/>
              </w:rPr>
              <w:t>MÔN: SINH HỌC 10</w:t>
            </w:r>
          </w:p>
        </w:tc>
      </w:tr>
    </w:tbl>
    <w:p w:rsidR="00382E34" w:rsidRDefault="00382E34" w:rsidP="000D7DA5">
      <w:pPr>
        <w:spacing w:line="240" w:lineRule="auto"/>
        <w:rPr>
          <w:rFonts w:cs="Times New Roman"/>
          <w:b/>
          <w:szCs w:val="28"/>
        </w:rPr>
      </w:pPr>
      <w:r w:rsidRPr="00382E34">
        <w:rPr>
          <w:rFonts w:cs="Times New Roman"/>
          <w:b/>
          <w:szCs w:val="28"/>
          <w:highlight w:val="cyan"/>
        </w:rPr>
        <w:t>I. TRẮC NGHIỆM</w:t>
      </w:r>
    </w:p>
    <w:p w:rsidR="000D7DA5" w:rsidRPr="00E361A6" w:rsidRDefault="000D7DA5" w:rsidP="000D7DA5">
      <w:pPr>
        <w:spacing w:line="240" w:lineRule="auto"/>
        <w:rPr>
          <w:rFonts w:cs="Times New Roman"/>
          <w:szCs w:val="28"/>
        </w:rPr>
      </w:pPr>
      <w:r w:rsidRPr="00382E34">
        <w:rPr>
          <w:rFonts w:cs="Times New Roman"/>
          <w:b/>
          <w:color w:val="FF0000"/>
          <w:szCs w:val="28"/>
        </w:rPr>
        <w:t>Câu 1.</w:t>
      </w:r>
      <w:r w:rsidRPr="00E361A6">
        <w:rPr>
          <w:rFonts w:cs="Times New Roman"/>
          <w:b/>
          <w:szCs w:val="28"/>
        </w:rPr>
        <w:t xml:space="preserve"> </w:t>
      </w:r>
      <w:r w:rsidRPr="00E361A6">
        <w:rPr>
          <w:rFonts w:cs="Times New Roman"/>
          <w:szCs w:val="28"/>
        </w:rPr>
        <w:t>Thịt cá chủ yếu chứa phân tử sinh học nào sau đây?</w:t>
      </w:r>
    </w:p>
    <w:p w:rsidR="000D7DA5" w:rsidRPr="00E361A6" w:rsidRDefault="000D7DA5" w:rsidP="000D7DA5">
      <w:pPr>
        <w:tabs>
          <w:tab w:val="left" w:pos="283"/>
          <w:tab w:val="left" w:pos="2906"/>
          <w:tab w:val="left" w:pos="5528"/>
          <w:tab w:val="left" w:pos="8150"/>
        </w:tabs>
        <w:rPr>
          <w:rFonts w:cs="Times New Roman"/>
          <w:szCs w:val="28"/>
        </w:rPr>
      </w:pPr>
      <w:r w:rsidRPr="00E361A6">
        <w:rPr>
          <w:rStyle w:val="YoungMixChar"/>
          <w:rFonts w:cs="Times New Roman"/>
          <w:b/>
          <w:szCs w:val="28"/>
        </w:rPr>
        <w:tab/>
      </w:r>
      <w:r w:rsidRPr="00382E34">
        <w:rPr>
          <w:rStyle w:val="YoungMixChar"/>
          <w:rFonts w:cs="Times New Roman"/>
          <w:b/>
          <w:color w:val="0066FF"/>
          <w:szCs w:val="28"/>
        </w:rPr>
        <w:t>A.</w:t>
      </w:r>
      <w:r w:rsidRPr="00E361A6">
        <w:rPr>
          <w:rStyle w:val="YoungMixChar"/>
          <w:rFonts w:cs="Times New Roman"/>
          <w:b/>
          <w:szCs w:val="28"/>
        </w:rPr>
        <w:t xml:space="preserve"> </w:t>
      </w:r>
      <w:r w:rsidRPr="00E361A6">
        <w:rPr>
          <w:rFonts w:cs="Times New Roman"/>
          <w:szCs w:val="28"/>
          <w:lang w:val="vi-VN"/>
        </w:rPr>
        <w:t>Protein.</w:t>
      </w:r>
      <w:r w:rsidRPr="00E361A6">
        <w:rPr>
          <w:rStyle w:val="YoungMixChar"/>
          <w:rFonts w:cs="Times New Roman"/>
          <w:b/>
          <w:szCs w:val="28"/>
        </w:rPr>
        <w:tab/>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Fonts w:cs="Times New Roman"/>
          <w:szCs w:val="28"/>
        </w:rPr>
        <w:t>Nucleic acid</w:t>
      </w:r>
      <w:r w:rsidRPr="00E361A6">
        <w:rPr>
          <w:rStyle w:val="YoungMixChar"/>
          <w:rFonts w:cs="Times New Roman"/>
          <w:b/>
          <w:szCs w:val="28"/>
        </w:rPr>
        <w:tab/>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Fonts w:cs="Times New Roman"/>
          <w:szCs w:val="28"/>
        </w:rPr>
        <w:t>Lipid.</w:t>
      </w:r>
      <w:r w:rsidRPr="00E361A6">
        <w:rPr>
          <w:rStyle w:val="YoungMixChar"/>
          <w:rFonts w:cs="Times New Roman"/>
          <w:b/>
          <w:szCs w:val="28"/>
        </w:rPr>
        <w:tab/>
      </w:r>
      <w:r w:rsidRPr="00382E34">
        <w:rPr>
          <w:rStyle w:val="YoungMixChar"/>
          <w:rFonts w:cs="Times New Roman"/>
          <w:b/>
          <w:color w:val="0066FF"/>
          <w:szCs w:val="28"/>
        </w:rPr>
        <w:t>D.</w:t>
      </w:r>
      <w:r w:rsidRPr="00E361A6">
        <w:rPr>
          <w:rStyle w:val="YoungMixChar"/>
          <w:rFonts w:cs="Times New Roman"/>
          <w:b/>
          <w:szCs w:val="28"/>
        </w:rPr>
        <w:t xml:space="preserve"> </w:t>
      </w:r>
      <w:r w:rsidRPr="00E361A6">
        <w:rPr>
          <w:rFonts w:cs="Times New Roman"/>
          <w:szCs w:val="28"/>
        </w:rPr>
        <w:t>Carbohydrate</w:t>
      </w:r>
    </w:p>
    <w:p w:rsidR="000D7DA5" w:rsidRPr="00E361A6" w:rsidRDefault="000D7DA5" w:rsidP="000D7DA5">
      <w:pPr>
        <w:spacing w:line="240" w:lineRule="auto"/>
        <w:jc w:val="both"/>
        <w:rPr>
          <w:rFonts w:cs="Times New Roman"/>
          <w:szCs w:val="28"/>
        </w:rPr>
      </w:pPr>
      <w:r w:rsidRPr="00382E34">
        <w:rPr>
          <w:rFonts w:cs="Times New Roman"/>
          <w:b/>
          <w:color w:val="FF0000"/>
          <w:szCs w:val="28"/>
        </w:rPr>
        <w:t>Câu 2.</w:t>
      </w:r>
      <w:r w:rsidRPr="00E361A6">
        <w:rPr>
          <w:rFonts w:cs="Times New Roman"/>
          <w:b/>
          <w:szCs w:val="28"/>
        </w:rPr>
        <w:t xml:space="preserve"> </w:t>
      </w:r>
      <w:r w:rsidRPr="00E361A6">
        <w:rPr>
          <w:rFonts w:cs="Times New Roman"/>
          <w:szCs w:val="28"/>
        </w:rPr>
        <w:t>Chuỗi</w:t>
      </w:r>
      <w:r w:rsidRPr="00E361A6">
        <w:rPr>
          <w:rFonts w:cs="Times New Roman"/>
          <w:b/>
          <w:szCs w:val="28"/>
        </w:rPr>
        <w:t xml:space="preserve"> </w:t>
      </w:r>
      <w:r w:rsidRPr="00E361A6">
        <w:rPr>
          <w:rFonts w:cs="Times New Roman"/>
          <w:szCs w:val="28"/>
        </w:rPr>
        <w:t xml:space="preserve">poplypepetid cuộn xoắn và gấp nếp là cấu trúc bậc mấy của </w:t>
      </w:r>
      <w:r w:rsidRPr="00E361A6">
        <w:rPr>
          <w:rFonts w:cs="Times New Roman"/>
          <w:szCs w:val="28"/>
          <w:lang w:val="vi-VN"/>
        </w:rPr>
        <w:t xml:space="preserve"> protein </w:t>
      </w:r>
      <w:r w:rsidRPr="00E361A6">
        <w:rPr>
          <w:rFonts w:cs="Times New Roman"/>
          <w:szCs w:val="28"/>
        </w:rPr>
        <w:t>?</w:t>
      </w:r>
    </w:p>
    <w:p w:rsidR="000D7DA5" w:rsidRPr="00E361A6" w:rsidRDefault="000D7DA5" w:rsidP="000D7DA5">
      <w:pPr>
        <w:tabs>
          <w:tab w:val="left" w:pos="283"/>
          <w:tab w:val="left" w:pos="2906"/>
          <w:tab w:val="left" w:pos="5528"/>
          <w:tab w:val="left" w:pos="8150"/>
        </w:tabs>
        <w:rPr>
          <w:rFonts w:cs="Times New Roman"/>
          <w:szCs w:val="28"/>
        </w:rPr>
      </w:pPr>
      <w:r w:rsidRPr="00E361A6">
        <w:rPr>
          <w:rStyle w:val="YoungMixChar"/>
          <w:rFonts w:cs="Times New Roman"/>
          <w:b/>
          <w:szCs w:val="28"/>
        </w:rPr>
        <w:tab/>
      </w:r>
      <w:r w:rsidRPr="00382E34">
        <w:rPr>
          <w:rStyle w:val="YoungMixChar"/>
          <w:rFonts w:cs="Times New Roman"/>
          <w:b/>
          <w:color w:val="0066FF"/>
          <w:szCs w:val="28"/>
        </w:rPr>
        <w:t>A.</w:t>
      </w:r>
      <w:r w:rsidRPr="00E361A6">
        <w:rPr>
          <w:rStyle w:val="YoungMixChar"/>
          <w:rFonts w:cs="Times New Roman"/>
          <w:b/>
          <w:szCs w:val="28"/>
        </w:rPr>
        <w:t xml:space="preserve">  </w:t>
      </w:r>
      <w:r w:rsidRPr="00E361A6">
        <w:rPr>
          <w:rStyle w:val="YoungMixChar"/>
          <w:rFonts w:cs="Times New Roman"/>
          <w:szCs w:val="28"/>
        </w:rPr>
        <w:t>Bậc</w:t>
      </w:r>
      <w:r w:rsidRPr="00E361A6">
        <w:rPr>
          <w:rStyle w:val="YoungMixChar"/>
          <w:rFonts w:cs="Times New Roman"/>
          <w:b/>
          <w:szCs w:val="28"/>
        </w:rPr>
        <w:t xml:space="preserve"> </w:t>
      </w:r>
      <w:r w:rsidRPr="00E361A6">
        <w:rPr>
          <w:rFonts w:cs="Times New Roman"/>
          <w:szCs w:val="28"/>
          <w:lang w:val="vi-VN"/>
        </w:rPr>
        <w:t>1.</w:t>
      </w:r>
      <w:r w:rsidRPr="00E361A6">
        <w:rPr>
          <w:rStyle w:val="YoungMixChar"/>
          <w:rFonts w:cs="Times New Roman"/>
          <w:b/>
          <w:szCs w:val="28"/>
        </w:rPr>
        <w:tab/>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Style w:val="YoungMixChar"/>
          <w:rFonts w:cs="Times New Roman"/>
          <w:szCs w:val="28"/>
        </w:rPr>
        <w:t>Bậc</w:t>
      </w:r>
      <w:r w:rsidRPr="00E361A6">
        <w:rPr>
          <w:rStyle w:val="YoungMixChar"/>
          <w:rFonts w:cs="Times New Roman"/>
          <w:b/>
          <w:szCs w:val="28"/>
        </w:rPr>
        <w:t xml:space="preserve"> </w:t>
      </w:r>
      <w:r w:rsidRPr="00E361A6">
        <w:rPr>
          <w:rFonts w:cs="Times New Roman"/>
          <w:szCs w:val="28"/>
          <w:lang w:val="vi-VN"/>
        </w:rPr>
        <w:t>2.</w:t>
      </w:r>
      <w:r w:rsidRPr="00E361A6">
        <w:rPr>
          <w:rStyle w:val="YoungMixChar"/>
          <w:rFonts w:cs="Times New Roman"/>
          <w:b/>
          <w:szCs w:val="28"/>
        </w:rPr>
        <w:tab/>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Style w:val="YoungMixChar"/>
          <w:rFonts w:cs="Times New Roman"/>
          <w:szCs w:val="28"/>
        </w:rPr>
        <w:t>Bậc</w:t>
      </w:r>
      <w:r w:rsidRPr="00E361A6">
        <w:rPr>
          <w:rFonts w:cs="Times New Roman"/>
          <w:szCs w:val="28"/>
          <w:lang w:val="vi-VN"/>
        </w:rPr>
        <w:t xml:space="preserve"> 3.</w:t>
      </w:r>
      <w:r w:rsidRPr="00E361A6">
        <w:rPr>
          <w:rStyle w:val="YoungMixChar"/>
          <w:rFonts w:cs="Times New Roman"/>
          <w:b/>
          <w:szCs w:val="28"/>
        </w:rPr>
        <w:tab/>
      </w:r>
      <w:r w:rsidRPr="00382E34">
        <w:rPr>
          <w:rStyle w:val="YoungMixChar"/>
          <w:rFonts w:cs="Times New Roman"/>
          <w:b/>
          <w:color w:val="0066FF"/>
          <w:szCs w:val="28"/>
        </w:rPr>
        <w:t>D.</w:t>
      </w:r>
      <w:r w:rsidRPr="00E361A6">
        <w:rPr>
          <w:rStyle w:val="YoungMixChar"/>
          <w:rFonts w:cs="Times New Roman"/>
          <w:b/>
          <w:szCs w:val="28"/>
        </w:rPr>
        <w:t xml:space="preserve"> </w:t>
      </w:r>
      <w:r w:rsidRPr="00E361A6">
        <w:rPr>
          <w:rStyle w:val="YoungMixChar"/>
          <w:rFonts w:cs="Times New Roman"/>
          <w:szCs w:val="28"/>
        </w:rPr>
        <w:t>Bậc</w:t>
      </w:r>
      <w:r w:rsidRPr="00E361A6">
        <w:rPr>
          <w:rFonts w:cs="Times New Roman"/>
          <w:szCs w:val="28"/>
          <w:lang w:val="vi-VN"/>
        </w:rPr>
        <w:t xml:space="preserve"> 4.</w:t>
      </w:r>
    </w:p>
    <w:p w:rsidR="000D7DA5" w:rsidRPr="00E361A6" w:rsidRDefault="000D7DA5" w:rsidP="000D7DA5">
      <w:pPr>
        <w:spacing w:line="240" w:lineRule="auto"/>
        <w:jc w:val="both"/>
        <w:rPr>
          <w:rFonts w:cs="Times New Roman"/>
          <w:b/>
          <w:bCs/>
          <w:szCs w:val="28"/>
          <w:lang w:val="vi-VN"/>
        </w:rPr>
      </w:pPr>
      <w:r w:rsidRPr="00382E34">
        <w:rPr>
          <w:rFonts w:cs="Times New Roman"/>
          <w:b/>
          <w:color w:val="FF0000"/>
          <w:szCs w:val="28"/>
        </w:rPr>
        <w:t>Câu 3.</w:t>
      </w:r>
      <w:r w:rsidRPr="00E361A6">
        <w:rPr>
          <w:rFonts w:cs="Times New Roman"/>
          <w:b/>
          <w:szCs w:val="28"/>
        </w:rPr>
        <w:t xml:space="preserve"> </w:t>
      </w:r>
      <w:r w:rsidRPr="00E361A6">
        <w:rPr>
          <w:rFonts w:cs="Times New Roman"/>
          <w:szCs w:val="28"/>
        </w:rPr>
        <w:t xml:space="preserve">Cấu trúc không gian của </w:t>
      </w:r>
      <w:r w:rsidRPr="00E361A6">
        <w:rPr>
          <w:rFonts w:cs="Times New Roman"/>
          <w:szCs w:val="28"/>
          <w:lang w:val="vi-VN"/>
        </w:rPr>
        <w:t>protein</w:t>
      </w:r>
      <w:r w:rsidRPr="00E361A6">
        <w:rPr>
          <w:rFonts w:cs="Times New Roman"/>
          <w:szCs w:val="28"/>
        </w:rPr>
        <w:t xml:space="preserve"> ( bậc 3 và 4)</w:t>
      </w:r>
      <w:r w:rsidRPr="00E361A6">
        <w:rPr>
          <w:rFonts w:cs="Times New Roman"/>
          <w:szCs w:val="28"/>
          <w:lang w:val="vi-VN"/>
        </w:rPr>
        <w:t xml:space="preserve">, </w:t>
      </w:r>
      <w:r w:rsidRPr="00E361A6">
        <w:rPr>
          <w:rFonts w:cs="Times New Roman"/>
          <w:szCs w:val="28"/>
        </w:rPr>
        <w:t>được duy trì nhờ các liên kết yếu nào sau?</w:t>
      </w:r>
    </w:p>
    <w:p w:rsidR="000D7DA5" w:rsidRPr="00E361A6" w:rsidRDefault="000D7DA5" w:rsidP="000D7DA5">
      <w:pPr>
        <w:tabs>
          <w:tab w:val="left" w:pos="283"/>
          <w:tab w:val="left" w:pos="5528"/>
        </w:tabs>
        <w:rPr>
          <w:rStyle w:val="YoungMixChar"/>
          <w:rFonts w:cs="Times New Roman"/>
          <w:b/>
          <w:szCs w:val="28"/>
        </w:rPr>
      </w:pPr>
      <w:r w:rsidRPr="00E361A6">
        <w:rPr>
          <w:rStyle w:val="YoungMixChar"/>
          <w:rFonts w:cs="Times New Roman"/>
          <w:b/>
          <w:szCs w:val="28"/>
        </w:rPr>
        <w:tab/>
      </w:r>
      <w:r w:rsidRPr="00382E34">
        <w:rPr>
          <w:rStyle w:val="YoungMixChar"/>
          <w:rFonts w:cs="Times New Roman"/>
          <w:b/>
          <w:color w:val="0066FF"/>
          <w:szCs w:val="28"/>
        </w:rPr>
        <w:t>A.</w:t>
      </w:r>
      <w:r w:rsidRPr="00E361A6">
        <w:rPr>
          <w:rStyle w:val="YoungMixChar"/>
          <w:rFonts w:cs="Times New Roman"/>
          <w:b/>
          <w:szCs w:val="28"/>
        </w:rPr>
        <w:t xml:space="preserve"> </w:t>
      </w:r>
      <w:r w:rsidRPr="00E361A6">
        <w:rPr>
          <w:rFonts w:cs="Times New Roman"/>
          <w:szCs w:val="28"/>
        </w:rPr>
        <w:t>Liên kết g</w:t>
      </w:r>
      <w:r w:rsidRPr="00E361A6">
        <w:rPr>
          <w:rFonts w:cs="Times New Roman"/>
          <w:szCs w:val="28"/>
          <w:lang w:val="vi-VN"/>
        </w:rPr>
        <w:t>lycosidic</w:t>
      </w:r>
      <w:r w:rsidRPr="00E361A6">
        <w:rPr>
          <w:rFonts w:cs="Times New Roman"/>
          <w:szCs w:val="28"/>
        </w:rPr>
        <w:t xml:space="preserve"> và liên kết cộng hóa trị</w:t>
      </w:r>
      <w:r w:rsidRPr="00E361A6">
        <w:rPr>
          <w:rFonts w:cs="Times New Roman"/>
          <w:szCs w:val="28"/>
          <w:lang w:val="vi-VN"/>
        </w:rPr>
        <w:t>.</w:t>
      </w:r>
      <w:r w:rsidRPr="00E361A6">
        <w:rPr>
          <w:rStyle w:val="YoungMixChar"/>
          <w:rFonts w:cs="Times New Roman"/>
          <w:b/>
          <w:szCs w:val="28"/>
        </w:rPr>
        <w:tab/>
      </w:r>
    </w:p>
    <w:p w:rsidR="000D7DA5" w:rsidRPr="00E361A6" w:rsidRDefault="000D7DA5" w:rsidP="000D7DA5">
      <w:pPr>
        <w:tabs>
          <w:tab w:val="left" w:pos="283"/>
          <w:tab w:val="left" w:pos="5528"/>
        </w:tabs>
        <w:rPr>
          <w:rFonts w:cs="Times New Roman"/>
          <w:szCs w:val="28"/>
        </w:rPr>
      </w:pPr>
      <w:r w:rsidRPr="00E361A6">
        <w:rPr>
          <w:rStyle w:val="YoungMixChar"/>
          <w:rFonts w:cs="Times New Roman"/>
          <w:b/>
          <w:szCs w:val="28"/>
        </w:rPr>
        <w:t xml:space="preserve">    </w:t>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Fonts w:cs="Times New Roman"/>
          <w:szCs w:val="28"/>
        </w:rPr>
        <w:t>Liên kết p</w:t>
      </w:r>
      <w:r w:rsidRPr="00E361A6">
        <w:rPr>
          <w:rFonts w:cs="Times New Roman"/>
          <w:szCs w:val="28"/>
          <w:lang w:val="vi-VN"/>
        </w:rPr>
        <w:t>eptide</w:t>
      </w:r>
      <w:r w:rsidRPr="00E361A6">
        <w:rPr>
          <w:rFonts w:cs="Times New Roman"/>
          <w:szCs w:val="28"/>
        </w:rPr>
        <w:t xml:space="preserve"> và liên kết kết h</w:t>
      </w:r>
      <w:r w:rsidRPr="00E361A6">
        <w:rPr>
          <w:rFonts w:cs="Times New Roman"/>
          <w:szCs w:val="28"/>
          <w:lang w:val="vi-VN"/>
        </w:rPr>
        <w:t>ydrogen</w:t>
      </w:r>
      <w:r w:rsidRPr="00E361A6">
        <w:rPr>
          <w:rFonts w:cs="Times New Roman"/>
          <w:szCs w:val="28"/>
        </w:rPr>
        <w:t xml:space="preserve"> </w:t>
      </w:r>
      <w:r w:rsidRPr="00E361A6">
        <w:rPr>
          <w:rFonts w:cs="Times New Roman"/>
          <w:szCs w:val="28"/>
          <w:lang w:val="vi-VN"/>
        </w:rPr>
        <w:t>.</w:t>
      </w:r>
    </w:p>
    <w:p w:rsidR="000D7DA5" w:rsidRPr="00E361A6" w:rsidRDefault="000D7DA5" w:rsidP="000D7DA5">
      <w:pPr>
        <w:tabs>
          <w:tab w:val="left" w:pos="283"/>
          <w:tab w:val="left" w:pos="5528"/>
        </w:tabs>
        <w:rPr>
          <w:rStyle w:val="YoungMixChar"/>
          <w:rFonts w:cs="Times New Roman"/>
          <w:b/>
          <w:szCs w:val="28"/>
        </w:rPr>
      </w:pPr>
      <w:r w:rsidRPr="00E361A6">
        <w:rPr>
          <w:rStyle w:val="YoungMixChar"/>
          <w:rFonts w:cs="Times New Roman"/>
          <w:b/>
          <w:szCs w:val="28"/>
        </w:rPr>
        <w:tab/>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Fonts w:cs="Times New Roman"/>
          <w:szCs w:val="28"/>
        </w:rPr>
        <w:t>Liên kết i</w:t>
      </w:r>
      <w:r w:rsidRPr="00E361A6">
        <w:rPr>
          <w:rFonts w:cs="Times New Roman"/>
          <w:szCs w:val="28"/>
          <w:lang w:val="vi-VN"/>
        </w:rPr>
        <w:t>on</w:t>
      </w:r>
      <w:r w:rsidRPr="00E361A6">
        <w:rPr>
          <w:rFonts w:cs="Times New Roman"/>
          <w:szCs w:val="28"/>
        </w:rPr>
        <w:t xml:space="preserve"> và liên kết peptide</w:t>
      </w:r>
      <w:r w:rsidRPr="00E361A6">
        <w:rPr>
          <w:rFonts w:cs="Times New Roman"/>
          <w:szCs w:val="28"/>
          <w:lang w:val="vi-VN"/>
        </w:rPr>
        <w:t>.</w:t>
      </w:r>
      <w:r w:rsidRPr="00E361A6">
        <w:rPr>
          <w:rStyle w:val="YoungMixChar"/>
          <w:rFonts w:cs="Times New Roman"/>
          <w:b/>
          <w:szCs w:val="28"/>
        </w:rPr>
        <w:tab/>
      </w:r>
    </w:p>
    <w:p w:rsidR="000D7DA5" w:rsidRPr="00E361A6" w:rsidRDefault="000D7DA5" w:rsidP="000D7DA5">
      <w:pPr>
        <w:tabs>
          <w:tab w:val="left" w:pos="283"/>
          <w:tab w:val="left" w:pos="5528"/>
        </w:tabs>
        <w:rPr>
          <w:rFonts w:cs="Times New Roman"/>
          <w:szCs w:val="28"/>
        </w:rPr>
      </w:pPr>
      <w:r w:rsidRPr="00E361A6">
        <w:rPr>
          <w:rStyle w:val="YoungMixChar"/>
          <w:rFonts w:cs="Times New Roman"/>
          <w:b/>
          <w:szCs w:val="28"/>
        </w:rPr>
        <w:t xml:space="preserve">    </w:t>
      </w:r>
      <w:r w:rsidRPr="00382E34">
        <w:rPr>
          <w:rStyle w:val="YoungMixChar"/>
          <w:rFonts w:cs="Times New Roman"/>
          <w:b/>
          <w:color w:val="0066FF"/>
          <w:szCs w:val="28"/>
        </w:rPr>
        <w:t>D.</w:t>
      </w:r>
      <w:r w:rsidRPr="00E361A6">
        <w:rPr>
          <w:rStyle w:val="YoungMixChar"/>
          <w:rFonts w:cs="Times New Roman"/>
          <w:b/>
          <w:szCs w:val="28"/>
        </w:rPr>
        <w:t xml:space="preserve"> </w:t>
      </w:r>
      <w:r w:rsidRPr="00E361A6">
        <w:rPr>
          <w:rFonts w:cs="Times New Roman"/>
          <w:szCs w:val="28"/>
        </w:rPr>
        <w:t>Liên kết h</w:t>
      </w:r>
      <w:r w:rsidRPr="00E361A6">
        <w:rPr>
          <w:rFonts w:cs="Times New Roman"/>
          <w:szCs w:val="28"/>
          <w:lang w:val="vi-VN"/>
        </w:rPr>
        <w:t>ydrogen</w:t>
      </w:r>
      <w:r w:rsidR="008E2CA9" w:rsidRPr="00E361A6">
        <w:rPr>
          <w:rFonts w:cs="Times New Roman"/>
          <w:szCs w:val="28"/>
        </w:rPr>
        <w:t xml:space="preserve">, </w:t>
      </w:r>
      <w:r w:rsidRPr="00E361A6">
        <w:rPr>
          <w:rFonts w:cs="Times New Roman"/>
          <w:szCs w:val="28"/>
        </w:rPr>
        <w:t>liên kết ion</w:t>
      </w:r>
      <w:r w:rsidRPr="00E361A6">
        <w:rPr>
          <w:rFonts w:cs="Times New Roman"/>
          <w:szCs w:val="28"/>
          <w:lang w:val="vi-VN"/>
        </w:rPr>
        <w:t>.</w:t>
      </w:r>
    </w:p>
    <w:p w:rsidR="000D7DA5" w:rsidRPr="00E361A6" w:rsidRDefault="000D7DA5" w:rsidP="000D7DA5">
      <w:pPr>
        <w:spacing w:line="240" w:lineRule="auto"/>
        <w:jc w:val="both"/>
        <w:rPr>
          <w:rFonts w:cs="Times New Roman"/>
          <w:szCs w:val="28"/>
          <w:lang w:val="vi-VN"/>
        </w:rPr>
      </w:pPr>
      <w:r w:rsidRPr="00382E34">
        <w:rPr>
          <w:rFonts w:cs="Times New Roman"/>
          <w:b/>
          <w:color w:val="FF0000"/>
          <w:szCs w:val="28"/>
        </w:rPr>
        <w:t>Câu 4.</w:t>
      </w:r>
      <w:r w:rsidRPr="00E361A6">
        <w:rPr>
          <w:rFonts w:cs="Times New Roman"/>
          <w:b/>
          <w:szCs w:val="28"/>
        </w:rPr>
        <w:t xml:space="preserve"> </w:t>
      </w:r>
      <w:r w:rsidRPr="00E361A6">
        <w:rPr>
          <w:rFonts w:cs="Times New Roman"/>
          <w:szCs w:val="28"/>
        </w:rPr>
        <w:t>Chống lại các phân tử kháng nguyên từ môi trường xâm nhập vào cơ thể</w:t>
      </w:r>
      <w:r w:rsidRPr="00E361A6">
        <w:rPr>
          <w:rFonts w:cs="Times New Roman"/>
          <w:szCs w:val="28"/>
          <w:lang w:val="vi-VN"/>
        </w:rPr>
        <w:t xml:space="preserve"> </w:t>
      </w:r>
      <w:r w:rsidRPr="00E361A6">
        <w:rPr>
          <w:rFonts w:cs="Times New Roman"/>
          <w:szCs w:val="28"/>
        </w:rPr>
        <w:t>là</w:t>
      </w:r>
      <w:r w:rsidRPr="00E361A6">
        <w:rPr>
          <w:rFonts w:cs="Times New Roman"/>
          <w:szCs w:val="28"/>
          <w:lang w:val="vi-VN"/>
        </w:rPr>
        <w:t xml:space="preserve"> chức năng nào sau đây</w:t>
      </w:r>
      <w:r w:rsidRPr="00E361A6">
        <w:rPr>
          <w:rFonts w:cs="Times New Roman"/>
          <w:szCs w:val="28"/>
        </w:rPr>
        <w:t xml:space="preserve"> của protein</w:t>
      </w:r>
      <w:r w:rsidRPr="00E361A6">
        <w:rPr>
          <w:rFonts w:cs="Times New Roman"/>
          <w:szCs w:val="28"/>
          <w:lang w:val="vi-VN"/>
        </w:rPr>
        <w:t>?</w:t>
      </w:r>
    </w:p>
    <w:p w:rsidR="000D7DA5" w:rsidRPr="00E361A6" w:rsidRDefault="000D7DA5" w:rsidP="000D7DA5">
      <w:pPr>
        <w:tabs>
          <w:tab w:val="left" w:pos="283"/>
          <w:tab w:val="left" w:pos="5528"/>
        </w:tabs>
        <w:rPr>
          <w:rFonts w:cs="Times New Roman"/>
          <w:szCs w:val="28"/>
        </w:rPr>
      </w:pPr>
      <w:r w:rsidRPr="00E361A6">
        <w:rPr>
          <w:rStyle w:val="YoungMixChar"/>
          <w:rFonts w:cs="Times New Roman"/>
          <w:b/>
          <w:szCs w:val="28"/>
        </w:rPr>
        <w:tab/>
      </w:r>
      <w:r w:rsidRPr="00382E34">
        <w:rPr>
          <w:rStyle w:val="YoungMixChar"/>
          <w:rFonts w:cs="Times New Roman"/>
          <w:b/>
          <w:color w:val="0066FF"/>
          <w:szCs w:val="28"/>
        </w:rPr>
        <w:t>A.</w:t>
      </w:r>
      <w:r w:rsidRPr="00E361A6">
        <w:rPr>
          <w:rStyle w:val="YoungMixChar"/>
          <w:rFonts w:cs="Times New Roman"/>
          <w:b/>
          <w:szCs w:val="28"/>
        </w:rPr>
        <w:t xml:space="preserve"> </w:t>
      </w:r>
      <w:r w:rsidRPr="00E361A6">
        <w:rPr>
          <w:rFonts w:cs="Times New Roman"/>
          <w:szCs w:val="28"/>
          <w:lang w:val="vi-VN"/>
        </w:rPr>
        <w:t>Điều hoà các quá trình sinh lý.</w:t>
      </w:r>
      <w:r w:rsidRPr="00E361A6">
        <w:rPr>
          <w:rStyle w:val="YoungMixChar"/>
          <w:rFonts w:cs="Times New Roman"/>
          <w:b/>
          <w:szCs w:val="28"/>
        </w:rPr>
        <w:tab/>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Fonts w:cs="Times New Roman"/>
          <w:szCs w:val="28"/>
          <w:lang w:val="vi-VN"/>
        </w:rPr>
        <w:t>Xúc tác cho các phản ứng.</w:t>
      </w:r>
    </w:p>
    <w:p w:rsidR="000D7DA5" w:rsidRPr="00E361A6" w:rsidRDefault="000D7DA5" w:rsidP="000D7DA5">
      <w:pPr>
        <w:tabs>
          <w:tab w:val="left" w:pos="283"/>
          <w:tab w:val="left" w:pos="5528"/>
        </w:tabs>
        <w:rPr>
          <w:rFonts w:cs="Times New Roman"/>
          <w:szCs w:val="28"/>
        </w:rPr>
      </w:pPr>
      <w:r w:rsidRPr="00E361A6">
        <w:rPr>
          <w:rStyle w:val="YoungMixChar"/>
          <w:rFonts w:cs="Times New Roman"/>
          <w:b/>
          <w:szCs w:val="28"/>
        </w:rPr>
        <w:tab/>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Fonts w:cs="Times New Roman"/>
          <w:szCs w:val="28"/>
          <w:lang w:val="vi-VN"/>
        </w:rPr>
        <w:t>Bảo vệ cơ thể.</w:t>
      </w:r>
      <w:r w:rsidRPr="00E361A6">
        <w:rPr>
          <w:rStyle w:val="YoungMixChar"/>
          <w:rFonts w:cs="Times New Roman"/>
          <w:b/>
          <w:szCs w:val="28"/>
        </w:rPr>
        <w:tab/>
      </w:r>
      <w:r w:rsidRPr="00382E34">
        <w:rPr>
          <w:rStyle w:val="YoungMixChar"/>
          <w:rFonts w:cs="Times New Roman"/>
          <w:b/>
          <w:color w:val="0066FF"/>
          <w:szCs w:val="28"/>
        </w:rPr>
        <w:t>D.</w:t>
      </w:r>
      <w:r w:rsidRPr="00E361A6">
        <w:rPr>
          <w:rStyle w:val="YoungMixChar"/>
          <w:rFonts w:cs="Times New Roman"/>
          <w:b/>
          <w:szCs w:val="28"/>
        </w:rPr>
        <w:t xml:space="preserve"> </w:t>
      </w:r>
      <w:r w:rsidRPr="00E361A6">
        <w:rPr>
          <w:rFonts w:cs="Times New Roman"/>
          <w:szCs w:val="28"/>
          <w:lang w:val="vi-VN"/>
        </w:rPr>
        <w:t>Xây dựng cấu trúc tế bào.</w:t>
      </w:r>
    </w:p>
    <w:p w:rsidR="000D7DA5" w:rsidRPr="00E361A6" w:rsidRDefault="000D7DA5" w:rsidP="000D7DA5">
      <w:pPr>
        <w:spacing w:line="240" w:lineRule="auto"/>
        <w:jc w:val="both"/>
        <w:rPr>
          <w:rFonts w:cs="Times New Roman"/>
          <w:szCs w:val="28"/>
          <w:lang w:val="vi-VN"/>
        </w:rPr>
      </w:pPr>
      <w:r w:rsidRPr="00382E34">
        <w:rPr>
          <w:rFonts w:cs="Times New Roman"/>
          <w:b/>
          <w:color w:val="FF0000"/>
          <w:szCs w:val="28"/>
        </w:rPr>
        <w:t>Câu 5.</w:t>
      </w:r>
      <w:r w:rsidRPr="00E361A6">
        <w:rPr>
          <w:rFonts w:cs="Times New Roman"/>
          <w:b/>
          <w:szCs w:val="28"/>
        </w:rPr>
        <w:t xml:space="preserve"> </w:t>
      </w:r>
      <w:r w:rsidRPr="00E361A6">
        <w:rPr>
          <w:rFonts w:cs="Times New Roman"/>
          <w:szCs w:val="28"/>
          <w:lang w:val="vi-VN"/>
        </w:rPr>
        <w:t>Khi nói về DNA và protein, phát biểu nào sau đây đúng?</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A.</w:t>
      </w:r>
      <w:r w:rsidRPr="00E361A6">
        <w:rPr>
          <w:rFonts w:cs="Times New Roman"/>
          <w:b/>
          <w:szCs w:val="28"/>
        </w:rPr>
        <w:t xml:space="preserve"> </w:t>
      </w:r>
      <w:r w:rsidRPr="00E361A6">
        <w:rPr>
          <w:rFonts w:cs="Times New Roman"/>
          <w:szCs w:val="28"/>
          <w:lang w:val="vi-VN"/>
        </w:rPr>
        <w:t>Đều cấu tạo theo nguyên tắc đa phân, có tính đa dạng và đặc thù.</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B.</w:t>
      </w:r>
      <w:r w:rsidRPr="00E361A6">
        <w:rPr>
          <w:rFonts w:cs="Times New Roman"/>
          <w:b/>
          <w:szCs w:val="28"/>
        </w:rPr>
        <w:t xml:space="preserve"> </w:t>
      </w:r>
      <w:r w:rsidRPr="00E361A6">
        <w:rPr>
          <w:rFonts w:cs="Times New Roman"/>
          <w:szCs w:val="28"/>
          <w:lang w:val="vi-VN"/>
        </w:rPr>
        <w:t>Đơn phân có cấu trúc tương tự nhau và liên kết theo nguyên tắc bổ sung.</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C.</w:t>
      </w:r>
      <w:r w:rsidRPr="00E361A6">
        <w:rPr>
          <w:rFonts w:cs="Times New Roman"/>
          <w:b/>
          <w:szCs w:val="28"/>
        </w:rPr>
        <w:t xml:space="preserve"> </w:t>
      </w:r>
      <w:r w:rsidRPr="00E361A6">
        <w:rPr>
          <w:rFonts w:cs="Times New Roman"/>
          <w:szCs w:val="28"/>
          <w:lang w:val="vi-VN"/>
        </w:rPr>
        <w:t>Các đơn phân liên kết với nhau bằng liên kết phosphodiester.</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D.</w:t>
      </w:r>
      <w:r w:rsidRPr="00E361A6">
        <w:rPr>
          <w:rFonts w:cs="Times New Roman"/>
          <w:b/>
          <w:szCs w:val="28"/>
        </w:rPr>
        <w:t xml:space="preserve"> </w:t>
      </w:r>
      <w:r w:rsidRPr="00E361A6">
        <w:rPr>
          <w:rFonts w:cs="Times New Roman"/>
          <w:szCs w:val="28"/>
          <w:lang w:val="vi-VN"/>
        </w:rPr>
        <w:t>Thành phần nguyên tố hoá học giống nhau.</w:t>
      </w:r>
    </w:p>
    <w:p w:rsidR="000D7DA5" w:rsidRPr="00E361A6" w:rsidRDefault="000D7DA5" w:rsidP="000D7DA5">
      <w:pPr>
        <w:spacing w:line="240" w:lineRule="auto"/>
        <w:rPr>
          <w:rFonts w:cs="Times New Roman"/>
          <w:szCs w:val="28"/>
        </w:rPr>
      </w:pPr>
      <w:r w:rsidRPr="00382E34">
        <w:rPr>
          <w:rFonts w:cs="Times New Roman"/>
          <w:b/>
          <w:color w:val="FF0000"/>
          <w:szCs w:val="28"/>
        </w:rPr>
        <w:t>Câu 6.</w:t>
      </w:r>
      <w:r w:rsidRPr="00E361A6">
        <w:rPr>
          <w:rFonts w:cs="Times New Roman"/>
          <w:b/>
          <w:szCs w:val="28"/>
        </w:rPr>
        <w:t xml:space="preserve"> </w:t>
      </w:r>
      <w:r w:rsidRPr="00E361A6">
        <w:rPr>
          <w:rFonts w:cs="Times New Roman"/>
          <w:szCs w:val="28"/>
        </w:rPr>
        <w:t>Loại sinh vật nào sau đây có cấu tạo cơ thể là tế bào nhân sơ?</w:t>
      </w:r>
    </w:p>
    <w:p w:rsidR="000D7DA5" w:rsidRPr="00E361A6" w:rsidRDefault="000D7DA5" w:rsidP="000D7DA5">
      <w:pPr>
        <w:tabs>
          <w:tab w:val="left" w:pos="283"/>
          <w:tab w:val="left" w:pos="2906"/>
          <w:tab w:val="left" w:pos="5528"/>
          <w:tab w:val="left" w:pos="8150"/>
        </w:tabs>
        <w:rPr>
          <w:rFonts w:cs="Times New Roman"/>
          <w:szCs w:val="28"/>
        </w:rPr>
      </w:pPr>
      <w:r w:rsidRPr="00E361A6">
        <w:rPr>
          <w:rStyle w:val="YoungMixChar"/>
          <w:rFonts w:cs="Times New Roman"/>
          <w:b/>
          <w:szCs w:val="28"/>
        </w:rPr>
        <w:tab/>
      </w:r>
      <w:r w:rsidRPr="00382E34">
        <w:rPr>
          <w:rStyle w:val="YoungMixChar"/>
          <w:rFonts w:cs="Times New Roman"/>
          <w:b/>
          <w:color w:val="0066FF"/>
          <w:szCs w:val="28"/>
        </w:rPr>
        <w:t>A.</w:t>
      </w:r>
      <w:r w:rsidRPr="00E361A6">
        <w:rPr>
          <w:rStyle w:val="YoungMixChar"/>
          <w:rFonts w:cs="Times New Roman"/>
          <w:b/>
          <w:szCs w:val="28"/>
        </w:rPr>
        <w:t xml:space="preserve"> </w:t>
      </w:r>
      <w:r w:rsidRPr="00E361A6">
        <w:rPr>
          <w:rFonts w:cs="Times New Roman"/>
          <w:szCs w:val="28"/>
        </w:rPr>
        <w:t>Vi khuẩn E.coli.</w:t>
      </w:r>
      <w:r w:rsidRPr="00E361A6">
        <w:rPr>
          <w:rStyle w:val="YoungMixChar"/>
          <w:rFonts w:cs="Times New Roman"/>
          <w:b/>
          <w:szCs w:val="28"/>
        </w:rPr>
        <w:tab/>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Fonts w:cs="Times New Roman"/>
          <w:szCs w:val="28"/>
        </w:rPr>
        <w:t>Trùng roi xanh.</w:t>
      </w:r>
      <w:r w:rsidRPr="00E361A6">
        <w:rPr>
          <w:rStyle w:val="YoungMixChar"/>
          <w:rFonts w:cs="Times New Roman"/>
          <w:b/>
          <w:szCs w:val="28"/>
        </w:rPr>
        <w:tab/>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Fonts w:cs="Times New Roman"/>
          <w:szCs w:val="28"/>
        </w:rPr>
        <w:t>Tảo xoắn.</w:t>
      </w:r>
      <w:r w:rsidRPr="00E361A6">
        <w:rPr>
          <w:rStyle w:val="YoungMixChar"/>
          <w:rFonts w:cs="Times New Roman"/>
          <w:b/>
          <w:szCs w:val="28"/>
        </w:rPr>
        <w:tab/>
      </w:r>
      <w:r w:rsidRPr="00382E34">
        <w:rPr>
          <w:rStyle w:val="YoungMixChar"/>
          <w:rFonts w:cs="Times New Roman"/>
          <w:b/>
          <w:color w:val="0066FF"/>
          <w:szCs w:val="28"/>
        </w:rPr>
        <w:t>D.</w:t>
      </w:r>
      <w:r w:rsidRPr="00E361A6">
        <w:rPr>
          <w:rStyle w:val="YoungMixChar"/>
          <w:rFonts w:cs="Times New Roman"/>
          <w:b/>
          <w:szCs w:val="28"/>
        </w:rPr>
        <w:t xml:space="preserve"> </w:t>
      </w:r>
      <w:r w:rsidRPr="00E361A6">
        <w:rPr>
          <w:rFonts w:cs="Times New Roman"/>
          <w:szCs w:val="28"/>
        </w:rPr>
        <w:t>Trùng amip.</w:t>
      </w:r>
    </w:p>
    <w:p w:rsidR="000D7DA5" w:rsidRPr="00E361A6" w:rsidRDefault="000D7DA5" w:rsidP="000D7DA5">
      <w:pPr>
        <w:pStyle w:val="NoSpacing"/>
        <w:rPr>
          <w:rFonts w:cs="Times New Roman"/>
          <w:szCs w:val="28"/>
        </w:rPr>
      </w:pPr>
      <w:r w:rsidRPr="00382E34">
        <w:rPr>
          <w:rFonts w:cs="Times New Roman"/>
          <w:b/>
          <w:color w:val="FF0000"/>
          <w:szCs w:val="28"/>
        </w:rPr>
        <w:t>Câu 7.</w:t>
      </w:r>
      <w:r w:rsidRPr="00E361A6">
        <w:rPr>
          <w:rFonts w:cs="Times New Roman"/>
          <w:szCs w:val="28"/>
        </w:rPr>
        <w:t> Thành tế bào vi khuẩn được cấu tạo bởi hợp chất?</w:t>
      </w:r>
    </w:p>
    <w:p w:rsidR="000D7DA5" w:rsidRPr="00E361A6" w:rsidRDefault="000D7DA5" w:rsidP="000D7DA5">
      <w:pPr>
        <w:pStyle w:val="NoSpacing"/>
        <w:rPr>
          <w:rFonts w:cs="Times New Roman"/>
          <w:szCs w:val="28"/>
        </w:rPr>
      </w:pPr>
      <w:r w:rsidRPr="00E361A6">
        <w:rPr>
          <w:rFonts w:cs="Times New Roman"/>
          <w:b/>
          <w:bCs/>
          <w:color w:val="000000" w:themeColor="text1"/>
          <w:szCs w:val="28"/>
        </w:rPr>
        <w:t xml:space="preserve">   </w:t>
      </w:r>
      <w:r w:rsidRPr="00382E34">
        <w:rPr>
          <w:rFonts w:cs="Times New Roman"/>
          <w:b/>
          <w:bCs/>
          <w:color w:val="0066FF"/>
          <w:szCs w:val="28"/>
        </w:rPr>
        <w:t>A.</w:t>
      </w:r>
      <w:r w:rsidRPr="00E361A6">
        <w:rPr>
          <w:rFonts w:cs="Times New Roman"/>
          <w:bCs/>
          <w:color w:val="000000" w:themeColor="text1"/>
          <w:szCs w:val="28"/>
        </w:rPr>
        <w:t xml:space="preserve"> Peptidoglycan</w:t>
      </w:r>
      <w:r w:rsidRPr="00E361A6">
        <w:rPr>
          <w:rFonts w:cs="Times New Roman"/>
          <w:b/>
          <w:bCs/>
          <w:color w:val="000000" w:themeColor="text1"/>
          <w:szCs w:val="28"/>
        </w:rPr>
        <w:t>.</w:t>
      </w:r>
      <w:r w:rsidRPr="00E361A6">
        <w:rPr>
          <w:rFonts w:cs="Times New Roman"/>
          <w:b/>
          <w:bCs/>
          <w:color w:val="FF0000"/>
          <w:szCs w:val="28"/>
        </w:rPr>
        <w:tab/>
      </w:r>
      <w:r w:rsidRPr="00E361A6">
        <w:rPr>
          <w:rFonts w:cs="Times New Roman"/>
          <w:b/>
          <w:bCs/>
          <w:color w:val="FF0000"/>
          <w:szCs w:val="28"/>
        </w:rPr>
        <w:tab/>
      </w:r>
      <w:r w:rsidRPr="00382E34">
        <w:rPr>
          <w:rFonts w:cs="Times New Roman"/>
          <w:b/>
          <w:color w:val="0066FF"/>
          <w:szCs w:val="28"/>
        </w:rPr>
        <w:t>B.</w:t>
      </w:r>
      <w:r w:rsidRPr="00E361A6">
        <w:rPr>
          <w:rFonts w:cs="Times New Roman"/>
          <w:szCs w:val="28"/>
        </w:rPr>
        <w:t xml:space="preserve"> Carbohydrate.</w:t>
      </w:r>
      <w:r w:rsidRPr="00E361A6">
        <w:rPr>
          <w:rFonts w:cs="Times New Roman"/>
          <w:szCs w:val="28"/>
        </w:rPr>
        <w:tab/>
      </w:r>
      <w:r w:rsidRPr="00E361A6">
        <w:rPr>
          <w:rFonts w:cs="Times New Roman"/>
          <w:szCs w:val="28"/>
        </w:rPr>
        <w:tab/>
      </w:r>
      <w:r w:rsidRPr="00382E34">
        <w:rPr>
          <w:rFonts w:cs="Times New Roman"/>
          <w:b/>
          <w:color w:val="0066FF"/>
          <w:szCs w:val="28"/>
        </w:rPr>
        <w:t>C.</w:t>
      </w:r>
      <w:r w:rsidRPr="00E361A6">
        <w:rPr>
          <w:rFonts w:cs="Times New Roman"/>
          <w:szCs w:val="28"/>
        </w:rPr>
        <w:t xml:space="preserve"> Protein.</w:t>
      </w:r>
      <w:r w:rsidRPr="00E361A6">
        <w:rPr>
          <w:rFonts w:cs="Times New Roman"/>
          <w:szCs w:val="28"/>
        </w:rPr>
        <w:tab/>
      </w:r>
      <w:r w:rsidRPr="00E361A6">
        <w:rPr>
          <w:rFonts w:cs="Times New Roman"/>
          <w:szCs w:val="28"/>
        </w:rPr>
        <w:tab/>
      </w:r>
      <w:r w:rsidRPr="00382E34">
        <w:rPr>
          <w:rFonts w:cs="Times New Roman"/>
          <w:b/>
          <w:color w:val="0066FF"/>
          <w:szCs w:val="28"/>
        </w:rPr>
        <w:t>D.</w:t>
      </w:r>
      <w:r w:rsidRPr="00E361A6">
        <w:rPr>
          <w:rFonts w:cs="Times New Roman"/>
          <w:szCs w:val="28"/>
        </w:rPr>
        <w:t xml:space="preserve"> Lipid.</w:t>
      </w:r>
    </w:p>
    <w:p w:rsidR="000D7DA5" w:rsidRPr="00E361A6" w:rsidRDefault="000D7DA5" w:rsidP="000D7DA5">
      <w:pPr>
        <w:spacing w:line="240" w:lineRule="auto"/>
        <w:rPr>
          <w:rFonts w:cs="Times New Roman"/>
          <w:szCs w:val="28"/>
        </w:rPr>
      </w:pPr>
      <w:r w:rsidRPr="00382E34">
        <w:rPr>
          <w:rFonts w:cs="Times New Roman"/>
          <w:b/>
          <w:color w:val="FF0000"/>
          <w:szCs w:val="28"/>
        </w:rPr>
        <w:t>Câu 8.</w:t>
      </w:r>
      <w:r w:rsidRPr="00E361A6">
        <w:rPr>
          <w:rFonts w:cs="Times New Roman"/>
          <w:b/>
          <w:szCs w:val="28"/>
        </w:rPr>
        <w:t xml:space="preserve"> </w:t>
      </w:r>
      <w:r w:rsidRPr="00E361A6">
        <w:rPr>
          <w:rFonts w:cs="Times New Roman"/>
          <w:szCs w:val="28"/>
        </w:rPr>
        <w:t>Ở sinh vật nhân sơ, thành tế bào có chức năng nào?</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A.</w:t>
      </w:r>
      <w:r w:rsidRPr="00E361A6">
        <w:rPr>
          <w:rFonts w:cs="Times New Roman"/>
          <w:b/>
          <w:szCs w:val="28"/>
        </w:rPr>
        <w:t xml:space="preserve"> </w:t>
      </w:r>
      <w:r w:rsidRPr="00E361A6">
        <w:rPr>
          <w:rFonts w:cs="Times New Roman"/>
          <w:szCs w:val="28"/>
        </w:rPr>
        <w:t>Giúp tế bào bám dính vào bề mặt sinh vật khác..</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B.</w:t>
      </w:r>
      <w:r w:rsidRPr="00E361A6">
        <w:rPr>
          <w:rFonts w:cs="Times New Roman"/>
          <w:b/>
          <w:szCs w:val="28"/>
        </w:rPr>
        <w:t xml:space="preserve"> </w:t>
      </w:r>
      <w:r w:rsidRPr="00E361A6">
        <w:rPr>
          <w:rFonts w:cs="Times New Roman"/>
          <w:szCs w:val="28"/>
        </w:rPr>
        <w:t>Giúp tế bào di chuyển (là cơ quan vận động).</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C.</w:t>
      </w:r>
      <w:r w:rsidRPr="00E361A6">
        <w:rPr>
          <w:rFonts w:cs="Times New Roman"/>
          <w:b/>
          <w:szCs w:val="28"/>
        </w:rPr>
        <w:t xml:space="preserve"> </w:t>
      </w:r>
      <w:r w:rsidRPr="00E361A6">
        <w:rPr>
          <w:rFonts w:cs="Times New Roman"/>
          <w:szCs w:val="28"/>
        </w:rPr>
        <w:t>Giữ ổn định hình dạng và bảo vệ tế bào.</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D.</w:t>
      </w:r>
      <w:r w:rsidRPr="00E361A6">
        <w:rPr>
          <w:rFonts w:cs="Times New Roman"/>
          <w:b/>
          <w:szCs w:val="28"/>
        </w:rPr>
        <w:t xml:space="preserve"> </w:t>
      </w:r>
      <w:r w:rsidRPr="00E361A6">
        <w:rPr>
          <w:rFonts w:cs="Times New Roman"/>
          <w:szCs w:val="28"/>
        </w:rPr>
        <w:t>Đảm bảo duy trì các hoạt động sống của tế bào.</w:t>
      </w:r>
    </w:p>
    <w:p w:rsidR="000D7DA5" w:rsidRPr="00E361A6" w:rsidRDefault="000D7DA5" w:rsidP="008E2CA9">
      <w:r w:rsidRPr="00382E34">
        <w:rPr>
          <w:b/>
          <w:color w:val="FF0000"/>
        </w:rPr>
        <w:t>Câu 9.</w:t>
      </w:r>
      <w:r w:rsidRPr="00E361A6">
        <w:t xml:space="preserve"> Bào quan ribosome </w:t>
      </w:r>
      <w:r w:rsidRPr="00E361A6">
        <w:rPr>
          <w:b/>
        </w:rPr>
        <w:t>không có</w:t>
      </w:r>
      <w:r w:rsidRPr="00E361A6">
        <w:t xml:space="preserve"> đặc điểm nào sau đây?  </w:t>
      </w:r>
    </w:p>
    <w:p w:rsidR="000D7DA5" w:rsidRPr="00E361A6" w:rsidRDefault="000D7DA5" w:rsidP="008E2CA9">
      <w:r w:rsidRPr="00E361A6">
        <w:rPr>
          <w:b/>
        </w:rPr>
        <w:t xml:space="preserve">  </w:t>
      </w:r>
      <w:r w:rsidRPr="00382E34">
        <w:rPr>
          <w:b/>
          <w:color w:val="0066FF"/>
        </w:rPr>
        <w:t>A.</w:t>
      </w:r>
      <w:r w:rsidRPr="00E361A6">
        <w:t xml:space="preserve"> Làm nhiệm vụ sinh học tổng hợp protein cho tế bào.</w:t>
      </w:r>
    </w:p>
    <w:p w:rsidR="000D7DA5" w:rsidRPr="00E361A6" w:rsidRDefault="000D7DA5" w:rsidP="008E2CA9">
      <w:r w:rsidRPr="00E361A6">
        <w:rPr>
          <w:b/>
        </w:rPr>
        <w:lastRenderedPageBreak/>
        <w:t xml:space="preserve">  </w:t>
      </w:r>
      <w:r w:rsidRPr="00382E34">
        <w:rPr>
          <w:b/>
          <w:color w:val="0066FF"/>
        </w:rPr>
        <w:t>B.</w:t>
      </w:r>
      <w:r w:rsidRPr="00E361A6">
        <w:t xml:space="preserve"> Được cấu tạo bởi hai thành phần chính là rRNA và protein.</w:t>
      </w:r>
    </w:p>
    <w:p w:rsidR="000D7DA5" w:rsidRPr="00E361A6" w:rsidRDefault="000D7DA5" w:rsidP="008E2CA9">
      <w:r w:rsidRPr="00E361A6">
        <w:rPr>
          <w:b/>
        </w:rPr>
        <w:t xml:space="preserve">  </w:t>
      </w:r>
      <w:r w:rsidRPr="00382E34">
        <w:rPr>
          <w:b/>
          <w:color w:val="0066FF"/>
        </w:rPr>
        <w:t>C.</w:t>
      </w:r>
      <w:r w:rsidRPr="00E361A6">
        <w:t xml:space="preserve"> Có cấu tạo gồm một tiểu phần lớn và một tiểu phần bé.</w:t>
      </w:r>
    </w:p>
    <w:p w:rsidR="000D7DA5" w:rsidRPr="00E361A6" w:rsidRDefault="000D7DA5" w:rsidP="008E2CA9">
      <w:pPr>
        <w:rPr>
          <w:bCs/>
          <w:color w:val="000000" w:themeColor="text1"/>
        </w:rPr>
      </w:pPr>
      <w:r w:rsidRPr="00E361A6">
        <w:rPr>
          <w:b/>
          <w:bCs/>
          <w:color w:val="000000" w:themeColor="text1"/>
        </w:rPr>
        <w:t xml:space="preserve">  </w:t>
      </w:r>
      <w:r w:rsidRPr="00382E34">
        <w:rPr>
          <w:b/>
          <w:bCs/>
          <w:color w:val="0066FF"/>
        </w:rPr>
        <w:t>D.</w:t>
      </w:r>
      <w:r w:rsidRPr="00E361A6">
        <w:rPr>
          <w:bCs/>
          <w:color w:val="000000" w:themeColor="text1"/>
        </w:rPr>
        <w:t xml:space="preserve"> Bên ngoài được bao bọc bởi một màng Phospholipid kép.</w:t>
      </w:r>
    </w:p>
    <w:p w:rsidR="000D7DA5" w:rsidRPr="00E361A6" w:rsidRDefault="000D7DA5" w:rsidP="008E2CA9">
      <w:r w:rsidRPr="00382E34">
        <w:rPr>
          <w:b/>
          <w:color w:val="FF0000"/>
        </w:rPr>
        <w:t>Câu 10.</w:t>
      </w:r>
      <w:r w:rsidRPr="00E361A6">
        <w:rPr>
          <w:b/>
        </w:rPr>
        <w:t xml:space="preserve"> </w:t>
      </w:r>
      <w:r w:rsidRPr="00E361A6">
        <w:t>Trong tế bào, ribosome có chức năng nào sau đây?</w:t>
      </w:r>
    </w:p>
    <w:p w:rsidR="000D7DA5" w:rsidRPr="00E361A6" w:rsidRDefault="000D7DA5" w:rsidP="000D7DA5">
      <w:pPr>
        <w:tabs>
          <w:tab w:val="left" w:pos="283"/>
          <w:tab w:val="left" w:pos="2906"/>
          <w:tab w:val="left" w:pos="5528"/>
          <w:tab w:val="left" w:pos="8150"/>
        </w:tabs>
        <w:rPr>
          <w:rFonts w:cs="Times New Roman"/>
          <w:szCs w:val="28"/>
        </w:rPr>
      </w:pPr>
      <w:r w:rsidRPr="00E361A6">
        <w:rPr>
          <w:rStyle w:val="YoungMixChar"/>
          <w:rFonts w:cs="Times New Roman"/>
          <w:b/>
          <w:szCs w:val="28"/>
        </w:rPr>
        <w:tab/>
      </w:r>
      <w:r w:rsidRPr="00382E34">
        <w:rPr>
          <w:rStyle w:val="YoungMixChar"/>
          <w:rFonts w:cs="Times New Roman"/>
          <w:b/>
          <w:color w:val="0066FF"/>
          <w:szCs w:val="28"/>
        </w:rPr>
        <w:t>A.</w:t>
      </w:r>
      <w:r w:rsidRPr="00E361A6">
        <w:rPr>
          <w:rStyle w:val="YoungMixChar"/>
          <w:rFonts w:cs="Times New Roman"/>
          <w:b/>
          <w:szCs w:val="28"/>
        </w:rPr>
        <w:t xml:space="preserve"> </w:t>
      </w:r>
      <w:r w:rsidRPr="00E361A6">
        <w:rPr>
          <w:rFonts w:cs="Times New Roman"/>
          <w:szCs w:val="28"/>
        </w:rPr>
        <w:t>Tổng hợp lipid.</w:t>
      </w:r>
      <w:r w:rsidRPr="00E361A6">
        <w:rPr>
          <w:rStyle w:val="YoungMixChar"/>
          <w:rFonts w:cs="Times New Roman"/>
          <w:b/>
          <w:szCs w:val="28"/>
        </w:rPr>
        <w:tab/>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Fonts w:cs="Times New Roman"/>
          <w:szCs w:val="28"/>
        </w:rPr>
        <w:t>Tổng hợp protein.</w:t>
      </w:r>
      <w:r w:rsidRPr="00E361A6">
        <w:rPr>
          <w:rStyle w:val="YoungMixChar"/>
          <w:rFonts w:cs="Times New Roman"/>
          <w:b/>
          <w:szCs w:val="28"/>
        </w:rPr>
        <w:tab/>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Fonts w:cs="Times New Roman"/>
          <w:szCs w:val="28"/>
        </w:rPr>
        <w:t>Bảo vệ tế bào.</w:t>
      </w:r>
      <w:r w:rsidRPr="00382E34">
        <w:rPr>
          <w:rStyle w:val="YoungMixChar"/>
          <w:rFonts w:cs="Times New Roman"/>
          <w:b/>
          <w:color w:val="0066FF"/>
          <w:szCs w:val="28"/>
        </w:rPr>
        <w:t>D.</w:t>
      </w:r>
      <w:r w:rsidRPr="00E361A6">
        <w:rPr>
          <w:rStyle w:val="YoungMixChar"/>
          <w:rFonts w:cs="Times New Roman"/>
          <w:b/>
          <w:szCs w:val="28"/>
        </w:rPr>
        <w:t xml:space="preserve"> </w:t>
      </w:r>
      <w:r w:rsidRPr="00E361A6">
        <w:rPr>
          <w:rFonts w:cs="Times New Roman"/>
          <w:szCs w:val="28"/>
        </w:rPr>
        <w:t>Phân giải đường.</w:t>
      </w:r>
    </w:p>
    <w:p w:rsidR="000D7DA5" w:rsidRPr="00E361A6" w:rsidRDefault="000D7DA5" w:rsidP="000D7DA5">
      <w:pPr>
        <w:spacing w:line="240" w:lineRule="auto"/>
        <w:jc w:val="both"/>
        <w:rPr>
          <w:rFonts w:cs="Times New Roman"/>
          <w:szCs w:val="28"/>
        </w:rPr>
      </w:pPr>
      <w:r w:rsidRPr="00382E34">
        <w:rPr>
          <w:rFonts w:cs="Times New Roman"/>
          <w:b/>
          <w:color w:val="FF0000"/>
          <w:szCs w:val="28"/>
        </w:rPr>
        <w:t>Câu 11.</w:t>
      </w:r>
      <w:r w:rsidRPr="00E361A6">
        <w:rPr>
          <w:rFonts w:cs="Times New Roman"/>
          <w:b/>
          <w:szCs w:val="28"/>
        </w:rPr>
        <w:t xml:space="preserve"> </w:t>
      </w:r>
      <w:r w:rsidRPr="00E361A6">
        <w:rPr>
          <w:rFonts w:cs="Times New Roman"/>
          <w:szCs w:val="28"/>
        </w:rPr>
        <w:t>Bào quan nào sau đây được ví như “ nhà máy điện ‘ của tế bào?</w:t>
      </w:r>
    </w:p>
    <w:p w:rsidR="000D7DA5" w:rsidRPr="00E361A6" w:rsidRDefault="000D7DA5" w:rsidP="000D7DA5">
      <w:pPr>
        <w:tabs>
          <w:tab w:val="left" w:pos="283"/>
          <w:tab w:val="left" w:pos="2906"/>
          <w:tab w:val="left" w:pos="5528"/>
          <w:tab w:val="left" w:pos="8150"/>
        </w:tabs>
        <w:rPr>
          <w:rFonts w:cs="Times New Roman"/>
          <w:szCs w:val="28"/>
        </w:rPr>
      </w:pPr>
      <w:r w:rsidRPr="00E361A6">
        <w:rPr>
          <w:rStyle w:val="YoungMixChar"/>
          <w:rFonts w:cs="Times New Roman"/>
          <w:b/>
          <w:szCs w:val="28"/>
        </w:rPr>
        <w:tab/>
      </w:r>
      <w:r w:rsidRPr="00382E34">
        <w:rPr>
          <w:rStyle w:val="YoungMixChar"/>
          <w:rFonts w:cs="Times New Roman"/>
          <w:b/>
          <w:color w:val="0066FF"/>
          <w:szCs w:val="28"/>
        </w:rPr>
        <w:t>A.</w:t>
      </w:r>
      <w:r w:rsidRPr="00E361A6">
        <w:rPr>
          <w:rStyle w:val="YoungMixChar"/>
          <w:rFonts w:cs="Times New Roman"/>
          <w:b/>
          <w:szCs w:val="28"/>
        </w:rPr>
        <w:t xml:space="preserve"> </w:t>
      </w:r>
      <w:r w:rsidRPr="00E361A6">
        <w:rPr>
          <w:rFonts w:cs="Times New Roman"/>
          <w:szCs w:val="28"/>
          <w:lang w:val="nl-NL"/>
        </w:rPr>
        <w:t>Lưới nội chất.</w:t>
      </w:r>
      <w:r w:rsidRPr="00E361A6">
        <w:rPr>
          <w:rStyle w:val="YoungMixChar"/>
          <w:rFonts w:cs="Times New Roman"/>
          <w:b/>
          <w:szCs w:val="28"/>
        </w:rPr>
        <w:tab/>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Fonts w:cs="Times New Roman"/>
          <w:szCs w:val="28"/>
          <w:lang w:val="nl-NL"/>
        </w:rPr>
        <w:t>Ti thể.</w:t>
      </w:r>
      <w:r w:rsidRPr="00E361A6">
        <w:rPr>
          <w:rStyle w:val="YoungMixChar"/>
          <w:rFonts w:cs="Times New Roman"/>
          <w:b/>
          <w:szCs w:val="28"/>
        </w:rPr>
        <w:tab/>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Fonts w:cs="Times New Roman"/>
          <w:szCs w:val="28"/>
          <w:lang w:val="nl-NL"/>
        </w:rPr>
        <w:t>Lục lạp.</w:t>
      </w:r>
      <w:r w:rsidRPr="00E361A6">
        <w:rPr>
          <w:rStyle w:val="YoungMixChar"/>
          <w:rFonts w:cs="Times New Roman"/>
          <w:b/>
          <w:szCs w:val="28"/>
        </w:rPr>
        <w:tab/>
      </w:r>
      <w:r w:rsidRPr="00382E34">
        <w:rPr>
          <w:rStyle w:val="YoungMixChar"/>
          <w:rFonts w:cs="Times New Roman"/>
          <w:b/>
          <w:color w:val="0066FF"/>
          <w:szCs w:val="28"/>
        </w:rPr>
        <w:t>D.</w:t>
      </w:r>
      <w:r w:rsidRPr="00E361A6">
        <w:rPr>
          <w:rStyle w:val="YoungMixChar"/>
          <w:rFonts w:cs="Times New Roman"/>
          <w:b/>
          <w:szCs w:val="28"/>
        </w:rPr>
        <w:t xml:space="preserve"> </w:t>
      </w:r>
      <w:r w:rsidR="008E2CA9" w:rsidRPr="00E361A6">
        <w:rPr>
          <w:rFonts w:cs="Times New Roman"/>
          <w:szCs w:val="28"/>
          <w:lang w:val="nl-NL"/>
        </w:rPr>
        <w:t>Lizôsome</w:t>
      </w:r>
      <w:r w:rsidRPr="00E361A6">
        <w:rPr>
          <w:rFonts w:cs="Times New Roman"/>
          <w:szCs w:val="28"/>
          <w:lang w:val="nl-NL"/>
        </w:rPr>
        <w:t>.</w:t>
      </w:r>
    </w:p>
    <w:p w:rsidR="000D7DA5" w:rsidRPr="00E361A6" w:rsidRDefault="000D7DA5" w:rsidP="000D7DA5">
      <w:pPr>
        <w:spacing w:line="240" w:lineRule="auto"/>
        <w:jc w:val="both"/>
        <w:rPr>
          <w:rFonts w:cs="Times New Roman"/>
          <w:szCs w:val="28"/>
        </w:rPr>
      </w:pPr>
      <w:r w:rsidRPr="00382E34">
        <w:rPr>
          <w:rFonts w:cs="Times New Roman"/>
          <w:b/>
          <w:color w:val="FF0000"/>
          <w:szCs w:val="28"/>
        </w:rPr>
        <w:t>Câu 12.</w:t>
      </w:r>
      <w:r w:rsidRPr="00E361A6">
        <w:rPr>
          <w:rFonts w:cs="Times New Roman"/>
          <w:b/>
          <w:szCs w:val="28"/>
        </w:rPr>
        <w:t xml:space="preserve"> </w:t>
      </w:r>
      <w:r w:rsidRPr="00E361A6">
        <w:rPr>
          <w:rFonts w:cs="Times New Roman"/>
          <w:szCs w:val="28"/>
          <w:lang w:val="nl-NL"/>
        </w:rPr>
        <w:t>Lục lạp là bào quan thực hiện  chức năng nào sau?</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A.</w:t>
      </w:r>
      <w:r w:rsidRPr="00E361A6">
        <w:rPr>
          <w:rFonts w:cs="Times New Roman"/>
          <w:b/>
          <w:szCs w:val="28"/>
        </w:rPr>
        <w:t xml:space="preserve"> </w:t>
      </w:r>
      <w:r w:rsidRPr="00E361A6">
        <w:rPr>
          <w:rFonts w:cs="Times New Roman"/>
          <w:szCs w:val="28"/>
          <w:lang w:val="nl-NL"/>
        </w:rPr>
        <w:t>Là nơi phân loại các sản phẩm của tế bào.</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B.</w:t>
      </w:r>
      <w:r w:rsidRPr="00E361A6">
        <w:rPr>
          <w:rFonts w:cs="Times New Roman"/>
          <w:b/>
          <w:szCs w:val="28"/>
        </w:rPr>
        <w:t xml:space="preserve"> </w:t>
      </w:r>
      <w:r w:rsidRPr="00E361A6">
        <w:rPr>
          <w:rFonts w:cs="Times New Roman"/>
          <w:szCs w:val="28"/>
          <w:lang w:val="nl-NL"/>
        </w:rPr>
        <w:t>Là nơi phân giải chất độc hại của tế bào.</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C.</w:t>
      </w:r>
      <w:r w:rsidRPr="00E361A6">
        <w:rPr>
          <w:rFonts w:cs="Times New Roman"/>
          <w:b/>
          <w:szCs w:val="28"/>
        </w:rPr>
        <w:t xml:space="preserve"> </w:t>
      </w:r>
      <w:r w:rsidRPr="00E361A6">
        <w:rPr>
          <w:rFonts w:cs="Times New Roman"/>
          <w:szCs w:val="28"/>
        </w:rPr>
        <w:t>L</w:t>
      </w:r>
      <w:r w:rsidRPr="00E361A6">
        <w:rPr>
          <w:rFonts w:cs="Times New Roman"/>
          <w:szCs w:val="28"/>
          <w:lang w:val="nl-NL"/>
        </w:rPr>
        <w:t>à nơi tổng hợp ATP cho tế bào hoạt động.</w:t>
      </w:r>
    </w:p>
    <w:p w:rsidR="000D7DA5" w:rsidRPr="00E361A6" w:rsidRDefault="000D7DA5" w:rsidP="000D7DA5">
      <w:pPr>
        <w:tabs>
          <w:tab w:val="left" w:pos="283"/>
        </w:tabs>
        <w:rPr>
          <w:rFonts w:cs="Times New Roman"/>
          <w:szCs w:val="28"/>
        </w:rPr>
      </w:pPr>
      <w:r w:rsidRPr="00E361A6">
        <w:rPr>
          <w:rFonts w:cs="Times New Roman"/>
          <w:b/>
          <w:szCs w:val="28"/>
        </w:rPr>
        <w:tab/>
      </w:r>
      <w:r w:rsidRPr="00382E34">
        <w:rPr>
          <w:rFonts w:cs="Times New Roman"/>
          <w:b/>
          <w:color w:val="0066FF"/>
          <w:szCs w:val="28"/>
        </w:rPr>
        <w:t>D.</w:t>
      </w:r>
      <w:r w:rsidRPr="00E361A6">
        <w:rPr>
          <w:rFonts w:cs="Times New Roman"/>
          <w:b/>
          <w:szCs w:val="28"/>
        </w:rPr>
        <w:t xml:space="preserve"> </w:t>
      </w:r>
      <w:r w:rsidRPr="00E361A6">
        <w:rPr>
          <w:rFonts w:cs="Times New Roman"/>
          <w:szCs w:val="28"/>
          <w:lang w:val="nl-NL"/>
        </w:rPr>
        <w:t>Là nơi thực hiện chức năng quang hợp.</w:t>
      </w:r>
    </w:p>
    <w:p w:rsidR="000D7DA5" w:rsidRPr="00E361A6" w:rsidRDefault="000D7DA5" w:rsidP="000D7DA5">
      <w:pPr>
        <w:rPr>
          <w:rFonts w:cs="Times New Roman"/>
          <w:szCs w:val="28"/>
        </w:rPr>
      </w:pPr>
      <w:r w:rsidRPr="00382E34">
        <w:rPr>
          <w:rFonts w:cs="Times New Roman"/>
          <w:b/>
          <w:color w:val="FF0000"/>
          <w:szCs w:val="28"/>
        </w:rPr>
        <w:t>Câu 13.</w:t>
      </w:r>
      <w:r w:rsidRPr="00E361A6">
        <w:rPr>
          <w:rFonts w:cs="Times New Roman"/>
          <w:szCs w:val="28"/>
        </w:rPr>
        <w:t xml:space="preserve"> Hãy cho biết hình dưới mô tả cấu trúc nào?</w:t>
      </w:r>
    </w:p>
    <w:p w:rsidR="000D7DA5" w:rsidRPr="00E361A6" w:rsidRDefault="000D7DA5" w:rsidP="000D7DA5">
      <w:pPr>
        <w:rPr>
          <w:rFonts w:cs="Times New Roman"/>
          <w:szCs w:val="28"/>
        </w:rPr>
      </w:pPr>
    </w:p>
    <w:p w:rsidR="000D7DA5" w:rsidRPr="00E361A6" w:rsidRDefault="000D7DA5" w:rsidP="000D7DA5">
      <w:pPr>
        <w:tabs>
          <w:tab w:val="left" w:pos="283"/>
          <w:tab w:val="left" w:pos="2906"/>
          <w:tab w:val="left" w:pos="5528"/>
          <w:tab w:val="left" w:pos="8150"/>
        </w:tabs>
        <w:rPr>
          <w:rStyle w:val="YoungMixChar"/>
          <w:rFonts w:cs="Times New Roman"/>
          <w:b/>
          <w:szCs w:val="28"/>
        </w:rPr>
      </w:pPr>
      <w:r w:rsidRPr="00E361A6">
        <w:rPr>
          <w:rStyle w:val="YoungMixChar"/>
          <w:rFonts w:cs="Times New Roman"/>
          <w:b/>
          <w:szCs w:val="28"/>
        </w:rPr>
        <w:tab/>
        <w:t xml:space="preserve">                                                 </w:t>
      </w:r>
      <w:r w:rsidRPr="00E361A6">
        <w:rPr>
          <w:rFonts w:cs="Times New Roman"/>
          <w:noProof/>
          <w:szCs w:val="28"/>
        </w:rPr>
        <w:drawing>
          <wp:inline distT="0" distB="0" distL="0" distR="0" wp14:anchorId="15950DA7" wp14:editId="12398907">
            <wp:extent cx="2752090" cy="1302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01EF2.tmp"/>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782724" cy="1317194"/>
                    </a:xfrm>
                    <a:prstGeom prst="rect">
                      <a:avLst/>
                    </a:prstGeom>
                    <a:ln>
                      <a:noFill/>
                    </a:ln>
                    <a:extLst>
                      <a:ext uri="{53640926-AAD7-44D8-BBD7-CCE9431645EC}">
                        <a14:shadowObscured xmlns:a14="http://schemas.microsoft.com/office/drawing/2010/main"/>
                      </a:ext>
                    </a:extLst>
                  </pic:spPr>
                </pic:pic>
              </a:graphicData>
            </a:graphic>
          </wp:inline>
        </w:drawing>
      </w:r>
      <w:r w:rsidRPr="00E361A6">
        <w:rPr>
          <w:rStyle w:val="YoungMixChar"/>
          <w:rFonts w:cs="Times New Roman"/>
          <w:b/>
          <w:szCs w:val="28"/>
        </w:rPr>
        <w:t xml:space="preserve">     </w:t>
      </w:r>
    </w:p>
    <w:p w:rsidR="000D7DA5" w:rsidRPr="00E361A6" w:rsidRDefault="000D7DA5" w:rsidP="000D7DA5">
      <w:pPr>
        <w:tabs>
          <w:tab w:val="left" w:pos="283"/>
          <w:tab w:val="left" w:pos="2906"/>
          <w:tab w:val="left" w:pos="5528"/>
          <w:tab w:val="left" w:pos="8150"/>
        </w:tabs>
        <w:rPr>
          <w:rStyle w:val="YoungMixChar"/>
          <w:rFonts w:cs="Times New Roman"/>
          <w:b/>
          <w:szCs w:val="28"/>
        </w:rPr>
      </w:pPr>
    </w:p>
    <w:p w:rsidR="000D7DA5" w:rsidRPr="00E361A6" w:rsidRDefault="000D7DA5" w:rsidP="000D7DA5">
      <w:pPr>
        <w:tabs>
          <w:tab w:val="left" w:pos="283"/>
          <w:tab w:val="left" w:pos="2906"/>
          <w:tab w:val="left" w:pos="5528"/>
          <w:tab w:val="left" w:pos="8150"/>
        </w:tabs>
        <w:rPr>
          <w:rFonts w:cs="Times New Roman"/>
          <w:szCs w:val="28"/>
        </w:rPr>
      </w:pPr>
      <w:r w:rsidRPr="00382E34">
        <w:rPr>
          <w:rStyle w:val="YoungMixChar"/>
          <w:rFonts w:cs="Times New Roman"/>
          <w:b/>
          <w:color w:val="0066FF"/>
          <w:szCs w:val="28"/>
        </w:rPr>
        <w:t>A.</w:t>
      </w:r>
      <w:r w:rsidRPr="00E361A6">
        <w:rPr>
          <w:rStyle w:val="YoungMixChar"/>
          <w:rFonts w:cs="Times New Roman"/>
          <w:b/>
          <w:szCs w:val="28"/>
        </w:rPr>
        <w:t xml:space="preserve"> </w:t>
      </w:r>
      <w:r w:rsidRPr="00E361A6">
        <w:rPr>
          <w:rFonts w:cs="Times New Roman"/>
          <w:szCs w:val="28"/>
        </w:rPr>
        <w:t>Ti thể.</w:t>
      </w:r>
      <w:r w:rsidRPr="00E361A6">
        <w:rPr>
          <w:rStyle w:val="YoungMixChar"/>
          <w:rFonts w:cs="Times New Roman"/>
          <w:b/>
          <w:szCs w:val="28"/>
        </w:rPr>
        <w:tab/>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Fonts w:cs="Times New Roman"/>
          <w:szCs w:val="28"/>
        </w:rPr>
        <w:t>Ribosome.</w:t>
      </w:r>
      <w:r w:rsidRPr="00E361A6">
        <w:rPr>
          <w:rStyle w:val="YoungMixChar"/>
          <w:rFonts w:cs="Times New Roman"/>
          <w:b/>
          <w:szCs w:val="28"/>
        </w:rPr>
        <w:tab/>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Fonts w:cs="Times New Roman"/>
          <w:szCs w:val="28"/>
        </w:rPr>
        <w:t>Lục lạp.</w:t>
      </w:r>
      <w:r w:rsidRPr="00E361A6">
        <w:rPr>
          <w:rStyle w:val="YoungMixChar"/>
          <w:rFonts w:cs="Times New Roman"/>
          <w:b/>
          <w:szCs w:val="28"/>
        </w:rPr>
        <w:tab/>
      </w:r>
      <w:r w:rsidRPr="00382E34">
        <w:rPr>
          <w:rStyle w:val="YoungMixChar"/>
          <w:rFonts w:cs="Times New Roman"/>
          <w:b/>
          <w:color w:val="0066FF"/>
          <w:szCs w:val="28"/>
        </w:rPr>
        <w:t>D.</w:t>
      </w:r>
      <w:r w:rsidRPr="00E361A6">
        <w:rPr>
          <w:rStyle w:val="YoungMixChar"/>
          <w:rFonts w:cs="Times New Roman"/>
          <w:b/>
          <w:szCs w:val="28"/>
        </w:rPr>
        <w:t xml:space="preserve"> </w:t>
      </w:r>
      <w:r w:rsidRPr="00E361A6">
        <w:rPr>
          <w:rFonts w:cs="Times New Roman"/>
          <w:szCs w:val="28"/>
        </w:rPr>
        <w:t>Lưới nội chất.</w:t>
      </w:r>
    </w:p>
    <w:p w:rsidR="000D7DA5" w:rsidRPr="00E361A6" w:rsidRDefault="000D7DA5" w:rsidP="000D7DA5">
      <w:pPr>
        <w:spacing w:line="240" w:lineRule="auto"/>
        <w:rPr>
          <w:rFonts w:cs="Times New Roman"/>
          <w:szCs w:val="28"/>
        </w:rPr>
      </w:pPr>
      <w:r w:rsidRPr="00382E34">
        <w:rPr>
          <w:rFonts w:cs="Times New Roman"/>
          <w:b/>
          <w:color w:val="FF0000"/>
          <w:szCs w:val="28"/>
        </w:rPr>
        <w:t>Câu 14.</w:t>
      </w:r>
      <w:r w:rsidRPr="00E361A6">
        <w:rPr>
          <w:rFonts w:cs="Times New Roman"/>
          <w:b/>
          <w:szCs w:val="28"/>
        </w:rPr>
        <w:t xml:space="preserve"> </w:t>
      </w:r>
      <w:r w:rsidRPr="00E361A6">
        <w:rPr>
          <w:rFonts w:cs="Times New Roman"/>
          <w:szCs w:val="28"/>
        </w:rPr>
        <w:t>Trong cơ thể người, loại tế bào nào sau đây chứa nhiều ti thể nhất?</w:t>
      </w:r>
    </w:p>
    <w:p w:rsidR="000D7DA5" w:rsidRPr="00E361A6" w:rsidRDefault="000D7DA5" w:rsidP="000D7DA5">
      <w:pPr>
        <w:tabs>
          <w:tab w:val="left" w:pos="283"/>
          <w:tab w:val="left" w:pos="2906"/>
          <w:tab w:val="left" w:pos="5528"/>
          <w:tab w:val="left" w:pos="8150"/>
        </w:tabs>
        <w:rPr>
          <w:rFonts w:cs="Times New Roman"/>
          <w:szCs w:val="28"/>
        </w:rPr>
      </w:pPr>
      <w:r w:rsidRPr="00E361A6">
        <w:rPr>
          <w:rStyle w:val="YoungMixChar"/>
          <w:rFonts w:cs="Times New Roman"/>
          <w:b/>
          <w:szCs w:val="28"/>
        </w:rPr>
        <w:tab/>
      </w:r>
      <w:r w:rsidRPr="00382E34">
        <w:rPr>
          <w:rStyle w:val="YoungMixChar"/>
          <w:rFonts w:cs="Times New Roman"/>
          <w:b/>
          <w:color w:val="0066FF"/>
          <w:szCs w:val="28"/>
        </w:rPr>
        <w:t>A.</w:t>
      </w:r>
      <w:r w:rsidRPr="00E361A6">
        <w:rPr>
          <w:rStyle w:val="YoungMixChar"/>
          <w:rFonts w:cs="Times New Roman"/>
          <w:b/>
          <w:szCs w:val="28"/>
        </w:rPr>
        <w:t xml:space="preserve"> </w:t>
      </w:r>
      <w:r w:rsidRPr="00E361A6">
        <w:rPr>
          <w:rFonts w:cs="Times New Roman"/>
          <w:szCs w:val="28"/>
        </w:rPr>
        <w:t>Tế bào biểu bì</w:t>
      </w:r>
      <w:r w:rsidRPr="00E361A6">
        <w:rPr>
          <w:rStyle w:val="YoungMixChar"/>
          <w:rFonts w:cs="Times New Roman"/>
          <w:b/>
          <w:szCs w:val="28"/>
        </w:rPr>
        <w:tab/>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Fonts w:cs="Times New Roman"/>
          <w:szCs w:val="28"/>
        </w:rPr>
        <w:t>Tế bào hồng cầu</w:t>
      </w:r>
      <w:r w:rsidRPr="00E361A6">
        <w:rPr>
          <w:rStyle w:val="YoungMixChar"/>
          <w:rFonts w:cs="Times New Roman"/>
          <w:b/>
          <w:szCs w:val="28"/>
        </w:rPr>
        <w:tab/>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Fonts w:cs="Times New Roman"/>
          <w:szCs w:val="28"/>
        </w:rPr>
        <w:t>Tế bào cơ tim</w:t>
      </w:r>
      <w:r w:rsidRPr="00E361A6">
        <w:rPr>
          <w:rStyle w:val="YoungMixChar"/>
          <w:rFonts w:cs="Times New Roman"/>
          <w:b/>
          <w:szCs w:val="28"/>
        </w:rPr>
        <w:tab/>
      </w:r>
      <w:r w:rsidRPr="00382E34">
        <w:rPr>
          <w:rStyle w:val="YoungMixChar"/>
          <w:rFonts w:cs="Times New Roman"/>
          <w:b/>
          <w:color w:val="0066FF"/>
          <w:szCs w:val="28"/>
        </w:rPr>
        <w:t>D.</w:t>
      </w:r>
      <w:r w:rsidRPr="00E361A6">
        <w:rPr>
          <w:rStyle w:val="YoungMixChar"/>
          <w:rFonts w:cs="Times New Roman"/>
          <w:b/>
          <w:szCs w:val="28"/>
        </w:rPr>
        <w:t xml:space="preserve"> </w:t>
      </w:r>
      <w:r w:rsidRPr="00E361A6">
        <w:rPr>
          <w:rFonts w:cs="Times New Roman"/>
          <w:szCs w:val="28"/>
        </w:rPr>
        <w:t>Tế bào xương</w:t>
      </w:r>
    </w:p>
    <w:p w:rsidR="000D7DA5" w:rsidRPr="00E361A6" w:rsidRDefault="000D7DA5" w:rsidP="000D7DA5">
      <w:pPr>
        <w:tabs>
          <w:tab w:val="left" w:pos="435"/>
          <w:tab w:val="left" w:pos="2985"/>
          <w:tab w:val="left" w:pos="5325"/>
          <w:tab w:val="left" w:pos="7710"/>
        </w:tabs>
        <w:autoSpaceDE w:val="0"/>
        <w:autoSpaceDN w:val="0"/>
        <w:adjustRightInd w:val="0"/>
        <w:spacing w:line="240" w:lineRule="auto"/>
        <w:jc w:val="both"/>
        <w:textAlignment w:val="center"/>
        <w:rPr>
          <w:rFonts w:cs="Times New Roman"/>
          <w:szCs w:val="28"/>
        </w:rPr>
      </w:pPr>
      <w:r w:rsidRPr="00382E34">
        <w:rPr>
          <w:rFonts w:cs="Times New Roman"/>
          <w:b/>
          <w:color w:val="FF0000"/>
          <w:szCs w:val="28"/>
        </w:rPr>
        <w:t>Câu 15.</w:t>
      </w:r>
      <w:r w:rsidRPr="00E361A6">
        <w:rPr>
          <w:rFonts w:cs="Times New Roman"/>
          <w:b/>
          <w:szCs w:val="28"/>
        </w:rPr>
        <w:t xml:space="preserve"> </w:t>
      </w:r>
      <w:r w:rsidRPr="00E361A6">
        <w:rPr>
          <w:rFonts w:cs="Times New Roman"/>
          <w:szCs w:val="28"/>
        </w:rPr>
        <w:t>Trong các cấu trúc sau đây của tế bào, có bao nhiêu cấu trúc có một lớp màng bao bọc(màng đơn)?</w:t>
      </w:r>
    </w:p>
    <w:p w:rsidR="000D7DA5" w:rsidRPr="00E361A6" w:rsidRDefault="000D7DA5" w:rsidP="000D7DA5">
      <w:pPr>
        <w:tabs>
          <w:tab w:val="left" w:pos="435"/>
          <w:tab w:val="left" w:pos="2985"/>
          <w:tab w:val="left" w:pos="5325"/>
          <w:tab w:val="left" w:pos="7710"/>
        </w:tabs>
        <w:autoSpaceDE w:val="0"/>
        <w:autoSpaceDN w:val="0"/>
        <w:adjustRightInd w:val="0"/>
        <w:spacing w:line="240" w:lineRule="auto"/>
        <w:jc w:val="both"/>
        <w:textAlignment w:val="center"/>
        <w:rPr>
          <w:rFonts w:cs="Times New Roman"/>
          <w:szCs w:val="28"/>
        </w:rPr>
      </w:pPr>
      <w:r w:rsidRPr="00E361A6">
        <w:rPr>
          <w:rFonts w:cs="Times New Roman"/>
          <w:szCs w:val="28"/>
        </w:rPr>
        <w:t xml:space="preserve"> (1). Không bào </w:t>
      </w:r>
      <w:r w:rsidRPr="00E361A6">
        <w:rPr>
          <w:rFonts w:cs="Times New Roman"/>
          <w:szCs w:val="28"/>
        </w:rPr>
        <w:tab/>
        <w:t xml:space="preserve">(2).Ribosome  </w:t>
      </w:r>
      <w:r w:rsidRPr="00E361A6">
        <w:rPr>
          <w:rFonts w:cs="Times New Roman"/>
          <w:szCs w:val="28"/>
        </w:rPr>
        <w:tab/>
        <w:t xml:space="preserve"> (3).Lục lạp    </w:t>
      </w:r>
      <w:r w:rsidRPr="00E361A6">
        <w:rPr>
          <w:rFonts w:cs="Times New Roman"/>
          <w:szCs w:val="28"/>
        </w:rPr>
        <w:tab/>
        <w:t>(4).Bộ</w:t>
      </w:r>
      <w:r w:rsidR="008E2CA9" w:rsidRPr="00E361A6">
        <w:rPr>
          <w:rFonts w:cs="Times New Roman"/>
          <w:szCs w:val="28"/>
        </w:rPr>
        <w:t xml:space="preserve"> máy Gôngli</w:t>
      </w:r>
      <w:r w:rsidRPr="00E361A6">
        <w:rPr>
          <w:rFonts w:cs="Times New Roman"/>
          <w:szCs w:val="28"/>
        </w:rPr>
        <w:t xml:space="preserve"> </w:t>
      </w:r>
    </w:p>
    <w:p w:rsidR="000D7DA5" w:rsidRPr="00E361A6" w:rsidRDefault="000D7DA5" w:rsidP="000D7DA5">
      <w:pPr>
        <w:tabs>
          <w:tab w:val="left" w:pos="435"/>
          <w:tab w:val="left" w:pos="2985"/>
          <w:tab w:val="left" w:pos="5325"/>
          <w:tab w:val="left" w:pos="7710"/>
        </w:tabs>
        <w:autoSpaceDE w:val="0"/>
        <w:autoSpaceDN w:val="0"/>
        <w:adjustRightInd w:val="0"/>
        <w:spacing w:line="240" w:lineRule="auto"/>
        <w:jc w:val="both"/>
        <w:textAlignment w:val="center"/>
        <w:rPr>
          <w:rFonts w:cs="Times New Roman"/>
          <w:szCs w:val="28"/>
        </w:rPr>
      </w:pPr>
      <w:r w:rsidRPr="00E361A6">
        <w:rPr>
          <w:rFonts w:cs="Times New Roman"/>
          <w:szCs w:val="28"/>
        </w:rPr>
        <w:t xml:space="preserve"> (5).Ti thể.    </w:t>
      </w:r>
      <w:r w:rsidRPr="00E361A6">
        <w:rPr>
          <w:rFonts w:cs="Times New Roman"/>
          <w:szCs w:val="28"/>
        </w:rPr>
        <w:tab/>
        <w:t xml:space="preserve"> (6) Lưới nội chất.</w:t>
      </w:r>
    </w:p>
    <w:p w:rsidR="000D7DA5" w:rsidRPr="00E361A6" w:rsidRDefault="000D7DA5" w:rsidP="000D7DA5">
      <w:pPr>
        <w:tabs>
          <w:tab w:val="left" w:pos="283"/>
          <w:tab w:val="left" w:pos="2906"/>
          <w:tab w:val="left" w:pos="5528"/>
          <w:tab w:val="left" w:pos="8150"/>
        </w:tabs>
        <w:rPr>
          <w:rFonts w:cs="Times New Roman"/>
          <w:szCs w:val="28"/>
        </w:rPr>
      </w:pPr>
      <w:r w:rsidRPr="00E361A6">
        <w:rPr>
          <w:rStyle w:val="YoungMixChar"/>
          <w:rFonts w:cs="Times New Roman"/>
          <w:b/>
          <w:szCs w:val="28"/>
        </w:rPr>
        <w:tab/>
      </w:r>
      <w:r w:rsidRPr="00382E34">
        <w:rPr>
          <w:rStyle w:val="YoungMixChar"/>
          <w:rFonts w:cs="Times New Roman"/>
          <w:b/>
          <w:color w:val="0066FF"/>
          <w:szCs w:val="28"/>
        </w:rPr>
        <w:t>A.</w:t>
      </w:r>
      <w:r w:rsidRPr="00E361A6">
        <w:rPr>
          <w:rStyle w:val="YoungMixChar"/>
          <w:rFonts w:cs="Times New Roman"/>
          <w:b/>
          <w:szCs w:val="28"/>
        </w:rPr>
        <w:t xml:space="preserve"> </w:t>
      </w:r>
      <w:r w:rsidRPr="00E361A6">
        <w:rPr>
          <w:rFonts w:cs="Times New Roman"/>
          <w:szCs w:val="28"/>
        </w:rPr>
        <w:t>4</w:t>
      </w:r>
      <w:r w:rsidRPr="00E361A6">
        <w:rPr>
          <w:rStyle w:val="YoungMixChar"/>
          <w:rFonts w:cs="Times New Roman"/>
          <w:b/>
          <w:szCs w:val="28"/>
        </w:rPr>
        <w:tab/>
      </w:r>
      <w:r w:rsidRPr="00382E34">
        <w:rPr>
          <w:rStyle w:val="YoungMixChar"/>
          <w:rFonts w:cs="Times New Roman"/>
          <w:b/>
          <w:color w:val="0066FF"/>
          <w:szCs w:val="28"/>
        </w:rPr>
        <w:t>B.</w:t>
      </w:r>
      <w:r w:rsidRPr="00E361A6">
        <w:rPr>
          <w:rStyle w:val="YoungMixChar"/>
          <w:rFonts w:cs="Times New Roman"/>
          <w:b/>
          <w:szCs w:val="28"/>
        </w:rPr>
        <w:t xml:space="preserve"> </w:t>
      </w:r>
      <w:r w:rsidRPr="00E361A6">
        <w:rPr>
          <w:rFonts w:cs="Times New Roman"/>
          <w:bCs/>
          <w:szCs w:val="28"/>
        </w:rPr>
        <w:t xml:space="preserve">2.                  </w:t>
      </w:r>
      <w:r w:rsidRPr="00382E34">
        <w:rPr>
          <w:rStyle w:val="YoungMixChar"/>
          <w:rFonts w:cs="Times New Roman"/>
          <w:b/>
          <w:color w:val="0066FF"/>
          <w:szCs w:val="28"/>
        </w:rPr>
        <w:t>C.</w:t>
      </w:r>
      <w:r w:rsidRPr="00E361A6">
        <w:rPr>
          <w:rStyle w:val="YoungMixChar"/>
          <w:rFonts w:cs="Times New Roman"/>
          <w:b/>
          <w:szCs w:val="28"/>
        </w:rPr>
        <w:t xml:space="preserve"> </w:t>
      </w:r>
      <w:r w:rsidRPr="00E361A6">
        <w:rPr>
          <w:rFonts w:cs="Times New Roman"/>
          <w:szCs w:val="28"/>
        </w:rPr>
        <w:t>3</w:t>
      </w:r>
      <w:r w:rsidRPr="00E361A6">
        <w:rPr>
          <w:rStyle w:val="YoungMixChar"/>
          <w:rFonts w:cs="Times New Roman"/>
          <w:b/>
          <w:szCs w:val="28"/>
        </w:rPr>
        <w:tab/>
        <w:t xml:space="preserve">            </w:t>
      </w:r>
      <w:r w:rsidRPr="00382E34">
        <w:rPr>
          <w:rStyle w:val="YoungMixChar"/>
          <w:rFonts w:cs="Times New Roman"/>
          <w:b/>
          <w:color w:val="0066FF"/>
          <w:szCs w:val="28"/>
        </w:rPr>
        <w:t>D.</w:t>
      </w:r>
      <w:r w:rsidRPr="00E361A6">
        <w:rPr>
          <w:rStyle w:val="YoungMixChar"/>
          <w:rFonts w:cs="Times New Roman"/>
          <w:b/>
          <w:szCs w:val="28"/>
        </w:rPr>
        <w:t xml:space="preserve"> </w:t>
      </w:r>
      <w:r w:rsidRPr="00E361A6">
        <w:rPr>
          <w:rFonts w:cs="Times New Roman"/>
          <w:szCs w:val="28"/>
        </w:rPr>
        <w:t>5</w:t>
      </w:r>
    </w:p>
    <w:p w:rsidR="000D7DA5" w:rsidRPr="00382E34" w:rsidRDefault="00382E34" w:rsidP="000D7DA5">
      <w:pPr>
        <w:spacing w:before="60" w:after="60"/>
        <w:rPr>
          <w:rFonts w:cs="Times New Roman"/>
          <w:b/>
          <w:color w:val="000000" w:themeColor="text1"/>
          <w:szCs w:val="28"/>
        </w:rPr>
      </w:pPr>
      <w:r w:rsidRPr="00382E34">
        <w:rPr>
          <w:rFonts w:cs="Times New Roman"/>
          <w:b/>
          <w:color w:val="000000" w:themeColor="text1"/>
          <w:szCs w:val="28"/>
          <w:highlight w:val="cyan"/>
        </w:rPr>
        <w:t xml:space="preserve">II. </w:t>
      </w:r>
      <w:r w:rsidR="000D7DA5" w:rsidRPr="00382E34">
        <w:rPr>
          <w:rFonts w:cs="Times New Roman"/>
          <w:b/>
          <w:color w:val="000000" w:themeColor="text1"/>
          <w:szCs w:val="28"/>
          <w:highlight w:val="cyan"/>
        </w:rPr>
        <w:t>TỰ LUẬ</w:t>
      </w:r>
      <w:r w:rsidRPr="00382E34">
        <w:rPr>
          <w:rFonts w:cs="Times New Roman"/>
          <w:b/>
          <w:color w:val="000000" w:themeColor="text1"/>
          <w:szCs w:val="28"/>
          <w:highlight w:val="cyan"/>
        </w:rPr>
        <w:t>N</w:t>
      </w:r>
    </w:p>
    <w:p w:rsidR="000D7DA5" w:rsidRPr="005F6737" w:rsidRDefault="000D7DA5" w:rsidP="000D7DA5">
      <w:pPr>
        <w:spacing w:line="240" w:lineRule="auto"/>
        <w:jc w:val="both"/>
        <w:rPr>
          <w:rFonts w:cs="Times New Roman"/>
          <w:szCs w:val="28"/>
        </w:rPr>
      </w:pPr>
      <w:r w:rsidRPr="00382E34">
        <w:rPr>
          <w:rFonts w:cs="Times New Roman"/>
          <w:b/>
          <w:color w:val="FF0000"/>
          <w:szCs w:val="28"/>
        </w:rPr>
        <w:t>Câu 1.</w:t>
      </w:r>
      <w:r w:rsidRPr="005F6737">
        <w:rPr>
          <w:rFonts w:cs="Times New Roman"/>
          <w:b/>
          <w:szCs w:val="28"/>
        </w:rPr>
        <w:t xml:space="preserve"> </w:t>
      </w:r>
      <w:r w:rsidRPr="005F6737">
        <w:rPr>
          <w:rFonts w:cs="Times New Roman"/>
          <w:szCs w:val="28"/>
        </w:rPr>
        <w:t>Phân biệt vận chuyển thụ động và vận chuyển chủ động qua màng tế bào ( nguyên lý, hướng vận chuyển, nhu cầu năng lượng, con đường vận chuyển)</w:t>
      </w:r>
    </w:p>
    <w:p w:rsidR="000D7DA5" w:rsidRDefault="000D7DA5" w:rsidP="000D7DA5">
      <w:pPr>
        <w:spacing w:line="240" w:lineRule="auto"/>
        <w:jc w:val="both"/>
        <w:rPr>
          <w:rFonts w:cs="Times New Roman"/>
          <w:szCs w:val="28"/>
        </w:rPr>
      </w:pPr>
      <w:r w:rsidRPr="00382E34">
        <w:rPr>
          <w:rFonts w:cs="Times New Roman"/>
          <w:b/>
          <w:color w:val="FF0000"/>
          <w:szCs w:val="28"/>
        </w:rPr>
        <w:t>Câu 2.</w:t>
      </w:r>
      <w:r w:rsidRPr="005F6737">
        <w:rPr>
          <w:rFonts w:cs="Times New Roman"/>
          <w:b/>
          <w:szCs w:val="28"/>
        </w:rPr>
        <w:t xml:space="preserve"> </w:t>
      </w:r>
      <w:r w:rsidRPr="005F6737">
        <w:rPr>
          <w:rFonts w:cs="Times New Roman"/>
          <w:szCs w:val="28"/>
        </w:rPr>
        <w:t>Tại sao nói màng tế bào ( màng sinh chất ) có tính khảm - lỏng ( khảm – động )?</w:t>
      </w:r>
    </w:p>
    <w:p w:rsidR="008D30D8" w:rsidRPr="005F6737" w:rsidRDefault="008D30D8" w:rsidP="008D30D8">
      <w:pPr>
        <w:spacing w:line="240" w:lineRule="auto"/>
        <w:jc w:val="both"/>
        <w:rPr>
          <w:rFonts w:cs="Times New Roman"/>
          <w:szCs w:val="28"/>
        </w:rPr>
      </w:pPr>
      <w:r w:rsidRPr="00382E34">
        <w:rPr>
          <w:rFonts w:cs="Times New Roman"/>
          <w:b/>
          <w:color w:val="FF0000"/>
          <w:szCs w:val="28"/>
        </w:rPr>
        <w:lastRenderedPageBreak/>
        <w:t>Câu 3.</w:t>
      </w:r>
      <w:r w:rsidRPr="005F6737">
        <w:rPr>
          <w:rFonts w:cs="Times New Roman"/>
          <w:b/>
          <w:szCs w:val="28"/>
        </w:rPr>
        <w:t xml:space="preserve"> </w:t>
      </w:r>
      <w:r w:rsidRPr="005F6737">
        <w:rPr>
          <w:rFonts w:cs="Times New Roman"/>
          <w:szCs w:val="28"/>
        </w:rPr>
        <w:t>Tại sao khi chẻ rau muống thành sợi và ngâm vào nước thì các sợi rau cuộn tròn lại ?</w:t>
      </w:r>
    </w:p>
    <w:p w:rsidR="000D7DA5" w:rsidRPr="005F6737" w:rsidRDefault="008D30D8" w:rsidP="000D7DA5">
      <w:pPr>
        <w:spacing w:line="240" w:lineRule="auto"/>
        <w:jc w:val="both"/>
        <w:rPr>
          <w:rFonts w:cs="Times New Roman"/>
          <w:szCs w:val="28"/>
        </w:rPr>
      </w:pPr>
      <w:r w:rsidRPr="00382E34">
        <w:rPr>
          <w:rFonts w:cs="Times New Roman"/>
          <w:b/>
          <w:color w:val="FF0000"/>
          <w:szCs w:val="28"/>
        </w:rPr>
        <w:t>Câu 4</w:t>
      </w:r>
      <w:r w:rsidR="000D7DA5" w:rsidRPr="00382E34">
        <w:rPr>
          <w:rFonts w:cs="Times New Roman"/>
          <w:b/>
          <w:color w:val="FF0000"/>
          <w:szCs w:val="28"/>
        </w:rPr>
        <w:t>.</w:t>
      </w:r>
      <w:r w:rsidR="000D7DA5" w:rsidRPr="005F6737">
        <w:rPr>
          <w:rFonts w:cs="Times New Roman"/>
          <w:b/>
          <w:szCs w:val="28"/>
        </w:rPr>
        <w:t xml:space="preserve"> </w:t>
      </w:r>
      <w:r w:rsidR="000D7DA5" w:rsidRPr="005F6737">
        <w:rPr>
          <w:rFonts w:cs="Times New Roman"/>
          <w:szCs w:val="28"/>
        </w:rPr>
        <w:t xml:space="preserve"> Tại sao thực vật như ngô, lúa… không thể sống được trên vùng đất bị nhiễm mặn?</w:t>
      </w:r>
    </w:p>
    <w:p w:rsidR="00BD5462" w:rsidRPr="00BD5462" w:rsidRDefault="00BD5462" w:rsidP="00BD5462">
      <w:pPr>
        <w:spacing w:after="0" w:line="240" w:lineRule="auto"/>
        <w:rPr>
          <w:rFonts w:eastAsia="Arial" w:cs="Times New Roman"/>
          <w:b/>
          <w:color w:val="FF0000"/>
          <w:sz w:val="26"/>
          <w:szCs w:val="26"/>
        </w:rPr>
      </w:pPr>
      <w:r w:rsidRPr="00BD5462">
        <w:rPr>
          <w:rFonts w:eastAsia="Arial" w:cs="Times New Roman"/>
          <w:b/>
          <w:color w:val="FF0000"/>
          <w:sz w:val="26"/>
          <w:szCs w:val="26"/>
          <w:lang w:val="vi-VN"/>
        </w:rPr>
        <w:t>ĐÁP ÁN</w:t>
      </w:r>
    </w:p>
    <w:p w:rsidR="00BD5462" w:rsidRPr="00BD5462" w:rsidRDefault="00BD5462" w:rsidP="00BD5462">
      <w:pPr>
        <w:keepNext/>
        <w:keepLines/>
        <w:spacing w:after="0" w:line="240" w:lineRule="auto"/>
        <w:ind w:left="10" w:hanging="10"/>
        <w:outlineLvl w:val="0"/>
        <w:rPr>
          <w:rFonts w:eastAsia="Arial" w:cs="Times New Roman"/>
          <w:b/>
          <w:bCs/>
          <w:color w:val="000000"/>
          <w:sz w:val="26"/>
          <w:szCs w:val="26"/>
          <w:lang w:val="vi-VN"/>
        </w:rPr>
      </w:pPr>
      <w:r w:rsidRPr="00BD5462">
        <w:rPr>
          <w:rFonts w:eastAsia="Arial" w:cs="Times New Roman"/>
          <w:b/>
          <w:bCs/>
          <w:color w:val="000000"/>
          <w:sz w:val="26"/>
          <w:szCs w:val="26"/>
          <w:highlight w:val="cyan"/>
          <w:u w:color="000000"/>
          <w:lang w:val="vi-VN"/>
        </w:rPr>
        <w:t xml:space="preserve">I. </w:t>
      </w:r>
      <w:r w:rsidRPr="00BD5462">
        <w:rPr>
          <w:rFonts w:eastAsia="Arial" w:cs="Times New Roman"/>
          <w:b/>
          <w:color w:val="000000"/>
          <w:sz w:val="26"/>
          <w:szCs w:val="26"/>
          <w:highlight w:val="cyan"/>
          <w:lang w:val="vi-VN"/>
        </w:rPr>
        <w:t>TRẮC NGHIỆM</w:t>
      </w:r>
    </w:p>
    <w:tbl>
      <w:tblPr>
        <w:tblStyle w:val="TableGrid0"/>
        <w:tblW w:w="8505" w:type="dxa"/>
        <w:tblInd w:w="-12" w:type="dxa"/>
        <w:tblCellMar>
          <w:top w:w="60" w:type="dxa"/>
          <w:left w:w="101" w:type="dxa"/>
          <w:right w:w="115" w:type="dxa"/>
        </w:tblCellMar>
        <w:tblLook w:val="04A0" w:firstRow="1" w:lastRow="0" w:firstColumn="1" w:lastColumn="0" w:noHBand="0" w:noVBand="1"/>
      </w:tblPr>
      <w:tblGrid>
        <w:gridCol w:w="548"/>
        <w:gridCol w:w="536"/>
        <w:gridCol w:w="547"/>
        <w:gridCol w:w="547"/>
        <w:gridCol w:w="546"/>
        <w:gridCol w:w="546"/>
        <w:gridCol w:w="546"/>
        <w:gridCol w:w="546"/>
        <w:gridCol w:w="547"/>
        <w:gridCol w:w="599"/>
        <w:gridCol w:w="600"/>
        <w:gridCol w:w="600"/>
        <w:gridCol w:w="599"/>
        <w:gridCol w:w="599"/>
        <w:gridCol w:w="599"/>
      </w:tblGrid>
      <w:tr w:rsidR="00BD5462" w:rsidRPr="00BD5462" w:rsidTr="00196A27">
        <w:trPr>
          <w:trHeight w:val="275"/>
        </w:trPr>
        <w:tc>
          <w:tcPr>
            <w:tcW w:w="950"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1</w:t>
            </w:r>
          </w:p>
        </w:tc>
        <w:tc>
          <w:tcPr>
            <w:tcW w:w="946"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2</w:t>
            </w:r>
          </w:p>
        </w:tc>
        <w:tc>
          <w:tcPr>
            <w:tcW w:w="949" w:type="dxa"/>
            <w:tcBorders>
              <w:top w:val="single" w:sz="4" w:space="0" w:color="000000"/>
              <w:left w:val="single" w:sz="4" w:space="0" w:color="000000"/>
              <w:bottom w:val="single" w:sz="3" w:space="0" w:color="000000"/>
              <w:right w:val="single" w:sz="3"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3</w:t>
            </w:r>
          </w:p>
        </w:tc>
        <w:tc>
          <w:tcPr>
            <w:tcW w:w="949" w:type="dxa"/>
            <w:tcBorders>
              <w:top w:val="single" w:sz="4" w:space="0" w:color="000000"/>
              <w:left w:val="single" w:sz="3"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4</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5</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6</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7</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8</w:t>
            </w:r>
          </w:p>
        </w:tc>
        <w:tc>
          <w:tcPr>
            <w:tcW w:w="949"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9</w:t>
            </w:r>
          </w:p>
        </w:tc>
        <w:tc>
          <w:tcPr>
            <w:tcW w:w="945"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10</w:t>
            </w:r>
          </w:p>
        </w:tc>
        <w:tc>
          <w:tcPr>
            <w:tcW w:w="948" w:type="dxa"/>
            <w:tcBorders>
              <w:top w:val="single" w:sz="4" w:space="0" w:color="000000"/>
              <w:left w:val="single" w:sz="4" w:space="0" w:color="000000"/>
              <w:bottom w:val="single" w:sz="3" w:space="0" w:color="000000"/>
              <w:right w:val="single" w:sz="3"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11</w:t>
            </w:r>
          </w:p>
        </w:tc>
        <w:tc>
          <w:tcPr>
            <w:tcW w:w="948" w:type="dxa"/>
            <w:tcBorders>
              <w:top w:val="single" w:sz="4" w:space="0" w:color="000000"/>
              <w:left w:val="single" w:sz="3"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12</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13</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14</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15</w:t>
            </w:r>
          </w:p>
        </w:tc>
      </w:tr>
      <w:tr w:rsidR="00BD5462" w:rsidRPr="00BD5462" w:rsidTr="00196A27">
        <w:trPr>
          <w:trHeight w:val="284"/>
        </w:trPr>
        <w:tc>
          <w:tcPr>
            <w:tcW w:w="950"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A</w:t>
            </w:r>
          </w:p>
        </w:tc>
        <w:tc>
          <w:tcPr>
            <w:tcW w:w="946"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B</w:t>
            </w:r>
          </w:p>
        </w:tc>
        <w:tc>
          <w:tcPr>
            <w:tcW w:w="949" w:type="dxa"/>
            <w:tcBorders>
              <w:top w:val="single" w:sz="4" w:space="0" w:color="000000"/>
              <w:left w:val="single" w:sz="4" w:space="0" w:color="000000"/>
              <w:bottom w:val="single" w:sz="3" w:space="0" w:color="000000"/>
              <w:right w:val="single" w:sz="3"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D</w:t>
            </w:r>
          </w:p>
        </w:tc>
        <w:tc>
          <w:tcPr>
            <w:tcW w:w="949" w:type="dxa"/>
            <w:tcBorders>
              <w:top w:val="single" w:sz="4" w:space="0" w:color="000000"/>
              <w:left w:val="single" w:sz="3"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C</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A</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A</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A</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C</w:t>
            </w:r>
          </w:p>
        </w:tc>
        <w:tc>
          <w:tcPr>
            <w:tcW w:w="949"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D</w:t>
            </w:r>
          </w:p>
        </w:tc>
        <w:tc>
          <w:tcPr>
            <w:tcW w:w="945"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B</w:t>
            </w:r>
          </w:p>
        </w:tc>
        <w:tc>
          <w:tcPr>
            <w:tcW w:w="948" w:type="dxa"/>
            <w:tcBorders>
              <w:top w:val="single" w:sz="4" w:space="0" w:color="000000"/>
              <w:left w:val="single" w:sz="4" w:space="0" w:color="000000"/>
              <w:bottom w:val="single" w:sz="3" w:space="0" w:color="000000"/>
              <w:right w:val="single" w:sz="3"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B</w:t>
            </w:r>
          </w:p>
        </w:tc>
        <w:tc>
          <w:tcPr>
            <w:tcW w:w="948" w:type="dxa"/>
            <w:tcBorders>
              <w:top w:val="single" w:sz="4" w:space="0" w:color="000000"/>
              <w:left w:val="single" w:sz="3"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D</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C</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C</w:t>
            </w:r>
          </w:p>
        </w:tc>
        <w:tc>
          <w:tcPr>
            <w:tcW w:w="947" w:type="dxa"/>
            <w:tcBorders>
              <w:top w:val="single" w:sz="4" w:space="0" w:color="000000"/>
              <w:left w:val="single" w:sz="4" w:space="0" w:color="000000"/>
              <w:bottom w:val="single" w:sz="3" w:space="0" w:color="000000"/>
              <w:right w:val="single" w:sz="4" w:space="0" w:color="000000"/>
            </w:tcBorders>
          </w:tcPr>
          <w:p w:rsidR="00BD5462" w:rsidRPr="00BD5462" w:rsidRDefault="00BD5462" w:rsidP="00BD5462">
            <w:pPr>
              <w:spacing w:after="0"/>
              <w:ind w:left="10" w:hanging="10"/>
              <w:rPr>
                <w:rFonts w:ascii="Times New Roman" w:hAnsi="Times New Roman" w:cs="Times New Roman"/>
                <w:b/>
                <w:color w:val="7030A0"/>
                <w:sz w:val="26"/>
                <w:szCs w:val="26"/>
              </w:rPr>
            </w:pPr>
            <w:r w:rsidRPr="00BD5462">
              <w:rPr>
                <w:rFonts w:ascii="Times New Roman" w:hAnsi="Times New Roman" w:cs="Times New Roman"/>
                <w:b/>
                <w:color w:val="7030A0"/>
                <w:sz w:val="26"/>
                <w:szCs w:val="26"/>
              </w:rPr>
              <w:t>C</w:t>
            </w:r>
          </w:p>
        </w:tc>
      </w:tr>
    </w:tbl>
    <w:p w:rsidR="000D7DA5" w:rsidRPr="00A506C8" w:rsidRDefault="000D7DA5" w:rsidP="000D7DA5">
      <w:pPr>
        <w:pStyle w:val="NoSpacing"/>
        <w:jc w:val="both"/>
        <w:rPr>
          <w:b/>
          <w:sz w:val="32"/>
          <w:szCs w:val="28"/>
        </w:rPr>
      </w:pPr>
      <w:bookmarkStart w:id="0" w:name="_GoBack"/>
      <w:bookmarkEnd w:id="0"/>
      <w:r w:rsidRPr="00BD5462">
        <w:rPr>
          <w:b/>
          <w:sz w:val="32"/>
          <w:szCs w:val="28"/>
          <w:highlight w:val="cyan"/>
        </w:rPr>
        <w:t>II. TỰ LUẬN</w:t>
      </w:r>
    </w:p>
    <w:p w:rsidR="0003499B" w:rsidRPr="005F6737" w:rsidRDefault="0003499B" w:rsidP="0003499B">
      <w:pPr>
        <w:spacing w:line="240" w:lineRule="auto"/>
        <w:jc w:val="both"/>
        <w:rPr>
          <w:rFonts w:cs="Times New Roman"/>
          <w:szCs w:val="28"/>
        </w:rPr>
      </w:pPr>
      <w:r w:rsidRPr="00382E34">
        <w:rPr>
          <w:rFonts w:cs="Times New Roman"/>
          <w:b/>
          <w:color w:val="FF0000"/>
          <w:szCs w:val="28"/>
        </w:rPr>
        <w:t>Câu 1.</w:t>
      </w:r>
      <w:r w:rsidRPr="005F6737">
        <w:rPr>
          <w:rFonts w:cs="Times New Roman"/>
          <w:b/>
          <w:szCs w:val="28"/>
        </w:rPr>
        <w:t xml:space="preserve"> </w:t>
      </w:r>
      <w:r w:rsidRPr="005F6737">
        <w:rPr>
          <w:rFonts w:cs="Times New Roman"/>
          <w:szCs w:val="28"/>
        </w:rPr>
        <w:t>Phân biệt vận chuyển thụ động và vận chuyển chủ động qua màng tế bào ( nguyên lý, hướng vận chuyển, nhu cầu năng lượng, con đường vận chuyển)</w:t>
      </w:r>
    </w:p>
    <w:p w:rsidR="000D7DA5" w:rsidRPr="008D30D8" w:rsidRDefault="008D30D8" w:rsidP="000D7DA5">
      <w:pPr>
        <w:pStyle w:val="Default"/>
        <w:tabs>
          <w:tab w:val="left" w:pos="180"/>
          <w:tab w:val="left" w:pos="284"/>
          <w:tab w:val="left" w:pos="450"/>
          <w:tab w:val="left" w:pos="567"/>
          <w:tab w:val="left" w:pos="630"/>
          <w:tab w:val="left" w:pos="810"/>
          <w:tab w:val="left" w:pos="851"/>
          <w:tab w:val="left" w:pos="2268"/>
          <w:tab w:val="left" w:pos="2552"/>
        </w:tabs>
        <w:jc w:val="both"/>
        <w:rPr>
          <w:b/>
          <w:sz w:val="28"/>
        </w:rPr>
      </w:pPr>
      <w:r w:rsidRPr="008D30D8">
        <w:rPr>
          <w:b/>
          <w:sz w:val="28"/>
        </w:rPr>
        <w:t>Lời giải</w:t>
      </w: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986"/>
        <w:gridCol w:w="3959"/>
      </w:tblGrid>
      <w:tr w:rsidR="000D7DA5" w:rsidRPr="00A506C8" w:rsidTr="00851E4A">
        <w:trPr>
          <w:trHeight w:val="319"/>
          <w:jc w:val="center"/>
        </w:trPr>
        <w:tc>
          <w:tcPr>
            <w:tcW w:w="2644"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center"/>
              <w:rPr>
                <w:szCs w:val="24"/>
              </w:rPr>
            </w:pPr>
            <w:r w:rsidRPr="00A506C8">
              <w:rPr>
                <w:b/>
                <w:szCs w:val="24"/>
              </w:rPr>
              <w:t>Tiêu chí</w:t>
            </w:r>
          </w:p>
        </w:tc>
        <w:tc>
          <w:tcPr>
            <w:tcW w:w="3986"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center"/>
              <w:rPr>
                <w:szCs w:val="24"/>
              </w:rPr>
            </w:pPr>
            <w:r w:rsidRPr="00A506C8">
              <w:rPr>
                <w:b/>
                <w:szCs w:val="24"/>
              </w:rPr>
              <w:t>Vận chuyển thụ động</w:t>
            </w:r>
          </w:p>
        </w:tc>
        <w:tc>
          <w:tcPr>
            <w:tcW w:w="3959"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center"/>
              <w:rPr>
                <w:szCs w:val="24"/>
              </w:rPr>
            </w:pPr>
            <w:r w:rsidRPr="00A506C8">
              <w:rPr>
                <w:b/>
                <w:szCs w:val="24"/>
              </w:rPr>
              <w:t>Vận chuyển chủ động</w:t>
            </w:r>
          </w:p>
        </w:tc>
      </w:tr>
      <w:tr w:rsidR="000D7DA5" w:rsidRPr="00A506C8" w:rsidTr="00851E4A">
        <w:trPr>
          <w:trHeight w:val="974"/>
          <w:jc w:val="center"/>
        </w:trPr>
        <w:tc>
          <w:tcPr>
            <w:tcW w:w="2644" w:type="dxa"/>
            <w:tcBorders>
              <w:top w:val="single" w:sz="4" w:space="0" w:color="auto"/>
              <w:left w:val="single" w:sz="4" w:space="0" w:color="auto"/>
              <w:bottom w:val="single" w:sz="4" w:space="0" w:color="auto"/>
              <w:right w:val="single" w:sz="4" w:space="0" w:color="auto"/>
            </w:tcBorders>
            <w:vAlign w:val="center"/>
            <w:hideMark/>
          </w:tcPr>
          <w:p w:rsidR="000D7DA5" w:rsidRPr="00A506C8" w:rsidRDefault="000D7DA5" w:rsidP="00851E4A">
            <w:pPr>
              <w:spacing w:line="240" w:lineRule="auto"/>
              <w:jc w:val="both"/>
              <w:rPr>
                <w:szCs w:val="24"/>
              </w:rPr>
            </w:pPr>
            <w:r w:rsidRPr="00A506C8">
              <w:rPr>
                <w:szCs w:val="24"/>
              </w:rPr>
              <w:t>Hướng vận chuyển</w:t>
            </w:r>
          </w:p>
        </w:tc>
        <w:tc>
          <w:tcPr>
            <w:tcW w:w="3986"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both"/>
              <w:rPr>
                <w:szCs w:val="24"/>
              </w:rPr>
            </w:pPr>
            <w:r>
              <w:rPr>
                <w:szCs w:val="24"/>
                <w:shd w:val="clear" w:color="auto" w:fill="FFFFFF"/>
              </w:rPr>
              <w:t>-</w:t>
            </w:r>
            <w:r w:rsidRPr="00A506C8">
              <w:rPr>
                <w:szCs w:val="24"/>
                <w:shd w:val="clear" w:color="auto" w:fill="FFFFFF"/>
              </w:rPr>
              <w:t>Từ nơi có nồng độ chất tan cao đến nơi có nồng độ chất tan thấp</w:t>
            </w:r>
            <w:r w:rsidRPr="00A506C8">
              <w:rPr>
                <w:szCs w:val="24"/>
              </w:rPr>
              <w:t xml:space="preserve"> (Cùng chiều gradien nồng độ).</w:t>
            </w:r>
          </w:p>
        </w:tc>
        <w:tc>
          <w:tcPr>
            <w:tcW w:w="3959"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both"/>
              <w:rPr>
                <w:szCs w:val="24"/>
              </w:rPr>
            </w:pPr>
            <w:r>
              <w:rPr>
                <w:szCs w:val="24"/>
                <w:shd w:val="clear" w:color="auto" w:fill="FFFFFF"/>
              </w:rPr>
              <w:t xml:space="preserve">- </w:t>
            </w:r>
            <w:r w:rsidRPr="00A506C8">
              <w:rPr>
                <w:szCs w:val="24"/>
                <w:shd w:val="clear" w:color="auto" w:fill="FFFFFF"/>
              </w:rPr>
              <w:t>Từ nơi có nồng độ chất tan thấp đến nơi có nồng độ chất tan cao</w:t>
            </w:r>
            <w:r w:rsidRPr="00A506C8">
              <w:rPr>
                <w:szCs w:val="24"/>
                <w:lang w:val="fr-FR"/>
              </w:rPr>
              <w:t xml:space="preserve"> (Ngược chiều gradien nồng độ).</w:t>
            </w:r>
          </w:p>
        </w:tc>
      </w:tr>
      <w:tr w:rsidR="000D7DA5" w:rsidRPr="00A506C8" w:rsidTr="00851E4A">
        <w:trPr>
          <w:trHeight w:val="319"/>
          <w:jc w:val="center"/>
        </w:trPr>
        <w:tc>
          <w:tcPr>
            <w:tcW w:w="2644" w:type="dxa"/>
            <w:tcBorders>
              <w:top w:val="single" w:sz="4" w:space="0" w:color="auto"/>
              <w:left w:val="single" w:sz="4" w:space="0" w:color="auto"/>
              <w:bottom w:val="single" w:sz="4" w:space="0" w:color="auto"/>
              <w:right w:val="single" w:sz="4" w:space="0" w:color="auto"/>
            </w:tcBorders>
            <w:vAlign w:val="center"/>
            <w:hideMark/>
          </w:tcPr>
          <w:p w:rsidR="000D7DA5" w:rsidRPr="00A506C8" w:rsidRDefault="000D7DA5" w:rsidP="00851E4A">
            <w:pPr>
              <w:spacing w:line="240" w:lineRule="auto"/>
              <w:jc w:val="both"/>
              <w:rPr>
                <w:szCs w:val="24"/>
              </w:rPr>
            </w:pPr>
            <w:r w:rsidRPr="00A506C8">
              <w:rPr>
                <w:szCs w:val="24"/>
              </w:rPr>
              <w:t>Nhu cầu năng lượng</w:t>
            </w:r>
          </w:p>
        </w:tc>
        <w:tc>
          <w:tcPr>
            <w:tcW w:w="3986"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both"/>
              <w:rPr>
                <w:szCs w:val="24"/>
              </w:rPr>
            </w:pPr>
            <w:r>
              <w:rPr>
                <w:szCs w:val="24"/>
              </w:rPr>
              <w:t>-</w:t>
            </w:r>
            <w:r w:rsidRPr="00A506C8">
              <w:rPr>
                <w:szCs w:val="24"/>
              </w:rPr>
              <w:t>Không cần tiêu tốn năng lượng</w:t>
            </w:r>
          </w:p>
        </w:tc>
        <w:tc>
          <w:tcPr>
            <w:tcW w:w="3959"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both"/>
              <w:rPr>
                <w:szCs w:val="24"/>
              </w:rPr>
            </w:pPr>
            <w:r>
              <w:rPr>
                <w:szCs w:val="24"/>
              </w:rPr>
              <w:t xml:space="preserve">- </w:t>
            </w:r>
            <w:r w:rsidRPr="00A506C8">
              <w:rPr>
                <w:szCs w:val="24"/>
              </w:rPr>
              <w:t>Cần tiêu tốn năng lượng</w:t>
            </w:r>
          </w:p>
        </w:tc>
      </w:tr>
      <w:tr w:rsidR="000D7DA5" w:rsidRPr="00A506C8" w:rsidTr="00851E4A">
        <w:trPr>
          <w:trHeight w:val="654"/>
          <w:jc w:val="center"/>
        </w:trPr>
        <w:tc>
          <w:tcPr>
            <w:tcW w:w="2644" w:type="dxa"/>
            <w:tcBorders>
              <w:top w:val="single" w:sz="4" w:space="0" w:color="auto"/>
              <w:left w:val="single" w:sz="4" w:space="0" w:color="auto"/>
              <w:bottom w:val="single" w:sz="4" w:space="0" w:color="auto"/>
              <w:right w:val="single" w:sz="4" w:space="0" w:color="auto"/>
            </w:tcBorders>
            <w:vAlign w:val="center"/>
            <w:hideMark/>
          </w:tcPr>
          <w:p w:rsidR="000D7DA5" w:rsidRPr="00A506C8" w:rsidRDefault="000D7DA5" w:rsidP="00851E4A">
            <w:pPr>
              <w:spacing w:line="240" w:lineRule="auto"/>
              <w:jc w:val="both"/>
              <w:rPr>
                <w:szCs w:val="24"/>
              </w:rPr>
            </w:pPr>
            <w:r w:rsidRPr="00A506C8">
              <w:rPr>
                <w:szCs w:val="24"/>
              </w:rPr>
              <w:t>Nguyên lý</w:t>
            </w:r>
          </w:p>
        </w:tc>
        <w:tc>
          <w:tcPr>
            <w:tcW w:w="3986"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both"/>
              <w:rPr>
                <w:szCs w:val="24"/>
              </w:rPr>
            </w:pPr>
            <w:r>
              <w:rPr>
                <w:szCs w:val="24"/>
                <w:shd w:val="clear" w:color="auto" w:fill="FFFFFF"/>
              </w:rPr>
              <w:t>-</w:t>
            </w:r>
            <w:r w:rsidRPr="00A506C8">
              <w:rPr>
                <w:szCs w:val="24"/>
                <w:shd w:val="clear" w:color="auto" w:fill="FFFFFF"/>
              </w:rPr>
              <w:t>Theo nguyên lý khuếch tán</w:t>
            </w:r>
          </w:p>
        </w:tc>
        <w:tc>
          <w:tcPr>
            <w:tcW w:w="3959"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both"/>
              <w:rPr>
                <w:szCs w:val="24"/>
              </w:rPr>
            </w:pPr>
            <w:r>
              <w:rPr>
                <w:szCs w:val="24"/>
                <w:shd w:val="clear" w:color="auto" w:fill="FFFFFF"/>
              </w:rPr>
              <w:t xml:space="preserve">- </w:t>
            </w:r>
            <w:r w:rsidRPr="00A506C8">
              <w:rPr>
                <w:szCs w:val="24"/>
                <w:shd w:val="clear" w:color="auto" w:fill="FFFFFF"/>
              </w:rPr>
              <w:t>Không tuân theo nguyên lý khuếch tán</w:t>
            </w:r>
          </w:p>
        </w:tc>
      </w:tr>
      <w:tr w:rsidR="000D7DA5" w:rsidRPr="00A506C8" w:rsidTr="00851E4A">
        <w:trPr>
          <w:trHeight w:val="639"/>
          <w:jc w:val="center"/>
        </w:trPr>
        <w:tc>
          <w:tcPr>
            <w:tcW w:w="2644" w:type="dxa"/>
            <w:tcBorders>
              <w:top w:val="single" w:sz="4" w:space="0" w:color="auto"/>
              <w:left w:val="single" w:sz="4" w:space="0" w:color="auto"/>
              <w:bottom w:val="single" w:sz="4" w:space="0" w:color="auto"/>
              <w:right w:val="single" w:sz="4" w:space="0" w:color="auto"/>
            </w:tcBorders>
            <w:vAlign w:val="center"/>
            <w:hideMark/>
          </w:tcPr>
          <w:p w:rsidR="000D7DA5" w:rsidRPr="00A506C8" w:rsidRDefault="000D7DA5" w:rsidP="00851E4A">
            <w:pPr>
              <w:pStyle w:val="NoSpacing"/>
            </w:pPr>
            <w:r w:rsidRPr="00A506C8">
              <w:t>Con đường vận chuyển</w:t>
            </w:r>
          </w:p>
        </w:tc>
        <w:tc>
          <w:tcPr>
            <w:tcW w:w="3986"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pStyle w:val="NormalWeb"/>
              <w:shd w:val="clear" w:color="auto" w:fill="FFFFFF"/>
              <w:spacing w:before="0" w:beforeAutospacing="0" w:after="0" w:afterAutospacing="0"/>
              <w:jc w:val="both"/>
              <w:rPr>
                <w:sz w:val="28"/>
              </w:rPr>
            </w:pPr>
            <w:r>
              <w:rPr>
                <w:sz w:val="28"/>
              </w:rPr>
              <w:t xml:space="preserve">- </w:t>
            </w:r>
            <w:r w:rsidRPr="00A506C8">
              <w:rPr>
                <w:sz w:val="28"/>
              </w:rPr>
              <w:t>Qua kênh protein đặc hiệu</w:t>
            </w:r>
          </w:p>
          <w:p w:rsidR="000D7DA5" w:rsidRPr="00A506C8" w:rsidRDefault="000D7DA5" w:rsidP="00851E4A">
            <w:pPr>
              <w:pStyle w:val="NormalWeb"/>
              <w:shd w:val="clear" w:color="auto" w:fill="FFFFFF"/>
              <w:spacing w:before="0" w:beforeAutospacing="0" w:after="0" w:afterAutospacing="0"/>
              <w:jc w:val="both"/>
              <w:rPr>
                <w:sz w:val="28"/>
              </w:rPr>
            </w:pPr>
            <w:r>
              <w:rPr>
                <w:sz w:val="28"/>
              </w:rPr>
              <w:t xml:space="preserve">- </w:t>
            </w:r>
            <w:r w:rsidRPr="00A506C8">
              <w:rPr>
                <w:sz w:val="28"/>
              </w:rPr>
              <w:t>Qua lớp phospholipid</w:t>
            </w:r>
          </w:p>
        </w:tc>
        <w:tc>
          <w:tcPr>
            <w:tcW w:w="3959" w:type="dxa"/>
            <w:tcBorders>
              <w:top w:val="single" w:sz="4" w:space="0" w:color="auto"/>
              <w:left w:val="single" w:sz="4" w:space="0" w:color="auto"/>
              <w:bottom w:val="single" w:sz="4" w:space="0" w:color="auto"/>
              <w:right w:val="single" w:sz="4" w:space="0" w:color="auto"/>
            </w:tcBorders>
            <w:hideMark/>
          </w:tcPr>
          <w:p w:rsidR="000D7DA5" w:rsidRPr="00A506C8" w:rsidRDefault="000D7DA5" w:rsidP="00851E4A">
            <w:pPr>
              <w:spacing w:line="240" w:lineRule="auto"/>
              <w:jc w:val="both"/>
              <w:rPr>
                <w:szCs w:val="24"/>
              </w:rPr>
            </w:pPr>
            <w:r>
              <w:rPr>
                <w:szCs w:val="24"/>
                <w:shd w:val="clear" w:color="auto" w:fill="FFFFFF"/>
              </w:rPr>
              <w:t xml:space="preserve">- </w:t>
            </w:r>
            <w:r w:rsidRPr="00A506C8">
              <w:rPr>
                <w:szCs w:val="24"/>
                <w:shd w:val="clear" w:color="auto" w:fill="FFFFFF"/>
              </w:rPr>
              <w:t>Qua kênh protein đặc hiệu</w:t>
            </w:r>
          </w:p>
        </w:tc>
      </w:tr>
    </w:tbl>
    <w:p w:rsidR="0003499B" w:rsidRDefault="0003499B" w:rsidP="0003499B">
      <w:pPr>
        <w:spacing w:line="240" w:lineRule="auto"/>
        <w:jc w:val="both"/>
        <w:rPr>
          <w:rFonts w:cs="Times New Roman"/>
          <w:szCs w:val="28"/>
        </w:rPr>
      </w:pPr>
      <w:r w:rsidRPr="00382E34">
        <w:rPr>
          <w:rFonts w:cs="Times New Roman"/>
          <w:b/>
          <w:color w:val="FF0000"/>
          <w:szCs w:val="28"/>
        </w:rPr>
        <w:t>Câu 2.</w:t>
      </w:r>
      <w:r w:rsidRPr="005F6737">
        <w:rPr>
          <w:rFonts w:cs="Times New Roman"/>
          <w:b/>
          <w:szCs w:val="28"/>
        </w:rPr>
        <w:t xml:space="preserve"> </w:t>
      </w:r>
      <w:r w:rsidRPr="005F6737">
        <w:rPr>
          <w:rFonts w:cs="Times New Roman"/>
          <w:szCs w:val="28"/>
        </w:rPr>
        <w:t>Tại sao nói màng tế bào ( màng sinh chất ) có tính khảm - lỏng ( khảm – động )?</w:t>
      </w:r>
    </w:p>
    <w:p w:rsidR="008D30D8" w:rsidRPr="008D30D8" w:rsidRDefault="008D30D8" w:rsidP="008D30D8">
      <w:pPr>
        <w:pStyle w:val="Default"/>
        <w:tabs>
          <w:tab w:val="left" w:pos="180"/>
          <w:tab w:val="left" w:pos="284"/>
          <w:tab w:val="left" w:pos="450"/>
          <w:tab w:val="left" w:pos="567"/>
          <w:tab w:val="left" w:pos="630"/>
          <w:tab w:val="left" w:pos="810"/>
          <w:tab w:val="left" w:pos="851"/>
          <w:tab w:val="left" w:pos="2268"/>
          <w:tab w:val="left" w:pos="2552"/>
        </w:tabs>
        <w:jc w:val="both"/>
        <w:rPr>
          <w:b/>
          <w:sz w:val="28"/>
        </w:rPr>
      </w:pPr>
      <w:r w:rsidRPr="008D30D8">
        <w:rPr>
          <w:b/>
          <w:sz w:val="28"/>
        </w:rPr>
        <w:t>Lời giải</w:t>
      </w:r>
    </w:p>
    <w:p w:rsidR="00E361A6" w:rsidRDefault="000D7DA5" w:rsidP="000D7DA5">
      <w:pPr>
        <w:pStyle w:val="Default"/>
        <w:tabs>
          <w:tab w:val="left" w:pos="180"/>
          <w:tab w:val="left" w:pos="284"/>
          <w:tab w:val="left" w:pos="450"/>
          <w:tab w:val="left" w:pos="567"/>
          <w:tab w:val="left" w:pos="630"/>
          <w:tab w:val="left" w:pos="810"/>
          <w:tab w:val="left" w:pos="851"/>
          <w:tab w:val="left" w:pos="2268"/>
          <w:tab w:val="left" w:pos="2552"/>
        </w:tabs>
        <w:spacing w:line="288" w:lineRule="auto"/>
        <w:jc w:val="both"/>
        <w:rPr>
          <w:sz w:val="28"/>
        </w:rPr>
      </w:pPr>
      <w:r w:rsidRPr="00A506C8">
        <w:rPr>
          <w:sz w:val="28"/>
        </w:rPr>
        <w:tab/>
        <w:t>- Tính "khảm" do các phân tử protein có thể nằm xuyên qua khung (protein xuyên màng) hoặc bám ở mặt trong hay mặt ngoài của màng (protein bám màng)</w:t>
      </w:r>
      <w:r>
        <w:rPr>
          <w:sz w:val="28"/>
        </w:rPr>
        <w:t>.</w:t>
      </w:r>
    </w:p>
    <w:p w:rsidR="000D7DA5" w:rsidRDefault="000D7DA5" w:rsidP="000D7DA5">
      <w:pPr>
        <w:pStyle w:val="Default"/>
        <w:tabs>
          <w:tab w:val="left" w:pos="180"/>
          <w:tab w:val="left" w:pos="284"/>
          <w:tab w:val="left" w:pos="450"/>
          <w:tab w:val="left" w:pos="567"/>
          <w:tab w:val="left" w:pos="630"/>
          <w:tab w:val="left" w:pos="810"/>
          <w:tab w:val="left" w:pos="851"/>
          <w:tab w:val="left" w:pos="2268"/>
          <w:tab w:val="left" w:pos="2552"/>
        </w:tabs>
        <w:spacing w:line="288" w:lineRule="auto"/>
        <w:jc w:val="both"/>
        <w:rPr>
          <w:sz w:val="28"/>
        </w:rPr>
      </w:pPr>
      <w:r w:rsidRPr="00A506C8">
        <w:rPr>
          <w:sz w:val="28"/>
        </w:rPr>
        <w:tab/>
        <w:t xml:space="preserve">- Tính "động" do sự chuyển động của các phân tử phospholipid và protein trên màng. </w:t>
      </w:r>
    </w:p>
    <w:p w:rsidR="008D30D8" w:rsidRDefault="008D30D8" w:rsidP="008D30D8">
      <w:pPr>
        <w:spacing w:line="240" w:lineRule="auto"/>
        <w:jc w:val="both"/>
        <w:rPr>
          <w:rFonts w:cs="Times New Roman"/>
          <w:szCs w:val="28"/>
        </w:rPr>
      </w:pPr>
      <w:r w:rsidRPr="00382E34">
        <w:rPr>
          <w:rFonts w:cs="Times New Roman"/>
          <w:b/>
          <w:color w:val="FF0000"/>
          <w:szCs w:val="28"/>
        </w:rPr>
        <w:t>Câu 3.</w:t>
      </w:r>
      <w:r w:rsidRPr="005F6737">
        <w:rPr>
          <w:rFonts w:cs="Times New Roman"/>
          <w:b/>
          <w:szCs w:val="28"/>
        </w:rPr>
        <w:t xml:space="preserve"> </w:t>
      </w:r>
      <w:r w:rsidRPr="005F6737">
        <w:rPr>
          <w:rFonts w:cs="Times New Roman"/>
          <w:szCs w:val="28"/>
        </w:rPr>
        <w:t>Tại sao khi chẻ rau muống thành sợi và ngâm vào nước thì các sợi rau cuộn tròn lại ?</w:t>
      </w:r>
    </w:p>
    <w:p w:rsidR="008D30D8" w:rsidRPr="008D30D8" w:rsidRDefault="008D30D8" w:rsidP="008D30D8">
      <w:pPr>
        <w:pStyle w:val="Default"/>
        <w:tabs>
          <w:tab w:val="left" w:pos="180"/>
          <w:tab w:val="left" w:pos="284"/>
          <w:tab w:val="left" w:pos="450"/>
          <w:tab w:val="left" w:pos="567"/>
          <w:tab w:val="left" w:pos="630"/>
          <w:tab w:val="left" w:pos="810"/>
          <w:tab w:val="left" w:pos="851"/>
          <w:tab w:val="left" w:pos="2268"/>
          <w:tab w:val="left" w:pos="2552"/>
        </w:tabs>
        <w:jc w:val="both"/>
        <w:rPr>
          <w:b/>
          <w:sz w:val="28"/>
        </w:rPr>
      </w:pPr>
      <w:r w:rsidRPr="008D30D8">
        <w:rPr>
          <w:b/>
          <w:sz w:val="28"/>
        </w:rPr>
        <w:t>Lời giải</w:t>
      </w:r>
    </w:p>
    <w:p w:rsidR="000D7DA5" w:rsidRPr="00A506C8" w:rsidRDefault="000D7DA5" w:rsidP="000D7DA5">
      <w:pPr>
        <w:pStyle w:val="Default"/>
        <w:tabs>
          <w:tab w:val="left" w:pos="180"/>
          <w:tab w:val="left" w:pos="284"/>
          <w:tab w:val="left" w:pos="450"/>
          <w:tab w:val="left" w:pos="567"/>
          <w:tab w:val="left" w:pos="630"/>
          <w:tab w:val="left" w:pos="810"/>
          <w:tab w:val="left" w:pos="851"/>
          <w:tab w:val="left" w:pos="2268"/>
          <w:tab w:val="left" w:pos="2552"/>
        </w:tabs>
        <w:spacing w:line="288" w:lineRule="auto"/>
        <w:jc w:val="both"/>
        <w:rPr>
          <w:sz w:val="28"/>
        </w:rPr>
      </w:pPr>
      <w:r w:rsidRPr="00A506C8">
        <w:rPr>
          <w:b/>
          <w:sz w:val="28"/>
        </w:rPr>
        <w:tab/>
        <w:t xml:space="preserve">- </w:t>
      </w:r>
      <w:r w:rsidRPr="00A506C8">
        <w:rPr>
          <w:sz w:val="28"/>
        </w:rPr>
        <w:t>Do tế bào ở phía trong không bị bao phủ bởi cutin như phía ngoài nên tế bào phía trong thấm nước dễ dàng làm tế bào phía trong trương nước mạnh đồng thời do cấu trúc lớp tế bào biểu bì phía bên ngoài cũng khác các tế bào bên trong khiến tế bào mặt ngoài ít dãn nở =&gt; rau muống cong về phía bên ngoài.</w:t>
      </w:r>
    </w:p>
    <w:p w:rsidR="0003499B" w:rsidRDefault="0003499B" w:rsidP="0003499B">
      <w:pPr>
        <w:spacing w:line="240" w:lineRule="auto"/>
        <w:jc w:val="both"/>
        <w:rPr>
          <w:rFonts w:cs="Times New Roman"/>
          <w:szCs w:val="28"/>
        </w:rPr>
      </w:pPr>
      <w:r w:rsidRPr="00382E34">
        <w:rPr>
          <w:rFonts w:cs="Times New Roman"/>
          <w:b/>
          <w:color w:val="FF0000"/>
          <w:szCs w:val="28"/>
        </w:rPr>
        <w:t xml:space="preserve">Câu </w:t>
      </w:r>
      <w:r w:rsidR="008D30D8" w:rsidRPr="00382E34">
        <w:rPr>
          <w:rFonts w:cs="Times New Roman"/>
          <w:b/>
          <w:color w:val="FF0000"/>
          <w:szCs w:val="28"/>
        </w:rPr>
        <w:t>4</w:t>
      </w:r>
      <w:r w:rsidRPr="00382E34">
        <w:rPr>
          <w:rFonts w:cs="Times New Roman"/>
          <w:b/>
          <w:color w:val="FF0000"/>
          <w:szCs w:val="28"/>
        </w:rPr>
        <w:t>.</w:t>
      </w:r>
      <w:r w:rsidRPr="005F6737">
        <w:rPr>
          <w:rFonts w:cs="Times New Roman"/>
          <w:b/>
          <w:szCs w:val="28"/>
        </w:rPr>
        <w:t xml:space="preserve"> </w:t>
      </w:r>
      <w:r w:rsidRPr="005F6737">
        <w:rPr>
          <w:rFonts w:cs="Times New Roman"/>
          <w:szCs w:val="28"/>
        </w:rPr>
        <w:t xml:space="preserve"> Tại sao thực vật như ngô, lúa… không thể sống được trên vùng đất bị nhiễm mặn?</w:t>
      </w:r>
    </w:p>
    <w:p w:rsidR="008D30D8" w:rsidRPr="008D30D8" w:rsidRDefault="008D30D8" w:rsidP="008D30D8">
      <w:pPr>
        <w:pStyle w:val="Default"/>
        <w:tabs>
          <w:tab w:val="left" w:pos="180"/>
          <w:tab w:val="left" w:pos="284"/>
          <w:tab w:val="left" w:pos="450"/>
          <w:tab w:val="left" w:pos="567"/>
          <w:tab w:val="left" w:pos="630"/>
          <w:tab w:val="left" w:pos="810"/>
          <w:tab w:val="left" w:pos="851"/>
          <w:tab w:val="left" w:pos="2268"/>
          <w:tab w:val="left" w:pos="2552"/>
        </w:tabs>
        <w:jc w:val="both"/>
        <w:rPr>
          <w:b/>
          <w:sz w:val="28"/>
        </w:rPr>
      </w:pPr>
      <w:r w:rsidRPr="008D30D8">
        <w:rPr>
          <w:b/>
          <w:sz w:val="28"/>
        </w:rPr>
        <w:t>Lời giải</w:t>
      </w:r>
    </w:p>
    <w:p w:rsidR="000D7DA5" w:rsidRPr="00A506C8" w:rsidRDefault="000D7DA5" w:rsidP="000D7DA5">
      <w:pPr>
        <w:pStyle w:val="Default"/>
        <w:tabs>
          <w:tab w:val="left" w:pos="180"/>
          <w:tab w:val="left" w:pos="284"/>
          <w:tab w:val="left" w:pos="450"/>
          <w:tab w:val="left" w:pos="567"/>
          <w:tab w:val="left" w:pos="630"/>
          <w:tab w:val="left" w:pos="810"/>
          <w:tab w:val="left" w:pos="851"/>
          <w:tab w:val="left" w:pos="2268"/>
          <w:tab w:val="left" w:pos="2552"/>
        </w:tabs>
        <w:spacing w:line="288" w:lineRule="auto"/>
        <w:jc w:val="both"/>
        <w:rPr>
          <w:sz w:val="28"/>
        </w:rPr>
      </w:pPr>
      <w:r w:rsidRPr="00A506C8">
        <w:rPr>
          <w:b/>
          <w:sz w:val="28"/>
        </w:rPr>
        <w:tab/>
        <w:t xml:space="preserve"> </w:t>
      </w:r>
      <w:r>
        <w:rPr>
          <w:sz w:val="28"/>
        </w:rPr>
        <w:t>Do đấ</w:t>
      </w:r>
      <w:r w:rsidRPr="00A506C8">
        <w:rPr>
          <w:sz w:val="28"/>
        </w:rPr>
        <w:t>t nhiễm mặn có nồng độ muối</w:t>
      </w:r>
      <w:r>
        <w:rPr>
          <w:sz w:val="28"/>
        </w:rPr>
        <w:t xml:space="preserve"> </w:t>
      </w:r>
      <w:r w:rsidRPr="00A506C8">
        <w:rPr>
          <w:sz w:val="28"/>
        </w:rPr>
        <w:t>(chất tan) cao nên môi trường đất ưu trương so với môi trường bên trong tế bào nên cây không thể hút được nước  khiến cây khó có thể tồn tại và phát triển.</w:t>
      </w:r>
    </w:p>
    <w:p w:rsidR="000D7DA5" w:rsidRPr="00A506C8" w:rsidRDefault="000D7DA5" w:rsidP="000D7DA5">
      <w:pPr>
        <w:pStyle w:val="Default"/>
        <w:tabs>
          <w:tab w:val="left" w:pos="180"/>
          <w:tab w:val="left" w:pos="284"/>
          <w:tab w:val="left" w:pos="450"/>
          <w:tab w:val="left" w:pos="567"/>
          <w:tab w:val="left" w:pos="630"/>
          <w:tab w:val="left" w:pos="810"/>
          <w:tab w:val="left" w:pos="851"/>
          <w:tab w:val="left" w:pos="2268"/>
          <w:tab w:val="left" w:pos="2552"/>
        </w:tabs>
        <w:spacing w:line="288" w:lineRule="auto"/>
        <w:jc w:val="both"/>
        <w:rPr>
          <w:sz w:val="28"/>
        </w:rPr>
      </w:pPr>
    </w:p>
    <w:p w:rsidR="000D7DA5" w:rsidRPr="00A506C8" w:rsidRDefault="000D7DA5" w:rsidP="000D7DA5">
      <w:pPr>
        <w:pStyle w:val="Default"/>
        <w:tabs>
          <w:tab w:val="left" w:pos="180"/>
          <w:tab w:val="left" w:pos="284"/>
          <w:tab w:val="left" w:pos="450"/>
          <w:tab w:val="left" w:pos="567"/>
          <w:tab w:val="left" w:pos="630"/>
          <w:tab w:val="left" w:pos="810"/>
          <w:tab w:val="left" w:pos="851"/>
          <w:tab w:val="left" w:pos="2268"/>
          <w:tab w:val="left" w:pos="2552"/>
        </w:tabs>
        <w:spacing w:line="288" w:lineRule="auto"/>
        <w:jc w:val="both"/>
        <w:rPr>
          <w:b/>
          <w:sz w:val="28"/>
        </w:rPr>
      </w:pPr>
    </w:p>
    <w:p w:rsidR="000D7DA5" w:rsidRPr="00A506C8" w:rsidRDefault="000D7DA5" w:rsidP="000D7DA5">
      <w:pPr>
        <w:jc w:val="center"/>
      </w:pPr>
    </w:p>
    <w:p w:rsidR="000D7DA5" w:rsidRPr="00A506C8" w:rsidRDefault="000D7DA5" w:rsidP="000D7DA5">
      <w:pPr>
        <w:rPr>
          <w:rFonts w:cs="Times New Roman"/>
          <w:sz w:val="32"/>
          <w:szCs w:val="28"/>
        </w:rPr>
      </w:pPr>
    </w:p>
    <w:p w:rsidR="000D7DA5" w:rsidRDefault="000D7DA5" w:rsidP="00E9616D">
      <w:pPr>
        <w:spacing w:before="60" w:after="0" w:line="276" w:lineRule="auto"/>
        <w:rPr>
          <w:rFonts w:cs="Times New Roman"/>
          <w:b/>
          <w:sz w:val="26"/>
          <w:szCs w:val="26"/>
        </w:rPr>
      </w:pPr>
    </w:p>
    <w:p w:rsidR="000D7DA5" w:rsidRDefault="000D7DA5" w:rsidP="00E9616D">
      <w:pPr>
        <w:spacing w:before="60" w:after="0" w:line="276" w:lineRule="auto"/>
        <w:rPr>
          <w:rFonts w:cs="Times New Roman"/>
          <w:b/>
          <w:sz w:val="26"/>
          <w:szCs w:val="26"/>
        </w:rPr>
      </w:pPr>
    </w:p>
    <w:p w:rsidR="000D7DA5" w:rsidRPr="00641256" w:rsidRDefault="000D7DA5" w:rsidP="00E9616D">
      <w:pPr>
        <w:spacing w:before="60" w:after="0" w:line="276" w:lineRule="auto"/>
        <w:rPr>
          <w:rFonts w:cs="Times New Roman"/>
          <w:b/>
          <w:sz w:val="26"/>
          <w:szCs w:val="26"/>
        </w:rPr>
      </w:pPr>
    </w:p>
    <w:sectPr w:rsidR="000D7DA5" w:rsidRPr="00641256" w:rsidSect="00382E34">
      <w:headerReference w:type="default" r:id="rId8"/>
      <w:footerReference w:type="default" r:id="rId9"/>
      <w:pgSz w:w="11907" w:h="16840" w:code="9"/>
      <w:pgMar w:top="568" w:right="630" w:bottom="709" w:left="630" w:header="426"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D1" w:rsidRDefault="000E5ED1" w:rsidP="00E177C2">
      <w:pPr>
        <w:spacing w:after="0" w:line="240" w:lineRule="auto"/>
      </w:pPr>
      <w:r>
        <w:separator/>
      </w:r>
    </w:p>
  </w:endnote>
  <w:endnote w:type="continuationSeparator" w:id="0">
    <w:p w:rsidR="000E5ED1" w:rsidRDefault="000E5ED1" w:rsidP="00E1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34" w:rsidRPr="00382E34" w:rsidRDefault="00382E34" w:rsidP="00382E34">
    <w:pPr>
      <w:tabs>
        <w:tab w:val="center" w:pos="4680"/>
        <w:tab w:val="right" w:pos="9360"/>
      </w:tabs>
      <w:spacing w:after="0" w:line="240" w:lineRule="auto"/>
      <w:ind w:left="10" w:hanging="10"/>
      <w:rPr>
        <w:rFonts w:eastAsia="Times New Roman" w:cs="Times New Roman"/>
        <w:color w:val="000000"/>
        <w:sz w:val="26"/>
      </w:rPr>
    </w:pPr>
    <w:r w:rsidRPr="00382E3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82E34">
      <w:rPr>
        <w:rFonts w:eastAsia="SimSun" w:cs="Times New Roman"/>
        <w:b/>
        <w:color w:val="000000"/>
        <w:kern w:val="2"/>
        <w:sz w:val="24"/>
        <w:szCs w:val="24"/>
        <w:lang w:val="nl-NL" w:eastAsia="zh-CN"/>
      </w:rPr>
      <w:t xml:space="preserve">    </w:t>
    </w:r>
    <w:r w:rsidRPr="00382E34">
      <w:rPr>
        <w:rFonts w:eastAsia="SimSun" w:cs="Times New Roman"/>
        <w:b/>
        <w:color w:val="00B0F0"/>
        <w:kern w:val="2"/>
        <w:sz w:val="24"/>
        <w:szCs w:val="24"/>
        <w:lang w:val="nl-NL" w:eastAsia="zh-CN"/>
      </w:rPr>
      <w:t/>
    </w:r>
    <w:r w:rsidRPr="00382E34">
      <w:rPr>
        <w:rFonts w:eastAsia="SimSun" w:cs="Times New Roman"/>
        <w:b/>
        <w:color w:val="FF0000"/>
        <w:kern w:val="2"/>
        <w:sz w:val="24"/>
        <w:szCs w:val="24"/>
        <w:lang w:val="nl-NL" w:eastAsia="zh-CN"/>
      </w:rPr>
      <w:t xml:space="preserve"/>
    </w:r>
    <w:r w:rsidRPr="00382E34">
      <w:rPr>
        <w:rFonts w:eastAsia="SimSun" w:cs="Times New Roman"/>
        <w:b/>
        <w:color w:val="000000"/>
        <w:kern w:val="2"/>
        <w:sz w:val="24"/>
        <w:szCs w:val="24"/>
        <w:lang w:eastAsia="zh-CN"/>
      </w:rPr>
      <w:t xml:space="preserve">                                </w:t>
    </w:r>
    <w:r w:rsidRPr="00382E34">
      <w:rPr>
        <w:rFonts w:eastAsia="SimSun" w:cs="Times New Roman"/>
        <w:b/>
        <w:color w:val="FF0000"/>
        <w:kern w:val="2"/>
        <w:sz w:val="24"/>
        <w:szCs w:val="24"/>
        <w:lang w:eastAsia="zh-CN"/>
      </w:rPr>
      <w:t>Trang</w:t>
    </w:r>
    <w:r w:rsidRPr="00382E34">
      <w:rPr>
        <w:rFonts w:eastAsia="SimSun" w:cs="Times New Roman"/>
        <w:b/>
        <w:color w:val="0070C0"/>
        <w:kern w:val="2"/>
        <w:sz w:val="24"/>
        <w:szCs w:val="24"/>
        <w:lang w:eastAsia="zh-CN"/>
      </w:rPr>
      <w:t xml:space="preserve"> </w:t>
    </w:r>
    <w:r w:rsidRPr="00382E34">
      <w:rPr>
        <w:rFonts w:eastAsia="SimSun" w:cs="Times New Roman"/>
        <w:b/>
        <w:color w:val="0070C0"/>
        <w:kern w:val="2"/>
        <w:sz w:val="24"/>
        <w:szCs w:val="24"/>
        <w:lang w:eastAsia="zh-CN"/>
      </w:rPr>
      <w:fldChar w:fldCharType="begin"/>
    </w:r>
    <w:r w:rsidRPr="00382E34">
      <w:rPr>
        <w:rFonts w:eastAsia="SimSun" w:cs="Times New Roman"/>
        <w:b/>
        <w:color w:val="0070C0"/>
        <w:kern w:val="2"/>
        <w:sz w:val="24"/>
        <w:szCs w:val="24"/>
        <w:lang w:eastAsia="zh-CN"/>
      </w:rPr>
      <w:instrText xml:space="preserve"> PAGE   \* MERGEFORMAT </w:instrText>
    </w:r>
    <w:r w:rsidRPr="00382E34">
      <w:rPr>
        <w:rFonts w:eastAsia="SimSun" w:cs="Times New Roman"/>
        <w:b/>
        <w:color w:val="0070C0"/>
        <w:kern w:val="2"/>
        <w:sz w:val="24"/>
        <w:szCs w:val="24"/>
        <w:lang w:eastAsia="zh-CN"/>
      </w:rPr>
      <w:fldChar w:fldCharType="separate"/>
    </w:r>
    <w:r w:rsidR="00B022CF">
      <w:rPr>
        <w:rFonts w:eastAsia="SimSun" w:cs="Times New Roman"/>
        <w:b/>
        <w:noProof/>
        <w:color w:val="0070C0"/>
        <w:kern w:val="2"/>
        <w:sz w:val="24"/>
        <w:szCs w:val="24"/>
        <w:lang w:eastAsia="zh-CN"/>
      </w:rPr>
      <w:t>4</w:t>
    </w:r>
    <w:r w:rsidRPr="00382E3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D1" w:rsidRDefault="000E5ED1" w:rsidP="00E177C2">
      <w:pPr>
        <w:spacing w:after="0" w:line="240" w:lineRule="auto"/>
      </w:pPr>
      <w:r>
        <w:separator/>
      </w:r>
    </w:p>
  </w:footnote>
  <w:footnote w:type="continuationSeparator" w:id="0">
    <w:p w:rsidR="000E5ED1" w:rsidRDefault="000E5ED1" w:rsidP="00E17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34" w:rsidRPr="00382E34" w:rsidRDefault="00382E34" w:rsidP="00382E3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82E34">
      <w:rPr>
        <w:rFonts w:eastAsia="Calibri" w:cs="Times New Roman"/>
        <w:b/>
        <w:color w:val="00B0F0"/>
        <w:sz w:val="24"/>
        <w:szCs w:val="24"/>
        <w:lang w:val="nl-NL"/>
      </w:rPr>
      <w:t/>
    </w:r>
    <w:r w:rsidRPr="00382E34">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B3"/>
    <w:rsid w:val="0000315A"/>
    <w:rsid w:val="0001310E"/>
    <w:rsid w:val="0003499B"/>
    <w:rsid w:val="00047305"/>
    <w:rsid w:val="000D7DA5"/>
    <w:rsid w:val="000E5ED1"/>
    <w:rsid w:val="000F50BC"/>
    <w:rsid w:val="00102E70"/>
    <w:rsid w:val="00191B80"/>
    <w:rsid w:val="001B2F80"/>
    <w:rsid w:val="00236C88"/>
    <w:rsid w:val="002759F9"/>
    <w:rsid w:val="00280251"/>
    <w:rsid w:val="002F1002"/>
    <w:rsid w:val="0034019E"/>
    <w:rsid w:val="00350C91"/>
    <w:rsid w:val="003540AF"/>
    <w:rsid w:val="00382E34"/>
    <w:rsid w:val="003B45AC"/>
    <w:rsid w:val="003C2ABE"/>
    <w:rsid w:val="003D2371"/>
    <w:rsid w:val="003E1CFD"/>
    <w:rsid w:val="00423CC1"/>
    <w:rsid w:val="00432E02"/>
    <w:rsid w:val="004C0FE1"/>
    <w:rsid w:val="005300B3"/>
    <w:rsid w:val="00541AD5"/>
    <w:rsid w:val="00553C07"/>
    <w:rsid w:val="005B0217"/>
    <w:rsid w:val="005B6ED5"/>
    <w:rsid w:val="005D4CC9"/>
    <w:rsid w:val="005F467F"/>
    <w:rsid w:val="00650468"/>
    <w:rsid w:val="00653D89"/>
    <w:rsid w:val="00673679"/>
    <w:rsid w:val="006A3327"/>
    <w:rsid w:val="00705E8C"/>
    <w:rsid w:val="00783209"/>
    <w:rsid w:val="007D6E61"/>
    <w:rsid w:val="007E3F6E"/>
    <w:rsid w:val="00856964"/>
    <w:rsid w:val="0088603D"/>
    <w:rsid w:val="008D30D8"/>
    <w:rsid w:val="008E2912"/>
    <w:rsid w:val="008E2CA9"/>
    <w:rsid w:val="0095518E"/>
    <w:rsid w:val="009C3424"/>
    <w:rsid w:val="00A02C36"/>
    <w:rsid w:val="00A40374"/>
    <w:rsid w:val="00A92FC8"/>
    <w:rsid w:val="00A96AC3"/>
    <w:rsid w:val="00AC2810"/>
    <w:rsid w:val="00B022CF"/>
    <w:rsid w:val="00B257E8"/>
    <w:rsid w:val="00B9263D"/>
    <w:rsid w:val="00BB1B48"/>
    <w:rsid w:val="00BC79B6"/>
    <w:rsid w:val="00BD5462"/>
    <w:rsid w:val="00C51477"/>
    <w:rsid w:val="00C9048E"/>
    <w:rsid w:val="00D478B4"/>
    <w:rsid w:val="00DA2819"/>
    <w:rsid w:val="00DA4F23"/>
    <w:rsid w:val="00DB3C0F"/>
    <w:rsid w:val="00DC3923"/>
    <w:rsid w:val="00E177C2"/>
    <w:rsid w:val="00E361A6"/>
    <w:rsid w:val="00E80498"/>
    <w:rsid w:val="00E835AB"/>
    <w:rsid w:val="00E855C7"/>
    <w:rsid w:val="00E9616D"/>
    <w:rsid w:val="00EF380C"/>
    <w:rsid w:val="00FA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0B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00B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300B3"/>
    <w:rPr>
      <w:rFonts w:asciiTheme="minorHAnsi" w:hAnsiTheme="minorHAnsi"/>
      <w:sz w:val="22"/>
    </w:rPr>
  </w:style>
  <w:style w:type="paragraph" w:styleId="ListParagraph">
    <w:name w:val="List Paragraph"/>
    <w:basedOn w:val="Normal"/>
    <w:link w:val="ListParagraphChar"/>
    <w:uiPriority w:val="34"/>
    <w:qFormat/>
    <w:rsid w:val="00BC79B6"/>
    <w:pPr>
      <w:spacing w:after="0" w:line="240" w:lineRule="auto"/>
      <w:ind w:left="720"/>
      <w:contextualSpacing/>
    </w:pPr>
    <w:rPr>
      <w:rFonts w:eastAsia="Times New Roman" w:cs="Times New Roman"/>
      <w:sz w:val="24"/>
      <w:szCs w:val="24"/>
    </w:rPr>
  </w:style>
  <w:style w:type="character" w:customStyle="1" w:styleId="ListParagraphChar">
    <w:name w:val="List Paragraph Char"/>
    <w:link w:val="ListParagraph"/>
    <w:uiPriority w:val="34"/>
    <w:rsid w:val="00BC79B6"/>
    <w:rPr>
      <w:rFonts w:eastAsia="Times New Roman" w:cs="Times New Roman"/>
      <w:sz w:val="24"/>
      <w:szCs w:val="24"/>
    </w:rPr>
  </w:style>
  <w:style w:type="table" w:styleId="TableGrid">
    <w:name w:val="Table Grid"/>
    <w:basedOn w:val="TableNormal"/>
    <w:uiPriority w:val="59"/>
    <w:rsid w:val="00BC79B6"/>
    <w:pPr>
      <w:spacing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3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327"/>
    <w:rPr>
      <w:rFonts w:ascii="Segoe UI" w:hAnsi="Segoe UI" w:cs="Segoe UI"/>
      <w:sz w:val="18"/>
      <w:szCs w:val="18"/>
    </w:rPr>
  </w:style>
  <w:style w:type="character" w:customStyle="1" w:styleId="YoungMixChar">
    <w:name w:val="YoungMix_Char"/>
    <w:rsid w:val="000D7DA5"/>
    <w:rPr>
      <w:rFonts w:ascii="Times New Roman" w:hAnsi="Times New Roman"/>
      <w:sz w:val="24"/>
    </w:rPr>
  </w:style>
  <w:style w:type="paragraph" w:styleId="NoSpacing">
    <w:name w:val="No Spacing"/>
    <w:uiPriority w:val="1"/>
    <w:qFormat/>
    <w:rsid w:val="000D7DA5"/>
    <w:pPr>
      <w:spacing w:line="240" w:lineRule="auto"/>
    </w:pPr>
  </w:style>
  <w:style w:type="table" w:customStyle="1" w:styleId="YoungMixTable">
    <w:name w:val="YoungMix_Table"/>
    <w:rsid w:val="000D7DA5"/>
    <w:rPr>
      <w:sz w:val="24"/>
    </w:rPr>
    <w:tblPr>
      <w:tblCellMar>
        <w:top w:w="0" w:type="dxa"/>
        <w:left w:w="0" w:type="dxa"/>
        <w:bottom w:w="0" w:type="dxa"/>
        <w:right w:w="0" w:type="dxa"/>
      </w:tblCellMar>
    </w:tblPr>
  </w:style>
  <w:style w:type="paragraph" w:customStyle="1" w:styleId="Default">
    <w:name w:val="Default"/>
    <w:rsid w:val="000D7DA5"/>
    <w:pPr>
      <w:autoSpaceDE w:val="0"/>
      <w:autoSpaceDN w:val="0"/>
      <w:adjustRightInd w:val="0"/>
      <w:spacing w:line="240" w:lineRule="auto"/>
    </w:pPr>
    <w:rPr>
      <w:rFonts w:eastAsia="Times New Roman" w:cs="Times New Roman"/>
      <w:bCs/>
      <w:color w:val="000000"/>
      <w:sz w:val="24"/>
      <w:szCs w:val="24"/>
    </w:rPr>
  </w:style>
  <w:style w:type="paragraph" w:styleId="NormalWeb">
    <w:name w:val="Normal (Web)"/>
    <w:basedOn w:val="Normal"/>
    <w:uiPriority w:val="99"/>
    <w:unhideWhenUsed/>
    <w:rsid w:val="000D7DA5"/>
    <w:pPr>
      <w:spacing w:before="100" w:beforeAutospacing="1" w:after="100" w:afterAutospacing="1" w:line="240" w:lineRule="auto"/>
    </w:pPr>
    <w:rPr>
      <w:rFonts w:eastAsia="Times New Roman" w:cs="Times New Roman"/>
      <w:sz w:val="24"/>
      <w:szCs w:val="24"/>
    </w:rPr>
  </w:style>
  <w:style w:type="table" w:customStyle="1" w:styleId="TableGrid0">
    <w:name w:val="TableGrid"/>
    <w:rsid w:val="00BD5462"/>
    <w:pPr>
      <w:spacing w:line="240" w:lineRule="auto"/>
    </w:pPr>
    <w:rPr>
      <w:rFonts w:ascii="Calibri" w:eastAsia="Times New Roman" w:hAnsi="Calibri"/>
      <w:sz w:val="22"/>
    </w:rPr>
    <w:tblPr>
      <w:tblCellMar>
        <w:top w:w="0" w:type="dxa"/>
        <w:left w:w="0" w:type="dxa"/>
        <w:bottom w:w="0" w:type="dxa"/>
        <w:right w:w="0" w:type="dxa"/>
      </w:tblCellMar>
    </w:tblPr>
  </w:style>
  <w:style w:type="paragraph" w:styleId="Header">
    <w:name w:val="header"/>
    <w:basedOn w:val="Normal"/>
    <w:link w:val="HeaderChar"/>
    <w:uiPriority w:val="99"/>
    <w:unhideWhenUsed/>
    <w:rsid w:val="00E1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0B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00B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300B3"/>
    <w:rPr>
      <w:rFonts w:asciiTheme="minorHAnsi" w:hAnsiTheme="minorHAnsi"/>
      <w:sz w:val="22"/>
    </w:rPr>
  </w:style>
  <w:style w:type="paragraph" w:styleId="ListParagraph">
    <w:name w:val="List Paragraph"/>
    <w:basedOn w:val="Normal"/>
    <w:link w:val="ListParagraphChar"/>
    <w:uiPriority w:val="34"/>
    <w:qFormat/>
    <w:rsid w:val="00BC79B6"/>
    <w:pPr>
      <w:spacing w:after="0" w:line="240" w:lineRule="auto"/>
      <w:ind w:left="720"/>
      <w:contextualSpacing/>
    </w:pPr>
    <w:rPr>
      <w:rFonts w:eastAsia="Times New Roman" w:cs="Times New Roman"/>
      <w:sz w:val="24"/>
      <w:szCs w:val="24"/>
    </w:rPr>
  </w:style>
  <w:style w:type="character" w:customStyle="1" w:styleId="ListParagraphChar">
    <w:name w:val="List Paragraph Char"/>
    <w:link w:val="ListParagraph"/>
    <w:uiPriority w:val="34"/>
    <w:rsid w:val="00BC79B6"/>
    <w:rPr>
      <w:rFonts w:eastAsia="Times New Roman" w:cs="Times New Roman"/>
      <w:sz w:val="24"/>
      <w:szCs w:val="24"/>
    </w:rPr>
  </w:style>
  <w:style w:type="table" w:styleId="TableGrid">
    <w:name w:val="Table Grid"/>
    <w:basedOn w:val="TableNormal"/>
    <w:uiPriority w:val="59"/>
    <w:rsid w:val="00BC79B6"/>
    <w:pPr>
      <w:spacing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3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327"/>
    <w:rPr>
      <w:rFonts w:ascii="Segoe UI" w:hAnsi="Segoe UI" w:cs="Segoe UI"/>
      <w:sz w:val="18"/>
      <w:szCs w:val="18"/>
    </w:rPr>
  </w:style>
  <w:style w:type="character" w:customStyle="1" w:styleId="YoungMixChar">
    <w:name w:val="YoungMix_Char"/>
    <w:rsid w:val="000D7DA5"/>
    <w:rPr>
      <w:rFonts w:ascii="Times New Roman" w:hAnsi="Times New Roman"/>
      <w:sz w:val="24"/>
    </w:rPr>
  </w:style>
  <w:style w:type="paragraph" w:styleId="NoSpacing">
    <w:name w:val="No Spacing"/>
    <w:uiPriority w:val="1"/>
    <w:qFormat/>
    <w:rsid w:val="000D7DA5"/>
    <w:pPr>
      <w:spacing w:line="240" w:lineRule="auto"/>
    </w:pPr>
  </w:style>
  <w:style w:type="table" w:customStyle="1" w:styleId="YoungMixTable">
    <w:name w:val="YoungMix_Table"/>
    <w:rsid w:val="000D7DA5"/>
    <w:rPr>
      <w:sz w:val="24"/>
    </w:rPr>
    <w:tblPr>
      <w:tblCellMar>
        <w:top w:w="0" w:type="dxa"/>
        <w:left w:w="0" w:type="dxa"/>
        <w:bottom w:w="0" w:type="dxa"/>
        <w:right w:w="0" w:type="dxa"/>
      </w:tblCellMar>
    </w:tblPr>
  </w:style>
  <w:style w:type="paragraph" w:customStyle="1" w:styleId="Default">
    <w:name w:val="Default"/>
    <w:rsid w:val="000D7DA5"/>
    <w:pPr>
      <w:autoSpaceDE w:val="0"/>
      <w:autoSpaceDN w:val="0"/>
      <w:adjustRightInd w:val="0"/>
      <w:spacing w:line="240" w:lineRule="auto"/>
    </w:pPr>
    <w:rPr>
      <w:rFonts w:eastAsia="Times New Roman" w:cs="Times New Roman"/>
      <w:bCs/>
      <w:color w:val="000000"/>
      <w:sz w:val="24"/>
      <w:szCs w:val="24"/>
    </w:rPr>
  </w:style>
  <w:style w:type="paragraph" w:styleId="NormalWeb">
    <w:name w:val="Normal (Web)"/>
    <w:basedOn w:val="Normal"/>
    <w:uiPriority w:val="99"/>
    <w:unhideWhenUsed/>
    <w:rsid w:val="000D7DA5"/>
    <w:pPr>
      <w:spacing w:before="100" w:beforeAutospacing="1" w:after="100" w:afterAutospacing="1" w:line="240" w:lineRule="auto"/>
    </w:pPr>
    <w:rPr>
      <w:rFonts w:eastAsia="Times New Roman" w:cs="Times New Roman"/>
      <w:sz w:val="24"/>
      <w:szCs w:val="24"/>
    </w:rPr>
  </w:style>
  <w:style w:type="table" w:customStyle="1" w:styleId="TableGrid0">
    <w:name w:val="TableGrid"/>
    <w:rsid w:val="00BD5462"/>
    <w:pPr>
      <w:spacing w:line="240" w:lineRule="auto"/>
    </w:pPr>
    <w:rPr>
      <w:rFonts w:ascii="Calibri" w:eastAsia="Times New Roman" w:hAnsi="Calibri"/>
      <w:sz w:val="22"/>
    </w:rPr>
    <w:tblPr>
      <w:tblCellMar>
        <w:top w:w="0" w:type="dxa"/>
        <w:left w:w="0" w:type="dxa"/>
        <w:bottom w:w="0" w:type="dxa"/>
        <w:right w:w="0" w:type="dxa"/>
      </w:tblCellMar>
    </w:tblPr>
  </w:style>
  <w:style w:type="paragraph" w:styleId="Header">
    <w:name w:val="header"/>
    <w:basedOn w:val="Normal"/>
    <w:link w:val="HeaderChar"/>
    <w:uiPriority w:val="99"/>
    <w:unhideWhenUsed/>
    <w:rsid w:val="00E1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2023-11-15T09:57:00Z</dcterms:created>
  <dc:creator>admin</dc:creator>
  <dc:description>Đề kiểm tra học kỳ 1 môn Sinh 10 Kết nối tri thức có đáp án-Đề 10 được soạn dưới dạng file word và PDF gồm 3 trang. Các bạn xem và tải về ở dưới.</dc:description>
  <dcterms:modified xsi:type="dcterms:W3CDTF">2023-11-16T05:43:00Z</dcterms:modified>
  <cp:revision>1</cp:revision>
  <dc:title>Đề Kiểm Tra Học Kỳ 1 Môn Sinh 10 Kết Nối Tri Thức Có Đáp Án-Đề 10</dc:title>
</cp:coreProperties>
</file>