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068"/>
        <w:gridCol w:w="6300"/>
      </w:tblGrid>
      <w:tr w:rsidR="00CD4EA1">
        <w:tc>
          <w:tcPr>
            <w:tcW w:w="4068" w:type="dxa"/>
            <w:shd w:val="clear" w:color="auto" w:fill="auto"/>
          </w:tcPr>
          <w:p w:rsidR="00CD4EA1" w:rsidRDefault="00CD4EA1">
            <w:pPr>
              <w:spacing w:line="288" w:lineRule="auto"/>
              <w:jc w:val="center"/>
            </w:pPr>
            <w:r>
              <w:t>SỞ GD&amp;ĐT BẮC GIANG</w:t>
            </w:r>
          </w:p>
          <w:p w:rsidR="00CD4EA1" w:rsidRDefault="0013106A">
            <w:pPr>
              <w:spacing w:line="288" w:lineRule="auto"/>
              <w:jc w:val="center"/>
              <w:rPr>
                <w:b/>
              </w:rPr>
            </w:pPr>
            <w:r>
              <w:rPr>
                <w:b/>
              </w:rPr>
              <w:t>CỤM THPT HUYỆN SƠN ĐỘNG</w:t>
            </w:r>
          </w:p>
          <w:p w:rsidR="00CD4EA1" w:rsidRDefault="002C3D9C">
            <w:pPr>
              <w:spacing w:line="288" w:lineRule="auto"/>
              <w:jc w:val="center"/>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645160</wp:posOffset>
                      </wp:positionH>
                      <wp:positionV relativeFrom="paragraph">
                        <wp:posOffset>19685</wp:posOffset>
                      </wp:positionV>
                      <wp:extent cx="1104900" cy="0"/>
                      <wp:effectExtent l="6985" t="10160" r="12065" b="88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0.8pt;margin-top:1.55pt;width:8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eQ2+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FKk B4me9l7HymgWxjMYV0BUpbY2NEiP6tU8a/rdIaWrjqiWx+C3k4HcLGQk71LCxRkoshu+aAYxBPDj rI6N7QMkTAEdoySnmyT86BGFj1mW5osUlKNXX0KKa6Kxzn/mukfBKLHzloi285VWCoTXNotlyOHZ +UCLFNeEUFXpjZAy6i8VGkq8mE6mMcFpKVhwhjBn210lLTqQsEHxF3sEz32Y1XvFIljHCVtfbE+E PNtQXKqAB40BnYt1XpEfi3Sxnq/n+SifzNajPK3r0dOmykezTfZpWj/UVVVnPwO1LC86wRhXgd11 XbP879bh8nDOi3Zb2NsYkvfocV5A9vofSUdlg5jntdhpdtraq+KwoTH48prCE7i/g33/5le/AAAA //8DAFBLAwQUAAYACAAAACEA9X0vMNoAAAAHAQAADwAAAGRycy9kb3ducmV2LnhtbEyOwU7DMBBE 70j9B2srcUHUTlALhDhVhcSBI20lrm68JIF4HcVOE/r1bHspx6cZzbx8PblWHLEPjScNyUKBQCq9 bajSsN+93T+BCNGQNa0n1PCLAdbF7CY3mfUjfeBxGyvBIxQyo6GOscukDGWNzoSF75A4+/K9M5Gx r6TtzcjjrpWpUivpTEP8UJsOX2ssf7aD04BhWCZq8+yq/ftpvPtMT99jt9P6dj5tXkBEnOK1DGd9 VoeCnQ5+IBtEy6ySFVc1PCQgOE8fl8yHC8sil//9iz8AAAD//wMAUEsBAi0AFAAGAAgAAAAhALaD OJL+AAAA4QEAABMAAAAAAAAAAAAAAAAAAAAAAFtDb250ZW50X1R5cGVzXS54bWxQSwECLQAUAAYA CAAAACEAOP0h/9YAAACUAQAACwAAAAAAAAAAAAAAAAAvAQAAX3JlbHMvLnJlbHNQSwECLQAUAAYA CAAAACEA+XkNvh4CAAA7BAAADgAAAAAAAAAAAAAAAAAuAgAAZHJzL2Uyb0RvYy54bWxQSwECLQAU AAYACAAAACEA9X0vMNoAAAAHAQAADwAAAAAAAAAAAAAAAAB4BAAAZHJzL2Rvd25yZXYueG1sUEsF BgAAAAAEAAQA8wAAAH8FAAAAAA== "/>
                  </w:pict>
                </mc:Fallback>
              </mc:AlternateContent>
            </w:r>
          </w:p>
          <w:p w:rsidR="00CD4EA1" w:rsidRDefault="00CD4EA1">
            <w:pPr>
              <w:spacing w:line="288" w:lineRule="auto"/>
              <w:jc w:val="center"/>
              <w:rPr>
                <w:b/>
              </w:rPr>
            </w:pPr>
            <w:r>
              <w:rPr>
                <w:b/>
              </w:rPr>
              <w:t>ĐỀ CHÍNH THỨC</w:t>
            </w:r>
          </w:p>
          <w:p w:rsidR="00CD4EA1" w:rsidRDefault="005A7ABF">
            <w:pPr>
              <w:spacing w:line="288" w:lineRule="auto"/>
              <w:jc w:val="center"/>
            </w:pPr>
            <w:r>
              <w:rPr>
                <w:i/>
              </w:rPr>
              <w:t>(Đề thi có 5</w:t>
            </w:r>
            <w:r w:rsidR="00CD4EA1">
              <w:rPr>
                <w:i/>
              </w:rPr>
              <w:t xml:space="preserve"> trang)</w:t>
            </w:r>
          </w:p>
        </w:tc>
        <w:tc>
          <w:tcPr>
            <w:tcW w:w="6300" w:type="dxa"/>
            <w:shd w:val="clear" w:color="auto" w:fill="auto"/>
          </w:tcPr>
          <w:p w:rsidR="00CD4EA1" w:rsidRDefault="00CD4EA1">
            <w:pPr>
              <w:spacing w:line="288" w:lineRule="auto"/>
              <w:jc w:val="center"/>
              <w:rPr>
                <w:b/>
                <w:bCs/>
              </w:rPr>
            </w:pPr>
            <w:r>
              <w:rPr>
                <w:b/>
                <w:bCs/>
              </w:rPr>
              <w:t xml:space="preserve">ĐỀ THI HỌC SINH GIỎI CẤP CƠ SỞ </w:t>
            </w:r>
          </w:p>
          <w:p w:rsidR="00CD4EA1" w:rsidRDefault="0058282E">
            <w:pPr>
              <w:spacing w:line="288" w:lineRule="auto"/>
              <w:jc w:val="center"/>
              <w:rPr>
                <w:b/>
                <w:bCs/>
              </w:rPr>
            </w:pPr>
            <w:r>
              <w:rPr>
                <w:b/>
                <w:bCs/>
              </w:rPr>
              <w:t>NĂM HỌC 2022 - 2023</w:t>
            </w:r>
          </w:p>
          <w:p w:rsidR="00CD4EA1" w:rsidRPr="00887DAA" w:rsidRDefault="0058282E">
            <w:pPr>
              <w:spacing w:line="288" w:lineRule="auto"/>
              <w:jc w:val="center"/>
              <w:rPr>
                <w:b/>
                <w:bCs/>
              </w:rPr>
            </w:pPr>
            <w:r w:rsidRPr="00887DAA">
              <w:rPr>
                <w:b/>
                <w:bCs/>
              </w:rPr>
              <w:t>Môn</w:t>
            </w:r>
            <w:r w:rsidR="00CD4EA1" w:rsidRPr="00887DAA">
              <w:rPr>
                <w:b/>
                <w:bCs/>
              </w:rPr>
              <w:t xml:space="preserve">: </w:t>
            </w:r>
            <w:r w:rsidRPr="00887DAA">
              <w:rPr>
                <w:b/>
                <w:bCs/>
              </w:rPr>
              <w:t xml:space="preserve">Sinh học – Lớp </w:t>
            </w:r>
            <w:r w:rsidR="00CD4EA1" w:rsidRPr="00887DAA">
              <w:rPr>
                <w:b/>
                <w:bCs/>
              </w:rPr>
              <w:t>10</w:t>
            </w:r>
          </w:p>
          <w:p w:rsidR="00CD4EA1" w:rsidRDefault="0058282E">
            <w:pPr>
              <w:spacing w:line="288" w:lineRule="auto"/>
              <w:jc w:val="center"/>
              <w:rPr>
                <w:b/>
                <w:bCs/>
              </w:rPr>
            </w:pPr>
            <w:r>
              <w:rPr>
                <w:bCs/>
                <w:i/>
              </w:rPr>
              <w:t>Thời gian làm bài 120 phút (</w:t>
            </w:r>
            <w:r w:rsidR="00CD4EA1">
              <w:rPr>
                <w:bCs/>
                <w:i/>
              </w:rPr>
              <w:t>không kể thời gian giao đề</w:t>
            </w:r>
            <w:r w:rsidR="00CD4EA1">
              <w:rPr>
                <w:b/>
                <w:bCs/>
              </w:rPr>
              <w:t xml:space="preserve"> </w:t>
            </w:r>
            <w:r>
              <w:rPr>
                <w:b/>
                <w:bCs/>
              </w:rPr>
              <w:t>)</w:t>
            </w:r>
          </w:p>
        </w:tc>
      </w:tr>
    </w:tbl>
    <w:p w:rsidR="00CD4EA1" w:rsidRDefault="00CD4EA1">
      <w:pPr>
        <w:spacing w:line="288" w:lineRule="auto"/>
        <w:jc w:val="center"/>
      </w:pPr>
    </w:p>
    <w:tbl>
      <w:tblPr>
        <w:tblpPr w:leftFromText="180" w:rightFromText="180" w:vertAnchor="text" w:horzAnchor="page" w:tblpX="983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FD14A7" w:rsidTr="00CD4EA1">
        <w:tc>
          <w:tcPr>
            <w:tcW w:w="1668" w:type="dxa"/>
            <w:shd w:val="clear" w:color="auto" w:fill="auto"/>
          </w:tcPr>
          <w:p w:rsidR="00FD14A7" w:rsidRPr="00CD4EA1" w:rsidRDefault="00FD14A7" w:rsidP="00CD4EA1">
            <w:pPr>
              <w:spacing w:line="288" w:lineRule="auto"/>
              <w:jc w:val="center"/>
              <w:rPr>
                <w:b/>
              </w:rPr>
            </w:pPr>
            <w:r w:rsidRPr="00CD4EA1">
              <w:rPr>
                <w:b/>
              </w:rPr>
              <w:t>MÃ ĐỀ THI</w:t>
            </w:r>
          </w:p>
          <w:p w:rsidR="00FD14A7" w:rsidRPr="00CD4EA1" w:rsidRDefault="00FD14A7" w:rsidP="00CD4EA1">
            <w:pPr>
              <w:spacing w:line="288" w:lineRule="auto"/>
              <w:jc w:val="center"/>
              <w:rPr>
                <w:b/>
              </w:rPr>
            </w:pPr>
            <w:r w:rsidRPr="00CD4EA1">
              <w:rPr>
                <w:b/>
              </w:rPr>
              <w:t>101</w:t>
            </w:r>
          </w:p>
        </w:tc>
      </w:tr>
    </w:tbl>
    <w:p w:rsidR="00CD4EA1" w:rsidRPr="0058282E" w:rsidRDefault="0058282E">
      <w:pPr>
        <w:spacing w:line="288" w:lineRule="auto"/>
        <w:rPr>
          <w:b/>
        </w:rPr>
      </w:pPr>
      <w:r w:rsidRPr="0058282E">
        <w:rPr>
          <w:b/>
        </w:rPr>
        <w:t>Họ và</w:t>
      </w:r>
      <w:r w:rsidR="00CD4EA1" w:rsidRPr="0058282E">
        <w:rPr>
          <w:b/>
        </w:rPr>
        <w:t xml:space="preserve"> tên thí sinh:..................................</w:t>
      </w:r>
      <w:r w:rsidR="00FD14A7" w:rsidRPr="0058282E">
        <w:rPr>
          <w:b/>
        </w:rPr>
        <w:t>.........................</w:t>
      </w:r>
      <w:r w:rsidR="00CD4EA1" w:rsidRPr="0058282E">
        <w:rPr>
          <w:b/>
        </w:rPr>
        <w:t xml:space="preserve">... </w:t>
      </w:r>
      <w:r w:rsidRPr="0058282E">
        <w:rPr>
          <w:b/>
        </w:rPr>
        <w:t>SBD</w:t>
      </w:r>
      <w:r w:rsidR="00CD4EA1" w:rsidRPr="0058282E">
        <w:rPr>
          <w:b/>
        </w:rPr>
        <w:t>: .............................</w:t>
      </w:r>
    </w:p>
    <w:p w:rsidR="00CD4EA1" w:rsidRDefault="00CD4EA1">
      <w:pPr>
        <w:spacing w:line="288" w:lineRule="auto"/>
        <w:rPr>
          <w:b/>
        </w:rPr>
      </w:pPr>
    </w:p>
    <w:p w:rsidR="00CD4EA1" w:rsidRPr="005E53BA" w:rsidRDefault="0058282E">
      <w:pPr>
        <w:spacing w:line="288" w:lineRule="auto"/>
        <w:rPr>
          <w:b/>
          <w:color w:val="000000"/>
        </w:rPr>
      </w:pPr>
      <w:r>
        <w:rPr>
          <w:b/>
          <w:color w:val="000000"/>
        </w:rPr>
        <w:t>A</w:t>
      </w:r>
      <w:r w:rsidR="00CD4EA1" w:rsidRPr="005E53BA">
        <w:rPr>
          <w:b/>
          <w:color w:val="000000"/>
        </w:rPr>
        <w:t>. PHẦN CÂU HỎI TRẮC NGHIỆM  (14,0 điểm).</w:t>
      </w:r>
    </w:p>
    <w:p w:rsidR="00646EE7" w:rsidRPr="00114704" w:rsidRDefault="00646EE7" w:rsidP="00646EE7">
      <w:pPr>
        <w:jc w:val="both"/>
        <w:rPr>
          <w:rFonts w:eastAsia="Calibri"/>
          <w:color w:val="000000"/>
          <w:szCs w:val="22"/>
          <w:lang w:eastAsia="zh-CN"/>
        </w:rPr>
      </w:pPr>
      <w:r w:rsidRPr="00114704">
        <w:rPr>
          <w:rFonts w:eastAsia="Calibri"/>
          <w:b/>
          <w:color w:val="000000"/>
          <w:szCs w:val="22"/>
          <w:lang w:eastAsia="zh-CN"/>
        </w:rPr>
        <w:t xml:space="preserve">Câu 1. </w:t>
      </w:r>
      <w:r w:rsidRPr="00114704">
        <w:rPr>
          <w:rFonts w:eastAsia="Calibri"/>
          <w:color w:val="000000"/>
          <w:lang w:eastAsia="zh-CN"/>
        </w:rPr>
        <w:t>Tiến hành thí nghiệm co và phản co nguyên sinh của tế bào thực vật để:</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xác định tế bào thực vật còn sống hay đã chết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tìm hiểu các thành phần chính của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chứng minh khả năng vận chuyển chủ động của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tìm hiểu khả năng vận động của tế bào</w:t>
      </w:r>
    </w:p>
    <w:p w:rsidR="00646EE7" w:rsidRPr="00114704" w:rsidRDefault="00646EE7" w:rsidP="00646EE7">
      <w:pPr>
        <w:jc w:val="both"/>
        <w:rPr>
          <w:rFonts w:eastAsia="Calibri"/>
          <w:color w:val="000000"/>
          <w:szCs w:val="22"/>
          <w:lang w:eastAsia="zh-CN"/>
        </w:rPr>
      </w:pPr>
      <w:r w:rsidRPr="00114704">
        <w:rPr>
          <w:rFonts w:eastAsia="Calibri"/>
          <w:b/>
          <w:color w:val="000000"/>
          <w:szCs w:val="22"/>
          <w:lang w:eastAsia="zh-CN"/>
        </w:rPr>
        <w:t xml:space="preserve">Câu 2. </w:t>
      </w:r>
      <w:r w:rsidRPr="00114704">
        <w:rPr>
          <w:rFonts w:eastAsia="Calibri"/>
          <w:color w:val="000000"/>
          <w:lang w:eastAsia="zh-CN"/>
        </w:rPr>
        <w:t xml:space="preserve">Điều nào dưới đây </w:t>
      </w:r>
      <w:r w:rsidRPr="00114704">
        <w:rPr>
          <w:rFonts w:eastAsia="Calibri"/>
          <w:b/>
          <w:bCs/>
          <w:color w:val="000000"/>
          <w:lang w:eastAsia="zh-CN"/>
        </w:rPr>
        <w:t xml:space="preserve">không </w:t>
      </w:r>
      <w:r w:rsidRPr="00114704">
        <w:rPr>
          <w:rFonts w:eastAsia="Calibri"/>
          <w:color w:val="000000"/>
          <w:lang w:eastAsia="zh-CN"/>
        </w:rPr>
        <w:t>đúng về sự giống nhau giữa carbohydrate và lipid?</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Là nguồn dự trữ và cung cấp năng lượng cho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Cấu tạo từ các nguyên tố C, H, 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Đường và lipid có thể chuyển hóa cho nhau.</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Cấu tạo theo nguyên tắc đa phân.</w:t>
      </w:r>
    </w:p>
    <w:p w:rsidR="00646EE7" w:rsidRPr="00114704" w:rsidRDefault="00646EE7" w:rsidP="00646EE7">
      <w:pPr>
        <w:rPr>
          <w:rFonts w:eastAsia="Calibri"/>
          <w:b/>
          <w:bCs/>
          <w:color w:val="000000"/>
          <w:lang w:eastAsia="zh-CN"/>
        </w:rPr>
      </w:pPr>
      <w:r w:rsidRPr="00114704">
        <w:rPr>
          <w:rFonts w:eastAsia="Calibri"/>
          <w:b/>
          <w:color w:val="000000"/>
          <w:szCs w:val="22"/>
          <w:lang w:eastAsia="zh-CN"/>
        </w:rPr>
        <w:t xml:space="preserve">Câu 3. </w:t>
      </w:r>
      <w:r w:rsidRPr="00114704">
        <w:rPr>
          <w:rFonts w:eastAsia="Calibri"/>
          <w:color w:val="000000"/>
          <w:lang w:eastAsia="zh-CN"/>
        </w:rPr>
        <w:t>Người uống nhiều rượu,bia, trong tế bào gan của họ có bào quan nào phát triển hơn nhiều so với ở người không uống rượu?</w:t>
      </w:r>
    </w:p>
    <w:p w:rsidR="00646EE7" w:rsidRPr="00114704" w:rsidRDefault="00646EE7" w:rsidP="00646EE7">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Lưới nội chất trơn.</w:t>
      </w:r>
      <w:r w:rsidRPr="00114704">
        <w:rPr>
          <w:rFonts w:eastAsia="Calibri"/>
          <w:b/>
          <w:color w:val="000000"/>
          <w:szCs w:val="22"/>
          <w:lang w:eastAsia="zh-CN"/>
        </w:rPr>
        <w:tab/>
        <w:t xml:space="preserve">B. </w:t>
      </w:r>
      <w:r w:rsidRPr="00114704">
        <w:rPr>
          <w:rFonts w:eastAsia="Calibri"/>
          <w:color w:val="000000"/>
          <w:lang w:eastAsia="zh-CN"/>
        </w:rPr>
        <w:t>Ribosome.</w:t>
      </w:r>
    </w:p>
    <w:p w:rsidR="00646EE7" w:rsidRPr="00114704" w:rsidRDefault="00646EE7" w:rsidP="00646EE7">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Bộ máy Golgi.</w:t>
      </w:r>
      <w:r w:rsidRPr="00114704">
        <w:rPr>
          <w:rFonts w:eastAsia="Calibri"/>
          <w:b/>
          <w:color w:val="000000"/>
          <w:szCs w:val="22"/>
          <w:lang w:eastAsia="zh-CN"/>
        </w:rPr>
        <w:tab/>
        <w:t xml:space="preserve">D. </w:t>
      </w:r>
      <w:r w:rsidRPr="00114704">
        <w:rPr>
          <w:rFonts w:eastAsia="Calibri"/>
          <w:color w:val="000000"/>
          <w:lang w:eastAsia="zh-CN"/>
        </w:rPr>
        <w:t>Ti thể.</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4. </w:t>
      </w:r>
      <w:r w:rsidRPr="00114704">
        <w:rPr>
          <w:rFonts w:eastAsia="Calibri"/>
          <w:color w:val="000000"/>
          <w:lang w:eastAsia="zh-CN"/>
        </w:rPr>
        <w:t xml:space="preserve">Nội dung nào dưới đây là </w:t>
      </w:r>
      <w:r w:rsidRPr="00114704">
        <w:rPr>
          <w:rFonts w:eastAsia="Calibri"/>
          <w:b/>
          <w:color w:val="000000"/>
          <w:lang w:eastAsia="zh-CN"/>
        </w:rPr>
        <w:t>sai</w:t>
      </w:r>
      <w:r w:rsidRPr="00114704">
        <w:rPr>
          <w:rFonts w:eastAsia="Calibri"/>
          <w:color w:val="000000"/>
          <w:lang w:eastAsia="zh-CN"/>
        </w:rPr>
        <w:t xml:space="preserve"> khi nói về học thuyết tế bào hiện đại?</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Tế bào chỉ được sinh ra từ sự phân chia các tế bào có trước.</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Sự sống được tiếp diễn do có sự chuyển hoá và sự di truyền xảy ra bên trong các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Tất cả mọi sinh vật đều được cấu tạo từ nhiều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Tế bào là đơn vị nhỏ nhất, đơn vị cấu trúc và đơn vị chức năng cấu tạo nên mọi cơ thể sinh vật.</w:t>
      </w:r>
    </w:p>
    <w:p w:rsidR="00646EE7" w:rsidRPr="00114704" w:rsidRDefault="00646EE7" w:rsidP="00646EE7">
      <w:pPr>
        <w:rPr>
          <w:rFonts w:eastAsia="Calibri"/>
          <w:color w:val="000000"/>
          <w:lang w:eastAsia="zh-CN"/>
        </w:rPr>
      </w:pPr>
      <w:r w:rsidRPr="00114704">
        <w:rPr>
          <w:rFonts w:eastAsia="Calibri"/>
          <w:b/>
          <w:color w:val="000000"/>
          <w:szCs w:val="22"/>
          <w:lang w:eastAsia="zh-CN"/>
        </w:rPr>
        <w:t xml:space="preserve">Câu 5. </w:t>
      </w:r>
      <w:r w:rsidRPr="00114704">
        <w:rPr>
          <w:rFonts w:eastAsia="Calibri"/>
          <w:color w:val="000000"/>
          <w:lang w:eastAsia="zh-CN"/>
        </w:rPr>
        <w:t>Khi cho tế bào thực vật vào một loại dung dịch, một lát sau tế bào có hiện tượng co nguyên sinh. Nguyên nhân của hiện tượng này là:</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Dung dịch có nồng độ chất tan thấp hơn nồng độ dịch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Dung dịch có nồng độ chất tan bằng nồng độ dịch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Dung dịch có nồng độ chất tan cao hơn nồng độ dịch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Phản ứng tự vệ của tế bào trong môi trường lạ.</w:t>
      </w:r>
    </w:p>
    <w:p w:rsidR="00646EE7" w:rsidRPr="00114704" w:rsidRDefault="00646EE7" w:rsidP="00646EE7">
      <w:pPr>
        <w:jc w:val="both"/>
        <w:rPr>
          <w:rFonts w:eastAsia="Calibri"/>
          <w:color w:val="000000"/>
          <w:szCs w:val="22"/>
          <w:lang w:eastAsia="zh-CN"/>
        </w:rPr>
      </w:pPr>
      <w:r w:rsidRPr="00114704">
        <w:rPr>
          <w:rFonts w:eastAsia="Calibri"/>
          <w:b/>
          <w:color w:val="000000"/>
          <w:szCs w:val="22"/>
          <w:lang w:eastAsia="zh-CN"/>
        </w:rPr>
        <w:t xml:space="preserve">Câu 6. </w:t>
      </w:r>
      <w:r w:rsidRPr="00114704">
        <w:rPr>
          <w:color w:val="000000"/>
          <w:lang w:eastAsia="zh-CN"/>
        </w:rPr>
        <w:t>Trong môi trường nhược trương, tế bào có nhiều khả năng sẽ bị vỡ ra là</w:t>
      </w:r>
    </w:p>
    <w:p w:rsidR="00646EE7" w:rsidRPr="00114704" w:rsidRDefault="00646EE7" w:rsidP="00646EE7">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eastAsia="zh-CN"/>
        </w:rPr>
        <w:t>tế bào vi khuẩn</w:t>
      </w:r>
      <w:r w:rsidRPr="00114704">
        <w:rPr>
          <w:rFonts w:eastAsia="Calibri"/>
          <w:b/>
          <w:color w:val="000000"/>
          <w:szCs w:val="22"/>
          <w:lang w:eastAsia="zh-CN"/>
        </w:rPr>
        <w:tab/>
        <w:t xml:space="preserve">B. </w:t>
      </w:r>
      <w:r w:rsidRPr="00114704">
        <w:rPr>
          <w:color w:val="000000"/>
          <w:lang w:eastAsia="zh-CN"/>
        </w:rPr>
        <w:t>tế bào nấm</w:t>
      </w:r>
      <w:r w:rsidRPr="00114704">
        <w:rPr>
          <w:rFonts w:eastAsia="Calibri"/>
          <w:b/>
          <w:color w:val="000000"/>
          <w:szCs w:val="22"/>
          <w:lang w:eastAsia="zh-CN"/>
        </w:rPr>
        <w:tab/>
        <w:t xml:space="preserve">C. </w:t>
      </w:r>
      <w:r w:rsidRPr="00114704">
        <w:rPr>
          <w:color w:val="000000"/>
          <w:lang w:eastAsia="zh-CN"/>
        </w:rPr>
        <w:t>tế bào thực vật</w:t>
      </w:r>
      <w:r w:rsidRPr="00114704">
        <w:rPr>
          <w:rFonts w:eastAsia="Calibri"/>
          <w:b/>
          <w:color w:val="000000"/>
          <w:szCs w:val="22"/>
          <w:lang w:eastAsia="zh-CN"/>
        </w:rPr>
        <w:tab/>
        <w:t xml:space="preserve">D. </w:t>
      </w:r>
      <w:r w:rsidRPr="00114704">
        <w:rPr>
          <w:color w:val="000000"/>
          <w:lang w:eastAsia="zh-CN"/>
        </w:rPr>
        <w:t>tế bào động vật</w:t>
      </w:r>
    </w:p>
    <w:p w:rsidR="00646EE7" w:rsidRPr="00114704" w:rsidRDefault="00646EE7" w:rsidP="00646EE7">
      <w:pPr>
        <w:ind w:left="48" w:right="48"/>
        <w:jc w:val="both"/>
        <w:rPr>
          <w:color w:val="000000"/>
          <w:lang w:eastAsia="zh-CN"/>
        </w:rPr>
      </w:pPr>
      <w:r w:rsidRPr="00114704">
        <w:rPr>
          <w:b/>
          <w:color w:val="000000"/>
          <w:lang w:eastAsia="zh-CN"/>
        </w:rPr>
        <w:t xml:space="preserve">Câu 7. </w:t>
      </w:r>
      <w:r w:rsidRPr="00114704">
        <w:rPr>
          <w:color w:val="000000"/>
          <w:lang w:eastAsia="zh-CN"/>
        </w:rPr>
        <w:t>Vì sao cùng một tín hiệu nhưng các tế bào lại có thể tạo ra các đáp ứng khác nhau?</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Do các hình dạng, kích thước và thông tin di truyền ở các tế bào là khác nhau.</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zCs w:val="22"/>
          <w:lang w:eastAsia="zh-CN"/>
        </w:rPr>
        <w:t>Do khoảng cách từ tế bào tiết đến các tế bào đích là khác nhau.</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lang w:eastAsia="zh-CN"/>
        </w:rPr>
        <w:t>Do sự dẫn truyền tín hiệu đến các tế bào đích là một quá trình ngẫu nhiên và có thể phát sinh đột biến.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lang w:eastAsia="zh-CN"/>
        </w:rPr>
        <w:t>Do các loại thụ thể, con đường truyền tín hiệu và các protein đáp ứng ở các tế bào là khác nhau.</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8. </w:t>
      </w:r>
      <w:r w:rsidRPr="00114704">
        <w:rPr>
          <w:rFonts w:eastAsia="Calibri"/>
          <w:color w:val="000000"/>
          <w:lang w:eastAsia="zh-CN"/>
        </w:rPr>
        <w:t xml:space="preserve">Câu nào sau đây </w:t>
      </w:r>
      <w:r w:rsidRPr="00114704">
        <w:rPr>
          <w:rFonts w:eastAsia="Calibri"/>
          <w:b/>
          <w:bCs/>
          <w:color w:val="000000"/>
          <w:lang w:eastAsia="zh-CN"/>
        </w:rPr>
        <w:t>sai</w:t>
      </w:r>
      <w:r w:rsidRPr="00114704">
        <w:rPr>
          <w:rFonts w:eastAsia="Calibri"/>
          <w:color w:val="000000"/>
          <w:lang w:eastAsia="zh-CN"/>
        </w:rPr>
        <w:t xml:space="preserve"> khi nói về đặc điểm của protein?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Các loại amino acid khác nhau ở gốc R.</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Tính đa dạng và đặc thù của protein quy định bởi sự sắp xếp của 22 loại amino acid.</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Là sản phẩm cuối cùng của gene tham gia thực hiện nhiều chức nắng khác nhau trong cơ thể.</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Protein cấu tạo theo nguyên tắc đa phận, mỗi đơn phân là một amino acid.</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9. </w:t>
      </w:r>
      <w:r w:rsidRPr="00114704">
        <w:rPr>
          <w:rFonts w:eastAsia="Calibri"/>
          <w:color w:val="000000"/>
          <w:lang w:eastAsia="zh-CN"/>
        </w:rPr>
        <w:t>Quan sát tiêu bản của tế bào thực vật cho thấy nhân tế bào thường nằm lệch về một phía. Đặc điểm nào của tế bào thực vật giải thích cho hiện tượng này?</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Tế bào thực vật có bộ máy Golgi lớn.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Tế bào thực vật có nhiều lục lạp.</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lastRenderedPageBreak/>
        <w:tab/>
        <w:t xml:space="preserve">C. </w:t>
      </w:r>
      <w:r w:rsidRPr="00114704">
        <w:rPr>
          <w:rFonts w:eastAsia="Calibri"/>
          <w:color w:val="000000"/>
          <w:lang w:eastAsia="zh-CN"/>
        </w:rPr>
        <w:t>Tế bào thực vật có không bào trung tâm lớn.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Tế bào thực vật có hệ thống lưới nội chất lớn.</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10. </w:t>
      </w:r>
      <w:r w:rsidRPr="00114704">
        <w:rPr>
          <w:rFonts w:eastAsia="Calibri"/>
          <w:color w:val="000000"/>
          <w:shd w:val="clear" w:color="auto" w:fill="FFFFFF"/>
          <w:lang w:eastAsia="zh-CN"/>
        </w:rPr>
        <w:t>Trình tự nào dưới đây là đúng khi mô tả về quy trình làm tiêu bản và quan sát tế bào nhân sơ?</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hd w:val="clear" w:color="auto" w:fill="FFFFFF"/>
          <w:lang w:eastAsia="zh-CN"/>
        </w:rPr>
        <w:t>Nhuộm mẫu → Cố định mẫu → Rửa mẫu nhuộm → Quan sát tiêu bản.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hd w:val="clear" w:color="auto" w:fill="FFFFFF"/>
          <w:lang w:eastAsia="zh-CN"/>
        </w:rPr>
        <w:t>Nhuộm mẫu → Cố định mẫu → Quan sát tiêu bản → Rửa mẫu nhuộm.</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hd w:val="clear" w:color="auto" w:fill="FFFFFF"/>
          <w:lang w:eastAsia="zh-CN"/>
        </w:rPr>
        <w:t>Cố định mẫu → Nhuộm mẫu → Quan sát tiêu bản → Rửa mẫu nhuộm.</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hd w:val="clear" w:color="auto" w:fill="FFFFFF"/>
          <w:lang w:eastAsia="zh-CN"/>
        </w:rPr>
        <w:t>Cố định mẫu → Nhuộm mẫu → Rửa mẫu nhuộm → Quan sát tiêu bản.</w:t>
      </w:r>
    </w:p>
    <w:p w:rsidR="00646EE7" w:rsidRPr="00114704" w:rsidRDefault="00646EE7" w:rsidP="00646EE7">
      <w:pPr>
        <w:rPr>
          <w:rFonts w:eastAsia="Calibri"/>
          <w:color w:val="000000"/>
          <w:lang w:val="vi-VN" w:eastAsia="zh-CN"/>
        </w:rPr>
      </w:pPr>
      <w:r w:rsidRPr="00114704">
        <w:rPr>
          <w:rFonts w:eastAsia="Calibri"/>
          <w:b/>
          <w:color w:val="000000"/>
          <w:szCs w:val="22"/>
          <w:lang w:eastAsia="zh-CN"/>
        </w:rPr>
        <w:t xml:space="preserve">Câu 11. </w:t>
      </w:r>
      <w:r w:rsidRPr="00114704">
        <w:rPr>
          <w:rFonts w:eastAsia="Calibri"/>
          <w:color w:val="000000"/>
          <w:lang w:eastAsia="zh-CN"/>
        </w:rPr>
        <w:t>Colesteron có chức năng gì trong màng sinh chất?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val="vi-VN" w:eastAsia="zh-CN"/>
        </w:rPr>
        <w:t>Tăng độ linh hoạt tỏng mô hình khảm động</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val="vi-VN" w:eastAsia="zh-CN"/>
        </w:rPr>
        <w:t>T</w:t>
      </w:r>
      <w:r w:rsidRPr="00114704">
        <w:rPr>
          <w:rFonts w:eastAsia="Calibri"/>
          <w:color w:val="000000"/>
          <w:lang w:eastAsia="zh-CN"/>
        </w:rPr>
        <w:t>ă</w:t>
      </w:r>
      <w:r w:rsidRPr="00114704">
        <w:rPr>
          <w:rFonts w:eastAsia="Calibri"/>
          <w:color w:val="000000"/>
          <w:lang w:val="vi-VN" w:eastAsia="zh-CN"/>
        </w:rPr>
        <w:t>ng tính ổn định cho màng</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val="vi-VN" w:eastAsia="zh-CN"/>
        </w:rPr>
        <w:t>Tạo nên các lỗ nhỏ trên màng giúp hình thành nên các kênh vận chuyển qua màng</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val="vi-VN" w:eastAsia="zh-CN"/>
        </w:rPr>
        <w:t>Tiếp nhận và xử lý thông tin truyền đạt vào tế bào</w:t>
      </w:r>
      <w:r w:rsidRPr="00114704">
        <w:rPr>
          <w:rFonts w:eastAsia="Calibri"/>
          <w:color w:val="000000"/>
          <w:lang w:eastAsia="zh-CN"/>
        </w:rPr>
        <w:t>.</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12. </w:t>
      </w:r>
      <w:r w:rsidRPr="00114704">
        <w:rPr>
          <w:rFonts w:eastAsia="Calibri"/>
          <w:color w:val="000000"/>
          <w:lang w:val="vi-VN" w:eastAsia="zh-CN"/>
        </w:rPr>
        <w:t>Nhân điều khiển mọi hoạt động trao đổi chất của tế bào bằng cách nào?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val="vi-VN" w:eastAsia="zh-CN"/>
        </w:rPr>
        <w:t>Thực hiện phân chia vật chất di truyền một cách đồng đều cho tế bào</w:t>
      </w:r>
      <w:r w:rsidRPr="00114704">
        <w:rPr>
          <w:rFonts w:eastAsia="Calibri"/>
          <w:color w:val="000000"/>
          <w:lang w:eastAsia="zh-CN"/>
        </w:rPr>
        <w:t xml:space="preserve"> </w:t>
      </w:r>
      <w:r w:rsidRPr="00114704">
        <w:rPr>
          <w:rFonts w:eastAsia="Calibri"/>
          <w:color w:val="000000"/>
          <w:lang w:val="vi-VN" w:eastAsia="zh-CN"/>
        </w:rPr>
        <w:t>con</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val="vi-VN" w:eastAsia="zh-CN"/>
        </w:rPr>
        <w:t>Điều hòa sinh tổng hợp protein, protein sẽ thực hiện các chức năng</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val="vi-VN" w:eastAsia="zh-CN"/>
        </w:rPr>
        <w:t>Thực hiện tự</w:t>
      </w:r>
      <w:r w:rsidR="00A772B2">
        <w:rPr>
          <w:rFonts w:eastAsia="Calibri"/>
          <w:color w:val="000000"/>
          <w:lang w:val="vi-VN" w:eastAsia="zh-CN"/>
        </w:rPr>
        <w:t xml:space="preserve"> nhân đôi </w:t>
      </w:r>
      <w:r w:rsidRPr="00114704">
        <w:rPr>
          <w:rFonts w:eastAsia="Calibri"/>
          <w:color w:val="000000"/>
          <w:lang w:val="vi-VN" w:eastAsia="zh-CN"/>
        </w:rPr>
        <w:t>DN</w:t>
      </w:r>
      <w:r w:rsidR="00BD7511">
        <w:rPr>
          <w:rFonts w:eastAsia="Calibri"/>
          <w:color w:val="000000"/>
          <w:lang w:eastAsia="zh-CN"/>
        </w:rPr>
        <w:t>A</w:t>
      </w:r>
      <w:r w:rsidRPr="00114704">
        <w:rPr>
          <w:rFonts w:eastAsia="Calibri"/>
          <w:color w:val="000000"/>
          <w:lang w:val="vi-VN" w:eastAsia="zh-CN"/>
        </w:rPr>
        <w:t xml:space="preserve"> và nhân đôi NST để tiến hành phân bào</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val="vi-VN" w:eastAsia="zh-CN"/>
        </w:rPr>
        <w:t>Ra lệnh cho các bộ phận, các bào quan ở trong tế bào hoạt động</w:t>
      </w:r>
      <w:r w:rsidRPr="00114704">
        <w:rPr>
          <w:rFonts w:eastAsia="Calibri"/>
          <w:color w:val="000000"/>
          <w:lang w:eastAsia="zh-CN"/>
        </w:rPr>
        <w:t>.</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13. </w:t>
      </w:r>
      <w:r w:rsidRPr="00114704">
        <w:rPr>
          <w:rFonts w:eastAsia="Calibri"/>
          <w:color w:val="000000"/>
          <w:lang w:eastAsia="zh-CN"/>
        </w:rPr>
        <w:t>Một học sinh tiến hành các bước làm tiêu bản vi khuẩn nhưng khi đưa tiêu bản đã làm lên kính hiển vi để quan sát thì không quan sát được hình ảnh của vi khuẩn. Theo em, bạn đó có thể đã làm sai bước nào trong quy trình làm tiêu bản?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Nhuộm mẫu vật hoặc rửa mẫu nhuộm.</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Dàn mỏng mẫu và nhuộm mẫu vật.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Cố định mẫu hoặc rửa mẫu nhuộm.</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eastAsia="zh-CN"/>
        </w:rPr>
        <w:t>Cố định mẫu hoặc nhuộm mẫu vật.</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14. </w:t>
      </w:r>
      <w:r w:rsidRPr="00114704">
        <w:rPr>
          <w:rFonts w:eastAsia="Calibri"/>
          <w:color w:val="000000"/>
          <w:lang w:eastAsia="zh-CN"/>
        </w:rPr>
        <w:t>Vì sao</w:t>
      </w:r>
      <w:r w:rsidRPr="00114704">
        <w:rPr>
          <w:rFonts w:eastAsia="Calibri"/>
          <w:b/>
          <w:bCs/>
          <w:color w:val="000000"/>
          <w:lang w:eastAsia="zh-CN"/>
        </w:rPr>
        <w:t xml:space="preserve"> </w:t>
      </w:r>
      <w:r w:rsidRPr="00114704">
        <w:rPr>
          <w:rFonts w:eastAsia="Calibri"/>
          <w:color w:val="000000"/>
          <w:lang w:eastAsia="zh-CN"/>
        </w:rPr>
        <w:t>ở nhiệt độ thường, dầu thực vật ở trạng thái lỏng?</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Vì dầu thực vật chứa hàm lượng khá lớn các gốc acid béo không no.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eastAsia="zh-CN"/>
        </w:rPr>
        <w:t>Vì dầu thực vật chứa chủ yếu các gốc acid béo thơm.</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Vì dầu thực vật chứa chủ yếu các gốc acid béo no.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lang w:eastAsia="zh-CN"/>
        </w:rPr>
        <w:t>Vì dầu thực vật dễ nóng chảy, nhẹ hơn nước và không tan trong nước.</w:t>
      </w:r>
    </w:p>
    <w:p w:rsidR="00646EE7" w:rsidRPr="00114704" w:rsidRDefault="00646EE7" w:rsidP="00646EE7">
      <w:pPr>
        <w:jc w:val="both"/>
        <w:rPr>
          <w:rFonts w:eastAsia="Calibri"/>
          <w:color w:val="000000"/>
          <w:szCs w:val="22"/>
          <w:lang w:eastAsia="zh-CN"/>
        </w:rPr>
      </w:pPr>
      <w:r w:rsidRPr="00114704">
        <w:rPr>
          <w:rFonts w:eastAsia="Calibri"/>
          <w:b/>
          <w:color w:val="000000"/>
          <w:szCs w:val="22"/>
          <w:lang w:eastAsia="zh-CN"/>
        </w:rPr>
        <w:t xml:space="preserve">Câu 15. </w:t>
      </w:r>
      <w:r w:rsidRPr="00114704">
        <w:rPr>
          <w:color w:val="000000"/>
          <w:lang w:eastAsia="zh-CN"/>
        </w:rPr>
        <w:t>Đối với các phân tử có kích thước lớn như DNA, tế bào đưa vào bên trong màng theo cách nào sau đây?</w:t>
      </w:r>
    </w:p>
    <w:p w:rsidR="00646EE7" w:rsidRPr="00114704" w:rsidRDefault="00646EE7" w:rsidP="00646EE7">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eastAsia="zh-CN"/>
        </w:rPr>
        <w:t>vận chuyển thụ động.</w:t>
      </w:r>
      <w:r w:rsidRPr="00114704">
        <w:rPr>
          <w:rFonts w:eastAsia="Calibri"/>
          <w:b/>
          <w:color w:val="000000"/>
          <w:szCs w:val="22"/>
          <w:lang w:eastAsia="zh-CN"/>
        </w:rPr>
        <w:tab/>
        <w:t xml:space="preserve">B. </w:t>
      </w:r>
      <w:r w:rsidRPr="00114704">
        <w:rPr>
          <w:color w:val="000000"/>
          <w:lang w:eastAsia="zh-CN"/>
        </w:rPr>
        <w:t>vận chuyển chủ động.</w:t>
      </w:r>
    </w:p>
    <w:p w:rsidR="00646EE7" w:rsidRPr="00114704" w:rsidRDefault="00646EE7" w:rsidP="00646EE7">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color w:val="000000"/>
          <w:lang w:eastAsia="zh-CN"/>
        </w:rPr>
        <w:t>ẩm bào.</w:t>
      </w:r>
      <w:r w:rsidRPr="00114704">
        <w:rPr>
          <w:rFonts w:eastAsia="Calibri"/>
          <w:b/>
          <w:color w:val="000000"/>
          <w:szCs w:val="22"/>
          <w:lang w:eastAsia="zh-CN"/>
        </w:rPr>
        <w:tab/>
        <w:t xml:space="preserve">D. </w:t>
      </w:r>
      <w:r w:rsidRPr="00114704">
        <w:rPr>
          <w:color w:val="000000"/>
          <w:lang w:eastAsia="zh-CN"/>
        </w:rPr>
        <w:t>thực bào.</w:t>
      </w:r>
    </w:p>
    <w:p w:rsidR="00646EE7" w:rsidRPr="00114704" w:rsidRDefault="00646EE7" w:rsidP="00646EE7">
      <w:pPr>
        <w:rPr>
          <w:color w:val="000000"/>
          <w:lang w:eastAsia="zh-CN"/>
        </w:rPr>
      </w:pPr>
      <w:r w:rsidRPr="00114704">
        <w:rPr>
          <w:b/>
          <w:color w:val="000000"/>
          <w:lang w:eastAsia="zh-CN"/>
        </w:rPr>
        <w:t xml:space="preserve">Câu 16. </w:t>
      </w:r>
      <w:r w:rsidRPr="00114704">
        <w:rPr>
          <w:color w:val="000000"/>
          <w:shd w:val="clear" w:color="auto" w:fill="FFFFFF"/>
          <w:lang w:eastAsia="zh-CN"/>
        </w:rPr>
        <w:t>Protein</w:t>
      </w:r>
      <w:r w:rsidRPr="00114704">
        <w:rPr>
          <w:b/>
          <w:bCs/>
          <w:color w:val="000000"/>
          <w:shd w:val="clear" w:color="auto" w:fill="FFFFFF"/>
          <w:lang w:eastAsia="zh-CN"/>
        </w:rPr>
        <w:t xml:space="preserve"> không </w:t>
      </w:r>
      <w:r w:rsidRPr="00114704">
        <w:rPr>
          <w:color w:val="000000"/>
          <w:shd w:val="clear" w:color="auto" w:fill="FFFFFF"/>
          <w:lang w:eastAsia="zh-CN"/>
        </w:rPr>
        <w:t>có chức năng nào sau đây?</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shd w:val="clear" w:color="auto" w:fill="FFFFFF"/>
          <w:lang w:eastAsia="zh-CN"/>
        </w:rPr>
        <w:t>Cấu tạo nên một số loại hoocmon.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zCs w:val="22"/>
          <w:shd w:val="clear" w:color="auto" w:fill="FFFFFF"/>
          <w:lang w:eastAsia="zh-CN"/>
        </w:rPr>
        <w:t>Điều hòa thân nhiệt.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shd w:val="clear" w:color="auto" w:fill="FFFFFF"/>
          <w:lang w:eastAsia="zh-CN"/>
        </w:rPr>
        <w:t>Cấu trúc nên hệ thống màng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shd w:val="clear" w:color="auto" w:fill="FFFFFF"/>
          <w:lang w:eastAsia="zh-CN"/>
        </w:rPr>
        <w:t>Tạo nên kênh vận động chuyển các chất qua màng.</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17. </w:t>
      </w:r>
      <w:r w:rsidRPr="00114704">
        <w:rPr>
          <w:rFonts w:eastAsia="Calibri"/>
          <w:color w:val="000000"/>
          <w:szCs w:val="22"/>
          <w:lang w:eastAsia="zh-CN"/>
        </w:rPr>
        <w:t>Đem loại bỏ thành tế bào của các loại vi khuẩn có hình dạng khác nhau, sau đó cho các tế bào trần này vào dung dịch có nồng độ các chất tan bằng nồng độ các chất tan có trong tế bào thì các tế bào trần này sẽ có hình gì?</w:t>
      </w:r>
    </w:p>
    <w:p w:rsidR="00646EE7" w:rsidRPr="00114704" w:rsidRDefault="00646EE7" w:rsidP="00646EE7">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Hình vuông.</w:t>
      </w:r>
      <w:r w:rsidRPr="00114704">
        <w:rPr>
          <w:rFonts w:eastAsia="Calibri"/>
          <w:b/>
          <w:color w:val="000000"/>
          <w:szCs w:val="22"/>
          <w:lang w:eastAsia="zh-CN"/>
        </w:rPr>
        <w:tab/>
        <w:t xml:space="preserve">B. </w:t>
      </w:r>
      <w:r w:rsidRPr="00114704">
        <w:rPr>
          <w:rFonts w:eastAsia="Calibri"/>
          <w:color w:val="000000"/>
          <w:lang w:eastAsia="zh-CN"/>
        </w:rPr>
        <w:t>Hình bầu dục.</w:t>
      </w:r>
      <w:r w:rsidRPr="00114704">
        <w:rPr>
          <w:rFonts w:eastAsia="Calibri"/>
          <w:b/>
          <w:color w:val="000000"/>
          <w:szCs w:val="22"/>
          <w:lang w:eastAsia="zh-CN"/>
        </w:rPr>
        <w:tab/>
        <w:t xml:space="preserve">C. </w:t>
      </w:r>
      <w:r w:rsidRPr="00114704">
        <w:rPr>
          <w:rFonts w:eastAsia="Calibri"/>
          <w:color w:val="000000"/>
          <w:lang w:eastAsia="zh-CN"/>
        </w:rPr>
        <w:t>Hình cầu.</w:t>
      </w:r>
      <w:r w:rsidRPr="00114704">
        <w:rPr>
          <w:rFonts w:eastAsia="Calibri"/>
          <w:b/>
          <w:color w:val="000000"/>
          <w:szCs w:val="22"/>
          <w:lang w:eastAsia="zh-CN"/>
        </w:rPr>
        <w:tab/>
        <w:t xml:space="preserve">D. </w:t>
      </w:r>
      <w:r w:rsidRPr="00114704">
        <w:rPr>
          <w:rFonts w:eastAsia="Calibri"/>
          <w:color w:val="000000"/>
          <w:lang w:eastAsia="zh-CN"/>
        </w:rPr>
        <w:t>Hình chữ nhật.</w:t>
      </w:r>
    </w:p>
    <w:p w:rsidR="00646EE7" w:rsidRPr="00114704" w:rsidRDefault="00646EE7" w:rsidP="00646EE7">
      <w:pPr>
        <w:rPr>
          <w:rFonts w:eastAsia="Calibri"/>
          <w:color w:val="000000"/>
          <w:szCs w:val="22"/>
          <w:lang w:eastAsia="zh-CN"/>
        </w:rPr>
      </w:pPr>
      <w:r w:rsidRPr="00114704">
        <w:rPr>
          <w:rFonts w:eastAsia="Calibri"/>
          <w:b/>
          <w:color w:val="000000"/>
          <w:szCs w:val="22"/>
          <w:lang w:eastAsia="zh-CN"/>
        </w:rPr>
        <w:t xml:space="preserve">Câu 18. </w:t>
      </w:r>
      <w:r w:rsidRPr="00114704">
        <w:rPr>
          <w:rFonts w:eastAsia="Calibri"/>
          <w:color w:val="000000"/>
          <w:lang w:val="vi-VN" w:eastAsia="zh-CN"/>
        </w:rPr>
        <w:t>Những bộ phận nào của tế bào tham gia việc vận chuyển một protein ra khỏi tế bào?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val="vi-VN" w:eastAsia="zh-CN"/>
        </w:rPr>
        <w:t>Riboxom, bộ máy Gôngi, túi tiết, màng tế bào</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val="vi-VN" w:eastAsia="zh-CN"/>
        </w:rPr>
        <w:t>Lưới nội chất hạt, bộ máy Gôngi, túi tiết, màng tế bào</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val="vi-VN" w:eastAsia="zh-CN"/>
        </w:rPr>
        <w:t>Lưới nội chất trơn, bộ máy Gôngi, túi tiết, màng tế bào</w:t>
      </w:r>
      <w:r w:rsidRPr="00114704">
        <w:rPr>
          <w:rFonts w:eastAsia="Calibri"/>
          <w:color w:val="000000"/>
          <w:lang w:eastAsia="zh-CN"/>
        </w:rPr>
        <w:t>.</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val="vi-VN" w:eastAsia="zh-CN"/>
        </w:rPr>
        <w:t>Bộ máy Gôngi, túi tiết, màng tế bào</w:t>
      </w:r>
      <w:r w:rsidRPr="00114704">
        <w:rPr>
          <w:rFonts w:eastAsia="Calibri"/>
          <w:color w:val="000000"/>
          <w:lang w:eastAsia="zh-CN"/>
        </w:rPr>
        <w:t>.</w:t>
      </w:r>
    </w:p>
    <w:p w:rsidR="00646EE7" w:rsidRPr="00114704" w:rsidRDefault="00646EE7" w:rsidP="00646EE7">
      <w:pPr>
        <w:jc w:val="both"/>
        <w:rPr>
          <w:rFonts w:eastAsia="Calibri"/>
          <w:color w:val="000000"/>
          <w:szCs w:val="22"/>
          <w:lang w:eastAsia="zh-CN"/>
        </w:rPr>
      </w:pPr>
      <w:r w:rsidRPr="00114704">
        <w:rPr>
          <w:rFonts w:eastAsia="Calibri"/>
          <w:b/>
          <w:color w:val="000000"/>
          <w:szCs w:val="22"/>
          <w:lang w:eastAsia="zh-CN"/>
        </w:rPr>
        <w:t xml:space="preserve">Câu 19. </w:t>
      </w:r>
      <w:r w:rsidRPr="00114704">
        <w:rPr>
          <w:rFonts w:eastAsia="Calibri"/>
          <w:color w:val="000000"/>
          <w:lang w:eastAsia="zh-CN"/>
        </w:rPr>
        <w:t>Phân tử tín hiệu  nào sau đây có thụ thể phân bố trên màng tế bào?</w:t>
      </w:r>
    </w:p>
    <w:p w:rsidR="00646EE7" w:rsidRPr="00114704" w:rsidRDefault="00646EE7" w:rsidP="00646EE7">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Aldosteron</w:t>
      </w:r>
      <w:r w:rsidRPr="00114704">
        <w:rPr>
          <w:rFonts w:eastAsia="Calibri"/>
          <w:b/>
          <w:color w:val="000000"/>
          <w:szCs w:val="22"/>
          <w:lang w:eastAsia="zh-CN"/>
        </w:rPr>
        <w:tab/>
        <w:t xml:space="preserve">B. </w:t>
      </w:r>
      <w:r w:rsidRPr="00114704">
        <w:rPr>
          <w:rFonts w:eastAsia="Calibri"/>
          <w:color w:val="000000"/>
          <w:lang w:eastAsia="zh-CN"/>
        </w:rPr>
        <w:t>Testosterone.</w:t>
      </w:r>
      <w:r w:rsidRPr="00114704">
        <w:rPr>
          <w:rFonts w:eastAsia="Calibri"/>
          <w:b/>
          <w:color w:val="000000"/>
          <w:szCs w:val="22"/>
          <w:lang w:eastAsia="zh-CN"/>
        </w:rPr>
        <w:tab/>
        <w:t xml:space="preserve">C. </w:t>
      </w:r>
      <w:r w:rsidRPr="00114704">
        <w:rPr>
          <w:rFonts w:eastAsia="Calibri"/>
          <w:color w:val="000000"/>
          <w:lang w:eastAsia="zh-CN"/>
        </w:rPr>
        <w:t>Insulin.</w:t>
      </w:r>
      <w:r w:rsidRPr="00114704">
        <w:rPr>
          <w:rFonts w:eastAsia="Calibri"/>
          <w:b/>
          <w:color w:val="000000"/>
          <w:szCs w:val="22"/>
          <w:lang w:eastAsia="zh-CN"/>
        </w:rPr>
        <w:tab/>
        <w:t xml:space="preserve">D. </w:t>
      </w:r>
      <w:r w:rsidRPr="00114704">
        <w:rPr>
          <w:rFonts w:eastAsia="Calibri"/>
          <w:color w:val="000000"/>
          <w:lang w:eastAsia="zh-CN"/>
        </w:rPr>
        <w:t>Estrogen.</w:t>
      </w:r>
    </w:p>
    <w:p w:rsidR="00A066C5" w:rsidRDefault="00A066C5" w:rsidP="00646EE7">
      <w:pPr>
        <w:ind w:left="45" w:right="45"/>
        <w:jc w:val="both"/>
        <w:rPr>
          <w:b/>
          <w:color w:val="000000"/>
          <w:lang w:eastAsia="zh-CN"/>
        </w:rPr>
      </w:pPr>
    </w:p>
    <w:p w:rsidR="00A066C5" w:rsidRDefault="00A066C5" w:rsidP="00646EE7">
      <w:pPr>
        <w:ind w:left="45" w:right="45"/>
        <w:jc w:val="both"/>
        <w:rPr>
          <w:b/>
          <w:color w:val="000000"/>
          <w:lang w:eastAsia="zh-CN"/>
        </w:rPr>
      </w:pPr>
    </w:p>
    <w:p w:rsidR="00A066C5" w:rsidRDefault="00A066C5" w:rsidP="00646EE7">
      <w:pPr>
        <w:ind w:left="45" w:right="45"/>
        <w:jc w:val="both"/>
        <w:rPr>
          <w:b/>
          <w:color w:val="000000"/>
          <w:lang w:eastAsia="zh-CN"/>
        </w:rPr>
      </w:pPr>
    </w:p>
    <w:p w:rsidR="00646EE7" w:rsidRPr="00114704" w:rsidRDefault="00646EE7" w:rsidP="00646EE7">
      <w:pPr>
        <w:ind w:left="45" w:right="45"/>
        <w:jc w:val="both"/>
        <w:rPr>
          <w:color w:val="000000"/>
          <w:lang w:eastAsia="zh-CN"/>
        </w:rPr>
      </w:pPr>
      <w:r w:rsidRPr="00114704">
        <w:rPr>
          <w:b/>
          <w:color w:val="000000"/>
          <w:lang w:eastAsia="zh-CN"/>
        </w:rPr>
        <w:lastRenderedPageBreak/>
        <w:t xml:space="preserve">Câu 20. </w:t>
      </w:r>
      <w:r w:rsidRPr="00114704">
        <w:rPr>
          <w:color w:val="000000"/>
          <w:lang w:eastAsia="zh-CN"/>
        </w:rPr>
        <w:t>Tính phân cực của nước là do</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oxygen có khả năng hút điện tử cao hơn nhiều so với hydrogen.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zCs w:val="22"/>
          <w:lang w:eastAsia="zh-CN"/>
        </w:rPr>
        <w:t>hydrogen có khả năng hút điện tử cao hơn nhiều so với oxygen.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lang w:eastAsia="zh-CN"/>
        </w:rPr>
        <w:t>cặp electron trong mối liên kết O - H bị kéo lệch về phía hydrogen.</w:t>
      </w:r>
    </w:p>
    <w:p w:rsidR="00646EE7" w:rsidRPr="00114704" w:rsidRDefault="00646EE7" w:rsidP="00646EE7">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lang w:eastAsia="zh-CN"/>
        </w:rPr>
        <w:t>nguyên tử khối của oxygen lớn hơn hydrogen.</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21. </w:t>
      </w:r>
      <w:r w:rsidRPr="00114704">
        <w:rPr>
          <w:color w:val="000000"/>
          <w:lang w:eastAsia="zh-CN"/>
        </w:rPr>
        <w:t>Khi nói về enzim, cho các nhận định sau:</w:t>
      </w:r>
    </w:p>
    <w:p w:rsidR="004E7C43" w:rsidRPr="00114704" w:rsidRDefault="004E7C43" w:rsidP="004E7C43">
      <w:pPr>
        <w:jc w:val="both"/>
        <w:rPr>
          <w:color w:val="000000"/>
          <w:lang w:eastAsia="zh-CN"/>
        </w:rPr>
      </w:pPr>
      <w:r w:rsidRPr="00114704">
        <w:rPr>
          <w:color w:val="000000"/>
          <w:lang w:eastAsia="zh-CN"/>
        </w:rPr>
        <w:t>(1) Mỗi enzim có thể xúc tác cho nhiều cơ chất khác nhau.</w:t>
      </w:r>
    </w:p>
    <w:p w:rsidR="004E7C43" w:rsidRPr="00114704" w:rsidRDefault="004E7C43" w:rsidP="004E7C43">
      <w:pPr>
        <w:jc w:val="both"/>
        <w:rPr>
          <w:color w:val="000000"/>
          <w:lang w:eastAsia="zh-CN"/>
        </w:rPr>
      </w:pPr>
      <w:r w:rsidRPr="00114704">
        <w:rPr>
          <w:color w:val="000000"/>
          <w:lang w:eastAsia="zh-CN"/>
        </w:rPr>
        <w:t>(2) Sau khi xúc tác  cho các phản ứng, cấu hình không gian của enzim không bị biến đổi.</w:t>
      </w:r>
    </w:p>
    <w:p w:rsidR="004E7C43" w:rsidRPr="00114704" w:rsidRDefault="004E7C43" w:rsidP="004E7C43">
      <w:pPr>
        <w:jc w:val="both"/>
        <w:rPr>
          <w:color w:val="000000"/>
          <w:lang w:eastAsia="zh-CN"/>
        </w:rPr>
      </w:pPr>
      <w:r w:rsidRPr="00114704">
        <w:rPr>
          <w:color w:val="000000"/>
          <w:lang w:eastAsia="zh-CN"/>
        </w:rPr>
        <w:t>(3) Hoạt tính của enzim tỉ lệ thuận với nhiệt độ.</w:t>
      </w:r>
    </w:p>
    <w:p w:rsidR="004E7C43" w:rsidRPr="00114704" w:rsidRDefault="004E7C43" w:rsidP="004E7C43">
      <w:pPr>
        <w:jc w:val="both"/>
        <w:rPr>
          <w:color w:val="000000"/>
          <w:lang w:eastAsia="zh-CN"/>
        </w:rPr>
      </w:pPr>
      <w:r w:rsidRPr="00114704">
        <w:rPr>
          <w:color w:val="000000"/>
          <w:lang w:eastAsia="zh-CN"/>
        </w:rPr>
        <w:t>(4) Chỉ cần một lượng nhỏ enzim và trong thời gian rất ngắn phản ứng đã hoàn thành.</w:t>
      </w:r>
    </w:p>
    <w:p w:rsidR="004E7C43" w:rsidRPr="00114704" w:rsidRDefault="004E7C43" w:rsidP="004E7C43">
      <w:pPr>
        <w:jc w:val="both"/>
        <w:rPr>
          <w:color w:val="000000"/>
          <w:lang w:eastAsia="zh-CN"/>
        </w:rPr>
      </w:pPr>
      <w:r w:rsidRPr="00114704">
        <w:rPr>
          <w:color w:val="000000"/>
          <w:lang w:eastAsia="zh-CN"/>
        </w:rPr>
        <w:t>(5) Enzim và chất xúc tác cơ học hoàn toàn giống nhau.</w:t>
      </w:r>
    </w:p>
    <w:p w:rsidR="004E7C43" w:rsidRPr="00114704" w:rsidRDefault="004E7C43" w:rsidP="004E7C43">
      <w:pPr>
        <w:jc w:val="both"/>
        <w:rPr>
          <w:color w:val="000000"/>
          <w:lang w:val="fr-FR" w:eastAsia="zh-CN"/>
        </w:rPr>
      </w:pPr>
      <w:r w:rsidRPr="00114704">
        <w:rPr>
          <w:color w:val="000000"/>
          <w:lang w:val="fr-FR" w:eastAsia="zh-CN"/>
        </w:rPr>
        <w:t xml:space="preserve">Phát biểu đúng là </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val="fr-FR" w:eastAsia="zh-CN"/>
        </w:rPr>
        <w:t>(1) , (3), (4).</w:t>
      </w:r>
      <w:r w:rsidRPr="00114704">
        <w:rPr>
          <w:rFonts w:eastAsia="Calibri"/>
          <w:b/>
          <w:color w:val="000000"/>
          <w:szCs w:val="22"/>
          <w:lang w:eastAsia="zh-CN"/>
        </w:rPr>
        <w:tab/>
        <w:t xml:space="preserve">B. </w:t>
      </w:r>
      <w:r w:rsidRPr="00114704">
        <w:rPr>
          <w:color w:val="000000"/>
          <w:lang w:val="fr-FR" w:eastAsia="zh-CN"/>
        </w:rPr>
        <w:t>( 2), (4)</w:t>
      </w:r>
      <w:r w:rsidRPr="00114704">
        <w:rPr>
          <w:rFonts w:eastAsia="Calibri"/>
          <w:b/>
          <w:color w:val="000000"/>
          <w:szCs w:val="22"/>
          <w:lang w:eastAsia="zh-CN"/>
        </w:rPr>
        <w:tab/>
        <w:t xml:space="preserve">C. </w:t>
      </w:r>
      <w:r w:rsidRPr="00114704">
        <w:rPr>
          <w:color w:val="000000"/>
          <w:lang w:val="fr-FR" w:eastAsia="zh-CN"/>
        </w:rPr>
        <w:t>(1), ( 4), ( 5)</w:t>
      </w:r>
      <w:r w:rsidRPr="00114704">
        <w:rPr>
          <w:rFonts w:eastAsia="Calibri"/>
          <w:b/>
          <w:color w:val="000000"/>
          <w:szCs w:val="22"/>
          <w:lang w:eastAsia="zh-CN"/>
        </w:rPr>
        <w:tab/>
        <w:t xml:space="preserve">D. </w:t>
      </w:r>
      <w:r w:rsidRPr="00114704">
        <w:rPr>
          <w:color w:val="000000"/>
          <w:lang w:val="fr-FR" w:eastAsia="zh-CN"/>
        </w:rPr>
        <w:t>(2), (3).</w:t>
      </w:r>
    </w:p>
    <w:p w:rsidR="004E7C43" w:rsidRPr="00114704" w:rsidRDefault="004E7C43" w:rsidP="004E7C43">
      <w:pPr>
        <w:shd w:val="clear" w:color="auto" w:fill="FFFFFF"/>
        <w:jc w:val="both"/>
        <w:rPr>
          <w:rFonts w:eastAsia="Calibri"/>
          <w:color w:val="000000"/>
          <w:szCs w:val="22"/>
          <w:lang w:eastAsia="zh-CN"/>
        </w:rPr>
      </w:pPr>
      <w:r w:rsidRPr="00114704">
        <w:rPr>
          <w:rFonts w:eastAsia="Calibri"/>
          <w:b/>
          <w:color w:val="000000"/>
          <w:szCs w:val="22"/>
          <w:lang w:eastAsia="zh-CN"/>
        </w:rPr>
        <w:t xml:space="preserve">Câu 22. </w:t>
      </w:r>
      <w:r w:rsidRPr="00114704">
        <w:rPr>
          <w:color w:val="000000"/>
          <w:lang w:val="pt-BR" w:eastAsia="zh-CN"/>
        </w:rPr>
        <w:t>Chỉ cần một loại enzym nào đó không hoạt động thì sẽ gây bệnh rối loạn chuyển hóa, nguyên nhân là do sự thiếu vắng của enzym này sẽ làm cho:</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val="pt-BR" w:eastAsia="zh-CN"/>
        </w:rPr>
        <w:t>tế bào không diễn ra các hoạt động sống và bị chết.</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color w:val="000000"/>
          <w:lang w:val="pt-BR" w:eastAsia="zh-CN"/>
        </w:rPr>
        <w:t>tất cả các quá trình trao đổi chất trong tế bào bị ngưng trệ.</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bCs/>
          <w:color w:val="000000"/>
          <w:lang w:val="pt-BR" w:eastAsia="zh-CN"/>
        </w:rPr>
        <w:t>dư thừa nguyên liệu và thiếu sản phẩm của phản ứng.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color w:val="000000"/>
          <w:lang w:val="pt-BR" w:eastAsia="zh-CN"/>
        </w:rPr>
        <w:t>các phản ứng sinh hóa ở trong tế bào không diễn ra.</w:t>
      </w:r>
    </w:p>
    <w:p w:rsidR="004E7C43" w:rsidRPr="00114704" w:rsidRDefault="004E7C43" w:rsidP="004E7C43">
      <w:pPr>
        <w:rPr>
          <w:rFonts w:eastAsia="Calibri"/>
          <w:color w:val="000000"/>
          <w:szCs w:val="22"/>
          <w:lang w:eastAsia="zh-CN"/>
        </w:rPr>
      </w:pPr>
      <w:r w:rsidRPr="00114704">
        <w:rPr>
          <w:rFonts w:eastAsia="Calibri"/>
          <w:b/>
          <w:color w:val="000000"/>
          <w:szCs w:val="22"/>
          <w:lang w:eastAsia="zh-CN"/>
        </w:rPr>
        <w:t xml:space="preserve">Câu 23. </w:t>
      </w:r>
      <w:r w:rsidRPr="00114704">
        <w:rPr>
          <w:rFonts w:eastAsia="Calibri"/>
          <w:color w:val="000000"/>
          <w:lang w:eastAsia="zh-CN"/>
        </w:rPr>
        <w:t>Cho các ý sau:</w:t>
      </w:r>
    </w:p>
    <w:p w:rsidR="004E7C43" w:rsidRPr="00114704" w:rsidRDefault="004E7C43" w:rsidP="004E7C43">
      <w:pPr>
        <w:rPr>
          <w:rFonts w:eastAsia="Calibri"/>
          <w:color w:val="000000"/>
          <w:lang w:eastAsia="zh-CN"/>
        </w:rPr>
      </w:pPr>
      <w:r w:rsidRPr="00114704">
        <w:rPr>
          <w:rFonts w:eastAsia="Calibri"/>
          <w:color w:val="000000"/>
          <w:lang w:eastAsia="zh-CN"/>
        </w:rPr>
        <w:t>(1) Chỉ gồm một chuỗi polyucleotide.</w:t>
      </w:r>
    </w:p>
    <w:p w:rsidR="004E7C43" w:rsidRPr="00114704" w:rsidRDefault="004E7C43" w:rsidP="004E7C43">
      <w:pPr>
        <w:rPr>
          <w:rFonts w:eastAsia="Calibri"/>
          <w:color w:val="000000"/>
          <w:lang w:eastAsia="zh-CN"/>
        </w:rPr>
      </w:pPr>
      <w:r w:rsidRPr="00114704">
        <w:rPr>
          <w:rFonts w:eastAsia="Calibri"/>
          <w:color w:val="000000"/>
          <w:lang w:eastAsia="zh-CN"/>
        </w:rPr>
        <w:t>(2) Cấu tạo theo nguyên tắc đa phân.</w:t>
      </w:r>
    </w:p>
    <w:p w:rsidR="004E7C43" w:rsidRPr="00114704" w:rsidRDefault="004E7C43" w:rsidP="004E7C43">
      <w:pPr>
        <w:rPr>
          <w:rFonts w:eastAsia="Calibri"/>
          <w:color w:val="000000"/>
          <w:lang w:eastAsia="zh-CN"/>
        </w:rPr>
      </w:pPr>
      <w:r w:rsidRPr="00114704">
        <w:rPr>
          <w:rFonts w:eastAsia="Calibri"/>
          <w:color w:val="000000"/>
          <w:lang w:eastAsia="zh-CN"/>
        </w:rPr>
        <w:t>(3) Có bốn loại đơn phân: A, U, G, C.</w:t>
      </w:r>
    </w:p>
    <w:p w:rsidR="004E7C43" w:rsidRPr="00114704" w:rsidRDefault="004E7C43" w:rsidP="004E7C43">
      <w:pPr>
        <w:rPr>
          <w:rFonts w:eastAsia="Calibri"/>
          <w:color w:val="000000"/>
          <w:lang w:eastAsia="zh-CN"/>
        </w:rPr>
      </w:pPr>
      <w:r w:rsidRPr="00114704">
        <w:rPr>
          <w:rFonts w:eastAsia="Calibri"/>
          <w:color w:val="000000"/>
          <w:lang w:eastAsia="zh-CN"/>
        </w:rPr>
        <w:t>(4) Các đơn phân liên kết theo nguyên tắc bổ sung.</w:t>
      </w:r>
    </w:p>
    <w:p w:rsidR="004E7C43" w:rsidRPr="00114704" w:rsidRDefault="004E7C43" w:rsidP="004E7C43">
      <w:pPr>
        <w:rPr>
          <w:rFonts w:eastAsia="Calibri"/>
          <w:color w:val="000000"/>
          <w:lang w:eastAsia="zh-CN"/>
        </w:rPr>
      </w:pPr>
      <w:r w:rsidRPr="00114704">
        <w:rPr>
          <w:rFonts w:eastAsia="Calibri"/>
          <w:color w:val="000000"/>
          <w:lang w:eastAsia="zh-CN"/>
        </w:rPr>
        <w:t>(5) Đều có liên kết phosphodieste trong cấu trúc phân tử.</w:t>
      </w:r>
    </w:p>
    <w:p w:rsidR="004E7C43" w:rsidRPr="00114704" w:rsidRDefault="004E7C43" w:rsidP="004E7C43">
      <w:pPr>
        <w:rPr>
          <w:rFonts w:eastAsia="Calibri"/>
          <w:color w:val="000000"/>
          <w:lang w:eastAsia="zh-CN"/>
        </w:rPr>
      </w:pPr>
      <w:r w:rsidRPr="00114704">
        <w:rPr>
          <w:rFonts w:eastAsia="Calibri"/>
          <w:color w:val="000000"/>
          <w:lang w:eastAsia="zh-CN"/>
        </w:rPr>
        <w:t>Trong các ý trên, có bao nhiêu ý là đặc điểm cấu trúc chung của cả ba loại ARN?</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3.</w:t>
      </w:r>
      <w:r w:rsidRPr="00114704">
        <w:rPr>
          <w:rFonts w:eastAsia="Calibri"/>
          <w:b/>
          <w:color w:val="000000"/>
          <w:szCs w:val="22"/>
          <w:lang w:eastAsia="zh-CN"/>
        </w:rPr>
        <w:tab/>
        <w:t xml:space="preserve">B. </w:t>
      </w:r>
      <w:r w:rsidRPr="00114704">
        <w:rPr>
          <w:rFonts w:eastAsia="Calibri"/>
          <w:color w:val="000000"/>
          <w:lang w:eastAsia="zh-CN"/>
        </w:rPr>
        <w:t>5.</w:t>
      </w:r>
      <w:r w:rsidRPr="00114704">
        <w:rPr>
          <w:rFonts w:eastAsia="Calibri"/>
          <w:b/>
          <w:color w:val="000000"/>
          <w:szCs w:val="22"/>
          <w:lang w:eastAsia="zh-CN"/>
        </w:rPr>
        <w:tab/>
        <w:t xml:space="preserve">C. </w:t>
      </w:r>
      <w:r w:rsidRPr="00114704">
        <w:rPr>
          <w:rFonts w:eastAsia="Calibri"/>
          <w:color w:val="000000"/>
          <w:lang w:eastAsia="zh-CN"/>
        </w:rPr>
        <w:t>4.</w:t>
      </w:r>
      <w:r w:rsidRPr="00114704">
        <w:rPr>
          <w:rFonts w:eastAsia="Calibri"/>
          <w:b/>
          <w:color w:val="000000"/>
          <w:szCs w:val="22"/>
          <w:lang w:eastAsia="zh-CN"/>
        </w:rPr>
        <w:tab/>
        <w:t xml:space="preserve">D. </w:t>
      </w:r>
      <w:r w:rsidRPr="00114704">
        <w:rPr>
          <w:rFonts w:eastAsia="Calibri"/>
          <w:color w:val="000000"/>
          <w:lang w:eastAsia="zh-CN"/>
        </w:rPr>
        <w:t>2.</w:t>
      </w:r>
    </w:p>
    <w:p w:rsidR="004E7C43" w:rsidRPr="00114704" w:rsidRDefault="004E7C43" w:rsidP="004E7C43">
      <w:pPr>
        <w:ind w:left="48" w:right="48"/>
        <w:jc w:val="both"/>
        <w:rPr>
          <w:color w:val="000000"/>
          <w:lang w:eastAsia="zh-CN"/>
        </w:rPr>
      </w:pPr>
      <w:r w:rsidRPr="00114704">
        <w:rPr>
          <w:b/>
          <w:color w:val="000000"/>
          <w:lang w:eastAsia="zh-CN"/>
        </w:rPr>
        <w:t xml:space="preserve">Câu 24. </w:t>
      </w:r>
      <w:r w:rsidRPr="00114704">
        <w:rPr>
          <w:color w:val="000000"/>
          <w:lang w:eastAsia="zh-CN"/>
        </w:rPr>
        <w:t>Phát biểu nào sau đây là đúng khi nói về sự ảnh hưởng của các yếu tố đến hoạt tính của enzyme?</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Độ pH càng thấp thì hoạt tính của enzyme càng tăng.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zCs w:val="22"/>
          <w:lang w:eastAsia="zh-CN"/>
        </w:rPr>
        <w:t>Nhiệt độ càng cao thì hoạt tính của enzyme càng tăng.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lang w:eastAsia="zh-CN"/>
        </w:rPr>
        <w:t>Với một lượng enzyme không đổi, nồng độ cơ chất tăng thì hoạt tính của enzyme cũng tăng cho tới khi đạt ngưỡng.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lang w:eastAsia="zh-CN"/>
        </w:rPr>
        <w:t>Với một lượng cơ chất không đổi, nồng độ enzyme càng cao thì hoạt tính của enzyme càng tăng.</w:t>
      </w:r>
    </w:p>
    <w:p w:rsidR="004E7C43" w:rsidRPr="00114704" w:rsidRDefault="004E7C43" w:rsidP="004E7C43">
      <w:pPr>
        <w:rPr>
          <w:rFonts w:eastAsia="Calibri"/>
          <w:color w:val="000000"/>
          <w:szCs w:val="22"/>
          <w:lang w:eastAsia="zh-CN"/>
        </w:rPr>
      </w:pPr>
      <w:r w:rsidRPr="00114704">
        <w:rPr>
          <w:rFonts w:eastAsia="Calibri"/>
          <w:b/>
          <w:color w:val="000000"/>
          <w:szCs w:val="22"/>
          <w:lang w:eastAsia="zh-CN"/>
        </w:rPr>
        <w:t xml:space="preserve">Câu 25. </w:t>
      </w:r>
      <w:r w:rsidRPr="00114704">
        <w:rPr>
          <w:rFonts w:eastAsia="Calibri"/>
          <w:color w:val="000000"/>
          <w:lang w:val="vi-VN" w:eastAsia="zh-CN"/>
        </w:rPr>
        <w:t>Cho các ý sau đây:</w:t>
      </w:r>
    </w:p>
    <w:p w:rsidR="004E7C43" w:rsidRPr="00114704" w:rsidRDefault="004E7C43" w:rsidP="004E7C43">
      <w:pPr>
        <w:contextualSpacing/>
        <w:rPr>
          <w:rFonts w:eastAsia="Calibri"/>
          <w:color w:val="000000"/>
          <w:szCs w:val="22"/>
          <w:lang w:eastAsia="zh-CN"/>
        </w:rPr>
      </w:pPr>
      <w:r w:rsidRPr="00114704">
        <w:rPr>
          <w:rFonts w:eastAsia="Calibri"/>
          <w:color w:val="000000"/>
          <w:lang w:eastAsia="zh-CN"/>
        </w:rPr>
        <w:t>(</w:t>
      </w:r>
      <w:r w:rsidRPr="00114704">
        <w:rPr>
          <w:rFonts w:eastAsia="Calibri"/>
          <w:color w:val="000000"/>
          <w:lang w:val="vi-VN" w:eastAsia="zh-CN"/>
        </w:rPr>
        <w:t xml:space="preserve">1) Có cấu tạo tương tự như cấu tạo của màng tế bào. </w:t>
      </w:r>
    </w:p>
    <w:p w:rsidR="004E7C43" w:rsidRPr="00114704" w:rsidRDefault="004E7C43" w:rsidP="004E7C43">
      <w:pPr>
        <w:contextualSpacing/>
        <w:rPr>
          <w:rFonts w:eastAsia="Calibri"/>
          <w:color w:val="000000"/>
          <w:lang w:val="vi-VN" w:eastAsia="zh-CN"/>
        </w:rPr>
      </w:pPr>
      <w:r w:rsidRPr="00114704">
        <w:rPr>
          <w:rFonts w:eastAsia="Calibri"/>
          <w:color w:val="000000"/>
          <w:lang w:val="vi-VN" w:eastAsia="zh-CN"/>
        </w:rPr>
        <w:t>(2) Là một hệ thống ống và xoang phân nhánh thông với nhau.</w:t>
      </w:r>
    </w:p>
    <w:p w:rsidR="004E7C43" w:rsidRPr="00114704" w:rsidRDefault="004E7C43" w:rsidP="004E7C43">
      <w:pPr>
        <w:contextualSpacing/>
        <w:rPr>
          <w:rFonts w:eastAsia="Calibri"/>
          <w:color w:val="000000"/>
          <w:szCs w:val="22"/>
          <w:lang w:eastAsia="zh-CN"/>
        </w:rPr>
      </w:pPr>
      <w:r w:rsidRPr="00114704">
        <w:rPr>
          <w:rFonts w:eastAsia="Calibri"/>
          <w:color w:val="000000"/>
          <w:lang w:eastAsia="zh-CN"/>
        </w:rPr>
        <w:t>(3) Phân chia tế bào chất thành các xoang nhỏ (tạo ra sự xoang hóa)</w:t>
      </w:r>
      <w:r w:rsidRPr="00114704">
        <w:rPr>
          <w:rFonts w:eastAsia="Calibri"/>
          <w:color w:val="000000"/>
          <w:lang w:val="vi-VN" w:eastAsia="zh-CN"/>
        </w:rPr>
        <w:t>.</w:t>
      </w:r>
      <w:r w:rsidRPr="00114704">
        <w:rPr>
          <w:rFonts w:eastAsia="Calibri"/>
          <w:color w:val="000000"/>
          <w:lang w:eastAsia="zh-CN"/>
        </w:rPr>
        <w:t> </w:t>
      </w:r>
    </w:p>
    <w:p w:rsidR="004E7C43" w:rsidRPr="00114704" w:rsidRDefault="004E7C43" w:rsidP="004E7C43">
      <w:pPr>
        <w:contextualSpacing/>
        <w:rPr>
          <w:rFonts w:eastAsia="Calibri"/>
          <w:color w:val="000000"/>
          <w:lang w:val="vi-VN" w:eastAsia="zh-CN"/>
        </w:rPr>
      </w:pPr>
      <w:r w:rsidRPr="00114704">
        <w:rPr>
          <w:rFonts w:eastAsia="Calibri"/>
          <w:color w:val="000000"/>
          <w:lang w:eastAsia="zh-CN"/>
        </w:rPr>
        <w:t>(4) Có chứa hệ enzim làm nhiệm vụ tổng hợp lipit</w:t>
      </w:r>
      <w:r w:rsidRPr="00114704">
        <w:rPr>
          <w:rFonts w:eastAsia="Calibri"/>
          <w:color w:val="000000"/>
          <w:lang w:val="vi-VN" w:eastAsia="zh-CN"/>
        </w:rPr>
        <w:t>.</w:t>
      </w:r>
      <w:r w:rsidRPr="00114704">
        <w:rPr>
          <w:rFonts w:eastAsia="Calibri"/>
          <w:color w:val="000000"/>
          <w:lang w:eastAsia="zh-CN"/>
        </w:rPr>
        <w:t> </w:t>
      </w:r>
    </w:p>
    <w:p w:rsidR="004E7C43" w:rsidRPr="00114704" w:rsidRDefault="004E7C43" w:rsidP="004E7C43">
      <w:pPr>
        <w:contextualSpacing/>
        <w:rPr>
          <w:rFonts w:eastAsia="Calibri"/>
          <w:color w:val="000000"/>
          <w:szCs w:val="22"/>
          <w:lang w:eastAsia="zh-CN"/>
        </w:rPr>
      </w:pPr>
      <w:r w:rsidRPr="00114704">
        <w:rPr>
          <w:rFonts w:eastAsia="Calibri"/>
          <w:color w:val="000000"/>
          <w:lang w:eastAsia="zh-CN"/>
        </w:rPr>
        <w:t>(5) Có chứa hệ enzim làm nhiệm vụ tổng hợp protein</w:t>
      </w:r>
      <w:r w:rsidRPr="00114704">
        <w:rPr>
          <w:rFonts w:eastAsia="Calibri"/>
          <w:color w:val="000000"/>
          <w:lang w:val="vi-VN" w:eastAsia="zh-CN"/>
        </w:rPr>
        <w:t>.</w:t>
      </w:r>
      <w:r w:rsidRPr="00114704">
        <w:rPr>
          <w:rFonts w:eastAsia="Calibri"/>
          <w:color w:val="000000"/>
          <w:lang w:eastAsia="zh-CN"/>
        </w:rPr>
        <w:t> </w:t>
      </w:r>
    </w:p>
    <w:p w:rsidR="004E7C43" w:rsidRPr="00114704" w:rsidRDefault="004E7C43" w:rsidP="004E7C43">
      <w:pPr>
        <w:contextualSpacing/>
        <w:rPr>
          <w:rFonts w:eastAsia="Calibri"/>
          <w:color w:val="000000"/>
          <w:lang w:eastAsia="zh-CN"/>
        </w:rPr>
      </w:pPr>
      <w:r w:rsidRPr="00114704">
        <w:rPr>
          <w:rFonts w:eastAsia="Calibri"/>
          <w:color w:val="000000"/>
          <w:lang w:eastAsia="zh-CN"/>
        </w:rPr>
        <w:t>Trong các ý trên có mấy ý là đặc điểm chung của mạng lưới nội chất trơn và mạng lưới nội chất hạt?</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4.</w:t>
      </w:r>
      <w:r w:rsidRPr="00114704">
        <w:rPr>
          <w:rFonts w:eastAsia="Calibri"/>
          <w:b/>
          <w:color w:val="000000"/>
          <w:szCs w:val="22"/>
          <w:lang w:eastAsia="zh-CN"/>
        </w:rPr>
        <w:tab/>
        <w:t xml:space="preserve">B. </w:t>
      </w:r>
      <w:r w:rsidRPr="00114704">
        <w:rPr>
          <w:rFonts w:eastAsia="Calibri"/>
          <w:color w:val="000000"/>
          <w:lang w:eastAsia="zh-CN"/>
        </w:rPr>
        <w:t>3.</w:t>
      </w:r>
      <w:r w:rsidRPr="00114704">
        <w:rPr>
          <w:rFonts w:eastAsia="Calibri"/>
          <w:b/>
          <w:color w:val="000000"/>
          <w:szCs w:val="22"/>
          <w:lang w:eastAsia="zh-CN"/>
        </w:rPr>
        <w:tab/>
        <w:t xml:space="preserve">C. </w:t>
      </w:r>
      <w:r w:rsidRPr="00114704">
        <w:rPr>
          <w:rFonts w:eastAsia="Calibri"/>
          <w:color w:val="000000"/>
          <w:lang w:eastAsia="zh-CN"/>
        </w:rPr>
        <w:t>5.</w:t>
      </w:r>
      <w:r w:rsidRPr="00114704">
        <w:rPr>
          <w:rFonts w:eastAsia="Calibri"/>
          <w:b/>
          <w:color w:val="000000"/>
          <w:szCs w:val="22"/>
          <w:lang w:eastAsia="zh-CN"/>
        </w:rPr>
        <w:tab/>
        <w:t xml:space="preserve">D. </w:t>
      </w:r>
      <w:r w:rsidRPr="00114704">
        <w:rPr>
          <w:rFonts w:eastAsia="Calibri"/>
          <w:color w:val="000000"/>
          <w:lang w:eastAsia="zh-CN"/>
        </w:rPr>
        <w:t>2.</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26. </w:t>
      </w:r>
      <w:r w:rsidRPr="00114704">
        <w:rPr>
          <w:rFonts w:eastAsia="Calibri"/>
          <w:color w:val="000000"/>
          <w:lang w:val="pt-BR" w:eastAsia="zh-CN"/>
        </w:rPr>
        <w:t>Sự khác nhau cơ bản giữa quang hợp và hô hấp là</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val="pt-BR" w:eastAsia="zh-CN"/>
        </w:rPr>
        <w:t>sản phẩm C</w:t>
      </w:r>
      <w:r w:rsidRPr="00114704">
        <w:rPr>
          <w:rFonts w:eastAsia="Calibri"/>
          <w:color w:val="000000"/>
          <w:vertAlign w:val="subscript"/>
          <w:lang w:val="pt-BR" w:eastAsia="zh-CN"/>
        </w:rPr>
        <w:t>6</w:t>
      </w:r>
      <w:r w:rsidRPr="00114704">
        <w:rPr>
          <w:rFonts w:eastAsia="Calibri"/>
          <w:color w:val="000000"/>
          <w:lang w:val="pt-BR" w:eastAsia="zh-CN"/>
        </w:rPr>
        <w:t>H</w:t>
      </w:r>
      <w:r w:rsidRPr="00114704">
        <w:rPr>
          <w:rFonts w:eastAsia="Calibri"/>
          <w:color w:val="000000"/>
          <w:vertAlign w:val="subscript"/>
          <w:lang w:val="pt-BR" w:eastAsia="zh-CN"/>
        </w:rPr>
        <w:t>12</w:t>
      </w:r>
      <w:r w:rsidRPr="00114704">
        <w:rPr>
          <w:rFonts w:eastAsia="Calibri"/>
          <w:color w:val="000000"/>
          <w:lang w:val="pt-BR" w:eastAsia="zh-CN"/>
        </w:rPr>
        <w:t>O</w:t>
      </w:r>
      <w:r w:rsidRPr="00114704">
        <w:rPr>
          <w:rFonts w:eastAsia="Calibri"/>
          <w:color w:val="000000"/>
          <w:vertAlign w:val="subscript"/>
          <w:lang w:val="pt-BR" w:eastAsia="zh-CN"/>
        </w:rPr>
        <w:t>6</w:t>
      </w:r>
      <w:r w:rsidRPr="00114704">
        <w:rPr>
          <w:rFonts w:eastAsia="Calibri"/>
          <w:color w:val="000000"/>
          <w:lang w:val="pt-BR" w:eastAsia="zh-CN"/>
        </w:rPr>
        <w:t xml:space="preserve"> của quá trình quang hợp là nguyên liệu của quá trình hô hấp.</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val="pt-BR" w:eastAsia="zh-CN"/>
        </w:rPr>
        <w:t>quang hợp là quá trình tổng hợp, tích lũy năng lượng, còn hô hấp là quá trình phân giải, giải phóng năng lượng.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quang hợp xảy ra ở thực vật, hô hấp xảy ra ở động vật.</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val="pt-BR" w:eastAsia="zh-CN"/>
        </w:rPr>
        <w:t>đây là 2 quá trình ngược chiều nhau.</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27. </w:t>
      </w:r>
      <w:r w:rsidRPr="00114704">
        <w:rPr>
          <w:rFonts w:eastAsia="Calibri"/>
          <w:color w:val="000000"/>
          <w:lang w:eastAsia="zh-CN"/>
        </w:rPr>
        <w:t>Cho các nhận định nào sau đây về truyền tin tế bào.</w:t>
      </w:r>
    </w:p>
    <w:p w:rsidR="004E7C43" w:rsidRPr="00114704" w:rsidRDefault="004E7C43" w:rsidP="004E7C43">
      <w:pPr>
        <w:jc w:val="both"/>
        <w:rPr>
          <w:rFonts w:eastAsia="Calibri"/>
          <w:color w:val="000000"/>
          <w:lang w:eastAsia="zh-CN"/>
        </w:rPr>
      </w:pPr>
      <w:r w:rsidRPr="00114704">
        <w:rPr>
          <w:rFonts w:eastAsia="Calibri"/>
          <w:color w:val="000000"/>
          <w:lang w:eastAsia="zh-CN"/>
        </w:rPr>
        <w:t xml:space="preserve">(1). Truyền tin tế bào là sự phát tán và nhận các phân tử tín hiệu qua lại giữa các tế bào. </w:t>
      </w:r>
    </w:p>
    <w:p w:rsidR="004E7C43" w:rsidRPr="00114704" w:rsidRDefault="004E7C43" w:rsidP="004E7C43">
      <w:pPr>
        <w:jc w:val="both"/>
        <w:rPr>
          <w:rFonts w:eastAsia="Calibri"/>
          <w:color w:val="000000"/>
          <w:lang w:eastAsia="zh-CN"/>
        </w:rPr>
      </w:pPr>
      <w:r w:rsidRPr="00114704">
        <w:rPr>
          <w:rFonts w:eastAsia="Calibri"/>
          <w:color w:val="000000"/>
          <w:lang w:eastAsia="zh-CN"/>
        </w:rPr>
        <w:t>(2). Giúp tế bào trả lời các kích thích từ môi trường và điều hòa mọi hoạt động sống.</w:t>
      </w:r>
    </w:p>
    <w:p w:rsidR="004E7C43" w:rsidRPr="00114704" w:rsidRDefault="004E7C43" w:rsidP="004E7C43">
      <w:pPr>
        <w:jc w:val="both"/>
        <w:rPr>
          <w:rFonts w:eastAsia="Calibri"/>
          <w:color w:val="000000"/>
          <w:lang w:eastAsia="zh-CN"/>
        </w:rPr>
      </w:pPr>
      <w:r w:rsidRPr="00114704">
        <w:rPr>
          <w:rFonts w:eastAsia="Calibri"/>
          <w:color w:val="000000"/>
          <w:lang w:eastAsia="zh-CN"/>
        </w:rPr>
        <w:t>(3). Kết quả của quá trình truyền tín hiệu là sự đáp ứng của tế bào trước thông tin mà nó nhận được.</w:t>
      </w:r>
    </w:p>
    <w:p w:rsidR="004E7C43" w:rsidRPr="00114704" w:rsidRDefault="004E7C43" w:rsidP="004E7C43">
      <w:pPr>
        <w:jc w:val="both"/>
        <w:rPr>
          <w:rFonts w:eastAsia="Calibri"/>
          <w:color w:val="000000"/>
          <w:lang w:eastAsia="zh-CN"/>
        </w:rPr>
      </w:pPr>
      <w:r w:rsidRPr="00114704">
        <w:rPr>
          <w:rFonts w:eastAsia="Calibri"/>
          <w:color w:val="000000"/>
          <w:lang w:eastAsia="zh-CN"/>
        </w:rPr>
        <w:t xml:space="preserve">(4). Tế bào chỉ tiếp nhận tín hiệu bằng các thụ thể nằm trong tế bào chất. </w:t>
      </w:r>
    </w:p>
    <w:p w:rsidR="004E7C43" w:rsidRPr="00114704" w:rsidRDefault="004E7C43" w:rsidP="004E7C43">
      <w:pPr>
        <w:jc w:val="both"/>
        <w:rPr>
          <w:rFonts w:eastAsia="Calibri"/>
          <w:color w:val="000000"/>
          <w:lang w:eastAsia="zh-CN"/>
        </w:rPr>
      </w:pPr>
      <w:r w:rsidRPr="00114704">
        <w:rPr>
          <w:rFonts w:eastAsia="Calibri"/>
          <w:color w:val="000000"/>
          <w:lang w:eastAsia="zh-CN"/>
        </w:rPr>
        <w:lastRenderedPageBreak/>
        <w:t>Số nhận định đúng là:</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4.</w:t>
      </w:r>
      <w:r w:rsidRPr="00114704">
        <w:rPr>
          <w:rFonts w:eastAsia="Calibri"/>
          <w:b/>
          <w:color w:val="000000"/>
          <w:szCs w:val="22"/>
          <w:lang w:eastAsia="zh-CN"/>
        </w:rPr>
        <w:tab/>
        <w:t xml:space="preserve">B. </w:t>
      </w:r>
      <w:r w:rsidRPr="00114704">
        <w:rPr>
          <w:rFonts w:eastAsia="Calibri"/>
          <w:color w:val="000000"/>
          <w:lang w:eastAsia="zh-CN"/>
        </w:rPr>
        <w:t>3.</w:t>
      </w:r>
      <w:r w:rsidRPr="00114704">
        <w:rPr>
          <w:rFonts w:eastAsia="Calibri"/>
          <w:b/>
          <w:color w:val="000000"/>
          <w:szCs w:val="22"/>
          <w:lang w:eastAsia="zh-CN"/>
        </w:rPr>
        <w:tab/>
        <w:t xml:space="preserve">C. </w:t>
      </w:r>
      <w:r w:rsidRPr="00114704">
        <w:rPr>
          <w:rFonts w:eastAsia="Calibri"/>
          <w:color w:val="000000"/>
          <w:lang w:eastAsia="zh-CN"/>
        </w:rPr>
        <w:t>1.</w:t>
      </w:r>
      <w:r w:rsidRPr="00114704">
        <w:rPr>
          <w:rFonts w:eastAsia="Calibri"/>
          <w:b/>
          <w:color w:val="000000"/>
          <w:szCs w:val="22"/>
          <w:lang w:eastAsia="zh-CN"/>
        </w:rPr>
        <w:tab/>
        <w:t xml:space="preserve">D. </w:t>
      </w:r>
      <w:r w:rsidRPr="00114704">
        <w:rPr>
          <w:rFonts w:eastAsia="Calibri"/>
          <w:color w:val="000000"/>
          <w:lang w:eastAsia="zh-CN"/>
        </w:rPr>
        <w:t>2.</w:t>
      </w:r>
    </w:p>
    <w:p w:rsidR="004E7C43" w:rsidRPr="00114704" w:rsidRDefault="004E7C43" w:rsidP="004E7C43">
      <w:pPr>
        <w:rPr>
          <w:rFonts w:eastAsia="Calibri"/>
          <w:color w:val="000000"/>
          <w:szCs w:val="22"/>
          <w:lang w:eastAsia="zh-CN"/>
        </w:rPr>
      </w:pPr>
      <w:r w:rsidRPr="00114704">
        <w:rPr>
          <w:rFonts w:eastAsia="Calibri"/>
          <w:b/>
          <w:color w:val="000000"/>
          <w:szCs w:val="22"/>
          <w:lang w:eastAsia="zh-CN"/>
        </w:rPr>
        <w:t xml:space="preserve">Câu 28. </w:t>
      </w:r>
      <w:r w:rsidRPr="00114704">
        <w:rPr>
          <w:rFonts w:eastAsia="Calibri"/>
          <w:color w:val="000000"/>
          <w:lang w:eastAsia="zh-CN"/>
        </w:rPr>
        <w:t>Cho các nhận định sau:</w:t>
      </w:r>
    </w:p>
    <w:p w:rsidR="004E7C43" w:rsidRPr="00114704" w:rsidRDefault="004E7C43" w:rsidP="004E7C43">
      <w:pPr>
        <w:rPr>
          <w:rFonts w:eastAsia="Calibri"/>
          <w:color w:val="000000"/>
          <w:szCs w:val="22"/>
          <w:lang w:eastAsia="zh-CN"/>
        </w:rPr>
      </w:pPr>
      <w:r w:rsidRPr="00114704">
        <w:rPr>
          <w:rFonts w:eastAsia="Calibri"/>
          <w:color w:val="000000"/>
          <w:lang w:eastAsia="zh-CN"/>
        </w:rPr>
        <w:t>(1) Cellulose tham gia cấu tạo màng tế bào.</w:t>
      </w:r>
    </w:p>
    <w:p w:rsidR="004E7C43" w:rsidRPr="00114704" w:rsidRDefault="004E7C43" w:rsidP="004E7C43">
      <w:pPr>
        <w:rPr>
          <w:rFonts w:eastAsia="Calibri"/>
          <w:color w:val="000000"/>
          <w:lang w:eastAsia="zh-CN"/>
        </w:rPr>
      </w:pPr>
      <w:r w:rsidRPr="00114704">
        <w:rPr>
          <w:rFonts w:eastAsia="Calibri"/>
          <w:color w:val="000000"/>
          <w:lang w:eastAsia="zh-CN"/>
        </w:rPr>
        <w:t>(2) Glycogen là chất dự trữ của cơ thể động vật và nấm.</w:t>
      </w:r>
    </w:p>
    <w:p w:rsidR="004E7C43" w:rsidRPr="00114704" w:rsidRDefault="004E7C43" w:rsidP="004E7C43">
      <w:pPr>
        <w:rPr>
          <w:rFonts w:eastAsia="Calibri"/>
          <w:color w:val="000000"/>
          <w:lang w:eastAsia="zh-CN"/>
        </w:rPr>
      </w:pPr>
      <w:r w:rsidRPr="00114704">
        <w:rPr>
          <w:rFonts w:eastAsia="Calibri"/>
          <w:color w:val="000000"/>
          <w:lang w:eastAsia="zh-CN"/>
        </w:rPr>
        <w:t>(3) Glucose là nguyên liệu chủ yếu cho hô hấp tế bào.</w:t>
      </w:r>
    </w:p>
    <w:p w:rsidR="004E7C43" w:rsidRPr="00114704" w:rsidRDefault="004E7C43" w:rsidP="004E7C43">
      <w:pPr>
        <w:rPr>
          <w:rFonts w:eastAsia="Calibri"/>
          <w:color w:val="000000"/>
          <w:lang w:eastAsia="zh-CN"/>
        </w:rPr>
      </w:pPr>
      <w:r w:rsidRPr="00114704">
        <w:rPr>
          <w:rFonts w:eastAsia="Calibri"/>
          <w:color w:val="000000"/>
          <w:lang w:eastAsia="zh-CN"/>
        </w:rPr>
        <w:t>(4) Chitin cấu tạo bộ xương ngoài của côn trùng.</w:t>
      </w:r>
    </w:p>
    <w:p w:rsidR="004E7C43" w:rsidRPr="00114704" w:rsidRDefault="004E7C43" w:rsidP="004E7C43">
      <w:pPr>
        <w:rPr>
          <w:rFonts w:eastAsia="Calibri"/>
          <w:color w:val="000000"/>
          <w:lang w:eastAsia="zh-CN"/>
        </w:rPr>
      </w:pPr>
      <w:r w:rsidRPr="00114704">
        <w:rPr>
          <w:rFonts w:eastAsia="Calibri"/>
          <w:color w:val="000000"/>
          <w:lang w:eastAsia="zh-CN"/>
        </w:rPr>
        <w:t>(5) Tinh bột là chất dự trữ trong cây.</w:t>
      </w:r>
    </w:p>
    <w:p w:rsidR="004E7C43" w:rsidRPr="00114704" w:rsidRDefault="004E7C43" w:rsidP="004E7C43">
      <w:pPr>
        <w:rPr>
          <w:rFonts w:eastAsia="Calibri"/>
          <w:color w:val="000000"/>
          <w:szCs w:val="22"/>
          <w:lang w:eastAsia="zh-CN"/>
        </w:rPr>
      </w:pPr>
      <w:r w:rsidRPr="00114704">
        <w:rPr>
          <w:rFonts w:eastAsia="Calibri"/>
          <w:color w:val="000000"/>
          <w:lang w:eastAsia="zh-CN"/>
        </w:rPr>
        <w:t xml:space="preserve">Trong các nhận định trên có bao nhiêu nhận định </w:t>
      </w:r>
      <w:r w:rsidRPr="00114704">
        <w:rPr>
          <w:rFonts w:eastAsia="Calibri"/>
          <w:b/>
          <w:bCs/>
          <w:color w:val="000000"/>
          <w:lang w:eastAsia="zh-CN"/>
        </w:rPr>
        <w:t>đúng</w:t>
      </w:r>
      <w:r w:rsidRPr="00114704">
        <w:rPr>
          <w:rFonts w:eastAsia="Calibri"/>
          <w:color w:val="000000"/>
          <w:lang w:eastAsia="zh-CN"/>
        </w:rPr>
        <w:t xml:space="preserve"> với vai trò của carbohydrate trong tế bào và cơ thể?</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3.</w:t>
      </w:r>
      <w:r w:rsidRPr="00114704">
        <w:rPr>
          <w:rFonts w:eastAsia="Calibri"/>
          <w:b/>
          <w:color w:val="000000"/>
          <w:szCs w:val="22"/>
          <w:lang w:eastAsia="zh-CN"/>
        </w:rPr>
        <w:tab/>
        <w:t xml:space="preserve">B. </w:t>
      </w:r>
      <w:r w:rsidRPr="00114704">
        <w:rPr>
          <w:rFonts w:eastAsia="Calibri"/>
          <w:color w:val="000000"/>
          <w:lang w:eastAsia="zh-CN"/>
        </w:rPr>
        <w:t>5.</w:t>
      </w:r>
      <w:r w:rsidRPr="00114704">
        <w:rPr>
          <w:rFonts w:eastAsia="Calibri"/>
          <w:b/>
          <w:color w:val="000000"/>
          <w:szCs w:val="22"/>
          <w:lang w:eastAsia="zh-CN"/>
        </w:rPr>
        <w:tab/>
        <w:t xml:space="preserve">C. </w:t>
      </w:r>
      <w:r w:rsidRPr="00114704">
        <w:rPr>
          <w:rFonts w:eastAsia="Calibri"/>
          <w:color w:val="000000"/>
          <w:lang w:eastAsia="zh-CN"/>
        </w:rPr>
        <w:t>2.</w:t>
      </w:r>
      <w:r w:rsidRPr="00114704">
        <w:rPr>
          <w:rFonts w:eastAsia="Calibri"/>
          <w:b/>
          <w:color w:val="000000"/>
          <w:szCs w:val="22"/>
          <w:lang w:eastAsia="zh-CN"/>
        </w:rPr>
        <w:tab/>
        <w:t xml:space="preserve">D. </w:t>
      </w:r>
      <w:r w:rsidRPr="00114704">
        <w:rPr>
          <w:rFonts w:eastAsia="Calibri"/>
          <w:color w:val="000000"/>
          <w:lang w:eastAsia="zh-CN"/>
        </w:rPr>
        <w:t>4.</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29. </w:t>
      </w:r>
      <w:r w:rsidRPr="00114704">
        <w:rPr>
          <w:rFonts w:eastAsia="Calibri"/>
          <w:color w:val="000000"/>
          <w:lang w:eastAsia="zh-CN"/>
        </w:rPr>
        <w:t>Hormone steroid được sản xuất bởi buồng trứng để kích thích sự phát triển và duy trì hệ thống sinh tính cái và đặc điểm giới tính thứ cấp có liên quan đến kiểu truyền tin tế bào nào?</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Truyền tin cận tiết.</w:t>
      </w:r>
      <w:r w:rsidRPr="00114704">
        <w:rPr>
          <w:rFonts w:eastAsia="Calibri"/>
          <w:b/>
          <w:color w:val="000000"/>
          <w:szCs w:val="22"/>
          <w:lang w:eastAsia="zh-CN"/>
        </w:rPr>
        <w:tab/>
        <w:t xml:space="preserve">B. </w:t>
      </w:r>
      <w:r w:rsidRPr="00114704">
        <w:rPr>
          <w:rFonts w:eastAsia="Calibri"/>
          <w:color w:val="000000"/>
          <w:lang w:eastAsia="zh-CN"/>
        </w:rPr>
        <w:t>Truyền tin qua synapse.</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eastAsia="zh-CN"/>
        </w:rPr>
        <w:t>Truyền tin trực tiếp.</w:t>
      </w:r>
      <w:r w:rsidRPr="00114704">
        <w:rPr>
          <w:rFonts w:eastAsia="Calibri"/>
          <w:b/>
          <w:color w:val="000000"/>
          <w:szCs w:val="22"/>
          <w:lang w:eastAsia="zh-CN"/>
        </w:rPr>
        <w:tab/>
        <w:t xml:space="preserve">D. </w:t>
      </w:r>
      <w:r w:rsidRPr="00114704">
        <w:rPr>
          <w:rFonts w:eastAsia="Calibri"/>
          <w:color w:val="000000"/>
          <w:lang w:eastAsia="zh-CN"/>
        </w:rPr>
        <w:t>Truyền tin nội tiết.</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30. </w:t>
      </w:r>
      <w:r w:rsidRPr="00114704">
        <w:rPr>
          <w:color w:val="000000"/>
          <w:lang w:val="it-IT" w:eastAsia="zh-CN"/>
        </w:rPr>
        <w:t>Tế bào có thể tự điều chỉnh quá trình chuyển hóa vật chất bằng cách điều chỉnh</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val="it-IT" w:eastAsia="zh-CN"/>
        </w:rPr>
        <w:t>hoạt tính của enzim.</w:t>
      </w:r>
      <w:r w:rsidRPr="00114704">
        <w:rPr>
          <w:rFonts w:eastAsia="Calibri"/>
          <w:b/>
          <w:color w:val="000000"/>
          <w:szCs w:val="22"/>
          <w:lang w:eastAsia="zh-CN"/>
        </w:rPr>
        <w:tab/>
        <w:t xml:space="preserve">B. </w:t>
      </w:r>
      <w:r w:rsidRPr="00114704">
        <w:rPr>
          <w:color w:val="000000"/>
          <w:lang w:val="it-IT" w:eastAsia="zh-CN"/>
        </w:rPr>
        <w:t>độ pH.</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color w:val="000000"/>
          <w:lang w:val="it-IT" w:eastAsia="zh-CN"/>
        </w:rPr>
        <w:t>nồng độ cơ chất.</w:t>
      </w:r>
      <w:r w:rsidRPr="00114704">
        <w:rPr>
          <w:rFonts w:eastAsia="Calibri"/>
          <w:b/>
          <w:color w:val="000000"/>
          <w:szCs w:val="22"/>
          <w:lang w:eastAsia="zh-CN"/>
        </w:rPr>
        <w:tab/>
        <w:t xml:space="preserve">D. </w:t>
      </w:r>
      <w:r w:rsidRPr="00114704">
        <w:rPr>
          <w:color w:val="000000"/>
          <w:lang w:val="it-IT" w:eastAsia="zh-CN"/>
        </w:rPr>
        <w:t>nhiệt độ.</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31. </w:t>
      </w:r>
      <w:r w:rsidRPr="00114704">
        <w:rPr>
          <w:color w:val="000000"/>
          <w:lang w:val="pt-BR" w:eastAsia="zh-CN"/>
        </w:rPr>
        <w:t>Pyruvic là sản phẩm cuối của quá trình đường phân. Vậy phát biểu nào dưới đây  đúng?</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val="pt-BR" w:eastAsia="zh-CN"/>
        </w:rPr>
        <w:t>Trong 2 phân tử Pyruvic có ít năng lượng hơn trong 1 phân tử glucôzơ.</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color w:val="000000"/>
          <w:lang w:val="pt-BR" w:eastAsia="zh-CN"/>
        </w:rPr>
        <w:t>Pyruvic là 1 chất oxi hoá mạnh hơn CO</w:t>
      </w:r>
      <w:r w:rsidRPr="00114704">
        <w:rPr>
          <w:color w:val="000000"/>
          <w:vertAlign w:val="subscript"/>
          <w:lang w:val="pt-BR" w:eastAsia="zh-CN"/>
        </w:rPr>
        <w:t>2</w:t>
      </w:r>
      <w:r w:rsidRPr="00114704">
        <w:rPr>
          <w:color w:val="000000"/>
          <w:lang w:val="pt-BR" w:eastAsia="zh-CN"/>
        </w:rPr>
        <w:t>.</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color w:val="000000"/>
          <w:lang w:val="pt-BR" w:eastAsia="zh-CN"/>
        </w:rPr>
        <w:t>Trong 6 phân tử CO</w:t>
      </w:r>
      <w:r w:rsidRPr="00114704">
        <w:rPr>
          <w:color w:val="000000"/>
          <w:vertAlign w:val="subscript"/>
          <w:lang w:val="pt-BR" w:eastAsia="zh-CN"/>
        </w:rPr>
        <w:t>2</w:t>
      </w:r>
      <w:r w:rsidRPr="00114704">
        <w:rPr>
          <w:color w:val="000000"/>
          <w:lang w:val="pt-BR" w:eastAsia="zh-CN"/>
        </w:rPr>
        <w:t xml:space="preserve"> có nhiều năng lượng hơn trong 1 phân tử Glucôzơ.</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color w:val="000000"/>
          <w:lang w:val="pt-BR" w:eastAsia="zh-CN"/>
        </w:rPr>
        <w:t>Trong 6 phân tử CO</w:t>
      </w:r>
      <w:r w:rsidRPr="00114704">
        <w:rPr>
          <w:color w:val="000000"/>
          <w:vertAlign w:val="subscript"/>
          <w:lang w:val="pt-BR" w:eastAsia="zh-CN"/>
        </w:rPr>
        <w:t>2</w:t>
      </w:r>
      <w:r w:rsidRPr="00114704">
        <w:rPr>
          <w:color w:val="000000"/>
          <w:lang w:val="pt-BR" w:eastAsia="zh-CN"/>
        </w:rPr>
        <w:t xml:space="preserve"> có nhiều năng lượng hơn trong 2 phân tử Pyruvic.</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32. </w:t>
      </w:r>
      <w:r w:rsidRPr="00114704">
        <w:rPr>
          <w:bCs/>
          <w:color w:val="000000"/>
          <w:lang w:val="it-IT" w:eastAsia="zh-CN"/>
        </w:rPr>
        <w:t>Qua chu trình Crep, mỗi phân tử axêtyl- CoA được ôxi hóa hoàn toàn sẽ tạo ra bao nhiêu phân tử CO</w:t>
      </w:r>
      <w:r w:rsidRPr="00114704">
        <w:rPr>
          <w:bCs/>
          <w:color w:val="000000"/>
          <w:vertAlign w:val="subscript"/>
          <w:lang w:val="it-IT" w:eastAsia="zh-CN"/>
        </w:rPr>
        <w:t>2</w:t>
      </w:r>
      <w:r w:rsidRPr="00114704">
        <w:rPr>
          <w:bCs/>
          <w:color w:val="000000"/>
          <w:lang w:val="it-IT" w:eastAsia="zh-CN"/>
        </w:rPr>
        <w:t>?</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bCs/>
          <w:color w:val="000000"/>
          <w:lang w:val="it-IT" w:eastAsia="zh-CN"/>
        </w:rPr>
        <w:t>2 phân tử.</w:t>
      </w:r>
      <w:r w:rsidRPr="00114704">
        <w:rPr>
          <w:rFonts w:eastAsia="Calibri"/>
          <w:b/>
          <w:color w:val="000000"/>
          <w:szCs w:val="22"/>
          <w:lang w:eastAsia="zh-CN"/>
        </w:rPr>
        <w:tab/>
        <w:t xml:space="preserve">B. </w:t>
      </w:r>
      <w:r w:rsidRPr="00114704">
        <w:rPr>
          <w:bCs/>
          <w:color w:val="000000"/>
          <w:lang w:val="it-IT" w:eastAsia="zh-CN"/>
        </w:rPr>
        <w:t>4 phân tử.</w:t>
      </w:r>
      <w:r w:rsidRPr="00114704">
        <w:rPr>
          <w:rFonts w:eastAsia="Calibri"/>
          <w:b/>
          <w:color w:val="000000"/>
          <w:szCs w:val="22"/>
          <w:lang w:eastAsia="zh-CN"/>
        </w:rPr>
        <w:tab/>
        <w:t xml:space="preserve">C. </w:t>
      </w:r>
      <w:r w:rsidRPr="00114704">
        <w:rPr>
          <w:bCs/>
          <w:color w:val="000000"/>
          <w:lang w:val="it-IT" w:eastAsia="zh-CN"/>
        </w:rPr>
        <w:t>3 phân tử.</w:t>
      </w:r>
      <w:r w:rsidRPr="00114704">
        <w:rPr>
          <w:rFonts w:eastAsia="Calibri"/>
          <w:b/>
          <w:color w:val="000000"/>
          <w:szCs w:val="22"/>
          <w:lang w:eastAsia="zh-CN"/>
        </w:rPr>
        <w:tab/>
        <w:t xml:space="preserve">D. </w:t>
      </w:r>
      <w:r w:rsidRPr="00114704">
        <w:rPr>
          <w:bCs/>
          <w:color w:val="000000"/>
          <w:lang w:val="it-IT" w:eastAsia="zh-CN"/>
        </w:rPr>
        <w:t>1 phân tử.</w:t>
      </w:r>
    </w:p>
    <w:p w:rsidR="004E7C43" w:rsidRPr="00114704" w:rsidRDefault="004E7C43" w:rsidP="004E7C43">
      <w:pPr>
        <w:ind w:left="42" w:right="42"/>
        <w:rPr>
          <w:rFonts w:eastAsia="Open Sans;Times New Roman"/>
          <w:color w:val="000000"/>
          <w:lang w:eastAsia="zh-CN"/>
        </w:rPr>
      </w:pPr>
      <w:r w:rsidRPr="00114704">
        <w:rPr>
          <w:b/>
          <w:color w:val="000000"/>
          <w:lang w:eastAsia="zh-CN"/>
        </w:rPr>
        <w:t xml:space="preserve">Câu 33. </w:t>
      </w:r>
      <w:r w:rsidRPr="00114704">
        <w:rPr>
          <w:rFonts w:eastAsia="Open Sans;Times New Roman"/>
          <w:color w:val="000000"/>
          <w:lang w:eastAsia="zh-CN"/>
        </w:rPr>
        <w:t>Trình tự sắp xếp các nucleotide trên mạch 1 của một đoạn phân tử ADN xoắn kép là</w:t>
      </w:r>
    </w:p>
    <w:p w:rsidR="004E7C43" w:rsidRPr="00114704" w:rsidRDefault="00A46493" w:rsidP="004E7C43">
      <w:pPr>
        <w:ind w:left="42" w:right="42"/>
        <w:rPr>
          <w:color w:val="000000"/>
          <w:lang w:eastAsia="zh-CN"/>
        </w:rPr>
      </w:pPr>
      <w:r>
        <w:rPr>
          <w:rFonts w:eastAsia="Open Sans;Times New Roman"/>
          <w:color w:val="000000"/>
          <w:lang w:eastAsia="zh-CN"/>
        </w:rPr>
        <w:t>-</w:t>
      </w:r>
      <w:r w:rsidR="004E7C43" w:rsidRPr="00114704">
        <w:rPr>
          <w:color w:val="000000"/>
          <w:lang w:eastAsia="zh-CN"/>
        </w:rPr>
        <w:t xml:space="preserve"> </w:t>
      </w:r>
      <w:r w:rsidR="004E7C43" w:rsidRPr="00114704">
        <w:rPr>
          <w:rFonts w:eastAsia="Open Sans;Times New Roman"/>
          <w:color w:val="000000"/>
          <w:lang w:eastAsia="zh-CN"/>
        </w:rPr>
        <w:t>ATTTGGGCCCGAGGC -. Tổng số liên kết hydrogen của đoạn ADN này là:</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Open Sans;Times New Roman"/>
          <w:color w:val="000000"/>
          <w:szCs w:val="22"/>
          <w:lang w:eastAsia="zh-CN"/>
        </w:rPr>
        <w:t>40.</w:t>
      </w:r>
      <w:r w:rsidRPr="00114704">
        <w:rPr>
          <w:rFonts w:eastAsia="Calibri"/>
          <w:b/>
          <w:color w:val="000000"/>
          <w:szCs w:val="22"/>
          <w:lang w:eastAsia="zh-CN"/>
        </w:rPr>
        <w:tab/>
        <w:t xml:space="preserve">B. </w:t>
      </w:r>
      <w:r w:rsidRPr="00114704">
        <w:rPr>
          <w:rFonts w:eastAsia="Open Sans;Times New Roman"/>
          <w:color w:val="000000"/>
          <w:szCs w:val="22"/>
          <w:lang w:eastAsia="zh-CN"/>
        </w:rPr>
        <w:t>50.</w:t>
      </w:r>
      <w:r w:rsidRPr="00114704">
        <w:rPr>
          <w:rFonts w:eastAsia="Calibri"/>
          <w:b/>
          <w:color w:val="000000"/>
          <w:szCs w:val="22"/>
          <w:lang w:eastAsia="zh-CN"/>
        </w:rPr>
        <w:tab/>
        <w:t xml:space="preserve">C. </w:t>
      </w:r>
      <w:r w:rsidRPr="00114704">
        <w:rPr>
          <w:rFonts w:eastAsia="Open Sans;Times New Roman"/>
          <w:color w:val="000000"/>
          <w:szCs w:val="22"/>
          <w:lang w:eastAsia="zh-CN"/>
        </w:rPr>
        <w:t>20</w:t>
      </w:r>
      <w:r w:rsidRPr="00114704">
        <w:rPr>
          <w:rFonts w:eastAsia="Calibri"/>
          <w:color w:val="000000"/>
          <w:szCs w:val="22"/>
          <w:lang w:eastAsia="zh-CN"/>
        </w:rPr>
        <w:t>.</w:t>
      </w:r>
      <w:r w:rsidRPr="00114704">
        <w:rPr>
          <w:rFonts w:eastAsia="Calibri"/>
          <w:b/>
          <w:color w:val="000000"/>
          <w:szCs w:val="22"/>
          <w:lang w:eastAsia="zh-CN"/>
        </w:rPr>
        <w:tab/>
        <w:t xml:space="preserve">D. </w:t>
      </w:r>
      <w:r w:rsidRPr="00114704">
        <w:rPr>
          <w:rFonts w:eastAsia="Open Sans;Times New Roman"/>
          <w:color w:val="000000"/>
          <w:szCs w:val="22"/>
          <w:lang w:eastAsia="zh-CN"/>
        </w:rPr>
        <w:t>30.</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34. </w:t>
      </w:r>
      <w:r w:rsidRPr="00114704">
        <w:rPr>
          <w:color w:val="000000"/>
          <w:lang w:eastAsia="zh-CN"/>
        </w:rPr>
        <w:t>Khi cho tế bào thực vật vào môi trường X, tế bào xảy ra hiện tượng co nguyên sinh. Nhận định nào sau đây về môi trường X là đúng?</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eastAsia="zh-CN"/>
        </w:rPr>
        <w:t>X là môi trường nhược trương.</w:t>
      </w:r>
      <w:r w:rsidRPr="00114704">
        <w:rPr>
          <w:rFonts w:eastAsia="Calibri"/>
          <w:b/>
          <w:color w:val="000000"/>
          <w:szCs w:val="22"/>
          <w:lang w:eastAsia="zh-CN"/>
        </w:rPr>
        <w:tab/>
        <w:t xml:space="preserve">B. </w:t>
      </w:r>
      <w:r w:rsidRPr="00114704">
        <w:rPr>
          <w:color w:val="000000"/>
          <w:lang w:eastAsia="zh-CN"/>
        </w:rPr>
        <w:t>X là môi trường đẳng trương.</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color w:val="000000"/>
          <w:lang w:eastAsia="zh-CN"/>
        </w:rPr>
        <w:t>X là dung dịch nước muối.</w:t>
      </w:r>
      <w:r w:rsidRPr="00114704">
        <w:rPr>
          <w:rFonts w:eastAsia="Calibri"/>
          <w:b/>
          <w:color w:val="000000"/>
          <w:szCs w:val="22"/>
          <w:lang w:eastAsia="zh-CN"/>
        </w:rPr>
        <w:tab/>
        <w:t xml:space="preserve">D. </w:t>
      </w:r>
      <w:r w:rsidRPr="00114704">
        <w:rPr>
          <w:color w:val="000000"/>
          <w:lang w:eastAsia="zh-CN"/>
        </w:rPr>
        <w:t>X là môi trường ưu trương.</w:t>
      </w:r>
    </w:p>
    <w:p w:rsidR="004E7C43" w:rsidRPr="00114704" w:rsidRDefault="004E7C43" w:rsidP="004E7C43">
      <w:pPr>
        <w:jc w:val="both"/>
        <w:rPr>
          <w:rFonts w:eastAsia="Calibri"/>
          <w:color w:val="000000"/>
          <w:szCs w:val="22"/>
          <w:lang w:eastAsia="zh-CN"/>
        </w:rPr>
      </w:pPr>
      <w:r w:rsidRPr="00114704">
        <w:rPr>
          <w:rFonts w:eastAsia="Calibri"/>
          <w:b/>
          <w:color w:val="000000"/>
          <w:szCs w:val="22"/>
          <w:lang w:eastAsia="zh-CN"/>
        </w:rPr>
        <w:t xml:space="preserve">Câu 35. </w:t>
      </w:r>
      <w:r w:rsidRPr="00114704">
        <w:rPr>
          <w:rFonts w:eastAsia="Calibri"/>
          <w:color w:val="000000"/>
          <w:lang w:val="nl-NL" w:eastAsia="zh-CN"/>
        </w:rPr>
        <w:t>Sự chuyển hóa năng lượng ở cơ thể thực vật ở 1 số giai đoạn được biểu diễn như sau:</w:t>
      </w:r>
    </w:p>
    <w:p w:rsidR="004E7C43" w:rsidRPr="00114704" w:rsidRDefault="002C3D9C" w:rsidP="004E7C43">
      <w:pPr>
        <w:ind w:left="720" w:right="-31" w:firstLine="567"/>
        <w:jc w:val="both"/>
        <w:rPr>
          <w:rFonts w:eastAsia="Calibri"/>
          <w:color w:val="000000"/>
          <w:szCs w:val="22"/>
          <w:lang w:eastAsia="zh-CN"/>
        </w:rPr>
      </w:pPr>
      <w:r>
        <w:rPr>
          <w:noProof/>
        </w:rPr>
        <mc:AlternateContent>
          <mc:Choice Requires="wps">
            <w:drawing>
              <wp:anchor distT="0" distB="0" distL="114935" distR="114935" simplePos="0" relativeHeight="251657728" behindDoc="0" locked="0" layoutInCell="1" allowOverlap="1">
                <wp:simplePos x="0" y="0"/>
                <wp:positionH relativeFrom="column">
                  <wp:posOffset>2759075</wp:posOffset>
                </wp:positionH>
                <wp:positionV relativeFrom="paragraph">
                  <wp:posOffset>120015</wp:posOffset>
                </wp:positionV>
                <wp:extent cx="381000" cy="635"/>
                <wp:effectExtent l="0" t="76200" r="19050" b="94615"/>
                <wp:wrapNone/>
                <wp:docPr id="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635"/>
                        </a:xfrm>
                        <a:prstGeom prst="line">
                          <a:avLst/>
                        </a:prstGeom>
                        <a:noFill/>
                        <a:ln w="9360" cap="sq">
                          <a:solidFill>
                            <a:srgbClr val="000000"/>
                          </a:solidFill>
                          <a:miter/>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217.25pt,9.45pt" to="247.2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fdezQEAAIIDAAAOAAAAZHJzL2Uyb0RvYy54bWysU01v2zAMvQ/YfxB0X+w0WJAacXpI112K LUDWH8BIsi1UX6O02Pn3o5Q0XbfbUB0EiXx6JB+p9d1kDTsqjNq7ls9nNWfKCS+161v+9OPh04qz mMBJMN6plp9U5Hebjx/WY2jUjR+8kQoZkbjYjKHlQ0qhqaooBmUhznxQjpydRwuJrthXEmEkdmuq m7peVqNHGdALFSNZ789Ovin8XadE+t51USVmWk65pbJj2Q95rzZraHqEMGhxSQP+IwsL2lHQK9U9 JGC/UP9DZbVAH32XZsLbynedFqrUQNXM67+q2Q8QVKmFxInhKlN8P1rx7bhDpiX1jjMHllq0Twi6 HxLbeudIQI/sdpWFGkNsCL91O8ylisntw6MXz5F81RtnvsRwhk0d2gynWtlUhD9dhVdTYoKMi9W8 rqk9glzLxeccrILm5WXAmL4qb1k+tNxol0WBBo6PMZ2hL5Bsdv5BG0N2aIxjY8tvF8vMDTRe8Wd5 Gb3RMqMyKGJ/2BpkR8gzUtYlgTcwq5PCwppAmy9OsnQKJFdCDa43iudQVknOjKKvkE/n3IzLUVQZ xkvCr/rk08HL0y5TFxGp0aX6y1DmSfrzXlCvX2fzGwAA//8DAFBLAwQUAAYACAAAACEAHd7wN94A AAAJAQAADwAAAGRycy9kb3ducmV2LnhtbEyPQUvDQBCF74L/YRnBm92kRmnSbIoKIiIUTAv2uMmO SWh2NmS3afz3Tk96nPc+3ryXb2bbiwlH3zlSEC8iEEi1Mx01Cva717sVCB80Gd07QgU/6GFTXF/l OjPuTJ84laERHEI+0wraEIZMSl+3aLVfuAGJvW83Wh34HBtpRn3mcNvLZRQ9Sqs74g+tHvClxfpY nqyCo7bvE30td9vKlvtn8xH3h7dYqdub+WkNIuAc/mC41OfqUHCnyp3IeNErSO6TB0bZWKUgGEjS i1CxkEYgi1z+X1D8AgAA//8DAFBLAQItABQABgAIAAAAIQC2gziS/gAAAOEBAAATAAAAAAAAAAAA AAAAAAAAAABbQ29udGVudF9UeXBlc10ueG1sUEsBAi0AFAAGAAgAAAAhADj9If/WAAAAlAEAAAsA AAAAAAAAAAAAAAAALwEAAF9yZWxzLy5yZWxzUEsBAi0AFAAGAAgAAAAhADA1917NAQAAggMAAA4A AAAAAAAAAAAAAAAALgIAAGRycy9lMm9Eb2MueG1sUEsBAi0AFAAGAAgAAAAhAB3e8DfeAAAACQEA AA8AAAAAAAAAAAAAAAAAJwQAAGRycy9kb3ducmV2LnhtbFBLBQYAAAAABAAEAPMAAAAyBQAAAAA= " strokeweight=".26mm">
                <v:stroke endarrow="block" joinstyle="miter" endcap="square"/>
                <o:lock v:ext="edit" shapetype="f"/>
              </v:line>
            </w:pict>
          </mc:Fallback>
        </mc:AlternateContent>
      </w:r>
      <w:r>
        <w:rPr>
          <w:noProof/>
        </w:rPr>
        <mc:AlternateContent>
          <mc:Choice Requires="wps">
            <w:drawing>
              <wp:anchor distT="0" distB="0" distL="114935" distR="114935" simplePos="0" relativeHeight="251658752" behindDoc="0" locked="0" layoutInCell="1" allowOverlap="1">
                <wp:simplePos x="0" y="0"/>
                <wp:positionH relativeFrom="column">
                  <wp:posOffset>1280160</wp:posOffset>
                </wp:positionH>
                <wp:positionV relativeFrom="paragraph">
                  <wp:posOffset>125730</wp:posOffset>
                </wp:positionV>
                <wp:extent cx="381000" cy="635"/>
                <wp:effectExtent l="0" t="76200" r="19050" b="94615"/>
                <wp:wrapNone/>
                <wp:docPr id="2"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635"/>
                        </a:xfrm>
                        <a:prstGeom prst="line">
                          <a:avLst/>
                        </a:prstGeom>
                        <a:noFill/>
                        <a:ln w="9360" cap="sq">
                          <a:solidFill>
                            <a:srgbClr val="000000"/>
                          </a:solidFill>
                          <a:miter/>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100.8pt,9.9pt" to="130.8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RQ8zgEAAIIDAAAOAAAAZHJzL2Uyb0RvYy54bWysU8tu2zAQvBfoPxC815Jt1E0Eyzk4TS9B a8DtB6xJSiLKV5esJf99l7TjNM0tqA4EuTua3Rku13eTNeyoMGrvWj6f1ZwpJ7zUrm/5j+8PH244 iwmcBOOdavlJRX63ef9uPYZGLfzgjVTIiMTFZgwtH1IKTVVFMSgLceaDcpTsPFpIdMS+kggjsVtT Lep6VY0eZUAvVIwUvT8n+abwd50S6VvXRZWYaTn1lsqKZT3ktdqsoekRwqDFpQ14QxcWtKOiV6p7 SMB+o35FZbVAH32XZsLbynedFqpoIDXz+h81+wGCKlrInBiuNsX/Ryu+HnfItGz5gjMHlq5onxB0 PyS29c6RgR7Z7ads1BhiQ/it22GWKia3D49e/IyUq14k8yGGM2zq0GY4aWVTMf50NV5NiQkKLm/m dU3XIyi1Wn7MxSponv4MGNMX5S3Lm5Yb7bIp0MDxMaYz9AmSw84/aGMoDo1xbGz57XKVuYHGK/4q f0ZvtMyoDIrYH7YG2RHyjJTv0sALmNVJYWFNoM1nJ1k6BbIroQbXG8VzKaskZ0bRU8i7c2/G5Sqq DOOl4Wd/8u7g5WmXqYuJdNFF/WUo8yT9fS6o56ez+QMAAP//AwBQSwMEFAAGAAgAAAAhAHx4JY/c AAAACQEAAA8AAABkcnMvZG93bnJldi54bWxMj0FLxDAQhe+C/yGM4M1N20Nxa9NFBRERBLsL63Ha xLZsMilNtlv/vdOTHue9jzfvlbvFWTGbKQyeFKSbBISh1uuBOgWH/cvdPYgQkTRaT0bBjwmwq66v Siy0v9CnmevYCQ6hUKCCPsaxkDK0vXEYNn40xN63nxxGPqdO6gkvHO6szJIklw4H4g89jua5N+2p PjsFJ3RvMx2z/Ufj6sOTfk/t12uq1O3N8vgAIpol/sGw1ufqUHGnxp9JB2EVZEmaM8rGlicwkOWr 0KzCFmRVyv8Lql8AAAD//wMAUEsBAi0AFAAGAAgAAAAhALaDOJL+AAAA4QEAABMAAAAAAAAAAAAA AAAAAAAAAFtDb250ZW50X1R5cGVzXS54bWxQSwECLQAUAAYACAAAACEAOP0h/9YAAACUAQAACwAA AAAAAAAAAAAAAAAvAQAAX3JlbHMvLnJlbHNQSwECLQAUAAYACAAAACEA0VkUPM4BAACCAwAADgAA AAAAAAAAAAAAAAAuAgAAZHJzL2Uyb0RvYy54bWxQSwECLQAUAAYACAAAACEAfHglj9wAAAAJAQAA DwAAAAAAAAAAAAAAAAAoBAAAZHJzL2Rvd25yZXYueG1sUEsFBgAAAAAEAAQA8wAAADEFAAAAAA== " strokeweight=".26mm">
                <v:stroke endarrow="block" joinstyle="miter" endcap="square"/>
                <o:lock v:ext="edit" shapetype="f"/>
              </v:line>
            </w:pict>
          </mc:Fallback>
        </mc:AlternateContent>
      </w:r>
      <w:r w:rsidR="004E7C43" w:rsidRPr="00114704">
        <w:rPr>
          <w:rFonts w:eastAsia="Calibri"/>
          <w:color w:val="000000"/>
          <w:lang w:val="nl-NL" w:eastAsia="zh-CN"/>
        </w:rPr>
        <w:t>E</w:t>
      </w:r>
      <w:r w:rsidR="004E7C43" w:rsidRPr="00114704">
        <w:rPr>
          <w:rFonts w:eastAsia="Calibri"/>
          <w:color w:val="000000"/>
          <w:vertAlign w:val="subscript"/>
          <w:lang w:val="nl-NL" w:eastAsia="zh-CN"/>
        </w:rPr>
        <w:t>ATP</w:t>
      </w:r>
      <w:r w:rsidR="004E7C43" w:rsidRPr="00114704">
        <w:rPr>
          <w:rFonts w:eastAsia="Calibri"/>
          <w:color w:val="000000"/>
          <w:vertAlign w:val="subscript"/>
          <w:lang w:val="nl-NL" w:eastAsia="zh-CN"/>
        </w:rPr>
        <w:tab/>
      </w:r>
      <w:r w:rsidR="004E7C43" w:rsidRPr="00114704">
        <w:rPr>
          <w:rFonts w:eastAsia="Calibri"/>
          <w:color w:val="000000"/>
          <w:vertAlign w:val="superscript"/>
          <w:lang w:val="nl-NL" w:eastAsia="zh-CN"/>
        </w:rPr>
        <w:t>(1)</w:t>
      </w:r>
      <w:r w:rsidR="004E7C43" w:rsidRPr="00114704">
        <w:rPr>
          <w:rFonts w:eastAsia="Calibri"/>
          <w:color w:val="000000"/>
          <w:vertAlign w:val="subscript"/>
          <w:lang w:val="nl-NL" w:eastAsia="zh-CN"/>
        </w:rPr>
        <w:tab/>
      </w:r>
      <w:r w:rsidR="004E7C43" w:rsidRPr="00114704">
        <w:rPr>
          <w:rFonts w:eastAsia="Calibri"/>
          <w:color w:val="000000"/>
          <w:lang w:val="nl-NL" w:eastAsia="zh-CN"/>
        </w:rPr>
        <w:t>E</w:t>
      </w:r>
      <w:r w:rsidR="004E7C43" w:rsidRPr="00114704">
        <w:rPr>
          <w:rFonts w:eastAsia="Calibri"/>
          <w:color w:val="000000"/>
          <w:vertAlign w:val="subscript"/>
          <w:lang w:val="nl-NL" w:eastAsia="zh-CN"/>
        </w:rPr>
        <w:t xml:space="preserve"> hợp chất hữu cơ </w:t>
      </w:r>
      <w:r w:rsidR="004E7C43" w:rsidRPr="00114704">
        <w:rPr>
          <w:rFonts w:eastAsia="Calibri"/>
          <w:color w:val="000000"/>
          <w:vertAlign w:val="subscript"/>
          <w:lang w:val="nl-NL" w:eastAsia="zh-CN"/>
        </w:rPr>
        <w:tab/>
      </w:r>
      <w:r w:rsidR="004E7C43" w:rsidRPr="00114704">
        <w:rPr>
          <w:rFonts w:eastAsia="Calibri"/>
          <w:color w:val="000000"/>
          <w:vertAlign w:val="superscript"/>
          <w:lang w:val="nl-NL" w:eastAsia="zh-CN"/>
        </w:rPr>
        <w:t xml:space="preserve">    (2)</w:t>
      </w:r>
      <w:r w:rsidR="004E7C43" w:rsidRPr="00114704">
        <w:rPr>
          <w:rFonts w:eastAsia="Calibri"/>
          <w:color w:val="000000"/>
          <w:vertAlign w:val="subscript"/>
          <w:lang w:val="nl-NL" w:eastAsia="zh-CN"/>
        </w:rPr>
        <w:tab/>
      </w:r>
      <w:r w:rsidR="004E7C43" w:rsidRPr="00114704">
        <w:rPr>
          <w:rFonts w:eastAsia="Calibri"/>
          <w:color w:val="000000"/>
          <w:lang w:val="nl-NL" w:eastAsia="zh-CN"/>
        </w:rPr>
        <w:t>E</w:t>
      </w:r>
      <w:r w:rsidR="004E7C43" w:rsidRPr="00114704">
        <w:rPr>
          <w:rFonts w:eastAsia="Calibri"/>
          <w:color w:val="000000"/>
          <w:vertAlign w:val="subscript"/>
          <w:lang w:val="nl-NL" w:eastAsia="zh-CN"/>
        </w:rPr>
        <w:t>ATP</w:t>
      </w:r>
    </w:p>
    <w:p w:rsidR="004E7C43" w:rsidRPr="00114704" w:rsidRDefault="004E7C43" w:rsidP="004E7C43">
      <w:pPr>
        <w:ind w:right="-31"/>
        <w:jc w:val="both"/>
        <w:rPr>
          <w:rFonts w:eastAsia="Calibri"/>
          <w:color w:val="000000"/>
          <w:szCs w:val="22"/>
          <w:lang w:eastAsia="zh-CN"/>
        </w:rPr>
      </w:pPr>
      <w:r w:rsidRPr="00114704">
        <w:rPr>
          <w:rFonts w:eastAsia="Calibri"/>
          <w:color w:val="000000"/>
          <w:lang w:val="nl-NL" w:eastAsia="zh-CN"/>
        </w:rPr>
        <w:t xml:space="preserve">Nhận định nào dưới đây là </w:t>
      </w:r>
      <w:r w:rsidRPr="00114704">
        <w:rPr>
          <w:rFonts w:eastAsia="Calibri"/>
          <w:b/>
          <w:color w:val="000000"/>
          <w:lang w:val="nl-NL" w:eastAsia="zh-CN"/>
        </w:rPr>
        <w:t>đúng</w:t>
      </w:r>
      <w:r w:rsidRPr="00114704">
        <w:rPr>
          <w:rFonts w:eastAsia="Calibri"/>
          <w:color w:val="000000"/>
          <w:lang w:val="nl-NL" w:eastAsia="zh-CN"/>
        </w:rPr>
        <w:t>?</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val="nl-NL" w:eastAsia="zh-CN"/>
        </w:rPr>
        <w:t>Quá trình (1) là pha sáng quang hợp; (2) Quá trình hô hấp.</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lang w:val="nl-NL" w:eastAsia="zh-CN"/>
        </w:rPr>
        <w:t>Quá trình (1) là pha tối quang hợp; (2) Quá trình hô hấp.</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lang w:val="nl-NL" w:eastAsia="zh-CN"/>
        </w:rPr>
        <w:t>Quá trình (1) là pha sáng quang hợp; (2) Quá trình quang hợp.</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lang w:val="nl-NL" w:eastAsia="zh-CN"/>
        </w:rPr>
        <w:t>Quá trình (1) là pha tối quang hợp; (2) Quá trình quang hợp.</w:t>
      </w:r>
    </w:p>
    <w:p w:rsidR="004E7C43" w:rsidRPr="00114704" w:rsidRDefault="004E7C43" w:rsidP="004E7C43">
      <w:pPr>
        <w:ind w:left="45" w:right="45"/>
        <w:jc w:val="both"/>
        <w:rPr>
          <w:color w:val="000000"/>
          <w:lang w:eastAsia="zh-CN"/>
        </w:rPr>
      </w:pPr>
      <w:r w:rsidRPr="00114704">
        <w:rPr>
          <w:b/>
          <w:color w:val="000000"/>
          <w:lang w:eastAsia="zh-CN"/>
        </w:rPr>
        <w:t xml:space="preserve">Câu 36. </w:t>
      </w:r>
      <w:r w:rsidRPr="00114704">
        <w:rPr>
          <w:color w:val="000000"/>
          <w:lang w:eastAsia="zh-CN"/>
        </w:rPr>
        <w:t>Cho các vai trò sau:</w:t>
      </w:r>
    </w:p>
    <w:p w:rsidR="004E7C43" w:rsidRPr="00114704" w:rsidRDefault="004E7C43" w:rsidP="004E7C43">
      <w:pPr>
        <w:ind w:left="45" w:right="45"/>
        <w:jc w:val="both"/>
        <w:rPr>
          <w:color w:val="000000"/>
          <w:lang w:eastAsia="zh-CN"/>
        </w:rPr>
      </w:pPr>
      <w:r w:rsidRPr="00114704">
        <w:rPr>
          <w:color w:val="000000"/>
          <w:lang w:eastAsia="zh-CN"/>
        </w:rPr>
        <w:t>(1) Là nguồn cung cấp và dữ trữ năng lượng của tế bào và cơ thể.</w:t>
      </w:r>
    </w:p>
    <w:p w:rsidR="004E7C43" w:rsidRPr="00114704" w:rsidRDefault="004E7C43" w:rsidP="004E7C43">
      <w:pPr>
        <w:ind w:left="45" w:right="45"/>
        <w:jc w:val="both"/>
        <w:rPr>
          <w:color w:val="000000"/>
          <w:lang w:eastAsia="zh-CN"/>
        </w:rPr>
      </w:pPr>
      <w:r w:rsidRPr="00114704">
        <w:rPr>
          <w:color w:val="000000"/>
          <w:lang w:eastAsia="zh-CN"/>
        </w:rPr>
        <w:t>(2) Tham gia cấu tạo nên một số thành phần của tế bào và cơ thể.</w:t>
      </w:r>
    </w:p>
    <w:p w:rsidR="004E7C43" w:rsidRPr="00114704" w:rsidRDefault="004E7C43" w:rsidP="004E7C43">
      <w:pPr>
        <w:ind w:left="45" w:right="45"/>
        <w:jc w:val="both"/>
        <w:rPr>
          <w:color w:val="000000"/>
          <w:lang w:eastAsia="zh-CN"/>
        </w:rPr>
      </w:pPr>
      <w:r w:rsidRPr="00114704">
        <w:rPr>
          <w:color w:val="000000"/>
          <w:lang w:eastAsia="zh-CN"/>
        </w:rPr>
        <w:t>(3) Tham gia cấu tạo nên vật chất di truyền của tế bào.</w:t>
      </w:r>
    </w:p>
    <w:p w:rsidR="004E7C43" w:rsidRPr="00114704" w:rsidRDefault="004E7C43" w:rsidP="004E7C43">
      <w:pPr>
        <w:ind w:left="45" w:right="45"/>
        <w:jc w:val="both"/>
        <w:rPr>
          <w:color w:val="000000"/>
          <w:lang w:eastAsia="zh-CN"/>
        </w:rPr>
      </w:pPr>
      <w:r w:rsidRPr="00114704">
        <w:rPr>
          <w:color w:val="000000"/>
          <w:lang w:eastAsia="zh-CN"/>
        </w:rPr>
        <w:t>(4) Chứa đựng, bảo quản và truyền đạt thông tin di truyền.</w:t>
      </w:r>
    </w:p>
    <w:p w:rsidR="004E7C43" w:rsidRPr="00114704" w:rsidRDefault="004E7C43" w:rsidP="004E7C43">
      <w:pPr>
        <w:ind w:left="45" w:right="45"/>
        <w:jc w:val="both"/>
        <w:rPr>
          <w:color w:val="000000"/>
          <w:lang w:eastAsia="zh-CN"/>
        </w:rPr>
      </w:pPr>
      <w:r w:rsidRPr="00114704">
        <w:rPr>
          <w:color w:val="000000"/>
          <w:lang w:eastAsia="zh-CN"/>
        </w:rPr>
        <w:t>Số vai trò của carbohydrate là</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1.</w:t>
      </w:r>
      <w:r w:rsidRPr="00114704">
        <w:rPr>
          <w:rFonts w:eastAsia="Calibri"/>
          <w:b/>
          <w:color w:val="000000"/>
          <w:szCs w:val="22"/>
          <w:lang w:eastAsia="zh-CN"/>
        </w:rPr>
        <w:tab/>
        <w:t xml:space="preserve">B. </w:t>
      </w:r>
      <w:r w:rsidRPr="00114704">
        <w:rPr>
          <w:rFonts w:eastAsia="Calibri"/>
          <w:color w:val="000000"/>
          <w:szCs w:val="22"/>
          <w:lang w:eastAsia="zh-CN"/>
        </w:rPr>
        <w:t>3.</w:t>
      </w:r>
      <w:r w:rsidRPr="00114704">
        <w:rPr>
          <w:rFonts w:eastAsia="Calibri"/>
          <w:b/>
          <w:color w:val="000000"/>
          <w:szCs w:val="22"/>
          <w:lang w:eastAsia="zh-CN"/>
        </w:rPr>
        <w:tab/>
        <w:t xml:space="preserve">C. </w:t>
      </w:r>
      <w:r w:rsidRPr="00114704">
        <w:rPr>
          <w:rFonts w:eastAsia="Calibri"/>
          <w:color w:val="000000"/>
          <w:szCs w:val="22"/>
          <w:lang w:eastAsia="zh-CN"/>
        </w:rPr>
        <w:t>2.</w:t>
      </w:r>
      <w:r w:rsidRPr="00114704">
        <w:rPr>
          <w:rFonts w:eastAsia="Calibri"/>
          <w:b/>
          <w:color w:val="000000"/>
          <w:szCs w:val="22"/>
          <w:lang w:eastAsia="zh-CN"/>
        </w:rPr>
        <w:tab/>
        <w:t xml:space="preserve">D. </w:t>
      </w:r>
      <w:r w:rsidRPr="00114704">
        <w:rPr>
          <w:rFonts w:eastAsia="Calibri"/>
          <w:color w:val="000000"/>
          <w:szCs w:val="22"/>
          <w:lang w:eastAsia="zh-CN"/>
        </w:rPr>
        <w:t>4.</w:t>
      </w:r>
    </w:p>
    <w:p w:rsidR="004E7C43" w:rsidRPr="00114704" w:rsidRDefault="004E7C43" w:rsidP="004E7C43">
      <w:pPr>
        <w:rPr>
          <w:rFonts w:eastAsia="Calibri"/>
          <w:color w:val="000000"/>
          <w:szCs w:val="22"/>
          <w:lang w:eastAsia="zh-CN"/>
        </w:rPr>
      </w:pPr>
      <w:r w:rsidRPr="00114704">
        <w:rPr>
          <w:rFonts w:eastAsia="Calibri"/>
          <w:b/>
          <w:color w:val="000000"/>
          <w:szCs w:val="22"/>
          <w:lang w:eastAsia="zh-CN"/>
        </w:rPr>
        <w:t xml:space="preserve">Câu 37. </w:t>
      </w:r>
      <w:r w:rsidRPr="00114704">
        <w:rPr>
          <w:rFonts w:eastAsia="Calibri"/>
          <w:color w:val="000000"/>
          <w:lang w:eastAsia="zh-CN"/>
        </w:rPr>
        <w:t>Màng tế bào có chức năng quan trọng trong việc duy trì sự sống ở cấp độ tế bào. Có bao nhiêu chức năng chính của màng?</w:t>
      </w:r>
    </w:p>
    <w:p w:rsidR="004E7C43" w:rsidRPr="00114704" w:rsidRDefault="004E7C43" w:rsidP="004E7C43">
      <w:pPr>
        <w:rPr>
          <w:rFonts w:eastAsia="Calibri"/>
          <w:color w:val="000000"/>
          <w:szCs w:val="22"/>
          <w:lang w:eastAsia="zh-CN"/>
        </w:rPr>
      </w:pPr>
      <w:r w:rsidRPr="00114704">
        <w:rPr>
          <w:rFonts w:eastAsia="Calibri"/>
          <w:color w:val="000000"/>
          <w:lang w:eastAsia="zh-CN"/>
        </w:rPr>
        <w:t xml:space="preserve">(1) Ngăn cách phần tế bào chất với môi trường bên ngoài. </w:t>
      </w:r>
    </w:p>
    <w:p w:rsidR="004E7C43" w:rsidRPr="00114704" w:rsidRDefault="004E7C43" w:rsidP="004E7C43">
      <w:pPr>
        <w:rPr>
          <w:rFonts w:eastAsia="Calibri"/>
          <w:color w:val="000000"/>
          <w:szCs w:val="22"/>
          <w:lang w:eastAsia="zh-CN"/>
        </w:rPr>
      </w:pPr>
      <w:r w:rsidRPr="00114704">
        <w:rPr>
          <w:rFonts w:eastAsia="Calibri"/>
          <w:color w:val="000000"/>
          <w:lang w:eastAsia="zh-CN"/>
        </w:rPr>
        <w:t>(2) Đảm bảo cho các cấu trúc tế bào cũng như môi trường bên trong tế bào không bị ảnh hưởng bởi các yếu tố bất lợi của môi trường.</w:t>
      </w:r>
    </w:p>
    <w:p w:rsidR="004E7C43" w:rsidRPr="00114704" w:rsidRDefault="004E7C43" w:rsidP="004E7C43">
      <w:pPr>
        <w:rPr>
          <w:rFonts w:eastAsia="Calibri"/>
          <w:color w:val="000000"/>
          <w:szCs w:val="22"/>
          <w:lang w:eastAsia="zh-CN"/>
        </w:rPr>
      </w:pPr>
      <w:r w:rsidRPr="00114704">
        <w:rPr>
          <w:rFonts w:eastAsia="Calibri"/>
          <w:color w:val="000000"/>
          <w:lang w:eastAsia="zh-CN"/>
        </w:rPr>
        <w:t>(3) Màng tế bào có tính thấm chọn lọc, chỉ cho những chất nhất định ra vào tế bào.</w:t>
      </w:r>
    </w:p>
    <w:p w:rsidR="004E7C43" w:rsidRPr="00114704" w:rsidRDefault="004E7C43" w:rsidP="004E7C43">
      <w:pPr>
        <w:rPr>
          <w:rFonts w:eastAsia="Calibri"/>
          <w:color w:val="000000"/>
          <w:szCs w:val="22"/>
          <w:lang w:eastAsia="zh-CN"/>
        </w:rPr>
      </w:pPr>
      <w:r w:rsidRPr="00114704">
        <w:rPr>
          <w:rFonts w:eastAsia="Calibri"/>
          <w:color w:val="000000"/>
          <w:lang w:eastAsia="zh-CN"/>
        </w:rPr>
        <w:lastRenderedPageBreak/>
        <w:t>(4) Tiếp nhận thông tin từ môi trường và truyền tín hiệu vào trong tế bào.</w:t>
      </w:r>
    </w:p>
    <w:p w:rsidR="004E7C43" w:rsidRPr="00114704" w:rsidRDefault="004E7C43" w:rsidP="004E7C43">
      <w:pPr>
        <w:rPr>
          <w:rFonts w:eastAsia="Calibri"/>
          <w:color w:val="000000"/>
          <w:szCs w:val="22"/>
          <w:lang w:eastAsia="zh-CN"/>
        </w:rPr>
      </w:pPr>
      <w:r w:rsidRPr="00114704">
        <w:rPr>
          <w:rFonts w:eastAsia="Calibri"/>
          <w:color w:val="000000"/>
          <w:lang w:eastAsia="zh-CN"/>
        </w:rPr>
        <w:t>(5)  Quy định hình dạng tế bào phù hợp với chức năng của chúng.</w:t>
      </w:r>
    </w:p>
    <w:p w:rsidR="004E7C43" w:rsidRPr="00114704" w:rsidRDefault="004E7C43" w:rsidP="004E7C43">
      <w:pPr>
        <w:tabs>
          <w:tab w:val="left" w:pos="283"/>
          <w:tab w:val="left" w:pos="2906"/>
          <w:tab w:val="left" w:pos="5528"/>
          <w:tab w:val="left" w:pos="8150"/>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lang w:eastAsia="zh-CN"/>
        </w:rPr>
        <w:t>2.</w:t>
      </w:r>
      <w:r w:rsidRPr="00114704">
        <w:rPr>
          <w:rFonts w:eastAsia="Calibri"/>
          <w:b/>
          <w:color w:val="000000"/>
          <w:szCs w:val="22"/>
          <w:lang w:eastAsia="zh-CN"/>
        </w:rPr>
        <w:tab/>
        <w:t xml:space="preserve">B. </w:t>
      </w:r>
      <w:r w:rsidRPr="00114704">
        <w:rPr>
          <w:rFonts w:eastAsia="Calibri"/>
          <w:color w:val="000000"/>
          <w:lang w:eastAsia="zh-CN"/>
        </w:rPr>
        <w:t>5.</w:t>
      </w:r>
      <w:r w:rsidRPr="00114704">
        <w:rPr>
          <w:rFonts w:eastAsia="Calibri"/>
          <w:b/>
          <w:color w:val="000000"/>
          <w:szCs w:val="22"/>
          <w:lang w:eastAsia="zh-CN"/>
        </w:rPr>
        <w:tab/>
        <w:t xml:space="preserve">C. </w:t>
      </w:r>
      <w:r w:rsidRPr="00114704">
        <w:rPr>
          <w:rFonts w:eastAsia="Calibri"/>
          <w:color w:val="000000"/>
          <w:lang w:eastAsia="zh-CN"/>
        </w:rPr>
        <w:t>2.</w:t>
      </w:r>
      <w:r w:rsidRPr="00114704">
        <w:rPr>
          <w:rFonts w:eastAsia="Calibri"/>
          <w:b/>
          <w:color w:val="000000"/>
          <w:szCs w:val="22"/>
          <w:lang w:eastAsia="zh-CN"/>
        </w:rPr>
        <w:tab/>
        <w:t xml:space="preserve">D. </w:t>
      </w:r>
      <w:r w:rsidRPr="00114704">
        <w:rPr>
          <w:rFonts w:eastAsia="Calibri"/>
          <w:color w:val="000000"/>
          <w:lang w:eastAsia="zh-CN"/>
        </w:rPr>
        <w:t>4.</w:t>
      </w:r>
    </w:p>
    <w:p w:rsidR="004E7C43" w:rsidRPr="00114704" w:rsidRDefault="004E7C43" w:rsidP="004E7C43">
      <w:pPr>
        <w:shd w:val="clear" w:color="auto" w:fill="FFFFFF"/>
        <w:jc w:val="both"/>
        <w:rPr>
          <w:rFonts w:eastAsia="Calibri"/>
          <w:color w:val="000000"/>
          <w:szCs w:val="22"/>
          <w:lang w:eastAsia="zh-CN"/>
        </w:rPr>
      </w:pPr>
      <w:r w:rsidRPr="00114704">
        <w:rPr>
          <w:rFonts w:eastAsia="Calibri"/>
          <w:b/>
          <w:color w:val="000000"/>
          <w:szCs w:val="22"/>
          <w:lang w:eastAsia="zh-CN"/>
        </w:rPr>
        <w:t xml:space="preserve">Câu 38. </w:t>
      </w:r>
      <w:r w:rsidRPr="00114704">
        <w:rPr>
          <w:color w:val="000000"/>
          <w:lang w:val="vi-VN" w:eastAsia="vi-VN"/>
        </w:rPr>
        <w:t>Chất ức chế cạnh tranh làm giảm hoạt tính xúc tác của enzym bằng cách nào sau đây?</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color w:val="000000"/>
          <w:lang w:val="vi-VN" w:eastAsia="vi-VN"/>
        </w:rPr>
        <w:t>Bám vào trung tâm hoạt động của enzym do có cấu hình tương tự với cơ chất.</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color w:val="000000"/>
          <w:lang w:val="vi-VN" w:eastAsia="zh-CN"/>
        </w:rPr>
        <w:t>Sử dụng hết cơ chất của enzym nên enzym không có cơ chất để xúc tác.</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color w:val="000000"/>
          <w:lang w:val="vi-VN" w:eastAsia="zh-CN"/>
        </w:rPr>
        <w:t>Ngăn không cho enzym giải phóng sản phẩm.</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color w:val="000000"/>
          <w:lang w:val="vi-VN" w:eastAsia="zh-CN"/>
        </w:rPr>
        <w:t>Ngăn cản sự cạnh tranh giữa các enzym với nhau.</w:t>
      </w:r>
    </w:p>
    <w:p w:rsidR="004E7C43" w:rsidRPr="00114704" w:rsidRDefault="004E7C43" w:rsidP="004E7C43">
      <w:pPr>
        <w:ind w:right="48"/>
        <w:jc w:val="both"/>
        <w:rPr>
          <w:color w:val="000000"/>
          <w:lang w:eastAsia="zh-CN"/>
        </w:rPr>
      </w:pPr>
      <w:r w:rsidRPr="00114704">
        <w:rPr>
          <w:b/>
          <w:color w:val="000000"/>
          <w:lang w:eastAsia="zh-CN"/>
        </w:rPr>
        <w:t xml:space="preserve">Câu 39. </w:t>
      </w:r>
      <w:r w:rsidRPr="00114704">
        <w:rPr>
          <w:color w:val="000000"/>
          <w:lang w:eastAsia="zh-CN"/>
        </w:rPr>
        <w:t>Tính đặc hiệu của enzyme được quy định bởi</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cofactor của enzyme.</w:t>
      </w:r>
      <w:r w:rsidRPr="00114704">
        <w:rPr>
          <w:rFonts w:eastAsia="Calibri"/>
          <w:b/>
          <w:color w:val="000000"/>
          <w:szCs w:val="22"/>
          <w:lang w:eastAsia="zh-CN"/>
        </w:rPr>
        <w:tab/>
        <w:t xml:space="preserve">B. </w:t>
      </w:r>
      <w:r w:rsidRPr="00114704">
        <w:rPr>
          <w:rFonts w:eastAsia="Calibri"/>
          <w:color w:val="000000"/>
          <w:szCs w:val="22"/>
          <w:lang w:eastAsia="zh-CN"/>
        </w:rPr>
        <w:t>điểm hoạt hóa của enzyme.</w:t>
      </w:r>
    </w:p>
    <w:p w:rsidR="004E7C43" w:rsidRPr="00114704" w:rsidRDefault="004E7C43" w:rsidP="004E7C43">
      <w:pPr>
        <w:tabs>
          <w:tab w:val="left" w:pos="283"/>
          <w:tab w:val="left" w:pos="5528"/>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lang w:eastAsia="zh-CN"/>
        </w:rPr>
        <w:t>trung tâm hoạt động của enzyme.</w:t>
      </w:r>
      <w:r w:rsidRPr="00114704">
        <w:rPr>
          <w:rFonts w:eastAsia="Calibri"/>
          <w:b/>
          <w:color w:val="000000"/>
          <w:szCs w:val="22"/>
          <w:lang w:eastAsia="zh-CN"/>
        </w:rPr>
        <w:tab/>
        <w:t xml:space="preserve">D. </w:t>
      </w:r>
      <w:r w:rsidRPr="00114704">
        <w:rPr>
          <w:rFonts w:eastAsia="Calibri"/>
          <w:color w:val="000000"/>
          <w:szCs w:val="22"/>
          <w:lang w:eastAsia="zh-CN"/>
        </w:rPr>
        <w:t>điểm ức chế của enzyme.</w:t>
      </w:r>
    </w:p>
    <w:p w:rsidR="004E7C43" w:rsidRPr="00114704" w:rsidRDefault="004E7C43" w:rsidP="004E7C43">
      <w:pPr>
        <w:ind w:left="48" w:right="48"/>
        <w:jc w:val="both"/>
        <w:rPr>
          <w:color w:val="000000"/>
          <w:lang w:eastAsia="zh-CN"/>
        </w:rPr>
      </w:pPr>
      <w:r w:rsidRPr="00114704">
        <w:rPr>
          <w:b/>
          <w:color w:val="000000"/>
          <w:lang w:eastAsia="zh-CN"/>
        </w:rPr>
        <w:t xml:space="preserve">Câu 40. </w:t>
      </w:r>
      <w:r w:rsidRPr="00114704">
        <w:rPr>
          <w:color w:val="000000"/>
          <w:lang w:eastAsia="zh-CN"/>
        </w:rPr>
        <w:t>Sự truyền tin giữa các tế bào trong cơ thể đa bào có ý nghĩa nào sau đây?</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A. </w:t>
      </w:r>
      <w:r w:rsidRPr="00114704">
        <w:rPr>
          <w:rFonts w:eastAsia="Calibri"/>
          <w:color w:val="000000"/>
          <w:szCs w:val="22"/>
          <w:lang w:eastAsia="zh-CN"/>
        </w:rPr>
        <w:t>Giúp đảm bảo tính thống nhất để cùng duy trì hoạt động sống của cơ thể.</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B. </w:t>
      </w:r>
      <w:r w:rsidRPr="00114704">
        <w:rPr>
          <w:rFonts w:eastAsia="Calibri"/>
          <w:color w:val="000000"/>
          <w:szCs w:val="22"/>
          <w:lang w:eastAsia="zh-CN"/>
        </w:rPr>
        <w:t>Giúp cho các tế bào phản ứng đồng loạt trước một tác nhân kích thích.</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C. </w:t>
      </w:r>
      <w:r w:rsidRPr="00114704">
        <w:rPr>
          <w:rFonts w:eastAsia="Calibri"/>
          <w:color w:val="000000"/>
          <w:szCs w:val="22"/>
          <w:lang w:eastAsia="zh-CN"/>
        </w:rPr>
        <w:t>Giúp đảm bảo tính độc lập để duy trì hoạt động sống của cơ thể.</w:t>
      </w:r>
    </w:p>
    <w:p w:rsidR="004E7C43" w:rsidRPr="00114704" w:rsidRDefault="004E7C43" w:rsidP="004E7C43">
      <w:pPr>
        <w:tabs>
          <w:tab w:val="left" w:pos="283"/>
        </w:tabs>
        <w:spacing w:line="256" w:lineRule="auto"/>
        <w:rPr>
          <w:rFonts w:eastAsia="Calibri"/>
          <w:color w:val="000000"/>
          <w:szCs w:val="22"/>
          <w:lang w:eastAsia="zh-CN"/>
        </w:rPr>
      </w:pPr>
      <w:r w:rsidRPr="00114704">
        <w:rPr>
          <w:rFonts w:eastAsia="Calibri"/>
          <w:b/>
          <w:color w:val="000000"/>
          <w:szCs w:val="22"/>
          <w:lang w:eastAsia="zh-CN"/>
        </w:rPr>
        <w:tab/>
        <w:t xml:space="preserve">D. </w:t>
      </w:r>
      <w:r w:rsidRPr="00114704">
        <w:rPr>
          <w:rFonts w:eastAsia="Calibri"/>
          <w:color w:val="000000"/>
          <w:szCs w:val="22"/>
          <w:lang w:eastAsia="zh-CN"/>
        </w:rPr>
        <w:t>Giúp cho các tế bào tập trung lại với nhau khi điều kiện sống không thuận lợi.</w:t>
      </w:r>
    </w:p>
    <w:p w:rsidR="0073541E" w:rsidRPr="00493874" w:rsidRDefault="0058282E" w:rsidP="00451D5E">
      <w:pPr>
        <w:spacing w:line="400" w:lineRule="exact"/>
        <w:rPr>
          <w:b/>
          <w:color w:val="000000"/>
          <w:lang w:val="pt-BR"/>
        </w:rPr>
      </w:pPr>
      <w:r>
        <w:rPr>
          <w:b/>
          <w:color w:val="000000"/>
          <w:lang w:val="pt-BR"/>
        </w:rPr>
        <w:t>B</w:t>
      </w:r>
      <w:r w:rsidR="0073541E" w:rsidRPr="00493874">
        <w:rPr>
          <w:b/>
          <w:color w:val="000000"/>
          <w:lang w:val="pt-BR"/>
        </w:rPr>
        <w:t>. PHẦN CÂU HỎI TỰ LUẬN (6,0 điểm).</w:t>
      </w:r>
    </w:p>
    <w:p w:rsidR="0073541E" w:rsidRPr="00F70B28" w:rsidRDefault="007E63B6" w:rsidP="00451D5E">
      <w:pPr>
        <w:shd w:val="clear" w:color="auto" w:fill="FFFFFF"/>
        <w:spacing w:line="400" w:lineRule="exact"/>
        <w:jc w:val="both"/>
        <w:rPr>
          <w:b/>
          <w:color w:val="000000"/>
        </w:rPr>
      </w:pPr>
      <w:r w:rsidRPr="00F70B28">
        <w:rPr>
          <w:b/>
          <w:color w:val="000000"/>
        </w:rPr>
        <w:t>Câu 1. (1,5</w:t>
      </w:r>
      <w:r w:rsidR="0073541E" w:rsidRPr="00F70B28">
        <w:rPr>
          <w:b/>
          <w:color w:val="000000"/>
        </w:rPr>
        <w:t xml:space="preserve"> điểm)</w:t>
      </w:r>
    </w:p>
    <w:p w:rsidR="007E63B6" w:rsidRPr="007E63B6" w:rsidRDefault="007E63B6" w:rsidP="00451D5E">
      <w:pPr>
        <w:spacing w:line="400" w:lineRule="exact"/>
        <w:ind w:firstLine="720"/>
        <w:jc w:val="both"/>
        <w:rPr>
          <w:rFonts w:eastAsia="Calibri"/>
          <w:color w:val="000000"/>
        </w:rPr>
      </w:pPr>
      <w:r w:rsidRPr="00827E81">
        <w:rPr>
          <w:rFonts w:eastAsia="Calibri"/>
          <w:color w:val="000000"/>
        </w:rPr>
        <w:t>Kể tên 3 loại cấu trúc có chứa prôtêin và axit nuclêic ở tế bào động vật? Phân biệt các axit nuclêic có trong ba loại cấu trúc đó.</w:t>
      </w:r>
    </w:p>
    <w:p w:rsidR="0073541E" w:rsidRPr="00F70B28" w:rsidRDefault="0073541E" w:rsidP="00451D5E">
      <w:pPr>
        <w:spacing w:line="400" w:lineRule="exact"/>
        <w:jc w:val="both"/>
        <w:rPr>
          <w:rStyle w:val="ff24"/>
          <w:b/>
          <w:color w:val="000000"/>
        </w:rPr>
      </w:pPr>
      <w:r w:rsidRPr="00F70B28">
        <w:rPr>
          <w:rStyle w:val="ff24"/>
          <w:b/>
          <w:color w:val="000000"/>
        </w:rPr>
        <w:t>Câu 2. (2,</w:t>
      </w:r>
      <w:r w:rsidR="007E63B6" w:rsidRPr="00F70B28">
        <w:rPr>
          <w:rStyle w:val="ff24"/>
          <w:b/>
          <w:color w:val="000000"/>
        </w:rPr>
        <w:t>5</w:t>
      </w:r>
      <w:r w:rsidRPr="00F70B28">
        <w:rPr>
          <w:rStyle w:val="ff24"/>
          <w:b/>
          <w:color w:val="000000"/>
        </w:rPr>
        <w:t xml:space="preserve"> điểm) </w:t>
      </w:r>
    </w:p>
    <w:p w:rsidR="007E63B6" w:rsidRPr="00C15FB4" w:rsidRDefault="007E63B6" w:rsidP="00451D5E">
      <w:pPr>
        <w:spacing w:line="400" w:lineRule="exact"/>
        <w:ind w:firstLine="720"/>
        <w:jc w:val="both"/>
        <w:rPr>
          <w:rFonts w:eastAsia="Calibri"/>
          <w:color w:val="000000"/>
          <w:shd w:val="clear" w:color="auto" w:fill="FFFFFF"/>
        </w:rPr>
      </w:pPr>
      <w:r w:rsidRPr="00C15FB4">
        <w:rPr>
          <w:rFonts w:eastAsia="Calibri"/>
        </w:rPr>
        <w:t xml:space="preserve">a. </w:t>
      </w:r>
      <w:r w:rsidRPr="00C15FB4">
        <w:rPr>
          <w:rFonts w:eastAsia="Calibri"/>
          <w:color w:val="000000"/>
          <w:shd w:val="clear" w:color="auto" w:fill="FFFFFF"/>
        </w:rPr>
        <w:t>Khi quả lê chín, chất điều hòa tăng trưởng thực vật ethylen(C</w:t>
      </w:r>
      <w:r w:rsidRPr="00C15FB4">
        <w:rPr>
          <w:rFonts w:eastAsia="Calibri"/>
          <w:color w:val="000000"/>
          <w:shd w:val="clear" w:color="auto" w:fill="FFFFFF"/>
          <w:vertAlign w:val="subscript"/>
        </w:rPr>
        <w:t>2</w:t>
      </w:r>
      <w:r w:rsidRPr="00C15FB4">
        <w:rPr>
          <w:rFonts w:eastAsia="Calibri"/>
          <w:color w:val="000000"/>
          <w:shd w:val="clear" w:color="auto" w:fill="FFFFFF"/>
        </w:rPr>
        <w:t>H</w:t>
      </w:r>
      <w:r w:rsidRPr="00C15FB4">
        <w:rPr>
          <w:rFonts w:eastAsia="Calibri"/>
          <w:color w:val="000000"/>
          <w:shd w:val="clear" w:color="auto" w:fill="FFFFFF"/>
          <w:vertAlign w:val="subscript"/>
        </w:rPr>
        <w:t>4</w:t>
      </w:r>
      <w:r w:rsidRPr="00C15FB4">
        <w:rPr>
          <w:rFonts w:eastAsia="Calibri"/>
          <w:color w:val="000000"/>
          <w:shd w:val="clear" w:color="auto" w:fill="FFFFFF"/>
        </w:rPr>
        <w:t>) được tạo ra, ethylen kích thích tổng hợp enzyme cellulase phân hủy vách tế bào thúc nhanh quá trình chín của quả và có thể truyền tín hiệu đến các tế bào, quả lân cận.</w:t>
      </w:r>
    </w:p>
    <w:p w:rsidR="007E63B6" w:rsidRPr="00C15FB4" w:rsidRDefault="007E63B6" w:rsidP="001E3098">
      <w:pPr>
        <w:spacing w:line="400" w:lineRule="exact"/>
        <w:ind w:firstLine="720"/>
        <w:jc w:val="both"/>
        <w:rPr>
          <w:rFonts w:eastAsia="Calibri"/>
          <w:color w:val="000000"/>
          <w:shd w:val="clear" w:color="auto" w:fill="FFFFFF"/>
        </w:rPr>
      </w:pPr>
      <w:r w:rsidRPr="00C15FB4">
        <w:rPr>
          <w:rFonts w:eastAsia="Calibri"/>
          <w:color w:val="000000"/>
          <w:shd w:val="clear" w:color="auto" w:fill="FFFFFF"/>
        </w:rPr>
        <w:t>- Ethylen được vận chuyển qua màng bằng cách nào? Giải thích?</w:t>
      </w:r>
    </w:p>
    <w:p w:rsidR="007E63B6" w:rsidRPr="00C15FB4" w:rsidRDefault="007E63B6" w:rsidP="001E3098">
      <w:pPr>
        <w:spacing w:line="400" w:lineRule="exact"/>
        <w:ind w:firstLine="720"/>
        <w:jc w:val="both"/>
        <w:rPr>
          <w:rFonts w:eastAsia="Calibri"/>
          <w:color w:val="000000"/>
          <w:shd w:val="clear" w:color="auto" w:fill="FFFFFF"/>
        </w:rPr>
      </w:pPr>
      <w:r w:rsidRPr="00C15FB4">
        <w:rPr>
          <w:rFonts w:eastAsia="Calibri"/>
          <w:color w:val="000000"/>
          <w:shd w:val="clear" w:color="auto" w:fill="FFFFFF"/>
        </w:rPr>
        <w:t>- Thụ thể của ethylen nằm ở đâu trong tế bào? Giải thích?</w:t>
      </w:r>
    </w:p>
    <w:p w:rsidR="007E63B6" w:rsidRPr="00C15FB4" w:rsidRDefault="007E63B6" w:rsidP="00451D5E">
      <w:pPr>
        <w:spacing w:line="400" w:lineRule="exact"/>
        <w:ind w:firstLine="720"/>
        <w:jc w:val="both"/>
        <w:rPr>
          <w:rFonts w:eastAsia="Calibri"/>
          <w:color w:val="000000"/>
          <w:shd w:val="clear" w:color="auto" w:fill="FFFFFF"/>
        </w:rPr>
      </w:pPr>
      <w:r w:rsidRPr="00C15FB4">
        <w:rPr>
          <w:rFonts w:eastAsia="Calibri"/>
          <w:color w:val="000000"/>
          <w:shd w:val="clear" w:color="auto" w:fill="FFFFFF"/>
        </w:rPr>
        <w:t>b. Epinephrin kích thích phân giải glycogen bằng cách hoạt hóa enzim glycogen phosphorylaza trong bào tương. Nếu epinephrin được trộn với glycogen phosphorylaza và glycogen trong ống nghiệm thì glucozo -1- phosphat có được tạo ra không? Tại sao?</w:t>
      </w:r>
    </w:p>
    <w:p w:rsidR="0073541E" w:rsidRPr="00F70B28" w:rsidRDefault="007E63B6" w:rsidP="00451D5E">
      <w:pPr>
        <w:shd w:val="clear" w:color="auto" w:fill="FFFFFF"/>
        <w:spacing w:line="400" w:lineRule="exact"/>
        <w:jc w:val="both"/>
        <w:rPr>
          <w:b/>
          <w:color w:val="000000"/>
        </w:rPr>
      </w:pPr>
      <w:r w:rsidRPr="00F70B28">
        <w:rPr>
          <w:b/>
          <w:color w:val="000000"/>
        </w:rPr>
        <w:t>Câu 3 (2</w:t>
      </w:r>
      <w:r w:rsidR="0073541E" w:rsidRPr="00F70B28">
        <w:rPr>
          <w:b/>
          <w:color w:val="000000"/>
        </w:rPr>
        <w:t>,0 điểm)</w:t>
      </w:r>
    </w:p>
    <w:p w:rsidR="007E63B6" w:rsidRPr="002A1D71" w:rsidRDefault="007E63B6" w:rsidP="00451D5E">
      <w:pPr>
        <w:spacing w:line="400" w:lineRule="exact"/>
        <w:ind w:firstLine="720"/>
        <w:rPr>
          <w:rFonts w:eastAsia="Calibri"/>
          <w:szCs w:val="22"/>
        </w:rPr>
      </w:pPr>
      <w:r w:rsidRPr="002A1D71">
        <w:rPr>
          <w:rFonts w:eastAsia="Calibri"/>
          <w:szCs w:val="22"/>
        </w:rPr>
        <w:t>Các câu sau đúng hay sai. Nếu sai hãy chỉnh lại cho đúng.</w:t>
      </w:r>
    </w:p>
    <w:p w:rsidR="007E63B6" w:rsidRPr="002A1D71" w:rsidRDefault="007E63B6" w:rsidP="00451D5E">
      <w:pPr>
        <w:spacing w:line="400" w:lineRule="exact"/>
        <w:ind w:firstLine="720"/>
        <w:rPr>
          <w:rFonts w:eastAsia="Calibri"/>
          <w:szCs w:val="22"/>
        </w:rPr>
      </w:pPr>
      <w:r w:rsidRPr="002A1D71">
        <w:rPr>
          <w:rFonts w:eastAsia="Calibri"/>
          <w:szCs w:val="22"/>
        </w:rPr>
        <w:t>a. Nguyên nhân chính làm cho các thực vật không ưa mặn không có khả năng sinh</w:t>
      </w:r>
      <w:r>
        <w:rPr>
          <w:rFonts w:eastAsia="Calibri"/>
          <w:szCs w:val="22"/>
        </w:rPr>
        <w:t xml:space="preserve"> </w:t>
      </w:r>
      <w:r w:rsidRPr="002A1D71">
        <w:rPr>
          <w:rFonts w:eastAsia="Calibri"/>
          <w:szCs w:val="22"/>
        </w:rPr>
        <w:t>trưởng trên những loại đất có nồng độ muối cao là do thế nước của đấ</w:t>
      </w:r>
      <w:r w:rsidRPr="007E63B6">
        <w:rPr>
          <w:rFonts w:eastAsia="Calibri"/>
          <w:szCs w:val="22"/>
        </w:rPr>
        <w:t>t quá cao</w:t>
      </w:r>
      <w:r w:rsidRPr="002A1D71">
        <w:rPr>
          <w:rFonts w:eastAsia="Calibri"/>
          <w:szCs w:val="22"/>
        </w:rPr>
        <w:t>.</w:t>
      </w:r>
    </w:p>
    <w:p w:rsidR="007E63B6" w:rsidRPr="002A1D71" w:rsidRDefault="007E63B6" w:rsidP="00451D5E">
      <w:pPr>
        <w:spacing w:line="400" w:lineRule="exact"/>
        <w:ind w:firstLine="720"/>
        <w:rPr>
          <w:rFonts w:eastAsia="Calibri"/>
          <w:szCs w:val="22"/>
        </w:rPr>
      </w:pPr>
      <w:r w:rsidRPr="002A1D71">
        <w:rPr>
          <w:rFonts w:eastAsia="Calibri"/>
          <w:szCs w:val="22"/>
        </w:rPr>
        <w:t>b. Vi khuẩn bị các tế bào bạch cầu thực bào và tiêu huỷ trong lizôxôm.</w:t>
      </w:r>
    </w:p>
    <w:p w:rsidR="007E63B6" w:rsidRPr="002A1D71" w:rsidRDefault="007E63B6" w:rsidP="00451D5E">
      <w:pPr>
        <w:spacing w:line="400" w:lineRule="exact"/>
        <w:ind w:firstLine="720"/>
        <w:rPr>
          <w:rFonts w:eastAsia="Calibri"/>
          <w:szCs w:val="22"/>
        </w:rPr>
      </w:pPr>
      <w:r w:rsidRPr="002A1D71">
        <w:rPr>
          <w:rFonts w:eastAsia="Calibri"/>
          <w:szCs w:val="22"/>
        </w:rPr>
        <w:t>c. Tế bào vi khuẩn có thể bị phá vỡ khi đưa vào dung dịch quá nhược trương.</w:t>
      </w:r>
    </w:p>
    <w:p w:rsidR="007E63B6" w:rsidRPr="002A1D71" w:rsidRDefault="007E63B6" w:rsidP="00451D5E">
      <w:pPr>
        <w:spacing w:line="400" w:lineRule="exact"/>
        <w:ind w:firstLine="720"/>
        <w:rPr>
          <w:rFonts w:eastAsia="Calibri"/>
          <w:szCs w:val="22"/>
        </w:rPr>
      </w:pPr>
      <w:r w:rsidRPr="002A1D71">
        <w:rPr>
          <w:rFonts w:eastAsia="Calibri"/>
          <w:szCs w:val="22"/>
        </w:rPr>
        <w:t>d. Tinh bột và xenlulozơ là nguồn nguyên liệu cung cấp năng lượng cho tế bào thực</w:t>
      </w:r>
    </w:p>
    <w:p w:rsidR="0073541E" w:rsidRPr="00493874" w:rsidRDefault="0073541E" w:rsidP="00451D5E">
      <w:pPr>
        <w:spacing w:line="400" w:lineRule="exact"/>
        <w:ind w:firstLine="720"/>
        <w:jc w:val="center"/>
      </w:pPr>
      <w:r w:rsidRPr="00493874">
        <w:t>----------- HẾT ----------</w:t>
      </w:r>
    </w:p>
    <w:p w:rsidR="0073541E" w:rsidRPr="00945FA7" w:rsidRDefault="0073541E" w:rsidP="00451D5E">
      <w:pPr>
        <w:shd w:val="clear" w:color="auto" w:fill="FFFFFF"/>
        <w:spacing w:line="400" w:lineRule="exact"/>
        <w:jc w:val="both"/>
        <w:rPr>
          <w:color w:val="000000"/>
        </w:rPr>
      </w:pPr>
    </w:p>
    <w:tbl>
      <w:tblPr>
        <w:tblW w:w="10774" w:type="dxa"/>
        <w:tblInd w:w="-34" w:type="dxa"/>
        <w:tblLook w:val="01E0" w:firstRow="1" w:lastRow="1" w:firstColumn="1" w:lastColumn="1" w:noHBand="0" w:noVBand="0"/>
      </w:tblPr>
      <w:tblGrid>
        <w:gridCol w:w="3970"/>
        <w:gridCol w:w="6804"/>
      </w:tblGrid>
      <w:tr w:rsidR="00AF778C" w:rsidRPr="006A61CA" w:rsidTr="002C4B1D">
        <w:tc>
          <w:tcPr>
            <w:tcW w:w="3970" w:type="dxa"/>
          </w:tcPr>
          <w:p w:rsidR="00AF778C" w:rsidRPr="006A61CA" w:rsidRDefault="00AF778C" w:rsidP="002C4B1D">
            <w:pPr>
              <w:spacing w:line="312" w:lineRule="auto"/>
              <w:ind w:left="-115"/>
              <w:jc w:val="center"/>
              <w:rPr>
                <w:szCs w:val="26"/>
              </w:rPr>
            </w:pPr>
            <w:r w:rsidRPr="006A61CA">
              <w:rPr>
                <w:szCs w:val="26"/>
              </w:rPr>
              <w:t>SỞ GD &amp; ĐT BẮC GIANG</w:t>
            </w:r>
          </w:p>
          <w:p w:rsidR="00AF778C" w:rsidRPr="006A61CA" w:rsidRDefault="00AF778C" w:rsidP="002C4B1D">
            <w:pPr>
              <w:spacing w:line="312" w:lineRule="auto"/>
              <w:ind w:right="-108"/>
              <w:rPr>
                <w:b/>
                <w:sz w:val="26"/>
                <w:szCs w:val="26"/>
              </w:rPr>
            </w:pPr>
            <w:r>
              <w:rPr>
                <w:b/>
                <w:sz w:val="26"/>
                <w:szCs w:val="26"/>
              </w:rPr>
              <w:t>CỤM THPT HUYỆN SƠN ĐỘNG</w:t>
            </w:r>
          </w:p>
        </w:tc>
        <w:tc>
          <w:tcPr>
            <w:tcW w:w="6804" w:type="dxa"/>
          </w:tcPr>
          <w:p w:rsidR="00AF778C" w:rsidRPr="006A61CA" w:rsidRDefault="00AF778C" w:rsidP="002C4B1D">
            <w:pPr>
              <w:spacing w:line="312" w:lineRule="auto"/>
              <w:jc w:val="center"/>
              <w:rPr>
                <w:b/>
                <w:sz w:val="26"/>
                <w:szCs w:val="26"/>
              </w:rPr>
            </w:pPr>
            <w:r>
              <w:rPr>
                <w:b/>
                <w:sz w:val="26"/>
                <w:szCs w:val="26"/>
              </w:rPr>
              <w:t>ĐÁP ÁN</w:t>
            </w:r>
            <w:r w:rsidRPr="006A61CA">
              <w:rPr>
                <w:b/>
                <w:sz w:val="26"/>
                <w:szCs w:val="26"/>
              </w:rPr>
              <w:t xml:space="preserve"> HỌC SINH GIỎI CẤP CƠ SỞ</w:t>
            </w:r>
          </w:p>
          <w:p w:rsidR="00AF778C" w:rsidRPr="006A61CA" w:rsidRDefault="00AF778C" w:rsidP="002C4B1D">
            <w:pPr>
              <w:spacing w:line="312" w:lineRule="auto"/>
              <w:jc w:val="center"/>
              <w:rPr>
                <w:b/>
                <w:sz w:val="26"/>
                <w:szCs w:val="26"/>
              </w:rPr>
            </w:pPr>
            <w:r w:rsidRPr="006A61CA">
              <w:rPr>
                <w:b/>
                <w:sz w:val="26"/>
                <w:szCs w:val="26"/>
              </w:rPr>
              <w:t>NĂM HỌC 202</w:t>
            </w:r>
            <w:r>
              <w:rPr>
                <w:b/>
                <w:sz w:val="26"/>
                <w:szCs w:val="26"/>
              </w:rPr>
              <w:t>2 - 2023</w:t>
            </w:r>
          </w:p>
          <w:p w:rsidR="00AF778C" w:rsidRPr="006A61CA" w:rsidRDefault="00AF778C" w:rsidP="002C4B1D">
            <w:pPr>
              <w:spacing w:line="312" w:lineRule="auto"/>
              <w:jc w:val="center"/>
              <w:rPr>
                <w:b/>
                <w:sz w:val="26"/>
                <w:szCs w:val="26"/>
              </w:rPr>
            </w:pPr>
            <w:r w:rsidRPr="006A61CA">
              <w:rPr>
                <w:b/>
                <w:sz w:val="26"/>
                <w:szCs w:val="26"/>
              </w:rPr>
              <w:t>MÔN: Sinh học 10</w:t>
            </w:r>
          </w:p>
          <w:p w:rsidR="00AF778C" w:rsidRPr="006A61CA" w:rsidRDefault="00AF778C" w:rsidP="002C4B1D">
            <w:pPr>
              <w:spacing w:line="312" w:lineRule="auto"/>
              <w:jc w:val="center"/>
              <w:rPr>
                <w:i/>
                <w:sz w:val="26"/>
                <w:szCs w:val="26"/>
              </w:rPr>
            </w:pPr>
          </w:p>
        </w:tc>
      </w:tr>
    </w:tbl>
    <w:p w:rsidR="00AF778C" w:rsidRDefault="00AF778C" w:rsidP="00AF778C">
      <w:pPr>
        <w:shd w:val="clear" w:color="auto" w:fill="FFFFFF"/>
        <w:rPr>
          <w:b/>
          <w:color w:val="000000"/>
          <w:sz w:val="26"/>
          <w:szCs w:val="26"/>
        </w:rPr>
      </w:pPr>
      <w:r>
        <w:rPr>
          <w:b/>
          <w:color w:val="000000"/>
          <w:sz w:val="26"/>
          <w:szCs w:val="26"/>
        </w:rPr>
        <w:lastRenderedPageBreak/>
        <w:t>I.TRẮC NGHIỆM:</w:t>
      </w:r>
    </w:p>
    <w:tbl>
      <w:tblPr>
        <w:tblW w:w="7160" w:type="dxa"/>
        <w:tblInd w:w="113" w:type="dxa"/>
        <w:tblLook w:val="04A0" w:firstRow="1" w:lastRow="0" w:firstColumn="1" w:lastColumn="0" w:noHBand="0" w:noVBand="1"/>
      </w:tblPr>
      <w:tblGrid>
        <w:gridCol w:w="839"/>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AF778C" w:rsidRPr="00836E96" w:rsidTr="002C4B1D">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Đề\câu</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4</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5</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6</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7</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8</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9</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10</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13</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14</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15</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16</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17</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18</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19</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20</w:t>
            </w:r>
          </w:p>
        </w:tc>
      </w:tr>
      <w:tr w:rsidR="00AF778C" w:rsidRPr="00836E96" w:rsidTr="002C4B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101</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r>
      <w:tr w:rsidR="00AF778C" w:rsidRPr="00836E96" w:rsidTr="002C4B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102</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r>
      <w:tr w:rsidR="00AF778C" w:rsidRPr="00836E96" w:rsidTr="002C4B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Đề\câu</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21</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22</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23</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24</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25</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26</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27</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29</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34</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40</w:t>
            </w:r>
          </w:p>
        </w:tc>
      </w:tr>
      <w:tr w:rsidR="00AF778C" w:rsidRPr="00836E96" w:rsidTr="002C4B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101</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r>
      <w:tr w:rsidR="00AF778C" w:rsidRPr="00836E96" w:rsidTr="002C4B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2"/>
                <w:szCs w:val="22"/>
              </w:rPr>
            </w:pPr>
            <w:r w:rsidRPr="00836E96">
              <w:rPr>
                <w:color w:val="000000"/>
                <w:sz w:val="22"/>
                <w:szCs w:val="22"/>
              </w:rPr>
              <w:t>102</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C</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D</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A</w:t>
            </w:r>
          </w:p>
        </w:tc>
        <w:tc>
          <w:tcPr>
            <w:tcW w:w="320" w:type="dxa"/>
            <w:tcBorders>
              <w:top w:val="nil"/>
              <w:left w:val="nil"/>
              <w:bottom w:val="single" w:sz="4" w:space="0" w:color="auto"/>
              <w:right w:val="single" w:sz="4" w:space="0" w:color="auto"/>
            </w:tcBorders>
            <w:shd w:val="clear" w:color="auto" w:fill="auto"/>
            <w:noWrap/>
            <w:vAlign w:val="bottom"/>
            <w:hideMark/>
          </w:tcPr>
          <w:p w:rsidR="00AF778C" w:rsidRPr="00836E96" w:rsidRDefault="00AF778C" w:rsidP="002C4B1D">
            <w:pPr>
              <w:rPr>
                <w:color w:val="000000"/>
                <w:sz w:val="20"/>
                <w:szCs w:val="20"/>
              </w:rPr>
            </w:pPr>
            <w:r w:rsidRPr="00836E96">
              <w:rPr>
                <w:color w:val="000000"/>
                <w:sz w:val="20"/>
                <w:szCs w:val="20"/>
              </w:rPr>
              <w:t>B</w:t>
            </w:r>
          </w:p>
        </w:tc>
      </w:tr>
    </w:tbl>
    <w:p w:rsidR="00AF778C" w:rsidRDefault="00AF778C" w:rsidP="00AF778C">
      <w:pPr>
        <w:shd w:val="clear" w:color="auto" w:fill="FFFFFF"/>
        <w:rPr>
          <w:b/>
          <w:color w:val="000000"/>
          <w:sz w:val="26"/>
          <w:szCs w:val="26"/>
        </w:rPr>
      </w:pPr>
      <w:r>
        <w:rPr>
          <w:b/>
          <w:color w:val="000000"/>
          <w:sz w:val="26"/>
          <w:szCs w:val="26"/>
        </w:rPr>
        <w:t>II. TỰ LUẬN (6, 0 điểm)</w:t>
      </w:r>
    </w:p>
    <w:tbl>
      <w:tblPr>
        <w:tblW w:w="102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8809"/>
        <w:gridCol w:w="808"/>
      </w:tblGrid>
      <w:tr w:rsidR="00AF778C" w:rsidRPr="006A61CA" w:rsidTr="002C4B1D">
        <w:tc>
          <w:tcPr>
            <w:tcW w:w="679" w:type="dxa"/>
            <w:shd w:val="clear" w:color="auto" w:fill="auto"/>
          </w:tcPr>
          <w:p w:rsidR="00AF778C" w:rsidRPr="006A61CA" w:rsidRDefault="00AF778C" w:rsidP="002C4B1D">
            <w:pPr>
              <w:jc w:val="center"/>
              <w:rPr>
                <w:b/>
                <w:color w:val="000000"/>
                <w:sz w:val="26"/>
                <w:szCs w:val="26"/>
              </w:rPr>
            </w:pPr>
            <w:r w:rsidRPr="006A61CA">
              <w:rPr>
                <w:b/>
                <w:color w:val="000000"/>
                <w:sz w:val="26"/>
                <w:szCs w:val="26"/>
              </w:rPr>
              <w:t>Câu</w:t>
            </w:r>
          </w:p>
        </w:tc>
        <w:tc>
          <w:tcPr>
            <w:tcW w:w="8809" w:type="dxa"/>
            <w:shd w:val="clear" w:color="auto" w:fill="auto"/>
          </w:tcPr>
          <w:p w:rsidR="00AF778C" w:rsidRPr="006A61CA" w:rsidRDefault="00AF778C" w:rsidP="002C4B1D">
            <w:pPr>
              <w:jc w:val="center"/>
              <w:rPr>
                <w:b/>
                <w:color w:val="000000"/>
                <w:sz w:val="26"/>
                <w:szCs w:val="26"/>
              </w:rPr>
            </w:pPr>
            <w:r w:rsidRPr="006A61CA">
              <w:rPr>
                <w:b/>
                <w:color w:val="000000"/>
                <w:sz w:val="26"/>
                <w:szCs w:val="26"/>
              </w:rPr>
              <w:t>Nội dung</w:t>
            </w:r>
          </w:p>
        </w:tc>
        <w:tc>
          <w:tcPr>
            <w:tcW w:w="808" w:type="dxa"/>
            <w:shd w:val="clear" w:color="auto" w:fill="auto"/>
          </w:tcPr>
          <w:p w:rsidR="00AF778C" w:rsidRPr="006A61CA" w:rsidRDefault="00AF778C" w:rsidP="002C4B1D">
            <w:pPr>
              <w:jc w:val="center"/>
              <w:rPr>
                <w:b/>
                <w:color w:val="000000"/>
                <w:sz w:val="26"/>
                <w:szCs w:val="26"/>
              </w:rPr>
            </w:pPr>
            <w:r w:rsidRPr="006A61CA">
              <w:rPr>
                <w:b/>
                <w:color w:val="000000"/>
                <w:sz w:val="26"/>
                <w:szCs w:val="26"/>
              </w:rPr>
              <w:t>Điểm</w:t>
            </w: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r w:rsidRPr="006A61CA">
              <w:rPr>
                <w:color w:val="000000"/>
                <w:sz w:val="26"/>
                <w:szCs w:val="26"/>
              </w:rPr>
              <w:t xml:space="preserve">1 </w:t>
            </w:r>
          </w:p>
        </w:tc>
        <w:tc>
          <w:tcPr>
            <w:tcW w:w="8809" w:type="dxa"/>
            <w:shd w:val="clear" w:color="auto" w:fill="auto"/>
          </w:tcPr>
          <w:p w:rsidR="00AF778C" w:rsidRPr="00FF0EB7" w:rsidRDefault="00AF778C" w:rsidP="002C4B1D">
            <w:pPr>
              <w:spacing w:line="340" w:lineRule="exact"/>
              <w:rPr>
                <w:b/>
                <w:i/>
                <w:color w:val="000000"/>
                <w:sz w:val="26"/>
                <w:szCs w:val="26"/>
              </w:rPr>
            </w:pPr>
            <w:r w:rsidRPr="00827E81">
              <w:rPr>
                <w:rFonts w:eastAsia="Calibri"/>
                <w:b/>
                <w:i/>
                <w:color w:val="000000"/>
              </w:rPr>
              <w:t>Kể tên 3 loại cấu trúc có chứa prôtêin và axit nuclêic ở tế bào động vật? Phân biệt các axit nuclêic có trong ba loại cấu trúc đó.</w:t>
            </w:r>
          </w:p>
        </w:tc>
        <w:tc>
          <w:tcPr>
            <w:tcW w:w="808" w:type="dxa"/>
            <w:shd w:val="clear" w:color="auto" w:fill="auto"/>
            <w:vAlign w:val="center"/>
          </w:tcPr>
          <w:p w:rsidR="00AF778C" w:rsidRPr="006A61CA" w:rsidRDefault="00AF778C" w:rsidP="002C4B1D">
            <w:pPr>
              <w:jc w:val="center"/>
              <w:rPr>
                <w:b/>
                <w:i/>
                <w:color w:val="000000"/>
                <w:sz w:val="26"/>
                <w:szCs w:val="26"/>
              </w:rPr>
            </w:pPr>
            <w:r>
              <w:rPr>
                <w:b/>
                <w:i/>
                <w:color w:val="000000"/>
                <w:sz w:val="26"/>
                <w:szCs w:val="26"/>
              </w:rPr>
              <w:t>1,5</w:t>
            </w:r>
            <w:r w:rsidRPr="006A61CA">
              <w:rPr>
                <w:b/>
                <w:i/>
                <w:color w:val="000000"/>
                <w:sz w:val="26"/>
                <w:szCs w:val="26"/>
              </w:rPr>
              <w:t xml:space="preserve"> điểm</w:t>
            </w: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p>
          <w:p w:rsidR="00AF778C" w:rsidRPr="006A61CA" w:rsidRDefault="00AF778C" w:rsidP="002C4B1D">
            <w:pPr>
              <w:jc w:val="center"/>
              <w:rPr>
                <w:color w:val="000000"/>
                <w:sz w:val="26"/>
                <w:szCs w:val="26"/>
              </w:rPr>
            </w:pPr>
          </w:p>
          <w:p w:rsidR="00AF778C" w:rsidRPr="006A61CA" w:rsidRDefault="00AF778C" w:rsidP="002C4B1D">
            <w:pPr>
              <w:jc w:val="center"/>
              <w:rPr>
                <w:color w:val="000000"/>
                <w:sz w:val="26"/>
                <w:szCs w:val="26"/>
              </w:rPr>
            </w:pPr>
          </w:p>
        </w:tc>
        <w:tc>
          <w:tcPr>
            <w:tcW w:w="8809" w:type="dxa"/>
            <w:shd w:val="clear" w:color="auto" w:fill="auto"/>
          </w:tcPr>
          <w:p w:rsidR="00AF778C" w:rsidRPr="00C15FB4" w:rsidRDefault="00AF778C" w:rsidP="002C4B1D">
            <w:pPr>
              <w:spacing w:line="340" w:lineRule="exact"/>
              <w:rPr>
                <w:rFonts w:eastAsia="Calibri"/>
                <w:i/>
                <w:color w:val="000000"/>
              </w:rPr>
            </w:pPr>
            <w:r w:rsidRPr="00C15FB4">
              <w:rPr>
                <w:rFonts w:eastAsia="Calibri"/>
                <w:i/>
                <w:color w:val="000000"/>
              </w:rPr>
              <w:t xml:space="preserve">- </w:t>
            </w:r>
            <w:r w:rsidRPr="00827E81">
              <w:rPr>
                <w:rFonts w:eastAsia="Calibri"/>
                <w:i/>
                <w:color w:val="000000"/>
              </w:rPr>
              <w:t>3 loại cấu trúc có chứa prôtêin và axit nuclêic ở tế bào động vật</w:t>
            </w:r>
            <w:r w:rsidRPr="00C15FB4">
              <w:rPr>
                <w:rFonts w:eastAsia="Calibri"/>
                <w:i/>
                <w:color w:val="000000"/>
              </w:rPr>
              <w:t xml:space="preserve"> </w:t>
            </w:r>
          </w:p>
          <w:p w:rsidR="00AF778C" w:rsidRDefault="00AF778C" w:rsidP="002C4B1D">
            <w:pPr>
              <w:spacing w:line="340" w:lineRule="exact"/>
              <w:rPr>
                <w:rFonts w:eastAsia="Calibri"/>
                <w:color w:val="000000"/>
              </w:rPr>
            </w:pPr>
            <w:r>
              <w:rPr>
                <w:rFonts w:eastAsia="Calibri"/>
                <w:color w:val="000000"/>
              </w:rPr>
              <w:t>+ R</w:t>
            </w:r>
            <w:r w:rsidRPr="00FA3E48">
              <w:rPr>
                <w:rFonts w:eastAsia="Calibri"/>
                <w:color w:val="000000"/>
              </w:rPr>
              <w:t>ibôxôm (chứ</w:t>
            </w:r>
            <w:r>
              <w:rPr>
                <w:rFonts w:eastAsia="Calibri"/>
                <w:color w:val="000000"/>
              </w:rPr>
              <w:t>a rARN và prôtein)</w:t>
            </w:r>
          </w:p>
          <w:p w:rsidR="00AF778C" w:rsidRDefault="00AF778C" w:rsidP="002C4B1D">
            <w:pPr>
              <w:spacing w:line="340" w:lineRule="exact"/>
              <w:rPr>
                <w:rFonts w:eastAsia="Calibri"/>
                <w:color w:val="000000"/>
              </w:rPr>
            </w:pPr>
            <w:r>
              <w:rPr>
                <w:rFonts w:eastAsia="Calibri"/>
                <w:color w:val="000000"/>
              </w:rPr>
              <w:t>+ T</w:t>
            </w:r>
            <w:r w:rsidRPr="00FA3E48">
              <w:rPr>
                <w:rFonts w:eastAsia="Calibri"/>
                <w:color w:val="000000"/>
              </w:rPr>
              <w:t>i thể (chứ</w:t>
            </w:r>
            <w:r>
              <w:rPr>
                <w:rFonts w:eastAsia="Calibri"/>
                <w:color w:val="000000"/>
              </w:rPr>
              <w:t>a ADN vòng và prôtein)</w:t>
            </w:r>
          </w:p>
          <w:p w:rsidR="00AF778C" w:rsidRPr="00FA3E48" w:rsidRDefault="00AF778C" w:rsidP="002C4B1D">
            <w:pPr>
              <w:spacing w:line="340" w:lineRule="exact"/>
              <w:rPr>
                <w:rFonts w:eastAsia="Calibri"/>
                <w:color w:val="000000"/>
              </w:rPr>
            </w:pPr>
            <w:r>
              <w:rPr>
                <w:rFonts w:eastAsia="Calibri"/>
                <w:color w:val="000000"/>
              </w:rPr>
              <w:t>+ N</w:t>
            </w:r>
            <w:r w:rsidRPr="00FA3E48">
              <w:rPr>
                <w:rFonts w:eastAsia="Calibri"/>
                <w:color w:val="000000"/>
              </w:rPr>
              <w:t xml:space="preserve">hân tế bào (ADN và </w:t>
            </w:r>
            <w:r>
              <w:rPr>
                <w:rFonts w:eastAsia="Calibri"/>
                <w:color w:val="000000"/>
              </w:rPr>
              <w:t>prôtein</w:t>
            </w:r>
            <w:r w:rsidRPr="00FA3E48">
              <w:rPr>
                <w:rFonts w:eastAsia="Calibri"/>
                <w:color w:val="000000"/>
              </w:rPr>
              <w:t>).</w:t>
            </w:r>
          </w:p>
          <w:p w:rsidR="00AF778C" w:rsidRDefault="00AF778C" w:rsidP="002C4B1D">
            <w:pPr>
              <w:rPr>
                <w:rFonts w:eastAsia="Calibri"/>
                <w:i/>
                <w:color w:val="000000"/>
              </w:rPr>
            </w:pPr>
            <w:r w:rsidRPr="00C15FB4">
              <w:rPr>
                <w:rFonts w:eastAsia="Calibri"/>
                <w:i/>
                <w:color w:val="000000"/>
              </w:rPr>
              <w:t xml:space="preserve">- </w:t>
            </w:r>
            <w:r w:rsidRPr="00827E81">
              <w:rPr>
                <w:rFonts w:eastAsia="Calibri"/>
                <w:i/>
                <w:color w:val="000000"/>
              </w:rPr>
              <w:t>Phân biệt các axit nuclêic có trong ba loại cấu trúc đó</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665"/>
              <w:gridCol w:w="3119"/>
            </w:tblGrid>
            <w:tr w:rsidR="00AF778C" w:rsidRPr="003000D2" w:rsidTr="002C4B1D">
              <w:tc>
                <w:tcPr>
                  <w:tcW w:w="2799" w:type="dxa"/>
                  <w:shd w:val="clear" w:color="auto" w:fill="auto"/>
                </w:tcPr>
                <w:p w:rsidR="00AF778C" w:rsidRPr="003000D2" w:rsidRDefault="00AF778C" w:rsidP="002C4B1D">
                  <w:pPr>
                    <w:spacing w:line="340" w:lineRule="exact"/>
                    <w:rPr>
                      <w:color w:val="000000"/>
                    </w:rPr>
                  </w:pPr>
                  <w:r w:rsidRPr="003000D2">
                    <w:rPr>
                      <w:color w:val="000000"/>
                    </w:rPr>
                    <w:t>rARN</w:t>
                  </w:r>
                </w:p>
              </w:tc>
              <w:tc>
                <w:tcPr>
                  <w:tcW w:w="2665" w:type="dxa"/>
                  <w:shd w:val="clear" w:color="auto" w:fill="auto"/>
                </w:tcPr>
                <w:p w:rsidR="00AF778C" w:rsidRPr="003000D2" w:rsidRDefault="00AF778C" w:rsidP="002C4B1D">
                  <w:pPr>
                    <w:spacing w:line="340" w:lineRule="exact"/>
                    <w:rPr>
                      <w:color w:val="000000"/>
                    </w:rPr>
                  </w:pPr>
                  <w:r w:rsidRPr="003000D2">
                    <w:rPr>
                      <w:color w:val="000000"/>
                    </w:rPr>
                    <w:t>ADN Ti thể</w:t>
                  </w:r>
                </w:p>
              </w:tc>
              <w:tc>
                <w:tcPr>
                  <w:tcW w:w="3119" w:type="dxa"/>
                  <w:shd w:val="clear" w:color="auto" w:fill="auto"/>
                </w:tcPr>
                <w:p w:rsidR="00AF778C" w:rsidRPr="003000D2" w:rsidRDefault="00AF778C" w:rsidP="002C4B1D">
                  <w:pPr>
                    <w:spacing w:line="340" w:lineRule="exact"/>
                    <w:rPr>
                      <w:color w:val="000000"/>
                    </w:rPr>
                  </w:pPr>
                  <w:r w:rsidRPr="003000D2">
                    <w:rPr>
                      <w:color w:val="000000"/>
                    </w:rPr>
                    <w:t>ADN nhân</w:t>
                  </w:r>
                </w:p>
              </w:tc>
            </w:tr>
            <w:tr w:rsidR="00AF778C" w:rsidRPr="003000D2" w:rsidTr="002C4B1D">
              <w:tc>
                <w:tcPr>
                  <w:tcW w:w="2799" w:type="dxa"/>
                  <w:shd w:val="clear" w:color="auto" w:fill="auto"/>
                </w:tcPr>
                <w:p w:rsidR="00AF778C" w:rsidRPr="003000D2" w:rsidRDefault="00AF778C" w:rsidP="002C4B1D">
                  <w:pPr>
                    <w:spacing w:line="340" w:lineRule="exact"/>
                    <w:rPr>
                      <w:color w:val="000000"/>
                    </w:rPr>
                  </w:pPr>
                  <w:r w:rsidRPr="003000D2">
                    <w:rPr>
                      <w:color w:val="000000"/>
                    </w:rPr>
                    <w:t>Mạch đơn</w:t>
                  </w:r>
                </w:p>
              </w:tc>
              <w:tc>
                <w:tcPr>
                  <w:tcW w:w="2665" w:type="dxa"/>
                  <w:shd w:val="clear" w:color="auto" w:fill="auto"/>
                </w:tcPr>
                <w:p w:rsidR="00AF778C" w:rsidRPr="003000D2" w:rsidRDefault="00AF778C" w:rsidP="002C4B1D">
                  <w:pPr>
                    <w:spacing w:line="340" w:lineRule="exact"/>
                    <w:rPr>
                      <w:color w:val="000000"/>
                    </w:rPr>
                  </w:pPr>
                  <w:r w:rsidRPr="003000D2">
                    <w:rPr>
                      <w:color w:val="000000"/>
                    </w:rPr>
                    <w:t>Mạch kép</w:t>
                  </w:r>
                </w:p>
              </w:tc>
              <w:tc>
                <w:tcPr>
                  <w:tcW w:w="3119" w:type="dxa"/>
                  <w:shd w:val="clear" w:color="auto" w:fill="auto"/>
                </w:tcPr>
                <w:p w:rsidR="00AF778C" w:rsidRPr="003000D2" w:rsidRDefault="00AF778C" w:rsidP="002C4B1D">
                  <w:pPr>
                    <w:spacing w:line="340" w:lineRule="exact"/>
                    <w:rPr>
                      <w:color w:val="000000"/>
                    </w:rPr>
                  </w:pPr>
                  <w:r w:rsidRPr="003000D2">
                    <w:rPr>
                      <w:color w:val="000000"/>
                    </w:rPr>
                    <w:t>Mạch kép</w:t>
                  </w:r>
                </w:p>
              </w:tc>
            </w:tr>
            <w:tr w:rsidR="00AF778C" w:rsidRPr="003000D2" w:rsidTr="002C4B1D">
              <w:tc>
                <w:tcPr>
                  <w:tcW w:w="2799" w:type="dxa"/>
                  <w:shd w:val="clear" w:color="auto" w:fill="auto"/>
                </w:tcPr>
                <w:p w:rsidR="00AF778C" w:rsidRPr="003000D2" w:rsidRDefault="00AF778C" w:rsidP="002C4B1D">
                  <w:pPr>
                    <w:spacing w:line="340" w:lineRule="exact"/>
                    <w:rPr>
                      <w:color w:val="000000"/>
                    </w:rPr>
                  </w:pPr>
                  <w:r w:rsidRPr="003000D2">
                    <w:rPr>
                      <w:color w:val="000000"/>
                    </w:rPr>
                    <w:t>Dạng cuộn xoắn</w:t>
                  </w:r>
                </w:p>
              </w:tc>
              <w:tc>
                <w:tcPr>
                  <w:tcW w:w="2665" w:type="dxa"/>
                  <w:shd w:val="clear" w:color="auto" w:fill="auto"/>
                </w:tcPr>
                <w:p w:rsidR="00AF778C" w:rsidRPr="003000D2" w:rsidRDefault="00AF778C" w:rsidP="002C4B1D">
                  <w:pPr>
                    <w:spacing w:line="340" w:lineRule="exact"/>
                    <w:rPr>
                      <w:color w:val="000000"/>
                    </w:rPr>
                  </w:pPr>
                  <w:r w:rsidRPr="003000D2">
                    <w:rPr>
                      <w:color w:val="000000"/>
                    </w:rPr>
                    <w:t>Dạng vòng</w:t>
                  </w:r>
                </w:p>
              </w:tc>
              <w:tc>
                <w:tcPr>
                  <w:tcW w:w="3119" w:type="dxa"/>
                  <w:shd w:val="clear" w:color="auto" w:fill="auto"/>
                </w:tcPr>
                <w:p w:rsidR="00AF778C" w:rsidRPr="003000D2" w:rsidRDefault="00AF778C" w:rsidP="002C4B1D">
                  <w:pPr>
                    <w:spacing w:line="340" w:lineRule="exact"/>
                    <w:rPr>
                      <w:color w:val="000000"/>
                    </w:rPr>
                  </w:pPr>
                  <w:r w:rsidRPr="003000D2">
                    <w:rPr>
                      <w:color w:val="000000"/>
                    </w:rPr>
                    <w:t>Dạng mạch thẳng</w:t>
                  </w:r>
                </w:p>
              </w:tc>
            </w:tr>
            <w:tr w:rsidR="00AF778C" w:rsidRPr="003000D2" w:rsidTr="002C4B1D">
              <w:tc>
                <w:tcPr>
                  <w:tcW w:w="2799" w:type="dxa"/>
                  <w:shd w:val="clear" w:color="auto" w:fill="auto"/>
                </w:tcPr>
                <w:p w:rsidR="00AF778C" w:rsidRPr="003000D2" w:rsidRDefault="00AF778C" w:rsidP="002C4B1D">
                  <w:pPr>
                    <w:spacing w:line="340" w:lineRule="exact"/>
                    <w:rPr>
                      <w:color w:val="000000"/>
                    </w:rPr>
                  </w:pPr>
                  <w:r w:rsidRPr="003000D2">
                    <w:rPr>
                      <w:color w:val="000000"/>
                    </w:rPr>
                    <w:t>Đơn phân: A, U, G, X</w:t>
                  </w:r>
                </w:p>
              </w:tc>
              <w:tc>
                <w:tcPr>
                  <w:tcW w:w="2665" w:type="dxa"/>
                  <w:shd w:val="clear" w:color="auto" w:fill="auto"/>
                </w:tcPr>
                <w:p w:rsidR="00AF778C" w:rsidRPr="003000D2" w:rsidRDefault="00AF778C" w:rsidP="002C4B1D">
                  <w:pPr>
                    <w:spacing w:line="340" w:lineRule="exact"/>
                    <w:rPr>
                      <w:color w:val="000000"/>
                    </w:rPr>
                  </w:pPr>
                  <w:r w:rsidRPr="003000D2">
                    <w:rPr>
                      <w:color w:val="000000"/>
                    </w:rPr>
                    <w:t>Đơn phân: A, T, G, X</w:t>
                  </w:r>
                </w:p>
              </w:tc>
              <w:tc>
                <w:tcPr>
                  <w:tcW w:w="3119" w:type="dxa"/>
                  <w:shd w:val="clear" w:color="auto" w:fill="auto"/>
                </w:tcPr>
                <w:p w:rsidR="00AF778C" w:rsidRPr="003000D2" w:rsidRDefault="00AF778C" w:rsidP="002C4B1D">
                  <w:pPr>
                    <w:spacing w:line="340" w:lineRule="exact"/>
                    <w:rPr>
                      <w:color w:val="000000"/>
                    </w:rPr>
                  </w:pPr>
                  <w:r w:rsidRPr="003000D2">
                    <w:rPr>
                      <w:color w:val="000000"/>
                    </w:rPr>
                    <w:t>Đơn phân: A, T, G, X</w:t>
                  </w:r>
                </w:p>
              </w:tc>
            </w:tr>
          </w:tbl>
          <w:p w:rsidR="00AF778C" w:rsidRPr="00C15FB4" w:rsidRDefault="00AF778C" w:rsidP="002C4B1D">
            <w:pPr>
              <w:rPr>
                <w:i/>
                <w:color w:val="000000"/>
                <w:sz w:val="26"/>
                <w:szCs w:val="26"/>
              </w:rPr>
            </w:pPr>
          </w:p>
        </w:tc>
        <w:tc>
          <w:tcPr>
            <w:tcW w:w="808" w:type="dxa"/>
            <w:shd w:val="clear" w:color="auto" w:fill="auto"/>
            <w:vAlign w:val="center"/>
          </w:tcPr>
          <w:p w:rsidR="00AF778C" w:rsidRDefault="00AF778C" w:rsidP="002C4B1D">
            <w:pPr>
              <w:jc w:val="center"/>
              <w:rPr>
                <w:b/>
                <w:color w:val="000000"/>
                <w:sz w:val="26"/>
                <w:szCs w:val="26"/>
              </w:rPr>
            </w:pPr>
          </w:p>
          <w:p w:rsidR="00AF778C" w:rsidRPr="00C15FB4" w:rsidRDefault="00AF778C" w:rsidP="002C4B1D">
            <w:pPr>
              <w:jc w:val="center"/>
              <w:rPr>
                <w:color w:val="000000"/>
                <w:sz w:val="26"/>
                <w:szCs w:val="26"/>
              </w:rPr>
            </w:pPr>
            <w:r w:rsidRPr="00C15FB4">
              <w:rPr>
                <w:color w:val="000000"/>
                <w:sz w:val="26"/>
                <w:szCs w:val="26"/>
              </w:rPr>
              <w:t>0.25</w:t>
            </w:r>
          </w:p>
          <w:p w:rsidR="00AF778C" w:rsidRPr="00C15FB4" w:rsidRDefault="00AF778C" w:rsidP="002C4B1D">
            <w:pPr>
              <w:jc w:val="center"/>
              <w:rPr>
                <w:color w:val="000000"/>
                <w:sz w:val="26"/>
                <w:szCs w:val="26"/>
              </w:rPr>
            </w:pPr>
            <w:r w:rsidRPr="00C15FB4">
              <w:rPr>
                <w:color w:val="000000"/>
                <w:sz w:val="26"/>
                <w:szCs w:val="26"/>
              </w:rPr>
              <w:t>0.25</w:t>
            </w:r>
          </w:p>
          <w:p w:rsidR="00AF778C" w:rsidRPr="00C15FB4" w:rsidRDefault="00AF778C" w:rsidP="002C4B1D">
            <w:pPr>
              <w:jc w:val="center"/>
              <w:rPr>
                <w:color w:val="000000"/>
                <w:sz w:val="26"/>
                <w:szCs w:val="26"/>
              </w:rPr>
            </w:pPr>
            <w:r w:rsidRPr="00C15FB4">
              <w:rPr>
                <w:color w:val="000000"/>
                <w:sz w:val="26"/>
                <w:szCs w:val="26"/>
              </w:rPr>
              <w:t>0.25</w:t>
            </w:r>
          </w:p>
          <w:p w:rsidR="00AF778C" w:rsidRDefault="00AF778C" w:rsidP="002C4B1D">
            <w:pPr>
              <w:jc w:val="center"/>
              <w:rPr>
                <w:b/>
                <w:color w:val="000000"/>
                <w:sz w:val="26"/>
                <w:szCs w:val="26"/>
              </w:rPr>
            </w:pPr>
          </w:p>
          <w:p w:rsidR="00AF778C" w:rsidRDefault="00AF778C" w:rsidP="002C4B1D">
            <w:pPr>
              <w:jc w:val="center"/>
              <w:rPr>
                <w:b/>
                <w:color w:val="000000"/>
                <w:sz w:val="26"/>
                <w:szCs w:val="26"/>
              </w:rPr>
            </w:pPr>
          </w:p>
          <w:p w:rsidR="00AF778C" w:rsidRPr="006A61CA" w:rsidRDefault="00AF778C" w:rsidP="002C4B1D">
            <w:pPr>
              <w:jc w:val="center"/>
              <w:rPr>
                <w:b/>
                <w:color w:val="000000"/>
                <w:sz w:val="26"/>
                <w:szCs w:val="26"/>
              </w:rPr>
            </w:pPr>
          </w:p>
          <w:p w:rsidR="00AF778C" w:rsidRPr="00C15FB4" w:rsidRDefault="00AF778C" w:rsidP="002C4B1D">
            <w:pPr>
              <w:jc w:val="center"/>
              <w:rPr>
                <w:color w:val="000000"/>
                <w:sz w:val="26"/>
                <w:szCs w:val="26"/>
              </w:rPr>
            </w:pPr>
            <w:r w:rsidRPr="00C15FB4">
              <w:rPr>
                <w:color w:val="000000"/>
                <w:sz w:val="26"/>
                <w:szCs w:val="26"/>
              </w:rPr>
              <w:t>0.25</w:t>
            </w:r>
          </w:p>
          <w:p w:rsidR="00AF778C" w:rsidRPr="00C15FB4" w:rsidRDefault="00AF778C" w:rsidP="002C4B1D">
            <w:pPr>
              <w:jc w:val="center"/>
              <w:rPr>
                <w:color w:val="000000"/>
                <w:sz w:val="26"/>
                <w:szCs w:val="26"/>
              </w:rPr>
            </w:pPr>
            <w:r w:rsidRPr="00C15FB4">
              <w:rPr>
                <w:color w:val="000000"/>
                <w:sz w:val="26"/>
                <w:szCs w:val="26"/>
              </w:rPr>
              <w:t>0.25</w:t>
            </w:r>
          </w:p>
          <w:p w:rsidR="00AF778C" w:rsidRPr="006A61CA" w:rsidRDefault="00AF778C" w:rsidP="002C4B1D">
            <w:pPr>
              <w:jc w:val="center"/>
              <w:rPr>
                <w:b/>
                <w:color w:val="000000"/>
                <w:sz w:val="26"/>
                <w:szCs w:val="26"/>
              </w:rPr>
            </w:pPr>
            <w:r w:rsidRPr="00C15FB4">
              <w:rPr>
                <w:color w:val="000000"/>
                <w:sz w:val="26"/>
                <w:szCs w:val="26"/>
              </w:rPr>
              <w:t>0.25</w:t>
            </w:r>
          </w:p>
          <w:p w:rsidR="00AF778C" w:rsidRPr="006A61CA" w:rsidRDefault="00AF778C" w:rsidP="002C4B1D">
            <w:pPr>
              <w:rPr>
                <w:b/>
                <w:color w:val="000000"/>
                <w:sz w:val="26"/>
                <w:szCs w:val="26"/>
              </w:rPr>
            </w:pP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r w:rsidRPr="006A61CA">
              <w:rPr>
                <w:color w:val="000000"/>
                <w:sz w:val="26"/>
                <w:szCs w:val="26"/>
              </w:rPr>
              <w:t>2</w:t>
            </w:r>
          </w:p>
        </w:tc>
        <w:tc>
          <w:tcPr>
            <w:tcW w:w="8809" w:type="dxa"/>
            <w:shd w:val="clear" w:color="auto" w:fill="auto"/>
          </w:tcPr>
          <w:p w:rsidR="00AF778C" w:rsidRPr="00C15FB4" w:rsidRDefault="00AF778C" w:rsidP="002C4B1D">
            <w:pPr>
              <w:spacing w:line="340" w:lineRule="exact"/>
              <w:ind w:firstLine="720"/>
              <w:jc w:val="both"/>
              <w:rPr>
                <w:rFonts w:eastAsia="Calibri"/>
                <w:b/>
                <w:i/>
                <w:color w:val="000000"/>
                <w:shd w:val="clear" w:color="auto" w:fill="FFFFFF"/>
              </w:rPr>
            </w:pPr>
            <w:r w:rsidRPr="00C15FB4">
              <w:rPr>
                <w:rFonts w:eastAsia="Calibri"/>
                <w:b/>
                <w:i/>
              </w:rPr>
              <w:t xml:space="preserve">a. </w:t>
            </w:r>
            <w:r w:rsidRPr="00C15FB4">
              <w:rPr>
                <w:rFonts w:eastAsia="Calibri"/>
                <w:b/>
                <w:i/>
                <w:color w:val="000000"/>
                <w:shd w:val="clear" w:color="auto" w:fill="FFFFFF"/>
              </w:rPr>
              <w:t>Khi quả lê chín, chất điều hòa tăng trưởng thực vật ethylen(C</w:t>
            </w:r>
            <w:r w:rsidRPr="00C15FB4">
              <w:rPr>
                <w:rFonts w:eastAsia="Calibri"/>
                <w:b/>
                <w:i/>
                <w:color w:val="000000"/>
                <w:shd w:val="clear" w:color="auto" w:fill="FFFFFF"/>
                <w:vertAlign w:val="subscript"/>
              </w:rPr>
              <w:t>2</w:t>
            </w:r>
            <w:r w:rsidRPr="00C15FB4">
              <w:rPr>
                <w:rFonts w:eastAsia="Calibri"/>
                <w:b/>
                <w:i/>
                <w:color w:val="000000"/>
                <w:shd w:val="clear" w:color="auto" w:fill="FFFFFF"/>
              </w:rPr>
              <w:t>H</w:t>
            </w:r>
            <w:r w:rsidRPr="00C15FB4">
              <w:rPr>
                <w:rFonts w:eastAsia="Calibri"/>
                <w:b/>
                <w:i/>
                <w:color w:val="000000"/>
                <w:shd w:val="clear" w:color="auto" w:fill="FFFFFF"/>
                <w:vertAlign w:val="subscript"/>
              </w:rPr>
              <w:t>4</w:t>
            </w:r>
            <w:r w:rsidRPr="00C15FB4">
              <w:rPr>
                <w:rFonts w:eastAsia="Calibri"/>
                <w:b/>
                <w:i/>
                <w:color w:val="000000"/>
                <w:shd w:val="clear" w:color="auto" w:fill="FFFFFF"/>
              </w:rPr>
              <w:t>) được tạo ra, ethylen kích thích tổng hợp enzyme cellulase phân hủy vách tế bào thúc nhanh quá trình chín của quả và có thể truyền tín hiệu đến các tế bào, quả lân cận.</w:t>
            </w:r>
          </w:p>
          <w:p w:rsidR="00AF778C" w:rsidRPr="00C15FB4" w:rsidRDefault="00AF778C" w:rsidP="002C4B1D">
            <w:pPr>
              <w:spacing w:line="340" w:lineRule="exact"/>
              <w:jc w:val="both"/>
              <w:rPr>
                <w:rFonts w:eastAsia="Calibri"/>
                <w:b/>
                <w:i/>
                <w:color w:val="000000"/>
                <w:shd w:val="clear" w:color="auto" w:fill="FFFFFF"/>
              </w:rPr>
            </w:pPr>
            <w:r w:rsidRPr="00C15FB4">
              <w:rPr>
                <w:rFonts w:eastAsia="Calibri"/>
                <w:b/>
                <w:i/>
                <w:color w:val="000000"/>
                <w:shd w:val="clear" w:color="auto" w:fill="FFFFFF"/>
              </w:rPr>
              <w:t>- Ethylen được vận chuyển qua màng bằng cách nào? Giải thích?</w:t>
            </w:r>
          </w:p>
          <w:p w:rsidR="00AF778C" w:rsidRPr="00C15FB4" w:rsidRDefault="00AF778C" w:rsidP="002C4B1D">
            <w:pPr>
              <w:spacing w:line="340" w:lineRule="exact"/>
              <w:jc w:val="both"/>
              <w:rPr>
                <w:rFonts w:eastAsia="Calibri"/>
                <w:b/>
                <w:i/>
                <w:color w:val="000000"/>
                <w:shd w:val="clear" w:color="auto" w:fill="FFFFFF"/>
              </w:rPr>
            </w:pPr>
            <w:r w:rsidRPr="00C15FB4">
              <w:rPr>
                <w:rFonts w:eastAsia="Calibri"/>
                <w:b/>
                <w:i/>
                <w:color w:val="000000"/>
                <w:shd w:val="clear" w:color="auto" w:fill="FFFFFF"/>
              </w:rPr>
              <w:t>- Thụ thể của ethylen nằm ở đâu trong tế bào? Giải thích?</w:t>
            </w:r>
          </w:p>
          <w:p w:rsidR="00AF778C" w:rsidRPr="00C15FB4" w:rsidRDefault="00AF778C" w:rsidP="002C4B1D">
            <w:pPr>
              <w:spacing w:line="340" w:lineRule="exact"/>
              <w:ind w:firstLine="720"/>
              <w:jc w:val="both"/>
              <w:rPr>
                <w:rFonts w:eastAsia="Calibri"/>
                <w:b/>
                <w:i/>
                <w:color w:val="000000"/>
                <w:shd w:val="clear" w:color="auto" w:fill="FFFFFF"/>
              </w:rPr>
            </w:pPr>
            <w:r w:rsidRPr="00C15FB4">
              <w:rPr>
                <w:rFonts w:eastAsia="Calibri"/>
                <w:b/>
                <w:i/>
                <w:color w:val="000000"/>
                <w:shd w:val="clear" w:color="auto" w:fill="FFFFFF"/>
              </w:rPr>
              <w:t>b. Epinephrin kích thích phân giải glycogen bằng cách hoạt hóa enzim glycogen phosphorylaza trong bào tương. Nếu epinephrin được trộn với glycogen phosphorylaza và glycogen trong ống nghiệm thì glucozo -1- phosphat có được tạo ra không? Tại sao?</w:t>
            </w:r>
          </w:p>
          <w:p w:rsidR="00AF778C" w:rsidRPr="006A61CA" w:rsidRDefault="00AF778C" w:rsidP="002C4B1D">
            <w:pPr>
              <w:shd w:val="clear" w:color="auto" w:fill="FFFFFF"/>
              <w:jc w:val="both"/>
              <w:rPr>
                <w:color w:val="000000"/>
                <w:sz w:val="26"/>
                <w:szCs w:val="26"/>
              </w:rPr>
            </w:pPr>
          </w:p>
        </w:tc>
        <w:tc>
          <w:tcPr>
            <w:tcW w:w="808" w:type="dxa"/>
            <w:shd w:val="clear" w:color="auto" w:fill="auto"/>
            <w:vAlign w:val="center"/>
          </w:tcPr>
          <w:p w:rsidR="00AF778C" w:rsidRPr="006A61CA" w:rsidRDefault="00AF778C" w:rsidP="002C4B1D">
            <w:pPr>
              <w:jc w:val="center"/>
              <w:rPr>
                <w:b/>
                <w:i/>
                <w:color w:val="000000"/>
                <w:sz w:val="26"/>
                <w:szCs w:val="26"/>
              </w:rPr>
            </w:pPr>
            <w:r>
              <w:rPr>
                <w:b/>
                <w:i/>
                <w:color w:val="000000"/>
                <w:sz w:val="26"/>
                <w:szCs w:val="26"/>
              </w:rPr>
              <w:t>2,5</w:t>
            </w:r>
            <w:r w:rsidRPr="006A61CA">
              <w:rPr>
                <w:b/>
                <w:i/>
                <w:color w:val="000000"/>
                <w:sz w:val="26"/>
                <w:szCs w:val="26"/>
              </w:rPr>
              <w:t xml:space="preserve"> điểm</w:t>
            </w: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r w:rsidRPr="006A61CA">
              <w:rPr>
                <w:color w:val="000000"/>
                <w:sz w:val="26"/>
                <w:szCs w:val="26"/>
              </w:rPr>
              <w:t>a</w:t>
            </w:r>
          </w:p>
        </w:tc>
        <w:tc>
          <w:tcPr>
            <w:tcW w:w="8809" w:type="dxa"/>
            <w:shd w:val="clear" w:color="auto" w:fill="auto"/>
          </w:tcPr>
          <w:p w:rsidR="00AF778C" w:rsidRPr="00C15FB4" w:rsidRDefault="00AF778C" w:rsidP="002C4B1D">
            <w:pPr>
              <w:spacing w:line="340" w:lineRule="exact"/>
              <w:ind w:firstLine="720"/>
              <w:jc w:val="both"/>
              <w:rPr>
                <w:rFonts w:eastAsia="Calibri"/>
                <w:b/>
                <w:i/>
                <w:color w:val="000000"/>
                <w:shd w:val="clear" w:color="auto" w:fill="FFFFFF"/>
              </w:rPr>
            </w:pPr>
            <w:r w:rsidRPr="00C15FB4">
              <w:rPr>
                <w:rFonts w:eastAsia="Calibri"/>
                <w:b/>
                <w:i/>
                <w:color w:val="000000"/>
                <w:shd w:val="clear" w:color="auto" w:fill="FFFFFF"/>
              </w:rPr>
              <w:t>Khi quả lê chín, chất điều hòa tăng trưởng thực vật ethylen(C</w:t>
            </w:r>
            <w:r w:rsidRPr="00C15FB4">
              <w:rPr>
                <w:rFonts w:eastAsia="Calibri"/>
                <w:b/>
                <w:i/>
                <w:color w:val="000000"/>
                <w:shd w:val="clear" w:color="auto" w:fill="FFFFFF"/>
                <w:vertAlign w:val="subscript"/>
              </w:rPr>
              <w:t>2</w:t>
            </w:r>
            <w:r w:rsidRPr="00C15FB4">
              <w:rPr>
                <w:rFonts w:eastAsia="Calibri"/>
                <w:b/>
                <w:i/>
                <w:color w:val="000000"/>
                <w:shd w:val="clear" w:color="auto" w:fill="FFFFFF"/>
              </w:rPr>
              <w:t>H</w:t>
            </w:r>
            <w:r w:rsidRPr="00C15FB4">
              <w:rPr>
                <w:rFonts w:eastAsia="Calibri"/>
                <w:b/>
                <w:i/>
                <w:color w:val="000000"/>
                <w:shd w:val="clear" w:color="auto" w:fill="FFFFFF"/>
                <w:vertAlign w:val="subscript"/>
              </w:rPr>
              <w:t>4</w:t>
            </w:r>
            <w:r w:rsidRPr="00C15FB4">
              <w:rPr>
                <w:rFonts w:eastAsia="Calibri"/>
                <w:b/>
                <w:i/>
                <w:color w:val="000000"/>
                <w:shd w:val="clear" w:color="auto" w:fill="FFFFFF"/>
              </w:rPr>
              <w:t>) được tạo ra, ethylen kích thích tổng hợp enzyme cellulase phân hủy vách tế bào thúc nhanh quá trình chín của quả và có thể truyền tín hiệu đến các tế bào, quả lân cận.</w:t>
            </w:r>
          </w:p>
          <w:p w:rsidR="00AF778C" w:rsidRPr="00DB4F5C" w:rsidRDefault="00AF778C" w:rsidP="002C4B1D">
            <w:pPr>
              <w:spacing w:line="340" w:lineRule="exact"/>
              <w:jc w:val="both"/>
              <w:rPr>
                <w:rFonts w:eastAsia="Calibri"/>
                <w:b/>
                <w:i/>
                <w:color w:val="000000"/>
                <w:shd w:val="clear" w:color="auto" w:fill="FFFFFF"/>
              </w:rPr>
            </w:pPr>
            <w:r w:rsidRPr="00C15FB4">
              <w:rPr>
                <w:rFonts w:eastAsia="Calibri"/>
                <w:b/>
                <w:i/>
                <w:color w:val="000000"/>
                <w:shd w:val="clear" w:color="auto" w:fill="FFFFFF"/>
              </w:rPr>
              <w:t>- Ethylen được vận chuyển qua màng bằng cách nào? Giải thích?</w:t>
            </w:r>
          </w:p>
          <w:p w:rsidR="00AF778C" w:rsidRDefault="00AF778C" w:rsidP="002C4B1D">
            <w:pPr>
              <w:spacing w:line="340" w:lineRule="exact"/>
              <w:jc w:val="both"/>
              <w:rPr>
                <w:rFonts w:eastAsia="Calibri"/>
                <w:color w:val="000000"/>
                <w:shd w:val="clear" w:color="auto" w:fill="FFFFFF"/>
              </w:rPr>
            </w:pPr>
            <w:r>
              <w:rPr>
                <w:rFonts w:eastAsia="Calibri"/>
                <w:color w:val="000000"/>
                <w:shd w:val="clear" w:color="auto" w:fill="FFFFFF"/>
              </w:rPr>
              <w:t xml:space="preserve">+ </w:t>
            </w:r>
            <w:r w:rsidRPr="00C15FB4">
              <w:rPr>
                <w:rFonts w:eastAsia="Calibri"/>
                <w:color w:val="000000"/>
                <w:shd w:val="clear" w:color="auto" w:fill="FFFFFF"/>
              </w:rPr>
              <w:t>Ethylen(C</w:t>
            </w:r>
            <w:r w:rsidRPr="00C15FB4">
              <w:rPr>
                <w:rFonts w:eastAsia="Calibri"/>
                <w:color w:val="000000"/>
                <w:shd w:val="clear" w:color="auto" w:fill="FFFFFF"/>
                <w:vertAlign w:val="subscript"/>
              </w:rPr>
              <w:t>2</w:t>
            </w:r>
            <w:r w:rsidRPr="00C15FB4">
              <w:rPr>
                <w:rFonts w:eastAsia="Calibri"/>
                <w:color w:val="000000"/>
                <w:shd w:val="clear" w:color="auto" w:fill="FFFFFF"/>
              </w:rPr>
              <w:t>H</w:t>
            </w:r>
            <w:r w:rsidRPr="00C15FB4">
              <w:rPr>
                <w:rFonts w:eastAsia="Calibri"/>
                <w:color w:val="000000"/>
                <w:shd w:val="clear" w:color="auto" w:fill="FFFFFF"/>
                <w:vertAlign w:val="subscript"/>
              </w:rPr>
              <w:t>4</w:t>
            </w:r>
            <w:r w:rsidRPr="00C15FB4">
              <w:rPr>
                <w:rFonts w:eastAsia="Calibri"/>
                <w:color w:val="000000"/>
                <w:shd w:val="clear" w:color="auto" w:fill="FFFFFF"/>
              </w:rPr>
              <w:t xml:space="preserve">) khuếch tán trực tiếp qua lớp phospholipid </w:t>
            </w:r>
          </w:p>
          <w:p w:rsidR="00AF778C" w:rsidRPr="00C15FB4" w:rsidRDefault="00AF778C" w:rsidP="002C4B1D">
            <w:pPr>
              <w:spacing w:line="340" w:lineRule="exact"/>
              <w:jc w:val="both"/>
              <w:rPr>
                <w:rFonts w:eastAsia="Calibri"/>
                <w:color w:val="000000"/>
                <w:shd w:val="clear" w:color="auto" w:fill="FFFFFF"/>
              </w:rPr>
            </w:pPr>
            <w:r>
              <w:rPr>
                <w:rFonts w:eastAsia="Calibri"/>
                <w:color w:val="000000"/>
                <w:shd w:val="clear" w:color="auto" w:fill="FFFFFF"/>
              </w:rPr>
              <w:t>+ V</w:t>
            </w:r>
            <w:r w:rsidRPr="00C15FB4">
              <w:rPr>
                <w:rFonts w:eastAsia="Calibri"/>
                <w:color w:val="000000"/>
                <w:shd w:val="clear" w:color="auto" w:fill="FFFFFF"/>
              </w:rPr>
              <w:t>ì ethylen là chất có kích thước nhỏ và không phân cực.</w:t>
            </w:r>
          </w:p>
          <w:p w:rsidR="00AF778C" w:rsidRPr="00DB4F5C" w:rsidRDefault="00AF778C" w:rsidP="002C4B1D">
            <w:pPr>
              <w:spacing w:line="340" w:lineRule="exact"/>
              <w:jc w:val="both"/>
              <w:rPr>
                <w:rFonts w:eastAsia="Calibri"/>
                <w:b/>
                <w:i/>
                <w:color w:val="000000"/>
                <w:shd w:val="clear" w:color="auto" w:fill="FFFFFF"/>
              </w:rPr>
            </w:pPr>
            <w:r w:rsidRPr="00C15FB4">
              <w:rPr>
                <w:rFonts w:eastAsia="Calibri"/>
                <w:i/>
                <w:color w:val="000000"/>
                <w:shd w:val="clear" w:color="auto" w:fill="FFFFFF"/>
              </w:rPr>
              <w:t xml:space="preserve">- </w:t>
            </w:r>
            <w:r w:rsidRPr="00C15FB4">
              <w:rPr>
                <w:rFonts w:eastAsia="Calibri"/>
                <w:b/>
                <w:i/>
                <w:color w:val="000000"/>
                <w:shd w:val="clear" w:color="auto" w:fill="FFFFFF"/>
              </w:rPr>
              <w:t>Thụ thể của ethylen nằm ở đâu trong tế bào? Giải thích?</w:t>
            </w:r>
          </w:p>
          <w:p w:rsidR="00AF778C" w:rsidRDefault="00AF778C" w:rsidP="002C4B1D">
            <w:pPr>
              <w:spacing w:line="340" w:lineRule="exact"/>
              <w:jc w:val="both"/>
              <w:rPr>
                <w:rFonts w:eastAsia="Calibri"/>
                <w:color w:val="000000"/>
                <w:shd w:val="clear" w:color="auto" w:fill="FFFFFF"/>
              </w:rPr>
            </w:pPr>
            <w:r>
              <w:rPr>
                <w:rFonts w:eastAsia="Calibri"/>
                <w:color w:val="000000"/>
                <w:shd w:val="clear" w:color="auto" w:fill="FFFFFF"/>
              </w:rPr>
              <w:t>+</w:t>
            </w:r>
            <w:r w:rsidRPr="00C15FB4">
              <w:rPr>
                <w:rFonts w:eastAsia="Calibri"/>
                <w:color w:val="000000"/>
                <w:shd w:val="clear" w:color="auto" w:fill="FFFFFF"/>
              </w:rPr>
              <w:t xml:space="preserve">Thụ thể của ethylen nằm ở tế bào chất hoặc trong nhân. </w:t>
            </w:r>
          </w:p>
          <w:p w:rsidR="00AF778C" w:rsidRPr="006A61CA" w:rsidRDefault="00AF778C" w:rsidP="002C4B1D">
            <w:pPr>
              <w:spacing w:line="340" w:lineRule="exact"/>
              <w:jc w:val="both"/>
              <w:rPr>
                <w:rFonts w:ascii="ffe" w:hAnsi="ffe"/>
                <w:b/>
                <w:i/>
                <w:color w:val="000000"/>
                <w:sz w:val="26"/>
                <w:szCs w:val="26"/>
              </w:rPr>
            </w:pPr>
            <w:r>
              <w:rPr>
                <w:rFonts w:eastAsia="Calibri"/>
                <w:color w:val="000000"/>
                <w:shd w:val="clear" w:color="auto" w:fill="FFFFFF"/>
              </w:rPr>
              <w:t>+</w:t>
            </w:r>
            <w:r w:rsidRPr="00C15FB4">
              <w:rPr>
                <w:rFonts w:eastAsia="Calibri"/>
                <w:color w:val="000000"/>
                <w:shd w:val="clear" w:color="auto" w:fill="FFFFFF"/>
              </w:rPr>
              <w:t>Vì ethylen là chất không phân cực, kích thước nhỏ nên khuếch tán trực tiếp qua lớp phospho lipid của màng sinh chất hoặc lớp màng kép của nhân.</w:t>
            </w:r>
          </w:p>
        </w:tc>
        <w:tc>
          <w:tcPr>
            <w:tcW w:w="808" w:type="dxa"/>
            <w:shd w:val="clear" w:color="auto" w:fill="auto"/>
            <w:vAlign w:val="center"/>
          </w:tcPr>
          <w:p w:rsidR="00AF778C" w:rsidRDefault="00AF778C" w:rsidP="002C4B1D">
            <w:pPr>
              <w:jc w:val="center"/>
              <w:rPr>
                <w:color w:val="000000"/>
                <w:sz w:val="26"/>
                <w:szCs w:val="26"/>
              </w:rPr>
            </w:pPr>
          </w:p>
          <w:p w:rsidR="00AF778C" w:rsidRDefault="00AF778C" w:rsidP="002C4B1D">
            <w:pPr>
              <w:jc w:val="center"/>
              <w:rPr>
                <w:color w:val="000000"/>
                <w:sz w:val="26"/>
                <w:szCs w:val="26"/>
              </w:rPr>
            </w:pPr>
          </w:p>
          <w:p w:rsidR="00AF778C" w:rsidRPr="00C15FB4" w:rsidRDefault="00AF778C" w:rsidP="002C4B1D">
            <w:pPr>
              <w:jc w:val="center"/>
              <w:rPr>
                <w:color w:val="000000"/>
                <w:sz w:val="26"/>
                <w:szCs w:val="26"/>
              </w:rPr>
            </w:pPr>
            <w:r w:rsidRPr="00C15FB4">
              <w:rPr>
                <w:color w:val="000000"/>
                <w:sz w:val="26"/>
                <w:szCs w:val="26"/>
              </w:rPr>
              <w:t>0. 5</w:t>
            </w:r>
          </w:p>
          <w:p w:rsidR="00AF778C" w:rsidRDefault="00AF778C" w:rsidP="002C4B1D">
            <w:pPr>
              <w:jc w:val="center"/>
              <w:rPr>
                <w:b/>
                <w:color w:val="000000"/>
                <w:sz w:val="26"/>
                <w:szCs w:val="26"/>
              </w:rPr>
            </w:pPr>
            <w:r w:rsidRPr="00C15FB4">
              <w:rPr>
                <w:color w:val="000000"/>
                <w:sz w:val="26"/>
                <w:szCs w:val="26"/>
              </w:rPr>
              <w:t>0.25</w:t>
            </w:r>
          </w:p>
          <w:p w:rsidR="00AF778C" w:rsidRDefault="00AF778C" w:rsidP="002C4B1D">
            <w:pPr>
              <w:jc w:val="center"/>
              <w:rPr>
                <w:b/>
                <w:color w:val="000000"/>
                <w:sz w:val="26"/>
                <w:szCs w:val="26"/>
              </w:rPr>
            </w:pPr>
          </w:p>
          <w:p w:rsidR="00AF778C" w:rsidRDefault="00AF778C" w:rsidP="002C4B1D">
            <w:pPr>
              <w:jc w:val="center"/>
              <w:rPr>
                <w:b/>
                <w:color w:val="000000"/>
                <w:sz w:val="26"/>
                <w:szCs w:val="26"/>
              </w:rPr>
            </w:pPr>
          </w:p>
          <w:p w:rsidR="00AF778C" w:rsidRPr="00C15FB4" w:rsidRDefault="00AF778C" w:rsidP="002C4B1D">
            <w:pPr>
              <w:jc w:val="center"/>
              <w:rPr>
                <w:color w:val="000000"/>
                <w:sz w:val="26"/>
                <w:szCs w:val="26"/>
              </w:rPr>
            </w:pPr>
            <w:r w:rsidRPr="00C15FB4">
              <w:rPr>
                <w:color w:val="000000"/>
                <w:sz w:val="26"/>
                <w:szCs w:val="26"/>
              </w:rPr>
              <w:t>0.5</w:t>
            </w:r>
          </w:p>
          <w:p w:rsidR="00AF778C" w:rsidRDefault="00AF778C" w:rsidP="002C4B1D">
            <w:pPr>
              <w:jc w:val="center"/>
              <w:rPr>
                <w:b/>
                <w:color w:val="000000"/>
                <w:sz w:val="26"/>
                <w:szCs w:val="26"/>
              </w:rPr>
            </w:pPr>
            <w:r w:rsidRPr="00C15FB4">
              <w:rPr>
                <w:color w:val="000000"/>
                <w:sz w:val="26"/>
                <w:szCs w:val="26"/>
              </w:rPr>
              <w:t>0.25</w:t>
            </w:r>
          </w:p>
          <w:p w:rsidR="00AF778C" w:rsidRPr="006A61CA" w:rsidRDefault="00AF778C" w:rsidP="002C4B1D">
            <w:pPr>
              <w:jc w:val="center"/>
              <w:rPr>
                <w:b/>
                <w:color w:val="000000"/>
                <w:sz w:val="26"/>
                <w:szCs w:val="26"/>
              </w:rPr>
            </w:pP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r>
              <w:rPr>
                <w:color w:val="000000"/>
                <w:sz w:val="26"/>
                <w:szCs w:val="26"/>
              </w:rPr>
              <w:t>b</w:t>
            </w:r>
          </w:p>
        </w:tc>
        <w:tc>
          <w:tcPr>
            <w:tcW w:w="8809" w:type="dxa"/>
            <w:shd w:val="clear" w:color="auto" w:fill="auto"/>
          </w:tcPr>
          <w:p w:rsidR="00AF778C" w:rsidRPr="00C15FB4" w:rsidRDefault="00AF778C" w:rsidP="002C4B1D">
            <w:pPr>
              <w:spacing w:line="340" w:lineRule="exact"/>
              <w:ind w:firstLine="720"/>
              <w:jc w:val="both"/>
              <w:rPr>
                <w:rFonts w:eastAsia="Calibri"/>
                <w:i/>
              </w:rPr>
            </w:pPr>
            <w:r w:rsidRPr="00DB4F5C">
              <w:rPr>
                <w:rFonts w:eastAsia="Calibri"/>
                <w:b/>
                <w:i/>
                <w:color w:val="000000"/>
                <w:shd w:val="clear" w:color="auto" w:fill="FFFFFF"/>
              </w:rPr>
              <w:t>Epinephrin kích thích phân giải glycogen bằng cách hoạt hóa enzim glycogen phosphorylaza trong bào tương. Nếu epinephrin được trộn với glycogen phosphorylaza và glycogen trong ống nghiệm thì glucozo -1- phosphat có được tạo ra không? Tại sao?</w:t>
            </w:r>
          </w:p>
        </w:tc>
        <w:tc>
          <w:tcPr>
            <w:tcW w:w="808" w:type="dxa"/>
            <w:shd w:val="clear" w:color="auto" w:fill="auto"/>
            <w:vAlign w:val="center"/>
          </w:tcPr>
          <w:p w:rsidR="00AF778C" w:rsidRDefault="00AF778C" w:rsidP="002C4B1D">
            <w:pPr>
              <w:jc w:val="center"/>
              <w:rPr>
                <w:color w:val="000000"/>
                <w:sz w:val="26"/>
                <w:szCs w:val="26"/>
              </w:rPr>
            </w:pPr>
          </w:p>
        </w:tc>
      </w:tr>
      <w:tr w:rsidR="00AF778C" w:rsidRPr="006A61CA" w:rsidTr="002C4B1D">
        <w:tc>
          <w:tcPr>
            <w:tcW w:w="679" w:type="dxa"/>
            <w:shd w:val="clear" w:color="auto" w:fill="auto"/>
            <w:vAlign w:val="center"/>
          </w:tcPr>
          <w:p w:rsidR="00AF778C" w:rsidRPr="006A61CA" w:rsidRDefault="00AF778C" w:rsidP="002C4B1D">
            <w:pPr>
              <w:jc w:val="center"/>
              <w:rPr>
                <w:color w:val="000000"/>
                <w:sz w:val="26"/>
                <w:szCs w:val="26"/>
              </w:rPr>
            </w:pPr>
          </w:p>
        </w:tc>
        <w:tc>
          <w:tcPr>
            <w:tcW w:w="8809" w:type="dxa"/>
            <w:shd w:val="clear" w:color="auto" w:fill="auto"/>
          </w:tcPr>
          <w:p w:rsidR="00AF778C" w:rsidRDefault="00AF778C" w:rsidP="002C4B1D">
            <w:pPr>
              <w:shd w:val="clear" w:color="auto" w:fill="FFFFFF"/>
              <w:jc w:val="both"/>
              <w:rPr>
                <w:rFonts w:ascii="ffe" w:hAnsi="ffe"/>
                <w:color w:val="000000"/>
                <w:sz w:val="26"/>
                <w:szCs w:val="26"/>
              </w:rPr>
            </w:pPr>
          </w:p>
          <w:p w:rsidR="00AF778C" w:rsidRPr="00DB4F5C" w:rsidRDefault="00AF778C" w:rsidP="002C4B1D">
            <w:pPr>
              <w:spacing w:line="340" w:lineRule="exact"/>
              <w:jc w:val="both"/>
              <w:rPr>
                <w:rFonts w:eastAsia="Calibri"/>
                <w:color w:val="000000"/>
                <w:shd w:val="clear" w:color="auto" w:fill="FFFFFF"/>
              </w:rPr>
            </w:pPr>
            <w:r w:rsidRPr="00DB4F5C">
              <w:rPr>
                <w:rFonts w:eastAsia="Calibri"/>
                <w:color w:val="000000"/>
                <w:shd w:val="clear" w:color="auto" w:fill="FFFFFF"/>
              </w:rPr>
              <w:t xml:space="preserve">Glucozo -1- phosphat không được tạo ra </w:t>
            </w:r>
          </w:p>
          <w:p w:rsidR="00AF778C" w:rsidRPr="00DB4F5C" w:rsidRDefault="00AF778C" w:rsidP="002C4B1D">
            <w:pPr>
              <w:spacing w:line="340" w:lineRule="exact"/>
              <w:jc w:val="both"/>
              <w:rPr>
                <w:rFonts w:eastAsia="Calibri"/>
                <w:color w:val="000000"/>
                <w:shd w:val="clear" w:color="auto" w:fill="FFFFFF"/>
              </w:rPr>
            </w:pPr>
            <w:r w:rsidRPr="00DB4F5C">
              <w:rPr>
                <w:rFonts w:eastAsia="Calibri"/>
                <w:color w:val="000000"/>
                <w:shd w:val="clear" w:color="auto" w:fill="FFFFFF"/>
              </w:rPr>
              <w:t xml:space="preserve">Giải thích:  </w:t>
            </w:r>
          </w:p>
          <w:p w:rsidR="00AF778C" w:rsidRPr="00DB4F5C" w:rsidRDefault="00AF778C" w:rsidP="002C4B1D">
            <w:pPr>
              <w:spacing w:line="340" w:lineRule="exact"/>
              <w:jc w:val="both"/>
              <w:rPr>
                <w:rFonts w:eastAsia="Calibri"/>
                <w:color w:val="000000"/>
                <w:shd w:val="clear" w:color="auto" w:fill="FFFFFF"/>
              </w:rPr>
            </w:pPr>
            <w:r w:rsidRPr="00DB4F5C">
              <w:rPr>
                <w:rFonts w:eastAsia="Calibri"/>
                <w:color w:val="000000"/>
                <w:shd w:val="clear" w:color="auto" w:fill="FFFFFF"/>
              </w:rPr>
              <w:t xml:space="preserve">- Sự hoạt hóa enzim cần tế bào nguyên vẹn với một thụ thể nguyên vẹn trên màng tế bào và một con đường truyền tin nguyên vẹn trong tế bào. </w:t>
            </w:r>
          </w:p>
          <w:p w:rsidR="00AF778C" w:rsidRPr="00DB4F5C" w:rsidRDefault="00AF778C" w:rsidP="002C4B1D">
            <w:pPr>
              <w:spacing w:line="340" w:lineRule="exact"/>
              <w:jc w:val="both"/>
              <w:rPr>
                <w:rFonts w:eastAsia="Calibri"/>
                <w:color w:val="000000"/>
                <w:shd w:val="clear" w:color="auto" w:fill="FFFFFF"/>
              </w:rPr>
            </w:pPr>
            <w:r w:rsidRPr="00DB4F5C">
              <w:rPr>
                <w:rFonts w:eastAsia="Calibri"/>
                <w:color w:val="000000"/>
                <w:shd w:val="clear" w:color="auto" w:fill="FFFFFF"/>
              </w:rPr>
              <w:t>- Sự tương tác với phân tử tín hiệu trong ống nghiệm không đủ trực tiếp hoạt hóa enzim.</w:t>
            </w:r>
          </w:p>
          <w:p w:rsidR="00AF778C" w:rsidRPr="006A61CA" w:rsidRDefault="00AF778C" w:rsidP="002C4B1D">
            <w:pPr>
              <w:shd w:val="clear" w:color="auto" w:fill="FFFFFF"/>
              <w:jc w:val="both"/>
              <w:rPr>
                <w:rFonts w:ascii="ffe" w:hAnsi="ffe"/>
                <w:b/>
                <w:i/>
                <w:color w:val="000000"/>
                <w:sz w:val="26"/>
                <w:szCs w:val="26"/>
              </w:rPr>
            </w:pPr>
          </w:p>
        </w:tc>
        <w:tc>
          <w:tcPr>
            <w:tcW w:w="808" w:type="dxa"/>
            <w:shd w:val="clear" w:color="auto" w:fill="auto"/>
          </w:tcPr>
          <w:p w:rsidR="00AF778C" w:rsidRPr="006A61CA" w:rsidRDefault="00AF778C" w:rsidP="002C4B1D">
            <w:pPr>
              <w:jc w:val="center"/>
              <w:rPr>
                <w:b/>
                <w:color w:val="000000"/>
                <w:sz w:val="26"/>
                <w:szCs w:val="26"/>
              </w:rPr>
            </w:pPr>
          </w:p>
          <w:p w:rsidR="00AF778C" w:rsidRPr="00DB4F5C" w:rsidRDefault="00AF778C" w:rsidP="002C4B1D">
            <w:pPr>
              <w:jc w:val="center"/>
              <w:rPr>
                <w:color w:val="000000"/>
                <w:sz w:val="26"/>
                <w:szCs w:val="26"/>
              </w:rPr>
            </w:pPr>
            <w:r w:rsidRPr="00DB4F5C">
              <w:rPr>
                <w:color w:val="000000"/>
                <w:sz w:val="26"/>
                <w:szCs w:val="26"/>
              </w:rPr>
              <w:t>0.5</w:t>
            </w:r>
          </w:p>
          <w:p w:rsidR="00AF778C" w:rsidRPr="00DB4F5C" w:rsidRDefault="00AF778C" w:rsidP="002C4B1D">
            <w:pPr>
              <w:jc w:val="center"/>
              <w:rPr>
                <w:color w:val="000000"/>
                <w:sz w:val="26"/>
                <w:szCs w:val="26"/>
              </w:rPr>
            </w:pPr>
          </w:p>
          <w:p w:rsidR="00AF778C" w:rsidRPr="00DB4F5C" w:rsidRDefault="00AF778C" w:rsidP="002C4B1D">
            <w:pPr>
              <w:jc w:val="center"/>
              <w:rPr>
                <w:color w:val="000000"/>
                <w:sz w:val="26"/>
                <w:szCs w:val="26"/>
              </w:rPr>
            </w:pPr>
          </w:p>
          <w:p w:rsidR="00AF778C" w:rsidRPr="00DB4F5C" w:rsidRDefault="00AF778C" w:rsidP="002C4B1D">
            <w:pPr>
              <w:jc w:val="center"/>
              <w:rPr>
                <w:color w:val="000000"/>
                <w:sz w:val="26"/>
                <w:szCs w:val="26"/>
              </w:rPr>
            </w:pPr>
            <w:r w:rsidRPr="00DB4F5C">
              <w:rPr>
                <w:color w:val="000000"/>
                <w:sz w:val="26"/>
                <w:szCs w:val="26"/>
              </w:rPr>
              <w:t>0.25</w:t>
            </w:r>
          </w:p>
          <w:p w:rsidR="00AF778C" w:rsidRPr="00DB4F5C" w:rsidRDefault="00AF778C" w:rsidP="002C4B1D">
            <w:pPr>
              <w:jc w:val="center"/>
              <w:rPr>
                <w:color w:val="000000"/>
                <w:sz w:val="26"/>
                <w:szCs w:val="26"/>
              </w:rPr>
            </w:pPr>
          </w:p>
          <w:p w:rsidR="00AF778C" w:rsidRPr="006A61CA" w:rsidRDefault="00AF778C" w:rsidP="002C4B1D">
            <w:pPr>
              <w:jc w:val="center"/>
              <w:rPr>
                <w:b/>
                <w:color w:val="000000"/>
                <w:sz w:val="26"/>
                <w:szCs w:val="26"/>
              </w:rPr>
            </w:pPr>
            <w:r w:rsidRPr="00DB4F5C">
              <w:rPr>
                <w:color w:val="000000"/>
                <w:sz w:val="26"/>
                <w:szCs w:val="26"/>
              </w:rPr>
              <w:t>0.25</w:t>
            </w:r>
          </w:p>
        </w:tc>
      </w:tr>
      <w:tr w:rsidR="00AF778C" w:rsidRPr="006A61CA" w:rsidTr="002C4B1D">
        <w:tc>
          <w:tcPr>
            <w:tcW w:w="679" w:type="dxa"/>
            <w:vMerge w:val="restart"/>
            <w:shd w:val="clear" w:color="auto" w:fill="auto"/>
            <w:vAlign w:val="center"/>
          </w:tcPr>
          <w:p w:rsidR="00AF778C" w:rsidRPr="006A61CA" w:rsidRDefault="00AF778C" w:rsidP="002C4B1D">
            <w:pPr>
              <w:jc w:val="center"/>
              <w:rPr>
                <w:color w:val="000000"/>
                <w:sz w:val="26"/>
                <w:szCs w:val="26"/>
              </w:rPr>
            </w:pPr>
            <w:r w:rsidRPr="006A61CA">
              <w:rPr>
                <w:color w:val="000000"/>
                <w:sz w:val="26"/>
                <w:szCs w:val="26"/>
              </w:rPr>
              <w:t>3</w:t>
            </w:r>
          </w:p>
        </w:tc>
        <w:tc>
          <w:tcPr>
            <w:tcW w:w="8809" w:type="dxa"/>
            <w:shd w:val="clear" w:color="auto" w:fill="auto"/>
          </w:tcPr>
          <w:p w:rsidR="00AF778C" w:rsidRPr="002A1D71" w:rsidRDefault="00AF778C" w:rsidP="002C4B1D">
            <w:pPr>
              <w:spacing w:after="160" w:line="259" w:lineRule="auto"/>
              <w:rPr>
                <w:rFonts w:eastAsia="Calibri"/>
                <w:b/>
                <w:i/>
                <w:szCs w:val="22"/>
              </w:rPr>
            </w:pPr>
            <w:r w:rsidRPr="002A1D71">
              <w:rPr>
                <w:rFonts w:eastAsia="Calibri"/>
                <w:b/>
                <w:i/>
                <w:szCs w:val="22"/>
              </w:rPr>
              <w:t>Các câu sau đúng hay sai. Nếu sai hãy chỉnh lại cho đúng.</w:t>
            </w:r>
          </w:p>
          <w:p w:rsidR="00AF778C" w:rsidRPr="002A1D71" w:rsidRDefault="00AF778C" w:rsidP="002C4B1D">
            <w:pPr>
              <w:spacing w:after="160" w:line="259" w:lineRule="auto"/>
              <w:rPr>
                <w:rFonts w:eastAsia="Calibri"/>
                <w:b/>
                <w:i/>
                <w:szCs w:val="22"/>
              </w:rPr>
            </w:pPr>
            <w:r w:rsidRPr="002A1D71">
              <w:rPr>
                <w:rFonts w:eastAsia="Calibri"/>
                <w:b/>
                <w:i/>
                <w:szCs w:val="22"/>
              </w:rPr>
              <w:t>a. Nguyên nhân chính làm cho các thực vật không ưa mặn không có khả năng sinh</w:t>
            </w:r>
          </w:p>
          <w:p w:rsidR="00AF778C" w:rsidRPr="002A1D71" w:rsidRDefault="00AF778C" w:rsidP="002C4B1D">
            <w:pPr>
              <w:spacing w:after="160" w:line="259" w:lineRule="auto"/>
              <w:rPr>
                <w:rFonts w:eastAsia="Calibri"/>
                <w:b/>
                <w:i/>
                <w:szCs w:val="22"/>
              </w:rPr>
            </w:pPr>
            <w:r w:rsidRPr="002A1D71">
              <w:rPr>
                <w:rFonts w:eastAsia="Calibri"/>
                <w:b/>
                <w:i/>
                <w:szCs w:val="22"/>
              </w:rPr>
              <w:t>trưởng trên những loại đất có nồng độ muối cao là do thế nước của đấ</w:t>
            </w:r>
            <w:r>
              <w:rPr>
                <w:rFonts w:eastAsia="Calibri"/>
                <w:b/>
                <w:i/>
                <w:szCs w:val="22"/>
              </w:rPr>
              <w:t>t quá cao</w:t>
            </w:r>
            <w:r w:rsidRPr="002A1D71">
              <w:rPr>
                <w:rFonts w:eastAsia="Calibri"/>
                <w:b/>
                <w:i/>
                <w:szCs w:val="22"/>
              </w:rPr>
              <w:t>.</w:t>
            </w:r>
          </w:p>
          <w:p w:rsidR="00AF778C" w:rsidRPr="002A1D71" w:rsidRDefault="00AF778C" w:rsidP="002C4B1D">
            <w:pPr>
              <w:spacing w:after="160" w:line="259" w:lineRule="auto"/>
              <w:rPr>
                <w:rFonts w:eastAsia="Calibri"/>
                <w:b/>
                <w:i/>
                <w:szCs w:val="22"/>
              </w:rPr>
            </w:pPr>
            <w:r w:rsidRPr="002A1D71">
              <w:rPr>
                <w:rFonts w:eastAsia="Calibri"/>
                <w:b/>
                <w:i/>
                <w:szCs w:val="22"/>
              </w:rPr>
              <w:t>b. Vi khuẩn bị các tế bào bạch cầu thực bào và tiêu huỷ trong lizôxôm.</w:t>
            </w:r>
          </w:p>
          <w:p w:rsidR="00AF778C" w:rsidRPr="002A1D71" w:rsidRDefault="00AF778C" w:rsidP="002C4B1D">
            <w:pPr>
              <w:spacing w:after="160" w:line="259" w:lineRule="auto"/>
              <w:rPr>
                <w:rFonts w:eastAsia="Calibri"/>
                <w:b/>
                <w:i/>
                <w:szCs w:val="22"/>
              </w:rPr>
            </w:pPr>
            <w:r w:rsidRPr="002A1D71">
              <w:rPr>
                <w:rFonts w:eastAsia="Calibri"/>
                <w:b/>
                <w:i/>
                <w:szCs w:val="22"/>
              </w:rPr>
              <w:t>c. Tế bào vi khuẩn có thể bị phá vỡ khi đưa vào dung dịch quá nhược trương.</w:t>
            </w:r>
          </w:p>
          <w:p w:rsidR="00AF778C" w:rsidRPr="002A1D71" w:rsidRDefault="00AF778C" w:rsidP="002C4B1D">
            <w:pPr>
              <w:spacing w:after="160" w:line="259" w:lineRule="auto"/>
              <w:rPr>
                <w:rFonts w:eastAsia="Calibri"/>
                <w:szCs w:val="22"/>
              </w:rPr>
            </w:pPr>
            <w:r w:rsidRPr="002A1D71">
              <w:rPr>
                <w:rFonts w:eastAsia="Calibri"/>
                <w:b/>
                <w:i/>
                <w:szCs w:val="22"/>
              </w:rPr>
              <w:t>d. Tinh bột và xenlulozơ là nguồn nguyên liệu cung cấp năng lượng cho tế bào thực</w:t>
            </w:r>
          </w:p>
          <w:p w:rsidR="00AF778C" w:rsidRPr="006A61CA" w:rsidRDefault="00AF778C" w:rsidP="002C4B1D">
            <w:pPr>
              <w:contextualSpacing/>
              <w:jc w:val="both"/>
              <w:rPr>
                <w:rFonts w:ascii="ffe" w:hAnsi="ffe"/>
                <w:color w:val="000000"/>
                <w:sz w:val="26"/>
                <w:szCs w:val="26"/>
              </w:rPr>
            </w:pPr>
          </w:p>
        </w:tc>
        <w:tc>
          <w:tcPr>
            <w:tcW w:w="808" w:type="dxa"/>
            <w:shd w:val="clear" w:color="auto" w:fill="auto"/>
          </w:tcPr>
          <w:p w:rsidR="00AF778C" w:rsidRPr="006A61CA" w:rsidRDefault="00AF778C" w:rsidP="002C4B1D">
            <w:pPr>
              <w:jc w:val="center"/>
              <w:rPr>
                <w:b/>
                <w:color w:val="000000"/>
                <w:sz w:val="26"/>
                <w:szCs w:val="26"/>
              </w:rPr>
            </w:pPr>
            <w:r>
              <w:rPr>
                <w:b/>
                <w:color w:val="000000"/>
                <w:sz w:val="26"/>
                <w:szCs w:val="26"/>
              </w:rPr>
              <w:t>2</w:t>
            </w:r>
            <w:r w:rsidRPr="006A61CA">
              <w:rPr>
                <w:b/>
                <w:color w:val="000000"/>
                <w:sz w:val="26"/>
                <w:szCs w:val="26"/>
              </w:rPr>
              <w:t>,0 điểm</w:t>
            </w:r>
          </w:p>
        </w:tc>
      </w:tr>
      <w:tr w:rsidR="00AF778C" w:rsidRPr="001559BB" w:rsidTr="002C4B1D">
        <w:tc>
          <w:tcPr>
            <w:tcW w:w="679" w:type="dxa"/>
            <w:vMerge/>
            <w:shd w:val="clear" w:color="auto" w:fill="auto"/>
            <w:vAlign w:val="center"/>
          </w:tcPr>
          <w:p w:rsidR="00AF778C" w:rsidRPr="006A61CA" w:rsidRDefault="00AF778C" w:rsidP="002C4B1D">
            <w:pPr>
              <w:jc w:val="center"/>
              <w:rPr>
                <w:color w:val="000000"/>
                <w:sz w:val="26"/>
                <w:szCs w:val="26"/>
              </w:rPr>
            </w:pPr>
          </w:p>
        </w:tc>
        <w:tc>
          <w:tcPr>
            <w:tcW w:w="8809" w:type="dxa"/>
            <w:shd w:val="clear" w:color="auto" w:fill="auto"/>
          </w:tcPr>
          <w:p w:rsidR="00AF778C" w:rsidRPr="001559BB" w:rsidRDefault="00AF778C" w:rsidP="002C4B1D">
            <w:pPr>
              <w:spacing w:after="160" w:line="259" w:lineRule="auto"/>
              <w:rPr>
                <w:rFonts w:eastAsia="Calibri"/>
                <w:szCs w:val="22"/>
              </w:rPr>
            </w:pPr>
            <w:r w:rsidRPr="001559BB">
              <w:rPr>
                <w:rFonts w:eastAsia="Calibri"/>
                <w:szCs w:val="22"/>
              </w:rPr>
              <w:t xml:space="preserve">a. </w:t>
            </w:r>
            <w:r>
              <w:rPr>
                <w:rFonts w:eastAsia="Calibri"/>
                <w:szCs w:val="22"/>
              </w:rPr>
              <w:t>Sai</w:t>
            </w:r>
            <w:r w:rsidRPr="001559BB">
              <w:rPr>
                <w:rFonts w:eastAsia="Calibri"/>
                <w:szCs w:val="22"/>
              </w:rPr>
              <w:t>. Thế nước của đất quá thấp --&gt; cây mất nước chứ không hút được nước--&gt;</w:t>
            </w:r>
          </w:p>
          <w:p w:rsidR="00AF778C" w:rsidRPr="001559BB" w:rsidRDefault="00AF778C" w:rsidP="002C4B1D">
            <w:pPr>
              <w:spacing w:after="160" w:line="259" w:lineRule="auto"/>
              <w:rPr>
                <w:rFonts w:eastAsia="Calibri"/>
                <w:szCs w:val="22"/>
              </w:rPr>
            </w:pPr>
            <w:r w:rsidRPr="001559BB">
              <w:rPr>
                <w:rFonts w:eastAsia="Calibri"/>
                <w:szCs w:val="22"/>
              </w:rPr>
              <w:t>chết.</w:t>
            </w:r>
            <w:r>
              <w:rPr>
                <w:rFonts w:eastAsia="Calibri"/>
                <w:szCs w:val="22"/>
              </w:rPr>
              <w:t xml:space="preserve"> Do vậy </w:t>
            </w:r>
            <w:r w:rsidRPr="002A1D71">
              <w:rPr>
                <w:rFonts w:eastAsia="Calibri"/>
                <w:b/>
                <w:i/>
                <w:szCs w:val="22"/>
              </w:rPr>
              <w:t>là do thế nước của đấ</w:t>
            </w:r>
            <w:r>
              <w:rPr>
                <w:rFonts w:eastAsia="Calibri"/>
                <w:b/>
                <w:i/>
                <w:szCs w:val="22"/>
              </w:rPr>
              <w:t>t quá cao</w:t>
            </w:r>
            <w:r w:rsidRPr="002A1D71">
              <w:rPr>
                <w:rFonts w:eastAsia="Calibri"/>
                <w:b/>
                <w:i/>
                <w:szCs w:val="22"/>
              </w:rPr>
              <w:t>.</w:t>
            </w:r>
          </w:p>
          <w:p w:rsidR="00AF778C" w:rsidRPr="001559BB" w:rsidRDefault="00AF778C" w:rsidP="002C4B1D">
            <w:pPr>
              <w:spacing w:after="160" w:line="259" w:lineRule="auto"/>
              <w:rPr>
                <w:rFonts w:eastAsia="Calibri"/>
                <w:szCs w:val="22"/>
              </w:rPr>
            </w:pPr>
            <w:r w:rsidRPr="001559BB">
              <w:rPr>
                <w:rFonts w:eastAsia="Calibri"/>
                <w:szCs w:val="22"/>
              </w:rPr>
              <w:t>b. Sai. Vì vi khuẩn không chui vào lizôxôm mà chỉ nhờ enzim tiêu hoá trong</w:t>
            </w:r>
          </w:p>
          <w:p w:rsidR="00AF778C" w:rsidRPr="001559BB" w:rsidRDefault="00AF778C" w:rsidP="002C4B1D">
            <w:pPr>
              <w:spacing w:after="160" w:line="259" w:lineRule="auto"/>
              <w:rPr>
                <w:rFonts w:eastAsia="Calibri"/>
                <w:szCs w:val="22"/>
              </w:rPr>
            </w:pPr>
            <w:r w:rsidRPr="001559BB">
              <w:rPr>
                <w:rFonts w:eastAsia="Calibri"/>
                <w:szCs w:val="22"/>
              </w:rPr>
              <w:t>lizôxôm phân huỷ.</w:t>
            </w:r>
          </w:p>
          <w:p w:rsidR="00AF778C" w:rsidRPr="001559BB" w:rsidRDefault="00AF778C" w:rsidP="002C4B1D">
            <w:pPr>
              <w:spacing w:after="160" w:line="259" w:lineRule="auto"/>
              <w:rPr>
                <w:rFonts w:eastAsia="Calibri"/>
                <w:szCs w:val="22"/>
              </w:rPr>
            </w:pPr>
            <w:r w:rsidRPr="001559BB">
              <w:rPr>
                <w:rFonts w:eastAsia="Calibri"/>
                <w:szCs w:val="22"/>
              </w:rPr>
              <w:t>c. Sai. Tế bào vi khuẩn có thành tế bào sinh ra một áp suất trương nước( sức căng</w:t>
            </w:r>
          </w:p>
          <w:p w:rsidR="00AF778C" w:rsidRPr="001559BB" w:rsidRDefault="00AF778C" w:rsidP="002C4B1D">
            <w:pPr>
              <w:spacing w:after="160" w:line="259" w:lineRule="auto"/>
              <w:rPr>
                <w:rFonts w:eastAsia="Calibri"/>
                <w:szCs w:val="22"/>
              </w:rPr>
            </w:pPr>
            <w:r w:rsidRPr="001559BB">
              <w:rPr>
                <w:rFonts w:eastAsia="Calibri"/>
                <w:szCs w:val="22"/>
              </w:rPr>
              <w:t>trương nước) giữ cho tế bào có hình dạng kích thước ổn định không bị phá vỡ.</w:t>
            </w:r>
          </w:p>
          <w:p w:rsidR="00AF778C" w:rsidRPr="001559BB" w:rsidRDefault="00AF778C" w:rsidP="002C4B1D">
            <w:pPr>
              <w:spacing w:after="160" w:line="259" w:lineRule="auto"/>
              <w:rPr>
                <w:rFonts w:eastAsia="Calibri"/>
                <w:szCs w:val="22"/>
              </w:rPr>
            </w:pPr>
            <w:r w:rsidRPr="001559BB">
              <w:rPr>
                <w:rFonts w:eastAsia="Calibri"/>
                <w:szCs w:val="22"/>
              </w:rPr>
              <w:t>d. Sai. Tinh bột là nguồn nguyên liệu dự trữ cho tế bào thực vật, Xenlulzơ là thành</w:t>
            </w:r>
          </w:p>
          <w:p w:rsidR="00AF778C" w:rsidRPr="001559BB" w:rsidRDefault="00AF778C" w:rsidP="002C4B1D">
            <w:pPr>
              <w:spacing w:after="160" w:line="259" w:lineRule="auto"/>
              <w:rPr>
                <w:rFonts w:eastAsia="Calibri"/>
                <w:szCs w:val="22"/>
              </w:rPr>
            </w:pPr>
            <w:r w:rsidRPr="001559BB">
              <w:rPr>
                <w:rFonts w:eastAsia="Calibri"/>
                <w:szCs w:val="22"/>
              </w:rPr>
              <w:t>phần cấu trúc thành tế bào thực vật.</w:t>
            </w:r>
          </w:p>
          <w:p w:rsidR="00AF778C" w:rsidRPr="006A61CA" w:rsidRDefault="00AF778C" w:rsidP="002C4B1D">
            <w:pPr>
              <w:shd w:val="clear" w:color="auto" w:fill="FFFFFF"/>
              <w:jc w:val="both"/>
              <w:rPr>
                <w:rFonts w:ascii="ffe" w:hAnsi="ffe"/>
                <w:b/>
                <w:i/>
                <w:color w:val="000000"/>
                <w:sz w:val="26"/>
                <w:szCs w:val="26"/>
              </w:rPr>
            </w:pPr>
          </w:p>
        </w:tc>
        <w:tc>
          <w:tcPr>
            <w:tcW w:w="808" w:type="dxa"/>
            <w:shd w:val="clear" w:color="auto" w:fill="auto"/>
          </w:tcPr>
          <w:p w:rsidR="00AF778C" w:rsidRPr="001559BB" w:rsidRDefault="00AF778C" w:rsidP="002C4B1D">
            <w:pPr>
              <w:jc w:val="center"/>
              <w:rPr>
                <w:color w:val="000000"/>
                <w:sz w:val="26"/>
                <w:szCs w:val="26"/>
              </w:rPr>
            </w:pPr>
            <w:r w:rsidRPr="001559BB">
              <w:rPr>
                <w:color w:val="000000"/>
                <w:sz w:val="26"/>
                <w:szCs w:val="26"/>
              </w:rPr>
              <w:t>0.5</w:t>
            </w: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r w:rsidRPr="001559BB">
              <w:rPr>
                <w:color w:val="000000"/>
                <w:sz w:val="26"/>
                <w:szCs w:val="26"/>
              </w:rPr>
              <w:t>0.5</w:t>
            </w: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r w:rsidRPr="001559BB">
              <w:rPr>
                <w:color w:val="000000"/>
                <w:sz w:val="26"/>
                <w:szCs w:val="26"/>
              </w:rPr>
              <w:t>0.5</w:t>
            </w: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p>
          <w:p w:rsidR="00AF778C" w:rsidRPr="001559BB" w:rsidRDefault="00AF778C" w:rsidP="002C4B1D">
            <w:pPr>
              <w:jc w:val="center"/>
              <w:rPr>
                <w:color w:val="000000"/>
                <w:sz w:val="26"/>
                <w:szCs w:val="26"/>
              </w:rPr>
            </w:pPr>
            <w:r w:rsidRPr="001559BB">
              <w:rPr>
                <w:color w:val="000000"/>
                <w:sz w:val="26"/>
                <w:szCs w:val="26"/>
              </w:rPr>
              <w:t>0.5</w:t>
            </w:r>
          </w:p>
        </w:tc>
      </w:tr>
    </w:tbl>
    <w:p w:rsidR="00AF778C" w:rsidRPr="00F551FE" w:rsidRDefault="00AF778C" w:rsidP="00AF778C">
      <w:pPr>
        <w:shd w:val="clear" w:color="auto" w:fill="FFFFFF"/>
        <w:ind w:firstLine="720"/>
        <w:rPr>
          <w:b/>
          <w:i/>
          <w:sz w:val="26"/>
          <w:szCs w:val="26"/>
        </w:rPr>
      </w:pPr>
      <w:r w:rsidRPr="00F551FE">
        <w:rPr>
          <w:b/>
          <w:i/>
          <w:sz w:val="26"/>
          <w:szCs w:val="26"/>
        </w:rPr>
        <w:t>Lưu ý: HS trả lời theo cách khác nhưng  đúng bản chất thì vẫn cho điểm tối đa</w:t>
      </w:r>
    </w:p>
    <w:p w:rsidR="00D70178" w:rsidRDefault="00D70178" w:rsidP="00451D5E">
      <w:pPr>
        <w:spacing w:line="400" w:lineRule="exact"/>
      </w:pPr>
      <w:bookmarkStart w:id="0" w:name="_GoBack"/>
      <w:bookmarkEnd w:id="0"/>
    </w:p>
    <w:sectPr w:rsidR="00D70178" w:rsidSect="002C3D9C">
      <w:headerReference w:type="default" r:id="rId9"/>
      <w:footerReference w:type="default" r:id="rId10"/>
      <w:pgSz w:w="11907" w:h="16840" w:code="9"/>
      <w:pgMar w:top="567" w:right="567" w:bottom="567" w:left="1134" w:header="568"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6A" w:rsidRDefault="007E326A">
      <w:r>
        <w:separator/>
      </w:r>
    </w:p>
  </w:endnote>
  <w:endnote w:type="continuationSeparator" w:id="0">
    <w:p w:rsidR="007E326A" w:rsidRDefault="007E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Open Sans;Times New Roman">
    <w:panose1 w:val="00000000000000000000"/>
    <w:charset w:val="00"/>
    <w:family w:val="roman"/>
    <w:notTrueType/>
    <w:pitch w:val="default"/>
  </w:font>
  <w:font w:name="ff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9C" w:rsidRPr="002C3D9C" w:rsidRDefault="002C3D9C" w:rsidP="002C3D9C">
    <w:pPr>
      <w:tabs>
        <w:tab w:val="center" w:pos="4680"/>
        <w:tab w:val="right" w:pos="9360"/>
        <w:tab w:val="right" w:pos="10348"/>
      </w:tabs>
      <w:rPr>
        <w:rFonts w:eastAsia="Calibri"/>
      </w:rPr>
    </w:pPr>
    <w:r w:rsidRPr="002C3D9C">
      <w:rPr>
        <w:rFonts w:eastAsia="Calibri"/>
        <w:b/>
        <w:color w:val="00B0F0"/>
        <w:lang w:val="nl-NL"/>
      </w:rPr>
      <w:t xml:space="preserve"/>
    </w:r>
    <w:r w:rsidRPr="002C3D9C">
      <w:rPr>
        <w:rFonts w:eastAsia="Calibri"/>
        <w:b/>
        <w:color w:val="FF0000"/>
        <w:lang w:val="nl-NL"/>
      </w:rPr>
      <w:t xml:space="preserve"/>
    </w:r>
    <w:r w:rsidRPr="002C3D9C">
      <w:rPr>
        <w:rFonts w:eastAsia="Calibri"/>
      </w:rPr>
      <w:tab/>
      <w:t xml:space="preserve">                                                </w:t>
    </w:r>
    <w:r w:rsidRPr="002C3D9C">
      <w:rPr>
        <w:rFonts w:eastAsia="Calibri"/>
        <w:b/>
        <w:color w:val="FF0000"/>
      </w:rPr>
      <w:t>Trang</w:t>
    </w:r>
    <w:r w:rsidRPr="002C3D9C">
      <w:rPr>
        <w:rFonts w:eastAsia="Calibri"/>
        <w:b/>
        <w:color w:val="0070C0"/>
      </w:rPr>
      <w:t xml:space="preserve"> </w:t>
    </w:r>
    <w:r w:rsidRPr="002C3D9C">
      <w:rPr>
        <w:rFonts w:eastAsia="Calibri"/>
        <w:b/>
        <w:color w:val="0070C0"/>
      </w:rPr>
      <w:fldChar w:fldCharType="begin"/>
    </w:r>
    <w:r w:rsidRPr="002C3D9C">
      <w:rPr>
        <w:rFonts w:eastAsia="Calibri"/>
        <w:b/>
        <w:color w:val="0070C0"/>
      </w:rPr>
      <w:instrText xml:space="preserve"> PAGE   \* MERGEFORMAT </w:instrText>
    </w:r>
    <w:r w:rsidRPr="002C3D9C">
      <w:rPr>
        <w:rFonts w:eastAsia="Calibri"/>
        <w:b/>
        <w:color w:val="0070C0"/>
      </w:rPr>
      <w:fldChar w:fldCharType="separate"/>
    </w:r>
    <w:r>
      <w:rPr>
        <w:rFonts w:eastAsia="Calibri"/>
        <w:b/>
        <w:noProof/>
        <w:color w:val="0070C0"/>
      </w:rPr>
      <w:t>7</w:t>
    </w:r>
    <w:r w:rsidRPr="002C3D9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6A" w:rsidRDefault="007E326A">
      <w:r>
        <w:separator/>
      </w:r>
    </w:p>
  </w:footnote>
  <w:footnote w:type="continuationSeparator" w:id="0">
    <w:p w:rsidR="007E326A" w:rsidRDefault="007E3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9C" w:rsidRPr="002C3D9C" w:rsidRDefault="002C3D9C" w:rsidP="002C3D9C">
    <w:pPr>
      <w:tabs>
        <w:tab w:val="center" w:pos="4680"/>
        <w:tab w:val="right" w:pos="9360"/>
      </w:tabs>
      <w:jc w:val="center"/>
      <w:rPr>
        <w:rFonts w:eastAsia="Calibri"/>
        <w:sz w:val="22"/>
        <w:szCs w:val="22"/>
      </w:rPr>
    </w:pPr>
    <w:r w:rsidRPr="002C3D9C">
      <w:rPr>
        <w:rFonts w:eastAsia="Calibri"/>
        <w:b/>
        <w:color w:val="00B0F0"/>
        <w:szCs w:val="22"/>
        <w:lang w:val="nl-NL"/>
      </w:rPr>
      <w:t/>
    </w:r>
    <w:r w:rsidRPr="002C3D9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E22"/>
    <w:multiLevelType w:val="hybridMultilevel"/>
    <w:tmpl w:val="AD2E4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2DDC"/>
    <w:multiLevelType w:val="hybridMultilevel"/>
    <w:tmpl w:val="1A0490C2"/>
    <w:lvl w:ilvl="0" w:tplc="D9040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43989"/>
    <w:multiLevelType w:val="hybridMultilevel"/>
    <w:tmpl w:val="2C621CC8"/>
    <w:lvl w:ilvl="0" w:tplc="2B40C2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FF28D4"/>
    <w:multiLevelType w:val="hybridMultilevel"/>
    <w:tmpl w:val="3BB84AC8"/>
    <w:lvl w:ilvl="0" w:tplc="3716C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007F5"/>
    <w:multiLevelType w:val="hybridMultilevel"/>
    <w:tmpl w:val="91780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91ECD"/>
    <w:multiLevelType w:val="hybridMultilevel"/>
    <w:tmpl w:val="5442F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FC4C5E"/>
    <w:multiLevelType w:val="hybridMultilevel"/>
    <w:tmpl w:val="60761E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B17F3"/>
    <w:multiLevelType w:val="hybridMultilevel"/>
    <w:tmpl w:val="248434CC"/>
    <w:lvl w:ilvl="0" w:tplc="45F43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C7255"/>
    <w:multiLevelType w:val="hybridMultilevel"/>
    <w:tmpl w:val="8A264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B4560"/>
    <w:multiLevelType w:val="hybridMultilevel"/>
    <w:tmpl w:val="98102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713E3"/>
    <w:multiLevelType w:val="hybridMultilevel"/>
    <w:tmpl w:val="357C4A58"/>
    <w:lvl w:ilvl="0" w:tplc="D090DB8E">
      <w:start w:val="1"/>
      <w:numFmt w:val="decimal"/>
      <w:lvlText w:val="%1."/>
      <w:lvlJc w:val="left"/>
      <w:pPr>
        <w:tabs>
          <w:tab w:val="num" w:pos="170"/>
        </w:tabs>
        <w:ind w:left="170" w:hanging="170"/>
      </w:pPr>
      <w:rPr>
        <w:rFonts w:ascii="Times New Roman" w:hAnsi="Times New Roman" w:cs="Times New Roman" w:hint="default"/>
        <w:b/>
        <w:i w:val="0"/>
        <w:sz w:val="22"/>
        <w:szCs w:val="22"/>
      </w:rPr>
    </w:lvl>
    <w:lvl w:ilvl="1" w:tplc="042A0019">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1">
    <w:nsid w:val="442E687F"/>
    <w:multiLevelType w:val="hybridMultilevel"/>
    <w:tmpl w:val="B016B93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BBE7B2E"/>
    <w:multiLevelType w:val="hybridMultilevel"/>
    <w:tmpl w:val="49F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671"/>
    <w:multiLevelType w:val="hybridMultilevel"/>
    <w:tmpl w:val="D7C89AF2"/>
    <w:lvl w:ilvl="0" w:tplc="04090015">
      <w:start w:val="1"/>
      <w:numFmt w:val="upperLetter"/>
      <w:lvlText w:val="%1."/>
      <w:lvlJc w:val="left"/>
      <w:pPr>
        <w:tabs>
          <w:tab w:val="num" w:pos="1080"/>
        </w:tabs>
        <w:ind w:left="1080" w:hanging="360"/>
      </w:pPr>
      <w:rPr>
        <w:rFonts w:hint="default"/>
      </w:rPr>
    </w:lvl>
    <w:lvl w:ilvl="1" w:tplc="C6CC0EA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9DE6ED7"/>
    <w:multiLevelType w:val="hybridMultilevel"/>
    <w:tmpl w:val="906299C4"/>
    <w:lvl w:ilvl="0" w:tplc="4CD4BBD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A76561"/>
    <w:multiLevelType w:val="hybridMultilevel"/>
    <w:tmpl w:val="F84C35C8"/>
    <w:lvl w:ilvl="0" w:tplc="599AE794">
      <w:start w:val="1"/>
      <w:numFmt w:val="decimal"/>
      <w:lvlText w:val="%1."/>
      <w:lvlJc w:val="left"/>
      <w:pPr>
        <w:tabs>
          <w:tab w:val="num" w:pos="170"/>
        </w:tabs>
        <w:ind w:left="170" w:hanging="170"/>
      </w:pPr>
      <w:rPr>
        <w:rFonts w:ascii="Times New Roman" w:hAnsi="Times New Roman" w:cs="Times New Roman" w:hint="default"/>
        <w:b/>
        <w:i w:val="0"/>
        <w:sz w:val="22"/>
        <w:szCs w:val="22"/>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6">
    <w:nsid w:val="5F52079E"/>
    <w:multiLevelType w:val="hybridMultilevel"/>
    <w:tmpl w:val="8332BEF6"/>
    <w:lvl w:ilvl="0" w:tplc="FBDE2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0412BE"/>
    <w:multiLevelType w:val="hybridMultilevel"/>
    <w:tmpl w:val="60C61B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292243F"/>
    <w:multiLevelType w:val="hybridMultilevel"/>
    <w:tmpl w:val="1598DB26"/>
    <w:lvl w:ilvl="0" w:tplc="890C1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5454B"/>
    <w:multiLevelType w:val="hybridMultilevel"/>
    <w:tmpl w:val="95463C68"/>
    <w:lvl w:ilvl="0" w:tplc="CC14C58C">
      <w:start w:val="1"/>
      <w:numFmt w:val="upperLetter"/>
      <w:lvlText w:val="%1."/>
      <w:lvlJc w:val="left"/>
      <w:pPr>
        <w:tabs>
          <w:tab w:val="num" w:pos="2880"/>
        </w:tabs>
        <w:ind w:left="2880" w:hanging="360"/>
      </w:pPr>
      <w:rPr>
        <w:rFonts w:hint="default"/>
      </w:rPr>
    </w:lvl>
    <w:lvl w:ilvl="1" w:tplc="D6505AA0">
      <w:start w:val="3"/>
      <w:numFmt w:val="upperLetter"/>
      <w:lvlText w:val="%2."/>
      <w:lvlJc w:val="lef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C785D58"/>
    <w:multiLevelType w:val="hybridMultilevel"/>
    <w:tmpl w:val="5F5825D2"/>
    <w:lvl w:ilvl="0" w:tplc="701A096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C8A0338"/>
    <w:multiLevelType w:val="hybridMultilevel"/>
    <w:tmpl w:val="DA60589E"/>
    <w:lvl w:ilvl="0" w:tplc="9E1635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10"/>
  </w:num>
  <w:num w:numId="3">
    <w:abstractNumId w:val="20"/>
  </w:num>
  <w:num w:numId="4">
    <w:abstractNumId w:val="17"/>
  </w:num>
  <w:num w:numId="5">
    <w:abstractNumId w:val="14"/>
  </w:num>
  <w:num w:numId="6">
    <w:abstractNumId w:val="11"/>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9"/>
  </w:num>
  <w:num w:numId="11">
    <w:abstractNumId w:val="8"/>
  </w:num>
  <w:num w:numId="12">
    <w:abstractNumId w:val="1"/>
  </w:num>
  <w:num w:numId="13">
    <w:abstractNumId w:val="21"/>
  </w:num>
  <w:num w:numId="14">
    <w:abstractNumId w:val="13"/>
  </w:num>
  <w:num w:numId="15">
    <w:abstractNumId w:val="12"/>
  </w:num>
  <w:num w:numId="16">
    <w:abstractNumId w:val="4"/>
  </w:num>
  <w:num w:numId="17">
    <w:abstractNumId w:val="18"/>
  </w:num>
  <w:num w:numId="18">
    <w:abstractNumId w:val="3"/>
  </w:num>
  <w:num w:numId="19">
    <w:abstractNumId w:val="2"/>
  </w:num>
  <w:num w:numId="20">
    <w:abstractNumId w:val="16"/>
  </w:num>
  <w:num w:numId="21">
    <w:abstractNumId w:val="0"/>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A7"/>
    <w:rsid w:val="00070484"/>
    <w:rsid w:val="00114704"/>
    <w:rsid w:val="0013106A"/>
    <w:rsid w:val="00140F68"/>
    <w:rsid w:val="001863B4"/>
    <w:rsid w:val="00192E87"/>
    <w:rsid w:val="001A6534"/>
    <w:rsid w:val="001E3098"/>
    <w:rsid w:val="002C38E0"/>
    <w:rsid w:val="002C3D9C"/>
    <w:rsid w:val="0032282C"/>
    <w:rsid w:val="0032721E"/>
    <w:rsid w:val="003346D3"/>
    <w:rsid w:val="003526CB"/>
    <w:rsid w:val="003C0E79"/>
    <w:rsid w:val="00411BD0"/>
    <w:rsid w:val="00451D5E"/>
    <w:rsid w:val="0049118D"/>
    <w:rsid w:val="004D3542"/>
    <w:rsid w:val="004E7C43"/>
    <w:rsid w:val="0058282E"/>
    <w:rsid w:val="005A7ABF"/>
    <w:rsid w:val="005E53BA"/>
    <w:rsid w:val="00646EE7"/>
    <w:rsid w:val="006A6A9F"/>
    <w:rsid w:val="006B6114"/>
    <w:rsid w:val="006E2B08"/>
    <w:rsid w:val="0073541E"/>
    <w:rsid w:val="00796BB4"/>
    <w:rsid w:val="007C0CD3"/>
    <w:rsid w:val="007E326A"/>
    <w:rsid w:val="007E63B6"/>
    <w:rsid w:val="00812E8A"/>
    <w:rsid w:val="00872FA3"/>
    <w:rsid w:val="00887DAA"/>
    <w:rsid w:val="008966C1"/>
    <w:rsid w:val="008F31A6"/>
    <w:rsid w:val="009409AF"/>
    <w:rsid w:val="009852F5"/>
    <w:rsid w:val="009C724C"/>
    <w:rsid w:val="00A066C5"/>
    <w:rsid w:val="00A07866"/>
    <w:rsid w:val="00A137D4"/>
    <w:rsid w:val="00A46493"/>
    <w:rsid w:val="00A728D0"/>
    <w:rsid w:val="00A772B2"/>
    <w:rsid w:val="00A86AC4"/>
    <w:rsid w:val="00AB10CF"/>
    <w:rsid w:val="00AF778C"/>
    <w:rsid w:val="00BD7511"/>
    <w:rsid w:val="00CD4EA1"/>
    <w:rsid w:val="00D12397"/>
    <w:rsid w:val="00D424B6"/>
    <w:rsid w:val="00D70178"/>
    <w:rsid w:val="00E349A0"/>
    <w:rsid w:val="00E37386"/>
    <w:rsid w:val="00E508DD"/>
    <w:rsid w:val="00E55E17"/>
    <w:rsid w:val="00EA2812"/>
    <w:rsid w:val="00EA42DF"/>
    <w:rsid w:val="00EB5C27"/>
    <w:rsid w:val="00EF661D"/>
    <w:rsid w:val="00F5140A"/>
    <w:rsid w:val="00F70B28"/>
    <w:rsid w:val="00FD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pPr>
      <w:widowControl w:val="0"/>
      <w:autoSpaceDE w:val="0"/>
      <w:autoSpaceDN w:val="0"/>
      <w:ind w:left="131"/>
      <w:outlineLvl w:val="0"/>
    </w:pPr>
    <w:rPr>
      <w:b/>
      <w:bCs/>
      <w:sz w:val="22"/>
      <w:szCs w:val="22"/>
      <w:u w:val="single"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b/>
      <w:bCs/>
      <w:sz w:val="22"/>
      <w:szCs w:val="22"/>
      <w:u w:val="single" w:color="000000"/>
      <w:lang w:val="en-US" w:eastAsia="en-US"/>
    </w:rPr>
  </w:style>
  <w:style w:type="character" w:customStyle="1" w:styleId="HeaderChar">
    <w:name w:val="Header Char"/>
    <w:link w:val="Header"/>
    <w:locked/>
    <w:rPr>
      <w:sz w:val="24"/>
      <w:szCs w:val="24"/>
      <w:lang w:val="en-US" w:eastAsia="en-US"/>
    </w:rPr>
  </w:style>
  <w:style w:type="character" w:customStyle="1" w:styleId="FooterChar">
    <w:name w:val="Footer Char"/>
    <w:link w:val="Footer"/>
    <w:uiPriority w:val="99"/>
    <w:locked/>
    <w:rPr>
      <w:sz w:val="24"/>
      <w:szCs w:val="24"/>
      <w:lang w:val="en-US" w:eastAsia="en-US"/>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NormalWeb">
    <w:name w:val="Normal (Web)"/>
    <w:basedOn w:val="Normal"/>
    <w:uiPriority w:val="99"/>
    <w:pPr>
      <w:spacing w:before="100" w:beforeAutospacing="1" w:after="100" w:afterAutospacing="1"/>
    </w:pPr>
  </w:style>
  <w:style w:type="character" w:customStyle="1" w:styleId="fontstyle01">
    <w:name w:val="fontstyle01"/>
    <w:rsid w:val="00D70178"/>
    <w:rPr>
      <w:rFonts w:ascii="TimesNewRomanPSMT" w:hAnsi="TimesNewRomanPSMT" w:cs="TimesNewRomanPSMT"/>
      <w:color w:val="000000"/>
      <w:sz w:val="24"/>
    </w:rPr>
  </w:style>
  <w:style w:type="character" w:customStyle="1" w:styleId="ff25">
    <w:name w:val="ff25"/>
    <w:rsid w:val="002C38E0"/>
  </w:style>
  <w:style w:type="character" w:customStyle="1" w:styleId="ls20">
    <w:name w:val="ls20"/>
    <w:rsid w:val="002C38E0"/>
  </w:style>
  <w:style w:type="character" w:customStyle="1" w:styleId="ff24">
    <w:name w:val="ff24"/>
    <w:rsid w:val="002C38E0"/>
  </w:style>
  <w:style w:type="character" w:customStyle="1" w:styleId="ff24ls1b">
    <w:name w:val="ff24 ls1b"/>
    <w:rsid w:val="002C38E0"/>
  </w:style>
  <w:style w:type="character" w:customStyle="1" w:styleId="ls1b">
    <w:name w:val="ls1b"/>
    <w:rsid w:val="002C38E0"/>
  </w:style>
  <w:style w:type="character" w:customStyle="1" w:styleId="ls9">
    <w:name w:val="ls9"/>
    <w:rsid w:val="002C38E0"/>
  </w:style>
  <w:style w:type="character" w:customStyle="1" w:styleId="ff25ls0">
    <w:name w:val="ff25 ls0"/>
    <w:rsid w:val="002C38E0"/>
  </w:style>
  <w:style w:type="character" w:customStyle="1" w:styleId="ff10">
    <w:name w:val="ff10"/>
    <w:rsid w:val="002C3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pPr>
      <w:widowControl w:val="0"/>
      <w:autoSpaceDE w:val="0"/>
      <w:autoSpaceDN w:val="0"/>
      <w:ind w:left="131"/>
      <w:outlineLvl w:val="0"/>
    </w:pPr>
    <w:rPr>
      <w:b/>
      <w:bCs/>
      <w:sz w:val="22"/>
      <w:szCs w:val="22"/>
      <w:u w:val="single"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b/>
      <w:bCs/>
      <w:sz w:val="22"/>
      <w:szCs w:val="22"/>
      <w:u w:val="single" w:color="000000"/>
      <w:lang w:val="en-US" w:eastAsia="en-US"/>
    </w:rPr>
  </w:style>
  <w:style w:type="character" w:customStyle="1" w:styleId="HeaderChar">
    <w:name w:val="Header Char"/>
    <w:link w:val="Header"/>
    <w:locked/>
    <w:rPr>
      <w:sz w:val="24"/>
      <w:szCs w:val="24"/>
      <w:lang w:val="en-US" w:eastAsia="en-US"/>
    </w:rPr>
  </w:style>
  <w:style w:type="character" w:customStyle="1" w:styleId="FooterChar">
    <w:name w:val="Footer Char"/>
    <w:link w:val="Footer"/>
    <w:uiPriority w:val="99"/>
    <w:locked/>
    <w:rPr>
      <w:sz w:val="24"/>
      <w:szCs w:val="24"/>
      <w:lang w:val="en-US" w:eastAsia="en-US"/>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NormalWeb">
    <w:name w:val="Normal (Web)"/>
    <w:basedOn w:val="Normal"/>
    <w:uiPriority w:val="99"/>
    <w:pPr>
      <w:spacing w:before="100" w:beforeAutospacing="1" w:after="100" w:afterAutospacing="1"/>
    </w:pPr>
  </w:style>
  <w:style w:type="character" w:customStyle="1" w:styleId="fontstyle01">
    <w:name w:val="fontstyle01"/>
    <w:rsid w:val="00D70178"/>
    <w:rPr>
      <w:rFonts w:ascii="TimesNewRomanPSMT" w:hAnsi="TimesNewRomanPSMT" w:cs="TimesNewRomanPSMT"/>
      <w:color w:val="000000"/>
      <w:sz w:val="24"/>
    </w:rPr>
  </w:style>
  <w:style w:type="character" w:customStyle="1" w:styleId="ff25">
    <w:name w:val="ff25"/>
    <w:rsid w:val="002C38E0"/>
  </w:style>
  <w:style w:type="character" w:customStyle="1" w:styleId="ls20">
    <w:name w:val="ls20"/>
    <w:rsid w:val="002C38E0"/>
  </w:style>
  <w:style w:type="character" w:customStyle="1" w:styleId="ff24">
    <w:name w:val="ff24"/>
    <w:rsid w:val="002C38E0"/>
  </w:style>
  <w:style w:type="character" w:customStyle="1" w:styleId="ff24ls1b">
    <w:name w:val="ff24 ls1b"/>
    <w:rsid w:val="002C38E0"/>
  </w:style>
  <w:style w:type="character" w:customStyle="1" w:styleId="ls1b">
    <w:name w:val="ls1b"/>
    <w:rsid w:val="002C38E0"/>
  </w:style>
  <w:style w:type="character" w:customStyle="1" w:styleId="ls9">
    <w:name w:val="ls9"/>
    <w:rsid w:val="002C38E0"/>
  </w:style>
  <w:style w:type="character" w:customStyle="1" w:styleId="ff25ls0">
    <w:name w:val="ff25 ls0"/>
    <w:rsid w:val="002C38E0"/>
  </w:style>
  <w:style w:type="character" w:customStyle="1" w:styleId="ff10">
    <w:name w:val="ff10"/>
    <w:rsid w:val="002C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EE45-90B7-481A-82ED-376544E8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2023-04-30T15:44:00Z</dcterms:created>
  <dc:creator>admin</dc:creator>
  <dc:description>Đề thi học sinh giỏi Sinh 10 cụm trường Sơn Động 2022-2023 có đáp án được soạn dưới dạng file word và PDF gồm 7 trang. Các bạn xem và tải về ở dưới.Tài liệu học tập</dc:description>
  <dcterms:modified xsi:type="dcterms:W3CDTF">2023-04-30T15:44:00Z</dcterms:modified>
  <cp:revision>1</cp:revision>
  <dc:title>Đề Thi Học Sinh Giỏi Sinh 10 Cụm Trường Sơn Động 2022-2023 Có Đáp Án</dc:title>
</cp:coreProperties>
</file>