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2BAB" w:rsidRPr="008D1F65" w:rsidRDefault="00682BAB" w:rsidP="00682BAB">
      <w:pPr>
        <w:jc w:val="center"/>
        <w:rPr>
          <w:b/>
          <w:sz w:val="22"/>
          <w:szCs w:val="28"/>
        </w:rPr>
      </w:pPr>
      <w:r w:rsidRPr="008D1F65">
        <w:rPr>
          <w:rFonts w:hint="eastAsia"/>
          <w:b/>
          <w:sz w:val="22"/>
          <w:szCs w:val="28"/>
          <w:lang w:eastAsia="ja-JP"/>
        </w:rPr>
        <w:t>ĐỀ</w:t>
      </w:r>
      <w:r w:rsidRPr="008D1F65">
        <w:rPr>
          <w:b/>
          <w:sz w:val="22"/>
          <w:szCs w:val="28"/>
        </w:rPr>
        <w:t xml:space="preserve"> THI  </w:t>
      </w:r>
      <w:r w:rsidRPr="008D1F65">
        <w:rPr>
          <w:rFonts w:hint="eastAsia"/>
          <w:b/>
          <w:sz w:val="22"/>
          <w:szCs w:val="28"/>
          <w:lang w:eastAsia="ja-JP"/>
        </w:rPr>
        <w:t xml:space="preserve">CHỌN </w:t>
      </w:r>
      <w:r w:rsidRPr="008D1F65">
        <w:rPr>
          <w:b/>
          <w:sz w:val="22"/>
          <w:szCs w:val="28"/>
        </w:rPr>
        <w:t>HỌC SINH GIỎI CẤP TRƯỜNG</w:t>
      </w:r>
    </w:p>
    <w:p w:rsidR="00682BAB" w:rsidRPr="008D1F65" w:rsidRDefault="00682BAB" w:rsidP="00682BAB">
      <w:pPr>
        <w:jc w:val="center"/>
        <w:rPr>
          <w:b/>
          <w:sz w:val="26"/>
          <w:szCs w:val="26"/>
        </w:rPr>
      </w:pPr>
      <w:r w:rsidRPr="008D1F65">
        <w:rPr>
          <w:b/>
          <w:sz w:val="22"/>
          <w:szCs w:val="28"/>
        </w:rPr>
        <w:t xml:space="preserve">NĂM HỌC </w:t>
      </w:r>
      <w:r>
        <w:rPr>
          <w:b/>
          <w:sz w:val="26"/>
          <w:szCs w:val="26"/>
        </w:rPr>
        <w:t>2021 – 2022</w:t>
      </w:r>
      <w:bookmarkStart w:id="0" w:name="_GoBack"/>
      <w:bookmarkEnd w:id="0"/>
    </w:p>
    <w:p w:rsidR="00682BAB" w:rsidRPr="00AE7D0D" w:rsidRDefault="00AE7D0D" w:rsidP="00682BAB">
      <w:pPr>
        <w:jc w:val="center"/>
        <w:rPr>
          <w:i/>
          <w:color w:val="000000" w:themeColor="text1"/>
          <w:lang w:eastAsia="ja-JP"/>
        </w:rPr>
      </w:pPr>
      <w:hyperlink r:id="rId8" w:history="1">
        <w:r w:rsidR="00682BAB" w:rsidRPr="00AE7D0D">
          <w:rPr>
            <w:rStyle w:val="Hyperlink"/>
            <w:i/>
            <w:color w:val="000000" w:themeColor="text1"/>
            <w:u w:val="none"/>
          </w:rPr>
          <w:t xml:space="preserve">Môn: </w:t>
        </w:r>
        <w:r w:rsidR="00682BAB" w:rsidRPr="00AE7D0D">
          <w:rPr>
            <w:rStyle w:val="Hyperlink"/>
            <w:b/>
            <w:bCs/>
            <w:color w:val="000000" w:themeColor="text1"/>
            <w:sz w:val="26"/>
            <w:szCs w:val="26"/>
            <w:u w:val="none"/>
          </w:rPr>
          <w:t>Sinh Học 10</w:t>
        </w:r>
      </w:hyperlink>
    </w:p>
    <w:p w:rsidR="0082512D" w:rsidRPr="003570E4" w:rsidRDefault="00682BAB" w:rsidP="00682BAB">
      <w:pPr>
        <w:tabs>
          <w:tab w:val="left" w:pos="284"/>
        </w:tabs>
        <w:spacing w:line="276" w:lineRule="auto"/>
        <w:jc w:val="center"/>
        <w:rPr>
          <w:sz w:val="26"/>
          <w:szCs w:val="26"/>
        </w:rPr>
      </w:pPr>
      <w:r w:rsidRPr="008D1F65">
        <w:rPr>
          <w:i/>
          <w:color w:val="000000"/>
        </w:rPr>
        <w:t xml:space="preserve">Thời </w:t>
      </w:r>
      <w:r w:rsidRPr="008D1F65">
        <w:rPr>
          <w:rFonts w:hint="eastAsia"/>
          <w:i/>
          <w:color w:val="000000"/>
          <w:lang w:eastAsia="ja-JP"/>
        </w:rPr>
        <w:t>g</w:t>
      </w:r>
      <w:r w:rsidRPr="008D1F65">
        <w:rPr>
          <w:i/>
          <w:color w:val="000000"/>
        </w:rPr>
        <w:t>ian</w:t>
      </w:r>
      <w:r w:rsidRPr="008D1F65">
        <w:rPr>
          <w:rFonts w:hint="eastAsia"/>
          <w:i/>
          <w:color w:val="000000"/>
          <w:lang w:eastAsia="ja-JP"/>
        </w:rPr>
        <w:t xml:space="preserve"> làm bài</w:t>
      </w:r>
      <w:r w:rsidRPr="008D1F65">
        <w:rPr>
          <w:i/>
          <w:color w:val="000000"/>
        </w:rPr>
        <w:t>: 180 Phút</w:t>
      </w:r>
    </w:p>
    <w:p w:rsidR="00CE3093" w:rsidRPr="007D27C7" w:rsidRDefault="00672D09" w:rsidP="007D27C7">
      <w:pPr>
        <w:spacing w:before="120"/>
        <w:ind w:firstLine="360"/>
        <w:jc w:val="both"/>
        <w:rPr>
          <w:b/>
          <w:i/>
          <w:sz w:val="28"/>
          <w:szCs w:val="28"/>
        </w:rPr>
      </w:pPr>
      <w:bookmarkStart w:id="1" w:name="note"/>
      <w:bookmarkEnd w:id="1"/>
      <w:r w:rsidRPr="007D27C7">
        <w:rPr>
          <w:b/>
          <w:sz w:val="28"/>
          <w:szCs w:val="28"/>
        </w:rPr>
        <w:t>Câu 1:</w:t>
      </w:r>
      <w:r w:rsidR="00527B6B" w:rsidRPr="007D27C7">
        <w:rPr>
          <w:b/>
          <w:sz w:val="28"/>
          <w:szCs w:val="28"/>
        </w:rPr>
        <w:t xml:space="preserve"> </w:t>
      </w:r>
      <w:r w:rsidR="00CE3093" w:rsidRPr="007D27C7">
        <w:rPr>
          <w:b/>
          <w:i/>
          <w:sz w:val="28"/>
          <w:szCs w:val="28"/>
        </w:rPr>
        <w:t>(2 điểm)</w:t>
      </w:r>
    </w:p>
    <w:p w:rsidR="00512949" w:rsidRPr="007D27C7" w:rsidRDefault="00F03CC4" w:rsidP="007D27C7">
      <w:pPr>
        <w:spacing w:before="120"/>
        <w:ind w:firstLine="360"/>
        <w:jc w:val="both"/>
        <w:rPr>
          <w:b/>
          <w:i/>
          <w:sz w:val="28"/>
          <w:szCs w:val="28"/>
        </w:rPr>
      </w:pPr>
      <w:r w:rsidRPr="007D27C7">
        <w:rPr>
          <w:sz w:val="28"/>
          <w:szCs w:val="28"/>
        </w:rPr>
        <w:t>Thế giới sống có các cấp tổ chức</w:t>
      </w:r>
      <w:r w:rsidR="005A1F6F" w:rsidRPr="007D27C7">
        <w:rPr>
          <w:sz w:val="28"/>
          <w:szCs w:val="28"/>
        </w:rPr>
        <w:t xml:space="preserve"> cơ bản nào?</w:t>
      </w:r>
      <w:r w:rsidRPr="007D27C7">
        <w:rPr>
          <w:sz w:val="28"/>
          <w:szCs w:val="28"/>
        </w:rPr>
        <w:t xml:space="preserve"> </w:t>
      </w:r>
      <w:r w:rsidR="005A1F6F" w:rsidRPr="007D27C7">
        <w:rPr>
          <w:sz w:val="28"/>
          <w:szCs w:val="28"/>
        </w:rPr>
        <w:t>Đặc tính nổi trội của cấp tổ chức sống cao hơn do đâu mà có? Hãy cho biết đặc tính nổi trội của hệ tiêu hoá thể hiện như thế nào?</w:t>
      </w:r>
    </w:p>
    <w:p w:rsidR="00CE3093" w:rsidRPr="007D27C7" w:rsidRDefault="00672D09" w:rsidP="007D27C7">
      <w:pPr>
        <w:spacing w:before="120"/>
        <w:ind w:firstLine="360"/>
        <w:jc w:val="both"/>
        <w:rPr>
          <w:b/>
          <w:i/>
          <w:sz w:val="28"/>
          <w:szCs w:val="28"/>
        </w:rPr>
      </w:pPr>
      <w:r w:rsidRPr="007D27C7">
        <w:rPr>
          <w:b/>
          <w:sz w:val="28"/>
          <w:szCs w:val="28"/>
        </w:rPr>
        <w:t>Câu 2:</w:t>
      </w:r>
      <w:r w:rsidR="00527B6B" w:rsidRPr="007D27C7">
        <w:rPr>
          <w:b/>
          <w:sz w:val="28"/>
          <w:szCs w:val="28"/>
        </w:rPr>
        <w:t xml:space="preserve"> </w:t>
      </w:r>
      <w:r w:rsidR="00CE3093" w:rsidRPr="007D27C7">
        <w:rPr>
          <w:b/>
          <w:i/>
          <w:sz w:val="28"/>
          <w:szCs w:val="28"/>
        </w:rPr>
        <w:t>(2 điểm)</w:t>
      </w:r>
    </w:p>
    <w:p w:rsidR="00512949" w:rsidRPr="007D27C7" w:rsidRDefault="005A1F6F" w:rsidP="007D27C7">
      <w:pPr>
        <w:spacing w:before="120"/>
        <w:ind w:firstLine="360"/>
        <w:jc w:val="both"/>
        <w:rPr>
          <w:b/>
          <w:i/>
          <w:sz w:val="28"/>
          <w:szCs w:val="28"/>
        </w:rPr>
      </w:pPr>
      <w:r w:rsidRPr="007D27C7">
        <w:rPr>
          <w:sz w:val="28"/>
          <w:szCs w:val="28"/>
        </w:rPr>
        <w:t>Cấu trúc của 1 phân tử prôtêin được đặc trưng bởi những yếu tố nào? Hãy chứng minh?</w:t>
      </w:r>
    </w:p>
    <w:p w:rsidR="00CE3093" w:rsidRPr="007D27C7" w:rsidRDefault="00672D09" w:rsidP="007D27C7">
      <w:pPr>
        <w:spacing w:before="120"/>
        <w:jc w:val="both"/>
        <w:rPr>
          <w:b/>
          <w:i/>
          <w:sz w:val="28"/>
          <w:szCs w:val="28"/>
        </w:rPr>
      </w:pPr>
      <w:r w:rsidRPr="007D27C7">
        <w:rPr>
          <w:b/>
          <w:sz w:val="28"/>
          <w:szCs w:val="28"/>
        </w:rPr>
        <w:t>Câu 3:</w:t>
      </w:r>
      <w:r w:rsidR="00527B6B" w:rsidRPr="007D27C7">
        <w:rPr>
          <w:b/>
          <w:sz w:val="28"/>
          <w:szCs w:val="28"/>
        </w:rPr>
        <w:t xml:space="preserve"> </w:t>
      </w:r>
      <w:r w:rsidR="00CE3093" w:rsidRPr="007D27C7">
        <w:rPr>
          <w:b/>
          <w:i/>
          <w:sz w:val="28"/>
          <w:szCs w:val="28"/>
        </w:rPr>
        <w:t>(2 điểm)</w:t>
      </w:r>
    </w:p>
    <w:p w:rsidR="00512949" w:rsidRPr="007D27C7" w:rsidRDefault="00F531DC" w:rsidP="007D27C7">
      <w:pPr>
        <w:spacing w:before="120"/>
        <w:ind w:firstLine="360"/>
        <w:jc w:val="both"/>
        <w:rPr>
          <w:sz w:val="28"/>
          <w:szCs w:val="28"/>
        </w:rPr>
      </w:pPr>
      <w:r w:rsidRPr="007D27C7">
        <w:rPr>
          <w:sz w:val="28"/>
          <w:szCs w:val="28"/>
        </w:rPr>
        <w:t>Hãy cho biết các đặc điểm cấu trúc của AND giúp chúng thực hiện được chức năng mang,</w:t>
      </w:r>
      <w:r w:rsidR="002776F4" w:rsidRPr="007D27C7">
        <w:rPr>
          <w:sz w:val="28"/>
          <w:szCs w:val="28"/>
        </w:rPr>
        <w:t xml:space="preserve"> </w:t>
      </w:r>
      <w:r w:rsidRPr="007D27C7">
        <w:rPr>
          <w:sz w:val="28"/>
          <w:szCs w:val="28"/>
        </w:rPr>
        <w:t>bảo quản và truyền đạt thông tin di truyền?</w:t>
      </w:r>
      <w:r w:rsidR="00976510" w:rsidRPr="007D27C7">
        <w:rPr>
          <w:b/>
          <w:i/>
          <w:sz w:val="28"/>
          <w:szCs w:val="28"/>
        </w:rPr>
        <w:t xml:space="preserve"> </w:t>
      </w:r>
    </w:p>
    <w:p w:rsidR="00CE3093" w:rsidRPr="007D27C7" w:rsidRDefault="00672D09" w:rsidP="007D27C7">
      <w:pPr>
        <w:spacing w:before="120"/>
        <w:jc w:val="both"/>
        <w:rPr>
          <w:b/>
          <w:sz w:val="28"/>
          <w:szCs w:val="28"/>
        </w:rPr>
      </w:pPr>
      <w:r w:rsidRPr="007D27C7">
        <w:rPr>
          <w:b/>
          <w:sz w:val="28"/>
          <w:szCs w:val="28"/>
        </w:rPr>
        <w:t>Câu 4:</w:t>
      </w:r>
      <w:r w:rsidR="00CE3093" w:rsidRPr="007D27C7">
        <w:rPr>
          <w:b/>
          <w:sz w:val="28"/>
          <w:szCs w:val="28"/>
        </w:rPr>
        <w:t xml:space="preserve"> </w:t>
      </w:r>
      <w:r w:rsidR="00CE3093" w:rsidRPr="007D27C7">
        <w:rPr>
          <w:b/>
          <w:i/>
          <w:sz w:val="28"/>
          <w:szCs w:val="28"/>
        </w:rPr>
        <w:t>(2 điểm)</w:t>
      </w:r>
    </w:p>
    <w:p w:rsidR="00512949" w:rsidRPr="007D27C7" w:rsidRDefault="005A1F6F" w:rsidP="007D27C7">
      <w:pPr>
        <w:spacing w:before="120"/>
        <w:ind w:firstLine="360"/>
        <w:jc w:val="both"/>
        <w:rPr>
          <w:sz w:val="28"/>
          <w:szCs w:val="28"/>
        </w:rPr>
      </w:pPr>
      <w:r w:rsidRPr="007D27C7">
        <w:rPr>
          <w:sz w:val="28"/>
          <w:szCs w:val="28"/>
        </w:rPr>
        <w:t>Công nghệ tế bào là gì?Tại sao cơ quan</w:t>
      </w:r>
      <w:r w:rsidR="00527B6B" w:rsidRPr="007D27C7">
        <w:rPr>
          <w:sz w:val="28"/>
          <w:szCs w:val="28"/>
        </w:rPr>
        <w:t xml:space="preserve"> </w:t>
      </w:r>
      <w:r w:rsidRPr="007D27C7">
        <w:rPr>
          <w:sz w:val="28"/>
          <w:szCs w:val="28"/>
        </w:rPr>
        <w:t>(hoặc cơ thể) tạo ra nhờ công nghệ tế bào lại có kiểu gen giống dạng gốc?</w:t>
      </w:r>
      <w:r w:rsidR="00976510" w:rsidRPr="007D27C7">
        <w:rPr>
          <w:b/>
          <w:i/>
          <w:sz w:val="28"/>
          <w:szCs w:val="28"/>
        </w:rPr>
        <w:t xml:space="preserve"> </w:t>
      </w:r>
    </w:p>
    <w:p w:rsidR="00CE3093" w:rsidRPr="007D27C7" w:rsidRDefault="00672D09" w:rsidP="007D27C7">
      <w:pPr>
        <w:spacing w:before="120"/>
        <w:ind w:firstLine="360"/>
        <w:jc w:val="both"/>
        <w:rPr>
          <w:sz w:val="28"/>
          <w:szCs w:val="28"/>
        </w:rPr>
      </w:pPr>
      <w:r w:rsidRPr="007D27C7">
        <w:rPr>
          <w:b/>
          <w:sz w:val="28"/>
          <w:szCs w:val="28"/>
        </w:rPr>
        <w:t>Câu 5:</w:t>
      </w:r>
      <w:r w:rsidR="00CE3093" w:rsidRPr="007D27C7">
        <w:rPr>
          <w:b/>
          <w:sz w:val="28"/>
          <w:szCs w:val="28"/>
        </w:rPr>
        <w:t xml:space="preserve"> </w:t>
      </w:r>
      <w:r w:rsidR="00CE3093" w:rsidRPr="007D27C7">
        <w:rPr>
          <w:b/>
          <w:i/>
          <w:sz w:val="28"/>
          <w:szCs w:val="28"/>
        </w:rPr>
        <w:t>(2 điểm)</w:t>
      </w:r>
    </w:p>
    <w:p w:rsidR="002776F4" w:rsidRPr="007D27C7" w:rsidRDefault="002776F4" w:rsidP="007D27C7">
      <w:pPr>
        <w:spacing w:before="120"/>
        <w:ind w:firstLine="360"/>
        <w:jc w:val="both"/>
        <w:rPr>
          <w:sz w:val="28"/>
          <w:szCs w:val="28"/>
        </w:rPr>
      </w:pPr>
      <w:r w:rsidRPr="007D27C7">
        <w:rPr>
          <w:sz w:val="28"/>
          <w:szCs w:val="28"/>
        </w:rPr>
        <w:t>Quan hệ cạnh tranh giữa các cá</w:t>
      </w:r>
      <w:r w:rsidR="005A1F6F" w:rsidRPr="007D27C7">
        <w:rPr>
          <w:sz w:val="28"/>
          <w:szCs w:val="28"/>
        </w:rPr>
        <w:t xml:space="preserve"> thể cùng loài có lợi gì cho quần thể </w:t>
      </w:r>
      <w:r w:rsidR="00A52612" w:rsidRPr="007D27C7">
        <w:rPr>
          <w:sz w:val="28"/>
          <w:szCs w:val="28"/>
        </w:rPr>
        <w:t>của loài đó?</w:t>
      </w:r>
      <w:r w:rsidRPr="007D27C7">
        <w:rPr>
          <w:sz w:val="28"/>
          <w:szCs w:val="28"/>
        </w:rPr>
        <w:t xml:space="preserve"> </w:t>
      </w:r>
      <w:r w:rsidR="00A52612" w:rsidRPr="007D27C7">
        <w:rPr>
          <w:sz w:val="28"/>
          <w:szCs w:val="28"/>
        </w:rPr>
        <w:t>Sự cạnh tranh giữa các cá thể cây thông trong rừng thông dẫn đến kết quả gì?</w:t>
      </w:r>
      <w:r w:rsidR="00976510" w:rsidRPr="007D27C7">
        <w:rPr>
          <w:b/>
          <w:i/>
          <w:sz w:val="28"/>
          <w:szCs w:val="28"/>
        </w:rPr>
        <w:t xml:space="preserve"> </w:t>
      </w:r>
    </w:p>
    <w:p w:rsidR="00CE3093" w:rsidRPr="007D27C7" w:rsidRDefault="00672D09" w:rsidP="007D27C7">
      <w:pPr>
        <w:spacing w:before="120"/>
        <w:jc w:val="both"/>
        <w:rPr>
          <w:b/>
          <w:i/>
          <w:sz w:val="28"/>
          <w:szCs w:val="28"/>
        </w:rPr>
      </w:pPr>
      <w:r w:rsidRPr="007D27C7">
        <w:rPr>
          <w:b/>
          <w:sz w:val="28"/>
          <w:szCs w:val="28"/>
        </w:rPr>
        <w:t>Câu 6:</w:t>
      </w:r>
      <w:r w:rsidR="00CE3093" w:rsidRPr="007D27C7">
        <w:rPr>
          <w:b/>
          <w:sz w:val="28"/>
          <w:szCs w:val="28"/>
        </w:rPr>
        <w:t xml:space="preserve"> </w:t>
      </w:r>
      <w:r w:rsidR="00CE3093" w:rsidRPr="007D27C7">
        <w:rPr>
          <w:b/>
          <w:i/>
          <w:sz w:val="28"/>
          <w:szCs w:val="28"/>
        </w:rPr>
        <w:t>(2 điểm)</w:t>
      </w:r>
    </w:p>
    <w:p w:rsidR="00512949" w:rsidRPr="007D27C7" w:rsidRDefault="00ED3F04" w:rsidP="007D27C7">
      <w:pPr>
        <w:spacing w:before="120"/>
        <w:ind w:firstLine="360"/>
        <w:jc w:val="both"/>
        <w:rPr>
          <w:sz w:val="28"/>
          <w:szCs w:val="28"/>
        </w:rPr>
      </w:pPr>
      <w:r w:rsidRPr="007D27C7">
        <w:rPr>
          <w:sz w:val="28"/>
          <w:szCs w:val="28"/>
        </w:rPr>
        <w:t xml:space="preserve">Vì sao phải bảo vệ sự đa dạng của các hệ sinh thái trên </w:t>
      </w:r>
      <w:r w:rsidR="003302BF" w:rsidRPr="007D27C7">
        <w:rPr>
          <w:sz w:val="28"/>
          <w:szCs w:val="28"/>
        </w:rPr>
        <w:t>trái đất? X</w:t>
      </w:r>
      <w:r w:rsidRPr="007D27C7">
        <w:rPr>
          <w:sz w:val="28"/>
          <w:szCs w:val="28"/>
        </w:rPr>
        <w:t>u hướng xây dựng và bảo vệ các hệ sinh thái nông nghiệp hiện nay?</w:t>
      </w:r>
      <w:r w:rsidR="00976510" w:rsidRPr="007D27C7">
        <w:rPr>
          <w:b/>
          <w:i/>
          <w:sz w:val="28"/>
          <w:szCs w:val="28"/>
        </w:rPr>
        <w:t xml:space="preserve"> </w:t>
      </w:r>
    </w:p>
    <w:p w:rsidR="00976510" w:rsidRPr="007D27C7" w:rsidRDefault="00672D09" w:rsidP="007D27C7">
      <w:pPr>
        <w:spacing w:before="120"/>
        <w:ind w:firstLine="360"/>
        <w:jc w:val="both"/>
        <w:rPr>
          <w:sz w:val="28"/>
          <w:szCs w:val="28"/>
        </w:rPr>
      </w:pPr>
      <w:r w:rsidRPr="007D27C7">
        <w:rPr>
          <w:b/>
          <w:sz w:val="28"/>
          <w:szCs w:val="28"/>
        </w:rPr>
        <w:t>Câu 7:</w:t>
      </w:r>
      <w:r w:rsidR="00CE3093" w:rsidRPr="007D27C7">
        <w:rPr>
          <w:b/>
          <w:sz w:val="28"/>
          <w:szCs w:val="28"/>
        </w:rPr>
        <w:t xml:space="preserve"> </w:t>
      </w:r>
      <w:r w:rsidR="00976510" w:rsidRPr="007D27C7">
        <w:rPr>
          <w:b/>
          <w:sz w:val="28"/>
          <w:szCs w:val="28"/>
        </w:rPr>
        <w:t>(</w:t>
      </w:r>
      <w:r w:rsidR="00976510" w:rsidRPr="007D27C7">
        <w:rPr>
          <w:b/>
          <w:i/>
          <w:sz w:val="28"/>
          <w:szCs w:val="28"/>
        </w:rPr>
        <w:t>2 điểm)</w:t>
      </w:r>
    </w:p>
    <w:p w:rsidR="00E40FCF" w:rsidRPr="007D27C7" w:rsidRDefault="00BE66E8" w:rsidP="007D27C7">
      <w:pPr>
        <w:spacing w:before="120"/>
        <w:ind w:firstLine="360"/>
        <w:jc w:val="both"/>
        <w:rPr>
          <w:sz w:val="28"/>
          <w:szCs w:val="28"/>
        </w:rPr>
      </w:pPr>
      <w:r w:rsidRPr="007D27C7">
        <w:rPr>
          <w:sz w:val="28"/>
          <w:szCs w:val="28"/>
        </w:rPr>
        <w:t>Một xí nghiệp</w:t>
      </w:r>
      <w:r w:rsidR="00E40FCF" w:rsidRPr="007D27C7">
        <w:rPr>
          <w:sz w:val="28"/>
          <w:szCs w:val="28"/>
        </w:rPr>
        <w:t xml:space="preserve"> vịt giống trong  một lần ra lò đã thu được 10800 vịt con giống Anh Đào. Những  kiểm tra sinh học cho biết rằng khả năng thụ tinh của chúng là 100%, đàn vịt giống được xác định là hoàn t</w:t>
      </w:r>
      <w:r w:rsidRPr="007D27C7">
        <w:rPr>
          <w:sz w:val="28"/>
          <w:szCs w:val="28"/>
        </w:rPr>
        <w:t>oàn khoẻ mạnh và tỉ lệ nở so với</w:t>
      </w:r>
      <w:r w:rsidR="00E40FCF" w:rsidRPr="007D27C7">
        <w:rPr>
          <w:sz w:val="28"/>
          <w:szCs w:val="28"/>
        </w:rPr>
        <w:t xml:space="preserve"> số trứng có phôi là 90%.</w:t>
      </w:r>
    </w:p>
    <w:p w:rsidR="00E40FCF" w:rsidRPr="007D27C7" w:rsidRDefault="00E40FCF" w:rsidP="007D27C7">
      <w:pPr>
        <w:spacing w:before="120"/>
        <w:jc w:val="both"/>
        <w:rPr>
          <w:sz w:val="28"/>
          <w:szCs w:val="28"/>
        </w:rPr>
      </w:pPr>
      <w:r w:rsidRPr="007D27C7">
        <w:rPr>
          <w:sz w:val="28"/>
          <w:szCs w:val="28"/>
        </w:rPr>
        <w:t>Hãy xác định:</w:t>
      </w:r>
    </w:p>
    <w:p w:rsidR="00E40FCF" w:rsidRPr="007D27C7" w:rsidRDefault="00E40FCF" w:rsidP="007D27C7">
      <w:pPr>
        <w:numPr>
          <w:ilvl w:val="1"/>
          <w:numId w:val="8"/>
        </w:numPr>
        <w:spacing w:before="120"/>
        <w:jc w:val="both"/>
        <w:rPr>
          <w:sz w:val="28"/>
          <w:szCs w:val="28"/>
        </w:rPr>
      </w:pPr>
      <w:r w:rsidRPr="007D27C7">
        <w:rPr>
          <w:sz w:val="28"/>
          <w:szCs w:val="28"/>
        </w:rPr>
        <w:t>Số lượng tế bào sinh tinh và số lượng tế bào sinh trứng để tạo nên đàn vịt này.</w:t>
      </w:r>
    </w:p>
    <w:p w:rsidR="00E40FCF" w:rsidRPr="007D27C7" w:rsidRDefault="00E40FCF" w:rsidP="007D27C7">
      <w:pPr>
        <w:numPr>
          <w:ilvl w:val="1"/>
          <w:numId w:val="8"/>
        </w:numPr>
        <w:tabs>
          <w:tab w:val="clear" w:pos="360"/>
        </w:tabs>
        <w:spacing w:before="120"/>
        <w:jc w:val="both"/>
        <w:rPr>
          <w:sz w:val="28"/>
          <w:szCs w:val="28"/>
        </w:rPr>
      </w:pPr>
      <w:r w:rsidRPr="007D27C7">
        <w:rPr>
          <w:sz w:val="28"/>
          <w:szCs w:val="28"/>
        </w:rPr>
        <w:t>Số lượng nhiễm sắc thể bị tiêu biến trong các thể định hướng.</w:t>
      </w:r>
    </w:p>
    <w:p w:rsidR="008B1BE0" w:rsidRPr="007D27C7" w:rsidRDefault="00672D09" w:rsidP="007D27C7">
      <w:pPr>
        <w:spacing w:before="120"/>
        <w:jc w:val="both"/>
        <w:rPr>
          <w:sz w:val="28"/>
          <w:szCs w:val="28"/>
        </w:rPr>
      </w:pPr>
      <w:r w:rsidRPr="007D27C7">
        <w:rPr>
          <w:b/>
          <w:sz w:val="28"/>
          <w:szCs w:val="28"/>
        </w:rPr>
        <w:t>Câu 8</w:t>
      </w:r>
      <w:r w:rsidR="0046302A" w:rsidRPr="007D27C7">
        <w:rPr>
          <w:b/>
          <w:sz w:val="28"/>
          <w:szCs w:val="28"/>
        </w:rPr>
        <w:t>:</w:t>
      </w:r>
      <w:r w:rsidR="00CE3093" w:rsidRPr="007D27C7">
        <w:rPr>
          <w:b/>
          <w:sz w:val="28"/>
          <w:szCs w:val="28"/>
        </w:rPr>
        <w:t xml:space="preserve"> </w:t>
      </w:r>
      <w:r w:rsidR="00976510" w:rsidRPr="007D27C7">
        <w:rPr>
          <w:b/>
          <w:sz w:val="28"/>
          <w:szCs w:val="28"/>
        </w:rPr>
        <w:t>(</w:t>
      </w:r>
      <w:r w:rsidR="00976510" w:rsidRPr="007D27C7">
        <w:rPr>
          <w:b/>
          <w:i/>
          <w:sz w:val="28"/>
          <w:szCs w:val="28"/>
        </w:rPr>
        <w:t>2 điểm)</w:t>
      </w:r>
    </w:p>
    <w:p w:rsidR="008B1BE0" w:rsidRPr="007D27C7" w:rsidRDefault="00CE3093" w:rsidP="007D27C7">
      <w:pPr>
        <w:tabs>
          <w:tab w:val="left" w:pos="576"/>
          <w:tab w:val="left" w:pos="2952"/>
          <w:tab w:val="left" w:pos="5328"/>
          <w:tab w:val="left" w:pos="7704"/>
        </w:tabs>
        <w:autoSpaceDE w:val="0"/>
        <w:autoSpaceDN w:val="0"/>
        <w:adjustRightInd w:val="0"/>
        <w:spacing w:before="120"/>
        <w:jc w:val="both"/>
        <w:rPr>
          <w:sz w:val="28"/>
          <w:szCs w:val="28"/>
        </w:rPr>
      </w:pPr>
      <w:r w:rsidRPr="007D27C7">
        <w:rPr>
          <w:sz w:val="28"/>
          <w:szCs w:val="28"/>
        </w:rPr>
        <w:tab/>
      </w:r>
      <w:r w:rsidR="008B1BE0" w:rsidRPr="007D27C7">
        <w:rPr>
          <w:sz w:val="28"/>
          <w:szCs w:val="28"/>
        </w:rPr>
        <w:t>Gen có chiều dài 5100 A</w:t>
      </w:r>
      <w:r w:rsidR="008B1BE0" w:rsidRPr="007D27C7">
        <w:rPr>
          <w:sz w:val="28"/>
          <w:szCs w:val="28"/>
          <w:vertAlign w:val="superscript"/>
        </w:rPr>
        <w:t>o</w:t>
      </w:r>
      <w:r w:rsidR="008B1BE0" w:rsidRPr="007D27C7">
        <w:rPr>
          <w:sz w:val="28"/>
          <w:szCs w:val="28"/>
        </w:rPr>
        <w:t xml:space="preserve">, có </w:t>
      </w:r>
      <w:r w:rsidR="006F000C" w:rsidRPr="007D27C7">
        <w:rPr>
          <w:sz w:val="28"/>
          <w:szCs w:val="28"/>
        </w:rPr>
        <w:t>số liên kết hiđr</w:t>
      </w:r>
      <w:r w:rsidR="008B1BE0" w:rsidRPr="007D27C7">
        <w:rPr>
          <w:sz w:val="28"/>
          <w:szCs w:val="28"/>
        </w:rPr>
        <w:t>ô giữa A và T bằng số liên kết</w:t>
      </w:r>
      <w:r w:rsidR="006F000C" w:rsidRPr="007D27C7">
        <w:rPr>
          <w:sz w:val="28"/>
          <w:szCs w:val="28"/>
        </w:rPr>
        <w:t xml:space="preserve"> hiđr</w:t>
      </w:r>
      <w:r w:rsidR="00F74CDA" w:rsidRPr="007D27C7">
        <w:rPr>
          <w:sz w:val="28"/>
          <w:szCs w:val="28"/>
        </w:rPr>
        <w:t>ô giữa G và X, gen nhân đôi 4 lần.</w:t>
      </w:r>
      <w:r w:rsidR="006F000C" w:rsidRPr="007D27C7">
        <w:rPr>
          <w:sz w:val="28"/>
          <w:szCs w:val="28"/>
        </w:rPr>
        <w:t xml:space="preserve"> </w:t>
      </w:r>
      <w:r w:rsidR="00F74CDA" w:rsidRPr="007D27C7">
        <w:rPr>
          <w:sz w:val="28"/>
          <w:szCs w:val="28"/>
        </w:rPr>
        <w:t>Số liên</w:t>
      </w:r>
      <w:r w:rsidR="006F000C" w:rsidRPr="007D27C7">
        <w:rPr>
          <w:sz w:val="28"/>
          <w:szCs w:val="28"/>
        </w:rPr>
        <w:t xml:space="preserve"> kết hi</w:t>
      </w:r>
      <w:r w:rsidR="00F74CDA" w:rsidRPr="007D27C7">
        <w:rPr>
          <w:sz w:val="28"/>
          <w:szCs w:val="28"/>
        </w:rPr>
        <w:t>đ</w:t>
      </w:r>
      <w:r w:rsidR="006F000C" w:rsidRPr="007D27C7">
        <w:rPr>
          <w:sz w:val="28"/>
          <w:szCs w:val="28"/>
        </w:rPr>
        <w:t>r</w:t>
      </w:r>
      <w:r w:rsidR="00F74CDA" w:rsidRPr="007D27C7">
        <w:rPr>
          <w:sz w:val="28"/>
          <w:szCs w:val="28"/>
        </w:rPr>
        <w:t>ô  bị phá huỷ và được tái lập trong lần nhân đôi cuối cùng của gen là bao nhiêu?</w:t>
      </w:r>
    </w:p>
    <w:p w:rsidR="008B1BE0" w:rsidRPr="007D27C7" w:rsidRDefault="00672D09" w:rsidP="007D27C7">
      <w:pPr>
        <w:tabs>
          <w:tab w:val="left" w:pos="576"/>
          <w:tab w:val="left" w:pos="2952"/>
          <w:tab w:val="left" w:pos="5328"/>
          <w:tab w:val="left" w:pos="7704"/>
        </w:tabs>
        <w:autoSpaceDE w:val="0"/>
        <w:autoSpaceDN w:val="0"/>
        <w:adjustRightInd w:val="0"/>
        <w:spacing w:before="120"/>
        <w:jc w:val="both"/>
        <w:rPr>
          <w:sz w:val="28"/>
          <w:szCs w:val="28"/>
        </w:rPr>
      </w:pPr>
      <w:r w:rsidRPr="007D27C7">
        <w:rPr>
          <w:b/>
          <w:sz w:val="28"/>
          <w:szCs w:val="28"/>
        </w:rPr>
        <w:t>Câu 9</w:t>
      </w:r>
      <w:r w:rsidR="00420BEB" w:rsidRPr="007D27C7">
        <w:rPr>
          <w:b/>
          <w:sz w:val="28"/>
          <w:szCs w:val="28"/>
        </w:rPr>
        <w:t>:</w:t>
      </w:r>
      <w:r w:rsidR="00420BEB" w:rsidRPr="007D27C7">
        <w:rPr>
          <w:b/>
          <w:i/>
          <w:sz w:val="28"/>
          <w:szCs w:val="28"/>
        </w:rPr>
        <w:t xml:space="preserve"> </w:t>
      </w:r>
      <w:r w:rsidR="00976510" w:rsidRPr="007D27C7">
        <w:rPr>
          <w:b/>
          <w:i/>
          <w:sz w:val="28"/>
          <w:szCs w:val="28"/>
        </w:rPr>
        <w:t>(2 điểm)</w:t>
      </w:r>
    </w:p>
    <w:p w:rsidR="00C0165F" w:rsidRPr="007D27C7" w:rsidRDefault="00C0165F" w:rsidP="007D27C7">
      <w:pPr>
        <w:spacing w:before="120"/>
        <w:ind w:firstLine="360"/>
        <w:jc w:val="both"/>
        <w:rPr>
          <w:sz w:val="28"/>
          <w:szCs w:val="28"/>
        </w:rPr>
      </w:pPr>
      <w:r w:rsidRPr="007D27C7">
        <w:rPr>
          <w:sz w:val="28"/>
          <w:szCs w:val="28"/>
        </w:rPr>
        <w:t>Ở c</w:t>
      </w:r>
      <w:r w:rsidR="006F000C" w:rsidRPr="007D27C7">
        <w:rPr>
          <w:sz w:val="28"/>
          <w:szCs w:val="28"/>
        </w:rPr>
        <w:t>h</w:t>
      </w:r>
      <w:r w:rsidR="009F51BE" w:rsidRPr="007D27C7">
        <w:rPr>
          <w:sz w:val="28"/>
          <w:szCs w:val="28"/>
        </w:rPr>
        <w:t>ó, lông đen, ngắn là trội so với lông trắng, dài. C</w:t>
      </w:r>
      <w:r w:rsidRPr="007D27C7">
        <w:rPr>
          <w:sz w:val="28"/>
          <w:szCs w:val="28"/>
        </w:rPr>
        <w:t xml:space="preserve">ác </w:t>
      </w:r>
      <w:r w:rsidR="009F51BE" w:rsidRPr="007D27C7">
        <w:rPr>
          <w:sz w:val="28"/>
          <w:szCs w:val="28"/>
        </w:rPr>
        <w:t>tính trạng được quy định bởi</w:t>
      </w:r>
      <w:r w:rsidRPr="007D27C7">
        <w:rPr>
          <w:sz w:val="28"/>
          <w:szCs w:val="28"/>
        </w:rPr>
        <w:t xml:space="preserve"> 2 cặp gen phân li</w:t>
      </w:r>
      <w:r w:rsidR="009F51BE" w:rsidRPr="007D27C7">
        <w:rPr>
          <w:sz w:val="28"/>
          <w:szCs w:val="28"/>
        </w:rPr>
        <w:t xml:space="preserve"> </w:t>
      </w:r>
      <w:r w:rsidRPr="007D27C7">
        <w:rPr>
          <w:sz w:val="28"/>
          <w:szCs w:val="28"/>
        </w:rPr>
        <w:t>độc lập.</w:t>
      </w:r>
      <w:r w:rsidR="009F51BE" w:rsidRPr="007D27C7">
        <w:rPr>
          <w:sz w:val="28"/>
          <w:szCs w:val="28"/>
        </w:rPr>
        <w:t xml:space="preserve"> H</w:t>
      </w:r>
      <w:r w:rsidRPr="007D27C7">
        <w:rPr>
          <w:sz w:val="28"/>
          <w:szCs w:val="28"/>
        </w:rPr>
        <w:t xml:space="preserve">ãy viết các kiểu gen có </w:t>
      </w:r>
      <w:r w:rsidR="009F51BE" w:rsidRPr="007D27C7">
        <w:rPr>
          <w:sz w:val="28"/>
          <w:szCs w:val="28"/>
        </w:rPr>
        <w:t>thể có cho các cặp bố mẹ của mỗi</w:t>
      </w:r>
      <w:r w:rsidRPr="007D27C7">
        <w:rPr>
          <w:sz w:val="28"/>
          <w:szCs w:val="28"/>
        </w:rPr>
        <w:t xml:space="preserve"> phép lai sau: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93"/>
        <w:gridCol w:w="1526"/>
        <w:gridCol w:w="1507"/>
        <w:gridCol w:w="1499"/>
        <w:gridCol w:w="1432"/>
      </w:tblGrid>
      <w:tr w:rsidR="00C0165F" w:rsidRPr="008D1F65" w:rsidTr="007D27C7">
        <w:trPr>
          <w:cantSplit/>
        </w:trPr>
        <w:tc>
          <w:tcPr>
            <w:tcW w:w="3893" w:type="dxa"/>
            <w:vMerge w:val="restart"/>
          </w:tcPr>
          <w:p w:rsidR="00C0165F" w:rsidRPr="008D1F65" w:rsidRDefault="00C0165F" w:rsidP="007D27C7">
            <w:pPr>
              <w:spacing w:before="120"/>
              <w:jc w:val="center"/>
              <w:rPr>
                <w:sz w:val="28"/>
                <w:szCs w:val="28"/>
              </w:rPr>
            </w:pPr>
            <w:r w:rsidRPr="008D1F65">
              <w:rPr>
                <w:sz w:val="28"/>
                <w:szCs w:val="28"/>
              </w:rPr>
              <w:t>Kiểu hình bố,mẹ</w:t>
            </w:r>
          </w:p>
        </w:tc>
        <w:tc>
          <w:tcPr>
            <w:tcW w:w="5964" w:type="dxa"/>
            <w:gridSpan w:val="4"/>
          </w:tcPr>
          <w:p w:rsidR="00C0165F" w:rsidRPr="008D1F65" w:rsidRDefault="00C0165F" w:rsidP="007D27C7">
            <w:pPr>
              <w:spacing w:before="120"/>
              <w:jc w:val="center"/>
              <w:rPr>
                <w:sz w:val="28"/>
                <w:szCs w:val="28"/>
              </w:rPr>
            </w:pPr>
            <w:r w:rsidRPr="008D1F65">
              <w:rPr>
                <w:sz w:val="28"/>
                <w:szCs w:val="28"/>
              </w:rPr>
              <w:t>Kiểu hình con</w:t>
            </w:r>
          </w:p>
        </w:tc>
      </w:tr>
      <w:tr w:rsidR="00C0165F" w:rsidRPr="008D1F65" w:rsidTr="007D27C7">
        <w:trPr>
          <w:cantSplit/>
        </w:trPr>
        <w:tc>
          <w:tcPr>
            <w:tcW w:w="3893" w:type="dxa"/>
            <w:vMerge/>
          </w:tcPr>
          <w:p w:rsidR="00C0165F" w:rsidRPr="008D1F65" w:rsidRDefault="00C0165F" w:rsidP="007D27C7">
            <w:pPr>
              <w:spacing w:before="120"/>
              <w:jc w:val="center"/>
              <w:rPr>
                <w:sz w:val="28"/>
                <w:szCs w:val="28"/>
              </w:rPr>
            </w:pPr>
          </w:p>
        </w:tc>
        <w:tc>
          <w:tcPr>
            <w:tcW w:w="1526" w:type="dxa"/>
          </w:tcPr>
          <w:p w:rsidR="00C0165F" w:rsidRPr="008D1F65" w:rsidRDefault="009F51BE" w:rsidP="007D27C7">
            <w:pPr>
              <w:spacing w:before="120"/>
              <w:jc w:val="center"/>
              <w:rPr>
                <w:sz w:val="28"/>
                <w:szCs w:val="28"/>
              </w:rPr>
            </w:pPr>
            <w:r w:rsidRPr="008D1F65">
              <w:rPr>
                <w:sz w:val="28"/>
                <w:szCs w:val="28"/>
              </w:rPr>
              <w:t>Đen</w:t>
            </w:r>
            <w:r w:rsidR="00C0165F" w:rsidRPr="008D1F65">
              <w:rPr>
                <w:sz w:val="28"/>
                <w:szCs w:val="28"/>
              </w:rPr>
              <w:t>,</w:t>
            </w:r>
            <w:r w:rsidRPr="008D1F65">
              <w:rPr>
                <w:sz w:val="28"/>
                <w:szCs w:val="28"/>
              </w:rPr>
              <w:t xml:space="preserve"> </w:t>
            </w:r>
            <w:r w:rsidR="00C0165F" w:rsidRPr="008D1F65">
              <w:rPr>
                <w:sz w:val="28"/>
                <w:szCs w:val="28"/>
              </w:rPr>
              <w:t>ngắn</w:t>
            </w:r>
          </w:p>
        </w:tc>
        <w:tc>
          <w:tcPr>
            <w:tcW w:w="1507" w:type="dxa"/>
          </w:tcPr>
          <w:p w:rsidR="00C0165F" w:rsidRPr="008D1F65" w:rsidRDefault="00C0165F" w:rsidP="007D27C7">
            <w:pPr>
              <w:spacing w:before="120"/>
              <w:jc w:val="center"/>
              <w:rPr>
                <w:sz w:val="28"/>
                <w:szCs w:val="28"/>
              </w:rPr>
            </w:pPr>
            <w:r w:rsidRPr="008D1F65">
              <w:rPr>
                <w:sz w:val="28"/>
                <w:szCs w:val="28"/>
              </w:rPr>
              <w:t>Đen, dài</w:t>
            </w:r>
          </w:p>
        </w:tc>
        <w:tc>
          <w:tcPr>
            <w:tcW w:w="1499" w:type="dxa"/>
          </w:tcPr>
          <w:p w:rsidR="00C0165F" w:rsidRPr="008D1F65" w:rsidRDefault="009F51BE" w:rsidP="007D27C7">
            <w:pPr>
              <w:spacing w:before="120"/>
              <w:jc w:val="center"/>
              <w:rPr>
                <w:sz w:val="28"/>
                <w:szCs w:val="28"/>
              </w:rPr>
            </w:pPr>
            <w:r w:rsidRPr="008D1F65">
              <w:rPr>
                <w:sz w:val="28"/>
                <w:szCs w:val="28"/>
              </w:rPr>
              <w:t>T</w:t>
            </w:r>
            <w:r w:rsidR="00527B6B" w:rsidRPr="008D1F65">
              <w:rPr>
                <w:sz w:val="28"/>
                <w:szCs w:val="28"/>
              </w:rPr>
              <w:t>rắng</w:t>
            </w:r>
            <w:r w:rsidR="00C0165F" w:rsidRPr="008D1F65">
              <w:rPr>
                <w:sz w:val="28"/>
                <w:szCs w:val="28"/>
              </w:rPr>
              <w:t>,ngắn</w:t>
            </w:r>
          </w:p>
        </w:tc>
        <w:tc>
          <w:tcPr>
            <w:tcW w:w="1432" w:type="dxa"/>
          </w:tcPr>
          <w:p w:rsidR="00C0165F" w:rsidRPr="008D1F65" w:rsidRDefault="009F51BE" w:rsidP="007D27C7">
            <w:pPr>
              <w:spacing w:before="120"/>
              <w:jc w:val="center"/>
              <w:rPr>
                <w:sz w:val="28"/>
                <w:szCs w:val="28"/>
              </w:rPr>
            </w:pPr>
            <w:r w:rsidRPr="008D1F65">
              <w:rPr>
                <w:sz w:val="28"/>
                <w:szCs w:val="28"/>
              </w:rPr>
              <w:t>Trắng</w:t>
            </w:r>
            <w:r w:rsidR="00C0165F" w:rsidRPr="008D1F65">
              <w:rPr>
                <w:sz w:val="28"/>
                <w:szCs w:val="28"/>
              </w:rPr>
              <w:t>,</w:t>
            </w:r>
            <w:r w:rsidRPr="008D1F65">
              <w:rPr>
                <w:sz w:val="28"/>
                <w:szCs w:val="28"/>
              </w:rPr>
              <w:t xml:space="preserve"> </w:t>
            </w:r>
            <w:r w:rsidR="00C0165F" w:rsidRPr="008D1F65">
              <w:rPr>
                <w:sz w:val="28"/>
                <w:szCs w:val="28"/>
              </w:rPr>
              <w:t>dài</w:t>
            </w:r>
          </w:p>
        </w:tc>
      </w:tr>
      <w:tr w:rsidR="00C0165F" w:rsidRPr="008D1F65" w:rsidTr="007D27C7">
        <w:tc>
          <w:tcPr>
            <w:tcW w:w="3893" w:type="dxa"/>
          </w:tcPr>
          <w:p w:rsidR="00C0165F" w:rsidRPr="008D1F65" w:rsidRDefault="00E26FF3" w:rsidP="007D27C7">
            <w:pPr>
              <w:spacing w:before="120"/>
              <w:rPr>
                <w:sz w:val="28"/>
                <w:szCs w:val="28"/>
              </w:rPr>
            </w:pPr>
            <w:r w:rsidRPr="008D1F65">
              <w:rPr>
                <w:sz w:val="28"/>
                <w:szCs w:val="28"/>
              </w:rPr>
              <w:t>a. Đen, ngắn   x   Đen</w:t>
            </w:r>
            <w:r w:rsidR="00C0165F" w:rsidRPr="008D1F65">
              <w:rPr>
                <w:sz w:val="28"/>
                <w:szCs w:val="28"/>
              </w:rPr>
              <w:t>,</w:t>
            </w:r>
            <w:r w:rsidRPr="008D1F65">
              <w:rPr>
                <w:sz w:val="28"/>
                <w:szCs w:val="28"/>
              </w:rPr>
              <w:t xml:space="preserve"> </w:t>
            </w:r>
            <w:r w:rsidR="00C0165F" w:rsidRPr="008D1F65">
              <w:rPr>
                <w:sz w:val="28"/>
                <w:szCs w:val="28"/>
              </w:rPr>
              <w:t>ngắn</w:t>
            </w:r>
          </w:p>
        </w:tc>
        <w:tc>
          <w:tcPr>
            <w:tcW w:w="1526" w:type="dxa"/>
          </w:tcPr>
          <w:p w:rsidR="00C0165F" w:rsidRPr="008D1F65" w:rsidRDefault="00C0165F" w:rsidP="007D27C7">
            <w:pPr>
              <w:spacing w:before="120"/>
              <w:jc w:val="center"/>
              <w:rPr>
                <w:sz w:val="28"/>
                <w:szCs w:val="28"/>
              </w:rPr>
            </w:pPr>
            <w:r w:rsidRPr="008D1F65">
              <w:rPr>
                <w:sz w:val="28"/>
                <w:szCs w:val="28"/>
              </w:rPr>
              <w:t>89</w:t>
            </w:r>
          </w:p>
        </w:tc>
        <w:tc>
          <w:tcPr>
            <w:tcW w:w="1507" w:type="dxa"/>
          </w:tcPr>
          <w:p w:rsidR="00C0165F" w:rsidRPr="008D1F65" w:rsidRDefault="00C0165F" w:rsidP="007D27C7">
            <w:pPr>
              <w:spacing w:before="120"/>
              <w:jc w:val="center"/>
              <w:rPr>
                <w:sz w:val="28"/>
                <w:szCs w:val="28"/>
              </w:rPr>
            </w:pPr>
            <w:r w:rsidRPr="008D1F65">
              <w:rPr>
                <w:sz w:val="28"/>
                <w:szCs w:val="28"/>
              </w:rPr>
              <w:t>31</w:t>
            </w:r>
          </w:p>
        </w:tc>
        <w:tc>
          <w:tcPr>
            <w:tcW w:w="1499" w:type="dxa"/>
          </w:tcPr>
          <w:p w:rsidR="00C0165F" w:rsidRPr="008D1F65" w:rsidRDefault="00C0165F" w:rsidP="007D27C7">
            <w:pPr>
              <w:spacing w:before="120"/>
              <w:jc w:val="center"/>
              <w:rPr>
                <w:sz w:val="28"/>
                <w:szCs w:val="28"/>
              </w:rPr>
            </w:pPr>
            <w:r w:rsidRPr="008D1F65">
              <w:rPr>
                <w:sz w:val="28"/>
                <w:szCs w:val="28"/>
              </w:rPr>
              <w:t>29</w:t>
            </w:r>
          </w:p>
        </w:tc>
        <w:tc>
          <w:tcPr>
            <w:tcW w:w="1432" w:type="dxa"/>
          </w:tcPr>
          <w:p w:rsidR="00C0165F" w:rsidRPr="008D1F65" w:rsidRDefault="00C0165F" w:rsidP="007D27C7">
            <w:pPr>
              <w:spacing w:before="120"/>
              <w:jc w:val="center"/>
              <w:rPr>
                <w:sz w:val="28"/>
                <w:szCs w:val="28"/>
              </w:rPr>
            </w:pPr>
            <w:r w:rsidRPr="008D1F65">
              <w:rPr>
                <w:sz w:val="28"/>
                <w:szCs w:val="28"/>
              </w:rPr>
              <w:t>11</w:t>
            </w:r>
          </w:p>
        </w:tc>
      </w:tr>
      <w:tr w:rsidR="00C0165F" w:rsidRPr="008D1F65" w:rsidTr="007D27C7">
        <w:tc>
          <w:tcPr>
            <w:tcW w:w="3893" w:type="dxa"/>
          </w:tcPr>
          <w:p w:rsidR="00C0165F" w:rsidRPr="008D1F65" w:rsidRDefault="00E26FF3" w:rsidP="007D27C7">
            <w:pPr>
              <w:spacing w:before="120"/>
              <w:rPr>
                <w:sz w:val="28"/>
                <w:szCs w:val="28"/>
              </w:rPr>
            </w:pPr>
            <w:r w:rsidRPr="008D1F65">
              <w:rPr>
                <w:sz w:val="28"/>
                <w:szCs w:val="28"/>
              </w:rPr>
              <w:lastRenderedPageBreak/>
              <w:t>b. Đen</w:t>
            </w:r>
            <w:r w:rsidR="00C0165F" w:rsidRPr="008D1F65">
              <w:rPr>
                <w:sz w:val="28"/>
                <w:szCs w:val="28"/>
              </w:rPr>
              <w:t>,</w:t>
            </w:r>
            <w:r w:rsidRPr="008D1F65">
              <w:rPr>
                <w:sz w:val="28"/>
                <w:szCs w:val="28"/>
              </w:rPr>
              <w:t xml:space="preserve"> </w:t>
            </w:r>
            <w:r w:rsidR="00C0165F" w:rsidRPr="008D1F65">
              <w:rPr>
                <w:sz w:val="28"/>
                <w:szCs w:val="28"/>
              </w:rPr>
              <w:t>ngắn   x   Đen, dài</w:t>
            </w:r>
          </w:p>
        </w:tc>
        <w:tc>
          <w:tcPr>
            <w:tcW w:w="1526" w:type="dxa"/>
          </w:tcPr>
          <w:p w:rsidR="00C0165F" w:rsidRPr="008D1F65" w:rsidRDefault="00C0165F" w:rsidP="007D27C7">
            <w:pPr>
              <w:spacing w:before="120"/>
              <w:jc w:val="center"/>
              <w:rPr>
                <w:sz w:val="28"/>
                <w:szCs w:val="28"/>
              </w:rPr>
            </w:pPr>
            <w:r w:rsidRPr="008D1F65">
              <w:rPr>
                <w:sz w:val="28"/>
                <w:szCs w:val="28"/>
              </w:rPr>
              <w:t>18</w:t>
            </w:r>
          </w:p>
        </w:tc>
        <w:tc>
          <w:tcPr>
            <w:tcW w:w="1507" w:type="dxa"/>
          </w:tcPr>
          <w:p w:rsidR="00C0165F" w:rsidRPr="008D1F65" w:rsidRDefault="00C0165F" w:rsidP="007D27C7">
            <w:pPr>
              <w:spacing w:before="120"/>
              <w:jc w:val="center"/>
              <w:rPr>
                <w:sz w:val="28"/>
                <w:szCs w:val="28"/>
              </w:rPr>
            </w:pPr>
            <w:r w:rsidRPr="008D1F65">
              <w:rPr>
                <w:sz w:val="28"/>
                <w:szCs w:val="28"/>
              </w:rPr>
              <w:t>19</w:t>
            </w:r>
          </w:p>
        </w:tc>
        <w:tc>
          <w:tcPr>
            <w:tcW w:w="1499" w:type="dxa"/>
          </w:tcPr>
          <w:p w:rsidR="00C0165F" w:rsidRPr="008D1F65" w:rsidRDefault="00C0165F" w:rsidP="007D27C7">
            <w:pPr>
              <w:spacing w:before="120"/>
              <w:jc w:val="center"/>
              <w:rPr>
                <w:sz w:val="28"/>
                <w:szCs w:val="28"/>
              </w:rPr>
            </w:pPr>
            <w:r w:rsidRPr="008D1F65">
              <w:rPr>
                <w:sz w:val="28"/>
                <w:szCs w:val="28"/>
              </w:rPr>
              <w:t>0</w:t>
            </w:r>
          </w:p>
        </w:tc>
        <w:tc>
          <w:tcPr>
            <w:tcW w:w="1432" w:type="dxa"/>
          </w:tcPr>
          <w:p w:rsidR="00C0165F" w:rsidRPr="008D1F65" w:rsidRDefault="00C0165F" w:rsidP="007D27C7">
            <w:pPr>
              <w:spacing w:before="120"/>
              <w:jc w:val="center"/>
              <w:rPr>
                <w:sz w:val="28"/>
                <w:szCs w:val="28"/>
              </w:rPr>
            </w:pPr>
            <w:r w:rsidRPr="008D1F65">
              <w:rPr>
                <w:sz w:val="28"/>
                <w:szCs w:val="28"/>
              </w:rPr>
              <w:t>0</w:t>
            </w:r>
          </w:p>
        </w:tc>
      </w:tr>
      <w:tr w:rsidR="00C0165F" w:rsidRPr="008D1F65" w:rsidTr="007D27C7">
        <w:tc>
          <w:tcPr>
            <w:tcW w:w="3893" w:type="dxa"/>
          </w:tcPr>
          <w:p w:rsidR="00C0165F" w:rsidRPr="008D1F65" w:rsidRDefault="00E26FF3" w:rsidP="007D27C7">
            <w:pPr>
              <w:spacing w:before="120"/>
              <w:rPr>
                <w:sz w:val="28"/>
                <w:szCs w:val="28"/>
              </w:rPr>
            </w:pPr>
            <w:r w:rsidRPr="008D1F65">
              <w:rPr>
                <w:sz w:val="28"/>
                <w:szCs w:val="28"/>
              </w:rPr>
              <w:t>c.  Đen, ngắn   x   trắng</w:t>
            </w:r>
            <w:r w:rsidR="00C0165F" w:rsidRPr="008D1F65">
              <w:rPr>
                <w:sz w:val="28"/>
                <w:szCs w:val="28"/>
              </w:rPr>
              <w:t>,</w:t>
            </w:r>
            <w:r w:rsidRPr="008D1F65">
              <w:rPr>
                <w:sz w:val="28"/>
                <w:szCs w:val="28"/>
              </w:rPr>
              <w:t xml:space="preserve"> </w:t>
            </w:r>
            <w:r w:rsidR="00C0165F" w:rsidRPr="008D1F65">
              <w:rPr>
                <w:sz w:val="28"/>
                <w:szCs w:val="28"/>
              </w:rPr>
              <w:t>ngắn</w:t>
            </w:r>
          </w:p>
        </w:tc>
        <w:tc>
          <w:tcPr>
            <w:tcW w:w="1526" w:type="dxa"/>
          </w:tcPr>
          <w:p w:rsidR="00C0165F" w:rsidRPr="008D1F65" w:rsidRDefault="00C0165F" w:rsidP="007D27C7">
            <w:pPr>
              <w:spacing w:before="120"/>
              <w:jc w:val="center"/>
              <w:rPr>
                <w:sz w:val="28"/>
                <w:szCs w:val="28"/>
              </w:rPr>
            </w:pPr>
            <w:r w:rsidRPr="008D1F65">
              <w:rPr>
                <w:sz w:val="28"/>
                <w:szCs w:val="28"/>
              </w:rPr>
              <w:t>20</w:t>
            </w:r>
          </w:p>
        </w:tc>
        <w:tc>
          <w:tcPr>
            <w:tcW w:w="1507" w:type="dxa"/>
          </w:tcPr>
          <w:p w:rsidR="00C0165F" w:rsidRPr="008D1F65" w:rsidRDefault="00C0165F" w:rsidP="007D27C7">
            <w:pPr>
              <w:spacing w:before="120"/>
              <w:jc w:val="center"/>
              <w:rPr>
                <w:sz w:val="28"/>
                <w:szCs w:val="28"/>
              </w:rPr>
            </w:pPr>
            <w:r w:rsidRPr="008D1F65">
              <w:rPr>
                <w:sz w:val="28"/>
                <w:szCs w:val="28"/>
              </w:rPr>
              <w:t>0</w:t>
            </w:r>
          </w:p>
        </w:tc>
        <w:tc>
          <w:tcPr>
            <w:tcW w:w="1499" w:type="dxa"/>
          </w:tcPr>
          <w:p w:rsidR="00C0165F" w:rsidRPr="008D1F65" w:rsidRDefault="00C0165F" w:rsidP="007D27C7">
            <w:pPr>
              <w:spacing w:before="120"/>
              <w:jc w:val="center"/>
              <w:rPr>
                <w:sz w:val="28"/>
                <w:szCs w:val="28"/>
              </w:rPr>
            </w:pPr>
            <w:r w:rsidRPr="008D1F65">
              <w:rPr>
                <w:sz w:val="28"/>
                <w:szCs w:val="28"/>
              </w:rPr>
              <w:t>21</w:t>
            </w:r>
          </w:p>
        </w:tc>
        <w:tc>
          <w:tcPr>
            <w:tcW w:w="1432" w:type="dxa"/>
          </w:tcPr>
          <w:p w:rsidR="00C0165F" w:rsidRPr="008D1F65" w:rsidRDefault="00C0165F" w:rsidP="007D27C7">
            <w:pPr>
              <w:spacing w:before="120"/>
              <w:jc w:val="center"/>
              <w:rPr>
                <w:sz w:val="28"/>
                <w:szCs w:val="28"/>
              </w:rPr>
            </w:pPr>
            <w:r w:rsidRPr="008D1F65">
              <w:rPr>
                <w:sz w:val="28"/>
                <w:szCs w:val="28"/>
              </w:rPr>
              <w:t>0</w:t>
            </w:r>
          </w:p>
        </w:tc>
      </w:tr>
      <w:tr w:rsidR="00C0165F" w:rsidRPr="008D1F65" w:rsidTr="007D27C7">
        <w:tc>
          <w:tcPr>
            <w:tcW w:w="3893" w:type="dxa"/>
          </w:tcPr>
          <w:p w:rsidR="00C0165F" w:rsidRPr="008D1F65" w:rsidRDefault="00527B6B" w:rsidP="007D27C7">
            <w:pPr>
              <w:spacing w:before="120"/>
              <w:rPr>
                <w:sz w:val="28"/>
                <w:szCs w:val="28"/>
              </w:rPr>
            </w:pPr>
            <w:r w:rsidRPr="008D1F65">
              <w:rPr>
                <w:sz w:val="28"/>
                <w:szCs w:val="28"/>
              </w:rPr>
              <w:t>d. Trắng, ngắn   x  T</w:t>
            </w:r>
            <w:r w:rsidR="00E26FF3" w:rsidRPr="008D1F65">
              <w:rPr>
                <w:sz w:val="28"/>
                <w:szCs w:val="28"/>
              </w:rPr>
              <w:t>rắng</w:t>
            </w:r>
            <w:r w:rsidR="00C0165F" w:rsidRPr="008D1F65">
              <w:rPr>
                <w:sz w:val="28"/>
                <w:szCs w:val="28"/>
              </w:rPr>
              <w:t>,</w:t>
            </w:r>
            <w:r w:rsidR="00E26FF3" w:rsidRPr="008D1F65">
              <w:rPr>
                <w:sz w:val="28"/>
                <w:szCs w:val="28"/>
              </w:rPr>
              <w:t xml:space="preserve"> </w:t>
            </w:r>
            <w:r w:rsidR="00C0165F" w:rsidRPr="008D1F65">
              <w:rPr>
                <w:sz w:val="28"/>
                <w:szCs w:val="28"/>
              </w:rPr>
              <w:t>ngắn</w:t>
            </w:r>
          </w:p>
        </w:tc>
        <w:tc>
          <w:tcPr>
            <w:tcW w:w="1526" w:type="dxa"/>
          </w:tcPr>
          <w:p w:rsidR="00C0165F" w:rsidRPr="008D1F65" w:rsidRDefault="00C0165F" w:rsidP="007D27C7">
            <w:pPr>
              <w:spacing w:before="120"/>
              <w:jc w:val="center"/>
              <w:rPr>
                <w:sz w:val="28"/>
                <w:szCs w:val="28"/>
              </w:rPr>
            </w:pPr>
            <w:r w:rsidRPr="008D1F65">
              <w:rPr>
                <w:sz w:val="28"/>
                <w:szCs w:val="28"/>
              </w:rPr>
              <w:t>0</w:t>
            </w:r>
          </w:p>
        </w:tc>
        <w:tc>
          <w:tcPr>
            <w:tcW w:w="1507" w:type="dxa"/>
          </w:tcPr>
          <w:p w:rsidR="00C0165F" w:rsidRPr="008D1F65" w:rsidRDefault="00C0165F" w:rsidP="007D27C7">
            <w:pPr>
              <w:spacing w:before="120"/>
              <w:jc w:val="center"/>
              <w:rPr>
                <w:sz w:val="28"/>
                <w:szCs w:val="28"/>
              </w:rPr>
            </w:pPr>
            <w:r w:rsidRPr="008D1F65">
              <w:rPr>
                <w:sz w:val="28"/>
                <w:szCs w:val="28"/>
              </w:rPr>
              <w:t>0</w:t>
            </w:r>
          </w:p>
        </w:tc>
        <w:tc>
          <w:tcPr>
            <w:tcW w:w="1499" w:type="dxa"/>
          </w:tcPr>
          <w:p w:rsidR="00C0165F" w:rsidRPr="008D1F65" w:rsidRDefault="00C0165F" w:rsidP="007D27C7">
            <w:pPr>
              <w:spacing w:before="120"/>
              <w:jc w:val="center"/>
              <w:rPr>
                <w:sz w:val="28"/>
                <w:szCs w:val="28"/>
              </w:rPr>
            </w:pPr>
            <w:r w:rsidRPr="008D1F65">
              <w:rPr>
                <w:sz w:val="28"/>
                <w:szCs w:val="28"/>
              </w:rPr>
              <w:t>28</w:t>
            </w:r>
          </w:p>
        </w:tc>
        <w:tc>
          <w:tcPr>
            <w:tcW w:w="1432" w:type="dxa"/>
          </w:tcPr>
          <w:p w:rsidR="00C0165F" w:rsidRPr="008D1F65" w:rsidRDefault="00C0165F" w:rsidP="007D27C7">
            <w:pPr>
              <w:spacing w:before="120"/>
              <w:jc w:val="center"/>
              <w:rPr>
                <w:sz w:val="28"/>
                <w:szCs w:val="28"/>
              </w:rPr>
            </w:pPr>
            <w:r w:rsidRPr="008D1F65">
              <w:rPr>
                <w:sz w:val="28"/>
                <w:szCs w:val="28"/>
              </w:rPr>
              <w:t>9</w:t>
            </w:r>
          </w:p>
        </w:tc>
      </w:tr>
    </w:tbl>
    <w:p w:rsidR="007D27C7" w:rsidRDefault="007D27C7" w:rsidP="007D27C7">
      <w:pPr>
        <w:spacing w:before="120"/>
        <w:ind w:firstLine="360"/>
        <w:jc w:val="both"/>
        <w:rPr>
          <w:b/>
          <w:sz w:val="28"/>
          <w:szCs w:val="28"/>
          <w:lang w:eastAsia="ja-JP"/>
        </w:rPr>
      </w:pPr>
    </w:p>
    <w:p w:rsidR="00512949" w:rsidRPr="007D27C7" w:rsidRDefault="00672D09" w:rsidP="007D27C7">
      <w:pPr>
        <w:spacing w:before="120"/>
        <w:ind w:firstLine="360"/>
        <w:jc w:val="both"/>
        <w:rPr>
          <w:sz w:val="28"/>
          <w:szCs w:val="28"/>
        </w:rPr>
      </w:pPr>
      <w:r w:rsidRPr="007D27C7">
        <w:rPr>
          <w:b/>
          <w:sz w:val="28"/>
          <w:szCs w:val="28"/>
        </w:rPr>
        <w:t>Câu 10</w:t>
      </w:r>
      <w:r w:rsidR="00420BEB" w:rsidRPr="007D27C7">
        <w:rPr>
          <w:b/>
          <w:sz w:val="28"/>
          <w:szCs w:val="28"/>
        </w:rPr>
        <w:t>:</w:t>
      </w:r>
      <w:r w:rsidR="00984C6D" w:rsidRPr="007D27C7">
        <w:rPr>
          <w:b/>
          <w:i/>
          <w:sz w:val="28"/>
          <w:szCs w:val="28"/>
        </w:rPr>
        <w:t xml:space="preserve"> </w:t>
      </w:r>
      <w:r w:rsidR="00CE3093" w:rsidRPr="007D27C7">
        <w:rPr>
          <w:b/>
          <w:i/>
          <w:sz w:val="28"/>
          <w:szCs w:val="28"/>
        </w:rPr>
        <w:t>(2 điểm)</w:t>
      </w:r>
      <w:r w:rsidR="00984C6D" w:rsidRPr="007D27C7">
        <w:rPr>
          <w:b/>
          <w:i/>
          <w:sz w:val="28"/>
          <w:szCs w:val="28"/>
        </w:rPr>
        <w:t xml:space="preserve"> </w:t>
      </w:r>
    </w:p>
    <w:p w:rsidR="00E94C02" w:rsidRPr="007D27C7" w:rsidRDefault="00CE3093" w:rsidP="007D27C7">
      <w:pPr>
        <w:spacing w:before="120"/>
        <w:ind w:firstLine="360"/>
        <w:jc w:val="both"/>
        <w:rPr>
          <w:sz w:val="28"/>
          <w:szCs w:val="28"/>
        </w:rPr>
      </w:pPr>
      <w:r w:rsidRPr="007D27C7">
        <w:rPr>
          <w:sz w:val="28"/>
          <w:szCs w:val="28"/>
        </w:rPr>
        <w:t>Một</w:t>
      </w:r>
      <w:r w:rsidR="00E94C02" w:rsidRPr="007D27C7">
        <w:rPr>
          <w:sz w:val="28"/>
          <w:szCs w:val="28"/>
        </w:rPr>
        <w:t xml:space="preserve"> gen có khối lượng phân tử là </w:t>
      </w:r>
      <w:r w:rsidR="00E94C02" w:rsidRPr="007D27C7">
        <w:rPr>
          <w:bCs/>
          <w:sz w:val="28"/>
          <w:szCs w:val="28"/>
        </w:rPr>
        <w:t>72.10</w:t>
      </w:r>
      <w:r w:rsidR="00E94C02" w:rsidRPr="007D27C7">
        <w:rPr>
          <w:bCs/>
          <w:sz w:val="28"/>
          <w:szCs w:val="28"/>
          <w:vertAlign w:val="superscript"/>
        </w:rPr>
        <w:t>4</w:t>
      </w:r>
      <w:r w:rsidR="00E94C02" w:rsidRPr="007D27C7">
        <w:rPr>
          <w:sz w:val="28"/>
          <w:szCs w:val="28"/>
        </w:rPr>
        <w:t xml:space="preserve"> đ.v.C, có 3120 liên kết hiđrô, gen này bị đột biến dưới dạng t</w:t>
      </w:r>
      <w:r w:rsidR="001153F2" w:rsidRPr="007D27C7">
        <w:rPr>
          <w:sz w:val="28"/>
          <w:szCs w:val="28"/>
        </w:rPr>
        <w:t>hay thế 1 cặp nuclêô</w:t>
      </w:r>
      <w:r w:rsidR="00E94C02" w:rsidRPr="007D27C7">
        <w:rPr>
          <w:sz w:val="28"/>
          <w:szCs w:val="28"/>
        </w:rPr>
        <w:t>tit. Nếu đột biến k</w:t>
      </w:r>
      <w:r w:rsidR="001153F2" w:rsidRPr="007D27C7">
        <w:rPr>
          <w:sz w:val="28"/>
          <w:szCs w:val="28"/>
        </w:rPr>
        <w:t>hông làm số liên kết hiđr</w:t>
      </w:r>
      <w:r w:rsidR="00E94C02" w:rsidRPr="007D27C7">
        <w:rPr>
          <w:sz w:val="28"/>
          <w:szCs w:val="28"/>
        </w:rPr>
        <w:t>ô thay đổi thì số</w:t>
      </w:r>
      <w:r w:rsidR="001153F2" w:rsidRPr="007D27C7">
        <w:rPr>
          <w:sz w:val="28"/>
          <w:szCs w:val="28"/>
        </w:rPr>
        <w:t xml:space="preserve"> nucl</w:t>
      </w:r>
      <w:r w:rsidR="00E94C02" w:rsidRPr="007D27C7">
        <w:rPr>
          <w:sz w:val="28"/>
          <w:szCs w:val="28"/>
        </w:rPr>
        <w:t>ê</w:t>
      </w:r>
      <w:r w:rsidR="001153F2" w:rsidRPr="007D27C7">
        <w:rPr>
          <w:sz w:val="28"/>
          <w:szCs w:val="28"/>
        </w:rPr>
        <w:t>ô</w:t>
      </w:r>
      <w:r w:rsidR="00E94C02" w:rsidRPr="007D27C7">
        <w:rPr>
          <w:sz w:val="28"/>
          <w:szCs w:val="28"/>
        </w:rPr>
        <w:t>tit từng loại của gen đột biến bằng bao nhiêu?</w:t>
      </w:r>
    </w:p>
    <w:p w:rsidR="002B20CF" w:rsidRPr="007D27C7" w:rsidRDefault="00527B6B" w:rsidP="007D27C7">
      <w:pPr>
        <w:spacing w:before="120"/>
        <w:jc w:val="center"/>
        <w:rPr>
          <w:b/>
          <w:i/>
          <w:sz w:val="28"/>
          <w:szCs w:val="28"/>
        </w:rPr>
      </w:pPr>
      <w:r w:rsidRPr="007D27C7">
        <w:rPr>
          <w:b/>
          <w:i/>
          <w:sz w:val="28"/>
          <w:szCs w:val="28"/>
        </w:rPr>
        <w:t>………………………HẾT ………………………</w:t>
      </w:r>
    </w:p>
    <w:p w:rsidR="007D27C7" w:rsidRDefault="007D27C7" w:rsidP="007D27C7">
      <w:pPr>
        <w:spacing w:before="120"/>
        <w:jc w:val="center"/>
        <w:rPr>
          <w:b/>
          <w:i/>
          <w:sz w:val="28"/>
          <w:szCs w:val="28"/>
          <w:lang w:eastAsia="ja-JP"/>
        </w:rPr>
      </w:pPr>
    </w:p>
    <w:p w:rsidR="00672D09" w:rsidRPr="007D27C7" w:rsidRDefault="00672D09" w:rsidP="007D27C7">
      <w:pPr>
        <w:spacing w:before="120"/>
        <w:jc w:val="center"/>
        <w:rPr>
          <w:b/>
          <w:i/>
          <w:sz w:val="28"/>
          <w:szCs w:val="28"/>
        </w:rPr>
      </w:pPr>
      <w:r w:rsidRPr="007D27C7">
        <w:rPr>
          <w:b/>
          <w:i/>
          <w:sz w:val="28"/>
          <w:szCs w:val="28"/>
        </w:rPr>
        <w:t>Thí sinh không được sử dụng tài liệu</w:t>
      </w:r>
    </w:p>
    <w:p w:rsidR="007D27C7" w:rsidRDefault="00672D09" w:rsidP="007D27C7">
      <w:pPr>
        <w:spacing w:before="120"/>
        <w:jc w:val="both"/>
        <w:rPr>
          <w:sz w:val="28"/>
          <w:szCs w:val="28"/>
          <w:lang w:eastAsia="ja-JP"/>
        </w:rPr>
      </w:pPr>
      <w:r w:rsidRPr="007D27C7">
        <w:rPr>
          <w:sz w:val="28"/>
          <w:szCs w:val="28"/>
        </w:rPr>
        <w:t xml:space="preserve"> </w:t>
      </w:r>
    </w:p>
    <w:p w:rsidR="00672D09" w:rsidRPr="007D27C7" w:rsidRDefault="00672D09" w:rsidP="007D27C7">
      <w:pPr>
        <w:spacing w:before="120"/>
        <w:jc w:val="both"/>
        <w:rPr>
          <w:sz w:val="28"/>
          <w:szCs w:val="28"/>
        </w:rPr>
      </w:pPr>
      <w:r w:rsidRPr="007D27C7">
        <w:rPr>
          <w:sz w:val="28"/>
          <w:szCs w:val="28"/>
        </w:rPr>
        <w:t xml:space="preserve"> Họ và tên học sinh :….................................................. Số báo danh : …..............</w:t>
      </w:r>
    </w:p>
    <w:p w:rsidR="00672D09" w:rsidRPr="003570E4" w:rsidRDefault="00672D09" w:rsidP="00672D09">
      <w:pPr>
        <w:spacing w:line="276" w:lineRule="auto"/>
        <w:rPr>
          <w:sz w:val="26"/>
          <w:szCs w:val="26"/>
        </w:rPr>
      </w:pPr>
    </w:p>
    <w:p w:rsidR="00470C31" w:rsidRPr="003570E4" w:rsidRDefault="00470C31" w:rsidP="00470C31">
      <w:pPr>
        <w:spacing w:after="120" w:line="276" w:lineRule="auto"/>
        <w:ind w:left="360"/>
        <w:jc w:val="center"/>
        <w:rPr>
          <w:b/>
          <w:sz w:val="26"/>
          <w:szCs w:val="26"/>
        </w:rPr>
      </w:pPr>
      <w:r w:rsidRPr="003570E4">
        <w:rPr>
          <w:b/>
          <w:sz w:val="26"/>
          <w:szCs w:val="26"/>
        </w:rPr>
        <w:t>HƯỚNG DẪN CHẤM ĐỀ HỌC SINH GIỎI MÔN SINH</w:t>
      </w:r>
      <w:r w:rsidR="00675C90">
        <w:rPr>
          <w:b/>
          <w:sz w:val="26"/>
          <w:szCs w:val="26"/>
        </w:rPr>
        <w:t xml:space="preserve"> HỌC 10 </w:t>
      </w:r>
    </w:p>
    <w:tbl>
      <w:tblPr>
        <w:tblW w:w="9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
        <w:gridCol w:w="8040"/>
        <w:gridCol w:w="960"/>
      </w:tblGrid>
      <w:tr w:rsidR="00363FCD" w:rsidRPr="008D1F65" w:rsidTr="008D1F65">
        <w:tc>
          <w:tcPr>
            <w:tcW w:w="948" w:type="dxa"/>
            <w:shd w:val="clear" w:color="auto" w:fill="auto"/>
          </w:tcPr>
          <w:p w:rsidR="00363FCD" w:rsidRPr="008D1F65" w:rsidRDefault="00363FCD" w:rsidP="008D1F65">
            <w:pPr>
              <w:spacing w:after="120" w:line="276" w:lineRule="auto"/>
              <w:jc w:val="center"/>
              <w:rPr>
                <w:b/>
                <w:sz w:val="26"/>
                <w:szCs w:val="26"/>
              </w:rPr>
            </w:pPr>
            <w:r w:rsidRPr="008D1F65">
              <w:rPr>
                <w:b/>
                <w:sz w:val="26"/>
                <w:szCs w:val="26"/>
              </w:rPr>
              <w:t>Câu</w:t>
            </w:r>
          </w:p>
        </w:tc>
        <w:tc>
          <w:tcPr>
            <w:tcW w:w="8040" w:type="dxa"/>
            <w:shd w:val="clear" w:color="auto" w:fill="auto"/>
          </w:tcPr>
          <w:p w:rsidR="00363FCD" w:rsidRPr="008D1F65" w:rsidRDefault="00363FCD" w:rsidP="008D1F65">
            <w:pPr>
              <w:spacing w:after="120" w:line="276" w:lineRule="auto"/>
              <w:jc w:val="center"/>
              <w:rPr>
                <w:b/>
                <w:sz w:val="26"/>
                <w:szCs w:val="26"/>
              </w:rPr>
            </w:pPr>
            <w:r w:rsidRPr="008D1F65">
              <w:rPr>
                <w:b/>
                <w:sz w:val="26"/>
                <w:szCs w:val="26"/>
              </w:rPr>
              <w:t>Nội dung</w:t>
            </w:r>
          </w:p>
        </w:tc>
        <w:tc>
          <w:tcPr>
            <w:tcW w:w="960" w:type="dxa"/>
            <w:shd w:val="clear" w:color="auto" w:fill="auto"/>
          </w:tcPr>
          <w:p w:rsidR="00363FCD" w:rsidRPr="008D1F65" w:rsidRDefault="00363FCD" w:rsidP="008D1F65">
            <w:pPr>
              <w:spacing w:after="120" w:line="276" w:lineRule="auto"/>
              <w:jc w:val="center"/>
              <w:rPr>
                <w:b/>
                <w:sz w:val="26"/>
                <w:szCs w:val="26"/>
              </w:rPr>
            </w:pPr>
            <w:r w:rsidRPr="008D1F65">
              <w:rPr>
                <w:b/>
                <w:sz w:val="26"/>
                <w:szCs w:val="26"/>
              </w:rPr>
              <w:t>Điểm</w:t>
            </w:r>
          </w:p>
        </w:tc>
      </w:tr>
      <w:tr w:rsidR="00363FCD" w:rsidRPr="008D1F65" w:rsidTr="008D1F65">
        <w:tc>
          <w:tcPr>
            <w:tcW w:w="948" w:type="dxa"/>
            <w:shd w:val="clear" w:color="auto" w:fill="auto"/>
          </w:tcPr>
          <w:p w:rsidR="00363FCD" w:rsidRPr="008D1F65" w:rsidRDefault="00363FCD" w:rsidP="008D1F65">
            <w:pPr>
              <w:spacing w:after="120" w:line="276" w:lineRule="auto"/>
              <w:jc w:val="center"/>
              <w:rPr>
                <w:b/>
                <w:sz w:val="26"/>
                <w:szCs w:val="26"/>
              </w:rPr>
            </w:pPr>
            <w:r w:rsidRPr="008D1F65">
              <w:rPr>
                <w:b/>
                <w:sz w:val="26"/>
                <w:szCs w:val="26"/>
              </w:rPr>
              <w:t>1</w:t>
            </w:r>
          </w:p>
        </w:tc>
        <w:tc>
          <w:tcPr>
            <w:tcW w:w="8040" w:type="dxa"/>
            <w:shd w:val="clear" w:color="auto" w:fill="auto"/>
          </w:tcPr>
          <w:p w:rsidR="00363FCD" w:rsidRPr="008D1F65" w:rsidRDefault="00363FCD" w:rsidP="008D1F65">
            <w:pPr>
              <w:spacing w:after="120" w:line="276" w:lineRule="auto"/>
              <w:rPr>
                <w:sz w:val="26"/>
                <w:szCs w:val="26"/>
              </w:rPr>
            </w:pPr>
            <w:r w:rsidRPr="008D1F65">
              <w:rPr>
                <w:sz w:val="26"/>
                <w:szCs w:val="26"/>
              </w:rPr>
              <w:t>Các cấp tổ chức cơ bản gồm: Phân tử, bào quan, tế bào, mô, cơ quan, hệ cơ quan, cơ thể, quần thể, quần xã, sinh quyển.</w:t>
            </w:r>
          </w:p>
          <w:p w:rsidR="00363FCD" w:rsidRPr="008D1F65" w:rsidRDefault="00363FCD" w:rsidP="008D1F65">
            <w:pPr>
              <w:spacing w:after="120" w:line="276" w:lineRule="auto"/>
              <w:rPr>
                <w:sz w:val="26"/>
                <w:szCs w:val="26"/>
              </w:rPr>
            </w:pPr>
            <w:r w:rsidRPr="008D1F65">
              <w:rPr>
                <w:sz w:val="26"/>
                <w:szCs w:val="26"/>
              </w:rPr>
              <w:t xml:space="preserve">     - Đặc tính nổi trội có được là do sự tương tác của các bộ phận(các tổ chức cấp thấp hơn liên quan) cấu thành. </w:t>
            </w:r>
          </w:p>
          <w:p w:rsidR="00363FCD" w:rsidRPr="008D1F65" w:rsidRDefault="00363FCD" w:rsidP="008D1F65">
            <w:pPr>
              <w:spacing w:after="120" w:line="276" w:lineRule="auto"/>
              <w:rPr>
                <w:sz w:val="26"/>
                <w:szCs w:val="26"/>
              </w:rPr>
            </w:pPr>
            <w:r w:rsidRPr="008D1F65">
              <w:rPr>
                <w:sz w:val="26"/>
                <w:szCs w:val="26"/>
              </w:rPr>
              <w:t xml:space="preserve">     - Đặc tính nổi trội của HTH: Lấy thức ăn từ môi trường, phân giải, chuyển hoá, hấp thụ dinh dưỡng cung cấp cho nhu cầu hoạt động sống của tế bào và cơ thể….Để thực hiện được chức năng trên, HTH có cấu tạo phù hợp chức năng, có sự phối hợp thống nhất trong hoạt động tiêu hoá, hoạt động của HTH là tổng hợp các hoạt động của các cơ quan tiêu hoá…(nếu chỉ 1 cơ quan tiêu hoá thì không thể thực hiện được như vậy.</w:t>
            </w:r>
          </w:p>
        </w:tc>
        <w:tc>
          <w:tcPr>
            <w:tcW w:w="960" w:type="dxa"/>
            <w:shd w:val="clear" w:color="auto" w:fill="auto"/>
          </w:tcPr>
          <w:p w:rsidR="00363FCD" w:rsidRPr="008D1F65" w:rsidRDefault="00363FCD" w:rsidP="008D1F65">
            <w:pPr>
              <w:spacing w:after="120" w:line="276" w:lineRule="auto"/>
              <w:jc w:val="center"/>
              <w:rPr>
                <w:sz w:val="26"/>
                <w:szCs w:val="26"/>
              </w:rPr>
            </w:pPr>
            <w:r w:rsidRPr="008D1F65">
              <w:rPr>
                <w:sz w:val="26"/>
                <w:szCs w:val="26"/>
              </w:rPr>
              <w:t>0,5</w:t>
            </w:r>
          </w:p>
          <w:p w:rsidR="00363FCD" w:rsidRPr="008D1F65" w:rsidRDefault="00363FCD" w:rsidP="008D1F65">
            <w:pPr>
              <w:spacing w:after="120" w:line="276" w:lineRule="auto"/>
              <w:jc w:val="center"/>
              <w:rPr>
                <w:sz w:val="26"/>
                <w:szCs w:val="26"/>
              </w:rPr>
            </w:pPr>
          </w:p>
          <w:p w:rsidR="00363FCD" w:rsidRPr="008D1F65" w:rsidRDefault="00363FCD" w:rsidP="008D1F65">
            <w:pPr>
              <w:spacing w:after="120" w:line="276" w:lineRule="auto"/>
              <w:jc w:val="center"/>
              <w:rPr>
                <w:sz w:val="26"/>
                <w:szCs w:val="26"/>
              </w:rPr>
            </w:pPr>
            <w:r w:rsidRPr="008D1F65">
              <w:rPr>
                <w:sz w:val="26"/>
                <w:szCs w:val="26"/>
              </w:rPr>
              <w:t>0,5</w:t>
            </w:r>
          </w:p>
          <w:p w:rsidR="00363FCD" w:rsidRPr="008D1F65" w:rsidRDefault="00363FCD" w:rsidP="008D1F65">
            <w:pPr>
              <w:spacing w:after="120" w:line="276" w:lineRule="auto"/>
              <w:jc w:val="center"/>
              <w:rPr>
                <w:sz w:val="26"/>
                <w:szCs w:val="26"/>
              </w:rPr>
            </w:pPr>
          </w:p>
          <w:p w:rsidR="00363FCD" w:rsidRPr="008D1F65" w:rsidRDefault="00363FCD" w:rsidP="008D1F65">
            <w:pPr>
              <w:spacing w:after="120" w:line="276" w:lineRule="auto"/>
              <w:jc w:val="center"/>
              <w:rPr>
                <w:b/>
                <w:sz w:val="26"/>
                <w:szCs w:val="26"/>
              </w:rPr>
            </w:pPr>
            <w:r w:rsidRPr="008D1F65">
              <w:rPr>
                <w:sz w:val="26"/>
                <w:szCs w:val="26"/>
              </w:rPr>
              <w:t>1,0</w:t>
            </w:r>
          </w:p>
        </w:tc>
      </w:tr>
      <w:tr w:rsidR="00363FCD" w:rsidRPr="008D1F65" w:rsidTr="008D1F65">
        <w:tc>
          <w:tcPr>
            <w:tcW w:w="948" w:type="dxa"/>
            <w:shd w:val="clear" w:color="auto" w:fill="auto"/>
          </w:tcPr>
          <w:p w:rsidR="00363FCD" w:rsidRPr="008D1F65" w:rsidRDefault="00363FCD" w:rsidP="008D1F65">
            <w:pPr>
              <w:spacing w:after="120" w:line="276" w:lineRule="auto"/>
              <w:jc w:val="center"/>
              <w:rPr>
                <w:b/>
                <w:sz w:val="26"/>
                <w:szCs w:val="26"/>
              </w:rPr>
            </w:pPr>
            <w:r w:rsidRPr="008D1F65">
              <w:rPr>
                <w:b/>
                <w:sz w:val="26"/>
                <w:szCs w:val="26"/>
              </w:rPr>
              <w:t>2</w:t>
            </w:r>
          </w:p>
        </w:tc>
        <w:tc>
          <w:tcPr>
            <w:tcW w:w="8040" w:type="dxa"/>
            <w:shd w:val="clear" w:color="auto" w:fill="auto"/>
          </w:tcPr>
          <w:p w:rsidR="00363FCD" w:rsidRPr="008D1F65" w:rsidRDefault="00363FCD" w:rsidP="008D1F65">
            <w:pPr>
              <w:spacing w:after="120" w:line="276" w:lineRule="auto"/>
              <w:rPr>
                <w:sz w:val="26"/>
                <w:szCs w:val="26"/>
              </w:rPr>
            </w:pPr>
            <w:r w:rsidRPr="008D1F65">
              <w:rPr>
                <w:sz w:val="26"/>
                <w:szCs w:val="26"/>
              </w:rPr>
              <w:t>Cấu trúc của 1 phân tử prôtêin được đặc trưng bởi những yếu tố:</w:t>
            </w:r>
          </w:p>
          <w:p w:rsidR="00363FCD" w:rsidRPr="008D1F65" w:rsidRDefault="00363FCD" w:rsidP="008D1F65">
            <w:pPr>
              <w:spacing w:after="120" w:line="276" w:lineRule="auto"/>
              <w:rPr>
                <w:sz w:val="26"/>
                <w:szCs w:val="26"/>
              </w:rPr>
            </w:pPr>
            <w:r w:rsidRPr="008D1F65">
              <w:rPr>
                <w:sz w:val="26"/>
                <w:szCs w:val="26"/>
              </w:rPr>
              <w:t xml:space="preserve"> + Số lượng, thành phần, trật tự sắp xếp của các axit amin, Cấu trúc không gian 3 chiều.</w:t>
            </w:r>
          </w:p>
          <w:p w:rsidR="00363FCD" w:rsidRPr="008D1F65" w:rsidRDefault="00363FCD" w:rsidP="008D1F65">
            <w:pPr>
              <w:spacing w:after="120" w:line="276" w:lineRule="auto"/>
              <w:rPr>
                <w:sz w:val="26"/>
                <w:szCs w:val="26"/>
              </w:rPr>
            </w:pPr>
            <w:r w:rsidRPr="008D1F65">
              <w:rPr>
                <w:sz w:val="26"/>
                <w:szCs w:val="26"/>
              </w:rPr>
              <w:t xml:space="preserve"> + Chứng minh được 2 yếu tố trên .</w:t>
            </w:r>
          </w:p>
          <w:p w:rsidR="00363FCD" w:rsidRPr="008D1F65" w:rsidRDefault="00363FCD" w:rsidP="008D1F65">
            <w:pPr>
              <w:spacing w:after="120" w:line="276" w:lineRule="auto"/>
              <w:jc w:val="center"/>
              <w:rPr>
                <w:b/>
                <w:sz w:val="26"/>
                <w:szCs w:val="26"/>
              </w:rPr>
            </w:pPr>
          </w:p>
        </w:tc>
        <w:tc>
          <w:tcPr>
            <w:tcW w:w="960" w:type="dxa"/>
            <w:shd w:val="clear" w:color="auto" w:fill="auto"/>
          </w:tcPr>
          <w:p w:rsidR="00363FCD" w:rsidRPr="008D1F65" w:rsidRDefault="00363FCD" w:rsidP="008D1F65">
            <w:pPr>
              <w:spacing w:after="120" w:line="276" w:lineRule="auto"/>
              <w:jc w:val="center"/>
              <w:rPr>
                <w:b/>
                <w:sz w:val="26"/>
                <w:szCs w:val="26"/>
              </w:rPr>
            </w:pPr>
          </w:p>
          <w:p w:rsidR="00363FCD" w:rsidRPr="008D1F65" w:rsidRDefault="00363FCD" w:rsidP="008D1F65">
            <w:pPr>
              <w:spacing w:after="120" w:line="276" w:lineRule="auto"/>
              <w:jc w:val="center"/>
              <w:rPr>
                <w:b/>
                <w:sz w:val="26"/>
                <w:szCs w:val="26"/>
              </w:rPr>
            </w:pPr>
            <w:r w:rsidRPr="008D1F65">
              <w:rPr>
                <w:b/>
                <w:sz w:val="26"/>
                <w:szCs w:val="26"/>
              </w:rPr>
              <w:t>1.0</w:t>
            </w:r>
          </w:p>
          <w:p w:rsidR="00363FCD" w:rsidRPr="008D1F65" w:rsidRDefault="00363FCD" w:rsidP="008D1F65">
            <w:pPr>
              <w:spacing w:after="120" w:line="276" w:lineRule="auto"/>
              <w:jc w:val="center"/>
              <w:rPr>
                <w:b/>
                <w:sz w:val="26"/>
                <w:szCs w:val="26"/>
              </w:rPr>
            </w:pPr>
          </w:p>
          <w:p w:rsidR="00363FCD" w:rsidRPr="008D1F65" w:rsidRDefault="00363FCD" w:rsidP="008D1F65">
            <w:pPr>
              <w:spacing w:after="120" w:line="276" w:lineRule="auto"/>
              <w:jc w:val="center"/>
              <w:rPr>
                <w:b/>
                <w:sz w:val="26"/>
                <w:szCs w:val="26"/>
              </w:rPr>
            </w:pPr>
            <w:r w:rsidRPr="008D1F65">
              <w:rPr>
                <w:b/>
                <w:sz w:val="26"/>
                <w:szCs w:val="26"/>
              </w:rPr>
              <w:t>1,0</w:t>
            </w:r>
          </w:p>
        </w:tc>
      </w:tr>
      <w:tr w:rsidR="00363FCD" w:rsidRPr="008D1F65" w:rsidTr="008D1F65">
        <w:tc>
          <w:tcPr>
            <w:tcW w:w="948" w:type="dxa"/>
            <w:shd w:val="clear" w:color="auto" w:fill="auto"/>
          </w:tcPr>
          <w:p w:rsidR="00363FCD" w:rsidRPr="008D1F65" w:rsidRDefault="00363FCD" w:rsidP="008D1F65">
            <w:pPr>
              <w:spacing w:after="120" w:line="276" w:lineRule="auto"/>
              <w:jc w:val="center"/>
              <w:rPr>
                <w:b/>
                <w:sz w:val="26"/>
                <w:szCs w:val="26"/>
              </w:rPr>
            </w:pPr>
            <w:r w:rsidRPr="008D1F65">
              <w:rPr>
                <w:b/>
                <w:sz w:val="26"/>
                <w:szCs w:val="26"/>
              </w:rPr>
              <w:t>3</w:t>
            </w:r>
          </w:p>
        </w:tc>
        <w:tc>
          <w:tcPr>
            <w:tcW w:w="8040" w:type="dxa"/>
            <w:shd w:val="clear" w:color="auto" w:fill="auto"/>
          </w:tcPr>
          <w:p w:rsidR="00363FCD" w:rsidRPr="008D1F65" w:rsidRDefault="00363FCD" w:rsidP="008D1F65">
            <w:pPr>
              <w:spacing w:after="120" w:line="276" w:lineRule="auto"/>
              <w:rPr>
                <w:sz w:val="26"/>
                <w:szCs w:val="26"/>
              </w:rPr>
            </w:pPr>
            <w:r w:rsidRPr="008D1F65">
              <w:rPr>
                <w:sz w:val="26"/>
                <w:szCs w:val="26"/>
              </w:rPr>
              <w:t>Cấu trúc phù hợp với chức năng:</w:t>
            </w:r>
          </w:p>
          <w:p w:rsidR="00363FCD" w:rsidRPr="008D1F65" w:rsidRDefault="00363FCD" w:rsidP="008D1F65">
            <w:pPr>
              <w:spacing w:after="120" w:line="276" w:lineRule="auto"/>
              <w:rPr>
                <w:sz w:val="26"/>
                <w:szCs w:val="26"/>
              </w:rPr>
            </w:pPr>
            <w:r w:rsidRPr="008D1F65">
              <w:rPr>
                <w:sz w:val="26"/>
                <w:szCs w:val="26"/>
              </w:rPr>
              <w:t xml:space="preserve"> + Mang và bảo quản TTDT: dưới dạng số lượng, thành phần và trật tự các nu(hoặc mã di truyền – nếu HS có tự tìm hiểu ngoài phạm vi chương trình).</w:t>
            </w:r>
          </w:p>
          <w:p w:rsidR="00363FCD" w:rsidRPr="008D1F65" w:rsidRDefault="00363FCD" w:rsidP="008D1F65">
            <w:pPr>
              <w:spacing w:after="120" w:line="276" w:lineRule="auto"/>
              <w:rPr>
                <w:sz w:val="26"/>
                <w:szCs w:val="26"/>
              </w:rPr>
            </w:pPr>
            <w:r w:rsidRPr="008D1F65">
              <w:rPr>
                <w:sz w:val="26"/>
                <w:szCs w:val="26"/>
              </w:rPr>
              <w:t xml:space="preserve"> + Truyền đạt TTDT: Trình tự nu trong AND mã hoá trình tự axit amin trong chuỗi pôlipeptit(protein ), protein cấu tạo nên tế bào do vậy quy định </w:t>
            </w:r>
            <w:r w:rsidRPr="008D1F65">
              <w:rPr>
                <w:sz w:val="26"/>
                <w:szCs w:val="26"/>
              </w:rPr>
              <w:lastRenderedPageBreak/>
              <w:t>đặc điểm của cơ thể. TTDT trong AND được truyền đạt  nhờ quá trình phiên mã, dịch mã.</w:t>
            </w:r>
          </w:p>
        </w:tc>
        <w:tc>
          <w:tcPr>
            <w:tcW w:w="960" w:type="dxa"/>
            <w:shd w:val="clear" w:color="auto" w:fill="auto"/>
          </w:tcPr>
          <w:p w:rsidR="00363FCD" w:rsidRPr="008D1F65" w:rsidRDefault="00363FCD" w:rsidP="008D1F65">
            <w:pPr>
              <w:spacing w:after="120" w:line="276" w:lineRule="auto"/>
              <w:jc w:val="center"/>
              <w:rPr>
                <w:b/>
                <w:sz w:val="26"/>
                <w:szCs w:val="26"/>
              </w:rPr>
            </w:pPr>
          </w:p>
          <w:p w:rsidR="00363FCD" w:rsidRPr="008D1F65" w:rsidRDefault="00363FCD" w:rsidP="008D1F65">
            <w:pPr>
              <w:spacing w:after="120" w:line="276" w:lineRule="auto"/>
              <w:jc w:val="center"/>
              <w:rPr>
                <w:b/>
                <w:sz w:val="26"/>
                <w:szCs w:val="26"/>
              </w:rPr>
            </w:pPr>
            <w:r w:rsidRPr="008D1F65">
              <w:rPr>
                <w:b/>
                <w:sz w:val="26"/>
                <w:szCs w:val="26"/>
              </w:rPr>
              <w:t>1,0</w:t>
            </w:r>
          </w:p>
          <w:p w:rsidR="00363FCD" w:rsidRPr="008D1F65" w:rsidRDefault="00363FCD" w:rsidP="008D1F65">
            <w:pPr>
              <w:spacing w:after="120" w:line="276" w:lineRule="auto"/>
              <w:jc w:val="center"/>
              <w:rPr>
                <w:b/>
                <w:sz w:val="26"/>
                <w:szCs w:val="26"/>
              </w:rPr>
            </w:pPr>
          </w:p>
          <w:p w:rsidR="00363FCD" w:rsidRPr="008D1F65" w:rsidRDefault="00363FCD" w:rsidP="008D1F65">
            <w:pPr>
              <w:spacing w:after="120" w:line="276" w:lineRule="auto"/>
              <w:jc w:val="center"/>
              <w:rPr>
                <w:b/>
                <w:sz w:val="26"/>
                <w:szCs w:val="26"/>
              </w:rPr>
            </w:pPr>
          </w:p>
          <w:p w:rsidR="00363FCD" w:rsidRPr="008D1F65" w:rsidRDefault="00363FCD" w:rsidP="008D1F65">
            <w:pPr>
              <w:spacing w:after="120" w:line="276" w:lineRule="auto"/>
              <w:jc w:val="center"/>
              <w:rPr>
                <w:b/>
                <w:sz w:val="26"/>
                <w:szCs w:val="26"/>
              </w:rPr>
            </w:pPr>
            <w:r w:rsidRPr="008D1F65">
              <w:rPr>
                <w:b/>
                <w:sz w:val="26"/>
                <w:szCs w:val="26"/>
              </w:rPr>
              <w:t>1,0</w:t>
            </w:r>
          </w:p>
        </w:tc>
      </w:tr>
      <w:tr w:rsidR="00363FCD" w:rsidRPr="008D1F65" w:rsidTr="008D1F65">
        <w:tc>
          <w:tcPr>
            <w:tcW w:w="948" w:type="dxa"/>
            <w:shd w:val="clear" w:color="auto" w:fill="auto"/>
          </w:tcPr>
          <w:p w:rsidR="00363FCD" w:rsidRPr="008D1F65" w:rsidRDefault="00363FCD" w:rsidP="008D1F65">
            <w:pPr>
              <w:spacing w:after="120" w:line="276" w:lineRule="auto"/>
              <w:jc w:val="center"/>
              <w:rPr>
                <w:b/>
                <w:sz w:val="26"/>
                <w:szCs w:val="26"/>
              </w:rPr>
            </w:pPr>
            <w:r w:rsidRPr="008D1F65">
              <w:rPr>
                <w:b/>
                <w:sz w:val="26"/>
                <w:szCs w:val="26"/>
              </w:rPr>
              <w:lastRenderedPageBreak/>
              <w:t>4</w:t>
            </w:r>
          </w:p>
        </w:tc>
        <w:tc>
          <w:tcPr>
            <w:tcW w:w="8040" w:type="dxa"/>
            <w:shd w:val="clear" w:color="auto" w:fill="auto"/>
          </w:tcPr>
          <w:p w:rsidR="00363FCD" w:rsidRPr="008D1F65" w:rsidRDefault="00363FCD" w:rsidP="008D1F65">
            <w:pPr>
              <w:spacing w:after="120" w:line="276" w:lineRule="auto"/>
              <w:rPr>
                <w:sz w:val="26"/>
                <w:szCs w:val="26"/>
              </w:rPr>
            </w:pPr>
            <w:r w:rsidRPr="008D1F65">
              <w:rPr>
                <w:sz w:val="26"/>
                <w:szCs w:val="26"/>
              </w:rPr>
              <w:t>+ Công nghệ tế bào là ngành kĩ thuật về quy trình ứng dụng phương pháp nuôi cấy tế bào hoặc mô để tạo ra cơ quan hoặc cơ thể hoàn chỉnh.</w:t>
            </w:r>
          </w:p>
          <w:p w:rsidR="00363FCD" w:rsidRPr="008D1F65" w:rsidRDefault="00363FCD" w:rsidP="008D1F65">
            <w:pPr>
              <w:spacing w:after="120" w:line="276" w:lineRule="auto"/>
              <w:rPr>
                <w:b/>
                <w:sz w:val="26"/>
                <w:szCs w:val="26"/>
              </w:rPr>
            </w:pPr>
            <w:r w:rsidRPr="008D1F65">
              <w:rPr>
                <w:sz w:val="26"/>
                <w:szCs w:val="26"/>
              </w:rPr>
              <w:t>+ Vì cơ thể con mang đầy đủ hệ gen của dạng gốc.</w:t>
            </w:r>
          </w:p>
        </w:tc>
        <w:tc>
          <w:tcPr>
            <w:tcW w:w="960" w:type="dxa"/>
            <w:shd w:val="clear" w:color="auto" w:fill="auto"/>
          </w:tcPr>
          <w:p w:rsidR="00363FCD" w:rsidRPr="008D1F65" w:rsidRDefault="00363FCD" w:rsidP="008D1F65">
            <w:pPr>
              <w:spacing w:after="120" w:line="276" w:lineRule="auto"/>
              <w:jc w:val="center"/>
              <w:rPr>
                <w:b/>
                <w:sz w:val="26"/>
                <w:szCs w:val="26"/>
              </w:rPr>
            </w:pPr>
            <w:r w:rsidRPr="008D1F65">
              <w:rPr>
                <w:b/>
                <w:sz w:val="26"/>
                <w:szCs w:val="26"/>
              </w:rPr>
              <w:t>1,0</w:t>
            </w:r>
          </w:p>
          <w:p w:rsidR="00363FCD" w:rsidRPr="008D1F65" w:rsidRDefault="00363FCD" w:rsidP="008D1F65">
            <w:pPr>
              <w:spacing w:after="120" w:line="276" w:lineRule="auto"/>
              <w:rPr>
                <w:b/>
                <w:sz w:val="26"/>
                <w:szCs w:val="26"/>
              </w:rPr>
            </w:pPr>
            <w:r w:rsidRPr="008D1F65">
              <w:rPr>
                <w:b/>
                <w:sz w:val="26"/>
                <w:szCs w:val="26"/>
              </w:rPr>
              <w:t>1,0</w:t>
            </w:r>
          </w:p>
        </w:tc>
      </w:tr>
      <w:tr w:rsidR="00363FCD" w:rsidRPr="008D1F65" w:rsidTr="008D1F65">
        <w:tc>
          <w:tcPr>
            <w:tcW w:w="948" w:type="dxa"/>
            <w:shd w:val="clear" w:color="auto" w:fill="auto"/>
          </w:tcPr>
          <w:p w:rsidR="00363FCD" w:rsidRPr="008D1F65" w:rsidRDefault="00363FCD" w:rsidP="008D1F65">
            <w:pPr>
              <w:spacing w:after="120" w:line="276" w:lineRule="auto"/>
              <w:jc w:val="center"/>
              <w:rPr>
                <w:b/>
                <w:sz w:val="26"/>
                <w:szCs w:val="26"/>
              </w:rPr>
            </w:pPr>
            <w:r w:rsidRPr="008D1F65">
              <w:rPr>
                <w:b/>
                <w:sz w:val="26"/>
                <w:szCs w:val="26"/>
              </w:rPr>
              <w:t>5</w:t>
            </w:r>
          </w:p>
        </w:tc>
        <w:tc>
          <w:tcPr>
            <w:tcW w:w="8040" w:type="dxa"/>
            <w:shd w:val="clear" w:color="auto" w:fill="auto"/>
          </w:tcPr>
          <w:p w:rsidR="004466E7" w:rsidRPr="008D1F65" w:rsidRDefault="004466E7" w:rsidP="008D1F65">
            <w:pPr>
              <w:spacing w:after="120" w:line="276" w:lineRule="auto"/>
              <w:rPr>
                <w:sz w:val="26"/>
                <w:szCs w:val="26"/>
              </w:rPr>
            </w:pPr>
            <w:r w:rsidRPr="008D1F65">
              <w:rPr>
                <w:sz w:val="26"/>
                <w:szCs w:val="26"/>
              </w:rPr>
              <w:t>+ Quan hệ cạnh tranh làm giảm mật độ cá thể, tạo điều kiện cho quần thể có thể tồn tại trong những điều kiện khắc nghiệt…</w:t>
            </w:r>
          </w:p>
          <w:p w:rsidR="00363FCD" w:rsidRPr="008D1F65" w:rsidRDefault="004466E7" w:rsidP="008D1F65">
            <w:pPr>
              <w:spacing w:after="120" w:line="276" w:lineRule="auto"/>
              <w:rPr>
                <w:sz w:val="26"/>
                <w:szCs w:val="26"/>
              </w:rPr>
            </w:pPr>
            <w:r w:rsidRPr="008D1F65">
              <w:rPr>
                <w:sz w:val="26"/>
                <w:szCs w:val="26"/>
              </w:rPr>
              <w:t>+ Hiện tượng cây con bị chết, cành thấp không phát triển, cây mọc thẳng, mật độ vừa phải…(hiện tượng tỉa thưa tự nhiên).</w:t>
            </w:r>
          </w:p>
        </w:tc>
        <w:tc>
          <w:tcPr>
            <w:tcW w:w="960" w:type="dxa"/>
            <w:shd w:val="clear" w:color="auto" w:fill="auto"/>
          </w:tcPr>
          <w:p w:rsidR="00363FCD" w:rsidRPr="008D1F65" w:rsidRDefault="004466E7" w:rsidP="008D1F65">
            <w:pPr>
              <w:spacing w:after="120" w:line="276" w:lineRule="auto"/>
              <w:jc w:val="center"/>
              <w:rPr>
                <w:b/>
                <w:sz w:val="26"/>
                <w:szCs w:val="26"/>
              </w:rPr>
            </w:pPr>
            <w:r w:rsidRPr="008D1F65">
              <w:rPr>
                <w:b/>
                <w:sz w:val="26"/>
                <w:szCs w:val="26"/>
              </w:rPr>
              <w:t>1,0</w:t>
            </w:r>
          </w:p>
          <w:p w:rsidR="004466E7" w:rsidRPr="008D1F65" w:rsidRDefault="004466E7" w:rsidP="008D1F65">
            <w:pPr>
              <w:spacing w:after="120" w:line="276" w:lineRule="auto"/>
              <w:jc w:val="center"/>
              <w:rPr>
                <w:b/>
                <w:sz w:val="26"/>
                <w:szCs w:val="26"/>
              </w:rPr>
            </w:pPr>
          </w:p>
          <w:p w:rsidR="004466E7" w:rsidRPr="008D1F65" w:rsidRDefault="004466E7" w:rsidP="008D1F65">
            <w:pPr>
              <w:spacing w:after="120" w:line="276" w:lineRule="auto"/>
              <w:jc w:val="center"/>
              <w:rPr>
                <w:b/>
                <w:sz w:val="26"/>
                <w:szCs w:val="26"/>
              </w:rPr>
            </w:pPr>
            <w:r w:rsidRPr="008D1F65">
              <w:rPr>
                <w:b/>
                <w:sz w:val="26"/>
                <w:szCs w:val="26"/>
              </w:rPr>
              <w:t>1,0</w:t>
            </w:r>
          </w:p>
        </w:tc>
      </w:tr>
      <w:tr w:rsidR="00363FCD" w:rsidRPr="008D1F65" w:rsidTr="008D1F65">
        <w:tc>
          <w:tcPr>
            <w:tcW w:w="948" w:type="dxa"/>
            <w:shd w:val="clear" w:color="auto" w:fill="auto"/>
          </w:tcPr>
          <w:p w:rsidR="00363FCD" w:rsidRPr="008D1F65" w:rsidRDefault="00363FCD" w:rsidP="008D1F65">
            <w:pPr>
              <w:spacing w:after="120" w:line="276" w:lineRule="auto"/>
              <w:jc w:val="center"/>
              <w:rPr>
                <w:b/>
                <w:sz w:val="26"/>
                <w:szCs w:val="26"/>
              </w:rPr>
            </w:pPr>
            <w:r w:rsidRPr="008D1F65">
              <w:rPr>
                <w:b/>
                <w:sz w:val="26"/>
                <w:szCs w:val="26"/>
              </w:rPr>
              <w:t>6</w:t>
            </w:r>
          </w:p>
        </w:tc>
        <w:tc>
          <w:tcPr>
            <w:tcW w:w="8040" w:type="dxa"/>
            <w:shd w:val="clear" w:color="auto" w:fill="auto"/>
          </w:tcPr>
          <w:p w:rsidR="004466E7" w:rsidRPr="008D1F65" w:rsidRDefault="004466E7" w:rsidP="008D1F65">
            <w:pPr>
              <w:spacing w:after="120" w:line="276" w:lineRule="auto"/>
              <w:rPr>
                <w:sz w:val="26"/>
                <w:szCs w:val="26"/>
              </w:rPr>
            </w:pPr>
            <w:r w:rsidRPr="008D1F65">
              <w:rPr>
                <w:sz w:val="26"/>
                <w:szCs w:val="26"/>
              </w:rPr>
              <w:t>- Bảo vệ sự đa dạng các hệ sinh thái là là bảo vệ sự phát triển bền vững của sinh quyển, bảo vệ môi trường sống cho sinh giới trong đó có con người.</w:t>
            </w:r>
          </w:p>
          <w:p w:rsidR="004466E7" w:rsidRPr="008D1F65" w:rsidRDefault="004466E7" w:rsidP="008D1F65">
            <w:pPr>
              <w:spacing w:after="120" w:line="276" w:lineRule="auto"/>
              <w:rPr>
                <w:sz w:val="26"/>
                <w:szCs w:val="26"/>
              </w:rPr>
            </w:pPr>
            <w:r w:rsidRPr="008D1F65">
              <w:rPr>
                <w:sz w:val="26"/>
                <w:szCs w:val="26"/>
              </w:rPr>
              <w:t>- Xu hướng..:</w:t>
            </w:r>
          </w:p>
          <w:p w:rsidR="004466E7" w:rsidRPr="008D1F65" w:rsidRDefault="004466E7" w:rsidP="008D1F65">
            <w:pPr>
              <w:spacing w:after="120" w:line="276" w:lineRule="auto"/>
              <w:rPr>
                <w:sz w:val="26"/>
                <w:szCs w:val="26"/>
              </w:rPr>
            </w:pPr>
            <w:r w:rsidRPr="008D1F65">
              <w:rPr>
                <w:sz w:val="26"/>
                <w:szCs w:val="26"/>
              </w:rPr>
              <w:t>+ Bảo  vệ sự đa dạng các HST nông nghiệp.</w:t>
            </w:r>
          </w:p>
          <w:p w:rsidR="004466E7" w:rsidRPr="008D1F65" w:rsidRDefault="004466E7" w:rsidP="008D1F65">
            <w:pPr>
              <w:spacing w:after="120" w:line="276" w:lineRule="auto"/>
              <w:rPr>
                <w:sz w:val="26"/>
                <w:szCs w:val="26"/>
              </w:rPr>
            </w:pPr>
            <w:r w:rsidRPr="008D1F65">
              <w:rPr>
                <w:sz w:val="26"/>
                <w:szCs w:val="26"/>
              </w:rPr>
              <w:t>+ Xây dựng các HST nông nghiệp sạch.</w:t>
            </w:r>
          </w:p>
          <w:p w:rsidR="004466E7" w:rsidRPr="008D1F65" w:rsidRDefault="004466E7" w:rsidP="008D1F65">
            <w:pPr>
              <w:spacing w:after="120" w:line="276" w:lineRule="auto"/>
              <w:rPr>
                <w:sz w:val="26"/>
                <w:szCs w:val="26"/>
              </w:rPr>
            </w:pPr>
            <w:r w:rsidRPr="008D1F65">
              <w:rPr>
                <w:sz w:val="26"/>
                <w:szCs w:val="26"/>
              </w:rPr>
              <w:t>+ Nâng cao năng suất và hiệu quả của các HST.</w:t>
            </w:r>
          </w:p>
          <w:p w:rsidR="004466E7" w:rsidRPr="008D1F65" w:rsidRDefault="004466E7" w:rsidP="008D1F65">
            <w:pPr>
              <w:spacing w:after="120" w:line="276" w:lineRule="auto"/>
              <w:rPr>
                <w:sz w:val="26"/>
                <w:szCs w:val="26"/>
              </w:rPr>
            </w:pPr>
            <w:r w:rsidRPr="008D1F65">
              <w:rPr>
                <w:sz w:val="26"/>
                <w:szCs w:val="26"/>
              </w:rPr>
              <w:t>+ Phù hợp nhu cầu thị trường.</w:t>
            </w:r>
          </w:p>
          <w:p w:rsidR="00363FCD" w:rsidRPr="008D1F65" w:rsidRDefault="004466E7" w:rsidP="008D1F65">
            <w:pPr>
              <w:spacing w:after="120" w:line="276" w:lineRule="auto"/>
              <w:rPr>
                <w:sz w:val="26"/>
                <w:szCs w:val="26"/>
              </w:rPr>
            </w:pPr>
            <w:r w:rsidRPr="008D1F65">
              <w:rPr>
                <w:sz w:val="26"/>
                <w:szCs w:val="26"/>
              </w:rPr>
              <w:t>+ Bảo đảm quy hoạch hệ thống.</w:t>
            </w:r>
          </w:p>
        </w:tc>
        <w:tc>
          <w:tcPr>
            <w:tcW w:w="960" w:type="dxa"/>
            <w:shd w:val="clear" w:color="auto" w:fill="auto"/>
          </w:tcPr>
          <w:p w:rsidR="00363FCD" w:rsidRPr="008D1F65" w:rsidRDefault="004466E7" w:rsidP="008D1F65">
            <w:pPr>
              <w:spacing w:after="120" w:line="276" w:lineRule="auto"/>
              <w:jc w:val="center"/>
              <w:rPr>
                <w:b/>
                <w:sz w:val="26"/>
                <w:szCs w:val="26"/>
              </w:rPr>
            </w:pPr>
            <w:r w:rsidRPr="008D1F65">
              <w:rPr>
                <w:b/>
                <w:sz w:val="26"/>
                <w:szCs w:val="26"/>
              </w:rPr>
              <w:t>0,5</w:t>
            </w:r>
          </w:p>
          <w:p w:rsidR="004466E7" w:rsidRPr="008D1F65" w:rsidRDefault="004466E7" w:rsidP="008D1F65">
            <w:pPr>
              <w:spacing w:after="120" w:line="276" w:lineRule="auto"/>
              <w:jc w:val="center"/>
              <w:rPr>
                <w:b/>
                <w:sz w:val="26"/>
                <w:szCs w:val="26"/>
              </w:rPr>
            </w:pPr>
          </w:p>
          <w:p w:rsidR="004466E7" w:rsidRPr="008D1F65" w:rsidRDefault="004466E7" w:rsidP="008D1F65">
            <w:pPr>
              <w:spacing w:after="120" w:line="276" w:lineRule="auto"/>
              <w:jc w:val="center"/>
              <w:rPr>
                <w:b/>
                <w:sz w:val="26"/>
                <w:szCs w:val="26"/>
              </w:rPr>
            </w:pPr>
            <w:r w:rsidRPr="008D1F65">
              <w:rPr>
                <w:b/>
                <w:sz w:val="26"/>
                <w:szCs w:val="26"/>
              </w:rPr>
              <w:t>1,5</w:t>
            </w:r>
          </w:p>
        </w:tc>
      </w:tr>
      <w:tr w:rsidR="00363FCD" w:rsidRPr="008D1F65" w:rsidTr="008D1F65">
        <w:tc>
          <w:tcPr>
            <w:tcW w:w="948" w:type="dxa"/>
            <w:shd w:val="clear" w:color="auto" w:fill="auto"/>
          </w:tcPr>
          <w:p w:rsidR="00363FCD" w:rsidRPr="008D1F65" w:rsidRDefault="00363FCD" w:rsidP="008D1F65">
            <w:pPr>
              <w:spacing w:after="120" w:line="276" w:lineRule="auto"/>
              <w:jc w:val="center"/>
              <w:rPr>
                <w:b/>
                <w:sz w:val="26"/>
                <w:szCs w:val="26"/>
              </w:rPr>
            </w:pPr>
            <w:r w:rsidRPr="008D1F65">
              <w:rPr>
                <w:b/>
                <w:sz w:val="26"/>
                <w:szCs w:val="26"/>
              </w:rPr>
              <w:t>7</w:t>
            </w:r>
          </w:p>
        </w:tc>
        <w:tc>
          <w:tcPr>
            <w:tcW w:w="8040" w:type="dxa"/>
            <w:shd w:val="clear" w:color="auto" w:fill="auto"/>
          </w:tcPr>
          <w:p w:rsidR="004466E7" w:rsidRPr="008D1F65" w:rsidRDefault="004466E7" w:rsidP="008D1F65">
            <w:pPr>
              <w:numPr>
                <w:ilvl w:val="0"/>
                <w:numId w:val="9"/>
              </w:numPr>
              <w:spacing w:after="120" w:line="276" w:lineRule="auto"/>
              <w:rPr>
                <w:sz w:val="26"/>
                <w:szCs w:val="26"/>
              </w:rPr>
            </w:pPr>
            <w:r w:rsidRPr="008D1F65">
              <w:rPr>
                <w:sz w:val="26"/>
                <w:szCs w:val="26"/>
              </w:rPr>
              <w:t>Tỉ lệ nở là 90% nên số trứng đã thụ tinh(số hợp tử) = số tinh trùng đã thụ tinh là: 10800x100/90 = 12000. Nên số TB sinh tinh là 12000/4 =3000. Số TB sinh trứng là 12000.</w:t>
            </w:r>
          </w:p>
          <w:p w:rsidR="00363FCD" w:rsidRPr="008D1F65" w:rsidRDefault="004466E7" w:rsidP="008D1F65">
            <w:pPr>
              <w:numPr>
                <w:ilvl w:val="0"/>
                <w:numId w:val="9"/>
              </w:numPr>
              <w:spacing w:after="120" w:line="276" w:lineRule="auto"/>
              <w:rPr>
                <w:sz w:val="26"/>
                <w:szCs w:val="26"/>
                <w:lang w:val="fr-FR"/>
              </w:rPr>
            </w:pPr>
            <w:r w:rsidRPr="008D1F65">
              <w:rPr>
                <w:sz w:val="26"/>
                <w:szCs w:val="26"/>
                <w:lang w:val="fr-FR"/>
              </w:rPr>
              <w:t>Số NST tiêu biến  là: 3x12000x40 = 1440000.</w:t>
            </w:r>
          </w:p>
        </w:tc>
        <w:tc>
          <w:tcPr>
            <w:tcW w:w="960" w:type="dxa"/>
            <w:shd w:val="clear" w:color="auto" w:fill="auto"/>
          </w:tcPr>
          <w:p w:rsidR="00363FCD" w:rsidRPr="008D1F65" w:rsidRDefault="004466E7" w:rsidP="008D1F65">
            <w:pPr>
              <w:spacing w:after="120" w:line="276" w:lineRule="auto"/>
              <w:jc w:val="center"/>
              <w:rPr>
                <w:b/>
                <w:sz w:val="26"/>
                <w:szCs w:val="26"/>
              </w:rPr>
            </w:pPr>
            <w:r w:rsidRPr="008D1F65">
              <w:rPr>
                <w:b/>
                <w:sz w:val="26"/>
                <w:szCs w:val="26"/>
              </w:rPr>
              <w:t>1,0</w:t>
            </w:r>
          </w:p>
          <w:p w:rsidR="004466E7" w:rsidRPr="008D1F65" w:rsidRDefault="004466E7" w:rsidP="008D1F65">
            <w:pPr>
              <w:spacing w:after="120" w:line="276" w:lineRule="auto"/>
              <w:rPr>
                <w:b/>
                <w:sz w:val="26"/>
                <w:szCs w:val="26"/>
              </w:rPr>
            </w:pPr>
          </w:p>
          <w:p w:rsidR="004466E7" w:rsidRPr="008D1F65" w:rsidRDefault="004466E7" w:rsidP="008D1F65">
            <w:pPr>
              <w:spacing w:after="120" w:line="276" w:lineRule="auto"/>
              <w:rPr>
                <w:b/>
                <w:sz w:val="26"/>
                <w:szCs w:val="26"/>
                <w:lang w:val="fr-FR"/>
              </w:rPr>
            </w:pPr>
            <w:r w:rsidRPr="008D1F65">
              <w:rPr>
                <w:b/>
                <w:sz w:val="26"/>
                <w:szCs w:val="26"/>
              </w:rPr>
              <w:t>1,0</w:t>
            </w:r>
          </w:p>
        </w:tc>
      </w:tr>
      <w:tr w:rsidR="00363FCD" w:rsidRPr="008D1F65" w:rsidTr="008D1F65">
        <w:tc>
          <w:tcPr>
            <w:tcW w:w="948" w:type="dxa"/>
            <w:shd w:val="clear" w:color="auto" w:fill="auto"/>
          </w:tcPr>
          <w:p w:rsidR="00363FCD" w:rsidRPr="008D1F65" w:rsidRDefault="00363FCD" w:rsidP="008D1F65">
            <w:pPr>
              <w:spacing w:after="120" w:line="276" w:lineRule="auto"/>
              <w:jc w:val="center"/>
              <w:rPr>
                <w:b/>
                <w:sz w:val="26"/>
                <w:szCs w:val="26"/>
              </w:rPr>
            </w:pPr>
            <w:r w:rsidRPr="008D1F65">
              <w:rPr>
                <w:b/>
                <w:sz w:val="26"/>
                <w:szCs w:val="26"/>
              </w:rPr>
              <w:t>8</w:t>
            </w:r>
          </w:p>
        </w:tc>
        <w:tc>
          <w:tcPr>
            <w:tcW w:w="8040" w:type="dxa"/>
            <w:shd w:val="clear" w:color="auto" w:fill="auto"/>
          </w:tcPr>
          <w:p w:rsidR="004466E7" w:rsidRPr="008D1F65" w:rsidRDefault="004466E7" w:rsidP="008D1F65">
            <w:pPr>
              <w:spacing w:after="120" w:line="276" w:lineRule="auto"/>
              <w:ind w:firstLine="360"/>
              <w:rPr>
                <w:sz w:val="26"/>
                <w:szCs w:val="26"/>
                <w:lang w:val="fr-FR"/>
              </w:rPr>
            </w:pPr>
            <w:r w:rsidRPr="008D1F65">
              <w:rPr>
                <w:sz w:val="26"/>
                <w:szCs w:val="26"/>
                <w:lang w:val="fr-FR"/>
              </w:rPr>
              <w:t>- Tính ra số nu từng loại; A= 900,G= 600.</w:t>
            </w:r>
            <w:r w:rsidRPr="008D1F65">
              <w:rPr>
                <w:b/>
                <w:i/>
                <w:sz w:val="26"/>
                <w:szCs w:val="26"/>
                <w:lang w:val="fr-FR"/>
              </w:rPr>
              <w:t xml:space="preserve"> </w:t>
            </w:r>
            <w:r w:rsidRPr="008D1F65">
              <w:rPr>
                <w:sz w:val="26"/>
                <w:szCs w:val="26"/>
                <w:lang w:val="fr-FR"/>
              </w:rPr>
              <w:t>(0,5đ)</w:t>
            </w:r>
          </w:p>
          <w:p w:rsidR="00363FCD" w:rsidRPr="008D1F65" w:rsidRDefault="004466E7" w:rsidP="008D1F65">
            <w:pPr>
              <w:spacing w:after="120" w:line="276" w:lineRule="auto"/>
              <w:ind w:firstLine="360"/>
              <w:rPr>
                <w:sz w:val="26"/>
                <w:szCs w:val="26"/>
                <w:lang w:val="fr-FR"/>
              </w:rPr>
            </w:pPr>
            <w:r w:rsidRPr="008D1F65">
              <w:rPr>
                <w:sz w:val="26"/>
                <w:szCs w:val="26"/>
                <w:lang w:val="fr-FR"/>
              </w:rPr>
              <w:t xml:space="preserve"> - Số LK H bị phá huỷ ở lần tự sao cuối cùng là số LK H bị phá huỷ trong 2</w:t>
            </w:r>
            <w:r w:rsidRPr="008D1F65">
              <w:rPr>
                <w:sz w:val="26"/>
                <w:szCs w:val="26"/>
                <w:vertAlign w:val="superscript"/>
                <w:lang w:val="fr-FR"/>
              </w:rPr>
              <w:t>n-1</w:t>
            </w:r>
            <w:r w:rsidRPr="008D1F65">
              <w:rPr>
                <w:sz w:val="26"/>
                <w:szCs w:val="26"/>
                <w:lang w:val="fr-FR"/>
              </w:rPr>
              <w:t xml:space="preserve"> ptử AND(bằng 2</w:t>
            </w:r>
            <w:r w:rsidRPr="008D1F65">
              <w:rPr>
                <w:sz w:val="26"/>
                <w:szCs w:val="26"/>
                <w:vertAlign w:val="superscript"/>
                <w:lang w:val="fr-FR"/>
              </w:rPr>
              <w:t>n-1</w:t>
            </w:r>
            <w:r w:rsidRPr="008D1F65">
              <w:rPr>
                <w:sz w:val="26"/>
                <w:szCs w:val="26"/>
                <w:lang w:val="fr-FR"/>
              </w:rPr>
              <w:t xml:space="preserve"> x H); số LK H tái lập trong lần tự sao cuối cùng là số LK H có ở các AND con được tạo ra (2</w:t>
            </w:r>
            <w:r w:rsidRPr="008D1F65">
              <w:rPr>
                <w:sz w:val="26"/>
                <w:szCs w:val="26"/>
                <w:vertAlign w:val="superscript"/>
                <w:lang w:val="fr-FR"/>
              </w:rPr>
              <w:t>n</w:t>
            </w:r>
            <w:r w:rsidRPr="008D1F65">
              <w:rPr>
                <w:sz w:val="26"/>
                <w:szCs w:val="26"/>
                <w:lang w:val="fr-FR"/>
              </w:rPr>
              <w:t xml:space="preserve"> x H); </w:t>
            </w:r>
            <w:r w:rsidRPr="008D1F65">
              <w:rPr>
                <w:i/>
                <w:sz w:val="26"/>
                <w:szCs w:val="26"/>
                <w:lang w:val="fr-FR"/>
              </w:rPr>
              <w:t>Có thể tính số LK H bị phá huỷ ở lần tự sao cuối cùng = số LK H phá huỷ trong toàn bộ qt (2</w:t>
            </w:r>
            <w:r w:rsidRPr="008D1F65">
              <w:rPr>
                <w:i/>
                <w:sz w:val="26"/>
                <w:szCs w:val="26"/>
                <w:vertAlign w:val="superscript"/>
                <w:lang w:val="fr-FR"/>
              </w:rPr>
              <w:t>n</w:t>
            </w:r>
            <w:r w:rsidRPr="008D1F65">
              <w:rPr>
                <w:i/>
                <w:sz w:val="26"/>
                <w:szCs w:val="26"/>
                <w:lang w:val="fr-FR"/>
              </w:rPr>
              <w:t xml:space="preserve"> -1)H trừ số LK H bị phá huỷ trong(n-1) lần tự sao trước đó((2</w:t>
            </w:r>
            <w:r w:rsidRPr="008D1F65">
              <w:rPr>
                <w:i/>
                <w:sz w:val="26"/>
                <w:szCs w:val="26"/>
                <w:vertAlign w:val="superscript"/>
                <w:lang w:val="fr-FR"/>
              </w:rPr>
              <w:t>n-1</w:t>
            </w:r>
            <w:r w:rsidRPr="008D1F65">
              <w:rPr>
                <w:i/>
                <w:sz w:val="26"/>
                <w:szCs w:val="26"/>
                <w:lang w:val="fr-FR"/>
              </w:rPr>
              <w:t xml:space="preserve"> – 1)H = 2</w:t>
            </w:r>
            <w:r w:rsidRPr="008D1F65">
              <w:rPr>
                <w:i/>
                <w:sz w:val="26"/>
                <w:szCs w:val="26"/>
                <w:vertAlign w:val="superscript"/>
                <w:lang w:val="fr-FR"/>
              </w:rPr>
              <w:t>n-1</w:t>
            </w:r>
            <w:r w:rsidRPr="008D1F65">
              <w:rPr>
                <w:i/>
                <w:sz w:val="26"/>
                <w:szCs w:val="26"/>
                <w:lang w:val="fr-FR"/>
              </w:rPr>
              <w:t>H.)</w:t>
            </w:r>
            <w:r w:rsidRPr="008D1F65">
              <w:rPr>
                <w:sz w:val="26"/>
                <w:szCs w:val="26"/>
                <w:lang w:val="fr-FR"/>
              </w:rPr>
              <w:t>. Kết quả lần lượt là : 28800 và 57600.  (1,5đ).</w:t>
            </w:r>
          </w:p>
        </w:tc>
        <w:tc>
          <w:tcPr>
            <w:tcW w:w="960" w:type="dxa"/>
            <w:shd w:val="clear" w:color="auto" w:fill="auto"/>
          </w:tcPr>
          <w:p w:rsidR="00363FCD" w:rsidRPr="008D1F65" w:rsidRDefault="00363FCD" w:rsidP="008D1F65">
            <w:pPr>
              <w:spacing w:after="120" w:line="276" w:lineRule="auto"/>
              <w:jc w:val="center"/>
              <w:rPr>
                <w:b/>
                <w:sz w:val="26"/>
                <w:szCs w:val="26"/>
              </w:rPr>
            </w:pPr>
          </w:p>
        </w:tc>
      </w:tr>
      <w:tr w:rsidR="004466E7" w:rsidRPr="008D1F65" w:rsidTr="008D1F65">
        <w:tc>
          <w:tcPr>
            <w:tcW w:w="948" w:type="dxa"/>
            <w:shd w:val="clear" w:color="auto" w:fill="auto"/>
          </w:tcPr>
          <w:p w:rsidR="004466E7" w:rsidRPr="008D1F65" w:rsidRDefault="004466E7" w:rsidP="008D1F65">
            <w:pPr>
              <w:spacing w:after="120" w:line="276" w:lineRule="auto"/>
              <w:jc w:val="center"/>
              <w:rPr>
                <w:b/>
                <w:sz w:val="26"/>
                <w:szCs w:val="26"/>
              </w:rPr>
            </w:pPr>
            <w:r w:rsidRPr="008D1F65">
              <w:rPr>
                <w:b/>
                <w:sz w:val="26"/>
                <w:szCs w:val="26"/>
              </w:rPr>
              <w:t>9</w:t>
            </w:r>
          </w:p>
        </w:tc>
        <w:tc>
          <w:tcPr>
            <w:tcW w:w="8040" w:type="dxa"/>
            <w:shd w:val="clear" w:color="auto" w:fill="auto"/>
          </w:tcPr>
          <w:p w:rsidR="004466E7" w:rsidRPr="008D1F65" w:rsidRDefault="004466E7" w:rsidP="008D1F65">
            <w:pPr>
              <w:numPr>
                <w:ilvl w:val="0"/>
                <w:numId w:val="11"/>
              </w:numPr>
              <w:spacing w:after="120" w:line="276" w:lineRule="auto"/>
              <w:rPr>
                <w:sz w:val="26"/>
                <w:szCs w:val="26"/>
              </w:rPr>
            </w:pPr>
            <w:r w:rsidRPr="008D1F65">
              <w:rPr>
                <w:sz w:val="26"/>
                <w:szCs w:val="26"/>
              </w:rPr>
              <w:t>AaBb x AaBb.</w:t>
            </w:r>
          </w:p>
          <w:p w:rsidR="004466E7" w:rsidRPr="008D1F65" w:rsidRDefault="004466E7" w:rsidP="008D1F65">
            <w:pPr>
              <w:numPr>
                <w:ilvl w:val="0"/>
                <w:numId w:val="11"/>
              </w:numPr>
              <w:spacing w:after="120" w:line="276" w:lineRule="auto"/>
              <w:rPr>
                <w:sz w:val="26"/>
                <w:szCs w:val="26"/>
              </w:rPr>
            </w:pPr>
            <w:r w:rsidRPr="008D1F65">
              <w:rPr>
                <w:sz w:val="26"/>
                <w:szCs w:val="26"/>
              </w:rPr>
              <w:t>AABb x Aabb.</w:t>
            </w:r>
          </w:p>
          <w:p w:rsidR="004466E7" w:rsidRPr="008D1F65" w:rsidRDefault="004466E7" w:rsidP="008D1F65">
            <w:pPr>
              <w:numPr>
                <w:ilvl w:val="0"/>
                <w:numId w:val="11"/>
              </w:numPr>
              <w:spacing w:after="120" w:line="276" w:lineRule="auto"/>
              <w:rPr>
                <w:sz w:val="26"/>
                <w:szCs w:val="26"/>
              </w:rPr>
            </w:pPr>
            <w:r w:rsidRPr="008D1F65">
              <w:rPr>
                <w:sz w:val="26"/>
                <w:szCs w:val="26"/>
              </w:rPr>
              <w:t>AaBB x aaBB.</w:t>
            </w:r>
          </w:p>
          <w:p w:rsidR="004466E7" w:rsidRPr="008D1F65" w:rsidRDefault="004466E7" w:rsidP="008D1F65">
            <w:pPr>
              <w:numPr>
                <w:ilvl w:val="0"/>
                <w:numId w:val="11"/>
              </w:numPr>
              <w:spacing w:after="120" w:line="276" w:lineRule="auto"/>
              <w:rPr>
                <w:sz w:val="26"/>
                <w:szCs w:val="26"/>
              </w:rPr>
            </w:pPr>
            <w:r w:rsidRPr="008D1F65">
              <w:rPr>
                <w:sz w:val="26"/>
                <w:szCs w:val="26"/>
              </w:rPr>
              <w:t>Aabb x Aabb.</w:t>
            </w:r>
          </w:p>
        </w:tc>
        <w:tc>
          <w:tcPr>
            <w:tcW w:w="960" w:type="dxa"/>
            <w:shd w:val="clear" w:color="auto" w:fill="auto"/>
          </w:tcPr>
          <w:p w:rsidR="004466E7" w:rsidRPr="008D1F65" w:rsidRDefault="004466E7" w:rsidP="008D1F65">
            <w:pPr>
              <w:spacing w:after="120" w:line="276" w:lineRule="auto"/>
              <w:jc w:val="center"/>
              <w:rPr>
                <w:b/>
                <w:sz w:val="26"/>
                <w:szCs w:val="26"/>
              </w:rPr>
            </w:pPr>
            <w:r w:rsidRPr="008D1F65">
              <w:rPr>
                <w:b/>
                <w:sz w:val="26"/>
                <w:szCs w:val="26"/>
              </w:rPr>
              <w:t>0,5</w:t>
            </w:r>
          </w:p>
          <w:p w:rsidR="004466E7" w:rsidRPr="008D1F65" w:rsidRDefault="004466E7" w:rsidP="008D1F65">
            <w:pPr>
              <w:spacing w:after="120" w:line="276" w:lineRule="auto"/>
              <w:jc w:val="center"/>
              <w:rPr>
                <w:b/>
                <w:sz w:val="26"/>
                <w:szCs w:val="26"/>
              </w:rPr>
            </w:pPr>
            <w:r w:rsidRPr="008D1F65">
              <w:rPr>
                <w:b/>
                <w:sz w:val="26"/>
                <w:szCs w:val="26"/>
              </w:rPr>
              <w:t>0,5</w:t>
            </w:r>
          </w:p>
          <w:p w:rsidR="004466E7" w:rsidRPr="008D1F65" w:rsidRDefault="004466E7" w:rsidP="008D1F65">
            <w:pPr>
              <w:spacing w:after="120" w:line="276" w:lineRule="auto"/>
              <w:jc w:val="center"/>
              <w:rPr>
                <w:b/>
                <w:sz w:val="26"/>
                <w:szCs w:val="26"/>
              </w:rPr>
            </w:pPr>
            <w:r w:rsidRPr="008D1F65">
              <w:rPr>
                <w:b/>
                <w:sz w:val="26"/>
                <w:szCs w:val="26"/>
              </w:rPr>
              <w:t>0,5</w:t>
            </w:r>
          </w:p>
          <w:p w:rsidR="004466E7" w:rsidRPr="008D1F65" w:rsidRDefault="004466E7" w:rsidP="008D1F65">
            <w:pPr>
              <w:spacing w:after="120" w:line="276" w:lineRule="auto"/>
              <w:jc w:val="center"/>
              <w:rPr>
                <w:b/>
                <w:sz w:val="26"/>
                <w:szCs w:val="26"/>
              </w:rPr>
            </w:pPr>
            <w:r w:rsidRPr="008D1F65">
              <w:rPr>
                <w:b/>
                <w:sz w:val="26"/>
                <w:szCs w:val="26"/>
              </w:rPr>
              <w:t>0,5</w:t>
            </w:r>
          </w:p>
        </w:tc>
      </w:tr>
      <w:tr w:rsidR="00363FCD" w:rsidRPr="008D1F65" w:rsidTr="008D1F65">
        <w:tc>
          <w:tcPr>
            <w:tcW w:w="948" w:type="dxa"/>
            <w:shd w:val="clear" w:color="auto" w:fill="auto"/>
          </w:tcPr>
          <w:p w:rsidR="00363FCD" w:rsidRPr="008D1F65" w:rsidRDefault="004466E7" w:rsidP="008D1F65">
            <w:pPr>
              <w:spacing w:after="120" w:line="276" w:lineRule="auto"/>
              <w:jc w:val="center"/>
              <w:rPr>
                <w:b/>
                <w:sz w:val="26"/>
                <w:szCs w:val="26"/>
              </w:rPr>
            </w:pPr>
            <w:r w:rsidRPr="008D1F65">
              <w:rPr>
                <w:b/>
                <w:sz w:val="26"/>
                <w:szCs w:val="26"/>
              </w:rPr>
              <w:t>10</w:t>
            </w:r>
          </w:p>
        </w:tc>
        <w:tc>
          <w:tcPr>
            <w:tcW w:w="8040" w:type="dxa"/>
            <w:shd w:val="clear" w:color="auto" w:fill="auto"/>
          </w:tcPr>
          <w:p w:rsidR="004466E7" w:rsidRPr="008D1F65" w:rsidRDefault="004466E7" w:rsidP="008D1F65">
            <w:pPr>
              <w:numPr>
                <w:ilvl w:val="0"/>
                <w:numId w:val="10"/>
              </w:numPr>
              <w:spacing w:after="120" w:line="276" w:lineRule="auto"/>
              <w:rPr>
                <w:sz w:val="26"/>
                <w:szCs w:val="26"/>
              </w:rPr>
            </w:pPr>
            <w:r w:rsidRPr="008D1F65">
              <w:rPr>
                <w:sz w:val="26"/>
                <w:szCs w:val="26"/>
              </w:rPr>
              <w:t>Số nu từng loại của gen BT: A=T=480; G=X=720.</w:t>
            </w:r>
          </w:p>
          <w:p w:rsidR="004466E7" w:rsidRPr="008D1F65" w:rsidRDefault="004466E7" w:rsidP="008D1F65">
            <w:pPr>
              <w:numPr>
                <w:ilvl w:val="0"/>
                <w:numId w:val="10"/>
              </w:numPr>
              <w:spacing w:after="120" w:line="276" w:lineRule="auto"/>
              <w:rPr>
                <w:sz w:val="26"/>
                <w:szCs w:val="26"/>
              </w:rPr>
            </w:pPr>
            <w:r w:rsidRPr="008D1F65">
              <w:rPr>
                <w:sz w:val="26"/>
                <w:szCs w:val="26"/>
              </w:rPr>
              <w:t>Dạng ĐB là : Thay 1 cặp AT = 1 cặp TA.</w:t>
            </w:r>
          </w:p>
          <w:p w:rsidR="00363FCD" w:rsidRPr="008D1F65" w:rsidRDefault="004466E7" w:rsidP="008D1F65">
            <w:pPr>
              <w:numPr>
                <w:ilvl w:val="0"/>
                <w:numId w:val="10"/>
              </w:numPr>
              <w:spacing w:after="120" w:line="276" w:lineRule="auto"/>
              <w:rPr>
                <w:sz w:val="26"/>
                <w:szCs w:val="26"/>
              </w:rPr>
            </w:pPr>
            <w:r w:rsidRPr="008D1F65">
              <w:rPr>
                <w:sz w:val="26"/>
                <w:szCs w:val="26"/>
              </w:rPr>
              <w:t>Số nu từng loại của gen ĐB giống như gen BT.</w:t>
            </w:r>
          </w:p>
        </w:tc>
        <w:tc>
          <w:tcPr>
            <w:tcW w:w="960" w:type="dxa"/>
            <w:shd w:val="clear" w:color="auto" w:fill="auto"/>
          </w:tcPr>
          <w:p w:rsidR="00363FCD" w:rsidRPr="008D1F65" w:rsidRDefault="004466E7" w:rsidP="008D1F65">
            <w:pPr>
              <w:spacing w:after="120" w:line="276" w:lineRule="auto"/>
              <w:jc w:val="center"/>
              <w:rPr>
                <w:b/>
                <w:sz w:val="26"/>
                <w:szCs w:val="26"/>
              </w:rPr>
            </w:pPr>
            <w:r w:rsidRPr="008D1F65">
              <w:rPr>
                <w:b/>
                <w:sz w:val="26"/>
                <w:szCs w:val="26"/>
              </w:rPr>
              <w:t>0,5</w:t>
            </w:r>
          </w:p>
          <w:p w:rsidR="004466E7" w:rsidRPr="008D1F65" w:rsidRDefault="004466E7" w:rsidP="008D1F65">
            <w:pPr>
              <w:spacing w:after="120" w:line="276" w:lineRule="auto"/>
              <w:jc w:val="center"/>
              <w:rPr>
                <w:b/>
                <w:sz w:val="26"/>
                <w:szCs w:val="26"/>
              </w:rPr>
            </w:pPr>
            <w:r w:rsidRPr="008D1F65">
              <w:rPr>
                <w:b/>
                <w:sz w:val="26"/>
                <w:szCs w:val="26"/>
              </w:rPr>
              <w:t>0,5</w:t>
            </w:r>
          </w:p>
          <w:p w:rsidR="004466E7" w:rsidRPr="008D1F65" w:rsidRDefault="004466E7" w:rsidP="008D1F65">
            <w:pPr>
              <w:spacing w:after="120" w:line="276" w:lineRule="auto"/>
              <w:jc w:val="center"/>
              <w:rPr>
                <w:b/>
                <w:sz w:val="26"/>
                <w:szCs w:val="26"/>
              </w:rPr>
            </w:pPr>
            <w:r w:rsidRPr="008D1F65">
              <w:rPr>
                <w:b/>
                <w:sz w:val="26"/>
                <w:szCs w:val="26"/>
              </w:rPr>
              <w:t>1,0</w:t>
            </w:r>
          </w:p>
        </w:tc>
      </w:tr>
    </w:tbl>
    <w:p w:rsidR="00587449" w:rsidRPr="003570E4" w:rsidRDefault="00587449" w:rsidP="002B71EB">
      <w:pPr>
        <w:spacing w:after="120" w:line="276" w:lineRule="auto"/>
        <w:rPr>
          <w:sz w:val="26"/>
          <w:szCs w:val="26"/>
        </w:rPr>
      </w:pPr>
    </w:p>
    <w:sectPr w:rsidR="00587449" w:rsidRPr="003570E4" w:rsidSect="002B71EB">
      <w:headerReference w:type="default" r:id="rId9"/>
      <w:footerReference w:type="default" r:id="rId10"/>
      <w:pgSz w:w="11907" w:h="16840" w:code="9"/>
      <w:pgMar w:top="640" w:right="567" w:bottom="360" w:left="1134" w:header="360" w:footer="45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6701" w:rsidRDefault="00756701" w:rsidP="0082512D">
      <w:r>
        <w:separator/>
      </w:r>
    </w:p>
  </w:endnote>
  <w:endnote w:type="continuationSeparator" w:id="0">
    <w:p w:rsidR="00756701" w:rsidRDefault="00756701" w:rsidP="00825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6627" w:rsidRPr="004C6627" w:rsidRDefault="004C6627" w:rsidP="004C6627">
    <w:pPr>
      <w:tabs>
        <w:tab w:val="center" w:pos="4680"/>
        <w:tab w:val="right" w:pos="9360"/>
        <w:tab w:val="right" w:pos="10348"/>
      </w:tabs>
      <w:rPr>
        <w:rFonts w:eastAsia="Calibri"/>
      </w:rPr>
    </w:pPr>
    <w:r w:rsidRPr="004C6627">
      <w:rPr>
        <w:rFonts w:eastAsia="Calibri"/>
        <w:b/>
        <w:color w:val="00B0F0"/>
        <w:lang w:val="nl-NL"/>
      </w:rPr>
      <w:t xml:space="preserve">                                                      </w:t>
    </w:r>
    <w:r>
      <w:rPr>
        <w:rFonts w:eastAsia="Calibri"/>
        <w:b/>
        <w:color w:val="00B0F0"/>
        <w:lang w:val="nl-NL"/>
      </w:rPr>
      <w:t xml:space="preserve">       </w:t>
    </w:r>
    <w:r w:rsidRPr="004C6627">
      <w:rPr>
        <w:rFonts w:eastAsia="Calibri"/>
        <w:b/>
        <w:color w:val="00B0F0"/>
        <w:lang w:val="nl-NL"/>
      </w:rPr>
      <w:t xml:space="preserve"/>
    </w:r>
    <w:r w:rsidRPr="004C6627">
      <w:rPr>
        <w:rFonts w:eastAsia="Calibri"/>
        <w:b/>
        <w:color w:val="FF0000"/>
        <w:lang w:val="nl-NL"/>
      </w:rPr>
      <w:t xml:space="preserve"/>
    </w:r>
    <w:r w:rsidRPr="004C6627">
      <w:rPr>
        <w:rFonts w:eastAsia="Calibri"/>
      </w:rPr>
      <w:tab/>
      <w:t xml:space="preserve">                                             </w:t>
    </w:r>
    <w:r w:rsidRPr="004C6627">
      <w:rPr>
        <w:rFonts w:eastAsia="Calibri"/>
        <w:b/>
        <w:color w:val="FF0000"/>
      </w:rPr>
      <w:t>Trang</w:t>
    </w:r>
    <w:r w:rsidRPr="004C6627">
      <w:rPr>
        <w:rFonts w:eastAsia="Calibri"/>
        <w:b/>
        <w:color w:val="0070C0"/>
      </w:rPr>
      <w:t xml:space="preserve"> </w:t>
    </w:r>
    <w:r w:rsidRPr="004C6627">
      <w:rPr>
        <w:rFonts w:eastAsia="Calibri"/>
        <w:b/>
        <w:color w:val="0070C0"/>
      </w:rPr>
      <w:fldChar w:fldCharType="begin"/>
    </w:r>
    <w:r w:rsidRPr="004C6627">
      <w:rPr>
        <w:rFonts w:eastAsia="Calibri"/>
        <w:b/>
        <w:color w:val="0070C0"/>
      </w:rPr>
      <w:instrText xml:space="preserve"> PAGE   \* MERGEFORMAT </w:instrText>
    </w:r>
    <w:r w:rsidRPr="004C6627">
      <w:rPr>
        <w:rFonts w:eastAsia="Calibri"/>
        <w:b/>
        <w:color w:val="0070C0"/>
      </w:rPr>
      <w:fldChar w:fldCharType="separate"/>
    </w:r>
    <w:r w:rsidR="00AE7D0D">
      <w:rPr>
        <w:rFonts w:eastAsia="Calibri"/>
        <w:b/>
        <w:noProof/>
        <w:color w:val="0070C0"/>
      </w:rPr>
      <w:t>1</w:t>
    </w:r>
    <w:r w:rsidRPr="004C6627">
      <w:rPr>
        <w:rFonts w:eastAsia="Calibri"/>
        <w:b/>
        <w:noProof/>
        <w:color w:val="0070C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6701" w:rsidRDefault="00756701" w:rsidP="0082512D">
      <w:r>
        <w:separator/>
      </w:r>
    </w:p>
  </w:footnote>
  <w:footnote w:type="continuationSeparator" w:id="0">
    <w:p w:rsidR="00756701" w:rsidRDefault="00756701" w:rsidP="008251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6627" w:rsidRPr="004C6627" w:rsidRDefault="004C6627" w:rsidP="004C6627">
    <w:pPr>
      <w:tabs>
        <w:tab w:val="center" w:pos="4680"/>
        <w:tab w:val="right" w:pos="9360"/>
      </w:tabs>
      <w:jc w:val="center"/>
      <w:rPr>
        <w:rFonts w:ascii=".VnTime" w:hAnsi=".VnTime"/>
        <w:sz w:val="28"/>
        <w:szCs w:val="28"/>
      </w:rPr>
    </w:pPr>
    <w:r w:rsidRPr="004C6627">
      <w:rPr>
        <w:rFonts w:eastAsia="Calibri"/>
        <w:b/>
        <w:color w:val="00B0F0"/>
        <w:szCs w:val="28"/>
        <w:lang w:val="nl-NL"/>
      </w:rPr>
      <w:t/>
    </w:r>
    <w:r w:rsidRPr="004C6627">
      <w:rPr>
        <w:rFonts w:eastAsia="Calibri"/>
        <w:b/>
        <w:color w:val="FF0000"/>
        <w:szCs w:val="28"/>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31816"/>
    <w:multiLevelType w:val="hybridMultilevel"/>
    <w:tmpl w:val="4F6E9C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107BE0"/>
    <w:multiLevelType w:val="hybridMultilevel"/>
    <w:tmpl w:val="39E0BDCE"/>
    <w:lvl w:ilvl="0" w:tplc="A276046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2A1108"/>
    <w:multiLevelType w:val="hybridMultilevel"/>
    <w:tmpl w:val="43823326"/>
    <w:lvl w:ilvl="0" w:tplc="97FC188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D51CC6"/>
    <w:multiLevelType w:val="hybridMultilevel"/>
    <w:tmpl w:val="EF8A0C44"/>
    <w:lvl w:ilvl="0" w:tplc="6622A6F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98918DF"/>
    <w:multiLevelType w:val="hybridMultilevel"/>
    <w:tmpl w:val="714293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E4A6E43"/>
    <w:multiLevelType w:val="hybridMultilevel"/>
    <w:tmpl w:val="163A121A"/>
    <w:lvl w:ilvl="0" w:tplc="5FC4712C">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487046EF"/>
    <w:multiLevelType w:val="hybridMultilevel"/>
    <w:tmpl w:val="4F6E9C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95B6EEA"/>
    <w:multiLevelType w:val="hybridMultilevel"/>
    <w:tmpl w:val="6FD80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93C2CD7"/>
    <w:multiLevelType w:val="hybridMultilevel"/>
    <w:tmpl w:val="99C6C5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7FC053D"/>
    <w:multiLevelType w:val="hybridMultilevel"/>
    <w:tmpl w:val="C0CCD1A4"/>
    <w:lvl w:ilvl="0" w:tplc="157A35A2">
      <w:start w:val="1"/>
      <w:numFmt w:val="lowerLetter"/>
      <w:lvlText w:val="%1."/>
      <w:lvlJc w:val="left"/>
      <w:pPr>
        <w:tabs>
          <w:tab w:val="num" w:pos="1800"/>
        </w:tabs>
        <w:ind w:left="1800" w:hanging="360"/>
      </w:pPr>
      <w:rPr>
        <w:rFonts w:hint="default"/>
      </w:rPr>
    </w:lvl>
    <w:lvl w:ilvl="1" w:tplc="207EE618">
      <w:start w:val="1"/>
      <w:numFmt w:val="lowerLetter"/>
      <w:lvlText w:val="%2)"/>
      <w:lvlJc w:val="left"/>
      <w:pPr>
        <w:tabs>
          <w:tab w:val="num" w:pos="360"/>
        </w:tabs>
        <w:ind w:left="360" w:hanging="360"/>
      </w:pPr>
      <w:rPr>
        <w:rFonts w:ascii="Times New Roman" w:eastAsia="MS Mincho" w:hAnsi="Times New Roman" w:cs="Times New Roman"/>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nsid w:val="6B8E650D"/>
    <w:multiLevelType w:val="hybridMultilevel"/>
    <w:tmpl w:val="B2586960"/>
    <w:lvl w:ilvl="0" w:tplc="3A4A8EB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71314644"/>
    <w:multiLevelType w:val="hybridMultilevel"/>
    <w:tmpl w:val="4D5AF2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A252408"/>
    <w:multiLevelType w:val="hybridMultilevel"/>
    <w:tmpl w:val="6FD80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D18606A"/>
    <w:multiLevelType w:val="hybridMultilevel"/>
    <w:tmpl w:val="6FD80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4"/>
  </w:num>
  <w:num w:numId="4">
    <w:abstractNumId w:val="13"/>
  </w:num>
  <w:num w:numId="5">
    <w:abstractNumId w:val="0"/>
  </w:num>
  <w:num w:numId="6">
    <w:abstractNumId w:val="3"/>
  </w:num>
  <w:num w:numId="7">
    <w:abstractNumId w:val="10"/>
  </w:num>
  <w:num w:numId="8">
    <w:abstractNumId w:val="9"/>
  </w:num>
  <w:num w:numId="9">
    <w:abstractNumId w:val="8"/>
  </w:num>
  <w:num w:numId="10">
    <w:abstractNumId w:val="1"/>
  </w:num>
  <w:num w:numId="11">
    <w:abstractNumId w:val="11"/>
  </w:num>
  <w:num w:numId="12">
    <w:abstractNumId w:val="5"/>
  </w:num>
  <w:num w:numId="13">
    <w:abstractNumId w:val="12"/>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543"/>
    <w:rsid w:val="0001416D"/>
    <w:rsid w:val="00036334"/>
    <w:rsid w:val="0005531C"/>
    <w:rsid w:val="000602B2"/>
    <w:rsid w:val="000704D6"/>
    <w:rsid w:val="0007767B"/>
    <w:rsid w:val="000807D3"/>
    <w:rsid w:val="0009048E"/>
    <w:rsid w:val="00093E00"/>
    <w:rsid w:val="00097F3E"/>
    <w:rsid w:val="000A1AE0"/>
    <w:rsid w:val="000B68F4"/>
    <w:rsid w:val="000C3E8F"/>
    <w:rsid w:val="000C491A"/>
    <w:rsid w:val="000E6225"/>
    <w:rsid w:val="000E7BC6"/>
    <w:rsid w:val="001038F4"/>
    <w:rsid w:val="001061C7"/>
    <w:rsid w:val="00112857"/>
    <w:rsid w:val="001153F2"/>
    <w:rsid w:val="00126335"/>
    <w:rsid w:val="00133AE5"/>
    <w:rsid w:val="00144306"/>
    <w:rsid w:val="00144488"/>
    <w:rsid w:val="0018516E"/>
    <w:rsid w:val="00186FCD"/>
    <w:rsid w:val="001B6B4F"/>
    <w:rsid w:val="001D4288"/>
    <w:rsid w:val="001E0C22"/>
    <w:rsid w:val="001F1A22"/>
    <w:rsid w:val="001F71D9"/>
    <w:rsid w:val="00217A9D"/>
    <w:rsid w:val="00220027"/>
    <w:rsid w:val="00242E9E"/>
    <w:rsid w:val="00264AAF"/>
    <w:rsid w:val="00273229"/>
    <w:rsid w:val="002776F4"/>
    <w:rsid w:val="002824B1"/>
    <w:rsid w:val="00292AE0"/>
    <w:rsid w:val="002960AF"/>
    <w:rsid w:val="002A7E3C"/>
    <w:rsid w:val="002B20CF"/>
    <w:rsid w:val="002B71EB"/>
    <w:rsid w:val="002E295D"/>
    <w:rsid w:val="00312EBD"/>
    <w:rsid w:val="00321787"/>
    <w:rsid w:val="00327947"/>
    <w:rsid w:val="003302BF"/>
    <w:rsid w:val="00333121"/>
    <w:rsid w:val="00335767"/>
    <w:rsid w:val="0034473C"/>
    <w:rsid w:val="00354EAC"/>
    <w:rsid w:val="003570E4"/>
    <w:rsid w:val="00363FCD"/>
    <w:rsid w:val="003743C8"/>
    <w:rsid w:val="00387C1B"/>
    <w:rsid w:val="003B2658"/>
    <w:rsid w:val="003B53BC"/>
    <w:rsid w:val="003C15A7"/>
    <w:rsid w:val="003C3F88"/>
    <w:rsid w:val="003C7A74"/>
    <w:rsid w:val="003D1598"/>
    <w:rsid w:val="003D484F"/>
    <w:rsid w:val="0040797A"/>
    <w:rsid w:val="00420BEB"/>
    <w:rsid w:val="00424C56"/>
    <w:rsid w:val="00425272"/>
    <w:rsid w:val="004263E9"/>
    <w:rsid w:val="00427D36"/>
    <w:rsid w:val="00444E9B"/>
    <w:rsid w:val="004466E7"/>
    <w:rsid w:val="00447745"/>
    <w:rsid w:val="0046302A"/>
    <w:rsid w:val="00470C31"/>
    <w:rsid w:val="00494E7D"/>
    <w:rsid w:val="004A441D"/>
    <w:rsid w:val="004B3886"/>
    <w:rsid w:val="004C3B7B"/>
    <w:rsid w:val="004C6627"/>
    <w:rsid w:val="004F40E6"/>
    <w:rsid w:val="004F54F4"/>
    <w:rsid w:val="005114D4"/>
    <w:rsid w:val="00512949"/>
    <w:rsid w:val="00524B31"/>
    <w:rsid w:val="00527B6B"/>
    <w:rsid w:val="0054081B"/>
    <w:rsid w:val="005453E5"/>
    <w:rsid w:val="00567D59"/>
    <w:rsid w:val="00571834"/>
    <w:rsid w:val="00587449"/>
    <w:rsid w:val="0059529D"/>
    <w:rsid w:val="005A1F6F"/>
    <w:rsid w:val="005A2B7B"/>
    <w:rsid w:val="005B45F3"/>
    <w:rsid w:val="005C0484"/>
    <w:rsid w:val="005C385B"/>
    <w:rsid w:val="005D7906"/>
    <w:rsid w:val="005F6249"/>
    <w:rsid w:val="00607EA2"/>
    <w:rsid w:val="00631B94"/>
    <w:rsid w:val="00634E98"/>
    <w:rsid w:val="0065159A"/>
    <w:rsid w:val="00656B6F"/>
    <w:rsid w:val="0067295A"/>
    <w:rsid w:val="00672D09"/>
    <w:rsid w:val="00675C90"/>
    <w:rsid w:val="00682BAB"/>
    <w:rsid w:val="00685BF9"/>
    <w:rsid w:val="006A1CE9"/>
    <w:rsid w:val="006A74A0"/>
    <w:rsid w:val="006C0382"/>
    <w:rsid w:val="006C5662"/>
    <w:rsid w:val="006C7E3B"/>
    <w:rsid w:val="006F000C"/>
    <w:rsid w:val="00706053"/>
    <w:rsid w:val="00747D23"/>
    <w:rsid w:val="00751129"/>
    <w:rsid w:val="00756701"/>
    <w:rsid w:val="00757DB6"/>
    <w:rsid w:val="0076019D"/>
    <w:rsid w:val="0077039D"/>
    <w:rsid w:val="00770642"/>
    <w:rsid w:val="00772E43"/>
    <w:rsid w:val="00785778"/>
    <w:rsid w:val="00795C5D"/>
    <w:rsid w:val="007A78C0"/>
    <w:rsid w:val="007B699A"/>
    <w:rsid w:val="007C1A0A"/>
    <w:rsid w:val="007C6406"/>
    <w:rsid w:val="007D27C7"/>
    <w:rsid w:val="007D506C"/>
    <w:rsid w:val="007D5CA6"/>
    <w:rsid w:val="007E2860"/>
    <w:rsid w:val="007F4F55"/>
    <w:rsid w:val="007F5E66"/>
    <w:rsid w:val="00820F48"/>
    <w:rsid w:val="0082512D"/>
    <w:rsid w:val="008411BB"/>
    <w:rsid w:val="00842752"/>
    <w:rsid w:val="008776CB"/>
    <w:rsid w:val="00877CEA"/>
    <w:rsid w:val="008850F6"/>
    <w:rsid w:val="008B1BE0"/>
    <w:rsid w:val="008B4FE4"/>
    <w:rsid w:val="008C70D2"/>
    <w:rsid w:val="008C7541"/>
    <w:rsid w:val="008D1F65"/>
    <w:rsid w:val="008E3913"/>
    <w:rsid w:val="008F23C8"/>
    <w:rsid w:val="008F2D23"/>
    <w:rsid w:val="009104BB"/>
    <w:rsid w:val="00911533"/>
    <w:rsid w:val="00934B2D"/>
    <w:rsid w:val="00942158"/>
    <w:rsid w:val="009446C4"/>
    <w:rsid w:val="0095484C"/>
    <w:rsid w:val="00975FB8"/>
    <w:rsid w:val="00976510"/>
    <w:rsid w:val="00982DF7"/>
    <w:rsid w:val="009848EC"/>
    <w:rsid w:val="00984A6D"/>
    <w:rsid w:val="00984C6D"/>
    <w:rsid w:val="00986779"/>
    <w:rsid w:val="009B31F2"/>
    <w:rsid w:val="009C2F07"/>
    <w:rsid w:val="009D06FE"/>
    <w:rsid w:val="009F0882"/>
    <w:rsid w:val="009F51BE"/>
    <w:rsid w:val="00A26A5B"/>
    <w:rsid w:val="00A414F3"/>
    <w:rsid w:val="00A46041"/>
    <w:rsid w:val="00A47760"/>
    <w:rsid w:val="00A51C2B"/>
    <w:rsid w:val="00A52612"/>
    <w:rsid w:val="00A52B36"/>
    <w:rsid w:val="00A629B5"/>
    <w:rsid w:val="00A64F04"/>
    <w:rsid w:val="00A70655"/>
    <w:rsid w:val="00A71461"/>
    <w:rsid w:val="00A74FAF"/>
    <w:rsid w:val="00A8502B"/>
    <w:rsid w:val="00A86832"/>
    <w:rsid w:val="00A86CE2"/>
    <w:rsid w:val="00AA1F2A"/>
    <w:rsid w:val="00AA5B3D"/>
    <w:rsid w:val="00AB1D3B"/>
    <w:rsid w:val="00AC484D"/>
    <w:rsid w:val="00AD6B2F"/>
    <w:rsid w:val="00AE6977"/>
    <w:rsid w:val="00AE7D0D"/>
    <w:rsid w:val="00B24D66"/>
    <w:rsid w:val="00B2665C"/>
    <w:rsid w:val="00B40382"/>
    <w:rsid w:val="00B443D9"/>
    <w:rsid w:val="00B56758"/>
    <w:rsid w:val="00B62F7D"/>
    <w:rsid w:val="00B672C0"/>
    <w:rsid w:val="00B86D57"/>
    <w:rsid w:val="00BB3C73"/>
    <w:rsid w:val="00BD4AE2"/>
    <w:rsid w:val="00BD719D"/>
    <w:rsid w:val="00BE3F85"/>
    <w:rsid w:val="00BE66E8"/>
    <w:rsid w:val="00BF0609"/>
    <w:rsid w:val="00BF51A0"/>
    <w:rsid w:val="00BF6EF9"/>
    <w:rsid w:val="00C002D5"/>
    <w:rsid w:val="00C0165F"/>
    <w:rsid w:val="00C0266D"/>
    <w:rsid w:val="00C10C68"/>
    <w:rsid w:val="00C179F9"/>
    <w:rsid w:val="00C22C6C"/>
    <w:rsid w:val="00C403A2"/>
    <w:rsid w:val="00C575BD"/>
    <w:rsid w:val="00C605A7"/>
    <w:rsid w:val="00C63B97"/>
    <w:rsid w:val="00C74C1D"/>
    <w:rsid w:val="00C76162"/>
    <w:rsid w:val="00C76355"/>
    <w:rsid w:val="00C81E33"/>
    <w:rsid w:val="00C86359"/>
    <w:rsid w:val="00C93CAD"/>
    <w:rsid w:val="00CD5FE8"/>
    <w:rsid w:val="00CE3093"/>
    <w:rsid w:val="00CE55FF"/>
    <w:rsid w:val="00D12A6F"/>
    <w:rsid w:val="00D13812"/>
    <w:rsid w:val="00D20D1E"/>
    <w:rsid w:val="00D23774"/>
    <w:rsid w:val="00D366DE"/>
    <w:rsid w:val="00D8554E"/>
    <w:rsid w:val="00D8771B"/>
    <w:rsid w:val="00DA343A"/>
    <w:rsid w:val="00DD24CD"/>
    <w:rsid w:val="00DE2F40"/>
    <w:rsid w:val="00DE57DF"/>
    <w:rsid w:val="00DF10EB"/>
    <w:rsid w:val="00E133FB"/>
    <w:rsid w:val="00E159BA"/>
    <w:rsid w:val="00E26FF3"/>
    <w:rsid w:val="00E27C54"/>
    <w:rsid w:val="00E301B1"/>
    <w:rsid w:val="00E3529F"/>
    <w:rsid w:val="00E407A2"/>
    <w:rsid w:val="00E40FCF"/>
    <w:rsid w:val="00E62249"/>
    <w:rsid w:val="00E65543"/>
    <w:rsid w:val="00E767C2"/>
    <w:rsid w:val="00E77ADD"/>
    <w:rsid w:val="00E81D86"/>
    <w:rsid w:val="00E94414"/>
    <w:rsid w:val="00E94A47"/>
    <w:rsid w:val="00E94C02"/>
    <w:rsid w:val="00EA28A7"/>
    <w:rsid w:val="00EA5A1B"/>
    <w:rsid w:val="00EC2599"/>
    <w:rsid w:val="00ED3F04"/>
    <w:rsid w:val="00ED6107"/>
    <w:rsid w:val="00ED62AA"/>
    <w:rsid w:val="00ED7047"/>
    <w:rsid w:val="00EE129D"/>
    <w:rsid w:val="00EE1A88"/>
    <w:rsid w:val="00EE201C"/>
    <w:rsid w:val="00EE2C14"/>
    <w:rsid w:val="00EF4E0D"/>
    <w:rsid w:val="00EF6F16"/>
    <w:rsid w:val="00F03CC4"/>
    <w:rsid w:val="00F054B3"/>
    <w:rsid w:val="00F13BED"/>
    <w:rsid w:val="00F30F36"/>
    <w:rsid w:val="00F531DC"/>
    <w:rsid w:val="00F53F17"/>
    <w:rsid w:val="00F621D4"/>
    <w:rsid w:val="00F719BE"/>
    <w:rsid w:val="00F74CDA"/>
    <w:rsid w:val="00F97553"/>
    <w:rsid w:val="00FA4B60"/>
    <w:rsid w:val="00FB72F7"/>
    <w:rsid w:val="00FC101F"/>
    <w:rsid w:val="00FE2D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56CC"/>
    <w:rPr>
      <w:sz w:val="24"/>
      <w:szCs w:val="24"/>
    </w:rPr>
  </w:style>
  <w:style w:type="paragraph" w:styleId="Heading2">
    <w:name w:val="heading 2"/>
    <w:basedOn w:val="Normal"/>
    <w:next w:val="Normal"/>
    <w:link w:val="Heading2Char"/>
    <w:qFormat/>
    <w:rsid w:val="004A32E7"/>
    <w:pPr>
      <w:keepNext/>
      <w:spacing w:before="240" w:after="60"/>
      <w:outlineLvl w:val="1"/>
    </w:pPr>
    <w:rPr>
      <w:rFonts w:ascii="Cambria" w:hAnsi="Cambria"/>
      <w:b/>
      <w:bCs/>
      <w:i/>
      <w:i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56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DC56CC"/>
    <w:pPr>
      <w:spacing w:after="160" w:line="240" w:lineRule="exact"/>
      <w:jc w:val="both"/>
    </w:pPr>
    <w:rPr>
      <w:rFonts w:ascii="Arial" w:hAnsi="Arial" w:cs="Arial"/>
    </w:rPr>
  </w:style>
  <w:style w:type="character" w:styleId="Hyperlink">
    <w:name w:val="Hyperlink"/>
    <w:uiPriority w:val="99"/>
    <w:rsid w:val="00AD2BFB"/>
    <w:rPr>
      <w:rFonts w:cs="Times New Roman"/>
      <w:color w:val="0000FF"/>
      <w:u w:val="single"/>
    </w:rPr>
  </w:style>
  <w:style w:type="paragraph" w:styleId="Header">
    <w:name w:val="header"/>
    <w:basedOn w:val="Normal"/>
    <w:link w:val="HeaderChar"/>
    <w:rsid w:val="006152D6"/>
    <w:pPr>
      <w:tabs>
        <w:tab w:val="center" w:pos="4680"/>
        <w:tab w:val="right" w:pos="9360"/>
      </w:tabs>
    </w:pPr>
    <w:rPr>
      <w:lang w:val="x-none" w:eastAsia="x-none"/>
    </w:rPr>
  </w:style>
  <w:style w:type="character" w:customStyle="1" w:styleId="HeaderChar">
    <w:name w:val="Header Char"/>
    <w:link w:val="Header"/>
    <w:rsid w:val="006152D6"/>
    <w:rPr>
      <w:sz w:val="24"/>
      <w:szCs w:val="24"/>
    </w:rPr>
  </w:style>
  <w:style w:type="paragraph" w:styleId="Footer">
    <w:name w:val="footer"/>
    <w:basedOn w:val="Normal"/>
    <w:link w:val="FooterChar"/>
    <w:uiPriority w:val="99"/>
    <w:rsid w:val="006152D6"/>
    <w:pPr>
      <w:tabs>
        <w:tab w:val="center" w:pos="4680"/>
        <w:tab w:val="right" w:pos="9360"/>
      </w:tabs>
    </w:pPr>
    <w:rPr>
      <w:lang w:val="x-none" w:eastAsia="x-none"/>
    </w:rPr>
  </w:style>
  <w:style w:type="character" w:customStyle="1" w:styleId="FooterChar">
    <w:name w:val="Footer Char"/>
    <w:link w:val="Footer"/>
    <w:uiPriority w:val="99"/>
    <w:rsid w:val="006152D6"/>
    <w:rPr>
      <w:sz w:val="24"/>
      <w:szCs w:val="24"/>
    </w:rPr>
  </w:style>
  <w:style w:type="character" w:customStyle="1" w:styleId="Heading2Char">
    <w:name w:val="Heading 2 Char"/>
    <w:link w:val="Heading2"/>
    <w:rsid w:val="004A32E7"/>
    <w:rPr>
      <w:rFonts w:ascii="Cambria" w:eastAsia="Times New Roman" w:hAnsi="Cambria" w:cs="Times New Roman"/>
      <w:b/>
      <w:bCs/>
      <w:i/>
      <w:iCs/>
      <w:sz w:val="28"/>
      <w:szCs w:val="28"/>
    </w:rPr>
  </w:style>
  <w:style w:type="paragraph" w:customStyle="1" w:styleId="Normal0">
    <w:name w:val="Normal_0"/>
    <w:qFormat/>
    <w:rsid w:val="00775C25"/>
    <w:pPr>
      <w:widowControl w:val="0"/>
    </w:pPr>
    <w:rPr>
      <w:sz w:val="24"/>
      <w:szCs w:val="24"/>
    </w:rPr>
  </w:style>
  <w:style w:type="paragraph" w:customStyle="1" w:styleId="Normal1">
    <w:name w:val="Normal_1"/>
    <w:qFormat/>
    <w:rPr>
      <w:sz w:val="24"/>
      <w:szCs w:val="24"/>
    </w:rPr>
  </w:style>
  <w:style w:type="paragraph" w:styleId="ListParagraph">
    <w:name w:val="List Paragraph"/>
    <w:basedOn w:val="Normal"/>
    <w:uiPriority w:val="34"/>
    <w:qFormat/>
    <w:rsid w:val="00C179F9"/>
    <w:pPr>
      <w:ind w:left="720"/>
    </w:pPr>
  </w:style>
  <w:style w:type="paragraph" w:styleId="BalloonText">
    <w:name w:val="Balloon Text"/>
    <w:basedOn w:val="Normal"/>
    <w:link w:val="BalloonTextChar"/>
    <w:rsid w:val="00A51C2B"/>
    <w:rPr>
      <w:rFonts w:ascii="Tahoma" w:hAnsi="Tahoma" w:cs="Tahoma"/>
      <w:sz w:val="16"/>
      <w:szCs w:val="16"/>
    </w:rPr>
  </w:style>
  <w:style w:type="character" w:customStyle="1" w:styleId="BalloonTextChar">
    <w:name w:val="Balloon Text Char"/>
    <w:link w:val="BalloonText"/>
    <w:rsid w:val="00A51C2B"/>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56CC"/>
    <w:rPr>
      <w:sz w:val="24"/>
      <w:szCs w:val="24"/>
    </w:rPr>
  </w:style>
  <w:style w:type="paragraph" w:styleId="Heading2">
    <w:name w:val="heading 2"/>
    <w:basedOn w:val="Normal"/>
    <w:next w:val="Normal"/>
    <w:link w:val="Heading2Char"/>
    <w:qFormat/>
    <w:rsid w:val="004A32E7"/>
    <w:pPr>
      <w:keepNext/>
      <w:spacing w:before="240" w:after="60"/>
      <w:outlineLvl w:val="1"/>
    </w:pPr>
    <w:rPr>
      <w:rFonts w:ascii="Cambria" w:hAnsi="Cambria"/>
      <w:b/>
      <w:bCs/>
      <w:i/>
      <w:i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56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DC56CC"/>
    <w:pPr>
      <w:spacing w:after="160" w:line="240" w:lineRule="exact"/>
      <w:jc w:val="both"/>
    </w:pPr>
    <w:rPr>
      <w:rFonts w:ascii="Arial" w:hAnsi="Arial" w:cs="Arial"/>
    </w:rPr>
  </w:style>
  <w:style w:type="character" w:styleId="Hyperlink">
    <w:name w:val="Hyperlink"/>
    <w:uiPriority w:val="99"/>
    <w:rsid w:val="00AD2BFB"/>
    <w:rPr>
      <w:rFonts w:cs="Times New Roman"/>
      <w:color w:val="0000FF"/>
      <w:u w:val="single"/>
    </w:rPr>
  </w:style>
  <w:style w:type="paragraph" w:styleId="Header">
    <w:name w:val="header"/>
    <w:basedOn w:val="Normal"/>
    <w:link w:val="HeaderChar"/>
    <w:rsid w:val="006152D6"/>
    <w:pPr>
      <w:tabs>
        <w:tab w:val="center" w:pos="4680"/>
        <w:tab w:val="right" w:pos="9360"/>
      </w:tabs>
    </w:pPr>
    <w:rPr>
      <w:lang w:val="x-none" w:eastAsia="x-none"/>
    </w:rPr>
  </w:style>
  <w:style w:type="character" w:customStyle="1" w:styleId="HeaderChar">
    <w:name w:val="Header Char"/>
    <w:link w:val="Header"/>
    <w:rsid w:val="006152D6"/>
    <w:rPr>
      <w:sz w:val="24"/>
      <w:szCs w:val="24"/>
    </w:rPr>
  </w:style>
  <w:style w:type="paragraph" w:styleId="Footer">
    <w:name w:val="footer"/>
    <w:basedOn w:val="Normal"/>
    <w:link w:val="FooterChar"/>
    <w:uiPriority w:val="99"/>
    <w:rsid w:val="006152D6"/>
    <w:pPr>
      <w:tabs>
        <w:tab w:val="center" w:pos="4680"/>
        <w:tab w:val="right" w:pos="9360"/>
      </w:tabs>
    </w:pPr>
    <w:rPr>
      <w:lang w:val="x-none" w:eastAsia="x-none"/>
    </w:rPr>
  </w:style>
  <w:style w:type="character" w:customStyle="1" w:styleId="FooterChar">
    <w:name w:val="Footer Char"/>
    <w:link w:val="Footer"/>
    <w:uiPriority w:val="99"/>
    <w:rsid w:val="006152D6"/>
    <w:rPr>
      <w:sz w:val="24"/>
      <w:szCs w:val="24"/>
    </w:rPr>
  </w:style>
  <w:style w:type="character" w:customStyle="1" w:styleId="Heading2Char">
    <w:name w:val="Heading 2 Char"/>
    <w:link w:val="Heading2"/>
    <w:rsid w:val="004A32E7"/>
    <w:rPr>
      <w:rFonts w:ascii="Cambria" w:eastAsia="Times New Roman" w:hAnsi="Cambria" w:cs="Times New Roman"/>
      <w:b/>
      <w:bCs/>
      <w:i/>
      <w:iCs/>
      <w:sz w:val="28"/>
      <w:szCs w:val="28"/>
    </w:rPr>
  </w:style>
  <w:style w:type="paragraph" w:customStyle="1" w:styleId="Normal0">
    <w:name w:val="Normal_0"/>
    <w:qFormat/>
    <w:rsid w:val="00775C25"/>
    <w:pPr>
      <w:widowControl w:val="0"/>
    </w:pPr>
    <w:rPr>
      <w:sz w:val="24"/>
      <w:szCs w:val="24"/>
    </w:rPr>
  </w:style>
  <w:style w:type="paragraph" w:customStyle="1" w:styleId="Normal1">
    <w:name w:val="Normal_1"/>
    <w:qFormat/>
    <w:rPr>
      <w:sz w:val="24"/>
      <w:szCs w:val="24"/>
    </w:rPr>
  </w:style>
  <w:style w:type="paragraph" w:styleId="ListParagraph">
    <w:name w:val="List Paragraph"/>
    <w:basedOn w:val="Normal"/>
    <w:uiPriority w:val="34"/>
    <w:qFormat/>
    <w:rsid w:val="00C179F9"/>
    <w:pPr>
      <w:ind w:left="720"/>
    </w:pPr>
  </w:style>
  <w:style w:type="paragraph" w:styleId="BalloonText">
    <w:name w:val="Balloon Text"/>
    <w:basedOn w:val="Normal"/>
    <w:link w:val="BalloonTextChar"/>
    <w:rsid w:val="00A51C2B"/>
    <w:rPr>
      <w:rFonts w:ascii="Tahoma" w:hAnsi="Tahoma" w:cs="Tahoma"/>
      <w:sz w:val="16"/>
      <w:szCs w:val="16"/>
    </w:rPr>
  </w:style>
  <w:style w:type="character" w:customStyle="1" w:styleId="BalloonTextChar">
    <w:name w:val="Balloon Text Char"/>
    <w:link w:val="BalloonText"/>
    <w:rsid w:val="00A51C2B"/>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thuvienhoclieu.com/tai-lieu-sinh-hoc/tai-lieu-sinh-hoc-lop-10/" TargetMode="External" Type="http://schemas.openxmlformats.org/officeDocument/2006/relationships/hyperlink"/><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849</Words>
  <Characters>4845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5683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2022-01-24T14:56:00Z</dcterms:created>
  <dc:creator>admin</dc:creator>
  <dc:description>Đề thi HSG Sinh học 10 cấp trường 2022 có đáp án được soạn dưới dạng file word và PDF gồm 3 trang. Các bạn xem và tải về ở dưới.</dc:description>
  <dcterms:modified xsi:type="dcterms:W3CDTF">2022-01-24T15:06:00Z</dcterms:modified>
  <cp:revision>1</cp:revision>
  <dc:title>Đề Thi HSG Sinh Học 10 Cấp Trường 2022 Có Đáp Án</dc:title>
</cp:coreProperties>
</file>