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3.wmf"/>
  <Override ContentType="image/x-wmf" PartName="/word/media/image4.wm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850" w:type="pct"/>
        <w:jc w:val="start"/>
        <w:tblInd w:w="-34" w:type="dxa"/>
        <w:tblLayout w:type="fixed"/>
        <w:tblCellMar>
          <w:top w:w="0" w:type="dxa"/>
          <w:start w:w="108" w:type="dxa"/>
          <w:bottom w:w="0" w:type="dxa"/>
          <w:end w:w="108" w:type="dxa"/>
        </w:tblCellMar>
      </w:tblPr>
      <w:tblGrid>
        <w:gridCol w:w="3771"/>
        <w:gridCol w:w="5577"/>
      </w:tblGrid>
      <w:tr>
        <w:trPr>
          <w:trHeight w:val="569" w:hRule="atLeast"/>
        </w:trPr>
        <w:tc>
          <w:tcPr>
            <w:tcW w:w="3771" w:type="dxa"/>
            <w:tcBorders/>
          </w:tcPr>
          <w:p>
            <w:pPr>
              <w:pStyle w:val="Normal"/>
              <w:jc w:val="center"/>
              <w:rPr>
                <w:b/>
                <w:sz w:val="26"/>
                <w:szCs w:val="26"/>
                <w:lang w:eastAsia="vi-VN"/>
              </w:rPr>
            </w:pPr>
            <w:r>
              <w:rPr>
                <w:b/>
                <w:sz w:val="26"/>
                <w:szCs w:val="26"/>
                <w:lang w:eastAsia="vi-VN"/>
              </w:rPr>
              <w:t>SỞ GIÁO DỤC VÀ ĐÀO TẠO</w:t>
            </w:r>
          </w:p>
          <w:p>
            <w:pPr>
              <w:pStyle w:val="Normal"/>
              <w:jc w:val="center"/>
              <w:rPr>
                <w:b/>
                <w:sz w:val="26"/>
                <w:szCs w:val="26"/>
                <w:lang w:eastAsia="vi-VN"/>
              </w:rPr>
            </w:pPr>
            <w:r>
              <w:rPr>
                <w:b/>
                <w:sz w:val="26"/>
                <w:szCs w:val="26"/>
                <w:lang w:eastAsia="vi-VN"/>
              </w:rPr>
              <w:t>TỈNH QUẢNG NAM</w:t>
            </w:r>
          </w:p>
        </w:tc>
        <w:tc>
          <w:tcPr>
            <w:tcW w:w="5577" w:type="dxa"/>
            <w:tcBorders/>
          </w:tcPr>
          <w:p>
            <w:pPr>
              <w:pStyle w:val="Normal"/>
              <w:rPr>
                <w:b/>
                <w:sz w:val="26"/>
                <w:szCs w:val="26"/>
                <w:lang w:eastAsia="vi-VN"/>
              </w:rPr>
            </w:pPr>
            <w:r>
              <w:rPr>
                <w:b/>
                <w:sz w:val="26"/>
                <w:szCs w:val="26"/>
                <w:lang w:eastAsia="vi-VN"/>
              </w:rPr>
              <w:t xml:space="preserve">                      </w:t>
            </w:r>
            <w:r>
              <w:rPr>
                <w:b/>
                <w:sz w:val="26"/>
                <w:szCs w:val="26"/>
                <w:lang w:eastAsia="vi-VN"/>
              </w:rPr>
              <w:t>KỲ THI HỌC SINH GIỎI LỚP 9</w:t>
            </w:r>
          </w:p>
          <w:p>
            <w:pPr>
              <w:pStyle w:val="Normal"/>
              <w:rPr/>
            </w:pPr>
            <w:r>
              <w:rPr>
                <w:b/>
                <w:sz w:val="26"/>
                <w:szCs w:val="26"/>
                <w:lang w:eastAsia="vi-VN"/>
              </w:rPr>
              <w:t xml:space="preserve">                                </w:t>
            </w:r>
            <w:r>
              <w:rPr>
                <w:b/>
                <w:sz w:val="26"/>
                <w:szCs w:val="26"/>
                <w:lang w:eastAsia="vi-VN"/>
              </w:rPr>
              <w:t>Năm học 2018 - 2019</w:t>
            </w:r>
          </w:p>
        </w:tc>
      </w:tr>
      <w:tr>
        <w:trPr>
          <w:trHeight w:val="1102" w:hRule="atLeast"/>
        </w:trPr>
        <w:tc>
          <w:tcPr>
            <w:tcW w:w="3771" w:type="dxa"/>
            <w:tcBorders/>
            <w:vAlign w:val="center"/>
          </w:tcPr>
          <w:p>
            <w:pPr>
              <w:pStyle w:val="Normal"/>
              <w:snapToGrid w:val="false"/>
              <w:rPr>
                <w:b/>
                <w:sz w:val="26"/>
                <w:szCs w:val="26"/>
                <w:lang w:eastAsia="vi-VN"/>
              </w:rPr>
            </w:pPr>
            <w:r>
              <w:rPr>
                <w:b/>
                <w:sz w:val="26"/>
                <w:szCs w:val="26"/>
                <w:lang w:eastAsia="vi-VN"/>
              </w:rPr>
              <mc:AlternateContent>
                <mc:Choice Requires="wps">
                  <w:drawing>
                    <wp:anchor behindDoc="0" distT="0" distB="0" distL="114935" distR="114935" simplePos="0" locked="0" layoutInCell="0" allowOverlap="1" relativeHeight="7">
                      <wp:simplePos x="0" y="0"/>
                      <wp:positionH relativeFrom="margin">
                        <wp:posOffset>742950</wp:posOffset>
                      </wp:positionH>
                      <wp:positionV relativeFrom="paragraph">
                        <wp:posOffset>20320</wp:posOffset>
                      </wp:positionV>
                      <wp:extent cx="810260" cy="1270"/>
                      <wp:effectExtent l="635" t="5080" r="635" b="5080"/>
                      <wp:wrapNone/>
                      <wp:docPr id="1" name=""/>
                      <a:graphic xmlns:a="http://schemas.openxmlformats.org/drawingml/2006/main">
                        <a:graphicData uri="http://schemas.microsoft.com/office/word/2010/wordprocessingShape">
                          <wps:wsp>
                            <wps:cNvCnPr/>
                            <wps:spPr>
                              <a:xfrm>
                                <a:off x="0" y="0"/>
                                <a:ext cx="810360" cy="1800"/>
                              </a:xfrm>
                              <a:prstGeom prst="straightConnector1">
                                <a:avLst/>
                              </a:prstGeom>
                              <a:ln w="9360">
                                <a:solidFill>
                                  <a:srgbClr val="000000"/>
                                </a:solidFill>
                                <a:miter/>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f" style="position:absolute;margin-left:60.2pt;margin-top:1.6pt;width:63.75pt;height:0.1pt;mso-position-horizontal-relative:margin" type="_x0000_t32">
                      <v:stroke color="black" weight="9360" joinstyle="miter" endcap="flat"/>
                      <v:fill o:detectmouseclick="t" on="false"/>
                      <w10:wrap type="none"/>
                    </v:shape>
                  </w:pict>
                </mc:Fallback>
              </mc:AlternateContent>
              <mc:AlternateContent>
                <mc:Choice Requires="wps">
                  <w:drawing>
                    <wp:anchor behindDoc="0" distT="0" distB="0" distL="114935" distR="114935" simplePos="0" locked="0" layoutInCell="0" allowOverlap="1" relativeHeight="8">
                      <wp:simplePos x="0" y="0"/>
                      <wp:positionH relativeFrom="margin">
                        <wp:posOffset>4060825</wp:posOffset>
                      </wp:positionH>
                      <wp:positionV relativeFrom="paragraph">
                        <wp:posOffset>20320</wp:posOffset>
                      </wp:positionV>
                      <wp:extent cx="876935" cy="1270"/>
                      <wp:effectExtent l="635" t="5080" r="635" b="5080"/>
                      <wp:wrapNone/>
                      <wp:docPr id="2" name=""/>
                      <a:graphic xmlns:a="http://schemas.openxmlformats.org/drawingml/2006/main">
                        <a:graphicData uri="http://schemas.microsoft.com/office/word/2010/wordprocessingShape">
                          <wps:wsp>
                            <wps:cNvCnPr/>
                            <wps:spPr>
                              <a:xfrm>
                                <a:off x="0" y="0"/>
                                <a:ext cx="877320" cy="1800"/>
                              </a:xfrm>
                              <a:prstGeom prst="straightConnector1">
                                <a:avLst/>
                              </a:prstGeom>
                              <a:ln w="9360">
                                <a:solidFill>
                                  <a:srgbClr val="000000"/>
                                </a:solidFill>
                                <a:miter/>
                              </a:ln>
                            </wps:spPr>
                            <wps:bodyPr/>
                          </wps:wsp>
                        </a:graphicData>
                      </a:graphic>
                    </wp:anchor>
                  </w:drawing>
                </mc:Choice>
                <mc:Fallback>
                  <w:pict>
                    <v:shape id="shape_0" stroked="t" o:allowincell="f" style="position:absolute;margin-left:321.45pt;margin-top:1.6pt;width:69.05pt;height:0.1pt;mso-position-horizontal-relative:margin" type="_x0000_t32">
                      <v:stroke color="black" weight="9360" joinstyle="miter" endcap="flat"/>
                      <v:fill o:detectmouseclick="t" on="false"/>
                      <w10:wrap type="none"/>
                    </v:shape>
                  </w:pict>
                </mc:Fallback>
              </mc:AlternateContent>
            </w:r>
            <w:r>
              <mc:AlternateContent>
                <mc:Choice Requires="wps">
                  <w:drawing>
                    <wp:anchor behindDoc="0" distT="0" distB="0" distL="114935" distR="114935" simplePos="0" locked="0" layoutInCell="0" allowOverlap="1" relativeHeight="6">
                      <wp:simplePos x="0" y="0"/>
                      <wp:positionH relativeFrom="margin">
                        <wp:posOffset>286385</wp:posOffset>
                      </wp:positionH>
                      <wp:positionV relativeFrom="paragraph">
                        <wp:posOffset>71755</wp:posOffset>
                      </wp:positionV>
                      <wp:extent cx="1722120" cy="323215"/>
                      <wp:effectExtent l="0" t="0" r="0" b="0"/>
                      <wp:wrapNone/>
                      <wp:docPr id="3" name="Frame1"/>
                      <a:graphic xmlns:a="http://schemas.openxmlformats.org/drawingml/2006/main">
                        <a:graphicData uri="http://schemas.microsoft.com/office/word/2010/wordprocessingShape">
                          <wps:wsp>
                            <wps:cNvSpPr txBox="1"/>
                            <wps:spPr>
                              <a:xfrm>
                                <a:off x="0" y="0"/>
                                <a:ext cx="1722120" cy="323215"/>
                              </a:xfrm>
                              <a:prstGeom prst="rect"/>
                              <a:solidFill>
                                <a:srgbClr val="FFFFFF"/>
                              </a:solidFill>
                              <a:ln w="9525">
                                <a:solidFill>
                                  <a:srgbClr val="000000"/>
                                </a:solidFill>
                              </a:ln>
                            </wps:spPr>
                            <wps:txbx>
                              <w:txbxContent>
                                <w:p>
                                  <w:pPr>
                                    <w:pStyle w:val="Normal"/>
                                    <w:jc w:val="center"/>
                                    <w:rPr>
                                      <w:b/>
                                      <w:sz w:val="28"/>
                                      <w:szCs w:val="22"/>
                                    </w:rPr>
                                  </w:pPr>
                                  <w:r>
                                    <w:rPr>
                                      <w:b/>
                                      <w:sz w:val="28"/>
                                      <w:szCs w:val="22"/>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35.6pt;height:25.45pt;mso-wrap-distance-left:9.05pt;mso-wrap-distance-right:9.05pt;mso-wrap-distance-top:0pt;mso-wrap-distance-bottom:0pt;margin-top:5.65pt;mso-position-vertical-relative:text;margin-left:22.55pt;mso-position-horizontal-relative:margin">
                      <v:textbox>
                        <w:txbxContent>
                          <w:p>
                            <w:pPr>
                              <w:pStyle w:val="Normal"/>
                              <w:jc w:val="center"/>
                              <w:rPr>
                                <w:b/>
                                <w:sz w:val="28"/>
                                <w:szCs w:val="22"/>
                              </w:rPr>
                            </w:pPr>
                            <w:r>
                              <w:rPr>
                                <w:b/>
                                <w:sz w:val="28"/>
                                <w:szCs w:val="22"/>
                              </w:rPr>
                              <w:t>ĐỀ CHÍNH THỨC</w:t>
                            </w:r>
                          </w:p>
                        </w:txbxContent>
                      </v:textbox>
                      <w10:wrap type="none"/>
                    </v:rect>
                  </w:pict>
                </mc:Fallback>
              </mc:AlternateContent>
            </w:r>
          </w:p>
          <w:p>
            <w:pPr>
              <w:pStyle w:val="Normal"/>
              <w:rPr>
                <w:b/>
                <w:i/>
                <w:sz w:val="26"/>
                <w:szCs w:val="26"/>
              </w:rPr>
            </w:pPr>
            <w:r>
              <w:rPr>
                <w:b/>
                <w:i/>
                <w:sz w:val="26"/>
                <w:szCs w:val="26"/>
              </w:rPr>
              <w:t xml:space="preserve">      </w:t>
            </w:r>
          </w:p>
          <w:p>
            <w:pPr>
              <w:pStyle w:val="Normal"/>
              <w:jc w:val="center"/>
              <w:rPr/>
            </w:pPr>
            <w:r>
              <w:rPr>
                <w:i/>
                <w:sz w:val="26"/>
                <w:szCs w:val="26"/>
              </w:rPr>
              <w:t>(Đề thi gồm có 02 trang)</w:t>
            </w:r>
          </w:p>
        </w:tc>
        <w:tc>
          <w:tcPr>
            <w:tcW w:w="5577" w:type="dxa"/>
            <w:tcBorders/>
          </w:tcPr>
          <w:p>
            <w:pPr>
              <w:pStyle w:val="Normal"/>
              <w:spacing w:before="120" w:after="0"/>
              <w:jc w:val="both"/>
              <w:rPr>
                <w:b/>
                <w:sz w:val="26"/>
                <w:szCs w:val="26"/>
                <w:lang w:eastAsia="vi-VN"/>
              </w:rPr>
            </w:pPr>
            <w:r>
              <w:rPr>
                <w:sz w:val="26"/>
                <w:szCs w:val="26"/>
                <w:lang w:eastAsia="vi-VN"/>
              </w:rPr>
              <w:t xml:space="preserve">  </w:t>
            </w:r>
            <w:r>
              <w:rPr>
                <w:b/>
                <w:sz w:val="26"/>
                <w:szCs w:val="26"/>
                <w:lang w:eastAsia="vi-VN"/>
              </w:rPr>
              <w:t>Môn thi</w:t>
            </w:r>
            <w:r>
              <w:rPr>
                <w:sz w:val="26"/>
                <w:szCs w:val="26"/>
                <w:lang w:eastAsia="vi-VN"/>
              </w:rPr>
              <w:t xml:space="preserve">   </w:t>
            </w:r>
            <w:r>
              <w:rPr>
                <w:b/>
                <w:sz w:val="26"/>
                <w:szCs w:val="26"/>
                <w:lang w:eastAsia="vi-VN"/>
              </w:rPr>
              <w:t xml:space="preserve"> :</w:t>
            </w:r>
            <w:r>
              <w:rPr>
                <w:sz w:val="26"/>
                <w:szCs w:val="26"/>
                <w:lang w:eastAsia="vi-VN"/>
              </w:rPr>
              <w:t xml:space="preserve"> SINH HỌC </w:t>
            </w:r>
          </w:p>
          <w:p>
            <w:pPr>
              <w:pStyle w:val="Normal"/>
              <w:jc w:val="both"/>
              <w:rPr/>
            </w:pPr>
            <w:r>
              <w:rPr>
                <w:sz w:val="26"/>
                <w:szCs w:val="26"/>
                <w:lang w:eastAsia="vi-VN"/>
              </w:rPr>
              <w:t xml:space="preserve">  </w:t>
            </w:r>
            <w:r>
              <w:rPr>
                <w:b/>
                <w:sz w:val="26"/>
                <w:szCs w:val="26"/>
                <w:lang w:eastAsia="vi-VN"/>
              </w:rPr>
              <w:t xml:space="preserve">Thời gian : </w:t>
            </w:r>
            <w:r>
              <w:rPr>
                <w:sz w:val="26"/>
                <w:szCs w:val="26"/>
                <w:lang w:eastAsia="vi-VN"/>
              </w:rPr>
              <w:t>150 phút (</w:t>
            </w:r>
            <w:r>
              <w:rPr>
                <w:i/>
                <w:sz w:val="26"/>
                <w:szCs w:val="26"/>
                <w:lang w:eastAsia="vi-VN"/>
              </w:rPr>
              <w:t>không kể thời gian giao đề</w:t>
            </w:r>
            <w:r>
              <w:rPr>
                <w:sz w:val="26"/>
                <w:szCs w:val="26"/>
                <w:lang w:eastAsia="vi-VN"/>
              </w:rPr>
              <w:t>)</w:t>
            </w:r>
          </w:p>
          <w:p>
            <w:pPr>
              <w:pStyle w:val="Normal"/>
              <w:jc w:val="both"/>
              <w:rPr>
                <w:b/>
                <w:sz w:val="26"/>
                <w:szCs w:val="26"/>
                <w:lang w:eastAsia="vi-VN"/>
              </w:rPr>
            </w:pPr>
            <w:r>
              <w:rPr>
                <w:sz w:val="26"/>
                <w:szCs w:val="26"/>
                <w:lang w:eastAsia="vi-VN"/>
              </w:rPr>
              <w:t xml:space="preserve">  </w:t>
            </w:r>
            <w:r>
              <w:rPr>
                <w:b/>
                <w:sz w:val="26"/>
                <w:szCs w:val="26"/>
                <w:lang w:eastAsia="vi-VN"/>
              </w:rPr>
              <w:t>Ngày thi</w:t>
            </w:r>
            <w:r>
              <w:rPr>
                <w:i/>
                <w:sz w:val="26"/>
                <w:szCs w:val="26"/>
                <w:lang w:eastAsia="vi-VN"/>
              </w:rPr>
              <w:t xml:space="preserve">  </w:t>
            </w:r>
            <w:r>
              <w:rPr>
                <w:b/>
                <w:i/>
                <w:sz w:val="26"/>
                <w:szCs w:val="26"/>
                <w:lang w:eastAsia="vi-VN"/>
              </w:rPr>
              <w:t xml:space="preserve"> </w:t>
            </w:r>
            <w:r>
              <w:rPr>
                <w:b/>
                <w:sz w:val="26"/>
                <w:szCs w:val="26"/>
                <w:lang w:eastAsia="vi-VN"/>
              </w:rPr>
              <w:t>:</w:t>
            </w:r>
            <w:r>
              <w:rPr>
                <w:i/>
                <w:sz w:val="26"/>
                <w:szCs w:val="26"/>
                <w:lang w:eastAsia="vi-VN"/>
              </w:rPr>
              <w:t xml:space="preserve"> </w:t>
            </w:r>
            <w:r>
              <w:rPr>
                <w:sz w:val="26"/>
                <w:szCs w:val="26"/>
                <w:lang w:eastAsia="vi-VN"/>
              </w:rPr>
              <w:t xml:space="preserve">04/04/2019      </w:t>
            </w:r>
          </w:p>
        </w:tc>
      </w:tr>
    </w:tbl>
    <w:p>
      <w:pPr>
        <w:pStyle w:val="Normal"/>
        <w:jc w:val="both"/>
        <w:rPr>
          <w:b/>
          <w:color w:val="0000FF"/>
        </w:rPr>
      </w:pPr>
      <w:r>
        <w:rPr>
          <w:b/>
          <w:color w:val="0000FF"/>
        </w:rPr>
        <mc:AlternateContent>
          <mc:Choice Requires="wps">
            <w:drawing>
              <wp:anchor behindDoc="0" distT="0" distB="0" distL="114935" distR="114935" simplePos="0" locked="0" layoutInCell="1" allowOverlap="1" relativeHeight="9">
                <wp:simplePos x="0" y="0"/>
                <wp:positionH relativeFrom="column">
                  <wp:posOffset>0</wp:posOffset>
                </wp:positionH>
                <wp:positionV relativeFrom="paragraph">
                  <wp:posOffset>33020</wp:posOffset>
                </wp:positionV>
                <wp:extent cx="6582410" cy="1270"/>
                <wp:effectExtent l="635" t="5080" r="635" b="5080"/>
                <wp:wrapNone/>
                <wp:docPr id="4" name=""/>
                <a:graphic xmlns:a="http://schemas.openxmlformats.org/drawingml/2006/main">
                  <a:graphicData uri="http://schemas.microsoft.com/office/word/2010/wordprocessingShape">
                    <wps:wsp>
                      <wps:cNvCnPr/>
                      <wps:spPr>
                        <a:xfrm>
                          <a:off x="0" y="0"/>
                          <a:ext cx="6582600" cy="1440"/>
                        </a:xfrm>
                        <a:prstGeom prst="straightConnector1">
                          <a:avLst/>
                        </a:prstGeom>
                        <a:ln w="9360">
                          <a:solidFill>
                            <a:srgbClr val="000000"/>
                          </a:solidFill>
                          <a:miter/>
                        </a:ln>
                      </wps:spPr>
                      <wps:bodyPr/>
                    </wps:wsp>
                  </a:graphicData>
                </a:graphic>
              </wp:anchor>
            </w:drawing>
          </mc:Choice>
          <mc:Fallback>
            <w:pict>
              <v:shape id="shape_0" stroked="t" o:allowincell="f" style="position:absolute;margin-left:0pt;margin-top:2.6pt;width:518.25pt;height:0.05pt" type="_x0000_t32">
                <v:stroke color="black" weight="9360" joinstyle="miter" endcap="flat"/>
                <v:fill o:detectmouseclick="t" on="false"/>
                <w10:wrap type="none"/>
              </v:shape>
            </w:pict>
          </mc:Fallback>
        </mc:AlternateContent>
      </w:r>
    </w:p>
    <w:p>
      <w:pPr>
        <w:pStyle w:val="Normal"/>
        <w:spacing w:lineRule="auto" w:line="252" w:before="20" w:after="0"/>
        <w:rPr>
          <w:b/>
        </w:rPr>
      </w:pPr>
      <w:r>
        <w:rPr>
          <w:b/>
        </w:rPr>
        <w:t xml:space="preserve"> </w:t>
      </w:r>
      <w:r>
        <w:rPr>
          <w:b/>
        </w:rPr>
        <w:t>Câu 1: (2,5 đ)</w:t>
      </w:r>
    </w:p>
    <w:p>
      <w:pPr>
        <w:pStyle w:val="Normal"/>
        <w:spacing w:lineRule="auto" w:line="252" w:before="20" w:after="0"/>
        <w:jc w:val="both"/>
        <w:rPr/>
      </w:pPr>
      <w:r>
        <w:rPr/>
        <w:t xml:space="preserve">        </w:t>
      </w:r>
      <w:r>
        <w:rPr/>
        <w:t>1/ Cho các kiểu gen sau đây: EE, Dd, Ee, DdEe, ee, DdEeHh, DDEE, Hh. Hãy chọn ra những kiểu gen đồng hợp, kiểu gen dị hợp?</w:t>
      </w:r>
    </w:p>
    <w:p>
      <w:pPr>
        <w:pStyle w:val="Normal"/>
        <w:spacing w:lineRule="auto" w:line="252" w:before="20" w:after="0"/>
        <w:jc w:val="both"/>
        <w:rPr/>
      </w:pPr>
      <w:r>
        <w:rPr/>
        <w:t xml:space="preserve">        </w:t>
      </w:r>
      <w:r>
        <w:rPr/>
        <w:t>2/ Ở đậu Hà lan, gen A quy định hạt vàng trội hoàn toàn, gen a quy định hạt xanh. Hãy xác định tỉ lệ về kiểu gen, kiểu hình ở đời con F</w:t>
      </w:r>
      <w:r>
        <w:rPr>
          <w:vertAlign w:val="subscript"/>
        </w:rPr>
        <w:t>1</w:t>
      </w:r>
      <w:r>
        <w:rPr/>
        <w:t xml:space="preserve"> của các phép lai sau:</w:t>
      </w:r>
    </w:p>
    <w:p>
      <w:pPr>
        <w:pStyle w:val="Normal"/>
        <w:spacing w:lineRule="auto" w:line="252" w:before="20" w:after="0"/>
        <w:ind w:start="780" w:end="0"/>
        <w:jc w:val="both"/>
        <w:rPr/>
      </w:pPr>
      <w:r>
        <w:rPr/>
        <w:t xml:space="preserve">    </w:t>
      </w:r>
      <w:r>
        <w:rPr/>
        <w:t>-P: Cây hạt vàng x cây hạt vàng.</w:t>
      </w:r>
    </w:p>
    <w:p>
      <w:pPr>
        <w:pStyle w:val="Normal"/>
        <w:spacing w:lineRule="auto" w:line="252" w:before="20" w:after="0"/>
        <w:jc w:val="both"/>
        <w:rPr/>
      </w:pPr>
      <w:r>
        <w:rPr/>
        <w:t xml:space="preserve">                 </w:t>
      </w:r>
      <w:r>
        <w:rPr/>
        <w:t>-P: Cây hạt vàng x cây hạt xanh.</w:t>
      </w:r>
    </w:p>
    <w:p>
      <w:pPr>
        <w:pStyle w:val="Normal"/>
        <w:spacing w:lineRule="auto" w:line="252" w:before="20" w:after="0"/>
        <w:jc w:val="both"/>
        <w:rPr/>
      </w:pPr>
      <w:r>
        <w:rPr/>
        <w:t xml:space="preserve">                 </w:t>
      </w:r>
      <w:r>
        <w:rPr/>
        <w:t>-P: Cây hạt xanh x cây hạt xanh.</w:t>
      </w:r>
    </w:p>
    <w:p>
      <w:pPr>
        <w:pStyle w:val="Normal"/>
        <w:spacing w:lineRule="auto" w:line="252" w:before="20" w:after="0"/>
        <w:jc w:val="both"/>
        <w:rPr/>
      </w:pPr>
      <w:r>
        <w:rPr>
          <w:b/>
        </w:rPr>
        <w:t xml:space="preserve"> </w:t>
      </w:r>
      <w:r>
        <w:rPr>
          <w:b/>
        </w:rPr>
        <w:t>Câu 2: (3,0 đ)</w:t>
      </w:r>
    </w:p>
    <w:p>
      <w:pPr>
        <w:pStyle w:val="Normal"/>
        <w:spacing w:lineRule="auto" w:line="252" w:before="20" w:after="0"/>
        <w:jc w:val="both"/>
        <w:rPr/>
      </w:pPr>
      <w:r>
        <w:rPr/>
        <w:t xml:space="preserve">        </w:t>
      </w:r>
      <w:r>
        <w:rPr/>
        <w:t>1/ Ở cà chua, gen D quy định tính trạng thân cao, gen d quy định tính trạng thân thấp, gen E quy định tính trạng quả đỏ, gen e quy định tính trạng quả vàng. Các gen này phân ly độc lập với nhau và trội hoàn toàn. Cho cây cà chua thân thấp, quả đỏ lai với cây cà chua có kiểu gen và kiểu hình như thế nào để  thu được F</w:t>
      </w:r>
      <w:r>
        <w:rPr>
          <w:vertAlign w:val="subscript"/>
        </w:rPr>
        <w:t>1</w:t>
      </w:r>
      <w:r>
        <w:rPr/>
        <w:t>100% cây thân cao, quả đỏ?</w:t>
      </w:r>
    </w:p>
    <w:p>
      <w:pPr>
        <w:pStyle w:val="Normal"/>
        <w:spacing w:lineRule="auto" w:line="252" w:before="20" w:after="0"/>
        <w:jc w:val="both"/>
        <w:rPr/>
      </w:pPr>
      <w:r>
        <w:rPr/>
        <w:t xml:space="preserve">         </w:t>
      </w:r>
      <w:r>
        <w:rPr/>
        <w:t>2/ Cho hai cây ở một loài thực vật giao phấn với nhau, đời F</w:t>
      </w:r>
      <w:r>
        <w:rPr>
          <w:vertAlign w:val="subscript"/>
        </w:rPr>
        <w:t>1</w:t>
      </w:r>
      <w:r>
        <w:rPr/>
        <w:t xml:space="preserve"> xuất hiện các kiểu hình theo tỉ lệ sau:  298 cây cho quả lớn, vị ngọt: 603 cây cho quả bé, vị ngọt: 301 cây cho quả lớn, vị chua. Biết mỗi gen quy định một tính trạng, tính trạng quả lớn trội hoàn toàn so với quả bé.</w:t>
      </w:r>
    </w:p>
    <w:p>
      <w:pPr>
        <w:pStyle w:val="Normal"/>
        <w:spacing w:lineRule="auto" w:line="252" w:before="20" w:after="0"/>
        <w:jc w:val="both"/>
        <w:rPr/>
      </w:pPr>
      <w:r>
        <w:rPr/>
        <w:t xml:space="preserve">               </w:t>
      </w:r>
      <w:r>
        <w:rPr/>
        <w:t>a. Giải thích quy luật di truyền chi phối phép lai trên.</w:t>
      </w:r>
    </w:p>
    <w:p>
      <w:pPr>
        <w:pStyle w:val="Normal"/>
        <w:spacing w:lineRule="auto" w:line="252" w:before="20" w:after="0"/>
        <w:jc w:val="both"/>
        <w:rPr/>
      </w:pPr>
      <w:r>
        <w:rPr/>
        <w:t xml:space="preserve">               </w:t>
      </w:r>
      <w:r>
        <w:rPr/>
        <w:t>b. Xác định kiểu gen của các cây đem giao phấn và viết sơ đồ lai.</w:t>
      </w:r>
    </w:p>
    <w:p>
      <w:pPr>
        <w:pStyle w:val="Normal"/>
        <w:spacing w:lineRule="auto" w:line="252" w:before="20" w:after="0"/>
        <w:jc w:val="both"/>
        <w:rPr/>
      </w:pPr>
      <w:r>
        <w:rPr>
          <w:b/>
        </w:rPr>
        <w:t>Câu 3: (3,0 đ)</w:t>
      </w:r>
    </w:p>
    <w:p>
      <w:pPr>
        <w:pStyle w:val="Normal"/>
        <w:spacing w:lineRule="auto" w:line="252" w:before="20" w:after="0"/>
        <w:jc w:val="both"/>
        <w:rPr/>
      </w:pPr>
      <w:r>
        <w:rPr/>
        <w:t xml:space="preserve">        </w:t>
      </w:r>
      <w:r>
        <w:rPr/>
        <w:t>1/ Hãy xác định cặp nhiễm sắc thể giới tính trong tế bào 2n bình thường ở giới đực và giới cái của những sinh vật sau: người, ruồi giấm, chim, ếch nhái.</w:t>
      </w:r>
    </w:p>
    <w:p>
      <w:pPr>
        <w:pStyle w:val="Normal"/>
        <w:spacing w:lineRule="auto" w:line="252" w:before="20" w:after="0"/>
        <w:jc w:val="both"/>
        <w:rPr/>
      </w:pPr>
      <w:r>
        <w:rPr/>
        <w:t xml:space="preserve">        </w:t>
      </w:r>
      <w:r>
        <w:rPr/>
        <w:t>2/ Có 4 tế bào của một cơ thể ruồi giấm tiến hành nguyên phân liên tiếp 6 lần, 25% số tế bào con tiếp tục giảm phân tạo ra các giao tử. Các giao tử này tham gia thụ tinh với hiệu suất 12,5% và tạo được 32 hợp tử. Biết rằng các quá trình phân bào đều xảy ra bình thường, các giao tử và hợp tử tạo thành đều có khả năng sống.</w:t>
      </w:r>
    </w:p>
    <w:p>
      <w:pPr>
        <w:pStyle w:val="Normal"/>
        <w:spacing w:lineRule="auto" w:line="252" w:before="20" w:after="0"/>
        <w:jc w:val="both"/>
        <w:rPr/>
      </w:pPr>
      <w:r>
        <w:rPr>
          <w:sz w:val="22"/>
        </w:rPr>
        <w:t xml:space="preserve">             </w:t>
      </w:r>
      <w:r>
        <w:rPr/>
        <w:t>a. Tính tổng số nhiễm sắc thể đơn môi trường cung cấp cho các quá trình phân bào trên?</w:t>
      </w:r>
    </w:p>
    <w:p>
      <w:pPr>
        <w:pStyle w:val="Normal"/>
        <w:spacing w:lineRule="auto" w:line="252" w:before="20" w:after="0"/>
        <w:jc w:val="both"/>
        <w:rPr/>
      </w:pPr>
      <w:r>
        <w:rPr/>
        <w:t xml:space="preserve">            </w:t>
      </w:r>
      <w:r>
        <w:rPr/>
        <w:t>b. Xác định giới tính của cơ thể ruồi giấm nói trên?</w:t>
      </w:r>
    </w:p>
    <w:p>
      <w:pPr>
        <w:pStyle w:val="Normal"/>
        <w:spacing w:lineRule="auto" w:line="252" w:before="20" w:after="0"/>
        <w:jc w:val="both"/>
        <w:rPr/>
      </w:pPr>
      <w:r>
        <w:rPr/>
        <w:t xml:space="preserve">            </w:t>
      </w:r>
      <w:r>
        <w:rPr/>
        <w:t xml:space="preserve">c. Vào kỳ giữa của một lần phân bào trong quá trình nguyên phân trên, người ta đếm được tổng số cromatit có trong tất cả các tế bào là 1024. Hãy xác định các tế bào này đang thực hiện lần nguyên phân thứ mấy? </w:t>
      </w:r>
    </w:p>
    <w:p>
      <w:pPr>
        <w:pStyle w:val="Normal"/>
        <w:spacing w:lineRule="auto" w:line="252" w:before="20" w:after="0"/>
        <w:jc w:val="both"/>
        <w:rPr/>
      </w:pPr>
      <w:r>
        <w:rPr>
          <w:b/>
        </w:rPr>
        <w:t>Câu 4: (3,25 đ)</w:t>
      </w:r>
    </w:p>
    <w:p>
      <w:pPr>
        <w:pStyle w:val="Normal"/>
        <w:spacing w:lineRule="auto" w:line="252" w:before="20" w:after="0"/>
        <w:jc w:val="both"/>
        <w:rPr/>
      </w:pPr>
      <w:r>
        <w:rPr>
          <w:b/>
        </w:rPr>
        <w:t xml:space="preserve">  </w:t>
      </w:r>
      <w:r>
        <w:rPr/>
        <w:t>Một gen của sinh vật nhân sơ có chiều dài là 4080A</w:t>
      </w:r>
      <w:r>
        <w:rPr>
          <w:vertAlign w:val="superscript"/>
        </w:rPr>
        <w:t xml:space="preserve">0 </w:t>
      </w:r>
      <w:r>
        <w:rPr/>
        <w:t>. Trên mạch 1 của gen, tổng số nuclêôtit loại A và G bằng 50% tổng số nuclêôtit của mạch. Trên mạch 2 của gen này, tổng số nuclêôtit loại A và X bằng 60%, tổng số nuclêôtit loại X và G bằng 70% tổng số nuclêôtit của mạch.</w:t>
      </w:r>
    </w:p>
    <w:p>
      <w:pPr>
        <w:pStyle w:val="Normal"/>
        <w:spacing w:lineRule="auto" w:line="252" w:before="20" w:after="0"/>
        <w:jc w:val="both"/>
        <w:rPr/>
      </w:pPr>
      <w:r>
        <w:rPr>
          <w:color w:val="3366FF"/>
        </w:rPr>
        <w:t xml:space="preserve">   </w:t>
      </w:r>
      <w:r>
        <w:rPr/>
        <w:t>1/ Tính tỉ lệ phần trăm từng loại nucleotit của gen.</w:t>
      </w:r>
    </w:p>
    <w:p>
      <w:pPr>
        <w:pStyle w:val="Normal"/>
        <w:spacing w:lineRule="auto" w:line="252" w:before="20" w:after="0"/>
        <w:jc w:val="both"/>
        <w:rPr/>
      </w:pPr>
      <w:r>
        <w:rPr/>
        <w:t xml:space="preserve">   </w:t>
      </w:r>
      <w:r>
        <w:rPr/>
        <w:t>2/ Quá trình tổng hợp 1 chuỗi polipeptit do gen trên mang thông tin di truyền mã hóa cần môi trường cung cấp bao nhiêu axit amin?</w:t>
      </w:r>
    </w:p>
    <w:p>
      <w:pPr>
        <w:pStyle w:val="Normal"/>
        <w:spacing w:lineRule="auto" w:line="252" w:before="20" w:after="0"/>
        <w:jc w:val="both"/>
        <w:rPr/>
      </w:pPr>
      <w:r>
        <w:rPr/>
        <w:t xml:space="preserve">   </w:t>
      </w:r>
      <w:r>
        <w:rPr/>
        <w:t>3/ Giả sử gen trên bị đột biến, tạo gen đột biến có tổng nuclêôtic không đổi so với gen ban đầu nhưng có số liên kết hyđro tăng 1.</w:t>
      </w:r>
    </w:p>
    <w:p>
      <w:pPr>
        <w:pStyle w:val="Normal"/>
        <w:spacing w:lineRule="auto" w:line="252" w:before="20" w:after="0"/>
        <w:jc w:val="both"/>
        <w:rPr/>
      </w:pPr>
      <w:r>
        <w:rPr/>
        <w:t xml:space="preserve">      </w:t>
      </w:r>
      <w:r>
        <w:rPr/>
        <w:t>a. Xác định dạng đột biến gen.</w:t>
      </w:r>
    </w:p>
    <w:p>
      <w:pPr>
        <w:pStyle w:val="Normal"/>
        <w:spacing w:lineRule="auto" w:line="252" w:before="20" w:after="0"/>
        <w:jc w:val="both"/>
        <w:rPr>
          <w:b/>
        </w:rPr>
      </w:pPr>
      <w:r>
        <w:rPr/>
        <w:t xml:space="preserve">      </w:t>
      </w:r>
      <w:r>
        <w:rPr/>
        <w:t xml:space="preserve">b. Khi gen đột biến tổng hợp được 3 phân tử ARNm thì môi trường nội bào cung cấp 357 ribonuclêotic loại A, 1083 ribonuclêotic loại X. Tính số nuclêôtit từng loại trên mỗi mạch của gen đột biến? </w:t>
      </w:r>
    </w:p>
    <w:p>
      <w:pPr>
        <w:pStyle w:val="Normal"/>
        <w:jc w:val="both"/>
        <w:rPr/>
      </w:pPr>
      <w:r>
        <w:rPr>
          <w:b/>
        </w:rPr>
        <w:t xml:space="preserve">Câu 5: (1,5 đ)   </w:t>
      </w:r>
    </w:p>
    <w:p>
      <w:pPr>
        <w:pStyle w:val="Normal"/>
        <w:spacing w:before="20" w:after="0"/>
        <w:ind w:firstLine="426" w:end="0"/>
        <w:jc w:val="both"/>
        <w:rPr/>
      </w:pPr>
      <w:r>
        <w:rPr/>
        <w:t xml:space="preserve">Hình ảnh sau là một số dạng đột biến cấu trúc nhiễm sắc thể. </w:t>
      </w:r>
      <w:r>
        <w:rPr>
          <w:b/>
        </w:rPr>
        <w:t xml:space="preserve">   </w:t>
      </w:r>
    </w:p>
    <w:p>
      <w:pPr>
        <w:pStyle w:val="Normal"/>
        <w:spacing w:before="20" w:after="0"/>
        <w:jc w:val="center"/>
        <w:rPr>
          <w:b/>
        </w:rPr>
      </w:pPr>
      <w:r>
        <w:rPr>
          <w:b/>
          <w:lang w:val="en-US" w:eastAsia="en-US"/>
        </w:rPr>
        <w:drawing>
          <wp:inline distT="0" distB="0" distL="0" distR="0">
            <wp:extent cx="3415665" cy="150495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5" name="Picture 4"/>
                    <pic:cNvPicPr>
                      <a:picLocks noChangeAspect="1" noChangeArrowheads="1"/>
                    </pic:cNvPicPr>
                  </pic:nvPicPr>
                  <pic:blipFill>
                    <a:blip r:embed="rId2"/>
                    <a:srcRect l="-21" t="-42" r="-21" b="-42"/>
                    <a:stretch>
                      <a:fillRect/>
                    </a:stretch>
                  </pic:blipFill>
                  <pic:spPr bwMode="auto">
                    <a:xfrm>
                      <a:off x="0" y="0"/>
                      <a:ext cx="3415665" cy="1504950"/>
                    </a:xfrm>
                    <a:prstGeom prst="rect">
                      <a:avLst/>
                    </a:prstGeom>
                    <a:noFill/>
                  </pic:spPr>
                </pic:pic>
              </a:graphicData>
            </a:graphic>
          </wp:inline>
        </w:drawing>
      </w:r>
    </w:p>
    <w:p>
      <w:pPr>
        <w:pStyle w:val="Normal"/>
        <w:spacing w:before="20" w:after="0"/>
        <w:jc w:val="both"/>
        <w:rPr/>
      </w:pPr>
      <w:r>
        <w:rPr>
          <w:b/>
        </w:rPr>
        <w:t xml:space="preserve">                                            </w:t>
      </w:r>
      <w:r>
        <w:rPr>
          <w:b/>
        </w:rPr>
        <w:t>NST ban đầu                        NST đột biến</w:t>
      </w:r>
    </w:p>
    <w:p>
      <w:pPr>
        <w:pStyle w:val="Normal"/>
        <w:spacing w:before="20" w:after="0"/>
        <w:jc w:val="both"/>
        <w:rPr/>
      </w:pPr>
      <w:r>
        <w:rPr>
          <w:b/>
        </w:rPr>
        <w:t xml:space="preserve">       </w:t>
      </w:r>
      <w:r>
        <w:rPr/>
        <w:t>Quan sát hình ảnh và cho biết:</w:t>
      </w:r>
    </w:p>
    <w:p>
      <w:pPr>
        <w:pStyle w:val="Normal"/>
        <w:spacing w:before="20" w:after="0"/>
        <w:jc w:val="both"/>
        <w:rPr/>
      </w:pPr>
      <w:r>
        <w:rPr/>
        <w:t xml:space="preserve">        </w:t>
      </w:r>
      <w:r>
        <w:rPr/>
        <w:t>1/ Các hình a, b, c minh họa những dạng nào của đột biến cấu trúc nhiễm sắc thể?</w:t>
      </w:r>
    </w:p>
    <w:p>
      <w:pPr>
        <w:pStyle w:val="Normal"/>
        <w:spacing w:before="20" w:after="0"/>
        <w:jc w:val="both"/>
        <w:rPr/>
      </w:pPr>
      <w:r>
        <w:rPr/>
        <w:t xml:space="preserve">        </w:t>
      </w:r>
      <w:r>
        <w:rPr/>
        <w:t>2/ So sánh số lượng gen, thành phần gen trên nhiễm sắc thể đột biến với nhiễm sắc thể ban đầu ở dạng đột biến b.</w:t>
      </w:r>
    </w:p>
    <w:p>
      <w:pPr>
        <w:pStyle w:val="Normal"/>
        <w:spacing w:before="20" w:after="0"/>
        <w:jc w:val="both"/>
        <w:rPr/>
      </w:pPr>
      <w:r>
        <w:rPr>
          <w:b/>
        </w:rPr>
        <w:t>Câu 6: (3,0 đ)</w:t>
      </w:r>
    </w:p>
    <w:p>
      <w:pPr>
        <w:pStyle w:val="Normal"/>
        <w:spacing w:before="20" w:after="0"/>
        <w:jc w:val="both"/>
        <w:rPr/>
      </w:pPr>
      <w:r>
        <w:rPr/>
        <w:t xml:space="preserve">        </w:t>
      </w:r>
      <w:r>
        <w:rPr/>
        <w:t>1/ Nêu điểm khác nhau về số lượng nhiễm sắc thể của các cặp trong bộ nhiễm sắc thể của tế bào sinh dưỡng giữa người bệnh và người bình thường ở hai trường hợp sau đây:</w:t>
      </w:r>
    </w:p>
    <w:p>
      <w:pPr>
        <w:pStyle w:val="Normal"/>
        <w:spacing w:before="20" w:after="0"/>
        <w:ind w:start="780" w:end="0"/>
        <w:jc w:val="both"/>
        <w:rPr/>
      </w:pPr>
      <w:r>
        <w:rPr/>
        <w:t>a. Bộ nhiễm sắc thể của bệnh nhân Đao và bộ nhiễm sắc thể của người bình thường.</w:t>
      </w:r>
    </w:p>
    <w:p>
      <w:pPr>
        <w:pStyle w:val="Normal"/>
        <w:spacing w:before="20" w:after="0"/>
        <w:ind w:start="780" w:end="0"/>
        <w:jc w:val="both"/>
        <w:rPr/>
      </w:pPr>
      <w:r>
        <w:rPr/>
        <w:t>b. Bộ nhiễm sắc thể của bệnh nhân Tơcnơ và bộ nhiễm sắc thể của người nữ bình thường.</w:t>
      </w:r>
    </w:p>
    <w:p>
      <w:pPr>
        <w:pStyle w:val="Normal"/>
        <w:spacing w:before="20" w:after="0"/>
        <w:jc w:val="both"/>
        <w:rPr/>
      </w:pPr>
      <w:r>
        <w:rPr/>
        <w:t xml:space="preserve">        </w:t>
      </w:r>
      <w:r>
        <w:rPr/>
        <w:t>2/  Khi khảo sát sự di truyền một bệnh ở người do một gen nằm trên nhiễm sắc thể thường quy định, người ta lập được một phả hệ như sau:</w:t>
      </w:r>
    </w:p>
    <w:p>
      <w:pPr>
        <w:pStyle w:val="Normal"/>
        <w:spacing w:before="20" w:after="0"/>
        <w:jc w:val="both"/>
        <w:rPr/>
      </w:pPr>
      <w:r>
        <w:rPr/>
        <w:t xml:space="preserve">         </w:t>
      </w:r>
      <w:r>
        <w:rPr>
          <w:sz w:val="28"/>
          <w:szCs w:val="28"/>
          <w:lang w:val="en-US" w:eastAsia="en-US"/>
        </w:rPr>
        <w:drawing>
          <wp:inline distT="0" distB="0" distL="0" distR="0">
            <wp:extent cx="4777740" cy="1495425"/>
            <wp:effectExtent l="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6" name="Picture 8"/>
                    <pic:cNvPicPr>
                      <a:picLocks noChangeAspect="1" noChangeArrowheads="1"/>
                    </pic:cNvPicPr>
                  </pic:nvPicPr>
                  <pic:blipFill>
                    <a:blip r:embed="rId3"/>
                    <a:srcRect l="-14" t="-41" r="-14" b="-41"/>
                    <a:stretch>
                      <a:fillRect/>
                    </a:stretch>
                  </pic:blipFill>
                  <pic:spPr bwMode="auto">
                    <a:xfrm>
                      <a:off x="0" y="0"/>
                      <a:ext cx="4777740" cy="1495425"/>
                    </a:xfrm>
                    <a:prstGeom prst="rect">
                      <a:avLst/>
                    </a:prstGeom>
                    <a:noFill/>
                  </pic:spPr>
                </pic:pic>
              </a:graphicData>
            </a:graphic>
          </wp:inline>
        </w:drawing>
      </w:r>
      <w:r>
        <w:rPr/>
        <w:t xml:space="preserve">                                                                              </w:t>
      </w:r>
    </w:p>
    <w:p>
      <w:pPr>
        <w:pStyle w:val="Normal"/>
        <w:spacing w:before="20" w:after="0"/>
        <w:jc w:val="both"/>
        <w:rPr/>
      </w:pPr>
      <w:r>
        <w:rPr/>
        <w:t xml:space="preserve">              </w:t>
      </w:r>
      <w:r>
        <w:rPr/>
        <w:t>a. Bệnh do gen trội hay gen lặn quy định?</w:t>
      </w:r>
    </w:p>
    <w:p>
      <w:pPr>
        <w:pStyle w:val="Normal"/>
        <w:spacing w:before="20" w:after="0"/>
        <w:jc w:val="both"/>
        <w:rPr/>
      </w:pPr>
      <w:r>
        <w:rPr/>
        <w:t xml:space="preserve">              </w:t>
      </w:r>
      <w:r>
        <w:rPr/>
        <w:t>b. Những người nào trên phả hệ xác định được chắc chắn kiểu gen? Vì sao?</w:t>
      </w:r>
    </w:p>
    <w:p>
      <w:pPr>
        <w:pStyle w:val="Normal"/>
        <w:spacing w:before="20" w:after="0"/>
        <w:jc w:val="both"/>
        <w:rPr/>
      </w:pPr>
      <w:r>
        <w:rPr/>
        <w:t xml:space="preserve">              </w:t>
      </w:r>
      <w:r>
        <w:rPr/>
        <w:t>c. Người III</w:t>
      </w:r>
      <w:r>
        <w:rPr>
          <w:vertAlign w:val="subscript"/>
        </w:rPr>
        <w:t>14</w:t>
      </w:r>
      <w:r>
        <w:rPr/>
        <w:t xml:space="preserve"> có thể có kiểu gen dị hợp với tỉ lệ bao nhiêu?</w:t>
      </w:r>
    </w:p>
    <w:p>
      <w:pPr>
        <w:pStyle w:val="Normal"/>
        <w:spacing w:before="20" w:after="0"/>
        <w:jc w:val="both"/>
        <w:rPr/>
      </w:pPr>
      <w:r>
        <w:rPr/>
        <w:t xml:space="preserve">                      </w:t>
      </w:r>
      <w:r>
        <w:rPr>
          <w:i/>
        </w:rPr>
        <w:t>(Biết rằng không có các đột biến mới phát sinh.)</w:t>
      </w:r>
    </w:p>
    <w:p>
      <w:pPr>
        <w:pStyle w:val="Normal"/>
        <w:spacing w:before="20" w:after="0"/>
        <w:jc w:val="both"/>
        <w:rPr/>
      </w:pPr>
      <w:r>
        <w:rPr>
          <w:b/>
        </w:rPr>
        <w:t>Câu 7: (1,0 đ)</w:t>
      </w:r>
    </w:p>
    <w:p>
      <w:pPr>
        <w:pStyle w:val="Normal"/>
        <w:spacing w:before="20" w:after="0"/>
        <w:jc w:val="both"/>
        <w:rPr/>
      </w:pPr>
      <w:r>
        <w:rPr>
          <w:b/>
        </w:rPr>
        <w:t xml:space="preserve">           </w:t>
      </w:r>
      <w:r>
        <w:rPr/>
        <w:t>Một quần thể thực vật tự thụ phấn, thế hệ xuất phát có P: 0,2AA + 0,4Aa + 0,4aa = 1. Theo lý thuyết, hãy xác định thành phần kiểu gen của quần thể sau 2 thế hệ tự thụ phấn liên tiếp. Biết rằng những cơ thể có kiểu gen aa không có khả năng sinh sản.</w:t>
      </w:r>
    </w:p>
    <w:p>
      <w:pPr>
        <w:pStyle w:val="Normal"/>
        <w:spacing w:before="20" w:after="0"/>
        <w:jc w:val="both"/>
        <w:rPr/>
      </w:pPr>
      <w:r>
        <w:rPr>
          <w:b/>
        </w:rPr>
        <w:t>Câu 8: (2,75 đ)</w:t>
      </w:r>
    </w:p>
    <w:p>
      <w:pPr>
        <w:pStyle w:val="Normal"/>
        <w:spacing w:before="20" w:after="0"/>
        <w:jc w:val="both"/>
        <w:rPr/>
      </w:pPr>
      <w:r>
        <w:rPr>
          <w:b/>
        </w:rPr>
        <w:t xml:space="preserve">        </w:t>
      </w:r>
      <w:r>
        <w:rPr/>
        <w:t>1/ Nêu các biện pháp bảo vệ hệ sinh thái biển?</w:t>
      </w:r>
    </w:p>
    <w:p>
      <w:pPr>
        <w:pStyle w:val="Normal"/>
        <w:spacing w:before="20" w:after="0"/>
        <w:jc w:val="both"/>
        <w:rPr/>
      </w:pPr>
      <w:r>
        <w:rPr>
          <w:b/>
        </w:rPr>
        <w:t xml:space="preserve">        </w:t>
      </w:r>
      <w:r>
        <w:rPr/>
        <w:t>2/</w:t>
      </w:r>
      <w:r>
        <w:rPr>
          <w:b/>
        </w:rPr>
        <w:t xml:space="preserve"> </w:t>
      </w:r>
      <w:r>
        <w:rPr/>
        <w:t xml:space="preserve">Phân biệt quần thể sinh vật và quần xã sinh vật theo các nội dung ở bảng sau: </w:t>
      </w:r>
    </w:p>
    <w:tbl>
      <w:tblPr>
        <w:tblW w:w="8789" w:type="dxa"/>
        <w:jc w:val="center"/>
        <w:tblInd w:w="0" w:type="dxa"/>
        <w:tblLayout w:type="fixed"/>
        <w:tblCellMar>
          <w:top w:w="0" w:type="dxa"/>
          <w:start w:w="108" w:type="dxa"/>
          <w:bottom w:w="0" w:type="dxa"/>
          <w:end w:w="108" w:type="dxa"/>
        </w:tblCellMar>
      </w:tblPr>
      <w:tblGrid>
        <w:gridCol w:w="4253"/>
        <w:gridCol w:w="2268"/>
        <w:gridCol w:w="2268"/>
      </w:tblGrid>
      <w:tr>
        <w:trPr/>
        <w:tc>
          <w:tcPr>
            <w:tcW w:w="4253"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Nội dung phân biệt</w:t>
            </w:r>
          </w:p>
        </w:tc>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Quần thể</w:t>
            </w:r>
          </w:p>
        </w:tc>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Quần xã</w:t>
            </w:r>
          </w:p>
        </w:tc>
      </w:tr>
      <w:tr>
        <w:trPr/>
        <w:tc>
          <w:tcPr>
            <w:tcW w:w="4253" w:type="dxa"/>
            <w:tcBorders>
              <w:top w:val="single" w:sz="4" w:space="0" w:color="000000"/>
              <w:start w:val="single" w:sz="4" w:space="0" w:color="000000"/>
              <w:bottom w:val="single" w:sz="4" w:space="0" w:color="000000"/>
              <w:end w:val="single" w:sz="4" w:space="0" w:color="000000"/>
            </w:tcBorders>
          </w:tcPr>
          <w:p>
            <w:pPr>
              <w:pStyle w:val="Normal"/>
              <w:rPr/>
            </w:pPr>
            <w:r>
              <w:rPr/>
              <w:t>Đơn vị cấu trúc</w:t>
            </w:r>
          </w:p>
        </w:tc>
        <w:tc>
          <w:tcPr>
            <w:tcW w:w="2268" w:type="dxa"/>
            <w:tcBorders>
              <w:top w:val="single" w:sz="4" w:space="0" w:color="000000"/>
              <w:start w:val="single" w:sz="4" w:space="0" w:color="000000"/>
              <w:bottom w:val="single" w:sz="4" w:space="0" w:color="000000"/>
              <w:end w:val="single" w:sz="4" w:space="0" w:color="000000"/>
            </w:tcBorders>
          </w:tcPr>
          <w:p>
            <w:pPr>
              <w:pStyle w:val="Normal"/>
              <w:jc w:val="both"/>
              <w:rPr/>
            </w:pPr>
            <w:r>
              <w:rPr/>
              <w:t xml:space="preserve">      </w:t>
            </w:r>
          </w:p>
        </w:tc>
        <w:tc>
          <w:tcPr>
            <w:tcW w:w="2268" w:type="dxa"/>
            <w:tcBorders>
              <w:top w:val="single" w:sz="4" w:space="0" w:color="000000"/>
              <w:start w:val="single" w:sz="4" w:space="0" w:color="000000"/>
              <w:bottom w:val="single" w:sz="4" w:space="0" w:color="000000"/>
              <w:end w:val="single" w:sz="4" w:space="0" w:color="000000"/>
            </w:tcBorders>
          </w:tcPr>
          <w:p>
            <w:pPr>
              <w:pStyle w:val="Normal"/>
              <w:jc w:val="both"/>
              <w:rPr/>
            </w:pPr>
            <w:r>
              <w:rPr/>
              <w:t xml:space="preserve">     </w:t>
            </w:r>
          </w:p>
        </w:tc>
      </w:tr>
      <w:tr>
        <w:trPr/>
        <w:tc>
          <w:tcPr>
            <w:tcW w:w="4253" w:type="dxa"/>
            <w:tcBorders>
              <w:top w:val="single" w:sz="4" w:space="0" w:color="000000"/>
              <w:start w:val="single" w:sz="4" w:space="0" w:color="000000"/>
              <w:bottom w:val="single" w:sz="4" w:space="0" w:color="000000"/>
              <w:end w:val="single" w:sz="4" w:space="0" w:color="000000"/>
            </w:tcBorders>
          </w:tcPr>
          <w:p>
            <w:pPr>
              <w:pStyle w:val="Normal"/>
              <w:rPr/>
            </w:pPr>
            <w:r>
              <w:rPr/>
              <w:t>Số lượng loài</w:t>
            </w:r>
          </w:p>
        </w:tc>
        <w:tc>
          <w:tcPr>
            <w:tcW w:w="2268" w:type="dxa"/>
            <w:tcBorders>
              <w:top w:val="single" w:sz="4" w:space="0" w:color="000000"/>
              <w:start w:val="single" w:sz="4" w:space="0" w:color="000000"/>
              <w:bottom w:val="single" w:sz="4" w:space="0" w:color="000000"/>
              <w:end w:val="single" w:sz="4" w:space="0" w:color="000000"/>
            </w:tcBorders>
          </w:tcPr>
          <w:p>
            <w:pPr>
              <w:pStyle w:val="Normal"/>
              <w:jc w:val="both"/>
              <w:rPr/>
            </w:pPr>
            <w:r>
              <w:rPr/>
              <w:t xml:space="preserve"> </w:t>
            </w:r>
          </w:p>
        </w:tc>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4253" w:type="dxa"/>
            <w:tcBorders>
              <w:top w:val="single" w:sz="4" w:space="0" w:color="000000"/>
              <w:start w:val="single" w:sz="4" w:space="0" w:color="000000"/>
              <w:bottom w:val="single" w:sz="4" w:space="0" w:color="000000"/>
              <w:end w:val="single" w:sz="4" w:space="0" w:color="000000"/>
            </w:tcBorders>
          </w:tcPr>
          <w:p>
            <w:pPr>
              <w:pStyle w:val="Normal"/>
              <w:rPr/>
            </w:pPr>
            <w:r>
              <w:rPr/>
              <w:t>Chức năng dinh dưỡng trong hệ sinh thái</w:t>
            </w:r>
          </w:p>
        </w:tc>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4253" w:type="dxa"/>
            <w:tcBorders>
              <w:top w:val="single" w:sz="4" w:space="0" w:color="000000"/>
              <w:start w:val="single" w:sz="4" w:space="0" w:color="000000"/>
              <w:bottom w:val="single" w:sz="4" w:space="0" w:color="000000"/>
              <w:end w:val="single" w:sz="4" w:space="0" w:color="000000"/>
            </w:tcBorders>
          </w:tcPr>
          <w:p>
            <w:pPr>
              <w:pStyle w:val="Normal"/>
              <w:rPr/>
            </w:pPr>
            <w:r>
              <w:rPr/>
              <w:t>Cơ chế đảm bảo sự cân bằng sinh học</w:t>
            </w:r>
          </w:p>
        </w:tc>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bl>
    <w:p>
      <w:pPr>
        <w:pStyle w:val="Normal"/>
        <w:jc w:val="both"/>
        <w:rPr>
          <w:b/>
        </w:rPr>
      </w:pPr>
      <w:r>
        <w:rPr>
          <w:b/>
        </w:rPr>
        <w:t xml:space="preserve">        </w:t>
      </w:r>
    </w:p>
    <w:p>
      <w:pPr>
        <w:pStyle w:val="Normal"/>
        <w:jc w:val="both"/>
        <w:rPr>
          <w:b/>
        </w:rPr>
      </w:pPr>
      <w:r>
        <w:rPr>
          <w:b/>
        </w:rPr>
      </w:r>
    </w:p>
    <w:p>
      <w:pPr>
        <w:pStyle w:val="Normal"/>
        <w:jc w:val="center"/>
        <w:rPr>
          <w:b/>
        </w:rPr>
      </w:pPr>
      <w:r>
        <w:rPr>
          <w:b/>
        </w:rPr>
        <w:t>……………………</w:t>
      </w:r>
      <w:r>
        <w:rPr>
          <w:b/>
        </w:rPr>
        <w:t>HẾT…………………..</w:t>
      </w:r>
    </w:p>
    <w:p>
      <w:pPr>
        <w:pStyle w:val="Normal"/>
        <w:jc w:val="center"/>
        <w:rPr/>
      </w:pPr>
      <w:r>
        <w:rPr>
          <w:i/>
        </w:rPr>
        <w:t>(Cán bộ coi thi không giải thích gì thêm)</w:t>
      </w:r>
    </w:p>
    <w:p>
      <w:pPr>
        <w:pStyle w:val="Normal"/>
        <w:rPr>
          <w:i/>
        </w:rPr>
      </w:pPr>
      <w:r>
        <w:rPr>
          <w:i/>
        </w:rPr>
      </w:r>
    </w:p>
    <w:p>
      <w:pPr>
        <w:pStyle w:val="Normal"/>
        <w:rPr/>
      </w:pPr>
      <w:r>
        <w:rPr>
          <w:b/>
          <w:sz w:val="26"/>
          <w:szCs w:val="26"/>
          <w:lang w:val="vi-VN" w:eastAsia="vi-VN"/>
        </w:rPr>
        <w:t>SỞ GIÁO DỤC VÀ ĐÀO TẠO</w:t>
        <w:tab/>
      </w:r>
      <w:r>
        <w:rPr>
          <w:b/>
          <w:sz w:val="26"/>
          <w:szCs w:val="26"/>
          <w:lang w:eastAsia="vi-VN"/>
        </w:rPr>
        <w:t xml:space="preserve">     </w:t>
      </w:r>
      <w:r>
        <w:rPr>
          <w:b/>
          <w:sz w:val="26"/>
          <w:szCs w:val="26"/>
          <w:lang w:val="vi-VN" w:eastAsia="vi-VN"/>
        </w:rPr>
        <w:t>KỲ THI HỌC SINH GIỎI LỚP 9</w:t>
      </w:r>
    </w:p>
    <w:p>
      <w:pPr>
        <w:pStyle w:val="Normal"/>
        <w:rPr/>
      </w:pPr>
      <w:r>
        <w:rPr>
          <w:b/>
          <w:sz w:val="26"/>
          <w:szCs w:val="26"/>
          <w:lang w:val="vi-VN" w:eastAsia="vi-VN"/>
        </w:rPr>
        <w:t xml:space="preserve">           </w:t>
      </w:r>
      <w:r>
        <w:rPr>
          <w:b/>
          <w:sz w:val="26"/>
          <w:szCs w:val="26"/>
          <w:u w:val="single"/>
          <w:lang w:eastAsia="vi-VN"/>
        </w:rPr>
        <w:t>QUẢNG NAM</w:t>
      </w:r>
      <w:r>
        <w:rPr>
          <w:b/>
          <w:sz w:val="26"/>
          <w:szCs w:val="26"/>
          <w:lang w:eastAsia="vi-VN"/>
        </w:rPr>
        <w:tab/>
        <w:tab/>
        <w:tab/>
        <w:t xml:space="preserve"> Năm học: 2018 – 2019</w:t>
      </w:r>
    </w:p>
    <w:p>
      <w:pPr>
        <w:pStyle w:val="Normal"/>
        <w:rPr>
          <w:b/>
          <w:sz w:val="26"/>
          <w:szCs w:val="26"/>
          <w:lang w:eastAsia="vi-VN"/>
        </w:rPr>
      </w:pPr>
      <w:r>
        <w:rPr>
          <w:b/>
          <w:sz w:val="26"/>
          <w:szCs w:val="26"/>
          <w:lang w:eastAsia="vi-VN"/>
        </w:rPr>
        <w:tab/>
        <w:tab/>
        <w:tab/>
        <w:tab/>
        <w:tab/>
        <w:t xml:space="preserve">            Khóa ngày: 04/04/ 2019</w:t>
      </w:r>
    </w:p>
    <w:p>
      <w:pPr>
        <w:pStyle w:val="Normal"/>
        <w:rPr/>
      </w:pPr>
      <w:r>
        <w:rPr>
          <w:b/>
          <w:sz w:val="26"/>
          <w:szCs w:val="26"/>
          <w:lang w:eastAsia="vi-VN"/>
        </w:rPr>
        <w:tab/>
        <w:tab/>
        <w:tab/>
        <w:tab/>
        <w:t xml:space="preserve">                         </w:t>
      </w:r>
      <w:r>
        <w:rPr>
          <w:b/>
          <w:sz w:val="26"/>
          <w:szCs w:val="26"/>
          <w:u w:val="single"/>
          <w:lang w:eastAsia="vi-VN"/>
        </w:rPr>
        <w:t xml:space="preserve">MÔN: SINH HỌC </w:t>
      </w:r>
    </w:p>
    <w:p>
      <w:pPr>
        <w:pStyle w:val="Normal"/>
        <w:rPr>
          <w:sz w:val="26"/>
          <w:szCs w:val="26"/>
          <w:lang w:eastAsia="vi-VN"/>
        </w:rPr>
      </w:pPr>
      <w:r>
        <w:rPr>
          <w:sz w:val="26"/>
          <w:szCs w:val="26"/>
          <w:lang w:eastAsia="vi-VN"/>
        </w:rPr>
        <w:tab/>
        <w:tab/>
        <w:tab/>
        <w:tab/>
      </w:r>
    </w:p>
    <w:p>
      <w:pPr>
        <w:pStyle w:val="Normal"/>
        <w:jc w:val="center"/>
        <w:rPr>
          <w:b/>
          <w:sz w:val="26"/>
          <w:szCs w:val="26"/>
          <w:lang w:eastAsia="vi-VN"/>
        </w:rPr>
      </w:pPr>
      <w:r>
        <w:rPr>
          <w:b/>
          <w:sz w:val="26"/>
          <w:szCs w:val="26"/>
          <w:lang w:eastAsia="vi-VN"/>
        </w:rPr>
        <w:t>HƯỚNG DẪN CHẤM ĐỀ CHÍNH THỨC</w:t>
      </w:r>
    </w:p>
    <w:p>
      <w:pPr>
        <w:pStyle w:val="Normal"/>
        <w:jc w:val="center"/>
        <w:rPr>
          <w:i/>
          <w:sz w:val="26"/>
          <w:szCs w:val="26"/>
          <w:lang w:eastAsia="vi-VN"/>
        </w:rPr>
      </w:pPr>
      <w:r>
        <w:rPr>
          <w:i/>
          <w:sz w:val="26"/>
          <w:szCs w:val="26"/>
          <w:lang w:eastAsia="vi-VN"/>
        </w:rPr>
        <w:t>(Hướng dẫn này gồm có 04 trang)</w:t>
      </w:r>
    </w:p>
    <w:p>
      <w:pPr>
        <w:pStyle w:val="Normal"/>
        <w:rPr>
          <w:i/>
          <w:sz w:val="26"/>
          <w:szCs w:val="26"/>
          <w:lang w:eastAsia="vi-VN"/>
        </w:rPr>
      </w:pPr>
      <w:r>
        <w:rPr>
          <w:i/>
          <w:sz w:val="26"/>
          <w:szCs w:val="26"/>
          <w:lang w:eastAsia="vi-VN"/>
        </w:rPr>
      </w:r>
    </w:p>
    <w:p>
      <w:pPr>
        <w:pStyle w:val="Normal"/>
        <w:rPr>
          <w:sz w:val="26"/>
          <w:szCs w:val="26"/>
          <w:lang w:val="vi-VN" w:eastAsia="vi-VN"/>
        </w:rPr>
      </w:pPr>
      <w:r>
        <w:rPr>
          <w:sz w:val="26"/>
          <w:szCs w:val="26"/>
          <w:lang w:val="vi-VN" w:eastAsia="vi-VN"/>
        </w:rPr>
      </w:r>
    </w:p>
    <w:tbl>
      <w:tblPr>
        <w:tblW w:w="9493" w:type="dxa"/>
        <w:jc w:val="start"/>
        <w:tblInd w:w="0" w:type="dxa"/>
        <w:tblLayout w:type="fixed"/>
        <w:tblCellMar>
          <w:top w:w="0" w:type="dxa"/>
          <w:start w:w="108" w:type="dxa"/>
          <w:bottom w:w="0" w:type="dxa"/>
          <w:end w:w="108" w:type="dxa"/>
        </w:tblCellMar>
      </w:tblPr>
      <w:tblGrid>
        <w:gridCol w:w="988"/>
        <w:gridCol w:w="513"/>
        <w:gridCol w:w="557"/>
        <w:gridCol w:w="6301"/>
        <w:gridCol w:w="1134"/>
      </w:tblGrid>
      <w:tr>
        <w:trPr/>
        <w:tc>
          <w:tcPr>
            <w:tcW w:w="988" w:type="dxa"/>
            <w:tcBorders>
              <w:top w:val="single" w:sz="4" w:space="0" w:color="000000"/>
              <w:start w:val="single" w:sz="4" w:space="0" w:color="000000"/>
              <w:bottom w:val="single" w:sz="4" w:space="0" w:color="000000"/>
              <w:end w:val="single" w:sz="4" w:space="0" w:color="000000"/>
            </w:tcBorders>
          </w:tcPr>
          <w:p>
            <w:pPr>
              <w:pStyle w:val="Normal"/>
              <w:rPr>
                <w:rFonts w:eastAsia="Calibri"/>
                <w:b/>
                <w:sz w:val="28"/>
                <w:szCs w:val="28"/>
                <w:lang w:eastAsia="vi-VN"/>
              </w:rPr>
            </w:pPr>
            <w:r>
              <w:rPr>
                <w:rFonts w:eastAsia="Calibri"/>
                <w:b/>
                <w:sz w:val="28"/>
                <w:szCs w:val="28"/>
                <w:lang w:eastAsia="vi-VN"/>
              </w:rPr>
              <w:t>Câu</w:t>
            </w:r>
          </w:p>
        </w:tc>
        <w:tc>
          <w:tcPr>
            <w:tcW w:w="1070" w:type="dxa"/>
            <w:gridSpan w:val="2"/>
            <w:tcBorders>
              <w:top w:val="single" w:sz="4" w:space="0" w:color="000000"/>
              <w:start w:val="single" w:sz="4" w:space="0" w:color="000000"/>
              <w:bottom w:val="single" w:sz="4" w:space="0" w:color="000000"/>
              <w:end w:val="single" w:sz="4" w:space="0" w:color="000000"/>
            </w:tcBorders>
          </w:tcPr>
          <w:p>
            <w:pPr>
              <w:pStyle w:val="Normal"/>
              <w:rPr>
                <w:rFonts w:eastAsia="Calibri"/>
                <w:b/>
                <w:sz w:val="28"/>
                <w:szCs w:val="28"/>
                <w:lang w:val="vi-VN" w:eastAsia="vi-VN"/>
              </w:rPr>
            </w:pPr>
            <w:r>
              <w:rPr>
                <w:rFonts w:eastAsia="Calibri"/>
                <w:b/>
                <w:sz w:val="28"/>
                <w:szCs w:val="28"/>
                <w:lang w:eastAsia="vi-VN"/>
              </w:rPr>
              <w:t xml:space="preserve">       </w:t>
            </w:r>
            <w:r>
              <w:rPr>
                <w:rFonts w:eastAsia="Calibri"/>
                <w:b/>
                <w:sz w:val="28"/>
                <w:szCs w:val="28"/>
                <w:lang w:eastAsia="vi-VN"/>
              </w:rPr>
              <w:t>Ý</w:t>
            </w:r>
          </w:p>
        </w:tc>
        <w:tc>
          <w:tcPr>
            <w:tcW w:w="6301" w:type="dxa"/>
            <w:tcBorders>
              <w:top w:val="single" w:sz="4" w:space="0" w:color="000000"/>
              <w:start w:val="single" w:sz="4" w:space="0" w:color="000000"/>
              <w:bottom w:val="single" w:sz="4" w:space="0" w:color="000000"/>
              <w:end w:val="single" w:sz="4" w:space="0" w:color="000000"/>
            </w:tcBorders>
          </w:tcPr>
          <w:p>
            <w:pPr>
              <w:pStyle w:val="Normal"/>
              <w:rPr>
                <w:rFonts w:eastAsia="Calibri"/>
                <w:b/>
                <w:sz w:val="28"/>
                <w:szCs w:val="28"/>
                <w:lang w:eastAsia="vi-VN"/>
              </w:rPr>
            </w:pPr>
            <w:r>
              <w:rPr>
                <w:rFonts w:eastAsia="Calibri"/>
                <w:b/>
                <w:sz w:val="28"/>
                <w:szCs w:val="28"/>
                <w:lang w:eastAsia="vi-VN"/>
              </w:rPr>
              <w:t xml:space="preserve">                                  </w:t>
            </w:r>
            <w:r>
              <w:rPr>
                <w:rFonts w:eastAsia="Calibri"/>
                <w:b/>
                <w:sz w:val="28"/>
                <w:szCs w:val="28"/>
                <w:lang w:eastAsia="vi-VN"/>
              </w:rPr>
              <w:t>Nội dung</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rFonts w:eastAsia="Calibri"/>
                <w:sz w:val="28"/>
                <w:szCs w:val="28"/>
                <w:lang w:eastAsia="vi-VN"/>
              </w:rPr>
              <w:t xml:space="preserve"> </w:t>
            </w:r>
            <w:r>
              <w:rPr>
                <w:rFonts w:eastAsia="Calibri"/>
                <w:b/>
                <w:sz w:val="28"/>
                <w:szCs w:val="28"/>
                <w:lang w:eastAsia="vi-VN"/>
              </w:rPr>
              <w:t>Điểm</w:t>
            </w:r>
          </w:p>
        </w:tc>
      </w:tr>
      <w:tr>
        <w:trPr/>
        <w:tc>
          <w:tcPr>
            <w:tcW w:w="988" w:type="dxa"/>
            <w:vMerge w:val="restart"/>
            <w:tcBorders>
              <w:top w:val="single" w:sz="4" w:space="0" w:color="000000"/>
              <w:start w:val="single" w:sz="4" w:space="0" w:color="000000"/>
              <w:bottom w:val="single" w:sz="4" w:space="0" w:color="000000"/>
              <w:end w:val="single" w:sz="4" w:space="0" w:color="000000"/>
            </w:tcBorders>
          </w:tcPr>
          <w:p>
            <w:pPr>
              <w:pStyle w:val="Normal"/>
              <w:rPr/>
            </w:pPr>
            <w:r>
              <w:rPr>
                <w:rFonts w:eastAsia="Calibri"/>
                <w:szCs w:val="22"/>
                <w:lang w:eastAsia="vi-VN"/>
              </w:rPr>
              <w:t xml:space="preserve"> </w:t>
            </w:r>
            <w:r>
              <w:rPr>
                <w:rFonts w:eastAsia="Calibri"/>
                <w:b/>
                <w:szCs w:val="22"/>
                <w:lang w:eastAsia="vi-VN"/>
              </w:rPr>
              <w:t>Câu1</w:t>
            </w:r>
          </w:p>
          <w:p>
            <w:pPr>
              <w:pStyle w:val="Normal"/>
              <w:rPr>
                <w:rFonts w:eastAsia="Calibri"/>
                <w:b/>
                <w:szCs w:val="22"/>
                <w:lang w:eastAsia="vi-VN"/>
              </w:rPr>
            </w:pPr>
            <w:r>
              <w:rPr>
                <w:rFonts w:eastAsia="Calibri"/>
                <w:b/>
                <w:szCs w:val="22"/>
                <w:lang w:eastAsia="vi-VN"/>
              </w:rPr>
              <w:t>(2,5đ)</w:t>
            </w:r>
          </w:p>
          <w:p>
            <w:pPr>
              <w:pStyle w:val="Normal"/>
              <w:rPr>
                <w:rFonts w:eastAsia="Calibri"/>
                <w:b/>
                <w:szCs w:val="22"/>
                <w:lang w:val="vi-VN" w:eastAsia="vi-VN"/>
              </w:rPr>
            </w:pPr>
            <w:r>
              <w:rPr>
                <w:rFonts w:eastAsia="Calibri"/>
                <w:b/>
                <w:szCs w:val="22"/>
                <w:lang w:val="vi-VN" w:eastAsia="vi-VN"/>
              </w:rPr>
            </w:r>
          </w:p>
          <w:p>
            <w:pPr>
              <w:pStyle w:val="Normal"/>
              <w:rPr>
                <w:rFonts w:eastAsia="Calibri"/>
                <w:szCs w:val="22"/>
                <w:lang w:val="vi-VN" w:eastAsia="vi-VN"/>
              </w:rPr>
            </w:pPr>
            <w:r>
              <w:rPr>
                <w:rFonts w:eastAsia="Calibri"/>
                <w:szCs w:val="22"/>
                <w:lang w:val="vi-VN" w:eastAsia="vi-VN"/>
              </w:rPr>
            </w:r>
          </w:p>
          <w:p>
            <w:pPr>
              <w:pStyle w:val="Normal"/>
              <w:rPr>
                <w:rFonts w:eastAsia="Calibri"/>
                <w:szCs w:val="22"/>
                <w:lang w:val="vi-VN" w:eastAsia="vi-VN"/>
              </w:rPr>
            </w:pPr>
            <w:r>
              <w:rPr>
                <w:rFonts w:eastAsia="Calibri"/>
                <w:szCs w:val="22"/>
                <w:lang w:val="vi-VN" w:eastAsia="vi-VN"/>
              </w:rPr>
            </w:r>
          </w:p>
        </w:tc>
        <w:tc>
          <w:tcPr>
            <w:tcW w:w="107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rFonts w:eastAsia="Calibri"/>
                <w:szCs w:val="22"/>
                <w:lang w:val="vi-VN" w:eastAsia="vi-VN"/>
              </w:rPr>
            </w:pPr>
            <w:r>
              <w:rPr>
                <w:rFonts w:eastAsia="Calibri"/>
                <w:szCs w:val="22"/>
                <w:lang w:val="vi-VN" w:eastAsia="vi-VN"/>
              </w:rPr>
            </w:r>
          </w:p>
          <w:p>
            <w:pPr>
              <w:pStyle w:val="Normal"/>
              <w:rPr>
                <w:rFonts w:eastAsia="Calibri"/>
                <w:szCs w:val="22"/>
                <w:lang w:eastAsia="vi-VN"/>
              </w:rPr>
            </w:pPr>
            <w:r>
              <w:rPr>
                <w:rFonts w:eastAsia="Calibri"/>
                <w:szCs w:val="22"/>
                <w:lang w:eastAsia="vi-VN"/>
              </w:rPr>
              <w:t>1</w:t>
            </w:r>
          </w:p>
        </w:tc>
        <w:tc>
          <w:tcPr>
            <w:tcW w:w="6301" w:type="dxa"/>
            <w:tcBorders>
              <w:top w:val="single" w:sz="4" w:space="0" w:color="000000"/>
              <w:start w:val="single" w:sz="4" w:space="0" w:color="000000"/>
              <w:bottom w:val="single" w:sz="4" w:space="0" w:color="000000"/>
              <w:end w:val="single" w:sz="4" w:space="0" w:color="000000"/>
            </w:tcBorders>
          </w:tcPr>
          <w:p>
            <w:pPr>
              <w:pStyle w:val="Normal"/>
              <w:rPr>
                <w:rFonts w:eastAsia="Calibri"/>
                <w:b/>
                <w:szCs w:val="22"/>
                <w:lang w:eastAsia="vi-VN"/>
              </w:rPr>
            </w:pPr>
            <w:r>
              <w:rPr>
                <w:rFonts w:eastAsia="Calibri"/>
                <w:b/>
                <w:szCs w:val="22"/>
                <w:lang w:eastAsia="vi-VN"/>
              </w:rPr>
              <w:t>Đáp án:</w:t>
            </w:r>
          </w:p>
          <w:p>
            <w:pPr>
              <w:pStyle w:val="Normal"/>
              <w:rPr/>
            </w:pPr>
            <w:r>
              <w:rPr>
                <w:rFonts w:eastAsia="Calibri"/>
                <w:b/>
                <w:szCs w:val="22"/>
                <w:lang w:eastAsia="vi-VN"/>
              </w:rPr>
              <w:t xml:space="preserve">  </w:t>
            </w:r>
            <w:r>
              <w:rPr>
                <w:rFonts w:eastAsia="Calibri"/>
                <w:szCs w:val="22"/>
                <w:lang w:eastAsia="vi-VN"/>
              </w:rPr>
              <w:t>- Kiểu gen đồng hợp: EE, ee, DDEE.</w:t>
            </w:r>
          </w:p>
          <w:p>
            <w:pPr>
              <w:pStyle w:val="Normal"/>
              <w:rPr>
                <w:rFonts w:eastAsia="Calibri"/>
                <w:szCs w:val="22"/>
                <w:lang w:eastAsia="vi-VN"/>
              </w:rPr>
            </w:pPr>
            <w:r>
              <w:rPr>
                <w:rFonts w:eastAsia="Calibri"/>
                <w:szCs w:val="22"/>
                <w:lang w:eastAsia="vi-VN"/>
              </w:rPr>
              <w:t xml:space="preserve">  </w:t>
            </w:r>
            <w:r>
              <w:rPr>
                <w:rFonts w:eastAsia="Calibri"/>
                <w:szCs w:val="22"/>
                <w:lang w:eastAsia="vi-VN"/>
              </w:rPr>
              <w:t>- Kiểu gen dị hợp: Dd, Ee, DdEe, DdEeHh, Hh.</w:t>
            </w:r>
          </w:p>
          <w:p>
            <w:pPr>
              <w:pStyle w:val="Normal"/>
              <w:rPr/>
            </w:pPr>
            <w:r>
              <w:rPr>
                <w:rFonts w:eastAsia="Calibri"/>
                <w:szCs w:val="22"/>
                <w:lang w:eastAsia="vi-VN"/>
              </w:rPr>
              <w:t xml:space="preserve">    </w:t>
            </w:r>
            <w:r>
              <w:rPr>
                <w:rFonts w:eastAsia="Calibri"/>
                <w:i/>
                <w:szCs w:val="22"/>
                <w:lang w:eastAsia="vi-VN"/>
              </w:rPr>
              <w:t>(Đúng 1 kiểu gen ghi 0,125đ)</w:t>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eastAsia="Calibri"/>
                <w:i/>
                <w:sz w:val="28"/>
                <w:szCs w:val="28"/>
                <w:lang w:val="vi-VN" w:eastAsia="vi-VN"/>
              </w:rPr>
            </w:pPr>
            <w:r>
              <w:rPr>
                <w:rFonts w:eastAsia="Calibri"/>
                <w:i/>
                <w:sz w:val="28"/>
                <w:szCs w:val="28"/>
                <w:lang w:val="vi-VN" w:eastAsia="vi-VN"/>
              </w:rPr>
            </w:r>
          </w:p>
          <w:p>
            <w:pPr>
              <w:pStyle w:val="Normal"/>
              <w:jc w:val="center"/>
              <w:rPr>
                <w:rFonts w:eastAsia="Calibri"/>
                <w:sz w:val="28"/>
                <w:szCs w:val="28"/>
                <w:lang w:val="vi-VN" w:eastAsia="vi-VN"/>
              </w:rPr>
            </w:pPr>
            <w:r>
              <w:rPr>
                <w:rFonts w:eastAsia="Calibri"/>
                <w:sz w:val="28"/>
                <w:szCs w:val="28"/>
                <w:lang w:val="vi-VN" w:eastAsia="vi-VN"/>
              </w:rPr>
            </w:r>
          </w:p>
          <w:p>
            <w:pPr>
              <w:pStyle w:val="Normal"/>
              <w:jc w:val="center"/>
              <w:rPr>
                <w:rFonts w:eastAsia="Calibri"/>
                <w:i/>
                <w:szCs w:val="22"/>
                <w:lang w:eastAsia="vi-VN"/>
              </w:rPr>
            </w:pPr>
            <w:r>
              <w:rPr>
                <w:rFonts w:eastAsia="Calibri"/>
                <w:i/>
                <w:szCs w:val="22"/>
                <w:lang w:eastAsia="vi-VN"/>
              </w:rPr>
              <w:t>1 đ</w:t>
            </w:r>
          </w:p>
        </w:tc>
      </w:tr>
      <w:tr>
        <w:trPr>
          <w:trHeight w:val="276" w:hRule="atLeast"/>
        </w:trPr>
        <w:tc>
          <w:tcPr>
            <w:tcW w:w="98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Calibri"/>
                <w:i/>
                <w:sz w:val="28"/>
                <w:szCs w:val="22"/>
                <w:lang w:val="vi-VN" w:eastAsia="vi-VN"/>
              </w:rPr>
            </w:pPr>
            <w:r>
              <w:rPr>
                <w:rFonts w:eastAsia="Calibri"/>
                <w:i/>
                <w:sz w:val="28"/>
                <w:szCs w:val="22"/>
                <w:lang w:val="vi-VN" w:eastAsia="vi-VN"/>
              </w:rPr>
            </w:r>
          </w:p>
        </w:tc>
        <w:tc>
          <w:tcPr>
            <w:tcW w:w="8505" w:type="dxa"/>
            <w:gridSpan w:val="4"/>
            <w:tcBorders/>
            <w:tcMar>
              <w:start w:w="0" w:type="dxa"/>
              <w:end w:w="0" w:type="dxa"/>
            </w:tcMar>
          </w:tcPr>
          <w:p>
            <w:pPr>
              <w:pStyle w:val="Normal"/>
              <w:snapToGrid w:val="false"/>
              <w:rPr>
                <w:rFonts w:eastAsia="Calibri"/>
                <w:sz w:val="28"/>
                <w:szCs w:val="28"/>
                <w:lang w:val="vi-VN" w:eastAsia="vi-VN"/>
              </w:rPr>
            </w:pPr>
            <w:r>
              <w:rPr>
                <w:rFonts w:eastAsia="Calibri"/>
                <w:sz w:val="28"/>
                <w:szCs w:val="28"/>
                <w:lang w:val="vi-VN" w:eastAsia="vi-VN"/>
              </w:rPr>
            </w:r>
          </w:p>
        </w:tc>
      </w:tr>
      <w:tr>
        <w:trPr/>
        <w:tc>
          <w:tcPr>
            <w:tcW w:w="98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Calibri"/>
                <w:sz w:val="28"/>
                <w:szCs w:val="22"/>
                <w:lang w:val="vi-VN" w:eastAsia="vi-VN"/>
              </w:rPr>
            </w:pPr>
            <w:r>
              <w:rPr>
                <w:rFonts w:eastAsia="Calibri"/>
                <w:sz w:val="28"/>
                <w:szCs w:val="22"/>
                <w:lang w:val="vi-VN" w:eastAsia="vi-VN"/>
              </w:rPr>
            </w:r>
          </w:p>
        </w:tc>
        <w:tc>
          <w:tcPr>
            <w:tcW w:w="513" w:type="dxa"/>
            <w:vMerge w:val="restart"/>
            <w:tcBorders>
              <w:top w:val="single" w:sz="4" w:space="0" w:color="000000"/>
              <w:start w:val="single" w:sz="4" w:space="0" w:color="000000"/>
              <w:bottom w:val="single" w:sz="4" w:space="0" w:color="000000"/>
              <w:end w:val="single" w:sz="4" w:space="0" w:color="000000"/>
            </w:tcBorders>
          </w:tcPr>
          <w:p>
            <w:pPr>
              <w:pStyle w:val="Normal"/>
              <w:rPr>
                <w:rFonts w:eastAsia="Calibri"/>
                <w:szCs w:val="22"/>
                <w:lang w:eastAsia="vi-VN"/>
              </w:rPr>
            </w:pPr>
            <w:r>
              <w:rPr>
                <w:rFonts w:eastAsia="Calibri"/>
                <w:szCs w:val="22"/>
                <w:lang w:eastAsia="vi-VN"/>
              </w:rPr>
              <w:t>2</w:t>
            </w:r>
          </w:p>
        </w:tc>
        <w:tc>
          <w:tcPr>
            <w:tcW w:w="557" w:type="dxa"/>
            <w:tcBorders>
              <w:top w:val="single" w:sz="4" w:space="0" w:color="000000"/>
              <w:start w:val="single" w:sz="4" w:space="0" w:color="000000"/>
              <w:bottom w:val="single" w:sz="4" w:space="0" w:color="000000"/>
              <w:end w:val="single" w:sz="4" w:space="0" w:color="000000"/>
            </w:tcBorders>
          </w:tcPr>
          <w:p>
            <w:pPr>
              <w:pStyle w:val="Normal"/>
              <w:rPr>
                <w:rFonts w:eastAsia="Calibri"/>
                <w:szCs w:val="22"/>
                <w:lang w:eastAsia="vi-VN"/>
              </w:rPr>
            </w:pPr>
            <w:r>
              <w:rPr>
                <w:rFonts w:eastAsia="Calibri"/>
                <w:szCs w:val="22"/>
                <w:lang w:eastAsia="vi-VN"/>
              </w:rPr>
              <w:t>a</w:t>
            </w:r>
          </w:p>
        </w:tc>
        <w:tc>
          <w:tcPr>
            <w:tcW w:w="6301" w:type="dxa"/>
            <w:tcBorders>
              <w:top w:val="single" w:sz="4" w:space="0" w:color="000000"/>
              <w:start w:val="single" w:sz="4" w:space="0" w:color="000000"/>
              <w:bottom w:val="single" w:sz="4" w:space="0" w:color="000000"/>
              <w:end w:val="single" w:sz="4" w:space="0" w:color="000000"/>
            </w:tcBorders>
          </w:tcPr>
          <w:p>
            <w:pPr>
              <w:pStyle w:val="Normal"/>
              <w:rPr>
                <w:rFonts w:eastAsia="Calibri"/>
                <w:b/>
                <w:szCs w:val="22"/>
                <w:lang w:eastAsia="vi-VN"/>
              </w:rPr>
            </w:pPr>
            <w:r>
              <w:rPr>
                <w:rFonts w:eastAsia="Calibri"/>
                <w:b/>
                <w:szCs w:val="22"/>
                <w:lang w:eastAsia="vi-VN"/>
              </w:rPr>
              <w:t>Đáp án:</w:t>
            </w:r>
          </w:p>
          <w:p>
            <w:pPr>
              <w:pStyle w:val="Normal"/>
              <w:rPr>
                <w:rFonts w:eastAsia="Calibri"/>
                <w:szCs w:val="22"/>
                <w:lang w:val="vi-VN" w:eastAsia="vi-VN"/>
              </w:rPr>
            </w:pPr>
            <w:r>
              <w:rPr>
                <w:rFonts w:eastAsia="Calibri"/>
                <w:szCs w:val="22"/>
                <w:lang w:val="vi-VN" w:eastAsia="vi-VN"/>
              </w:rPr>
              <w:t>P: Cây hạt vàng x cây hạt vàng</w:t>
            </w:r>
          </w:p>
          <w:p>
            <w:pPr>
              <w:pStyle w:val="Normal"/>
              <w:rPr/>
            </w:pPr>
            <w:r>
              <w:rPr>
                <w:rFonts w:eastAsia="Calibri"/>
                <w:szCs w:val="22"/>
                <w:lang w:eastAsia="vi-VN"/>
              </w:rPr>
              <w:t xml:space="preserve">   </w:t>
            </w:r>
            <w:r>
              <w:rPr>
                <w:rFonts w:eastAsia="Calibri"/>
                <w:szCs w:val="22"/>
                <w:lang w:eastAsia="vi-VN"/>
              </w:rPr>
              <w:t xml:space="preserve">- AA x AA </w:t>
            </w:r>
            <w:r>
              <w:rPr>
                <w:rFonts w:eastAsia="Wingdings" w:cs="Wingdings" w:ascii="Wingdings" w:hAnsi="Wingdings"/>
                <w:szCs w:val="22"/>
                <w:lang w:eastAsia="vi-VN"/>
              </w:rPr>
              <w:sym w:font="Wingdings" w:char="f0e0"/>
            </w:r>
            <w:r>
              <w:rPr>
                <w:rFonts w:eastAsia="Calibri"/>
                <w:szCs w:val="22"/>
                <w:lang w:eastAsia="vi-VN"/>
              </w:rPr>
              <w:t xml:space="preserve"> F</w:t>
            </w:r>
            <w:r>
              <w:rPr>
                <w:rFonts w:eastAsia="Calibri"/>
                <w:szCs w:val="22"/>
                <w:vertAlign w:val="subscript"/>
                <w:lang w:eastAsia="vi-VN"/>
              </w:rPr>
              <w:t>1</w:t>
            </w:r>
            <w:r>
              <w:rPr>
                <w:rFonts w:eastAsia="Calibri"/>
                <w:szCs w:val="22"/>
                <w:lang w:eastAsia="vi-VN"/>
              </w:rPr>
              <w:t>: 100 AA ( 100% vàng)</w:t>
            </w:r>
          </w:p>
          <w:p>
            <w:pPr>
              <w:pStyle w:val="Normal"/>
              <w:rPr/>
            </w:pPr>
            <w:r>
              <w:rPr>
                <w:rFonts w:eastAsia="Calibri"/>
                <w:szCs w:val="22"/>
                <w:lang w:eastAsia="vi-VN"/>
              </w:rPr>
              <w:t xml:space="preserve">   </w:t>
            </w:r>
            <w:r>
              <w:rPr>
                <w:rFonts w:eastAsia="Calibri"/>
                <w:szCs w:val="22"/>
                <w:lang w:eastAsia="vi-VN"/>
              </w:rPr>
              <w:t xml:space="preserve">- AA x Aa </w:t>
            </w:r>
            <w:r>
              <w:rPr>
                <w:rFonts w:eastAsia="Wingdings" w:cs="Wingdings" w:ascii="Wingdings" w:hAnsi="Wingdings"/>
                <w:szCs w:val="22"/>
                <w:lang w:eastAsia="vi-VN"/>
              </w:rPr>
              <w:sym w:font="Wingdings" w:char="f0e0"/>
            </w:r>
            <w:r>
              <w:rPr>
                <w:rFonts w:eastAsia="Calibri"/>
                <w:szCs w:val="22"/>
                <w:lang w:eastAsia="vi-VN"/>
              </w:rPr>
              <w:t xml:space="preserve"> F</w:t>
            </w:r>
            <w:r>
              <w:rPr>
                <w:rFonts w:eastAsia="Calibri"/>
                <w:szCs w:val="22"/>
                <w:vertAlign w:val="subscript"/>
                <w:lang w:eastAsia="vi-VN"/>
              </w:rPr>
              <w:t>1</w:t>
            </w:r>
            <w:r>
              <w:rPr>
                <w:rFonts w:eastAsia="Calibri"/>
                <w:szCs w:val="22"/>
                <w:lang w:eastAsia="vi-VN"/>
              </w:rPr>
              <w:t>: 1 AA: 1 Aa (100% vàng)</w:t>
            </w:r>
          </w:p>
          <w:p>
            <w:pPr>
              <w:pStyle w:val="Normal"/>
              <w:rPr/>
            </w:pPr>
            <w:r>
              <w:rPr>
                <w:rFonts w:eastAsia="Calibri"/>
                <w:szCs w:val="22"/>
                <w:lang w:eastAsia="vi-VN"/>
              </w:rPr>
              <w:t xml:space="preserve">   </w:t>
            </w:r>
            <w:r>
              <w:rPr>
                <w:rFonts w:eastAsia="Calibri"/>
                <w:szCs w:val="22"/>
                <w:lang w:eastAsia="vi-VN"/>
              </w:rPr>
              <w:t xml:space="preserve">- Aa x Aa  </w:t>
            </w:r>
            <w:r>
              <w:rPr>
                <w:rFonts w:eastAsia="Wingdings" w:cs="Wingdings" w:ascii="Wingdings" w:hAnsi="Wingdings"/>
                <w:szCs w:val="22"/>
                <w:lang w:eastAsia="vi-VN"/>
              </w:rPr>
              <w:sym w:font="Wingdings" w:char="f0e0"/>
            </w:r>
            <w:r>
              <w:rPr>
                <w:rFonts w:eastAsia="Calibri"/>
                <w:szCs w:val="22"/>
                <w:lang w:eastAsia="vi-VN"/>
              </w:rPr>
              <w:t xml:space="preserve"> F</w:t>
            </w:r>
            <w:r>
              <w:rPr>
                <w:rFonts w:eastAsia="Calibri"/>
                <w:szCs w:val="22"/>
                <w:vertAlign w:val="subscript"/>
                <w:lang w:eastAsia="vi-VN"/>
              </w:rPr>
              <w:t>1</w:t>
            </w:r>
            <w:r>
              <w:rPr>
                <w:rFonts w:eastAsia="Calibri"/>
                <w:szCs w:val="22"/>
                <w:lang w:eastAsia="vi-VN"/>
              </w:rPr>
              <w:t>: 1AA: 2Aa: 1aa (3 vàng: 1xanh)</w:t>
            </w:r>
          </w:p>
          <w:p>
            <w:pPr>
              <w:pStyle w:val="Normal"/>
              <w:rPr/>
            </w:pPr>
            <w:r>
              <w:rPr>
                <w:rFonts w:eastAsia="Calibri"/>
                <w:szCs w:val="22"/>
                <w:lang w:eastAsia="vi-VN"/>
              </w:rPr>
              <w:t xml:space="preserve">       </w:t>
            </w:r>
            <w:r>
              <w:rPr>
                <w:rFonts w:eastAsia="Calibri"/>
                <w:i/>
                <w:szCs w:val="22"/>
                <w:lang w:eastAsia="vi-VN"/>
              </w:rPr>
              <w:t>(Mỗi trường hợp đúng ghi 0,25đ)</w:t>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eastAsia="Calibri"/>
                <w:i/>
                <w:szCs w:val="22"/>
                <w:lang w:val="vi-VN" w:eastAsia="vi-VN"/>
              </w:rPr>
            </w:pPr>
            <w:r>
              <w:rPr>
                <w:rFonts w:eastAsia="Calibri"/>
                <w:i/>
                <w:szCs w:val="22"/>
                <w:lang w:val="vi-VN" w:eastAsia="vi-VN"/>
              </w:rPr>
            </w:r>
          </w:p>
          <w:p>
            <w:pPr>
              <w:pStyle w:val="Normal"/>
              <w:jc w:val="center"/>
              <w:rPr>
                <w:rFonts w:eastAsia="Calibri"/>
                <w:i/>
                <w:szCs w:val="22"/>
                <w:lang w:eastAsia="vi-VN"/>
              </w:rPr>
            </w:pPr>
            <w:r>
              <w:rPr>
                <w:rFonts w:eastAsia="Calibri"/>
                <w:i/>
                <w:szCs w:val="22"/>
                <w:lang w:eastAsia="vi-VN"/>
              </w:rPr>
              <w:t>(0,75đ)</w:t>
            </w:r>
          </w:p>
        </w:tc>
      </w:tr>
      <w:tr>
        <w:trPr/>
        <w:tc>
          <w:tcPr>
            <w:tcW w:w="98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Calibri"/>
                <w:i/>
                <w:sz w:val="28"/>
                <w:szCs w:val="22"/>
                <w:lang w:val="vi-VN" w:eastAsia="vi-VN"/>
              </w:rPr>
            </w:pPr>
            <w:r>
              <w:rPr>
                <w:rFonts w:eastAsia="Calibri"/>
                <w:i/>
                <w:sz w:val="28"/>
                <w:szCs w:val="22"/>
                <w:lang w:val="vi-VN" w:eastAsia="vi-VN"/>
              </w:rPr>
            </w:r>
          </w:p>
        </w:tc>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Calibri"/>
                <w:szCs w:val="22"/>
                <w:lang w:val="vi-VN" w:eastAsia="vi-VN"/>
              </w:rPr>
            </w:pPr>
            <w:r>
              <w:rPr>
                <w:rFonts w:eastAsia="Calibri"/>
                <w:szCs w:val="22"/>
                <w:lang w:val="vi-VN" w:eastAsia="vi-VN"/>
              </w:rPr>
            </w:r>
          </w:p>
        </w:tc>
        <w:tc>
          <w:tcPr>
            <w:tcW w:w="557" w:type="dxa"/>
            <w:tcBorders>
              <w:top w:val="single" w:sz="4" w:space="0" w:color="000000"/>
              <w:start w:val="single" w:sz="4" w:space="0" w:color="000000"/>
              <w:bottom w:val="single" w:sz="4" w:space="0" w:color="000000"/>
              <w:end w:val="single" w:sz="4" w:space="0" w:color="000000"/>
            </w:tcBorders>
          </w:tcPr>
          <w:p>
            <w:pPr>
              <w:pStyle w:val="Normal"/>
              <w:rPr>
                <w:rFonts w:eastAsia="Calibri"/>
                <w:szCs w:val="22"/>
                <w:lang w:eastAsia="vi-VN"/>
              </w:rPr>
            </w:pPr>
            <w:r>
              <w:rPr>
                <w:rFonts w:eastAsia="Calibri"/>
                <w:szCs w:val="22"/>
                <w:lang w:eastAsia="vi-VN"/>
              </w:rPr>
              <w:t xml:space="preserve">  </w:t>
            </w:r>
            <w:r>
              <w:rPr>
                <w:rFonts w:eastAsia="Calibri"/>
                <w:szCs w:val="22"/>
                <w:lang w:eastAsia="vi-VN"/>
              </w:rPr>
              <w:t>b</w:t>
            </w:r>
          </w:p>
        </w:tc>
        <w:tc>
          <w:tcPr>
            <w:tcW w:w="6301" w:type="dxa"/>
            <w:tcBorders>
              <w:top w:val="single" w:sz="4" w:space="0" w:color="000000"/>
              <w:start w:val="single" w:sz="4" w:space="0" w:color="000000"/>
              <w:bottom w:val="single" w:sz="4" w:space="0" w:color="000000"/>
              <w:end w:val="single" w:sz="4" w:space="0" w:color="000000"/>
            </w:tcBorders>
          </w:tcPr>
          <w:p>
            <w:pPr>
              <w:pStyle w:val="Normal"/>
              <w:rPr>
                <w:rFonts w:eastAsia="Calibri"/>
                <w:szCs w:val="22"/>
                <w:lang w:val="vi-VN" w:eastAsia="vi-VN"/>
              </w:rPr>
            </w:pPr>
            <w:r>
              <w:rPr>
                <w:rFonts w:eastAsia="Calibri"/>
                <w:szCs w:val="22"/>
                <w:lang w:val="vi-VN" w:eastAsia="vi-VN"/>
              </w:rPr>
              <w:t>P: Cây hạt vàng x cây hạt xanh</w:t>
            </w:r>
          </w:p>
          <w:p>
            <w:pPr>
              <w:pStyle w:val="Normal"/>
              <w:rPr/>
            </w:pPr>
            <w:r>
              <w:rPr>
                <w:rFonts w:eastAsia="Calibri"/>
                <w:szCs w:val="22"/>
                <w:lang w:eastAsia="vi-VN"/>
              </w:rPr>
              <w:t xml:space="preserve">   </w:t>
            </w:r>
            <w:r>
              <w:rPr>
                <w:rFonts w:eastAsia="Calibri"/>
                <w:szCs w:val="22"/>
                <w:lang w:eastAsia="vi-VN"/>
              </w:rPr>
              <w:t xml:space="preserve">-AA x aa </w:t>
            </w:r>
            <w:r>
              <w:rPr>
                <w:rFonts w:eastAsia="Wingdings" w:cs="Wingdings" w:ascii="Wingdings" w:hAnsi="Wingdings"/>
                <w:szCs w:val="22"/>
                <w:lang w:eastAsia="vi-VN"/>
              </w:rPr>
              <w:sym w:font="Wingdings" w:char="f0e0"/>
            </w:r>
            <w:r>
              <w:rPr>
                <w:rFonts w:eastAsia="Calibri"/>
                <w:szCs w:val="22"/>
                <w:lang w:eastAsia="vi-VN"/>
              </w:rPr>
              <w:t xml:space="preserve"> F</w:t>
            </w:r>
            <w:r>
              <w:rPr>
                <w:rFonts w:eastAsia="Calibri"/>
                <w:szCs w:val="22"/>
                <w:vertAlign w:val="subscript"/>
                <w:lang w:eastAsia="vi-VN"/>
              </w:rPr>
              <w:t>1</w:t>
            </w:r>
            <w:r>
              <w:rPr>
                <w:rFonts w:eastAsia="Calibri"/>
                <w:szCs w:val="22"/>
                <w:lang w:eastAsia="vi-VN"/>
              </w:rPr>
              <w:t>: 100%Aa  (100% hạt vàng)</w:t>
            </w:r>
          </w:p>
          <w:p>
            <w:pPr>
              <w:pStyle w:val="Normal"/>
              <w:rPr/>
            </w:pPr>
            <w:r>
              <w:rPr>
                <w:rFonts w:eastAsia="Calibri"/>
                <w:szCs w:val="22"/>
                <w:lang w:eastAsia="vi-VN"/>
              </w:rPr>
              <w:t xml:space="preserve">   </w:t>
            </w:r>
            <w:r>
              <w:rPr>
                <w:rFonts w:eastAsia="Calibri"/>
                <w:szCs w:val="22"/>
                <w:lang w:eastAsia="vi-VN"/>
              </w:rPr>
              <w:t xml:space="preserve">-Aa x aa </w:t>
            </w:r>
            <w:r>
              <w:rPr>
                <w:rFonts w:eastAsia="Wingdings" w:cs="Wingdings" w:ascii="Wingdings" w:hAnsi="Wingdings"/>
                <w:szCs w:val="22"/>
                <w:lang w:eastAsia="vi-VN"/>
              </w:rPr>
              <w:sym w:font="Wingdings" w:char="f0e0"/>
            </w:r>
            <w:r>
              <w:rPr>
                <w:rFonts w:eastAsia="Calibri"/>
                <w:szCs w:val="22"/>
                <w:lang w:eastAsia="vi-VN"/>
              </w:rPr>
              <w:t xml:space="preserve"> F</w:t>
            </w:r>
            <w:r>
              <w:rPr>
                <w:rFonts w:eastAsia="Calibri"/>
                <w:szCs w:val="22"/>
                <w:vertAlign w:val="subscript"/>
                <w:lang w:eastAsia="vi-VN"/>
              </w:rPr>
              <w:t>1</w:t>
            </w:r>
            <w:r>
              <w:rPr>
                <w:rFonts w:eastAsia="Calibri"/>
                <w:szCs w:val="22"/>
                <w:lang w:eastAsia="vi-VN"/>
              </w:rPr>
              <w:t>: 1Aa: 1aa  (1 vàng: 1 xanh)</w:t>
            </w:r>
          </w:p>
          <w:p>
            <w:pPr>
              <w:pStyle w:val="Normal"/>
              <w:rPr>
                <w:rFonts w:eastAsia="Calibri"/>
                <w:szCs w:val="22"/>
                <w:lang w:eastAsia="vi-VN"/>
              </w:rPr>
            </w:pPr>
            <w:r>
              <w:rPr>
                <w:rFonts w:eastAsia="Calibri"/>
                <w:szCs w:val="22"/>
                <w:lang w:eastAsia="vi-VN"/>
              </w:rPr>
              <w:t xml:space="preserve">       </w:t>
            </w:r>
            <w:r>
              <w:rPr>
                <w:rFonts w:eastAsia="Calibri"/>
                <w:i/>
                <w:szCs w:val="22"/>
                <w:lang w:eastAsia="vi-VN"/>
              </w:rPr>
              <w:t>(Mỗi trường hợp đúng ghi 0,25đ)</w:t>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eastAsia="Calibri"/>
                <w:i/>
                <w:szCs w:val="22"/>
                <w:lang w:val="vi-VN" w:eastAsia="vi-VN"/>
              </w:rPr>
            </w:pPr>
            <w:r>
              <w:rPr>
                <w:rFonts w:eastAsia="Calibri"/>
                <w:i/>
                <w:szCs w:val="22"/>
                <w:lang w:val="vi-VN" w:eastAsia="vi-VN"/>
              </w:rPr>
            </w:r>
          </w:p>
          <w:p>
            <w:pPr>
              <w:pStyle w:val="Normal"/>
              <w:jc w:val="center"/>
              <w:rPr>
                <w:rFonts w:eastAsia="Calibri"/>
                <w:i/>
                <w:szCs w:val="22"/>
                <w:lang w:eastAsia="vi-VN"/>
              </w:rPr>
            </w:pPr>
            <w:r>
              <w:rPr>
                <w:rFonts w:eastAsia="Calibri"/>
                <w:i/>
                <w:szCs w:val="22"/>
                <w:lang w:eastAsia="vi-VN"/>
              </w:rPr>
              <w:t>(0,5đ)</w:t>
            </w:r>
          </w:p>
        </w:tc>
      </w:tr>
      <w:tr>
        <w:trPr/>
        <w:tc>
          <w:tcPr>
            <w:tcW w:w="98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Calibri"/>
                <w:i/>
                <w:sz w:val="28"/>
                <w:szCs w:val="22"/>
                <w:lang w:val="vi-VN" w:eastAsia="vi-VN"/>
              </w:rPr>
            </w:pPr>
            <w:r>
              <w:rPr>
                <w:rFonts w:eastAsia="Calibri"/>
                <w:i/>
                <w:sz w:val="28"/>
                <w:szCs w:val="22"/>
                <w:lang w:val="vi-VN" w:eastAsia="vi-VN"/>
              </w:rPr>
            </w:r>
          </w:p>
        </w:tc>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Calibri"/>
                <w:szCs w:val="22"/>
                <w:lang w:val="vi-VN" w:eastAsia="vi-VN"/>
              </w:rPr>
            </w:pPr>
            <w:r>
              <w:rPr>
                <w:rFonts w:eastAsia="Calibri"/>
                <w:szCs w:val="22"/>
                <w:lang w:val="vi-VN" w:eastAsia="vi-VN"/>
              </w:rPr>
            </w:r>
          </w:p>
        </w:tc>
        <w:tc>
          <w:tcPr>
            <w:tcW w:w="557" w:type="dxa"/>
            <w:tcBorders>
              <w:top w:val="single" w:sz="4" w:space="0" w:color="000000"/>
              <w:start w:val="single" w:sz="4" w:space="0" w:color="000000"/>
              <w:bottom w:val="single" w:sz="4" w:space="0" w:color="000000"/>
              <w:end w:val="single" w:sz="4" w:space="0" w:color="000000"/>
            </w:tcBorders>
          </w:tcPr>
          <w:p>
            <w:pPr>
              <w:pStyle w:val="Normal"/>
              <w:rPr>
                <w:rFonts w:eastAsia="Calibri"/>
                <w:szCs w:val="22"/>
                <w:lang w:eastAsia="vi-VN"/>
              </w:rPr>
            </w:pPr>
            <w:r>
              <w:rPr>
                <w:rFonts w:eastAsia="Calibri"/>
                <w:szCs w:val="22"/>
                <w:lang w:eastAsia="vi-VN"/>
              </w:rPr>
              <w:t>c</w:t>
            </w:r>
          </w:p>
        </w:tc>
        <w:tc>
          <w:tcPr>
            <w:tcW w:w="6301" w:type="dxa"/>
            <w:tcBorders>
              <w:top w:val="single" w:sz="4" w:space="0" w:color="000000"/>
              <w:start w:val="single" w:sz="4" w:space="0" w:color="000000"/>
              <w:bottom w:val="single" w:sz="4" w:space="0" w:color="000000"/>
              <w:end w:val="single" w:sz="4" w:space="0" w:color="000000"/>
            </w:tcBorders>
          </w:tcPr>
          <w:p>
            <w:pPr>
              <w:pStyle w:val="Normal"/>
              <w:rPr>
                <w:rFonts w:eastAsia="Calibri"/>
                <w:szCs w:val="22"/>
                <w:lang w:val="vi-VN" w:eastAsia="vi-VN"/>
              </w:rPr>
            </w:pPr>
            <w:r>
              <w:rPr>
                <w:rFonts w:eastAsia="Calibri"/>
                <w:szCs w:val="22"/>
                <w:lang w:val="vi-VN" w:eastAsia="vi-VN"/>
              </w:rPr>
              <w:t>P: Cây hạt xanh x cây hạt xanh</w:t>
            </w:r>
          </w:p>
          <w:p>
            <w:pPr>
              <w:pStyle w:val="Normal"/>
              <w:rPr/>
            </w:pPr>
            <w:r>
              <w:rPr>
                <w:rFonts w:eastAsia="Calibri"/>
                <w:szCs w:val="22"/>
                <w:lang w:eastAsia="vi-VN"/>
              </w:rPr>
              <w:t xml:space="preserve">     </w:t>
            </w:r>
            <w:r>
              <w:rPr>
                <w:rFonts w:eastAsia="Calibri"/>
                <w:szCs w:val="22"/>
                <w:lang w:eastAsia="vi-VN"/>
              </w:rPr>
              <w:t xml:space="preserve">aa x aa </w:t>
            </w:r>
            <w:r>
              <w:rPr>
                <w:rFonts w:eastAsia="Wingdings" w:cs="Wingdings" w:ascii="Wingdings" w:hAnsi="Wingdings"/>
                <w:szCs w:val="22"/>
                <w:lang w:eastAsia="vi-VN"/>
              </w:rPr>
              <w:sym w:font="Wingdings" w:char="f0e0"/>
            </w:r>
            <w:r>
              <w:rPr>
                <w:rFonts w:eastAsia="Calibri"/>
                <w:szCs w:val="22"/>
                <w:lang w:eastAsia="vi-VN"/>
              </w:rPr>
              <w:t xml:space="preserve"> F</w:t>
            </w:r>
            <w:r>
              <w:rPr>
                <w:rFonts w:eastAsia="Calibri"/>
                <w:szCs w:val="22"/>
                <w:vertAlign w:val="subscript"/>
                <w:lang w:eastAsia="vi-VN"/>
              </w:rPr>
              <w:t>1</w:t>
            </w:r>
            <w:r>
              <w:rPr>
                <w:rFonts w:eastAsia="Calibri"/>
                <w:szCs w:val="22"/>
                <w:lang w:eastAsia="vi-VN"/>
              </w:rPr>
              <w:t>: 100% aa (100% xanh)</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i/>
                <w:szCs w:val="22"/>
                <w:lang w:eastAsia="vi-VN"/>
              </w:rPr>
            </w:pPr>
            <w:r>
              <w:rPr>
                <w:rFonts w:eastAsia="Calibri"/>
                <w:i/>
                <w:szCs w:val="22"/>
                <w:lang w:eastAsia="vi-VN"/>
              </w:rPr>
              <w:t>(0,25đ)</w:t>
            </w:r>
          </w:p>
        </w:tc>
      </w:tr>
      <w:tr>
        <w:trPr/>
        <w:tc>
          <w:tcPr>
            <w:tcW w:w="988" w:type="dxa"/>
            <w:vMerge w:val="restart"/>
            <w:tcBorders>
              <w:top w:val="single" w:sz="4" w:space="0" w:color="000000"/>
              <w:start w:val="single" w:sz="4" w:space="0" w:color="000000"/>
              <w:bottom w:val="single" w:sz="4" w:space="0" w:color="000000"/>
              <w:end w:val="single" w:sz="4" w:space="0" w:color="000000"/>
            </w:tcBorders>
          </w:tcPr>
          <w:p>
            <w:pPr>
              <w:pStyle w:val="Normal"/>
              <w:rPr>
                <w:rFonts w:eastAsia="Calibri"/>
                <w:b/>
                <w:szCs w:val="22"/>
                <w:lang w:eastAsia="vi-VN"/>
              </w:rPr>
            </w:pPr>
            <w:r>
              <w:rPr>
                <w:rFonts w:eastAsia="Calibri"/>
                <w:b/>
                <w:szCs w:val="22"/>
                <w:lang w:eastAsia="vi-VN"/>
              </w:rPr>
              <w:t>Câu 2</w:t>
            </w:r>
          </w:p>
          <w:p>
            <w:pPr>
              <w:pStyle w:val="Normal"/>
              <w:rPr>
                <w:rFonts w:eastAsia="Calibri"/>
                <w:szCs w:val="22"/>
                <w:lang w:eastAsia="vi-VN"/>
              </w:rPr>
            </w:pPr>
            <w:r>
              <w:rPr>
                <w:rFonts w:eastAsia="Calibri"/>
                <w:b/>
                <w:szCs w:val="22"/>
                <w:lang w:eastAsia="vi-VN"/>
              </w:rPr>
              <w:t xml:space="preserve">  </w:t>
            </w:r>
            <w:r>
              <w:rPr>
                <w:rFonts w:eastAsia="Calibri"/>
                <w:b/>
                <w:szCs w:val="22"/>
                <w:lang w:eastAsia="vi-VN"/>
              </w:rPr>
              <w:t>(3đ)</w:t>
            </w:r>
          </w:p>
        </w:tc>
        <w:tc>
          <w:tcPr>
            <w:tcW w:w="1070" w:type="dxa"/>
            <w:gridSpan w:val="2"/>
            <w:tcBorders>
              <w:top w:val="single" w:sz="4" w:space="0" w:color="000000"/>
              <w:start w:val="single" w:sz="4" w:space="0" w:color="000000"/>
              <w:bottom w:val="single" w:sz="4" w:space="0" w:color="000000"/>
              <w:end w:val="single" w:sz="4" w:space="0" w:color="000000"/>
            </w:tcBorders>
          </w:tcPr>
          <w:p>
            <w:pPr>
              <w:pStyle w:val="Normal"/>
              <w:rPr>
                <w:rFonts w:eastAsia="Calibri"/>
                <w:szCs w:val="22"/>
                <w:lang w:eastAsia="vi-VN"/>
              </w:rPr>
            </w:pPr>
            <w:r>
              <w:rPr>
                <w:rFonts w:eastAsia="Calibri"/>
                <w:szCs w:val="22"/>
                <w:lang w:eastAsia="vi-VN"/>
              </w:rPr>
              <w:t xml:space="preserve">       </w:t>
            </w:r>
          </w:p>
          <w:p>
            <w:pPr>
              <w:pStyle w:val="Normal"/>
              <w:rPr>
                <w:rFonts w:eastAsia="Calibri"/>
                <w:szCs w:val="22"/>
                <w:lang w:eastAsia="vi-VN"/>
              </w:rPr>
            </w:pPr>
            <w:r>
              <w:rPr>
                <w:rFonts w:eastAsia="Calibri"/>
                <w:szCs w:val="22"/>
                <w:lang w:eastAsia="vi-VN"/>
              </w:rPr>
            </w:r>
          </w:p>
          <w:p>
            <w:pPr>
              <w:pStyle w:val="Normal"/>
              <w:rPr>
                <w:rFonts w:eastAsia="Calibri"/>
                <w:szCs w:val="22"/>
                <w:lang w:eastAsia="vi-VN"/>
              </w:rPr>
            </w:pPr>
            <w:r>
              <w:rPr>
                <w:rFonts w:eastAsia="Calibri"/>
                <w:szCs w:val="22"/>
                <w:lang w:eastAsia="vi-VN"/>
              </w:rPr>
            </w:r>
          </w:p>
          <w:p>
            <w:pPr>
              <w:pStyle w:val="Normal"/>
              <w:rPr>
                <w:rFonts w:eastAsia="Calibri"/>
                <w:szCs w:val="22"/>
                <w:lang w:eastAsia="vi-VN"/>
              </w:rPr>
            </w:pPr>
            <w:r>
              <w:rPr>
                <w:rFonts w:eastAsia="Calibri"/>
                <w:szCs w:val="22"/>
                <w:lang w:eastAsia="vi-VN"/>
              </w:rPr>
              <w:t xml:space="preserve">         </w:t>
            </w:r>
            <w:r>
              <w:rPr>
                <w:rFonts w:eastAsia="Calibri"/>
                <w:szCs w:val="22"/>
                <w:lang w:eastAsia="vi-VN"/>
              </w:rPr>
              <w:t>1</w:t>
            </w:r>
          </w:p>
        </w:tc>
        <w:tc>
          <w:tcPr>
            <w:tcW w:w="6301" w:type="dxa"/>
            <w:tcBorders>
              <w:top w:val="single" w:sz="4" w:space="0" w:color="000000"/>
              <w:start w:val="single" w:sz="4" w:space="0" w:color="000000"/>
              <w:bottom w:val="single" w:sz="4" w:space="0" w:color="000000"/>
              <w:end w:val="single" w:sz="4" w:space="0" w:color="000000"/>
            </w:tcBorders>
          </w:tcPr>
          <w:p>
            <w:pPr>
              <w:pStyle w:val="Normal"/>
              <w:rPr/>
            </w:pPr>
            <w:r>
              <w:rPr>
                <w:rFonts w:eastAsia="Calibri"/>
                <w:szCs w:val="22"/>
                <w:lang w:val="vi-VN" w:eastAsia="vi-VN"/>
              </w:rPr>
              <w:t xml:space="preserve"> </w:t>
            </w:r>
            <w:r>
              <w:rPr>
                <w:rFonts w:eastAsia="Calibri"/>
                <w:b/>
                <w:szCs w:val="22"/>
                <w:lang w:eastAsia="vi-VN"/>
              </w:rPr>
              <w:t>Đáp án:</w:t>
            </w:r>
          </w:p>
          <w:p>
            <w:pPr>
              <w:pStyle w:val="Normal"/>
              <w:rPr>
                <w:rFonts w:eastAsia="Calibri"/>
                <w:szCs w:val="22"/>
                <w:lang w:eastAsia="vi-VN"/>
              </w:rPr>
            </w:pPr>
            <w:r>
              <w:rPr>
                <w:rFonts w:eastAsia="Calibri"/>
                <w:szCs w:val="22"/>
                <w:lang w:eastAsia="vi-VN"/>
              </w:rPr>
              <w:t>-Thân thấp, quả đỏ: ddE-</w:t>
            </w:r>
          </w:p>
          <w:p>
            <w:pPr>
              <w:pStyle w:val="Normal"/>
              <w:spacing w:lineRule="auto" w:line="360"/>
              <w:rPr/>
            </w:pPr>
            <w:r>
              <w:rPr>
                <w:rFonts w:eastAsia="Calibri"/>
                <w:szCs w:val="22"/>
                <w:lang w:eastAsia="vi-VN"/>
              </w:rPr>
              <w:t>-F</w:t>
            </w:r>
            <w:r>
              <w:rPr>
                <w:rFonts w:eastAsia="Calibri"/>
                <w:szCs w:val="22"/>
                <w:vertAlign w:val="subscript"/>
                <w:lang w:eastAsia="vi-VN"/>
              </w:rPr>
              <w:t>1:</w:t>
            </w:r>
            <w:r>
              <w:rPr>
                <w:rFonts w:eastAsia="Calibri"/>
                <w:szCs w:val="22"/>
                <w:lang w:eastAsia="vi-VN"/>
              </w:rPr>
              <w:t>100% cao,đỏ (D-E-)</w:t>
            </w:r>
          </w:p>
          <w:p>
            <w:pPr>
              <w:pStyle w:val="Normal"/>
              <w:spacing w:lineRule="auto" w:line="360"/>
              <w:rPr/>
            </w:pPr>
            <w:r>
              <w:rPr>
                <w:rFonts w:eastAsia="Calibri"/>
                <w:b/>
                <w:sz w:val="22"/>
                <w:szCs w:val="22"/>
                <w:lang w:eastAsia="vi-VN"/>
              </w:rPr>
              <w:t>Trường hợp 1:</w:t>
            </w:r>
            <w:r>
              <w:rPr>
                <w:rFonts w:eastAsia="Calibri"/>
                <w:sz w:val="22"/>
                <w:szCs w:val="22"/>
                <w:lang w:eastAsia="vi-VN"/>
              </w:rPr>
              <w:t xml:space="preserve"> cây thân thấp, quả đỏ đem lai có kiểu gen ddEE </w:t>
            </w:r>
          </w:p>
          <w:p>
            <w:pPr>
              <w:pStyle w:val="Normal"/>
              <w:spacing w:lineRule="auto" w:line="360"/>
              <w:rPr>
                <w:rFonts w:eastAsia="Calibri"/>
                <w:sz w:val="22"/>
                <w:szCs w:val="22"/>
                <w:lang w:eastAsia="vi-VN"/>
              </w:rPr>
            </w:pPr>
            <w:r>
              <w:rPr>
                <w:rFonts w:eastAsia="Calibri"/>
                <w:sz w:val="22"/>
                <w:szCs w:val="22"/>
                <w:lang w:eastAsia="vi-VN"/>
              </w:rPr>
              <w:t>Thì cà chua đem lai với cây ddEE có kiểu gen và kiểu hình:</w:t>
            </w:r>
          </w:p>
          <w:p>
            <w:pPr>
              <w:pStyle w:val="Normal"/>
              <w:spacing w:lineRule="auto" w:line="360"/>
              <w:rPr>
                <w:rFonts w:eastAsia="Calibri"/>
                <w:sz w:val="22"/>
                <w:szCs w:val="22"/>
                <w:lang w:eastAsia="vi-VN"/>
              </w:rPr>
            </w:pPr>
            <w:r>
              <w:rPr>
                <w:rFonts w:eastAsia="Calibri"/>
                <w:sz w:val="22"/>
                <w:szCs w:val="22"/>
                <w:lang w:eastAsia="vi-VN"/>
              </w:rPr>
              <w:t xml:space="preserve">   </w:t>
            </w:r>
            <w:r>
              <w:rPr>
                <w:rFonts w:eastAsia="Calibri"/>
                <w:sz w:val="22"/>
                <w:szCs w:val="22"/>
                <w:lang w:eastAsia="vi-VN"/>
              </w:rPr>
              <w:t>-DDEE (cao,đỏ)</w:t>
            </w:r>
          </w:p>
          <w:p>
            <w:pPr>
              <w:pStyle w:val="Normal"/>
              <w:spacing w:lineRule="auto" w:line="360"/>
              <w:rPr>
                <w:rFonts w:eastAsia="Calibri"/>
                <w:sz w:val="22"/>
                <w:szCs w:val="22"/>
                <w:lang w:eastAsia="vi-VN"/>
              </w:rPr>
            </w:pPr>
            <w:r>
              <w:rPr>
                <w:rFonts w:eastAsia="Calibri"/>
                <w:sz w:val="22"/>
                <w:szCs w:val="22"/>
                <w:lang w:eastAsia="vi-VN"/>
              </w:rPr>
              <w:t xml:space="preserve">   </w:t>
            </w:r>
            <w:r>
              <w:rPr>
                <w:rFonts w:eastAsia="Calibri"/>
                <w:sz w:val="22"/>
                <w:szCs w:val="22"/>
                <w:lang w:eastAsia="vi-VN"/>
              </w:rPr>
              <w:t>-DDEe (cao,đỏ)</w:t>
            </w:r>
          </w:p>
          <w:p>
            <w:pPr>
              <w:pStyle w:val="Normal"/>
              <w:spacing w:lineRule="auto" w:line="360"/>
              <w:rPr>
                <w:rFonts w:eastAsia="Calibri"/>
                <w:sz w:val="22"/>
                <w:szCs w:val="22"/>
                <w:lang w:eastAsia="vi-VN"/>
              </w:rPr>
            </w:pPr>
            <w:r>
              <w:rPr>
                <w:rFonts w:eastAsia="Calibri"/>
                <w:sz w:val="22"/>
                <w:szCs w:val="22"/>
                <w:lang w:eastAsia="vi-VN"/>
              </w:rPr>
              <w:t xml:space="preserve">  </w:t>
            </w:r>
            <w:r>
              <w:rPr>
                <w:rFonts w:eastAsia="Calibri"/>
                <w:sz w:val="22"/>
                <w:szCs w:val="22"/>
                <w:lang w:eastAsia="vi-VN"/>
              </w:rPr>
              <w:t>- DDee (cao, vàng)</w:t>
            </w:r>
          </w:p>
          <w:p>
            <w:pPr>
              <w:pStyle w:val="Normal"/>
              <w:spacing w:lineRule="auto" w:line="360"/>
              <w:rPr/>
            </w:pPr>
            <w:r>
              <w:rPr>
                <w:rFonts w:eastAsia="Calibri"/>
                <w:b/>
                <w:sz w:val="22"/>
                <w:szCs w:val="22"/>
                <w:lang w:eastAsia="vi-VN"/>
              </w:rPr>
              <w:t>Trường hợp 2:</w:t>
            </w:r>
            <w:r>
              <w:rPr>
                <w:rFonts w:eastAsia="Calibri"/>
                <w:sz w:val="22"/>
                <w:szCs w:val="22"/>
                <w:lang w:eastAsia="vi-VN"/>
              </w:rPr>
              <w:t xml:space="preserve"> cây thân thấp, quả đỏ đem lai có kiểu gen ddEe </w:t>
            </w:r>
          </w:p>
          <w:p>
            <w:pPr>
              <w:pStyle w:val="Normal"/>
              <w:spacing w:lineRule="auto" w:line="360"/>
              <w:rPr>
                <w:rFonts w:eastAsia="Calibri"/>
                <w:sz w:val="22"/>
                <w:szCs w:val="22"/>
                <w:lang w:eastAsia="vi-VN"/>
              </w:rPr>
            </w:pPr>
            <w:r>
              <w:rPr>
                <w:rFonts w:eastAsia="Calibri"/>
                <w:sz w:val="22"/>
                <w:szCs w:val="22"/>
                <w:lang w:eastAsia="vi-VN"/>
              </w:rPr>
              <w:t xml:space="preserve">Thì cà chua đem lai với cây ddEe có kiểu gen và kiểu hình: </w:t>
            </w:r>
          </w:p>
          <w:p>
            <w:pPr>
              <w:pStyle w:val="Normal"/>
              <w:spacing w:lineRule="auto" w:line="360"/>
              <w:rPr>
                <w:rFonts w:eastAsia="Calibri"/>
                <w:sz w:val="22"/>
                <w:szCs w:val="22"/>
                <w:lang w:eastAsia="vi-VN"/>
              </w:rPr>
            </w:pPr>
            <w:r>
              <w:rPr>
                <w:rFonts w:eastAsia="Calibri"/>
                <w:sz w:val="22"/>
                <w:szCs w:val="22"/>
                <w:lang w:eastAsia="vi-VN"/>
              </w:rPr>
              <w:t xml:space="preserve"> </w:t>
            </w:r>
            <w:r>
              <w:rPr>
                <w:rFonts w:eastAsia="Calibri"/>
                <w:sz w:val="22"/>
                <w:szCs w:val="22"/>
                <w:lang w:eastAsia="vi-VN"/>
              </w:rPr>
              <w:t>DDEE (cao,đỏ)</w:t>
            </w:r>
          </w:p>
          <w:p>
            <w:pPr>
              <w:pStyle w:val="Normal"/>
              <w:spacing w:lineRule="auto" w:line="360"/>
              <w:rPr>
                <w:rFonts w:eastAsia="Calibri"/>
                <w:i/>
                <w:sz w:val="22"/>
                <w:szCs w:val="22"/>
                <w:lang w:eastAsia="vi-VN"/>
              </w:rPr>
            </w:pPr>
            <w:r>
              <w:rPr>
                <w:rFonts w:eastAsia="Calibri"/>
                <w:i/>
                <w:sz w:val="22"/>
                <w:szCs w:val="22"/>
                <w:lang w:eastAsia="vi-VN"/>
              </w:rPr>
              <w:t>(Không cần viết sơ đồ lai, mỗi kiểu gen và kiểu hình đúng ghi 0,25đ)</w:t>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eastAsia="Calibri"/>
                <w:i/>
                <w:sz w:val="28"/>
                <w:szCs w:val="28"/>
                <w:lang w:eastAsia="vi-VN"/>
              </w:rPr>
            </w:pPr>
            <w:r>
              <w:rPr>
                <w:rFonts w:eastAsia="Calibri"/>
                <w:i/>
                <w:sz w:val="28"/>
                <w:szCs w:val="28"/>
                <w:lang w:eastAsia="vi-VN"/>
              </w:rPr>
            </w:r>
          </w:p>
          <w:p>
            <w:pPr>
              <w:pStyle w:val="Normal"/>
              <w:jc w:val="center"/>
              <w:rPr>
                <w:rFonts w:eastAsia="Calibri"/>
                <w:i/>
                <w:sz w:val="28"/>
                <w:szCs w:val="28"/>
                <w:lang w:eastAsia="vi-VN"/>
              </w:rPr>
            </w:pPr>
            <w:r>
              <w:rPr>
                <w:rFonts w:eastAsia="Calibri"/>
                <w:i/>
                <w:sz w:val="28"/>
                <w:szCs w:val="28"/>
                <w:lang w:eastAsia="vi-VN"/>
              </w:rPr>
            </w:r>
          </w:p>
          <w:p>
            <w:pPr>
              <w:pStyle w:val="Normal"/>
              <w:jc w:val="center"/>
              <w:rPr>
                <w:rFonts w:eastAsia="Calibri"/>
                <w:i/>
                <w:sz w:val="28"/>
                <w:szCs w:val="28"/>
                <w:lang w:eastAsia="vi-VN"/>
              </w:rPr>
            </w:pPr>
            <w:r>
              <w:rPr>
                <w:rFonts w:eastAsia="Calibri"/>
                <w:i/>
                <w:sz w:val="28"/>
                <w:szCs w:val="28"/>
                <w:lang w:eastAsia="vi-VN"/>
              </w:rPr>
            </w:r>
          </w:p>
          <w:p>
            <w:pPr>
              <w:pStyle w:val="Normal"/>
              <w:jc w:val="center"/>
              <w:rPr>
                <w:rFonts w:eastAsia="Calibri"/>
                <w:i/>
                <w:sz w:val="28"/>
                <w:szCs w:val="28"/>
                <w:lang w:eastAsia="vi-VN"/>
              </w:rPr>
            </w:pPr>
            <w:r>
              <w:rPr>
                <w:rFonts w:eastAsia="Calibri"/>
                <w:i/>
                <w:sz w:val="28"/>
                <w:szCs w:val="28"/>
                <w:lang w:eastAsia="vi-VN"/>
              </w:rPr>
            </w:r>
          </w:p>
          <w:p>
            <w:pPr>
              <w:pStyle w:val="Normal"/>
              <w:jc w:val="center"/>
              <w:rPr>
                <w:rFonts w:eastAsia="Calibri"/>
                <w:i/>
                <w:szCs w:val="22"/>
                <w:lang w:eastAsia="vi-VN"/>
              </w:rPr>
            </w:pPr>
            <w:r>
              <w:rPr>
                <w:rFonts w:eastAsia="Calibri"/>
                <w:i/>
                <w:szCs w:val="22"/>
                <w:lang w:eastAsia="vi-VN"/>
              </w:rPr>
              <w:t>1đ</w:t>
            </w:r>
          </w:p>
        </w:tc>
      </w:tr>
      <w:tr>
        <w:trPr/>
        <w:tc>
          <w:tcPr>
            <w:tcW w:w="98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Calibri"/>
                <w:i/>
                <w:sz w:val="28"/>
                <w:szCs w:val="22"/>
                <w:lang w:val="vi-VN" w:eastAsia="vi-VN"/>
              </w:rPr>
            </w:pPr>
            <w:r>
              <w:rPr>
                <w:rFonts w:eastAsia="Calibri"/>
                <w:i/>
                <w:sz w:val="28"/>
                <w:szCs w:val="22"/>
                <w:lang w:val="vi-VN" w:eastAsia="vi-VN"/>
              </w:rPr>
            </w:r>
          </w:p>
        </w:tc>
        <w:tc>
          <w:tcPr>
            <w:tcW w:w="1070" w:type="dxa"/>
            <w:gridSpan w:val="2"/>
            <w:tcBorders>
              <w:top w:val="single" w:sz="4" w:space="0" w:color="000000"/>
              <w:start w:val="single" w:sz="4" w:space="0" w:color="000000"/>
              <w:bottom w:val="single" w:sz="4" w:space="0" w:color="000000"/>
              <w:end w:val="single" w:sz="4" w:space="0" w:color="000000"/>
            </w:tcBorders>
          </w:tcPr>
          <w:p>
            <w:pPr>
              <w:pStyle w:val="Normal"/>
              <w:rPr>
                <w:rFonts w:eastAsia="Calibri"/>
                <w:szCs w:val="22"/>
                <w:lang w:eastAsia="vi-VN"/>
              </w:rPr>
            </w:pPr>
            <w:r>
              <w:rPr>
                <w:rFonts w:eastAsia="Calibri"/>
                <w:szCs w:val="22"/>
                <w:lang w:eastAsia="vi-VN"/>
              </w:rPr>
              <w:t xml:space="preserve">         </w:t>
            </w:r>
            <w:r>
              <w:rPr>
                <w:rFonts w:eastAsia="Calibri"/>
                <w:szCs w:val="22"/>
                <w:lang w:eastAsia="vi-VN"/>
              </w:rPr>
              <w:t>2</w:t>
            </w:r>
          </w:p>
        </w:tc>
        <w:tc>
          <w:tcPr>
            <w:tcW w:w="6301" w:type="dxa"/>
            <w:tcBorders>
              <w:top w:val="single" w:sz="4" w:space="0" w:color="000000"/>
              <w:start w:val="single" w:sz="4" w:space="0" w:color="000000"/>
              <w:bottom w:val="single" w:sz="4" w:space="0" w:color="000000"/>
              <w:end w:val="single" w:sz="4" w:space="0" w:color="000000"/>
            </w:tcBorders>
          </w:tcPr>
          <w:p>
            <w:pPr>
              <w:pStyle w:val="Normal"/>
              <w:rPr>
                <w:rFonts w:eastAsia="Calibri"/>
                <w:b/>
                <w:szCs w:val="22"/>
                <w:lang w:eastAsia="vi-VN"/>
              </w:rPr>
            </w:pPr>
            <w:r>
              <w:rPr>
                <w:rFonts w:eastAsia="Calibri"/>
                <w:b/>
                <w:szCs w:val="22"/>
                <w:lang w:eastAsia="vi-VN"/>
              </w:rPr>
              <w:t>Đáp án:</w:t>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eastAsia="Calibri"/>
                <w:b/>
                <w:i/>
                <w:sz w:val="28"/>
                <w:szCs w:val="28"/>
                <w:lang w:eastAsia="vi-VN"/>
              </w:rPr>
            </w:pPr>
            <w:r>
              <w:rPr>
                <w:rFonts w:eastAsia="Calibri"/>
                <w:b/>
                <w:i/>
                <w:sz w:val="28"/>
                <w:szCs w:val="28"/>
                <w:lang w:eastAsia="vi-VN"/>
              </w:rPr>
            </w:r>
          </w:p>
        </w:tc>
      </w:tr>
      <w:tr>
        <w:trPr/>
        <w:tc>
          <w:tcPr>
            <w:tcW w:w="98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Calibri"/>
                <w:i/>
                <w:sz w:val="28"/>
                <w:szCs w:val="22"/>
                <w:lang w:val="vi-VN" w:eastAsia="vi-VN"/>
              </w:rPr>
            </w:pPr>
            <w:r>
              <w:rPr>
                <w:rFonts w:eastAsia="Calibri"/>
                <w:i/>
                <w:sz w:val="28"/>
                <w:szCs w:val="22"/>
                <w:lang w:val="vi-VN" w:eastAsia="vi-VN"/>
              </w:rPr>
            </w:r>
          </w:p>
        </w:tc>
        <w:tc>
          <w:tcPr>
            <w:tcW w:w="513"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rFonts w:eastAsia="Calibri"/>
                <w:szCs w:val="22"/>
                <w:lang w:val="vi-VN" w:eastAsia="vi-VN"/>
              </w:rPr>
            </w:pPr>
            <w:r>
              <w:rPr>
                <w:rFonts w:eastAsia="Calibri"/>
                <w:szCs w:val="22"/>
                <w:lang w:val="vi-VN" w:eastAsia="vi-VN"/>
              </w:rPr>
            </w:r>
          </w:p>
        </w:tc>
        <w:tc>
          <w:tcPr>
            <w:tcW w:w="557" w:type="dxa"/>
            <w:tcBorders>
              <w:top w:val="single" w:sz="4" w:space="0" w:color="000000"/>
              <w:start w:val="single" w:sz="4" w:space="0" w:color="000000"/>
              <w:bottom w:val="single" w:sz="4" w:space="0" w:color="000000"/>
              <w:end w:val="single" w:sz="4" w:space="0" w:color="000000"/>
            </w:tcBorders>
          </w:tcPr>
          <w:p>
            <w:pPr>
              <w:pStyle w:val="Normal"/>
              <w:rPr>
                <w:rFonts w:eastAsia="Calibri"/>
                <w:szCs w:val="22"/>
                <w:lang w:eastAsia="vi-VN"/>
              </w:rPr>
            </w:pPr>
            <w:r>
              <w:rPr>
                <w:rFonts w:eastAsia="Calibri"/>
                <w:szCs w:val="22"/>
                <w:lang w:eastAsia="vi-VN"/>
              </w:rPr>
              <w:t>a</w:t>
            </w:r>
          </w:p>
        </w:tc>
        <w:tc>
          <w:tcPr>
            <w:tcW w:w="6301" w:type="dxa"/>
            <w:tcBorders>
              <w:top w:val="single" w:sz="4" w:space="0" w:color="000000"/>
              <w:start w:val="single" w:sz="4" w:space="0" w:color="000000"/>
              <w:bottom w:val="single" w:sz="4" w:space="0" w:color="000000"/>
              <w:end w:val="single" w:sz="4" w:space="0" w:color="000000"/>
            </w:tcBorders>
          </w:tcPr>
          <w:p>
            <w:pPr>
              <w:pStyle w:val="Normal"/>
              <w:rPr>
                <w:rFonts w:eastAsia="Calibri"/>
                <w:szCs w:val="22"/>
                <w:lang w:eastAsia="vi-VN"/>
              </w:rPr>
            </w:pPr>
            <w:r>
              <w:rPr>
                <w:rFonts w:eastAsia="Calibri"/>
                <w:szCs w:val="22"/>
                <w:lang w:eastAsia="vi-VN"/>
              </w:rPr>
              <w:t>-Phân tích tỉ lệ từng cặp tính trạng ở F</w:t>
            </w:r>
            <w:r>
              <w:rPr>
                <w:rFonts w:eastAsia="Calibri"/>
                <w:szCs w:val="22"/>
                <w:vertAlign w:val="subscript"/>
                <w:lang w:eastAsia="vi-VN"/>
              </w:rPr>
              <w:t>1</w:t>
            </w:r>
            <w:r>
              <w:rPr>
                <w:rFonts w:eastAsia="Calibri"/>
                <w:szCs w:val="22"/>
                <w:lang w:eastAsia="vi-VN"/>
              </w:rPr>
              <w:t xml:space="preserve">: </w:t>
            </w:r>
            <w:r>
              <w:rPr>
                <w:rFonts w:eastAsia="Calibri"/>
                <w:i/>
                <w:szCs w:val="22"/>
                <w:lang w:eastAsia="vi-VN"/>
              </w:rPr>
              <w:t>(0,25đ)</w:t>
            </w:r>
          </w:p>
          <w:p>
            <w:pPr>
              <w:pStyle w:val="Normal"/>
              <w:rPr>
                <w:rFonts w:eastAsia="Calibri"/>
                <w:szCs w:val="22"/>
                <w:lang w:eastAsia="vi-VN"/>
              </w:rPr>
            </w:pPr>
            <w:r>
              <w:rPr>
                <w:rFonts w:eastAsia="Calibri"/>
                <w:szCs w:val="22"/>
                <w:lang w:eastAsia="vi-VN"/>
              </w:rPr>
              <w:t xml:space="preserve">   </w:t>
            </w:r>
            <w:r>
              <w:rPr>
                <w:rFonts w:eastAsia="Calibri"/>
                <w:szCs w:val="22"/>
                <w:lang w:eastAsia="vi-VN"/>
              </w:rPr>
              <w:t>+ Quả lớn: quả bé = 1: 1</w:t>
            </w:r>
          </w:p>
          <w:p>
            <w:pPr>
              <w:pStyle w:val="Normal"/>
              <w:rPr>
                <w:rFonts w:eastAsia="Calibri"/>
                <w:szCs w:val="22"/>
                <w:lang w:eastAsia="vi-VN"/>
              </w:rPr>
            </w:pPr>
            <w:r>
              <w:rPr>
                <w:rFonts w:eastAsia="Calibri"/>
                <w:szCs w:val="22"/>
                <w:lang w:eastAsia="vi-VN"/>
              </w:rPr>
              <w:t xml:space="preserve">   </w:t>
            </w:r>
            <w:r>
              <w:rPr>
                <w:rFonts w:eastAsia="Calibri"/>
                <w:szCs w:val="22"/>
                <w:lang w:eastAsia="vi-VN"/>
              </w:rPr>
              <w:t>+ Ngọt: chua = 3:1</w:t>
            </w:r>
          </w:p>
          <w:p>
            <w:pPr>
              <w:pStyle w:val="Normal"/>
              <w:rPr>
                <w:rFonts w:eastAsia="Calibri"/>
                <w:szCs w:val="22"/>
                <w:lang w:eastAsia="vi-VN"/>
              </w:rPr>
            </w:pPr>
            <w:r>
              <w:rPr>
                <w:rFonts w:eastAsia="Calibri"/>
                <w:szCs w:val="22"/>
                <w:lang w:eastAsia="vi-VN"/>
              </w:rPr>
              <w:t xml:space="preserve">-Quy ước gen: </w:t>
            </w:r>
          </w:p>
          <w:p>
            <w:pPr>
              <w:pStyle w:val="Normal"/>
              <w:rPr>
                <w:rFonts w:eastAsia="Calibri"/>
                <w:szCs w:val="22"/>
                <w:lang w:eastAsia="vi-VN"/>
              </w:rPr>
            </w:pPr>
            <w:r>
              <w:rPr>
                <w:rFonts w:eastAsia="Calibri"/>
                <w:szCs w:val="22"/>
                <w:lang w:eastAsia="vi-VN"/>
              </w:rPr>
              <w:t xml:space="preserve">    </w:t>
            </w:r>
            <w:r>
              <w:rPr>
                <w:rFonts w:eastAsia="Calibri"/>
                <w:szCs w:val="22"/>
                <w:lang w:eastAsia="vi-VN"/>
              </w:rPr>
              <w:t>+ A: quả lớn, a: quả bé</w:t>
            </w:r>
          </w:p>
          <w:p>
            <w:pPr>
              <w:pStyle w:val="Normal"/>
              <w:rPr>
                <w:rFonts w:eastAsia="Calibri"/>
                <w:szCs w:val="22"/>
                <w:lang w:eastAsia="vi-VN"/>
              </w:rPr>
            </w:pPr>
            <w:r>
              <w:rPr>
                <w:rFonts w:eastAsia="Calibri"/>
                <w:szCs w:val="22"/>
                <w:lang w:eastAsia="vi-VN"/>
              </w:rPr>
              <w:t xml:space="preserve">    </w:t>
            </w:r>
            <w:r>
              <w:rPr>
                <w:rFonts w:eastAsia="Calibri"/>
                <w:szCs w:val="22"/>
                <w:lang w:eastAsia="vi-VN"/>
              </w:rPr>
              <w:t>+ B: quả ngọt, b: quả chua</w:t>
            </w:r>
          </w:p>
          <w:p>
            <w:pPr>
              <w:pStyle w:val="Normal"/>
              <w:rPr/>
            </w:pPr>
            <w:r>
              <w:rPr>
                <w:rFonts w:eastAsia="Calibri"/>
                <w:szCs w:val="22"/>
                <w:lang w:eastAsia="vi-VN"/>
              </w:rPr>
              <w:t xml:space="preserve">-Kiểu gen của (P) về mỗi cặp tính trạng: </w:t>
            </w:r>
            <w:r>
              <w:rPr>
                <w:rFonts w:eastAsia="Calibri"/>
                <w:i/>
                <w:szCs w:val="22"/>
                <w:lang w:eastAsia="vi-VN"/>
              </w:rPr>
              <w:t>(0,25đ)</w:t>
            </w:r>
          </w:p>
          <w:p>
            <w:pPr>
              <w:pStyle w:val="Normal"/>
              <w:rPr>
                <w:rFonts w:eastAsia="Calibri"/>
                <w:szCs w:val="22"/>
                <w:lang w:eastAsia="vi-VN"/>
              </w:rPr>
            </w:pPr>
            <w:r>
              <w:rPr>
                <w:rFonts w:eastAsia="Calibri"/>
                <w:szCs w:val="22"/>
                <w:lang w:eastAsia="vi-VN"/>
              </w:rPr>
              <w:t xml:space="preserve">    </w:t>
            </w:r>
            <w:r>
              <w:rPr>
                <w:rFonts w:eastAsia="Calibri"/>
                <w:szCs w:val="22"/>
                <w:lang w:eastAsia="vi-VN"/>
              </w:rPr>
              <w:t>+ Aa x aa</w:t>
            </w:r>
          </w:p>
          <w:p>
            <w:pPr>
              <w:pStyle w:val="Normal"/>
              <w:rPr>
                <w:rFonts w:eastAsia="Calibri"/>
                <w:szCs w:val="22"/>
                <w:lang w:eastAsia="vi-VN"/>
              </w:rPr>
            </w:pPr>
            <w:r>
              <w:rPr>
                <w:rFonts w:eastAsia="Calibri"/>
                <w:szCs w:val="22"/>
                <w:lang w:eastAsia="vi-VN"/>
              </w:rPr>
              <w:t xml:space="preserve">    </w:t>
            </w:r>
            <w:r>
              <w:rPr>
                <w:rFonts w:eastAsia="Calibri"/>
                <w:szCs w:val="22"/>
                <w:lang w:eastAsia="vi-VN"/>
              </w:rPr>
              <w:t>+ Bb x Bb</w:t>
            </w:r>
          </w:p>
          <w:p>
            <w:pPr>
              <w:pStyle w:val="Normal"/>
              <w:rPr>
                <w:rFonts w:eastAsia="Calibri"/>
                <w:sz w:val="22"/>
                <w:szCs w:val="22"/>
                <w:lang w:eastAsia="vi-VN"/>
              </w:rPr>
            </w:pPr>
            <w:r>
              <w:rPr>
                <w:rFonts w:eastAsia="Calibri"/>
                <w:sz w:val="22"/>
                <w:szCs w:val="22"/>
                <w:lang w:eastAsia="vi-VN"/>
              </w:rPr>
              <w:t xml:space="preserve">-Xét sự di truyền của cả 2 cặp gen quy định 2 cặp tính trạng </w:t>
            </w:r>
            <w:r>
              <w:rPr>
                <w:rFonts w:eastAsia="Calibri"/>
                <w:i/>
                <w:sz w:val="22"/>
                <w:szCs w:val="22"/>
                <w:lang w:eastAsia="vi-VN"/>
              </w:rPr>
              <w:t>(0,25đ)</w:t>
            </w:r>
          </w:p>
          <w:p>
            <w:pPr>
              <w:pStyle w:val="Normal"/>
              <w:rPr>
                <w:rFonts w:eastAsia="Calibri"/>
                <w:szCs w:val="22"/>
                <w:lang w:eastAsia="vi-VN"/>
              </w:rPr>
            </w:pPr>
            <w:r>
              <w:rPr>
                <w:rFonts w:eastAsia="Calibri"/>
                <w:szCs w:val="22"/>
                <w:lang w:eastAsia="vi-VN"/>
              </w:rPr>
              <w:t xml:space="preserve">     </w:t>
            </w:r>
            <w:r>
              <w:rPr>
                <w:rFonts w:eastAsia="Calibri"/>
                <w:szCs w:val="22"/>
                <w:lang w:eastAsia="vi-VN"/>
              </w:rPr>
              <w:t>+ (1: 1) (3:1) = 3: 3: 1: 1</w:t>
            </w:r>
          </w:p>
          <w:p>
            <w:pPr>
              <w:pStyle w:val="Normal"/>
              <w:rPr>
                <w:rFonts w:eastAsia="Calibri"/>
                <w:szCs w:val="22"/>
                <w:lang w:eastAsia="vi-VN"/>
              </w:rPr>
            </w:pPr>
            <w:r>
              <w:rPr>
                <w:rFonts w:eastAsia="Calibri"/>
                <w:szCs w:val="22"/>
                <w:lang w:eastAsia="vi-VN"/>
              </w:rPr>
              <w:t xml:space="preserve">     </w:t>
            </w:r>
            <w:r>
              <w:rPr>
                <w:rFonts w:eastAsia="Calibri"/>
                <w:szCs w:val="22"/>
                <w:lang w:eastAsia="vi-VN"/>
              </w:rPr>
              <w:t>+ Theo đề: 1: 2: 1</w:t>
            </w:r>
          </w:p>
          <w:p>
            <w:pPr>
              <w:pStyle w:val="Normal"/>
              <w:rPr>
                <w:rFonts w:eastAsia="Calibri"/>
                <w:szCs w:val="22"/>
                <w:lang w:eastAsia="vi-VN"/>
              </w:rPr>
            </w:pPr>
            <w:r>
              <w:rPr>
                <w:rFonts w:eastAsia="Calibri"/>
                <w:szCs w:val="22"/>
                <w:lang w:eastAsia="vi-VN"/>
              </w:rPr>
              <w:t>Suy ra hai cặp gen quy định hai cặp tính trạng trên cùng nằm trên một cặp NST tương đồng và liên kết hoàn toàn</w:t>
            </w:r>
            <w:r>
              <w:rPr>
                <w:rFonts w:eastAsia="Calibri"/>
                <w:i/>
                <w:szCs w:val="22"/>
                <w:lang w:eastAsia="vi-VN"/>
              </w:rPr>
              <w:t>.(0,25đ)</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i/>
                <w:szCs w:val="22"/>
                <w:lang w:eastAsia="vi-VN"/>
              </w:rPr>
            </w:pPr>
            <w:r>
              <w:rPr>
                <w:rFonts w:eastAsia="Calibri"/>
                <w:i/>
                <w:szCs w:val="22"/>
                <w:lang w:eastAsia="vi-VN"/>
              </w:rPr>
              <w:t>(1đ)</w:t>
            </w:r>
          </w:p>
        </w:tc>
      </w:tr>
      <w:tr>
        <w:trPr/>
        <w:tc>
          <w:tcPr>
            <w:tcW w:w="98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Calibri"/>
                <w:i/>
                <w:sz w:val="28"/>
                <w:szCs w:val="22"/>
                <w:lang w:val="vi-VN" w:eastAsia="vi-VN"/>
              </w:rPr>
            </w:pPr>
            <w:r>
              <w:rPr>
                <w:rFonts w:eastAsia="Calibri"/>
                <w:i/>
                <w:sz w:val="28"/>
                <w:szCs w:val="22"/>
                <w:lang w:val="vi-VN" w:eastAsia="vi-VN"/>
              </w:rPr>
            </w:r>
          </w:p>
        </w:tc>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Calibri"/>
                <w:szCs w:val="22"/>
                <w:lang w:val="vi-VN" w:eastAsia="vi-VN"/>
              </w:rPr>
            </w:pPr>
            <w:r>
              <w:rPr>
                <w:rFonts w:eastAsia="Calibri"/>
                <w:szCs w:val="22"/>
                <w:lang w:val="vi-VN" w:eastAsia="vi-VN"/>
              </w:rPr>
            </w:r>
          </w:p>
        </w:tc>
        <w:tc>
          <w:tcPr>
            <w:tcW w:w="557" w:type="dxa"/>
            <w:tcBorders>
              <w:top w:val="single" w:sz="4" w:space="0" w:color="000000"/>
              <w:start w:val="single" w:sz="4" w:space="0" w:color="000000"/>
              <w:bottom w:val="single" w:sz="4" w:space="0" w:color="000000"/>
              <w:end w:val="single" w:sz="4" w:space="0" w:color="000000"/>
            </w:tcBorders>
          </w:tcPr>
          <w:p>
            <w:pPr>
              <w:pStyle w:val="Normal"/>
              <w:rPr>
                <w:rFonts w:eastAsia="Calibri"/>
                <w:szCs w:val="22"/>
                <w:lang w:eastAsia="vi-VN"/>
              </w:rPr>
            </w:pPr>
            <w:r>
              <w:rPr>
                <w:rFonts w:eastAsia="Calibri"/>
                <w:szCs w:val="22"/>
                <w:lang w:eastAsia="vi-VN"/>
              </w:rPr>
              <w:t>b</w:t>
            </w:r>
          </w:p>
        </w:tc>
        <w:tc>
          <w:tcPr>
            <w:tcW w:w="6301" w:type="dxa"/>
            <w:tcBorders>
              <w:top w:val="single" w:sz="4" w:space="0" w:color="000000"/>
              <w:start w:val="single" w:sz="4" w:space="0" w:color="000000"/>
              <w:bottom w:val="single" w:sz="4" w:space="0" w:color="000000"/>
              <w:end w:val="single" w:sz="4" w:space="0" w:color="000000"/>
            </w:tcBorders>
          </w:tcPr>
          <w:p>
            <w:pPr>
              <w:pStyle w:val="Normal"/>
              <w:rPr>
                <w:rFonts w:eastAsia="Calibri"/>
                <w:szCs w:val="22"/>
                <w:lang w:eastAsia="vi-VN"/>
              </w:rPr>
            </w:pPr>
            <w:r>
              <w:rPr>
                <w:rFonts w:eastAsia="Calibri"/>
                <w:szCs w:val="22"/>
                <w:lang w:eastAsia="vi-VN"/>
              </w:rPr>
              <w:t>-Vì F</w:t>
            </w:r>
            <w:r>
              <w:rPr>
                <w:rFonts w:eastAsia="Calibri"/>
                <w:szCs w:val="22"/>
                <w:vertAlign w:val="subscript"/>
                <w:lang w:eastAsia="vi-VN"/>
              </w:rPr>
              <w:t>1</w:t>
            </w:r>
            <w:r>
              <w:rPr>
                <w:rFonts w:eastAsia="Calibri"/>
                <w:szCs w:val="22"/>
                <w:lang w:eastAsia="vi-VN"/>
              </w:rPr>
              <w:t xml:space="preserve"> không xuất hiện cây quả bé, vị chua nên kiểu gen của 2 cây đem giao phấn là:   </w:t>
            </w:r>
            <w:r>
              <w:rPr>
                <w:rFonts w:eastAsia="Calibri"/>
                <w:szCs w:val="22"/>
                <w:lang w:eastAsia="vi-VN"/>
              </w:rPr>
              <w:drawing>
                <wp:inline distT="0" distB="0" distL="0" distR="0">
                  <wp:extent cx="257175" cy="390525"/>
                  <wp:effectExtent l="0" t="0" r="0" b="0"/>
                  <wp:docPr id="7" name="Image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7" name="Image1"/>
                          <pic:cNvPicPr>
                            <a:picLocks noChangeAspect="1" noChangeArrowheads="1"/>
                          </pic:cNvPicPr>
                        </pic:nvPicPr>
                        <pic:blipFill>
                          <a:blip r:embed="rId4"/>
                          <a:srcRect l="-142" t="-91" r="-142" b="-91"/>
                          <a:stretch>
                            <a:fillRect/>
                          </a:stretch>
                        </pic:blipFill>
                        <pic:spPr bwMode="auto">
                          <a:xfrm>
                            <a:off x="0" y="0"/>
                            <a:ext cx="257175" cy="390525"/>
                          </a:xfrm>
                          <a:prstGeom prst="rect">
                            <a:avLst/>
                          </a:prstGeom>
                          <a:noFill/>
                        </pic:spPr>
                      </pic:pic>
                    </a:graphicData>
                  </a:graphic>
                </wp:inline>
              </w:drawing>
            </w:r>
            <w:r>
              <w:rPr>
                <w:rFonts w:eastAsia="Calibri"/>
                <w:szCs w:val="22"/>
                <w:lang w:eastAsia="vi-VN"/>
              </w:rPr>
              <w:t xml:space="preserve"> x </w:t>
            </w:r>
            <w:r>
              <w:rPr>
                <w:rFonts w:eastAsia="Calibri"/>
                <w:szCs w:val="22"/>
                <w:lang w:eastAsia="vi-VN"/>
              </w:rPr>
              <w:drawing>
                <wp:inline distT="0" distB="0" distL="0" distR="0">
                  <wp:extent cx="238125" cy="390525"/>
                  <wp:effectExtent l="0" t="0" r="0" b="0"/>
                  <wp:docPr id="8" name="Image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 name="Image2"/>
                          <pic:cNvPicPr>
                            <a:picLocks noChangeAspect="1" noChangeArrowheads="1"/>
                          </pic:cNvPicPr>
                        </pic:nvPicPr>
                        <pic:blipFill>
                          <a:blip r:embed="rId5"/>
                          <a:srcRect l="-149" t="-91" r="-149" b="-91"/>
                          <a:stretch>
                            <a:fillRect/>
                          </a:stretch>
                        </pic:blipFill>
                        <pic:spPr bwMode="auto">
                          <a:xfrm>
                            <a:off x="0" y="0"/>
                            <a:ext cx="238125" cy="390525"/>
                          </a:xfrm>
                          <a:prstGeom prst="rect">
                            <a:avLst/>
                          </a:prstGeom>
                          <a:noFill/>
                        </pic:spPr>
                      </pic:pic>
                    </a:graphicData>
                  </a:graphic>
                </wp:inline>
              </w:drawing>
            </w:r>
            <w:r>
              <w:rPr>
                <w:rFonts w:eastAsia="Calibri"/>
                <w:szCs w:val="22"/>
                <w:lang w:eastAsia="vi-VN"/>
              </w:rPr>
              <w:t xml:space="preserve"> </w:t>
            </w:r>
            <w:r>
              <w:rPr>
                <w:rFonts w:eastAsia="Calibri"/>
                <w:i/>
                <w:szCs w:val="22"/>
                <w:lang w:eastAsia="vi-VN"/>
              </w:rPr>
              <w:t>(0,5đ)</w:t>
            </w:r>
          </w:p>
          <w:p>
            <w:pPr>
              <w:pStyle w:val="Normal"/>
              <w:rPr>
                <w:rFonts w:eastAsia="Calibri"/>
                <w:szCs w:val="22"/>
                <w:lang w:eastAsia="vi-VN"/>
              </w:rPr>
            </w:pPr>
            <w:r>
              <w:rPr>
                <w:rFonts w:eastAsia="Calibri"/>
                <w:szCs w:val="22"/>
                <w:lang w:eastAsia="vi-VN"/>
              </w:rPr>
              <w:t xml:space="preserve">- Viết sơ đồ lai:   </w:t>
            </w:r>
            <w:r>
              <w:rPr>
                <w:rFonts w:eastAsia="Calibri"/>
                <w:i/>
                <w:szCs w:val="22"/>
                <w:lang w:eastAsia="vi-VN"/>
              </w:rPr>
              <w:t>(0.5đ)</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i/>
                <w:szCs w:val="22"/>
                <w:lang w:eastAsia="vi-VN"/>
              </w:rPr>
            </w:pPr>
            <w:r>
              <w:rPr>
                <w:rFonts w:eastAsia="Calibri"/>
                <w:i/>
                <w:szCs w:val="22"/>
                <w:lang w:eastAsia="vi-VN"/>
              </w:rPr>
              <w:t>(1đ)</w:t>
            </w:r>
          </w:p>
        </w:tc>
      </w:tr>
      <w:tr>
        <w:trPr/>
        <w:tc>
          <w:tcPr>
            <w:tcW w:w="988" w:type="dxa"/>
            <w:vMerge w:val="restart"/>
            <w:tcBorders>
              <w:top w:val="single" w:sz="4" w:space="0" w:color="000000"/>
              <w:start w:val="single" w:sz="4" w:space="0" w:color="000000"/>
              <w:bottom w:val="single" w:sz="4" w:space="0" w:color="000000"/>
              <w:end w:val="single" w:sz="4" w:space="0" w:color="000000"/>
            </w:tcBorders>
          </w:tcPr>
          <w:p>
            <w:pPr>
              <w:pStyle w:val="Normal"/>
              <w:rPr/>
            </w:pPr>
            <w:r>
              <w:rPr>
                <w:rFonts w:eastAsia="Calibri"/>
                <w:szCs w:val="22"/>
                <w:lang w:eastAsia="vi-VN"/>
              </w:rPr>
              <w:t xml:space="preserve"> </w:t>
            </w:r>
            <w:r>
              <w:rPr>
                <w:rFonts w:eastAsia="Calibri"/>
                <w:b/>
                <w:szCs w:val="22"/>
                <w:lang w:eastAsia="vi-VN"/>
              </w:rPr>
              <w:t>Câu 3</w:t>
            </w:r>
          </w:p>
          <w:p>
            <w:pPr>
              <w:pStyle w:val="Normal"/>
              <w:rPr>
                <w:rFonts w:eastAsia="Calibri"/>
                <w:b/>
                <w:szCs w:val="22"/>
                <w:lang w:eastAsia="vi-VN"/>
              </w:rPr>
            </w:pPr>
            <w:r>
              <w:rPr>
                <w:rFonts w:eastAsia="Calibri"/>
                <w:b/>
                <w:szCs w:val="22"/>
                <w:lang w:eastAsia="vi-VN"/>
              </w:rPr>
              <w:t xml:space="preserve">   </w:t>
            </w:r>
            <w:r>
              <w:rPr>
                <w:rFonts w:eastAsia="Calibri"/>
                <w:b/>
                <w:szCs w:val="22"/>
                <w:lang w:eastAsia="vi-VN"/>
              </w:rPr>
              <w:t>(3đ)</w:t>
            </w:r>
          </w:p>
        </w:tc>
        <w:tc>
          <w:tcPr>
            <w:tcW w:w="1070" w:type="dxa"/>
            <w:gridSpan w:val="2"/>
            <w:tcBorders>
              <w:top w:val="single" w:sz="4" w:space="0" w:color="000000"/>
              <w:start w:val="single" w:sz="4" w:space="0" w:color="000000"/>
              <w:bottom w:val="single" w:sz="4" w:space="0" w:color="000000"/>
              <w:end w:val="single" w:sz="4" w:space="0" w:color="000000"/>
            </w:tcBorders>
          </w:tcPr>
          <w:p>
            <w:pPr>
              <w:pStyle w:val="Normal"/>
              <w:rPr>
                <w:rFonts w:eastAsia="Calibri"/>
                <w:szCs w:val="22"/>
                <w:lang w:eastAsia="vi-VN"/>
              </w:rPr>
            </w:pPr>
            <w:r>
              <w:rPr>
                <w:rFonts w:eastAsia="Calibri"/>
                <w:szCs w:val="22"/>
                <w:lang w:eastAsia="vi-VN"/>
              </w:rPr>
              <w:t>1</w:t>
            </w:r>
          </w:p>
        </w:tc>
        <w:tc>
          <w:tcPr>
            <w:tcW w:w="6301" w:type="dxa"/>
            <w:tcBorders>
              <w:top w:val="single" w:sz="4" w:space="0" w:color="000000"/>
              <w:start w:val="single" w:sz="4" w:space="0" w:color="000000"/>
              <w:bottom w:val="single" w:sz="4" w:space="0" w:color="000000"/>
              <w:end w:val="single" w:sz="4" w:space="0" w:color="000000"/>
            </w:tcBorders>
          </w:tcPr>
          <w:p>
            <w:pPr>
              <w:pStyle w:val="Normal"/>
              <w:rPr>
                <w:rFonts w:eastAsia="Calibri"/>
                <w:b/>
                <w:szCs w:val="22"/>
                <w:lang w:eastAsia="vi-VN"/>
              </w:rPr>
            </w:pPr>
            <w:r>
              <w:rPr>
                <w:rFonts w:eastAsia="Calibri"/>
                <w:b/>
                <w:szCs w:val="22"/>
                <w:lang w:eastAsia="vi-VN"/>
              </w:rPr>
              <w:t>Đáp án:</w:t>
            </w:r>
          </w:p>
          <w:p>
            <w:pPr>
              <w:pStyle w:val="Normal"/>
              <w:rPr/>
            </w:pPr>
            <w:r>
              <w:rPr>
                <w:rFonts w:eastAsia="Calibri"/>
                <w:b/>
                <w:szCs w:val="22"/>
                <w:lang w:eastAsia="vi-VN"/>
              </w:rPr>
              <w:t>-</w:t>
            </w:r>
            <w:r>
              <w:rPr>
                <w:rFonts w:eastAsia="Calibri"/>
                <w:szCs w:val="22"/>
                <w:lang w:eastAsia="vi-VN"/>
              </w:rPr>
              <w:t>Người, ruồi giấm</w:t>
            </w:r>
            <w:r>
              <w:rPr>
                <w:rFonts w:eastAsia="Calibri"/>
                <w:i/>
                <w:szCs w:val="22"/>
                <w:lang w:eastAsia="vi-VN"/>
              </w:rPr>
              <w:t>:(0,25đ)</w:t>
            </w:r>
          </w:p>
          <w:p>
            <w:pPr>
              <w:pStyle w:val="Normal"/>
              <w:rPr>
                <w:rFonts w:eastAsia="Calibri"/>
                <w:szCs w:val="22"/>
                <w:lang w:eastAsia="vi-VN"/>
              </w:rPr>
            </w:pPr>
            <w:r>
              <w:rPr>
                <w:rFonts w:eastAsia="Calibri"/>
                <w:szCs w:val="22"/>
                <w:lang w:eastAsia="vi-VN"/>
              </w:rPr>
              <w:t xml:space="preserve">      </w:t>
            </w:r>
            <w:r>
              <w:rPr>
                <w:rFonts w:eastAsia="Calibri"/>
                <w:szCs w:val="22"/>
                <w:lang w:eastAsia="vi-VN"/>
              </w:rPr>
              <w:t>Đực: XY, cái: XX</w:t>
            </w:r>
          </w:p>
          <w:p>
            <w:pPr>
              <w:pStyle w:val="Normal"/>
              <w:rPr/>
            </w:pPr>
            <w:r>
              <w:rPr>
                <w:rFonts w:eastAsia="Calibri"/>
                <w:szCs w:val="22"/>
                <w:lang w:eastAsia="vi-VN"/>
              </w:rPr>
              <w:t xml:space="preserve">-Chim, ếch nhái: </w:t>
            </w:r>
            <w:r>
              <w:rPr>
                <w:rFonts w:eastAsia="Calibri"/>
                <w:i/>
                <w:szCs w:val="22"/>
                <w:lang w:eastAsia="vi-VN"/>
              </w:rPr>
              <w:t>:(0,25đ)</w:t>
            </w:r>
          </w:p>
          <w:p>
            <w:pPr>
              <w:pStyle w:val="Normal"/>
              <w:rPr>
                <w:rFonts w:eastAsia="Calibri"/>
                <w:b/>
                <w:szCs w:val="22"/>
                <w:lang w:eastAsia="vi-VN"/>
              </w:rPr>
            </w:pPr>
            <w:r>
              <w:rPr>
                <w:rFonts w:eastAsia="Calibri"/>
                <w:szCs w:val="22"/>
                <w:lang w:eastAsia="vi-VN"/>
              </w:rPr>
              <w:t xml:space="preserve">      </w:t>
            </w:r>
            <w:r>
              <w:rPr>
                <w:rFonts w:eastAsia="Calibri"/>
                <w:szCs w:val="22"/>
                <w:lang w:eastAsia="vi-VN"/>
              </w:rPr>
              <w:t>Đực: XX, cái: XY</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i/>
                <w:szCs w:val="22"/>
                <w:lang w:eastAsia="vi-VN"/>
              </w:rPr>
            </w:pPr>
            <w:r>
              <w:rPr>
                <w:rFonts w:eastAsia="Calibri"/>
                <w:i/>
                <w:szCs w:val="22"/>
                <w:lang w:eastAsia="vi-VN"/>
              </w:rPr>
              <w:t>0,5đ</w:t>
            </w:r>
          </w:p>
        </w:tc>
      </w:tr>
      <w:tr>
        <w:trPr/>
        <w:tc>
          <w:tcPr>
            <w:tcW w:w="98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Calibri"/>
                <w:i/>
                <w:sz w:val="28"/>
                <w:szCs w:val="22"/>
                <w:lang w:val="vi-VN" w:eastAsia="vi-VN"/>
              </w:rPr>
            </w:pPr>
            <w:r>
              <w:rPr>
                <w:rFonts w:eastAsia="Calibri"/>
                <w:i/>
                <w:sz w:val="28"/>
                <w:szCs w:val="22"/>
                <w:lang w:val="vi-VN" w:eastAsia="vi-VN"/>
              </w:rPr>
            </w:r>
          </w:p>
        </w:tc>
        <w:tc>
          <w:tcPr>
            <w:tcW w:w="1070" w:type="dxa"/>
            <w:gridSpan w:val="2"/>
            <w:tcBorders>
              <w:top w:val="single" w:sz="4" w:space="0" w:color="000000"/>
              <w:start w:val="single" w:sz="4" w:space="0" w:color="000000"/>
              <w:bottom w:val="single" w:sz="4" w:space="0" w:color="000000"/>
              <w:end w:val="single" w:sz="4" w:space="0" w:color="000000"/>
            </w:tcBorders>
          </w:tcPr>
          <w:p>
            <w:pPr>
              <w:pStyle w:val="Normal"/>
              <w:rPr>
                <w:rFonts w:eastAsia="Calibri"/>
                <w:szCs w:val="22"/>
                <w:lang w:eastAsia="vi-VN"/>
              </w:rPr>
            </w:pPr>
            <w:r>
              <w:rPr>
                <w:rFonts w:eastAsia="Calibri"/>
                <w:szCs w:val="22"/>
                <w:lang w:eastAsia="vi-VN"/>
              </w:rPr>
              <w:t>2</w:t>
            </w:r>
          </w:p>
        </w:tc>
        <w:tc>
          <w:tcPr>
            <w:tcW w:w="6301" w:type="dxa"/>
            <w:tcBorders>
              <w:top w:val="single" w:sz="4" w:space="0" w:color="000000"/>
              <w:start w:val="single" w:sz="4" w:space="0" w:color="000000"/>
              <w:bottom w:val="single" w:sz="4" w:space="0" w:color="000000"/>
              <w:end w:val="single" w:sz="4" w:space="0" w:color="000000"/>
            </w:tcBorders>
          </w:tcPr>
          <w:p>
            <w:pPr>
              <w:pStyle w:val="Normal"/>
              <w:rPr/>
            </w:pPr>
            <w:r>
              <w:rPr>
                <w:rFonts w:eastAsia="Calibri"/>
                <w:szCs w:val="22"/>
                <w:lang w:eastAsia="vi-VN"/>
              </w:rPr>
              <w:t xml:space="preserve">  </w:t>
            </w:r>
            <w:r>
              <w:rPr>
                <w:rFonts w:eastAsia="Calibri"/>
                <w:b/>
                <w:szCs w:val="22"/>
                <w:lang w:eastAsia="vi-VN"/>
              </w:rPr>
              <w:t>Đáp án:</w:t>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eastAsia="Calibri"/>
                <w:b/>
                <w:i/>
                <w:sz w:val="28"/>
                <w:szCs w:val="28"/>
                <w:lang w:eastAsia="vi-VN"/>
              </w:rPr>
            </w:pPr>
            <w:r>
              <w:rPr>
                <w:rFonts w:eastAsia="Calibri"/>
                <w:b/>
                <w:i/>
                <w:sz w:val="28"/>
                <w:szCs w:val="28"/>
                <w:lang w:eastAsia="vi-VN"/>
              </w:rPr>
            </w:r>
          </w:p>
        </w:tc>
      </w:tr>
      <w:tr>
        <w:trPr/>
        <w:tc>
          <w:tcPr>
            <w:tcW w:w="98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Calibri"/>
                <w:i/>
                <w:sz w:val="28"/>
                <w:szCs w:val="22"/>
                <w:lang w:val="vi-VN" w:eastAsia="vi-VN"/>
              </w:rPr>
            </w:pPr>
            <w:r>
              <w:rPr>
                <w:rFonts w:eastAsia="Calibri"/>
                <w:i/>
                <w:sz w:val="28"/>
                <w:szCs w:val="22"/>
                <w:lang w:val="vi-VN" w:eastAsia="vi-VN"/>
              </w:rPr>
            </w:r>
          </w:p>
        </w:tc>
        <w:tc>
          <w:tcPr>
            <w:tcW w:w="513"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rFonts w:eastAsia="Calibri"/>
                <w:szCs w:val="22"/>
                <w:lang w:val="vi-VN" w:eastAsia="vi-VN"/>
              </w:rPr>
            </w:pPr>
            <w:r>
              <w:rPr>
                <w:rFonts w:eastAsia="Calibri"/>
                <w:szCs w:val="22"/>
                <w:lang w:val="vi-VN" w:eastAsia="vi-VN"/>
              </w:rPr>
            </w:r>
          </w:p>
        </w:tc>
        <w:tc>
          <w:tcPr>
            <w:tcW w:w="557" w:type="dxa"/>
            <w:tcBorders>
              <w:top w:val="single" w:sz="4" w:space="0" w:color="000000"/>
              <w:start w:val="single" w:sz="4" w:space="0" w:color="000000"/>
              <w:bottom w:val="single" w:sz="4" w:space="0" w:color="000000"/>
              <w:end w:val="single" w:sz="4" w:space="0" w:color="000000"/>
            </w:tcBorders>
          </w:tcPr>
          <w:p>
            <w:pPr>
              <w:pStyle w:val="Normal"/>
              <w:rPr>
                <w:rFonts w:eastAsia="Calibri"/>
                <w:szCs w:val="22"/>
                <w:lang w:eastAsia="vi-VN"/>
              </w:rPr>
            </w:pPr>
            <w:r>
              <w:rPr>
                <w:rFonts w:eastAsia="Calibri"/>
                <w:szCs w:val="22"/>
                <w:lang w:eastAsia="vi-VN"/>
              </w:rPr>
              <w:t>a</w:t>
            </w:r>
          </w:p>
        </w:tc>
        <w:tc>
          <w:tcPr>
            <w:tcW w:w="6301" w:type="dxa"/>
            <w:tcBorders>
              <w:top w:val="single" w:sz="4" w:space="0" w:color="000000"/>
              <w:start w:val="single" w:sz="4" w:space="0" w:color="000000"/>
              <w:bottom w:val="single" w:sz="4" w:space="0" w:color="000000"/>
              <w:end w:val="single" w:sz="4" w:space="0" w:color="000000"/>
            </w:tcBorders>
          </w:tcPr>
          <w:p>
            <w:pPr>
              <w:pStyle w:val="Normal"/>
              <w:rPr>
                <w:rFonts w:eastAsia="Calibri"/>
                <w:szCs w:val="22"/>
                <w:lang w:eastAsia="vi-VN"/>
              </w:rPr>
            </w:pPr>
            <w:r>
              <w:rPr>
                <w:rFonts w:eastAsia="Calibri"/>
                <w:szCs w:val="22"/>
                <w:lang w:eastAsia="vi-VN"/>
              </w:rPr>
              <w:t xml:space="preserve">-Tổng NST đơn môi trường cung cấp cho nguyên phân: </w:t>
            </w:r>
          </w:p>
          <w:p>
            <w:pPr>
              <w:pStyle w:val="Normal"/>
              <w:rPr/>
            </w:pPr>
            <w:r>
              <w:rPr>
                <w:rFonts w:eastAsia="Calibri"/>
                <w:szCs w:val="22"/>
                <w:lang w:eastAsia="vi-VN"/>
              </w:rPr>
              <w:t xml:space="preserve">      </w:t>
            </w:r>
            <w:r>
              <w:rPr>
                <w:rFonts w:eastAsia="Calibri"/>
                <w:szCs w:val="22"/>
                <w:lang w:eastAsia="vi-VN"/>
              </w:rPr>
              <w:t>4x8x(2</w:t>
            </w:r>
            <w:r>
              <w:rPr>
                <w:rFonts w:eastAsia="Calibri"/>
                <w:szCs w:val="22"/>
                <w:vertAlign w:val="superscript"/>
                <w:lang w:eastAsia="vi-VN"/>
              </w:rPr>
              <w:t>6</w:t>
            </w:r>
            <w:r>
              <w:rPr>
                <w:rFonts w:eastAsia="Calibri"/>
                <w:szCs w:val="22"/>
                <w:lang w:eastAsia="vi-VN"/>
              </w:rPr>
              <w:t>- 1)= 2016</w:t>
            </w:r>
          </w:p>
          <w:p>
            <w:pPr>
              <w:pStyle w:val="Normal"/>
              <w:rPr/>
            </w:pPr>
            <w:r>
              <w:rPr>
                <w:rFonts w:eastAsia="Calibri"/>
                <w:szCs w:val="22"/>
                <w:lang w:eastAsia="vi-VN"/>
              </w:rPr>
              <w:t>-Số tế bào tham gia giảm phân: 4x2</w:t>
            </w:r>
            <w:r>
              <w:rPr>
                <w:rFonts w:eastAsia="Calibri"/>
                <w:szCs w:val="22"/>
                <w:vertAlign w:val="superscript"/>
                <w:lang w:eastAsia="vi-VN"/>
              </w:rPr>
              <w:t>6</w:t>
            </w:r>
            <w:r>
              <w:rPr>
                <w:rFonts w:eastAsia="Calibri"/>
                <w:szCs w:val="22"/>
                <w:lang w:eastAsia="vi-VN"/>
              </w:rPr>
              <w:t>x25%= 2</w:t>
            </w:r>
            <w:r>
              <w:rPr>
                <w:rFonts w:eastAsia="Calibri"/>
                <w:szCs w:val="22"/>
                <w:vertAlign w:val="superscript"/>
                <w:lang w:eastAsia="vi-VN"/>
              </w:rPr>
              <w:t>6</w:t>
            </w:r>
            <w:r>
              <w:rPr>
                <w:rFonts w:eastAsia="Calibri"/>
                <w:szCs w:val="22"/>
                <w:lang w:eastAsia="vi-VN"/>
              </w:rPr>
              <w:t xml:space="preserve"> = 64</w:t>
            </w:r>
          </w:p>
          <w:p>
            <w:pPr>
              <w:pStyle w:val="Normal"/>
              <w:rPr>
                <w:rFonts w:eastAsia="Calibri"/>
                <w:szCs w:val="22"/>
                <w:lang w:eastAsia="vi-VN"/>
              </w:rPr>
            </w:pPr>
            <w:r>
              <w:rPr>
                <w:rFonts w:eastAsia="Calibri"/>
                <w:szCs w:val="22"/>
                <w:lang w:eastAsia="vi-VN"/>
              </w:rPr>
              <w:t>-Tổng NST đơn môi trường cung cấp cho giảm phân:</w:t>
            </w:r>
          </w:p>
          <w:p>
            <w:pPr>
              <w:pStyle w:val="Normal"/>
              <w:rPr>
                <w:rFonts w:eastAsia="Calibri"/>
                <w:szCs w:val="22"/>
                <w:lang w:eastAsia="vi-VN"/>
              </w:rPr>
            </w:pPr>
            <w:r>
              <w:rPr>
                <w:rFonts w:eastAsia="Calibri"/>
                <w:szCs w:val="22"/>
                <w:lang w:eastAsia="vi-VN"/>
              </w:rPr>
              <w:t xml:space="preserve">     </w:t>
            </w:r>
            <w:r>
              <w:rPr>
                <w:rFonts w:eastAsia="Calibri"/>
                <w:szCs w:val="22"/>
                <w:lang w:eastAsia="vi-VN"/>
              </w:rPr>
              <w:t>8x64=512</w:t>
            </w:r>
          </w:p>
          <w:p>
            <w:pPr>
              <w:pStyle w:val="Normal"/>
              <w:rPr>
                <w:rFonts w:eastAsia="Calibri"/>
                <w:szCs w:val="22"/>
                <w:lang w:eastAsia="vi-VN"/>
              </w:rPr>
            </w:pPr>
            <w:r>
              <w:rPr>
                <w:rFonts w:eastAsia="Calibri"/>
                <w:szCs w:val="22"/>
                <w:lang w:eastAsia="vi-VN"/>
              </w:rPr>
              <w:t>-Tổng NST đơn môi trường cung cấp cho cả 2 quá trình phân bào:</w:t>
            </w:r>
          </w:p>
          <w:p>
            <w:pPr>
              <w:pStyle w:val="Normal"/>
              <w:rPr>
                <w:rFonts w:eastAsia="Calibri"/>
                <w:szCs w:val="22"/>
                <w:lang w:eastAsia="vi-VN"/>
              </w:rPr>
            </w:pPr>
            <w:r>
              <w:rPr>
                <w:rFonts w:eastAsia="Calibri"/>
                <w:szCs w:val="22"/>
                <w:lang w:eastAsia="vi-VN"/>
              </w:rPr>
              <w:t xml:space="preserve">      </w:t>
            </w:r>
            <w:r>
              <w:rPr>
                <w:rFonts w:eastAsia="Calibri"/>
                <w:szCs w:val="22"/>
                <w:lang w:eastAsia="vi-VN"/>
              </w:rPr>
              <w:t>2016 + 512 = 2528</w:t>
            </w:r>
          </w:p>
          <w:p>
            <w:pPr>
              <w:pStyle w:val="Normal"/>
              <w:rPr/>
            </w:pPr>
            <w:r>
              <w:rPr>
                <w:rFonts w:eastAsia="Calibri"/>
                <w:szCs w:val="22"/>
                <w:lang w:eastAsia="vi-VN"/>
              </w:rPr>
              <w:t xml:space="preserve"> </w:t>
            </w:r>
            <w:r>
              <w:rPr>
                <w:rFonts w:eastAsia="Calibri"/>
                <w:i/>
                <w:szCs w:val="22"/>
                <w:lang w:eastAsia="vi-VN"/>
              </w:rPr>
              <w:t>(Mỗi ý đúng ghi 0,25đ, nếu làm gộp đúng vẫn ghi điểm tối đa)</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i/>
                <w:szCs w:val="22"/>
                <w:lang w:eastAsia="vi-VN"/>
              </w:rPr>
            </w:pPr>
            <w:r>
              <w:rPr>
                <w:rFonts w:eastAsia="Calibri"/>
                <w:i/>
                <w:szCs w:val="22"/>
                <w:lang w:eastAsia="vi-VN"/>
              </w:rPr>
              <w:t>(1đ)</w:t>
            </w:r>
          </w:p>
        </w:tc>
      </w:tr>
      <w:tr>
        <w:trPr/>
        <w:tc>
          <w:tcPr>
            <w:tcW w:w="98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Calibri"/>
                <w:i/>
                <w:sz w:val="28"/>
                <w:szCs w:val="22"/>
                <w:lang w:val="vi-VN" w:eastAsia="vi-VN"/>
              </w:rPr>
            </w:pPr>
            <w:r>
              <w:rPr>
                <w:rFonts w:eastAsia="Calibri"/>
                <w:i/>
                <w:sz w:val="28"/>
                <w:szCs w:val="22"/>
                <w:lang w:val="vi-VN" w:eastAsia="vi-VN"/>
              </w:rPr>
            </w:r>
          </w:p>
        </w:tc>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Calibri"/>
                <w:szCs w:val="22"/>
                <w:lang w:val="vi-VN" w:eastAsia="vi-VN"/>
              </w:rPr>
            </w:pPr>
            <w:r>
              <w:rPr>
                <w:rFonts w:eastAsia="Calibri"/>
                <w:szCs w:val="22"/>
                <w:lang w:val="vi-VN" w:eastAsia="vi-VN"/>
              </w:rPr>
            </w:r>
          </w:p>
        </w:tc>
        <w:tc>
          <w:tcPr>
            <w:tcW w:w="557" w:type="dxa"/>
            <w:tcBorders>
              <w:top w:val="single" w:sz="4" w:space="0" w:color="000000"/>
              <w:start w:val="single" w:sz="4" w:space="0" w:color="000000"/>
              <w:bottom w:val="single" w:sz="4" w:space="0" w:color="000000"/>
              <w:end w:val="single" w:sz="4" w:space="0" w:color="000000"/>
            </w:tcBorders>
          </w:tcPr>
          <w:p>
            <w:pPr>
              <w:pStyle w:val="Normal"/>
              <w:rPr>
                <w:rFonts w:eastAsia="Calibri"/>
                <w:szCs w:val="22"/>
                <w:lang w:eastAsia="vi-VN"/>
              </w:rPr>
            </w:pPr>
            <w:r>
              <w:rPr>
                <w:rFonts w:eastAsia="Calibri"/>
                <w:szCs w:val="22"/>
                <w:lang w:eastAsia="vi-VN"/>
              </w:rPr>
              <w:t>b</w:t>
            </w:r>
          </w:p>
        </w:tc>
        <w:tc>
          <w:tcPr>
            <w:tcW w:w="6301" w:type="dxa"/>
            <w:tcBorders>
              <w:top w:val="single" w:sz="4" w:space="0" w:color="000000"/>
              <w:start w:val="single" w:sz="4" w:space="0" w:color="000000"/>
              <w:bottom w:val="single" w:sz="4" w:space="0" w:color="000000"/>
              <w:end w:val="single" w:sz="4" w:space="0" w:color="000000"/>
            </w:tcBorders>
          </w:tcPr>
          <w:p>
            <w:pPr>
              <w:pStyle w:val="Normal"/>
              <w:rPr>
                <w:rFonts w:eastAsia="Calibri"/>
                <w:szCs w:val="22"/>
                <w:lang w:eastAsia="vi-VN"/>
              </w:rPr>
            </w:pPr>
            <w:r>
              <w:rPr>
                <w:rFonts w:eastAsia="Calibri"/>
                <w:szCs w:val="22"/>
                <w:lang w:eastAsia="vi-VN"/>
              </w:rPr>
              <w:t>-Số giao tử được tạo thành: 32x100: 12,5= 256</w:t>
            </w:r>
          </w:p>
          <w:p>
            <w:pPr>
              <w:pStyle w:val="Normal"/>
              <w:rPr/>
            </w:pPr>
            <w:r>
              <w:rPr>
                <w:rFonts w:eastAsia="Calibri"/>
                <w:szCs w:val="22"/>
                <w:lang w:eastAsia="vi-VN"/>
              </w:rPr>
              <w:t>-Số giao tử được tạo thành từ 1 tế bào giảm phân: 256: 2</w:t>
            </w:r>
            <w:r>
              <w:rPr>
                <w:rFonts w:eastAsia="Calibri"/>
                <w:szCs w:val="22"/>
                <w:vertAlign w:val="superscript"/>
                <w:lang w:eastAsia="vi-VN"/>
              </w:rPr>
              <w:t>6</w:t>
            </w:r>
            <w:r>
              <w:rPr>
                <w:rFonts w:eastAsia="Calibri"/>
                <w:szCs w:val="22"/>
                <w:lang w:eastAsia="vi-VN"/>
              </w:rPr>
              <w:t xml:space="preserve">= 4 </w:t>
            </w:r>
          </w:p>
          <w:p>
            <w:pPr>
              <w:pStyle w:val="Normal"/>
              <w:rPr>
                <w:rFonts w:eastAsia="Calibri"/>
                <w:szCs w:val="22"/>
                <w:lang w:eastAsia="vi-VN"/>
              </w:rPr>
            </w:pPr>
            <w:r>
              <w:rPr>
                <w:rFonts w:eastAsia="Calibri"/>
                <w:szCs w:val="22"/>
                <w:lang w:eastAsia="vi-VN"/>
              </w:rPr>
              <w:t>-Suy ra cơ thể ruồi giấm trên là ruồi đực.</w:t>
            </w:r>
          </w:p>
          <w:p>
            <w:pPr>
              <w:pStyle w:val="Normal"/>
              <w:rPr>
                <w:rFonts w:eastAsia="Calibri"/>
                <w:sz w:val="22"/>
                <w:szCs w:val="22"/>
                <w:lang w:eastAsia="vi-VN"/>
              </w:rPr>
            </w:pPr>
            <w:r>
              <w:rPr>
                <w:rFonts w:eastAsia="Calibri"/>
                <w:i/>
                <w:sz w:val="22"/>
                <w:szCs w:val="22"/>
                <w:lang w:eastAsia="vi-VN"/>
              </w:rPr>
              <w:t>(Mỗi ý đúng ghi 0,25đ, nếu làm cách khác đúng vẫn ghi điểm tối đa)</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i/>
                <w:szCs w:val="22"/>
                <w:lang w:eastAsia="vi-VN"/>
              </w:rPr>
            </w:pPr>
            <w:r>
              <w:rPr>
                <w:rFonts w:eastAsia="Calibri"/>
                <w:i/>
                <w:szCs w:val="22"/>
                <w:lang w:eastAsia="vi-VN"/>
              </w:rPr>
              <w:t>(0,75đ)</w:t>
            </w:r>
          </w:p>
        </w:tc>
      </w:tr>
      <w:tr>
        <w:trPr/>
        <w:tc>
          <w:tcPr>
            <w:tcW w:w="98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Calibri"/>
                <w:i/>
                <w:sz w:val="28"/>
                <w:szCs w:val="22"/>
                <w:lang w:val="vi-VN" w:eastAsia="vi-VN"/>
              </w:rPr>
            </w:pPr>
            <w:r>
              <w:rPr>
                <w:rFonts w:eastAsia="Calibri"/>
                <w:i/>
                <w:sz w:val="28"/>
                <w:szCs w:val="22"/>
                <w:lang w:val="vi-VN" w:eastAsia="vi-VN"/>
              </w:rPr>
            </w:r>
          </w:p>
        </w:tc>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Calibri"/>
                <w:szCs w:val="22"/>
                <w:lang w:val="vi-VN" w:eastAsia="vi-VN"/>
              </w:rPr>
            </w:pPr>
            <w:r>
              <w:rPr>
                <w:rFonts w:eastAsia="Calibri"/>
                <w:szCs w:val="22"/>
                <w:lang w:val="vi-VN" w:eastAsia="vi-VN"/>
              </w:rPr>
            </w:r>
          </w:p>
        </w:tc>
        <w:tc>
          <w:tcPr>
            <w:tcW w:w="557" w:type="dxa"/>
            <w:tcBorders>
              <w:top w:val="single" w:sz="4" w:space="0" w:color="000000"/>
              <w:start w:val="single" w:sz="4" w:space="0" w:color="000000"/>
              <w:bottom w:val="single" w:sz="4" w:space="0" w:color="000000"/>
              <w:end w:val="single" w:sz="4" w:space="0" w:color="000000"/>
            </w:tcBorders>
          </w:tcPr>
          <w:p>
            <w:pPr>
              <w:pStyle w:val="Normal"/>
              <w:rPr>
                <w:rFonts w:eastAsia="Calibri"/>
                <w:szCs w:val="22"/>
                <w:lang w:eastAsia="vi-VN"/>
              </w:rPr>
            </w:pPr>
            <w:r>
              <w:rPr>
                <w:rFonts w:eastAsia="Calibri"/>
                <w:szCs w:val="22"/>
                <w:lang w:eastAsia="vi-VN"/>
              </w:rPr>
              <w:t>c</w:t>
            </w:r>
          </w:p>
        </w:tc>
        <w:tc>
          <w:tcPr>
            <w:tcW w:w="6301" w:type="dxa"/>
            <w:tcBorders>
              <w:top w:val="single" w:sz="4" w:space="0" w:color="000000"/>
              <w:start w:val="single" w:sz="4" w:space="0" w:color="000000"/>
              <w:bottom w:val="single" w:sz="4" w:space="0" w:color="000000"/>
              <w:end w:val="single" w:sz="4" w:space="0" w:color="000000"/>
            </w:tcBorders>
          </w:tcPr>
          <w:p>
            <w:pPr>
              <w:pStyle w:val="Normal"/>
              <w:rPr>
                <w:rFonts w:eastAsia="Calibri"/>
                <w:szCs w:val="22"/>
                <w:lang w:eastAsia="vi-VN"/>
              </w:rPr>
            </w:pPr>
            <w:r>
              <w:rPr>
                <w:rFonts w:eastAsia="Calibri"/>
                <w:szCs w:val="22"/>
                <w:lang w:eastAsia="vi-VN"/>
              </w:rPr>
              <w:t>-Số cromatit có trong mỗi tế bào đang ở kỳ giữa là 16</w:t>
            </w:r>
          </w:p>
          <w:p>
            <w:pPr>
              <w:pStyle w:val="Normal"/>
              <w:rPr>
                <w:rFonts w:eastAsia="Calibri"/>
                <w:szCs w:val="22"/>
                <w:lang w:eastAsia="vi-VN"/>
              </w:rPr>
            </w:pPr>
            <w:r>
              <w:rPr>
                <w:rFonts w:eastAsia="Calibri"/>
                <w:szCs w:val="22"/>
                <w:lang w:eastAsia="vi-VN"/>
              </w:rPr>
              <w:t xml:space="preserve">-Số tế bào đang ở kỳ giữa của lần phân bào này là </w:t>
            </w:r>
          </w:p>
          <w:p>
            <w:pPr>
              <w:pStyle w:val="Normal"/>
              <w:rPr>
                <w:rFonts w:eastAsia="Calibri"/>
                <w:szCs w:val="22"/>
                <w:vertAlign w:val="superscript"/>
                <w:lang w:eastAsia="vi-VN"/>
              </w:rPr>
            </w:pPr>
            <w:r>
              <w:rPr>
                <w:rFonts w:eastAsia="Calibri"/>
                <w:szCs w:val="22"/>
                <w:lang w:eastAsia="vi-VN"/>
              </w:rPr>
              <w:t xml:space="preserve">1024: 16=64 </w:t>
            </w:r>
            <w:r>
              <w:rPr>
                <w:rFonts w:eastAsia="Calibri"/>
                <w:i/>
                <w:szCs w:val="22"/>
                <w:lang w:eastAsia="vi-VN"/>
              </w:rPr>
              <w:t>(0,25đ)</w:t>
            </w:r>
          </w:p>
          <w:p>
            <w:pPr>
              <w:pStyle w:val="Normal"/>
              <w:rPr>
                <w:rFonts w:eastAsia="Calibri"/>
                <w:szCs w:val="22"/>
                <w:vertAlign w:val="superscript"/>
                <w:lang w:eastAsia="vi-VN"/>
              </w:rPr>
            </w:pPr>
            <w:r>
              <w:rPr>
                <w:rFonts w:eastAsia="Calibri"/>
                <w:szCs w:val="22"/>
                <w:lang w:eastAsia="vi-VN"/>
              </w:rPr>
              <w:t>-Mỗi tế bào ban đầu đã nguyên phân tạo ra số tế bào là 64:4=16=2</w:t>
            </w:r>
            <w:r>
              <w:rPr>
                <w:rFonts w:eastAsia="Calibri"/>
                <w:szCs w:val="22"/>
                <w:vertAlign w:val="superscript"/>
                <w:lang w:eastAsia="vi-VN"/>
              </w:rPr>
              <w:t>4</w:t>
            </w:r>
            <w:r>
              <w:rPr>
                <w:rFonts w:eastAsia="Calibri"/>
                <w:szCs w:val="22"/>
                <w:lang w:eastAsia="vi-VN"/>
              </w:rPr>
              <w:t>, tức là đã nguyên phân 4 lần.</w:t>
            </w:r>
            <w:r>
              <w:rPr>
                <w:rFonts w:eastAsia="Calibri"/>
                <w:i/>
                <w:szCs w:val="22"/>
                <w:lang w:eastAsia="vi-VN"/>
              </w:rPr>
              <w:t xml:space="preserve"> (0,25đ)</w:t>
            </w:r>
          </w:p>
          <w:p>
            <w:pPr>
              <w:pStyle w:val="Normal"/>
              <w:rPr>
                <w:rFonts w:eastAsia="Calibri"/>
                <w:szCs w:val="22"/>
                <w:vertAlign w:val="superscript"/>
                <w:lang w:eastAsia="vi-VN"/>
              </w:rPr>
            </w:pPr>
            <w:r>
              <w:rPr>
                <w:rFonts w:eastAsia="Calibri"/>
                <w:szCs w:val="22"/>
                <w:lang w:eastAsia="vi-VN"/>
              </w:rPr>
              <w:t xml:space="preserve">- Suy ra các tế bào đang ở kỳ giữa nói trên đang thực hiện lần phân bào nguyên phân thứ 5. </w:t>
            </w:r>
            <w:r>
              <w:rPr>
                <w:rFonts w:eastAsia="Calibri"/>
                <w:i/>
                <w:szCs w:val="22"/>
                <w:lang w:eastAsia="vi-VN"/>
              </w:rPr>
              <w:t>(0,25đ)</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i/>
                <w:szCs w:val="22"/>
                <w:lang w:eastAsia="vi-VN"/>
              </w:rPr>
            </w:pPr>
            <w:r>
              <w:rPr>
                <w:rFonts w:eastAsia="Calibri"/>
                <w:i/>
                <w:szCs w:val="22"/>
                <w:lang w:eastAsia="vi-VN"/>
              </w:rPr>
              <w:t>(0,75đ)</w:t>
            </w:r>
          </w:p>
        </w:tc>
      </w:tr>
      <w:tr>
        <w:trPr/>
        <w:tc>
          <w:tcPr>
            <w:tcW w:w="988" w:type="dxa"/>
            <w:vMerge w:val="restart"/>
            <w:tcBorders>
              <w:top w:val="single" w:sz="4" w:space="0" w:color="000000"/>
              <w:start w:val="single" w:sz="4" w:space="0" w:color="000000"/>
              <w:bottom w:val="single" w:sz="4" w:space="0" w:color="000000"/>
              <w:end w:val="single" w:sz="4" w:space="0" w:color="000000"/>
            </w:tcBorders>
          </w:tcPr>
          <w:p>
            <w:pPr>
              <w:pStyle w:val="Normal"/>
              <w:rPr>
                <w:rFonts w:eastAsia="Calibri"/>
                <w:b/>
                <w:szCs w:val="22"/>
                <w:lang w:eastAsia="vi-VN"/>
              </w:rPr>
            </w:pPr>
            <w:r>
              <w:rPr>
                <w:rFonts w:eastAsia="Calibri"/>
                <w:b/>
                <w:szCs w:val="22"/>
                <w:lang w:eastAsia="vi-VN"/>
              </w:rPr>
              <w:t>Câu 4</w:t>
            </w:r>
          </w:p>
          <w:p>
            <w:pPr>
              <w:pStyle w:val="Normal"/>
              <w:rPr>
                <w:rFonts w:eastAsia="Calibri"/>
                <w:b/>
                <w:szCs w:val="22"/>
                <w:lang w:eastAsia="vi-VN"/>
              </w:rPr>
            </w:pPr>
            <w:r>
              <w:rPr>
                <w:rFonts w:eastAsia="Calibri"/>
                <w:b/>
                <w:szCs w:val="22"/>
                <w:lang w:eastAsia="vi-VN"/>
              </w:rPr>
              <w:t>(3,25đ)</w:t>
            </w:r>
          </w:p>
        </w:tc>
        <w:tc>
          <w:tcPr>
            <w:tcW w:w="107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rFonts w:eastAsia="Calibri"/>
                <w:b/>
                <w:szCs w:val="22"/>
                <w:lang w:eastAsia="vi-VN"/>
              </w:rPr>
            </w:pPr>
            <w:r>
              <w:rPr>
                <w:rFonts w:eastAsia="Calibri"/>
                <w:b/>
                <w:szCs w:val="22"/>
                <w:lang w:eastAsia="vi-VN"/>
              </w:rPr>
            </w:r>
          </w:p>
        </w:tc>
        <w:tc>
          <w:tcPr>
            <w:tcW w:w="6301" w:type="dxa"/>
            <w:tcBorders>
              <w:top w:val="single" w:sz="4" w:space="0" w:color="000000"/>
              <w:start w:val="single" w:sz="4" w:space="0" w:color="000000"/>
              <w:bottom w:val="single" w:sz="4" w:space="0" w:color="000000"/>
              <w:end w:val="single" w:sz="4" w:space="0" w:color="000000"/>
            </w:tcBorders>
          </w:tcPr>
          <w:p>
            <w:pPr>
              <w:pStyle w:val="Normal"/>
              <w:jc w:val="both"/>
              <w:rPr/>
            </w:pPr>
            <w:r>
              <w:rPr>
                <w:rFonts w:eastAsia="Calibri"/>
                <w:sz w:val="28"/>
                <w:szCs w:val="28"/>
                <w:lang w:val="vi-VN" w:eastAsia="vi-VN"/>
              </w:rPr>
              <w:t xml:space="preserve">    </w:t>
            </w:r>
            <w:r>
              <w:rPr>
                <w:rFonts w:eastAsia="Calibri"/>
                <w:b/>
                <w:szCs w:val="22"/>
                <w:lang w:eastAsia="vi-VN"/>
              </w:rPr>
              <w:t>Đáp án:</w:t>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eastAsia="Calibri"/>
                <w:b/>
                <w:i/>
                <w:sz w:val="28"/>
                <w:szCs w:val="28"/>
                <w:lang w:eastAsia="vi-VN"/>
              </w:rPr>
            </w:pPr>
            <w:r>
              <w:rPr>
                <w:rFonts w:eastAsia="Calibri"/>
                <w:b/>
                <w:i/>
                <w:sz w:val="28"/>
                <w:szCs w:val="28"/>
                <w:lang w:eastAsia="vi-VN"/>
              </w:rPr>
            </w:r>
          </w:p>
        </w:tc>
      </w:tr>
      <w:tr>
        <w:trPr/>
        <w:tc>
          <w:tcPr>
            <w:tcW w:w="98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Calibri"/>
                <w:i/>
                <w:sz w:val="28"/>
                <w:szCs w:val="22"/>
                <w:lang w:val="vi-VN" w:eastAsia="vi-VN"/>
              </w:rPr>
            </w:pPr>
            <w:r>
              <w:rPr>
                <w:rFonts w:eastAsia="Calibri"/>
                <w:i/>
                <w:sz w:val="28"/>
                <w:szCs w:val="22"/>
                <w:lang w:val="vi-VN" w:eastAsia="vi-VN"/>
              </w:rPr>
            </w:r>
          </w:p>
        </w:tc>
        <w:tc>
          <w:tcPr>
            <w:tcW w:w="1070" w:type="dxa"/>
            <w:gridSpan w:val="2"/>
            <w:tcBorders>
              <w:top w:val="single" w:sz="4" w:space="0" w:color="000000"/>
              <w:start w:val="single" w:sz="4" w:space="0" w:color="000000"/>
              <w:bottom w:val="single" w:sz="4" w:space="0" w:color="000000"/>
              <w:end w:val="single" w:sz="4" w:space="0" w:color="000000"/>
            </w:tcBorders>
          </w:tcPr>
          <w:p>
            <w:pPr>
              <w:pStyle w:val="Normal"/>
              <w:rPr>
                <w:rFonts w:eastAsia="Calibri"/>
                <w:szCs w:val="22"/>
                <w:lang w:eastAsia="vi-VN"/>
              </w:rPr>
            </w:pPr>
            <w:r>
              <w:rPr>
                <w:rFonts w:eastAsia="Calibri"/>
                <w:szCs w:val="22"/>
                <w:lang w:eastAsia="vi-VN"/>
              </w:rPr>
              <w:t>1</w:t>
            </w:r>
          </w:p>
        </w:tc>
        <w:tc>
          <w:tcPr>
            <w:tcW w:w="6301" w:type="dxa"/>
            <w:tcBorders>
              <w:top w:val="single" w:sz="4" w:space="0" w:color="000000"/>
              <w:start w:val="single" w:sz="4" w:space="0" w:color="000000"/>
              <w:bottom w:val="single" w:sz="4" w:space="0" w:color="000000"/>
              <w:end w:val="single" w:sz="4" w:space="0" w:color="000000"/>
            </w:tcBorders>
          </w:tcPr>
          <w:p>
            <w:pPr>
              <w:pStyle w:val="Normal"/>
              <w:rPr/>
            </w:pPr>
            <w:r>
              <w:rPr>
                <w:rFonts w:eastAsia="Calibri"/>
                <w:szCs w:val="22"/>
                <w:lang w:eastAsia="vi-VN"/>
              </w:rPr>
              <w:t>-X</w:t>
            </w:r>
            <w:r>
              <w:rPr>
                <w:rFonts w:eastAsia="Calibri"/>
                <w:szCs w:val="22"/>
                <w:vertAlign w:val="subscript"/>
                <w:lang w:eastAsia="vi-VN"/>
              </w:rPr>
              <w:t>2</w:t>
            </w:r>
            <w:r>
              <w:rPr>
                <w:rFonts w:eastAsia="Calibri"/>
                <w:szCs w:val="22"/>
                <w:lang w:eastAsia="vi-VN"/>
              </w:rPr>
              <w:t xml:space="preserve"> + G</w:t>
            </w:r>
            <w:r>
              <w:rPr>
                <w:rFonts w:eastAsia="Calibri"/>
                <w:szCs w:val="22"/>
                <w:vertAlign w:val="subscript"/>
                <w:lang w:eastAsia="vi-VN"/>
              </w:rPr>
              <w:t>2</w:t>
            </w:r>
            <w:r>
              <w:rPr>
                <w:rFonts w:eastAsia="Calibri"/>
                <w:szCs w:val="22"/>
                <w:lang w:eastAsia="vi-VN"/>
              </w:rPr>
              <w:t xml:space="preserve"> = 70% (1)</w:t>
            </w:r>
          </w:p>
          <w:p>
            <w:pPr>
              <w:pStyle w:val="Normal"/>
              <w:rPr/>
            </w:pPr>
            <w:r>
              <w:rPr>
                <w:rFonts w:eastAsia="Calibri"/>
                <w:szCs w:val="22"/>
                <w:lang w:eastAsia="vi-VN"/>
              </w:rPr>
              <w:t>-A</w:t>
            </w:r>
            <w:r>
              <w:rPr>
                <w:rFonts w:eastAsia="Calibri"/>
                <w:szCs w:val="22"/>
                <w:vertAlign w:val="subscript"/>
                <w:lang w:eastAsia="vi-VN"/>
              </w:rPr>
              <w:t>1</w:t>
            </w:r>
            <w:r>
              <w:rPr>
                <w:rFonts w:eastAsia="Calibri"/>
                <w:szCs w:val="22"/>
                <w:lang w:eastAsia="vi-VN"/>
              </w:rPr>
              <w:t xml:space="preserve">  + G</w:t>
            </w:r>
            <w:r>
              <w:rPr>
                <w:rFonts w:eastAsia="Calibri"/>
                <w:szCs w:val="22"/>
                <w:vertAlign w:val="subscript"/>
                <w:lang w:eastAsia="vi-VN"/>
              </w:rPr>
              <w:t>1</w:t>
            </w:r>
            <w:r>
              <w:rPr>
                <w:rFonts w:eastAsia="Calibri"/>
                <w:szCs w:val="22"/>
                <w:lang w:eastAsia="vi-VN"/>
              </w:rPr>
              <w:t xml:space="preserve"> = 50%   </w:t>
            </w:r>
            <w:r>
              <w:rPr>
                <w:rFonts w:eastAsia="Wingdings" w:cs="Wingdings" w:ascii="Wingdings" w:hAnsi="Wingdings"/>
                <w:szCs w:val="22"/>
                <w:lang w:eastAsia="vi-VN"/>
              </w:rPr>
              <w:sym w:font="Wingdings" w:char="f0e0"/>
            </w:r>
            <w:r>
              <w:rPr>
                <w:rFonts w:eastAsia="Calibri"/>
                <w:szCs w:val="22"/>
                <w:lang w:eastAsia="vi-VN"/>
              </w:rPr>
              <w:t xml:space="preserve"> T</w:t>
            </w:r>
            <w:r>
              <w:rPr>
                <w:rFonts w:eastAsia="Calibri"/>
                <w:szCs w:val="22"/>
                <w:vertAlign w:val="subscript"/>
                <w:lang w:eastAsia="vi-VN"/>
              </w:rPr>
              <w:t>2</w:t>
            </w:r>
            <w:r>
              <w:rPr>
                <w:rFonts w:eastAsia="Calibri"/>
                <w:szCs w:val="22"/>
                <w:lang w:eastAsia="vi-VN"/>
              </w:rPr>
              <w:t xml:space="preserve"> + X</w:t>
            </w:r>
            <w:r>
              <w:rPr>
                <w:rFonts w:eastAsia="Calibri"/>
                <w:szCs w:val="22"/>
                <w:vertAlign w:val="subscript"/>
                <w:lang w:eastAsia="vi-VN"/>
              </w:rPr>
              <w:t>2</w:t>
            </w:r>
            <w:r>
              <w:rPr>
                <w:rFonts w:eastAsia="Calibri"/>
                <w:szCs w:val="22"/>
                <w:lang w:eastAsia="vi-VN"/>
              </w:rPr>
              <w:t xml:space="preserve"> = 50% (2)</w:t>
            </w:r>
          </w:p>
          <w:p>
            <w:pPr>
              <w:pStyle w:val="Normal"/>
              <w:rPr/>
            </w:pPr>
            <w:r>
              <w:rPr>
                <w:rFonts w:eastAsia="Calibri"/>
                <w:szCs w:val="22"/>
                <w:lang w:eastAsia="vi-VN"/>
              </w:rPr>
              <w:t>Từ (1) và (2) suy ra G</w:t>
            </w:r>
            <w:r>
              <w:rPr>
                <w:rFonts w:eastAsia="Calibri"/>
                <w:szCs w:val="22"/>
                <w:vertAlign w:val="subscript"/>
                <w:lang w:eastAsia="vi-VN"/>
              </w:rPr>
              <w:t>2</w:t>
            </w:r>
            <w:r>
              <w:rPr>
                <w:rFonts w:eastAsia="Calibri"/>
                <w:szCs w:val="22"/>
                <w:lang w:eastAsia="vi-VN"/>
              </w:rPr>
              <w:t xml:space="preserve"> – T</w:t>
            </w:r>
            <w:r>
              <w:rPr>
                <w:rFonts w:eastAsia="Calibri"/>
                <w:szCs w:val="22"/>
                <w:vertAlign w:val="subscript"/>
                <w:lang w:eastAsia="vi-VN"/>
              </w:rPr>
              <w:t>2</w:t>
            </w:r>
            <w:r>
              <w:rPr>
                <w:rFonts w:eastAsia="Calibri"/>
                <w:szCs w:val="22"/>
                <w:lang w:eastAsia="vi-VN"/>
              </w:rPr>
              <w:t xml:space="preserve"> = 20% (3)</w:t>
            </w:r>
          </w:p>
          <w:p>
            <w:pPr>
              <w:pStyle w:val="Normal"/>
              <w:rPr/>
            </w:pPr>
            <w:r>
              <w:rPr>
                <w:rFonts w:eastAsia="Calibri"/>
                <w:szCs w:val="22"/>
                <w:lang w:eastAsia="vi-VN"/>
              </w:rPr>
              <w:t>G</w:t>
            </w:r>
            <w:r>
              <w:rPr>
                <w:rFonts w:eastAsia="Calibri"/>
                <w:szCs w:val="22"/>
                <w:vertAlign w:val="subscript"/>
                <w:lang w:eastAsia="vi-VN"/>
              </w:rPr>
              <w:t>2</w:t>
            </w:r>
            <w:r>
              <w:rPr>
                <w:rFonts w:eastAsia="Calibri"/>
                <w:szCs w:val="22"/>
                <w:lang w:eastAsia="vi-VN"/>
              </w:rPr>
              <w:t xml:space="preserve"> + T</w:t>
            </w:r>
            <w:r>
              <w:rPr>
                <w:rFonts w:eastAsia="Calibri"/>
                <w:szCs w:val="22"/>
                <w:vertAlign w:val="subscript"/>
                <w:lang w:eastAsia="vi-VN"/>
              </w:rPr>
              <w:t>2</w:t>
            </w:r>
            <w:r>
              <w:rPr>
                <w:rFonts w:eastAsia="Calibri"/>
                <w:szCs w:val="22"/>
                <w:lang w:eastAsia="vi-VN"/>
              </w:rPr>
              <w:t xml:space="preserve"> = 100%- 60% = 40% (4)</w:t>
            </w:r>
          </w:p>
          <w:p>
            <w:pPr>
              <w:pStyle w:val="Normal"/>
              <w:rPr/>
            </w:pPr>
            <w:r>
              <w:rPr>
                <w:rFonts w:eastAsia="Calibri"/>
                <w:szCs w:val="22"/>
                <w:lang w:eastAsia="vi-VN"/>
              </w:rPr>
              <w:t>Từ (3) và (4) suy ra G</w:t>
            </w:r>
            <w:r>
              <w:rPr>
                <w:rFonts w:eastAsia="Calibri"/>
                <w:szCs w:val="22"/>
                <w:vertAlign w:val="subscript"/>
                <w:lang w:eastAsia="vi-VN"/>
              </w:rPr>
              <w:t>2</w:t>
            </w:r>
            <w:r>
              <w:rPr>
                <w:rFonts w:eastAsia="Calibri"/>
                <w:szCs w:val="22"/>
                <w:lang w:eastAsia="vi-VN"/>
              </w:rPr>
              <w:t xml:space="preserve"> =X</w:t>
            </w:r>
            <w:r>
              <w:rPr>
                <w:rFonts w:eastAsia="Calibri"/>
                <w:szCs w:val="22"/>
                <w:vertAlign w:val="subscript"/>
                <w:lang w:eastAsia="vi-VN"/>
              </w:rPr>
              <w:t>1=</w:t>
            </w:r>
            <w:r>
              <w:rPr>
                <w:rFonts w:eastAsia="Calibri"/>
                <w:szCs w:val="22"/>
                <w:lang w:eastAsia="vi-VN"/>
              </w:rPr>
              <w:t xml:space="preserve"> 30%, T</w:t>
            </w:r>
            <w:r>
              <w:rPr>
                <w:rFonts w:eastAsia="Calibri"/>
                <w:szCs w:val="22"/>
                <w:vertAlign w:val="subscript"/>
                <w:lang w:eastAsia="vi-VN"/>
              </w:rPr>
              <w:t>2</w:t>
            </w:r>
            <w:r>
              <w:rPr>
                <w:rFonts w:eastAsia="Calibri"/>
                <w:szCs w:val="22"/>
                <w:lang w:eastAsia="vi-VN"/>
              </w:rPr>
              <w:t xml:space="preserve"> =A</w:t>
            </w:r>
            <w:r>
              <w:rPr>
                <w:rFonts w:eastAsia="Calibri"/>
                <w:szCs w:val="22"/>
                <w:vertAlign w:val="subscript"/>
                <w:lang w:eastAsia="vi-VN"/>
              </w:rPr>
              <w:t>1=</w:t>
            </w:r>
            <w:r>
              <w:rPr>
                <w:rFonts w:eastAsia="Calibri"/>
                <w:szCs w:val="22"/>
                <w:lang w:eastAsia="vi-VN"/>
              </w:rPr>
              <w:t xml:space="preserve"> 10%, X</w:t>
            </w:r>
            <w:r>
              <w:rPr>
                <w:rFonts w:eastAsia="Calibri"/>
                <w:szCs w:val="22"/>
                <w:vertAlign w:val="subscript"/>
                <w:lang w:eastAsia="vi-VN"/>
              </w:rPr>
              <w:t>2</w:t>
            </w:r>
            <w:r>
              <w:rPr>
                <w:rFonts w:eastAsia="Calibri"/>
                <w:szCs w:val="22"/>
                <w:lang w:eastAsia="vi-VN"/>
              </w:rPr>
              <w:t>=G</w:t>
            </w:r>
            <w:r>
              <w:rPr>
                <w:rFonts w:eastAsia="Calibri"/>
                <w:szCs w:val="22"/>
                <w:vertAlign w:val="subscript"/>
                <w:lang w:eastAsia="vi-VN"/>
              </w:rPr>
              <w:t>1</w:t>
            </w:r>
            <w:r>
              <w:rPr>
                <w:rFonts w:eastAsia="Calibri"/>
                <w:szCs w:val="22"/>
                <w:lang w:eastAsia="vi-VN"/>
              </w:rPr>
              <w:t>= 40%, A</w:t>
            </w:r>
            <w:r>
              <w:rPr>
                <w:rFonts w:eastAsia="Calibri"/>
                <w:szCs w:val="22"/>
                <w:vertAlign w:val="subscript"/>
                <w:lang w:eastAsia="vi-VN"/>
              </w:rPr>
              <w:t>2</w:t>
            </w:r>
            <w:r>
              <w:rPr>
                <w:rFonts w:eastAsia="Calibri"/>
                <w:szCs w:val="22"/>
                <w:lang w:eastAsia="vi-VN"/>
              </w:rPr>
              <w:t>=T</w:t>
            </w:r>
            <w:r>
              <w:rPr>
                <w:rFonts w:eastAsia="Calibri"/>
                <w:szCs w:val="22"/>
                <w:vertAlign w:val="subscript"/>
                <w:lang w:eastAsia="vi-VN"/>
              </w:rPr>
              <w:t>1</w:t>
            </w:r>
            <w:r>
              <w:rPr>
                <w:rFonts w:eastAsia="Calibri"/>
                <w:szCs w:val="22"/>
                <w:lang w:eastAsia="vi-VN"/>
              </w:rPr>
              <w:t>= 20%</w:t>
            </w:r>
          </w:p>
          <w:p>
            <w:pPr>
              <w:pStyle w:val="Normal"/>
              <w:rPr>
                <w:rFonts w:eastAsia="Calibri"/>
                <w:szCs w:val="22"/>
                <w:lang w:eastAsia="vi-VN"/>
              </w:rPr>
            </w:pPr>
            <w:r>
              <w:rPr>
                <w:rFonts w:eastAsia="Calibri"/>
                <w:szCs w:val="22"/>
                <w:lang w:eastAsia="vi-VN"/>
              </w:rPr>
              <w:t>-%A=%T= (10% + 20%): 2= 15%</w:t>
            </w:r>
          </w:p>
          <w:p>
            <w:pPr>
              <w:pStyle w:val="Normal"/>
              <w:rPr>
                <w:rFonts w:eastAsia="Calibri"/>
                <w:szCs w:val="22"/>
                <w:lang w:eastAsia="vi-VN"/>
              </w:rPr>
            </w:pPr>
            <w:r>
              <w:rPr>
                <w:rFonts w:eastAsia="Calibri"/>
                <w:szCs w:val="22"/>
                <w:lang w:eastAsia="vi-VN"/>
              </w:rPr>
              <w:t>-%G=%X= (40% + 30%):2= 35%</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i/>
                <w:szCs w:val="22"/>
                <w:lang w:eastAsia="vi-VN"/>
              </w:rPr>
            </w:pPr>
            <w:r>
              <w:rPr>
                <w:rFonts w:eastAsia="Calibri"/>
                <w:i/>
                <w:szCs w:val="22"/>
                <w:lang w:eastAsia="vi-VN"/>
              </w:rPr>
              <w:t>1đ</w:t>
            </w:r>
          </w:p>
        </w:tc>
      </w:tr>
      <w:tr>
        <w:trPr/>
        <w:tc>
          <w:tcPr>
            <w:tcW w:w="98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Calibri"/>
                <w:i/>
                <w:sz w:val="28"/>
                <w:szCs w:val="22"/>
                <w:lang w:val="vi-VN" w:eastAsia="vi-VN"/>
              </w:rPr>
            </w:pPr>
            <w:r>
              <w:rPr>
                <w:rFonts w:eastAsia="Calibri"/>
                <w:i/>
                <w:sz w:val="28"/>
                <w:szCs w:val="22"/>
                <w:lang w:val="vi-VN" w:eastAsia="vi-VN"/>
              </w:rPr>
            </w:r>
          </w:p>
        </w:tc>
        <w:tc>
          <w:tcPr>
            <w:tcW w:w="1070" w:type="dxa"/>
            <w:gridSpan w:val="2"/>
            <w:tcBorders>
              <w:top w:val="single" w:sz="4" w:space="0" w:color="000000"/>
              <w:start w:val="single" w:sz="4" w:space="0" w:color="000000"/>
              <w:bottom w:val="single" w:sz="4" w:space="0" w:color="000000"/>
              <w:end w:val="single" w:sz="4" w:space="0" w:color="000000"/>
            </w:tcBorders>
          </w:tcPr>
          <w:p>
            <w:pPr>
              <w:pStyle w:val="Normal"/>
              <w:rPr>
                <w:rFonts w:eastAsia="Calibri"/>
                <w:szCs w:val="22"/>
                <w:lang w:eastAsia="vi-VN"/>
              </w:rPr>
            </w:pPr>
            <w:r>
              <w:rPr>
                <w:rFonts w:eastAsia="Calibri"/>
                <w:szCs w:val="22"/>
                <w:lang w:eastAsia="vi-VN"/>
              </w:rPr>
              <w:t>2</w:t>
            </w:r>
          </w:p>
        </w:tc>
        <w:tc>
          <w:tcPr>
            <w:tcW w:w="6301" w:type="dxa"/>
            <w:tcBorders>
              <w:top w:val="single" w:sz="4" w:space="0" w:color="000000"/>
              <w:start w:val="single" w:sz="4" w:space="0" w:color="000000"/>
              <w:bottom w:val="single" w:sz="4" w:space="0" w:color="000000"/>
              <w:end w:val="single" w:sz="4" w:space="0" w:color="000000"/>
            </w:tcBorders>
          </w:tcPr>
          <w:p>
            <w:pPr>
              <w:pStyle w:val="Normal"/>
              <w:rPr>
                <w:rFonts w:eastAsia="Calibri"/>
                <w:szCs w:val="22"/>
                <w:lang w:eastAsia="vi-VN"/>
              </w:rPr>
            </w:pPr>
            <w:r>
              <w:rPr>
                <w:rFonts w:eastAsia="Calibri"/>
                <w:szCs w:val="22"/>
                <w:lang w:eastAsia="vi-VN"/>
              </w:rPr>
              <w:t>-N=4080:3,4x2=2400</w:t>
            </w:r>
          </w:p>
          <w:p>
            <w:pPr>
              <w:pStyle w:val="Normal"/>
              <w:rPr/>
            </w:pPr>
            <w:r>
              <w:rPr>
                <w:rFonts w:eastAsia="Calibri"/>
                <w:szCs w:val="22"/>
                <w:lang w:eastAsia="vi-VN"/>
              </w:rPr>
              <w:t>-aa</w:t>
            </w:r>
            <w:r>
              <w:rPr>
                <w:rFonts w:eastAsia="Calibri"/>
                <w:szCs w:val="22"/>
                <w:vertAlign w:val="subscript"/>
                <w:lang w:eastAsia="vi-VN"/>
              </w:rPr>
              <w:t xml:space="preserve">mt </w:t>
            </w:r>
            <w:r>
              <w:rPr>
                <w:rFonts w:eastAsia="Calibri"/>
                <w:szCs w:val="22"/>
                <w:lang w:eastAsia="vi-VN"/>
              </w:rPr>
              <w:t>= 2400:6 – 1= 399</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i/>
                <w:szCs w:val="22"/>
                <w:lang w:eastAsia="vi-VN"/>
              </w:rPr>
            </w:pPr>
            <w:r>
              <w:rPr>
                <w:rFonts w:eastAsia="Calibri"/>
                <w:i/>
                <w:szCs w:val="22"/>
                <w:lang w:eastAsia="vi-VN"/>
              </w:rPr>
              <w:t>0,5đ</w:t>
            </w:r>
          </w:p>
        </w:tc>
      </w:tr>
      <w:tr>
        <w:trPr/>
        <w:tc>
          <w:tcPr>
            <w:tcW w:w="98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Calibri"/>
                <w:i/>
                <w:sz w:val="28"/>
                <w:szCs w:val="22"/>
                <w:lang w:val="vi-VN" w:eastAsia="vi-VN"/>
              </w:rPr>
            </w:pPr>
            <w:r>
              <w:rPr>
                <w:rFonts w:eastAsia="Calibri"/>
                <w:i/>
                <w:sz w:val="28"/>
                <w:szCs w:val="22"/>
                <w:lang w:val="vi-VN" w:eastAsia="vi-VN"/>
              </w:rPr>
            </w:r>
          </w:p>
        </w:tc>
        <w:tc>
          <w:tcPr>
            <w:tcW w:w="1070" w:type="dxa"/>
            <w:gridSpan w:val="2"/>
            <w:tcBorders>
              <w:top w:val="single" w:sz="4" w:space="0" w:color="000000"/>
              <w:start w:val="single" w:sz="4" w:space="0" w:color="000000"/>
              <w:bottom w:val="single" w:sz="4" w:space="0" w:color="000000"/>
              <w:end w:val="single" w:sz="4" w:space="0" w:color="000000"/>
            </w:tcBorders>
          </w:tcPr>
          <w:p>
            <w:pPr>
              <w:pStyle w:val="Normal"/>
              <w:rPr>
                <w:rFonts w:eastAsia="Calibri"/>
                <w:szCs w:val="22"/>
                <w:lang w:eastAsia="vi-VN"/>
              </w:rPr>
            </w:pPr>
            <w:r>
              <w:rPr>
                <w:rFonts w:eastAsia="Calibri"/>
                <w:szCs w:val="22"/>
                <w:lang w:eastAsia="vi-VN"/>
              </w:rPr>
              <w:t>3</w:t>
            </w:r>
          </w:p>
        </w:tc>
        <w:tc>
          <w:tcPr>
            <w:tcW w:w="6301"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Calibri"/>
                <w:szCs w:val="22"/>
                <w:lang w:eastAsia="vi-VN"/>
              </w:rPr>
            </w:pPr>
            <w:r>
              <w:rPr>
                <w:rFonts w:eastAsia="Calibri"/>
                <w:szCs w:val="22"/>
                <w:lang w:eastAsia="vi-VN"/>
              </w:rPr>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eastAsia="Calibri"/>
                <w:szCs w:val="22"/>
                <w:lang w:eastAsia="vi-VN"/>
              </w:rPr>
            </w:pPr>
            <w:r>
              <w:rPr>
                <w:rFonts w:eastAsia="Calibri"/>
                <w:szCs w:val="22"/>
                <w:lang w:eastAsia="vi-VN"/>
              </w:rPr>
            </w:r>
          </w:p>
        </w:tc>
      </w:tr>
      <w:tr>
        <w:trPr/>
        <w:tc>
          <w:tcPr>
            <w:tcW w:w="98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Calibri"/>
                <w:sz w:val="28"/>
                <w:szCs w:val="22"/>
                <w:lang w:val="vi-VN" w:eastAsia="vi-VN"/>
              </w:rPr>
            </w:pPr>
            <w:r>
              <w:rPr>
                <w:rFonts w:eastAsia="Calibri"/>
                <w:sz w:val="28"/>
                <w:szCs w:val="22"/>
                <w:lang w:val="vi-VN" w:eastAsia="vi-VN"/>
              </w:rPr>
            </w:r>
          </w:p>
        </w:tc>
        <w:tc>
          <w:tcPr>
            <w:tcW w:w="513"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rFonts w:eastAsia="Calibri"/>
                <w:szCs w:val="22"/>
                <w:lang w:val="vi-VN" w:eastAsia="vi-VN"/>
              </w:rPr>
            </w:pPr>
            <w:r>
              <w:rPr>
                <w:rFonts w:eastAsia="Calibri"/>
                <w:szCs w:val="22"/>
                <w:lang w:val="vi-VN" w:eastAsia="vi-VN"/>
              </w:rPr>
            </w:r>
          </w:p>
        </w:tc>
        <w:tc>
          <w:tcPr>
            <w:tcW w:w="557" w:type="dxa"/>
            <w:tcBorders>
              <w:top w:val="single" w:sz="4" w:space="0" w:color="000000"/>
              <w:start w:val="single" w:sz="4" w:space="0" w:color="000000"/>
              <w:bottom w:val="single" w:sz="4" w:space="0" w:color="000000"/>
              <w:end w:val="single" w:sz="4" w:space="0" w:color="000000"/>
            </w:tcBorders>
          </w:tcPr>
          <w:p>
            <w:pPr>
              <w:pStyle w:val="Normal"/>
              <w:rPr>
                <w:rFonts w:eastAsia="Calibri"/>
                <w:szCs w:val="22"/>
                <w:lang w:eastAsia="vi-VN"/>
              </w:rPr>
            </w:pPr>
            <w:r>
              <w:rPr>
                <w:rFonts w:eastAsia="Calibri"/>
                <w:szCs w:val="22"/>
                <w:lang w:eastAsia="vi-VN"/>
              </w:rPr>
              <w:t>a</w:t>
            </w:r>
          </w:p>
        </w:tc>
        <w:tc>
          <w:tcPr>
            <w:tcW w:w="6301" w:type="dxa"/>
            <w:tcBorders>
              <w:top w:val="single" w:sz="4" w:space="0" w:color="000000"/>
              <w:start w:val="single" w:sz="4" w:space="0" w:color="000000"/>
              <w:bottom w:val="single" w:sz="4" w:space="0" w:color="000000"/>
              <w:end w:val="single" w:sz="4" w:space="0" w:color="000000"/>
            </w:tcBorders>
          </w:tcPr>
          <w:p>
            <w:pPr>
              <w:pStyle w:val="Normal"/>
              <w:rPr>
                <w:rFonts w:eastAsia="Calibri"/>
                <w:szCs w:val="22"/>
                <w:lang w:eastAsia="vi-VN"/>
              </w:rPr>
            </w:pPr>
            <w:r>
              <w:rPr>
                <w:rFonts w:eastAsia="Calibri"/>
                <w:szCs w:val="22"/>
                <w:lang w:eastAsia="vi-VN"/>
              </w:rPr>
              <w:t>Dạng đột biến gen là thay thế 1 cặp nu A-T thành G-X</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i/>
                <w:szCs w:val="22"/>
                <w:lang w:eastAsia="vi-VN"/>
              </w:rPr>
            </w:pPr>
            <w:r>
              <w:rPr>
                <w:rFonts w:eastAsia="Calibri"/>
                <w:i/>
                <w:szCs w:val="22"/>
                <w:lang w:eastAsia="vi-VN"/>
              </w:rPr>
              <w:t>(0,75đ)</w:t>
            </w:r>
          </w:p>
        </w:tc>
      </w:tr>
      <w:tr>
        <w:trPr/>
        <w:tc>
          <w:tcPr>
            <w:tcW w:w="98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Calibri"/>
                <w:i/>
                <w:sz w:val="28"/>
                <w:szCs w:val="22"/>
                <w:lang w:val="vi-VN" w:eastAsia="vi-VN"/>
              </w:rPr>
            </w:pPr>
            <w:r>
              <w:rPr>
                <w:rFonts w:eastAsia="Calibri"/>
                <w:i/>
                <w:sz w:val="28"/>
                <w:szCs w:val="22"/>
                <w:lang w:val="vi-VN" w:eastAsia="vi-VN"/>
              </w:rPr>
            </w:r>
          </w:p>
        </w:tc>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Calibri"/>
                <w:szCs w:val="22"/>
                <w:lang w:val="vi-VN" w:eastAsia="vi-VN"/>
              </w:rPr>
            </w:pPr>
            <w:r>
              <w:rPr>
                <w:rFonts w:eastAsia="Calibri"/>
                <w:szCs w:val="22"/>
                <w:lang w:val="vi-VN" w:eastAsia="vi-VN"/>
              </w:rPr>
            </w:r>
          </w:p>
        </w:tc>
        <w:tc>
          <w:tcPr>
            <w:tcW w:w="557" w:type="dxa"/>
            <w:tcBorders>
              <w:top w:val="single" w:sz="4" w:space="0" w:color="000000"/>
              <w:start w:val="single" w:sz="4" w:space="0" w:color="000000"/>
              <w:bottom w:val="single" w:sz="4" w:space="0" w:color="000000"/>
              <w:end w:val="single" w:sz="4" w:space="0" w:color="000000"/>
            </w:tcBorders>
          </w:tcPr>
          <w:p>
            <w:pPr>
              <w:pStyle w:val="Normal"/>
              <w:rPr>
                <w:rFonts w:eastAsia="Calibri"/>
                <w:szCs w:val="22"/>
                <w:lang w:eastAsia="vi-VN"/>
              </w:rPr>
            </w:pPr>
            <w:r>
              <w:rPr>
                <w:rFonts w:eastAsia="Calibri"/>
                <w:szCs w:val="22"/>
                <w:lang w:eastAsia="vi-VN"/>
              </w:rPr>
              <w:t>b</w:t>
            </w:r>
          </w:p>
        </w:tc>
        <w:tc>
          <w:tcPr>
            <w:tcW w:w="6301" w:type="dxa"/>
            <w:tcBorders>
              <w:top w:val="single" w:sz="4" w:space="0" w:color="000000"/>
              <w:start w:val="single" w:sz="4" w:space="0" w:color="000000"/>
              <w:bottom w:val="single" w:sz="4" w:space="0" w:color="000000"/>
              <w:end w:val="single" w:sz="4" w:space="0" w:color="000000"/>
            </w:tcBorders>
          </w:tcPr>
          <w:p>
            <w:pPr>
              <w:pStyle w:val="Normal"/>
              <w:rPr/>
            </w:pPr>
            <w:r>
              <w:rPr>
                <w:rFonts w:eastAsia="Calibri"/>
                <w:szCs w:val="22"/>
                <w:lang w:eastAsia="vi-VN"/>
              </w:rPr>
              <w:t>-1 ARNm có số rA=357: 3= 119. Suy ra T</w:t>
            </w:r>
            <w:r>
              <w:rPr>
                <w:rFonts w:eastAsia="Calibri"/>
                <w:szCs w:val="22"/>
                <w:vertAlign w:val="subscript"/>
                <w:lang w:eastAsia="vi-VN"/>
              </w:rPr>
              <w:t>g</w:t>
            </w:r>
            <w:r>
              <w:rPr>
                <w:rFonts w:eastAsia="Calibri"/>
                <w:szCs w:val="22"/>
                <w:lang w:eastAsia="vi-VN"/>
              </w:rPr>
              <w:t>= 119</w:t>
            </w:r>
          </w:p>
          <w:p>
            <w:pPr>
              <w:pStyle w:val="Normal"/>
              <w:rPr/>
            </w:pPr>
            <w:r>
              <w:rPr>
                <w:rFonts w:eastAsia="Calibri"/>
                <w:szCs w:val="22"/>
                <w:lang w:eastAsia="vi-VN"/>
              </w:rPr>
              <w:t xml:space="preserve">                          </w:t>
            </w:r>
            <w:r>
              <w:rPr>
                <w:rFonts w:eastAsia="Calibri"/>
                <w:szCs w:val="22"/>
                <w:lang w:eastAsia="vi-VN"/>
              </w:rPr>
              <w:t>rX= 1083: 3= 361. Suy ra G</w:t>
            </w:r>
            <w:r>
              <w:rPr>
                <w:rFonts w:eastAsia="Calibri"/>
                <w:szCs w:val="22"/>
                <w:vertAlign w:val="subscript"/>
                <w:lang w:eastAsia="vi-VN"/>
              </w:rPr>
              <w:t>g</w:t>
            </w:r>
            <w:r>
              <w:rPr>
                <w:rFonts w:eastAsia="Calibri"/>
                <w:szCs w:val="22"/>
                <w:lang w:eastAsia="vi-VN"/>
              </w:rPr>
              <w:t>= 361</w:t>
            </w:r>
          </w:p>
          <w:p>
            <w:pPr>
              <w:pStyle w:val="Normal"/>
              <w:rPr/>
            </w:pPr>
            <w:r>
              <w:rPr>
                <w:rFonts w:eastAsia="Calibri"/>
                <w:szCs w:val="22"/>
                <w:lang w:eastAsia="vi-VN"/>
              </w:rPr>
              <w:t xml:space="preserve">        </w:t>
            </w:r>
            <w:r>
              <w:rPr>
                <w:rFonts w:eastAsia="Calibri"/>
                <w:i/>
                <w:szCs w:val="22"/>
                <w:lang w:eastAsia="vi-VN"/>
              </w:rPr>
              <w:t>(Tính đúng T</w:t>
            </w:r>
            <w:r>
              <w:rPr>
                <w:rFonts w:eastAsia="Calibri"/>
                <w:i/>
                <w:szCs w:val="22"/>
                <w:vertAlign w:val="subscript"/>
                <w:lang w:eastAsia="vi-VN"/>
              </w:rPr>
              <w:t>g</w:t>
            </w:r>
            <w:r>
              <w:rPr>
                <w:rFonts w:eastAsia="Calibri"/>
                <w:i/>
                <w:szCs w:val="22"/>
                <w:lang w:eastAsia="vi-VN"/>
              </w:rPr>
              <w:t>, G</w:t>
            </w:r>
            <w:r>
              <w:rPr>
                <w:rFonts w:eastAsia="Calibri"/>
                <w:i/>
                <w:szCs w:val="22"/>
                <w:vertAlign w:val="subscript"/>
                <w:lang w:eastAsia="vi-VN"/>
              </w:rPr>
              <w:t>g</w:t>
            </w:r>
            <w:r>
              <w:rPr>
                <w:rFonts w:eastAsia="Calibri"/>
                <w:i/>
                <w:szCs w:val="22"/>
                <w:lang w:eastAsia="vi-VN"/>
              </w:rPr>
              <w:t xml:space="preserve"> ghi 0,25đ)</w:t>
            </w:r>
          </w:p>
          <w:p>
            <w:pPr>
              <w:pStyle w:val="Normal"/>
              <w:rPr/>
            </w:pPr>
            <w:r>
              <w:rPr>
                <w:rFonts w:eastAsia="Calibri"/>
                <w:szCs w:val="22"/>
                <w:lang w:eastAsia="vi-VN"/>
              </w:rPr>
              <w:t>-Gen chưa đột biến có: T</w:t>
            </w:r>
            <w:r>
              <w:rPr>
                <w:rFonts w:eastAsia="Calibri"/>
                <w:szCs w:val="22"/>
                <w:vertAlign w:val="subscript"/>
                <w:lang w:eastAsia="vi-VN"/>
              </w:rPr>
              <w:t>1</w:t>
            </w:r>
            <w:r>
              <w:rPr>
                <w:rFonts w:eastAsia="Calibri"/>
                <w:szCs w:val="22"/>
                <w:lang w:eastAsia="vi-VN"/>
              </w:rPr>
              <w:t xml:space="preserve"> = 20% x 1200  =  240 </w:t>
            </w:r>
          </w:p>
          <w:p>
            <w:pPr>
              <w:pStyle w:val="Normal"/>
              <w:rPr/>
            </w:pPr>
            <w:r>
              <w:rPr>
                <w:rFonts w:eastAsia="Calibri"/>
                <w:szCs w:val="22"/>
                <w:lang w:eastAsia="vi-VN"/>
              </w:rPr>
              <w:t xml:space="preserve">                                      </w:t>
            </w:r>
            <w:r>
              <w:rPr>
                <w:rFonts w:eastAsia="Calibri"/>
                <w:szCs w:val="22"/>
                <w:lang w:eastAsia="vi-VN"/>
              </w:rPr>
              <w:t>T</w:t>
            </w:r>
            <w:r>
              <w:rPr>
                <w:rFonts w:eastAsia="Calibri"/>
                <w:szCs w:val="22"/>
                <w:vertAlign w:val="subscript"/>
                <w:lang w:eastAsia="vi-VN"/>
              </w:rPr>
              <w:t>2</w:t>
            </w:r>
            <w:r>
              <w:rPr>
                <w:rFonts w:eastAsia="Calibri"/>
                <w:szCs w:val="22"/>
                <w:lang w:eastAsia="vi-VN"/>
              </w:rPr>
              <w:t xml:space="preserve"> = 10% x 1200  = 120</w:t>
            </w:r>
          </w:p>
          <w:p>
            <w:pPr>
              <w:pStyle w:val="Normal"/>
              <w:rPr/>
            </w:pPr>
            <w:r>
              <w:rPr>
                <w:rFonts w:eastAsia="Calibri"/>
                <w:szCs w:val="22"/>
                <w:lang w:eastAsia="vi-VN"/>
              </w:rPr>
              <w:t xml:space="preserve">                                       </w:t>
            </w:r>
            <w:r>
              <w:rPr>
                <w:rFonts w:eastAsia="Calibri"/>
                <w:szCs w:val="22"/>
                <w:lang w:eastAsia="vi-VN"/>
              </w:rPr>
              <w:t>G</w:t>
            </w:r>
            <w:r>
              <w:rPr>
                <w:rFonts w:eastAsia="Calibri"/>
                <w:szCs w:val="22"/>
                <w:vertAlign w:val="subscript"/>
                <w:lang w:eastAsia="vi-VN"/>
              </w:rPr>
              <w:t>1</w:t>
            </w:r>
            <w:r>
              <w:rPr>
                <w:rFonts w:eastAsia="Calibri"/>
                <w:szCs w:val="22"/>
                <w:lang w:eastAsia="vi-VN"/>
              </w:rPr>
              <w:t>= 40% x 1200  =  480</w:t>
            </w:r>
          </w:p>
          <w:p>
            <w:pPr>
              <w:pStyle w:val="Normal"/>
              <w:rPr/>
            </w:pPr>
            <w:r>
              <w:rPr>
                <w:rFonts w:eastAsia="Calibri"/>
                <w:szCs w:val="22"/>
                <w:lang w:eastAsia="vi-VN"/>
              </w:rPr>
              <w:t xml:space="preserve">                                       </w:t>
            </w:r>
            <w:r>
              <w:rPr>
                <w:rFonts w:eastAsia="Calibri"/>
                <w:szCs w:val="22"/>
                <w:lang w:eastAsia="vi-VN"/>
              </w:rPr>
              <w:t>G</w:t>
            </w:r>
            <w:r>
              <w:rPr>
                <w:rFonts w:eastAsia="Calibri"/>
                <w:szCs w:val="22"/>
                <w:vertAlign w:val="subscript"/>
                <w:lang w:eastAsia="vi-VN"/>
              </w:rPr>
              <w:t>2</w:t>
            </w:r>
            <w:r>
              <w:rPr>
                <w:rFonts w:eastAsia="Calibri"/>
                <w:szCs w:val="22"/>
                <w:lang w:eastAsia="vi-VN"/>
              </w:rPr>
              <w:t xml:space="preserve"> = 30% x 1200 = 360</w:t>
            </w:r>
          </w:p>
          <w:p>
            <w:pPr>
              <w:pStyle w:val="Normal"/>
              <w:rPr>
                <w:rFonts w:eastAsia="Calibri"/>
                <w:sz w:val="20"/>
                <w:szCs w:val="20"/>
                <w:lang w:eastAsia="vi-VN"/>
              </w:rPr>
            </w:pPr>
            <w:r>
              <w:rPr>
                <w:rFonts w:eastAsia="Calibri"/>
                <w:i/>
                <w:sz w:val="20"/>
                <w:szCs w:val="20"/>
                <w:lang w:eastAsia="vi-VN"/>
              </w:rPr>
              <w:t>(Tính đúng số nu mỗi loại trên mỗi mạch của gen chưa đột biến ghi 0,25đ)</w:t>
            </w:r>
          </w:p>
          <w:p>
            <w:pPr>
              <w:pStyle w:val="Normal"/>
              <w:rPr/>
            </w:pPr>
            <w:r>
              <w:rPr>
                <w:rFonts w:eastAsia="Calibri"/>
                <w:szCs w:val="22"/>
                <w:lang w:eastAsia="vi-VN"/>
              </w:rPr>
              <w:t xml:space="preserve">-Suy ra gen đã đột biến theo kiểu 1 nu loại T trên mạch 2 được thay bằng 1 nu loại G, 1 nu loại A trên mạch 1 được thay bằng 1 nu loại X. Mạch có T=119,G=361 của gen đột biến đã làm khuôn tổng hợp ARNm. </w:t>
            </w:r>
            <w:r>
              <w:rPr>
                <w:rFonts w:eastAsia="Calibri"/>
                <w:i/>
                <w:szCs w:val="22"/>
                <w:lang w:eastAsia="vi-VN"/>
              </w:rPr>
              <w:t>(0,25đ)</w:t>
            </w:r>
          </w:p>
          <w:p>
            <w:pPr>
              <w:pStyle w:val="Normal"/>
              <w:rPr/>
            </w:pPr>
            <w:r>
              <w:rPr>
                <w:rFonts w:eastAsia="Calibri"/>
                <w:szCs w:val="22"/>
                <w:lang w:eastAsia="vi-VN"/>
              </w:rPr>
              <w:t>-Số nu từng loại trên mỗi mạch của gen đột biến là:</w:t>
            </w:r>
            <w:r>
              <w:rPr>
                <w:rFonts w:eastAsia="Calibri"/>
                <w:i/>
                <w:szCs w:val="22"/>
                <w:lang w:eastAsia="vi-VN"/>
              </w:rPr>
              <w:t xml:space="preserve"> (0,25đ)</w:t>
            </w:r>
          </w:p>
          <w:p>
            <w:pPr>
              <w:pStyle w:val="Normal"/>
              <w:rPr/>
            </w:pPr>
            <w:r>
              <w:rPr>
                <w:rFonts w:eastAsia="Calibri"/>
                <w:szCs w:val="22"/>
                <w:lang w:eastAsia="vi-VN"/>
              </w:rPr>
              <w:t xml:space="preserve">    </w:t>
            </w:r>
            <w:r>
              <w:rPr>
                <w:rFonts w:eastAsia="Calibri"/>
                <w:szCs w:val="22"/>
                <w:lang w:eastAsia="vi-VN"/>
              </w:rPr>
              <w:t>A</w:t>
            </w:r>
            <w:r>
              <w:rPr>
                <w:rFonts w:eastAsia="Calibri"/>
                <w:szCs w:val="22"/>
                <w:vertAlign w:val="subscript"/>
                <w:lang w:eastAsia="vi-VN"/>
              </w:rPr>
              <w:t>g</w:t>
            </w:r>
            <w:r>
              <w:rPr>
                <w:rFonts w:eastAsia="Calibri"/>
                <w:szCs w:val="22"/>
                <w:lang w:eastAsia="vi-VN"/>
              </w:rPr>
              <w:t xml:space="preserve"> = A</w:t>
            </w:r>
            <w:r>
              <w:rPr>
                <w:rFonts w:eastAsia="Calibri"/>
                <w:szCs w:val="22"/>
                <w:vertAlign w:val="subscript"/>
                <w:lang w:eastAsia="vi-VN"/>
              </w:rPr>
              <w:t>2</w:t>
            </w:r>
            <w:r>
              <w:rPr>
                <w:rFonts w:eastAsia="Calibri"/>
                <w:szCs w:val="22"/>
                <w:lang w:eastAsia="vi-VN"/>
              </w:rPr>
              <w:t>=20% x 1200= 240 = T</w:t>
            </w:r>
            <w:r>
              <w:rPr>
                <w:rFonts w:eastAsia="Calibri"/>
                <w:szCs w:val="22"/>
                <w:vertAlign w:val="subscript"/>
                <w:lang w:eastAsia="vi-VN"/>
              </w:rPr>
              <w:t xml:space="preserve">bs  </w:t>
            </w:r>
            <w:r>
              <w:rPr>
                <w:rFonts w:eastAsia="Calibri"/>
                <w:szCs w:val="22"/>
                <w:lang w:eastAsia="vi-VN"/>
              </w:rPr>
              <w:t>;</w:t>
            </w:r>
            <w:r>
              <w:rPr>
                <w:rFonts w:eastAsia="Calibri"/>
                <w:szCs w:val="22"/>
                <w:vertAlign w:val="subscript"/>
                <w:lang w:eastAsia="vi-VN"/>
              </w:rPr>
              <w:t xml:space="preserve">   </w:t>
            </w:r>
            <w:r>
              <w:rPr>
                <w:rFonts w:eastAsia="Calibri"/>
                <w:szCs w:val="22"/>
                <w:lang w:eastAsia="vi-VN"/>
              </w:rPr>
              <w:t>T</w:t>
            </w:r>
            <w:r>
              <w:rPr>
                <w:rFonts w:eastAsia="Calibri"/>
                <w:szCs w:val="22"/>
                <w:vertAlign w:val="subscript"/>
                <w:lang w:eastAsia="vi-VN"/>
              </w:rPr>
              <w:t>g</w:t>
            </w:r>
            <w:r>
              <w:rPr>
                <w:rFonts w:eastAsia="Calibri"/>
                <w:szCs w:val="22"/>
                <w:lang w:eastAsia="vi-VN"/>
              </w:rPr>
              <w:t xml:space="preserve"> = T</w:t>
            </w:r>
            <w:r>
              <w:rPr>
                <w:rFonts w:eastAsia="Calibri"/>
                <w:szCs w:val="22"/>
                <w:vertAlign w:val="subscript"/>
                <w:lang w:eastAsia="vi-VN"/>
              </w:rPr>
              <w:t>2</w:t>
            </w:r>
            <w:r>
              <w:rPr>
                <w:rFonts w:eastAsia="Calibri"/>
                <w:szCs w:val="22"/>
                <w:lang w:eastAsia="vi-VN"/>
              </w:rPr>
              <w:t xml:space="preserve"> = 119 = A</w:t>
            </w:r>
            <w:r>
              <w:rPr>
                <w:rFonts w:eastAsia="Calibri"/>
                <w:szCs w:val="22"/>
                <w:vertAlign w:val="subscript"/>
                <w:lang w:eastAsia="vi-VN"/>
              </w:rPr>
              <w:t xml:space="preserve">bs, </w:t>
            </w:r>
            <w:r>
              <w:rPr>
                <w:rFonts w:eastAsia="Calibri"/>
                <w:szCs w:val="22"/>
                <w:lang w:eastAsia="vi-VN"/>
              </w:rPr>
              <w:t xml:space="preserve"> </w:t>
            </w:r>
          </w:p>
          <w:p>
            <w:pPr>
              <w:pStyle w:val="Normal"/>
              <w:rPr/>
            </w:pPr>
            <w:r>
              <w:rPr>
                <w:rFonts w:eastAsia="Calibri"/>
                <w:szCs w:val="22"/>
                <w:vertAlign w:val="subscript"/>
                <w:lang w:eastAsia="vi-VN"/>
              </w:rPr>
              <w:t xml:space="preserve">      </w:t>
            </w:r>
            <w:r>
              <w:rPr>
                <w:rFonts w:eastAsia="Calibri"/>
                <w:szCs w:val="22"/>
                <w:lang w:eastAsia="vi-VN"/>
              </w:rPr>
              <w:t>G</w:t>
            </w:r>
            <w:r>
              <w:rPr>
                <w:rFonts w:eastAsia="Calibri"/>
                <w:szCs w:val="22"/>
                <w:vertAlign w:val="subscript"/>
                <w:lang w:eastAsia="vi-VN"/>
              </w:rPr>
              <w:t>g</w:t>
            </w:r>
            <w:r>
              <w:rPr>
                <w:rFonts w:eastAsia="Calibri"/>
                <w:szCs w:val="22"/>
                <w:lang w:eastAsia="vi-VN"/>
              </w:rPr>
              <w:t xml:space="preserve"> = G</w:t>
            </w:r>
            <w:r>
              <w:rPr>
                <w:rFonts w:eastAsia="Calibri"/>
                <w:szCs w:val="22"/>
                <w:vertAlign w:val="subscript"/>
                <w:lang w:eastAsia="vi-VN"/>
              </w:rPr>
              <w:t>2</w:t>
            </w:r>
            <w:r>
              <w:rPr>
                <w:rFonts w:eastAsia="Calibri"/>
                <w:szCs w:val="22"/>
                <w:lang w:eastAsia="vi-VN"/>
              </w:rPr>
              <w:t xml:space="preserve"> = 361= X</w:t>
            </w:r>
            <w:r>
              <w:rPr>
                <w:rFonts w:eastAsia="Calibri"/>
                <w:szCs w:val="22"/>
                <w:vertAlign w:val="subscript"/>
                <w:lang w:eastAsia="vi-VN"/>
              </w:rPr>
              <w:t>bs</w:t>
            </w:r>
            <w:r>
              <w:rPr>
                <w:rFonts w:eastAsia="Calibri"/>
                <w:szCs w:val="22"/>
                <w:lang w:eastAsia="vi-VN"/>
              </w:rPr>
              <w:t xml:space="preserve"> ;   </w:t>
            </w:r>
            <w:r>
              <w:rPr>
                <w:rFonts w:eastAsia="Calibri"/>
                <w:szCs w:val="22"/>
                <w:vertAlign w:val="subscript"/>
                <w:lang w:eastAsia="vi-VN"/>
              </w:rPr>
              <w:t xml:space="preserve"> </w:t>
            </w:r>
            <w:r>
              <w:rPr>
                <w:rFonts w:eastAsia="Calibri"/>
                <w:szCs w:val="22"/>
                <w:lang w:eastAsia="vi-VN"/>
              </w:rPr>
              <w:t xml:space="preserve">     X</w:t>
            </w:r>
            <w:r>
              <w:rPr>
                <w:rFonts w:eastAsia="Calibri"/>
                <w:szCs w:val="22"/>
                <w:vertAlign w:val="subscript"/>
                <w:lang w:eastAsia="vi-VN"/>
              </w:rPr>
              <w:t>g</w:t>
            </w:r>
            <w:r>
              <w:rPr>
                <w:rFonts w:eastAsia="Calibri"/>
                <w:szCs w:val="22"/>
                <w:lang w:eastAsia="vi-VN"/>
              </w:rPr>
              <w:t xml:space="preserve"> = X</w:t>
            </w:r>
            <w:r>
              <w:rPr>
                <w:rFonts w:eastAsia="Calibri"/>
                <w:szCs w:val="22"/>
                <w:vertAlign w:val="subscript"/>
                <w:lang w:eastAsia="vi-VN"/>
              </w:rPr>
              <w:t>2</w:t>
            </w:r>
            <w:r>
              <w:rPr>
                <w:rFonts w:eastAsia="Calibri"/>
                <w:szCs w:val="22"/>
                <w:lang w:eastAsia="vi-VN"/>
              </w:rPr>
              <w:t xml:space="preserve"> = 40% x 1200=480 = G</w:t>
            </w:r>
            <w:r>
              <w:rPr>
                <w:rFonts w:eastAsia="Calibri"/>
                <w:szCs w:val="22"/>
                <w:vertAlign w:val="subscript"/>
                <w:lang w:eastAsia="vi-VN"/>
              </w:rPr>
              <w:t>bs</w:t>
            </w:r>
            <w:r>
              <w:rPr>
                <w:rFonts w:eastAsia="Calibri"/>
                <w:szCs w:val="22"/>
                <w:lang w:eastAsia="vi-VN"/>
              </w:rPr>
              <w:t xml:space="preserve">    </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i/>
                <w:szCs w:val="22"/>
                <w:lang w:eastAsia="vi-VN"/>
              </w:rPr>
            </w:pPr>
            <w:r>
              <w:rPr>
                <w:rFonts w:eastAsia="Calibri"/>
                <w:i/>
                <w:szCs w:val="22"/>
                <w:lang w:eastAsia="vi-VN"/>
              </w:rPr>
              <w:t>(1đ)</w:t>
            </w:r>
          </w:p>
        </w:tc>
      </w:tr>
      <w:tr>
        <w:trPr/>
        <w:tc>
          <w:tcPr>
            <w:tcW w:w="988" w:type="dxa"/>
            <w:vMerge w:val="restart"/>
            <w:tcBorders>
              <w:top w:val="single" w:sz="4" w:space="0" w:color="000000"/>
              <w:start w:val="single" w:sz="4" w:space="0" w:color="000000"/>
              <w:bottom w:val="single" w:sz="4" w:space="0" w:color="000000"/>
              <w:end w:val="single" w:sz="4" w:space="0" w:color="000000"/>
            </w:tcBorders>
          </w:tcPr>
          <w:p>
            <w:pPr>
              <w:pStyle w:val="Normal"/>
              <w:rPr>
                <w:rFonts w:eastAsia="Calibri"/>
                <w:b/>
                <w:szCs w:val="22"/>
                <w:lang w:eastAsia="vi-VN"/>
              </w:rPr>
            </w:pPr>
            <w:r>
              <w:rPr>
                <w:rFonts w:eastAsia="Calibri"/>
                <w:b/>
                <w:szCs w:val="22"/>
                <w:lang w:eastAsia="vi-VN"/>
              </w:rPr>
              <w:t>Câu 5</w:t>
            </w:r>
          </w:p>
          <w:p>
            <w:pPr>
              <w:pStyle w:val="Normal"/>
              <w:rPr>
                <w:rFonts w:eastAsia="Calibri"/>
                <w:szCs w:val="22"/>
                <w:lang w:eastAsia="vi-VN"/>
              </w:rPr>
            </w:pPr>
            <w:r>
              <w:rPr>
                <w:rFonts w:eastAsia="Calibri"/>
                <w:b/>
                <w:szCs w:val="22"/>
                <w:lang w:eastAsia="vi-VN"/>
              </w:rPr>
              <w:t xml:space="preserve"> </w:t>
            </w:r>
            <w:r>
              <w:rPr>
                <w:rFonts w:eastAsia="Calibri"/>
                <w:b/>
                <w:szCs w:val="22"/>
                <w:lang w:eastAsia="vi-VN"/>
              </w:rPr>
              <w:t>(1,5đ)</w:t>
            </w:r>
          </w:p>
        </w:tc>
        <w:tc>
          <w:tcPr>
            <w:tcW w:w="1070" w:type="dxa"/>
            <w:gridSpan w:val="2"/>
            <w:tcBorders>
              <w:top w:val="single" w:sz="4" w:space="0" w:color="000000"/>
              <w:start w:val="single" w:sz="4" w:space="0" w:color="000000"/>
              <w:bottom w:val="single" w:sz="4" w:space="0" w:color="000000"/>
              <w:end w:val="single" w:sz="4" w:space="0" w:color="000000"/>
            </w:tcBorders>
          </w:tcPr>
          <w:p>
            <w:pPr>
              <w:pStyle w:val="Normal"/>
              <w:rPr>
                <w:rFonts w:eastAsia="Calibri"/>
                <w:szCs w:val="22"/>
                <w:lang w:eastAsia="vi-VN"/>
              </w:rPr>
            </w:pPr>
            <w:r>
              <w:rPr>
                <w:rFonts w:eastAsia="Calibri"/>
                <w:szCs w:val="22"/>
                <w:lang w:eastAsia="vi-VN"/>
              </w:rPr>
              <w:t>1</w:t>
            </w:r>
          </w:p>
        </w:tc>
        <w:tc>
          <w:tcPr>
            <w:tcW w:w="6301" w:type="dxa"/>
            <w:tcBorders>
              <w:top w:val="single" w:sz="4" w:space="0" w:color="000000"/>
              <w:start w:val="single" w:sz="4" w:space="0" w:color="000000"/>
              <w:bottom w:val="single" w:sz="4" w:space="0" w:color="000000"/>
              <w:end w:val="single" w:sz="4" w:space="0" w:color="000000"/>
            </w:tcBorders>
          </w:tcPr>
          <w:p>
            <w:pPr>
              <w:pStyle w:val="Normal"/>
              <w:rPr>
                <w:rFonts w:eastAsia="Calibri"/>
                <w:szCs w:val="22"/>
                <w:lang w:eastAsia="vi-VN"/>
              </w:rPr>
            </w:pPr>
            <w:r>
              <w:rPr>
                <w:rFonts w:eastAsia="Calibri"/>
                <w:szCs w:val="22"/>
                <w:lang w:eastAsia="vi-VN"/>
              </w:rPr>
              <w:t xml:space="preserve">a: mất đoạn; b: lặp đoạn; c: đảo đoạn </w:t>
            </w:r>
          </w:p>
          <w:p>
            <w:pPr>
              <w:pStyle w:val="Normal"/>
              <w:rPr/>
            </w:pPr>
            <w:r>
              <w:rPr>
                <w:rFonts w:eastAsia="Calibri"/>
                <w:szCs w:val="22"/>
                <w:lang w:eastAsia="vi-VN"/>
              </w:rPr>
              <w:t xml:space="preserve">  </w:t>
            </w:r>
            <w:r>
              <w:rPr>
                <w:rFonts w:eastAsia="Calibri"/>
                <w:i/>
                <w:szCs w:val="22"/>
                <w:lang w:eastAsia="vi-VN"/>
              </w:rPr>
              <w:t>(Xác định đúng mỗi dạng ghi 0,25đ)</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i/>
                <w:szCs w:val="22"/>
                <w:lang w:eastAsia="vi-VN"/>
              </w:rPr>
            </w:pPr>
            <w:r>
              <w:rPr>
                <w:rFonts w:eastAsia="Calibri"/>
                <w:i/>
                <w:szCs w:val="22"/>
                <w:lang w:eastAsia="vi-VN"/>
              </w:rPr>
              <w:t>0,75đ</w:t>
            </w:r>
          </w:p>
        </w:tc>
      </w:tr>
      <w:tr>
        <w:trPr/>
        <w:tc>
          <w:tcPr>
            <w:tcW w:w="98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Calibri"/>
                <w:i/>
                <w:sz w:val="28"/>
                <w:szCs w:val="22"/>
                <w:lang w:val="vi-VN" w:eastAsia="vi-VN"/>
              </w:rPr>
            </w:pPr>
            <w:r>
              <w:rPr>
                <w:rFonts w:eastAsia="Calibri"/>
                <w:i/>
                <w:sz w:val="28"/>
                <w:szCs w:val="22"/>
                <w:lang w:val="vi-VN" w:eastAsia="vi-VN"/>
              </w:rPr>
            </w:r>
          </w:p>
        </w:tc>
        <w:tc>
          <w:tcPr>
            <w:tcW w:w="1070" w:type="dxa"/>
            <w:gridSpan w:val="2"/>
            <w:tcBorders>
              <w:top w:val="single" w:sz="4" w:space="0" w:color="000000"/>
              <w:start w:val="single" w:sz="4" w:space="0" w:color="000000"/>
              <w:bottom w:val="single" w:sz="4" w:space="0" w:color="000000"/>
              <w:end w:val="single" w:sz="4" w:space="0" w:color="000000"/>
            </w:tcBorders>
          </w:tcPr>
          <w:p>
            <w:pPr>
              <w:pStyle w:val="Normal"/>
              <w:rPr>
                <w:rFonts w:eastAsia="Calibri"/>
                <w:szCs w:val="22"/>
                <w:lang w:eastAsia="vi-VN"/>
              </w:rPr>
            </w:pPr>
            <w:r>
              <w:rPr>
                <w:rFonts w:eastAsia="Calibri"/>
                <w:szCs w:val="22"/>
                <w:lang w:eastAsia="vi-VN"/>
              </w:rPr>
              <w:t>2</w:t>
            </w:r>
          </w:p>
        </w:tc>
        <w:tc>
          <w:tcPr>
            <w:tcW w:w="6301" w:type="dxa"/>
            <w:tcBorders>
              <w:top w:val="single" w:sz="4" w:space="0" w:color="000000"/>
              <w:start w:val="single" w:sz="4" w:space="0" w:color="000000"/>
              <w:bottom w:val="single" w:sz="4" w:space="0" w:color="000000"/>
              <w:end w:val="single" w:sz="4" w:space="0" w:color="000000"/>
            </w:tcBorders>
          </w:tcPr>
          <w:p>
            <w:pPr>
              <w:pStyle w:val="Normal"/>
              <w:rPr>
                <w:rFonts w:eastAsia="Calibri"/>
                <w:szCs w:val="22"/>
                <w:lang w:eastAsia="vi-VN"/>
              </w:rPr>
            </w:pPr>
            <w:r>
              <w:rPr>
                <w:rFonts w:eastAsia="Calibri"/>
                <w:szCs w:val="22"/>
                <w:lang w:eastAsia="vi-VN"/>
              </w:rPr>
              <w:t>Dạng đột biến b là lặp đoạn nên NST đột biến có số lượng gen tăng lên so với NST ban đầu nhưng thành phần gen không đổi.</w:t>
            </w:r>
          </w:p>
          <w:p>
            <w:pPr>
              <w:pStyle w:val="Normal"/>
              <w:rPr>
                <w:rFonts w:eastAsia="Calibri"/>
                <w:i/>
                <w:szCs w:val="22"/>
                <w:lang w:eastAsia="vi-VN"/>
              </w:rPr>
            </w:pPr>
            <w:r>
              <w:rPr>
                <w:rFonts w:eastAsia="Calibri"/>
                <w:i/>
                <w:szCs w:val="22"/>
                <w:lang w:eastAsia="vi-VN"/>
              </w:rPr>
              <w:t>(Đúng số lượng ghi 0,5đ, đúng thành phần gen ghi 0,25đ)</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i/>
                <w:szCs w:val="22"/>
                <w:lang w:eastAsia="vi-VN"/>
              </w:rPr>
            </w:pPr>
            <w:r>
              <w:rPr>
                <w:rFonts w:eastAsia="Calibri"/>
                <w:i/>
                <w:szCs w:val="22"/>
                <w:lang w:eastAsia="vi-VN"/>
              </w:rPr>
              <w:t>0,75đ</w:t>
            </w:r>
          </w:p>
        </w:tc>
      </w:tr>
      <w:tr>
        <w:trPr/>
        <w:tc>
          <w:tcPr>
            <w:tcW w:w="988" w:type="dxa"/>
            <w:vMerge w:val="restart"/>
            <w:tcBorders>
              <w:top w:val="single" w:sz="4" w:space="0" w:color="000000"/>
              <w:start w:val="single" w:sz="4" w:space="0" w:color="000000"/>
              <w:bottom w:val="single" w:sz="4" w:space="0" w:color="000000"/>
              <w:end w:val="single" w:sz="4" w:space="0" w:color="000000"/>
            </w:tcBorders>
          </w:tcPr>
          <w:p>
            <w:pPr>
              <w:pStyle w:val="Normal"/>
              <w:rPr>
                <w:rFonts w:eastAsia="Calibri"/>
                <w:b/>
                <w:szCs w:val="22"/>
                <w:lang w:eastAsia="vi-VN"/>
              </w:rPr>
            </w:pPr>
            <w:r>
              <w:rPr>
                <w:rFonts w:eastAsia="Calibri"/>
                <w:b/>
                <w:szCs w:val="22"/>
                <w:lang w:eastAsia="vi-VN"/>
              </w:rPr>
              <w:t>Câu 6</w:t>
            </w:r>
          </w:p>
          <w:p>
            <w:pPr>
              <w:pStyle w:val="Normal"/>
              <w:rPr>
                <w:rFonts w:eastAsia="Calibri"/>
                <w:b/>
                <w:szCs w:val="22"/>
                <w:lang w:eastAsia="vi-VN"/>
              </w:rPr>
            </w:pPr>
            <w:r>
              <w:rPr>
                <w:rFonts w:eastAsia="Calibri"/>
                <w:b/>
                <w:szCs w:val="22"/>
                <w:lang w:eastAsia="vi-VN"/>
              </w:rPr>
              <w:t>(3đ)</w:t>
            </w:r>
          </w:p>
        </w:tc>
        <w:tc>
          <w:tcPr>
            <w:tcW w:w="513" w:type="dxa"/>
            <w:vMerge w:val="restart"/>
            <w:tcBorders>
              <w:top w:val="single" w:sz="4" w:space="0" w:color="000000"/>
              <w:start w:val="single" w:sz="4" w:space="0" w:color="000000"/>
              <w:bottom w:val="single" w:sz="4" w:space="0" w:color="000000"/>
              <w:end w:val="single" w:sz="4" w:space="0" w:color="000000"/>
            </w:tcBorders>
          </w:tcPr>
          <w:p>
            <w:pPr>
              <w:pStyle w:val="Normal"/>
              <w:rPr>
                <w:rFonts w:eastAsia="Calibri"/>
                <w:szCs w:val="22"/>
                <w:lang w:eastAsia="vi-VN"/>
              </w:rPr>
            </w:pPr>
            <w:r>
              <w:rPr>
                <w:rFonts w:eastAsia="Calibri"/>
                <w:szCs w:val="22"/>
                <w:lang w:eastAsia="vi-VN"/>
              </w:rPr>
              <w:t>1</w:t>
            </w:r>
          </w:p>
        </w:tc>
        <w:tc>
          <w:tcPr>
            <w:tcW w:w="557" w:type="dxa"/>
            <w:tcBorders>
              <w:top w:val="single" w:sz="4" w:space="0" w:color="000000"/>
              <w:start w:val="single" w:sz="4" w:space="0" w:color="000000"/>
              <w:bottom w:val="single" w:sz="4" w:space="0" w:color="000000"/>
              <w:end w:val="single" w:sz="4" w:space="0" w:color="000000"/>
            </w:tcBorders>
          </w:tcPr>
          <w:p>
            <w:pPr>
              <w:pStyle w:val="Normal"/>
              <w:rPr>
                <w:rFonts w:eastAsia="Calibri"/>
                <w:szCs w:val="22"/>
                <w:lang w:eastAsia="vi-VN"/>
              </w:rPr>
            </w:pPr>
            <w:r>
              <w:rPr>
                <w:rFonts w:eastAsia="Calibri"/>
                <w:szCs w:val="22"/>
                <w:lang w:eastAsia="vi-VN"/>
              </w:rPr>
              <w:t>a</w:t>
            </w:r>
          </w:p>
        </w:tc>
        <w:tc>
          <w:tcPr>
            <w:tcW w:w="6301" w:type="dxa"/>
            <w:tcBorders>
              <w:top w:val="single" w:sz="4" w:space="0" w:color="000000"/>
              <w:start w:val="single" w:sz="4" w:space="0" w:color="000000"/>
              <w:bottom w:val="single" w:sz="4" w:space="0" w:color="000000"/>
              <w:end w:val="single" w:sz="4" w:space="0" w:color="000000"/>
            </w:tcBorders>
          </w:tcPr>
          <w:p>
            <w:pPr>
              <w:pStyle w:val="Normal"/>
              <w:rPr>
                <w:rFonts w:eastAsia="Calibri"/>
                <w:szCs w:val="22"/>
                <w:lang w:eastAsia="vi-VN"/>
              </w:rPr>
            </w:pPr>
            <w:r>
              <w:rPr>
                <w:rFonts w:eastAsia="Calibri"/>
                <w:szCs w:val="22"/>
                <w:lang w:eastAsia="vi-VN"/>
              </w:rPr>
              <w:t>Người bệnh Đao: NST 21 có 3 chiếc; người bình thường: NST 21 có 2 chiếc. Tất cả các cặp NST khác đều 2 chiếc</w:t>
            </w:r>
          </w:p>
          <w:p>
            <w:pPr>
              <w:pStyle w:val="Normal"/>
              <w:rPr/>
            </w:pPr>
            <w:r>
              <w:rPr>
                <w:rFonts w:eastAsia="Calibri"/>
                <w:szCs w:val="22"/>
                <w:lang w:eastAsia="vi-VN"/>
              </w:rPr>
              <w:t xml:space="preserve"> </w:t>
            </w:r>
            <w:r>
              <w:rPr>
                <w:rFonts w:eastAsia="Calibri"/>
                <w:i/>
                <w:szCs w:val="22"/>
                <w:lang w:eastAsia="vi-VN"/>
              </w:rPr>
              <w:t>(So sánh đúng cặp NST 21 ghi 0,125đ, so sánh đúng các cặp NST khác ghi 0,125đ)</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i/>
                <w:szCs w:val="22"/>
                <w:lang w:eastAsia="vi-VN"/>
              </w:rPr>
            </w:pPr>
            <w:r>
              <w:rPr>
                <w:rFonts w:eastAsia="Calibri"/>
                <w:i/>
                <w:szCs w:val="22"/>
                <w:lang w:eastAsia="vi-VN"/>
              </w:rPr>
              <w:t>(0,25đ)</w:t>
            </w:r>
          </w:p>
        </w:tc>
      </w:tr>
      <w:tr>
        <w:trPr/>
        <w:tc>
          <w:tcPr>
            <w:tcW w:w="98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Calibri"/>
                <w:i/>
                <w:sz w:val="28"/>
                <w:szCs w:val="22"/>
                <w:lang w:val="vi-VN" w:eastAsia="vi-VN"/>
              </w:rPr>
            </w:pPr>
            <w:r>
              <w:rPr>
                <w:rFonts w:eastAsia="Calibri"/>
                <w:i/>
                <w:sz w:val="28"/>
                <w:szCs w:val="22"/>
                <w:lang w:val="vi-VN" w:eastAsia="vi-VN"/>
              </w:rPr>
            </w:r>
          </w:p>
        </w:tc>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Calibri"/>
                <w:i/>
                <w:szCs w:val="22"/>
                <w:lang w:val="vi-VN" w:eastAsia="vi-VN"/>
              </w:rPr>
            </w:pPr>
            <w:r>
              <w:rPr>
                <w:rFonts w:eastAsia="Calibri"/>
                <w:i/>
                <w:szCs w:val="22"/>
                <w:lang w:val="vi-VN" w:eastAsia="vi-VN"/>
              </w:rPr>
            </w:r>
          </w:p>
        </w:tc>
        <w:tc>
          <w:tcPr>
            <w:tcW w:w="557" w:type="dxa"/>
            <w:tcBorders>
              <w:top w:val="single" w:sz="4" w:space="0" w:color="000000"/>
              <w:start w:val="single" w:sz="4" w:space="0" w:color="000000"/>
              <w:bottom w:val="single" w:sz="4" w:space="0" w:color="000000"/>
              <w:end w:val="single" w:sz="4" w:space="0" w:color="000000"/>
            </w:tcBorders>
          </w:tcPr>
          <w:p>
            <w:pPr>
              <w:pStyle w:val="Normal"/>
              <w:rPr>
                <w:rFonts w:eastAsia="Calibri"/>
                <w:szCs w:val="22"/>
                <w:lang w:eastAsia="vi-VN"/>
              </w:rPr>
            </w:pPr>
            <w:r>
              <w:rPr>
                <w:rFonts w:eastAsia="Calibri"/>
                <w:szCs w:val="22"/>
                <w:lang w:eastAsia="vi-VN"/>
              </w:rPr>
              <w:t>b</w:t>
            </w:r>
          </w:p>
        </w:tc>
        <w:tc>
          <w:tcPr>
            <w:tcW w:w="6301" w:type="dxa"/>
            <w:tcBorders>
              <w:top w:val="single" w:sz="4" w:space="0" w:color="000000"/>
              <w:start w:val="single" w:sz="4" w:space="0" w:color="000000"/>
              <w:bottom w:val="single" w:sz="4" w:space="0" w:color="000000"/>
              <w:end w:val="single" w:sz="4" w:space="0" w:color="000000"/>
            </w:tcBorders>
          </w:tcPr>
          <w:p>
            <w:pPr>
              <w:pStyle w:val="Normal"/>
              <w:rPr>
                <w:rFonts w:eastAsia="Calibri"/>
                <w:szCs w:val="22"/>
                <w:lang w:eastAsia="vi-VN"/>
              </w:rPr>
            </w:pPr>
            <w:r>
              <w:rPr>
                <w:rFonts w:eastAsia="Calibri"/>
                <w:szCs w:val="22"/>
                <w:lang w:eastAsia="vi-VN"/>
              </w:rPr>
              <w:t>Người Tơcnơ: NST giới tính có  1 chiếc X  (OX), người nữ bình thường NST giới tính là 2 chiếc X (XX). Tất cả các cặp NST khác đều 2 chiếc</w:t>
            </w:r>
          </w:p>
          <w:p>
            <w:pPr>
              <w:pStyle w:val="Normal"/>
              <w:rPr>
                <w:rFonts w:eastAsia="Calibri"/>
                <w:szCs w:val="22"/>
                <w:lang w:eastAsia="vi-VN"/>
              </w:rPr>
            </w:pPr>
            <w:r>
              <w:rPr>
                <w:rFonts w:eastAsia="Calibri"/>
                <w:i/>
                <w:szCs w:val="22"/>
                <w:lang w:eastAsia="vi-VN"/>
              </w:rPr>
              <w:t>(So sánh đúng cặp NST giới tính ghi 0,125đ, so sánh đúng các cặp NST khác ghi 0,125đ)</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i/>
                <w:szCs w:val="22"/>
                <w:lang w:eastAsia="vi-VN"/>
              </w:rPr>
            </w:pPr>
            <w:r>
              <w:rPr>
                <w:rFonts w:eastAsia="Calibri"/>
                <w:i/>
                <w:szCs w:val="22"/>
                <w:lang w:eastAsia="vi-VN"/>
              </w:rPr>
              <w:t>(0,25đ)</w:t>
            </w:r>
          </w:p>
        </w:tc>
      </w:tr>
      <w:tr>
        <w:trPr/>
        <w:tc>
          <w:tcPr>
            <w:tcW w:w="98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Calibri"/>
                <w:i/>
                <w:sz w:val="28"/>
                <w:szCs w:val="22"/>
                <w:lang w:val="vi-VN" w:eastAsia="vi-VN"/>
              </w:rPr>
            </w:pPr>
            <w:r>
              <w:rPr>
                <w:rFonts w:eastAsia="Calibri"/>
                <w:i/>
                <w:sz w:val="28"/>
                <w:szCs w:val="22"/>
                <w:lang w:val="vi-VN" w:eastAsia="vi-VN"/>
              </w:rPr>
            </w:r>
          </w:p>
        </w:tc>
        <w:tc>
          <w:tcPr>
            <w:tcW w:w="513" w:type="dxa"/>
            <w:vMerge w:val="restart"/>
            <w:tcBorders>
              <w:top w:val="single" w:sz="4" w:space="0" w:color="000000"/>
              <w:start w:val="single" w:sz="4" w:space="0" w:color="000000"/>
              <w:bottom w:val="single" w:sz="4" w:space="0" w:color="000000"/>
              <w:end w:val="single" w:sz="4" w:space="0" w:color="000000"/>
            </w:tcBorders>
          </w:tcPr>
          <w:p>
            <w:pPr>
              <w:pStyle w:val="Normal"/>
              <w:rPr>
                <w:rFonts w:eastAsia="Calibri"/>
                <w:szCs w:val="22"/>
                <w:lang w:eastAsia="vi-VN"/>
              </w:rPr>
            </w:pPr>
            <w:r>
              <w:rPr>
                <w:rFonts w:eastAsia="Calibri"/>
                <w:szCs w:val="22"/>
                <w:lang w:eastAsia="vi-VN"/>
              </w:rPr>
              <w:t>2</w:t>
            </w:r>
          </w:p>
        </w:tc>
        <w:tc>
          <w:tcPr>
            <w:tcW w:w="557" w:type="dxa"/>
            <w:tcBorders>
              <w:top w:val="single" w:sz="4" w:space="0" w:color="000000"/>
              <w:start w:val="single" w:sz="4" w:space="0" w:color="000000"/>
              <w:bottom w:val="single" w:sz="4" w:space="0" w:color="000000"/>
              <w:end w:val="single" w:sz="4" w:space="0" w:color="000000"/>
            </w:tcBorders>
          </w:tcPr>
          <w:p>
            <w:pPr>
              <w:pStyle w:val="Normal"/>
              <w:rPr>
                <w:rFonts w:eastAsia="Calibri"/>
                <w:szCs w:val="22"/>
                <w:lang w:eastAsia="vi-VN"/>
              </w:rPr>
            </w:pPr>
            <w:r>
              <w:rPr>
                <w:rFonts w:eastAsia="Calibri"/>
                <w:szCs w:val="22"/>
                <w:lang w:eastAsia="vi-VN"/>
              </w:rPr>
              <w:t>a</w:t>
            </w:r>
          </w:p>
        </w:tc>
        <w:tc>
          <w:tcPr>
            <w:tcW w:w="6301" w:type="dxa"/>
            <w:tcBorders>
              <w:top w:val="single" w:sz="4" w:space="0" w:color="000000"/>
              <w:start w:val="single" w:sz="4" w:space="0" w:color="000000"/>
              <w:bottom w:val="single" w:sz="4" w:space="0" w:color="000000"/>
              <w:end w:val="single" w:sz="4" w:space="0" w:color="000000"/>
            </w:tcBorders>
          </w:tcPr>
          <w:p>
            <w:pPr>
              <w:pStyle w:val="Normal"/>
              <w:rPr/>
            </w:pPr>
            <w:r>
              <w:rPr>
                <w:rFonts w:eastAsia="Calibri"/>
                <w:szCs w:val="22"/>
                <w:lang w:eastAsia="vi-VN"/>
              </w:rPr>
              <w:t xml:space="preserve">-1,2 bình thường, 5 bệnh </w:t>
            </w:r>
            <w:r>
              <w:rPr>
                <w:rFonts w:eastAsia="Wingdings" w:cs="Wingdings" w:ascii="Wingdings" w:hAnsi="Wingdings"/>
                <w:szCs w:val="22"/>
                <w:lang w:eastAsia="vi-VN"/>
              </w:rPr>
              <w:sym w:font="Wingdings" w:char="f0e0"/>
            </w:r>
            <w:r>
              <w:rPr>
                <w:rFonts w:eastAsia="Calibri"/>
                <w:szCs w:val="22"/>
                <w:lang w:eastAsia="vi-VN"/>
              </w:rPr>
              <w:t xml:space="preserve"> bệnh: lặn, bình thường: trội</w:t>
            </w:r>
          </w:p>
          <w:p>
            <w:pPr>
              <w:pStyle w:val="Normal"/>
              <w:rPr>
                <w:rFonts w:eastAsia="Calibri"/>
                <w:szCs w:val="22"/>
                <w:lang w:eastAsia="vi-VN"/>
              </w:rPr>
            </w:pPr>
            <w:r>
              <w:rPr>
                <w:rFonts w:eastAsia="Calibri"/>
                <w:szCs w:val="22"/>
                <w:lang w:eastAsia="vi-VN"/>
              </w:rPr>
              <w:t>-Quy ước gen: A: bình thường, a: bệnh</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i/>
                <w:szCs w:val="22"/>
                <w:lang w:eastAsia="vi-VN"/>
              </w:rPr>
            </w:pPr>
            <w:r>
              <w:rPr>
                <w:rFonts w:eastAsia="Calibri"/>
                <w:i/>
                <w:szCs w:val="22"/>
                <w:lang w:eastAsia="vi-VN"/>
              </w:rPr>
              <w:t>(0,5đ)</w:t>
            </w:r>
          </w:p>
        </w:tc>
      </w:tr>
      <w:tr>
        <w:trPr/>
        <w:tc>
          <w:tcPr>
            <w:tcW w:w="98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Calibri"/>
                <w:i/>
                <w:sz w:val="28"/>
                <w:szCs w:val="22"/>
                <w:lang w:val="vi-VN" w:eastAsia="vi-VN"/>
              </w:rPr>
            </w:pPr>
            <w:r>
              <w:rPr>
                <w:rFonts w:eastAsia="Calibri"/>
                <w:i/>
                <w:sz w:val="28"/>
                <w:szCs w:val="22"/>
                <w:lang w:val="vi-VN" w:eastAsia="vi-VN"/>
              </w:rPr>
            </w:r>
          </w:p>
        </w:tc>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Calibri"/>
                <w:i/>
                <w:szCs w:val="22"/>
                <w:lang w:val="vi-VN" w:eastAsia="vi-VN"/>
              </w:rPr>
            </w:pPr>
            <w:r>
              <w:rPr>
                <w:rFonts w:eastAsia="Calibri"/>
                <w:i/>
                <w:szCs w:val="22"/>
                <w:lang w:val="vi-VN" w:eastAsia="vi-VN"/>
              </w:rPr>
            </w:r>
          </w:p>
        </w:tc>
        <w:tc>
          <w:tcPr>
            <w:tcW w:w="557" w:type="dxa"/>
            <w:tcBorders>
              <w:top w:val="single" w:sz="4" w:space="0" w:color="000000"/>
              <w:start w:val="single" w:sz="4" w:space="0" w:color="000000"/>
              <w:bottom w:val="single" w:sz="4" w:space="0" w:color="000000"/>
              <w:end w:val="single" w:sz="4" w:space="0" w:color="000000"/>
            </w:tcBorders>
          </w:tcPr>
          <w:p>
            <w:pPr>
              <w:pStyle w:val="Normal"/>
              <w:rPr>
                <w:rFonts w:eastAsia="Calibri"/>
                <w:szCs w:val="22"/>
                <w:lang w:eastAsia="vi-VN"/>
              </w:rPr>
            </w:pPr>
            <w:r>
              <w:rPr>
                <w:rFonts w:eastAsia="Calibri"/>
                <w:szCs w:val="22"/>
                <w:lang w:eastAsia="vi-VN"/>
              </w:rPr>
              <w:t>b</w:t>
            </w:r>
          </w:p>
        </w:tc>
        <w:tc>
          <w:tcPr>
            <w:tcW w:w="6301" w:type="dxa"/>
            <w:tcBorders>
              <w:top w:val="single" w:sz="4" w:space="0" w:color="000000"/>
              <w:start w:val="single" w:sz="4" w:space="0" w:color="000000"/>
              <w:bottom w:val="single" w:sz="4" w:space="0" w:color="000000"/>
              <w:end w:val="single" w:sz="4" w:space="0" w:color="000000"/>
            </w:tcBorders>
          </w:tcPr>
          <w:p>
            <w:pPr>
              <w:pStyle w:val="Normal"/>
              <w:rPr>
                <w:rFonts w:eastAsia="Calibri"/>
                <w:szCs w:val="22"/>
                <w:lang w:eastAsia="vi-VN"/>
              </w:rPr>
            </w:pPr>
            <w:r>
              <w:rPr>
                <w:rFonts w:eastAsia="Calibri"/>
                <w:szCs w:val="22"/>
                <w:lang w:eastAsia="vi-VN"/>
              </w:rPr>
              <w:t xml:space="preserve">-1,2: Aa, vì có con 5 bệnh </w:t>
            </w:r>
            <w:r>
              <w:rPr>
                <w:rFonts w:eastAsia="Calibri"/>
                <w:i/>
                <w:szCs w:val="22"/>
                <w:lang w:eastAsia="vi-VN"/>
              </w:rPr>
              <w:t>(0,5đ)</w:t>
            </w:r>
          </w:p>
          <w:p>
            <w:pPr>
              <w:pStyle w:val="Normal"/>
              <w:rPr>
                <w:rFonts w:eastAsia="Calibri"/>
                <w:szCs w:val="22"/>
                <w:lang w:eastAsia="vi-VN"/>
              </w:rPr>
            </w:pPr>
            <w:r>
              <w:rPr>
                <w:rFonts w:eastAsia="Calibri"/>
                <w:szCs w:val="22"/>
                <w:lang w:eastAsia="vi-VN"/>
              </w:rPr>
              <w:t xml:space="preserve">-8,9: Aa, vì có bố 4 bệnh   </w:t>
            </w:r>
            <w:r>
              <w:rPr>
                <w:rFonts w:eastAsia="Calibri"/>
                <w:i/>
                <w:szCs w:val="22"/>
                <w:lang w:eastAsia="vi-VN"/>
              </w:rPr>
              <w:t>(0,25đ)</w:t>
            </w:r>
          </w:p>
          <w:p>
            <w:pPr>
              <w:pStyle w:val="Normal"/>
              <w:rPr>
                <w:rFonts w:eastAsia="Calibri"/>
                <w:szCs w:val="22"/>
                <w:lang w:eastAsia="vi-VN"/>
              </w:rPr>
            </w:pPr>
            <w:r>
              <w:rPr>
                <w:rFonts w:eastAsia="Calibri"/>
                <w:szCs w:val="22"/>
                <w:lang w:eastAsia="vi-VN"/>
              </w:rPr>
              <w:t xml:space="preserve">-4,5: aa, vì bị bệnh </w:t>
            </w:r>
            <w:r>
              <w:rPr>
                <w:rFonts w:eastAsia="Calibri"/>
                <w:i/>
                <w:szCs w:val="22"/>
                <w:lang w:eastAsia="vi-VN"/>
              </w:rPr>
              <w:t>(0,25đ)</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i/>
                <w:szCs w:val="22"/>
                <w:lang w:eastAsia="vi-VN"/>
              </w:rPr>
            </w:pPr>
            <w:r>
              <w:rPr>
                <w:rFonts w:eastAsia="Calibri"/>
                <w:i/>
                <w:szCs w:val="22"/>
                <w:lang w:eastAsia="vi-VN"/>
              </w:rPr>
              <w:t>(1đ)</w:t>
            </w:r>
          </w:p>
        </w:tc>
      </w:tr>
      <w:tr>
        <w:trPr/>
        <w:tc>
          <w:tcPr>
            <w:tcW w:w="98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Calibri"/>
                <w:i/>
                <w:sz w:val="28"/>
                <w:szCs w:val="22"/>
                <w:lang w:val="vi-VN" w:eastAsia="vi-VN"/>
              </w:rPr>
            </w:pPr>
            <w:r>
              <w:rPr>
                <w:rFonts w:eastAsia="Calibri"/>
                <w:i/>
                <w:sz w:val="28"/>
                <w:szCs w:val="22"/>
                <w:lang w:val="vi-VN" w:eastAsia="vi-VN"/>
              </w:rPr>
            </w:r>
          </w:p>
        </w:tc>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Calibri"/>
                <w:szCs w:val="22"/>
                <w:lang w:val="vi-VN" w:eastAsia="vi-VN"/>
              </w:rPr>
            </w:pPr>
            <w:r>
              <w:rPr>
                <w:rFonts w:eastAsia="Calibri"/>
                <w:szCs w:val="22"/>
                <w:lang w:val="vi-VN" w:eastAsia="vi-VN"/>
              </w:rPr>
            </w:r>
          </w:p>
        </w:tc>
        <w:tc>
          <w:tcPr>
            <w:tcW w:w="557" w:type="dxa"/>
            <w:tcBorders>
              <w:top w:val="single" w:sz="4" w:space="0" w:color="000000"/>
              <w:start w:val="single" w:sz="4" w:space="0" w:color="000000"/>
              <w:bottom w:val="single" w:sz="4" w:space="0" w:color="000000"/>
              <w:end w:val="single" w:sz="4" w:space="0" w:color="000000"/>
            </w:tcBorders>
          </w:tcPr>
          <w:p>
            <w:pPr>
              <w:pStyle w:val="Normal"/>
              <w:rPr>
                <w:rFonts w:eastAsia="Calibri"/>
                <w:szCs w:val="22"/>
                <w:lang w:eastAsia="vi-VN"/>
              </w:rPr>
            </w:pPr>
            <w:r>
              <w:rPr>
                <w:rFonts w:eastAsia="Calibri"/>
                <w:szCs w:val="22"/>
                <w:lang w:eastAsia="vi-VN"/>
              </w:rPr>
              <w:t>c</w:t>
            </w:r>
          </w:p>
        </w:tc>
        <w:tc>
          <w:tcPr>
            <w:tcW w:w="6301" w:type="dxa"/>
            <w:tcBorders>
              <w:top w:val="single" w:sz="4" w:space="0" w:color="000000"/>
              <w:start w:val="single" w:sz="4" w:space="0" w:color="000000"/>
              <w:bottom w:val="single" w:sz="4" w:space="0" w:color="000000"/>
              <w:end w:val="single" w:sz="4" w:space="0" w:color="000000"/>
            </w:tcBorders>
          </w:tcPr>
          <w:p>
            <w:pPr>
              <w:pStyle w:val="Normal"/>
              <w:rPr>
                <w:rFonts w:eastAsia="Calibri"/>
                <w:szCs w:val="22"/>
                <w:lang w:eastAsia="vi-VN"/>
              </w:rPr>
            </w:pPr>
            <w:r>
              <w:rPr>
                <w:rFonts w:eastAsia="Calibri"/>
                <w:szCs w:val="22"/>
                <w:lang w:eastAsia="vi-VN"/>
              </w:rPr>
              <w:t>-Người 7 có kiểu gen Aa=2/3, AA=1/3, vì 1,2 có kiểu gen Aa</w:t>
            </w:r>
          </w:p>
          <w:p>
            <w:pPr>
              <w:pStyle w:val="Normal"/>
              <w:rPr>
                <w:rFonts w:eastAsia="Calibri"/>
                <w:szCs w:val="22"/>
                <w:lang w:eastAsia="vi-VN"/>
              </w:rPr>
            </w:pPr>
            <w:r>
              <w:rPr>
                <w:rFonts w:eastAsia="Calibri"/>
                <w:szCs w:val="22"/>
                <w:lang w:eastAsia="vi-VN"/>
              </w:rPr>
              <w:t xml:space="preserve">-Người 8 có kiểu gen Aa=1. </w:t>
            </w:r>
          </w:p>
          <w:p>
            <w:pPr>
              <w:pStyle w:val="Normal"/>
              <w:rPr/>
            </w:pPr>
            <w:r>
              <w:rPr>
                <w:rFonts w:eastAsia="Calibri"/>
                <w:szCs w:val="22"/>
                <w:lang w:eastAsia="vi-VN"/>
              </w:rPr>
              <w:t xml:space="preserve"> </w:t>
            </w:r>
            <w:r>
              <w:rPr>
                <w:rFonts w:eastAsia="Calibri"/>
                <w:i/>
                <w:szCs w:val="22"/>
                <w:lang w:eastAsia="vi-VN"/>
              </w:rPr>
              <w:t>(Xác định đúng tỉ lệ mỗi kiểu gen của 7,8 ghi 0,5đ)</w:t>
            </w:r>
          </w:p>
          <w:p>
            <w:pPr>
              <w:pStyle w:val="Normal"/>
              <w:rPr>
                <w:rFonts w:eastAsia="Calibri"/>
                <w:szCs w:val="22"/>
                <w:lang w:eastAsia="vi-VN"/>
              </w:rPr>
            </w:pPr>
            <w:r>
              <w:rPr>
                <w:rFonts w:eastAsia="Calibri"/>
                <w:szCs w:val="22"/>
                <w:lang w:eastAsia="vi-VN"/>
              </w:rPr>
              <w:t xml:space="preserve"> </w:t>
            </w:r>
            <w:r>
              <w:rPr>
                <w:rFonts w:eastAsia="Calibri"/>
                <w:szCs w:val="22"/>
                <w:lang w:eastAsia="vi-VN"/>
              </w:rPr>
              <w:t>Vậy 7 x 8 có 2 khả năng:</w:t>
            </w:r>
          </w:p>
          <w:p>
            <w:pPr>
              <w:pStyle w:val="Normal"/>
              <w:rPr/>
            </w:pPr>
            <w:r>
              <w:rPr>
                <w:rFonts w:eastAsia="Calibri"/>
                <w:szCs w:val="22"/>
                <w:lang w:eastAsia="vi-VN"/>
              </w:rPr>
              <w:t xml:space="preserve">-1/3AA x Aa </w:t>
            </w:r>
            <w:r>
              <w:rPr>
                <w:rFonts w:eastAsia="Wingdings" w:cs="Wingdings" w:ascii="Wingdings" w:hAnsi="Wingdings"/>
                <w:szCs w:val="22"/>
                <w:lang w:eastAsia="vi-VN"/>
              </w:rPr>
              <w:sym w:font="Wingdings" w:char="f0e0"/>
            </w:r>
            <w:r>
              <w:rPr>
                <w:rFonts w:eastAsia="Calibri"/>
                <w:szCs w:val="22"/>
                <w:lang w:eastAsia="vi-VN"/>
              </w:rPr>
              <w:t xml:space="preserve"> 100% A-</w:t>
            </w:r>
          </w:p>
          <w:p>
            <w:pPr>
              <w:pStyle w:val="Normal"/>
              <w:rPr/>
            </w:pPr>
            <w:r>
              <w:rPr>
                <w:rFonts w:eastAsia="Calibri"/>
                <w:szCs w:val="22"/>
                <w:lang w:eastAsia="vi-VN"/>
              </w:rPr>
              <w:t xml:space="preserve">-2/3Aa x Aa </w:t>
            </w:r>
            <w:r>
              <w:rPr>
                <w:rFonts w:eastAsia="Wingdings" w:cs="Wingdings" w:ascii="Wingdings" w:hAnsi="Wingdings"/>
                <w:szCs w:val="22"/>
                <w:lang w:eastAsia="vi-VN"/>
              </w:rPr>
              <w:sym w:font="Wingdings" w:char="f0e0"/>
            </w:r>
            <w:r>
              <w:rPr>
                <w:rFonts w:eastAsia="Calibri"/>
                <w:szCs w:val="22"/>
                <w:lang w:eastAsia="vi-VN"/>
              </w:rPr>
              <w:t xml:space="preserve">  2/3( 1/4AA: 2/4Aa: 1/4aa)</w:t>
            </w:r>
          </w:p>
          <w:p>
            <w:pPr>
              <w:pStyle w:val="Normal"/>
              <w:rPr>
                <w:rFonts w:eastAsia="Calibri"/>
                <w:szCs w:val="22"/>
                <w:lang w:eastAsia="vi-VN"/>
              </w:rPr>
            </w:pPr>
            <w:r>
              <w:rPr>
                <w:rFonts w:eastAsia="Calibri"/>
                <w:szCs w:val="22"/>
                <w:lang w:eastAsia="vi-VN"/>
              </w:rPr>
              <w:t>- Khả năng xuất hiện con aa của 7 và 8 là 2/3 x 1/4=1/6</w:t>
            </w:r>
          </w:p>
          <w:p>
            <w:pPr>
              <w:pStyle w:val="Normal"/>
              <w:rPr>
                <w:rFonts w:eastAsia="Calibri"/>
                <w:szCs w:val="22"/>
                <w:lang w:eastAsia="vi-VN"/>
              </w:rPr>
            </w:pPr>
            <w:r>
              <w:rPr>
                <w:rFonts w:eastAsia="Calibri"/>
                <w:szCs w:val="22"/>
                <w:lang w:eastAsia="vi-VN"/>
              </w:rPr>
              <w:t>-Khả năng xuất hiện con A- của 7 và 8 là 1 – 1/6 = 5/6</w:t>
            </w:r>
          </w:p>
          <w:p>
            <w:pPr>
              <w:pStyle w:val="Normal"/>
              <w:rPr>
                <w:rFonts w:eastAsia="Calibri"/>
                <w:szCs w:val="22"/>
                <w:lang w:eastAsia="vi-VN"/>
              </w:rPr>
            </w:pPr>
            <w:r>
              <w:rPr>
                <w:rFonts w:eastAsia="Calibri"/>
                <w:szCs w:val="22"/>
                <w:lang w:eastAsia="vi-VN"/>
              </w:rPr>
              <w:t>-Khả năng xuất hiện con Aa của 7 và 8 là 2/3x 2/4 = 2/6</w:t>
            </w:r>
          </w:p>
          <w:p>
            <w:pPr>
              <w:pStyle w:val="Normal"/>
              <w:rPr/>
            </w:pPr>
            <w:r>
              <w:rPr>
                <w:rFonts w:eastAsia="Calibri"/>
                <w:szCs w:val="22"/>
                <w:lang w:eastAsia="vi-VN"/>
              </w:rPr>
              <w:t>-Khả năng người III</w:t>
            </w:r>
            <w:r>
              <w:rPr>
                <w:rFonts w:eastAsia="Calibri"/>
                <w:szCs w:val="22"/>
                <w:vertAlign w:val="subscript"/>
                <w:lang w:eastAsia="vi-VN"/>
              </w:rPr>
              <w:t>14</w:t>
            </w:r>
            <w:r>
              <w:rPr>
                <w:rFonts w:eastAsia="Calibri"/>
                <w:szCs w:val="22"/>
                <w:lang w:eastAsia="vi-VN"/>
              </w:rPr>
              <w:t xml:space="preserve"> có kiểu gen Aa là 2/6 : 5/6 = </w:t>
            </w:r>
            <w:r>
              <w:rPr>
                <w:rFonts w:eastAsia="Calibri"/>
                <w:b/>
                <w:szCs w:val="22"/>
                <w:lang w:eastAsia="vi-VN"/>
              </w:rPr>
              <w:t>2/5</w:t>
            </w:r>
          </w:p>
          <w:p>
            <w:pPr>
              <w:pStyle w:val="Normal"/>
              <w:rPr/>
            </w:pPr>
            <w:r>
              <w:rPr>
                <w:rFonts w:eastAsia="Calibri"/>
                <w:b/>
                <w:szCs w:val="22"/>
                <w:lang w:eastAsia="vi-VN"/>
              </w:rPr>
              <w:t xml:space="preserve">      </w:t>
            </w:r>
            <w:r>
              <w:rPr>
                <w:rFonts w:eastAsia="Calibri"/>
                <w:i/>
                <w:szCs w:val="22"/>
                <w:lang w:eastAsia="vi-VN"/>
              </w:rPr>
              <w:t>(Biện luận và kết luận đúng ghi 0,5đ)</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i/>
                <w:szCs w:val="22"/>
                <w:lang w:eastAsia="vi-VN"/>
              </w:rPr>
            </w:pPr>
            <w:r>
              <w:rPr>
                <w:rFonts w:eastAsia="Calibri"/>
                <w:i/>
                <w:szCs w:val="22"/>
                <w:lang w:eastAsia="vi-VN"/>
              </w:rPr>
              <w:t>(1đ)</w:t>
            </w:r>
          </w:p>
        </w:tc>
      </w:tr>
      <w:tr>
        <w:trPr/>
        <w:tc>
          <w:tcPr>
            <w:tcW w:w="988" w:type="dxa"/>
            <w:tcBorders>
              <w:top w:val="single" w:sz="4" w:space="0" w:color="000000"/>
              <w:start w:val="single" w:sz="4" w:space="0" w:color="000000"/>
              <w:bottom w:val="single" w:sz="4" w:space="0" w:color="000000"/>
              <w:end w:val="single" w:sz="4" w:space="0" w:color="000000"/>
            </w:tcBorders>
          </w:tcPr>
          <w:p>
            <w:pPr>
              <w:pStyle w:val="Normal"/>
              <w:rPr>
                <w:rFonts w:eastAsia="Calibri"/>
                <w:b/>
                <w:szCs w:val="22"/>
                <w:lang w:eastAsia="vi-VN"/>
              </w:rPr>
            </w:pPr>
            <w:r>
              <w:rPr>
                <w:rFonts w:eastAsia="Calibri"/>
                <w:b/>
                <w:szCs w:val="22"/>
                <w:lang w:eastAsia="vi-VN"/>
              </w:rPr>
              <w:t>Câu 7</w:t>
            </w:r>
          </w:p>
          <w:p>
            <w:pPr>
              <w:pStyle w:val="Normal"/>
              <w:rPr>
                <w:rFonts w:eastAsia="Calibri"/>
                <w:b/>
                <w:szCs w:val="22"/>
                <w:lang w:eastAsia="vi-VN"/>
              </w:rPr>
            </w:pPr>
            <w:r>
              <w:rPr>
                <w:rFonts w:eastAsia="Calibri"/>
                <w:b/>
                <w:szCs w:val="22"/>
                <w:lang w:eastAsia="vi-VN"/>
              </w:rPr>
              <w:t>(1đ)</w:t>
            </w:r>
          </w:p>
        </w:tc>
        <w:tc>
          <w:tcPr>
            <w:tcW w:w="107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rFonts w:eastAsia="Calibri"/>
                <w:b/>
                <w:szCs w:val="22"/>
                <w:lang w:eastAsia="vi-VN"/>
              </w:rPr>
            </w:pPr>
            <w:r>
              <w:rPr>
                <w:rFonts w:eastAsia="Calibri"/>
                <w:b/>
                <w:szCs w:val="22"/>
                <w:lang w:eastAsia="vi-VN"/>
              </w:rPr>
            </w:r>
          </w:p>
        </w:tc>
        <w:tc>
          <w:tcPr>
            <w:tcW w:w="6301" w:type="dxa"/>
            <w:tcBorders>
              <w:top w:val="single" w:sz="4" w:space="0" w:color="000000"/>
              <w:start w:val="single" w:sz="4" w:space="0" w:color="000000"/>
              <w:bottom w:val="single" w:sz="4" w:space="0" w:color="000000"/>
              <w:end w:val="single" w:sz="4" w:space="0" w:color="000000"/>
            </w:tcBorders>
          </w:tcPr>
          <w:p>
            <w:pPr>
              <w:pStyle w:val="Normal"/>
              <w:rPr/>
            </w:pPr>
            <w:r>
              <w:rPr>
                <w:rFonts w:eastAsia="Calibri"/>
                <w:sz w:val="22"/>
                <w:szCs w:val="22"/>
                <w:lang w:eastAsia="vi-VN"/>
              </w:rPr>
              <w:t>-Xác định lại thành phần kiểu gen của P: 1/3AA + 2/3Aa = 1</w:t>
            </w:r>
            <w:r>
              <w:rPr>
                <w:rFonts w:eastAsia="Calibri"/>
                <w:i/>
                <w:sz w:val="22"/>
                <w:szCs w:val="22"/>
                <w:lang w:eastAsia="vi-VN"/>
              </w:rPr>
              <w:t>(0,25đ)</w:t>
            </w:r>
          </w:p>
          <w:p>
            <w:pPr>
              <w:pStyle w:val="Normal"/>
              <w:rPr/>
            </w:pPr>
            <w:r>
              <w:rPr>
                <w:rFonts w:eastAsia="Calibri"/>
                <w:i/>
                <w:sz w:val="22"/>
                <w:szCs w:val="22"/>
                <w:lang w:eastAsia="vi-VN"/>
              </w:rPr>
              <w:t>-</w:t>
            </w:r>
            <w:r>
              <w:rPr>
                <w:rFonts w:eastAsia="Calibri"/>
                <w:sz w:val="22"/>
                <w:szCs w:val="22"/>
                <w:lang w:eastAsia="vi-VN"/>
              </w:rPr>
              <w:t xml:space="preserve"> Thành phần kiểu gen F</w:t>
            </w:r>
            <w:r>
              <w:rPr>
                <w:rFonts w:eastAsia="Calibri"/>
                <w:sz w:val="22"/>
                <w:szCs w:val="22"/>
                <w:vertAlign w:val="subscript"/>
                <w:lang w:eastAsia="vi-VN"/>
              </w:rPr>
              <w:t>1</w:t>
            </w:r>
            <w:r>
              <w:rPr>
                <w:rFonts w:eastAsia="Calibri"/>
                <w:sz w:val="22"/>
                <w:szCs w:val="22"/>
                <w:lang w:eastAsia="vi-VN"/>
              </w:rPr>
              <w:t xml:space="preserve">: 3/6AA + 2/6Aa +1/6aa = 1 </w:t>
            </w:r>
            <w:r>
              <w:rPr>
                <w:rFonts w:eastAsia="Calibri"/>
                <w:i/>
                <w:sz w:val="22"/>
                <w:szCs w:val="22"/>
                <w:lang w:eastAsia="vi-VN"/>
              </w:rPr>
              <w:t>(0,25đ)</w:t>
            </w:r>
          </w:p>
          <w:p>
            <w:pPr>
              <w:pStyle w:val="Normal"/>
              <w:rPr>
                <w:rFonts w:eastAsia="Calibri"/>
                <w:sz w:val="22"/>
                <w:szCs w:val="22"/>
                <w:lang w:eastAsia="vi-VN"/>
              </w:rPr>
            </w:pPr>
            <w:r>
              <w:rPr>
                <w:rFonts w:eastAsia="Calibri"/>
                <w:i/>
                <w:sz w:val="22"/>
                <w:szCs w:val="22"/>
                <w:lang w:eastAsia="vi-VN"/>
              </w:rPr>
              <w:t>-</w:t>
            </w:r>
            <w:r>
              <w:rPr>
                <w:rFonts w:eastAsia="Calibri"/>
                <w:sz w:val="22"/>
                <w:szCs w:val="22"/>
                <w:lang w:eastAsia="vi-VN"/>
              </w:rPr>
              <w:t xml:space="preserve"> Xác định lại thành phần kiểu gen F</w:t>
            </w:r>
            <w:r>
              <w:rPr>
                <w:rFonts w:eastAsia="Calibri"/>
                <w:sz w:val="22"/>
                <w:szCs w:val="22"/>
                <w:vertAlign w:val="subscript"/>
                <w:lang w:eastAsia="vi-VN"/>
              </w:rPr>
              <w:t>1</w:t>
            </w:r>
            <w:r>
              <w:rPr>
                <w:rFonts w:eastAsia="Calibri"/>
                <w:sz w:val="22"/>
                <w:szCs w:val="22"/>
                <w:lang w:eastAsia="vi-VN"/>
              </w:rPr>
              <w:t xml:space="preserve">: 3/5AA + 2/5Aa = 1 </w:t>
            </w:r>
            <w:r>
              <w:rPr>
                <w:rFonts w:eastAsia="Calibri"/>
                <w:i/>
                <w:sz w:val="22"/>
                <w:szCs w:val="22"/>
                <w:lang w:eastAsia="vi-VN"/>
              </w:rPr>
              <w:t>(0,25đ)</w:t>
            </w:r>
          </w:p>
          <w:p>
            <w:pPr>
              <w:pStyle w:val="Normal"/>
              <w:rPr/>
            </w:pPr>
            <w:r>
              <w:rPr>
                <w:rFonts w:eastAsia="Calibri"/>
                <w:i/>
                <w:sz w:val="22"/>
                <w:szCs w:val="22"/>
                <w:lang w:eastAsia="vi-VN"/>
              </w:rPr>
              <w:t>-</w:t>
            </w:r>
            <w:r>
              <w:rPr>
                <w:rFonts w:eastAsia="Calibri"/>
                <w:sz w:val="22"/>
                <w:szCs w:val="22"/>
                <w:lang w:eastAsia="vi-VN"/>
              </w:rPr>
              <w:t xml:space="preserve"> Thành phần kiểu gen F</w:t>
            </w:r>
            <w:r>
              <w:rPr>
                <w:rFonts w:eastAsia="Calibri"/>
                <w:sz w:val="22"/>
                <w:szCs w:val="22"/>
                <w:vertAlign w:val="subscript"/>
                <w:lang w:eastAsia="vi-VN"/>
              </w:rPr>
              <w:t>2</w:t>
            </w:r>
            <w:r>
              <w:rPr>
                <w:rFonts w:eastAsia="Calibri"/>
                <w:sz w:val="22"/>
                <w:szCs w:val="22"/>
                <w:lang w:eastAsia="vi-VN"/>
              </w:rPr>
              <w:t xml:space="preserve">: 7/10AA + 2/10Aa +1/10aa = 1 </w:t>
            </w:r>
            <w:r>
              <w:rPr>
                <w:rFonts w:eastAsia="Calibri"/>
                <w:i/>
                <w:sz w:val="22"/>
                <w:szCs w:val="22"/>
                <w:lang w:eastAsia="vi-VN"/>
              </w:rPr>
              <w:t>(0,25đ)</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i/>
                <w:szCs w:val="22"/>
                <w:lang w:eastAsia="vi-VN"/>
              </w:rPr>
            </w:pPr>
            <w:r>
              <w:rPr>
                <w:rFonts w:eastAsia="Calibri"/>
                <w:i/>
                <w:szCs w:val="22"/>
                <w:lang w:eastAsia="vi-VN"/>
              </w:rPr>
              <w:t>1đ</w:t>
            </w:r>
          </w:p>
        </w:tc>
      </w:tr>
      <w:tr>
        <w:trPr/>
        <w:tc>
          <w:tcPr>
            <w:tcW w:w="988" w:type="dxa"/>
            <w:vMerge w:val="restart"/>
            <w:tcBorders>
              <w:top w:val="single" w:sz="4" w:space="0" w:color="000000"/>
              <w:start w:val="single" w:sz="4" w:space="0" w:color="000000"/>
              <w:bottom w:val="single" w:sz="4" w:space="0" w:color="000000"/>
              <w:end w:val="single" w:sz="4" w:space="0" w:color="000000"/>
            </w:tcBorders>
          </w:tcPr>
          <w:p>
            <w:pPr>
              <w:pStyle w:val="Normal"/>
              <w:rPr>
                <w:rFonts w:eastAsia="Calibri"/>
                <w:b/>
                <w:szCs w:val="22"/>
                <w:lang w:eastAsia="vi-VN"/>
              </w:rPr>
            </w:pPr>
            <w:r>
              <w:rPr>
                <w:rFonts w:eastAsia="Calibri"/>
                <w:b/>
                <w:szCs w:val="22"/>
                <w:lang w:eastAsia="vi-VN"/>
              </w:rPr>
              <w:t>Câu 8</w:t>
            </w:r>
          </w:p>
          <w:p>
            <w:pPr>
              <w:pStyle w:val="Normal"/>
              <w:rPr>
                <w:rFonts w:eastAsia="Calibri"/>
                <w:szCs w:val="22"/>
                <w:lang w:eastAsia="vi-VN"/>
              </w:rPr>
            </w:pPr>
            <w:r>
              <w:rPr>
                <w:rFonts w:eastAsia="Calibri"/>
                <w:b/>
                <w:szCs w:val="22"/>
                <w:lang w:eastAsia="vi-VN"/>
              </w:rPr>
              <w:t xml:space="preserve"> </w:t>
            </w:r>
            <w:r>
              <w:rPr>
                <w:rFonts w:eastAsia="Calibri"/>
                <w:b/>
                <w:szCs w:val="22"/>
                <w:lang w:eastAsia="vi-VN"/>
              </w:rPr>
              <w:t>(2,75đ)</w:t>
            </w:r>
          </w:p>
        </w:tc>
        <w:tc>
          <w:tcPr>
            <w:tcW w:w="1070" w:type="dxa"/>
            <w:gridSpan w:val="2"/>
            <w:tcBorders>
              <w:top w:val="single" w:sz="4" w:space="0" w:color="000000"/>
              <w:start w:val="single" w:sz="4" w:space="0" w:color="000000"/>
              <w:bottom w:val="single" w:sz="4" w:space="0" w:color="000000"/>
              <w:end w:val="single" w:sz="4" w:space="0" w:color="000000"/>
            </w:tcBorders>
          </w:tcPr>
          <w:p>
            <w:pPr>
              <w:pStyle w:val="Normal"/>
              <w:rPr>
                <w:rFonts w:eastAsia="Calibri"/>
                <w:szCs w:val="22"/>
                <w:lang w:eastAsia="vi-VN"/>
              </w:rPr>
            </w:pPr>
            <w:r>
              <w:rPr>
                <w:rFonts w:eastAsia="Calibri"/>
                <w:szCs w:val="22"/>
                <w:lang w:eastAsia="vi-VN"/>
              </w:rPr>
              <w:t>1</w:t>
            </w:r>
          </w:p>
        </w:tc>
        <w:tc>
          <w:tcPr>
            <w:tcW w:w="6301" w:type="dxa"/>
            <w:tcBorders>
              <w:top w:val="single" w:sz="4" w:space="0" w:color="000000"/>
              <w:start w:val="single" w:sz="4" w:space="0" w:color="000000"/>
              <w:bottom w:val="single" w:sz="4" w:space="0" w:color="000000"/>
              <w:end w:val="single" w:sz="4" w:space="0" w:color="000000"/>
            </w:tcBorders>
          </w:tcPr>
          <w:p>
            <w:pPr>
              <w:pStyle w:val="Normal"/>
              <w:rPr>
                <w:rFonts w:eastAsia="Calibri"/>
                <w:szCs w:val="22"/>
                <w:lang w:eastAsia="vi-VN"/>
              </w:rPr>
            </w:pPr>
            <w:r>
              <w:rPr>
                <w:rFonts w:eastAsia="Calibri"/>
                <w:szCs w:val="22"/>
                <w:lang w:eastAsia="vi-VN"/>
              </w:rPr>
              <w:t>-Có kế hoạch khai thác tài nguyên biển ở mức độ vừa phải.</w:t>
            </w:r>
          </w:p>
          <w:p>
            <w:pPr>
              <w:pStyle w:val="Normal"/>
              <w:rPr>
                <w:rFonts w:eastAsia="Calibri"/>
                <w:szCs w:val="22"/>
                <w:lang w:eastAsia="vi-VN"/>
              </w:rPr>
            </w:pPr>
            <w:r>
              <w:rPr>
                <w:rFonts w:eastAsia="Calibri"/>
                <w:szCs w:val="22"/>
                <w:lang w:eastAsia="vi-VN"/>
              </w:rPr>
              <w:t>-Bảo vệ và nuôi trồng các loài sinh vật biển quý hiếm.</w:t>
            </w:r>
          </w:p>
          <w:p>
            <w:pPr>
              <w:pStyle w:val="Normal"/>
              <w:rPr>
                <w:rFonts w:eastAsia="Calibri"/>
                <w:szCs w:val="22"/>
                <w:lang w:eastAsia="vi-VN"/>
              </w:rPr>
            </w:pPr>
            <w:r>
              <w:rPr>
                <w:rFonts w:eastAsia="Calibri"/>
                <w:szCs w:val="22"/>
                <w:lang w:eastAsia="vi-VN"/>
              </w:rPr>
              <w:t>-Chống ô nhiễm môi trường biển.</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i/>
                <w:szCs w:val="22"/>
                <w:lang w:eastAsia="vi-VN"/>
              </w:rPr>
            </w:pPr>
            <w:r>
              <w:rPr>
                <w:rFonts w:eastAsia="Calibri"/>
                <w:i/>
                <w:szCs w:val="22"/>
                <w:lang w:eastAsia="vi-VN"/>
              </w:rPr>
              <w:t>0,75đ</w:t>
            </w:r>
          </w:p>
        </w:tc>
      </w:tr>
      <w:tr>
        <w:trPr/>
        <w:tc>
          <w:tcPr>
            <w:tcW w:w="98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Calibri"/>
                <w:i/>
                <w:sz w:val="28"/>
                <w:szCs w:val="22"/>
                <w:lang w:val="vi-VN" w:eastAsia="vi-VN"/>
              </w:rPr>
            </w:pPr>
            <w:r>
              <w:rPr>
                <w:rFonts w:eastAsia="Calibri"/>
                <w:i/>
                <w:sz w:val="28"/>
                <w:szCs w:val="22"/>
                <w:lang w:val="vi-VN" w:eastAsia="vi-VN"/>
              </w:rPr>
            </w:r>
          </w:p>
        </w:tc>
        <w:tc>
          <w:tcPr>
            <w:tcW w:w="1070" w:type="dxa"/>
            <w:gridSpan w:val="2"/>
            <w:tcBorders>
              <w:top w:val="single" w:sz="4" w:space="0" w:color="000000"/>
              <w:start w:val="single" w:sz="4" w:space="0" w:color="000000"/>
              <w:bottom w:val="single" w:sz="4" w:space="0" w:color="000000"/>
              <w:end w:val="single" w:sz="4" w:space="0" w:color="000000"/>
            </w:tcBorders>
          </w:tcPr>
          <w:p>
            <w:pPr>
              <w:pStyle w:val="Normal"/>
              <w:rPr>
                <w:rFonts w:eastAsia="Calibri"/>
                <w:szCs w:val="22"/>
                <w:lang w:eastAsia="vi-VN"/>
              </w:rPr>
            </w:pPr>
            <w:r>
              <w:rPr>
                <w:rFonts w:eastAsia="Calibri"/>
                <w:szCs w:val="22"/>
                <w:lang w:eastAsia="vi-VN"/>
              </w:rPr>
              <w:t>2</w:t>
            </w:r>
          </w:p>
        </w:tc>
        <w:tc>
          <w:tcPr>
            <w:tcW w:w="6301"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vi-VN"/>
              </w:rPr>
            </w:pPr>
            <w:r>
              <w:rPr>
                <w:rFonts w:eastAsia="Calibri"/>
                <w:szCs w:val="22"/>
                <w:lang w:eastAsia="vi-VN"/>
              </w:rPr>
              <w:t xml:space="preserve">  </w:t>
            </w:r>
            <w:r>
              <w:rPr>
                <w:rFonts w:eastAsia="Calibri"/>
                <w:i/>
                <w:szCs w:val="22"/>
                <w:lang w:eastAsia="vi-VN"/>
              </w:rPr>
              <w:t>(Phân biệt đúng mỗi nội dung sau đây ghi 0,5đ)</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i/>
                <w:szCs w:val="22"/>
                <w:lang w:eastAsia="vi-VN"/>
              </w:rPr>
            </w:pPr>
            <w:r>
              <w:rPr>
                <w:rFonts w:eastAsia="Calibri"/>
                <w:i/>
                <w:szCs w:val="22"/>
                <w:lang w:eastAsia="vi-VN"/>
              </w:rPr>
              <w:t>2đ</w:t>
            </w:r>
          </w:p>
        </w:tc>
      </w:tr>
    </w:tbl>
    <w:p>
      <w:pPr>
        <w:pStyle w:val="Normal"/>
        <w:rPr/>
      </w:pPr>
      <w:r>
        <w:rPr/>
        <w:t xml:space="preserve">                               </w:t>
      </w:r>
    </w:p>
    <w:tbl>
      <w:tblPr>
        <w:tblW w:w="9493" w:type="dxa"/>
        <w:jc w:val="start"/>
        <w:tblInd w:w="0" w:type="dxa"/>
        <w:tblLayout w:type="fixed"/>
        <w:tblCellMar>
          <w:top w:w="0" w:type="dxa"/>
          <w:start w:w="108" w:type="dxa"/>
          <w:bottom w:w="0" w:type="dxa"/>
          <w:end w:w="108" w:type="dxa"/>
        </w:tblCellMar>
      </w:tblPr>
      <w:tblGrid>
        <w:gridCol w:w="2547"/>
        <w:gridCol w:w="3260"/>
        <w:gridCol w:w="3686"/>
      </w:tblGrid>
      <w:tr>
        <w:trPr/>
        <w:tc>
          <w:tcPr>
            <w:tcW w:w="2547"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b/>
                <w:sz w:val="28"/>
                <w:szCs w:val="28"/>
                <w:lang w:val="vi-VN" w:eastAsia="vi-VN"/>
              </w:rPr>
            </w:pPr>
            <w:r>
              <w:rPr>
                <w:rFonts w:eastAsia="Calibri"/>
                <w:b/>
                <w:sz w:val="28"/>
                <w:szCs w:val="28"/>
                <w:lang w:val="vi-VN" w:eastAsia="vi-VN"/>
              </w:rPr>
              <w:t>Nội dung phân biệt</w:t>
            </w:r>
          </w:p>
        </w:tc>
        <w:tc>
          <w:tcPr>
            <w:tcW w:w="3260"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b/>
                <w:sz w:val="28"/>
                <w:szCs w:val="28"/>
                <w:lang w:val="vi-VN" w:eastAsia="vi-VN"/>
              </w:rPr>
            </w:pPr>
            <w:r>
              <w:rPr>
                <w:rFonts w:eastAsia="Calibri"/>
                <w:b/>
                <w:sz w:val="28"/>
                <w:szCs w:val="28"/>
                <w:lang w:val="vi-VN" w:eastAsia="vi-VN"/>
              </w:rPr>
              <w:t>Quần thể</w:t>
            </w:r>
          </w:p>
        </w:tc>
        <w:tc>
          <w:tcPr>
            <w:tcW w:w="3686"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b/>
                <w:sz w:val="28"/>
                <w:szCs w:val="28"/>
                <w:lang w:val="vi-VN" w:eastAsia="vi-VN"/>
              </w:rPr>
            </w:pPr>
            <w:r>
              <w:rPr>
                <w:rFonts w:eastAsia="Calibri"/>
                <w:b/>
                <w:sz w:val="28"/>
                <w:szCs w:val="28"/>
                <w:lang w:val="vi-VN" w:eastAsia="vi-VN"/>
              </w:rPr>
              <w:t>Quần xã</w:t>
            </w:r>
          </w:p>
        </w:tc>
      </w:tr>
      <w:tr>
        <w:trPr/>
        <w:tc>
          <w:tcPr>
            <w:tcW w:w="2547"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Cs w:val="22"/>
                <w:lang w:val="vi-VN" w:eastAsia="vi-VN"/>
              </w:rPr>
            </w:pPr>
            <w:r>
              <w:rPr>
                <w:rFonts w:eastAsia="Calibri"/>
                <w:szCs w:val="22"/>
                <w:lang w:val="vi-VN" w:eastAsia="vi-VN"/>
              </w:rPr>
              <w:t>Đơn vị cấu trúc</w:t>
            </w:r>
          </w:p>
        </w:tc>
        <w:tc>
          <w:tcPr>
            <w:tcW w:w="3260"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Cs w:val="22"/>
                <w:lang w:eastAsia="vi-VN"/>
              </w:rPr>
            </w:pPr>
            <w:r>
              <w:rPr>
                <w:rFonts w:eastAsia="Calibri"/>
                <w:szCs w:val="22"/>
                <w:lang w:eastAsia="vi-VN"/>
              </w:rPr>
              <w:t>Cá thể.</w:t>
            </w:r>
          </w:p>
        </w:tc>
        <w:tc>
          <w:tcPr>
            <w:tcW w:w="3686"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Cs w:val="22"/>
                <w:lang w:eastAsia="vi-VN"/>
              </w:rPr>
            </w:pPr>
            <w:r>
              <w:rPr>
                <w:rFonts w:eastAsia="Calibri"/>
                <w:szCs w:val="22"/>
                <w:lang w:eastAsia="vi-VN"/>
              </w:rPr>
              <w:t>Quần thể.</w:t>
            </w:r>
          </w:p>
        </w:tc>
      </w:tr>
      <w:tr>
        <w:trPr/>
        <w:tc>
          <w:tcPr>
            <w:tcW w:w="2547"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Cs w:val="22"/>
                <w:lang w:val="vi-VN" w:eastAsia="vi-VN"/>
              </w:rPr>
            </w:pPr>
            <w:r>
              <w:rPr>
                <w:rFonts w:eastAsia="Calibri"/>
                <w:szCs w:val="22"/>
                <w:lang w:val="vi-VN" w:eastAsia="vi-VN"/>
              </w:rPr>
              <w:t>Số lượng loài</w:t>
            </w:r>
          </w:p>
        </w:tc>
        <w:tc>
          <w:tcPr>
            <w:tcW w:w="3260"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Cs w:val="22"/>
                <w:lang w:eastAsia="vi-VN"/>
              </w:rPr>
            </w:pPr>
            <w:r>
              <w:rPr>
                <w:rFonts w:eastAsia="Calibri"/>
                <w:szCs w:val="22"/>
                <w:lang w:eastAsia="vi-VN"/>
              </w:rPr>
              <w:t>Chỉ có một loài.</w:t>
            </w:r>
          </w:p>
        </w:tc>
        <w:tc>
          <w:tcPr>
            <w:tcW w:w="3686"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Cs w:val="22"/>
                <w:lang w:eastAsia="vi-VN"/>
              </w:rPr>
            </w:pPr>
            <w:r>
              <w:rPr>
                <w:rFonts w:eastAsia="Calibri"/>
                <w:szCs w:val="22"/>
                <w:lang w:eastAsia="vi-VN"/>
              </w:rPr>
              <w:t>Gồm nhiều loài.</w:t>
            </w:r>
          </w:p>
        </w:tc>
      </w:tr>
      <w:tr>
        <w:trPr/>
        <w:tc>
          <w:tcPr>
            <w:tcW w:w="2547"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Cs w:val="22"/>
                <w:lang w:val="vi-VN" w:eastAsia="vi-VN"/>
              </w:rPr>
            </w:pPr>
            <w:r>
              <w:rPr>
                <w:rFonts w:eastAsia="Calibri"/>
                <w:szCs w:val="22"/>
                <w:lang w:val="vi-VN" w:eastAsia="vi-VN"/>
              </w:rPr>
              <w:t>Chức năng dinh dưỡng trong hệ sinh thái</w:t>
            </w:r>
          </w:p>
        </w:tc>
        <w:tc>
          <w:tcPr>
            <w:tcW w:w="3260"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Cs w:val="22"/>
                <w:lang w:eastAsia="vi-VN"/>
              </w:rPr>
            </w:pPr>
            <w:r>
              <w:rPr>
                <w:rFonts w:eastAsia="Calibri"/>
                <w:szCs w:val="22"/>
                <w:lang w:eastAsia="vi-VN"/>
              </w:rPr>
              <w:t>Là một mắc xích trong chuỗi thức ăn.</w:t>
            </w:r>
          </w:p>
        </w:tc>
        <w:tc>
          <w:tcPr>
            <w:tcW w:w="3686"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Cs w:val="22"/>
                <w:lang w:eastAsia="vi-VN"/>
              </w:rPr>
            </w:pPr>
            <w:r>
              <w:rPr>
                <w:rFonts w:eastAsia="Calibri"/>
                <w:szCs w:val="22"/>
                <w:lang w:eastAsia="vi-VN"/>
              </w:rPr>
              <w:t>Tạo lưới thức ăn với nhiều chuỗi thức ăn, nhiều mắc xích thức ăn, đóng vai trò quan trọng trong hệ sinh thái.</w:t>
            </w:r>
          </w:p>
        </w:tc>
      </w:tr>
      <w:tr>
        <w:trPr/>
        <w:tc>
          <w:tcPr>
            <w:tcW w:w="2547"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Cs w:val="22"/>
                <w:lang w:val="vi-VN" w:eastAsia="vi-VN"/>
              </w:rPr>
            </w:pPr>
            <w:r>
              <w:rPr>
                <w:rFonts w:eastAsia="Calibri"/>
                <w:szCs w:val="22"/>
                <w:lang w:val="vi-VN" w:eastAsia="vi-VN"/>
              </w:rPr>
              <w:t>Cơ chế đảm bảo sự cân bằng sinh học</w:t>
            </w:r>
          </w:p>
        </w:tc>
        <w:tc>
          <w:tcPr>
            <w:tcW w:w="3260"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2"/>
                <w:szCs w:val="22"/>
                <w:lang w:eastAsia="vi-VN"/>
              </w:rPr>
            </w:pPr>
            <w:r>
              <w:rPr>
                <w:rFonts w:eastAsia="Calibri"/>
                <w:sz w:val="22"/>
                <w:szCs w:val="22"/>
                <w:lang w:eastAsia="vi-VN"/>
              </w:rPr>
              <w:t>Cơ chế điều hòa mật độ quần thể (tỉ lệ sinh sản, tử vong, phát tán).</w:t>
            </w:r>
          </w:p>
        </w:tc>
        <w:tc>
          <w:tcPr>
            <w:tcW w:w="3686"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Cs w:val="22"/>
                <w:lang w:eastAsia="vi-VN"/>
              </w:rPr>
            </w:pPr>
            <w:r>
              <w:rPr>
                <w:rFonts w:eastAsia="Calibri"/>
                <w:szCs w:val="22"/>
                <w:lang w:eastAsia="vi-VN"/>
              </w:rPr>
              <w:t>Khống chế sinh học.</w:t>
            </w:r>
          </w:p>
        </w:tc>
      </w:tr>
    </w:tbl>
    <w:p>
      <w:pPr>
        <w:pStyle w:val="Normal"/>
        <w:rPr>
          <w:i/>
          <w:lang w:eastAsia="vi-VN"/>
        </w:rPr>
      </w:pPr>
      <w:r>
        <w:rPr>
          <w:i/>
          <w:lang w:eastAsia="vi-VN"/>
        </w:rPr>
        <w:t>Lưu ý: Học sinh trả lời theo cách khác và đúng, vẫn ghi điểm tối đa.</w:t>
      </w:r>
    </w:p>
    <w:p>
      <w:pPr>
        <w:pStyle w:val="Normal"/>
        <w:rPr>
          <w:i/>
          <w:lang w:eastAsia="vi-VN"/>
        </w:rPr>
      </w:pPr>
      <w:r>
        <w:rPr>
          <w:i/>
          <w:lang w:eastAsia="vi-VN"/>
        </w:rPr>
      </w:r>
    </w:p>
    <w:p>
      <w:pPr>
        <w:pStyle w:val="Normal"/>
        <w:rPr>
          <w:i/>
          <w:lang w:eastAsia="vi-VN"/>
        </w:rPr>
      </w:pPr>
      <w:r>
        <w:rPr>
          <w:i/>
          <w:lang w:eastAsia="vi-VN"/>
        </w:rPr>
      </w:r>
    </w:p>
    <w:p>
      <w:pPr>
        <w:pStyle w:val="Normal"/>
        <w:rPr/>
      </w:pPr>
      <w:r>
        <w:rPr>
          <w:i/>
          <w:lang w:eastAsia="vi-VN"/>
        </w:rPr>
        <w:t xml:space="preserve">                                          </w:t>
      </w:r>
      <w:r>
        <w:rPr>
          <w:b/>
          <w:lang w:eastAsia="vi-VN"/>
        </w:rPr>
        <w:t>…………………</w:t>
      </w:r>
      <w:r>
        <w:rPr>
          <w:b/>
          <w:lang w:eastAsia="vi-VN"/>
        </w:rPr>
        <w:t>.HẾT…………………</w:t>
      </w:r>
    </w:p>
    <w:p>
      <w:pPr>
        <w:pStyle w:val="Normal"/>
        <w:rPr>
          <w:b/>
          <w:lang w:eastAsia="vi-VN"/>
        </w:rPr>
      </w:pPr>
      <w:r>
        <w:rPr>
          <w:b/>
          <w:lang w:eastAsia="vi-VN"/>
        </w:rPr>
      </w:r>
    </w:p>
    <w:sectPr>
      <w:headerReference w:type="default" r:id="rId6"/>
      <w:footerReference w:type="default" r:id="rId7"/>
      <w:type w:val="nextPage"/>
      <w:pgSz w:w="11906" w:h="16838"/>
      <w:pgMar w:left="1276" w:right="992" w:gutter="0" w:header="284" w:top="546" w:footer="207" w:bottom="720"/>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4680" w:leader="none"/>
        <w:tab w:val="right" w:pos="9360" w:leader="none"/>
        <w:tab w:val="right" w:pos="10348" w:leader="none"/>
      </w:tabs>
      <w:spacing w:before="120" w:after="120"/>
      <w:rPr/>
    </w:pPr>
    <w:r>
      <w:rPr>
        <w:rFonts w:eastAsia="SimSun;宋体"/>
        <w:b/>
        <w:color w:val="000000"/>
        <w:kern w:val="2"/>
        <w:lang w:val="nl-NL" w:eastAsia="zh-CN"/>
      </w:rPr>
      <w:t xml:space="preserve">                                                                 </w:t>
    </w:r>
    <w:r>
      <w:rPr>
        <w:rFonts w:eastAsia="SimSun;宋体"/>
        <w:b/>
        <w:color w:val="00B0F0"/>
        <w:kern w:val="2"/>
        <w:lang w:val="nl-NL" w:eastAsia="zh-CN"/>
      </w:rPr>
      <w:t/>
    </w:r>
    <w:r>
      <w:rPr>
        <w:rFonts w:eastAsia="SimSun;宋体"/>
        <w:b/>
        <w:color w:val="FF0000"/>
        <w:kern w:val="2"/>
        <w:lang w:val="nl-NL" w:eastAsia="zh-CN"/>
      </w:rPr>
      <w:t xml:space="preserve"/>
    </w:r>
    <w:r>
      <w:rPr>
        <w:rFonts w:eastAsia="SimSun;宋体"/>
        <w:b/>
        <w:color w:val="000000"/>
        <w:kern w:val="2"/>
        <w:lang w:eastAsia="zh-CN"/>
      </w:rPr>
      <w:t xml:space="preserve">                                </w:t>
    </w:r>
    <w:r>
      <w:rPr>
        <w:rFonts w:eastAsia="SimSun;宋体"/>
        <w:b/>
        <w:color w:val="FF0000"/>
        <w:kern w:val="2"/>
        <w:lang w:eastAsia="zh-CN"/>
      </w:rPr>
      <w:t>Trang</w:t>
    </w:r>
    <w:r>
      <w:rPr>
        <w:rFonts w:eastAsia="SimSun;宋体"/>
        <w:b/>
        <w:color w:val="0070C0"/>
        <w:kern w:val="2"/>
        <w:lang w:eastAsia="zh-CN"/>
      </w:rPr>
      <w:t xml:space="preserve"> </w:t>
    </w:r>
    <w:r>
      <w:rPr>
        <w:rFonts w:eastAsia="SimSun;宋体"/>
        <w:b/>
        <w:color w:val="0070C0"/>
        <w:kern w:val="2"/>
        <w:lang w:eastAsia="zh-CN"/>
      </w:rPr>
      <w:fldChar w:fldCharType="begin"/>
    </w:r>
    <w:r>
      <w:rPr>
        <w:rFonts w:eastAsia="SimSun;宋体"/>
        <w:b/>
        <w:color w:val="0070C0"/>
        <w:kern w:val="2"/>
        <w:lang w:eastAsia="zh-CN"/>
      </w:rPr>
      <w:instrText xml:space="preserve"> PAGE </w:instrText>
    </w:r>
    <w:r>
      <w:rPr>
        <w:rFonts w:eastAsia="SimSun;宋体"/>
        <w:b/>
        <w:color w:val="0070C0"/>
        <w:kern w:val="2"/>
        <w:lang w:eastAsia="zh-CN"/>
      </w:rPr>
      <w:fldChar w:fldCharType="separate"/>
    </w:r>
    <w:r>
      <w:rPr>
        <w:rFonts w:eastAsia="SimSun;宋体"/>
        <w:b/>
        <w:color w:val="0070C0"/>
        <w:kern w:val="2"/>
        <w:lang w:eastAsia="zh-CN"/>
      </w:rPr>
      <w:t>5</w:t>
    </w:r>
    <w:r>
      <w:rPr>
        <w:rFonts w:eastAsia="SimSun;宋体"/>
        <w:b/>
        <w:color w:val="0070C0"/>
        <w:kern w:val="2"/>
        <w:lang w:eastAsia="zh-C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4513" w:leader="none"/>
        <w:tab w:val="right" w:pos="9026" w:leader="none"/>
      </w:tabs>
      <w:autoSpaceDE w:val="false"/>
      <w:jc w:val="center"/>
      <w:rPr/>
    </w:pPr>
    <w:r>
      <w:rPr>
        <w:rFonts w:eastAsia="Calibri"/>
        <w:b/>
        <w:color w:val="00B0F0"/>
        <w:lang w:val="nl-NL"/>
      </w:rPr>
      <w:t/>
    </w:r>
    <w:r>
      <w:rPr>
        <w:rFonts w:eastAsia="Calibri"/>
        <w:b/>
        <w:color w:val="FF0000"/>
        <w:lang w:val="nl-NL"/>
      </w:rPr>
      <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Strong">
    <w:name w:val="Strong"/>
    <w:qFormat/>
    <w:rPr>
      <w:b/>
    </w:rPr>
  </w:style>
  <w:style w:type="character" w:styleId="ListParagraphChar">
    <w:name w:val="List Paragraph Char"/>
    <w:qFormat/>
    <w:rPr/>
  </w:style>
  <w:style w:type="character" w:styleId="Bodytext2Exact">
    <w:name w:val="Body text (2) Exact"/>
    <w:qFormat/>
    <w:rPr>
      <w:rFonts w:ascii="Times New Roman" w:hAnsi="Times New Roman" w:cs="Times New Roman"/>
      <w:sz w:val="21"/>
      <w:u w:val="none"/>
    </w:rPr>
  </w:style>
  <w:style w:type="character" w:styleId="FooterChar">
    <w:name w:val="Footer Char"/>
    <w:qFormat/>
    <w:rPr>
      <w:sz w:val="24"/>
      <w:szCs w:val="24"/>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Paragraph">
    <w:name w:val="List Paragraph"/>
    <w:basedOn w:val="Normal"/>
    <w:qFormat/>
    <w:pPr>
      <w:spacing w:lineRule="auto" w:line="276" w:before="0" w:after="200"/>
      <w:ind w:hanging="0" w:start="720" w:end="0"/>
    </w:pPr>
    <w:rPr>
      <w:sz w:val="20"/>
      <w:szCs w:val="20"/>
    </w:rPr>
  </w:style>
  <w:style w:type="paragraph" w:styleId="NormalWeb">
    <w:name w:val="Normal (Web)"/>
    <w:basedOn w:val="Normal"/>
    <w:qFormat/>
    <w:pPr>
      <w:spacing w:before="100" w:after="100"/>
    </w:pPr>
    <w:rPr/>
  </w:style>
  <w:style w:type="paragraph" w:styleId="default">
    <w:name w:val="default"/>
    <w:basedOn w:val="Normal"/>
    <w:qFormat/>
    <w:pPr>
      <w:spacing w:before="100" w:after="10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media/image1.png" Type="http://schemas.openxmlformats.org/officeDocument/2006/relationships/image"/><Relationship Id="rId3" Target="media/image2.png" Type="http://schemas.openxmlformats.org/officeDocument/2006/relationships/image"/><Relationship Id="rId4" Target="media/image3.wmf" Type="http://schemas.openxmlformats.org/officeDocument/2006/relationships/image"/><Relationship Id="rId5" Target="media/image4.wmf" Type="http://schemas.openxmlformats.org/officeDocument/2006/relationships/image"/><Relationship Id="rId6" Target="header1.xml" Type="http://schemas.openxmlformats.org/officeDocument/2006/relationships/header"/><Relationship Id="rId7" Target="footer1.xml" Type="http://schemas.openxmlformats.org/officeDocument/2006/relationships/footer"/><Relationship Id="rId8" Target="fontTable.xml" Type="http://schemas.openxmlformats.org/officeDocument/2006/relationships/fontTable"/><Relationship Id="rId9" Target="settings.xml" Type="http://schemas.openxmlformats.org/officeDocument/2006/relationships/settings"/></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2022-09-30T09:23:00Z</dcterms:created>
  <dc:creator>admin</dc:creator>
  <dc:description>Đề thi HSG môn Sinh 9 tỉnh Quảng Nam 2018-2019 có đáp án được soạn dưới dạng file word và PDF gồm 5 trang. Các bạn xem và tải về ở dưới.</dc:description>
  <dc:language>en-US</dc:language>
  <dcterms:modified xsi:type="dcterms:W3CDTF">2022-09-30T09:24:00Z</dcterms:modified>
  <cp:revision>1</cp:revision>
  <dc:title>Đề Thi HSG Môn Sinh 9 Tỉnh Quảng Nam 2018-2019 Có Đáp Án</dc:title>
</cp:coreProperties>
</file>