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5" w:type="dxa"/>
        <w:jc w:val="center"/>
        <w:tblLook w:val="04A0" w:firstRow="1" w:lastRow="0" w:firstColumn="1" w:lastColumn="0" w:noHBand="0" w:noVBand="1"/>
      </w:tblPr>
      <w:tblGrid>
        <w:gridCol w:w="4533"/>
        <w:gridCol w:w="5162"/>
      </w:tblGrid>
      <w:tr w:rsidR="001130F8">
        <w:trPr>
          <w:trHeight w:val="1143"/>
          <w:jc w:val="center"/>
        </w:trPr>
        <w:tc>
          <w:tcPr>
            <w:tcW w:w="4533" w:type="dxa"/>
            <w:shd w:val="clear" w:color="auto" w:fill="auto"/>
          </w:tcPr>
          <w:p w:rsidR="001130F8" w:rsidRPr="00877602" w:rsidRDefault="006F02EA">
            <w:pPr>
              <w:spacing w:line="288" w:lineRule="auto"/>
              <w:jc w:val="center"/>
              <w:rPr>
                <w:b/>
                <w:bCs/>
                <w:color w:val="FF0000"/>
                <w:sz w:val="26"/>
                <w:szCs w:val="26"/>
              </w:rPr>
            </w:pPr>
            <w:r w:rsidRPr="00877602">
              <w:rPr>
                <w:b/>
                <w:bCs/>
                <w:color w:val="FF0000"/>
                <w:sz w:val="26"/>
                <w:szCs w:val="26"/>
                <w:lang w:val="vi-VN"/>
              </w:rPr>
              <w:t>PHÒNG GIÁO DỤC VÀ ĐÀO TẠO</w:t>
            </w:r>
          </w:p>
          <w:p w:rsidR="001130F8" w:rsidRPr="00877602" w:rsidRDefault="006F02EA">
            <w:pPr>
              <w:spacing w:line="288" w:lineRule="auto"/>
              <w:jc w:val="center"/>
              <w:rPr>
                <w:b/>
                <w:bCs/>
                <w:color w:val="0000FF"/>
                <w:sz w:val="26"/>
                <w:szCs w:val="26"/>
              </w:rPr>
            </w:pPr>
            <w:r w:rsidRPr="00877602">
              <w:rPr>
                <w:noProof/>
                <w:color w:val="0000FF"/>
              </w:rPr>
              <mc:AlternateContent>
                <mc:Choice Requires="wps">
                  <w:drawing>
                    <wp:anchor distT="0" distB="0" distL="114300" distR="114300" simplePos="0" relativeHeight="251659264" behindDoc="0" locked="0" layoutInCell="1" allowOverlap="1" wp14:anchorId="5F2C8EDD" wp14:editId="4B71ACD8">
                      <wp:simplePos x="0" y="0"/>
                      <wp:positionH relativeFrom="column">
                        <wp:posOffset>783590</wp:posOffset>
                      </wp:positionH>
                      <wp:positionV relativeFrom="paragraph">
                        <wp:posOffset>205740</wp:posOffset>
                      </wp:positionV>
                      <wp:extent cx="1145540" cy="0"/>
                      <wp:effectExtent l="0" t="0" r="1651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straightConnector1">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1" o:spid="_x0000_s1026" type="#_x0000_t32" style="position:absolute;margin-left:61.7pt;margin-top:16.2pt;width:90.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ydp3xAEAAHMDAAAOAAAAZHJzL2Uyb0RvYy54bWysU9uO2yAQfa/Uf0C8N46jTdVacVZVVtuX bRsp2w8ggG20wKCBxM7fdyCXdtu3av2AzFzOzDkzrO4nZ9lRYzTgW17P5pxpL0EZ37f85/Pjh0+c xSS8Eha8bvlJR36/fv9uNYZGL2AAqzQyAvGxGUPLh5RCU1VRDtqJOIOgPTk7QCcSXbGvFIqR0J2t FvP5x2oEVAFB6hjJ+nB28nXB7zot04+uizox23LqLZUTy7nPZ7VeiaZHEQYjL22I/+jCCeOp6A3q QSTBDmj+gXJGIkTo0kyCq6DrjNSFA7Gp53+x2Q0i6MKFxInhJlN8O1j5/bhFZlTLF5x54WhEu4TC 9ENiXxBhZBvwnmQEZHVWawyxoaSN32LmKye/C08gXyLzsBmE73Xp+vkUCKpkVK9S8iUGqrkfv4Gi GHFIUKSbOnQZkkRhU5nQ6TYhPSUmyVjXd8vlHQ1SXn2VaK6JAWP6qsGx/NPyeOFxI1CXMuL4FBMR ocRrQq7q4dFYW9bBeja2/PNysSwJEaxR2ZnDIvb7jUV2FHmhypdVIbBXYQgHr85268l9ZX3Wbw/q tMXsznaabAG4bGFenT/vJer3W1n/AgAA//8DAFBLAwQUAAYACAAAACEADJiNO90AAAAJAQAADwAA AGRycy9kb3ducmV2LnhtbEyPQU/DMAyF70j8h8iTuKAtWQtodE2nCYkDR7ZJXLPGtN0ap2rStezX Y8QBTtazn56/l28m14oL9qHxpGG5UCCQSm8bqjQc9q/zFYgQDVnTekINXxhgU9ze5CazfqR3vOxi JTiEQmY01DF2mZShrNGZsPAdEt8+fe9MZNlX0vZm5HDXykSpJ+lMQ/yhNh2+1Fied4PTgGF4XKrt s6sOb9fx/iO5nsZur/XdbNquQUSc4p8ZfvAZHQpmOvqBbBAt6yR9YKuGNOHJhlSl3OX4u5BFLv83 KL4BAAD//wMAUEsBAi0AFAAGAAgAAAAhALaDOJL+AAAA4QEAABMAAAAAAAAAAAAAAAAAAAAAAFtD b250ZW50X1R5cGVzXS54bWxQSwECLQAUAAYACAAAACEAOP0h/9YAAACUAQAACwAAAAAAAAAAAAAA AAAvAQAAX3JlbHMvLnJlbHNQSwECLQAUAAYACAAAACEACcnad8QBAABzAwAADgAAAAAAAAAAAAAA AAAuAgAAZHJzL2Uyb0RvYy54bWxQSwECLQAUAAYACAAAACEADJiNO90AAAAJAQAADwAAAAAAAAAA AAAAAAAeBAAAZHJzL2Rvd25yZXYueG1sUEsFBgAAAAAEAAQA8wAAACgFAAAAAA== "/>
                  </w:pict>
                </mc:Fallback>
              </mc:AlternateContent>
            </w:r>
            <w:r w:rsidRPr="00877602">
              <w:rPr>
                <w:b/>
                <w:bCs/>
                <w:color w:val="0000FF"/>
                <w:sz w:val="26"/>
                <w:szCs w:val="26"/>
              </w:rPr>
              <w:t xml:space="preserve">HUYỆN </w:t>
            </w:r>
            <w:r w:rsidRPr="00877602">
              <w:rPr>
                <w:b/>
                <w:bCs/>
                <w:color w:val="0000FF"/>
                <w:sz w:val="26"/>
                <w:szCs w:val="26"/>
                <w:lang w:val="vi-VN"/>
              </w:rPr>
              <w:t>TÂN YÊN</w:t>
            </w:r>
          </w:p>
          <w:p w:rsidR="00DB55EF" w:rsidRPr="00DB55EF" w:rsidRDefault="00DB55EF">
            <w:pPr>
              <w:spacing w:line="288" w:lineRule="auto"/>
              <w:jc w:val="center"/>
              <w:rPr>
                <w:b/>
                <w:bCs/>
                <w:color w:val="000000" w:themeColor="text1"/>
                <w:sz w:val="26"/>
                <w:szCs w:val="26"/>
              </w:rPr>
            </w:pPr>
          </w:p>
          <w:tbl>
            <w:tblPr>
              <w:tblStyle w:val="TableGrid"/>
              <w:tblW w:w="0" w:type="auto"/>
              <w:tblInd w:w="932" w:type="dxa"/>
              <w:tblLook w:val="04A0" w:firstRow="1" w:lastRow="0" w:firstColumn="1" w:lastColumn="0" w:noHBand="0" w:noVBand="1"/>
            </w:tblPr>
            <w:tblGrid>
              <w:gridCol w:w="2437"/>
            </w:tblGrid>
            <w:tr w:rsidR="001130F8">
              <w:tc>
                <w:tcPr>
                  <w:tcW w:w="2437" w:type="dxa"/>
                </w:tcPr>
                <w:p w:rsidR="001130F8" w:rsidRDefault="006F02EA">
                  <w:pPr>
                    <w:spacing w:line="288" w:lineRule="auto"/>
                    <w:jc w:val="center"/>
                    <w:rPr>
                      <w:color w:val="000000" w:themeColor="text1"/>
                      <w:sz w:val="26"/>
                      <w:szCs w:val="26"/>
                    </w:rPr>
                  </w:pPr>
                  <w:r>
                    <w:rPr>
                      <w:color w:val="000000" w:themeColor="text1"/>
                      <w:sz w:val="26"/>
                      <w:szCs w:val="26"/>
                    </w:rPr>
                    <w:t>Đề gồm 02 trang</w:t>
                  </w:r>
                </w:p>
              </w:tc>
            </w:tr>
          </w:tbl>
          <w:p w:rsidR="001130F8" w:rsidRDefault="001130F8">
            <w:pPr>
              <w:spacing w:line="288" w:lineRule="auto"/>
              <w:jc w:val="center"/>
              <w:rPr>
                <w:color w:val="000000" w:themeColor="text1"/>
                <w:sz w:val="26"/>
                <w:szCs w:val="26"/>
                <w:lang w:val="vi-VN"/>
              </w:rPr>
            </w:pPr>
          </w:p>
        </w:tc>
        <w:tc>
          <w:tcPr>
            <w:tcW w:w="5162" w:type="dxa"/>
            <w:shd w:val="clear" w:color="auto" w:fill="auto"/>
          </w:tcPr>
          <w:p w:rsidR="001130F8" w:rsidRPr="00877602" w:rsidRDefault="006F02EA">
            <w:pPr>
              <w:spacing w:line="288" w:lineRule="auto"/>
              <w:jc w:val="center"/>
              <w:rPr>
                <w:b/>
                <w:bCs/>
                <w:color w:val="FF0000"/>
                <w:sz w:val="26"/>
                <w:szCs w:val="26"/>
                <w:lang w:val="pt-BR"/>
              </w:rPr>
            </w:pPr>
            <w:r w:rsidRPr="00877602">
              <w:rPr>
                <w:b/>
                <w:bCs/>
                <w:color w:val="FF0000"/>
                <w:sz w:val="26"/>
                <w:szCs w:val="26"/>
                <w:lang w:val="pt-BR"/>
              </w:rPr>
              <w:t>ĐỀ KIỂM TRA GIỮA HỌC KÌ II</w:t>
            </w:r>
          </w:p>
          <w:p w:rsidR="001130F8" w:rsidRPr="00877602" w:rsidRDefault="006F02EA">
            <w:pPr>
              <w:spacing w:line="288" w:lineRule="auto"/>
              <w:jc w:val="center"/>
              <w:rPr>
                <w:b/>
                <w:bCs/>
                <w:color w:val="0000FF"/>
                <w:sz w:val="26"/>
                <w:szCs w:val="26"/>
                <w:lang w:val="pt-BR"/>
              </w:rPr>
            </w:pPr>
            <w:r w:rsidRPr="00877602">
              <w:rPr>
                <w:b/>
                <w:bCs/>
                <w:color w:val="0000FF"/>
                <w:sz w:val="26"/>
                <w:szCs w:val="26"/>
                <w:lang w:val="pt-BR"/>
              </w:rPr>
              <w:t>Năm học 2021-2022</w:t>
            </w:r>
          </w:p>
          <w:p w:rsidR="001130F8" w:rsidRPr="00877602" w:rsidRDefault="00877602">
            <w:pPr>
              <w:spacing w:line="288" w:lineRule="auto"/>
              <w:jc w:val="center"/>
              <w:rPr>
                <w:color w:val="000000" w:themeColor="text1"/>
                <w:sz w:val="26"/>
                <w:szCs w:val="26"/>
                <w:lang w:val="pt-BR"/>
              </w:rPr>
            </w:pPr>
            <w:hyperlink r:id="rId8" w:history="1">
              <w:r w:rsidR="006F02EA" w:rsidRPr="00877602">
                <w:rPr>
                  <w:rStyle w:val="Hyperlink"/>
                  <w:sz w:val="26"/>
                  <w:szCs w:val="26"/>
                  <w:u w:val="none"/>
                  <w:lang w:val="pt-BR"/>
                </w:rPr>
                <w:t>Môn: SINH HỌC 9</w:t>
              </w:r>
            </w:hyperlink>
          </w:p>
          <w:p w:rsidR="001130F8" w:rsidRDefault="006F02EA" w:rsidP="00DB55EF">
            <w:pPr>
              <w:spacing w:line="288" w:lineRule="auto"/>
              <w:jc w:val="center"/>
              <w:rPr>
                <w:b/>
                <w:bCs/>
                <w:color w:val="000000" w:themeColor="text1"/>
                <w:sz w:val="26"/>
                <w:szCs w:val="26"/>
              </w:rPr>
            </w:pPr>
            <w:r>
              <w:rPr>
                <w:b/>
                <w:bCs/>
                <w:i/>
                <w:iCs/>
                <w:color w:val="000000" w:themeColor="text1"/>
                <w:sz w:val="26"/>
                <w:szCs w:val="26"/>
                <w:lang w:val="pt-BR"/>
              </w:rPr>
              <w:t>Thời gian làm bài: 45 phút,</w:t>
            </w:r>
            <w:r>
              <w:rPr>
                <w:i/>
                <w:sz w:val="26"/>
              </w:rPr>
              <w:t xml:space="preserve"> </w:t>
            </w:r>
            <w:r>
              <w:rPr>
                <w:b/>
                <w:i/>
                <w:sz w:val="26"/>
              </w:rPr>
              <w:t xml:space="preserve">không kể </w:t>
            </w:r>
            <w:r w:rsidR="00DB55EF">
              <w:rPr>
                <w:b/>
                <w:i/>
                <w:sz w:val="26"/>
              </w:rPr>
              <w:t>giao</w:t>
            </w:r>
            <w:r>
              <w:rPr>
                <w:b/>
                <w:i/>
                <w:sz w:val="26"/>
              </w:rPr>
              <w:t xml:space="preserve"> đề</w:t>
            </w:r>
          </w:p>
        </w:tc>
      </w:tr>
    </w:tbl>
    <w:p w:rsidR="001130F8" w:rsidRDefault="001130F8">
      <w:pPr>
        <w:pStyle w:val="BodyText"/>
        <w:spacing w:before="7" w:line="276" w:lineRule="auto"/>
      </w:pPr>
    </w:p>
    <w:p w:rsidR="001130F8" w:rsidRPr="00DB55EF" w:rsidRDefault="00DB55EF" w:rsidP="00DB55EF">
      <w:pPr>
        <w:tabs>
          <w:tab w:val="left" w:pos="0"/>
        </w:tabs>
        <w:spacing w:line="264" w:lineRule="auto"/>
        <w:rPr>
          <w:i/>
          <w:sz w:val="24"/>
        </w:rPr>
      </w:pPr>
      <w:r>
        <w:rPr>
          <w:b/>
        </w:rPr>
        <w:t xml:space="preserve">I. </w:t>
      </w:r>
      <w:r w:rsidR="006F02EA" w:rsidRPr="00DB55EF">
        <w:rPr>
          <w:b/>
        </w:rPr>
        <w:t xml:space="preserve">PHẦN </w:t>
      </w:r>
      <w:r w:rsidR="006F02EA" w:rsidRPr="00DB55EF">
        <w:rPr>
          <w:b/>
          <w:sz w:val="24"/>
        </w:rPr>
        <w:t>TRẮC NGHIỆM</w:t>
      </w:r>
      <w:r w:rsidR="006F02EA" w:rsidRPr="00DB55EF">
        <w:rPr>
          <w:sz w:val="24"/>
        </w:rPr>
        <w:t xml:space="preserve"> </w:t>
      </w:r>
      <w:r w:rsidR="006F02EA" w:rsidRPr="00DB55EF">
        <w:rPr>
          <w:i/>
          <w:sz w:val="25"/>
        </w:rPr>
        <w:t>(5</w:t>
      </w:r>
      <w:r w:rsidR="006F02EA" w:rsidRPr="00DB55EF">
        <w:rPr>
          <w:i/>
          <w:spacing w:val="-5"/>
          <w:sz w:val="25"/>
        </w:rPr>
        <w:t xml:space="preserve"> </w:t>
      </w:r>
      <w:r w:rsidR="006F02EA" w:rsidRPr="00DB55EF">
        <w:rPr>
          <w:i/>
          <w:sz w:val="25"/>
        </w:rPr>
        <w:t>điểm)</w:t>
      </w:r>
    </w:p>
    <w:p w:rsidR="001130F8" w:rsidRDefault="006F02EA" w:rsidP="00DB55EF">
      <w:pPr>
        <w:pStyle w:val="BodyText"/>
        <w:tabs>
          <w:tab w:val="left" w:pos="0"/>
        </w:tabs>
        <w:spacing w:before="0" w:line="264" w:lineRule="auto"/>
      </w:pPr>
      <w:r>
        <w:rPr>
          <w:b/>
        </w:rPr>
        <w:t>Câu 1:</w:t>
      </w:r>
      <w:r>
        <w:t xml:space="preserve"> Cây lá lốt là cây thân thảo mọc hoang ở những nơi râm mát, dưới bóng cây khác. Cây lá lốt thuộc nhóm thực vật</w:t>
      </w:r>
    </w:p>
    <w:p w:rsidR="001130F8" w:rsidRDefault="006F02EA" w:rsidP="00DB55EF">
      <w:pPr>
        <w:pStyle w:val="BodyText"/>
        <w:tabs>
          <w:tab w:val="left" w:pos="0"/>
        </w:tabs>
        <w:spacing w:before="0" w:line="264" w:lineRule="auto"/>
        <w:ind w:firstLine="426"/>
      </w:pPr>
      <w:r>
        <w:t>A. ưa ẩm.                          B. chịu hạn.                              C. ưa khô.                      D. ưa sáng.</w:t>
      </w:r>
    </w:p>
    <w:p w:rsidR="001130F8" w:rsidRDefault="006F02EA" w:rsidP="00DB55EF">
      <w:pPr>
        <w:pStyle w:val="BodyText"/>
        <w:tabs>
          <w:tab w:val="left" w:pos="0"/>
        </w:tabs>
        <w:spacing w:before="0" w:line="264" w:lineRule="auto"/>
      </w:pPr>
      <w:r>
        <w:rPr>
          <w:b/>
        </w:rPr>
        <w:t>Câu 2</w:t>
      </w:r>
      <w:r>
        <w:t>: Khoảng giá trị xác định của một nhân tố sinh thái mà trong khoảng đó sinh vật có thể tồn tại và phát triển ổn định theo thời gian được gọi là</w:t>
      </w:r>
    </w:p>
    <w:p w:rsidR="001130F8" w:rsidRDefault="006F02EA" w:rsidP="00DB55EF">
      <w:pPr>
        <w:pStyle w:val="BodyText"/>
        <w:tabs>
          <w:tab w:val="left" w:pos="0"/>
        </w:tabs>
        <w:spacing w:before="0" w:line="264" w:lineRule="auto"/>
        <w:ind w:right="440" w:firstLine="426"/>
      </w:pPr>
      <w:r>
        <w:t xml:space="preserve">A. ổ sinh thái.      </w:t>
      </w:r>
      <w:r w:rsidR="00DB55EF">
        <w:t xml:space="preserve">   </w:t>
      </w:r>
      <w:r>
        <w:t xml:space="preserve">B. giới hạn sinh thái.    </w:t>
      </w:r>
      <w:r w:rsidR="00DB55EF">
        <w:t xml:space="preserve">    </w:t>
      </w:r>
      <w:r>
        <w:t xml:space="preserve">  C. khoảng chống chịu.     </w:t>
      </w:r>
      <w:r w:rsidR="00DB55EF">
        <w:t xml:space="preserve">    </w:t>
      </w:r>
      <w:r>
        <w:t xml:space="preserve"> D. khoảng thuận lợi.</w:t>
      </w:r>
    </w:p>
    <w:p w:rsidR="001130F8" w:rsidRDefault="006F02EA" w:rsidP="00DB55EF">
      <w:pPr>
        <w:pStyle w:val="BodyText"/>
        <w:tabs>
          <w:tab w:val="left" w:pos="0"/>
        </w:tabs>
        <w:spacing w:before="0" w:line="264" w:lineRule="auto"/>
      </w:pPr>
      <w:r>
        <w:rPr>
          <w:b/>
        </w:rPr>
        <w:t>Câu 3</w:t>
      </w:r>
      <w:r>
        <w:t xml:space="preserve">: Quan hệ giữa nấm với tảo đơn bào trong địa y là biểu hiện quan hệ </w:t>
      </w:r>
    </w:p>
    <w:p w:rsidR="001130F8" w:rsidRDefault="006F02EA" w:rsidP="00DB55EF">
      <w:pPr>
        <w:pStyle w:val="BodyText"/>
        <w:tabs>
          <w:tab w:val="left" w:pos="0"/>
        </w:tabs>
        <w:spacing w:before="0" w:line="264" w:lineRule="auto"/>
        <w:ind w:firstLine="426"/>
      </w:pPr>
      <w:r>
        <w:t>A. cạnh tranh.                   B. hội sinh.                       C. kí sinh.                                D. cộng sinh.</w:t>
      </w:r>
    </w:p>
    <w:p w:rsidR="001130F8" w:rsidRDefault="001130F8" w:rsidP="00DB55EF">
      <w:pPr>
        <w:pStyle w:val="BodyText"/>
        <w:tabs>
          <w:tab w:val="left" w:pos="0"/>
        </w:tabs>
        <w:spacing w:before="0" w:line="264" w:lineRule="auto"/>
        <w:ind w:firstLine="426"/>
        <w:rPr>
          <w:sz w:val="6"/>
        </w:rPr>
      </w:pPr>
    </w:p>
    <w:p w:rsidR="001130F8" w:rsidRDefault="006F02EA" w:rsidP="00DB55EF">
      <w:pPr>
        <w:pStyle w:val="BodyText"/>
        <w:tabs>
          <w:tab w:val="left" w:pos="0"/>
        </w:tabs>
        <w:spacing w:before="0" w:line="264" w:lineRule="auto"/>
      </w:pPr>
      <w:r>
        <w:rPr>
          <w:b/>
        </w:rPr>
        <w:t>Câu 4</w:t>
      </w:r>
      <w:r>
        <w:t xml:space="preserve">: Nhóm sinh vật nào dưới đây gồm toàn động vật hằng nhiệt? </w:t>
      </w:r>
    </w:p>
    <w:p w:rsidR="001130F8" w:rsidRDefault="006F02EA" w:rsidP="00DB55EF">
      <w:pPr>
        <w:pStyle w:val="BodyText"/>
        <w:tabs>
          <w:tab w:val="left" w:pos="0"/>
        </w:tabs>
        <w:spacing w:before="0" w:line="264" w:lineRule="auto"/>
        <w:ind w:firstLine="426"/>
      </w:pPr>
      <w:r>
        <w:t xml:space="preserve">A. Bồ câu, mèo, thỏ, dơi.               </w:t>
      </w:r>
      <w:r w:rsidR="00DB55EF">
        <w:tab/>
      </w:r>
      <w:r>
        <w:t xml:space="preserve">B. Bồ câu, cá rô phi, cá chép, mèo. </w:t>
      </w:r>
    </w:p>
    <w:p w:rsidR="001130F8" w:rsidRDefault="006F02EA" w:rsidP="00DB55EF">
      <w:pPr>
        <w:pStyle w:val="BodyText"/>
        <w:tabs>
          <w:tab w:val="left" w:pos="0"/>
        </w:tabs>
        <w:spacing w:before="0" w:line="264" w:lineRule="auto"/>
        <w:ind w:firstLine="426"/>
      </w:pPr>
      <w:r>
        <w:t xml:space="preserve">C. Cá sấu, thỏ, ếch, dơi.                  </w:t>
      </w:r>
      <w:r w:rsidR="00DB55EF">
        <w:tab/>
      </w:r>
      <w:r>
        <w:t>D. Cá rô phi, cá chép, ếch, cá sấu.</w:t>
      </w:r>
    </w:p>
    <w:p w:rsidR="001130F8" w:rsidRDefault="001130F8" w:rsidP="00DB55EF">
      <w:pPr>
        <w:pStyle w:val="BodyText"/>
        <w:tabs>
          <w:tab w:val="left" w:pos="0"/>
        </w:tabs>
        <w:spacing w:before="0" w:line="264" w:lineRule="auto"/>
        <w:ind w:firstLine="426"/>
        <w:rPr>
          <w:sz w:val="6"/>
        </w:rPr>
      </w:pPr>
    </w:p>
    <w:p w:rsidR="001130F8" w:rsidRDefault="006F02EA" w:rsidP="00DB55EF">
      <w:pPr>
        <w:tabs>
          <w:tab w:val="left" w:pos="0"/>
        </w:tabs>
        <w:spacing w:line="264" w:lineRule="auto"/>
        <w:rPr>
          <w:sz w:val="24"/>
        </w:rPr>
      </w:pPr>
      <w:r>
        <w:rPr>
          <w:b/>
          <w:sz w:val="24"/>
        </w:rPr>
        <w:t>Câu 5</w:t>
      </w:r>
      <w:r>
        <w:rPr>
          <w:sz w:val="24"/>
        </w:rPr>
        <w:t xml:space="preserve">: Rừng mưa nhiệt đới là một </w:t>
      </w:r>
    </w:p>
    <w:p w:rsidR="001130F8" w:rsidRDefault="006F02EA" w:rsidP="00DB55EF">
      <w:pPr>
        <w:tabs>
          <w:tab w:val="left" w:pos="0"/>
        </w:tabs>
        <w:spacing w:line="264" w:lineRule="auto"/>
        <w:ind w:firstLine="426"/>
        <w:rPr>
          <w:sz w:val="24"/>
        </w:rPr>
      </w:pPr>
      <w:r>
        <w:rPr>
          <w:sz w:val="24"/>
        </w:rPr>
        <w:t>A. quần thể sinh vật.         B. quần xã sinh vật.         C. quần xã động vật.      D. quần xã thực vật.</w:t>
      </w:r>
    </w:p>
    <w:p w:rsidR="001130F8" w:rsidRDefault="001130F8" w:rsidP="00DB55EF">
      <w:pPr>
        <w:pStyle w:val="BodyText"/>
        <w:tabs>
          <w:tab w:val="left" w:pos="0"/>
        </w:tabs>
        <w:spacing w:before="0" w:line="264" w:lineRule="auto"/>
        <w:ind w:firstLine="426"/>
        <w:rPr>
          <w:sz w:val="6"/>
        </w:rPr>
      </w:pPr>
    </w:p>
    <w:p w:rsidR="001130F8" w:rsidRDefault="006F02EA" w:rsidP="00DB55EF">
      <w:pPr>
        <w:tabs>
          <w:tab w:val="left" w:pos="0"/>
        </w:tabs>
        <w:spacing w:line="264" w:lineRule="auto"/>
        <w:rPr>
          <w:sz w:val="24"/>
        </w:rPr>
      </w:pPr>
      <w:r>
        <w:rPr>
          <w:b/>
          <w:sz w:val="24"/>
        </w:rPr>
        <w:t>Câu 6</w:t>
      </w:r>
      <w:r>
        <w:rPr>
          <w:sz w:val="24"/>
        </w:rPr>
        <w:t xml:space="preserve">: Mật độ của quần thể là </w:t>
      </w:r>
    </w:p>
    <w:p w:rsidR="001130F8" w:rsidRDefault="006F02EA" w:rsidP="00DB55EF">
      <w:pPr>
        <w:tabs>
          <w:tab w:val="left" w:pos="0"/>
        </w:tabs>
        <w:spacing w:line="264" w:lineRule="auto"/>
        <w:ind w:firstLine="426"/>
        <w:rPr>
          <w:sz w:val="24"/>
        </w:rPr>
      </w:pPr>
      <w:r>
        <w:rPr>
          <w:sz w:val="24"/>
        </w:rPr>
        <w:t xml:space="preserve">A. số lượng cá thể cao nhất ở một thời điểm xác định trong một đơn vị diện tích của quần thể. </w:t>
      </w:r>
    </w:p>
    <w:p w:rsidR="001130F8" w:rsidRDefault="006F02EA" w:rsidP="00DB55EF">
      <w:pPr>
        <w:tabs>
          <w:tab w:val="left" w:pos="0"/>
        </w:tabs>
        <w:spacing w:line="264" w:lineRule="auto"/>
        <w:ind w:firstLine="426"/>
        <w:rPr>
          <w:sz w:val="24"/>
        </w:rPr>
      </w:pPr>
      <w:r>
        <w:rPr>
          <w:sz w:val="24"/>
        </w:rPr>
        <w:t xml:space="preserve">B. khối lượng sinh vật thấp nhất ở một thời điểm xác định trong một đơn vị thể tích của quần thể. </w:t>
      </w:r>
    </w:p>
    <w:p w:rsidR="001130F8" w:rsidRDefault="006F02EA" w:rsidP="00DB55EF">
      <w:pPr>
        <w:tabs>
          <w:tab w:val="left" w:pos="0"/>
        </w:tabs>
        <w:spacing w:line="264" w:lineRule="auto"/>
        <w:ind w:firstLine="426"/>
        <w:rPr>
          <w:sz w:val="24"/>
        </w:rPr>
      </w:pPr>
      <w:r>
        <w:rPr>
          <w:sz w:val="24"/>
        </w:rPr>
        <w:t xml:space="preserve">C. số lượng cá thể trung bình của quần thể được xác định trong một khoảng thời gian xác định. </w:t>
      </w:r>
    </w:p>
    <w:p w:rsidR="001130F8" w:rsidRDefault="006F02EA" w:rsidP="00DB55EF">
      <w:pPr>
        <w:tabs>
          <w:tab w:val="left" w:pos="0"/>
        </w:tabs>
        <w:spacing w:line="264" w:lineRule="auto"/>
        <w:ind w:firstLine="426"/>
        <w:rPr>
          <w:sz w:val="24"/>
        </w:rPr>
      </w:pPr>
      <w:r>
        <w:rPr>
          <w:sz w:val="24"/>
        </w:rPr>
        <w:t>D. số lượng hay khối lượng sinh vật có trong một đơn vị diện tích hay thể tích của quần thể.</w:t>
      </w:r>
    </w:p>
    <w:p w:rsidR="001130F8" w:rsidRDefault="001130F8" w:rsidP="00DB55EF">
      <w:pPr>
        <w:pStyle w:val="BodyText"/>
        <w:tabs>
          <w:tab w:val="left" w:pos="0"/>
        </w:tabs>
        <w:spacing w:before="0" w:line="264" w:lineRule="auto"/>
        <w:ind w:firstLine="426"/>
        <w:rPr>
          <w:sz w:val="6"/>
        </w:rPr>
      </w:pPr>
    </w:p>
    <w:p w:rsidR="001130F8" w:rsidRDefault="006F02EA" w:rsidP="00DB55EF">
      <w:pPr>
        <w:pStyle w:val="BodyText"/>
        <w:tabs>
          <w:tab w:val="left" w:pos="0"/>
        </w:tabs>
        <w:spacing w:before="0" w:line="264" w:lineRule="auto"/>
      </w:pPr>
      <w:r>
        <w:rPr>
          <w:b/>
        </w:rPr>
        <w:t>Câu 7</w:t>
      </w:r>
      <w:r>
        <w:t>: Độ đa dạng về loài của quần xã là</w:t>
      </w:r>
    </w:p>
    <w:p w:rsidR="001130F8" w:rsidRDefault="006F02EA" w:rsidP="00DB55EF">
      <w:pPr>
        <w:pStyle w:val="BodyText"/>
        <w:tabs>
          <w:tab w:val="left" w:pos="0"/>
        </w:tabs>
        <w:spacing w:before="0" w:line="264" w:lineRule="auto"/>
        <w:ind w:firstLine="426"/>
      </w:pPr>
      <w:r>
        <w:t>A. tỉ lệ % số địa điểm bắt gặp một loài trong tổng số địa điểm quan sát.</w:t>
      </w:r>
    </w:p>
    <w:p w:rsidR="001130F8" w:rsidRDefault="006F02EA" w:rsidP="00DB55EF">
      <w:pPr>
        <w:pStyle w:val="BodyText"/>
        <w:tabs>
          <w:tab w:val="left" w:pos="0"/>
        </w:tabs>
        <w:spacing w:before="0" w:line="264" w:lineRule="auto"/>
        <w:ind w:firstLine="426"/>
      </w:pPr>
      <w:r>
        <w:t xml:space="preserve">B. mật độ cá thể của từng loài trong quần xã. </w:t>
      </w:r>
    </w:p>
    <w:p w:rsidR="001130F8" w:rsidRDefault="006F02EA" w:rsidP="00DB55EF">
      <w:pPr>
        <w:pStyle w:val="BodyText"/>
        <w:tabs>
          <w:tab w:val="left" w:pos="0"/>
        </w:tabs>
        <w:spacing w:before="0" w:line="264" w:lineRule="auto"/>
        <w:ind w:firstLine="426"/>
      </w:pPr>
      <w:r>
        <w:t>C. mức độ phong phú về số lượng loài trong quần xã.</w:t>
      </w:r>
    </w:p>
    <w:p w:rsidR="001130F8" w:rsidRDefault="006F02EA" w:rsidP="00DB55EF">
      <w:pPr>
        <w:pStyle w:val="BodyText"/>
        <w:tabs>
          <w:tab w:val="left" w:pos="0"/>
        </w:tabs>
        <w:spacing w:before="0" w:line="264" w:lineRule="auto"/>
        <w:ind w:firstLine="426"/>
      </w:pPr>
      <w:r>
        <w:t>D. số loài đóng vai trò quan trọng trong quần xã.</w:t>
      </w:r>
    </w:p>
    <w:p w:rsidR="001130F8" w:rsidRDefault="006F02EA" w:rsidP="00DB55EF">
      <w:pPr>
        <w:pStyle w:val="BodyText"/>
        <w:tabs>
          <w:tab w:val="left" w:pos="0"/>
        </w:tabs>
        <w:spacing w:before="0" w:line="264" w:lineRule="auto"/>
        <w:rPr>
          <w:spacing w:val="-8"/>
        </w:rPr>
      </w:pPr>
      <w:r>
        <w:rPr>
          <w:b/>
          <w:spacing w:val="-8"/>
        </w:rPr>
        <w:t>Câu 8</w:t>
      </w:r>
      <w:r>
        <w:rPr>
          <w:spacing w:val="-8"/>
        </w:rPr>
        <w:t>: Nhóm tuổi gồm các cá thể không còn khả năng ảnh hưởng tới sự phát triển của quần thể là</w:t>
      </w:r>
    </w:p>
    <w:p w:rsidR="001130F8" w:rsidRDefault="006F02EA" w:rsidP="00DB55EF">
      <w:pPr>
        <w:pStyle w:val="BodyText"/>
        <w:tabs>
          <w:tab w:val="left" w:pos="0"/>
        </w:tabs>
        <w:spacing w:before="0" w:line="264" w:lineRule="auto"/>
        <w:ind w:firstLine="426"/>
      </w:pPr>
      <w:r>
        <w:t xml:space="preserve">A. nhóm tuổi sau sinh sản.                      </w:t>
      </w:r>
      <w:r w:rsidR="00DB55EF">
        <w:tab/>
      </w:r>
      <w:r>
        <w:t xml:space="preserve">          </w:t>
      </w:r>
      <w:r w:rsidR="00DB55EF">
        <w:tab/>
      </w:r>
      <w:r>
        <w:t>B. nhóm sinh sản và lao động.</w:t>
      </w:r>
    </w:p>
    <w:p w:rsidR="001130F8" w:rsidRDefault="006F02EA" w:rsidP="00DB55EF">
      <w:pPr>
        <w:pStyle w:val="BodyText"/>
        <w:tabs>
          <w:tab w:val="left" w:pos="0"/>
        </w:tabs>
        <w:spacing w:before="0" w:line="264" w:lineRule="auto"/>
        <w:ind w:firstLine="426"/>
      </w:pPr>
      <w:r>
        <w:t xml:space="preserve">C. nhóm tuổi trước sinh sản.                             </w:t>
      </w:r>
      <w:r w:rsidR="00DB55EF">
        <w:tab/>
      </w:r>
      <w:r>
        <w:t>D. nhóm tuổi sinh sản.</w:t>
      </w:r>
    </w:p>
    <w:p w:rsidR="001130F8" w:rsidRDefault="001130F8" w:rsidP="00DB55EF">
      <w:pPr>
        <w:pStyle w:val="BodyText"/>
        <w:tabs>
          <w:tab w:val="left" w:pos="0"/>
        </w:tabs>
        <w:spacing w:before="0" w:line="264" w:lineRule="auto"/>
        <w:ind w:firstLine="426"/>
        <w:rPr>
          <w:sz w:val="6"/>
        </w:rPr>
      </w:pPr>
    </w:p>
    <w:p w:rsidR="001130F8" w:rsidRDefault="006F02EA" w:rsidP="00DB55EF">
      <w:pPr>
        <w:pStyle w:val="BodyText"/>
        <w:tabs>
          <w:tab w:val="left" w:pos="0"/>
        </w:tabs>
        <w:spacing w:before="0" w:line="264" w:lineRule="auto"/>
      </w:pPr>
      <w:r>
        <w:rPr>
          <w:b/>
        </w:rPr>
        <w:t>Câu 9</w:t>
      </w:r>
      <w:r>
        <w:t>: Trong quần xã, các sinh vật cùng loài có quan hệ với nhau theo kiểu</w:t>
      </w:r>
    </w:p>
    <w:p w:rsidR="001130F8" w:rsidRDefault="006F02EA" w:rsidP="00DB55EF">
      <w:pPr>
        <w:pStyle w:val="BodyText"/>
        <w:tabs>
          <w:tab w:val="left" w:pos="0"/>
        </w:tabs>
        <w:spacing w:before="0" w:line="264" w:lineRule="auto"/>
        <w:ind w:firstLine="426"/>
      </w:pPr>
      <w:r>
        <w:t xml:space="preserve">A. hội sinh và cạnh tranh.                   </w:t>
      </w:r>
      <w:r w:rsidR="00DB55EF">
        <w:tab/>
      </w:r>
      <w:r w:rsidR="00DB55EF">
        <w:tab/>
      </w:r>
      <w:r>
        <w:t xml:space="preserve">B. kí sinh, nửa kí sinh. </w:t>
      </w:r>
    </w:p>
    <w:p w:rsidR="001130F8" w:rsidRDefault="006F02EA" w:rsidP="00DB55EF">
      <w:pPr>
        <w:pStyle w:val="BodyText"/>
        <w:tabs>
          <w:tab w:val="left" w:pos="0"/>
        </w:tabs>
        <w:spacing w:before="0" w:line="264" w:lineRule="auto"/>
        <w:ind w:firstLine="426"/>
      </w:pPr>
      <w:r>
        <w:t xml:space="preserve">C. hỗ trợ và cạnh tranh.                     </w:t>
      </w:r>
      <w:r w:rsidR="00DB55EF">
        <w:tab/>
      </w:r>
      <w:r w:rsidR="00DB55EF">
        <w:tab/>
      </w:r>
      <w:r>
        <w:t>D. cộng sinh và cạnh tranh.</w:t>
      </w:r>
    </w:p>
    <w:p w:rsidR="001130F8" w:rsidRDefault="006F02EA" w:rsidP="00DB55EF">
      <w:pPr>
        <w:pStyle w:val="BodyText"/>
        <w:tabs>
          <w:tab w:val="left" w:pos="0"/>
        </w:tabs>
        <w:spacing w:before="0" w:line="264" w:lineRule="auto"/>
      </w:pPr>
      <w:r>
        <w:rPr>
          <w:b/>
        </w:rPr>
        <w:t>Câu 10</w:t>
      </w:r>
      <w:r>
        <w:t>: Tập hợp sinh vật nào sau đây được xem là quần thể sinh vật?</w:t>
      </w:r>
    </w:p>
    <w:p w:rsidR="001130F8" w:rsidRDefault="006F02EA" w:rsidP="00DB55EF">
      <w:pPr>
        <w:pStyle w:val="BodyText"/>
        <w:tabs>
          <w:tab w:val="left" w:pos="0"/>
        </w:tabs>
        <w:spacing w:before="0" w:line="264" w:lineRule="auto"/>
        <w:ind w:firstLine="426"/>
      </w:pPr>
      <w:r>
        <w:t xml:space="preserve">A. Tập hợp cây trong rừng Cúc Phương.             </w:t>
      </w:r>
    </w:p>
    <w:p w:rsidR="001130F8" w:rsidRDefault="006F02EA" w:rsidP="00DB55EF">
      <w:pPr>
        <w:pStyle w:val="BodyText"/>
        <w:tabs>
          <w:tab w:val="left" w:pos="0"/>
        </w:tabs>
        <w:spacing w:before="0" w:line="264" w:lineRule="auto"/>
        <w:ind w:firstLine="426"/>
      </w:pPr>
      <w:r>
        <w:t>B. Tập hợp cây thông nhựa trên một quả đồi ở Côn Sơn.</w:t>
      </w:r>
    </w:p>
    <w:p w:rsidR="001130F8" w:rsidRDefault="006F02EA" w:rsidP="00DB55EF">
      <w:pPr>
        <w:pStyle w:val="BodyText"/>
        <w:tabs>
          <w:tab w:val="left" w:pos="0"/>
        </w:tabs>
        <w:spacing w:before="0" w:line="264" w:lineRule="auto"/>
        <w:ind w:firstLine="426"/>
      </w:pPr>
      <w:r>
        <w:t xml:space="preserve">C. Tập hợp các loài sâu  trong rừng Tam Đảo.          </w:t>
      </w:r>
    </w:p>
    <w:p w:rsidR="001130F8" w:rsidRDefault="006F02EA" w:rsidP="00DB55EF">
      <w:pPr>
        <w:pStyle w:val="BodyText"/>
        <w:tabs>
          <w:tab w:val="left" w:pos="0"/>
        </w:tabs>
        <w:spacing w:before="0" w:line="264" w:lineRule="auto"/>
        <w:ind w:firstLine="426"/>
      </w:pPr>
      <w:r>
        <w:t xml:space="preserve"> D. Tập hợp cá ở Hồ Tây.</w:t>
      </w:r>
    </w:p>
    <w:p w:rsidR="001130F8" w:rsidRDefault="001130F8" w:rsidP="00DB55EF">
      <w:pPr>
        <w:pStyle w:val="BodyText"/>
        <w:tabs>
          <w:tab w:val="left" w:pos="0"/>
        </w:tabs>
        <w:spacing w:before="0" w:line="264" w:lineRule="auto"/>
        <w:ind w:firstLine="426"/>
        <w:rPr>
          <w:sz w:val="6"/>
        </w:rPr>
      </w:pPr>
    </w:p>
    <w:p w:rsidR="001130F8" w:rsidRDefault="006F02EA" w:rsidP="00DB55EF">
      <w:pPr>
        <w:pStyle w:val="BodyText"/>
        <w:tabs>
          <w:tab w:val="left" w:pos="0"/>
        </w:tabs>
        <w:spacing w:before="0" w:line="264" w:lineRule="auto"/>
      </w:pPr>
      <w:r>
        <w:rPr>
          <w:b/>
        </w:rPr>
        <w:t>Câu 11</w:t>
      </w:r>
      <w:r>
        <w:t xml:space="preserve">: Đặc trưng nào dưới đây </w:t>
      </w:r>
      <w:r>
        <w:rPr>
          <w:b/>
        </w:rPr>
        <w:t>không</w:t>
      </w:r>
      <w:r>
        <w:t xml:space="preserve"> là đặc trưng của quần thể?</w:t>
      </w:r>
    </w:p>
    <w:p w:rsidR="001130F8" w:rsidRDefault="006F02EA" w:rsidP="00DB55EF">
      <w:pPr>
        <w:pStyle w:val="BodyText"/>
        <w:tabs>
          <w:tab w:val="left" w:pos="0"/>
        </w:tabs>
        <w:spacing w:before="0" w:line="264" w:lineRule="auto"/>
        <w:ind w:firstLine="426"/>
      </w:pPr>
      <w:r>
        <w:t xml:space="preserve">A. Thành phần nhóm tuổi.       </w:t>
      </w:r>
      <w:r w:rsidR="00DB55EF">
        <w:t xml:space="preserve">  </w:t>
      </w:r>
      <w:r>
        <w:t xml:space="preserve"> </w:t>
      </w:r>
      <w:r>
        <w:rPr>
          <w:spacing w:val="-3"/>
        </w:rPr>
        <w:t>B. Mật độ</w:t>
      </w:r>
      <w:r>
        <w:t>.           C. Tỉ lệ giới tính.              D. Thành phần loài.</w:t>
      </w:r>
    </w:p>
    <w:p w:rsidR="001130F8" w:rsidRDefault="006F02EA" w:rsidP="00DB55EF">
      <w:pPr>
        <w:pStyle w:val="BodyText"/>
        <w:tabs>
          <w:tab w:val="left" w:pos="0"/>
        </w:tabs>
        <w:spacing w:before="0" w:line="264" w:lineRule="auto"/>
      </w:pPr>
      <w:r>
        <w:rPr>
          <w:b/>
        </w:rPr>
        <w:t>Câu 12</w:t>
      </w:r>
      <w:r>
        <w:t>: Môi trường sống của sán lá gan là</w:t>
      </w:r>
    </w:p>
    <w:p w:rsidR="001130F8" w:rsidRDefault="001130F8" w:rsidP="00DB55EF">
      <w:pPr>
        <w:pStyle w:val="BodyText"/>
        <w:tabs>
          <w:tab w:val="left" w:pos="0"/>
        </w:tabs>
        <w:spacing w:before="0" w:line="264" w:lineRule="auto"/>
        <w:ind w:firstLine="426"/>
        <w:rPr>
          <w:sz w:val="6"/>
        </w:rPr>
      </w:pPr>
    </w:p>
    <w:p w:rsidR="001130F8" w:rsidRDefault="006F02EA" w:rsidP="00DB55EF">
      <w:pPr>
        <w:pStyle w:val="BodyText"/>
        <w:tabs>
          <w:tab w:val="left" w:pos="0"/>
        </w:tabs>
        <w:spacing w:before="0" w:line="264" w:lineRule="auto"/>
        <w:ind w:right="440" w:firstLine="426"/>
      </w:pPr>
      <w:r>
        <w:t xml:space="preserve">A. Trong lòng đất.            </w:t>
      </w:r>
      <w:r w:rsidR="00DB55EF">
        <w:t xml:space="preserve">   </w:t>
      </w:r>
      <w:r>
        <w:t xml:space="preserve">  B. nước.                    </w:t>
      </w:r>
      <w:r w:rsidR="00DB55EF">
        <w:t xml:space="preserve"> </w:t>
      </w:r>
      <w:r>
        <w:t xml:space="preserve">    C. sinh vật.                   D. trên cạn</w:t>
      </w:r>
    </w:p>
    <w:p w:rsidR="001130F8" w:rsidRDefault="001130F8" w:rsidP="00DB55EF">
      <w:pPr>
        <w:pStyle w:val="BodyText"/>
        <w:tabs>
          <w:tab w:val="left" w:pos="0"/>
        </w:tabs>
        <w:spacing w:before="0" w:line="264" w:lineRule="auto"/>
        <w:ind w:firstLine="426"/>
        <w:rPr>
          <w:sz w:val="6"/>
        </w:rPr>
      </w:pPr>
    </w:p>
    <w:p w:rsidR="001130F8" w:rsidRDefault="006F02EA" w:rsidP="00DB55EF">
      <w:pPr>
        <w:pStyle w:val="BodyText"/>
        <w:tabs>
          <w:tab w:val="left" w:pos="0"/>
        </w:tabs>
        <w:spacing w:before="0" w:line="264" w:lineRule="auto"/>
      </w:pPr>
      <w:r>
        <w:rPr>
          <w:b/>
        </w:rPr>
        <w:t>Câu 13</w:t>
      </w:r>
      <w:r>
        <w:t>: Một quần thể chim sẻ có số lượng cá thể ở các nhóm tuổi như sau:</w:t>
      </w:r>
    </w:p>
    <w:p w:rsidR="001130F8" w:rsidRDefault="006F02EA" w:rsidP="00DB55EF">
      <w:pPr>
        <w:pStyle w:val="ListParagraph"/>
        <w:numPr>
          <w:ilvl w:val="1"/>
          <w:numId w:val="1"/>
        </w:numPr>
        <w:tabs>
          <w:tab w:val="left" w:pos="0"/>
          <w:tab w:val="left" w:pos="596"/>
        </w:tabs>
        <w:spacing w:line="264" w:lineRule="auto"/>
        <w:ind w:firstLine="426"/>
        <w:rPr>
          <w:sz w:val="24"/>
        </w:rPr>
      </w:pPr>
      <w:r>
        <w:rPr>
          <w:sz w:val="24"/>
        </w:rPr>
        <w:t>Nhóm tuổi trước sinh sản: 53</w:t>
      </w:r>
      <w:r>
        <w:rPr>
          <w:spacing w:val="-4"/>
          <w:sz w:val="24"/>
        </w:rPr>
        <w:t xml:space="preserve"> </w:t>
      </w:r>
      <w:r>
        <w:rPr>
          <w:sz w:val="24"/>
        </w:rPr>
        <w:t>con/ha.</w:t>
      </w:r>
    </w:p>
    <w:p w:rsidR="001130F8" w:rsidRDefault="006F02EA" w:rsidP="00DB55EF">
      <w:pPr>
        <w:pStyle w:val="ListParagraph"/>
        <w:numPr>
          <w:ilvl w:val="1"/>
          <w:numId w:val="1"/>
        </w:numPr>
        <w:tabs>
          <w:tab w:val="left" w:pos="0"/>
          <w:tab w:val="left" w:pos="596"/>
        </w:tabs>
        <w:spacing w:line="264" w:lineRule="auto"/>
        <w:ind w:firstLine="426"/>
        <w:rPr>
          <w:sz w:val="24"/>
        </w:rPr>
      </w:pPr>
      <w:r>
        <w:rPr>
          <w:sz w:val="24"/>
        </w:rPr>
        <w:t>Nhóm tuổi sinh sản: 29</w:t>
      </w:r>
      <w:r>
        <w:rPr>
          <w:spacing w:val="-2"/>
          <w:sz w:val="24"/>
        </w:rPr>
        <w:t xml:space="preserve"> </w:t>
      </w:r>
      <w:r>
        <w:rPr>
          <w:sz w:val="24"/>
        </w:rPr>
        <w:t>con/ha.</w:t>
      </w:r>
    </w:p>
    <w:p w:rsidR="001130F8" w:rsidRDefault="006F02EA" w:rsidP="00DB55EF">
      <w:pPr>
        <w:pStyle w:val="ListParagraph"/>
        <w:numPr>
          <w:ilvl w:val="1"/>
          <w:numId w:val="1"/>
        </w:numPr>
        <w:tabs>
          <w:tab w:val="left" w:pos="0"/>
          <w:tab w:val="left" w:pos="596"/>
        </w:tabs>
        <w:spacing w:line="264" w:lineRule="auto"/>
        <w:ind w:firstLine="426"/>
        <w:rPr>
          <w:sz w:val="24"/>
        </w:rPr>
      </w:pPr>
      <w:r>
        <w:rPr>
          <w:sz w:val="24"/>
        </w:rPr>
        <w:lastRenderedPageBreak/>
        <w:t>Nhóm tuổi sau sinh sản: 17</w:t>
      </w:r>
      <w:r>
        <w:rPr>
          <w:spacing w:val="-4"/>
          <w:sz w:val="24"/>
        </w:rPr>
        <w:t xml:space="preserve"> </w:t>
      </w:r>
      <w:r>
        <w:rPr>
          <w:sz w:val="24"/>
        </w:rPr>
        <w:t>con/ha.</w:t>
      </w:r>
    </w:p>
    <w:p w:rsidR="001130F8" w:rsidRDefault="006F02EA" w:rsidP="00DB55EF">
      <w:pPr>
        <w:pStyle w:val="BodyText"/>
        <w:tabs>
          <w:tab w:val="left" w:pos="0"/>
        </w:tabs>
        <w:spacing w:before="0" w:line="264" w:lineRule="auto"/>
        <w:ind w:left="172" w:firstLine="426"/>
      </w:pPr>
      <w:r>
        <w:t>Xét về mặt lý thuyết, biểu đồ tháp tuổi của quần thể chim sẻ này đang ở dạng</w:t>
      </w:r>
    </w:p>
    <w:p w:rsidR="001130F8" w:rsidRDefault="006F02EA" w:rsidP="00DB55EF">
      <w:pPr>
        <w:pStyle w:val="BodyText"/>
        <w:tabs>
          <w:tab w:val="left" w:pos="0"/>
        </w:tabs>
        <w:spacing w:before="0" w:line="264" w:lineRule="auto"/>
        <w:ind w:left="172" w:firstLine="426"/>
      </w:pPr>
      <w:r>
        <w:t>A. giảm sút.                   B. ổn định.                    C. chuyển tiếp.                     D. phát triển.</w:t>
      </w:r>
    </w:p>
    <w:p w:rsidR="001130F8" w:rsidRDefault="001130F8" w:rsidP="00DB55EF">
      <w:pPr>
        <w:pStyle w:val="BodyText"/>
        <w:tabs>
          <w:tab w:val="left" w:pos="0"/>
        </w:tabs>
        <w:spacing w:before="0" w:line="264" w:lineRule="auto"/>
        <w:ind w:firstLine="426"/>
        <w:rPr>
          <w:sz w:val="6"/>
        </w:rPr>
      </w:pPr>
    </w:p>
    <w:p w:rsidR="001130F8" w:rsidRDefault="006F02EA" w:rsidP="00DB55EF">
      <w:pPr>
        <w:pStyle w:val="BodyText"/>
        <w:tabs>
          <w:tab w:val="left" w:pos="0"/>
        </w:tabs>
        <w:spacing w:before="0" w:line="264" w:lineRule="auto"/>
      </w:pPr>
      <w:r>
        <w:rPr>
          <w:b/>
        </w:rPr>
        <w:t>Câu 14</w:t>
      </w:r>
      <w:r>
        <w:t>: Khảo sát khả năng chịu nhiệt của 3 loài sinh vật A,B,C người ta ghi được số liệu sau đây;</w:t>
      </w:r>
    </w:p>
    <w:tbl>
      <w:tblPr>
        <w:tblStyle w:val="TableGrid"/>
        <w:tblW w:w="9940" w:type="dxa"/>
        <w:tblInd w:w="250" w:type="dxa"/>
        <w:tblLook w:val="04A0" w:firstRow="1" w:lastRow="0" w:firstColumn="1" w:lastColumn="0" w:noHBand="0" w:noVBand="1"/>
      </w:tblPr>
      <w:tblGrid>
        <w:gridCol w:w="1559"/>
        <w:gridCol w:w="2839"/>
        <w:gridCol w:w="2849"/>
        <w:gridCol w:w="2693"/>
      </w:tblGrid>
      <w:tr w:rsidR="001130F8" w:rsidTr="00DB55EF">
        <w:trPr>
          <w:trHeight w:val="260"/>
        </w:trPr>
        <w:tc>
          <w:tcPr>
            <w:tcW w:w="1559" w:type="dxa"/>
          </w:tcPr>
          <w:p w:rsidR="001130F8" w:rsidRPr="00DB55EF" w:rsidRDefault="006F02EA" w:rsidP="00DB55EF">
            <w:pPr>
              <w:pStyle w:val="BodyText"/>
              <w:tabs>
                <w:tab w:val="left" w:pos="0"/>
              </w:tabs>
              <w:spacing w:before="0" w:line="264" w:lineRule="auto"/>
              <w:ind w:firstLine="426"/>
              <w:rPr>
                <w:b/>
              </w:rPr>
            </w:pPr>
            <w:r w:rsidRPr="00DB55EF">
              <w:rPr>
                <w:b/>
              </w:rPr>
              <w:t>Tên loài</w:t>
            </w:r>
          </w:p>
        </w:tc>
        <w:tc>
          <w:tcPr>
            <w:tcW w:w="2839" w:type="dxa"/>
          </w:tcPr>
          <w:p w:rsidR="001130F8" w:rsidRPr="00DB55EF" w:rsidRDefault="006F02EA" w:rsidP="00DB55EF">
            <w:pPr>
              <w:pStyle w:val="BodyText"/>
              <w:tabs>
                <w:tab w:val="left" w:pos="0"/>
              </w:tabs>
              <w:spacing w:before="0" w:line="264" w:lineRule="auto"/>
              <w:ind w:firstLine="34"/>
              <w:rPr>
                <w:b/>
              </w:rPr>
            </w:pPr>
            <w:r w:rsidRPr="00DB55EF">
              <w:rPr>
                <w:b/>
              </w:rPr>
              <w:t>Nhiệt độ giới hạn dưới</w:t>
            </w:r>
          </w:p>
        </w:tc>
        <w:tc>
          <w:tcPr>
            <w:tcW w:w="2849" w:type="dxa"/>
          </w:tcPr>
          <w:p w:rsidR="001130F8" w:rsidRPr="00DB55EF" w:rsidRDefault="006F02EA" w:rsidP="00DB55EF">
            <w:pPr>
              <w:pStyle w:val="BodyText"/>
              <w:tabs>
                <w:tab w:val="left" w:pos="0"/>
              </w:tabs>
              <w:spacing w:before="0" w:line="264" w:lineRule="auto"/>
              <w:ind w:firstLine="30"/>
              <w:rPr>
                <w:b/>
              </w:rPr>
            </w:pPr>
            <w:r w:rsidRPr="00DB55EF">
              <w:rPr>
                <w:b/>
              </w:rPr>
              <w:t>Nhiệt độ giới hạn trên</w:t>
            </w:r>
          </w:p>
        </w:tc>
        <w:tc>
          <w:tcPr>
            <w:tcW w:w="2693" w:type="dxa"/>
          </w:tcPr>
          <w:p w:rsidR="001130F8" w:rsidRPr="00DB55EF" w:rsidRDefault="006F02EA" w:rsidP="00DB55EF">
            <w:pPr>
              <w:pStyle w:val="BodyText"/>
              <w:tabs>
                <w:tab w:val="left" w:pos="0"/>
              </w:tabs>
              <w:spacing w:before="0" w:line="264" w:lineRule="auto"/>
              <w:ind w:firstLine="426"/>
              <w:rPr>
                <w:b/>
              </w:rPr>
            </w:pPr>
            <w:r w:rsidRPr="00DB55EF">
              <w:rPr>
                <w:b/>
              </w:rPr>
              <w:t>Nhiệt độ cực thuận</w:t>
            </w:r>
          </w:p>
        </w:tc>
      </w:tr>
      <w:tr w:rsidR="001130F8" w:rsidTr="00DB55EF">
        <w:trPr>
          <w:trHeight w:val="272"/>
        </w:trPr>
        <w:tc>
          <w:tcPr>
            <w:tcW w:w="1559" w:type="dxa"/>
            <w:vAlign w:val="center"/>
          </w:tcPr>
          <w:p w:rsidR="001130F8" w:rsidRDefault="006F02EA" w:rsidP="00DB55EF">
            <w:pPr>
              <w:pStyle w:val="BodyText"/>
              <w:tabs>
                <w:tab w:val="left" w:pos="0"/>
              </w:tabs>
              <w:spacing w:before="0" w:line="264" w:lineRule="auto"/>
              <w:ind w:firstLine="426"/>
              <w:jc w:val="center"/>
            </w:pPr>
            <w:r>
              <w:t>A</w:t>
            </w:r>
          </w:p>
        </w:tc>
        <w:tc>
          <w:tcPr>
            <w:tcW w:w="2839" w:type="dxa"/>
            <w:vAlign w:val="center"/>
          </w:tcPr>
          <w:p w:rsidR="001130F8" w:rsidRDefault="006F02EA" w:rsidP="00DB55EF">
            <w:pPr>
              <w:pStyle w:val="BodyText"/>
              <w:tabs>
                <w:tab w:val="left" w:pos="0"/>
              </w:tabs>
              <w:spacing w:before="0" w:line="264" w:lineRule="auto"/>
              <w:ind w:firstLine="426"/>
              <w:jc w:val="center"/>
            </w:pPr>
            <w:r>
              <w:t>2</w:t>
            </w:r>
            <w:r>
              <w:rPr>
                <w:vertAlign w:val="superscript"/>
              </w:rPr>
              <w:t>0</w:t>
            </w:r>
            <w:r>
              <w:t>C</w:t>
            </w:r>
          </w:p>
        </w:tc>
        <w:tc>
          <w:tcPr>
            <w:tcW w:w="2849" w:type="dxa"/>
            <w:vAlign w:val="center"/>
          </w:tcPr>
          <w:p w:rsidR="001130F8" w:rsidRDefault="006F02EA" w:rsidP="00DB55EF">
            <w:pPr>
              <w:pStyle w:val="BodyText"/>
              <w:tabs>
                <w:tab w:val="left" w:pos="0"/>
              </w:tabs>
              <w:spacing w:before="0" w:line="264" w:lineRule="auto"/>
              <w:ind w:firstLine="426"/>
              <w:jc w:val="center"/>
            </w:pPr>
            <w:r>
              <w:t>16</w:t>
            </w:r>
            <w:r>
              <w:rPr>
                <w:vertAlign w:val="superscript"/>
              </w:rPr>
              <w:t>0</w:t>
            </w:r>
            <w:r>
              <w:t>C</w:t>
            </w:r>
          </w:p>
        </w:tc>
        <w:tc>
          <w:tcPr>
            <w:tcW w:w="2693" w:type="dxa"/>
            <w:vAlign w:val="center"/>
          </w:tcPr>
          <w:p w:rsidR="001130F8" w:rsidRDefault="006F02EA" w:rsidP="00DB55EF">
            <w:pPr>
              <w:pStyle w:val="BodyText"/>
              <w:tabs>
                <w:tab w:val="left" w:pos="0"/>
              </w:tabs>
              <w:spacing w:before="0" w:line="264" w:lineRule="auto"/>
              <w:ind w:firstLine="426"/>
              <w:jc w:val="center"/>
            </w:pPr>
            <w:r>
              <w:t>9</w:t>
            </w:r>
            <w:r>
              <w:rPr>
                <w:vertAlign w:val="superscript"/>
              </w:rPr>
              <w:t>0</w:t>
            </w:r>
            <w:r>
              <w:t>C</w:t>
            </w:r>
          </w:p>
        </w:tc>
      </w:tr>
      <w:tr w:rsidR="001130F8" w:rsidTr="00DB55EF">
        <w:trPr>
          <w:trHeight w:val="260"/>
        </w:trPr>
        <w:tc>
          <w:tcPr>
            <w:tcW w:w="1559" w:type="dxa"/>
            <w:vAlign w:val="center"/>
          </w:tcPr>
          <w:p w:rsidR="001130F8" w:rsidRDefault="006F02EA" w:rsidP="00DB55EF">
            <w:pPr>
              <w:pStyle w:val="BodyText"/>
              <w:tabs>
                <w:tab w:val="left" w:pos="0"/>
              </w:tabs>
              <w:spacing w:before="0" w:line="264" w:lineRule="auto"/>
              <w:ind w:firstLine="426"/>
              <w:jc w:val="center"/>
            </w:pPr>
            <w:r>
              <w:t>B</w:t>
            </w:r>
          </w:p>
        </w:tc>
        <w:tc>
          <w:tcPr>
            <w:tcW w:w="2839" w:type="dxa"/>
            <w:vAlign w:val="center"/>
          </w:tcPr>
          <w:p w:rsidR="001130F8" w:rsidRDefault="006F02EA" w:rsidP="00DB55EF">
            <w:pPr>
              <w:pStyle w:val="BodyText"/>
              <w:tabs>
                <w:tab w:val="left" w:pos="0"/>
              </w:tabs>
              <w:spacing w:before="0" w:line="264" w:lineRule="auto"/>
              <w:ind w:firstLine="426"/>
              <w:jc w:val="center"/>
            </w:pPr>
            <w:r>
              <w:t>2</w:t>
            </w:r>
            <w:r>
              <w:rPr>
                <w:vertAlign w:val="superscript"/>
              </w:rPr>
              <w:t>0</w:t>
            </w:r>
            <w:r>
              <w:t>C</w:t>
            </w:r>
          </w:p>
        </w:tc>
        <w:tc>
          <w:tcPr>
            <w:tcW w:w="2849" w:type="dxa"/>
            <w:vAlign w:val="center"/>
          </w:tcPr>
          <w:p w:rsidR="001130F8" w:rsidRDefault="006F02EA" w:rsidP="00DB55EF">
            <w:pPr>
              <w:pStyle w:val="BodyText"/>
              <w:tabs>
                <w:tab w:val="left" w:pos="0"/>
              </w:tabs>
              <w:spacing w:before="0" w:line="264" w:lineRule="auto"/>
              <w:ind w:firstLine="426"/>
              <w:jc w:val="center"/>
            </w:pPr>
            <w:r>
              <w:t>34</w:t>
            </w:r>
            <w:r>
              <w:rPr>
                <w:vertAlign w:val="superscript"/>
              </w:rPr>
              <w:t>0</w:t>
            </w:r>
            <w:r>
              <w:t>C</w:t>
            </w:r>
          </w:p>
        </w:tc>
        <w:tc>
          <w:tcPr>
            <w:tcW w:w="2693" w:type="dxa"/>
            <w:vAlign w:val="center"/>
          </w:tcPr>
          <w:p w:rsidR="001130F8" w:rsidRDefault="006F02EA" w:rsidP="00DB55EF">
            <w:pPr>
              <w:pStyle w:val="BodyText"/>
              <w:tabs>
                <w:tab w:val="left" w:pos="0"/>
              </w:tabs>
              <w:spacing w:before="0" w:line="264" w:lineRule="auto"/>
              <w:ind w:firstLine="426"/>
              <w:jc w:val="center"/>
            </w:pPr>
            <w:r>
              <w:t>18</w:t>
            </w:r>
            <w:r>
              <w:rPr>
                <w:vertAlign w:val="superscript"/>
              </w:rPr>
              <w:t>0</w:t>
            </w:r>
            <w:r>
              <w:t>C</w:t>
            </w:r>
          </w:p>
        </w:tc>
      </w:tr>
      <w:tr w:rsidR="001130F8" w:rsidTr="00DB55EF">
        <w:trPr>
          <w:trHeight w:val="272"/>
        </w:trPr>
        <w:tc>
          <w:tcPr>
            <w:tcW w:w="1559" w:type="dxa"/>
            <w:vAlign w:val="center"/>
          </w:tcPr>
          <w:p w:rsidR="001130F8" w:rsidRDefault="006F02EA" w:rsidP="00DB55EF">
            <w:pPr>
              <w:pStyle w:val="BodyText"/>
              <w:tabs>
                <w:tab w:val="left" w:pos="0"/>
              </w:tabs>
              <w:spacing w:before="0" w:line="264" w:lineRule="auto"/>
              <w:ind w:firstLine="426"/>
              <w:jc w:val="center"/>
            </w:pPr>
            <w:r>
              <w:t>C</w:t>
            </w:r>
          </w:p>
        </w:tc>
        <w:tc>
          <w:tcPr>
            <w:tcW w:w="2839" w:type="dxa"/>
            <w:vAlign w:val="center"/>
          </w:tcPr>
          <w:p w:rsidR="001130F8" w:rsidRDefault="006F02EA" w:rsidP="00DB55EF">
            <w:pPr>
              <w:pStyle w:val="BodyText"/>
              <w:tabs>
                <w:tab w:val="left" w:pos="0"/>
              </w:tabs>
              <w:spacing w:before="0" w:line="264" w:lineRule="auto"/>
              <w:ind w:firstLine="426"/>
              <w:jc w:val="center"/>
            </w:pPr>
            <w:r>
              <w:t>20</w:t>
            </w:r>
            <w:r>
              <w:rPr>
                <w:vertAlign w:val="superscript"/>
              </w:rPr>
              <w:t>0</w:t>
            </w:r>
            <w:r>
              <w:t>C</w:t>
            </w:r>
          </w:p>
        </w:tc>
        <w:tc>
          <w:tcPr>
            <w:tcW w:w="2849" w:type="dxa"/>
            <w:vAlign w:val="center"/>
          </w:tcPr>
          <w:p w:rsidR="001130F8" w:rsidRDefault="006F02EA" w:rsidP="00DB55EF">
            <w:pPr>
              <w:pStyle w:val="BodyText"/>
              <w:tabs>
                <w:tab w:val="left" w:pos="0"/>
              </w:tabs>
              <w:spacing w:before="0" w:line="264" w:lineRule="auto"/>
              <w:ind w:firstLine="426"/>
              <w:jc w:val="center"/>
            </w:pPr>
            <w:r>
              <w:t>34</w:t>
            </w:r>
            <w:r>
              <w:rPr>
                <w:vertAlign w:val="superscript"/>
              </w:rPr>
              <w:t>0</w:t>
            </w:r>
            <w:r>
              <w:t>C</w:t>
            </w:r>
          </w:p>
        </w:tc>
        <w:tc>
          <w:tcPr>
            <w:tcW w:w="2693" w:type="dxa"/>
            <w:vAlign w:val="center"/>
          </w:tcPr>
          <w:p w:rsidR="001130F8" w:rsidRDefault="006F02EA" w:rsidP="00DB55EF">
            <w:pPr>
              <w:pStyle w:val="BodyText"/>
              <w:tabs>
                <w:tab w:val="left" w:pos="0"/>
              </w:tabs>
              <w:spacing w:before="0" w:line="264" w:lineRule="auto"/>
              <w:ind w:firstLine="426"/>
              <w:jc w:val="center"/>
            </w:pPr>
            <w:r>
              <w:t>27</w:t>
            </w:r>
            <w:r>
              <w:rPr>
                <w:vertAlign w:val="superscript"/>
              </w:rPr>
              <w:t>0</w:t>
            </w:r>
            <w:r>
              <w:t>C</w:t>
            </w:r>
          </w:p>
        </w:tc>
      </w:tr>
    </w:tbl>
    <w:p w:rsidR="001130F8" w:rsidRDefault="006F02EA" w:rsidP="00DB55EF">
      <w:pPr>
        <w:pStyle w:val="BodyText"/>
        <w:tabs>
          <w:tab w:val="left" w:pos="0"/>
        </w:tabs>
        <w:spacing w:before="0" w:line="264" w:lineRule="auto"/>
        <w:ind w:firstLine="426"/>
      </w:pPr>
      <w:r>
        <w:t>Có bao nhiêu nhận xét là đúng khi nói về khả năng chịu nhiệt của 3 loài A,B,C trong bảng trên?</w:t>
      </w:r>
    </w:p>
    <w:p w:rsidR="001130F8" w:rsidRDefault="006F02EA" w:rsidP="00DB55EF">
      <w:pPr>
        <w:pStyle w:val="BodyText"/>
        <w:tabs>
          <w:tab w:val="left" w:pos="0"/>
        </w:tabs>
        <w:spacing w:before="0" w:line="264" w:lineRule="auto"/>
        <w:ind w:firstLine="426"/>
      </w:pPr>
      <w:r>
        <w:t>I. Loài C có giới hạn chịu nhiệt rộng nhất.</w:t>
      </w:r>
    </w:p>
    <w:p w:rsidR="001130F8" w:rsidRDefault="006F02EA" w:rsidP="00DB55EF">
      <w:pPr>
        <w:pStyle w:val="BodyText"/>
        <w:tabs>
          <w:tab w:val="left" w:pos="0"/>
        </w:tabs>
        <w:spacing w:before="0" w:line="264" w:lineRule="auto"/>
        <w:ind w:firstLine="426"/>
      </w:pPr>
      <w:r>
        <w:t>II. Loài B có khả năng phân bố rộng hơn loài A và loài C.</w:t>
      </w:r>
    </w:p>
    <w:p w:rsidR="001130F8" w:rsidRDefault="006F02EA" w:rsidP="00DB55EF">
      <w:pPr>
        <w:pStyle w:val="BodyText"/>
        <w:tabs>
          <w:tab w:val="left" w:pos="0"/>
        </w:tabs>
        <w:spacing w:before="0" w:line="264" w:lineRule="auto"/>
        <w:ind w:firstLine="426"/>
      </w:pPr>
      <w:r>
        <w:t>III. Ở 18</w:t>
      </w:r>
      <w:r>
        <w:rPr>
          <w:vertAlign w:val="superscript"/>
        </w:rPr>
        <w:t xml:space="preserve">0 </w:t>
      </w:r>
      <w:r>
        <w:t>C, loài B có khả năng sinh trưởng, phát triển tốt nhất.</w:t>
      </w:r>
    </w:p>
    <w:p w:rsidR="001130F8" w:rsidRDefault="00DB55EF" w:rsidP="00DB55EF">
      <w:pPr>
        <w:pStyle w:val="BodyText"/>
        <w:tabs>
          <w:tab w:val="left" w:pos="0"/>
        </w:tabs>
        <w:spacing w:before="0" w:line="264" w:lineRule="auto"/>
        <w:ind w:firstLine="426"/>
      </w:pPr>
      <w:r>
        <w:t xml:space="preserve"> </w:t>
      </w:r>
      <w:r w:rsidR="006F02EA">
        <w:t>IV. Từ 2</w:t>
      </w:r>
      <w:r w:rsidR="006F02EA">
        <w:rPr>
          <w:vertAlign w:val="superscript"/>
        </w:rPr>
        <w:t>0</w:t>
      </w:r>
      <w:r w:rsidR="006F02EA">
        <w:t xml:space="preserve"> C đến 34</w:t>
      </w:r>
      <w:r w:rsidR="006F02EA">
        <w:rPr>
          <w:vertAlign w:val="superscript"/>
        </w:rPr>
        <w:t>0</w:t>
      </w:r>
      <w:r w:rsidR="006F02EA">
        <w:t>C là  giới hạn chịu đựng về nhiệt độ của loài C</w:t>
      </w:r>
    </w:p>
    <w:p w:rsidR="001130F8" w:rsidRDefault="006F02EA" w:rsidP="00DB55EF">
      <w:pPr>
        <w:pStyle w:val="BodyText"/>
        <w:tabs>
          <w:tab w:val="left" w:pos="0"/>
        </w:tabs>
        <w:spacing w:before="0" w:line="264" w:lineRule="auto"/>
        <w:ind w:firstLine="426"/>
      </w:pPr>
      <w:r>
        <w:t xml:space="preserve">A. 4.                               B. 2.                        C. 3.                </w:t>
      </w:r>
      <w:r w:rsidR="00DB55EF">
        <w:t xml:space="preserve">                </w:t>
      </w:r>
      <w:r>
        <w:t xml:space="preserve">  D. 1.</w:t>
      </w:r>
    </w:p>
    <w:p w:rsidR="001130F8" w:rsidRDefault="006F02EA" w:rsidP="00DB55EF">
      <w:pPr>
        <w:pStyle w:val="BodyText"/>
        <w:tabs>
          <w:tab w:val="left" w:pos="0"/>
        </w:tabs>
        <w:spacing w:before="0" w:line="264" w:lineRule="auto"/>
        <w:ind w:right="802"/>
      </w:pPr>
      <w:r>
        <w:rPr>
          <w:b/>
          <w:sz w:val="25"/>
        </w:rPr>
        <w:t>Câu 15</w:t>
      </w:r>
      <w:r>
        <w:rPr>
          <w:sz w:val="25"/>
        </w:rPr>
        <w:t xml:space="preserve">: </w:t>
      </w:r>
      <w:r>
        <w:t>Cho  chuỗi thức ăn: Tảo lục đơn bào  → Tôm → Cá rô →  Chi</w:t>
      </w:r>
      <w:r w:rsidR="00DB55EF">
        <w:t xml:space="preserve">m bói cá. Khi nói về chuỗi </w:t>
      </w:r>
      <w:r>
        <w:t xml:space="preserve">thức ăn </w:t>
      </w:r>
      <w:r>
        <w:rPr>
          <w:spacing w:val="-5"/>
        </w:rPr>
        <w:t xml:space="preserve">này, </w:t>
      </w:r>
      <w:r>
        <w:t>có bao nhiêu phát biểu sau đây</w:t>
      </w:r>
      <w:r>
        <w:rPr>
          <w:spacing w:val="14"/>
        </w:rPr>
        <w:t xml:space="preserve"> </w:t>
      </w:r>
      <w:r>
        <w:t>đúng?</w:t>
      </w:r>
    </w:p>
    <w:p w:rsidR="001130F8" w:rsidRPr="00DB55EF" w:rsidRDefault="00DB55EF" w:rsidP="00DB55EF">
      <w:pPr>
        <w:tabs>
          <w:tab w:val="left" w:pos="0"/>
          <w:tab w:val="left" w:pos="654"/>
        </w:tabs>
        <w:spacing w:line="264" w:lineRule="auto"/>
        <w:ind w:firstLine="426"/>
        <w:rPr>
          <w:sz w:val="24"/>
        </w:rPr>
      </w:pPr>
      <w:r>
        <w:rPr>
          <w:sz w:val="24"/>
        </w:rPr>
        <w:t xml:space="preserve">I. </w:t>
      </w:r>
      <w:r w:rsidR="006F02EA" w:rsidRPr="00DB55EF">
        <w:rPr>
          <w:sz w:val="24"/>
        </w:rPr>
        <w:t>Quan hệ sinh thái giữa tất cả các loài trong chuỗi thức ăn này đều là quan hệ cạnh</w:t>
      </w:r>
      <w:r w:rsidR="006F02EA" w:rsidRPr="00DB55EF">
        <w:rPr>
          <w:spacing w:val="9"/>
          <w:sz w:val="24"/>
        </w:rPr>
        <w:t xml:space="preserve"> </w:t>
      </w:r>
      <w:r w:rsidR="006F02EA" w:rsidRPr="00DB55EF">
        <w:rPr>
          <w:sz w:val="24"/>
        </w:rPr>
        <w:t>tranh.</w:t>
      </w:r>
    </w:p>
    <w:p w:rsidR="001130F8" w:rsidRPr="00DB55EF" w:rsidRDefault="00DB55EF" w:rsidP="00DB55EF">
      <w:pPr>
        <w:tabs>
          <w:tab w:val="left" w:pos="0"/>
        </w:tabs>
        <w:spacing w:line="264" w:lineRule="auto"/>
        <w:ind w:firstLine="426"/>
        <w:rPr>
          <w:sz w:val="24"/>
        </w:rPr>
      </w:pPr>
      <w:r>
        <w:rPr>
          <w:sz w:val="24"/>
        </w:rPr>
        <w:t xml:space="preserve">II. </w:t>
      </w:r>
      <w:r w:rsidR="006F02EA" w:rsidRPr="00DB55EF">
        <w:rPr>
          <w:sz w:val="24"/>
        </w:rPr>
        <w:t>Quan hệ dinh dưỡng giữa cá rô và chim bói cá dẫn đến</w:t>
      </w:r>
      <w:r w:rsidR="006F02EA" w:rsidRPr="00DB55EF">
        <w:rPr>
          <w:spacing w:val="3"/>
          <w:sz w:val="24"/>
        </w:rPr>
        <w:t xml:space="preserve"> </w:t>
      </w:r>
      <w:r w:rsidR="006F02EA" w:rsidRPr="00DB55EF">
        <w:rPr>
          <w:sz w:val="24"/>
        </w:rPr>
        <w:t>hiện tượng khống chế sinh học.</w:t>
      </w:r>
    </w:p>
    <w:p w:rsidR="00DB55EF" w:rsidRDefault="00DB55EF" w:rsidP="00DB55EF">
      <w:pPr>
        <w:tabs>
          <w:tab w:val="left" w:pos="0"/>
          <w:tab w:val="left" w:pos="814"/>
        </w:tabs>
        <w:spacing w:line="264" w:lineRule="auto"/>
        <w:ind w:firstLine="426"/>
        <w:rPr>
          <w:sz w:val="24"/>
        </w:rPr>
      </w:pPr>
      <w:r>
        <w:rPr>
          <w:sz w:val="24"/>
        </w:rPr>
        <w:t xml:space="preserve">III. </w:t>
      </w:r>
      <w:r w:rsidR="006F02EA" w:rsidRPr="00DB55EF">
        <w:rPr>
          <w:sz w:val="24"/>
        </w:rPr>
        <w:t>Tôm, cá rô và chim bói cá thuộc các bậc dinh dưỡng khác</w:t>
      </w:r>
      <w:r w:rsidR="006F02EA" w:rsidRPr="00DB55EF">
        <w:rPr>
          <w:spacing w:val="-7"/>
          <w:sz w:val="24"/>
        </w:rPr>
        <w:t xml:space="preserve"> </w:t>
      </w:r>
      <w:r w:rsidR="006F02EA" w:rsidRPr="00DB55EF">
        <w:rPr>
          <w:sz w:val="24"/>
        </w:rPr>
        <w:t>nhau.</w:t>
      </w:r>
    </w:p>
    <w:p w:rsidR="001130F8" w:rsidRDefault="006F02EA" w:rsidP="00DB55EF">
      <w:pPr>
        <w:tabs>
          <w:tab w:val="left" w:pos="0"/>
          <w:tab w:val="left" w:pos="814"/>
        </w:tabs>
        <w:spacing w:line="264" w:lineRule="auto"/>
        <w:ind w:firstLine="426"/>
        <w:rPr>
          <w:sz w:val="24"/>
        </w:rPr>
      </w:pPr>
      <w:r>
        <w:rPr>
          <w:sz w:val="24"/>
        </w:rPr>
        <w:t>IV.Sự tăng, giảm số lượng tôm sẽ ảnh hưởng đến sự tăng, giảm số lượng Cá</w:t>
      </w:r>
      <w:r>
        <w:rPr>
          <w:spacing w:val="-10"/>
          <w:sz w:val="24"/>
        </w:rPr>
        <w:t xml:space="preserve"> </w:t>
      </w:r>
      <w:r>
        <w:rPr>
          <w:sz w:val="24"/>
        </w:rPr>
        <w:t>rô.</w:t>
      </w:r>
    </w:p>
    <w:p w:rsidR="001130F8" w:rsidRPr="00DB55EF" w:rsidRDefault="006F02EA" w:rsidP="00DB55EF">
      <w:pPr>
        <w:tabs>
          <w:tab w:val="left" w:pos="0"/>
          <w:tab w:val="left" w:pos="545"/>
        </w:tabs>
        <w:spacing w:line="264" w:lineRule="auto"/>
        <w:ind w:firstLine="426"/>
        <w:rPr>
          <w:sz w:val="24"/>
        </w:rPr>
      </w:pPr>
      <w:r w:rsidRPr="00DB55EF">
        <w:rPr>
          <w:sz w:val="24"/>
        </w:rPr>
        <w:t>A. 3.                      B. 2.                              C. 1.                                  D. 4.</w:t>
      </w:r>
    </w:p>
    <w:p w:rsidR="001130F8" w:rsidRDefault="006F02EA" w:rsidP="00DB55EF">
      <w:pPr>
        <w:tabs>
          <w:tab w:val="left" w:pos="0"/>
        </w:tabs>
        <w:spacing w:line="264" w:lineRule="auto"/>
        <w:jc w:val="both"/>
        <w:rPr>
          <w:sz w:val="24"/>
          <w:szCs w:val="24"/>
        </w:rPr>
      </w:pPr>
      <w:r>
        <w:rPr>
          <w:b/>
          <w:sz w:val="24"/>
          <w:szCs w:val="24"/>
        </w:rPr>
        <w:t>Câu 16</w:t>
      </w:r>
      <w:r>
        <w:rPr>
          <w:sz w:val="24"/>
          <w:szCs w:val="24"/>
        </w:rPr>
        <w:t>: Một số biểu hiện của hiện tượng thoái hóa giống ở động vật là</w:t>
      </w:r>
    </w:p>
    <w:p w:rsidR="001130F8" w:rsidRDefault="006F02EA" w:rsidP="00DB55EF">
      <w:pPr>
        <w:tabs>
          <w:tab w:val="left" w:pos="0"/>
        </w:tabs>
        <w:spacing w:line="264" w:lineRule="auto"/>
        <w:ind w:firstLine="426"/>
        <w:jc w:val="both"/>
        <w:rPr>
          <w:sz w:val="24"/>
          <w:szCs w:val="24"/>
        </w:rPr>
      </w:pPr>
      <w:r>
        <w:rPr>
          <w:sz w:val="24"/>
          <w:szCs w:val="24"/>
        </w:rPr>
        <w:t>A. năng suất thu hoạch luôn tăng lên.                           B. con lai sinh trưởng mạnh hơn bố mẹ.</w:t>
      </w:r>
    </w:p>
    <w:p w:rsidR="001130F8" w:rsidRDefault="006F02EA" w:rsidP="00DB55EF">
      <w:pPr>
        <w:tabs>
          <w:tab w:val="left" w:pos="0"/>
        </w:tabs>
        <w:spacing w:line="264" w:lineRule="auto"/>
        <w:ind w:firstLine="426"/>
        <w:jc w:val="both"/>
        <w:rPr>
          <w:sz w:val="24"/>
          <w:szCs w:val="24"/>
        </w:rPr>
      </w:pPr>
      <w:r>
        <w:rPr>
          <w:sz w:val="24"/>
          <w:szCs w:val="24"/>
        </w:rPr>
        <w:t>C. con lai có sức sống cao hơn bố mẹ.                          D. con lai có sức sống kém dần.</w:t>
      </w:r>
    </w:p>
    <w:p w:rsidR="001130F8" w:rsidRDefault="006F02EA" w:rsidP="00DB55EF">
      <w:pPr>
        <w:tabs>
          <w:tab w:val="left" w:pos="0"/>
        </w:tabs>
        <w:spacing w:line="264" w:lineRule="auto"/>
        <w:jc w:val="both"/>
        <w:rPr>
          <w:sz w:val="24"/>
          <w:szCs w:val="24"/>
        </w:rPr>
      </w:pPr>
      <w:r>
        <w:rPr>
          <w:b/>
          <w:sz w:val="24"/>
          <w:szCs w:val="24"/>
        </w:rPr>
        <w:t>Câu 17:</w:t>
      </w:r>
      <w:r>
        <w:rPr>
          <w:sz w:val="24"/>
          <w:szCs w:val="24"/>
        </w:rPr>
        <w:t xml:space="preserve"> Trong phương pháp tạo ưu thế lai ở cây trồng, thế hệ F</w:t>
      </w:r>
      <w:r>
        <w:rPr>
          <w:sz w:val="24"/>
          <w:szCs w:val="24"/>
          <w:vertAlign w:val="subscript"/>
        </w:rPr>
        <w:t>1</w:t>
      </w:r>
      <w:r>
        <w:rPr>
          <w:sz w:val="24"/>
          <w:szCs w:val="24"/>
        </w:rPr>
        <w:t xml:space="preserve"> phần lớn thu được các cây có kiểu gen</w:t>
      </w:r>
    </w:p>
    <w:p w:rsidR="001130F8" w:rsidRDefault="006F02EA" w:rsidP="00DB55EF">
      <w:pPr>
        <w:tabs>
          <w:tab w:val="left" w:pos="0"/>
        </w:tabs>
        <w:spacing w:line="264" w:lineRule="auto"/>
        <w:ind w:firstLine="426"/>
        <w:jc w:val="both"/>
        <w:rPr>
          <w:sz w:val="24"/>
          <w:szCs w:val="24"/>
        </w:rPr>
      </w:pPr>
      <w:r>
        <w:rPr>
          <w:sz w:val="24"/>
          <w:szCs w:val="24"/>
        </w:rPr>
        <w:t>A. đồng hợp.                  B. đồng hợp lặn.                  C. dị hợp.                  D. đồng hợp trội.</w:t>
      </w:r>
    </w:p>
    <w:p w:rsidR="001130F8" w:rsidRDefault="006F02EA" w:rsidP="00DB55EF">
      <w:pPr>
        <w:tabs>
          <w:tab w:val="left" w:pos="0"/>
        </w:tabs>
        <w:spacing w:line="264" w:lineRule="auto"/>
        <w:jc w:val="both"/>
        <w:rPr>
          <w:sz w:val="24"/>
          <w:szCs w:val="24"/>
        </w:rPr>
      </w:pPr>
      <w:r>
        <w:rPr>
          <w:b/>
        </w:rPr>
        <w:t>Câu 18:</w:t>
      </w:r>
      <w:r>
        <w:t xml:space="preserve"> </w:t>
      </w:r>
      <w:r>
        <w:rPr>
          <w:sz w:val="24"/>
          <w:szCs w:val="24"/>
        </w:rPr>
        <w:t>Giao phối gần không dẫn đến hiện tượng</w:t>
      </w:r>
    </w:p>
    <w:p w:rsidR="001130F8" w:rsidRDefault="006F02EA" w:rsidP="00DB55EF">
      <w:pPr>
        <w:tabs>
          <w:tab w:val="left" w:pos="0"/>
        </w:tabs>
        <w:spacing w:line="264" w:lineRule="auto"/>
        <w:ind w:firstLine="426"/>
        <w:jc w:val="both"/>
        <w:rPr>
          <w:sz w:val="24"/>
          <w:szCs w:val="24"/>
        </w:rPr>
      </w:pPr>
      <w:r>
        <w:rPr>
          <w:sz w:val="24"/>
          <w:szCs w:val="24"/>
        </w:rPr>
        <w:t xml:space="preserve">A. Tăng thể đồng hợp.    </w:t>
      </w:r>
      <w:r w:rsidR="00DB55EF">
        <w:rPr>
          <w:sz w:val="24"/>
          <w:szCs w:val="24"/>
        </w:rPr>
        <w:t xml:space="preserve">  </w:t>
      </w:r>
      <w:r>
        <w:rPr>
          <w:sz w:val="24"/>
          <w:szCs w:val="24"/>
        </w:rPr>
        <w:t xml:space="preserve">  B. thoái hóa giống.          C. ưu thế lai.           D. giảm thể dị hợp.</w:t>
      </w:r>
    </w:p>
    <w:p w:rsidR="001130F8" w:rsidRDefault="006F02EA" w:rsidP="00DB55EF">
      <w:pPr>
        <w:tabs>
          <w:tab w:val="left" w:pos="0"/>
        </w:tabs>
        <w:suppressAutoHyphens/>
        <w:spacing w:line="264" w:lineRule="auto"/>
        <w:rPr>
          <w:sz w:val="24"/>
          <w:szCs w:val="24"/>
        </w:rPr>
      </w:pPr>
      <w:r>
        <w:rPr>
          <w:b/>
          <w:sz w:val="24"/>
          <w:szCs w:val="24"/>
        </w:rPr>
        <w:t>Câu 19:</w:t>
      </w:r>
      <w:r>
        <w:rPr>
          <w:sz w:val="24"/>
          <w:szCs w:val="24"/>
        </w:rPr>
        <w:t xml:space="preserve"> Xét về lý thuyết, phép lai nào sau đây có thể tạo ưu thế lai cao nhất ở đời con là</w:t>
      </w:r>
    </w:p>
    <w:p w:rsidR="001130F8" w:rsidRDefault="006F02EA" w:rsidP="00DB55EF">
      <w:pPr>
        <w:tabs>
          <w:tab w:val="left" w:pos="0"/>
        </w:tabs>
        <w:suppressAutoHyphens/>
        <w:spacing w:line="264" w:lineRule="auto"/>
        <w:ind w:firstLine="426"/>
        <w:rPr>
          <w:sz w:val="24"/>
          <w:szCs w:val="24"/>
        </w:rPr>
      </w:pPr>
      <w:r>
        <w:rPr>
          <w:sz w:val="24"/>
          <w:szCs w:val="24"/>
        </w:rPr>
        <w:t xml:space="preserve">A.  AABB   x  AABB.       B. AAbb   x  aaBB.        </w:t>
      </w:r>
      <w:r w:rsidR="00DB55EF">
        <w:rPr>
          <w:sz w:val="24"/>
          <w:szCs w:val="24"/>
        </w:rPr>
        <w:t xml:space="preserve"> </w:t>
      </w:r>
      <w:r>
        <w:rPr>
          <w:sz w:val="24"/>
          <w:szCs w:val="24"/>
        </w:rPr>
        <w:t xml:space="preserve">  C. aaBB   x   aaBB. </w:t>
      </w:r>
      <w:r w:rsidR="00DB55EF">
        <w:rPr>
          <w:sz w:val="24"/>
          <w:szCs w:val="24"/>
        </w:rPr>
        <w:t xml:space="preserve"> </w:t>
      </w:r>
      <w:r>
        <w:rPr>
          <w:sz w:val="24"/>
          <w:szCs w:val="24"/>
        </w:rPr>
        <w:t xml:space="preserve">   </w:t>
      </w:r>
      <w:r w:rsidR="00DB55EF">
        <w:rPr>
          <w:sz w:val="24"/>
          <w:szCs w:val="24"/>
        </w:rPr>
        <w:t xml:space="preserve">  </w:t>
      </w:r>
      <w:r>
        <w:rPr>
          <w:sz w:val="24"/>
          <w:szCs w:val="24"/>
        </w:rPr>
        <w:t xml:space="preserve">  D. Aabb   x  Aabb.</w:t>
      </w:r>
    </w:p>
    <w:p w:rsidR="001130F8" w:rsidRDefault="006F02EA" w:rsidP="00DB55EF">
      <w:pPr>
        <w:tabs>
          <w:tab w:val="left" w:pos="0"/>
        </w:tabs>
        <w:suppressAutoHyphens/>
        <w:spacing w:line="264" w:lineRule="auto"/>
        <w:rPr>
          <w:sz w:val="24"/>
          <w:szCs w:val="24"/>
          <w:lang w:eastAsia="ar-SA"/>
        </w:rPr>
      </w:pPr>
      <w:r>
        <w:rPr>
          <w:b/>
          <w:sz w:val="24"/>
          <w:szCs w:val="24"/>
          <w:lang w:eastAsia="ar-SA"/>
        </w:rPr>
        <w:t>Câu 20</w:t>
      </w:r>
      <w:r>
        <w:rPr>
          <w:sz w:val="24"/>
          <w:szCs w:val="24"/>
          <w:lang w:eastAsia="ar-SA"/>
        </w:rPr>
        <w:t>: Ở một quần thể thực vật, thế hệ xuất phát P có tỉ lệ kiểu gen Aa là 100%, trải qua 2 thế hệ tự thụ phấn liên tiếp, tỉ lệ kiểu gen Aa ở thế hệ thứ 2 (F</w:t>
      </w:r>
      <w:r>
        <w:rPr>
          <w:sz w:val="24"/>
          <w:szCs w:val="24"/>
          <w:vertAlign w:val="subscript"/>
          <w:lang w:eastAsia="ar-SA"/>
        </w:rPr>
        <w:t>2</w:t>
      </w:r>
      <w:r>
        <w:rPr>
          <w:sz w:val="24"/>
          <w:szCs w:val="24"/>
          <w:lang w:eastAsia="ar-SA"/>
        </w:rPr>
        <w:t>) là</w:t>
      </w:r>
    </w:p>
    <w:p w:rsidR="001130F8" w:rsidRDefault="006F02EA" w:rsidP="00DB55EF">
      <w:pPr>
        <w:tabs>
          <w:tab w:val="left" w:pos="0"/>
        </w:tabs>
        <w:suppressAutoHyphens/>
        <w:spacing w:line="264" w:lineRule="auto"/>
        <w:ind w:firstLine="426"/>
        <w:rPr>
          <w:sz w:val="24"/>
          <w:szCs w:val="24"/>
        </w:rPr>
      </w:pPr>
      <w:r>
        <w:rPr>
          <w:sz w:val="24"/>
          <w:szCs w:val="24"/>
          <w:lang w:eastAsia="ar-SA"/>
        </w:rPr>
        <w:t>A.50%.                            B. 25%.                           C. 75%.                          D. 12,5%.</w:t>
      </w:r>
    </w:p>
    <w:p w:rsidR="001130F8" w:rsidRDefault="00DB55EF" w:rsidP="00DB55EF">
      <w:pPr>
        <w:tabs>
          <w:tab w:val="left" w:pos="0"/>
        </w:tabs>
        <w:suppressAutoHyphens/>
        <w:spacing w:line="264" w:lineRule="auto"/>
        <w:rPr>
          <w:i/>
          <w:sz w:val="25"/>
        </w:rPr>
      </w:pPr>
      <w:r>
        <w:rPr>
          <w:b/>
          <w:sz w:val="25"/>
        </w:rPr>
        <w:t xml:space="preserve">II. </w:t>
      </w:r>
      <w:r w:rsidR="006F02EA">
        <w:rPr>
          <w:b/>
          <w:sz w:val="25"/>
        </w:rPr>
        <w:t xml:space="preserve">PHẦN TỰ LUẬN </w:t>
      </w:r>
      <w:r w:rsidR="006F02EA">
        <w:rPr>
          <w:b/>
          <w:i/>
          <w:sz w:val="25"/>
        </w:rPr>
        <w:t>(5</w:t>
      </w:r>
      <w:r w:rsidR="006F02EA">
        <w:rPr>
          <w:b/>
          <w:i/>
          <w:spacing w:val="-1"/>
          <w:sz w:val="25"/>
        </w:rPr>
        <w:t xml:space="preserve"> </w:t>
      </w:r>
      <w:r w:rsidR="006F02EA">
        <w:rPr>
          <w:b/>
          <w:i/>
          <w:sz w:val="25"/>
        </w:rPr>
        <w:t>điểm</w:t>
      </w:r>
      <w:r w:rsidR="006F02EA">
        <w:rPr>
          <w:i/>
          <w:sz w:val="25"/>
        </w:rPr>
        <w:t>)</w:t>
      </w:r>
    </w:p>
    <w:p w:rsidR="001130F8" w:rsidRPr="00DB55EF" w:rsidRDefault="006F02EA" w:rsidP="00DB55EF">
      <w:pPr>
        <w:tabs>
          <w:tab w:val="left" w:pos="0"/>
        </w:tabs>
        <w:spacing w:line="264" w:lineRule="auto"/>
        <w:rPr>
          <w:b/>
          <w:i/>
          <w:sz w:val="26"/>
          <w:szCs w:val="26"/>
        </w:rPr>
      </w:pPr>
      <w:r w:rsidRPr="00DB55EF">
        <w:rPr>
          <w:b/>
          <w:sz w:val="26"/>
          <w:szCs w:val="26"/>
        </w:rPr>
        <w:t xml:space="preserve">Câu 1 </w:t>
      </w:r>
      <w:r w:rsidRPr="00DB55EF">
        <w:rPr>
          <w:b/>
          <w:i/>
          <w:sz w:val="26"/>
          <w:szCs w:val="26"/>
        </w:rPr>
        <w:t>(2,0 điểm)</w:t>
      </w:r>
    </w:p>
    <w:p w:rsidR="001130F8" w:rsidRPr="00DB55EF" w:rsidRDefault="002E40D4" w:rsidP="007D4395">
      <w:pPr>
        <w:tabs>
          <w:tab w:val="left" w:pos="0"/>
        </w:tabs>
        <w:spacing w:line="264" w:lineRule="auto"/>
        <w:ind w:right="497" w:firstLine="426"/>
        <w:rPr>
          <w:sz w:val="24"/>
        </w:rPr>
      </w:pPr>
      <w:r>
        <w:rPr>
          <w:b/>
          <w:sz w:val="24"/>
        </w:rPr>
        <w:t>a</w:t>
      </w:r>
      <w:r w:rsidR="00DB55EF" w:rsidRPr="007D4395">
        <w:rPr>
          <w:b/>
          <w:sz w:val="24"/>
        </w:rPr>
        <w:t>.</w:t>
      </w:r>
      <w:r w:rsidR="00DB55EF">
        <w:rPr>
          <w:sz w:val="24"/>
        </w:rPr>
        <w:t xml:space="preserve"> </w:t>
      </w:r>
      <w:r w:rsidR="006F02EA" w:rsidRPr="00DB55EF">
        <w:rPr>
          <w:sz w:val="24"/>
        </w:rPr>
        <w:t>Môi trường sống của sinh vật là gì? Có mấy loại môi trường sống?</w:t>
      </w:r>
    </w:p>
    <w:p w:rsidR="001130F8" w:rsidRDefault="002E40D4" w:rsidP="00DB55EF">
      <w:pPr>
        <w:tabs>
          <w:tab w:val="left" w:pos="0"/>
          <w:tab w:val="left" w:pos="1285"/>
        </w:tabs>
        <w:spacing w:line="264" w:lineRule="auto"/>
        <w:ind w:firstLine="426"/>
        <w:rPr>
          <w:sz w:val="24"/>
        </w:rPr>
      </w:pPr>
      <w:r>
        <w:rPr>
          <w:b/>
          <w:sz w:val="24"/>
        </w:rPr>
        <w:t>b</w:t>
      </w:r>
      <w:r w:rsidR="006F02EA">
        <w:rPr>
          <w:b/>
          <w:bCs/>
          <w:sz w:val="24"/>
        </w:rPr>
        <w:t>.</w:t>
      </w:r>
      <w:r w:rsidR="006F02EA">
        <w:rPr>
          <w:sz w:val="24"/>
        </w:rPr>
        <w:t xml:space="preserve"> Chuột sống trong rừng mưa nhiệt đới có thể chịu ảnh hưởng của các nhân tố sau: </w:t>
      </w:r>
    </w:p>
    <w:p w:rsidR="001130F8" w:rsidRDefault="006F02EA" w:rsidP="00DB55EF">
      <w:pPr>
        <w:tabs>
          <w:tab w:val="left" w:pos="0"/>
        </w:tabs>
        <w:spacing w:line="264" w:lineRule="auto"/>
        <w:ind w:firstLine="426"/>
      </w:pPr>
      <w:r>
        <w:rPr>
          <w:sz w:val="24"/>
          <w:szCs w:val="24"/>
        </w:rPr>
        <w:t>Mức độ ngập nước, kiến, độ dốc của đất, nhiệt độ không khí, ánh sáng, thảm lá khô, rắn hổ mang, cây cỏ, sâu ăn lá, chim ăn sâu. Hãy sắp xếp các nhân tố đó vào từng nhóm nhân tố cho phù hợp</w:t>
      </w:r>
      <w:r>
        <w:t>.</w:t>
      </w:r>
    </w:p>
    <w:p w:rsidR="001130F8" w:rsidRDefault="006F02EA" w:rsidP="00DB55EF">
      <w:pPr>
        <w:tabs>
          <w:tab w:val="left" w:pos="0"/>
          <w:tab w:val="left" w:pos="1285"/>
        </w:tabs>
        <w:spacing w:line="264" w:lineRule="auto"/>
        <w:ind w:right="497"/>
        <w:rPr>
          <w:b/>
          <w:sz w:val="24"/>
        </w:rPr>
      </w:pPr>
      <w:r>
        <w:rPr>
          <w:b/>
          <w:sz w:val="24"/>
        </w:rPr>
        <w:t>Câu 2 (3,0 điểm)</w:t>
      </w:r>
    </w:p>
    <w:p w:rsidR="001130F8" w:rsidRDefault="002E40D4" w:rsidP="00DB55EF">
      <w:pPr>
        <w:tabs>
          <w:tab w:val="left" w:pos="0"/>
          <w:tab w:val="left" w:pos="1285"/>
        </w:tabs>
        <w:spacing w:line="264" w:lineRule="auto"/>
        <w:ind w:right="57" w:firstLine="426"/>
        <w:jc w:val="both"/>
        <w:rPr>
          <w:sz w:val="24"/>
        </w:rPr>
      </w:pPr>
      <w:r>
        <w:rPr>
          <w:b/>
          <w:spacing w:val="-5"/>
          <w:sz w:val="24"/>
        </w:rPr>
        <w:t>a</w:t>
      </w:r>
      <w:r w:rsidR="006F02EA">
        <w:rPr>
          <w:spacing w:val="-5"/>
          <w:sz w:val="24"/>
        </w:rPr>
        <w:t>. Thế</w:t>
      </w:r>
      <w:r w:rsidR="006F02EA">
        <w:rPr>
          <w:spacing w:val="-11"/>
          <w:sz w:val="24"/>
        </w:rPr>
        <w:t xml:space="preserve"> </w:t>
      </w:r>
      <w:r w:rsidR="006F02EA">
        <w:rPr>
          <w:spacing w:val="-4"/>
          <w:sz w:val="24"/>
        </w:rPr>
        <w:t>nào</w:t>
      </w:r>
      <w:r w:rsidR="006F02EA">
        <w:rPr>
          <w:spacing w:val="-9"/>
          <w:sz w:val="24"/>
        </w:rPr>
        <w:t xml:space="preserve"> </w:t>
      </w:r>
      <w:r w:rsidR="006F02EA">
        <w:rPr>
          <w:spacing w:val="-3"/>
          <w:sz w:val="24"/>
        </w:rPr>
        <w:t>là</w:t>
      </w:r>
      <w:r w:rsidR="006F02EA">
        <w:rPr>
          <w:spacing w:val="-10"/>
          <w:sz w:val="24"/>
        </w:rPr>
        <w:t xml:space="preserve"> </w:t>
      </w:r>
      <w:r w:rsidR="006F02EA">
        <w:rPr>
          <w:spacing w:val="-6"/>
          <w:sz w:val="24"/>
        </w:rPr>
        <w:t>quần</w:t>
      </w:r>
      <w:r w:rsidR="006F02EA">
        <w:rPr>
          <w:spacing w:val="-9"/>
          <w:sz w:val="24"/>
        </w:rPr>
        <w:t xml:space="preserve"> </w:t>
      </w:r>
      <w:r w:rsidR="006F02EA">
        <w:rPr>
          <w:spacing w:val="-4"/>
          <w:sz w:val="24"/>
        </w:rPr>
        <w:t>thể</w:t>
      </w:r>
      <w:r w:rsidR="006F02EA">
        <w:rPr>
          <w:spacing w:val="-10"/>
          <w:sz w:val="24"/>
        </w:rPr>
        <w:t xml:space="preserve"> </w:t>
      </w:r>
      <w:r w:rsidR="006F02EA">
        <w:rPr>
          <w:spacing w:val="-5"/>
          <w:sz w:val="24"/>
        </w:rPr>
        <w:t>sinh</w:t>
      </w:r>
      <w:r w:rsidR="006F02EA">
        <w:rPr>
          <w:spacing w:val="-9"/>
          <w:sz w:val="24"/>
        </w:rPr>
        <w:t xml:space="preserve"> </w:t>
      </w:r>
      <w:r w:rsidR="006F02EA">
        <w:rPr>
          <w:spacing w:val="-6"/>
          <w:sz w:val="24"/>
        </w:rPr>
        <w:t>vật?</w:t>
      </w:r>
      <w:r w:rsidR="006F02EA">
        <w:rPr>
          <w:spacing w:val="-8"/>
          <w:sz w:val="24"/>
        </w:rPr>
        <w:t xml:space="preserve"> </w:t>
      </w:r>
      <w:r w:rsidR="006F02EA">
        <w:rPr>
          <w:spacing w:val="-4"/>
          <w:sz w:val="24"/>
        </w:rPr>
        <w:t>Tập</w:t>
      </w:r>
      <w:r w:rsidR="006F02EA">
        <w:rPr>
          <w:spacing w:val="-9"/>
          <w:sz w:val="24"/>
        </w:rPr>
        <w:t xml:space="preserve"> </w:t>
      </w:r>
      <w:r w:rsidR="006F02EA">
        <w:rPr>
          <w:spacing w:val="-5"/>
          <w:sz w:val="24"/>
        </w:rPr>
        <w:t>hợp</w:t>
      </w:r>
      <w:r w:rsidR="006F02EA">
        <w:rPr>
          <w:spacing w:val="-8"/>
          <w:sz w:val="24"/>
        </w:rPr>
        <w:t xml:space="preserve"> </w:t>
      </w:r>
      <w:r w:rsidR="006F02EA">
        <w:rPr>
          <w:spacing w:val="-4"/>
          <w:sz w:val="24"/>
        </w:rPr>
        <w:t>các</w:t>
      </w:r>
      <w:r w:rsidR="006F02EA">
        <w:rPr>
          <w:spacing w:val="-10"/>
          <w:sz w:val="24"/>
        </w:rPr>
        <w:t xml:space="preserve"> </w:t>
      </w:r>
      <w:r w:rsidR="006F02EA">
        <w:rPr>
          <w:spacing w:val="-3"/>
          <w:sz w:val="24"/>
        </w:rPr>
        <w:t>cá</w:t>
      </w:r>
      <w:r w:rsidR="006F02EA">
        <w:rPr>
          <w:spacing w:val="-10"/>
          <w:sz w:val="24"/>
        </w:rPr>
        <w:t xml:space="preserve"> </w:t>
      </w:r>
      <w:r w:rsidR="006F02EA">
        <w:rPr>
          <w:spacing w:val="-4"/>
          <w:sz w:val="24"/>
        </w:rPr>
        <w:t>thể</w:t>
      </w:r>
      <w:r w:rsidR="006F02EA">
        <w:rPr>
          <w:spacing w:val="-10"/>
          <w:sz w:val="24"/>
        </w:rPr>
        <w:t xml:space="preserve"> </w:t>
      </w:r>
      <w:r w:rsidR="006F02EA">
        <w:rPr>
          <w:spacing w:val="-3"/>
          <w:sz w:val="24"/>
        </w:rPr>
        <w:t>cá</w:t>
      </w:r>
      <w:r w:rsidR="006F02EA">
        <w:rPr>
          <w:spacing w:val="-10"/>
          <w:sz w:val="24"/>
        </w:rPr>
        <w:t xml:space="preserve"> chép </w:t>
      </w:r>
      <w:r w:rsidR="006F02EA">
        <w:rPr>
          <w:spacing w:val="-5"/>
          <w:sz w:val="24"/>
        </w:rPr>
        <w:t>sống</w:t>
      </w:r>
      <w:r w:rsidR="006F02EA">
        <w:rPr>
          <w:spacing w:val="-11"/>
          <w:sz w:val="24"/>
        </w:rPr>
        <w:t xml:space="preserve"> </w:t>
      </w:r>
      <w:r w:rsidR="006F02EA">
        <w:rPr>
          <w:spacing w:val="-5"/>
          <w:sz w:val="24"/>
        </w:rPr>
        <w:t>trong</w:t>
      </w:r>
      <w:r w:rsidR="006F02EA">
        <w:rPr>
          <w:spacing w:val="-9"/>
          <w:sz w:val="24"/>
        </w:rPr>
        <w:t xml:space="preserve">  một ao nước ngọt </w:t>
      </w:r>
      <w:r w:rsidR="006F02EA">
        <w:rPr>
          <w:spacing w:val="-5"/>
          <w:sz w:val="24"/>
        </w:rPr>
        <w:t>có</w:t>
      </w:r>
      <w:r w:rsidR="006F02EA">
        <w:rPr>
          <w:spacing w:val="-9"/>
          <w:sz w:val="24"/>
        </w:rPr>
        <w:t xml:space="preserve"> </w:t>
      </w:r>
      <w:r w:rsidR="006F02EA">
        <w:rPr>
          <w:spacing w:val="-5"/>
          <w:sz w:val="24"/>
        </w:rPr>
        <w:t>được</w:t>
      </w:r>
      <w:r w:rsidR="006F02EA">
        <w:rPr>
          <w:spacing w:val="-8"/>
          <w:sz w:val="24"/>
        </w:rPr>
        <w:t xml:space="preserve"> </w:t>
      </w:r>
      <w:r w:rsidR="006F02EA">
        <w:rPr>
          <w:spacing w:val="-6"/>
          <w:sz w:val="24"/>
        </w:rPr>
        <w:t>coi</w:t>
      </w:r>
      <w:r w:rsidR="006F02EA">
        <w:rPr>
          <w:spacing w:val="-9"/>
          <w:sz w:val="24"/>
        </w:rPr>
        <w:t xml:space="preserve">  </w:t>
      </w:r>
      <w:r w:rsidR="006F02EA">
        <w:rPr>
          <w:spacing w:val="-3"/>
          <w:sz w:val="24"/>
        </w:rPr>
        <w:t>là</w:t>
      </w:r>
      <w:r w:rsidR="006F02EA">
        <w:rPr>
          <w:spacing w:val="-10"/>
          <w:sz w:val="24"/>
        </w:rPr>
        <w:t xml:space="preserve"> </w:t>
      </w:r>
      <w:r w:rsidR="006F02EA">
        <w:rPr>
          <w:spacing w:val="-5"/>
          <w:sz w:val="24"/>
        </w:rPr>
        <w:t xml:space="preserve">quần </w:t>
      </w:r>
      <w:r w:rsidR="006F02EA">
        <w:rPr>
          <w:spacing w:val="-4"/>
          <w:sz w:val="24"/>
        </w:rPr>
        <w:t xml:space="preserve">thể </w:t>
      </w:r>
      <w:r w:rsidR="006F02EA">
        <w:rPr>
          <w:spacing w:val="-5"/>
          <w:sz w:val="24"/>
        </w:rPr>
        <w:t xml:space="preserve">sinh vật </w:t>
      </w:r>
      <w:r w:rsidR="006F02EA">
        <w:rPr>
          <w:spacing w:val="-6"/>
          <w:sz w:val="24"/>
        </w:rPr>
        <w:t xml:space="preserve">không? </w:t>
      </w:r>
      <w:r w:rsidR="006F02EA">
        <w:rPr>
          <w:spacing w:val="-4"/>
          <w:sz w:val="24"/>
        </w:rPr>
        <w:t>Vì</w:t>
      </w:r>
      <w:r w:rsidR="006F02EA">
        <w:rPr>
          <w:spacing w:val="-40"/>
          <w:sz w:val="24"/>
        </w:rPr>
        <w:t xml:space="preserve"> </w:t>
      </w:r>
      <w:r w:rsidR="006F02EA">
        <w:rPr>
          <w:spacing w:val="-4"/>
          <w:sz w:val="24"/>
        </w:rPr>
        <w:t>sao?</w:t>
      </w:r>
    </w:p>
    <w:p w:rsidR="001130F8" w:rsidRDefault="002E40D4" w:rsidP="00DB55EF">
      <w:pPr>
        <w:tabs>
          <w:tab w:val="left" w:pos="0"/>
          <w:tab w:val="left" w:pos="1326"/>
        </w:tabs>
        <w:spacing w:line="264" w:lineRule="auto"/>
        <w:ind w:right="509" w:firstLine="426"/>
        <w:rPr>
          <w:sz w:val="24"/>
        </w:rPr>
      </w:pPr>
      <w:r>
        <w:rPr>
          <w:b/>
          <w:sz w:val="24"/>
        </w:rPr>
        <w:t>b</w:t>
      </w:r>
      <w:r w:rsidR="006F02EA">
        <w:rPr>
          <w:b/>
          <w:sz w:val="24"/>
        </w:rPr>
        <w:t>.</w:t>
      </w:r>
      <w:r w:rsidR="006F02EA">
        <w:rPr>
          <w:sz w:val="24"/>
        </w:rPr>
        <w:t xml:space="preserve"> Thế nào là mật độ quần thể? Vì sao nói mật độ quần thể được coi là một trong những đặc trưng cơ bản của quần</w:t>
      </w:r>
      <w:r w:rsidR="006F02EA">
        <w:rPr>
          <w:spacing w:val="-3"/>
          <w:sz w:val="24"/>
        </w:rPr>
        <w:t xml:space="preserve"> </w:t>
      </w:r>
      <w:r w:rsidR="006F02EA">
        <w:rPr>
          <w:sz w:val="24"/>
        </w:rPr>
        <w:t>thể?</w:t>
      </w:r>
    </w:p>
    <w:p w:rsidR="001130F8" w:rsidRDefault="002E40D4" w:rsidP="007D4395">
      <w:pPr>
        <w:pStyle w:val="BodyText"/>
        <w:tabs>
          <w:tab w:val="left" w:pos="0"/>
        </w:tabs>
        <w:spacing w:before="0" w:line="264" w:lineRule="auto"/>
        <w:ind w:firstLine="426"/>
        <w:rPr>
          <w:sz w:val="23"/>
        </w:rPr>
      </w:pPr>
      <w:r>
        <w:rPr>
          <w:b/>
          <w:spacing w:val="-4"/>
        </w:rPr>
        <w:t>c</w:t>
      </w:r>
      <w:r w:rsidR="007D4395" w:rsidRPr="007D4395">
        <w:rPr>
          <w:b/>
          <w:spacing w:val="-4"/>
        </w:rPr>
        <w:t>.</w:t>
      </w:r>
      <w:r w:rsidR="007D4395">
        <w:rPr>
          <w:spacing w:val="-4"/>
        </w:rPr>
        <w:t xml:space="preserve"> </w:t>
      </w:r>
      <w:r w:rsidR="006F02EA">
        <w:rPr>
          <w:spacing w:val="-4"/>
        </w:rPr>
        <w:t>Cho</w:t>
      </w:r>
      <w:r w:rsidR="006F02EA">
        <w:rPr>
          <w:spacing w:val="-8"/>
        </w:rPr>
        <w:t xml:space="preserve"> </w:t>
      </w:r>
      <w:r w:rsidR="006F02EA">
        <w:rPr>
          <w:spacing w:val="-4"/>
        </w:rPr>
        <w:t>chuỗi</w:t>
      </w:r>
      <w:r w:rsidR="006F02EA">
        <w:rPr>
          <w:spacing w:val="-10"/>
        </w:rPr>
        <w:t xml:space="preserve"> </w:t>
      </w:r>
      <w:r w:rsidR="006F02EA">
        <w:rPr>
          <w:spacing w:val="-3"/>
        </w:rPr>
        <w:t>thức</w:t>
      </w:r>
      <w:r w:rsidR="006F02EA">
        <w:rPr>
          <w:spacing w:val="-9"/>
        </w:rPr>
        <w:t xml:space="preserve"> </w:t>
      </w:r>
      <w:r w:rsidR="006F02EA">
        <w:rPr>
          <w:spacing w:val="-3"/>
        </w:rPr>
        <w:t>ăn</w:t>
      </w:r>
      <w:r w:rsidR="006F02EA">
        <w:rPr>
          <w:spacing w:val="-9"/>
        </w:rPr>
        <w:t xml:space="preserve"> </w:t>
      </w:r>
      <w:r w:rsidR="006F02EA">
        <w:rPr>
          <w:spacing w:val="-3"/>
        </w:rPr>
        <w:t>trong</w:t>
      </w:r>
      <w:r w:rsidR="006F02EA">
        <w:rPr>
          <w:spacing w:val="-12"/>
        </w:rPr>
        <w:t xml:space="preserve"> </w:t>
      </w:r>
      <w:r w:rsidR="006F02EA">
        <w:rPr>
          <w:spacing w:val="-3"/>
        </w:rPr>
        <w:t>một</w:t>
      </w:r>
      <w:r w:rsidR="006F02EA">
        <w:rPr>
          <w:spacing w:val="-10"/>
        </w:rPr>
        <w:t xml:space="preserve"> </w:t>
      </w:r>
      <w:r w:rsidR="006F02EA">
        <w:t>hệ</w:t>
      </w:r>
      <w:r w:rsidR="006F02EA">
        <w:rPr>
          <w:spacing w:val="-9"/>
        </w:rPr>
        <w:t xml:space="preserve"> </w:t>
      </w:r>
      <w:r w:rsidR="006F02EA">
        <w:rPr>
          <w:spacing w:val="-4"/>
        </w:rPr>
        <w:t>sinh</w:t>
      </w:r>
      <w:r w:rsidR="006F02EA">
        <w:rPr>
          <w:spacing w:val="-7"/>
        </w:rPr>
        <w:t xml:space="preserve"> </w:t>
      </w:r>
      <w:r w:rsidR="006F02EA">
        <w:rPr>
          <w:spacing w:val="-4"/>
        </w:rPr>
        <w:t>thái</w:t>
      </w:r>
      <w:r w:rsidR="006F02EA">
        <w:rPr>
          <w:spacing w:val="-7"/>
        </w:rPr>
        <w:t xml:space="preserve"> </w:t>
      </w:r>
      <w:r w:rsidR="006F02EA">
        <w:rPr>
          <w:spacing w:val="-3"/>
        </w:rPr>
        <w:t>như</w:t>
      </w:r>
      <w:r w:rsidR="006F02EA">
        <w:rPr>
          <w:spacing w:val="-11"/>
        </w:rPr>
        <w:t xml:space="preserve"> </w:t>
      </w:r>
      <w:r w:rsidR="006F02EA">
        <w:rPr>
          <w:spacing w:val="-3"/>
        </w:rPr>
        <w:t>sau:</w:t>
      </w:r>
      <w:r w:rsidR="006F02EA">
        <w:rPr>
          <w:spacing w:val="-10"/>
        </w:rPr>
        <w:t xml:space="preserve"> </w:t>
      </w:r>
      <w:r w:rsidR="006F02EA">
        <w:rPr>
          <w:spacing w:val="-3"/>
        </w:rPr>
        <w:t>Lúa</w:t>
      </w:r>
      <w:r w:rsidR="006F02EA">
        <w:rPr>
          <w:spacing w:val="-7"/>
        </w:rPr>
        <w:t xml:space="preserve"> </w:t>
      </w:r>
      <w:r w:rsidR="006F02EA">
        <w:t>→</w:t>
      </w:r>
      <w:r w:rsidR="006F02EA">
        <w:rPr>
          <w:spacing w:val="-10"/>
        </w:rPr>
        <w:t xml:space="preserve"> Sâu ăn lúa</w:t>
      </w:r>
      <w:r w:rsidR="006F02EA">
        <w:rPr>
          <w:spacing w:val="49"/>
        </w:rPr>
        <w:t xml:space="preserve"> </w:t>
      </w:r>
      <w:r w:rsidR="006F02EA">
        <w:t>→</w:t>
      </w:r>
      <w:r w:rsidR="006F02EA">
        <w:rPr>
          <w:spacing w:val="-8"/>
        </w:rPr>
        <w:t xml:space="preserve"> </w:t>
      </w:r>
      <w:r w:rsidR="006F02EA">
        <w:t>Chim ăn sâu</w:t>
      </w:r>
      <w:r w:rsidR="006F02EA">
        <w:rPr>
          <w:spacing w:val="-10"/>
        </w:rPr>
        <w:t xml:space="preserve"> </w:t>
      </w:r>
      <w:r w:rsidR="006F02EA">
        <w:t>→</w:t>
      </w:r>
      <w:r w:rsidR="006F02EA">
        <w:rPr>
          <w:spacing w:val="-10"/>
        </w:rPr>
        <w:t xml:space="preserve"> Đ</w:t>
      </w:r>
      <w:r w:rsidR="006F02EA">
        <w:rPr>
          <w:spacing w:val="-3"/>
        </w:rPr>
        <w:t>ại</w:t>
      </w:r>
      <w:r w:rsidR="006F02EA">
        <w:rPr>
          <w:spacing w:val="-10"/>
        </w:rPr>
        <w:t xml:space="preserve"> </w:t>
      </w:r>
      <w:r w:rsidR="006F02EA">
        <w:rPr>
          <w:spacing w:val="-4"/>
        </w:rPr>
        <w:t>bàng.</w:t>
      </w:r>
    </w:p>
    <w:p w:rsidR="001130F8" w:rsidRPr="007D4395" w:rsidRDefault="002E40D4" w:rsidP="007D4395">
      <w:pPr>
        <w:tabs>
          <w:tab w:val="left" w:pos="0"/>
        </w:tabs>
        <w:spacing w:line="264" w:lineRule="auto"/>
        <w:ind w:firstLine="426"/>
        <w:rPr>
          <w:sz w:val="24"/>
        </w:rPr>
      </w:pPr>
      <w:r>
        <w:rPr>
          <w:sz w:val="24"/>
        </w:rPr>
        <w:t>+</w:t>
      </w:r>
      <w:r w:rsidR="007D4395">
        <w:rPr>
          <w:sz w:val="24"/>
        </w:rPr>
        <w:t xml:space="preserve"> </w:t>
      </w:r>
      <w:r w:rsidR="006F02EA" w:rsidRPr="007D4395">
        <w:rPr>
          <w:sz w:val="24"/>
        </w:rPr>
        <w:t>Chim ăn sâu là sinh vật tiêu thụ  bậc 2.  Đúng hay sai? Giải</w:t>
      </w:r>
      <w:r w:rsidR="006F02EA" w:rsidRPr="007D4395">
        <w:rPr>
          <w:spacing w:val="-16"/>
          <w:sz w:val="24"/>
        </w:rPr>
        <w:t xml:space="preserve"> </w:t>
      </w:r>
      <w:r w:rsidR="006F02EA" w:rsidRPr="007D4395">
        <w:rPr>
          <w:sz w:val="24"/>
        </w:rPr>
        <w:t>thích.</w:t>
      </w:r>
    </w:p>
    <w:p w:rsidR="001130F8" w:rsidRPr="007D4395" w:rsidRDefault="002E40D4" w:rsidP="007D4395">
      <w:pPr>
        <w:tabs>
          <w:tab w:val="left" w:pos="0"/>
          <w:tab w:val="left" w:pos="1154"/>
        </w:tabs>
        <w:spacing w:line="264" w:lineRule="auto"/>
        <w:ind w:firstLine="426"/>
        <w:rPr>
          <w:sz w:val="24"/>
        </w:rPr>
      </w:pPr>
      <w:r>
        <w:rPr>
          <w:sz w:val="24"/>
        </w:rPr>
        <w:t>+</w:t>
      </w:r>
      <w:r w:rsidR="007D4395">
        <w:rPr>
          <w:sz w:val="24"/>
        </w:rPr>
        <w:t xml:space="preserve"> </w:t>
      </w:r>
      <w:r w:rsidR="006F02EA" w:rsidRPr="007D4395">
        <w:rPr>
          <w:sz w:val="24"/>
        </w:rPr>
        <w:t>Đại</w:t>
      </w:r>
      <w:r w:rsidR="006F02EA" w:rsidRPr="007D4395">
        <w:rPr>
          <w:spacing w:val="6"/>
          <w:sz w:val="24"/>
        </w:rPr>
        <w:t xml:space="preserve"> </w:t>
      </w:r>
      <w:r w:rsidR="006F02EA" w:rsidRPr="007D4395">
        <w:rPr>
          <w:sz w:val="24"/>
        </w:rPr>
        <w:t>bàng</w:t>
      </w:r>
      <w:r w:rsidR="006F02EA" w:rsidRPr="007D4395">
        <w:rPr>
          <w:spacing w:val="2"/>
          <w:sz w:val="24"/>
        </w:rPr>
        <w:t xml:space="preserve"> </w:t>
      </w:r>
      <w:r w:rsidR="006F02EA" w:rsidRPr="007D4395">
        <w:rPr>
          <w:sz w:val="24"/>
        </w:rPr>
        <w:t>là</w:t>
      </w:r>
      <w:r w:rsidR="006F02EA" w:rsidRPr="007D4395">
        <w:rPr>
          <w:spacing w:val="6"/>
          <w:sz w:val="24"/>
        </w:rPr>
        <w:t xml:space="preserve"> </w:t>
      </w:r>
      <w:r w:rsidR="006F02EA" w:rsidRPr="007D4395">
        <w:rPr>
          <w:spacing w:val="1"/>
          <w:sz w:val="24"/>
        </w:rPr>
        <w:t>động vật</w:t>
      </w:r>
      <w:r w:rsidR="006F02EA" w:rsidRPr="007D4395">
        <w:rPr>
          <w:spacing w:val="4"/>
          <w:sz w:val="24"/>
        </w:rPr>
        <w:t xml:space="preserve"> </w:t>
      </w:r>
      <w:r w:rsidR="006F02EA" w:rsidRPr="007D4395">
        <w:rPr>
          <w:spacing w:val="-1"/>
          <w:sz w:val="24"/>
        </w:rPr>
        <w:t>ăn</w:t>
      </w:r>
      <w:r w:rsidR="006F02EA" w:rsidRPr="007D4395">
        <w:rPr>
          <w:spacing w:val="5"/>
          <w:sz w:val="24"/>
        </w:rPr>
        <w:t xml:space="preserve"> </w:t>
      </w:r>
      <w:r w:rsidR="006F02EA" w:rsidRPr="007D4395">
        <w:rPr>
          <w:sz w:val="24"/>
        </w:rPr>
        <w:t>thịt</w:t>
      </w:r>
      <w:r w:rsidR="006F02EA" w:rsidRPr="007D4395">
        <w:rPr>
          <w:spacing w:val="5"/>
          <w:sz w:val="24"/>
        </w:rPr>
        <w:t xml:space="preserve"> </w:t>
      </w:r>
      <w:r w:rsidR="006F02EA" w:rsidRPr="007D4395">
        <w:rPr>
          <w:spacing w:val="1"/>
          <w:sz w:val="24"/>
        </w:rPr>
        <w:t>bậc</w:t>
      </w:r>
      <w:r w:rsidR="006F02EA" w:rsidRPr="007D4395">
        <w:rPr>
          <w:spacing w:val="3"/>
          <w:sz w:val="24"/>
        </w:rPr>
        <w:t xml:space="preserve"> </w:t>
      </w:r>
      <w:r w:rsidR="006F02EA" w:rsidRPr="007D4395">
        <w:rPr>
          <w:sz w:val="24"/>
        </w:rPr>
        <w:t>2</w:t>
      </w:r>
      <w:r w:rsidR="006F02EA" w:rsidRPr="007D4395">
        <w:rPr>
          <w:spacing w:val="7"/>
          <w:sz w:val="24"/>
        </w:rPr>
        <w:t>. Đúng hay sai?</w:t>
      </w:r>
      <w:r w:rsidR="006F02EA" w:rsidRPr="007D4395">
        <w:rPr>
          <w:sz w:val="24"/>
        </w:rPr>
        <w:t xml:space="preserve"> Giải</w:t>
      </w:r>
      <w:r w:rsidR="006F02EA" w:rsidRPr="007D4395">
        <w:rPr>
          <w:spacing w:val="-16"/>
          <w:sz w:val="24"/>
        </w:rPr>
        <w:t xml:space="preserve"> </w:t>
      </w:r>
      <w:r w:rsidR="006F02EA" w:rsidRPr="007D4395">
        <w:rPr>
          <w:sz w:val="24"/>
        </w:rPr>
        <w:t>thích.</w:t>
      </w:r>
    </w:p>
    <w:p w:rsidR="001130F8" w:rsidRDefault="006F02EA">
      <w:pPr>
        <w:pStyle w:val="BodyText"/>
        <w:tabs>
          <w:tab w:val="left" w:pos="2209"/>
          <w:tab w:val="left" w:pos="4954"/>
        </w:tabs>
        <w:spacing w:before="0" w:line="264" w:lineRule="auto"/>
        <w:ind w:right="277"/>
        <w:jc w:val="center"/>
      </w:pPr>
      <w:r>
        <w:rPr>
          <w:u w:val="dotted"/>
        </w:rPr>
        <w:tab/>
      </w:r>
      <w:r>
        <w:t xml:space="preserve">HẾT </w:t>
      </w:r>
      <w:r>
        <w:rPr>
          <w:u w:val="dotted"/>
        </w:rPr>
        <w:t xml:space="preserve"> </w:t>
      </w:r>
      <w:r>
        <w:rPr>
          <w:u w:val="dotted"/>
        </w:rPr>
        <w:tab/>
      </w:r>
    </w:p>
    <w:p w:rsidR="001130F8" w:rsidRDefault="006F02EA">
      <w:pPr>
        <w:spacing w:line="264" w:lineRule="auto"/>
        <w:ind w:right="332"/>
        <w:jc w:val="center"/>
        <w:rPr>
          <w:i/>
          <w:sz w:val="24"/>
        </w:rPr>
      </w:pPr>
      <w:r>
        <w:rPr>
          <w:i/>
          <w:sz w:val="24"/>
        </w:rPr>
        <w:t>(Cán bộ coi kiểm tra không giải thích gì thêm)</w:t>
      </w:r>
    </w:p>
    <w:p w:rsidR="001130F8" w:rsidRDefault="006F02EA">
      <w:pPr>
        <w:pStyle w:val="BodyText"/>
        <w:spacing w:before="7" w:line="276" w:lineRule="auto"/>
        <w:jc w:val="center"/>
        <w:rPr>
          <w:b/>
        </w:rPr>
      </w:pPr>
      <w:r>
        <w:rPr>
          <w:b/>
        </w:rPr>
        <w:lastRenderedPageBreak/>
        <w:t>ĐÁP ÁN</w:t>
      </w:r>
    </w:p>
    <w:p w:rsidR="001130F8" w:rsidRDefault="001130F8">
      <w:pPr>
        <w:pStyle w:val="BodyText"/>
        <w:spacing w:before="7" w:line="276" w:lineRule="auto"/>
      </w:pPr>
    </w:p>
    <w:p w:rsidR="001130F8" w:rsidRDefault="006F02EA">
      <w:pPr>
        <w:pStyle w:val="BodyText"/>
        <w:spacing w:before="7" w:line="276" w:lineRule="auto"/>
        <w:rPr>
          <w:b/>
        </w:rPr>
      </w:pPr>
      <w:r>
        <w:rPr>
          <w:b/>
        </w:rPr>
        <w:t>A. PHẦN TRẮC NGHIỆM (5 điểm)</w:t>
      </w:r>
    </w:p>
    <w:p w:rsidR="001130F8" w:rsidRDefault="006F02EA">
      <w:pPr>
        <w:pStyle w:val="BodyText"/>
        <w:spacing w:before="7" w:line="276" w:lineRule="auto"/>
      </w:pPr>
      <w:r>
        <w:t>Mỗi câu đúng cho 0,25 điểm</w:t>
      </w:r>
    </w:p>
    <w:tbl>
      <w:tblPr>
        <w:tblStyle w:val="TableGrid"/>
        <w:tblW w:w="0" w:type="auto"/>
        <w:tblLook w:val="04A0" w:firstRow="1" w:lastRow="0" w:firstColumn="1" w:lastColumn="0" w:noHBand="0" w:noVBand="1"/>
      </w:tblPr>
      <w:tblGrid>
        <w:gridCol w:w="892"/>
        <w:gridCol w:w="881"/>
        <w:gridCol w:w="881"/>
        <w:gridCol w:w="880"/>
        <w:gridCol w:w="881"/>
        <w:gridCol w:w="881"/>
        <w:gridCol w:w="881"/>
        <w:gridCol w:w="881"/>
        <w:gridCol w:w="1177"/>
        <w:gridCol w:w="1095"/>
        <w:gridCol w:w="1095"/>
      </w:tblGrid>
      <w:tr w:rsidR="001130F8">
        <w:tc>
          <w:tcPr>
            <w:tcW w:w="906" w:type="dxa"/>
          </w:tcPr>
          <w:p w:rsidR="001130F8" w:rsidRDefault="006F02EA">
            <w:pPr>
              <w:pStyle w:val="BodyText"/>
              <w:spacing w:before="7" w:line="276" w:lineRule="auto"/>
              <w:rPr>
                <w:b/>
              </w:rPr>
            </w:pPr>
            <w:r>
              <w:rPr>
                <w:b/>
              </w:rPr>
              <w:t>Câu</w:t>
            </w:r>
          </w:p>
        </w:tc>
        <w:tc>
          <w:tcPr>
            <w:tcW w:w="906" w:type="dxa"/>
          </w:tcPr>
          <w:p w:rsidR="001130F8" w:rsidRDefault="006F02EA">
            <w:pPr>
              <w:pStyle w:val="BodyText"/>
              <w:spacing w:before="7" w:line="276" w:lineRule="auto"/>
            </w:pPr>
            <w:r>
              <w:t>1</w:t>
            </w:r>
          </w:p>
        </w:tc>
        <w:tc>
          <w:tcPr>
            <w:tcW w:w="906" w:type="dxa"/>
          </w:tcPr>
          <w:p w:rsidR="001130F8" w:rsidRDefault="006F02EA">
            <w:pPr>
              <w:pStyle w:val="BodyText"/>
              <w:spacing w:before="7" w:line="276" w:lineRule="auto"/>
            </w:pPr>
            <w:r>
              <w:t>2</w:t>
            </w:r>
          </w:p>
        </w:tc>
        <w:tc>
          <w:tcPr>
            <w:tcW w:w="906" w:type="dxa"/>
          </w:tcPr>
          <w:p w:rsidR="001130F8" w:rsidRDefault="006F02EA">
            <w:pPr>
              <w:pStyle w:val="BodyText"/>
              <w:spacing w:before="7" w:line="276" w:lineRule="auto"/>
            </w:pPr>
            <w:r>
              <w:t>3</w:t>
            </w:r>
          </w:p>
        </w:tc>
        <w:tc>
          <w:tcPr>
            <w:tcW w:w="907" w:type="dxa"/>
          </w:tcPr>
          <w:p w:rsidR="001130F8" w:rsidRDefault="006F02EA">
            <w:pPr>
              <w:pStyle w:val="BodyText"/>
              <w:spacing w:before="7" w:line="276" w:lineRule="auto"/>
            </w:pPr>
            <w:r>
              <w:t>4</w:t>
            </w:r>
          </w:p>
        </w:tc>
        <w:tc>
          <w:tcPr>
            <w:tcW w:w="907" w:type="dxa"/>
          </w:tcPr>
          <w:p w:rsidR="001130F8" w:rsidRDefault="006F02EA">
            <w:pPr>
              <w:pStyle w:val="BodyText"/>
              <w:spacing w:before="7" w:line="276" w:lineRule="auto"/>
            </w:pPr>
            <w:r>
              <w:t>5</w:t>
            </w:r>
          </w:p>
        </w:tc>
        <w:tc>
          <w:tcPr>
            <w:tcW w:w="907" w:type="dxa"/>
          </w:tcPr>
          <w:p w:rsidR="001130F8" w:rsidRDefault="006F02EA">
            <w:pPr>
              <w:pStyle w:val="BodyText"/>
              <w:spacing w:before="7" w:line="276" w:lineRule="auto"/>
            </w:pPr>
            <w:r>
              <w:t>6</w:t>
            </w:r>
          </w:p>
        </w:tc>
        <w:tc>
          <w:tcPr>
            <w:tcW w:w="907" w:type="dxa"/>
          </w:tcPr>
          <w:p w:rsidR="001130F8" w:rsidRDefault="006F02EA">
            <w:pPr>
              <w:pStyle w:val="BodyText"/>
              <w:spacing w:before="7" w:line="276" w:lineRule="auto"/>
            </w:pPr>
            <w:r>
              <w:t>7</w:t>
            </w:r>
          </w:p>
        </w:tc>
        <w:tc>
          <w:tcPr>
            <w:tcW w:w="1220" w:type="dxa"/>
          </w:tcPr>
          <w:p w:rsidR="001130F8" w:rsidRDefault="006F02EA">
            <w:pPr>
              <w:pStyle w:val="BodyText"/>
              <w:spacing w:before="7" w:line="276" w:lineRule="auto"/>
            </w:pPr>
            <w:r>
              <w:t>8</w:t>
            </w:r>
          </w:p>
        </w:tc>
        <w:tc>
          <w:tcPr>
            <w:tcW w:w="1134" w:type="dxa"/>
          </w:tcPr>
          <w:p w:rsidR="001130F8" w:rsidRDefault="006F02EA">
            <w:pPr>
              <w:pStyle w:val="BodyText"/>
              <w:spacing w:before="7" w:line="276" w:lineRule="auto"/>
            </w:pPr>
            <w:r>
              <w:t>9</w:t>
            </w:r>
          </w:p>
        </w:tc>
        <w:tc>
          <w:tcPr>
            <w:tcW w:w="1134" w:type="dxa"/>
          </w:tcPr>
          <w:p w:rsidR="001130F8" w:rsidRDefault="006F02EA">
            <w:pPr>
              <w:pStyle w:val="BodyText"/>
              <w:spacing w:before="7" w:line="276" w:lineRule="auto"/>
            </w:pPr>
            <w:r>
              <w:t>10</w:t>
            </w:r>
          </w:p>
        </w:tc>
      </w:tr>
      <w:tr w:rsidR="001130F8">
        <w:tc>
          <w:tcPr>
            <w:tcW w:w="906" w:type="dxa"/>
          </w:tcPr>
          <w:p w:rsidR="001130F8" w:rsidRDefault="006F02EA">
            <w:pPr>
              <w:pStyle w:val="BodyText"/>
              <w:spacing w:before="7" w:line="276" w:lineRule="auto"/>
              <w:rPr>
                <w:b/>
              </w:rPr>
            </w:pPr>
            <w:r>
              <w:rPr>
                <w:b/>
              </w:rPr>
              <w:t>Đ/a</w:t>
            </w:r>
          </w:p>
        </w:tc>
        <w:tc>
          <w:tcPr>
            <w:tcW w:w="906" w:type="dxa"/>
          </w:tcPr>
          <w:p w:rsidR="001130F8" w:rsidRDefault="006F02EA">
            <w:pPr>
              <w:pStyle w:val="BodyText"/>
              <w:spacing w:before="7" w:line="276" w:lineRule="auto"/>
            </w:pPr>
            <w:r>
              <w:t>A</w:t>
            </w:r>
          </w:p>
        </w:tc>
        <w:tc>
          <w:tcPr>
            <w:tcW w:w="906" w:type="dxa"/>
          </w:tcPr>
          <w:p w:rsidR="001130F8" w:rsidRDefault="006F02EA">
            <w:pPr>
              <w:pStyle w:val="BodyText"/>
              <w:spacing w:before="7" w:line="276" w:lineRule="auto"/>
            </w:pPr>
            <w:r>
              <w:t>B</w:t>
            </w:r>
          </w:p>
        </w:tc>
        <w:tc>
          <w:tcPr>
            <w:tcW w:w="906" w:type="dxa"/>
          </w:tcPr>
          <w:p w:rsidR="001130F8" w:rsidRDefault="006F02EA">
            <w:pPr>
              <w:pStyle w:val="BodyText"/>
              <w:spacing w:before="7" w:line="276" w:lineRule="auto"/>
            </w:pPr>
            <w:r>
              <w:t>D</w:t>
            </w:r>
          </w:p>
        </w:tc>
        <w:tc>
          <w:tcPr>
            <w:tcW w:w="907" w:type="dxa"/>
          </w:tcPr>
          <w:p w:rsidR="001130F8" w:rsidRDefault="006F02EA">
            <w:pPr>
              <w:pStyle w:val="BodyText"/>
              <w:spacing w:before="7" w:line="276" w:lineRule="auto"/>
            </w:pPr>
            <w:r>
              <w:t>A</w:t>
            </w:r>
          </w:p>
        </w:tc>
        <w:tc>
          <w:tcPr>
            <w:tcW w:w="907" w:type="dxa"/>
          </w:tcPr>
          <w:p w:rsidR="001130F8" w:rsidRDefault="006F02EA">
            <w:pPr>
              <w:pStyle w:val="BodyText"/>
              <w:spacing w:before="7" w:line="276" w:lineRule="auto"/>
            </w:pPr>
            <w:r>
              <w:t>B</w:t>
            </w:r>
          </w:p>
        </w:tc>
        <w:tc>
          <w:tcPr>
            <w:tcW w:w="907" w:type="dxa"/>
          </w:tcPr>
          <w:p w:rsidR="001130F8" w:rsidRDefault="006F02EA">
            <w:pPr>
              <w:pStyle w:val="BodyText"/>
              <w:spacing w:before="7" w:line="276" w:lineRule="auto"/>
            </w:pPr>
            <w:r>
              <w:t>D</w:t>
            </w:r>
          </w:p>
        </w:tc>
        <w:tc>
          <w:tcPr>
            <w:tcW w:w="907" w:type="dxa"/>
          </w:tcPr>
          <w:p w:rsidR="001130F8" w:rsidRDefault="006F02EA">
            <w:pPr>
              <w:pStyle w:val="BodyText"/>
              <w:spacing w:before="7" w:line="276" w:lineRule="auto"/>
            </w:pPr>
            <w:r>
              <w:t>C</w:t>
            </w:r>
          </w:p>
        </w:tc>
        <w:tc>
          <w:tcPr>
            <w:tcW w:w="1220" w:type="dxa"/>
          </w:tcPr>
          <w:p w:rsidR="001130F8" w:rsidRDefault="006F02EA">
            <w:pPr>
              <w:pStyle w:val="BodyText"/>
              <w:spacing w:before="7" w:line="276" w:lineRule="auto"/>
            </w:pPr>
            <w:r>
              <w:t>A</w:t>
            </w:r>
          </w:p>
        </w:tc>
        <w:tc>
          <w:tcPr>
            <w:tcW w:w="1134" w:type="dxa"/>
          </w:tcPr>
          <w:p w:rsidR="001130F8" w:rsidRDefault="006F02EA">
            <w:pPr>
              <w:pStyle w:val="BodyText"/>
              <w:spacing w:before="7" w:line="276" w:lineRule="auto"/>
            </w:pPr>
            <w:r>
              <w:t>C</w:t>
            </w:r>
          </w:p>
        </w:tc>
        <w:tc>
          <w:tcPr>
            <w:tcW w:w="1134" w:type="dxa"/>
          </w:tcPr>
          <w:p w:rsidR="001130F8" w:rsidRDefault="006F02EA">
            <w:pPr>
              <w:pStyle w:val="BodyText"/>
              <w:spacing w:before="7" w:line="276" w:lineRule="auto"/>
            </w:pPr>
            <w:r>
              <w:t>B</w:t>
            </w:r>
          </w:p>
        </w:tc>
      </w:tr>
      <w:tr w:rsidR="001130F8">
        <w:tc>
          <w:tcPr>
            <w:tcW w:w="906" w:type="dxa"/>
          </w:tcPr>
          <w:p w:rsidR="001130F8" w:rsidRDefault="006F02EA">
            <w:pPr>
              <w:pStyle w:val="BodyText"/>
              <w:spacing w:before="7" w:line="276" w:lineRule="auto"/>
              <w:rPr>
                <w:b/>
              </w:rPr>
            </w:pPr>
            <w:r>
              <w:rPr>
                <w:b/>
              </w:rPr>
              <w:t>Câu</w:t>
            </w:r>
          </w:p>
        </w:tc>
        <w:tc>
          <w:tcPr>
            <w:tcW w:w="906" w:type="dxa"/>
          </w:tcPr>
          <w:p w:rsidR="001130F8" w:rsidRDefault="006F02EA">
            <w:pPr>
              <w:pStyle w:val="BodyText"/>
              <w:spacing w:before="7" w:line="276" w:lineRule="auto"/>
            </w:pPr>
            <w:r>
              <w:t>11</w:t>
            </w:r>
          </w:p>
        </w:tc>
        <w:tc>
          <w:tcPr>
            <w:tcW w:w="906" w:type="dxa"/>
          </w:tcPr>
          <w:p w:rsidR="001130F8" w:rsidRDefault="006F02EA">
            <w:pPr>
              <w:pStyle w:val="BodyText"/>
              <w:spacing w:before="7" w:line="276" w:lineRule="auto"/>
            </w:pPr>
            <w:r>
              <w:t>12</w:t>
            </w:r>
          </w:p>
        </w:tc>
        <w:tc>
          <w:tcPr>
            <w:tcW w:w="906" w:type="dxa"/>
          </w:tcPr>
          <w:p w:rsidR="001130F8" w:rsidRDefault="006F02EA">
            <w:pPr>
              <w:pStyle w:val="BodyText"/>
              <w:spacing w:before="7" w:line="276" w:lineRule="auto"/>
            </w:pPr>
            <w:r>
              <w:t>13</w:t>
            </w:r>
          </w:p>
        </w:tc>
        <w:tc>
          <w:tcPr>
            <w:tcW w:w="907" w:type="dxa"/>
          </w:tcPr>
          <w:p w:rsidR="001130F8" w:rsidRDefault="006F02EA">
            <w:pPr>
              <w:pStyle w:val="BodyText"/>
              <w:spacing w:before="7" w:line="276" w:lineRule="auto"/>
            </w:pPr>
            <w:r>
              <w:t>14</w:t>
            </w:r>
          </w:p>
        </w:tc>
        <w:tc>
          <w:tcPr>
            <w:tcW w:w="907" w:type="dxa"/>
          </w:tcPr>
          <w:p w:rsidR="001130F8" w:rsidRDefault="006F02EA">
            <w:pPr>
              <w:pStyle w:val="BodyText"/>
              <w:spacing w:before="7" w:line="276" w:lineRule="auto"/>
            </w:pPr>
            <w:r>
              <w:t>15</w:t>
            </w:r>
          </w:p>
        </w:tc>
        <w:tc>
          <w:tcPr>
            <w:tcW w:w="907" w:type="dxa"/>
          </w:tcPr>
          <w:p w:rsidR="001130F8" w:rsidRDefault="006F02EA">
            <w:pPr>
              <w:pStyle w:val="BodyText"/>
              <w:spacing w:before="7" w:line="276" w:lineRule="auto"/>
            </w:pPr>
            <w:r>
              <w:t>16</w:t>
            </w:r>
          </w:p>
        </w:tc>
        <w:tc>
          <w:tcPr>
            <w:tcW w:w="907" w:type="dxa"/>
          </w:tcPr>
          <w:p w:rsidR="001130F8" w:rsidRDefault="006F02EA">
            <w:pPr>
              <w:pStyle w:val="BodyText"/>
              <w:spacing w:before="7" w:line="276" w:lineRule="auto"/>
            </w:pPr>
            <w:r>
              <w:t>17</w:t>
            </w:r>
          </w:p>
        </w:tc>
        <w:tc>
          <w:tcPr>
            <w:tcW w:w="1220" w:type="dxa"/>
          </w:tcPr>
          <w:p w:rsidR="001130F8" w:rsidRDefault="006F02EA">
            <w:pPr>
              <w:pStyle w:val="BodyText"/>
              <w:spacing w:before="7" w:line="276" w:lineRule="auto"/>
            </w:pPr>
            <w:r>
              <w:t>18</w:t>
            </w:r>
          </w:p>
        </w:tc>
        <w:tc>
          <w:tcPr>
            <w:tcW w:w="1134" w:type="dxa"/>
          </w:tcPr>
          <w:p w:rsidR="001130F8" w:rsidRDefault="006F02EA">
            <w:pPr>
              <w:pStyle w:val="BodyText"/>
              <w:spacing w:before="7" w:line="276" w:lineRule="auto"/>
            </w:pPr>
            <w:r>
              <w:t>19</w:t>
            </w:r>
          </w:p>
        </w:tc>
        <w:tc>
          <w:tcPr>
            <w:tcW w:w="1134" w:type="dxa"/>
          </w:tcPr>
          <w:p w:rsidR="001130F8" w:rsidRDefault="006F02EA">
            <w:pPr>
              <w:pStyle w:val="BodyText"/>
              <w:spacing w:before="7" w:line="276" w:lineRule="auto"/>
            </w:pPr>
            <w:r>
              <w:t>20</w:t>
            </w:r>
          </w:p>
        </w:tc>
      </w:tr>
      <w:tr w:rsidR="001130F8">
        <w:tc>
          <w:tcPr>
            <w:tcW w:w="906" w:type="dxa"/>
          </w:tcPr>
          <w:p w:rsidR="001130F8" w:rsidRDefault="006F02EA">
            <w:pPr>
              <w:pStyle w:val="BodyText"/>
              <w:spacing w:before="7" w:line="276" w:lineRule="auto"/>
              <w:rPr>
                <w:b/>
              </w:rPr>
            </w:pPr>
            <w:r>
              <w:rPr>
                <w:b/>
              </w:rPr>
              <w:t>Đ/a</w:t>
            </w:r>
          </w:p>
        </w:tc>
        <w:tc>
          <w:tcPr>
            <w:tcW w:w="906" w:type="dxa"/>
          </w:tcPr>
          <w:p w:rsidR="001130F8" w:rsidRDefault="006F02EA">
            <w:pPr>
              <w:pStyle w:val="BodyText"/>
              <w:spacing w:before="7" w:line="276" w:lineRule="auto"/>
            </w:pPr>
            <w:r>
              <w:t>D</w:t>
            </w:r>
          </w:p>
        </w:tc>
        <w:tc>
          <w:tcPr>
            <w:tcW w:w="906" w:type="dxa"/>
          </w:tcPr>
          <w:p w:rsidR="001130F8" w:rsidRDefault="006F02EA">
            <w:pPr>
              <w:pStyle w:val="BodyText"/>
              <w:spacing w:before="7" w:line="276" w:lineRule="auto"/>
            </w:pPr>
            <w:r>
              <w:t>C</w:t>
            </w:r>
          </w:p>
        </w:tc>
        <w:tc>
          <w:tcPr>
            <w:tcW w:w="906" w:type="dxa"/>
          </w:tcPr>
          <w:p w:rsidR="001130F8" w:rsidRDefault="006F02EA">
            <w:pPr>
              <w:pStyle w:val="BodyText"/>
              <w:spacing w:before="7" w:line="276" w:lineRule="auto"/>
            </w:pPr>
            <w:r>
              <w:t>D</w:t>
            </w:r>
          </w:p>
        </w:tc>
        <w:tc>
          <w:tcPr>
            <w:tcW w:w="907" w:type="dxa"/>
          </w:tcPr>
          <w:p w:rsidR="001130F8" w:rsidRDefault="006F02EA">
            <w:pPr>
              <w:pStyle w:val="BodyText"/>
              <w:spacing w:before="7" w:line="276" w:lineRule="auto"/>
            </w:pPr>
            <w:r>
              <w:t>B</w:t>
            </w:r>
          </w:p>
        </w:tc>
        <w:tc>
          <w:tcPr>
            <w:tcW w:w="907" w:type="dxa"/>
          </w:tcPr>
          <w:p w:rsidR="001130F8" w:rsidRDefault="006F02EA">
            <w:pPr>
              <w:pStyle w:val="BodyText"/>
              <w:spacing w:before="7" w:line="276" w:lineRule="auto"/>
            </w:pPr>
            <w:r>
              <w:t>A</w:t>
            </w:r>
          </w:p>
        </w:tc>
        <w:tc>
          <w:tcPr>
            <w:tcW w:w="907" w:type="dxa"/>
          </w:tcPr>
          <w:p w:rsidR="001130F8" w:rsidRDefault="006F02EA">
            <w:pPr>
              <w:pStyle w:val="BodyText"/>
              <w:spacing w:before="7" w:line="276" w:lineRule="auto"/>
            </w:pPr>
            <w:r>
              <w:t>D</w:t>
            </w:r>
          </w:p>
        </w:tc>
        <w:tc>
          <w:tcPr>
            <w:tcW w:w="907" w:type="dxa"/>
          </w:tcPr>
          <w:p w:rsidR="001130F8" w:rsidRDefault="006F02EA">
            <w:pPr>
              <w:pStyle w:val="BodyText"/>
              <w:spacing w:before="7" w:line="276" w:lineRule="auto"/>
            </w:pPr>
            <w:r>
              <w:t>C</w:t>
            </w:r>
          </w:p>
        </w:tc>
        <w:tc>
          <w:tcPr>
            <w:tcW w:w="1220" w:type="dxa"/>
          </w:tcPr>
          <w:p w:rsidR="001130F8" w:rsidRDefault="006F02EA">
            <w:pPr>
              <w:pStyle w:val="BodyText"/>
              <w:spacing w:before="7" w:line="276" w:lineRule="auto"/>
            </w:pPr>
            <w:r>
              <w:t>C</w:t>
            </w:r>
          </w:p>
        </w:tc>
        <w:tc>
          <w:tcPr>
            <w:tcW w:w="1134" w:type="dxa"/>
          </w:tcPr>
          <w:p w:rsidR="001130F8" w:rsidRDefault="006F02EA">
            <w:pPr>
              <w:pStyle w:val="BodyText"/>
              <w:spacing w:before="7" w:line="276" w:lineRule="auto"/>
            </w:pPr>
            <w:r>
              <w:t>B</w:t>
            </w:r>
          </w:p>
        </w:tc>
        <w:tc>
          <w:tcPr>
            <w:tcW w:w="1134" w:type="dxa"/>
          </w:tcPr>
          <w:p w:rsidR="001130F8" w:rsidRDefault="006F02EA">
            <w:pPr>
              <w:pStyle w:val="BodyText"/>
              <w:spacing w:before="7" w:line="276" w:lineRule="auto"/>
            </w:pPr>
            <w:r>
              <w:t>B</w:t>
            </w:r>
          </w:p>
        </w:tc>
      </w:tr>
    </w:tbl>
    <w:p w:rsidR="001130F8" w:rsidRDefault="006F02EA">
      <w:pPr>
        <w:pStyle w:val="BodyText"/>
        <w:spacing w:before="7" w:line="276" w:lineRule="auto"/>
        <w:rPr>
          <w:b/>
        </w:rPr>
      </w:pPr>
      <w:r>
        <w:rPr>
          <w:b/>
        </w:rPr>
        <w:t>B. PHẦM TỰ LUẬN (5 điểm)</w:t>
      </w:r>
    </w:p>
    <w:tbl>
      <w:tblPr>
        <w:tblStyle w:val="TableGrid"/>
        <w:tblW w:w="0" w:type="auto"/>
        <w:tblLook w:val="04A0" w:firstRow="1" w:lastRow="0" w:firstColumn="1" w:lastColumn="0" w:noHBand="0" w:noVBand="1"/>
      </w:tblPr>
      <w:tblGrid>
        <w:gridCol w:w="792"/>
        <w:gridCol w:w="7699"/>
        <w:gridCol w:w="1083"/>
      </w:tblGrid>
      <w:tr w:rsidR="001130F8">
        <w:tc>
          <w:tcPr>
            <w:tcW w:w="792" w:type="dxa"/>
          </w:tcPr>
          <w:p w:rsidR="001130F8" w:rsidRDefault="006F02EA">
            <w:pPr>
              <w:pStyle w:val="BodyText"/>
              <w:spacing w:before="7" w:line="276" w:lineRule="auto"/>
              <w:rPr>
                <w:b/>
              </w:rPr>
            </w:pPr>
            <w:r>
              <w:rPr>
                <w:b/>
              </w:rPr>
              <w:t>Câu</w:t>
            </w:r>
          </w:p>
        </w:tc>
        <w:tc>
          <w:tcPr>
            <w:tcW w:w="7699" w:type="dxa"/>
          </w:tcPr>
          <w:p w:rsidR="001130F8" w:rsidRDefault="006F02EA">
            <w:pPr>
              <w:pStyle w:val="BodyText"/>
              <w:spacing w:before="7" w:line="276" w:lineRule="auto"/>
              <w:jc w:val="center"/>
              <w:rPr>
                <w:b/>
              </w:rPr>
            </w:pPr>
            <w:r>
              <w:rPr>
                <w:b/>
              </w:rPr>
              <w:t>Nội dung</w:t>
            </w:r>
          </w:p>
        </w:tc>
        <w:tc>
          <w:tcPr>
            <w:tcW w:w="1083" w:type="dxa"/>
          </w:tcPr>
          <w:p w:rsidR="001130F8" w:rsidRDefault="006F02EA">
            <w:pPr>
              <w:pStyle w:val="BodyText"/>
              <w:spacing w:before="7" w:line="276" w:lineRule="auto"/>
              <w:rPr>
                <w:b/>
              </w:rPr>
            </w:pPr>
            <w:r>
              <w:rPr>
                <w:b/>
              </w:rPr>
              <w:t>Điểm</w:t>
            </w:r>
          </w:p>
        </w:tc>
      </w:tr>
      <w:tr w:rsidR="001130F8">
        <w:tc>
          <w:tcPr>
            <w:tcW w:w="792" w:type="dxa"/>
            <w:vMerge w:val="restart"/>
          </w:tcPr>
          <w:p w:rsidR="001130F8" w:rsidRDefault="006F02EA">
            <w:pPr>
              <w:pStyle w:val="BodyText"/>
              <w:spacing w:before="7" w:line="276" w:lineRule="auto"/>
            </w:pPr>
            <w:r>
              <w:t>1.1</w:t>
            </w:r>
          </w:p>
        </w:tc>
        <w:tc>
          <w:tcPr>
            <w:tcW w:w="7699" w:type="dxa"/>
          </w:tcPr>
          <w:p w:rsidR="001130F8" w:rsidRDefault="006F02EA">
            <w:pPr>
              <w:pStyle w:val="BodyText"/>
              <w:spacing w:before="7" w:line="276" w:lineRule="auto"/>
            </w:pPr>
            <w:r>
              <w:t>- Môi trường sống của sinh vật bao gồm tất cả những gì bao quanh sinh vật</w:t>
            </w:r>
          </w:p>
        </w:tc>
        <w:tc>
          <w:tcPr>
            <w:tcW w:w="1083" w:type="dxa"/>
          </w:tcPr>
          <w:p w:rsidR="001130F8" w:rsidRDefault="006F02EA">
            <w:pPr>
              <w:pStyle w:val="BodyText"/>
              <w:spacing w:before="7" w:line="276" w:lineRule="auto"/>
            </w:pPr>
            <w:r>
              <w:t>0,5</w:t>
            </w:r>
          </w:p>
        </w:tc>
      </w:tr>
      <w:tr w:rsidR="001130F8">
        <w:tc>
          <w:tcPr>
            <w:tcW w:w="792" w:type="dxa"/>
            <w:vMerge/>
          </w:tcPr>
          <w:p w:rsidR="001130F8" w:rsidRDefault="001130F8">
            <w:pPr>
              <w:pStyle w:val="BodyText"/>
              <w:spacing w:before="7" w:line="276" w:lineRule="auto"/>
            </w:pPr>
          </w:p>
        </w:tc>
        <w:tc>
          <w:tcPr>
            <w:tcW w:w="7699" w:type="dxa"/>
          </w:tcPr>
          <w:p w:rsidR="001130F8" w:rsidRDefault="006F02EA">
            <w:pPr>
              <w:pStyle w:val="BodyText"/>
              <w:spacing w:before="7" w:line="276" w:lineRule="auto"/>
            </w:pPr>
            <w:r>
              <w:t>- Có 4 loại môi trường sống: Môi trường mặt đất – không khí; môi trường nước; môi trường trong đất; môi trường sinh vật</w:t>
            </w:r>
          </w:p>
        </w:tc>
        <w:tc>
          <w:tcPr>
            <w:tcW w:w="1083" w:type="dxa"/>
          </w:tcPr>
          <w:p w:rsidR="001130F8" w:rsidRDefault="006F02EA">
            <w:pPr>
              <w:pStyle w:val="BodyText"/>
              <w:spacing w:before="7" w:line="276" w:lineRule="auto"/>
            </w:pPr>
            <w:r>
              <w:t>0,5</w:t>
            </w:r>
          </w:p>
        </w:tc>
      </w:tr>
      <w:tr w:rsidR="001130F8">
        <w:tc>
          <w:tcPr>
            <w:tcW w:w="792" w:type="dxa"/>
            <w:vMerge w:val="restart"/>
          </w:tcPr>
          <w:p w:rsidR="001130F8" w:rsidRDefault="006F02EA">
            <w:pPr>
              <w:pStyle w:val="BodyText"/>
              <w:spacing w:before="7" w:line="276" w:lineRule="auto"/>
            </w:pPr>
            <w:r>
              <w:t>1.2</w:t>
            </w:r>
          </w:p>
        </w:tc>
        <w:tc>
          <w:tcPr>
            <w:tcW w:w="7699" w:type="dxa"/>
          </w:tcPr>
          <w:p w:rsidR="001130F8" w:rsidRDefault="006F02EA">
            <w:pPr>
              <w:pStyle w:val="BodyText"/>
              <w:spacing w:before="7" w:line="276" w:lineRule="auto"/>
            </w:pPr>
            <w:r>
              <w:t>- Nhóm nhân tố sinh thái vô sinh (không sống): mức độ ngập nước, độ dốc của đất, nhiệt độ không khí, ánh sáng, thảm lá khô.</w:t>
            </w:r>
          </w:p>
        </w:tc>
        <w:tc>
          <w:tcPr>
            <w:tcW w:w="1083" w:type="dxa"/>
          </w:tcPr>
          <w:p w:rsidR="001130F8" w:rsidRDefault="006F02EA">
            <w:pPr>
              <w:pStyle w:val="BodyText"/>
              <w:spacing w:before="7" w:line="276" w:lineRule="auto"/>
            </w:pPr>
            <w:r>
              <w:t>0,5</w:t>
            </w:r>
          </w:p>
        </w:tc>
      </w:tr>
      <w:tr w:rsidR="001130F8">
        <w:tc>
          <w:tcPr>
            <w:tcW w:w="792" w:type="dxa"/>
            <w:vMerge/>
          </w:tcPr>
          <w:p w:rsidR="001130F8" w:rsidRDefault="001130F8">
            <w:pPr>
              <w:pStyle w:val="BodyText"/>
              <w:spacing w:before="7" w:line="276" w:lineRule="auto"/>
            </w:pPr>
          </w:p>
        </w:tc>
        <w:tc>
          <w:tcPr>
            <w:tcW w:w="7699" w:type="dxa"/>
          </w:tcPr>
          <w:p w:rsidR="001130F8" w:rsidRDefault="006F02EA">
            <w:pPr>
              <w:pStyle w:val="BodyText"/>
              <w:spacing w:before="7" w:line="276" w:lineRule="auto"/>
            </w:pPr>
            <w:r>
              <w:t>- Nhóm nhân tố sinh thái hữu sinh (sống): kiến,  rắn hổ mang, cây cỏ, sâu ăn lá, chim ăn sâu.</w:t>
            </w:r>
          </w:p>
        </w:tc>
        <w:tc>
          <w:tcPr>
            <w:tcW w:w="1083" w:type="dxa"/>
          </w:tcPr>
          <w:p w:rsidR="001130F8" w:rsidRDefault="006F02EA">
            <w:pPr>
              <w:pStyle w:val="BodyText"/>
              <w:spacing w:before="7" w:line="276" w:lineRule="auto"/>
            </w:pPr>
            <w:r>
              <w:t>0,5</w:t>
            </w:r>
          </w:p>
        </w:tc>
      </w:tr>
      <w:tr w:rsidR="001130F8">
        <w:tc>
          <w:tcPr>
            <w:tcW w:w="792" w:type="dxa"/>
            <w:vMerge w:val="restart"/>
          </w:tcPr>
          <w:p w:rsidR="001130F8" w:rsidRDefault="006F02EA">
            <w:pPr>
              <w:pStyle w:val="BodyText"/>
              <w:spacing w:before="7" w:line="276" w:lineRule="auto"/>
            </w:pPr>
            <w:r>
              <w:t>2.1</w:t>
            </w:r>
          </w:p>
        </w:tc>
        <w:tc>
          <w:tcPr>
            <w:tcW w:w="7699" w:type="dxa"/>
          </w:tcPr>
          <w:p w:rsidR="001130F8" w:rsidRDefault="006F02EA">
            <w:pPr>
              <w:spacing w:line="276" w:lineRule="auto"/>
              <w:rPr>
                <w:sz w:val="24"/>
              </w:rPr>
            </w:pPr>
            <w:r>
              <w:rPr>
                <w:sz w:val="24"/>
              </w:rPr>
              <w:t>- Quần</w:t>
            </w:r>
            <w:r>
              <w:rPr>
                <w:spacing w:val="34"/>
                <w:sz w:val="24"/>
              </w:rPr>
              <w:t xml:space="preserve"> </w:t>
            </w:r>
            <w:r>
              <w:rPr>
                <w:sz w:val="24"/>
              </w:rPr>
              <w:t>thể</w:t>
            </w:r>
            <w:r>
              <w:rPr>
                <w:spacing w:val="33"/>
                <w:sz w:val="24"/>
              </w:rPr>
              <w:t xml:space="preserve"> </w:t>
            </w:r>
            <w:r>
              <w:rPr>
                <w:sz w:val="24"/>
              </w:rPr>
              <w:t>sinh</w:t>
            </w:r>
            <w:r>
              <w:rPr>
                <w:spacing w:val="34"/>
                <w:sz w:val="24"/>
              </w:rPr>
              <w:t xml:space="preserve"> </w:t>
            </w:r>
            <w:r>
              <w:rPr>
                <w:sz w:val="24"/>
              </w:rPr>
              <w:t>vật</w:t>
            </w:r>
            <w:r>
              <w:rPr>
                <w:spacing w:val="34"/>
                <w:sz w:val="24"/>
              </w:rPr>
              <w:t xml:space="preserve"> </w:t>
            </w:r>
            <w:r>
              <w:rPr>
                <w:sz w:val="24"/>
              </w:rPr>
              <w:t>là</w:t>
            </w:r>
            <w:r>
              <w:rPr>
                <w:spacing w:val="33"/>
                <w:sz w:val="24"/>
              </w:rPr>
              <w:t xml:space="preserve"> </w:t>
            </w:r>
            <w:r>
              <w:rPr>
                <w:sz w:val="24"/>
              </w:rPr>
              <w:t>tập</w:t>
            </w:r>
            <w:r>
              <w:rPr>
                <w:spacing w:val="30"/>
                <w:sz w:val="24"/>
              </w:rPr>
              <w:t xml:space="preserve"> </w:t>
            </w:r>
            <w:r>
              <w:rPr>
                <w:sz w:val="24"/>
              </w:rPr>
              <w:t>hợp</w:t>
            </w:r>
            <w:r>
              <w:rPr>
                <w:spacing w:val="34"/>
                <w:sz w:val="24"/>
              </w:rPr>
              <w:t xml:space="preserve"> </w:t>
            </w:r>
            <w:r>
              <w:rPr>
                <w:spacing w:val="-1"/>
                <w:sz w:val="24"/>
              </w:rPr>
              <w:t>các</w:t>
            </w:r>
            <w:r>
              <w:rPr>
                <w:spacing w:val="33"/>
                <w:sz w:val="24"/>
              </w:rPr>
              <w:t xml:space="preserve"> </w:t>
            </w:r>
            <w:r>
              <w:rPr>
                <w:spacing w:val="-1"/>
                <w:sz w:val="24"/>
              </w:rPr>
              <w:t>cá</w:t>
            </w:r>
            <w:r>
              <w:rPr>
                <w:spacing w:val="33"/>
                <w:sz w:val="24"/>
              </w:rPr>
              <w:t xml:space="preserve"> </w:t>
            </w:r>
            <w:r>
              <w:rPr>
                <w:sz w:val="24"/>
              </w:rPr>
              <w:t>thể</w:t>
            </w:r>
            <w:r>
              <w:rPr>
                <w:spacing w:val="33"/>
                <w:sz w:val="24"/>
              </w:rPr>
              <w:t xml:space="preserve"> </w:t>
            </w:r>
            <w:r>
              <w:rPr>
                <w:sz w:val="24"/>
              </w:rPr>
              <w:t>cùng</w:t>
            </w:r>
            <w:r>
              <w:rPr>
                <w:spacing w:val="31"/>
                <w:sz w:val="24"/>
              </w:rPr>
              <w:t xml:space="preserve"> </w:t>
            </w:r>
            <w:r>
              <w:rPr>
                <w:sz w:val="24"/>
              </w:rPr>
              <w:t>loài,</w:t>
            </w:r>
            <w:r>
              <w:rPr>
                <w:spacing w:val="33"/>
                <w:sz w:val="24"/>
              </w:rPr>
              <w:t xml:space="preserve"> </w:t>
            </w:r>
            <w:r>
              <w:rPr>
                <w:sz w:val="24"/>
              </w:rPr>
              <w:t>sinh</w:t>
            </w:r>
            <w:r>
              <w:rPr>
                <w:spacing w:val="34"/>
                <w:sz w:val="24"/>
              </w:rPr>
              <w:t xml:space="preserve"> </w:t>
            </w:r>
            <w:r>
              <w:rPr>
                <w:sz w:val="24"/>
              </w:rPr>
              <w:t>sống</w:t>
            </w:r>
            <w:r>
              <w:rPr>
                <w:spacing w:val="31"/>
                <w:sz w:val="24"/>
              </w:rPr>
              <w:t xml:space="preserve"> </w:t>
            </w:r>
            <w:r>
              <w:rPr>
                <w:sz w:val="24"/>
              </w:rPr>
              <w:t>trong</w:t>
            </w:r>
            <w:r>
              <w:rPr>
                <w:spacing w:val="31"/>
                <w:sz w:val="24"/>
              </w:rPr>
              <w:t xml:space="preserve"> </w:t>
            </w:r>
            <w:r>
              <w:rPr>
                <w:sz w:val="24"/>
              </w:rPr>
              <w:t>một</w:t>
            </w:r>
            <w:r>
              <w:rPr>
                <w:spacing w:val="32"/>
                <w:sz w:val="24"/>
              </w:rPr>
              <w:t xml:space="preserve"> </w:t>
            </w:r>
            <w:r>
              <w:rPr>
                <w:sz w:val="24"/>
              </w:rPr>
              <w:t>khoảng không</w:t>
            </w:r>
            <w:r>
              <w:rPr>
                <w:spacing w:val="24"/>
                <w:sz w:val="24"/>
              </w:rPr>
              <w:t xml:space="preserve"> </w:t>
            </w:r>
            <w:r>
              <w:rPr>
                <w:spacing w:val="-1"/>
                <w:sz w:val="24"/>
              </w:rPr>
              <w:t>gian</w:t>
            </w:r>
            <w:r>
              <w:rPr>
                <w:spacing w:val="24"/>
                <w:sz w:val="24"/>
              </w:rPr>
              <w:t xml:space="preserve"> </w:t>
            </w:r>
            <w:r>
              <w:rPr>
                <w:sz w:val="24"/>
              </w:rPr>
              <w:t>nhất</w:t>
            </w:r>
            <w:r>
              <w:rPr>
                <w:spacing w:val="25"/>
                <w:sz w:val="24"/>
              </w:rPr>
              <w:t xml:space="preserve"> </w:t>
            </w:r>
            <w:r>
              <w:rPr>
                <w:sz w:val="24"/>
              </w:rPr>
              <w:t>định,</w:t>
            </w:r>
            <w:r>
              <w:rPr>
                <w:spacing w:val="24"/>
                <w:sz w:val="24"/>
              </w:rPr>
              <w:t xml:space="preserve"> </w:t>
            </w:r>
            <w:r>
              <w:rPr>
                <w:sz w:val="24"/>
              </w:rPr>
              <w:t>ở</w:t>
            </w:r>
            <w:r>
              <w:rPr>
                <w:spacing w:val="22"/>
                <w:sz w:val="24"/>
              </w:rPr>
              <w:t xml:space="preserve"> </w:t>
            </w:r>
            <w:r>
              <w:rPr>
                <w:sz w:val="24"/>
              </w:rPr>
              <w:t>một</w:t>
            </w:r>
            <w:r>
              <w:rPr>
                <w:spacing w:val="25"/>
                <w:sz w:val="24"/>
              </w:rPr>
              <w:t xml:space="preserve"> </w:t>
            </w:r>
            <w:r>
              <w:rPr>
                <w:sz w:val="24"/>
              </w:rPr>
              <w:t>thời</w:t>
            </w:r>
            <w:r>
              <w:rPr>
                <w:spacing w:val="22"/>
                <w:sz w:val="24"/>
              </w:rPr>
              <w:t xml:space="preserve"> </w:t>
            </w:r>
            <w:r>
              <w:rPr>
                <w:sz w:val="24"/>
              </w:rPr>
              <w:t>điểm</w:t>
            </w:r>
            <w:r>
              <w:rPr>
                <w:spacing w:val="21"/>
                <w:sz w:val="24"/>
              </w:rPr>
              <w:t xml:space="preserve"> </w:t>
            </w:r>
            <w:r>
              <w:rPr>
                <w:spacing w:val="1"/>
                <w:sz w:val="24"/>
              </w:rPr>
              <w:t>xác</w:t>
            </w:r>
            <w:r>
              <w:rPr>
                <w:spacing w:val="22"/>
                <w:sz w:val="24"/>
              </w:rPr>
              <w:t xml:space="preserve"> </w:t>
            </w:r>
            <w:r>
              <w:rPr>
                <w:sz w:val="24"/>
              </w:rPr>
              <w:t>định,</w:t>
            </w:r>
            <w:r>
              <w:rPr>
                <w:spacing w:val="22"/>
                <w:sz w:val="24"/>
              </w:rPr>
              <w:t xml:space="preserve"> </w:t>
            </w:r>
            <w:r>
              <w:rPr>
                <w:sz w:val="24"/>
              </w:rPr>
              <w:t>những</w:t>
            </w:r>
            <w:r>
              <w:rPr>
                <w:spacing w:val="21"/>
                <w:sz w:val="24"/>
              </w:rPr>
              <w:t xml:space="preserve"> </w:t>
            </w:r>
            <w:r>
              <w:rPr>
                <w:spacing w:val="-1"/>
                <w:sz w:val="24"/>
              </w:rPr>
              <w:t>cá</w:t>
            </w:r>
            <w:r>
              <w:rPr>
                <w:spacing w:val="24"/>
                <w:sz w:val="24"/>
              </w:rPr>
              <w:t xml:space="preserve"> </w:t>
            </w:r>
            <w:r>
              <w:rPr>
                <w:spacing w:val="3"/>
                <w:sz w:val="24"/>
              </w:rPr>
              <w:t>thể</w:t>
            </w:r>
            <w:r>
              <w:rPr>
                <w:spacing w:val="20"/>
                <w:sz w:val="24"/>
              </w:rPr>
              <w:t xml:space="preserve"> </w:t>
            </w:r>
            <w:r>
              <w:rPr>
                <w:spacing w:val="-1"/>
                <w:sz w:val="24"/>
              </w:rPr>
              <w:t>có</w:t>
            </w:r>
            <w:r>
              <w:rPr>
                <w:spacing w:val="25"/>
                <w:sz w:val="24"/>
              </w:rPr>
              <w:t xml:space="preserve"> </w:t>
            </w:r>
            <w:r>
              <w:rPr>
                <w:sz w:val="24"/>
              </w:rPr>
              <w:t>khả</w:t>
            </w:r>
            <w:r>
              <w:rPr>
                <w:spacing w:val="23"/>
                <w:sz w:val="24"/>
              </w:rPr>
              <w:t xml:space="preserve"> </w:t>
            </w:r>
            <w:r>
              <w:rPr>
                <w:sz w:val="24"/>
              </w:rPr>
              <w:t>năng</w:t>
            </w:r>
            <w:r>
              <w:rPr>
                <w:spacing w:val="22"/>
                <w:sz w:val="24"/>
              </w:rPr>
              <w:t xml:space="preserve"> </w:t>
            </w:r>
            <w:r>
              <w:rPr>
                <w:sz w:val="24"/>
              </w:rPr>
              <w:t>sinh sản tạo thành thế hệ</w:t>
            </w:r>
            <w:r>
              <w:rPr>
                <w:spacing w:val="-1"/>
                <w:sz w:val="24"/>
              </w:rPr>
              <w:t xml:space="preserve"> </w:t>
            </w:r>
            <w:r>
              <w:rPr>
                <w:sz w:val="24"/>
              </w:rPr>
              <w:t>mới.</w:t>
            </w:r>
          </w:p>
        </w:tc>
        <w:tc>
          <w:tcPr>
            <w:tcW w:w="1083" w:type="dxa"/>
          </w:tcPr>
          <w:p w:rsidR="001130F8" w:rsidRDefault="006F02EA">
            <w:pPr>
              <w:pStyle w:val="BodyText"/>
              <w:spacing w:before="7" w:line="276" w:lineRule="auto"/>
            </w:pPr>
            <w:r>
              <w:t>0,5</w:t>
            </w:r>
          </w:p>
        </w:tc>
      </w:tr>
      <w:tr w:rsidR="001130F8">
        <w:tc>
          <w:tcPr>
            <w:tcW w:w="792" w:type="dxa"/>
            <w:vMerge/>
          </w:tcPr>
          <w:p w:rsidR="001130F8" w:rsidRDefault="001130F8">
            <w:pPr>
              <w:pStyle w:val="BodyText"/>
              <w:spacing w:before="7" w:line="276" w:lineRule="auto"/>
            </w:pPr>
          </w:p>
        </w:tc>
        <w:tc>
          <w:tcPr>
            <w:tcW w:w="7699" w:type="dxa"/>
          </w:tcPr>
          <w:p w:rsidR="001130F8" w:rsidRDefault="006F02EA">
            <w:pPr>
              <w:pStyle w:val="BodyText"/>
              <w:spacing w:before="7" w:line="276" w:lineRule="auto"/>
            </w:pPr>
            <w:r>
              <w:t>- Có</w:t>
            </w:r>
          </w:p>
        </w:tc>
        <w:tc>
          <w:tcPr>
            <w:tcW w:w="1083" w:type="dxa"/>
          </w:tcPr>
          <w:p w:rsidR="001130F8" w:rsidRDefault="006F02EA">
            <w:pPr>
              <w:pStyle w:val="BodyText"/>
              <w:spacing w:before="7" w:line="276" w:lineRule="auto"/>
            </w:pPr>
            <w:r>
              <w:t>0,25</w:t>
            </w:r>
          </w:p>
        </w:tc>
      </w:tr>
      <w:tr w:rsidR="001130F8">
        <w:tc>
          <w:tcPr>
            <w:tcW w:w="792" w:type="dxa"/>
            <w:vMerge/>
          </w:tcPr>
          <w:p w:rsidR="001130F8" w:rsidRDefault="001130F8">
            <w:pPr>
              <w:pStyle w:val="BodyText"/>
              <w:spacing w:before="7" w:line="276" w:lineRule="auto"/>
            </w:pPr>
          </w:p>
        </w:tc>
        <w:tc>
          <w:tcPr>
            <w:tcW w:w="7699" w:type="dxa"/>
          </w:tcPr>
          <w:p w:rsidR="001130F8" w:rsidRDefault="006F02EA">
            <w:pPr>
              <w:pStyle w:val="BodyText"/>
              <w:spacing w:before="7" w:line="276" w:lineRule="auto"/>
            </w:pPr>
            <w:r>
              <w:t>- Vì tập hợp các cá thể cùng loài, cùng sinh sống,..</w:t>
            </w:r>
          </w:p>
        </w:tc>
        <w:tc>
          <w:tcPr>
            <w:tcW w:w="1083" w:type="dxa"/>
          </w:tcPr>
          <w:p w:rsidR="001130F8" w:rsidRDefault="006F02EA">
            <w:pPr>
              <w:pStyle w:val="BodyText"/>
              <w:spacing w:before="7" w:line="276" w:lineRule="auto"/>
            </w:pPr>
            <w:r>
              <w:t>0,25</w:t>
            </w:r>
          </w:p>
        </w:tc>
      </w:tr>
      <w:tr w:rsidR="001130F8">
        <w:tc>
          <w:tcPr>
            <w:tcW w:w="792" w:type="dxa"/>
            <w:vMerge w:val="restart"/>
          </w:tcPr>
          <w:p w:rsidR="001130F8" w:rsidRDefault="006F02EA">
            <w:pPr>
              <w:pStyle w:val="BodyText"/>
              <w:spacing w:before="7" w:line="276" w:lineRule="auto"/>
            </w:pPr>
            <w:r>
              <w:t>2.2</w:t>
            </w:r>
          </w:p>
        </w:tc>
        <w:tc>
          <w:tcPr>
            <w:tcW w:w="7699" w:type="dxa"/>
          </w:tcPr>
          <w:p w:rsidR="001130F8" w:rsidRDefault="006F02EA">
            <w:pPr>
              <w:spacing w:before="20" w:line="276" w:lineRule="auto"/>
              <w:rPr>
                <w:sz w:val="24"/>
              </w:rPr>
            </w:pPr>
            <w:r>
              <w:rPr>
                <w:sz w:val="24"/>
              </w:rPr>
              <w:t>- Mật</w:t>
            </w:r>
            <w:r>
              <w:rPr>
                <w:spacing w:val="2"/>
                <w:sz w:val="24"/>
              </w:rPr>
              <w:t xml:space="preserve"> </w:t>
            </w:r>
            <w:r>
              <w:rPr>
                <w:sz w:val="24"/>
              </w:rPr>
              <w:t>độ</w:t>
            </w:r>
            <w:r>
              <w:rPr>
                <w:spacing w:val="2"/>
                <w:sz w:val="24"/>
              </w:rPr>
              <w:t xml:space="preserve"> </w:t>
            </w:r>
            <w:r>
              <w:rPr>
                <w:sz w:val="24"/>
              </w:rPr>
              <w:t>quần</w:t>
            </w:r>
            <w:r>
              <w:rPr>
                <w:spacing w:val="2"/>
                <w:sz w:val="24"/>
              </w:rPr>
              <w:t xml:space="preserve"> </w:t>
            </w:r>
            <w:r>
              <w:rPr>
                <w:sz w:val="24"/>
              </w:rPr>
              <w:t>thể:</w:t>
            </w:r>
            <w:r>
              <w:rPr>
                <w:spacing w:val="2"/>
                <w:sz w:val="24"/>
              </w:rPr>
              <w:t xml:space="preserve"> </w:t>
            </w:r>
            <w:r>
              <w:rPr>
                <w:sz w:val="24"/>
              </w:rPr>
              <w:t>là</w:t>
            </w:r>
            <w:r>
              <w:rPr>
                <w:spacing w:val="2"/>
                <w:sz w:val="24"/>
              </w:rPr>
              <w:t xml:space="preserve"> </w:t>
            </w:r>
            <w:r>
              <w:rPr>
                <w:sz w:val="24"/>
              </w:rPr>
              <w:t xml:space="preserve">số </w:t>
            </w:r>
            <w:r>
              <w:rPr>
                <w:spacing w:val="-1"/>
                <w:sz w:val="24"/>
              </w:rPr>
              <w:t>lượng</w:t>
            </w:r>
            <w:r>
              <w:rPr>
                <w:spacing w:val="1"/>
                <w:sz w:val="24"/>
              </w:rPr>
              <w:t xml:space="preserve"> </w:t>
            </w:r>
            <w:r>
              <w:rPr>
                <w:spacing w:val="2"/>
                <w:sz w:val="24"/>
              </w:rPr>
              <w:t>hay</w:t>
            </w:r>
            <w:r>
              <w:rPr>
                <w:spacing w:val="-4"/>
                <w:sz w:val="24"/>
              </w:rPr>
              <w:t xml:space="preserve"> </w:t>
            </w:r>
            <w:r>
              <w:rPr>
                <w:sz w:val="24"/>
              </w:rPr>
              <w:t>khối</w:t>
            </w:r>
            <w:r>
              <w:rPr>
                <w:spacing w:val="3"/>
                <w:sz w:val="24"/>
              </w:rPr>
              <w:t xml:space="preserve"> </w:t>
            </w:r>
            <w:r>
              <w:rPr>
                <w:sz w:val="24"/>
              </w:rPr>
              <w:t>lượng sinh</w:t>
            </w:r>
            <w:r>
              <w:rPr>
                <w:spacing w:val="3"/>
                <w:sz w:val="24"/>
              </w:rPr>
              <w:t xml:space="preserve"> </w:t>
            </w:r>
            <w:r>
              <w:rPr>
                <w:sz w:val="24"/>
              </w:rPr>
              <w:t>vật</w:t>
            </w:r>
            <w:r>
              <w:rPr>
                <w:spacing w:val="3"/>
                <w:sz w:val="24"/>
              </w:rPr>
              <w:t xml:space="preserve"> </w:t>
            </w:r>
            <w:r>
              <w:rPr>
                <w:spacing w:val="-1"/>
                <w:sz w:val="24"/>
              </w:rPr>
              <w:t>có</w:t>
            </w:r>
            <w:r>
              <w:rPr>
                <w:spacing w:val="3"/>
                <w:sz w:val="24"/>
              </w:rPr>
              <w:t xml:space="preserve"> </w:t>
            </w:r>
            <w:r>
              <w:rPr>
                <w:sz w:val="24"/>
              </w:rPr>
              <w:t>trong một</w:t>
            </w:r>
            <w:r>
              <w:rPr>
                <w:spacing w:val="3"/>
                <w:sz w:val="24"/>
              </w:rPr>
              <w:t xml:space="preserve"> </w:t>
            </w:r>
            <w:r>
              <w:rPr>
                <w:sz w:val="24"/>
              </w:rPr>
              <w:t>đơn</w:t>
            </w:r>
            <w:r>
              <w:rPr>
                <w:spacing w:val="2"/>
                <w:sz w:val="24"/>
              </w:rPr>
              <w:t xml:space="preserve"> </w:t>
            </w:r>
            <w:r>
              <w:rPr>
                <w:sz w:val="24"/>
              </w:rPr>
              <w:t>vị</w:t>
            </w:r>
            <w:r>
              <w:rPr>
                <w:spacing w:val="3"/>
                <w:sz w:val="24"/>
              </w:rPr>
              <w:t xml:space="preserve"> </w:t>
            </w:r>
            <w:r>
              <w:rPr>
                <w:spacing w:val="-1"/>
                <w:sz w:val="24"/>
              </w:rPr>
              <w:t>diện</w:t>
            </w:r>
            <w:r>
              <w:rPr>
                <w:spacing w:val="2"/>
                <w:sz w:val="24"/>
              </w:rPr>
              <w:t xml:space="preserve"> </w:t>
            </w:r>
            <w:r>
              <w:rPr>
                <w:sz w:val="24"/>
              </w:rPr>
              <w:t xml:space="preserve">tích </w:t>
            </w:r>
            <w:r>
              <w:rPr>
                <w:spacing w:val="1"/>
                <w:sz w:val="24"/>
              </w:rPr>
              <w:t>hay</w:t>
            </w:r>
            <w:r>
              <w:rPr>
                <w:spacing w:val="-5"/>
                <w:sz w:val="24"/>
              </w:rPr>
              <w:t xml:space="preserve"> </w:t>
            </w:r>
            <w:r>
              <w:rPr>
                <w:spacing w:val="1"/>
                <w:sz w:val="24"/>
              </w:rPr>
              <w:t>thể</w:t>
            </w:r>
            <w:r>
              <w:rPr>
                <w:spacing w:val="-2"/>
                <w:sz w:val="24"/>
              </w:rPr>
              <w:t xml:space="preserve"> </w:t>
            </w:r>
            <w:r>
              <w:rPr>
                <w:sz w:val="24"/>
              </w:rPr>
              <w:t>tích.</w:t>
            </w:r>
          </w:p>
        </w:tc>
        <w:tc>
          <w:tcPr>
            <w:tcW w:w="1083" w:type="dxa"/>
          </w:tcPr>
          <w:p w:rsidR="001130F8" w:rsidRDefault="006F02EA">
            <w:pPr>
              <w:pStyle w:val="BodyText"/>
              <w:spacing w:before="7" w:line="276" w:lineRule="auto"/>
            </w:pPr>
            <w:r>
              <w:t>0,5</w:t>
            </w:r>
          </w:p>
        </w:tc>
      </w:tr>
      <w:tr w:rsidR="001130F8">
        <w:tc>
          <w:tcPr>
            <w:tcW w:w="792" w:type="dxa"/>
            <w:vMerge/>
          </w:tcPr>
          <w:p w:rsidR="001130F8" w:rsidRDefault="001130F8">
            <w:pPr>
              <w:pStyle w:val="BodyText"/>
              <w:spacing w:before="7" w:line="276" w:lineRule="auto"/>
            </w:pPr>
          </w:p>
        </w:tc>
        <w:tc>
          <w:tcPr>
            <w:tcW w:w="7699" w:type="dxa"/>
          </w:tcPr>
          <w:p w:rsidR="001130F8" w:rsidRDefault="006F02EA">
            <w:pPr>
              <w:spacing w:before="20" w:line="276" w:lineRule="auto"/>
              <w:rPr>
                <w:sz w:val="24"/>
              </w:rPr>
            </w:pPr>
            <w:r>
              <w:rPr>
                <w:sz w:val="24"/>
              </w:rPr>
              <w:t>- Mật</w:t>
            </w:r>
            <w:r>
              <w:rPr>
                <w:spacing w:val="16"/>
                <w:sz w:val="24"/>
              </w:rPr>
              <w:t xml:space="preserve"> </w:t>
            </w:r>
            <w:r>
              <w:rPr>
                <w:sz w:val="24"/>
              </w:rPr>
              <w:t>độ</w:t>
            </w:r>
            <w:r>
              <w:rPr>
                <w:spacing w:val="17"/>
                <w:sz w:val="24"/>
              </w:rPr>
              <w:t xml:space="preserve"> </w:t>
            </w:r>
            <w:r>
              <w:rPr>
                <w:sz w:val="24"/>
              </w:rPr>
              <w:t>được</w:t>
            </w:r>
            <w:r>
              <w:rPr>
                <w:spacing w:val="15"/>
                <w:sz w:val="24"/>
              </w:rPr>
              <w:t xml:space="preserve"> </w:t>
            </w:r>
            <w:r>
              <w:rPr>
                <w:sz w:val="24"/>
              </w:rPr>
              <w:t>coi</w:t>
            </w:r>
            <w:r>
              <w:rPr>
                <w:spacing w:val="18"/>
                <w:sz w:val="24"/>
              </w:rPr>
              <w:t xml:space="preserve"> </w:t>
            </w:r>
            <w:r>
              <w:rPr>
                <w:spacing w:val="2"/>
                <w:sz w:val="24"/>
              </w:rPr>
              <w:t>là</w:t>
            </w:r>
            <w:r>
              <w:rPr>
                <w:spacing w:val="14"/>
                <w:sz w:val="24"/>
              </w:rPr>
              <w:t xml:space="preserve"> </w:t>
            </w:r>
            <w:r>
              <w:rPr>
                <w:sz w:val="24"/>
              </w:rPr>
              <w:t>một</w:t>
            </w:r>
            <w:r>
              <w:rPr>
                <w:spacing w:val="20"/>
                <w:sz w:val="24"/>
              </w:rPr>
              <w:t xml:space="preserve"> </w:t>
            </w:r>
            <w:r>
              <w:rPr>
                <w:sz w:val="24"/>
              </w:rPr>
              <w:t>trong</w:t>
            </w:r>
            <w:r>
              <w:rPr>
                <w:spacing w:val="14"/>
                <w:sz w:val="24"/>
              </w:rPr>
              <w:t xml:space="preserve"> </w:t>
            </w:r>
            <w:r>
              <w:rPr>
                <w:sz w:val="24"/>
              </w:rPr>
              <w:t>những</w:t>
            </w:r>
            <w:r>
              <w:rPr>
                <w:spacing w:val="14"/>
                <w:sz w:val="24"/>
              </w:rPr>
              <w:t xml:space="preserve"> </w:t>
            </w:r>
            <w:r>
              <w:rPr>
                <w:spacing w:val="1"/>
                <w:sz w:val="24"/>
              </w:rPr>
              <w:t>đặc</w:t>
            </w:r>
            <w:r>
              <w:rPr>
                <w:spacing w:val="15"/>
                <w:sz w:val="24"/>
              </w:rPr>
              <w:t xml:space="preserve"> </w:t>
            </w:r>
            <w:r>
              <w:rPr>
                <w:spacing w:val="1"/>
                <w:sz w:val="24"/>
              </w:rPr>
              <w:t>trưng</w:t>
            </w:r>
            <w:r>
              <w:rPr>
                <w:spacing w:val="13"/>
                <w:sz w:val="24"/>
              </w:rPr>
              <w:t xml:space="preserve"> </w:t>
            </w:r>
            <w:r>
              <w:rPr>
                <w:spacing w:val="1"/>
                <w:sz w:val="24"/>
              </w:rPr>
              <w:t>cơ</w:t>
            </w:r>
            <w:r>
              <w:rPr>
                <w:spacing w:val="16"/>
                <w:sz w:val="24"/>
              </w:rPr>
              <w:t xml:space="preserve"> </w:t>
            </w:r>
            <w:r>
              <w:rPr>
                <w:sz w:val="24"/>
              </w:rPr>
              <w:t>bản</w:t>
            </w:r>
            <w:r>
              <w:rPr>
                <w:spacing w:val="17"/>
                <w:sz w:val="24"/>
              </w:rPr>
              <w:t xml:space="preserve"> </w:t>
            </w:r>
            <w:r>
              <w:rPr>
                <w:sz w:val="24"/>
              </w:rPr>
              <w:t>của</w:t>
            </w:r>
            <w:r>
              <w:rPr>
                <w:spacing w:val="16"/>
                <w:sz w:val="24"/>
              </w:rPr>
              <w:t xml:space="preserve"> </w:t>
            </w:r>
            <w:r>
              <w:rPr>
                <w:sz w:val="24"/>
              </w:rPr>
              <w:t>quần</w:t>
            </w:r>
            <w:r>
              <w:rPr>
                <w:spacing w:val="16"/>
                <w:sz w:val="24"/>
              </w:rPr>
              <w:t xml:space="preserve"> </w:t>
            </w:r>
            <w:r>
              <w:rPr>
                <w:sz w:val="24"/>
              </w:rPr>
              <w:t>thể</w:t>
            </w:r>
            <w:r>
              <w:rPr>
                <w:spacing w:val="16"/>
                <w:sz w:val="24"/>
              </w:rPr>
              <w:t xml:space="preserve"> </w:t>
            </w:r>
            <w:r>
              <w:rPr>
                <w:sz w:val="24"/>
              </w:rPr>
              <w:t>vì</w:t>
            </w:r>
            <w:r>
              <w:rPr>
                <w:spacing w:val="17"/>
                <w:sz w:val="24"/>
              </w:rPr>
              <w:t xml:space="preserve"> </w:t>
            </w:r>
            <w:r>
              <w:rPr>
                <w:spacing w:val="1"/>
                <w:sz w:val="24"/>
              </w:rPr>
              <w:t>mật</w:t>
            </w:r>
            <w:r>
              <w:rPr>
                <w:spacing w:val="16"/>
                <w:sz w:val="24"/>
              </w:rPr>
              <w:t xml:space="preserve"> </w:t>
            </w:r>
            <w:r>
              <w:rPr>
                <w:sz w:val="24"/>
              </w:rPr>
              <w:t>độ</w:t>
            </w:r>
            <w:r>
              <w:rPr>
                <w:spacing w:val="17"/>
                <w:sz w:val="24"/>
              </w:rPr>
              <w:t xml:space="preserve"> </w:t>
            </w:r>
            <w:r>
              <w:rPr>
                <w:spacing w:val="-1"/>
                <w:sz w:val="24"/>
              </w:rPr>
              <w:t>cá</w:t>
            </w:r>
            <w:r>
              <w:rPr>
                <w:sz w:val="24"/>
              </w:rPr>
              <w:t xml:space="preserve"> thể </w:t>
            </w:r>
            <w:r>
              <w:rPr>
                <w:spacing w:val="-1"/>
                <w:sz w:val="24"/>
              </w:rPr>
              <w:t>ảnh</w:t>
            </w:r>
            <w:r>
              <w:rPr>
                <w:spacing w:val="1"/>
                <w:sz w:val="24"/>
              </w:rPr>
              <w:t xml:space="preserve"> </w:t>
            </w:r>
            <w:r>
              <w:rPr>
                <w:sz w:val="24"/>
              </w:rPr>
              <w:t>hưởng</w:t>
            </w:r>
            <w:r>
              <w:rPr>
                <w:spacing w:val="-3"/>
                <w:sz w:val="24"/>
              </w:rPr>
              <w:t xml:space="preserve"> </w:t>
            </w:r>
            <w:r>
              <w:rPr>
                <w:sz w:val="24"/>
              </w:rPr>
              <w:t>tới</w:t>
            </w:r>
            <w:r>
              <w:rPr>
                <w:spacing w:val="1"/>
                <w:sz w:val="24"/>
              </w:rPr>
              <w:t xml:space="preserve"> </w:t>
            </w:r>
            <w:r>
              <w:rPr>
                <w:sz w:val="24"/>
              </w:rPr>
              <w:t>mức</w:t>
            </w:r>
            <w:r>
              <w:rPr>
                <w:spacing w:val="-1"/>
                <w:sz w:val="24"/>
              </w:rPr>
              <w:t xml:space="preserve"> </w:t>
            </w:r>
            <w:r>
              <w:rPr>
                <w:spacing w:val="2"/>
                <w:sz w:val="24"/>
              </w:rPr>
              <w:t>độ</w:t>
            </w:r>
            <w:r>
              <w:rPr>
                <w:spacing w:val="-2"/>
                <w:sz w:val="24"/>
              </w:rPr>
              <w:t xml:space="preserve"> </w:t>
            </w:r>
            <w:r>
              <w:rPr>
                <w:sz w:val="24"/>
              </w:rPr>
              <w:t>sử</w:t>
            </w:r>
            <w:r>
              <w:rPr>
                <w:spacing w:val="1"/>
                <w:sz w:val="24"/>
              </w:rPr>
              <w:t xml:space="preserve"> </w:t>
            </w:r>
            <w:r>
              <w:rPr>
                <w:sz w:val="24"/>
              </w:rPr>
              <w:t xml:space="preserve">dụng nguồn sống, </w:t>
            </w:r>
            <w:r>
              <w:rPr>
                <w:spacing w:val="1"/>
                <w:sz w:val="24"/>
              </w:rPr>
              <w:t xml:space="preserve"> </w:t>
            </w:r>
            <w:r>
              <w:rPr>
                <w:sz w:val="24"/>
              </w:rPr>
              <w:t>mức</w:t>
            </w:r>
            <w:r>
              <w:rPr>
                <w:spacing w:val="-1"/>
                <w:sz w:val="24"/>
              </w:rPr>
              <w:t xml:space="preserve"> </w:t>
            </w:r>
            <w:r>
              <w:rPr>
                <w:sz w:val="24"/>
              </w:rPr>
              <w:t xml:space="preserve">sinh sản </w:t>
            </w:r>
            <w:r>
              <w:rPr>
                <w:spacing w:val="-1"/>
                <w:sz w:val="24"/>
              </w:rPr>
              <w:t>và</w:t>
            </w:r>
            <w:r>
              <w:rPr>
                <w:spacing w:val="1"/>
                <w:sz w:val="24"/>
              </w:rPr>
              <w:t xml:space="preserve"> </w:t>
            </w:r>
            <w:r>
              <w:rPr>
                <w:sz w:val="24"/>
              </w:rPr>
              <w:t>tử</w:t>
            </w:r>
            <w:r>
              <w:rPr>
                <w:spacing w:val="1"/>
                <w:sz w:val="24"/>
              </w:rPr>
              <w:t xml:space="preserve"> </w:t>
            </w:r>
            <w:r>
              <w:rPr>
                <w:sz w:val="24"/>
              </w:rPr>
              <w:t>vong</w:t>
            </w:r>
            <w:r>
              <w:rPr>
                <w:spacing w:val="4"/>
                <w:sz w:val="24"/>
              </w:rPr>
              <w:t xml:space="preserve"> </w:t>
            </w:r>
            <w:r>
              <w:rPr>
                <w:sz w:val="24"/>
              </w:rPr>
              <w:t>của quần thể.</w:t>
            </w:r>
          </w:p>
        </w:tc>
        <w:tc>
          <w:tcPr>
            <w:tcW w:w="1083" w:type="dxa"/>
          </w:tcPr>
          <w:p w:rsidR="001130F8" w:rsidRDefault="006F02EA">
            <w:pPr>
              <w:pStyle w:val="BodyText"/>
              <w:spacing w:before="7" w:line="276" w:lineRule="auto"/>
            </w:pPr>
            <w:r>
              <w:t>0,5</w:t>
            </w:r>
          </w:p>
        </w:tc>
      </w:tr>
      <w:tr w:rsidR="001130F8">
        <w:tc>
          <w:tcPr>
            <w:tcW w:w="792" w:type="dxa"/>
            <w:vMerge w:val="restart"/>
          </w:tcPr>
          <w:p w:rsidR="001130F8" w:rsidRDefault="006F02EA">
            <w:pPr>
              <w:pStyle w:val="BodyText"/>
              <w:spacing w:before="7" w:line="276" w:lineRule="auto"/>
            </w:pPr>
            <w:r>
              <w:t>2.3.a</w:t>
            </w:r>
          </w:p>
        </w:tc>
        <w:tc>
          <w:tcPr>
            <w:tcW w:w="7699" w:type="dxa"/>
          </w:tcPr>
          <w:p w:rsidR="001130F8" w:rsidRDefault="006F02EA">
            <w:pPr>
              <w:spacing w:line="266" w:lineRule="exact"/>
              <w:rPr>
                <w:sz w:val="24"/>
              </w:rPr>
            </w:pPr>
            <w:r>
              <w:rPr>
                <w:sz w:val="24"/>
              </w:rPr>
              <w:t xml:space="preserve">- Đúng. </w:t>
            </w:r>
          </w:p>
          <w:p w:rsidR="001130F8" w:rsidRDefault="001130F8">
            <w:pPr>
              <w:spacing w:before="10" w:line="266" w:lineRule="exact"/>
              <w:rPr>
                <w:sz w:val="24"/>
              </w:rPr>
            </w:pPr>
          </w:p>
        </w:tc>
        <w:tc>
          <w:tcPr>
            <w:tcW w:w="1083" w:type="dxa"/>
          </w:tcPr>
          <w:p w:rsidR="001130F8" w:rsidRDefault="006F02EA">
            <w:pPr>
              <w:pStyle w:val="BodyText"/>
              <w:spacing w:before="7" w:line="276" w:lineRule="auto"/>
            </w:pPr>
            <w:r>
              <w:t>0,25</w:t>
            </w:r>
          </w:p>
        </w:tc>
      </w:tr>
      <w:tr w:rsidR="001130F8">
        <w:tc>
          <w:tcPr>
            <w:tcW w:w="792" w:type="dxa"/>
            <w:vMerge/>
          </w:tcPr>
          <w:p w:rsidR="001130F8" w:rsidRDefault="001130F8">
            <w:pPr>
              <w:pStyle w:val="BodyText"/>
              <w:spacing w:before="7" w:line="276" w:lineRule="auto"/>
            </w:pPr>
          </w:p>
        </w:tc>
        <w:tc>
          <w:tcPr>
            <w:tcW w:w="7699" w:type="dxa"/>
          </w:tcPr>
          <w:p w:rsidR="001130F8" w:rsidRDefault="006F02EA">
            <w:pPr>
              <w:spacing w:before="20" w:line="276" w:lineRule="auto"/>
              <w:rPr>
                <w:sz w:val="24"/>
              </w:rPr>
            </w:pPr>
            <w:r>
              <w:rPr>
                <w:sz w:val="24"/>
              </w:rPr>
              <w:t xml:space="preserve">- Vì chim ăn sâu </w:t>
            </w:r>
            <w:r>
              <w:rPr>
                <w:spacing w:val="-4"/>
                <w:sz w:val="24"/>
              </w:rPr>
              <w:t xml:space="preserve"> </w:t>
            </w:r>
            <w:r>
              <w:rPr>
                <w:spacing w:val="-1"/>
                <w:sz w:val="24"/>
              </w:rPr>
              <w:t>ăn</w:t>
            </w:r>
            <w:r>
              <w:rPr>
                <w:spacing w:val="1"/>
                <w:sz w:val="24"/>
              </w:rPr>
              <w:t xml:space="preserve"> </w:t>
            </w:r>
            <w:r>
              <w:rPr>
                <w:sz w:val="24"/>
              </w:rPr>
              <w:t xml:space="preserve">sâu, </w:t>
            </w:r>
            <w:r>
              <w:rPr>
                <w:spacing w:val="3"/>
                <w:sz w:val="24"/>
              </w:rPr>
              <w:t>mà</w:t>
            </w:r>
            <w:r>
              <w:rPr>
                <w:spacing w:val="-4"/>
                <w:sz w:val="24"/>
              </w:rPr>
              <w:t xml:space="preserve"> </w:t>
            </w:r>
            <w:r>
              <w:rPr>
                <w:sz w:val="24"/>
              </w:rPr>
              <w:t xml:space="preserve">sâu </w:t>
            </w:r>
            <w:r>
              <w:rPr>
                <w:spacing w:val="1"/>
                <w:sz w:val="24"/>
              </w:rPr>
              <w:t>là</w:t>
            </w:r>
            <w:r>
              <w:rPr>
                <w:spacing w:val="-2"/>
                <w:sz w:val="24"/>
              </w:rPr>
              <w:t xml:space="preserve"> </w:t>
            </w:r>
            <w:r>
              <w:rPr>
                <w:sz w:val="24"/>
              </w:rPr>
              <w:t>SVTT</w:t>
            </w:r>
            <w:r>
              <w:rPr>
                <w:spacing w:val="-1"/>
                <w:sz w:val="24"/>
              </w:rPr>
              <w:t xml:space="preserve"> </w:t>
            </w:r>
            <w:r>
              <w:rPr>
                <w:spacing w:val="1"/>
                <w:sz w:val="24"/>
              </w:rPr>
              <w:t>bậc</w:t>
            </w:r>
            <w:r>
              <w:rPr>
                <w:spacing w:val="-2"/>
                <w:sz w:val="24"/>
              </w:rPr>
              <w:t xml:space="preserve"> </w:t>
            </w:r>
            <w:r>
              <w:rPr>
                <w:sz w:val="24"/>
              </w:rPr>
              <w:t>1.</w:t>
            </w:r>
          </w:p>
        </w:tc>
        <w:tc>
          <w:tcPr>
            <w:tcW w:w="1083" w:type="dxa"/>
          </w:tcPr>
          <w:p w:rsidR="001130F8" w:rsidRDefault="006F02EA">
            <w:pPr>
              <w:pStyle w:val="BodyText"/>
              <w:spacing w:before="7" w:line="276" w:lineRule="auto"/>
            </w:pPr>
            <w:r>
              <w:t>0,25</w:t>
            </w:r>
          </w:p>
        </w:tc>
      </w:tr>
      <w:tr w:rsidR="001130F8">
        <w:tc>
          <w:tcPr>
            <w:tcW w:w="792" w:type="dxa"/>
            <w:vMerge w:val="restart"/>
          </w:tcPr>
          <w:p w:rsidR="001130F8" w:rsidRDefault="006F02EA">
            <w:pPr>
              <w:pStyle w:val="BodyText"/>
              <w:spacing w:before="7" w:line="276" w:lineRule="auto"/>
            </w:pPr>
            <w:r>
              <w:t>2.3.b</w:t>
            </w:r>
          </w:p>
        </w:tc>
        <w:tc>
          <w:tcPr>
            <w:tcW w:w="7699" w:type="dxa"/>
          </w:tcPr>
          <w:p w:rsidR="001130F8" w:rsidRDefault="006F02EA">
            <w:pPr>
              <w:spacing w:before="20" w:line="266" w:lineRule="exact"/>
              <w:rPr>
                <w:sz w:val="24"/>
              </w:rPr>
            </w:pPr>
            <w:r>
              <w:rPr>
                <w:sz w:val="24"/>
              </w:rPr>
              <w:t>- Đúng</w:t>
            </w:r>
          </w:p>
        </w:tc>
        <w:tc>
          <w:tcPr>
            <w:tcW w:w="1083" w:type="dxa"/>
          </w:tcPr>
          <w:p w:rsidR="001130F8" w:rsidRDefault="006F02EA">
            <w:pPr>
              <w:pStyle w:val="BodyText"/>
              <w:spacing w:before="7" w:line="276" w:lineRule="auto"/>
            </w:pPr>
            <w:r>
              <w:t>0,25</w:t>
            </w:r>
          </w:p>
        </w:tc>
      </w:tr>
      <w:tr w:rsidR="001130F8">
        <w:tc>
          <w:tcPr>
            <w:tcW w:w="792" w:type="dxa"/>
            <w:vMerge/>
          </w:tcPr>
          <w:p w:rsidR="001130F8" w:rsidRDefault="001130F8">
            <w:pPr>
              <w:pStyle w:val="BodyText"/>
              <w:spacing w:before="7" w:line="276" w:lineRule="auto"/>
            </w:pPr>
          </w:p>
        </w:tc>
        <w:tc>
          <w:tcPr>
            <w:tcW w:w="7699" w:type="dxa"/>
          </w:tcPr>
          <w:p w:rsidR="001130F8" w:rsidRDefault="006F02EA">
            <w:pPr>
              <w:spacing w:before="20" w:line="266" w:lineRule="exact"/>
              <w:rPr>
                <w:sz w:val="24"/>
              </w:rPr>
            </w:pPr>
            <w:r>
              <w:rPr>
                <w:sz w:val="24"/>
              </w:rPr>
              <w:t>-Vì</w:t>
            </w:r>
            <w:r>
              <w:rPr>
                <w:spacing w:val="5"/>
                <w:sz w:val="24"/>
              </w:rPr>
              <w:t xml:space="preserve"> </w:t>
            </w:r>
            <w:r>
              <w:rPr>
                <w:sz w:val="24"/>
              </w:rPr>
              <w:t>chim</w:t>
            </w:r>
            <w:r>
              <w:rPr>
                <w:spacing w:val="6"/>
                <w:sz w:val="24"/>
              </w:rPr>
              <w:t xml:space="preserve"> </w:t>
            </w:r>
            <w:r>
              <w:rPr>
                <w:spacing w:val="1"/>
                <w:sz w:val="24"/>
              </w:rPr>
              <w:t>đại</w:t>
            </w:r>
            <w:r>
              <w:rPr>
                <w:spacing w:val="4"/>
                <w:sz w:val="24"/>
              </w:rPr>
              <w:t xml:space="preserve"> </w:t>
            </w:r>
            <w:r>
              <w:rPr>
                <w:sz w:val="24"/>
              </w:rPr>
              <w:t>bàng</w:t>
            </w:r>
            <w:r>
              <w:rPr>
                <w:spacing w:val="4"/>
                <w:sz w:val="24"/>
              </w:rPr>
              <w:t xml:space="preserve"> </w:t>
            </w:r>
            <w:r>
              <w:rPr>
                <w:spacing w:val="-1"/>
                <w:sz w:val="24"/>
              </w:rPr>
              <w:t>ăn</w:t>
            </w:r>
            <w:r>
              <w:rPr>
                <w:spacing w:val="8"/>
                <w:sz w:val="24"/>
              </w:rPr>
              <w:t xml:space="preserve"> </w:t>
            </w:r>
            <w:r>
              <w:rPr>
                <w:spacing w:val="-1"/>
                <w:sz w:val="24"/>
              </w:rPr>
              <w:t>chim ăn sâu,</w:t>
            </w:r>
            <w:r>
              <w:rPr>
                <w:spacing w:val="5"/>
                <w:sz w:val="24"/>
              </w:rPr>
              <w:t xml:space="preserve"> </w:t>
            </w:r>
            <w:r>
              <w:rPr>
                <w:spacing w:val="3"/>
                <w:sz w:val="24"/>
              </w:rPr>
              <w:t>mà</w:t>
            </w:r>
            <w:r>
              <w:rPr>
                <w:spacing w:val="1"/>
                <w:sz w:val="24"/>
              </w:rPr>
              <w:t xml:space="preserve"> </w:t>
            </w:r>
            <w:r>
              <w:rPr>
                <w:spacing w:val="2"/>
                <w:sz w:val="24"/>
              </w:rPr>
              <w:t>chim ăn sâu</w:t>
            </w:r>
            <w:r>
              <w:rPr>
                <w:spacing w:val="-3"/>
                <w:sz w:val="24"/>
              </w:rPr>
              <w:t xml:space="preserve"> </w:t>
            </w:r>
            <w:r>
              <w:rPr>
                <w:sz w:val="24"/>
              </w:rPr>
              <w:t>là</w:t>
            </w:r>
            <w:r>
              <w:rPr>
                <w:spacing w:val="6"/>
                <w:sz w:val="24"/>
              </w:rPr>
              <w:t xml:space="preserve"> </w:t>
            </w:r>
            <w:r>
              <w:rPr>
                <w:sz w:val="24"/>
              </w:rPr>
              <w:t>ĐV</w:t>
            </w:r>
            <w:r>
              <w:rPr>
                <w:spacing w:val="6"/>
                <w:sz w:val="24"/>
              </w:rPr>
              <w:t xml:space="preserve"> </w:t>
            </w:r>
            <w:r>
              <w:rPr>
                <w:spacing w:val="-1"/>
                <w:sz w:val="24"/>
              </w:rPr>
              <w:t>ăn</w:t>
            </w:r>
            <w:r>
              <w:rPr>
                <w:sz w:val="24"/>
              </w:rPr>
              <w:t xml:space="preserve"> thịt bậc</w:t>
            </w:r>
            <w:r>
              <w:rPr>
                <w:spacing w:val="-1"/>
                <w:sz w:val="24"/>
              </w:rPr>
              <w:t xml:space="preserve"> </w:t>
            </w:r>
            <w:r>
              <w:rPr>
                <w:sz w:val="24"/>
              </w:rPr>
              <w:t>1.</w:t>
            </w:r>
          </w:p>
        </w:tc>
        <w:tc>
          <w:tcPr>
            <w:tcW w:w="1083" w:type="dxa"/>
          </w:tcPr>
          <w:p w:rsidR="001130F8" w:rsidRDefault="006F02EA">
            <w:pPr>
              <w:pStyle w:val="BodyText"/>
              <w:spacing w:before="7" w:line="276" w:lineRule="auto"/>
            </w:pPr>
            <w:r>
              <w:t>0,25</w:t>
            </w:r>
          </w:p>
        </w:tc>
      </w:tr>
    </w:tbl>
    <w:p w:rsidR="001130F8" w:rsidRDefault="001130F8">
      <w:pPr>
        <w:pStyle w:val="BodyText"/>
        <w:spacing w:before="7" w:line="276" w:lineRule="auto"/>
      </w:pPr>
    </w:p>
    <w:p w:rsidR="001130F8" w:rsidRDefault="001130F8">
      <w:pPr>
        <w:pStyle w:val="BodyText"/>
        <w:spacing w:before="7" w:line="276" w:lineRule="auto"/>
      </w:pPr>
    </w:p>
    <w:p w:rsidR="001130F8" w:rsidRDefault="006F02EA">
      <w:pPr>
        <w:pStyle w:val="BodyText"/>
        <w:spacing w:before="7" w:line="276" w:lineRule="auto"/>
        <w:jc w:val="center"/>
      </w:pPr>
      <w:r>
        <w:t>----------------------------Hết--------------------------</w:t>
      </w:r>
    </w:p>
    <w:p w:rsidR="001130F8" w:rsidRDefault="001130F8">
      <w:pPr>
        <w:pStyle w:val="BodyText"/>
        <w:spacing w:before="7" w:line="276" w:lineRule="auto"/>
      </w:pPr>
    </w:p>
    <w:p w:rsidR="001130F8" w:rsidRDefault="001130F8">
      <w:pPr>
        <w:pStyle w:val="BodyText"/>
        <w:spacing w:before="7" w:line="276" w:lineRule="auto"/>
      </w:pPr>
    </w:p>
    <w:p w:rsidR="001130F8" w:rsidRDefault="001130F8">
      <w:pPr>
        <w:pStyle w:val="BodyText"/>
        <w:spacing w:before="7" w:line="276" w:lineRule="auto"/>
      </w:pPr>
    </w:p>
    <w:p w:rsidR="001130F8" w:rsidRDefault="001130F8">
      <w:pPr>
        <w:pStyle w:val="BodyText"/>
        <w:spacing w:before="7" w:line="276" w:lineRule="auto"/>
      </w:pPr>
    </w:p>
    <w:p w:rsidR="001130F8" w:rsidRDefault="001130F8">
      <w:pPr>
        <w:pStyle w:val="BodyText"/>
        <w:spacing w:before="7" w:line="276" w:lineRule="auto"/>
      </w:pPr>
      <w:bookmarkStart w:id="0" w:name="_GoBack"/>
      <w:bookmarkEnd w:id="0"/>
    </w:p>
    <w:sectPr w:rsidR="001130F8" w:rsidSect="00877602">
      <w:headerReference w:type="default" r:id="rId9"/>
      <w:footerReference w:type="default" r:id="rId10"/>
      <w:pgSz w:w="11910" w:h="16850"/>
      <w:pgMar w:top="825" w:right="567" w:bottom="357" w:left="1134" w:header="540" w:footer="3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B7A" w:rsidRDefault="00C92B7A">
      <w:r>
        <w:separator/>
      </w:r>
    </w:p>
  </w:endnote>
  <w:endnote w:type="continuationSeparator" w:id="0">
    <w:p w:rsidR="00C92B7A" w:rsidRDefault="00C9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602" w:rsidRPr="00877602" w:rsidRDefault="00877602" w:rsidP="00877602">
    <w:pPr>
      <w:tabs>
        <w:tab w:val="center" w:pos="4680"/>
        <w:tab w:val="right" w:pos="9360"/>
        <w:tab w:val="right" w:pos="10348"/>
      </w:tabs>
      <w:autoSpaceDE/>
      <w:autoSpaceDN/>
      <w:spacing w:before="120" w:after="120"/>
      <w:rPr>
        <w:rFonts w:eastAsia="SimSun"/>
        <w:color w:val="000000"/>
        <w:kern w:val="2"/>
        <w:sz w:val="24"/>
        <w:szCs w:val="24"/>
        <w:lang w:eastAsia="zh-CN"/>
      </w:rPr>
    </w:pPr>
    <w:r w:rsidRPr="0087760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77602">
      <w:rPr>
        <w:rFonts w:eastAsia="SimSun"/>
        <w:b/>
        <w:color w:val="000000"/>
        <w:kern w:val="2"/>
        <w:sz w:val="24"/>
        <w:szCs w:val="24"/>
        <w:lang w:val="nl-NL" w:eastAsia="zh-CN"/>
      </w:rPr>
      <w:t xml:space="preserve">  </w:t>
    </w:r>
    <w:r w:rsidRPr="00877602">
      <w:rPr>
        <w:rFonts w:eastAsia="SimSun"/>
        <w:b/>
        <w:color w:val="00B0F0"/>
        <w:kern w:val="2"/>
        <w:sz w:val="24"/>
        <w:szCs w:val="24"/>
        <w:lang w:val="nl-NL" w:eastAsia="zh-CN"/>
      </w:rPr>
      <w:t/>
    </w:r>
    <w:r w:rsidRPr="00877602">
      <w:rPr>
        <w:rFonts w:eastAsia="SimSun"/>
        <w:b/>
        <w:color w:val="FF0000"/>
        <w:kern w:val="2"/>
        <w:sz w:val="24"/>
        <w:szCs w:val="24"/>
        <w:lang w:val="nl-NL" w:eastAsia="zh-CN"/>
      </w:rPr>
      <w:t xml:space="preserve"/>
    </w:r>
    <w:r w:rsidRPr="00877602">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877602">
      <w:rPr>
        <w:rFonts w:eastAsia="SimSun"/>
        <w:b/>
        <w:color w:val="000000"/>
        <w:kern w:val="2"/>
        <w:sz w:val="24"/>
        <w:szCs w:val="24"/>
        <w:lang w:eastAsia="zh-CN"/>
      </w:rPr>
      <w:t xml:space="preserve">            </w:t>
    </w:r>
    <w:r w:rsidRPr="00877602">
      <w:rPr>
        <w:rFonts w:eastAsia="SimSun"/>
        <w:b/>
        <w:color w:val="FF0000"/>
        <w:kern w:val="2"/>
        <w:sz w:val="24"/>
        <w:szCs w:val="24"/>
        <w:lang w:eastAsia="zh-CN"/>
      </w:rPr>
      <w:t>Trang</w:t>
    </w:r>
    <w:r w:rsidRPr="00877602">
      <w:rPr>
        <w:rFonts w:eastAsia="SimSun"/>
        <w:b/>
        <w:color w:val="0070C0"/>
        <w:kern w:val="2"/>
        <w:sz w:val="24"/>
        <w:szCs w:val="24"/>
        <w:lang w:eastAsia="zh-CN"/>
      </w:rPr>
      <w:t xml:space="preserve"> </w:t>
    </w:r>
    <w:r w:rsidRPr="00877602">
      <w:rPr>
        <w:rFonts w:eastAsia="SimSun"/>
        <w:b/>
        <w:color w:val="0070C0"/>
        <w:kern w:val="2"/>
        <w:sz w:val="24"/>
        <w:szCs w:val="24"/>
        <w:lang w:eastAsia="zh-CN"/>
      </w:rPr>
      <w:fldChar w:fldCharType="begin"/>
    </w:r>
    <w:r w:rsidRPr="00877602">
      <w:rPr>
        <w:rFonts w:eastAsia="SimSun"/>
        <w:b/>
        <w:color w:val="0070C0"/>
        <w:kern w:val="2"/>
        <w:sz w:val="24"/>
        <w:szCs w:val="24"/>
        <w:lang w:eastAsia="zh-CN"/>
      </w:rPr>
      <w:instrText xml:space="preserve"> PAGE   \* MERGEFORMAT </w:instrText>
    </w:r>
    <w:r w:rsidRPr="00877602">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87760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B7A" w:rsidRDefault="00C92B7A">
      <w:r>
        <w:separator/>
      </w:r>
    </w:p>
  </w:footnote>
  <w:footnote w:type="continuationSeparator" w:id="0">
    <w:p w:rsidR="00C92B7A" w:rsidRDefault="00C92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8E7" w:rsidRPr="005978E7" w:rsidRDefault="005978E7" w:rsidP="005978E7">
    <w:pPr>
      <w:widowControl/>
      <w:tabs>
        <w:tab w:val="center" w:pos="4680"/>
        <w:tab w:val="right" w:pos="9360"/>
      </w:tabs>
      <w:autoSpaceDE/>
      <w:autoSpaceDN/>
      <w:jc w:val="center"/>
      <w:rPr>
        <w:rFonts w:ascii="Georgia" w:eastAsia="Calibri" w:hAnsi="Calibri"/>
      </w:rPr>
    </w:pPr>
    <w:r w:rsidRPr="005978E7">
      <w:rPr>
        <w:rFonts w:eastAsia="Calibri"/>
        <w:b/>
        <w:color w:val="00B0F0"/>
        <w:sz w:val="24"/>
        <w:szCs w:val="24"/>
        <w:lang w:val="nl-NL"/>
      </w:rPr>
      <w:t/>
    </w:r>
    <w:r w:rsidRPr="005978E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540E0"/>
    <w:multiLevelType w:val="multilevel"/>
    <w:tmpl w:val="282540E0"/>
    <w:lvl w:ilvl="0">
      <w:start w:val="1"/>
      <w:numFmt w:val="lowerLetter"/>
      <w:lvlText w:val="%1)"/>
      <w:lvlJc w:val="left"/>
      <w:pPr>
        <w:ind w:left="1138" w:hanging="246"/>
        <w:jc w:val="left"/>
      </w:pPr>
      <w:rPr>
        <w:rFonts w:ascii="Times New Roman" w:eastAsia="Times New Roman" w:hAnsi="Times New Roman" w:cs="Times New Roman" w:hint="default"/>
        <w:spacing w:val="-2"/>
        <w:w w:val="100"/>
        <w:sz w:val="24"/>
        <w:szCs w:val="24"/>
        <w:lang w:eastAsia="en-US" w:bidi="ar-SA"/>
      </w:rPr>
    </w:lvl>
    <w:lvl w:ilvl="1">
      <w:numFmt w:val="bullet"/>
      <w:lvlText w:val="•"/>
      <w:lvlJc w:val="left"/>
      <w:pPr>
        <w:ind w:left="2114" w:hanging="246"/>
      </w:pPr>
      <w:rPr>
        <w:rFonts w:hint="default"/>
        <w:lang w:eastAsia="en-US" w:bidi="ar-SA"/>
      </w:rPr>
    </w:lvl>
    <w:lvl w:ilvl="2">
      <w:numFmt w:val="bullet"/>
      <w:lvlText w:val="•"/>
      <w:lvlJc w:val="left"/>
      <w:pPr>
        <w:ind w:left="3089" w:hanging="246"/>
      </w:pPr>
      <w:rPr>
        <w:rFonts w:hint="default"/>
        <w:lang w:eastAsia="en-US" w:bidi="ar-SA"/>
      </w:rPr>
    </w:lvl>
    <w:lvl w:ilvl="3">
      <w:numFmt w:val="bullet"/>
      <w:lvlText w:val="•"/>
      <w:lvlJc w:val="left"/>
      <w:pPr>
        <w:ind w:left="4063" w:hanging="246"/>
      </w:pPr>
      <w:rPr>
        <w:rFonts w:hint="default"/>
        <w:lang w:eastAsia="en-US" w:bidi="ar-SA"/>
      </w:rPr>
    </w:lvl>
    <w:lvl w:ilvl="4">
      <w:numFmt w:val="bullet"/>
      <w:lvlText w:val="•"/>
      <w:lvlJc w:val="left"/>
      <w:pPr>
        <w:ind w:left="5038" w:hanging="246"/>
      </w:pPr>
      <w:rPr>
        <w:rFonts w:hint="default"/>
        <w:lang w:eastAsia="en-US" w:bidi="ar-SA"/>
      </w:rPr>
    </w:lvl>
    <w:lvl w:ilvl="5">
      <w:numFmt w:val="bullet"/>
      <w:lvlText w:val="•"/>
      <w:lvlJc w:val="left"/>
      <w:pPr>
        <w:ind w:left="6013" w:hanging="246"/>
      </w:pPr>
      <w:rPr>
        <w:rFonts w:hint="default"/>
        <w:lang w:eastAsia="en-US" w:bidi="ar-SA"/>
      </w:rPr>
    </w:lvl>
    <w:lvl w:ilvl="6">
      <w:numFmt w:val="bullet"/>
      <w:lvlText w:val="•"/>
      <w:lvlJc w:val="left"/>
      <w:pPr>
        <w:ind w:left="6987" w:hanging="246"/>
      </w:pPr>
      <w:rPr>
        <w:rFonts w:hint="default"/>
        <w:lang w:eastAsia="en-US" w:bidi="ar-SA"/>
      </w:rPr>
    </w:lvl>
    <w:lvl w:ilvl="7">
      <w:numFmt w:val="bullet"/>
      <w:lvlText w:val="•"/>
      <w:lvlJc w:val="left"/>
      <w:pPr>
        <w:ind w:left="7962" w:hanging="246"/>
      </w:pPr>
      <w:rPr>
        <w:rFonts w:hint="default"/>
        <w:lang w:eastAsia="en-US" w:bidi="ar-SA"/>
      </w:rPr>
    </w:lvl>
    <w:lvl w:ilvl="8">
      <w:numFmt w:val="bullet"/>
      <w:lvlText w:val="•"/>
      <w:lvlJc w:val="left"/>
      <w:pPr>
        <w:ind w:left="8937" w:hanging="246"/>
      </w:pPr>
      <w:rPr>
        <w:rFonts w:hint="default"/>
        <w:lang w:eastAsia="en-US" w:bidi="ar-SA"/>
      </w:rPr>
    </w:lvl>
  </w:abstractNum>
  <w:abstractNum w:abstractNumId="1">
    <w:nsid w:val="37A31F83"/>
    <w:multiLevelType w:val="multilevel"/>
    <w:tmpl w:val="37A31F83"/>
    <w:lvl w:ilvl="0">
      <w:start w:val="2"/>
      <w:numFmt w:val="decimal"/>
      <w:lvlText w:val="%1."/>
      <w:lvlJc w:val="left"/>
      <w:pPr>
        <w:ind w:left="360" w:hanging="360"/>
      </w:pPr>
      <w:rPr>
        <w:rFonts w:hint="default"/>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nsid w:val="51E9225D"/>
    <w:multiLevelType w:val="multilevel"/>
    <w:tmpl w:val="51E9225D"/>
    <w:lvl w:ilvl="0">
      <w:start w:val="1"/>
      <w:numFmt w:val="decimal"/>
      <w:lvlText w:val="%1"/>
      <w:lvlJc w:val="left"/>
      <w:pPr>
        <w:ind w:left="172" w:hanging="392"/>
        <w:jc w:val="left"/>
      </w:pPr>
      <w:rPr>
        <w:rFonts w:hint="default"/>
        <w:lang w:eastAsia="en-US" w:bidi="ar-SA"/>
      </w:rPr>
    </w:lvl>
    <w:lvl w:ilvl="1">
      <w:start w:val="1"/>
      <w:numFmt w:val="decimal"/>
      <w:lvlText w:val="%1.%2."/>
      <w:lvlJc w:val="left"/>
      <w:pPr>
        <w:ind w:left="392" w:hanging="392"/>
        <w:jc w:val="left"/>
      </w:pPr>
      <w:rPr>
        <w:rFonts w:ascii="Times New Roman" w:eastAsia="Times New Roman" w:hAnsi="Times New Roman" w:cs="Times New Roman" w:hint="default"/>
        <w:b/>
        <w:bCs/>
        <w:spacing w:val="-8"/>
        <w:w w:val="100"/>
        <w:sz w:val="24"/>
        <w:szCs w:val="24"/>
        <w:lang w:eastAsia="en-US" w:bidi="ar-SA"/>
      </w:rPr>
    </w:lvl>
    <w:lvl w:ilvl="2">
      <w:numFmt w:val="bullet"/>
      <w:lvlText w:val="•"/>
      <w:lvlJc w:val="left"/>
      <w:pPr>
        <w:ind w:left="2321" w:hanging="392"/>
      </w:pPr>
      <w:rPr>
        <w:rFonts w:hint="default"/>
        <w:lang w:eastAsia="en-US" w:bidi="ar-SA"/>
      </w:rPr>
    </w:lvl>
    <w:lvl w:ilvl="3">
      <w:numFmt w:val="bullet"/>
      <w:lvlText w:val="•"/>
      <w:lvlJc w:val="left"/>
      <w:pPr>
        <w:ind w:left="3391" w:hanging="392"/>
      </w:pPr>
      <w:rPr>
        <w:rFonts w:hint="default"/>
        <w:lang w:eastAsia="en-US" w:bidi="ar-SA"/>
      </w:rPr>
    </w:lvl>
    <w:lvl w:ilvl="4">
      <w:numFmt w:val="bullet"/>
      <w:lvlText w:val="•"/>
      <w:lvlJc w:val="left"/>
      <w:pPr>
        <w:ind w:left="4462" w:hanging="392"/>
      </w:pPr>
      <w:rPr>
        <w:rFonts w:hint="default"/>
        <w:lang w:eastAsia="en-US" w:bidi="ar-SA"/>
      </w:rPr>
    </w:lvl>
    <w:lvl w:ilvl="5">
      <w:numFmt w:val="bullet"/>
      <w:lvlText w:val="•"/>
      <w:lvlJc w:val="left"/>
      <w:pPr>
        <w:ind w:left="5533" w:hanging="392"/>
      </w:pPr>
      <w:rPr>
        <w:rFonts w:hint="default"/>
        <w:lang w:eastAsia="en-US" w:bidi="ar-SA"/>
      </w:rPr>
    </w:lvl>
    <w:lvl w:ilvl="6">
      <w:numFmt w:val="bullet"/>
      <w:lvlText w:val="•"/>
      <w:lvlJc w:val="left"/>
      <w:pPr>
        <w:ind w:left="6603" w:hanging="392"/>
      </w:pPr>
      <w:rPr>
        <w:rFonts w:hint="default"/>
        <w:lang w:eastAsia="en-US" w:bidi="ar-SA"/>
      </w:rPr>
    </w:lvl>
    <w:lvl w:ilvl="7">
      <w:numFmt w:val="bullet"/>
      <w:lvlText w:val="•"/>
      <w:lvlJc w:val="left"/>
      <w:pPr>
        <w:ind w:left="7674" w:hanging="392"/>
      </w:pPr>
      <w:rPr>
        <w:rFonts w:hint="default"/>
        <w:lang w:eastAsia="en-US" w:bidi="ar-SA"/>
      </w:rPr>
    </w:lvl>
    <w:lvl w:ilvl="8">
      <w:numFmt w:val="bullet"/>
      <w:lvlText w:val="•"/>
      <w:lvlJc w:val="left"/>
      <w:pPr>
        <w:ind w:left="8745" w:hanging="392"/>
      </w:pPr>
      <w:rPr>
        <w:rFonts w:hint="default"/>
        <w:lang w:eastAsia="en-US" w:bidi="ar-SA"/>
      </w:rPr>
    </w:lvl>
  </w:abstractNum>
  <w:abstractNum w:abstractNumId="3">
    <w:nsid w:val="7B485808"/>
    <w:multiLevelType w:val="multilevel"/>
    <w:tmpl w:val="7B485808"/>
    <w:lvl w:ilvl="0">
      <w:start w:val="1"/>
      <w:numFmt w:val="upperLetter"/>
      <w:lvlText w:val="%1."/>
      <w:lvlJc w:val="left"/>
      <w:pPr>
        <w:ind w:left="578" w:hanging="294"/>
        <w:jc w:val="left"/>
      </w:pPr>
      <w:rPr>
        <w:rFonts w:hint="default"/>
        <w:b/>
        <w:bCs/>
        <w:spacing w:val="-1"/>
        <w:w w:val="100"/>
        <w:lang w:eastAsia="en-US" w:bidi="ar-SA"/>
      </w:rPr>
    </w:lvl>
    <w:lvl w:ilvl="1">
      <w:numFmt w:val="bullet"/>
      <w:lvlText w:val="-"/>
      <w:lvlJc w:val="left"/>
      <w:pPr>
        <w:ind w:left="708" w:hanging="140"/>
      </w:pPr>
      <w:rPr>
        <w:rFonts w:ascii="Times New Roman" w:eastAsia="Times New Roman" w:hAnsi="Times New Roman" w:cs="Times New Roman" w:hint="default"/>
        <w:w w:val="99"/>
        <w:sz w:val="24"/>
        <w:szCs w:val="24"/>
        <w:lang w:eastAsia="en-US" w:bidi="ar-SA"/>
      </w:rPr>
    </w:lvl>
    <w:lvl w:ilvl="2">
      <w:numFmt w:val="bullet"/>
      <w:lvlText w:val="•"/>
      <w:lvlJc w:val="left"/>
      <w:pPr>
        <w:ind w:left="1855" w:hanging="140"/>
      </w:pPr>
      <w:rPr>
        <w:rFonts w:hint="default"/>
        <w:lang w:eastAsia="en-US" w:bidi="ar-SA"/>
      </w:rPr>
    </w:lvl>
    <w:lvl w:ilvl="3">
      <w:numFmt w:val="bullet"/>
      <w:lvlText w:val="•"/>
      <w:lvlJc w:val="left"/>
      <w:pPr>
        <w:ind w:left="2998" w:hanging="140"/>
      </w:pPr>
      <w:rPr>
        <w:rFonts w:hint="default"/>
        <w:lang w:eastAsia="en-US" w:bidi="ar-SA"/>
      </w:rPr>
    </w:lvl>
    <w:lvl w:ilvl="4">
      <w:numFmt w:val="bullet"/>
      <w:lvlText w:val="•"/>
      <w:lvlJc w:val="left"/>
      <w:pPr>
        <w:ind w:left="4141" w:hanging="140"/>
      </w:pPr>
      <w:rPr>
        <w:rFonts w:hint="default"/>
        <w:lang w:eastAsia="en-US" w:bidi="ar-SA"/>
      </w:rPr>
    </w:lvl>
    <w:lvl w:ilvl="5">
      <w:numFmt w:val="bullet"/>
      <w:lvlText w:val="•"/>
      <w:lvlJc w:val="left"/>
      <w:pPr>
        <w:ind w:left="5284" w:hanging="140"/>
      </w:pPr>
      <w:rPr>
        <w:rFonts w:hint="default"/>
        <w:lang w:eastAsia="en-US" w:bidi="ar-SA"/>
      </w:rPr>
    </w:lvl>
    <w:lvl w:ilvl="6">
      <w:numFmt w:val="bullet"/>
      <w:lvlText w:val="•"/>
      <w:lvlJc w:val="left"/>
      <w:pPr>
        <w:ind w:left="6427" w:hanging="140"/>
      </w:pPr>
      <w:rPr>
        <w:rFonts w:hint="default"/>
        <w:lang w:eastAsia="en-US" w:bidi="ar-SA"/>
      </w:rPr>
    </w:lvl>
    <w:lvl w:ilvl="7">
      <w:numFmt w:val="bullet"/>
      <w:lvlText w:val="•"/>
      <w:lvlJc w:val="left"/>
      <w:pPr>
        <w:ind w:left="7570" w:hanging="140"/>
      </w:pPr>
      <w:rPr>
        <w:rFonts w:hint="default"/>
        <w:lang w:eastAsia="en-US" w:bidi="ar-SA"/>
      </w:rPr>
    </w:lvl>
    <w:lvl w:ilvl="8">
      <w:numFmt w:val="bullet"/>
      <w:lvlText w:val="•"/>
      <w:lvlJc w:val="left"/>
      <w:pPr>
        <w:ind w:left="8713" w:hanging="140"/>
      </w:pPr>
      <w:rPr>
        <w:rFonts w:hint="default"/>
        <w:lang w:eastAsia="en-US" w:bidi="ar-SA"/>
      </w:rPr>
    </w:lvl>
  </w:abstractNum>
  <w:abstractNum w:abstractNumId="4">
    <w:nsid w:val="7DB30920"/>
    <w:multiLevelType w:val="multilevel"/>
    <w:tmpl w:val="7DB30920"/>
    <w:lvl w:ilvl="0">
      <w:start w:val="1"/>
      <w:numFmt w:val="upperRoman"/>
      <w:lvlText w:val="%1."/>
      <w:lvlJc w:val="left"/>
      <w:pPr>
        <w:ind w:left="653" w:hanging="197"/>
        <w:jc w:val="right"/>
      </w:pPr>
      <w:rPr>
        <w:rFonts w:ascii="Times New Roman" w:eastAsia="Times New Roman" w:hAnsi="Times New Roman" w:cs="Times New Roman" w:hint="default"/>
        <w:spacing w:val="-5"/>
        <w:w w:val="99"/>
        <w:sz w:val="24"/>
        <w:szCs w:val="24"/>
        <w:lang w:eastAsia="en-US" w:bidi="ar-SA"/>
      </w:rPr>
    </w:lvl>
    <w:lvl w:ilvl="1">
      <w:numFmt w:val="bullet"/>
      <w:lvlText w:val="•"/>
      <w:lvlJc w:val="left"/>
      <w:pPr>
        <w:ind w:left="1682" w:hanging="197"/>
      </w:pPr>
      <w:rPr>
        <w:rFonts w:hint="default"/>
        <w:lang w:eastAsia="en-US" w:bidi="ar-SA"/>
      </w:rPr>
    </w:lvl>
    <w:lvl w:ilvl="2">
      <w:numFmt w:val="bullet"/>
      <w:lvlText w:val="•"/>
      <w:lvlJc w:val="left"/>
      <w:pPr>
        <w:ind w:left="2705" w:hanging="197"/>
      </w:pPr>
      <w:rPr>
        <w:rFonts w:hint="default"/>
        <w:lang w:eastAsia="en-US" w:bidi="ar-SA"/>
      </w:rPr>
    </w:lvl>
    <w:lvl w:ilvl="3">
      <w:numFmt w:val="bullet"/>
      <w:lvlText w:val="•"/>
      <w:lvlJc w:val="left"/>
      <w:pPr>
        <w:ind w:left="3727" w:hanging="197"/>
      </w:pPr>
      <w:rPr>
        <w:rFonts w:hint="default"/>
        <w:lang w:eastAsia="en-US" w:bidi="ar-SA"/>
      </w:rPr>
    </w:lvl>
    <w:lvl w:ilvl="4">
      <w:numFmt w:val="bullet"/>
      <w:lvlText w:val="•"/>
      <w:lvlJc w:val="left"/>
      <w:pPr>
        <w:ind w:left="4750" w:hanging="197"/>
      </w:pPr>
      <w:rPr>
        <w:rFonts w:hint="default"/>
        <w:lang w:eastAsia="en-US" w:bidi="ar-SA"/>
      </w:rPr>
    </w:lvl>
    <w:lvl w:ilvl="5">
      <w:numFmt w:val="bullet"/>
      <w:lvlText w:val="•"/>
      <w:lvlJc w:val="left"/>
      <w:pPr>
        <w:ind w:left="5773" w:hanging="197"/>
      </w:pPr>
      <w:rPr>
        <w:rFonts w:hint="default"/>
        <w:lang w:eastAsia="en-US" w:bidi="ar-SA"/>
      </w:rPr>
    </w:lvl>
    <w:lvl w:ilvl="6">
      <w:numFmt w:val="bullet"/>
      <w:lvlText w:val="•"/>
      <w:lvlJc w:val="left"/>
      <w:pPr>
        <w:ind w:left="6795" w:hanging="197"/>
      </w:pPr>
      <w:rPr>
        <w:rFonts w:hint="default"/>
        <w:lang w:eastAsia="en-US" w:bidi="ar-SA"/>
      </w:rPr>
    </w:lvl>
    <w:lvl w:ilvl="7">
      <w:numFmt w:val="bullet"/>
      <w:lvlText w:val="•"/>
      <w:lvlJc w:val="left"/>
      <w:pPr>
        <w:ind w:left="7818" w:hanging="197"/>
      </w:pPr>
      <w:rPr>
        <w:rFonts w:hint="default"/>
        <w:lang w:eastAsia="en-US" w:bidi="ar-SA"/>
      </w:rPr>
    </w:lvl>
    <w:lvl w:ilvl="8">
      <w:numFmt w:val="bullet"/>
      <w:lvlText w:val="•"/>
      <w:lvlJc w:val="left"/>
      <w:pPr>
        <w:ind w:left="8841" w:hanging="197"/>
      </w:pPr>
      <w:rPr>
        <w:rFonts w:hint="default"/>
        <w:lang w:eastAsia="en-US" w:bidi="ar-S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CC"/>
    <w:rsid w:val="000126BA"/>
    <w:rsid w:val="000233F8"/>
    <w:rsid w:val="000B1E2E"/>
    <w:rsid w:val="000B3865"/>
    <w:rsid w:val="000B6088"/>
    <w:rsid w:val="000C693F"/>
    <w:rsid w:val="001130F8"/>
    <w:rsid w:val="001277A8"/>
    <w:rsid w:val="001E00C8"/>
    <w:rsid w:val="0020016F"/>
    <w:rsid w:val="00215F10"/>
    <w:rsid w:val="002A79CE"/>
    <w:rsid w:val="002B32DC"/>
    <w:rsid w:val="002D5A1B"/>
    <w:rsid w:val="002E40D4"/>
    <w:rsid w:val="002F7E0C"/>
    <w:rsid w:val="003145AD"/>
    <w:rsid w:val="003252AD"/>
    <w:rsid w:val="00387910"/>
    <w:rsid w:val="00395B4D"/>
    <w:rsid w:val="003E0853"/>
    <w:rsid w:val="003F0493"/>
    <w:rsid w:val="004B09BA"/>
    <w:rsid w:val="0051666F"/>
    <w:rsid w:val="0057419B"/>
    <w:rsid w:val="005978E7"/>
    <w:rsid w:val="005E73EE"/>
    <w:rsid w:val="005F5FF3"/>
    <w:rsid w:val="0063133F"/>
    <w:rsid w:val="006566B0"/>
    <w:rsid w:val="00657B11"/>
    <w:rsid w:val="006A3432"/>
    <w:rsid w:val="006E7899"/>
    <w:rsid w:val="006F02EA"/>
    <w:rsid w:val="006F44B9"/>
    <w:rsid w:val="00734E2A"/>
    <w:rsid w:val="007A4151"/>
    <w:rsid w:val="007C552C"/>
    <w:rsid w:val="007D4395"/>
    <w:rsid w:val="007E39C3"/>
    <w:rsid w:val="007E66FD"/>
    <w:rsid w:val="008110F6"/>
    <w:rsid w:val="008609E0"/>
    <w:rsid w:val="00877602"/>
    <w:rsid w:val="008C0D53"/>
    <w:rsid w:val="008D3460"/>
    <w:rsid w:val="00953014"/>
    <w:rsid w:val="009B3FA2"/>
    <w:rsid w:val="009D1330"/>
    <w:rsid w:val="009E0829"/>
    <w:rsid w:val="009E1D74"/>
    <w:rsid w:val="00A012EF"/>
    <w:rsid w:val="00A270BE"/>
    <w:rsid w:val="00A334A5"/>
    <w:rsid w:val="00A740F6"/>
    <w:rsid w:val="00AB2F76"/>
    <w:rsid w:val="00AD5701"/>
    <w:rsid w:val="00B02164"/>
    <w:rsid w:val="00BA66EC"/>
    <w:rsid w:val="00BD7C88"/>
    <w:rsid w:val="00BF1FAB"/>
    <w:rsid w:val="00C025D6"/>
    <w:rsid w:val="00C33CA1"/>
    <w:rsid w:val="00C92B7A"/>
    <w:rsid w:val="00CB14CC"/>
    <w:rsid w:val="00D3634C"/>
    <w:rsid w:val="00DB55EF"/>
    <w:rsid w:val="00DC221B"/>
    <w:rsid w:val="00DC6CB3"/>
    <w:rsid w:val="00DE432A"/>
    <w:rsid w:val="00EB0F2C"/>
    <w:rsid w:val="00EE1DD0"/>
    <w:rsid w:val="00F951B9"/>
    <w:rsid w:val="00FC1A18"/>
    <w:rsid w:val="00FD4805"/>
    <w:rsid w:val="3D22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pPr>
      <w:spacing w:before="1"/>
    </w:pPr>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172" w:hanging="140"/>
    </w:pPr>
  </w:style>
  <w:style w:type="paragraph" w:customStyle="1" w:styleId="TableParagraph">
    <w:name w:val="Table Paragraph"/>
    <w:basedOn w:val="Normal"/>
    <w:uiPriority w:val="1"/>
    <w:qFormat/>
    <w:pPr>
      <w:spacing w:line="251" w:lineRule="exact"/>
      <w:ind w:left="200"/>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styleId="Hyperlink">
    <w:name w:val="Hyperlink"/>
    <w:basedOn w:val="DefaultParagraphFont"/>
    <w:uiPriority w:val="99"/>
    <w:unhideWhenUsed/>
    <w:rsid w:val="008776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pPr>
      <w:spacing w:before="1"/>
    </w:pPr>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172" w:hanging="140"/>
    </w:pPr>
  </w:style>
  <w:style w:type="paragraph" w:customStyle="1" w:styleId="TableParagraph">
    <w:name w:val="Table Paragraph"/>
    <w:basedOn w:val="Normal"/>
    <w:uiPriority w:val="1"/>
    <w:qFormat/>
    <w:pPr>
      <w:spacing w:line="251" w:lineRule="exact"/>
      <w:ind w:left="200"/>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styleId="Hyperlink">
    <w:name w:val="Hyperlink"/>
    <w:basedOn w:val="DefaultParagraphFont"/>
    <w:uiPriority w:val="99"/>
    <w:unhideWhenUsed/>
    <w:rsid w:val="0087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sinh-hoc/tai-lieu-sinh-hoc-9/"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2022-04-01T09:16:00Z</dcterms:created>
  <dc:creator>admin</dc:creator>
  <dc:description>Đề thi giữa HK2 môn Sinh 9 năm 2022 có đáp án được soạn dưới dạng file word và PDF gồm 3 trang. Các bạn xem và tải về ở dưới.</dc:description>
  <dcterms:modified xsi:type="dcterms:W3CDTF">2022-04-01T09:16:00Z</dcterms:modified>
  <cp:revision>1</cp:revision>
  <dc:title>Đề Thi Giữa HK2 Môn Sinh 9 Năm 2022 Có Đáp Án</dc:title>
</cp:coreProperties>
</file>