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9EB98" w14:textId="3F018E9F" w:rsidR="0035700F" w:rsidRPr="0035700F" w:rsidRDefault="00EC1848" w:rsidP="0035700F">
      <w:pPr>
        <w:spacing w:line="276" w:lineRule="auto"/>
        <w:jc w:val="center"/>
        <w:rPr>
          <w:rFonts w:ascii="Times New Roman" w:eastAsia="Calibri" w:hAnsi="Times New Roman" w:cs="Times New Roman"/>
          <w:b/>
          <w:bCs/>
          <w:color w:val="FF0000"/>
          <w:kern w:val="0"/>
          <w:sz w:val="26"/>
          <w:szCs w:val="26"/>
          <w14:ligatures w14:val="none"/>
        </w:rPr>
      </w:pPr>
      <w:r w:rsidRPr="0035700F">
        <w:rPr>
          <w:rFonts w:ascii="Times New Roman" w:eastAsia="Times New Roman" w:hAnsi="Times New Roman" w:cs="Times New Roman"/>
          <w:color w:val="000000" w:themeColor="text1"/>
          <w:kern w:val="0"/>
          <w:sz w:val="24"/>
          <w:szCs w:val="24"/>
          <w14:ligatures w14:val="none"/>
        </w:rPr>
        <w:t xml:space="preserve">    </w:t>
      </w:r>
      <w:r w:rsidRPr="0035700F">
        <w:rPr>
          <w:rFonts w:ascii="Times New Roman" w:eastAsia="Times New Roman" w:hAnsi="Times New Roman" w:cs="Times New Roman"/>
          <w:color w:val="FF0000"/>
          <w:kern w:val="0"/>
          <w:sz w:val="24"/>
          <w:szCs w:val="24"/>
          <w14:ligatures w14:val="none"/>
        </w:rPr>
        <w:t xml:space="preserve">    </w:t>
      </w:r>
      <w:r w:rsidR="0035700F" w:rsidRPr="0035700F">
        <w:rPr>
          <w:rFonts w:ascii="Times New Roman" w:eastAsia="Calibri" w:hAnsi="Times New Roman" w:cs="Times New Roman"/>
          <w:b/>
          <w:bCs/>
          <w:color w:val="FF0000"/>
          <w:kern w:val="0"/>
          <w:sz w:val="26"/>
          <w:szCs w:val="26"/>
          <w14:ligatures w14:val="none"/>
        </w:rPr>
        <w:t xml:space="preserve">ĐỀ CƯƠNG ÔN TẬP CUỐI KỲ II – </w:t>
      </w:r>
      <w:r w:rsidR="0035700F" w:rsidRPr="0035700F">
        <w:rPr>
          <w:rFonts w:ascii="Times New Roman" w:eastAsia="Calibri" w:hAnsi="Times New Roman" w:cs="Times New Roman"/>
          <w:b/>
          <w:bCs/>
          <w:color w:val="FF0000"/>
          <w:kern w:val="0"/>
          <w:sz w:val="26"/>
          <w:szCs w:val="26"/>
          <w14:ligatures w14:val="none"/>
        </w:rPr>
        <w:t>LỊCH SỬ</w:t>
      </w:r>
      <w:r w:rsidR="0035700F" w:rsidRPr="0035700F">
        <w:rPr>
          <w:rFonts w:ascii="Times New Roman" w:eastAsia="Calibri" w:hAnsi="Times New Roman" w:cs="Times New Roman"/>
          <w:b/>
          <w:bCs/>
          <w:color w:val="FF0000"/>
          <w:kern w:val="0"/>
          <w:sz w:val="26"/>
          <w:szCs w:val="26"/>
          <w14:ligatures w14:val="none"/>
        </w:rPr>
        <w:t xml:space="preserve"> 12</w:t>
      </w:r>
    </w:p>
    <w:p w14:paraId="27101C4F" w14:textId="77777777" w:rsidR="0035700F" w:rsidRPr="0035700F" w:rsidRDefault="0035700F" w:rsidP="0035700F">
      <w:pPr>
        <w:spacing w:line="276" w:lineRule="auto"/>
        <w:jc w:val="center"/>
        <w:rPr>
          <w:rFonts w:ascii="Times New Roman" w:eastAsia="Calibri" w:hAnsi="Times New Roman" w:cs="Times New Roman"/>
          <w:b/>
          <w:bCs/>
          <w:color w:val="0070C0"/>
          <w:kern w:val="0"/>
          <w:sz w:val="26"/>
          <w:szCs w:val="26"/>
          <w14:ligatures w14:val="none"/>
        </w:rPr>
      </w:pPr>
      <w:r w:rsidRPr="0035700F">
        <w:rPr>
          <w:rFonts w:ascii="Times New Roman" w:eastAsia="Calibri" w:hAnsi="Times New Roman" w:cs="Times New Roman"/>
          <w:b/>
          <w:bCs/>
          <w:color w:val="0070C0"/>
          <w:kern w:val="0"/>
          <w:sz w:val="26"/>
          <w:szCs w:val="26"/>
          <w14:ligatures w14:val="none"/>
        </w:rPr>
        <w:t>NĂM HỌC 2024-2025</w:t>
      </w:r>
    </w:p>
    <w:p w14:paraId="1EC3A43F" w14:textId="0AC6E103" w:rsidR="0027034F" w:rsidRPr="0035700F" w:rsidRDefault="0027034F" w:rsidP="00573E35">
      <w:pPr>
        <w:spacing w:line="240"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green"/>
          <w14:ligatures w14:val="none"/>
        </w:rPr>
        <w:t xml:space="preserve">BÀI 12. HOẠT ĐỘNG ĐỐI NGOẠI CỦA VIỆT NAM (Từ đầu thế kỷ XX đến </w:t>
      </w:r>
      <w:r w:rsidR="00D217C4" w:rsidRPr="00573E35">
        <w:rPr>
          <w:rFonts w:ascii="Times New Roman" w:eastAsia="Times New Roman" w:hAnsi="Times New Roman" w:cs="Times New Roman"/>
          <w:b/>
          <w:bCs/>
          <w:color w:val="000000" w:themeColor="text1"/>
          <w:kern w:val="0"/>
          <w:sz w:val="28"/>
          <w:szCs w:val="28"/>
          <w:highlight w:val="green"/>
          <w14:ligatures w14:val="none"/>
        </w:rPr>
        <w:t>1975</w:t>
      </w:r>
      <w:r w:rsidRPr="00573E35">
        <w:rPr>
          <w:rFonts w:ascii="Times New Roman" w:eastAsia="Times New Roman" w:hAnsi="Times New Roman" w:cs="Times New Roman"/>
          <w:b/>
          <w:bCs/>
          <w:color w:val="000000" w:themeColor="text1"/>
          <w:kern w:val="0"/>
          <w:sz w:val="28"/>
          <w:szCs w:val="28"/>
          <w:highlight w:val="green"/>
          <w14:ligatures w14:val="none"/>
        </w:rPr>
        <w:t>)</w:t>
      </w:r>
    </w:p>
    <w:p w14:paraId="056320F5" w14:textId="77777777" w:rsidR="0035700F" w:rsidRPr="0035700F" w:rsidRDefault="0035700F" w:rsidP="0027034F">
      <w:pPr>
        <w:spacing w:line="276" w:lineRule="auto"/>
        <w:jc w:val="center"/>
        <w:rPr>
          <w:rFonts w:ascii="Times New Roman" w:eastAsia="Times New Roman" w:hAnsi="Times New Roman" w:cs="Times New Roman"/>
          <w:b/>
          <w:bCs/>
          <w:color w:val="000000" w:themeColor="text1"/>
          <w:kern w:val="0"/>
          <w:sz w:val="28"/>
          <w:szCs w:val="28"/>
          <w14:ligatures w14:val="none"/>
        </w:rPr>
      </w:pPr>
    </w:p>
    <w:p w14:paraId="5280BBBC" w14:textId="77777777" w:rsidR="0027034F" w:rsidRPr="0035700F" w:rsidRDefault="0027034F" w:rsidP="00573E35">
      <w:pPr>
        <w:spacing w:line="276"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yellow"/>
          <w14:ligatures w14:val="none"/>
        </w:rPr>
        <w:t>PHẦN I. TRẮC NGHIỆM NHIỀU PHƯƠNG ÁN LỰA CHỌN</w:t>
      </w:r>
    </w:p>
    <w:p w14:paraId="2FAEF3A3"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địa điểm diễn ra các hoạt động đối ngoại của Phan Bội Châu là</w:t>
      </w:r>
    </w:p>
    <w:p w14:paraId="65C593F9"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Nhật.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 xml:space="preserve">Anh.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Đức.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Ấn Độ.</w:t>
      </w:r>
    </w:p>
    <w:p w14:paraId="67CA968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địa điểm diễn ra các hoạt động đối ngoại của Phan Châu Trinh là</w:t>
      </w:r>
    </w:p>
    <w:p w14:paraId="61FE193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Ấn Độ.</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Ba Lan.</w:t>
      </w:r>
    </w:p>
    <w:p w14:paraId="6C1AB1E4"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Năm 1908, Phan Bội Châu đã tham gia thành lập tổ chức nào sau đây?</w:t>
      </w:r>
    </w:p>
    <w:p w14:paraId="57276047"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Hội liên hiệp thuộc địa.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Điền Quế Việt liên minh.</w:t>
      </w:r>
    </w:p>
    <w:p w14:paraId="1CA565B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Mặt trận Việt-Miên-Lào.</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Mặt trận Tổ quốc Việt Nam.</w:t>
      </w:r>
    </w:p>
    <w:p w14:paraId="103C538F"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Năm 1911, Phan Bội Châu đã trở về</w:t>
      </w:r>
    </w:p>
    <w:p w14:paraId="755E574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Việt Nam.</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Thái Lan.</w:t>
      </w:r>
    </w:p>
    <w:p w14:paraId="3F4675A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5.</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địa điểm mà Nguyễn Ái Quốc thực hiện các hoạt động đối ngoại từ năm 1911 đến năm 1920 là</w:t>
      </w:r>
    </w:p>
    <w:p w14:paraId="0D1CC9D0"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Thái Lan.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Pháp.</w:t>
      </w:r>
    </w:p>
    <w:p w14:paraId="2476D5E1"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6.</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tổ chức được Nguyễn Ái Quốc thành lập khi ở nước ngoài giai đoạn từ năm 1911-1930 là</w:t>
      </w:r>
    </w:p>
    <w:p w14:paraId="7DF7DDBE"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Hội liên hiệp thuộc địa.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Điền Quế Việt liên minh.</w:t>
      </w:r>
    </w:p>
    <w:p w14:paraId="2902CD64"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Mặt trận Việt - Miên - Lào.</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Mặt trận Tổ quốc Việt Nam.</w:t>
      </w:r>
    </w:p>
    <w:p w14:paraId="6B8E4978"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7.</w:t>
      </w:r>
      <w:r w:rsidRPr="0035700F">
        <w:rPr>
          <w:rFonts w:ascii="Times New Roman" w:eastAsia="Times New Roman" w:hAnsi="Times New Roman" w:cs="Times New Roman"/>
          <w:color w:val="000000" w:themeColor="text1"/>
          <w:kern w:val="0"/>
          <w:sz w:val="27"/>
          <w:szCs w:val="27"/>
          <w:lang w:val="vi-VN"/>
          <w14:ligatures w14:val="none"/>
        </w:rPr>
        <w:t xml:space="preserve"> Trong giai đoạn từ năm 1923 đến năm 1927 Nguyễn Ái Quốc đã thực hiện các hoạt động đối ngoại ở đâu?</w:t>
      </w:r>
    </w:p>
    <w:p w14:paraId="4CA5801F"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Ấn Độ.</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Thái Lan.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Tây Âu.</w:t>
      </w:r>
    </w:p>
    <w:p w14:paraId="04310519"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14:ligatures w14:val="none"/>
        </w:rPr>
      </w:pPr>
      <w:r w:rsidRPr="00573E35">
        <w:rPr>
          <w:rFonts w:ascii="Times New Roman" w:eastAsia="Times New Roman" w:hAnsi="Times New Roman" w:cs="Times New Roman"/>
          <w:b/>
          <w:bCs/>
          <w:color w:val="0000FF"/>
          <w:kern w:val="0"/>
          <w:sz w:val="27"/>
          <w:szCs w:val="27"/>
          <w:lang w:val="vi-VN"/>
          <w14:ligatures w14:val="none"/>
        </w:rPr>
        <w:t>Câu 8.</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hoạt động đối ngoại của Đảng Cộng sản Đông Dương trong giai đoạn 1930 - 1945 là</w:t>
      </w:r>
      <w:r w:rsidRPr="0035700F">
        <w:rPr>
          <w:rFonts w:ascii="Times New Roman" w:eastAsia="Times New Roman" w:hAnsi="Times New Roman" w:cs="Times New Roman"/>
          <w:color w:val="000000" w:themeColor="text1"/>
          <w:kern w:val="0"/>
          <w:sz w:val="27"/>
          <w:szCs w:val="27"/>
          <w14:ligatures w14:val="none"/>
        </w:rPr>
        <w:tab/>
      </w:r>
    </w:p>
    <w:p w14:paraId="679D4FC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quyên góp giúp đỡ Nhân dân thế giới.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đưa bộ đội tình nguyện vào chiến đấu.</w:t>
      </w:r>
    </w:p>
    <w:p w14:paraId="190A218B"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thành lập Mặt trận Tổ quốc các cấp.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gửi đơn xin gia nhập Hội quốc liên.</w:t>
      </w:r>
    </w:p>
    <w:p w14:paraId="34B5975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9.</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tổ chức được Đảng Cộng sản Đông Dương tích cực củng cố quan hệ trong giai đoạn 1930 - 1945 là</w:t>
      </w:r>
    </w:p>
    <w:p w14:paraId="357B567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Hội liên hiệp thuộc địa.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Đảng Cộng sản Trung Quốc.</w:t>
      </w:r>
    </w:p>
    <w:p w14:paraId="57B02097"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Hội đồng tương trợ kinh tế.</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Tổ chức phòng thủ Vác-sa-va.</w:t>
      </w:r>
    </w:p>
    <w:p w14:paraId="1ADF1E2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10.</w:t>
      </w:r>
      <w:r w:rsidRPr="0035700F">
        <w:rPr>
          <w:rFonts w:ascii="Times New Roman" w:eastAsia="Times New Roman" w:hAnsi="Times New Roman" w:cs="Times New Roman"/>
          <w:color w:val="000000" w:themeColor="text1"/>
          <w:kern w:val="0"/>
          <w:sz w:val="27"/>
          <w:szCs w:val="27"/>
          <w:lang w:val="vi-VN"/>
          <w14:ligatures w14:val="none"/>
        </w:rPr>
        <w:t xml:space="preserve"> Đầu thế kỷ XX, nhân vật tiên phong tìm đến trào lưu dân chủ tư sản để cứu nước là</w:t>
      </w:r>
    </w:p>
    <w:p w14:paraId="7C942A6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Phan Bội Châu.</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Nguyễn Ái Quốc.</w:t>
      </w:r>
    </w:p>
    <w:p w14:paraId="5B2AF39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Nguyễn Đức Cảnh.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Ngô Bội Phu.</w:t>
      </w:r>
    </w:p>
    <w:p w14:paraId="19D03A7B"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11.</w:t>
      </w:r>
      <w:r w:rsidRPr="0035700F">
        <w:rPr>
          <w:rFonts w:ascii="Times New Roman" w:eastAsia="Times New Roman" w:hAnsi="Times New Roman" w:cs="Times New Roman"/>
          <w:color w:val="000000" w:themeColor="text1"/>
          <w:kern w:val="0"/>
          <w:sz w:val="27"/>
          <w:szCs w:val="27"/>
          <w:lang w:val="vi-VN"/>
          <w14:ligatures w14:val="none"/>
        </w:rPr>
        <w:t xml:space="preserve"> Phong trào nào sau đây được Phan Bội Châu tổ chức trong giai đoạn 1905 đến</w:t>
      </w:r>
    </w:p>
    <w:p w14:paraId="64604ADC"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1917?</w:t>
      </w:r>
    </w:p>
    <w:p w14:paraId="5D24D361"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Tây học.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Cải cách.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Bạo động.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Đông Du.</w:t>
      </w:r>
    </w:p>
    <w:p w14:paraId="68CE1AEF"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lastRenderedPageBreak/>
        <w:t>Câu 12.</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tổ chức mà Nguyễn Ái Quốc đã gia nhập trong quá trình tìm đường cứu nước (1911 - 1941) là</w:t>
      </w:r>
    </w:p>
    <w:p w14:paraId="45EC35D7"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Đảng xã hội 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Đảng Bảo thủ Anh.</w:t>
      </w:r>
    </w:p>
    <w:p w14:paraId="11DA4BFB"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Đảng Cộng sản Đức.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Đảng Dân chủ Mỹ.</w:t>
      </w:r>
    </w:p>
    <w:p w14:paraId="7EA18B9C"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13.</w:t>
      </w:r>
      <w:r w:rsidRPr="0035700F">
        <w:rPr>
          <w:rFonts w:ascii="Times New Roman" w:eastAsia="Times New Roman" w:hAnsi="Times New Roman" w:cs="Times New Roman"/>
          <w:color w:val="000000" w:themeColor="text1"/>
          <w:kern w:val="0"/>
          <w:sz w:val="27"/>
          <w:szCs w:val="27"/>
          <w:lang w:val="vi-VN"/>
          <w14:ligatures w14:val="none"/>
        </w:rPr>
        <w:t xml:space="preserve"> Người Cộng sản đầu tiên của dân tộc Việt Nam là</w:t>
      </w:r>
    </w:p>
    <w:p w14:paraId="1675DF0E"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Phan Bội Châu.</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Nguyễn Ái Quốc.</w:t>
      </w:r>
    </w:p>
    <w:p w14:paraId="42FAC778"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Nguyễn Đức Cảnh.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Ngô Bội Phu.</w:t>
      </w:r>
    </w:p>
    <w:p w14:paraId="29C326F4"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14.</w:t>
      </w:r>
      <w:r w:rsidRPr="0035700F">
        <w:rPr>
          <w:rFonts w:ascii="Times New Roman" w:eastAsia="Times New Roman" w:hAnsi="Times New Roman" w:cs="Times New Roman"/>
          <w:color w:val="000000" w:themeColor="text1"/>
          <w:kern w:val="0"/>
          <w:sz w:val="27"/>
          <w:szCs w:val="27"/>
          <w:lang w:val="vi-VN"/>
          <w14:ligatures w14:val="none"/>
        </w:rPr>
        <w:t xml:space="preserve"> Năm 1919, Nguyễn Ái Quốc có hoạt động đối ngoại nào sau đây?</w:t>
      </w:r>
    </w:p>
    <w:p w14:paraId="3EBA28BF"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Sang Liên Xô dự lễ tang Lênin, nghiên cứu chủ nghĩa Mác.</w:t>
      </w:r>
    </w:p>
    <w:p w14:paraId="06B9F38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Tham dự Đại hội Tua, bỏ phiếu tán thành gia nhập Quốc tế Ba.</w:t>
      </w:r>
    </w:p>
    <w:p w14:paraId="26BFD769"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Gửi bản yêu sách của Nhân dân An Nam đến hội nghị Véc-xai.</w:t>
      </w:r>
    </w:p>
    <w:p w14:paraId="28B7A36C"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Tham gia đoàn cố vấn cao cấp của Liên Xô đến Trung Quốc.</w:t>
      </w:r>
    </w:p>
    <w:p w14:paraId="28053CA1"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15.</w:t>
      </w:r>
      <w:r w:rsidRPr="0035700F">
        <w:rPr>
          <w:rFonts w:ascii="Times New Roman" w:eastAsia="Times New Roman" w:hAnsi="Times New Roman" w:cs="Times New Roman"/>
          <w:color w:val="000000" w:themeColor="text1"/>
          <w:kern w:val="0"/>
          <w:sz w:val="27"/>
          <w:szCs w:val="27"/>
          <w:lang w:val="vi-VN"/>
          <w14:ligatures w14:val="none"/>
        </w:rPr>
        <w:t xml:space="preserve"> Ngày 9/3/1945, diễn ra sự kiện</w:t>
      </w:r>
    </w:p>
    <w:p w14:paraId="6BF3B08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Nhật tiến hành đảo chính 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Thời cơ của khởi nghĩa đã đến.</w:t>
      </w:r>
    </w:p>
    <w:p w14:paraId="7EC7DBD1"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Giành chính quyền ở Hà Nội.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bCs/>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Vua Bảo Đại tuyên bố thoái vị.</w:t>
      </w:r>
    </w:p>
    <w:p w14:paraId="7D43FAD5"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16.</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là mục đích của các hoạt động đối ngoại mà nước Việt Nam Dân chủ Cộng hòa tiến hành từ sau Cách mạng tháng Tám đến trước ngày 19/12/1946?</w:t>
      </w:r>
    </w:p>
    <w:p w14:paraId="33FAB62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Tranh thủ, tập trung phát triển kinh tế đất nước.</w:t>
      </w:r>
    </w:p>
    <w:p w14:paraId="342B3B9B"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Xin gia nhập vào các tổ chức hòa bình quốc tế.</w:t>
      </w:r>
    </w:p>
    <w:p w14:paraId="799A74A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Yêu cầu các nước thiết lập quan hệ ngoại giao.</w:t>
      </w:r>
    </w:p>
    <w:p w14:paraId="357B5370"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Để tránh một lúc phải đối phó với nhiều kẻ thù.</w:t>
      </w:r>
    </w:p>
    <w:p w14:paraId="573CBEE3"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17.</w:t>
      </w:r>
      <w:r w:rsidRPr="0035700F">
        <w:rPr>
          <w:rFonts w:ascii="Times New Roman" w:eastAsia="Times New Roman" w:hAnsi="Times New Roman" w:cs="Times New Roman"/>
          <w:color w:val="000000" w:themeColor="text1"/>
          <w:kern w:val="0"/>
          <w:sz w:val="27"/>
          <w:szCs w:val="27"/>
          <w:lang w:val="vi-VN"/>
          <w14:ligatures w14:val="none"/>
        </w:rPr>
        <w:t xml:space="preserve"> Các hoạt động đối ngoại mà nước Việt Nam dân chủ Cộng hòa tiến hành từ sau Cách mạng tháng Tám phải tuân thủ nguyên tắc nào sau đây?</w:t>
      </w:r>
    </w:p>
    <w:p w14:paraId="5073E41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Không vi phạm đến chủ quyền dân tộc.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Không nhân nhượng thòa hiệp với Pháp.</w:t>
      </w:r>
    </w:p>
    <w:p w14:paraId="0901B666"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Nhân nhượng tất cả yêu cầu của Tưởng.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Giải quyết xung đột bằng thương lượng.</w:t>
      </w:r>
    </w:p>
    <w:p w14:paraId="21BF267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18.</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thể hiện mục đích của việc Chủ tịch Hồ Chí Minh ký với Pháp bản Tạm ước ngày 14/9/1946</w:t>
      </w:r>
    </w:p>
    <w:p w14:paraId="3D32B08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Kéo dài thời gian hòa bình để chuẩn bị kháng chiến.</w:t>
      </w:r>
    </w:p>
    <w:p w14:paraId="5CAA8E45"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Tranh thủ thời gian để điều động bộ đội từ Nam ra.</w:t>
      </w:r>
    </w:p>
    <w:p w14:paraId="1620D080"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Đợi chi viện từ các nước xã hội chủ nghĩa anh em.</w:t>
      </w:r>
    </w:p>
    <w:p w14:paraId="03EB7367"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Tranh thủ khi lực lượng Pháp còn yếu để đàm phán.</w:t>
      </w:r>
    </w:p>
    <w:p w14:paraId="7AB6F308"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19.</w:t>
      </w:r>
      <w:r w:rsidRPr="0035700F">
        <w:rPr>
          <w:rFonts w:ascii="Times New Roman" w:eastAsia="Times New Roman" w:hAnsi="Times New Roman" w:cs="Times New Roman"/>
          <w:color w:val="000000" w:themeColor="text1"/>
          <w:kern w:val="0"/>
          <w:sz w:val="27"/>
          <w:szCs w:val="27"/>
          <w:lang w:val="vi-VN"/>
          <w14:ligatures w14:val="none"/>
        </w:rPr>
        <w:t xml:space="preserve"> Thắng lợi nào sau đây đã buộc Mỹ đến Pa-ri đàm phán với Chính phủ nước Việt Nam Dân chủ Cộng hòa?</w:t>
      </w:r>
    </w:p>
    <w:p w14:paraId="57967816"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Vạn Tường.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Đồng Xoài.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Mậu Thân.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Núi Thành.</w:t>
      </w:r>
    </w:p>
    <w:p w14:paraId="4289B956"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Câu 20.</w:t>
      </w:r>
      <w:r w:rsidRPr="0035700F">
        <w:rPr>
          <w:rFonts w:ascii="Times New Roman" w:eastAsia="Times New Roman" w:hAnsi="Times New Roman" w:cs="Times New Roman"/>
          <w:color w:val="000000" w:themeColor="text1"/>
          <w:kern w:val="0"/>
          <w:sz w:val="27"/>
          <w:szCs w:val="27"/>
          <w:lang w:val="vi-VN"/>
          <w14:ligatures w14:val="none"/>
        </w:rPr>
        <w:t xml:space="preserve"> Thắng lợi nào sau đây đã buộc Mỹ phải chấp nhận ký Hiệp định Pa-ri?</w:t>
      </w:r>
    </w:p>
    <w:p w14:paraId="3897EDD0"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Điện Biên Phủ trên không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Tiến công chiến lược 1972.</w:t>
      </w:r>
    </w:p>
    <w:p w14:paraId="378B08A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Chiến dịch Huế - Đà Nẵng.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Chiến dịch Hồ Chí Minh.</w:t>
      </w:r>
    </w:p>
    <w:p w14:paraId="6BD88C98"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21.</w:t>
      </w:r>
      <w:r w:rsidRPr="0035700F">
        <w:rPr>
          <w:rFonts w:ascii="Times New Roman" w:eastAsia="Times New Roman" w:hAnsi="Times New Roman" w:cs="Times New Roman"/>
          <w:color w:val="000000" w:themeColor="text1"/>
          <w:kern w:val="0"/>
          <w:sz w:val="27"/>
          <w:szCs w:val="27"/>
          <w:lang w:val="vi-VN"/>
          <w14:ligatures w14:val="none"/>
        </w:rPr>
        <w:t xml:space="preserve"> Các hoạt động đối ngoại thực hiện trong giai đoạn từ sau Cách mạng tháng Tám đến trước ngày 19/12/1946 có ý nghĩa như thế nào đối với cách mạng Việt Nam?</w:t>
      </w:r>
    </w:p>
    <w:p w14:paraId="6D968273"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A. </w:t>
      </w:r>
      <w:r w:rsidRPr="0035700F">
        <w:rPr>
          <w:rFonts w:ascii="Times New Roman" w:eastAsia="Times New Roman" w:hAnsi="Times New Roman" w:cs="Times New Roman"/>
          <w:color w:val="000000" w:themeColor="text1"/>
          <w:kern w:val="0"/>
          <w:sz w:val="27"/>
          <w:szCs w:val="27"/>
          <w:lang w:val="vi-VN"/>
          <w14:ligatures w14:val="none"/>
        </w:rPr>
        <w:t>Tạo điều kiện cho các chiến dịch quân sự diễn ra.</w:t>
      </w:r>
    </w:p>
    <w:p w14:paraId="421770E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Tập hợp quần chúng đứng dưới ngọn cờ của Đảng.</w:t>
      </w:r>
    </w:p>
    <w:p w14:paraId="185278B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Tranh thủ thời gian hòa hoãn để chờ sự chi viện.</w:t>
      </w:r>
    </w:p>
    <w:p w14:paraId="2EEE3D41"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Bảo vệ thành quả của Cách mạng tháng Tám năm 1945.</w:t>
      </w:r>
    </w:p>
    <w:p w14:paraId="04B0BD9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22.</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kết quả đem lại cho cách mạng Việt Nam từ việc ký Hiệp định Sơ bộ ngày 6/3/1946 là:</w:t>
      </w:r>
    </w:p>
    <w:p w14:paraId="0B66B8BB"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đẩy hai mươi vạn quân Tưởng về nước.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Pháp còn ở Việt Nam mười ngàn quân.</w:t>
      </w:r>
    </w:p>
    <w:p w14:paraId="7EC9941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Pháp công nhận độc lập cho Việt Nam.</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các nước xã hội chủ nghĩa đã viện trợ.</w:t>
      </w:r>
    </w:p>
    <w:p w14:paraId="1643B62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23.</w:t>
      </w:r>
      <w:r w:rsidRPr="0035700F">
        <w:rPr>
          <w:rFonts w:ascii="Times New Roman" w:eastAsia="Times New Roman" w:hAnsi="Times New Roman" w:cs="Times New Roman"/>
          <w:color w:val="000000" w:themeColor="text1"/>
          <w:kern w:val="0"/>
          <w:sz w:val="27"/>
          <w:szCs w:val="27"/>
          <w:lang w:val="vi-VN"/>
          <w14:ligatures w14:val="none"/>
        </w:rPr>
        <w:t xml:space="preserve"> Đâu là kết quả mà cách mạng Việt Nam đạt được khi ký Hiệp định Giơ-ne-vơ 1954?</w:t>
      </w:r>
    </w:p>
    <w:p w14:paraId="3EB02188"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Thống nhất đất nước.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Miền Bắc giải phóng.</w:t>
      </w:r>
    </w:p>
    <w:p w14:paraId="060321B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Miền Nam giải phóng.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Đánh bại đế quốc Mỹ.</w:t>
      </w:r>
    </w:p>
    <w:p w14:paraId="4130617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24.</w:t>
      </w:r>
      <w:r w:rsidRPr="0035700F">
        <w:rPr>
          <w:rFonts w:ascii="Times New Roman" w:eastAsia="Times New Roman" w:hAnsi="Times New Roman" w:cs="Times New Roman"/>
          <w:color w:val="000000" w:themeColor="text1"/>
          <w:kern w:val="0"/>
          <w:sz w:val="27"/>
          <w:szCs w:val="27"/>
          <w:lang w:val="vi-VN"/>
          <w14:ligatures w14:val="none"/>
        </w:rPr>
        <w:t xml:space="preserve"> Đâu là kết quả mà cách mạng Việt Nam đạt được khi ký Hiệp định Pa-ri năm 1973?</w:t>
      </w:r>
    </w:p>
    <w:p w14:paraId="7818B83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Đánh bại hoàn toàn đế quốc Mỹ.</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So sánh lực lượng có lợi cho ta.</w:t>
      </w:r>
    </w:p>
    <w:p w14:paraId="67613FC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Thống nhất đất nước về lãnh thổ.</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Nhận được sự viện trợ lớn từ Nhật.</w:t>
      </w:r>
    </w:p>
    <w:p w14:paraId="18D9592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25.</w:t>
      </w:r>
      <w:r w:rsidRPr="0035700F">
        <w:rPr>
          <w:rFonts w:ascii="Times New Roman" w:eastAsia="Times New Roman" w:hAnsi="Times New Roman" w:cs="Times New Roman"/>
          <w:color w:val="000000" w:themeColor="text1"/>
          <w:kern w:val="0"/>
          <w:sz w:val="27"/>
          <w:szCs w:val="27"/>
          <w:lang w:val="vi-VN"/>
          <w14:ligatures w14:val="none"/>
        </w:rPr>
        <w:t xml:space="preserve"> Sự kiện nào đây có ý nghĩa là bước ngoặt mới đối với cuộc kháng chiến chống Mỹ, cứu nước 1954-1975 của Nhân dân Việt Nam?</w:t>
      </w:r>
    </w:p>
    <w:p w14:paraId="653D805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Hội nghị cấp cao ba nước Đông Dương. </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Cuộc tiến công chiến lược năm 1972.</w:t>
      </w:r>
    </w:p>
    <w:p w14:paraId="037231CD"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 xml:space="preserve">Hiệp định Pa-ri được ký kết năm 1973. </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Chiến thắng Lam Sơn 719 năm 1971.</w:t>
      </w:r>
    </w:p>
    <w:p w14:paraId="4EED39EC"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26.</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là điểm giống nhau cơ bản giữa Hiệp định Giơ-ne-vơ (1954) và Hiệp định Pa-ri (1973)?</w:t>
      </w:r>
    </w:p>
    <w:p w14:paraId="7DD3F24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Đều buộc các nước đế quốc chấm dứt chiến tranh xâm lược và rút hết quân về nước.</w:t>
      </w:r>
    </w:p>
    <w:p w14:paraId="47020B3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Là văn bản pháp lý quốc tế ghi nhận các quyền tự do cơ bản của Nhân dân Việt Nam.</w:t>
      </w:r>
    </w:p>
    <w:p w14:paraId="3476432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Các bên thừa nhận trên thực tế miền Nam Việt Nam có hai chính quyền, hai quân đội.</w:t>
      </w:r>
    </w:p>
    <w:p w14:paraId="37FA41A0"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Thỏa thuận các bên ngừng bắn thực hiện chuyển quân, tập kết, chuyển giao khu vực.</w:t>
      </w:r>
    </w:p>
    <w:p w14:paraId="16B45B8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27.</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tắc cơ bản, quan trọng để đàm phán đi đến ký kết Hiệp định Sơ-bộ 1946, Hiệp định Giơ-ne-vơ 1954 và Hiệp định Pa-ri 1973 là:</w:t>
      </w:r>
    </w:p>
    <w:p w14:paraId="20286A6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tôn trọng quyền dân tộc cơ bản của Việt Nam.</w:t>
      </w:r>
    </w:p>
    <w:p w14:paraId="49864D1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phạm vi đóng quân chia thành vùng riêng biệt.</w:t>
      </w:r>
    </w:p>
    <w:p w14:paraId="4047CE6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các bên tham chiến phải nhanh chóng rút quân.</w:t>
      </w:r>
    </w:p>
    <w:p w14:paraId="1DC74DD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không được sử dụng các loại vũ khí hủy diệt.</w:t>
      </w:r>
    </w:p>
    <w:p w14:paraId="02012E6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28.</w:t>
      </w:r>
      <w:r w:rsidRPr="0035700F">
        <w:rPr>
          <w:rFonts w:ascii="Times New Roman" w:eastAsia="Times New Roman" w:hAnsi="Times New Roman" w:cs="Times New Roman"/>
          <w:color w:val="000000" w:themeColor="text1"/>
          <w:kern w:val="0"/>
          <w:sz w:val="27"/>
          <w:szCs w:val="27"/>
          <w:lang w:val="vi-VN"/>
          <w14:ligatures w14:val="none"/>
        </w:rPr>
        <w:t xml:space="preserve"> Từ thắng lợi của Việt Nam trong Hội nghị Pa-ri (1973), Đảng đã rút ra bài học kinh nghiệm gì cho đường lối ngoại giao hiện nay?</w:t>
      </w:r>
    </w:p>
    <w:p w14:paraId="025F1432"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Thực hiện đường lối ngoại giao độc lập, tự chủ.</w:t>
      </w:r>
    </w:p>
    <w:p w14:paraId="14967AAA"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Tranh thủ tối đa sự ủng hộ của các cường quốc.</w:t>
      </w:r>
    </w:p>
    <w:p w14:paraId="6BEC9495"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Giải quyết tranh chấp bằng biện pháp hòa bình.</w:t>
      </w:r>
    </w:p>
    <w:p w14:paraId="6E0CFF9F"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Đa dạng hóa, đa phương hóa quan hệ quốc tế.</w:t>
      </w:r>
    </w:p>
    <w:p w14:paraId="03B76955"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lastRenderedPageBreak/>
        <w:t>Câu 29.</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là hạn chế trong Hiệp định Giơ-ne-vơ 1954 đã được khắc phục trong Hiệp định Pa-ri 1973?</w:t>
      </w:r>
    </w:p>
    <w:p w14:paraId="2E508B04"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Chuyển quân, tập kết.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Ba lực lượng chính trị.</w:t>
      </w:r>
    </w:p>
    <w:p w14:paraId="62F1E793"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Hai vùng kiểm soát,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Giám sát quốc tế.</w:t>
      </w:r>
    </w:p>
    <w:p w14:paraId="754DEB69"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30.</w:t>
      </w:r>
      <w:r w:rsidRPr="0035700F">
        <w:rPr>
          <w:rFonts w:ascii="Times New Roman" w:eastAsia="Times New Roman" w:hAnsi="Times New Roman" w:cs="Times New Roman"/>
          <w:color w:val="000000" w:themeColor="text1"/>
          <w:kern w:val="0"/>
          <w:sz w:val="27"/>
          <w:szCs w:val="27"/>
          <w:lang w:val="vi-VN"/>
          <w14:ligatures w14:val="none"/>
        </w:rPr>
        <w:t xml:space="preserve"> Nhận xét nào sau đây đối với Hiệp định Pa-ri (1973) về chấm dứt chiến tranh, lập lại hòa bình ở Việt Nam là đúng?</w:t>
      </w:r>
    </w:p>
    <w:p w14:paraId="494D0265"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Kết quả của cuộc đấu tranh ngoại giao dài nhất, khó khăn nhất.</w:t>
      </w:r>
    </w:p>
    <w:p w14:paraId="2A61C239"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Thắng lợi chung của khối xã hội chủ nghĩa trước âm mưu của Mỹ.</w:t>
      </w:r>
    </w:p>
    <w:p w14:paraId="0364BCE8" w14:textId="77777777" w:rsidR="003F4D49" w:rsidRPr="0035700F" w:rsidRDefault="003F4D49" w:rsidP="003F4D49">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Hiệp định đầu tiên ghi nhận quyền dân tộc cơ bản của Việt Nam.</w:t>
      </w:r>
    </w:p>
    <w:p w14:paraId="4AAFCC99" w14:textId="77777777" w:rsidR="003F4D49" w:rsidRPr="0035700F" w:rsidRDefault="003F4D49" w:rsidP="003F4D49">
      <w:pPr>
        <w:spacing w:after="160"/>
        <w:rPr>
          <w:rFonts w:ascii="Times New Roman" w:eastAsia="Times New Roman" w:hAnsi="Times New Roman" w:cs="Times New Roman"/>
          <w:b/>
          <w:bCs/>
          <w:color w:val="000000" w:themeColor="text1"/>
          <w:kern w:val="0"/>
          <w:sz w:val="27"/>
          <w:szCs w:val="27"/>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Là thời cơ trực tiếp để Nhân dân ta tiến lên giải phóng miền Nam</w:t>
      </w:r>
    </w:p>
    <w:p w14:paraId="18B68329" w14:textId="1B37AE38" w:rsidR="0027034F" w:rsidRPr="0035700F" w:rsidRDefault="00573E35" w:rsidP="00573E35">
      <w:pPr>
        <w:spacing w:line="276"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yellow"/>
          <w14:ligatures w14:val="none"/>
        </w:rPr>
        <w:t>PHẦN II. TRẮ</w:t>
      </w:r>
      <w:r w:rsidR="0027034F" w:rsidRPr="00573E35">
        <w:rPr>
          <w:rFonts w:ascii="Times New Roman" w:eastAsia="Times New Roman" w:hAnsi="Times New Roman" w:cs="Times New Roman"/>
          <w:b/>
          <w:bCs/>
          <w:color w:val="000000" w:themeColor="text1"/>
          <w:kern w:val="0"/>
          <w:sz w:val="28"/>
          <w:szCs w:val="28"/>
          <w:highlight w:val="yellow"/>
          <w14:ligatures w14:val="none"/>
        </w:rPr>
        <w:t>C NGHIỆM LỰA CHỌN ĐÚNG - SAI</w:t>
      </w:r>
    </w:p>
    <w:p w14:paraId="20D0982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7D6915CF"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lang w:val="vi-VN"/>
          <w14:ligatures w14:val="none"/>
        </w:rPr>
        <w:t>“Tháng 7 - 1925, Nguyễn Ái Quốc tham gia thành lập Hội Liên hiệp các dân tộc bị áp bức ở Á Đông, một đoàn thể có tính chất quốc tế bao gồm người Việt Nam, Trung Quốc, Ấn Độ, Triều Tiên, In-đô-nê-xi-a, Miến Điện, Tuyên ngôn của Hội khẳng định con đường duy nhất để xóa bỏ sự áp bức chỉ có thể là liên hiệp các dân tộc nhỏ yếu bị áp bức và giai cấp vô sản toàn thế giới, áp dụng những phương pháp cách mạng để lật đổ đế quốc thực dân”</w:t>
      </w:r>
    </w:p>
    <w:p w14:paraId="43768EA6" w14:textId="77777777" w:rsidR="0027034F" w:rsidRPr="0035700F" w:rsidRDefault="0027034F" w:rsidP="0027034F">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Kết nối tri thức với cuộc sống</w:t>
      </w:r>
      <w:r w:rsidRPr="0035700F">
        <w:rPr>
          <w:rFonts w:ascii="Times New Roman" w:eastAsia="Times New Roman" w:hAnsi="Times New Roman" w:cs="Times New Roman"/>
          <w:color w:val="000000" w:themeColor="text1"/>
          <w:kern w:val="0"/>
          <w:sz w:val="27"/>
          <w:szCs w:val="27"/>
          <w:lang w:val="vi-VN"/>
          <w14:ligatures w14:val="none"/>
        </w:rPr>
        <w:t>, trang 75)</w:t>
      </w:r>
    </w:p>
    <w:p w14:paraId="364B583D"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Nguyễn Ái Quốc thành lập Hội Liên hiệp các dân tộc bị áp bức ở Á Đông khi đang hoạt động ở Trung Quốc.</w:t>
      </w:r>
    </w:p>
    <w:p w14:paraId="0384DF26"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Hội Liên hiệp các dân tộc bị áp bức ở Á Đông là tổ chức đầu tiên Nguyễn Ái Quốc tham gia sáng lập.</w:t>
      </w:r>
    </w:p>
    <w:p w14:paraId="1B71771E"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Hội Liên hiệp các dân tộc bị áp bức ở Á Đông là một tổ chức quốc tế lớn tập hợp tất cả các dân tộc châu Á.</w:t>
      </w:r>
    </w:p>
    <w:p w14:paraId="6AF38A38"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Với Hội Liên hiệp các dân tộc bị áp bức ở Á Đông, Nguyễn Ái Quốc gắn cách mạng Việt Nam với thế giới.</w:t>
      </w:r>
    </w:p>
    <w:p w14:paraId="1C0A7BC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593A8D3A"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lang w:val="vi-VN"/>
          <w14:ligatures w14:val="none"/>
        </w:rPr>
        <w:t>“Chúng ta có bổn phận ủng hộ Liên Xô kháng chiến! Hãy đoàn kết để tranh đấu kỷ niệm Cách mệnh tháng Mười đã đẻ ra Liên Xô. Tranh đấu ủng hộ Liên Xô tức là tranh đấu chống phát xít Pháp - Nhật, chống chính sách lừa bịp và ăn cướp của chúng. Tranh đấu ủng hộ Liên Xô tức là tranh đấu chống sinh hoạt đắt đỏ, đòi công ăn việc làm.”</w:t>
      </w:r>
    </w:p>
    <w:p w14:paraId="3648DC69" w14:textId="77777777" w:rsidR="0027034F" w:rsidRPr="0035700F" w:rsidRDefault="0027034F" w:rsidP="0027034F">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(Sách giáo khoa Lịch sử 12, bộ Kết nối tri thức với cuộc sống, trang 75)</w:t>
      </w:r>
    </w:p>
    <w:p w14:paraId="243C8907"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trên nói về một trong những chủ trương của Đảng trong giai đoạn 1939 - 1945.</w:t>
      </w:r>
    </w:p>
    <w:p w14:paraId="4161A610"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Đảng chủ trương đưa lực lượng trong nước sang giúp đỡ Nhân dân Liên Xô chống Đức.</w:t>
      </w:r>
    </w:p>
    <w:p w14:paraId="5A2C8974"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Đảng coi việc đẩy mạnh cuộc đấu tranh trong nước là một biện pháp để giúp đỡ Liên Xô.</w:t>
      </w:r>
    </w:p>
    <w:p w14:paraId="79A21894"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Với chủ trương trên, cách mạng Việt Nam đã góp phần vào cuộc chiến chống phát xít.</w:t>
      </w:r>
    </w:p>
    <w:p w14:paraId="5A95E61E"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43A9EC95"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14:ligatures w14:val="none"/>
        </w:rPr>
        <w:lastRenderedPageBreak/>
        <w:tab/>
      </w:r>
      <w:r w:rsidRPr="0035700F">
        <w:rPr>
          <w:rFonts w:ascii="Times New Roman" w:eastAsia="Times New Roman" w:hAnsi="Times New Roman" w:cs="Times New Roman"/>
          <w:color w:val="000000" w:themeColor="text1"/>
          <w:kern w:val="0"/>
          <w:sz w:val="27"/>
          <w:szCs w:val="27"/>
          <w:lang w:val="vi-VN"/>
          <w14:ligatures w14:val="none"/>
        </w:rPr>
        <w:t>“Thông qua mặt trận Việt Minh, hoạt động đối ngoại của Đảng Cộng sản Đông Dương thể hiện rõ chủ trương đứng về phía lực lượng Đồng minh trong cuộc chiến chống quân phiệt Nhật Bản, đồng thời, tranh thủ sự ủng hộ quốc tế cho cách mạng Việt Nam. Đại diện của Mặt trận Việt Minh tiếp xúc với đại diện của Trung Hoa Dân quốc, bàn về kế hoạch phối hợp chống quân phiệt Nhật Bản, cử đại biểu tham gia Việt Nam Cách mạng Đồng minh hội - một tổ chức của người Việt Nam hoạt động ở phía nam Trung Quốc. Đối với phái bộ Mỹ ở phía nam Trung Quốc, đại diện của Mặt trận Việt Minh chủ động bắt liên lạc để thiết lập quan hệ và hợp tác chống quân phiệt Nhật Bản. Cuối tháng 4 - 1945, sự hợp tác giữa Việt Minh và Cơ quan Tình báo chiến lược Mỹ (OSS) tại châu Á được xác lập.”</w:t>
      </w:r>
    </w:p>
    <w:p w14:paraId="68E5E83E" w14:textId="77777777" w:rsidR="0027034F" w:rsidRPr="0035700F" w:rsidRDefault="0027034F" w:rsidP="0027034F">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Kết nối tri thức với cuộc sống</w:t>
      </w:r>
      <w:r w:rsidRPr="0035700F">
        <w:rPr>
          <w:rFonts w:ascii="Times New Roman" w:eastAsia="Times New Roman" w:hAnsi="Times New Roman" w:cs="Times New Roman"/>
          <w:color w:val="000000" w:themeColor="text1"/>
          <w:kern w:val="0"/>
          <w:sz w:val="27"/>
          <w:szCs w:val="27"/>
          <w:lang w:val="vi-VN"/>
          <w14:ligatures w14:val="none"/>
        </w:rPr>
        <w:t>, trang 76).</w:t>
      </w:r>
    </w:p>
    <w:p w14:paraId="570B83BD"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Trong Chiến tranh thế giới thứ hai, Việt Minh đứng về phe Đồng minh chống phát xít.</w:t>
      </w:r>
    </w:p>
    <w:p w14:paraId="6FC9D51B"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Việt Minh đã chủ động liên lạc với Mỹ, Trung Quốc và để hợp tác chống phát xít Nhật.</w:t>
      </w:r>
    </w:p>
    <w:p w14:paraId="2D0158C8"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Từ giai đoạn này, quan hệ ngoại giao giữa Việt Nam và Mỹ đã chính thức được xác lập.</w:t>
      </w:r>
    </w:p>
    <w:p w14:paraId="27B7C0C2" w14:textId="77777777" w:rsidR="0027034F" w:rsidRPr="0035700F" w:rsidRDefault="0027034F" w:rsidP="0027034F">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Việt Minh đóng vai trò quyết định trong việc tiêu diệt chủ nghĩa quân phiệt Nhật Bản.</w:t>
      </w:r>
    </w:p>
    <w:p w14:paraId="69661D94" w14:textId="4F6A8C9F" w:rsidR="000113A5" w:rsidRPr="0035700F" w:rsidRDefault="000113A5" w:rsidP="00594FF4">
      <w:pPr>
        <w:pStyle w:val="ListParagraph"/>
        <w:ind w:left="1080"/>
        <w:rPr>
          <w:rFonts w:ascii="Times New Roman" w:hAnsi="Times New Roman" w:cs="Times New Roman"/>
          <w:color w:val="000000" w:themeColor="text1"/>
          <w:sz w:val="24"/>
          <w:szCs w:val="24"/>
          <w:lang w:val="vi-VN"/>
        </w:rPr>
      </w:pPr>
    </w:p>
    <w:p w14:paraId="59B84433" w14:textId="562C99DD" w:rsidR="00EA0DC3" w:rsidRPr="0035700F" w:rsidRDefault="00EA0DC3" w:rsidP="00EA0DC3">
      <w:pPr>
        <w:spacing w:line="276" w:lineRule="auto"/>
        <w:jc w:val="center"/>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green"/>
          <w14:ligatures w14:val="none"/>
        </w:rPr>
        <w:t>BÀI 1</w:t>
      </w:r>
      <w:r w:rsidR="009F616B" w:rsidRPr="00573E35">
        <w:rPr>
          <w:rFonts w:ascii="Times New Roman" w:eastAsia="Times New Roman" w:hAnsi="Times New Roman" w:cs="Times New Roman"/>
          <w:b/>
          <w:bCs/>
          <w:color w:val="000000" w:themeColor="text1"/>
          <w:kern w:val="0"/>
          <w:sz w:val="28"/>
          <w:szCs w:val="28"/>
          <w:highlight w:val="green"/>
          <w14:ligatures w14:val="none"/>
        </w:rPr>
        <w:t>3</w:t>
      </w:r>
      <w:r w:rsidRPr="00573E35">
        <w:rPr>
          <w:rFonts w:ascii="Times New Roman" w:eastAsia="Times New Roman" w:hAnsi="Times New Roman" w:cs="Times New Roman"/>
          <w:b/>
          <w:bCs/>
          <w:color w:val="000000" w:themeColor="text1"/>
          <w:kern w:val="0"/>
          <w:sz w:val="28"/>
          <w:szCs w:val="28"/>
          <w:highlight w:val="green"/>
          <w14:ligatures w14:val="none"/>
        </w:rPr>
        <w:t>. HOẠT ĐỘNG ĐỐI NGOẠI CỦA VIỆT NAM TỪ NĂM 1975 ĐỀN NAY</w:t>
      </w:r>
    </w:p>
    <w:p w14:paraId="0D1D2C60" w14:textId="77777777" w:rsidR="00EA0DC3" w:rsidRPr="0035700F" w:rsidRDefault="00EA0DC3" w:rsidP="00573E35">
      <w:pPr>
        <w:spacing w:line="276"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yellow"/>
          <w14:ligatures w14:val="none"/>
        </w:rPr>
        <w:t>PHẦN I. TRẮC NGHIỆM NHIỀU PHƯƠNG ÁN LỰA CHỌN</w:t>
      </w:r>
    </w:p>
    <w:p w14:paraId="333C1C2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quốc gia mà Việt Nam rất coi trọng quan hệ và hợp tác chặt chẽ trong giai đoạn 1975 - 1985 là:</w:t>
      </w:r>
    </w:p>
    <w:p w14:paraId="2411676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Nhật Bản.</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Hàn Quốc.</w:t>
      </w:r>
    </w:p>
    <w:p w14:paraId="4AB9973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Năm 1978, Việt Nam gia nhập tổ chức nào sau đây?</w:t>
      </w:r>
    </w:p>
    <w:p w14:paraId="4CEAF1E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SEV.</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EU.</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ASEAN.</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NATO.</w:t>
      </w:r>
    </w:p>
    <w:p w14:paraId="6C4FB58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hoạt động đối ngoại của Việt Nam đối với Trung Quốc trong giai đoạn 1975 - 1985 là:</w:t>
      </w:r>
    </w:p>
    <w:p w14:paraId="48F3471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đàm phán giải quyết vấn đề xung đột biên giới.</w:t>
      </w:r>
    </w:p>
    <w:p w14:paraId="37FA4758"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hội nghị thượng đỉnh bàn về vấn đề của ASEAN.</w:t>
      </w:r>
    </w:p>
    <w:p w14:paraId="178FD19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đàm phán về việc khai thác chung nguồn khí đốt.</w:t>
      </w:r>
    </w:p>
    <w:p w14:paraId="0368407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thương lượng để Trung Quốc tăng cường viện trợ.</w:t>
      </w:r>
    </w:p>
    <w:p w14:paraId="517CAD1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Từ năm 1975 - 1985, các hoạt động đối ngoại của Việt Nam chú trọng phát triển quan hệ hữu nghị với quốc gia nào sau đây?</w:t>
      </w:r>
    </w:p>
    <w:p w14:paraId="3709A2E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Malaysia.</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Brunây.</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Thái Lan.</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Lào.</w:t>
      </w:r>
    </w:p>
    <w:p w14:paraId="07BC27D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5.</w:t>
      </w:r>
      <w:r w:rsidRPr="0035700F">
        <w:rPr>
          <w:rFonts w:ascii="Times New Roman" w:eastAsia="Times New Roman" w:hAnsi="Times New Roman" w:cs="Times New Roman"/>
          <w:color w:val="000000" w:themeColor="text1"/>
          <w:kern w:val="0"/>
          <w:sz w:val="27"/>
          <w:szCs w:val="27"/>
          <w:lang w:val="vi-VN"/>
          <w14:ligatures w14:val="none"/>
        </w:rPr>
        <w:t xml:space="preserve"> Từ năm 1975 - 1985, các hoạt động đối ngoại của Việt Nam tập trung chống lại</w:t>
      </w:r>
    </w:p>
    <w:p w14:paraId="5850BFA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âm mưu chia cắt Đông Dương.</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cuộc tấn công của Trung Quốc.</w:t>
      </w:r>
    </w:p>
    <w:p w14:paraId="2CD5B9D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cuộc bao vây cấm vận của Mỹ.</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âm mưu chia rẽ tổ chức ASEAN.</w:t>
      </w:r>
    </w:p>
    <w:p w14:paraId="1E4677B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6.</w:t>
      </w:r>
      <w:r w:rsidRPr="0035700F">
        <w:rPr>
          <w:rFonts w:ascii="Times New Roman" w:eastAsia="Times New Roman" w:hAnsi="Times New Roman" w:cs="Times New Roman"/>
          <w:color w:val="000000" w:themeColor="text1"/>
          <w:kern w:val="0"/>
          <w:sz w:val="27"/>
          <w:szCs w:val="27"/>
          <w:lang w:val="vi-VN"/>
          <w14:ligatures w14:val="none"/>
        </w:rPr>
        <w:t xml:space="preserve"> Trong giai đoạn 1975 đến 1985 Việt Nam đã tham gia</w:t>
      </w:r>
    </w:p>
    <w:p w14:paraId="106AA94E"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Phong trào không liên kết.</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Hiệp hội các quốc gia độc lập.</w:t>
      </w:r>
    </w:p>
    <w:p w14:paraId="66EDCD4E"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Cộng đồng văn hóa ASEAN .</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Cộng đồng kinh tế ASEAN.</w:t>
      </w:r>
    </w:p>
    <w:p w14:paraId="4BEA1D7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7.</w:t>
      </w:r>
      <w:r w:rsidRPr="0035700F">
        <w:rPr>
          <w:rFonts w:ascii="Times New Roman" w:eastAsia="Times New Roman" w:hAnsi="Times New Roman" w:cs="Times New Roman"/>
          <w:color w:val="000000" w:themeColor="text1"/>
          <w:kern w:val="0"/>
          <w:sz w:val="27"/>
          <w:szCs w:val="27"/>
          <w:lang w:val="vi-VN"/>
          <w14:ligatures w14:val="none"/>
        </w:rPr>
        <w:t xml:space="preserve"> Nội dung định hướng chung cho hoạt động động đối ngoại là “Hợp tác bình đẳng cùng có lợi với tất cả các nước, không phân biệt chế độ chính trị...”. Được Đại hội lần thứ mấy của Đảng đề ra?</w:t>
      </w:r>
    </w:p>
    <w:p w14:paraId="6F7999A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A. </w:t>
      </w:r>
      <w:r w:rsidRPr="0035700F">
        <w:rPr>
          <w:rFonts w:ascii="Times New Roman" w:eastAsia="Times New Roman" w:hAnsi="Times New Roman" w:cs="Times New Roman"/>
          <w:color w:val="000000" w:themeColor="text1"/>
          <w:kern w:val="0"/>
          <w:sz w:val="27"/>
          <w:szCs w:val="27"/>
          <w:lang w:val="vi-VN"/>
          <w14:ligatures w14:val="none"/>
        </w:rPr>
        <w:t>IV.</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VI.</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VII</w:t>
      </w:r>
      <w:r w:rsidRPr="0035700F">
        <w:rPr>
          <w:rFonts w:ascii="Times New Roman" w:eastAsia="Times New Roman" w:hAnsi="Times New Roman" w:cs="Times New Roman"/>
          <w:color w:val="000000" w:themeColor="text1"/>
          <w:kern w:val="0"/>
          <w:sz w:val="27"/>
          <w:szCs w:val="27"/>
          <w14:ligatures w14:val="none"/>
        </w:rPr>
        <w:t>.</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XI</w:t>
      </w:r>
    </w:p>
    <w:p w14:paraId="270773D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8.</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quốc gia Việt Nam đã bình thường hóa quan hệ ngoại giao từ</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sau 1986 đến nay là</w:t>
      </w:r>
    </w:p>
    <w:p w14:paraId="63F36AA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Mỹ. </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Ấn Độ.</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Nga.</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Lào.</w:t>
      </w:r>
    </w:p>
    <w:p w14:paraId="0C4F4BF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9.</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quốc gia Việt Nam đã bình th</w:t>
      </w:r>
      <w:r w:rsidRPr="0035700F">
        <w:rPr>
          <w:rFonts w:ascii="Times New Roman" w:eastAsia="Times New Roman" w:hAnsi="Times New Roman" w:cs="Times New Roman"/>
          <w:color w:val="000000" w:themeColor="text1"/>
          <w:kern w:val="0"/>
          <w:sz w:val="27"/>
          <w:szCs w:val="27"/>
          <w14:ligatures w14:val="none"/>
        </w:rPr>
        <w:t>ườ</w:t>
      </w:r>
      <w:r w:rsidRPr="0035700F">
        <w:rPr>
          <w:rFonts w:ascii="Times New Roman" w:eastAsia="Times New Roman" w:hAnsi="Times New Roman" w:cs="Times New Roman"/>
          <w:color w:val="000000" w:themeColor="text1"/>
          <w:kern w:val="0"/>
          <w:sz w:val="27"/>
          <w:szCs w:val="27"/>
          <w:lang w:val="vi-VN"/>
          <w14:ligatures w14:val="none"/>
        </w:rPr>
        <w:t>ng hóa quan hệ ngoại giao từ sau năm 1986 đến nay là</w:t>
      </w:r>
    </w:p>
    <w:p w14:paraId="5921ADD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Mông Cổ.</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Triều Tiên.</w:t>
      </w:r>
    </w:p>
    <w:p w14:paraId="7C165DD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10.</w:t>
      </w:r>
      <w:r w:rsidRPr="0035700F">
        <w:rPr>
          <w:rFonts w:ascii="Times New Roman" w:eastAsia="Times New Roman" w:hAnsi="Times New Roman" w:cs="Times New Roman"/>
          <w:color w:val="000000" w:themeColor="text1"/>
          <w:kern w:val="0"/>
          <w:sz w:val="27"/>
          <w:szCs w:val="27"/>
          <w:lang w:val="vi-VN"/>
          <w14:ligatures w14:val="none"/>
        </w:rPr>
        <w:t xml:space="preserve"> Sự kiện nào sau đây đánh dấu quan hệ giữa Việt Nam với các nước trên thế giới được c</w:t>
      </w:r>
      <w:r w:rsidRPr="0035700F">
        <w:rPr>
          <w:rFonts w:ascii="Times New Roman" w:eastAsia="Times New Roman" w:hAnsi="Times New Roman" w:cs="Times New Roman"/>
          <w:color w:val="000000" w:themeColor="text1"/>
          <w:kern w:val="0"/>
          <w:sz w:val="27"/>
          <w:szCs w:val="27"/>
          <w14:ligatures w14:val="none"/>
        </w:rPr>
        <w:t>ả</w:t>
      </w:r>
      <w:r w:rsidRPr="0035700F">
        <w:rPr>
          <w:rFonts w:ascii="Times New Roman" w:eastAsia="Times New Roman" w:hAnsi="Times New Roman" w:cs="Times New Roman"/>
          <w:color w:val="000000" w:themeColor="text1"/>
          <w:kern w:val="0"/>
          <w:sz w:val="27"/>
          <w:szCs w:val="27"/>
          <w:lang w:val="vi-VN"/>
          <w14:ligatures w14:val="none"/>
        </w:rPr>
        <w:t>i thiện, mở rộng?</w:t>
      </w:r>
    </w:p>
    <w:p w14:paraId="011B6B1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Mi</w:t>
      </w:r>
      <w:r w:rsidRPr="0035700F">
        <w:rPr>
          <w:rFonts w:ascii="Times New Roman" w:eastAsia="Times New Roman" w:hAnsi="Times New Roman" w:cs="Times New Roman"/>
          <w:color w:val="000000" w:themeColor="text1"/>
          <w:kern w:val="0"/>
          <w:sz w:val="27"/>
          <w:szCs w:val="27"/>
          <w14:ligatures w14:val="none"/>
        </w:rPr>
        <w:t>ề</w:t>
      </w:r>
      <w:r w:rsidRPr="0035700F">
        <w:rPr>
          <w:rFonts w:ascii="Times New Roman" w:eastAsia="Times New Roman" w:hAnsi="Times New Roman" w:cs="Times New Roman"/>
          <w:color w:val="000000" w:themeColor="text1"/>
          <w:kern w:val="0"/>
          <w:sz w:val="27"/>
          <w:szCs w:val="27"/>
          <w:lang w:val="vi-VN"/>
          <w14:ligatures w14:val="none"/>
        </w:rPr>
        <w:t>n Nam được giải phóng.</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Bắt đầu công cuộc đổi mới.</w:t>
      </w:r>
    </w:p>
    <w:p w14:paraId="13E8CED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Gia nhập vào Liên hợp</w:t>
      </w:r>
      <w:bookmarkStart w:id="0" w:name="_GoBack"/>
      <w:bookmarkEnd w:id="0"/>
      <w:r w:rsidRPr="0035700F">
        <w:rPr>
          <w:rFonts w:ascii="Times New Roman" w:eastAsia="Times New Roman" w:hAnsi="Times New Roman" w:cs="Times New Roman"/>
          <w:color w:val="000000" w:themeColor="text1"/>
          <w:kern w:val="0"/>
          <w:sz w:val="27"/>
          <w:szCs w:val="27"/>
          <w:lang w:val="vi-VN"/>
          <w14:ligatures w14:val="none"/>
        </w:rPr>
        <w:t xml:space="preserve"> quốc.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Tham gia cộng đồng ASEAN.</w:t>
      </w:r>
    </w:p>
    <w:p w14:paraId="6553D463" w14:textId="6DB6FD9B" w:rsidR="00EA0DC3" w:rsidRPr="00573E35"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11</w:t>
      </w:r>
      <w:r w:rsidR="00573E35">
        <w:rPr>
          <w:rFonts w:ascii="Times New Roman" w:eastAsia="Times New Roman" w:hAnsi="Times New Roman" w:cs="Times New Roman"/>
          <w:b/>
          <w:bCs/>
          <w:color w:val="0000FF"/>
          <w:kern w:val="0"/>
          <w:sz w:val="27"/>
          <w:szCs w:val="27"/>
          <w14:ligatures w14:val="none"/>
        </w:rPr>
        <w:t>.</w:t>
      </w:r>
      <w:r w:rsidRPr="00573E35">
        <w:rPr>
          <w:rFonts w:ascii="Times New Roman" w:eastAsia="Times New Roman" w:hAnsi="Times New Roman" w:cs="Times New Roman"/>
          <w:b/>
          <w:color w:val="0000FF"/>
          <w:kern w:val="0"/>
          <w:sz w:val="27"/>
          <w:szCs w:val="27"/>
          <w:lang w:val="vi-VN"/>
          <w14:ligatures w14:val="none"/>
        </w:rPr>
        <w:t xml:space="preserve"> </w:t>
      </w:r>
      <w:r w:rsidRPr="00573E35">
        <w:rPr>
          <w:rFonts w:ascii="Times New Roman" w:eastAsia="Times New Roman" w:hAnsi="Times New Roman" w:cs="Times New Roman"/>
          <w:color w:val="000000" w:themeColor="text1"/>
          <w:kern w:val="0"/>
          <w:sz w:val="27"/>
          <w:szCs w:val="27"/>
          <w:lang w:val="vi-VN"/>
          <w14:ligatures w14:val="none"/>
        </w:rPr>
        <w:t>Một trong những tổ chức Việt Nam đã gia nhập từ sau năm 1986 đến nay là</w:t>
      </w:r>
    </w:p>
    <w:p w14:paraId="5C07CDD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SEV.</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NATO.</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ASEAN.</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SEATO.</w:t>
      </w:r>
    </w:p>
    <w:p w14:paraId="32709A9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12.</w:t>
      </w:r>
      <w:r w:rsidRPr="0035700F">
        <w:rPr>
          <w:rFonts w:ascii="Times New Roman" w:eastAsia="Times New Roman" w:hAnsi="Times New Roman" w:cs="Times New Roman"/>
          <w:color w:val="000000" w:themeColor="text1"/>
          <w:kern w:val="0"/>
          <w:sz w:val="27"/>
          <w:szCs w:val="27"/>
          <w:lang w:val="vi-VN"/>
          <w14:ligatures w14:val="none"/>
        </w:rPr>
        <w:t xml:space="preserve"> Đến năm 2022, Việt Nam đã là thành viên của bao nhiêu tổ chức, diễn đàn khu vực và quốc tế?</w:t>
      </w:r>
    </w:p>
    <w:p w14:paraId="24E7FC8F"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59.</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lang w:val="vi-VN"/>
          <w14:ligatures w14:val="none"/>
        </w:rPr>
        <w:t>В. 60.</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62.</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63.</w:t>
      </w:r>
    </w:p>
    <w:p w14:paraId="72D0C20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13.</w:t>
      </w:r>
      <w:r w:rsidRPr="0035700F">
        <w:rPr>
          <w:rFonts w:ascii="Times New Roman" w:eastAsia="Times New Roman" w:hAnsi="Times New Roman" w:cs="Times New Roman"/>
          <w:color w:val="000000" w:themeColor="text1"/>
          <w:kern w:val="0"/>
          <w:sz w:val="27"/>
          <w:szCs w:val="27"/>
          <w:lang w:val="vi-VN"/>
          <w14:ligatures w14:val="none"/>
        </w:rPr>
        <w:t xml:space="preserve"> Một trong các hội nghị quốc tế quan trọng mà Việt Nam đã tổ chức thành công là</w:t>
      </w:r>
    </w:p>
    <w:p w14:paraId="4DB07CB4"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А. АРЕС.</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COP28.</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ICEC.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OPEC.</w:t>
      </w:r>
    </w:p>
    <w:p w14:paraId="06ACF078"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14.</w:t>
      </w:r>
      <w:r w:rsidRPr="0035700F">
        <w:rPr>
          <w:rFonts w:ascii="Times New Roman" w:eastAsia="Times New Roman" w:hAnsi="Times New Roman" w:cs="Times New Roman"/>
          <w:color w:val="000000" w:themeColor="text1"/>
          <w:kern w:val="0"/>
          <w:sz w:val="27"/>
          <w:szCs w:val="27"/>
          <w:lang w:val="vi-VN"/>
          <w14:ligatures w14:val="none"/>
        </w:rPr>
        <w:t xml:space="preserve"> Từ năm 1986 đến nay, Việt Nam đã ký các hiệp ước về biên giới trên đất liền với quốc gia nào sau đây?</w:t>
      </w:r>
    </w:p>
    <w:p w14:paraId="3391CE5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Trung Quốc. </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 xml:space="preserve">Hàn Quốc. </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Triều Tiên.</w:t>
      </w:r>
    </w:p>
    <w:p w14:paraId="7BA6840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15.</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những hoạt động hỗ trợ nhân đạo của Việt Nam được thực hiện ở</w:t>
      </w:r>
    </w:p>
    <w:p w14:paraId="3E24BE64"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Mỹ.</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Đức.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Anh.</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Cuba.</w:t>
      </w:r>
    </w:p>
    <w:p w14:paraId="22A8C9E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16.</w:t>
      </w:r>
      <w:r w:rsidRPr="0035700F">
        <w:rPr>
          <w:rFonts w:ascii="Times New Roman" w:eastAsia="Times New Roman" w:hAnsi="Times New Roman" w:cs="Times New Roman"/>
          <w:color w:val="000000" w:themeColor="text1"/>
          <w:kern w:val="0"/>
          <w:sz w:val="27"/>
          <w:szCs w:val="27"/>
          <w:lang w:val="vi-VN"/>
          <w14:ligatures w14:val="none"/>
        </w:rPr>
        <w:t xml:space="preserve"> Sự kiện nào sau đây đã tạo điều kiện thuận lợi cho các hoạt động đối ngoại của</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Việt Nam trong giai đoạn mới từ năm 1975 đến nay?</w:t>
      </w:r>
    </w:p>
    <w:p w14:paraId="4055CED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Miền Nam được giải phóng.</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Bắt đầu công cuộc đồi mới.</w:t>
      </w:r>
    </w:p>
    <w:p w14:paraId="36ED3C5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Gia nhập vào Liên hợp quốc.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Tham gia cộng đồng ASEAN.</w:t>
      </w:r>
    </w:p>
    <w:p w14:paraId="462FAEF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17.</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nhân Việt Nam luôn coi trọng mối quan hệ và hợp tác với Liên Xô là</w:t>
      </w:r>
    </w:p>
    <w:p w14:paraId="2E5814C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viện trợ kinh tế, quân sự, ủng hộ về chính trị.</w:t>
      </w:r>
    </w:p>
    <w:p w14:paraId="042197A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đồng ý đứng dưới cái ô hạt nhân của Liên Xô.</w:t>
      </w:r>
    </w:p>
    <w:p w14:paraId="17C352C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cần liên kết với Liên Xô để chống Trung Quốc.</w:t>
      </w:r>
    </w:p>
    <w:p w14:paraId="3B4AB0B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dựa vào ưu thế của Liên Xô để đánh Khơ-me đỏ.</w:t>
      </w:r>
    </w:p>
    <w:p w14:paraId="3B697CC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18.</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nhân đề Việt Nam phát tr</w:t>
      </w:r>
      <w:r w:rsidRPr="0035700F">
        <w:rPr>
          <w:rFonts w:ascii="Times New Roman" w:eastAsia="Times New Roman" w:hAnsi="Times New Roman" w:cs="Times New Roman"/>
          <w:color w:val="000000" w:themeColor="text1"/>
          <w:kern w:val="0"/>
          <w:sz w:val="27"/>
          <w:szCs w:val="27"/>
          <w14:ligatures w14:val="none"/>
        </w:rPr>
        <w:t>ong</w:t>
      </w:r>
      <w:r w:rsidRPr="0035700F">
        <w:rPr>
          <w:rFonts w:ascii="Times New Roman" w:eastAsia="Times New Roman" w:hAnsi="Times New Roman" w:cs="Times New Roman"/>
          <w:color w:val="000000" w:themeColor="text1"/>
          <w:kern w:val="0"/>
          <w:sz w:val="27"/>
          <w:szCs w:val="27"/>
          <w:lang w:val="vi-VN"/>
          <w14:ligatures w14:val="none"/>
        </w:rPr>
        <w:t xml:space="preserve"> quan hệ hữu nghị đoàn kết với Lào là</w:t>
      </w:r>
    </w:p>
    <w:p w14:paraId="58E579A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truyền thống lịch sử đấu tranh chống kẻ thù xâm lược.</w:t>
      </w:r>
    </w:p>
    <w:p w14:paraId="767993F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đường biên giới trên biển và trên bộ dài gần 3.000km.</w:t>
      </w:r>
    </w:p>
    <w:p w14:paraId="312EA52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có kẻ thù chung và cùng chống lại âm mưu bá quyền.</w:t>
      </w:r>
    </w:p>
    <w:p w14:paraId="6582A00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sự hợp tác trên sông Mê-kong để bảo vệ nông nghiệp.</w:t>
      </w:r>
    </w:p>
    <w:p w14:paraId="5F415A9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lastRenderedPageBreak/>
        <w:t>Câu 19.</w:t>
      </w:r>
      <w:r w:rsidRPr="0035700F">
        <w:rPr>
          <w:rFonts w:ascii="Times New Roman" w:eastAsia="Times New Roman" w:hAnsi="Times New Roman" w:cs="Times New Roman"/>
          <w:color w:val="000000" w:themeColor="text1"/>
          <w:kern w:val="0"/>
          <w:sz w:val="27"/>
          <w:szCs w:val="27"/>
          <w:lang w:val="vi-VN"/>
          <w14:ligatures w14:val="none"/>
        </w:rPr>
        <w:t xml:space="preserve"> Trở ngại lớn nhất trong việc Việt Nam hội nhập với Đông Nam Á trong giai đoạn từ năm 1975-1991 là</w:t>
      </w:r>
    </w:p>
    <w:p w14:paraId="693C77D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quân đội quá lớn mạnh.</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vấn đề của Cam-pu-chia.</w:t>
      </w:r>
    </w:p>
    <w:p w14:paraId="4FCD728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Trung Quốc ngăn cản.</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Việt Nam còn lạc hậu.</w:t>
      </w:r>
    </w:p>
    <w:p w14:paraId="17AF8A9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20</w:t>
      </w:r>
      <w:r w:rsidRPr="00573E35">
        <w:rPr>
          <w:rFonts w:ascii="Times New Roman" w:eastAsia="Times New Roman" w:hAnsi="Times New Roman" w:cs="Times New Roman"/>
          <w:b/>
          <w:color w:val="0000FF"/>
          <w:kern w:val="0"/>
          <w:sz w:val="27"/>
          <w:szCs w:val="27"/>
          <w:lang w:val="vi-VN"/>
          <w14:ligatures w14:val="none"/>
        </w:rPr>
        <w:t>.</w:t>
      </w:r>
      <w:r w:rsidRPr="0035700F">
        <w:rPr>
          <w:rFonts w:ascii="Times New Roman" w:eastAsia="Times New Roman" w:hAnsi="Times New Roman" w:cs="Times New Roman"/>
          <w:color w:val="000000" w:themeColor="text1"/>
          <w:kern w:val="0"/>
          <w:sz w:val="27"/>
          <w:szCs w:val="27"/>
          <w:lang w:val="vi-VN"/>
          <w14:ligatures w14:val="none"/>
        </w:rPr>
        <w:t xml:space="preserve"> Tính đến tháng 3-2024, Việt Nam có mối quan hệ “Đối tác chiến lược toàn diện” với bao nhiêu quốc gia?</w:t>
      </w:r>
    </w:p>
    <w:p w14:paraId="4463E19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5.</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6.</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7.</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8.</w:t>
      </w:r>
    </w:p>
    <w:p w14:paraId="46D28D4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21.</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quốc gia có mối quan hệ “Đối tác chiến lược toàn diện” với</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Việt Nam tính đến tháng 3-2024 là</w:t>
      </w:r>
    </w:p>
    <w:p w14:paraId="168225A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Mỹ.</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Đức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Anh.</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Cuba.</w:t>
      </w:r>
    </w:p>
    <w:p w14:paraId="19EB10C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22.</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thành tựu to lớn của các hoạt động đối ngoại đem lại cho</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Việt Nam từ năm 1986 đến nay là</w:t>
      </w:r>
    </w:p>
    <w:p w14:paraId="69EF29A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sự ủng hộ, những viện trợ quân sự to lớn đến từ Nga.</w:t>
      </w:r>
    </w:p>
    <w:p w14:paraId="171D246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vị thế, uy tín của Việt Nam ngày càng được nâng cao.</w:t>
      </w:r>
    </w:p>
    <w:p w14:paraId="540AB3F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đã có hơn mười nước là đối tác chiến lược toàn diện.</w:t>
      </w:r>
    </w:p>
    <w:p w14:paraId="39A6490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đang ứng cử ghế ủy viên thường trực Hội đồng bản an.</w:t>
      </w:r>
    </w:p>
    <w:p w14:paraId="3B4C133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23.</w:t>
      </w:r>
      <w:r w:rsidRPr="0035700F">
        <w:rPr>
          <w:rFonts w:ascii="Times New Roman" w:eastAsia="Times New Roman" w:hAnsi="Times New Roman" w:cs="Times New Roman"/>
          <w:color w:val="000000" w:themeColor="text1"/>
          <w:kern w:val="0"/>
          <w:sz w:val="27"/>
          <w:szCs w:val="27"/>
          <w:lang w:val="vi-VN"/>
          <w14:ligatures w14:val="none"/>
        </w:rPr>
        <w:t xml:space="preserve"> Một trong các cơ hội khi Việt Nam tham gia vào các t</w:t>
      </w:r>
      <w:r w:rsidRPr="0035700F">
        <w:rPr>
          <w:rFonts w:ascii="Times New Roman" w:eastAsia="Times New Roman" w:hAnsi="Times New Roman" w:cs="Times New Roman"/>
          <w:color w:val="000000" w:themeColor="text1"/>
          <w:kern w:val="0"/>
          <w:sz w:val="27"/>
          <w:szCs w:val="27"/>
          <w14:ligatures w14:val="none"/>
        </w:rPr>
        <w:t>ổ</w:t>
      </w:r>
      <w:r w:rsidRPr="0035700F">
        <w:rPr>
          <w:rFonts w:ascii="Times New Roman" w:eastAsia="Times New Roman" w:hAnsi="Times New Roman" w:cs="Times New Roman"/>
          <w:color w:val="000000" w:themeColor="text1"/>
          <w:kern w:val="0"/>
          <w:sz w:val="27"/>
          <w:szCs w:val="27"/>
          <w:lang w:val="vi-VN"/>
          <w14:ligatures w14:val="none"/>
        </w:rPr>
        <w:t xml:space="preserve"> chức quốc tế, khu vực là</w:t>
      </w:r>
    </w:p>
    <w:p w14:paraId="7089187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tiếp cận được nguồn vốn đầu tư từ các nước lớn.</w:t>
      </w:r>
    </w:p>
    <w:p w14:paraId="567D5D8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có th</w:t>
      </w:r>
      <w:r w:rsidRPr="0035700F">
        <w:rPr>
          <w:rFonts w:ascii="Times New Roman" w:eastAsia="Times New Roman" w:hAnsi="Times New Roman" w:cs="Times New Roman"/>
          <w:color w:val="000000" w:themeColor="text1"/>
          <w:kern w:val="0"/>
          <w:sz w:val="27"/>
          <w:szCs w:val="27"/>
          <w14:ligatures w14:val="none"/>
        </w:rPr>
        <w:t>ể</w:t>
      </w:r>
      <w:r w:rsidRPr="0035700F">
        <w:rPr>
          <w:rFonts w:ascii="Times New Roman" w:eastAsia="Times New Roman" w:hAnsi="Times New Roman" w:cs="Times New Roman"/>
          <w:color w:val="000000" w:themeColor="text1"/>
          <w:kern w:val="0"/>
          <w:sz w:val="27"/>
          <w:szCs w:val="27"/>
          <w:lang w:val="vi-VN"/>
          <w14:ligatures w14:val="none"/>
        </w:rPr>
        <w:t xml:space="preserve"> tham gia vào các khối liên minh quân sự.</w:t>
      </w:r>
    </w:p>
    <w:p w14:paraId="227925D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tiếp cận được nguồn lao động giá rẻ ở châu Âu.</w:t>
      </w:r>
    </w:p>
    <w:p w14:paraId="1CAE366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liên minh với Mỹ giải quyết vấn đề biển Đông.</w:t>
      </w:r>
    </w:p>
    <w:p w14:paraId="6269B9D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24.</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thách thức khi Việt Nam tham gia các tổ chức quốc tế, khu vực là</w:t>
      </w:r>
    </w:p>
    <w:p w14:paraId="0D0BAF0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nguy cơ đánh mất bản sắc văn hóa dân tộc.</w:t>
      </w:r>
      <w:r w:rsidRPr="0035700F">
        <w:rPr>
          <w:rFonts w:ascii="Times New Roman" w:eastAsia="Times New Roman" w:hAnsi="Times New Roman" w:cs="Times New Roman"/>
          <w:color w:val="000000" w:themeColor="text1"/>
          <w:kern w:val="0"/>
          <w:sz w:val="27"/>
          <w:szCs w:val="27"/>
          <w14:ligatures w14:val="none"/>
        </w:rPr>
        <w:tab/>
      </w:r>
    </w:p>
    <w:p w14:paraId="14462FF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gây mâu thuẫn sâu sắc hơn trên biển Đông.</w:t>
      </w:r>
    </w:p>
    <w:p w14:paraId="63AA750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nguồn lao động giá rẻ châu Âu cạnh tranh.</w:t>
      </w:r>
    </w:p>
    <w:p w14:paraId="1D57D7F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bị ép tham gia các khối liên minh quân sự.</w:t>
      </w:r>
    </w:p>
    <w:p w14:paraId="4E0523C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25.</w:t>
      </w:r>
      <w:r w:rsidRPr="0035700F">
        <w:rPr>
          <w:rFonts w:ascii="Times New Roman" w:eastAsia="Times New Roman" w:hAnsi="Times New Roman" w:cs="Times New Roman"/>
          <w:color w:val="000000" w:themeColor="text1"/>
          <w:kern w:val="0"/>
          <w:sz w:val="27"/>
          <w:szCs w:val="27"/>
          <w:lang w:val="vi-VN"/>
          <w14:ligatures w14:val="none"/>
        </w:rPr>
        <w:t xml:space="preserve"> Đ</w:t>
      </w:r>
      <w:r w:rsidRPr="0035700F">
        <w:rPr>
          <w:rFonts w:ascii="Times New Roman" w:eastAsia="Times New Roman" w:hAnsi="Times New Roman" w:cs="Times New Roman"/>
          <w:color w:val="000000" w:themeColor="text1"/>
          <w:kern w:val="0"/>
          <w:sz w:val="27"/>
          <w:szCs w:val="27"/>
          <w14:ligatures w14:val="none"/>
        </w:rPr>
        <w:t>ể</w:t>
      </w:r>
      <w:r w:rsidRPr="0035700F">
        <w:rPr>
          <w:rFonts w:ascii="Times New Roman" w:eastAsia="Times New Roman" w:hAnsi="Times New Roman" w:cs="Times New Roman"/>
          <w:color w:val="000000" w:themeColor="text1"/>
          <w:kern w:val="0"/>
          <w:sz w:val="27"/>
          <w:szCs w:val="27"/>
          <w:lang w:val="vi-VN"/>
          <w14:ligatures w14:val="none"/>
        </w:rPr>
        <w:t xml:space="preserve"> thực hiện thành công phương châm “Việt Nam muốn làm bạn với tất cả các nước”. Các hoạt động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c</w:t>
      </w:r>
      <w:r w:rsidRPr="0035700F">
        <w:rPr>
          <w:rFonts w:ascii="Times New Roman" w:eastAsia="Times New Roman" w:hAnsi="Times New Roman" w:cs="Times New Roman"/>
          <w:color w:val="000000" w:themeColor="text1"/>
          <w:kern w:val="0"/>
          <w:sz w:val="27"/>
          <w:szCs w:val="27"/>
          <w14:ligatures w14:val="none"/>
        </w:rPr>
        <w:t>ầ</w:t>
      </w:r>
      <w:r w:rsidRPr="0035700F">
        <w:rPr>
          <w:rFonts w:ascii="Times New Roman" w:eastAsia="Times New Roman" w:hAnsi="Times New Roman" w:cs="Times New Roman"/>
          <w:color w:val="000000" w:themeColor="text1"/>
          <w:kern w:val="0"/>
          <w:sz w:val="27"/>
          <w:szCs w:val="27"/>
          <w:lang w:val="vi-VN"/>
          <w14:ligatures w14:val="none"/>
        </w:rPr>
        <w:t>n tuân thủ nguyên tắc nào sau đây?</w:t>
      </w:r>
    </w:p>
    <w:p w14:paraId="363B601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Liên kết với các nước Đông Âu cũ.</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Cân bằng mối quan hệ giữa hai cực.</w:t>
      </w:r>
    </w:p>
    <w:p w14:paraId="1EE22C6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Không vi phạm chủ quyền dân tộc.</w:t>
      </w:r>
      <w:r w:rsidRPr="0035700F">
        <w:rPr>
          <w:rFonts w:ascii="Times New Roman" w:eastAsia="Times New Roman" w:hAnsi="Times New Roman" w:cs="Times New Roman"/>
          <w:color w:val="000000" w:themeColor="text1"/>
          <w:kern w:val="0"/>
          <w:sz w:val="27"/>
          <w:szCs w:val="27"/>
          <w14:ligatures w14:val="none"/>
        </w:rPr>
        <w:tab/>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Không đổi môi trường lấy kinh tế.</w:t>
      </w:r>
    </w:p>
    <w:p w14:paraId="65CEEB72"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26.</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nội dung thế hiện sự khác nhau giữa các hoạt động đối ngoại từ năm 1945 - 1975 và từ năm 1986 đến nay là</w:t>
      </w:r>
    </w:p>
    <w:p w14:paraId="4E2B67CE"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mục tiêu đ</w:t>
      </w:r>
      <w:r w:rsidRPr="0035700F">
        <w:rPr>
          <w:rFonts w:ascii="Times New Roman" w:eastAsia="Times New Roman" w:hAnsi="Times New Roman" w:cs="Times New Roman"/>
          <w:color w:val="000000" w:themeColor="text1"/>
          <w:kern w:val="0"/>
          <w:sz w:val="27"/>
          <w:szCs w:val="27"/>
          <w14:ligatures w14:val="none"/>
        </w:rPr>
        <w:t>ấ</w:t>
      </w:r>
      <w:r w:rsidRPr="0035700F">
        <w:rPr>
          <w:rFonts w:ascii="Times New Roman" w:eastAsia="Times New Roman" w:hAnsi="Times New Roman" w:cs="Times New Roman"/>
          <w:color w:val="000000" w:themeColor="text1"/>
          <w:kern w:val="0"/>
          <w:sz w:val="27"/>
          <w:szCs w:val="27"/>
          <w:lang w:val="vi-VN"/>
          <w14:ligatures w14:val="none"/>
        </w:rPr>
        <w:t>u tranh là giải phóng dân tộc.</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nguyên tắc thực hiện hoạt động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w:t>
      </w:r>
    </w:p>
    <w:p w14:paraId="723A192F"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các chuyến thăm cấp cao đến Trung Quốc.</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đặt dưới sự lãnh đạo tuyệt đổi của Đảng.</w:t>
      </w:r>
    </w:p>
    <w:p w14:paraId="39E507A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27.</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nội dung thế hiện sự giống nhau giữa các hoạt động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từ năm 1945 - 1975 và từ năm 1986 đến nay là</w:t>
      </w:r>
    </w:p>
    <w:p w14:paraId="2262602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mục tiêu đấu tranh giải phóng dân tộc.</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kết hợp chặt chẽ với đầu tranh quân sự.</w:t>
      </w:r>
    </w:p>
    <w:p w14:paraId="330FF95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phục vụ lợi ích cho dân tộc Việt Nam.</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liên kết chặt chẽ với các nước Đông Âu.</w:t>
      </w:r>
    </w:p>
    <w:p w14:paraId="06DD161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lastRenderedPageBreak/>
        <w:t>Câu 28.</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thuận lợi của các hoạt động đối ngoại từ năm 1986 đến nay so với các giai đoạn trước đó là</w:t>
      </w:r>
    </w:p>
    <w:p w14:paraId="6AA411A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vị thế của Việt Nam ngày càng được nâng cao.</w:t>
      </w:r>
      <w:r w:rsidRPr="0035700F">
        <w:rPr>
          <w:rFonts w:ascii="Times New Roman" w:eastAsia="Times New Roman" w:hAnsi="Times New Roman" w:cs="Times New Roman"/>
          <w:color w:val="000000" w:themeColor="text1"/>
          <w:kern w:val="0"/>
          <w:sz w:val="27"/>
          <w:szCs w:val="27"/>
          <w14:ligatures w14:val="none"/>
        </w:rPr>
        <w:tab/>
      </w:r>
    </w:p>
    <w:p w14:paraId="3346AD4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kẻ thù trực tiếp của chúng ta đã trở nên suy yếu.</w:t>
      </w:r>
    </w:p>
    <w:p w14:paraId="3971722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đã khai thông được tuyến biên giới Việt - Trung.</w:t>
      </w:r>
    </w:p>
    <w:p w14:paraId="503600D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mâu thuẫn giữa các nước lớn đã được xóa bỏ.</w:t>
      </w:r>
    </w:p>
    <w:p w14:paraId="42CAFF7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29.</w:t>
      </w:r>
      <w:r w:rsidRPr="0035700F">
        <w:rPr>
          <w:rFonts w:ascii="Times New Roman" w:eastAsia="Times New Roman" w:hAnsi="Times New Roman" w:cs="Times New Roman"/>
          <w:color w:val="000000" w:themeColor="text1"/>
          <w:kern w:val="0"/>
          <w:sz w:val="27"/>
          <w:szCs w:val="27"/>
          <w:lang w:val="vi-VN"/>
          <w14:ligatures w14:val="none"/>
        </w:rPr>
        <w:t xml:space="preserve"> Nhận xét nào sau đây về vai trò của các hoạt động đối ngoại từ năm 1986 đến nay là đúng?</w:t>
      </w:r>
    </w:p>
    <w:p w14:paraId="00B6428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Tạo ra ưu thế cho các tranh chấp quân sự trên biển Đông.</w:t>
      </w:r>
    </w:p>
    <w:p w14:paraId="6B2322E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Tất cả các nước nâng tầm quan hệ ngoại giao với Việt Nam.</w:t>
      </w:r>
    </w:p>
    <w:p w14:paraId="3DFE433F"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Đã đưa Việt Nam trở thành cường quốc số một châu Á.</w:t>
      </w:r>
    </w:p>
    <w:p w14:paraId="5E6692B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Tạo điều kiện cho Việt Nam hội nhập, phát triển kinh tế.</w:t>
      </w:r>
    </w:p>
    <w:p w14:paraId="2018481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30.</w:t>
      </w:r>
      <w:r w:rsidRPr="0035700F">
        <w:rPr>
          <w:rFonts w:ascii="Times New Roman" w:eastAsia="Times New Roman" w:hAnsi="Times New Roman" w:cs="Times New Roman"/>
          <w:color w:val="000000" w:themeColor="text1"/>
          <w:kern w:val="0"/>
          <w:sz w:val="27"/>
          <w:szCs w:val="27"/>
          <w:lang w:val="vi-VN"/>
          <w14:ligatures w14:val="none"/>
        </w:rPr>
        <w:t xml:space="preserve"> Bài học kinh nghiệm xuyên suốt đã dẫn đến tất cả những thắng lợi trong quá trình thực hiện các hoạt động đối ngoại từ năm 1945 đến nay là</w:t>
      </w:r>
    </w:p>
    <w:p w14:paraId="5E931FC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kiên trì sự lãnh đạo tuyệt đối của Đ</w:t>
      </w:r>
      <w:r w:rsidRPr="0035700F">
        <w:rPr>
          <w:rFonts w:ascii="Times New Roman" w:eastAsia="Times New Roman" w:hAnsi="Times New Roman" w:cs="Times New Roman"/>
          <w:color w:val="000000" w:themeColor="text1"/>
          <w:kern w:val="0"/>
          <w:sz w:val="27"/>
          <w:szCs w:val="27"/>
          <w14:ligatures w14:val="none"/>
        </w:rPr>
        <w:t>ả</w:t>
      </w:r>
      <w:r w:rsidRPr="0035700F">
        <w:rPr>
          <w:rFonts w:ascii="Times New Roman" w:eastAsia="Times New Roman" w:hAnsi="Times New Roman" w:cs="Times New Roman"/>
          <w:color w:val="000000" w:themeColor="text1"/>
          <w:kern w:val="0"/>
          <w:sz w:val="27"/>
          <w:szCs w:val="27"/>
          <w:lang w:val="vi-VN"/>
          <w14:ligatures w14:val="none"/>
        </w:rPr>
        <w:t>ng.</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tăng cường củng cố sức mạnh quân sự.</w:t>
      </w:r>
    </w:p>
    <w:p w14:paraId="4D370BAE"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thực hiện đoàn kết chặt chẽ với Liên Xô.</w:t>
      </w:r>
      <w:r w:rsidRPr="0035700F">
        <w:rPr>
          <w:rFonts w:ascii="Times New Roman" w:eastAsia="Times New Roman" w:hAnsi="Times New Roman" w:cs="Times New Roman"/>
          <w:color w:val="000000" w:themeColor="text1"/>
          <w:kern w:val="0"/>
          <w:sz w:val="27"/>
          <w:szCs w:val="27"/>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tham gia vào các khối liên minh quân sự.</w:t>
      </w:r>
    </w:p>
    <w:p w14:paraId="53C7EBC0" w14:textId="77777777" w:rsidR="00EA0DC3" w:rsidRPr="0035700F" w:rsidRDefault="00EA0DC3" w:rsidP="00EA0DC3">
      <w:pPr>
        <w:spacing w:line="276" w:lineRule="auto"/>
        <w:jc w:val="center"/>
        <w:rPr>
          <w:rFonts w:ascii="Times New Roman" w:eastAsia="Times New Roman" w:hAnsi="Times New Roman" w:cs="Times New Roman"/>
          <w:b/>
          <w:bCs/>
          <w:color w:val="000000" w:themeColor="text1"/>
          <w:kern w:val="0"/>
          <w:sz w:val="27"/>
          <w:szCs w:val="27"/>
          <w14:ligatures w14:val="none"/>
        </w:rPr>
      </w:pPr>
    </w:p>
    <w:p w14:paraId="5CABD484" w14:textId="77777777" w:rsidR="00EA0DC3" w:rsidRPr="0035700F" w:rsidRDefault="00EA0DC3" w:rsidP="00573E35">
      <w:pPr>
        <w:spacing w:line="276"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yellow"/>
          <w14:ligatures w14:val="none"/>
        </w:rPr>
        <w:t>PHẦN II. TRÁC NGHIỆM LỰA CHỌN ĐÚNG - SAI</w:t>
      </w:r>
    </w:p>
    <w:p w14:paraId="4704BF0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b/>
          <w:bCs/>
          <w:color w:val="000000" w:themeColor="text1"/>
          <w:kern w:val="0"/>
          <w:sz w:val="27"/>
          <w:szCs w:val="27"/>
          <w:lang w:val="vi-VN"/>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Đọc đoạn tư liệu sau đây:</w:t>
      </w:r>
    </w:p>
    <w:p w14:paraId="1C21E2D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“Kiên trì chính sách hữu nghị và láng giêng t</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t với nhân dân Trung Quốc, chúng ta chủ trương khôi phục quan hệ bình thường giữa hai nước trên cơ sở các nguyên tắc cùng tồn t</w:t>
      </w:r>
      <w:r w:rsidRPr="0035700F">
        <w:rPr>
          <w:rFonts w:ascii="Times New Roman" w:eastAsia="Times New Roman" w:hAnsi="Times New Roman" w:cs="Times New Roman"/>
          <w:color w:val="000000" w:themeColor="text1"/>
          <w:kern w:val="0"/>
          <w:sz w:val="27"/>
          <w:szCs w:val="27"/>
          <w14:ligatures w14:val="none"/>
        </w:rPr>
        <w:t>ạ</w:t>
      </w:r>
      <w:r w:rsidRPr="0035700F">
        <w:rPr>
          <w:rFonts w:ascii="Times New Roman" w:eastAsia="Times New Roman" w:hAnsi="Times New Roman" w:cs="Times New Roman"/>
          <w:color w:val="000000" w:themeColor="text1"/>
          <w:kern w:val="0"/>
          <w:sz w:val="27"/>
          <w:szCs w:val="27"/>
          <w:lang w:val="vi-VN"/>
          <w14:ligatures w14:val="none"/>
        </w:rPr>
        <w:t>i hòa bình, tôn trọng độc lập, chủ quyền và toàn vẹn lãnh thổ của nhau và giải quyết những vấn đề tranh chấp bằng con đường thương lượng”</w:t>
      </w:r>
    </w:p>
    <w:p w14:paraId="5B07FD6A" w14:textId="77777777" w:rsidR="00EA0DC3" w:rsidRPr="0035700F" w:rsidRDefault="00EA0DC3" w:rsidP="00EA0DC3">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Chân trời sáng tạo</w:t>
      </w:r>
      <w:r w:rsidRPr="0035700F">
        <w:rPr>
          <w:rFonts w:ascii="Times New Roman" w:eastAsia="Times New Roman" w:hAnsi="Times New Roman" w:cs="Times New Roman"/>
          <w:color w:val="000000" w:themeColor="text1"/>
          <w:kern w:val="0"/>
          <w:sz w:val="27"/>
          <w:szCs w:val="27"/>
          <w:lang w:val="vi-VN"/>
          <w14:ligatures w14:val="none"/>
        </w:rPr>
        <w:t>, trang 86).</w:t>
      </w:r>
    </w:p>
    <w:p w14:paraId="5C91A4E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Từ sau năm 1945, quan hệ Việt Nam và Trung Quốc là hữu nghi, hợp tác to</w:t>
      </w:r>
      <w:r w:rsidRPr="0035700F">
        <w:rPr>
          <w:rFonts w:ascii="Times New Roman" w:eastAsia="Times New Roman" w:hAnsi="Times New Roman" w:cs="Times New Roman"/>
          <w:color w:val="000000" w:themeColor="text1"/>
          <w:kern w:val="0"/>
          <w:sz w:val="27"/>
          <w:szCs w:val="27"/>
          <w14:ligatures w14:val="none"/>
        </w:rPr>
        <w:t>à</w:t>
      </w:r>
      <w:r w:rsidRPr="0035700F">
        <w:rPr>
          <w:rFonts w:ascii="Times New Roman" w:eastAsia="Times New Roman" w:hAnsi="Times New Roman" w:cs="Times New Roman"/>
          <w:color w:val="000000" w:themeColor="text1"/>
          <w:kern w:val="0"/>
          <w:sz w:val="27"/>
          <w:szCs w:val="27"/>
          <w:lang w:val="vi-VN"/>
          <w14:ligatures w14:val="none"/>
        </w:rPr>
        <w:t>n diện.</w:t>
      </w:r>
    </w:p>
    <w:p w14:paraId="5A6FD9C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Tranh chấp chủ quyền Việt Nam và Trung Quốc đều gi</w:t>
      </w:r>
      <w:r w:rsidRPr="0035700F">
        <w:rPr>
          <w:rFonts w:ascii="Times New Roman" w:eastAsia="Times New Roman" w:hAnsi="Times New Roman" w:cs="Times New Roman"/>
          <w:color w:val="000000" w:themeColor="text1"/>
          <w:kern w:val="0"/>
          <w:sz w:val="27"/>
          <w:szCs w:val="27"/>
          <w14:ligatures w14:val="none"/>
        </w:rPr>
        <w:t>ả</w:t>
      </w:r>
      <w:r w:rsidRPr="0035700F">
        <w:rPr>
          <w:rFonts w:ascii="Times New Roman" w:eastAsia="Times New Roman" w:hAnsi="Times New Roman" w:cs="Times New Roman"/>
          <w:color w:val="000000" w:themeColor="text1"/>
          <w:kern w:val="0"/>
          <w:sz w:val="27"/>
          <w:szCs w:val="27"/>
          <w:lang w:val="vi-VN"/>
          <w14:ligatures w14:val="none"/>
        </w:rPr>
        <w:t>i quyết bằng thương lượng.</w:t>
      </w:r>
    </w:p>
    <w:p w14:paraId="10029969"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Từ sau năm 1991, Việt Nam và Trung Quốc tiến hành bình thường hóa quan hệ ngoại giao.</w:t>
      </w:r>
    </w:p>
    <w:p w14:paraId="4EC41D1F"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Việt Nam chủ trương duy tr</w:t>
      </w:r>
      <w:r w:rsidRPr="0035700F">
        <w:rPr>
          <w:rFonts w:ascii="Times New Roman" w:eastAsia="Times New Roman" w:hAnsi="Times New Roman" w:cs="Times New Roman"/>
          <w:color w:val="000000" w:themeColor="text1"/>
          <w:kern w:val="0"/>
          <w:sz w:val="27"/>
          <w:szCs w:val="27"/>
          <w14:ligatures w14:val="none"/>
        </w:rPr>
        <w:t>ì</w:t>
      </w:r>
      <w:r w:rsidRPr="0035700F">
        <w:rPr>
          <w:rFonts w:ascii="Times New Roman" w:eastAsia="Times New Roman" w:hAnsi="Times New Roman" w:cs="Times New Roman"/>
          <w:color w:val="000000" w:themeColor="text1"/>
          <w:kern w:val="0"/>
          <w:sz w:val="27"/>
          <w:szCs w:val="27"/>
          <w:lang w:val="vi-VN"/>
          <w14:ligatures w14:val="none"/>
        </w:rPr>
        <w:t xml:space="preserve"> quan hệ hòa bình, tôn trọng lẫn nhau với Trung Quốc.</w:t>
      </w:r>
    </w:p>
    <w:p w14:paraId="549E0F2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b/>
          <w:bCs/>
          <w:color w:val="000000" w:themeColor="text1"/>
          <w:kern w:val="0"/>
          <w:sz w:val="27"/>
          <w:szCs w:val="27"/>
          <w:lang w:val="vi-VN"/>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Đọc đoạn tư liệu sau đây:</w:t>
      </w:r>
    </w:p>
    <w:p w14:paraId="4EB7D2F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14:ligatures w14:val="none"/>
        </w:rPr>
      </w:pPr>
      <w:r w:rsidRPr="0035700F">
        <w:rPr>
          <w:rFonts w:ascii="Times New Roman" w:eastAsia="Times New Roman" w:hAnsi="Times New Roman" w:cs="Times New Roman"/>
          <w:color w:val="000000" w:themeColor="text1"/>
          <w:kern w:val="0"/>
          <w:sz w:val="27"/>
          <w:szCs w:val="27"/>
          <w:lang w:val="vi-VN"/>
          <w14:ligatures w14:val="none"/>
        </w:rPr>
        <w:t>“Phong trào Không liên kết (NAM) là một tổ chức quốc tế của các quốc gia không thuộc hoặc không chống lại bất kỳ khối nước lớn nào. Tố chức này ra đời ng</w:t>
      </w:r>
      <w:r w:rsidRPr="0035700F">
        <w:rPr>
          <w:rFonts w:ascii="Times New Roman" w:eastAsia="Times New Roman" w:hAnsi="Times New Roman" w:cs="Times New Roman"/>
          <w:color w:val="000000" w:themeColor="text1"/>
          <w:kern w:val="0"/>
          <w:sz w:val="27"/>
          <w:szCs w:val="27"/>
          <w14:ligatures w14:val="none"/>
        </w:rPr>
        <w:t>à</w:t>
      </w:r>
      <w:r w:rsidRPr="0035700F">
        <w:rPr>
          <w:rFonts w:ascii="Times New Roman" w:eastAsia="Times New Roman" w:hAnsi="Times New Roman" w:cs="Times New Roman"/>
          <w:color w:val="000000" w:themeColor="text1"/>
          <w:kern w:val="0"/>
          <w:sz w:val="27"/>
          <w:szCs w:val="27"/>
          <w:lang w:val="vi-VN"/>
          <w14:ligatures w14:val="none"/>
        </w:rPr>
        <w:t>y 01 - 9 - 1961 với các nguyên tắc đóng vai trò nền tảng gồm: 1. Tôn trọng chủ quy</w:t>
      </w:r>
      <w:r w:rsidRPr="0035700F">
        <w:rPr>
          <w:rFonts w:ascii="Times New Roman" w:eastAsia="Times New Roman" w:hAnsi="Times New Roman" w:cs="Times New Roman"/>
          <w:color w:val="000000" w:themeColor="text1"/>
          <w:kern w:val="0"/>
          <w:sz w:val="27"/>
          <w:szCs w:val="27"/>
          <w14:ligatures w14:val="none"/>
        </w:rPr>
        <w:t>ề</w:t>
      </w:r>
      <w:r w:rsidRPr="0035700F">
        <w:rPr>
          <w:rFonts w:ascii="Times New Roman" w:eastAsia="Times New Roman" w:hAnsi="Times New Roman" w:cs="Times New Roman"/>
          <w:color w:val="000000" w:themeColor="text1"/>
          <w:kern w:val="0"/>
          <w:sz w:val="27"/>
          <w:szCs w:val="27"/>
          <w:lang w:val="vi-VN"/>
          <w14:ligatures w14:val="none"/>
        </w:rPr>
        <w:t>n và toàn vẹn lãnh thổ</w:t>
      </w:r>
      <w:r w:rsidRPr="0035700F">
        <w:rPr>
          <w:rFonts w:ascii="Times New Roman" w:eastAsia="Times New Roman" w:hAnsi="Times New Roman" w:cs="Times New Roman"/>
          <w:color w:val="000000" w:themeColor="text1"/>
          <w:kern w:val="0"/>
          <w:sz w:val="27"/>
          <w:szCs w:val="27"/>
          <w14:ligatures w14:val="none"/>
        </w:rPr>
        <w:t xml:space="preserve"> của nhau; 2. Không xâm lược lẫn nhau; 3. Không can thiệp vào công việc nội bộ của nhau 4. Bình đẳng và hai bên cùng có lợi; 5. Cùng tồn tại hòa bình.”</w:t>
      </w:r>
    </w:p>
    <w:p w14:paraId="7D24FD02" w14:textId="77777777" w:rsidR="00EA0DC3" w:rsidRPr="0035700F" w:rsidRDefault="00EA0DC3" w:rsidP="00EA0DC3">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Chân trời sáng tạo</w:t>
      </w:r>
      <w:r w:rsidRPr="0035700F">
        <w:rPr>
          <w:rFonts w:ascii="Times New Roman" w:eastAsia="Times New Roman" w:hAnsi="Times New Roman" w:cs="Times New Roman"/>
          <w:color w:val="000000" w:themeColor="text1"/>
          <w:kern w:val="0"/>
          <w:sz w:val="27"/>
          <w:szCs w:val="27"/>
          <w:lang w:val="vi-VN"/>
          <w14:ligatures w14:val="none"/>
        </w:rPr>
        <w:t>, trang 87).</w:t>
      </w:r>
    </w:p>
    <w:p w14:paraId="0F0B272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Việt Nam là một trong những thành viên tích cực của phong trào Không liên kết.</w:t>
      </w:r>
    </w:p>
    <w:p w14:paraId="39EA76C3"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Phong trào Không liên kết nhằm tạo ra đối trọng với các cường quốc như Mỹ - Xô.</w:t>
      </w:r>
    </w:p>
    <w:p w14:paraId="72DADE05"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Phong trào Không liên kết tập hợp các nước nhỏ, yếu về chính trị, kinh tế, quân sự.</w:t>
      </w:r>
    </w:p>
    <w:p w14:paraId="51845516"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lastRenderedPageBreak/>
        <w:t>d. Phong trào Không liên kết có mục đích hoạt động trên cơ sở hiến chương Liên hợp quốc.</w:t>
      </w:r>
    </w:p>
    <w:p w14:paraId="5CC0FCC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b/>
          <w:bCs/>
          <w:color w:val="000000" w:themeColor="text1"/>
          <w:kern w:val="0"/>
          <w:sz w:val="27"/>
          <w:szCs w:val="27"/>
          <w:lang w:val="vi-VN"/>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Đọc đoạn tư liệu sau đây:</w:t>
      </w:r>
    </w:p>
    <w:p w14:paraId="72AEBC6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“Ngày 05/7/1976, Việt Nam công bố “Chính sách bốn điểm” trong quan hệ với các nước Đông Nam Á:</w:t>
      </w:r>
    </w:p>
    <w:p w14:paraId="347DBDC4"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1. Tôn trọng độc lập, chủ quyền, toàn vẹn lãnh thổ của nhau, không xâm lược nhau, không can thiệp vào công việc nội bộ của nhau, bình đẳng, cùng có lợi, cùng tồn tại hòa bình.</w:t>
      </w:r>
    </w:p>
    <w:p w14:paraId="56E5CAAA"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2. Không để lãnh thổ nước mình cho bất cứ nước ngoài nào sử dụng làm căn cứ xâm lược và can thiệp vào các nước khác trong khu vực.</w:t>
      </w:r>
    </w:p>
    <w:p w14:paraId="489CBA04"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3. Thiết lập quan hệ hữu nghị láng giềng tốt, hợp tác kinh tế và trao đổi văn hóa trên cơ sở bình đẳng, cùng có lợi. Giải quyết những vấn đề tranh chấp giữa các nước trong khu vực thông qua thương lượng theo tinh thần bình đẳng, hiểu biết và tôn trọng lẫn nhau.</w:t>
      </w:r>
    </w:p>
    <w:p w14:paraId="3F9918A0"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4. Phát triển hợp tác vì sự nghiệp xây dựng đất nước phồn vinh theo điều kiện riêng mỗi nước vì lợi ích độc lập dân tộc, hòa bình, trung lập thật sự ở Đông Nam Á, góp phần vào sự nghiệp hòa bình trên thế giới.”</w:t>
      </w:r>
    </w:p>
    <w:p w14:paraId="6F527E8D" w14:textId="77777777" w:rsidR="00EA0DC3" w:rsidRPr="0035700F" w:rsidRDefault="00EA0DC3" w:rsidP="00EA0DC3">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Chân trời sáng tạo</w:t>
      </w:r>
      <w:r w:rsidRPr="0035700F">
        <w:rPr>
          <w:rFonts w:ascii="Times New Roman" w:eastAsia="Times New Roman" w:hAnsi="Times New Roman" w:cs="Times New Roman"/>
          <w:color w:val="000000" w:themeColor="text1"/>
          <w:kern w:val="0"/>
          <w:sz w:val="27"/>
          <w:szCs w:val="27"/>
          <w:lang w:val="vi-VN"/>
          <w14:ligatures w14:val="none"/>
        </w:rPr>
        <w:t>, trang 87).</w:t>
      </w:r>
    </w:p>
    <w:p w14:paraId="4ACDCB8D"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Chính sách đối ngoại của Việt Nam với Đông Nam Á là hòa bình, hữu nghị, hợp tác.</w:t>
      </w:r>
    </w:p>
    <w:p w14:paraId="5406C274"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Sau năm 1975, Việt Nam đã thiết lập quan hệ ngoại giao với tất cả các nước trong khu vực.</w:t>
      </w:r>
    </w:p>
    <w:p w14:paraId="225EBB0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Vấn đề Cam-pu-chia đã góp phần làm sâu sắc thêm quan hệ giữa Việt Nam và khu vực.</w:t>
      </w:r>
    </w:p>
    <w:p w14:paraId="2738C731"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Sau năm 1975, Việt Nam có nhiều cố gắng cải thiện quan hệ với các nước trong</w:t>
      </w:r>
      <w:r w:rsidRPr="0035700F">
        <w:rPr>
          <w:rFonts w:ascii="Times New Roman" w:eastAsia="Times New Roman" w:hAnsi="Times New Roman" w:cs="Times New Roman"/>
          <w:color w:val="000000" w:themeColor="text1"/>
          <w:kern w:val="0"/>
          <w:sz w:val="27"/>
          <w:szCs w:val="27"/>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khu vực.</w:t>
      </w:r>
    </w:p>
    <w:p w14:paraId="483E749F"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b/>
          <w:bCs/>
          <w:color w:val="000000" w:themeColor="text1"/>
          <w:kern w:val="0"/>
          <w:sz w:val="27"/>
          <w:szCs w:val="27"/>
          <w:lang w:val="vi-VN"/>
          <w14:ligatures w14:val="none"/>
        </w:rPr>
        <w:t xml:space="preserve"> </w:t>
      </w:r>
      <w:r w:rsidRPr="0035700F">
        <w:rPr>
          <w:rFonts w:ascii="Times New Roman" w:eastAsia="Times New Roman" w:hAnsi="Times New Roman" w:cs="Times New Roman"/>
          <w:color w:val="000000" w:themeColor="text1"/>
          <w:kern w:val="0"/>
          <w:sz w:val="27"/>
          <w:szCs w:val="27"/>
          <w:lang w:val="vi-VN"/>
          <w14:ligatures w14:val="none"/>
        </w:rPr>
        <w:t>Đọc đoạn tư liệu sau đây:</w:t>
      </w:r>
    </w:p>
    <w:p w14:paraId="1F0CDF17"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“Tiếp tục mở rộng, làm sâu sắc hơn quan hệ và tạo thế đan xen lợi ích kinh tế với các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tác. Với các đối tác quan trọng, nhất là các nước láng giềng, các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tác chiến lược,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tác toàn diện phải chủ động, tích cực tạo lập, hoàn thiện các khuôn khổ hợp tác, gắn kết ch</w:t>
      </w:r>
      <w:r w:rsidRPr="0035700F">
        <w:rPr>
          <w:rFonts w:ascii="Times New Roman" w:eastAsia="Times New Roman" w:hAnsi="Times New Roman" w:cs="Times New Roman"/>
          <w:color w:val="000000" w:themeColor="text1"/>
          <w:kern w:val="0"/>
          <w:sz w:val="27"/>
          <w:szCs w:val="27"/>
          <w14:ligatures w14:val="none"/>
        </w:rPr>
        <w:t>ặ</w:t>
      </w:r>
      <w:r w:rsidRPr="0035700F">
        <w:rPr>
          <w:rFonts w:ascii="Times New Roman" w:eastAsia="Times New Roman" w:hAnsi="Times New Roman" w:cs="Times New Roman"/>
          <w:color w:val="000000" w:themeColor="text1"/>
          <w:kern w:val="0"/>
          <w:sz w:val="27"/>
          <w:szCs w:val="27"/>
          <w:lang w:val="vi-VN"/>
          <w14:ligatures w14:val="none"/>
        </w:rPr>
        <w:t>t chẽ quan hệ chính trị,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với hợp tác kinh tế, quốc phòng, an ninh, văn hóa, giáo dục và khoa học - công nghệ.”</w:t>
      </w:r>
    </w:p>
    <w:p w14:paraId="4BD73B57" w14:textId="77777777" w:rsidR="00EA0DC3" w:rsidRPr="0035700F" w:rsidRDefault="00EA0DC3" w:rsidP="00EA0DC3">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Chân trời sáng tạo</w:t>
      </w:r>
      <w:r w:rsidRPr="0035700F">
        <w:rPr>
          <w:rFonts w:ascii="Times New Roman" w:eastAsia="Times New Roman" w:hAnsi="Times New Roman" w:cs="Times New Roman"/>
          <w:color w:val="000000" w:themeColor="text1"/>
          <w:kern w:val="0"/>
          <w:sz w:val="27"/>
          <w:szCs w:val="27"/>
          <w:lang w:val="vi-VN"/>
          <w14:ligatures w14:val="none"/>
        </w:rPr>
        <w:t>, trang 89).</w:t>
      </w:r>
    </w:p>
    <w:p w14:paraId="1B0C451C"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trên khẳng định chính sách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của Việt Nam với các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tác.</w:t>
      </w:r>
    </w:p>
    <w:p w14:paraId="40C4081B"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Hợp tác về kinh tế, quốc phòng, an ninh là trụ cột của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Việt Nam.</w:t>
      </w:r>
    </w:p>
    <w:p w14:paraId="3B77D1D8" w14:textId="77777777" w:rsidR="00EA0DC3" w:rsidRPr="0035700F" w:rsidRDefault="00EA0DC3" w:rsidP="00EA0DC3">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Hoạ</w:t>
      </w:r>
      <w:r w:rsidRPr="0035700F">
        <w:rPr>
          <w:rFonts w:ascii="Times New Roman" w:eastAsia="Times New Roman" w:hAnsi="Times New Roman" w:cs="Times New Roman"/>
          <w:color w:val="000000" w:themeColor="text1"/>
          <w:kern w:val="0"/>
          <w:sz w:val="27"/>
          <w:szCs w:val="27"/>
          <w14:ligatures w14:val="none"/>
        </w:rPr>
        <w:t>t</w:t>
      </w:r>
      <w:r w:rsidRPr="0035700F">
        <w:rPr>
          <w:rFonts w:ascii="Times New Roman" w:eastAsia="Times New Roman" w:hAnsi="Times New Roman" w:cs="Times New Roman"/>
          <w:color w:val="000000" w:themeColor="text1"/>
          <w:kern w:val="0"/>
          <w:sz w:val="27"/>
          <w:szCs w:val="27"/>
          <w:lang w:val="vi-VN"/>
          <w14:ligatures w14:val="none"/>
        </w:rPr>
        <w:t xml:space="preserve"> động đ</w:t>
      </w:r>
      <w:r w:rsidRPr="0035700F">
        <w:rPr>
          <w:rFonts w:ascii="Times New Roman" w:eastAsia="Times New Roman" w:hAnsi="Times New Roman" w:cs="Times New Roman"/>
          <w:color w:val="000000" w:themeColor="text1"/>
          <w:kern w:val="0"/>
          <w:sz w:val="27"/>
          <w:szCs w:val="27"/>
          <w14:ligatures w14:val="none"/>
        </w:rPr>
        <w:t>ố</w:t>
      </w:r>
      <w:r w:rsidRPr="0035700F">
        <w:rPr>
          <w:rFonts w:ascii="Times New Roman" w:eastAsia="Times New Roman" w:hAnsi="Times New Roman" w:cs="Times New Roman"/>
          <w:color w:val="000000" w:themeColor="text1"/>
          <w:kern w:val="0"/>
          <w:sz w:val="27"/>
          <w:szCs w:val="27"/>
          <w:lang w:val="vi-VN"/>
          <w14:ligatures w14:val="none"/>
        </w:rPr>
        <w:t>i ngoại của Việt Nam đã đảm báo tính toàn diện và chặt ch</w:t>
      </w:r>
      <w:r w:rsidRPr="0035700F">
        <w:rPr>
          <w:rFonts w:ascii="Times New Roman" w:eastAsia="Times New Roman" w:hAnsi="Times New Roman" w:cs="Times New Roman"/>
          <w:color w:val="000000" w:themeColor="text1"/>
          <w:kern w:val="0"/>
          <w:sz w:val="27"/>
          <w:szCs w:val="27"/>
          <w14:ligatures w14:val="none"/>
        </w:rPr>
        <w:t>ẽ</w:t>
      </w:r>
      <w:r w:rsidRPr="0035700F">
        <w:rPr>
          <w:rFonts w:ascii="Times New Roman" w:eastAsia="Times New Roman" w:hAnsi="Times New Roman" w:cs="Times New Roman"/>
          <w:color w:val="000000" w:themeColor="text1"/>
          <w:kern w:val="0"/>
          <w:sz w:val="27"/>
          <w:szCs w:val="27"/>
          <w:lang w:val="vi-VN"/>
          <w14:ligatures w14:val="none"/>
        </w:rPr>
        <w:t>.</w:t>
      </w:r>
    </w:p>
    <w:p w14:paraId="6E035A58" w14:textId="77777777" w:rsidR="006D36F6" w:rsidRPr="0035700F" w:rsidRDefault="00EA0DC3"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Với các láng giềng, Vi</w:t>
      </w:r>
      <w:r w:rsidRPr="0035700F">
        <w:rPr>
          <w:rFonts w:ascii="Times New Roman" w:eastAsia="Times New Roman" w:hAnsi="Times New Roman" w:cs="Times New Roman"/>
          <w:color w:val="000000" w:themeColor="text1"/>
          <w:kern w:val="0"/>
          <w:sz w:val="27"/>
          <w:szCs w:val="27"/>
          <w14:ligatures w14:val="none"/>
        </w:rPr>
        <w:t>ệ</w:t>
      </w:r>
      <w:r w:rsidRPr="0035700F">
        <w:rPr>
          <w:rFonts w:ascii="Times New Roman" w:eastAsia="Times New Roman" w:hAnsi="Times New Roman" w:cs="Times New Roman"/>
          <w:color w:val="000000" w:themeColor="text1"/>
          <w:kern w:val="0"/>
          <w:sz w:val="27"/>
          <w:szCs w:val="27"/>
          <w:lang w:val="vi-VN"/>
          <w14:ligatures w14:val="none"/>
        </w:rPr>
        <w:t>t Nam n</w:t>
      </w:r>
      <w:r w:rsidRPr="0035700F">
        <w:rPr>
          <w:rFonts w:ascii="Times New Roman" w:eastAsia="Times New Roman" w:hAnsi="Times New Roman" w:cs="Times New Roman"/>
          <w:color w:val="000000" w:themeColor="text1"/>
          <w:kern w:val="0"/>
          <w:sz w:val="27"/>
          <w:szCs w:val="27"/>
          <w14:ligatures w14:val="none"/>
        </w:rPr>
        <w:t>â</w:t>
      </w:r>
      <w:r w:rsidRPr="0035700F">
        <w:rPr>
          <w:rFonts w:ascii="Times New Roman" w:eastAsia="Times New Roman" w:hAnsi="Times New Roman" w:cs="Times New Roman"/>
          <w:color w:val="000000" w:themeColor="text1"/>
          <w:kern w:val="0"/>
          <w:sz w:val="27"/>
          <w:szCs w:val="27"/>
          <w:lang w:val="vi-VN"/>
          <w14:ligatures w14:val="none"/>
        </w:rPr>
        <w:t>ng t</w:t>
      </w:r>
      <w:r w:rsidRPr="0035700F">
        <w:rPr>
          <w:rFonts w:ascii="Times New Roman" w:eastAsia="Times New Roman" w:hAnsi="Times New Roman" w:cs="Times New Roman"/>
          <w:color w:val="000000" w:themeColor="text1"/>
          <w:kern w:val="0"/>
          <w:sz w:val="27"/>
          <w:szCs w:val="27"/>
          <w14:ligatures w14:val="none"/>
        </w:rPr>
        <w:t>ầ</w:t>
      </w:r>
      <w:r w:rsidRPr="0035700F">
        <w:rPr>
          <w:rFonts w:ascii="Times New Roman" w:eastAsia="Times New Roman" w:hAnsi="Times New Roman" w:cs="Times New Roman"/>
          <w:color w:val="000000" w:themeColor="text1"/>
          <w:kern w:val="0"/>
          <w:sz w:val="27"/>
          <w:szCs w:val="27"/>
          <w:lang w:val="vi-VN"/>
          <w14:ligatures w14:val="none"/>
        </w:rPr>
        <w:t>m thành đổi tác chiến lược toàn diện.</w:t>
      </w:r>
    </w:p>
    <w:p w14:paraId="220F293F" w14:textId="77777777" w:rsidR="006D36F6" w:rsidRPr="0035700F" w:rsidRDefault="006D36F6" w:rsidP="006D36F6">
      <w:pPr>
        <w:spacing w:line="276" w:lineRule="auto"/>
        <w:jc w:val="both"/>
        <w:rPr>
          <w:rFonts w:ascii="Times New Roman" w:eastAsia="Times New Roman" w:hAnsi="Times New Roman" w:cs="Times New Roman"/>
          <w:b/>
          <w:bCs/>
          <w:color w:val="000000" w:themeColor="text1"/>
          <w:kern w:val="0"/>
          <w:sz w:val="24"/>
          <w:szCs w:val="24"/>
          <w14:ligatures w14:val="none"/>
        </w:rPr>
      </w:pPr>
    </w:p>
    <w:p w14:paraId="1BCEEB8F" w14:textId="22D35FCE" w:rsidR="006D36F6" w:rsidRPr="0035700F" w:rsidRDefault="006D36F6" w:rsidP="006D36F6">
      <w:pPr>
        <w:spacing w:line="276" w:lineRule="auto"/>
        <w:jc w:val="both"/>
        <w:rPr>
          <w:rFonts w:ascii="Times New Roman" w:eastAsia="Times New Roman" w:hAnsi="Times New Roman" w:cs="Times New Roman"/>
          <w:color w:val="000000" w:themeColor="text1"/>
          <w:kern w:val="0"/>
          <w:sz w:val="24"/>
          <w:szCs w:val="24"/>
          <w:lang w:val="vi-VN"/>
          <w14:ligatures w14:val="none"/>
        </w:rPr>
      </w:pPr>
      <w:r w:rsidRPr="00573E35">
        <w:rPr>
          <w:rFonts w:ascii="Times New Roman" w:eastAsia="Times New Roman" w:hAnsi="Times New Roman" w:cs="Times New Roman"/>
          <w:b/>
          <w:bCs/>
          <w:color w:val="000000" w:themeColor="text1"/>
          <w:kern w:val="0"/>
          <w:sz w:val="24"/>
          <w:szCs w:val="24"/>
          <w:highlight w:val="green"/>
          <w14:ligatures w14:val="none"/>
        </w:rPr>
        <w:t>BÀI 14. KHÁI QUÁT CUỘC ĐỜI VÀ SỰ NGHIỆP CỦA CHỦ TỊCH HỒ CHÍ MINH</w:t>
      </w:r>
    </w:p>
    <w:p w14:paraId="2F2E4238" w14:textId="77777777" w:rsidR="00573E35" w:rsidRDefault="00573E35" w:rsidP="00AA2A84">
      <w:pPr>
        <w:spacing w:line="276" w:lineRule="auto"/>
        <w:rPr>
          <w:rFonts w:ascii="Times New Roman" w:eastAsia="Times New Roman" w:hAnsi="Times New Roman" w:cs="Times New Roman"/>
          <w:b/>
          <w:bCs/>
          <w:color w:val="000000" w:themeColor="text1"/>
          <w:kern w:val="0"/>
          <w:sz w:val="28"/>
          <w:szCs w:val="28"/>
          <w14:ligatures w14:val="none"/>
        </w:rPr>
      </w:pPr>
    </w:p>
    <w:p w14:paraId="6C2F8B83" w14:textId="77777777" w:rsidR="006D36F6" w:rsidRPr="0035700F" w:rsidRDefault="006D36F6" w:rsidP="00AA2A84">
      <w:pPr>
        <w:spacing w:line="276" w:lineRule="auto"/>
        <w:rPr>
          <w:rFonts w:ascii="Times New Roman" w:eastAsia="Times New Roman" w:hAnsi="Times New Roman" w:cs="Times New Roman"/>
          <w:b/>
          <w:bCs/>
          <w:color w:val="000000" w:themeColor="text1"/>
          <w:kern w:val="0"/>
          <w:sz w:val="28"/>
          <w:szCs w:val="28"/>
          <w14:ligatures w14:val="none"/>
        </w:rPr>
      </w:pPr>
      <w:r w:rsidRPr="00573E35">
        <w:rPr>
          <w:rFonts w:ascii="Times New Roman" w:eastAsia="Times New Roman" w:hAnsi="Times New Roman" w:cs="Times New Roman"/>
          <w:b/>
          <w:bCs/>
          <w:color w:val="000000" w:themeColor="text1"/>
          <w:kern w:val="0"/>
          <w:sz w:val="28"/>
          <w:szCs w:val="28"/>
          <w:highlight w:val="yellow"/>
          <w14:ligatures w14:val="none"/>
        </w:rPr>
        <w:t>PHẦN I. TRẮC NGHIỆM NHIỀU PHƯƠNG ÁN LỰA CHỌN</w:t>
      </w:r>
    </w:p>
    <w:p w14:paraId="7708142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không phải là truyền thống quý báu của dân tộc Việt Nam?</w:t>
      </w:r>
    </w:p>
    <w:p w14:paraId="0BF9136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Yêu nước.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Đoàn kết.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Nhân nghĩa.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Hiếu chiến.</w:t>
      </w:r>
    </w:p>
    <w:p w14:paraId="6D6B038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Nhiệm vụ cấp bách nhất đặt ra cho dân tộc Việt Nam trong những năm cuối thế ký XIX đầu thế kỷ XX là</w:t>
      </w:r>
    </w:p>
    <w:p w14:paraId="3D7438F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giành độc lập dân tộc.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đòi dân sinh dân chủ.</w:t>
      </w:r>
    </w:p>
    <w:p w14:paraId="2EB99E84"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C. </w:t>
      </w:r>
      <w:r w:rsidRPr="0035700F">
        <w:rPr>
          <w:rFonts w:ascii="Times New Roman" w:eastAsia="Times New Roman" w:hAnsi="Times New Roman" w:cs="Times New Roman"/>
          <w:color w:val="000000" w:themeColor="text1"/>
          <w:kern w:val="0"/>
          <w:sz w:val="27"/>
          <w:szCs w:val="27"/>
          <w:lang w:val="vi-VN"/>
          <w14:ligatures w14:val="none"/>
        </w:rPr>
        <w:t>cách mạng ruộng đất.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cơm áo và hòa bình.</w:t>
      </w:r>
    </w:p>
    <w:p w14:paraId="2202F86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phẩm chất tốt đẹp của xứ Nghệ đã được Chủ tịch Hồ Chí Minh tiếp thu và thể hiện rõ nét trong cuộc đời hoạt động các mạng là</w:t>
      </w:r>
    </w:p>
    <w:p w14:paraId="670182E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trọng nghĩa khinh tài.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ý chí trong học tập.</w:t>
      </w:r>
      <w:r w:rsidRPr="0035700F">
        <w:rPr>
          <w:rFonts w:ascii="Times New Roman" w:eastAsia="Times New Roman" w:hAnsi="Times New Roman" w:cs="Times New Roman"/>
          <w:color w:val="000000" w:themeColor="text1"/>
          <w:kern w:val="0"/>
          <w:sz w:val="27"/>
          <w:szCs w:val="27"/>
          <w:lang w:val="vi-VN"/>
          <w14:ligatures w14:val="none"/>
        </w:rPr>
        <w:tab/>
      </w:r>
    </w:p>
    <w:p w14:paraId="4008BEA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 xml:space="preserve">giỏi nghề thủ công.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kinh nghiệm đi biển.</w:t>
      </w:r>
    </w:p>
    <w:p w14:paraId="2A87C10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Chủ tịch Hồ Chí Minh sinh ra trong một gia đình</w:t>
      </w:r>
    </w:p>
    <w:p w14:paraId="3503E1C9"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có truyền thống yêu nước.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có kinh nghiệm đi biển.</w:t>
      </w:r>
    </w:p>
    <w:p w14:paraId="70F9AC1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nông dân rất nghèo khổ.</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công nhân kỹ thuật cao.</w:t>
      </w:r>
    </w:p>
    <w:p w14:paraId="354CDB6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5.</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ngôi trường mà Chủ tịch Hồ Chí Minh từng theo học là</w:t>
      </w:r>
    </w:p>
    <w:p w14:paraId="6089FCD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Hoàng Phố.</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Đồng Khánh.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Quốc Tử giám.</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Quốc học Huế.</w:t>
      </w:r>
    </w:p>
    <w:p w14:paraId="28B4EE8A"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6.</w:t>
      </w:r>
      <w:r w:rsidRPr="0035700F">
        <w:rPr>
          <w:rFonts w:ascii="Times New Roman" w:eastAsia="Times New Roman" w:hAnsi="Times New Roman" w:cs="Times New Roman"/>
          <w:color w:val="000000" w:themeColor="text1"/>
          <w:kern w:val="0"/>
          <w:sz w:val="27"/>
          <w:szCs w:val="27"/>
          <w:lang w:val="vi-VN"/>
          <w14:ligatures w14:val="none"/>
        </w:rPr>
        <w:t xml:space="preserve"> Trong quá trình ra đi tìm đường cứu nước, từ năm 1912 đến năm 1930, Nguyễn Tất Thành không đặt chân đến quốc gia nào sau đây?</w:t>
      </w:r>
    </w:p>
    <w:p w14:paraId="402FED5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Liên Xô.</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Nhật Bản.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Thái Lan.</w:t>
      </w:r>
    </w:p>
    <w:p w14:paraId="09B0E7D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C</w:t>
      </w:r>
      <w:r w:rsidRPr="00573E35">
        <w:rPr>
          <w:rFonts w:ascii="Times New Roman" w:eastAsia="Times New Roman" w:hAnsi="Times New Roman" w:cs="Times New Roman"/>
          <w:b/>
          <w:bCs/>
          <w:color w:val="0000FF"/>
          <w:kern w:val="0"/>
          <w:sz w:val="27"/>
          <w:szCs w:val="27"/>
          <w:lang w:val="vi-VN"/>
          <w14:ligatures w14:val="none"/>
        </w:rPr>
        <w:t>âu 7.</w:t>
      </w:r>
      <w:r w:rsidRPr="0035700F">
        <w:rPr>
          <w:rFonts w:ascii="Times New Roman" w:eastAsia="Times New Roman" w:hAnsi="Times New Roman" w:cs="Times New Roman"/>
          <w:color w:val="000000" w:themeColor="text1"/>
          <w:kern w:val="0"/>
          <w:sz w:val="27"/>
          <w:szCs w:val="27"/>
          <w:lang w:val="vi-VN"/>
          <w14:ligatures w14:val="none"/>
        </w:rPr>
        <w:t xml:space="preserve"> Con đường cứu nước giải phóng dân tộc Việt Nam được Nguyễn Ái Quốc tìm thấy vào tháng 7-1920 là</w:t>
      </w:r>
    </w:p>
    <w:p w14:paraId="62BAF6A6"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cách mạng vô sản.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dân chủ tư sản.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p>
    <w:p w14:paraId="39952C7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xã hội chủ nghĩa.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cách mạng bạo lực.</w:t>
      </w:r>
    </w:p>
    <w:p w14:paraId="2AD7121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8.</w:t>
      </w:r>
      <w:r w:rsidRPr="0035700F">
        <w:rPr>
          <w:rFonts w:ascii="Times New Roman" w:eastAsia="Times New Roman" w:hAnsi="Times New Roman" w:cs="Times New Roman"/>
          <w:color w:val="000000" w:themeColor="text1"/>
          <w:kern w:val="0"/>
          <w:sz w:val="27"/>
          <w:szCs w:val="27"/>
          <w:lang w:val="vi-VN"/>
          <w14:ligatures w14:val="none"/>
        </w:rPr>
        <w:t xml:space="preserve"> Năm 1917, Nguyễn Tất Thành tham gia vào tổ chức nào sau đây?</w:t>
      </w:r>
    </w:p>
    <w:p w14:paraId="17DCEB4C"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Đảng Cộng sản 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Đảng Bảo thủ Anh.</w:t>
      </w:r>
    </w:p>
    <w:p w14:paraId="113B834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Đảng Xã hội 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Đảng Cộng hòa Mỹ.</w:t>
      </w:r>
    </w:p>
    <w:p w14:paraId="3327E4E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9.</w:t>
      </w:r>
      <w:r w:rsidRPr="0035700F">
        <w:rPr>
          <w:rFonts w:ascii="Times New Roman" w:eastAsia="Times New Roman" w:hAnsi="Times New Roman" w:cs="Times New Roman"/>
          <w:color w:val="000000" w:themeColor="text1"/>
          <w:kern w:val="0"/>
          <w:sz w:val="27"/>
          <w:szCs w:val="27"/>
          <w:lang w:val="vi-VN"/>
          <w14:ligatures w14:val="none"/>
        </w:rPr>
        <w:t xml:space="preserve"> Từ đầu thế kỷ XX, mâu thuẫn giữa nhân dân Việt Nam với thực dân Pháp ngày càng</w:t>
      </w:r>
    </w:p>
    <w:p w14:paraId="1C854EE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gay gắt.</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hòa giải.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hòa dịu.</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ổn định.</w:t>
      </w:r>
    </w:p>
    <w:p w14:paraId="4130DDB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10.</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ngôi trường Nguyễn Tất Thành đã từng dạy học là</w:t>
      </w:r>
    </w:p>
    <w:p w14:paraId="0AB6A19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Nam Đàn.</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Đồng Khánh.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Quốc học Huế.</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Dục Thanh.</w:t>
      </w:r>
    </w:p>
    <w:p w14:paraId="1B626EE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11.</w:t>
      </w:r>
      <w:r w:rsidRPr="0035700F">
        <w:rPr>
          <w:rFonts w:ascii="Times New Roman" w:eastAsia="Times New Roman" w:hAnsi="Times New Roman" w:cs="Times New Roman"/>
          <w:color w:val="000000" w:themeColor="text1"/>
          <w:kern w:val="0"/>
          <w:sz w:val="27"/>
          <w:szCs w:val="27"/>
          <w:lang w:val="vi-VN"/>
          <w14:ligatures w14:val="none"/>
        </w:rPr>
        <w:t xml:space="preserve"> Cuối năm 1924, Nguyễn Ái Quốc rời Liên Xô đi</w:t>
      </w:r>
    </w:p>
    <w:p w14:paraId="2A458B95"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Thái Lan. </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 xml:space="preserve">Việt Nam.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Trung Quốc.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Đông Đức.</w:t>
      </w:r>
    </w:p>
    <w:p w14:paraId="490889A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12.</w:t>
      </w:r>
      <w:r w:rsidRPr="0035700F">
        <w:rPr>
          <w:rFonts w:ascii="Times New Roman" w:eastAsia="Times New Roman" w:hAnsi="Times New Roman" w:cs="Times New Roman"/>
          <w:color w:val="000000" w:themeColor="text1"/>
          <w:kern w:val="0"/>
          <w:sz w:val="27"/>
          <w:szCs w:val="27"/>
          <w:lang w:val="vi-VN"/>
          <w14:ligatures w14:val="none"/>
        </w:rPr>
        <w:t xml:space="preserve"> Trước khi bị biến thành quốc gia thuộc địa nửa phong kiến, Việt Nam là quốc gia</w:t>
      </w:r>
    </w:p>
    <w:p w14:paraId="679694A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tự do.</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độc lập.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t xml:space="preserve"> </w:t>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dân chủ.</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giàu có.</w:t>
      </w:r>
    </w:p>
    <w:p w14:paraId="16D2A11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13.</w:t>
      </w:r>
      <w:r w:rsidRPr="0035700F">
        <w:rPr>
          <w:rFonts w:ascii="Times New Roman" w:eastAsia="Times New Roman" w:hAnsi="Times New Roman" w:cs="Times New Roman"/>
          <w:color w:val="000000" w:themeColor="text1"/>
          <w:kern w:val="0"/>
          <w:sz w:val="27"/>
          <w:szCs w:val="27"/>
          <w:lang w:val="vi-VN"/>
          <w14:ligatures w14:val="none"/>
        </w:rPr>
        <w:t xml:space="preserve"> Ngày 5/6/1911, Nguyễn Tất Thành rời bến cảng Nhà Rồng ra đi tìm đường cứu nước với tên gọi mới là</w:t>
      </w:r>
    </w:p>
    <w:p w14:paraId="297ACCF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Văn Ba.</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Ông Ké.</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Thầu Chín.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Lý Thụy.</w:t>
      </w:r>
    </w:p>
    <w:p w14:paraId="67150E5E"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14.</w:t>
      </w:r>
      <w:r w:rsidRPr="0035700F">
        <w:rPr>
          <w:rFonts w:ascii="Times New Roman" w:eastAsia="Times New Roman" w:hAnsi="Times New Roman" w:cs="Times New Roman"/>
          <w:color w:val="000000" w:themeColor="text1"/>
          <w:kern w:val="0"/>
          <w:sz w:val="27"/>
          <w:szCs w:val="27"/>
          <w:lang w:val="vi-VN"/>
          <w14:ligatures w14:val="none"/>
        </w:rPr>
        <w:t xml:space="preserve"> Đầu năm 1930, Nguyễn Ái Quốc đã có hoạt động nào sau đây?</w:t>
      </w:r>
    </w:p>
    <w:p w14:paraId="2DD51DA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Thành lập Mặt trận Việt Minh.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Soạn thảo Luận cương chính trị.</w:t>
      </w:r>
    </w:p>
    <w:p w14:paraId="63DFE3B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Trở về nước lãnh đạo cách mạng.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Hợp nhất các tổ chức cộng sản.</w:t>
      </w:r>
    </w:p>
    <w:p w14:paraId="1F2FBEF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15.</w:t>
      </w:r>
      <w:r w:rsidRPr="0035700F">
        <w:rPr>
          <w:rFonts w:ascii="Times New Roman" w:eastAsia="Times New Roman" w:hAnsi="Times New Roman" w:cs="Times New Roman"/>
          <w:color w:val="000000" w:themeColor="text1"/>
          <w:kern w:val="0"/>
          <w:sz w:val="27"/>
          <w:szCs w:val="27"/>
          <w:lang w:val="vi-VN"/>
          <w14:ligatures w14:val="none"/>
        </w:rPr>
        <w:t xml:space="preserve"> Trong giai đoạn từ năm 1960-1969, Hồ Chí Minh đảm nhận cương vị nào sau đây?</w:t>
      </w:r>
    </w:p>
    <w:p w14:paraId="05BE019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Chủ tịch Quốc hội.</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Chủ tịch Đảng.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Tổng Bí thư.</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Thủ tướng.</w:t>
      </w:r>
    </w:p>
    <w:p w14:paraId="6550D5D9"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16.</w:t>
      </w:r>
      <w:r w:rsidRPr="0035700F">
        <w:rPr>
          <w:rFonts w:ascii="Times New Roman" w:eastAsia="Times New Roman" w:hAnsi="Times New Roman" w:cs="Times New Roman"/>
          <w:color w:val="000000" w:themeColor="text1"/>
          <w:kern w:val="0"/>
          <w:sz w:val="27"/>
          <w:szCs w:val="27"/>
          <w:lang w:val="vi-VN"/>
          <w14:ligatures w14:val="none"/>
        </w:rPr>
        <w:t xml:space="preserve"> Trong thời cận đại, vì sao Nghệ An sớm có điều kiện tiếp thu những tư tưởng mới?</w:t>
      </w:r>
    </w:p>
    <w:p w14:paraId="6928E2A9"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Do truyền thống đấu tranh anh dũng.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Có khu công nghiệp Vinh - Bến Thủy.</w:t>
      </w:r>
    </w:p>
    <w:p w14:paraId="608C5EC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C. </w:t>
      </w:r>
      <w:r w:rsidRPr="0035700F">
        <w:rPr>
          <w:rFonts w:ascii="Times New Roman" w:eastAsia="Times New Roman" w:hAnsi="Times New Roman" w:cs="Times New Roman"/>
          <w:color w:val="000000" w:themeColor="text1"/>
          <w:kern w:val="0"/>
          <w:sz w:val="27"/>
          <w:szCs w:val="27"/>
          <w:lang w:val="vi-VN"/>
          <w14:ligatures w14:val="none"/>
        </w:rPr>
        <w:t>Pháp đã cho mở nhiều trường học ở đây.</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Ảnh hưởng của Cách mạng tháng Mười.</w:t>
      </w:r>
    </w:p>
    <w:p w14:paraId="041C31D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17.</w:t>
      </w:r>
      <w:r w:rsidRPr="0035700F">
        <w:rPr>
          <w:rFonts w:ascii="Times New Roman" w:eastAsia="Times New Roman" w:hAnsi="Times New Roman" w:cs="Times New Roman"/>
          <w:color w:val="000000" w:themeColor="text1"/>
          <w:kern w:val="0"/>
          <w:sz w:val="27"/>
          <w:szCs w:val="27"/>
          <w:lang w:val="vi-VN"/>
          <w14:ligatures w14:val="none"/>
        </w:rPr>
        <w:t xml:space="preserve"> Mâu thuẫn chủ yếu trong xã hội Việt Nam đầu thế kỷ XX là</w:t>
      </w:r>
    </w:p>
    <w:p w14:paraId="48B1A8A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dân tộc.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giai cấp.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tầng lớp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tôn giáo.</w:t>
      </w:r>
    </w:p>
    <w:p w14:paraId="629FDF7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18.</w:t>
      </w:r>
      <w:r w:rsidRPr="0035700F">
        <w:rPr>
          <w:rFonts w:ascii="Times New Roman" w:eastAsia="Times New Roman" w:hAnsi="Times New Roman" w:cs="Times New Roman"/>
          <w:color w:val="000000" w:themeColor="text1"/>
          <w:kern w:val="0"/>
          <w:sz w:val="27"/>
          <w:szCs w:val="27"/>
          <w:lang w:val="vi-VN"/>
          <w14:ligatures w14:val="none"/>
        </w:rPr>
        <w:t xml:space="preserve"> Tháng 12-1920, Nguyễn Ái Quốc đã trở thành</w:t>
      </w:r>
    </w:p>
    <w:p w14:paraId="2A4BC48C"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người cộng sản đầu tiên của Việt Nam.</w:t>
      </w:r>
      <w:r w:rsidRPr="0035700F">
        <w:rPr>
          <w:rFonts w:ascii="Times New Roman" w:eastAsia="Times New Roman" w:hAnsi="Times New Roman" w:cs="Times New Roman"/>
          <w:color w:val="000000" w:themeColor="text1"/>
          <w:kern w:val="0"/>
          <w:sz w:val="27"/>
          <w:szCs w:val="27"/>
          <w:lang w:val="vi-VN"/>
          <w14:ligatures w14:val="none"/>
        </w:rPr>
        <w:tab/>
      </w:r>
    </w:p>
    <w:p w14:paraId="37C0082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lãnh tụ tối cao của cách mạng Việt Nam.</w:t>
      </w:r>
    </w:p>
    <w:p w14:paraId="5D066D9A"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ủy viên Ban chấp hành Quốc tế cộng sản.</w:t>
      </w:r>
      <w:r w:rsidRPr="0035700F">
        <w:rPr>
          <w:rFonts w:ascii="Times New Roman" w:eastAsia="Times New Roman" w:hAnsi="Times New Roman" w:cs="Times New Roman"/>
          <w:color w:val="000000" w:themeColor="text1"/>
          <w:kern w:val="0"/>
          <w:sz w:val="27"/>
          <w:szCs w:val="27"/>
          <w:lang w:val="vi-VN"/>
          <w14:ligatures w14:val="none"/>
        </w:rPr>
        <w:tab/>
      </w:r>
    </w:p>
    <w:p w14:paraId="5AA7A32E"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phái viên của Quốc tế cộng sản ở châu Phi.</w:t>
      </w:r>
    </w:p>
    <w:p w14:paraId="6C2C0DA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19.</w:t>
      </w:r>
      <w:r w:rsidRPr="0035700F">
        <w:rPr>
          <w:rFonts w:ascii="Times New Roman" w:eastAsia="Times New Roman" w:hAnsi="Times New Roman" w:cs="Times New Roman"/>
          <w:color w:val="000000" w:themeColor="text1"/>
          <w:kern w:val="0"/>
          <w:sz w:val="27"/>
          <w:szCs w:val="27"/>
          <w:lang w:val="vi-VN"/>
          <w14:ligatures w14:val="none"/>
        </w:rPr>
        <w:t xml:space="preserve"> Tổ chức nào do sau đây do Nguyễn Ái Quốc thành lập, được xem là tiền thân của Đảng Cộng sản Việt Nam</w:t>
      </w:r>
    </w:p>
    <w:p w14:paraId="71158A4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Đông Dương Cộng sản liên đoàn.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Đông Dương Cộng sản đảng.</w:t>
      </w:r>
    </w:p>
    <w:p w14:paraId="6265A25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Hội Việt Nam Cách mạng thanh niên.</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Hội Liên hiệp các dân tộc thuộc địa.</w:t>
      </w:r>
    </w:p>
    <w:p w14:paraId="701310B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20.</w:t>
      </w:r>
      <w:r w:rsidRPr="0035700F">
        <w:rPr>
          <w:rFonts w:ascii="Times New Roman" w:eastAsia="Times New Roman" w:hAnsi="Times New Roman" w:cs="Times New Roman"/>
          <w:color w:val="000000" w:themeColor="text1"/>
          <w:kern w:val="0"/>
          <w:sz w:val="27"/>
          <w:szCs w:val="27"/>
          <w:lang w:val="vi-VN"/>
          <w14:ligatures w14:val="none"/>
        </w:rPr>
        <w:t xml:space="preserve"> Vì sao đầu năm 1930, Nguyễn Ái Quốc phải tiến hành triệu tập hội nghị để hợp nhất các tổ chức cộng sản?</w:t>
      </w:r>
    </w:p>
    <w:p w14:paraId="2675468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Cách mạng Việt Nam đứng trước nguy cơ chia rẽ.</w:t>
      </w:r>
    </w:p>
    <w:p w14:paraId="7C1E667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Sự chỉ đạo trực tiếp của lãnh đạo Quốc tế cộng sản.</w:t>
      </w:r>
    </w:p>
    <w:p w14:paraId="354D54B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Yêu cầu thiết tha của nhân dân ba nước Đông Dương.</w:t>
      </w:r>
    </w:p>
    <w:p w14:paraId="72B7018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Các tổ chức cộng sản đã yêu cầu tiến hành hợp nhất.</w:t>
      </w:r>
    </w:p>
    <w:p w14:paraId="71C1D80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21.</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nhân lý giải Nguyễn Tất Thành quyết định sang phương Tây để tìm đường cứu nước là</w:t>
      </w:r>
    </w:p>
    <w:p w14:paraId="348A666E"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tìm hiểu các nước phương Tây làm như thế nào.</w:t>
      </w:r>
    </w:p>
    <w:p w14:paraId="3C885F9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con đường để đi sang phương Tây dễ dàng hơn.</w:t>
      </w:r>
    </w:p>
    <w:p w14:paraId="56C8886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phương Tây có nhiều trường Đại học danh tiếng.</w:t>
      </w:r>
    </w:p>
    <w:p w14:paraId="662517F4"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mục đích chính là ra đi để lao động, kiếm sống.</w:t>
      </w:r>
    </w:p>
    <w:p w14:paraId="3814CB4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22.</w:t>
      </w:r>
      <w:r w:rsidRPr="0035700F">
        <w:rPr>
          <w:rFonts w:ascii="Times New Roman" w:eastAsia="Times New Roman" w:hAnsi="Times New Roman" w:cs="Times New Roman"/>
          <w:color w:val="000000" w:themeColor="text1"/>
          <w:kern w:val="0"/>
          <w:sz w:val="27"/>
          <w:szCs w:val="27"/>
          <w:lang w:val="vi-VN"/>
          <w14:ligatures w14:val="none"/>
        </w:rPr>
        <w:t xml:space="preserve"> Biểu hiện nào sau đây cho thấy, Nguyễn Tất Thành sớm có tư tưởng yêu nước chống Pháp?</w:t>
      </w:r>
    </w:p>
    <w:p w14:paraId="10C6276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Tham gia vào phong trào chống thuế ở Huế.</w:t>
      </w:r>
      <w:r w:rsidRPr="0035700F">
        <w:rPr>
          <w:rFonts w:ascii="Times New Roman" w:eastAsia="Times New Roman" w:hAnsi="Times New Roman" w:cs="Times New Roman"/>
          <w:color w:val="000000" w:themeColor="text1"/>
          <w:kern w:val="0"/>
          <w:sz w:val="27"/>
          <w:szCs w:val="27"/>
          <w:lang w:val="vi-VN"/>
          <w14:ligatures w14:val="none"/>
        </w:rPr>
        <w:tab/>
      </w:r>
    </w:p>
    <w:p w14:paraId="1CE2430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Tham gia phong trào Đông Du đi sang Nhật.</w:t>
      </w:r>
    </w:p>
    <w:p w14:paraId="2F324E9E"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Tham gia phong trào Cần Vương ở Nghệ An.</w:t>
      </w:r>
    </w:p>
    <w:p w14:paraId="37FECC8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Tập hợp các sỹ phu ở Nghệ An đánh Pháp.</w:t>
      </w:r>
    </w:p>
    <w:p w14:paraId="44F93BAC"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23.</w:t>
      </w:r>
      <w:r w:rsidRPr="0035700F">
        <w:rPr>
          <w:rFonts w:ascii="Times New Roman" w:eastAsia="Times New Roman" w:hAnsi="Times New Roman" w:cs="Times New Roman"/>
          <w:color w:val="000000" w:themeColor="text1"/>
          <w:kern w:val="0"/>
          <w:sz w:val="27"/>
          <w:szCs w:val="27"/>
          <w:lang w:val="vi-VN"/>
          <w14:ligatures w14:val="none"/>
        </w:rPr>
        <w:t xml:space="preserve"> Ngày 2-9-1969, Hồ Chủ tịch qua đời tại Hà Nội, đó là sự kiện</w:t>
      </w:r>
    </w:p>
    <w:p w14:paraId="28730D2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tạo ra rất nhiều khó khăn cho cách mạng.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tổn thất to lớn của cách mạng Việt Nam.</w:t>
      </w:r>
    </w:p>
    <w:p w14:paraId="60CC589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đã gây chia rẽ, mất đoàn kết trong Đảng.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cơ hội để Mỹ đem quân đánh ra miền Bắc.</w:t>
      </w:r>
    </w:p>
    <w:p w14:paraId="1A6EDD3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24.</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nhân dẫn đến thành công của hội nghị hợp nhất các tổ chức cộng sản (đầu năm 1930) là</w:t>
      </w:r>
    </w:p>
    <w:p w14:paraId="2A294A5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tài năng, uy tín của Nguyễn Ái Quốc.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chỉ đạo kịp thời của Quốc tế thứ hai.</w:t>
      </w:r>
    </w:p>
    <w:p w14:paraId="0D15D0C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nguyện vọng thiết tha của quần chúng.</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những bài học kinh nghiệm trên thế giới.</w:t>
      </w:r>
    </w:p>
    <w:p w14:paraId="18F6848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25.</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điểm khác biệt trong con đường cứu nước của Nguyễn Ái Quốc và Phan Bội Châu là gì?</w:t>
      </w:r>
    </w:p>
    <w:p w14:paraId="444832D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A. </w:t>
      </w:r>
      <w:r w:rsidRPr="0035700F">
        <w:rPr>
          <w:rFonts w:ascii="Times New Roman" w:eastAsia="Times New Roman" w:hAnsi="Times New Roman" w:cs="Times New Roman"/>
          <w:color w:val="000000" w:themeColor="text1"/>
          <w:kern w:val="0"/>
          <w:sz w:val="27"/>
          <w:szCs w:val="27"/>
          <w:lang w:val="vi-VN"/>
          <w14:ligatures w14:val="none"/>
        </w:rPr>
        <w:t>Hết lòng cho sự nghiệp cách mạng.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Coi trọng tầng lớp thanh niên, tri thức.</w:t>
      </w:r>
    </w:p>
    <w:p w14:paraId="20D4757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Nguyễn Ái Quốc đi sang phương Tây.</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Hướng tới mục tiêu giải phóng dân tộc.</w:t>
      </w:r>
    </w:p>
    <w:p w14:paraId="11AA677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26.</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điểm khác biệt trong con đường cứu nước của Nguyễn Ái Quốc và Phan Chu Trinh là</w:t>
      </w:r>
    </w:p>
    <w:p w14:paraId="5150EE6A"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Mục tiêu giải phóng dân tộc Việt Nam.</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Cống hiến hết mình cho cách mạng.</w:t>
      </w:r>
    </w:p>
    <w:p w14:paraId="28D747B4"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Khuynh hướng cách mạng cứu nước.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Ý chí mãnh liệt, muốn đất nước độc lập.</w:t>
      </w:r>
    </w:p>
    <w:p w14:paraId="65E68D25"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27.</w:t>
      </w:r>
      <w:r w:rsidRPr="0035700F">
        <w:rPr>
          <w:rFonts w:ascii="Times New Roman" w:eastAsia="Times New Roman" w:hAnsi="Times New Roman" w:cs="Times New Roman"/>
          <w:color w:val="000000" w:themeColor="text1"/>
          <w:kern w:val="0"/>
          <w:sz w:val="27"/>
          <w:szCs w:val="27"/>
          <w:lang w:val="vi-VN"/>
          <w14:ligatures w14:val="none"/>
        </w:rPr>
        <w:t xml:space="preserve"> Điểm giống nhau về vai trò của Chủ tịch Hồ Chí Minh đối với cách mạng Việt Nam giai đoạn 1945-1954 và 1960-1969 là gì?</w:t>
      </w:r>
    </w:p>
    <w:p w14:paraId="58C1AC97"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Là lãnh tụ tối cao của cách mạng Việt Nam.</w:t>
      </w:r>
      <w:r w:rsidRPr="0035700F">
        <w:rPr>
          <w:rFonts w:ascii="Times New Roman" w:eastAsia="Times New Roman" w:hAnsi="Times New Roman" w:cs="Times New Roman"/>
          <w:color w:val="000000" w:themeColor="text1"/>
          <w:kern w:val="0"/>
          <w:sz w:val="27"/>
          <w:szCs w:val="27"/>
          <w:lang w:val="vi-VN"/>
          <w14:ligatures w14:val="none"/>
        </w:rPr>
        <w:tab/>
      </w:r>
    </w:p>
    <w:p w14:paraId="1907092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Người đứng đầu Chính phủ nước Việt Nam.</w:t>
      </w:r>
    </w:p>
    <w:p w14:paraId="3DF5FC86"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Trực tiếp ra mặt trận chỉ huy bộ đội chiến đấu.</w:t>
      </w:r>
    </w:p>
    <w:p w14:paraId="20E569B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Lãnh đạo, điều hành Quốc hội nước Việt Nam.</w:t>
      </w:r>
    </w:p>
    <w:p w14:paraId="1C162EF6"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28.</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không đúng khi nói những đánh giá của nhân dân thế giới về Chủ tịch Hồ Chí Minh?</w:t>
      </w:r>
    </w:p>
    <w:p w14:paraId="1A1448C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Anh hùng giải phóng dân tộc.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Chiến sỹ cộng sản kiên cường.</w:t>
      </w:r>
    </w:p>
    <w:p w14:paraId="17395AC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Danh nhân văn hóa thể giới.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Nhà dân tộc chủ nghĩa hẹp hòi.</w:t>
      </w:r>
    </w:p>
    <w:p w14:paraId="0E5C65A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29.</w:t>
      </w:r>
      <w:r w:rsidRPr="0035700F">
        <w:rPr>
          <w:rFonts w:ascii="Times New Roman" w:eastAsia="Times New Roman" w:hAnsi="Times New Roman" w:cs="Times New Roman"/>
          <w:color w:val="000000" w:themeColor="text1"/>
          <w:kern w:val="0"/>
          <w:sz w:val="27"/>
          <w:szCs w:val="27"/>
          <w:lang w:val="vi-VN"/>
          <w14:ligatures w14:val="none"/>
        </w:rPr>
        <w:t xml:space="preserve"> Điểm chung của Chủ tịch Hồ Chí Minh khi so sánh với Jeanne d’Arc, Gandhi là</w:t>
      </w:r>
    </w:p>
    <w:p w14:paraId="09B3831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cống hiến trọn đời mình cho dân tộc.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chủ tịch nước đầu tiên sau cách mạng.</w:t>
      </w:r>
    </w:p>
    <w:p w14:paraId="46B8ECA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đấu tranh ôn hòa để giải phóng dân tộc.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danh nhân văn hóa lớn của nhân loại.</w:t>
      </w:r>
    </w:p>
    <w:p w14:paraId="3F5AF68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30.</w:t>
      </w:r>
      <w:r w:rsidRPr="0035700F">
        <w:rPr>
          <w:rFonts w:ascii="Times New Roman" w:eastAsia="Times New Roman" w:hAnsi="Times New Roman" w:cs="Times New Roman"/>
          <w:color w:val="000000" w:themeColor="text1"/>
          <w:kern w:val="0"/>
          <w:sz w:val="27"/>
          <w:szCs w:val="27"/>
          <w:lang w:val="vi-VN"/>
          <w14:ligatures w14:val="none"/>
        </w:rPr>
        <w:t xml:space="preserve"> Nối cột A và cột B sao cho đúng với những với những ý nghĩa của những đóng góp to lớn của Chủ tịch Hồ Chí Minh đối với cách mạng Việt Nam.</w:t>
      </w:r>
    </w:p>
    <w:tbl>
      <w:tblPr>
        <w:tblStyle w:val="TableGrid"/>
        <w:tblW w:w="5000" w:type="pct"/>
        <w:tblLook w:val="04A0" w:firstRow="1" w:lastRow="0" w:firstColumn="1" w:lastColumn="0" w:noHBand="0" w:noVBand="1"/>
      </w:tblPr>
      <w:tblGrid>
        <w:gridCol w:w="5094"/>
        <w:gridCol w:w="5094"/>
      </w:tblGrid>
      <w:tr w:rsidR="0035700F" w:rsidRPr="0035700F" w14:paraId="3318E903" w14:textId="77777777" w:rsidTr="006A0257">
        <w:tc>
          <w:tcPr>
            <w:tcW w:w="2500" w:type="pct"/>
            <w:vAlign w:val="center"/>
          </w:tcPr>
          <w:p w14:paraId="1FB0F75C" w14:textId="77777777" w:rsidR="006D36F6" w:rsidRPr="0035700F" w:rsidRDefault="006D36F6" w:rsidP="006D36F6">
            <w:pPr>
              <w:spacing w:line="276" w:lineRule="auto"/>
              <w:jc w:val="center"/>
              <w:rPr>
                <w:rFonts w:ascii="Times New Roman" w:eastAsia="Times New Roman" w:hAnsi="Times New Roman" w:cs="Times New Roman"/>
                <w:b/>
                <w:bCs/>
                <w:color w:val="000000" w:themeColor="text1"/>
                <w:sz w:val="27"/>
                <w:szCs w:val="27"/>
                <w:lang w:val="vi-VN"/>
              </w:rPr>
            </w:pPr>
            <w:r w:rsidRPr="0035700F">
              <w:rPr>
                <w:rFonts w:ascii="Times New Roman" w:eastAsia="Times New Roman" w:hAnsi="Times New Roman" w:cs="Times New Roman"/>
                <w:b/>
                <w:bCs/>
                <w:color w:val="000000" w:themeColor="text1"/>
                <w:sz w:val="27"/>
                <w:szCs w:val="27"/>
                <w:lang w:val="vi-VN"/>
              </w:rPr>
              <w:t>A</w:t>
            </w:r>
          </w:p>
        </w:tc>
        <w:tc>
          <w:tcPr>
            <w:tcW w:w="2500" w:type="pct"/>
            <w:vAlign w:val="center"/>
          </w:tcPr>
          <w:p w14:paraId="630E3520" w14:textId="77777777" w:rsidR="006D36F6" w:rsidRPr="0035700F" w:rsidRDefault="006D36F6" w:rsidP="006D36F6">
            <w:pPr>
              <w:spacing w:line="276" w:lineRule="auto"/>
              <w:jc w:val="center"/>
              <w:rPr>
                <w:rFonts w:ascii="Times New Roman" w:eastAsia="Times New Roman" w:hAnsi="Times New Roman" w:cs="Times New Roman"/>
                <w:b/>
                <w:bCs/>
                <w:color w:val="000000" w:themeColor="text1"/>
                <w:sz w:val="27"/>
                <w:szCs w:val="27"/>
                <w:lang w:val="vi-VN"/>
              </w:rPr>
            </w:pPr>
            <w:r w:rsidRPr="0035700F">
              <w:rPr>
                <w:rFonts w:ascii="Times New Roman" w:eastAsia="Times New Roman" w:hAnsi="Times New Roman" w:cs="Times New Roman"/>
                <w:b/>
                <w:bCs/>
                <w:color w:val="000000" w:themeColor="text1"/>
                <w:sz w:val="27"/>
                <w:szCs w:val="27"/>
                <w:lang w:val="vi-VN"/>
              </w:rPr>
              <w:t>B</w:t>
            </w:r>
          </w:p>
        </w:tc>
      </w:tr>
      <w:tr w:rsidR="0035700F" w:rsidRPr="0035700F" w14:paraId="0FC7AF09" w14:textId="77777777" w:rsidTr="006A0257">
        <w:tc>
          <w:tcPr>
            <w:tcW w:w="2500" w:type="pct"/>
          </w:tcPr>
          <w:p w14:paraId="5DAFF081"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1. Lập ra hội liên hiệp các dân tộc thuộc địa.</w:t>
            </w:r>
          </w:p>
          <w:p w14:paraId="41AA6B97"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2. Thành lập Đảng Cộng sản Việt Nam</w:t>
            </w:r>
          </w:p>
          <w:p w14:paraId="41EE5AD2"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3. Tham dự Đại hội Tua.</w:t>
            </w:r>
          </w:p>
          <w:p w14:paraId="701EF165"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4. Thành lập Hội Việt Nam cách mạng thanh niên.</w:t>
            </w:r>
          </w:p>
          <w:p w14:paraId="6E1F97FD"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5. Soạn thảo Cương lĩnh chính trị.</w:t>
            </w:r>
          </w:p>
          <w:p w14:paraId="4D16BF1E"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p>
        </w:tc>
        <w:tc>
          <w:tcPr>
            <w:tcW w:w="2500" w:type="pct"/>
          </w:tcPr>
          <w:p w14:paraId="7CAEC5A0"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a. Vạch ra đường lối chiến lược cho cách mạng Việt Nam.</w:t>
            </w:r>
          </w:p>
          <w:p w14:paraId="57E08243"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b. Trở thành người cộng sản đầu tiên.</w:t>
            </w:r>
          </w:p>
          <w:p w14:paraId="5AF216FC"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c. Tổ chức tiền thân của Đảng.</w:t>
            </w:r>
          </w:p>
          <w:p w14:paraId="1468A8CD"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d. Tạo ra bước ngoặt vĩ đại trong lịch sử dân tộc Việt Nam.</w:t>
            </w:r>
          </w:p>
          <w:p w14:paraId="0E207F7E" w14:textId="77777777" w:rsidR="006D36F6" w:rsidRPr="0035700F" w:rsidRDefault="006D36F6" w:rsidP="006D36F6">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e. Thiết lập mối quan hệ của cách mạng Việt Nam với thế giới.</w:t>
            </w:r>
          </w:p>
        </w:tc>
      </w:tr>
    </w:tbl>
    <w:p w14:paraId="7A92B0D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p>
    <w:p w14:paraId="6896969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1e, 2d, 3b, 4c, 5a.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1d, 2e, 3b, 4c, 5a.</w:t>
      </w:r>
    </w:p>
    <w:p w14:paraId="741B4C0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1e, 2d, 3a, 4c, 5b.</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la, 2d, 3b, 4e, 5c.</w:t>
      </w:r>
    </w:p>
    <w:p w14:paraId="5641C04D" w14:textId="77777777" w:rsidR="006D36F6" w:rsidRPr="0035700F" w:rsidRDefault="006D36F6" w:rsidP="006D36F6">
      <w:pPr>
        <w:spacing w:line="276" w:lineRule="auto"/>
        <w:rPr>
          <w:rFonts w:ascii="Times New Roman" w:eastAsia="Times New Roman" w:hAnsi="Times New Roman" w:cs="Times New Roman"/>
          <w:b/>
          <w:bCs/>
          <w:color w:val="000000" w:themeColor="text1"/>
          <w:kern w:val="0"/>
          <w:sz w:val="28"/>
          <w:szCs w:val="28"/>
          <w14:ligatures w14:val="none"/>
        </w:rPr>
      </w:pPr>
    </w:p>
    <w:p w14:paraId="18EE13A6" w14:textId="22DD40C4" w:rsidR="006D36F6" w:rsidRPr="0035700F" w:rsidRDefault="00573E35" w:rsidP="006D36F6">
      <w:pPr>
        <w:spacing w:line="276" w:lineRule="auto"/>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highlight w:val="yellow"/>
          <w14:ligatures w14:val="none"/>
        </w:rPr>
        <w:t>PHẦN II. TRẮ</w:t>
      </w:r>
      <w:r w:rsidR="006D36F6" w:rsidRPr="00573E35">
        <w:rPr>
          <w:rFonts w:ascii="Times New Roman" w:eastAsia="Times New Roman" w:hAnsi="Times New Roman" w:cs="Times New Roman"/>
          <w:b/>
          <w:bCs/>
          <w:color w:val="000000" w:themeColor="text1"/>
          <w:kern w:val="0"/>
          <w:sz w:val="28"/>
          <w:szCs w:val="28"/>
          <w:highlight w:val="yellow"/>
          <w14:ligatures w14:val="none"/>
        </w:rPr>
        <w:t>C NGHIỆM LỰA CHỌN ĐÚNG - SAI</w:t>
      </w:r>
    </w:p>
    <w:p w14:paraId="007477A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0F1E61C3"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 xml:space="preserve">“Năm 1901, được tin Nguyễn Sinh Sắc đỗ Phó bảng, người dân làng Sen (xã Kim Liên, huyện Nam Đàn, tỉnh Nghệ An) đã dựng một ngôi nhà 5 gian đề đón ông cùng gia đình. Dưới mái nhà tranh này, cậu học trò Nguyễn Sinh Cung (tức Nguyễn Tất Thành) được lắng </w:t>
      </w:r>
      <w:r w:rsidRPr="0035700F">
        <w:rPr>
          <w:rFonts w:ascii="Times New Roman" w:eastAsia="Times New Roman" w:hAnsi="Times New Roman" w:cs="Times New Roman"/>
          <w:color w:val="000000" w:themeColor="text1"/>
          <w:kern w:val="0"/>
          <w:sz w:val="27"/>
          <w:szCs w:val="27"/>
          <w:lang w:val="vi-VN"/>
          <w14:ligatures w14:val="none"/>
        </w:rPr>
        <w:lastRenderedPageBreak/>
        <w:t>nghe nhiều buổi đàm đạo văn chương, luận bàn thế sự của cha mình với các nhà nho và sĩ phu yêu nước trong vùng. Những năm tháng thiếu thời ở làng Sen và quê hương xứ Nghệ đã có ảnh hưởng không nhỏ đến cuộc đời, sự nghiệp của Chủ tịch Hồ Chí Minh sau này.”</w:t>
      </w:r>
    </w:p>
    <w:p w14:paraId="1B993C80" w14:textId="77777777" w:rsidR="006D36F6" w:rsidRPr="0035700F" w:rsidRDefault="006D36F6" w:rsidP="006D36F6">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83).</w:t>
      </w:r>
    </w:p>
    <w:p w14:paraId="60B2C47D"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đề cập đền thời niên thiếu của Chủ tịch Hồ Chí Minh tại quê nhà Nghệ An.</w:t>
      </w:r>
    </w:p>
    <w:p w14:paraId="4528EAA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Ngay từ nhỏ, Nguyễn Tất Thành đã được bàn luận thế sự cùng các sĩ phu yêu nước.</w:t>
      </w:r>
    </w:p>
    <w:p w14:paraId="4DBE045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Năm tháng thiếu thời đã có ảnh hưởng quyết định đến sự nghiệp của Hồ Chí Minh.</w:t>
      </w:r>
    </w:p>
    <w:p w14:paraId="0DB9865A"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Nguyễn Tất Thành ngay từ niên thiếu đã sớm được hun đúc ý chí giải phóng dân tộc.</w:t>
      </w:r>
    </w:p>
    <w:p w14:paraId="2163F12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12264EF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“Văn Miếu Vinh được xây dựng năm 1803 tại Yên Dũng, tổng Yên Trường (nay là phường Hồng Sơn, thành phố Vinh, tỉnh Nghệ An). Đây là nơi thờ Khổng Từ, đồng thời là nơi vinh danh các nhà khoa bảng của tỉnh. Từ khi có Văn Miếu Vinh, phong trào hiểu học ở Nghệ An ngày càng phát triền, trường thi Nghệ An trở thành một trong 7 trường thi Hương trên cả nước.”</w:t>
      </w:r>
    </w:p>
    <w:p w14:paraId="62AF1FC2" w14:textId="77777777" w:rsidR="006D36F6" w:rsidRPr="0035700F" w:rsidRDefault="006D36F6" w:rsidP="006D36F6">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85).</w:t>
      </w:r>
    </w:p>
    <w:p w14:paraId="736235C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Văn Miếu Vinh là nơi Nguyễn Tất Thành học bậc tiểu học và đỗ thi Hương.</w:t>
      </w:r>
    </w:p>
    <w:p w14:paraId="19B53CFA"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Quê hương đã hun đúc nên ý chí và quyết tâm hiểu học của Nguyễn Tất Thành.</w:t>
      </w:r>
    </w:p>
    <w:p w14:paraId="58F1131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Trong cuộc đời và sự nghiệp, Nguyễn Tất Thành chủ yếu tự học, tự rèn luyện.</w:t>
      </w:r>
    </w:p>
    <w:p w14:paraId="3375619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Từ nhỏ, Nguyễn Tất Thành đã quyết tâm học tập nhằm đỗ đạt và ra làm quan.</w:t>
      </w:r>
    </w:p>
    <w:p w14:paraId="392EE090"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573E35">
        <w:rPr>
          <w:rFonts w:ascii="Times New Roman" w:eastAsia="Times New Roman" w:hAnsi="Times New Roman" w:cs="Times New Roman"/>
          <w:b/>
          <w:color w:val="0000FF"/>
          <w:kern w:val="0"/>
          <w:sz w:val="27"/>
          <w:szCs w:val="27"/>
          <w:lang w:val="vi-VN"/>
          <w14:ligatures w14:val="none"/>
        </w:rPr>
        <w:t>.</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5669B8F2"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“Bản yêu sách” đã trở thành tuyên ngôn chính trị báo hiệu sự mở đầu của giai đoạn mới trong việc phát triển phong trào giải phóng dân tộc của Việt Nam,... Người Pháp coi cuộc đấu tranh đó là một “quả bom” làm chấn động dư luận nước Pháp. Còn người Việt Nam cho đó là tiếng sấm mùa xuân”.</w:t>
      </w:r>
    </w:p>
    <w:p w14:paraId="30E90471" w14:textId="77777777" w:rsidR="006D36F6" w:rsidRPr="0035700F" w:rsidRDefault="006D36F6" w:rsidP="006D36F6">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86).</w:t>
      </w:r>
    </w:p>
    <w:p w14:paraId="765C256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đề cập đến sự kiện Nguyễn Ái Quốc gửi Bản yêu sách 8 điểm đến Véc-xai.</w:t>
      </w:r>
    </w:p>
    <w:p w14:paraId="481510FB"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Sự kiện trên đã đưa Nguyễn Ái Quốc từ người yêu nước trở thành người cộng sản.</w:t>
      </w:r>
    </w:p>
    <w:p w14:paraId="6B39382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Sau sự kiện, Nguyễn Ái Quốc khẳng định phải dựa vào sức mình để tự giải phóng.</w:t>
      </w:r>
    </w:p>
    <w:p w14:paraId="0D2D5C76"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Sau năm 1920, Nguyễn Ái Quốc trở thành lãnh đạo chủ chốt của Quốc tế Cộng sản.</w:t>
      </w:r>
    </w:p>
    <w:p w14:paraId="2040D83C"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72B44691"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“Tôi [Hồ Chí Minh] tuyệt nhiên không ham muốn công danh phú quý chút nào. Bây giờ phải gánh chức Chủ tịch là vì đồng bào ủy thác thì tôi phải gắng sức làm, cũng như một người lính vâng mệnh lệnh của quốc dân ra trước mặt trận. Bao giờ đồng bào cho tôi lui, thì tôi rất vui lòng lui. Tôi chỉ có một sự ham muốn, ham muốn tột bậc, là làm sao cho nước ta được hoàn toàn độc lập, dân ta được hoàn toàn tự do, đồng bào ai cũng có cơm ăn áo mặc, ai cũng được học hành”.</w:t>
      </w:r>
    </w:p>
    <w:p w14:paraId="0904218A" w14:textId="77777777" w:rsidR="006D36F6" w:rsidRPr="0035700F" w:rsidRDefault="006D36F6" w:rsidP="006D36F6">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88).</w:t>
      </w:r>
    </w:p>
    <w:p w14:paraId="7E875E28"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trên đề cập đến giai đoạn lịch sử trước Cách mạng tháng Tám năm 1945.</w:t>
      </w:r>
    </w:p>
    <w:p w14:paraId="2A34191F"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Sau cách mạng tháng Tám, Hồ Chí Minh được bầu làm chủ tịch nước đầu tiên.</w:t>
      </w:r>
    </w:p>
    <w:p w14:paraId="2BB48604"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lastRenderedPageBreak/>
        <w:t>c. Tư liệu trên trích từ văn kiện Tuyên ngôn Độc lập của Việt Nam ngày 02/9/1945.</w:t>
      </w:r>
    </w:p>
    <w:p w14:paraId="4786136E" w14:textId="77777777" w:rsidR="006D36F6" w:rsidRPr="0035700F" w:rsidRDefault="006D36F6" w:rsidP="006D36F6">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Tư liệu trên khẳng định mục tiêu cống hiến suốt đời của Chủ tịch Hồ Chí Minh.</w:t>
      </w:r>
    </w:p>
    <w:p w14:paraId="1DE1CE00" w14:textId="702CD324" w:rsidR="002478AE" w:rsidRPr="0035700F" w:rsidRDefault="002478AE" w:rsidP="00573E35">
      <w:pPr>
        <w:spacing w:line="276" w:lineRule="auto"/>
        <w:rPr>
          <w:rFonts w:ascii="Times New Roman" w:eastAsia="Times New Roman" w:hAnsi="Times New Roman" w:cs="Times New Roman"/>
          <w:b/>
          <w:bCs/>
          <w:color w:val="000000" w:themeColor="text1"/>
          <w:kern w:val="0"/>
          <w:sz w:val="27"/>
          <w:szCs w:val="27"/>
          <w14:ligatures w14:val="none"/>
        </w:rPr>
      </w:pPr>
      <w:r w:rsidRPr="00573E35">
        <w:rPr>
          <w:rFonts w:ascii="Times New Roman" w:eastAsia="Times New Roman" w:hAnsi="Times New Roman" w:cs="Times New Roman"/>
          <w:b/>
          <w:bCs/>
          <w:color w:val="000000" w:themeColor="text1"/>
          <w:kern w:val="0"/>
          <w:sz w:val="27"/>
          <w:szCs w:val="27"/>
          <w:highlight w:val="green"/>
          <w14:ligatures w14:val="none"/>
        </w:rPr>
        <w:t>BÀI 15. HỒ CHÍ MINH - ANH HÙNG GIẢI PHÓNG DÂN TỘC</w:t>
      </w:r>
    </w:p>
    <w:p w14:paraId="7AA8A665" w14:textId="77777777" w:rsidR="002478AE" w:rsidRPr="0035700F" w:rsidRDefault="002478AE" w:rsidP="00573E35">
      <w:pPr>
        <w:spacing w:line="276" w:lineRule="auto"/>
        <w:rPr>
          <w:rFonts w:ascii="Times New Roman" w:eastAsia="Times New Roman" w:hAnsi="Times New Roman" w:cs="Times New Roman"/>
          <w:b/>
          <w:bCs/>
          <w:color w:val="000000" w:themeColor="text1"/>
          <w:kern w:val="0"/>
          <w:sz w:val="27"/>
          <w:szCs w:val="27"/>
          <w14:ligatures w14:val="none"/>
        </w:rPr>
      </w:pPr>
      <w:r w:rsidRPr="00573E35">
        <w:rPr>
          <w:rFonts w:ascii="Times New Roman" w:eastAsia="Times New Roman" w:hAnsi="Times New Roman" w:cs="Times New Roman"/>
          <w:b/>
          <w:bCs/>
          <w:color w:val="000000" w:themeColor="text1"/>
          <w:kern w:val="0"/>
          <w:sz w:val="27"/>
          <w:szCs w:val="27"/>
          <w:highlight w:val="yellow"/>
          <w14:ligatures w14:val="none"/>
        </w:rPr>
        <w:t>PHẦN I. TRẮC NGHIỆM NHIỀU PHƯƠNG ÁN LỰA CHỌN</w:t>
      </w:r>
    </w:p>
    <w:p w14:paraId="33046D13"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Năm 1911, Nguyễn Tất Thành ra đi tìm đường cứu nước từ</w:t>
      </w:r>
    </w:p>
    <w:p w14:paraId="4BD9397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bến cảng Nhà Rồng.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biên giới phía Bắc.</w:t>
      </w:r>
    </w:p>
    <w:p w14:paraId="677E294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địa đầu Móng Cái.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bến tàu Thuận An.</w:t>
      </w:r>
    </w:p>
    <w:p w14:paraId="6E015DB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Năm 1920, Luận cương về các vấn đề dân tộc và thuộc địa của Lê-nin được đăng trên tờ báo nào sau đây?</w:t>
      </w:r>
    </w:p>
    <w:p w14:paraId="4575B4D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Chuông Rè.</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Nhân Đạo.</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Nhành Lúa.</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Tiếng Dân.</w:t>
      </w:r>
    </w:p>
    <w:p w14:paraId="4FA750C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nội dung được Nguyễn Ái Quốc xác định là con đường cứu nước, giải phóng cho dân tộc Việt Nam là</w:t>
      </w:r>
    </w:p>
    <w:p w14:paraId="60D2D6B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tiến hành làm cách mạng vô sản ở chính quốc trước.</w:t>
      </w:r>
    </w:p>
    <w:p w14:paraId="1384A81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thực hiện cả hai nhiệm vụ kháng chiến và kiến quốc.</w:t>
      </w:r>
    </w:p>
    <w:p w14:paraId="633234C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giải phóng dân tộc gắn liền với giải phóng giai cấp.</w:t>
      </w:r>
    </w:p>
    <w:p w14:paraId="181EB04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muốn giành độc lập phải xây dựng quân đội mạnh.</w:t>
      </w:r>
    </w:p>
    <w:p w14:paraId="6C5C3C72"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Tờ báo nào sau đây do Nguyễn Ái Quốc là chủ nhiệm kiêm chủ bút?</w:t>
      </w:r>
    </w:p>
    <w:p w14:paraId="2987E04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An Nam trẻ.</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Người Nhà quê.</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p>
    <w:p w14:paraId="5CB37E7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Người cùng khổ.</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Đại đoàn kết.</w:t>
      </w:r>
    </w:p>
    <w:p w14:paraId="6D07C5C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5.</w:t>
      </w:r>
      <w:r w:rsidRPr="0035700F">
        <w:rPr>
          <w:rFonts w:ascii="Times New Roman" w:eastAsia="Times New Roman" w:hAnsi="Times New Roman" w:cs="Times New Roman"/>
          <w:color w:val="000000" w:themeColor="text1"/>
          <w:kern w:val="0"/>
          <w:sz w:val="27"/>
          <w:szCs w:val="27"/>
          <w:lang w:val="vi-VN"/>
          <w14:ligatures w14:val="none"/>
        </w:rPr>
        <w:t xml:space="preserve"> Cuối năm 1929, đầu năm 1930, Nguyễn Ái Quốc đã triệu tập hội nghị hợp nhất các tổ chức Cộng sản với cương vị</w:t>
      </w:r>
    </w:p>
    <w:p w14:paraId="5E3AD9E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thành viên đoàn cố vấn quân sự.</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lãnh đạo của Quốc tế Cộng sản.</w:t>
      </w:r>
    </w:p>
    <w:p w14:paraId="12C73E5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lãnh đạo tối cao của cách mạng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phái viên của Quốc tế Cộng sản.</w:t>
      </w:r>
    </w:p>
    <w:p w14:paraId="00AEDF3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6.</w:t>
      </w:r>
      <w:r w:rsidRPr="0035700F">
        <w:rPr>
          <w:rFonts w:ascii="Times New Roman" w:eastAsia="Times New Roman" w:hAnsi="Times New Roman" w:cs="Times New Roman"/>
          <w:color w:val="000000" w:themeColor="text1"/>
          <w:kern w:val="0"/>
          <w:sz w:val="27"/>
          <w:szCs w:val="27"/>
          <w:lang w:val="vi-VN"/>
          <w14:ligatures w14:val="none"/>
        </w:rPr>
        <w:t xml:space="preserve"> Tư tưởng cốt lõi của Cương lĩnh chính trị tháng 2 năm 1930 là</w:t>
      </w:r>
    </w:p>
    <w:p w14:paraId="4FB59AB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độc lập dân tộc.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độc lập, tự do.</w:t>
      </w:r>
    </w:p>
    <w:p w14:paraId="04FC591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dân sinh, dân chủ.</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cơm áo, hòa bình.</w:t>
      </w:r>
    </w:p>
    <w:p w14:paraId="5FF3602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7.</w:t>
      </w:r>
      <w:r w:rsidRPr="0035700F">
        <w:rPr>
          <w:rFonts w:ascii="Times New Roman" w:eastAsia="Times New Roman" w:hAnsi="Times New Roman" w:cs="Times New Roman"/>
          <w:color w:val="000000" w:themeColor="text1"/>
          <w:kern w:val="0"/>
          <w:sz w:val="27"/>
          <w:szCs w:val="27"/>
          <w:lang w:val="vi-VN"/>
          <w14:ligatures w14:val="none"/>
        </w:rPr>
        <w:t xml:space="preserve"> Vai trò của Nguyễn Ái Quốc trong hội nghị Ban Chấp hành Trung ương Đảng lần thứ 8 (5-1941) là</w:t>
      </w:r>
    </w:p>
    <w:p w14:paraId="16BDE33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triệu tập và chủ trì.</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thành viên tham dự.</w:t>
      </w:r>
    </w:p>
    <w:p w14:paraId="0DC1626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quan sát viên dự bị.</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chi phối hội nghị.</w:t>
      </w:r>
    </w:p>
    <w:p w14:paraId="4EEA066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8.</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nội dung được Nguyễn Ái Quốc đưa ra tại Hội nghị Ban Chấp hành Trung ương Đảng lần thứ 8 (5-1941) là</w:t>
      </w:r>
    </w:p>
    <w:p w14:paraId="0305761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thành lập chính phủ lâm thời.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thành lập mặt trận Việt Minh.</w:t>
      </w:r>
    </w:p>
    <w:p w14:paraId="039018D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thành lập đội du kích Ba Tơ.</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lập khu giải phóng Việt Bắc.</w:t>
      </w:r>
    </w:p>
    <w:p w14:paraId="4A14AFD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9.</w:t>
      </w:r>
      <w:r w:rsidRPr="0035700F">
        <w:rPr>
          <w:rFonts w:ascii="Times New Roman" w:eastAsia="Times New Roman" w:hAnsi="Times New Roman" w:cs="Times New Roman"/>
          <w:color w:val="000000" w:themeColor="text1"/>
          <w:kern w:val="0"/>
          <w:sz w:val="27"/>
          <w:szCs w:val="27"/>
          <w:lang w:val="vi-VN"/>
          <w14:ligatures w14:val="none"/>
        </w:rPr>
        <w:t xml:space="preserve"> Năm 1941, địa điểm nào sau đây được Nguyễn Ái Quốc lựa chọn làm căn cứ địa đầu tiên của cách mạng Việt Nam?</w:t>
      </w:r>
    </w:p>
    <w:p w14:paraId="16AAB87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Cao Bằng.</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Lạng Sơn.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Phú Thọ.</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Yên Bái.</w:t>
      </w:r>
    </w:p>
    <w:p w14:paraId="2E748BD2"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10.</w:t>
      </w:r>
      <w:r w:rsidRPr="0035700F">
        <w:rPr>
          <w:rFonts w:ascii="Times New Roman" w:eastAsia="Times New Roman" w:hAnsi="Times New Roman" w:cs="Times New Roman"/>
          <w:color w:val="000000" w:themeColor="text1"/>
          <w:kern w:val="0"/>
          <w:sz w:val="27"/>
          <w:szCs w:val="27"/>
          <w:lang w:val="vi-VN"/>
          <w14:ligatures w14:val="none"/>
        </w:rPr>
        <w:t xml:space="preserve"> Hiệp định đầu tiên mà Chủ tịch Hồ Chí Minh thay mặt chính phú Việt Nam ký với đại diện của chính phủ Pháp năm 1946 là</w:t>
      </w:r>
    </w:p>
    <w:p w14:paraId="4824CD2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A. </w:t>
      </w:r>
      <w:r w:rsidRPr="0035700F">
        <w:rPr>
          <w:rFonts w:ascii="Times New Roman" w:eastAsia="Times New Roman" w:hAnsi="Times New Roman" w:cs="Times New Roman"/>
          <w:color w:val="000000" w:themeColor="text1"/>
          <w:kern w:val="0"/>
          <w:sz w:val="27"/>
          <w:szCs w:val="27"/>
          <w:lang w:val="vi-VN"/>
          <w14:ligatures w14:val="none"/>
        </w:rPr>
        <w:t>Tạm ước.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Sơ-bộ.</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t>С. Ра-гі.</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Giơ-ne-vơ.</w:t>
      </w:r>
    </w:p>
    <w:p w14:paraId="46DF578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11.</w:t>
      </w:r>
      <w:r w:rsidRPr="0035700F">
        <w:rPr>
          <w:rFonts w:ascii="Times New Roman" w:eastAsia="Times New Roman" w:hAnsi="Times New Roman" w:cs="Times New Roman"/>
          <w:color w:val="000000" w:themeColor="text1"/>
          <w:kern w:val="0"/>
          <w:sz w:val="27"/>
          <w:szCs w:val="27"/>
          <w:lang w:val="vi-VN"/>
          <w14:ligatures w14:val="none"/>
        </w:rPr>
        <w:t xml:space="preserve"> Tháng 12-1946, đứng trước âm mưu xâm lược Việt Nam của Pháp Chủ tịch Hồ Chí Minh đã có hành động nào sau đây để đối phó?</w:t>
      </w:r>
    </w:p>
    <w:p w14:paraId="012D309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Ra lời kêu gọi Toàn quốc kháng chiến.</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Công bố chỉ thị Toàn dân kháng chiến.</w:t>
      </w:r>
    </w:p>
    <w:p w14:paraId="3DAD7E8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Đề ra đường lối kháng chiến đơn độc.</w:t>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Đến thăm Pháp để tranh thủ hòa hoãn.</w:t>
      </w:r>
    </w:p>
    <w:p w14:paraId="43DABB15" w14:textId="67523DD6" w:rsidR="002478AE" w:rsidRPr="00573E35" w:rsidRDefault="002478AE" w:rsidP="002478AE">
      <w:pPr>
        <w:spacing w:line="276" w:lineRule="auto"/>
        <w:jc w:val="both"/>
        <w:rPr>
          <w:rFonts w:ascii="Times New Roman" w:eastAsia="Times New Roman" w:hAnsi="Times New Roman" w:cs="Times New Roman"/>
          <w:b/>
          <w:bCs/>
          <w:color w:val="0000FF"/>
          <w:kern w:val="0"/>
          <w:sz w:val="27"/>
          <w:szCs w:val="27"/>
          <w14:ligatures w14:val="none"/>
        </w:rPr>
      </w:pPr>
      <w:r w:rsidRPr="00573E35">
        <w:rPr>
          <w:rFonts w:ascii="Times New Roman" w:eastAsia="Times New Roman" w:hAnsi="Times New Roman" w:cs="Times New Roman"/>
          <w:b/>
          <w:bCs/>
          <w:color w:val="0000FF"/>
          <w:kern w:val="0"/>
          <w:sz w:val="27"/>
          <w:szCs w:val="27"/>
          <w:lang w:val="vi-VN"/>
          <w14:ligatures w14:val="none"/>
        </w:rPr>
        <w:t>Câu 12</w:t>
      </w:r>
      <w:r w:rsidR="00573E35">
        <w:rPr>
          <w:rFonts w:ascii="Times New Roman" w:eastAsia="Times New Roman" w:hAnsi="Times New Roman" w:cs="Times New Roman"/>
          <w:b/>
          <w:bCs/>
          <w:color w:val="0000FF"/>
          <w:kern w:val="0"/>
          <w:sz w:val="27"/>
          <w:szCs w:val="27"/>
          <w14:ligatures w14:val="none"/>
        </w:rPr>
        <w:t>.</w:t>
      </w:r>
    </w:p>
    <w:p w14:paraId="3947FDFB" w14:textId="77777777" w:rsidR="002478AE" w:rsidRPr="00573E35" w:rsidRDefault="002478AE" w:rsidP="002478AE">
      <w:pPr>
        <w:spacing w:line="276" w:lineRule="auto"/>
        <w:jc w:val="center"/>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color w:val="000000" w:themeColor="text1"/>
          <w:kern w:val="0"/>
          <w:sz w:val="27"/>
          <w:szCs w:val="27"/>
          <w:lang w:val="vi-VN"/>
          <w14:ligatures w14:val="none"/>
        </w:rPr>
        <w:t>“Năm xưa Bác cùng đoàn con đi chiến dịch.</w:t>
      </w:r>
    </w:p>
    <w:p w14:paraId="19E7487F" w14:textId="77777777" w:rsidR="002478AE" w:rsidRPr="0035700F" w:rsidRDefault="002478AE" w:rsidP="002478AE">
      <w:pPr>
        <w:spacing w:line="276" w:lineRule="auto"/>
        <w:jc w:val="center"/>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Núi rừng vẫn nhớ, suối vẫn trong in bóng hình của Bác...”</w:t>
      </w:r>
    </w:p>
    <w:p w14:paraId="58D5007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Chiến dịch nào sau đây được nhắc tới trong lời bài hát “Bác đang cùng chúng cháu hành quân” của nhạc sỹ Huy Thục?</w:t>
      </w:r>
    </w:p>
    <w:p w14:paraId="7E7F7DE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Việt Bắc (1947).</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Biên giới (1950).</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p>
    <w:p w14:paraId="7C0E6C0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Thượng Lào (1953).</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Hòa Bình (1952).</w:t>
      </w:r>
    </w:p>
    <w:p w14:paraId="5053F3E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13.</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văn kiện lịch sử được Hồ Chủ tịch viết và trực tiếp trình bày là</w:t>
      </w:r>
    </w:p>
    <w:p w14:paraId="3FBFF1C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luận cương chính trị (10/1930)</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Tuyên ngôn độc lập (9/1945).</w:t>
      </w:r>
    </w:p>
    <w:p w14:paraId="41AA4BF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bản Quân lệnh số 1 (8/1945).</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hiệp định Giơ-ne-vơ (7/1954).</w:t>
      </w:r>
    </w:p>
    <w:p w14:paraId="3D31D85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14.</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tổ chức cách mạng được Nguyễn Ái Quốc thành lập trong thời gian hoạt động ở nước ngoài là</w:t>
      </w:r>
    </w:p>
    <w:p w14:paraId="3C455A9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hội Việt Nam cách mạng thanh niên (1925).</w:t>
      </w:r>
      <w:r w:rsidRPr="0035700F">
        <w:rPr>
          <w:rFonts w:ascii="Times New Roman" w:eastAsia="Times New Roman" w:hAnsi="Times New Roman" w:cs="Times New Roman"/>
          <w:color w:val="000000" w:themeColor="text1"/>
          <w:kern w:val="0"/>
          <w:sz w:val="27"/>
          <w:szCs w:val="27"/>
          <w:lang w:val="vi-VN"/>
          <w14:ligatures w14:val="none"/>
        </w:rPr>
        <w:tab/>
      </w:r>
    </w:p>
    <w:p w14:paraId="4BB25782"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Đông Dương Cộng sản liên đoàn (1929).</w:t>
      </w:r>
    </w:p>
    <w:p w14:paraId="13D3F69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mặt trận Việt Nam Độc lập đồng minh (1941).</w:t>
      </w:r>
    </w:p>
    <w:p w14:paraId="45A7A29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Đội Việt Nam Tuyên truyền giải phóng quân (1944).</w:t>
      </w:r>
    </w:p>
    <w:p w14:paraId="4B1593B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15.</w:t>
      </w:r>
      <w:r w:rsidRPr="0035700F">
        <w:rPr>
          <w:rFonts w:ascii="Times New Roman" w:eastAsia="Times New Roman" w:hAnsi="Times New Roman" w:cs="Times New Roman"/>
          <w:color w:val="000000" w:themeColor="text1"/>
          <w:kern w:val="0"/>
          <w:sz w:val="27"/>
          <w:szCs w:val="27"/>
          <w:lang w:val="vi-VN"/>
          <w14:ligatures w14:val="none"/>
        </w:rPr>
        <w:t xml:space="preserve"> Một trong công lao của Nguyễn Ái Quốc/Hồ Chí Minh đối với dân tộc Việt Nam là</w:t>
      </w:r>
    </w:p>
    <w:p w14:paraId="15D07593"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tìm ra con đường cứu nước.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tán thành gia nhập Quốc tế III.</w:t>
      </w:r>
    </w:p>
    <w:p w14:paraId="793B54A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thành lập Đảng Cộng sản Pháp.</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đến tham dự tang lễ của Lênin.</w:t>
      </w:r>
    </w:p>
    <w:p w14:paraId="742C6D9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16.</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nguyên nhân thúc đầy phong trào yêu nước, phòng trào công nhân phát triển trong những năm từ 1925 trở về sau là</w:t>
      </w:r>
    </w:p>
    <w:p w14:paraId="6775976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hoạt động của Nguyễn Ái Quốc.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quá trình đàn áp dã man của Pháp.</w:t>
      </w:r>
    </w:p>
    <w:p w14:paraId="253EC20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cuộc khai thác thuộc địa lần hai.</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cuộc khủng hoảng kinh tế thế giới.</w:t>
      </w:r>
    </w:p>
    <w:p w14:paraId="73A7794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17.</w:t>
      </w:r>
      <w:r w:rsidRPr="0035700F">
        <w:rPr>
          <w:rFonts w:ascii="Times New Roman" w:eastAsia="Times New Roman" w:hAnsi="Times New Roman" w:cs="Times New Roman"/>
          <w:color w:val="000000" w:themeColor="text1"/>
          <w:kern w:val="0"/>
          <w:sz w:val="27"/>
          <w:szCs w:val="27"/>
          <w:lang w:val="vi-VN"/>
          <w14:ligatures w14:val="none"/>
        </w:rPr>
        <w:t xml:space="preserve"> Lý luận cách mạng giải phóng dân tộc của Nguyễn Ái Quốc được trình bày đầu tiên trong tài liệu nào dưới đây? </w:t>
      </w:r>
    </w:p>
    <w:p w14:paraId="7AE4DC6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Chỉ thị Toàn dân kháng chiến.</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Bản án chế độ thực dân Pháp.</w:t>
      </w:r>
    </w:p>
    <w:p w14:paraId="38E94BF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Tác phẩm Đường kách mệnh.</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Cương lĩnh chính trị đầu tiên.</w:t>
      </w:r>
    </w:p>
    <w:p w14:paraId="691515A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18.</w:t>
      </w:r>
      <w:r w:rsidRPr="0035700F">
        <w:rPr>
          <w:rFonts w:ascii="Times New Roman" w:eastAsia="Times New Roman" w:hAnsi="Times New Roman" w:cs="Times New Roman"/>
          <w:color w:val="000000" w:themeColor="text1"/>
          <w:kern w:val="0"/>
          <w:sz w:val="27"/>
          <w:szCs w:val="27"/>
          <w:lang w:val="vi-VN"/>
          <w14:ligatures w14:val="none"/>
        </w:rPr>
        <w:t xml:space="preserve"> Nội dung nào dưới đây không phải là đóng góp của Nguyễn Ái Quốc trong Hội nghị hợp nhất các tổ chức cộng sản Việt Nam đầu năm 1930?</w:t>
      </w:r>
    </w:p>
    <w:p w14:paraId="68EBB0D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Người triệu tập và chủ trì Hội nghị.</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Thống nhất các tổ chức cộng sản.</w:t>
      </w:r>
    </w:p>
    <w:p w14:paraId="34EBB212"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Soạn thảo ra Cương lĩnh chính trị.</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Là Tổng Bí thư đầu tiên của Đảng.</w:t>
      </w:r>
    </w:p>
    <w:p w14:paraId="511B3C72"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19</w:t>
      </w:r>
      <w:r w:rsidRPr="00573E35">
        <w:rPr>
          <w:rFonts w:ascii="Times New Roman" w:eastAsia="Times New Roman" w:hAnsi="Times New Roman" w:cs="Times New Roman"/>
          <w:b/>
          <w:color w:val="0000FF"/>
          <w:kern w:val="0"/>
          <w:sz w:val="27"/>
          <w:szCs w:val="27"/>
          <w:lang w:val="vi-VN"/>
          <w14:ligatures w14:val="none"/>
        </w:rPr>
        <w:t>.</w:t>
      </w:r>
      <w:r w:rsidRPr="0035700F">
        <w:rPr>
          <w:rFonts w:ascii="Times New Roman" w:eastAsia="Times New Roman" w:hAnsi="Times New Roman" w:cs="Times New Roman"/>
          <w:color w:val="000000" w:themeColor="text1"/>
          <w:kern w:val="0"/>
          <w:sz w:val="27"/>
          <w:szCs w:val="27"/>
          <w:lang w:val="vi-VN"/>
          <w14:ligatures w14:val="none"/>
        </w:rPr>
        <w:t xml:space="preserve"> Sự kiện đánh dấu Nguyễn Ái Quốc tìm ra con đường cứu nước đúng đắn cho dân tộc Việt Nam là</w:t>
      </w:r>
    </w:p>
    <w:p w14:paraId="1CEACE7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lastRenderedPageBreak/>
        <w:t xml:space="preserve">A. </w:t>
      </w:r>
      <w:r w:rsidRPr="0035700F">
        <w:rPr>
          <w:rFonts w:ascii="Times New Roman" w:eastAsia="Times New Roman" w:hAnsi="Times New Roman" w:cs="Times New Roman"/>
          <w:color w:val="000000" w:themeColor="text1"/>
          <w:kern w:val="0"/>
          <w:sz w:val="27"/>
          <w:szCs w:val="27"/>
          <w:lang w:val="vi-VN"/>
          <w14:ligatures w14:val="none"/>
        </w:rPr>
        <w:t>gửi Bản yêu sách 8 điểm đến Hội nghị Véc-xai (6/1919).</w:t>
      </w:r>
    </w:p>
    <w:p w14:paraId="76FE5D2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đọc Luận cương của Lê-nin in trên báo Nhân Đạo (7/1920).</w:t>
      </w:r>
    </w:p>
    <w:p w14:paraId="174973E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bỏ phiếu tán thành gia nhập Quốc tế Cộng sản (12/1920).</w:t>
      </w:r>
    </w:p>
    <w:p w14:paraId="77F0DFD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sáng lập ra hội Việt Nam Cách mạng thanh niên (1921).</w:t>
      </w:r>
    </w:p>
    <w:p w14:paraId="6EC8941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20.</w:t>
      </w:r>
      <w:r w:rsidRPr="0035700F">
        <w:rPr>
          <w:rFonts w:ascii="Times New Roman" w:eastAsia="Times New Roman" w:hAnsi="Times New Roman" w:cs="Times New Roman"/>
          <w:color w:val="000000" w:themeColor="text1"/>
          <w:kern w:val="0"/>
          <w:sz w:val="27"/>
          <w:szCs w:val="27"/>
          <w:lang w:val="vi-VN"/>
          <w14:ligatures w14:val="none"/>
        </w:rPr>
        <w:t xml:space="preserve"> Vì sao tại Đại hội lần XVIII của Đảng Xã hội Pháp, Nguyễn Ái Quốc bỏ phiếu tán thành việc gia nhập Quốc tế thứ Ba?</w:t>
      </w:r>
    </w:p>
    <w:p w14:paraId="1FE65E1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bênh vực cho quyền lợi các nước thuộc địa.</w:t>
      </w:r>
      <w:r w:rsidRPr="0035700F">
        <w:rPr>
          <w:rFonts w:ascii="Times New Roman" w:eastAsia="Times New Roman" w:hAnsi="Times New Roman" w:cs="Times New Roman"/>
          <w:color w:val="000000" w:themeColor="text1"/>
          <w:kern w:val="0"/>
          <w:sz w:val="27"/>
          <w:szCs w:val="27"/>
          <w:lang w:val="vi-VN"/>
          <w14:ligatures w14:val="none"/>
        </w:rPr>
        <w:tab/>
      </w:r>
    </w:p>
    <w:p w14:paraId="63B5996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Quốc tế thứ Ba giúp nhân dân ta chống Pháp.</w:t>
      </w:r>
    </w:p>
    <w:p w14:paraId="48CB3C4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Đã đề ra đường lối cho Cách mạng Việt Nam.</w:t>
      </w:r>
    </w:p>
    <w:p w14:paraId="37D4D95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Giúp đỡ vật chất cho Việt Nam giành độc lập.</w:t>
      </w:r>
    </w:p>
    <w:p w14:paraId="7BA2E57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21.</w:t>
      </w:r>
      <w:r w:rsidRPr="0035700F">
        <w:rPr>
          <w:rFonts w:ascii="Times New Roman" w:eastAsia="Times New Roman" w:hAnsi="Times New Roman" w:cs="Times New Roman"/>
          <w:color w:val="000000" w:themeColor="text1"/>
          <w:kern w:val="0"/>
          <w:sz w:val="27"/>
          <w:szCs w:val="27"/>
          <w:lang w:val="vi-VN"/>
          <w14:ligatures w14:val="none"/>
        </w:rPr>
        <w:t xml:space="preserve"> “Lập ra đội chủ lực” là mục đích của Chủ tịch Hồ Chí Minh khi chỉ thị thành lập tổ chức nào sau đây?</w:t>
      </w:r>
    </w:p>
    <w:p w14:paraId="334A515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Hội Liên hiệp các dân tộc bị áp bức ở Á Đông (1924).</w:t>
      </w:r>
    </w:p>
    <w:p w14:paraId="452020B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Việt Nam Thanh niên cách mạng đồng chí hội (1925).</w:t>
      </w:r>
    </w:p>
    <w:p w14:paraId="7C950F8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Đội Việt Nam Tuyên truyền giải phóng quân (1944).</w:t>
      </w:r>
    </w:p>
    <w:p w14:paraId="7D82C86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Mặt trận Dân tộc giải phóng miền Nam Việt Nam (1960).</w:t>
      </w:r>
    </w:p>
    <w:p w14:paraId="1D4FD19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22.</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là một trong những mục đích các chuyến thăm của Chủ tịch Hồ Chí Minh đến các nước xã hội chủ nghĩa giai đoạn 1954-1969?</w:t>
      </w:r>
    </w:p>
    <w:p w14:paraId="1A287F8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Tranh thủ sự giúp đỡ, viện trợ.</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Xin tham gia vào khối Vác-sa-va.</w:t>
      </w:r>
    </w:p>
    <w:p w14:paraId="1EB1003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Lập ra liên minh để chống Mỹ</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Xin chuyển giao công nghệ cao.</w:t>
      </w:r>
    </w:p>
    <w:p w14:paraId="0761EAD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23.</w:t>
      </w:r>
      <w:r w:rsidRPr="0035700F">
        <w:rPr>
          <w:rFonts w:ascii="Times New Roman" w:eastAsia="Times New Roman" w:hAnsi="Times New Roman" w:cs="Times New Roman"/>
          <w:color w:val="000000" w:themeColor="text1"/>
          <w:kern w:val="0"/>
          <w:sz w:val="27"/>
          <w:szCs w:val="27"/>
          <w:lang w:val="vi-VN"/>
          <w14:ligatures w14:val="none"/>
        </w:rPr>
        <w:t xml:space="preserve"> Tháng 2-1945, Chủ tịch Hồ Chí Minh sang Côn Minh (Trung Quốc) với mục đích nào sau đây?</w:t>
      </w:r>
    </w:p>
    <w:p w14:paraId="527BF28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Đàm phán để quân Tưởng được giải giáp Nhật.</w:t>
      </w:r>
    </w:p>
    <w:p w14:paraId="78151C5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Bắt liên lạc với Đảng Cộng sản Trung Quốc.</w:t>
      </w:r>
    </w:p>
    <w:p w14:paraId="5CEDC90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Tìm kiểm sự viện trợ của lực lượng Đồng minh.</w:t>
      </w:r>
    </w:p>
    <w:p w14:paraId="294679B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Xin được tham gia sâu hơn vào khối Vác-sa-va.</w:t>
      </w:r>
    </w:p>
    <w:p w14:paraId="0FB96A8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24.</w:t>
      </w:r>
      <w:r w:rsidRPr="0035700F">
        <w:rPr>
          <w:rFonts w:ascii="Times New Roman" w:eastAsia="Times New Roman" w:hAnsi="Times New Roman" w:cs="Times New Roman"/>
          <w:color w:val="000000" w:themeColor="text1"/>
          <w:kern w:val="0"/>
          <w:sz w:val="27"/>
          <w:szCs w:val="27"/>
          <w:lang w:val="vi-VN"/>
          <w14:ligatures w14:val="none"/>
        </w:rPr>
        <w:t xml:space="preserve"> Một trong những nội dung Nguyễn Ái Quốc đã rút ra được trong quá trình hoạt động cách mạng ở nước ngoài (1911-1941) là</w:t>
      </w:r>
    </w:p>
    <w:p w14:paraId="57399F1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phải xây dựng được nền kinh tế thị trường.</w:t>
      </w:r>
      <w:r w:rsidRPr="0035700F">
        <w:rPr>
          <w:rFonts w:ascii="Times New Roman" w:eastAsia="Times New Roman" w:hAnsi="Times New Roman" w:cs="Times New Roman"/>
          <w:color w:val="000000" w:themeColor="text1"/>
          <w:kern w:val="0"/>
          <w:sz w:val="27"/>
          <w:szCs w:val="27"/>
          <w:lang w:val="vi-VN"/>
          <w14:ligatures w14:val="none"/>
        </w:rPr>
        <w:tab/>
      </w:r>
    </w:p>
    <w:p w14:paraId="5898A5C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chèn ép của các nước tư bản đối với Nga.</w:t>
      </w:r>
    </w:p>
    <w:p w14:paraId="731C58CB"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phải giải phóng dân tộc ở chính quốc trước.</w:t>
      </w:r>
      <w:r w:rsidRPr="0035700F">
        <w:rPr>
          <w:rFonts w:ascii="Times New Roman" w:eastAsia="Times New Roman" w:hAnsi="Times New Roman" w:cs="Times New Roman"/>
          <w:color w:val="000000" w:themeColor="text1"/>
          <w:kern w:val="0"/>
          <w:sz w:val="27"/>
          <w:szCs w:val="27"/>
          <w:lang w:val="vi-VN"/>
          <w14:ligatures w14:val="none"/>
        </w:rPr>
        <w:tab/>
      </w:r>
    </w:p>
    <w:p w14:paraId="218768F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bản chất tàn bạo của chủ nghĩa thực dân.</w:t>
      </w:r>
    </w:p>
    <w:p w14:paraId="62D2CA6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25.</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thể hiện đúng vai trò của Chủ tịch Hồ Chí Minh đối với cách mạng Việt Nam (1945-1969)?</w:t>
      </w:r>
    </w:p>
    <w:p w14:paraId="4BACE41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Lãnh tụ tối cao của cách mạng Việt Nam.</w:t>
      </w:r>
      <w:r w:rsidRPr="0035700F">
        <w:rPr>
          <w:rFonts w:ascii="Times New Roman" w:eastAsia="Times New Roman" w:hAnsi="Times New Roman" w:cs="Times New Roman"/>
          <w:color w:val="000000" w:themeColor="text1"/>
          <w:kern w:val="0"/>
          <w:sz w:val="27"/>
          <w:szCs w:val="27"/>
          <w:lang w:val="vi-VN"/>
          <w14:ligatures w14:val="none"/>
        </w:rPr>
        <w:tab/>
      </w:r>
    </w:p>
    <w:p w14:paraId="42B6D8B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Bí thư thứ nhất Ban Chấp hành Trung ương.</w:t>
      </w:r>
    </w:p>
    <w:p w14:paraId="7BA4AB3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Tổng Bí thư đầu tiên của Đảng Cộng sản.</w:t>
      </w:r>
    </w:p>
    <w:p w14:paraId="7749227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Soạn thảo các bản Hiến pháp cho dân tộc.</w:t>
      </w:r>
    </w:p>
    <w:p w14:paraId="4BBB0B36"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lastRenderedPageBreak/>
        <w:t>Câu 26.</w:t>
      </w:r>
      <w:r w:rsidRPr="0035700F">
        <w:rPr>
          <w:rFonts w:ascii="Times New Roman" w:eastAsia="Times New Roman" w:hAnsi="Times New Roman" w:cs="Times New Roman"/>
          <w:color w:val="000000" w:themeColor="text1"/>
          <w:kern w:val="0"/>
          <w:sz w:val="27"/>
          <w:szCs w:val="27"/>
          <w:lang w:val="vi-VN"/>
          <w14:ligatures w14:val="none"/>
        </w:rPr>
        <w:t xml:space="preserve"> Nội dung nào sau đây không phải là cống hiến to lớn của Nguyễn Ái Quốc đối với cách mạng Việt Nam từ năm 1911 - 1930?</w:t>
      </w:r>
    </w:p>
    <w:p w14:paraId="61A9FF7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Tìm ra con đường cứu nước.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Thành lập Đảng Cộng sản.</w:t>
      </w:r>
    </w:p>
    <w:p w14:paraId="51B9704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Truyền bá chủ nghĩa Mác.</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Đề ra đường lối kháng chiến.</w:t>
      </w:r>
    </w:p>
    <w:p w14:paraId="521673D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27.</w:t>
      </w:r>
      <w:r w:rsidRPr="0035700F">
        <w:rPr>
          <w:rFonts w:ascii="Times New Roman" w:eastAsia="Times New Roman" w:hAnsi="Times New Roman" w:cs="Times New Roman"/>
          <w:color w:val="000000" w:themeColor="text1"/>
          <w:kern w:val="0"/>
          <w:sz w:val="27"/>
          <w:szCs w:val="27"/>
          <w:lang w:val="vi-VN"/>
          <w14:ligatures w14:val="none"/>
        </w:rPr>
        <w:t xml:space="preserve"> Con đường tìm chân lý cứu nước của Nguyễn Ái Quốc có gì mới và khác so với con đường truyền thống của lớp người đi trước?</w:t>
      </w:r>
    </w:p>
    <w:p w14:paraId="4267FE7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Gửi yêu sách đòi Pháp thừa nhận các quyền dân tộc của Việt Nam.</w:t>
      </w:r>
    </w:p>
    <w:p w14:paraId="2A98F305"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Tiếp thu nền văn minh phương Tây để giúp đất nước đến phú cường.</w:t>
      </w:r>
    </w:p>
    <w:p w14:paraId="48AFC29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Hướng về phương Tây, khảo sát thực tiễn, tìm hiểu cách mạng thế giới.</w:t>
      </w:r>
    </w:p>
    <w:p w14:paraId="19C9B29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Nhờ các nước phương Tây đào tạo lực lượng để chuẩn bị chống Pháp.</w:t>
      </w:r>
    </w:p>
    <w:p w14:paraId="69D41A9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28.</w:t>
      </w:r>
      <w:r w:rsidRPr="0035700F">
        <w:rPr>
          <w:rFonts w:ascii="Times New Roman" w:eastAsia="Times New Roman" w:hAnsi="Times New Roman" w:cs="Times New Roman"/>
          <w:color w:val="000000" w:themeColor="text1"/>
          <w:kern w:val="0"/>
          <w:sz w:val="27"/>
          <w:szCs w:val="27"/>
          <w:lang w:val="vi-VN"/>
          <w14:ligatures w14:val="none"/>
        </w:rPr>
        <w:t xml:space="preserve"> Yếu tố nào quyết định đến sự lựa chọn con đường cứu nước theo xu hướng vô sản của Nguyễn Ái Quốc cho dân tộc Việt Nam?</w:t>
      </w:r>
    </w:p>
    <w:p w14:paraId="090E3D93"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Thắng lợi của cách mạng tháng Mười Nga năm 1917.</w:t>
      </w:r>
    </w:p>
    <w:p w14:paraId="025CF4E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Con đường cứu nước theo khuynh hướng tư sản thất bại.</w:t>
      </w:r>
    </w:p>
    <w:p w14:paraId="432B830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Những tác động của thời đại và cuộc cách mạng vô sản.</w:t>
      </w:r>
    </w:p>
    <w:p w14:paraId="774F7AB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Do trí tuệ và nhãn quan chính trị của Nguyễn Ái Quốc.</w:t>
      </w:r>
    </w:p>
    <w:p w14:paraId="3F23AC0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29.</w:t>
      </w:r>
      <w:r w:rsidRPr="0035700F">
        <w:rPr>
          <w:rFonts w:ascii="Times New Roman" w:eastAsia="Times New Roman" w:hAnsi="Times New Roman" w:cs="Times New Roman"/>
          <w:color w:val="000000" w:themeColor="text1"/>
          <w:kern w:val="0"/>
          <w:sz w:val="27"/>
          <w:szCs w:val="27"/>
          <w:lang w:val="vi-VN"/>
          <w14:ligatures w14:val="none"/>
        </w:rPr>
        <w:t xml:space="preserve"> Nhận định nào sau đây là đúng về sự kiện Nguyễn Ái Quốc bỏ phiếu tán thành gia nhập Quốc tế Cộng sản và tham gia sáng lập Đảng Cộng sản Pháp (1920)?</w:t>
      </w:r>
    </w:p>
    <w:p w14:paraId="568B519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Đánh dấu Nguyễn Ái Quốc tìm được con đường cứu nước.</w:t>
      </w:r>
    </w:p>
    <w:p w14:paraId="39C6383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Tạo ra bước ngoặt vĩ đại trong lịch sử cách mạng Việt Nam.</w:t>
      </w:r>
    </w:p>
    <w:p w14:paraId="04687E5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Thiết lập được quan hệ giữa cách mạng Việt Nam với thế giới.</w:t>
      </w:r>
    </w:p>
    <w:p w14:paraId="37C28A1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Quyết định mang tính bước ngoặt về sự chuyển biến tư tưởng.</w:t>
      </w:r>
    </w:p>
    <w:p w14:paraId="3D389C0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30.</w:t>
      </w:r>
      <w:r w:rsidRPr="0035700F">
        <w:rPr>
          <w:rFonts w:ascii="Times New Roman" w:eastAsia="Times New Roman" w:hAnsi="Times New Roman" w:cs="Times New Roman"/>
          <w:color w:val="000000" w:themeColor="text1"/>
          <w:kern w:val="0"/>
          <w:sz w:val="27"/>
          <w:szCs w:val="27"/>
          <w:lang w:val="vi-VN"/>
          <w14:ligatures w14:val="none"/>
        </w:rPr>
        <w:t xml:space="preserve"> Nối cột A và cột B sao cho đúng với những ý nghĩa của những sự kiện quan trọng trong quá trình tìm đường cứu nước của Nguyễn Ái Quốc.</w:t>
      </w:r>
    </w:p>
    <w:tbl>
      <w:tblPr>
        <w:tblStyle w:val="TableGrid"/>
        <w:tblW w:w="0" w:type="auto"/>
        <w:tblLook w:val="04A0" w:firstRow="1" w:lastRow="0" w:firstColumn="1" w:lastColumn="0" w:noHBand="0" w:noVBand="1"/>
      </w:tblPr>
      <w:tblGrid>
        <w:gridCol w:w="4814"/>
        <w:gridCol w:w="4814"/>
      </w:tblGrid>
      <w:tr w:rsidR="0035700F" w:rsidRPr="0035700F" w14:paraId="2C042EAC" w14:textId="77777777" w:rsidTr="006A0257">
        <w:tc>
          <w:tcPr>
            <w:tcW w:w="4814" w:type="dxa"/>
          </w:tcPr>
          <w:p w14:paraId="3FC776B0" w14:textId="77777777" w:rsidR="002478AE" w:rsidRPr="0035700F" w:rsidRDefault="002478AE" w:rsidP="002478AE">
            <w:pPr>
              <w:spacing w:line="276" w:lineRule="auto"/>
              <w:jc w:val="center"/>
              <w:rPr>
                <w:rFonts w:ascii="Times New Roman" w:eastAsia="Times New Roman" w:hAnsi="Times New Roman" w:cs="Times New Roman"/>
                <w:b/>
                <w:bCs/>
                <w:color w:val="000000" w:themeColor="text1"/>
                <w:sz w:val="27"/>
                <w:szCs w:val="27"/>
                <w:lang w:val="vi-VN"/>
              </w:rPr>
            </w:pPr>
            <w:r w:rsidRPr="0035700F">
              <w:rPr>
                <w:rFonts w:ascii="Times New Roman" w:eastAsia="Times New Roman" w:hAnsi="Times New Roman" w:cs="Times New Roman"/>
                <w:b/>
                <w:bCs/>
                <w:color w:val="000000" w:themeColor="text1"/>
                <w:sz w:val="27"/>
                <w:szCs w:val="27"/>
                <w:lang w:val="vi-VN"/>
              </w:rPr>
              <w:t>A</w:t>
            </w:r>
          </w:p>
        </w:tc>
        <w:tc>
          <w:tcPr>
            <w:tcW w:w="4814" w:type="dxa"/>
          </w:tcPr>
          <w:p w14:paraId="62212137" w14:textId="77777777" w:rsidR="002478AE" w:rsidRPr="0035700F" w:rsidRDefault="002478AE" w:rsidP="002478AE">
            <w:pPr>
              <w:spacing w:line="276" w:lineRule="auto"/>
              <w:jc w:val="center"/>
              <w:rPr>
                <w:rFonts w:ascii="Times New Roman" w:eastAsia="Times New Roman" w:hAnsi="Times New Roman" w:cs="Times New Roman"/>
                <w:b/>
                <w:bCs/>
                <w:color w:val="000000" w:themeColor="text1"/>
                <w:sz w:val="27"/>
                <w:szCs w:val="27"/>
                <w:lang w:val="vi-VN"/>
              </w:rPr>
            </w:pPr>
            <w:r w:rsidRPr="0035700F">
              <w:rPr>
                <w:rFonts w:ascii="Times New Roman" w:eastAsia="Times New Roman" w:hAnsi="Times New Roman" w:cs="Times New Roman"/>
                <w:b/>
                <w:bCs/>
                <w:color w:val="000000" w:themeColor="text1"/>
                <w:sz w:val="27"/>
                <w:szCs w:val="27"/>
                <w:lang w:val="vi-VN"/>
              </w:rPr>
              <w:t>B</w:t>
            </w:r>
          </w:p>
        </w:tc>
      </w:tr>
      <w:tr w:rsidR="0035700F" w:rsidRPr="0035700F" w14:paraId="34ED2229" w14:textId="77777777" w:rsidTr="006A0257">
        <w:tc>
          <w:tcPr>
            <w:tcW w:w="4814" w:type="dxa"/>
          </w:tcPr>
          <w:p w14:paraId="377F4158"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1. Ra đi tìm đường cứu nước.</w:t>
            </w:r>
          </w:p>
          <w:p w14:paraId="27FAA40A"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2. Gửi bản yêu sách của nhân dân An Nam.</w:t>
            </w:r>
          </w:p>
          <w:p w14:paraId="5573C9A8"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3. Đọc được Luận cương.</w:t>
            </w:r>
          </w:p>
          <w:p w14:paraId="560C0A72"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4. Tham dự Đại hội Tua.</w:t>
            </w:r>
          </w:p>
          <w:p w14:paraId="26F99E25"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5. Trở về nước.</w:t>
            </w:r>
          </w:p>
        </w:tc>
        <w:tc>
          <w:tcPr>
            <w:tcW w:w="4814" w:type="dxa"/>
          </w:tcPr>
          <w:p w14:paraId="5134A60A"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a. Trực tiếp lãnh đạo cách mạng Việt Nam.</w:t>
            </w:r>
          </w:p>
          <w:p w14:paraId="6BD2BB1A"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b. Tìm ra con đường cứu nước đúng đắn.</w:t>
            </w:r>
          </w:p>
          <w:p w14:paraId="0E60BCC0"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c. Từ lập trường yêu nước trở thành người cộng sản.</w:t>
            </w:r>
          </w:p>
          <w:p w14:paraId="3035BF3C"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d. Rút ra kết luận muốn cứu nước giải phóng dân tộc phải dựa vào sức mình là chính.</w:t>
            </w:r>
          </w:p>
          <w:p w14:paraId="18F61E17" w14:textId="77777777" w:rsidR="002478AE" w:rsidRPr="0035700F" w:rsidRDefault="002478AE" w:rsidP="002478AE">
            <w:pPr>
              <w:spacing w:line="276" w:lineRule="auto"/>
              <w:jc w:val="both"/>
              <w:rPr>
                <w:rFonts w:ascii="Times New Roman" w:eastAsia="Times New Roman" w:hAnsi="Times New Roman" w:cs="Times New Roman"/>
                <w:color w:val="000000" w:themeColor="text1"/>
                <w:sz w:val="27"/>
                <w:szCs w:val="27"/>
                <w:lang w:val="vi-VN"/>
              </w:rPr>
            </w:pPr>
            <w:r w:rsidRPr="0035700F">
              <w:rPr>
                <w:rFonts w:ascii="Times New Roman" w:eastAsia="Times New Roman" w:hAnsi="Times New Roman" w:cs="Times New Roman"/>
                <w:color w:val="000000" w:themeColor="text1"/>
                <w:sz w:val="27"/>
                <w:szCs w:val="27"/>
                <w:lang w:val="vi-VN"/>
              </w:rPr>
              <w:t>e. Tại bến Cảng Nhà Rồng</w:t>
            </w:r>
          </w:p>
        </w:tc>
      </w:tr>
    </w:tbl>
    <w:p w14:paraId="08445584" w14:textId="4B73A28A"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A. </w:t>
      </w:r>
      <w:r w:rsidRPr="0035700F">
        <w:rPr>
          <w:rFonts w:ascii="Times New Roman" w:eastAsia="Times New Roman" w:hAnsi="Times New Roman" w:cs="Times New Roman"/>
          <w:color w:val="000000" w:themeColor="text1"/>
          <w:kern w:val="0"/>
          <w:sz w:val="27"/>
          <w:szCs w:val="27"/>
          <w:lang w:val="vi-VN"/>
          <w14:ligatures w14:val="none"/>
        </w:rPr>
        <w:t xml:space="preserve">le, 2d, 3b, 4c, 5a. </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B. </w:t>
      </w:r>
      <w:r w:rsidRPr="0035700F">
        <w:rPr>
          <w:rFonts w:ascii="Times New Roman" w:eastAsia="Times New Roman" w:hAnsi="Times New Roman" w:cs="Times New Roman"/>
          <w:color w:val="000000" w:themeColor="text1"/>
          <w:kern w:val="0"/>
          <w:sz w:val="27"/>
          <w:szCs w:val="27"/>
          <w:lang w:val="vi-VN"/>
          <w14:ligatures w14:val="none"/>
        </w:rPr>
        <w:t>1d, 2e, 3b, 4c, 5a.</w:t>
      </w:r>
    </w:p>
    <w:p w14:paraId="40915B88" w14:textId="696FAEE8"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color w:val="0000FF"/>
          <w:kern w:val="0"/>
          <w:sz w:val="27"/>
          <w:szCs w:val="27"/>
          <w:lang w:val="vi-VN"/>
          <w14:ligatures w14:val="none"/>
        </w:rPr>
        <w:t xml:space="preserve">C. </w:t>
      </w:r>
      <w:r w:rsidRPr="0035700F">
        <w:rPr>
          <w:rFonts w:ascii="Times New Roman" w:eastAsia="Times New Roman" w:hAnsi="Times New Roman" w:cs="Times New Roman"/>
          <w:color w:val="000000" w:themeColor="text1"/>
          <w:kern w:val="0"/>
          <w:sz w:val="27"/>
          <w:szCs w:val="27"/>
          <w:lang w:val="vi-VN"/>
          <w14:ligatures w14:val="none"/>
        </w:rPr>
        <w:t>le, 2d, 3a, 4c, 5b.</w:t>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35700F">
        <w:rPr>
          <w:rFonts w:ascii="Times New Roman" w:eastAsia="Times New Roman" w:hAnsi="Times New Roman" w:cs="Times New Roman"/>
          <w:color w:val="000000" w:themeColor="text1"/>
          <w:kern w:val="0"/>
          <w:sz w:val="27"/>
          <w:szCs w:val="27"/>
          <w:lang w:val="vi-VN"/>
          <w14:ligatures w14:val="none"/>
        </w:rPr>
        <w:tab/>
      </w:r>
      <w:r w:rsidRPr="00573E35">
        <w:rPr>
          <w:rFonts w:ascii="Times New Roman" w:eastAsia="Times New Roman" w:hAnsi="Times New Roman" w:cs="Times New Roman"/>
          <w:b/>
          <w:color w:val="0000FF"/>
          <w:kern w:val="0"/>
          <w:sz w:val="27"/>
          <w:szCs w:val="27"/>
          <w:lang w:val="vi-VN"/>
          <w14:ligatures w14:val="none"/>
        </w:rPr>
        <w:t xml:space="preserve">D. </w:t>
      </w:r>
      <w:r w:rsidRPr="0035700F">
        <w:rPr>
          <w:rFonts w:ascii="Times New Roman" w:eastAsia="Times New Roman" w:hAnsi="Times New Roman" w:cs="Times New Roman"/>
          <w:color w:val="000000" w:themeColor="text1"/>
          <w:kern w:val="0"/>
          <w:sz w:val="27"/>
          <w:szCs w:val="27"/>
          <w:lang w:val="vi-VN"/>
          <w14:ligatures w14:val="none"/>
        </w:rPr>
        <w:t>1a, 2d, 3b, 4e, 5c.</w:t>
      </w:r>
    </w:p>
    <w:p w14:paraId="58503750" w14:textId="32D25E2D" w:rsidR="002478AE" w:rsidRPr="0035700F" w:rsidRDefault="002478AE" w:rsidP="00AA2A84">
      <w:pPr>
        <w:spacing w:line="276" w:lineRule="auto"/>
        <w:rPr>
          <w:rFonts w:ascii="Times New Roman" w:eastAsia="Times New Roman" w:hAnsi="Times New Roman" w:cs="Times New Roman"/>
          <w:b/>
          <w:bCs/>
          <w:color w:val="000000" w:themeColor="text1"/>
          <w:kern w:val="0"/>
          <w:sz w:val="27"/>
          <w:szCs w:val="27"/>
          <w14:ligatures w14:val="none"/>
        </w:rPr>
      </w:pPr>
      <w:r w:rsidRPr="00573E35">
        <w:rPr>
          <w:rFonts w:ascii="Times New Roman" w:eastAsia="Times New Roman" w:hAnsi="Times New Roman" w:cs="Times New Roman"/>
          <w:b/>
          <w:bCs/>
          <w:color w:val="000000" w:themeColor="text1"/>
          <w:kern w:val="0"/>
          <w:sz w:val="27"/>
          <w:szCs w:val="27"/>
          <w:highlight w:val="yellow"/>
          <w14:ligatures w14:val="none"/>
        </w:rPr>
        <w:t>PHẦN II. TRÁC NGHIỆM LỰA CHỌN ĐÚNG - SAI</w:t>
      </w:r>
    </w:p>
    <w:p w14:paraId="1866EE14"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1.</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3FC82BF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lastRenderedPageBreak/>
        <w:t>“Luận cương của Lê-nin làm cho tôi rất cảm động, phấn khởi, sáng tỏ, tin tưởng biết bao! Tôi vui mừng đến phát khóc lên. Ngồi một mình trong buồng tôi nói to lên như đang nói trước quần chúng đông đảo: “Hỡi đồng bào bị đọa đày đau khổ! Đây là cái cần thiết cho chúng ta, đây là con đường giải phóng chúng ta!”. Từ đó tôi hoàn toàn tin theo Lênin, tin theo Quốc tế thứ ba”</w:t>
      </w:r>
    </w:p>
    <w:p w14:paraId="7D4B6D21" w14:textId="77777777" w:rsidR="002478AE" w:rsidRPr="0035700F" w:rsidRDefault="002478AE" w:rsidP="002478AE">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90).</w:t>
      </w:r>
    </w:p>
    <w:p w14:paraId="51A6995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trên đề cập đến sự kiện Nguyễn Ái Quốc đọc Luận cương của Lênin.</w:t>
      </w:r>
    </w:p>
    <w:p w14:paraId="7F55F00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Sự kiện trên, Nguyễn Ái Quốc đã trở thành người cộng sản Việt Nam đầu tiên.</w:t>
      </w:r>
    </w:p>
    <w:p w14:paraId="1EE630A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c.Nguyễn Ái Quốc đã hoàn chỉnh lý luận cách mạng giải phóng dân tộc tại Pháp.</w:t>
      </w:r>
    </w:p>
    <w:p w14:paraId="7FE6720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Sự kiện trên diễn ra khi Nguyễn Ái Quốc đang học tập và hoạt động tại Pháp.</w:t>
      </w:r>
    </w:p>
    <w:p w14:paraId="46B1692F"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2.</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1F1D069E"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“Khi Nguyễn Ái Quốc tham dự Đại hội toàn quốc lần thứ XVIII của Đảng Xã hội Pháp họp ở thành phố Tua, bỏ phiếu tán thành gia nhập Quốc tế Cộng sản do Lê-nin sáng lập, Rô-dơ - thư ký của Đại hội - hỏi lý do vì sao ủng hộ Quốc tế Cộng sản, Nguyễn Ái Quốc trả lời dứt khoát: “Tự do cho đồng bào tôi, độc lập cho Tổ quốc tôi, đấy là tất cả những điều tôi muốn”.</w:t>
      </w:r>
    </w:p>
    <w:p w14:paraId="3793AD5F" w14:textId="77777777" w:rsidR="002478AE" w:rsidRPr="0035700F" w:rsidRDefault="002478AE" w:rsidP="002478AE">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91).</w:t>
      </w:r>
    </w:p>
    <w:p w14:paraId="376EE469"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Tư liệu nói về sự kiện Nguyễn Ái Quốc tham gia Đại hội của Đảng Cộng sản Pháp.</w:t>
      </w:r>
    </w:p>
    <w:p w14:paraId="343D7440"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Với sự kiện trên, Nguyễn Ái Quốc từ người yêu nước đã trở thành người cộng sản.</w:t>
      </w:r>
    </w:p>
    <w:p w14:paraId="34A1888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Mục tiêu cao nhất của Nguyễn Ái Quốc khi tham gia Quốc tế Ba là giải phóng dân tộc.</w:t>
      </w:r>
    </w:p>
    <w:p w14:paraId="33FE7AC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Sự kiện trên đã chấm dứt hành trình tìm đường cứu nước của lãnh tụ Nguyễn Ái Quốc.</w:t>
      </w:r>
    </w:p>
    <w:p w14:paraId="44B8194D"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3.</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65AF7AF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“Sách Đường Kách mệnh đang được lưu giữ tại Bảo tàng Lịch sử Quốc gia (Hà Nội) là cuốn sách gốc duy nhất còn lại đến nay. Sách tập hợp các bài giảng của Nguyễn Ái Quốc sử dụng để đào tạo những cán bộ đầu tiên cho cách mạng Việt Nam ở Quảng Châu (Trung Quốc) trong những năm 1925 - 1927. Năm 2012, sách Đường Kách mệnh được Chính phủ công nhận là Bảo vật quốc gia.”</w:t>
      </w:r>
    </w:p>
    <w:p w14:paraId="180DF17D" w14:textId="77777777" w:rsidR="002478AE" w:rsidRPr="0035700F" w:rsidRDefault="002478AE" w:rsidP="002478AE">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92).</w:t>
      </w:r>
    </w:p>
    <w:p w14:paraId="69F5F703"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Đường Kách mệnh là tác phẩm thể hiện lý luận cách mạng giải phóng dân tộc.</w:t>
      </w:r>
    </w:p>
    <w:p w14:paraId="1C122D8C"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Tác phẩm này đã góp phần đào tạo, bồi dưỡng thế hệ cán bộ cách mạng vô sản.</w:t>
      </w:r>
    </w:p>
    <w:p w14:paraId="006A063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Đường Kách mệnh đã xác định những vấn đề của cuộc kháng chiến chống Pháp.</w:t>
      </w:r>
    </w:p>
    <w:p w14:paraId="7E7D21D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Năm 2012, tác phẩm Đường Kách mệnh đã được tái bản và là bảo vật quốc gia.</w:t>
      </w:r>
    </w:p>
    <w:p w14:paraId="2188990A"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573E35">
        <w:rPr>
          <w:rFonts w:ascii="Times New Roman" w:eastAsia="Times New Roman" w:hAnsi="Times New Roman" w:cs="Times New Roman"/>
          <w:b/>
          <w:bCs/>
          <w:color w:val="0000FF"/>
          <w:kern w:val="0"/>
          <w:sz w:val="27"/>
          <w:szCs w:val="27"/>
          <w:lang w:val="vi-VN"/>
          <w14:ligatures w14:val="none"/>
        </w:rPr>
        <w:t>Câu 4.</w:t>
      </w:r>
      <w:r w:rsidRPr="0035700F">
        <w:rPr>
          <w:rFonts w:ascii="Times New Roman" w:eastAsia="Times New Roman" w:hAnsi="Times New Roman" w:cs="Times New Roman"/>
          <w:color w:val="000000" w:themeColor="text1"/>
          <w:kern w:val="0"/>
          <w:sz w:val="27"/>
          <w:szCs w:val="27"/>
          <w:lang w:val="vi-VN"/>
          <w14:ligatures w14:val="none"/>
        </w:rPr>
        <w:t xml:space="preserve"> Đọc đoạn tư liệu sau đây:</w:t>
      </w:r>
    </w:p>
    <w:p w14:paraId="1063EBA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“Cương lĩnh chính trị đầu tiên của Đảng Cộng sản Việt Nam do Nguyễn Ái Quốc soạn thảo đã xác định những vấn đề cơ bản về chiến lược và sách lược của cách mạng Việt Nam: làm cuộc “tư sản dân quyền cách mạng - giải phóng dân tộc và thổ địa cách mạng - cách mạng ruộng đất để đi tới xã hội cộng sản, lãnh đạo cách mạng là giai cấp công nhân; lực lượng cách mạng là toàn dân tộc (nòng cốt công - nông). Tư tưởng cốt lõi của Cương lĩnh là “Độc lập, tự do”.</w:t>
      </w:r>
    </w:p>
    <w:p w14:paraId="64532E8B" w14:textId="77777777" w:rsidR="002478AE" w:rsidRPr="0035700F" w:rsidRDefault="002478AE" w:rsidP="002478AE">
      <w:pPr>
        <w:spacing w:line="276" w:lineRule="auto"/>
        <w:jc w:val="right"/>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lastRenderedPageBreak/>
        <w:t>(</w:t>
      </w:r>
      <w:r w:rsidRPr="0035700F">
        <w:rPr>
          <w:rFonts w:ascii="Times New Roman" w:eastAsia="Times New Roman" w:hAnsi="Times New Roman" w:cs="Times New Roman"/>
          <w:i/>
          <w:iCs/>
          <w:color w:val="000000" w:themeColor="text1"/>
          <w:kern w:val="0"/>
          <w:sz w:val="27"/>
          <w:szCs w:val="27"/>
          <w:lang w:val="vi-VN"/>
          <w14:ligatures w14:val="none"/>
        </w:rPr>
        <w:t>Sách giáo khoa Lịch sử 12</w:t>
      </w:r>
      <w:r w:rsidRPr="0035700F">
        <w:rPr>
          <w:rFonts w:ascii="Times New Roman" w:eastAsia="Times New Roman" w:hAnsi="Times New Roman" w:cs="Times New Roman"/>
          <w:color w:val="000000" w:themeColor="text1"/>
          <w:kern w:val="0"/>
          <w:sz w:val="27"/>
          <w:szCs w:val="27"/>
          <w:lang w:val="vi-VN"/>
          <w14:ligatures w14:val="none"/>
        </w:rPr>
        <w:t xml:space="preserve">, bộ </w:t>
      </w:r>
      <w:r w:rsidRPr="0035700F">
        <w:rPr>
          <w:rFonts w:ascii="Times New Roman" w:eastAsia="Times New Roman" w:hAnsi="Times New Roman" w:cs="Times New Roman"/>
          <w:i/>
          <w:iCs/>
          <w:color w:val="000000" w:themeColor="text1"/>
          <w:kern w:val="0"/>
          <w:sz w:val="27"/>
          <w:szCs w:val="27"/>
          <w:lang w:val="vi-VN"/>
          <w14:ligatures w14:val="none"/>
        </w:rPr>
        <w:t>Cánh diều</w:t>
      </w:r>
      <w:r w:rsidRPr="0035700F">
        <w:rPr>
          <w:rFonts w:ascii="Times New Roman" w:eastAsia="Times New Roman" w:hAnsi="Times New Roman" w:cs="Times New Roman"/>
          <w:color w:val="000000" w:themeColor="text1"/>
          <w:kern w:val="0"/>
          <w:sz w:val="27"/>
          <w:szCs w:val="27"/>
          <w:lang w:val="vi-VN"/>
          <w14:ligatures w14:val="none"/>
        </w:rPr>
        <w:t>, trang 93).</w:t>
      </w:r>
    </w:p>
    <w:p w14:paraId="662D6708"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a. Cương lĩnh chính trị được thông qua tại Hội nghị hợp nhất các tổ chức cộng sản.</w:t>
      </w:r>
    </w:p>
    <w:p w14:paraId="76D68441"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b. Cương lĩnh đã xác định cách mạng Việt Nam sẽ trải qua ba giai đoạn chiến lược.</w:t>
      </w:r>
    </w:p>
    <w:p w14:paraId="1E9CB67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c. Theo Cương lĩnh, lãnh đạo cách mạng sẽ là đội tiên phong của giai cấp công nhân.</w:t>
      </w:r>
    </w:p>
    <w:p w14:paraId="7D10A8A7" w14:textId="77777777" w:rsidR="002478AE" w:rsidRPr="0035700F" w:rsidRDefault="002478AE" w:rsidP="002478AE">
      <w:pPr>
        <w:spacing w:line="276" w:lineRule="auto"/>
        <w:jc w:val="both"/>
        <w:rPr>
          <w:rFonts w:ascii="Times New Roman" w:eastAsia="Times New Roman" w:hAnsi="Times New Roman" w:cs="Times New Roman"/>
          <w:color w:val="000000" w:themeColor="text1"/>
          <w:kern w:val="0"/>
          <w:sz w:val="27"/>
          <w:szCs w:val="27"/>
          <w:lang w:val="vi-VN"/>
          <w14:ligatures w14:val="none"/>
        </w:rPr>
      </w:pPr>
      <w:r w:rsidRPr="0035700F">
        <w:rPr>
          <w:rFonts w:ascii="Times New Roman" w:eastAsia="Times New Roman" w:hAnsi="Times New Roman" w:cs="Times New Roman"/>
          <w:color w:val="000000" w:themeColor="text1"/>
          <w:kern w:val="0"/>
          <w:sz w:val="27"/>
          <w:szCs w:val="27"/>
          <w:lang w:val="vi-VN"/>
          <w14:ligatures w14:val="none"/>
        </w:rPr>
        <w:t>d. Độc lập, tự do, đi lên chủ nghĩa xã hội là tư tưởng cốt lõi của Cương lĩnh chính trị.</w:t>
      </w:r>
    </w:p>
    <w:p w14:paraId="3E73E6A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p w14:paraId="4398353C" w14:textId="3DCD8154" w:rsidR="00FA422D" w:rsidRPr="00573E35" w:rsidRDefault="00FA422D" w:rsidP="00573E35">
      <w:pPr>
        <w:spacing w:line="276" w:lineRule="auto"/>
        <w:jc w:val="center"/>
        <w:rPr>
          <w:rFonts w:ascii="Times New Roman" w:eastAsia="Times New Roman" w:hAnsi="Times New Roman" w:cs="Times New Roman"/>
          <w:b/>
          <w:bCs/>
          <w:color w:val="FF0000"/>
          <w:kern w:val="0"/>
          <w:sz w:val="28"/>
          <w:szCs w:val="28"/>
          <w14:ligatures w14:val="none"/>
        </w:rPr>
      </w:pPr>
      <w:r w:rsidRPr="00573E35">
        <w:rPr>
          <w:rFonts w:ascii="Times New Roman" w:eastAsia="Times New Roman" w:hAnsi="Times New Roman" w:cs="Times New Roman"/>
          <w:b/>
          <w:bCs/>
          <w:color w:val="FF0000"/>
          <w:kern w:val="0"/>
          <w:sz w:val="28"/>
          <w:szCs w:val="28"/>
          <w14:ligatures w14:val="none"/>
        </w:rPr>
        <w:t>ĐÁP ÁN</w:t>
      </w:r>
    </w:p>
    <w:p w14:paraId="0081B915" w14:textId="335E4C0C"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Bài</w:t>
      </w:r>
      <w:r w:rsidRPr="0035700F">
        <w:rPr>
          <w:rFonts w:ascii="Times New Roman" w:eastAsia="Times New Roman" w:hAnsi="Times New Roman" w:cs="Times New Roman"/>
          <w:b/>
          <w:bCs/>
          <w:color w:val="000000" w:themeColor="text1"/>
          <w:kern w:val="0"/>
          <w:sz w:val="28"/>
          <w:szCs w:val="28"/>
          <w:lang w:val="vi-VN"/>
          <w14:ligatures w14:val="none"/>
        </w:rPr>
        <w:t xml:space="preserve"> </w:t>
      </w:r>
      <w:r w:rsidRPr="0035700F">
        <w:rPr>
          <w:rFonts w:ascii="Times New Roman" w:eastAsia="Times New Roman" w:hAnsi="Times New Roman" w:cs="Times New Roman"/>
          <w:b/>
          <w:bCs/>
          <w:color w:val="000000" w:themeColor="text1"/>
          <w:kern w:val="0"/>
          <w:sz w:val="28"/>
          <w:szCs w:val="28"/>
          <w14:ligatures w14:val="none"/>
        </w:rPr>
        <w:t>12</w:t>
      </w:r>
    </w:p>
    <w:tbl>
      <w:tblPr>
        <w:tblW w:w="5000" w:type="pct"/>
        <w:tblLook w:val="04A0" w:firstRow="1" w:lastRow="0" w:firstColumn="1" w:lastColumn="0" w:noHBand="0" w:noVBand="1"/>
      </w:tblPr>
      <w:tblGrid>
        <w:gridCol w:w="847"/>
        <w:gridCol w:w="847"/>
        <w:gridCol w:w="849"/>
        <w:gridCol w:w="847"/>
        <w:gridCol w:w="850"/>
        <w:gridCol w:w="850"/>
        <w:gridCol w:w="848"/>
        <w:gridCol w:w="850"/>
        <w:gridCol w:w="848"/>
        <w:gridCol w:w="850"/>
        <w:gridCol w:w="850"/>
        <w:gridCol w:w="852"/>
      </w:tblGrid>
      <w:tr w:rsidR="0035700F" w:rsidRPr="0035700F" w14:paraId="57B95FCE"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612D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0B5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A9B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29318"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9E2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5.D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9B2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6.A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9F95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7.B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FFEB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8.A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B601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9.B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303C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10.A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37C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11.D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C31A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12.A</w:t>
            </w:r>
          </w:p>
        </w:tc>
      </w:tr>
      <w:tr w:rsidR="0035700F" w:rsidRPr="0035700F" w14:paraId="31AE78D0"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4C0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13.B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9D15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14.C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4CDE"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15.A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DA2F" w14:textId="3DFEE81B"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16.</w:t>
            </w:r>
            <w:r w:rsidR="00043C24" w:rsidRPr="0035700F">
              <w:rPr>
                <w:rFonts w:ascii="Times New Roman" w:eastAsia="SimSun" w:hAnsi="Times New Roman" w:cs="Times New Roman"/>
                <w:b/>
                <w:bCs/>
                <w:color w:val="000000" w:themeColor="text1"/>
                <w:kern w:val="0"/>
                <w:sz w:val="28"/>
                <w:szCs w:val="28"/>
                <w:lang w:eastAsia="zh-CN"/>
                <w14:ligatures w14:val="none"/>
              </w:rPr>
              <w:t>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C0861" w14:textId="66B08220"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17.</w:t>
            </w:r>
            <w:r w:rsidR="00043C24" w:rsidRPr="0035700F">
              <w:rPr>
                <w:rFonts w:ascii="Times New Roman" w:eastAsia="SimSun" w:hAnsi="Times New Roman" w:cs="Times New Roman"/>
                <w:b/>
                <w:bCs/>
                <w:color w:val="000000" w:themeColor="text1"/>
                <w:kern w:val="0"/>
                <w:sz w:val="28"/>
                <w:szCs w:val="28"/>
                <w:lang w:eastAsia="zh-CN"/>
                <w14:ligatures w14:val="none"/>
              </w:rPr>
              <w:t>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9C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18.A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70DC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19.C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B6D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7F428" w14:textId="7ED79B6A"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21.</w:t>
            </w:r>
            <w:r w:rsidR="00043C24" w:rsidRPr="0035700F">
              <w:rPr>
                <w:rFonts w:ascii="Times New Roman" w:eastAsia="SimSun" w:hAnsi="Times New Roman" w:cs="Times New Roman"/>
                <w:b/>
                <w:bCs/>
                <w:color w:val="000000" w:themeColor="text1"/>
                <w:kern w:val="0"/>
                <w:sz w:val="28"/>
                <w:szCs w:val="28"/>
                <w:lang w:eastAsia="zh-CN"/>
                <w14:ligatures w14:val="none"/>
              </w:rPr>
              <w:t>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E4FCA" w14:textId="3663A4D2"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22.</w:t>
            </w:r>
            <w:r w:rsidR="00812AD4" w:rsidRPr="0035700F">
              <w:rPr>
                <w:rFonts w:ascii="Times New Roman" w:eastAsia="SimSun" w:hAnsi="Times New Roman" w:cs="Times New Roman"/>
                <w:b/>
                <w:bCs/>
                <w:color w:val="000000" w:themeColor="text1"/>
                <w:kern w:val="0"/>
                <w:sz w:val="28"/>
                <w:szCs w:val="28"/>
                <w:lang w:eastAsia="zh-CN"/>
                <w14:ligatures w14:val="none"/>
              </w:rPr>
              <w:t>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7C723" w14:textId="2DB2FCA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23.</w:t>
            </w:r>
            <w:r w:rsidR="00812AD4" w:rsidRPr="0035700F">
              <w:rPr>
                <w:rFonts w:ascii="Times New Roman" w:eastAsia="SimSun" w:hAnsi="Times New Roman" w:cs="Times New Roman"/>
                <w:b/>
                <w:bCs/>
                <w:color w:val="000000" w:themeColor="text1"/>
                <w:kern w:val="0"/>
                <w:sz w:val="28"/>
                <w:szCs w:val="28"/>
                <w:lang w:eastAsia="zh-CN"/>
                <w14:ligatures w14:val="none"/>
              </w:rPr>
              <w:t>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984" w14:textId="2165E103"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24.</w:t>
            </w:r>
            <w:r w:rsidR="00812AD4" w:rsidRPr="0035700F">
              <w:rPr>
                <w:rFonts w:ascii="Times New Roman" w:eastAsia="SimSun" w:hAnsi="Times New Roman" w:cs="Times New Roman"/>
                <w:b/>
                <w:bCs/>
                <w:color w:val="000000" w:themeColor="text1"/>
                <w:kern w:val="0"/>
                <w:sz w:val="28"/>
                <w:szCs w:val="28"/>
                <w:lang w:eastAsia="zh-CN"/>
                <w14:ligatures w14:val="none"/>
              </w:rPr>
              <w:t>B</w:t>
            </w:r>
          </w:p>
        </w:tc>
      </w:tr>
      <w:tr w:rsidR="0035700F" w:rsidRPr="0035700F" w14:paraId="3B675C4D" w14:textId="77777777" w:rsidTr="006A0257">
        <w:trPr>
          <w:gridAfter w:val="6"/>
          <w:wAfter w:w="2501" w:type="pct"/>
        </w:trPr>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D80C8" w14:textId="34290682"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25.</w:t>
            </w:r>
            <w:r w:rsidR="00812AD4" w:rsidRPr="0035700F">
              <w:rPr>
                <w:rFonts w:ascii="Times New Roman" w:eastAsia="SimSun" w:hAnsi="Times New Roman" w:cs="Times New Roman"/>
                <w:b/>
                <w:bCs/>
                <w:color w:val="000000" w:themeColor="text1"/>
                <w:kern w:val="0"/>
                <w:sz w:val="28"/>
                <w:szCs w:val="28"/>
                <w:lang w:eastAsia="zh-CN"/>
                <w14:ligatures w14:val="none"/>
              </w:rPr>
              <w:t>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23B7E" w14:textId="7A40D2A5"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26.</w:t>
            </w:r>
            <w:r w:rsidR="00812AD4" w:rsidRPr="0035700F">
              <w:rPr>
                <w:rFonts w:ascii="Times New Roman" w:eastAsia="SimSun" w:hAnsi="Times New Roman" w:cs="Times New Roman"/>
                <w:b/>
                <w:bCs/>
                <w:color w:val="000000" w:themeColor="text1"/>
                <w:kern w:val="0"/>
                <w:sz w:val="28"/>
                <w:szCs w:val="28"/>
                <w:lang w:eastAsia="zh-CN"/>
                <w14:ligatures w14:val="none"/>
              </w:rPr>
              <w:t>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12B83" w14:textId="18406688"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27.</w:t>
            </w:r>
            <w:r w:rsidR="00812AD4" w:rsidRPr="0035700F">
              <w:rPr>
                <w:rFonts w:ascii="Times New Roman" w:eastAsia="SimSun" w:hAnsi="Times New Roman" w:cs="Times New Roman"/>
                <w:b/>
                <w:bCs/>
                <w:color w:val="000000" w:themeColor="text1"/>
                <w:kern w:val="0"/>
                <w:sz w:val="28"/>
                <w:szCs w:val="28"/>
                <w:lang w:eastAsia="zh-CN"/>
                <w14:ligatures w14:val="none"/>
              </w:rPr>
              <w:t>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F1927" w14:textId="118A0CF0"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28.</w:t>
            </w:r>
            <w:r w:rsidR="00812AD4" w:rsidRPr="0035700F">
              <w:rPr>
                <w:rFonts w:ascii="Times New Roman" w:eastAsia="SimSun" w:hAnsi="Times New Roman" w:cs="Times New Roman"/>
                <w:b/>
                <w:bCs/>
                <w:color w:val="000000" w:themeColor="text1"/>
                <w:kern w:val="0"/>
                <w:sz w:val="28"/>
                <w:szCs w:val="28"/>
                <w:lang w:eastAsia="zh-CN"/>
                <w14:ligatures w14:val="none"/>
              </w:rPr>
              <w:t>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4E1D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29.A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87B1A"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30.A</w:t>
            </w:r>
          </w:p>
        </w:tc>
      </w:tr>
    </w:tbl>
    <w:p w14:paraId="074CD73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tbl>
      <w:tblPr>
        <w:tblW w:w="845" w:type="pct"/>
        <w:tblLook w:val="04A0" w:firstRow="1" w:lastRow="0" w:firstColumn="1" w:lastColumn="0" w:noHBand="0" w:noVBand="1"/>
      </w:tblPr>
      <w:tblGrid>
        <w:gridCol w:w="573"/>
        <w:gridCol w:w="574"/>
        <w:gridCol w:w="575"/>
      </w:tblGrid>
      <w:tr w:rsidR="0035700F" w:rsidRPr="0035700F" w14:paraId="02AD7DA3" w14:textId="77777777" w:rsidTr="004D4F8A">
        <w:tc>
          <w:tcPr>
            <w:tcW w:w="1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9C36F"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B3A5E"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CEBC"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w:t>
            </w:r>
          </w:p>
        </w:tc>
      </w:tr>
      <w:tr w:rsidR="0035700F" w:rsidRPr="0035700F" w14:paraId="29BD525A" w14:textId="77777777" w:rsidTr="004D4F8A">
        <w:tc>
          <w:tcPr>
            <w:tcW w:w="1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9889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FEEA"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8387E"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177723FA" w14:textId="77777777" w:rsidTr="004D4F8A">
        <w:tc>
          <w:tcPr>
            <w:tcW w:w="1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D0FD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F649"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8FFD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7FAE9567" w14:textId="77777777" w:rsidTr="004D4F8A">
        <w:tc>
          <w:tcPr>
            <w:tcW w:w="1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BEE8F"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BBB6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0C43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r w:rsidR="0035700F" w:rsidRPr="0035700F" w14:paraId="50A99F60" w14:textId="77777777" w:rsidTr="004D4F8A">
        <w:tc>
          <w:tcPr>
            <w:tcW w:w="1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67D2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6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B972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1D10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bl>
    <w:p w14:paraId="16541359"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p w14:paraId="3F482FB7" w14:textId="23021506"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Bài</w:t>
      </w:r>
      <w:r w:rsidRPr="0035700F">
        <w:rPr>
          <w:rFonts w:ascii="Times New Roman" w:eastAsia="Times New Roman" w:hAnsi="Times New Roman" w:cs="Times New Roman"/>
          <w:b/>
          <w:bCs/>
          <w:color w:val="000000" w:themeColor="text1"/>
          <w:kern w:val="0"/>
          <w:sz w:val="28"/>
          <w:szCs w:val="28"/>
          <w:lang w:val="vi-VN"/>
          <w14:ligatures w14:val="none"/>
        </w:rPr>
        <w:t xml:space="preserve"> </w:t>
      </w:r>
      <w:r w:rsidRPr="0035700F">
        <w:rPr>
          <w:rFonts w:ascii="Times New Roman" w:eastAsia="Times New Roman" w:hAnsi="Times New Roman" w:cs="Times New Roman"/>
          <w:b/>
          <w:bCs/>
          <w:color w:val="000000" w:themeColor="text1"/>
          <w:kern w:val="0"/>
          <w:sz w:val="28"/>
          <w:szCs w:val="28"/>
          <w14:ligatures w14:val="none"/>
        </w:rPr>
        <w:t>1</w:t>
      </w:r>
      <w:r w:rsidR="00916264" w:rsidRPr="0035700F">
        <w:rPr>
          <w:rFonts w:ascii="Times New Roman" w:eastAsia="Times New Roman" w:hAnsi="Times New Roman" w:cs="Times New Roman"/>
          <w:b/>
          <w:bCs/>
          <w:color w:val="000000" w:themeColor="text1"/>
          <w:kern w:val="0"/>
          <w:sz w:val="28"/>
          <w:szCs w:val="28"/>
          <w14:ligatures w14:val="none"/>
        </w:rPr>
        <w:t>3</w:t>
      </w:r>
    </w:p>
    <w:tbl>
      <w:tblPr>
        <w:tblW w:w="5000" w:type="pct"/>
        <w:tblLook w:val="04A0" w:firstRow="1" w:lastRow="0" w:firstColumn="1" w:lastColumn="0" w:noHBand="0" w:noVBand="1"/>
      </w:tblPr>
      <w:tblGrid>
        <w:gridCol w:w="847"/>
        <w:gridCol w:w="847"/>
        <w:gridCol w:w="850"/>
        <w:gridCol w:w="848"/>
        <w:gridCol w:w="850"/>
        <w:gridCol w:w="850"/>
        <w:gridCol w:w="848"/>
        <w:gridCol w:w="850"/>
        <w:gridCol w:w="848"/>
        <w:gridCol w:w="850"/>
        <w:gridCol w:w="850"/>
        <w:gridCol w:w="850"/>
      </w:tblGrid>
      <w:tr w:rsidR="0035700F" w:rsidRPr="0035700F" w14:paraId="4C3DA5B0"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B57E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D2EA"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5C5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167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DFC6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5.C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7BAA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6.A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F7E7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7.C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37C4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8.A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2F8C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9.A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F778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10.B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8A86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11.C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1E3D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12.D</w:t>
            </w:r>
          </w:p>
        </w:tc>
      </w:tr>
      <w:tr w:rsidR="0035700F" w:rsidRPr="0035700F" w14:paraId="14F1D9C5"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A25D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13.A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2E8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14.A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6C15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15.D</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DC1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16.C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C5D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17.A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7369"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18.A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5B7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19.B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E83CE"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20.C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354E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21.A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DA87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22.B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C90E"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23.A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1E02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24.A</w:t>
            </w:r>
          </w:p>
        </w:tc>
      </w:tr>
      <w:tr w:rsidR="0035700F" w:rsidRPr="0035700F" w14:paraId="43847013"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C0FB1"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25.C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2CAD3"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26.A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CC1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27.C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FE4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28.A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B4C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29.D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8C92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DAB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31.</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B959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32.</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7A10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33.</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0A3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34.</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7F84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35.</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C195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36.</w:t>
            </w:r>
          </w:p>
        </w:tc>
      </w:tr>
    </w:tbl>
    <w:p w14:paraId="4ACC6A7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tbl>
      <w:tblPr>
        <w:tblW w:w="1276" w:type="pct"/>
        <w:tblLook w:val="04A0" w:firstRow="1" w:lastRow="0" w:firstColumn="1" w:lastColumn="0" w:noHBand="0" w:noVBand="1"/>
      </w:tblPr>
      <w:tblGrid>
        <w:gridCol w:w="649"/>
        <w:gridCol w:w="649"/>
        <w:gridCol w:w="651"/>
        <w:gridCol w:w="651"/>
      </w:tblGrid>
      <w:tr w:rsidR="0035700F" w:rsidRPr="0035700F" w14:paraId="75656EEC"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CF76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AF4CB"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DDE3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204D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w:t>
            </w:r>
          </w:p>
        </w:tc>
      </w:tr>
      <w:tr w:rsidR="0035700F" w:rsidRPr="0035700F" w14:paraId="056B5E99"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D3AC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41B6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B88EC"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0850C"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5B2AE65D"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B8AD"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174F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07FA6"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DC6F8"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r w:rsidR="0035700F" w:rsidRPr="0035700F" w14:paraId="2FA02889"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46B55"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D</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64C9"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42BF"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E570D"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477EE2FD"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FD99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AB305"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29FC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7A04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bl>
    <w:p w14:paraId="69D6E99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p w14:paraId="74CC0BFC" w14:textId="12E67113"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Bài</w:t>
      </w:r>
      <w:r w:rsidRPr="0035700F">
        <w:rPr>
          <w:rFonts w:ascii="Times New Roman" w:eastAsia="Times New Roman" w:hAnsi="Times New Roman" w:cs="Times New Roman"/>
          <w:b/>
          <w:bCs/>
          <w:color w:val="000000" w:themeColor="text1"/>
          <w:kern w:val="0"/>
          <w:sz w:val="28"/>
          <w:szCs w:val="28"/>
          <w:lang w:val="vi-VN"/>
          <w14:ligatures w14:val="none"/>
        </w:rPr>
        <w:t xml:space="preserve"> </w:t>
      </w:r>
      <w:r w:rsidRPr="0035700F">
        <w:rPr>
          <w:rFonts w:ascii="Times New Roman" w:eastAsia="Times New Roman" w:hAnsi="Times New Roman" w:cs="Times New Roman"/>
          <w:b/>
          <w:bCs/>
          <w:color w:val="000000" w:themeColor="text1"/>
          <w:kern w:val="0"/>
          <w:sz w:val="28"/>
          <w:szCs w:val="28"/>
          <w14:ligatures w14:val="none"/>
        </w:rPr>
        <w:t>1</w:t>
      </w:r>
      <w:r w:rsidR="00BD642C" w:rsidRPr="0035700F">
        <w:rPr>
          <w:rFonts w:ascii="Times New Roman" w:eastAsia="Times New Roman" w:hAnsi="Times New Roman" w:cs="Times New Roman"/>
          <w:b/>
          <w:bCs/>
          <w:color w:val="000000" w:themeColor="text1"/>
          <w:kern w:val="0"/>
          <w:sz w:val="28"/>
          <w:szCs w:val="28"/>
          <w14:ligatures w14:val="none"/>
        </w:rPr>
        <w:t>4</w:t>
      </w:r>
    </w:p>
    <w:tbl>
      <w:tblPr>
        <w:tblW w:w="5000" w:type="pct"/>
        <w:tblLook w:val="04A0" w:firstRow="1" w:lastRow="0" w:firstColumn="1" w:lastColumn="0" w:noHBand="0" w:noVBand="1"/>
      </w:tblPr>
      <w:tblGrid>
        <w:gridCol w:w="847"/>
        <w:gridCol w:w="847"/>
        <w:gridCol w:w="850"/>
        <w:gridCol w:w="848"/>
        <w:gridCol w:w="850"/>
        <w:gridCol w:w="850"/>
        <w:gridCol w:w="848"/>
        <w:gridCol w:w="850"/>
        <w:gridCol w:w="848"/>
        <w:gridCol w:w="850"/>
        <w:gridCol w:w="850"/>
        <w:gridCol w:w="850"/>
      </w:tblGrid>
      <w:tr w:rsidR="0035700F" w:rsidRPr="0035700F" w14:paraId="28CF9B6C"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4C359"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1.D</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7107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F649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F4D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989A"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5.D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C2F6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6.C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25123"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7.A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F8EB2"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8.C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21A8F"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9.A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195E5"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10.D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06A0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11.C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F6CD9"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12.B</w:t>
            </w:r>
          </w:p>
        </w:tc>
      </w:tr>
      <w:tr w:rsidR="0035700F" w:rsidRPr="0035700F" w14:paraId="71ADF20F"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A48D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13.A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A1CD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14.C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C2FC"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15.B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32D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16.B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1361"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17.A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3447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18.A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61CA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19.C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574C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DCEC9"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21.A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2D35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22.A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17D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23.B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350D"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24.A</w:t>
            </w:r>
          </w:p>
        </w:tc>
      </w:tr>
      <w:tr w:rsidR="0035700F" w:rsidRPr="0035700F" w14:paraId="1EEC2E3E" w14:textId="77777777" w:rsidTr="006A0257">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2E73"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25.C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CC1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26.C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7D4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27.A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D46"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28.D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86E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29.A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8E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00FB7"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31.</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7CB9B"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32.</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AB0FA"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33.</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46573"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34.</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C5B8"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35.</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EEA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36.</w:t>
            </w:r>
          </w:p>
        </w:tc>
      </w:tr>
    </w:tbl>
    <w:p w14:paraId="65B6CA40"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tbl>
      <w:tblPr>
        <w:tblW w:w="1199" w:type="pct"/>
        <w:tblLook w:val="04A0" w:firstRow="1" w:lastRow="0" w:firstColumn="1" w:lastColumn="0" w:noHBand="0" w:noVBand="1"/>
      </w:tblPr>
      <w:tblGrid>
        <w:gridCol w:w="610"/>
        <w:gridCol w:w="611"/>
        <w:gridCol w:w="612"/>
        <w:gridCol w:w="610"/>
      </w:tblGrid>
      <w:tr w:rsidR="0035700F" w:rsidRPr="0035700F" w14:paraId="0339B111" w14:textId="77777777" w:rsidTr="004D4F8A">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EF43"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CBA66"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7CBD2"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31F4A"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w:t>
            </w:r>
          </w:p>
        </w:tc>
      </w:tr>
      <w:tr w:rsidR="0035700F" w:rsidRPr="0035700F" w14:paraId="72E84188" w14:textId="77777777" w:rsidTr="004D4F8A">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A95F1"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244E"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A872"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C44E"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r w:rsidR="0035700F" w:rsidRPr="0035700F" w14:paraId="14F02003" w14:textId="77777777" w:rsidTr="004D4F8A">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6FE3C"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41925"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4FA5"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576A"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7C835038" w14:textId="77777777" w:rsidTr="004D4F8A">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8E00A"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lastRenderedPageBreak/>
              <w:t>S</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7CE60"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5248C"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7E972"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r w:rsidR="0035700F" w:rsidRPr="0035700F" w14:paraId="4AA1D723" w14:textId="77777777" w:rsidTr="004D4F8A">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96D0D"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7D8B"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1ED9B"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4F7F4" w14:textId="77777777" w:rsidR="004D4F8A" w:rsidRPr="0035700F" w:rsidRDefault="004D4F8A" w:rsidP="00FA422D">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bl>
    <w:p w14:paraId="3DC74324" w14:textId="77777777" w:rsidR="00FA422D" w:rsidRPr="0035700F" w:rsidRDefault="00FA422D" w:rsidP="00FA422D">
      <w:pPr>
        <w:spacing w:line="276" w:lineRule="auto"/>
        <w:rPr>
          <w:rFonts w:ascii="Times New Roman" w:eastAsia="Times New Roman" w:hAnsi="Times New Roman" w:cs="Times New Roman"/>
          <w:b/>
          <w:bCs/>
          <w:color w:val="000000" w:themeColor="text1"/>
          <w:kern w:val="0"/>
          <w:sz w:val="28"/>
          <w:szCs w:val="28"/>
          <w14:ligatures w14:val="none"/>
        </w:rPr>
      </w:pPr>
    </w:p>
    <w:p w14:paraId="26168CEB" w14:textId="3282CE38"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Bài</w:t>
      </w:r>
      <w:r w:rsidRPr="0035700F">
        <w:rPr>
          <w:rFonts w:ascii="Times New Roman" w:eastAsia="Times New Roman" w:hAnsi="Times New Roman" w:cs="Times New Roman"/>
          <w:b/>
          <w:bCs/>
          <w:color w:val="000000" w:themeColor="text1"/>
          <w:kern w:val="0"/>
          <w:sz w:val="28"/>
          <w:szCs w:val="28"/>
          <w:lang w:val="vi-VN"/>
          <w14:ligatures w14:val="none"/>
        </w:rPr>
        <w:t xml:space="preserve"> </w:t>
      </w:r>
      <w:r w:rsidRPr="0035700F">
        <w:rPr>
          <w:rFonts w:ascii="Times New Roman" w:eastAsia="Times New Roman" w:hAnsi="Times New Roman" w:cs="Times New Roman"/>
          <w:b/>
          <w:bCs/>
          <w:color w:val="000000" w:themeColor="text1"/>
          <w:kern w:val="0"/>
          <w:sz w:val="28"/>
          <w:szCs w:val="28"/>
          <w14:ligatures w14:val="none"/>
        </w:rPr>
        <w:t>15</w:t>
      </w:r>
    </w:p>
    <w:tbl>
      <w:tblPr>
        <w:tblW w:w="5000" w:type="pct"/>
        <w:tblLook w:val="04A0" w:firstRow="1" w:lastRow="0" w:firstColumn="1" w:lastColumn="0" w:noHBand="0" w:noVBand="1"/>
      </w:tblPr>
      <w:tblGrid>
        <w:gridCol w:w="847"/>
        <w:gridCol w:w="847"/>
        <w:gridCol w:w="850"/>
        <w:gridCol w:w="848"/>
        <w:gridCol w:w="850"/>
        <w:gridCol w:w="850"/>
        <w:gridCol w:w="848"/>
        <w:gridCol w:w="850"/>
        <w:gridCol w:w="848"/>
        <w:gridCol w:w="850"/>
        <w:gridCol w:w="850"/>
        <w:gridCol w:w="850"/>
      </w:tblGrid>
      <w:tr w:rsidR="0035700F" w:rsidRPr="0035700F" w14:paraId="721ABFC6" w14:textId="77777777" w:rsidTr="003276B5">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8E1F8"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D5B1"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F9EA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0F3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8070"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5.D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0409"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6.B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37B5A"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7.A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FA5E"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8.B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4DDB6"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9.A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A68BB"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10.B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0B111"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11.A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9891"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12.B</w:t>
            </w:r>
          </w:p>
        </w:tc>
      </w:tr>
      <w:tr w:rsidR="0035700F" w:rsidRPr="0035700F" w14:paraId="4EBC54F8" w14:textId="77777777" w:rsidTr="003276B5">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C0B9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13.B</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6431B"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14.A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17B6"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15.A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F5DBC"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16.A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BCD1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17.C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A6E1"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18.D</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DB4F"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19.B</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829CF"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C850"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21.C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95DEF"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22.A</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56E7E"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23.C</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B5A"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24.D</w:t>
            </w:r>
          </w:p>
        </w:tc>
      </w:tr>
      <w:tr w:rsidR="0035700F" w:rsidRPr="0035700F" w14:paraId="365C2BEA" w14:textId="77777777" w:rsidTr="003276B5">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48FC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25.A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D7FEA"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26.D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1290B"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27.C</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080B5"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28.D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6874E"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29D.</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963A"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30.A</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CEF36"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31.</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1B0AD"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32.</w:t>
            </w:r>
          </w:p>
        </w:tc>
        <w:tc>
          <w:tcPr>
            <w:tcW w:w="4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B051"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33.</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FFA9B"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34.</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DC46E"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35.</w:t>
            </w:r>
          </w:p>
        </w:tc>
        <w:tc>
          <w:tcPr>
            <w:tcW w:w="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58BAC"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36.</w:t>
            </w:r>
          </w:p>
        </w:tc>
      </w:tr>
    </w:tbl>
    <w:p w14:paraId="090D6F1A" w14:textId="77777777" w:rsidR="00903F6F" w:rsidRPr="0035700F" w:rsidRDefault="00903F6F" w:rsidP="00903F6F">
      <w:pPr>
        <w:spacing w:line="276" w:lineRule="auto"/>
        <w:rPr>
          <w:rFonts w:ascii="Times New Roman" w:eastAsia="Times New Roman" w:hAnsi="Times New Roman" w:cs="Times New Roman"/>
          <w:b/>
          <w:bCs/>
          <w:color w:val="000000" w:themeColor="text1"/>
          <w:kern w:val="0"/>
          <w:sz w:val="28"/>
          <w:szCs w:val="28"/>
          <w14:ligatures w14:val="none"/>
        </w:rPr>
      </w:pPr>
    </w:p>
    <w:tbl>
      <w:tblPr>
        <w:tblW w:w="1276" w:type="pct"/>
        <w:tblLook w:val="04A0" w:firstRow="1" w:lastRow="0" w:firstColumn="1" w:lastColumn="0" w:noHBand="0" w:noVBand="1"/>
      </w:tblPr>
      <w:tblGrid>
        <w:gridCol w:w="649"/>
        <w:gridCol w:w="649"/>
        <w:gridCol w:w="651"/>
        <w:gridCol w:w="651"/>
      </w:tblGrid>
      <w:tr w:rsidR="0035700F" w:rsidRPr="0035700F" w14:paraId="480AAE2B"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E9AC"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1.</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5249"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2.</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19C73"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3.</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BD121"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SimSun" w:hAnsi="Times New Roman" w:cs="Times New Roman"/>
                <w:b/>
                <w:bCs/>
                <w:color w:val="000000" w:themeColor="text1"/>
                <w:kern w:val="0"/>
                <w:sz w:val="28"/>
                <w:szCs w:val="28"/>
                <w:lang w:eastAsia="zh-CN"/>
                <w14:ligatures w14:val="none"/>
              </w:rPr>
              <w:t>4.</w:t>
            </w:r>
          </w:p>
        </w:tc>
      </w:tr>
      <w:tr w:rsidR="0035700F" w:rsidRPr="0035700F" w14:paraId="73B4B161"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7698"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A904B"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E5661"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48581"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473C46E1"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5C368"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65FA5"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02851"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76A10"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r w:rsidR="0035700F" w:rsidRPr="0035700F" w14:paraId="5406964D"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EFFD"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BD57"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272F9"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6F0F"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r>
      <w:tr w:rsidR="0035700F" w:rsidRPr="0035700F" w14:paraId="1B5161F4" w14:textId="77777777" w:rsidTr="004D4F8A">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0E09E"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Đ</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5BC4E"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5CAF0"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216B" w14:textId="77777777" w:rsidR="004D4F8A" w:rsidRPr="0035700F" w:rsidRDefault="004D4F8A" w:rsidP="00903F6F">
            <w:pPr>
              <w:spacing w:line="276" w:lineRule="auto"/>
              <w:rPr>
                <w:rFonts w:ascii="Times New Roman" w:eastAsia="Times New Roman" w:hAnsi="Times New Roman" w:cs="Times New Roman"/>
                <w:b/>
                <w:bCs/>
                <w:color w:val="000000" w:themeColor="text1"/>
                <w:kern w:val="0"/>
                <w:sz w:val="28"/>
                <w:szCs w:val="28"/>
                <w14:ligatures w14:val="none"/>
              </w:rPr>
            </w:pPr>
            <w:r w:rsidRPr="0035700F">
              <w:rPr>
                <w:rFonts w:ascii="Times New Roman" w:eastAsia="Times New Roman" w:hAnsi="Times New Roman" w:cs="Times New Roman"/>
                <w:b/>
                <w:bCs/>
                <w:color w:val="000000" w:themeColor="text1"/>
                <w:kern w:val="0"/>
                <w:sz w:val="28"/>
                <w:szCs w:val="28"/>
                <w14:ligatures w14:val="none"/>
              </w:rPr>
              <w:t>S</w:t>
            </w:r>
          </w:p>
        </w:tc>
      </w:tr>
    </w:tbl>
    <w:p w14:paraId="45A187CD" w14:textId="77777777" w:rsidR="0027034F" w:rsidRPr="0035700F" w:rsidRDefault="0027034F" w:rsidP="00594FF4">
      <w:pPr>
        <w:pStyle w:val="ListParagraph"/>
        <w:ind w:left="1080"/>
        <w:rPr>
          <w:rFonts w:ascii="Times New Roman" w:hAnsi="Times New Roman" w:cs="Times New Roman"/>
          <w:color w:val="000000" w:themeColor="text1"/>
          <w:sz w:val="24"/>
          <w:szCs w:val="24"/>
          <w:lang w:val="vi-VN"/>
        </w:rPr>
      </w:pPr>
    </w:p>
    <w:sectPr w:rsidR="0027034F" w:rsidRPr="0035700F" w:rsidSect="00573E35">
      <w:headerReference w:type="default" r:id="rId8"/>
      <w:footerReference w:type="default" r:id="rId9"/>
      <w:pgSz w:w="12240" w:h="15840"/>
      <w:pgMar w:top="807" w:right="794" w:bottom="680" w:left="1474" w:header="568"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008E5" w14:textId="77777777" w:rsidR="0013745C" w:rsidRDefault="0013745C">
      <w:pPr>
        <w:spacing w:line="240" w:lineRule="auto"/>
      </w:pPr>
      <w:r>
        <w:separator/>
      </w:r>
    </w:p>
  </w:endnote>
  <w:endnote w:type="continuationSeparator" w:id="0">
    <w:p w14:paraId="66960994" w14:textId="77777777" w:rsidR="0013745C" w:rsidRDefault="00137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EDE3" w14:textId="42C24B3B" w:rsidR="00573E35" w:rsidRPr="00573E35" w:rsidRDefault="00573E35" w:rsidP="00573E35">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573E35">
      <w:rPr>
        <w:rFonts w:ascii="Times New Roman" w:eastAsia="SimSun" w:hAnsi="Times New Roman" w:cs="Times New Roman"/>
        <w:b/>
        <w:color w:val="000000"/>
        <w:sz w:val="24"/>
        <w:szCs w:val="24"/>
        <w:lang w:val="nl-NL" w:eastAsia="zh-CN"/>
        <w14:ligatures w14:val="none"/>
      </w:rPr>
      <w:t xml:space="preserve">                                                                  </w:t>
    </w:r>
    <w:r w:rsidRPr="00573E35">
      <w:rPr>
        <w:rFonts w:ascii="Times New Roman" w:eastAsia="SimSun" w:hAnsi="Times New Roman" w:cs="Times New Roman"/>
        <w:b/>
        <w:color w:val="00B0F0"/>
        <w:sz w:val="24"/>
        <w:szCs w:val="24"/>
        <w:lang w:val="nl-NL" w:eastAsia="zh-CN"/>
        <w14:ligatures w14:val="none"/>
      </w:rPr>
      <w:t/>
    </w:r>
    <w:r w:rsidRPr="00573E35">
      <w:rPr>
        <w:rFonts w:ascii="Times New Roman" w:eastAsia="SimSun" w:hAnsi="Times New Roman" w:cs="Times New Roman"/>
        <w:b/>
        <w:color w:val="FF0000"/>
        <w:sz w:val="24"/>
        <w:szCs w:val="24"/>
        <w:lang w:val="nl-NL" w:eastAsia="zh-CN"/>
        <w14:ligatures w14:val="none"/>
      </w:rPr>
      <w:t xml:space="preserve"/>
    </w:r>
    <w:r w:rsidRPr="00573E35">
      <w:rPr>
        <w:rFonts w:ascii="Times New Roman" w:eastAsia="SimSun" w:hAnsi="Times New Roman" w:cs="Times New Roman"/>
        <w:b/>
        <w:color w:val="000000"/>
        <w:sz w:val="24"/>
        <w:szCs w:val="24"/>
        <w:lang w:eastAsia="zh-CN"/>
        <w14:ligatures w14:val="none"/>
      </w:rPr>
      <w:t xml:space="preserve">                                </w:t>
    </w:r>
    <w:r w:rsidRPr="00573E35">
      <w:rPr>
        <w:rFonts w:ascii="Times New Roman" w:eastAsia="SimSun" w:hAnsi="Times New Roman" w:cs="Times New Roman"/>
        <w:b/>
        <w:color w:val="FF0000"/>
        <w:sz w:val="24"/>
        <w:szCs w:val="24"/>
        <w:lang w:eastAsia="zh-CN"/>
        <w14:ligatures w14:val="none"/>
      </w:rPr>
      <w:t>Trang</w:t>
    </w:r>
    <w:r w:rsidRPr="00573E35">
      <w:rPr>
        <w:rFonts w:ascii="Times New Roman" w:eastAsia="SimSun" w:hAnsi="Times New Roman" w:cs="Times New Roman"/>
        <w:b/>
        <w:color w:val="0070C0"/>
        <w:sz w:val="24"/>
        <w:szCs w:val="24"/>
        <w:lang w:eastAsia="zh-CN"/>
        <w14:ligatures w14:val="none"/>
      </w:rPr>
      <w:t xml:space="preserve"> </w:t>
    </w:r>
    <w:r w:rsidRPr="00573E35">
      <w:rPr>
        <w:rFonts w:ascii="Times New Roman" w:eastAsia="SimSun" w:hAnsi="Times New Roman" w:cs="Times New Roman"/>
        <w:b/>
        <w:color w:val="0070C0"/>
        <w:sz w:val="24"/>
        <w:szCs w:val="24"/>
        <w:lang w:eastAsia="zh-CN"/>
        <w14:ligatures w14:val="none"/>
      </w:rPr>
      <w:fldChar w:fldCharType="begin"/>
    </w:r>
    <w:r w:rsidRPr="00573E35">
      <w:rPr>
        <w:rFonts w:ascii="Times New Roman" w:eastAsia="SimSun" w:hAnsi="Times New Roman" w:cs="Times New Roman"/>
        <w:b/>
        <w:color w:val="0070C0"/>
        <w:sz w:val="24"/>
        <w:szCs w:val="24"/>
        <w:lang w:eastAsia="zh-CN"/>
        <w14:ligatures w14:val="none"/>
      </w:rPr>
      <w:instrText xml:space="preserve"> PAGE   \* MERGEFORMAT </w:instrText>
    </w:r>
    <w:r w:rsidRPr="00573E35">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573E35">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E8960" w14:textId="77777777" w:rsidR="0013745C" w:rsidRDefault="0013745C">
      <w:pPr>
        <w:spacing w:line="240" w:lineRule="auto"/>
      </w:pPr>
      <w:r>
        <w:separator/>
      </w:r>
    </w:p>
  </w:footnote>
  <w:footnote w:type="continuationSeparator" w:id="0">
    <w:p w14:paraId="0A5B92E1" w14:textId="77777777" w:rsidR="0013745C" w:rsidRDefault="001374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7CC6" w14:textId="77777777" w:rsidR="00573E35" w:rsidRPr="00573E35" w:rsidRDefault="00573E35" w:rsidP="00573E35">
    <w:pPr>
      <w:widowControl w:val="0"/>
      <w:tabs>
        <w:tab w:val="center" w:pos="4513"/>
        <w:tab w:val="right" w:pos="9026"/>
      </w:tabs>
      <w:autoSpaceDE w:val="0"/>
      <w:autoSpaceDN w:val="0"/>
      <w:spacing w:line="240" w:lineRule="auto"/>
      <w:jc w:val="center"/>
      <w:rPr>
        <w:rFonts w:ascii="Times New Roman" w:eastAsia="Times New Roman" w:hAnsi="Times New Roman" w:cs="Times New Roman"/>
        <w:kern w:val="0"/>
        <w:lang w:val="vi"/>
        <w14:ligatures w14:val="none"/>
      </w:rPr>
    </w:pPr>
    <w:r w:rsidRPr="00573E35">
      <w:rPr>
        <w:rFonts w:ascii="Times New Roman" w:eastAsia="Calibri" w:hAnsi="Times New Roman" w:cs="Times New Roman"/>
        <w:b/>
        <w:color w:val="00B0F0"/>
        <w:kern w:val="0"/>
        <w:sz w:val="24"/>
        <w:szCs w:val="24"/>
        <w:lang w:val="nl-NL"/>
        <w14:ligatures w14:val="none"/>
      </w:rPr>
      <w:t/>
    </w:r>
    <w:r w:rsidRPr="00573E35">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4854"/>
    <w:multiLevelType w:val="hybridMultilevel"/>
    <w:tmpl w:val="CDBAFCE4"/>
    <w:lvl w:ilvl="0" w:tplc="18921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0000C0"/>
    <w:multiLevelType w:val="hybridMultilevel"/>
    <w:tmpl w:val="84FAF898"/>
    <w:lvl w:ilvl="0" w:tplc="7264D2F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6D7C7A"/>
    <w:multiLevelType w:val="hybridMultilevel"/>
    <w:tmpl w:val="6A2A3AE6"/>
    <w:lvl w:ilvl="0" w:tplc="1DE2D484">
      <w:start w:val="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82BCB"/>
    <w:multiLevelType w:val="hybridMultilevel"/>
    <w:tmpl w:val="818A21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966098D"/>
    <w:multiLevelType w:val="hybridMultilevel"/>
    <w:tmpl w:val="818A2124"/>
    <w:lvl w:ilvl="0" w:tplc="58284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B0877"/>
    <w:multiLevelType w:val="hybridMultilevel"/>
    <w:tmpl w:val="818A21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B3"/>
    <w:rsid w:val="000016C5"/>
    <w:rsid w:val="000113A5"/>
    <w:rsid w:val="00011830"/>
    <w:rsid w:val="00017DE1"/>
    <w:rsid w:val="00043C24"/>
    <w:rsid w:val="0005173C"/>
    <w:rsid w:val="000B5AE5"/>
    <w:rsid w:val="000D60C7"/>
    <w:rsid w:val="000E2715"/>
    <w:rsid w:val="000F0BB3"/>
    <w:rsid w:val="000F0D55"/>
    <w:rsid w:val="00106BD1"/>
    <w:rsid w:val="001121DB"/>
    <w:rsid w:val="001153C4"/>
    <w:rsid w:val="00123086"/>
    <w:rsid w:val="0013745C"/>
    <w:rsid w:val="001605C7"/>
    <w:rsid w:val="00160C5F"/>
    <w:rsid w:val="0019337C"/>
    <w:rsid w:val="0019797E"/>
    <w:rsid w:val="001B33A8"/>
    <w:rsid w:val="001C38A5"/>
    <w:rsid w:val="001E460B"/>
    <w:rsid w:val="001F6067"/>
    <w:rsid w:val="00200962"/>
    <w:rsid w:val="00206DF1"/>
    <w:rsid w:val="00227824"/>
    <w:rsid w:val="002434F1"/>
    <w:rsid w:val="002478AE"/>
    <w:rsid w:val="0027034F"/>
    <w:rsid w:val="00283E99"/>
    <w:rsid w:val="002A0EC7"/>
    <w:rsid w:val="002A13D3"/>
    <w:rsid w:val="002C7341"/>
    <w:rsid w:val="002D4637"/>
    <w:rsid w:val="002E332F"/>
    <w:rsid w:val="002F60B7"/>
    <w:rsid w:val="00351B86"/>
    <w:rsid w:val="0035700F"/>
    <w:rsid w:val="003F30BE"/>
    <w:rsid w:val="003F4D49"/>
    <w:rsid w:val="00407720"/>
    <w:rsid w:val="00457C94"/>
    <w:rsid w:val="00472DCE"/>
    <w:rsid w:val="00485A80"/>
    <w:rsid w:val="00486AE9"/>
    <w:rsid w:val="004B1E73"/>
    <w:rsid w:val="004C48EC"/>
    <w:rsid w:val="004D2600"/>
    <w:rsid w:val="004D4CA9"/>
    <w:rsid w:val="004D4F8A"/>
    <w:rsid w:val="004E1A6C"/>
    <w:rsid w:val="004E494B"/>
    <w:rsid w:val="00501B8F"/>
    <w:rsid w:val="005020FC"/>
    <w:rsid w:val="005224CC"/>
    <w:rsid w:val="005603A0"/>
    <w:rsid w:val="00561B98"/>
    <w:rsid w:val="00573AC3"/>
    <w:rsid w:val="00573E35"/>
    <w:rsid w:val="00581A1F"/>
    <w:rsid w:val="00594FF4"/>
    <w:rsid w:val="005C30F7"/>
    <w:rsid w:val="005C5E3D"/>
    <w:rsid w:val="005D4A46"/>
    <w:rsid w:val="005F13C1"/>
    <w:rsid w:val="005F26E3"/>
    <w:rsid w:val="0063799B"/>
    <w:rsid w:val="006564ED"/>
    <w:rsid w:val="006A0257"/>
    <w:rsid w:val="006B2E59"/>
    <w:rsid w:val="006D36F6"/>
    <w:rsid w:val="006D55E5"/>
    <w:rsid w:val="006F4309"/>
    <w:rsid w:val="0074737A"/>
    <w:rsid w:val="00757EA5"/>
    <w:rsid w:val="007A5C88"/>
    <w:rsid w:val="007A5E94"/>
    <w:rsid w:val="007C676F"/>
    <w:rsid w:val="00812AD4"/>
    <w:rsid w:val="00870AC3"/>
    <w:rsid w:val="0089004F"/>
    <w:rsid w:val="008B7670"/>
    <w:rsid w:val="008C089F"/>
    <w:rsid w:val="009026AC"/>
    <w:rsid w:val="00903F6F"/>
    <w:rsid w:val="00906D3D"/>
    <w:rsid w:val="00907D56"/>
    <w:rsid w:val="00916264"/>
    <w:rsid w:val="00992FA9"/>
    <w:rsid w:val="009F22B8"/>
    <w:rsid w:val="009F429B"/>
    <w:rsid w:val="009F616B"/>
    <w:rsid w:val="00A17F9D"/>
    <w:rsid w:val="00AA2A84"/>
    <w:rsid w:val="00AB7D40"/>
    <w:rsid w:val="00AE12D8"/>
    <w:rsid w:val="00B27CBC"/>
    <w:rsid w:val="00BB7975"/>
    <w:rsid w:val="00BD012D"/>
    <w:rsid w:val="00BD642C"/>
    <w:rsid w:val="00C1573D"/>
    <w:rsid w:val="00CB7BD8"/>
    <w:rsid w:val="00D040AB"/>
    <w:rsid w:val="00D14614"/>
    <w:rsid w:val="00D217C4"/>
    <w:rsid w:val="00DB06C2"/>
    <w:rsid w:val="00DE1C7B"/>
    <w:rsid w:val="00E45F50"/>
    <w:rsid w:val="00E73B47"/>
    <w:rsid w:val="00E76FB6"/>
    <w:rsid w:val="00EA0DC3"/>
    <w:rsid w:val="00EA180E"/>
    <w:rsid w:val="00EC1848"/>
    <w:rsid w:val="00EC497A"/>
    <w:rsid w:val="00F11D23"/>
    <w:rsid w:val="00F16F3D"/>
    <w:rsid w:val="00F93753"/>
    <w:rsid w:val="00FA422D"/>
    <w:rsid w:val="00FC39B6"/>
    <w:rsid w:val="00FE2CA5"/>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D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BB3"/>
    <w:pPr>
      <w:tabs>
        <w:tab w:val="center" w:pos="4680"/>
        <w:tab w:val="right" w:pos="9360"/>
      </w:tabs>
      <w:spacing w:line="240" w:lineRule="auto"/>
    </w:pPr>
  </w:style>
  <w:style w:type="character" w:customStyle="1" w:styleId="HeaderChar">
    <w:name w:val="Header Char"/>
    <w:basedOn w:val="DefaultParagraphFont"/>
    <w:link w:val="Header"/>
    <w:uiPriority w:val="99"/>
    <w:rsid w:val="000F0BB3"/>
  </w:style>
  <w:style w:type="paragraph" w:styleId="Footer">
    <w:name w:val="footer"/>
    <w:basedOn w:val="Normal"/>
    <w:link w:val="FooterChar"/>
    <w:uiPriority w:val="99"/>
    <w:unhideWhenUsed/>
    <w:rsid w:val="000F0BB3"/>
    <w:pPr>
      <w:tabs>
        <w:tab w:val="center" w:pos="4680"/>
        <w:tab w:val="right" w:pos="9360"/>
      </w:tabs>
      <w:spacing w:line="240" w:lineRule="auto"/>
    </w:pPr>
  </w:style>
  <w:style w:type="character" w:customStyle="1" w:styleId="FooterChar">
    <w:name w:val="Footer Char"/>
    <w:basedOn w:val="DefaultParagraphFont"/>
    <w:link w:val="Footer"/>
    <w:uiPriority w:val="99"/>
    <w:rsid w:val="000F0BB3"/>
  </w:style>
  <w:style w:type="paragraph" w:styleId="ListParagraph">
    <w:name w:val="List Paragraph"/>
    <w:basedOn w:val="Normal"/>
    <w:uiPriority w:val="34"/>
    <w:qFormat/>
    <w:rsid w:val="00227824"/>
    <w:pPr>
      <w:ind w:left="720"/>
      <w:contextualSpacing/>
    </w:pPr>
  </w:style>
  <w:style w:type="table" w:styleId="TableGrid">
    <w:name w:val="Table Grid"/>
    <w:basedOn w:val="TableNormal"/>
    <w:uiPriority w:val="39"/>
    <w:qFormat/>
    <w:rsid w:val="006D36F6"/>
    <w:pPr>
      <w:spacing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BB3"/>
    <w:pPr>
      <w:tabs>
        <w:tab w:val="center" w:pos="4680"/>
        <w:tab w:val="right" w:pos="9360"/>
      </w:tabs>
      <w:spacing w:line="240" w:lineRule="auto"/>
    </w:pPr>
  </w:style>
  <w:style w:type="character" w:customStyle="1" w:styleId="HeaderChar">
    <w:name w:val="Header Char"/>
    <w:basedOn w:val="DefaultParagraphFont"/>
    <w:link w:val="Header"/>
    <w:uiPriority w:val="99"/>
    <w:rsid w:val="000F0BB3"/>
  </w:style>
  <w:style w:type="paragraph" w:styleId="Footer">
    <w:name w:val="footer"/>
    <w:basedOn w:val="Normal"/>
    <w:link w:val="FooterChar"/>
    <w:uiPriority w:val="99"/>
    <w:unhideWhenUsed/>
    <w:rsid w:val="000F0BB3"/>
    <w:pPr>
      <w:tabs>
        <w:tab w:val="center" w:pos="4680"/>
        <w:tab w:val="right" w:pos="9360"/>
      </w:tabs>
      <w:spacing w:line="240" w:lineRule="auto"/>
    </w:pPr>
  </w:style>
  <w:style w:type="character" w:customStyle="1" w:styleId="FooterChar">
    <w:name w:val="Footer Char"/>
    <w:basedOn w:val="DefaultParagraphFont"/>
    <w:link w:val="Footer"/>
    <w:uiPriority w:val="99"/>
    <w:rsid w:val="000F0BB3"/>
  </w:style>
  <w:style w:type="paragraph" w:styleId="ListParagraph">
    <w:name w:val="List Paragraph"/>
    <w:basedOn w:val="Normal"/>
    <w:uiPriority w:val="34"/>
    <w:qFormat/>
    <w:rsid w:val="00227824"/>
    <w:pPr>
      <w:ind w:left="720"/>
      <w:contextualSpacing/>
    </w:pPr>
  </w:style>
  <w:style w:type="table" w:styleId="TableGrid">
    <w:name w:val="Table Grid"/>
    <w:basedOn w:val="TableNormal"/>
    <w:uiPriority w:val="39"/>
    <w:qFormat/>
    <w:rsid w:val="006D36F6"/>
    <w:pPr>
      <w:spacing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6539</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2025-04-18T14:14:00Z</dcterms:created>
  <dc:creator>admin</dc:creator>
  <dc:description>Đề cương ôn tập học kỳ 2 Lịch sử 12 Cánh diều 2024-2025 có đáp án được soạn dưới dạng file word và PDF gồm 20 trang. Các bạn xem và tải về ở dưới.</dc:description>
  <dcterms:modified xsi:type="dcterms:W3CDTF">2025-04-18T14:14:00Z</dcterms:modified>
  <cp:revision>1</cp:revision>
  <dc:title>Đề Cương Ôn Tập Học Kỳ 2 Lịch Sử 12 Cánh Diều 2024-2025 Có Đáp Án</dc:title>
</cp:coreProperties>
</file>