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Look w:val="04A0" w:firstRow="1" w:lastRow="0" w:firstColumn="1" w:lastColumn="0" w:noHBand="0" w:noVBand="1"/>
      </w:tblPr>
      <w:tblGrid>
        <w:gridCol w:w="4600"/>
        <w:gridCol w:w="6200"/>
      </w:tblGrid>
      <w:tr w:rsidR="00733775" w:rsidRPr="00733775" w14:paraId="74DA028F" w14:textId="77777777">
        <w:tc>
          <w:tcPr>
            <w:tcW w:w="4600" w:type="dxa"/>
            <w:shd w:val="clear" w:color="auto" w:fill="auto"/>
          </w:tcPr>
          <w:p w14:paraId="1834202C" w14:textId="77777777" w:rsidR="00DD7654" w:rsidRPr="00733775" w:rsidRDefault="00DD7654">
            <w:pPr>
              <w:tabs>
                <w:tab w:val="left" w:pos="284"/>
              </w:tabs>
              <w:jc w:val="center"/>
              <w:rPr>
                <w:b/>
                <w:bCs/>
                <w:sz w:val="26"/>
                <w:szCs w:val="26"/>
              </w:rPr>
            </w:pPr>
            <w:r w:rsidRPr="00733775">
              <w:rPr>
                <w:b/>
                <w:bCs/>
                <w:sz w:val="26"/>
                <w:szCs w:val="26"/>
              </w:rPr>
              <w:t>SỞ GIÁO DỤC VÀ ĐÀO TẠO</w:t>
            </w:r>
          </w:p>
          <w:p w14:paraId="67E7EE8F" w14:textId="77777777" w:rsidR="00DD7654" w:rsidRPr="00733775" w:rsidRDefault="00DD7654">
            <w:pPr>
              <w:tabs>
                <w:tab w:val="left" w:pos="284"/>
              </w:tabs>
              <w:jc w:val="center"/>
              <w:rPr>
                <w:b/>
                <w:bCs/>
                <w:sz w:val="26"/>
                <w:szCs w:val="26"/>
              </w:rPr>
            </w:pPr>
            <w:r w:rsidRPr="00733775">
              <w:rPr>
                <w:b/>
                <w:bCs/>
                <w:sz w:val="26"/>
                <w:szCs w:val="26"/>
              </w:rPr>
              <w:t>BẮC NINH</w:t>
            </w:r>
          </w:p>
          <w:p w14:paraId="3E731DC7" w14:textId="47B7C282" w:rsidR="00DD7654" w:rsidRPr="00733775" w:rsidRDefault="00DD7654">
            <w:pPr>
              <w:tabs>
                <w:tab w:val="left" w:pos="284"/>
              </w:tabs>
              <w:jc w:val="center"/>
              <w:rPr>
                <w:b/>
                <w:bCs/>
                <w:sz w:val="26"/>
                <w:szCs w:val="26"/>
              </w:rPr>
            </w:pPr>
            <w:r w:rsidRPr="00733775">
              <w:rPr>
                <w:b/>
                <w:bCs/>
                <w:sz w:val="26"/>
                <w:szCs w:val="26"/>
              </w:rPr>
              <w:t>¯¯¯¯¯¯¯¯¯¯</w:t>
            </w:r>
          </w:p>
        </w:tc>
        <w:tc>
          <w:tcPr>
            <w:tcW w:w="6200" w:type="dxa"/>
            <w:shd w:val="clear" w:color="auto" w:fill="auto"/>
          </w:tcPr>
          <w:p w14:paraId="7E4F7D51" w14:textId="77777777" w:rsidR="00DD7654" w:rsidRPr="00733775" w:rsidRDefault="00DD7654">
            <w:pPr>
              <w:tabs>
                <w:tab w:val="left" w:pos="284"/>
              </w:tabs>
              <w:jc w:val="center"/>
              <w:rPr>
                <w:b/>
                <w:bCs/>
                <w:sz w:val="26"/>
                <w:szCs w:val="26"/>
              </w:rPr>
            </w:pPr>
            <w:r w:rsidRPr="00733775">
              <w:rPr>
                <w:b/>
                <w:bCs/>
                <w:sz w:val="26"/>
                <w:szCs w:val="26"/>
              </w:rPr>
              <w:t>ĐỀ KIỂM TRA CUỐI HỌC KỲ I</w:t>
            </w:r>
          </w:p>
          <w:p w14:paraId="414F4477" w14:textId="77777777" w:rsidR="00DD7654" w:rsidRPr="00733775" w:rsidRDefault="00DD7654">
            <w:pPr>
              <w:tabs>
                <w:tab w:val="left" w:pos="284"/>
              </w:tabs>
              <w:jc w:val="center"/>
              <w:rPr>
                <w:b/>
                <w:bCs/>
                <w:sz w:val="26"/>
                <w:szCs w:val="26"/>
              </w:rPr>
            </w:pPr>
            <w:r w:rsidRPr="00733775">
              <w:rPr>
                <w:b/>
                <w:bCs/>
                <w:sz w:val="26"/>
                <w:szCs w:val="26"/>
              </w:rPr>
              <w:t>NĂM HỌC 2024 - 2025</w:t>
            </w:r>
          </w:p>
          <w:p w14:paraId="2F34CB23" w14:textId="77777777" w:rsidR="00DD7654" w:rsidRPr="00733775" w:rsidRDefault="00DD7654">
            <w:pPr>
              <w:tabs>
                <w:tab w:val="left" w:pos="284"/>
              </w:tabs>
              <w:jc w:val="center"/>
              <w:rPr>
                <w:b/>
                <w:bCs/>
                <w:sz w:val="26"/>
                <w:szCs w:val="26"/>
              </w:rPr>
            </w:pPr>
            <w:r w:rsidRPr="00733775">
              <w:rPr>
                <w:b/>
                <w:bCs/>
                <w:sz w:val="26"/>
                <w:szCs w:val="26"/>
              </w:rPr>
              <w:t>Môn: Lịch sử - Lớp 12</w:t>
            </w:r>
          </w:p>
          <w:p w14:paraId="5F163E83" w14:textId="77777777" w:rsidR="00DD7654" w:rsidRPr="00733775" w:rsidRDefault="00DD7654">
            <w:pPr>
              <w:tabs>
                <w:tab w:val="left" w:pos="284"/>
              </w:tabs>
              <w:jc w:val="center"/>
              <w:rPr>
                <w:bCs/>
                <w:i/>
                <w:sz w:val="26"/>
                <w:szCs w:val="26"/>
              </w:rPr>
            </w:pPr>
            <w:r w:rsidRPr="00733775">
              <w:rPr>
                <w:bCs/>
                <w:sz w:val="26"/>
                <w:szCs w:val="26"/>
              </w:rPr>
              <w:t xml:space="preserve">Thời gian làm bài: </w:t>
            </w:r>
            <w:r w:rsidRPr="00733775">
              <w:rPr>
                <w:b/>
                <w:bCs/>
                <w:sz w:val="26"/>
                <w:szCs w:val="26"/>
              </w:rPr>
              <w:t>45 phút</w:t>
            </w:r>
            <w:r w:rsidRPr="00733775">
              <w:rPr>
                <w:bCs/>
                <w:i/>
                <w:sz w:val="26"/>
                <w:szCs w:val="26"/>
              </w:rPr>
              <w:t xml:space="preserve"> (không kể thời gian giao đề)</w:t>
            </w:r>
          </w:p>
          <w:p w14:paraId="614A277E" w14:textId="73691761" w:rsidR="00DD7654" w:rsidRPr="00733775" w:rsidRDefault="00DD7654">
            <w:pPr>
              <w:tabs>
                <w:tab w:val="left" w:pos="284"/>
              </w:tabs>
              <w:jc w:val="center"/>
              <w:rPr>
                <w:b/>
                <w:bCs/>
                <w:i/>
                <w:sz w:val="26"/>
                <w:szCs w:val="26"/>
              </w:rPr>
            </w:pPr>
            <w:r w:rsidRPr="00733775">
              <w:rPr>
                <w:b/>
                <w:bCs/>
                <w:i/>
                <w:sz w:val="26"/>
                <w:szCs w:val="26"/>
              </w:rPr>
              <w:t>¯¯¯¯¯¯¯¯¯¯¯¯¯¯¯¯</w:t>
            </w:r>
          </w:p>
        </w:tc>
      </w:tr>
    </w:tbl>
    <w:p w14:paraId="4945568F" w14:textId="77777777" w:rsidR="00DC56CC" w:rsidRPr="00733775" w:rsidRDefault="0016314D" w:rsidP="00DD7654">
      <w:pPr>
        <w:tabs>
          <w:tab w:val="left" w:pos="284"/>
        </w:tabs>
        <w:rPr>
          <w:szCs w:val="26"/>
        </w:rPr>
      </w:pPr>
      <w:r>
        <w:rPr>
          <w:noProof/>
          <w:szCs w:val="26"/>
        </w:rPr>
        <w:pict w14:anchorId="4F2C4901">
          <v:rect id="_x0000_s1026" style="position:absolute;margin-left:420.3pt;margin-top:14.15pt;width:76.45pt;height:24pt;z-index:1;mso-position-horizontal-relative:text;mso-position-vertical-relative:text" o:allowincell="f">
            <v:textbox>
              <w:txbxContent>
                <w:p w14:paraId="7D4C7CD3" w14:textId="77777777" w:rsidR="00DC56CC" w:rsidRPr="00B520DD" w:rsidRDefault="00347483" w:rsidP="00DC56CC">
                  <w:pPr>
                    <w:rPr>
                      <w:sz w:val="26"/>
                      <w:szCs w:val="26"/>
                    </w:rPr>
                  </w:pPr>
                  <w:r w:rsidRPr="00B520DD">
                    <w:rPr>
                      <w:b/>
                      <w:bCs/>
                      <w:sz w:val="26"/>
                      <w:szCs w:val="26"/>
                    </w:rPr>
                    <w:t>Mã đề 501</w:t>
                  </w:r>
                </w:p>
              </w:txbxContent>
            </v:textbox>
          </v:rect>
        </w:pict>
      </w:r>
      <w:r w:rsidR="00347483" w:rsidRPr="00733775">
        <w:rPr>
          <w:b/>
          <w:bCs/>
          <w:szCs w:val="26"/>
        </w:rPr>
        <w:t xml:space="preserve">                                                                                                                                            </w:t>
      </w:r>
    </w:p>
    <w:p w14:paraId="04168E09" w14:textId="113233AB" w:rsidR="00DC56CC" w:rsidRPr="00733775" w:rsidRDefault="00DD7654" w:rsidP="00DD7654">
      <w:pPr>
        <w:rPr>
          <w:szCs w:val="26"/>
        </w:rPr>
      </w:pPr>
      <w:r w:rsidRPr="00733775">
        <w:rPr>
          <w:szCs w:val="26"/>
        </w:rPr>
        <w:t>Họ và tên thí sinh:..................................................... Số báo danh :...................</w:t>
      </w:r>
    </w:p>
    <w:p w14:paraId="705399D4" w14:textId="77777777" w:rsidR="00DA6820" w:rsidRPr="00733775" w:rsidRDefault="0016314D" w:rsidP="00DD7654">
      <w:pPr>
        <w:rPr>
          <w:szCs w:val="26"/>
        </w:rPr>
      </w:pPr>
    </w:p>
    <w:p w14:paraId="52413A73" w14:textId="77777777" w:rsidR="0089595D" w:rsidRPr="00733775" w:rsidRDefault="0016314D" w:rsidP="00DD7654">
      <w:pPr>
        <w:rPr>
          <w:szCs w:val="26"/>
        </w:rPr>
      </w:pPr>
      <w:r>
        <w:rPr>
          <w:noProof/>
          <w:szCs w:val="26"/>
        </w:rPr>
        <w:pict w14:anchorId="70F987D2">
          <v:line id="_x0000_s1027" style="position:absolute;z-index:2" from="3.75pt,1.4pt" to="499.8pt,1.4pt"/>
        </w:pict>
      </w:r>
    </w:p>
    <w:p w14:paraId="2B6C1EED" w14:textId="77777777" w:rsidR="00E815C5" w:rsidRPr="00733775" w:rsidRDefault="0016314D" w:rsidP="00DD7654">
      <w:pPr>
        <w:pStyle w:val="Binhthng1"/>
        <w:tabs>
          <w:tab w:val="left" w:pos="2410"/>
          <w:tab w:val="left" w:pos="5103"/>
          <w:tab w:val="left" w:pos="7513"/>
        </w:tabs>
        <w:spacing w:after="0" w:line="240" w:lineRule="auto"/>
        <w:jc w:val="both"/>
        <w:rPr>
          <w:rFonts w:ascii="Times New Roman" w:hAnsi="Times New Roman"/>
          <w:b/>
          <w:sz w:val="24"/>
          <w:szCs w:val="24"/>
        </w:rPr>
      </w:pPr>
      <w:bookmarkStart w:id="0" w:name="note"/>
      <w:bookmarkEnd w:id="0"/>
    </w:p>
    <w:p w14:paraId="6DEB3912" w14:textId="77777777" w:rsidR="00FE3508" w:rsidRPr="00733775" w:rsidRDefault="00347483" w:rsidP="00DD7654">
      <w:pPr>
        <w:pStyle w:val="Binhthng1"/>
        <w:tabs>
          <w:tab w:val="left" w:pos="2410"/>
          <w:tab w:val="left" w:pos="5103"/>
          <w:tab w:val="left" w:pos="7513"/>
        </w:tabs>
        <w:spacing w:after="0" w:line="240" w:lineRule="auto"/>
        <w:jc w:val="both"/>
        <w:rPr>
          <w:rFonts w:ascii="Times New Roman" w:hAnsi="Times New Roman"/>
          <w:b/>
          <w:bCs/>
          <w:sz w:val="24"/>
          <w:szCs w:val="24"/>
        </w:rPr>
      </w:pPr>
      <w:r w:rsidRPr="00733775">
        <w:rPr>
          <w:rFonts w:ascii="Times New Roman" w:eastAsia="Times New Roman" w:hAnsi="Times New Roman" w:hint="cs"/>
          <w:b/>
          <w:bCs/>
          <w:sz w:val="24"/>
          <w:szCs w:val="24"/>
        </w:rPr>
        <w:t xml:space="preserve">PHẦN I. CÂU TRẮC NGHIỆM NHIỀU PHƯƠNG ÁN LỰA CHỌN. </w:t>
      </w:r>
    </w:p>
    <w:p w14:paraId="73F9529C" w14:textId="77777777" w:rsidR="00FE3508" w:rsidRPr="00733775" w:rsidRDefault="00347483" w:rsidP="00DD7654">
      <w:pPr>
        <w:pStyle w:val="Binhthng1"/>
        <w:tabs>
          <w:tab w:val="left" w:pos="2410"/>
          <w:tab w:val="left" w:pos="5103"/>
          <w:tab w:val="left" w:pos="7513"/>
        </w:tabs>
        <w:spacing w:after="0" w:line="240" w:lineRule="auto"/>
        <w:jc w:val="both"/>
        <w:rPr>
          <w:rFonts w:ascii="Times New Roman" w:hAnsi="Times New Roman"/>
          <w:b/>
          <w:bCs/>
          <w:sz w:val="24"/>
          <w:szCs w:val="24"/>
        </w:rPr>
      </w:pPr>
      <w:r w:rsidRPr="00733775">
        <w:rPr>
          <w:rFonts w:ascii="Times New Roman" w:eastAsia="Times New Roman" w:hAnsi="Times New Roman" w:hint="cs"/>
          <w:b/>
          <w:bCs/>
          <w:sz w:val="24"/>
          <w:szCs w:val="24"/>
        </w:rPr>
        <w:t xml:space="preserve">Thí sinh trả lời từ câu 1 đến câu </w:t>
      </w:r>
      <w:r w:rsidRPr="00733775">
        <w:rPr>
          <w:rFonts w:ascii="Times New Roman" w:eastAsia="Times New Roman" w:hAnsi="Times New Roman"/>
          <w:b/>
          <w:bCs/>
          <w:sz w:val="24"/>
          <w:szCs w:val="24"/>
        </w:rPr>
        <w:t>24</w:t>
      </w:r>
      <w:r w:rsidRPr="00733775">
        <w:rPr>
          <w:rFonts w:ascii="Times New Roman" w:eastAsia="Times New Roman" w:hAnsi="Times New Roman" w:hint="cs"/>
          <w:b/>
          <w:bCs/>
          <w:sz w:val="24"/>
          <w:szCs w:val="24"/>
        </w:rPr>
        <w:t>. Mỗi câu thí sinh chỉ chọn một phương án.</w:t>
      </w:r>
    </w:p>
    <w:p w14:paraId="3EE31A3E" w14:textId="5BCCF51B"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1. </w:t>
      </w:r>
      <w:r w:rsidRPr="00733775">
        <w:rPr>
          <w:rFonts w:ascii="Times New Roman" w:hAnsi="Times New Roman"/>
          <w:sz w:val="24"/>
          <w:szCs w:val="24"/>
        </w:rPr>
        <w:t>Trong Cách mạng tháng Tám năm 1945 của nhân dân Việt Nam, một trong bốn tỉnh giành được chính quyền ở tỉnh lị sớm nhất là</w:t>
      </w:r>
    </w:p>
    <w:p w14:paraId="297281D5" w14:textId="78762673" w:rsidR="00A77B3E" w:rsidRPr="00733775" w:rsidRDefault="00347483" w:rsidP="00E51F1B">
      <w:pPr>
        <w:tabs>
          <w:tab w:val="left" w:pos="280"/>
          <w:tab w:val="left" w:pos="2580"/>
          <w:tab w:val="left" w:pos="5240"/>
          <w:tab w:val="left" w:pos="7660"/>
        </w:tabs>
        <w:jc w:val="both"/>
      </w:pPr>
      <w:r w:rsidRPr="00733775">
        <w:rPr>
          <w:b/>
        </w:rPr>
        <w:tab/>
      </w:r>
      <w:r w:rsidR="00DD7654" w:rsidRPr="00733775">
        <w:rPr>
          <w:b/>
        </w:rPr>
        <w:t>A.</w:t>
      </w:r>
      <w:r w:rsidRPr="00733775">
        <w:t xml:space="preserve"> Hà Nội.</w:t>
      </w:r>
      <w:r w:rsidRPr="00733775">
        <w:rPr>
          <w:b/>
        </w:rPr>
        <w:tab/>
      </w:r>
      <w:r w:rsidR="00DD7654" w:rsidRPr="00733775">
        <w:rPr>
          <w:b/>
        </w:rPr>
        <w:t>B.</w:t>
      </w:r>
      <w:r w:rsidRPr="00733775">
        <w:t xml:space="preserve"> Thái Nguyên.</w:t>
      </w:r>
      <w:r w:rsidRPr="00733775">
        <w:rPr>
          <w:b/>
        </w:rPr>
        <w:tab/>
      </w:r>
      <w:r w:rsidR="00DD7654" w:rsidRPr="00733775">
        <w:rPr>
          <w:b/>
        </w:rPr>
        <w:t>C.</w:t>
      </w:r>
      <w:r w:rsidRPr="00733775">
        <w:t xml:space="preserve"> Quảng Ninh.</w:t>
      </w:r>
      <w:r w:rsidRPr="00733775">
        <w:rPr>
          <w:b/>
        </w:rPr>
        <w:tab/>
      </w:r>
      <w:r w:rsidR="00DD7654" w:rsidRPr="00733775">
        <w:rPr>
          <w:b/>
        </w:rPr>
        <w:t>D.</w:t>
      </w:r>
      <w:r w:rsidRPr="00733775">
        <w:t xml:space="preserve"> Bắc Giang.</w:t>
      </w:r>
    </w:p>
    <w:p w14:paraId="28EBA2E5" w14:textId="0DD642BF"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2. </w:t>
      </w:r>
      <w:r w:rsidRPr="00733775">
        <w:rPr>
          <w:rFonts w:ascii="Times New Roman" w:hAnsi="Times New Roman"/>
          <w:kern w:val="2"/>
          <w:sz w:val="24"/>
          <w:szCs w:val="24"/>
        </w:rPr>
        <w:t>Trong giai đoạn 1965 - 1968, Mỹ thực hiện chiến lược chiến tranh nào ở miền Nam Việt Nam?</w:t>
      </w:r>
    </w:p>
    <w:p w14:paraId="72D4EED9" w14:textId="51BEA482" w:rsidR="00A77B3E" w:rsidRPr="00733775" w:rsidRDefault="00347483" w:rsidP="00E51F1B">
      <w:pPr>
        <w:tabs>
          <w:tab w:val="left" w:pos="280"/>
        </w:tabs>
        <w:jc w:val="both"/>
      </w:pPr>
      <w:r w:rsidRPr="00733775">
        <w:rPr>
          <w:b/>
        </w:rPr>
        <w:tab/>
      </w:r>
      <w:r w:rsidR="00DD7654" w:rsidRPr="00733775">
        <w:rPr>
          <w:b/>
        </w:rPr>
        <w:t>A.</w:t>
      </w:r>
      <w:r w:rsidRPr="00733775">
        <w:t xml:space="preserve"> </w:t>
      </w:r>
      <w:r w:rsidRPr="00733775">
        <w:rPr>
          <w:kern w:val="2"/>
        </w:rPr>
        <w:t>Chiến lược Chiến tranh đặc biệt.</w:t>
      </w:r>
    </w:p>
    <w:p w14:paraId="6DDBFBDB" w14:textId="64556B85" w:rsidR="00A77B3E" w:rsidRPr="00733775" w:rsidRDefault="00347483" w:rsidP="00E51F1B">
      <w:pPr>
        <w:tabs>
          <w:tab w:val="left" w:pos="280"/>
        </w:tabs>
        <w:jc w:val="both"/>
      </w:pPr>
      <w:r w:rsidRPr="00733775">
        <w:rPr>
          <w:b/>
        </w:rPr>
        <w:tab/>
      </w:r>
      <w:r w:rsidR="00DD7654" w:rsidRPr="00733775">
        <w:rPr>
          <w:b/>
        </w:rPr>
        <w:t>B.</w:t>
      </w:r>
      <w:r w:rsidRPr="00733775">
        <w:t xml:space="preserve"> </w:t>
      </w:r>
      <w:r w:rsidRPr="00733775">
        <w:rPr>
          <w:kern w:val="2"/>
        </w:rPr>
        <w:t>Chiến lược Chiến tranh cục bộ.</w:t>
      </w:r>
    </w:p>
    <w:p w14:paraId="2B59F8AC" w14:textId="413AF1A8" w:rsidR="00A77B3E" w:rsidRPr="00733775" w:rsidRDefault="00347483" w:rsidP="00E51F1B">
      <w:pPr>
        <w:tabs>
          <w:tab w:val="left" w:pos="280"/>
        </w:tabs>
        <w:jc w:val="both"/>
      </w:pPr>
      <w:r w:rsidRPr="00733775">
        <w:rPr>
          <w:b/>
        </w:rPr>
        <w:tab/>
      </w:r>
      <w:r w:rsidR="00DD7654" w:rsidRPr="00733775">
        <w:rPr>
          <w:b/>
        </w:rPr>
        <w:t>C.</w:t>
      </w:r>
      <w:r w:rsidRPr="00733775">
        <w:t xml:space="preserve"> </w:t>
      </w:r>
      <w:r w:rsidRPr="00733775">
        <w:rPr>
          <w:kern w:val="2"/>
        </w:rPr>
        <w:t>Chiến lược Chiến tranh đơn phương.</w:t>
      </w:r>
    </w:p>
    <w:p w14:paraId="35A5988E" w14:textId="1823FD88" w:rsidR="00A77B3E" w:rsidRPr="00733775" w:rsidRDefault="00347483" w:rsidP="00E51F1B">
      <w:pPr>
        <w:tabs>
          <w:tab w:val="left" w:pos="280"/>
        </w:tabs>
        <w:jc w:val="both"/>
      </w:pPr>
      <w:r w:rsidRPr="00733775">
        <w:rPr>
          <w:b/>
        </w:rPr>
        <w:tab/>
      </w:r>
      <w:r w:rsidR="00DD7654" w:rsidRPr="00733775">
        <w:rPr>
          <w:b/>
        </w:rPr>
        <w:t>D.</w:t>
      </w:r>
      <w:r w:rsidRPr="00733775">
        <w:t xml:space="preserve"> </w:t>
      </w:r>
      <w:r w:rsidRPr="00733775">
        <w:rPr>
          <w:kern w:val="2"/>
        </w:rPr>
        <w:t>Chiến lược Việt Nam hóa chiến tranh.</w:t>
      </w:r>
    </w:p>
    <w:p w14:paraId="2CDA50A9" w14:textId="684D771C"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3. </w:t>
      </w:r>
      <w:r w:rsidRPr="00733775">
        <w:rPr>
          <w:rFonts w:ascii="Times New Roman" w:hAnsi="Times New Roman"/>
          <w:kern w:val="2"/>
          <w:sz w:val="24"/>
          <w:szCs w:val="24"/>
        </w:rPr>
        <w:t xml:space="preserve">Trong cuộc kháng chiến chống thực dân Pháp (1945 - 1954), </w:t>
      </w:r>
      <w:r w:rsidR="000640A7" w:rsidRPr="00733775">
        <w:rPr>
          <w:rFonts w:ascii="Times New Roman" w:hAnsi="Times New Roman"/>
          <w:kern w:val="2"/>
          <w:sz w:val="24"/>
          <w:szCs w:val="24"/>
        </w:rPr>
        <w:t>chiến dịch</w:t>
      </w:r>
      <w:r w:rsidR="00E51F1B" w:rsidRPr="00733775">
        <w:rPr>
          <w:rFonts w:ascii="Times New Roman" w:hAnsi="Times New Roman"/>
          <w:kern w:val="2"/>
          <w:sz w:val="24"/>
          <w:szCs w:val="24"/>
        </w:rPr>
        <w:t xml:space="preserve"> nào củ</w:t>
      </w:r>
      <w:r w:rsidR="00A55A50" w:rsidRPr="00733775">
        <w:rPr>
          <w:rFonts w:ascii="Times New Roman" w:hAnsi="Times New Roman"/>
          <w:kern w:val="2"/>
          <w:sz w:val="24"/>
          <w:szCs w:val="24"/>
        </w:rPr>
        <w:t>a</w:t>
      </w:r>
      <w:r w:rsidR="00E51F1B" w:rsidRPr="00733775">
        <w:rPr>
          <w:rFonts w:ascii="Times New Roman" w:hAnsi="Times New Roman"/>
          <w:kern w:val="2"/>
          <w:sz w:val="24"/>
          <w:szCs w:val="24"/>
        </w:rPr>
        <w:t xml:space="preserve"> Việt Nam</w:t>
      </w:r>
      <w:r w:rsidRPr="00733775">
        <w:rPr>
          <w:rFonts w:ascii="Times New Roman" w:hAnsi="Times New Roman"/>
          <w:kern w:val="2"/>
          <w:sz w:val="24"/>
          <w:szCs w:val="24"/>
        </w:rPr>
        <w:t xml:space="preserve"> </w:t>
      </w:r>
      <w:r w:rsidR="000E0046" w:rsidRPr="00733775">
        <w:rPr>
          <w:rFonts w:ascii="Times New Roman" w:hAnsi="Times New Roman"/>
          <w:kern w:val="2"/>
          <w:sz w:val="24"/>
          <w:szCs w:val="24"/>
        </w:rPr>
        <w:t xml:space="preserve">đã </w:t>
      </w:r>
      <w:r w:rsidRPr="00733775">
        <w:rPr>
          <w:rFonts w:ascii="Times New Roman" w:hAnsi="Times New Roman"/>
          <w:kern w:val="2"/>
          <w:sz w:val="24"/>
          <w:szCs w:val="24"/>
        </w:rPr>
        <w:t>làm phá sản hoàn toàn kế hoạ</w:t>
      </w:r>
      <w:r w:rsidR="00E51F1B" w:rsidRPr="00733775">
        <w:rPr>
          <w:rFonts w:ascii="Times New Roman" w:hAnsi="Times New Roman"/>
          <w:kern w:val="2"/>
          <w:sz w:val="24"/>
          <w:szCs w:val="24"/>
        </w:rPr>
        <w:t>ch Nava?</w:t>
      </w:r>
    </w:p>
    <w:p w14:paraId="4E552B66" w14:textId="455352AD" w:rsidR="00A77B3E" w:rsidRPr="00733775" w:rsidRDefault="00347483" w:rsidP="00E51F1B">
      <w:pPr>
        <w:tabs>
          <w:tab w:val="left" w:pos="280"/>
          <w:tab w:val="left" w:pos="2580"/>
          <w:tab w:val="left" w:pos="5240"/>
          <w:tab w:val="left" w:pos="7660"/>
        </w:tabs>
        <w:jc w:val="both"/>
      </w:pPr>
      <w:r w:rsidRPr="00733775">
        <w:rPr>
          <w:b/>
        </w:rPr>
        <w:tab/>
      </w:r>
      <w:r w:rsidR="00DD7654" w:rsidRPr="00733775">
        <w:rPr>
          <w:b/>
        </w:rPr>
        <w:t>A.</w:t>
      </w:r>
      <w:r w:rsidRPr="00733775">
        <w:t xml:space="preserve"> </w:t>
      </w:r>
      <w:r w:rsidRPr="00733775">
        <w:rPr>
          <w:kern w:val="2"/>
        </w:rPr>
        <w:t>Thượng Lào.</w:t>
      </w:r>
      <w:r w:rsidRPr="00733775">
        <w:rPr>
          <w:b/>
        </w:rPr>
        <w:tab/>
      </w:r>
      <w:r w:rsidR="00DD7654" w:rsidRPr="00733775">
        <w:rPr>
          <w:b/>
        </w:rPr>
        <w:t>B.</w:t>
      </w:r>
      <w:r w:rsidRPr="00733775">
        <w:t xml:space="preserve"> </w:t>
      </w:r>
      <w:r w:rsidRPr="00733775">
        <w:rPr>
          <w:kern w:val="2"/>
        </w:rPr>
        <w:t>Tây Bắc</w:t>
      </w:r>
      <w:r w:rsidR="00DD7654" w:rsidRPr="00733775">
        <w:rPr>
          <w:kern w:val="2"/>
        </w:rPr>
        <w:t>.</w:t>
      </w:r>
      <w:r w:rsidRPr="00733775">
        <w:rPr>
          <w:b/>
        </w:rPr>
        <w:tab/>
      </w:r>
      <w:r w:rsidR="00DD7654" w:rsidRPr="00733775">
        <w:rPr>
          <w:b/>
        </w:rPr>
        <w:t>C.</w:t>
      </w:r>
      <w:r w:rsidRPr="00733775">
        <w:t xml:space="preserve"> </w:t>
      </w:r>
      <w:r w:rsidRPr="00733775">
        <w:rPr>
          <w:kern w:val="2"/>
        </w:rPr>
        <w:t>Huế - Đà Nẵng.</w:t>
      </w:r>
      <w:r w:rsidRPr="00733775">
        <w:rPr>
          <w:b/>
        </w:rPr>
        <w:tab/>
      </w:r>
      <w:r w:rsidR="00DD7654" w:rsidRPr="00733775">
        <w:rPr>
          <w:b/>
        </w:rPr>
        <w:t>D.</w:t>
      </w:r>
      <w:r w:rsidRPr="00733775">
        <w:t xml:space="preserve"> </w:t>
      </w:r>
      <w:r w:rsidRPr="00733775">
        <w:rPr>
          <w:kern w:val="2"/>
        </w:rPr>
        <w:t>Điện Biên Phủ.</w:t>
      </w:r>
    </w:p>
    <w:p w14:paraId="346ED740" w14:textId="6DD0EF6B"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4. </w:t>
      </w:r>
      <w:r w:rsidRPr="00733775">
        <w:rPr>
          <w:rFonts w:ascii="Times New Roman" w:hAnsi="Times New Roman"/>
          <w:sz w:val="24"/>
          <w:szCs w:val="24"/>
        </w:rPr>
        <w:t>Thắng lợi của cuộc đấu tranh bảo vệ Tổ quốc từ sau tháng 4 – 1975 đến nay của quân dân Việt Nam có ý nghĩa nào sau đây?</w:t>
      </w:r>
    </w:p>
    <w:p w14:paraId="1B447B02" w14:textId="4AEF3D86" w:rsidR="00A77B3E" w:rsidRPr="00733775" w:rsidRDefault="00347483" w:rsidP="00E51F1B">
      <w:pPr>
        <w:tabs>
          <w:tab w:val="left" w:pos="280"/>
        </w:tabs>
        <w:jc w:val="both"/>
      </w:pPr>
      <w:r w:rsidRPr="00733775">
        <w:rPr>
          <w:b/>
        </w:rPr>
        <w:tab/>
      </w:r>
      <w:r w:rsidR="00DD7654" w:rsidRPr="00733775">
        <w:rPr>
          <w:b/>
        </w:rPr>
        <w:t>A.</w:t>
      </w:r>
      <w:r w:rsidRPr="00733775">
        <w:t xml:space="preserve"> Mở rộng cương giới lãnh thổ quốc gia trên đất liền và ở Biển Đông.</w:t>
      </w:r>
    </w:p>
    <w:p w14:paraId="2D2FBD84" w14:textId="2D5470EA" w:rsidR="00A77B3E" w:rsidRPr="00733775" w:rsidRDefault="00347483" w:rsidP="00E51F1B">
      <w:pPr>
        <w:tabs>
          <w:tab w:val="left" w:pos="280"/>
        </w:tabs>
        <w:jc w:val="both"/>
      </w:pPr>
      <w:r w:rsidRPr="00733775">
        <w:rPr>
          <w:b/>
        </w:rPr>
        <w:tab/>
      </w:r>
      <w:r w:rsidR="00DD7654" w:rsidRPr="00733775">
        <w:rPr>
          <w:b/>
        </w:rPr>
        <w:t>B.</w:t>
      </w:r>
      <w:r w:rsidRPr="00733775">
        <w:t xml:space="preserve"> Tạo điều kiện thuận lợi cho công cuộc xây dựng chủ nghĩa xã hội.</w:t>
      </w:r>
    </w:p>
    <w:p w14:paraId="1B8636DD" w14:textId="3A8F6DAB" w:rsidR="00A77B3E" w:rsidRPr="00733775" w:rsidRDefault="00347483" w:rsidP="00E51F1B">
      <w:pPr>
        <w:tabs>
          <w:tab w:val="left" w:pos="280"/>
        </w:tabs>
        <w:jc w:val="both"/>
      </w:pPr>
      <w:r w:rsidRPr="00733775">
        <w:rPr>
          <w:b/>
        </w:rPr>
        <w:tab/>
      </w:r>
      <w:r w:rsidR="00DD7654" w:rsidRPr="00733775">
        <w:rPr>
          <w:b/>
        </w:rPr>
        <w:t>C.</w:t>
      </w:r>
      <w:r w:rsidRPr="00733775">
        <w:t xml:space="preserve"> Chấm dứt sự chống phá của các thế lực thù địch đối với Việt Nam.</w:t>
      </w:r>
    </w:p>
    <w:p w14:paraId="06F381D3" w14:textId="5A90965B" w:rsidR="00A77B3E" w:rsidRPr="00733775" w:rsidRDefault="00347483" w:rsidP="00E51F1B">
      <w:pPr>
        <w:tabs>
          <w:tab w:val="left" w:pos="280"/>
        </w:tabs>
        <w:jc w:val="both"/>
      </w:pPr>
      <w:r w:rsidRPr="00733775">
        <w:rPr>
          <w:b/>
        </w:rPr>
        <w:tab/>
      </w:r>
      <w:r w:rsidR="00DD7654" w:rsidRPr="00733775">
        <w:rPr>
          <w:b/>
        </w:rPr>
        <w:t>D.</w:t>
      </w:r>
      <w:r w:rsidRPr="00733775">
        <w:t xml:space="preserve"> Đưa Việt Nam vươn lên thành một cực trong trật tự thế giới đa cực</w:t>
      </w:r>
      <w:r w:rsidR="00DD7654" w:rsidRPr="00733775">
        <w:t>.</w:t>
      </w:r>
    </w:p>
    <w:p w14:paraId="46C81E58" w14:textId="02C9CB73"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5. </w:t>
      </w:r>
      <w:r w:rsidRPr="00733775">
        <w:rPr>
          <w:rFonts w:ascii="Times New Roman" w:hAnsi="Times New Roman"/>
          <w:kern w:val="2"/>
          <w:sz w:val="24"/>
          <w:szCs w:val="24"/>
        </w:rPr>
        <w:t>Trong cuộc chiến đấu chống chiến lược Chiến tranh đặc biệt của Mỹ, quân dân miền Nam Việt Nam giành được thắng lợi quân sự nào sau đây?</w:t>
      </w:r>
    </w:p>
    <w:p w14:paraId="0640F3A2" w14:textId="2A2BD0AE" w:rsidR="00A77B3E" w:rsidRPr="00733775" w:rsidRDefault="00347483" w:rsidP="00E51F1B">
      <w:pPr>
        <w:tabs>
          <w:tab w:val="left" w:pos="280"/>
          <w:tab w:val="left" w:pos="2580"/>
          <w:tab w:val="left" w:pos="5240"/>
          <w:tab w:val="left" w:pos="7660"/>
        </w:tabs>
        <w:jc w:val="both"/>
      </w:pPr>
      <w:r w:rsidRPr="00733775">
        <w:rPr>
          <w:b/>
        </w:rPr>
        <w:tab/>
      </w:r>
      <w:r w:rsidR="00DD7654" w:rsidRPr="00733775">
        <w:rPr>
          <w:b/>
        </w:rPr>
        <w:t>A.</w:t>
      </w:r>
      <w:r w:rsidRPr="00733775">
        <w:t xml:space="preserve"> </w:t>
      </w:r>
      <w:r w:rsidRPr="00733775">
        <w:rPr>
          <w:kern w:val="2"/>
        </w:rPr>
        <w:t>Biên giới.</w:t>
      </w:r>
      <w:r w:rsidRPr="00733775">
        <w:rPr>
          <w:b/>
        </w:rPr>
        <w:tab/>
      </w:r>
      <w:r w:rsidR="00DD7654" w:rsidRPr="00733775">
        <w:rPr>
          <w:b/>
        </w:rPr>
        <w:t>B.</w:t>
      </w:r>
      <w:r w:rsidRPr="00733775">
        <w:t xml:space="preserve"> </w:t>
      </w:r>
      <w:r w:rsidRPr="00733775">
        <w:rPr>
          <w:kern w:val="2"/>
        </w:rPr>
        <w:t>Ấp Bắc</w:t>
      </w:r>
      <w:r w:rsidR="00DD7654" w:rsidRPr="00733775">
        <w:rPr>
          <w:kern w:val="2"/>
        </w:rPr>
        <w:t>.</w:t>
      </w:r>
      <w:r w:rsidRPr="00733775">
        <w:rPr>
          <w:kern w:val="2"/>
        </w:rPr>
        <w:t xml:space="preserve"> </w:t>
      </w:r>
      <w:r w:rsidRPr="00733775">
        <w:rPr>
          <w:b/>
        </w:rPr>
        <w:tab/>
      </w:r>
      <w:r w:rsidR="00DD7654" w:rsidRPr="00733775">
        <w:rPr>
          <w:b/>
        </w:rPr>
        <w:t>C.</w:t>
      </w:r>
      <w:r w:rsidRPr="00733775">
        <w:t xml:space="preserve"> </w:t>
      </w:r>
      <w:r w:rsidRPr="00733775">
        <w:rPr>
          <w:kern w:val="2"/>
        </w:rPr>
        <w:t>Núi Thành.</w:t>
      </w:r>
      <w:r w:rsidRPr="00733775">
        <w:rPr>
          <w:b/>
        </w:rPr>
        <w:tab/>
      </w:r>
      <w:r w:rsidR="00DD7654" w:rsidRPr="00733775">
        <w:rPr>
          <w:b/>
        </w:rPr>
        <w:t>D.</w:t>
      </w:r>
      <w:r w:rsidRPr="00733775">
        <w:t xml:space="preserve"> </w:t>
      </w:r>
      <w:r w:rsidRPr="00733775">
        <w:rPr>
          <w:kern w:val="2"/>
        </w:rPr>
        <w:t>Vạn Tường.</w:t>
      </w:r>
    </w:p>
    <w:p w14:paraId="04CF4348" w14:textId="15514E28"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6. </w:t>
      </w:r>
      <w:r w:rsidRPr="00733775">
        <w:rPr>
          <w:rFonts w:ascii="Times New Roman" w:hAnsi="Times New Roman"/>
          <w:sz w:val="24"/>
          <w:szCs w:val="24"/>
        </w:rPr>
        <w:t>Một trong ba trụ cột của Cộng đồng ASEAN là</w:t>
      </w:r>
    </w:p>
    <w:p w14:paraId="1E54C1D4" w14:textId="6E3EC8F5" w:rsidR="00A77B3E" w:rsidRPr="00733775" w:rsidRDefault="00347483" w:rsidP="00E51F1B">
      <w:pPr>
        <w:tabs>
          <w:tab w:val="left" w:pos="280"/>
        </w:tabs>
        <w:jc w:val="both"/>
      </w:pPr>
      <w:r w:rsidRPr="00733775">
        <w:rPr>
          <w:b/>
        </w:rPr>
        <w:tab/>
      </w:r>
      <w:r w:rsidR="00DD7654" w:rsidRPr="00733775">
        <w:rPr>
          <w:b/>
        </w:rPr>
        <w:t>A.</w:t>
      </w:r>
      <w:r w:rsidRPr="00733775">
        <w:t xml:space="preserve"> Cộng đồng Y tế - Giáo dục ASEAN.</w:t>
      </w:r>
    </w:p>
    <w:p w14:paraId="349C9CFC" w14:textId="14D923B4" w:rsidR="00A77B3E" w:rsidRPr="00733775" w:rsidRDefault="00347483" w:rsidP="00E51F1B">
      <w:pPr>
        <w:tabs>
          <w:tab w:val="left" w:pos="280"/>
        </w:tabs>
        <w:jc w:val="both"/>
      </w:pPr>
      <w:r w:rsidRPr="00733775">
        <w:rPr>
          <w:b/>
        </w:rPr>
        <w:tab/>
      </w:r>
      <w:r w:rsidR="00DD7654" w:rsidRPr="00733775">
        <w:rPr>
          <w:b/>
        </w:rPr>
        <w:t>B.</w:t>
      </w:r>
      <w:r w:rsidRPr="00733775">
        <w:t xml:space="preserve"> Cộng đồng Kinh tế - Tài chính ASEAN.</w:t>
      </w:r>
    </w:p>
    <w:p w14:paraId="773F4782" w14:textId="57F2C716" w:rsidR="00A77B3E" w:rsidRPr="00733775" w:rsidRDefault="00347483" w:rsidP="00E51F1B">
      <w:pPr>
        <w:tabs>
          <w:tab w:val="left" w:pos="280"/>
        </w:tabs>
        <w:jc w:val="both"/>
      </w:pPr>
      <w:r w:rsidRPr="00733775">
        <w:rPr>
          <w:b/>
        </w:rPr>
        <w:tab/>
      </w:r>
      <w:r w:rsidR="00DD7654" w:rsidRPr="00733775">
        <w:rPr>
          <w:b/>
        </w:rPr>
        <w:t>C.</w:t>
      </w:r>
      <w:r w:rsidRPr="00733775">
        <w:t xml:space="preserve"> Cộng đồng Văn hoá - Xã hội ASEAN.</w:t>
      </w:r>
    </w:p>
    <w:p w14:paraId="51A74FDE" w14:textId="75E73E46" w:rsidR="00A77B3E" w:rsidRPr="00733775" w:rsidRDefault="00347483" w:rsidP="00E51F1B">
      <w:pPr>
        <w:tabs>
          <w:tab w:val="left" w:pos="280"/>
        </w:tabs>
        <w:jc w:val="both"/>
      </w:pPr>
      <w:r w:rsidRPr="00733775">
        <w:rPr>
          <w:b/>
        </w:rPr>
        <w:tab/>
      </w:r>
      <w:r w:rsidR="00DD7654" w:rsidRPr="00733775">
        <w:rPr>
          <w:b/>
        </w:rPr>
        <w:t>D.</w:t>
      </w:r>
      <w:r w:rsidRPr="00733775">
        <w:t xml:space="preserve"> Cộng đồng Quân sự - Quốc phòng ASEAN.</w:t>
      </w:r>
    </w:p>
    <w:p w14:paraId="1AAFEB6A" w14:textId="01DDC141"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7. </w:t>
      </w:r>
      <w:r w:rsidRPr="00733775">
        <w:rPr>
          <w:rFonts w:ascii="Times New Roman" w:hAnsi="Times New Roman"/>
          <w:kern w:val="2"/>
          <w:sz w:val="24"/>
          <w:szCs w:val="24"/>
        </w:rPr>
        <w:t xml:space="preserve">Cuộc kháng chiến chống thực dân Pháp </w:t>
      </w:r>
      <w:r w:rsidR="00773D38" w:rsidRPr="00733775">
        <w:rPr>
          <w:rFonts w:ascii="Times New Roman" w:hAnsi="Times New Roman"/>
          <w:kern w:val="2"/>
          <w:sz w:val="24"/>
          <w:szCs w:val="24"/>
        </w:rPr>
        <w:t>(1945-1954)</w:t>
      </w:r>
      <w:r w:rsidRPr="00733775">
        <w:rPr>
          <w:rFonts w:ascii="Times New Roman" w:hAnsi="Times New Roman"/>
          <w:kern w:val="2"/>
          <w:sz w:val="24"/>
          <w:szCs w:val="24"/>
        </w:rPr>
        <w:t xml:space="preserve"> </w:t>
      </w:r>
      <w:r w:rsidR="00E16F93" w:rsidRPr="00733775">
        <w:rPr>
          <w:rFonts w:ascii="Times New Roman" w:hAnsi="Times New Roman"/>
          <w:kern w:val="2"/>
          <w:sz w:val="24"/>
          <w:szCs w:val="24"/>
        </w:rPr>
        <w:t xml:space="preserve">của </w:t>
      </w:r>
      <w:r w:rsidRPr="00733775">
        <w:rPr>
          <w:rFonts w:ascii="Times New Roman" w:hAnsi="Times New Roman"/>
          <w:kern w:val="2"/>
          <w:sz w:val="24"/>
          <w:szCs w:val="24"/>
        </w:rPr>
        <w:t>nhân dân Việt Nam diễn ra đầu tiên ở</w:t>
      </w:r>
    </w:p>
    <w:p w14:paraId="69E70D55" w14:textId="6251C4AC" w:rsidR="00A77B3E" w:rsidRPr="00733775" w:rsidRDefault="00347483" w:rsidP="00E51F1B">
      <w:pPr>
        <w:tabs>
          <w:tab w:val="left" w:pos="280"/>
          <w:tab w:val="left" w:pos="2580"/>
          <w:tab w:val="left" w:pos="5240"/>
          <w:tab w:val="left" w:pos="7660"/>
        </w:tabs>
        <w:jc w:val="both"/>
      </w:pPr>
      <w:r w:rsidRPr="00733775">
        <w:rPr>
          <w:b/>
        </w:rPr>
        <w:tab/>
      </w:r>
      <w:r w:rsidR="00DD7654" w:rsidRPr="00733775">
        <w:rPr>
          <w:b/>
        </w:rPr>
        <w:t>A.</w:t>
      </w:r>
      <w:r w:rsidRPr="00733775">
        <w:t xml:space="preserve"> </w:t>
      </w:r>
      <w:r w:rsidRPr="00733775">
        <w:rPr>
          <w:kern w:val="2"/>
        </w:rPr>
        <w:t>Trung Bộ.</w:t>
      </w:r>
      <w:r w:rsidRPr="00733775">
        <w:rPr>
          <w:b/>
        </w:rPr>
        <w:tab/>
      </w:r>
      <w:r w:rsidR="00DD7654" w:rsidRPr="00733775">
        <w:rPr>
          <w:b/>
        </w:rPr>
        <w:t>B.</w:t>
      </w:r>
      <w:r w:rsidRPr="00733775">
        <w:t xml:space="preserve"> </w:t>
      </w:r>
      <w:r w:rsidRPr="00733775">
        <w:rPr>
          <w:kern w:val="2"/>
        </w:rPr>
        <w:t>Tây Bắc</w:t>
      </w:r>
      <w:r w:rsidR="00DD7654" w:rsidRPr="00733775">
        <w:rPr>
          <w:kern w:val="2"/>
        </w:rPr>
        <w:t>.</w:t>
      </w:r>
      <w:r w:rsidRPr="00733775">
        <w:rPr>
          <w:b/>
        </w:rPr>
        <w:tab/>
      </w:r>
      <w:r w:rsidR="00DD7654" w:rsidRPr="00733775">
        <w:rPr>
          <w:b/>
        </w:rPr>
        <w:t>C.</w:t>
      </w:r>
      <w:r w:rsidRPr="00733775">
        <w:t xml:space="preserve"> </w:t>
      </w:r>
      <w:r w:rsidRPr="00733775">
        <w:rPr>
          <w:kern w:val="2"/>
        </w:rPr>
        <w:t>Bắc Bộ.</w:t>
      </w:r>
      <w:r w:rsidRPr="00733775">
        <w:rPr>
          <w:b/>
        </w:rPr>
        <w:tab/>
      </w:r>
      <w:r w:rsidR="00DD7654" w:rsidRPr="00733775">
        <w:rPr>
          <w:b/>
        </w:rPr>
        <w:t>D.</w:t>
      </w:r>
      <w:r w:rsidRPr="00733775">
        <w:t xml:space="preserve"> </w:t>
      </w:r>
      <w:r w:rsidRPr="00733775">
        <w:rPr>
          <w:kern w:val="2"/>
        </w:rPr>
        <w:t>Nam Bộ.</w:t>
      </w:r>
    </w:p>
    <w:p w14:paraId="5FF76F30" w14:textId="0815FFC2"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8. </w:t>
      </w:r>
      <w:r w:rsidRPr="00733775">
        <w:rPr>
          <w:rFonts w:ascii="Times New Roman" w:hAnsi="Times New Roman"/>
          <w:sz w:val="24"/>
          <w:szCs w:val="24"/>
        </w:rPr>
        <w:t>Quốc gia nào sau đây là một trong những thành viên sáng lập của Hiệp hội các quốc gia Đông Nam Á (ASEAN)?</w:t>
      </w:r>
    </w:p>
    <w:p w14:paraId="32716133" w14:textId="01AB301A" w:rsidR="00A77B3E" w:rsidRPr="00733775" w:rsidRDefault="00347483" w:rsidP="00E51F1B">
      <w:pPr>
        <w:tabs>
          <w:tab w:val="left" w:pos="280"/>
          <w:tab w:val="left" w:pos="2580"/>
          <w:tab w:val="left" w:pos="5240"/>
          <w:tab w:val="left" w:pos="7660"/>
        </w:tabs>
        <w:jc w:val="both"/>
      </w:pPr>
      <w:r w:rsidRPr="00733775">
        <w:rPr>
          <w:b/>
        </w:rPr>
        <w:tab/>
      </w:r>
      <w:r w:rsidR="00DD7654" w:rsidRPr="00733775">
        <w:rPr>
          <w:b/>
        </w:rPr>
        <w:t>A.</w:t>
      </w:r>
      <w:r w:rsidRPr="00733775">
        <w:t xml:space="preserve"> Nhật Bản.</w:t>
      </w:r>
      <w:r w:rsidRPr="00733775">
        <w:rPr>
          <w:b/>
        </w:rPr>
        <w:tab/>
      </w:r>
      <w:r w:rsidR="00DD7654" w:rsidRPr="00733775">
        <w:rPr>
          <w:b/>
        </w:rPr>
        <w:t>B.</w:t>
      </w:r>
      <w:r w:rsidRPr="00733775">
        <w:t xml:space="preserve"> Trung Quốc</w:t>
      </w:r>
      <w:r w:rsidR="00DD7654" w:rsidRPr="00733775">
        <w:t>.</w:t>
      </w:r>
      <w:r w:rsidRPr="00733775">
        <w:rPr>
          <w:b/>
        </w:rPr>
        <w:tab/>
      </w:r>
      <w:r w:rsidR="00DD7654" w:rsidRPr="00733775">
        <w:rPr>
          <w:b/>
        </w:rPr>
        <w:t>C.</w:t>
      </w:r>
      <w:r w:rsidRPr="00733775">
        <w:t xml:space="preserve"> Thái Lan.</w:t>
      </w:r>
      <w:r w:rsidRPr="00733775">
        <w:rPr>
          <w:b/>
        </w:rPr>
        <w:tab/>
      </w:r>
      <w:r w:rsidR="00DD7654" w:rsidRPr="00733775">
        <w:rPr>
          <w:b/>
        </w:rPr>
        <w:t>D.</w:t>
      </w:r>
      <w:r w:rsidRPr="00733775">
        <w:t xml:space="preserve"> Hà Lan.</w:t>
      </w:r>
    </w:p>
    <w:p w14:paraId="42AAB66C" w14:textId="7387C0AD"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9. </w:t>
      </w:r>
      <w:r w:rsidRPr="00733775">
        <w:rPr>
          <w:rFonts w:ascii="Times New Roman" w:hAnsi="Times New Roman"/>
          <w:kern w:val="2"/>
          <w:sz w:val="24"/>
          <w:szCs w:val="24"/>
        </w:rPr>
        <w:t>Năm 1951, Đại hội đại biểu toàn quốc lần thứ II của Đảng Cộng sản Đông Dương quyết định đưa Đảng ra hoạt động công khai với tên gọi mới là</w:t>
      </w:r>
    </w:p>
    <w:p w14:paraId="2A251F5C" w14:textId="4ABB85B3" w:rsidR="00A77B3E" w:rsidRPr="00733775" w:rsidRDefault="00347483" w:rsidP="00E51F1B">
      <w:pPr>
        <w:tabs>
          <w:tab w:val="left" w:pos="280"/>
          <w:tab w:val="left" w:pos="5240"/>
        </w:tabs>
        <w:jc w:val="both"/>
      </w:pPr>
      <w:r w:rsidRPr="00733775">
        <w:rPr>
          <w:b/>
        </w:rPr>
        <w:tab/>
      </w:r>
      <w:r w:rsidR="00DD7654" w:rsidRPr="00733775">
        <w:rPr>
          <w:b/>
        </w:rPr>
        <w:t>A.</w:t>
      </w:r>
      <w:r w:rsidRPr="00733775">
        <w:t xml:space="preserve"> </w:t>
      </w:r>
      <w:r w:rsidRPr="00733775">
        <w:rPr>
          <w:kern w:val="2"/>
        </w:rPr>
        <w:t>An Nam Cộng sản Đảng.</w:t>
      </w:r>
      <w:r w:rsidRPr="00733775">
        <w:rPr>
          <w:b/>
        </w:rPr>
        <w:tab/>
      </w:r>
      <w:r w:rsidR="00DD7654" w:rsidRPr="00733775">
        <w:rPr>
          <w:b/>
        </w:rPr>
        <w:t>B.</w:t>
      </w:r>
      <w:r w:rsidRPr="00733775">
        <w:t xml:space="preserve"> </w:t>
      </w:r>
      <w:r w:rsidRPr="00733775">
        <w:rPr>
          <w:kern w:val="2"/>
        </w:rPr>
        <w:t>Đảng Nhân dân Việt Nam.</w:t>
      </w:r>
    </w:p>
    <w:p w14:paraId="6D30C2E4" w14:textId="3CC3B5BB" w:rsidR="00A77B3E" w:rsidRPr="00733775" w:rsidRDefault="00347483" w:rsidP="00E51F1B">
      <w:pPr>
        <w:tabs>
          <w:tab w:val="left" w:pos="280"/>
          <w:tab w:val="left" w:pos="5240"/>
        </w:tabs>
        <w:jc w:val="both"/>
      </w:pPr>
      <w:r w:rsidRPr="00733775">
        <w:rPr>
          <w:b/>
        </w:rPr>
        <w:tab/>
      </w:r>
      <w:r w:rsidR="00DD7654" w:rsidRPr="00733775">
        <w:rPr>
          <w:b/>
        </w:rPr>
        <w:t>C.</w:t>
      </w:r>
      <w:r w:rsidRPr="00733775">
        <w:t xml:space="preserve"> </w:t>
      </w:r>
      <w:r w:rsidRPr="00733775">
        <w:rPr>
          <w:kern w:val="2"/>
        </w:rPr>
        <w:t>Đảng Lao động Việt Nam.</w:t>
      </w:r>
      <w:r w:rsidRPr="00733775">
        <w:rPr>
          <w:b/>
        </w:rPr>
        <w:tab/>
      </w:r>
      <w:r w:rsidR="00DD7654" w:rsidRPr="00733775">
        <w:rPr>
          <w:b/>
        </w:rPr>
        <w:t>D.</w:t>
      </w:r>
      <w:r w:rsidRPr="00733775">
        <w:t xml:space="preserve"> </w:t>
      </w:r>
      <w:r w:rsidRPr="00733775">
        <w:rPr>
          <w:kern w:val="2"/>
        </w:rPr>
        <w:t>Đông Dương Cộng sản Đảng.</w:t>
      </w:r>
    </w:p>
    <w:p w14:paraId="02B1A70F" w14:textId="57F3C76B"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10. </w:t>
      </w:r>
      <w:r w:rsidRPr="00733775">
        <w:rPr>
          <w:rFonts w:ascii="Times New Roman" w:hAnsi="Times New Roman"/>
          <w:sz w:val="24"/>
          <w:szCs w:val="24"/>
        </w:rPr>
        <w:t>Trong Cách mạng tháng Tám năm 1945 ở Việt Nam, bản Quân lệnh số 1 của Uỷ ban Khởi nghĩa toàn quốc đã chính thức phát lệnh</w:t>
      </w:r>
    </w:p>
    <w:p w14:paraId="0490F2F3" w14:textId="227AD148" w:rsidR="00A77B3E" w:rsidRPr="00733775" w:rsidRDefault="00347483" w:rsidP="00E51F1B">
      <w:pPr>
        <w:tabs>
          <w:tab w:val="left" w:pos="278"/>
          <w:tab w:val="left" w:pos="2580"/>
          <w:tab w:val="left" w:pos="5238"/>
          <w:tab w:val="left" w:pos="7659"/>
        </w:tabs>
        <w:jc w:val="both"/>
      </w:pPr>
      <w:r w:rsidRPr="00733775">
        <w:rPr>
          <w:b/>
        </w:rPr>
        <w:tab/>
      </w:r>
      <w:r w:rsidR="00DD7654" w:rsidRPr="00733775">
        <w:rPr>
          <w:b/>
        </w:rPr>
        <w:t>A.</w:t>
      </w:r>
      <w:r w:rsidRPr="00733775">
        <w:t xml:space="preserve"> cao trào kháng Nhật</w:t>
      </w:r>
      <w:r w:rsidR="00EF59CC" w:rsidRPr="00733775">
        <w:t>,</w:t>
      </w:r>
      <w:r w:rsidRPr="00733775">
        <w:t xml:space="preserve"> cứu nước</w:t>
      </w:r>
      <w:r w:rsidR="00DD7654" w:rsidRPr="00733775">
        <w:t>.</w:t>
      </w:r>
      <w:r w:rsidRPr="00733775">
        <w:rPr>
          <w:b/>
        </w:rPr>
        <w:tab/>
      </w:r>
      <w:r w:rsidR="00DD7654" w:rsidRPr="00733775">
        <w:rPr>
          <w:b/>
        </w:rPr>
        <w:t>B.</w:t>
      </w:r>
      <w:r w:rsidRPr="00733775">
        <w:t xml:space="preserve"> Tổng tiến công trên toàn miền Nam.</w:t>
      </w:r>
    </w:p>
    <w:p w14:paraId="6EC6F1C3" w14:textId="65AD6667" w:rsidR="00A77B3E" w:rsidRPr="00733775" w:rsidRDefault="00347483" w:rsidP="00E51F1B">
      <w:pPr>
        <w:tabs>
          <w:tab w:val="left" w:pos="278"/>
          <w:tab w:val="left" w:pos="2580"/>
          <w:tab w:val="left" w:pos="5238"/>
          <w:tab w:val="left" w:pos="7659"/>
        </w:tabs>
        <w:jc w:val="both"/>
      </w:pPr>
      <w:r w:rsidRPr="00733775">
        <w:rPr>
          <w:b/>
        </w:rPr>
        <w:tab/>
      </w:r>
      <w:r w:rsidR="00DD7654" w:rsidRPr="00733775">
        <w:rPr>
          <w:b/>
        </w:rPr>
        <w:t>C.</w:t>
      </w:r>
      <w:r w:rsidRPr="00733775">
        <w:t xml:space="preserve"> </w:t>
      </w:r>
      <w:r w:rsidR="009E1920" w:rsidRPr="00733775">
        <w:t>k</w:t>
      </w:r>
      <w:r w:rsidRPr="00733775">
        <w:t>háng chiến toàn quốc chống Pháp.</w:t>
      </w:r>
      <w:r w:rsidRPr="00733775">
        <w:rPr>
          <w:b/>
        </w:rPr>
        <w:tab/>
      </w:r>
      <w:r w:rsidR="00DD7654" w:rsidRPr="00733775">
        <w:rPr>
          <w:b/>
        </w:rPr>
        <w:t>D.</w:t>
      </w:r>
      <w:r w:rsidRPr="00733775">
        <w:t xml:space="preserve"> Tổng khởi nghĩa trên cả nước</w:t>
      </w:r>
      <w:r w:rsidR="00DD7654" w:rsidRPr="00733775">
        <w:t>.</w:t>
      </w:r>
    </w:p>
    <w:p w14:paraId="6135C0F2" w14:textId="75A6D0AD"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11. </w:t>
      </w:r>
      <w:r w:rsidRPr="00733775">
        <w:rPr>
          <w:rFonts w:ascii="Times New Roman" w:hAnsi="Times New Roman"/>
          <w:kern w:val="2"/>
          <w:sz w:val="24"/>
          <w:szCs w:val="24"/>
        </w:rPr>
        <w:t xml:space="preserve">Nội dung nào sau đây </w:t>
      </w:r>
      <w:r w:rsidRPr="00733775">
        <w:rPr>
          <w:rFonts w:ascii="Times New Roman" w:hAnsi="Times New Roman"/>
          <w:b/>
          <w:bCs/>
          <w:kern w:val="2"/>
          <w:sz w:val="24"/>
          <w:szCs w:val="24"/>
        </w:rPr>
        <w:t>không</w:t>
      </w:r>
      <w:r w:rsidRPr="00733775">
        <w:rPr>
          <w:rFonts w:ascii="Times New Roman" w:hAnsi="Times New Roman"/>
          <w:kern w:val="2"/>
          <w:sz w:val="24"/>
          <w:szCs w:val="24"/>
        </w:rPr>
        <w:t xml:space="preserve"> phản ánh đúng ý nghĩa lịch sử </w:t>
      </w:r>
      <w:r w:rsidR="00896C24" w:rsidRPr="00733775">
        <w:rPr>
          <w:rFonts w:ascii="Times New Roman" w:hAnsi="Times New Roman"/>
          <w:kern w:val="2"/>
          <w:sz w:val="24"/>
          <w:szCs w:val="24"/>
        </w:rPr>
        <w:t xml:space="preserve">của </w:t>
      </w:r>
      <w:r w:rsidRPr="00733775">
        <w:rPr>
          <w:rFonts w:ascii="Times New Roman" w:hAnsi="Times New Roman"/>
          <w:kern w:val="2"/>
          <w:sz w:val="24"/>
          <w:szCs w:val="24"/>
        </w:rPr>
        <w:t xml:space="preserve">cuộc kháng chiến chống Mỹ, cứu nước </w:t>
      </w:r>
      <w:r w:rsidR="00896C24" w:rsidRPr="00733775">
        <w:rPr>
          <w:rFonts w:ascii="Times New Roman" w:hAnsi="Times New Roman"/>
          <w:kern w:val="2"/>
          <w:sz w:val="24"/>
          <w:szCs w:val="24"/>
        </w:rPr>
        <w:t xml:space="preserve">(1954 - 1975) </w:t>
      </w:r>
      <w:r w:rsidRPr="00733775">
        <w:rPr>
          <w:rFonts w:ascii="Times New Roman" w:hAnsi="Times New Roman"/>
          <w:kern w:val="2"/>
          <w:sz w:val="24"/>
          <w:szCs w:val="24"/>
        </w:rPr>
        <w:t>của nhân dân Việt Nam?</w:t>
      </w:r>
    </w:p>
    <w:p w14:paraId="0AC6E9D2" w14:textId="1BB0A884" w:rsidR="00A77B3E" w:rsidRPr="00733775" w:rsidRDefault="00347483" w:rsidP="00E51F1B">
      <w:pPr>
        <w:tabs>
          <w:tab w:val="left" w:pos="278"/>
          <w:tab w:val="left" w:pos="2580"/>
          <w:tab w:val="left" w:pos="5238"/>
          <w:tab w:val="left" w:pos="7659"/>
        </w:tabs>
        <w:jc w:val="both"/>
      </w:pPr>
      <w:r w:rsidRPr="00733775">
        <w:rPr>
          <w:b/>
        </w:rPr>
        <w:tab/>
      </w:r>
      <w:r w:rsidR="00DD7654" w:rsidRPr="00733775">
        <w:rPr>
          <w:b/>
        </w:rPr>
        <w:t>A.</w:t>
      </w:r>
      <w:r w:rsidRPr="00733775">
        <w:t xml:space="preserve"> </w:t>
      </w:r>
      <w:r w:rsidR="004A282B" w:rsidRPr="00733775">
        <w:rPr>
          <w:kern w:val="2"/>
        </w:rPr>
        <w:t>Chấm dứt ách thống trị của thực dân cũ.</w:t>
      </w:r>
      <w:r w:rsidRPr="00733775">
        <w:rPr>
          <w:b/>
        </w:rPr>
        <w:tab/>
      </w:r>
      <w:r w:rsidR="00DD7654" w:rsidRPr="00733775">
        <w:rPr>
          <w:b/>
        </w:rPr>
        <w:t>B.</w:t>
      </w:r>
      <w:r w:rsidRPr="00733775">
        <w:t xml:space="preserve"> </w:t>
      </w:r>
      <w:r w:rsidRPr="00733775">
        <w:rPr>
          <w:kern w:val="2"/>
        </w:rPr>
        <w:t>Tác động mạnh đến tình hình nước Mỹ.</w:t>
      </w:r>
    </w:p>
    <w:p w14:paraId="2F5C85CA" w14:textId="51E72EC4" w:rsidR="00A77B3E" w:rsidRPr="00733775" w:rsidRDefault="00347483" w:rsidP="00E51F1B">
      <w:pPr>
        <w:tabs>
          <w:tab w:val="left" w:pos="278"/>
          <w:tab w:val="left" w:pos="2580"/>
          <w:tab w:val="left" w:pos="5238"/>
          <w:tab w:val="left" w:pos="7659"/>
        </w:tabs>
        <w:jc w:val="both"/>
      </w:pPr>
      <w:r w:rsidRPr="00733775">
        <w:rPr>
          <w:b/>
        </w:rPr>
        <w:tab/>
      </w:r>
      <w:r w:rsidR="00DD7654" w:rsidRPr="00733775">
        <w:rPr>
          <w:b/>
        </w:rPr>
        <w:t>C.</w:t>
      </w:r>
      <w:r w:rsidRPr="00733775">
        <w:t xml:space="preserve"> </w:t>
      </w:r>
      <w:r w:rsidRPr="00733775">
        <w:rPr>
          <w:kern w:val="2"/>
        </w:rPr>
        <w:t>Chấm dứt 21 năm kháng chiến chống Mỹ.</w:t>
      </w:r>
      <w:r w:rsidRPr="00733775">
        <w:rPr>
          <w:b/>
        </w:rPr>
        <w:tab/>
      </w:r>
      <w:r w:rsidR="00DD7654" w:rsidRPr="00733775">
        <w:rPr>
          <w:b/>
        </w:rPr>
        <w:t>D.</w:t>
      </w:r>
      <w:r w:rsidRPr="00733775">
        <w:t xml:space="preserve"> </w:t>
      </w:r>
      <w:r w:rsidRPr="00733775">
        <w:rPr>
          <w:kern w:val="2"/>
        </w:rPr>
        <w:t>Mở ra kỉ nguyên đất nước độc lập, thống nhất.</w:t>
      </w:r>
    </w:p>
    <w:p w14:paraId="5B359679" w14:textId="77777777" w:rsidR="009E1920" w:rsidRPr="00733775" w:rsidRDefault="009E1920" w:rsidP="00E51F1B">
      <w:pPr>
        <w:pStyle w:val="Binhthng1"/>
        <w:spacing w:after="0" w:line="240" w:lineRule="auto"/>
        <w:jc w:val="both"/>
        <w:rPr>
          <w:rFonts w:ascii="Times New Roman" w:eastAsia="Times New Roman" w:hAnsi="Times New Roman"/>
          <w:b/>
          <w:sz w:val="24"/>
          <w:szCs w:val="26"/>
        </w:rPr>
      </w:pPr>
    </w:p>
    <w:p w14:paraId="0B8572EC" w14:textId="365E5026"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12. </w:t>
      </w:r>
      <w:r w:rsidRPr="00733775">
        <w:rPr>
          <w:rFonts w:ascii="Times New Roman" w:hAnsi="Times New Roman"/>
          <w:kern w:val="2"/>
          <w:sz w:val="24"/>
          <w:szCs w:val="24"/>
        </w:rPr>
        <w:t>Một trong những nội dung của đường lối kháng chiến toàn quốc chống thực dân Pháp (1946 - 1954) do Đảng Cộng sản Đông Dương đề ra là</w:t>
      </w:r>
    </w:p>
    <w:p w14:paraId="199687BA" w14:textId="73EBC024" w:rsidR="00A77B3E" w:rsidRPr="00733775" w:rsidRDefault="00347483" w:rsidP="00E51F1B">
      <w:pPr>
        <w:tabs>
          <w:tab w:val="left" w:pos="280"/>
          <w:tab w:val="left" w:pos="2580"/>
          <w:tab w:val="left" w:pos="5240"/>
          <w:tab w:val="left" w:pos="7660"/>
        </w:tabs>
        <w:jc w:val="both"/>
      </w:pPr>
      <w:r w:rsidRPr="00733775">
        <w:rPr>
          <w:b/>
        </w:rPr>
        <w:tab/>
      </w:r>
      <w:r w:rsidR="00DD7654" w:rsidRPr="00733775">
        <w:rPr>
          <w:b/>
        </w:rPr>
        <w:t>A.</w:t>
      </w:r>
      <w:r w:rsidRPr="00733775">
        <w:t xml:space="preserve"> </w:t>
      </w:r>
      <w:r w:rsidRPr="00733775">
        <w:rPr>
          <w:kern w:val="2"/>
        </w:rPr>
        <w:t>toàn dân.</w:t>
      </w:r>
      <w:r w:rsidRPr="00733775">
        <w:rPr>
          <w:b/>
        </w:rPr>
        <w:tab/>
      </w:r>
      <w:r w:rsidR="00DD7654" w:rsidRPr="00733775">
        <w:rPr>
          <w:b/>
        </w:rPr>
        <w:t>B.</w:t>
      </w:r>
      <w:r w:rsidRPr="00733775">
        <w:t xml:space="preserve"> </w:t>
      </w:r>
      <w:r w:rsidRPr="00733775">
        <w:rPr>
          <w:kern w:val="2"/>
        </w:rPr>
        <w:t>thần tốc</w:t>
      </w:r>
      <w:r w:rsidR="00DD7654" w:rsidRPr="00733775">
        <w:rPr>
          <w:kern w:val="2"/>
        </w:rPr>
        <w:t>.</w:t>
      </w:r>
      <w:r w:rsidRPr="00733775">
        <w:rPr>
          <w:b/>
        </w:rPr>
        <w:tab/>
      </w:r>
      <w:r w:rsidR="00DD7654" w:rsidRPr="00733775">
        <w:rPr>
          <w:b/>
        </w:rPr>
        <w:t>C.</w:t>
      </w:r>
      <w:r w:rsidRPr="00733775">
        <w:t xml:space="preserve"> </w:t>
      </w:r>
      <w:r w:rsidRPr="00733775">
        <w:rPr>
          <w:kern w:val="2"/>
        </w:rPr>
        <w:t>chính nghĩa</w:t>
      </w:r>
      <w:r w:rsidR="00DD7654" w:rsidRPr="00733775">
        <w:rPr>
          <w:kern w:val="2"/>
        </w:rPr>
        <w:t>.</w:t>
      </w:r>
      <w:r w:rsidRPr="00733775">
        <w:rPr>
          <w:b/>
        </w:rPr>
        <w:tab/>
      </w:r>
      <w:r w:rsidR="00DD7654" w:rsidRPr="00733775">
        <w:rPr>
          <w:b/>
        </w:rPr>
        <w:t>D.</w:t>
      </w:r>
      <w:r w:rsidRPr="00733775">
        <w:t xml:space="preserve"> </w:t>
      </w:r>
      <w:r w:rsidRPr="00733775">
        <w:rPr>
          <w:kern w:val="2"/>
        </w:rPr>
        <w:t>linh hoạt.</w:t>
      </w:r>
    </w:p>
    <w:p w14:paraId="3EE1A2B1" w14:textId="214E2374"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13. </w:t>
      </w:r>
      <w:r w:rsidRPr="00733775">
        <w:rPr>
          <w:rFonts w:ascii="Times New Roman" w:hAnsi="Times New Roman"/>
          <w:sz w:val="24"/>
          <w:szCs w:val="24"/>
        </w:rPr>
        <w:t>Đại hội Quốc dân ở Tân Trào (8-1945) đã cử ra Uỷ ban Dân tộc Giải phóng Việt Nam do ai làm Chủ tịch?</w:t>
      </w:r>
    </w:p>
    <w:p w14:paraId="712B3C03" w14:textId="16BA2913" w:rsidR="00A77B3E" w:rsidRPr="00733775" w:rsidRDefault="00347483" w:rsidP="00E51F1B">
      <w:pPr>
        <w:tabs>
          <w:tab w:val="left" w:pos="280"/>
          <w:tab w:val="left" w:pos="2580"/>
          <w:tab w:val="left" w:pos="5240"/>
          <w:tab w:val="left" w:pos="7660"/>
        </w:tabs>
        <w:jc w:val="both"/>
      </w:pPr>
      <w:r w:rsidRPr="00733775">
        <w:rPr>
          <w:b/>
        </w:rPr>
        <w:tab/>
      </w:r>
      <w:r w:rsidR="00DD7654" w:rsidRPr="00733775">
        <w:rPr>
          <w:b/>
        </w:rPr>
        <w:t>A.</w:t>
      </w:r>
      <w:r w:rsidRPr="00733775">
        <w:t xml:space="preserve"> Võ Nguyên Giáp.</w:t>
      </w:r>
      <w:r w:rsidRPr="00733775">
        <w:rPr>
          <w:b/>
        </w:rPr>
        <w:tab/>
      </w:r>
      <w:r w:rsidR="00DD7654" w:rsidRPr="00733775">
        <w:rPr>
          <w:b/>
        </w:rPr>
        <w:t>B.</w:t>
      </w:r>
      <w:r w:rsidRPr="00733775">
        <w:t xml:space="preserve"> Hồ Chí Minh.</w:t>
      </w:r>
      <w:r w:rsidRPr="00733775">
        <w:rPr>
          <w:b/>
        </w:rPr>
        <w:tab/>
      </w:r>
      <w:r w:rsidR="00DD7654" w:rsidRPr="00733775">
        <w:rPr>
          <w:b/>
        </w:rPr>
        <w:t>C.</w:t>
      </w:r>
      <w:r w:rsidRPr="00733775">
        <w:t xml:space="preserve"> Phạm Văn Đồng.</w:t>
      </w:r>
      <w:r w:rsidRPr="00733775">
        <w:rPr>
          <w:b/>
        </w:rPr>
        <w:tab/>
      </w:r>
      <w:r w:rsidR="00DD7654" w:rsidRPr="00733775">
        <w:rPr>
          <w:b/>
        </w:rPr>
        <w:t>D.</w:t>
      </w:r>
      <w:r w:rsidRPr="00733775">
        <w:t xml:space="preserve"> Trường Chinh.</w:t>
      </w:r>
    </w:p>
    <w:p w14:paraId="22AA2585" w14:textId="79CC839B"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14. </w:t>
      </w:r>
      <w:r w:rsidRPr="00733775">
        <w:rPr>
          <w:rFonts w:ascii="Times New Roman" w:hAnsi="Times New Roman"/>
          <w:sz w:val="24"/>
          <w:szCs w:val="24"/>
        </w:rPr>
        <w:t>Hiến chương Liên hợp quốc xác định một trong những nguyên tắc hoạt động của tổ chức này là</w:t>
      </w:r>
    </w:p>
    <w:p w14:paraId="746E1E7A" w14:textId="5F426B2A" w:rsidR="00A77B3E" w:rsidRPr="00733775" w:rsidRDefault="00347483" w:rsidP="00E51F1B">
      <w:pPr>
        <w:tabs>
          <w:tab w:val="left" w:pos="280"/>
        </w:tabs>
        <w:jc w:val="both"/>
      </w:pPr>
      <w:r w:rsidRPr="00733775">
        <w:rPr>
          <w:b/>
        </w:rPr>
        <w:tab/>
      </w:r>
      <w:r w:rsidR="00DD7654" w:rsidRPr="00733775">
        <w:rPr>
          <w:b/>
        </w:rPr>
        <w:t>A.</w:t>
      </w:r>
      <w:r w:rsidRPr="00733775">
        <w:t xml:space="preserve"> đảm bảo lợi ích của riêng các nước lớn.</w:t>
      </w:r>
    </w:p>
    <w:p w14:paraId="3F94333E" w14:textId="7B257DC4" w:rsidR="00A77B3E" w:rsidRPr="00733775" w:rsidRDefault="00347483" w:rsidP="00E51F1B">
      <w:pPr>
        <w:tabs>
          <w:tab w:val="left" w:pos="280"/>
        </w:tabs>
        <w:jc w:val="both"/>
      </w:pPr>
      <w:r w:rsidRPr="00733775">
        <w:rPr>
          <w:b/>
        </w:rPr>
        <w:tab/>
      </w:r>
      <w:r w:rsidR="00DD7654" w:rsidRPr="00733775">
        <w:rPr>
          <w:b/>
        </w:rPr>
        <w:t>B.</w:t>
      </w:r>
      <w:r w:rsidRPr="00733775">
        <w:t xml:space="preserve"> nước nhỏ phải phục tùng các cường quốc</w:t>
      </w:r>
      <w:r w:rsidR="00DD7654" w:rsidRPr="00733775">
        <w:t>.</w:t>
      </w:r>
    </w:p>
    <w:p w14:paraId="337EB45B" w14:textId="64AC2B98" w:rsidR="00A77B3E" w:rsidRPr="00733775" w:rsidRDefault="00347483" w:rsidP="00E51F1B">
      <w:pPr>
        <w:tabs>
          <w:tab w:val="left" w:pos="280"/>
        </w:tabs>
        <w:jc w:val="both"/>
      </w:pPr>
      <w:r w:rsidRPr="00733775">
        <w:rPr>
          <w:b/>
        </w:rPr>
        <w:tab/>
      </w:r>
      <w:r w:rsidR="00DD7654" w:rsidRPr="00733775">
        <w:rPr>
          <w:b/>
        </w:rPr>
        <w:t>C.</w:t>
      </w:r>
      <w:r w:rsidRPr="00733775">
        <w:t xml:space="preserve"> đồng thuận của tất cả các cường quốc</w:t>
      </w:r>
      <w:r w:rsidR="00DD7654" w:rsidRPr="00733775">
        <w:t>.</w:t>
      </w:r>
    </w:p>
    <w:p w14:paraId="1ED9D0F1" w14:textId="7CF2EFB2" w:rsidR="00A77B3E" w:rsidRPr="00733775" w:rsidRDefault="00347483" w:rsidP="00E51F1B">
      <w:pPr>
        <w:tabs>
          <w:tab w:val="left" w:pos="280"/>
        </w:tabs>
        <w:jc w:val="both"/>
      </w:pPr>
      <w:r w:rsidRPr="00733775">
        <w:rPr>
          <w:b/>
        </w:rPr>
        <w:tab/>
      </w:r>
      <w:r w:rsidR="00DD7654" w:rsidRPr="00733775">
        <w:rPr>
          <w:b/>
        </w:rPr>
        <w:t>D.</w:t>
      </w:r>
      <w:r w:rsidRPr="00733775">
        <w:t xml:space="preserve"> bình đẳng chủ quyền giữa các quốc gia</w:t>
      </w:r>
      <w:r w:rsidR="00DD7654" w:rsidRPr="00733775">
        <w:t>.</w:t>
      </w:r>
    </w:p>
    <w:p w14:paraId="253164C6" w14:textId="6112D7AC"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15. </w:t>
      </w:r>
      <w:r w:rsidRPr="00733775">
        <w:rPr>
          <w:rFonts w:ascii="Times New Roman" w:hAnsi="Times New Roman"/>
          <w:kern w:val="2"/>
          <w:sz w:val="24"/>
          <w:szCs w:val="24"/>
        </w:rPr>
        <w:t>Một trong những điểm tương đồng của chiến thắng Điện Biên Phủ (1954) và "Điện Biên Phủ trên không" (1972) là</w:t>
      </w:r>
    </w:p>
    <w:p w14:paraId="72F3D4BF" w14:textId="7451461A" w:rsidR="00A77B3E" w:rsidRPr="00733775" w:rsidRDefault="00347483" w:rsidP="00E51F1B">
      <w:pPr>
        <w:tabs>
          <w:tab w:val="left" w:pos="280"/>
        </w:tabs>
        <w:jc w:val="both"/>
      </w:pPr>
      <w:r w:rsidRPr="00733775">
        <w:rPr>
          <w:b/>
        </w:rPr>
        <w:tab/>
      </w:r>
      <w:r w:rsidR="00DD7654" w:rsidRPr="00733775">
        <w:rPr>
          <w:b/>
        </w:rPr>
        <w:t>A.</w:t>
      </w:r>
      <w:r w:rsidRPr="00733775">
        <w:t xml:space="preserve"> </w:t>
      </w:r>
      <w:r w:rsidRPr="00733775">
        <w:rPr>
          <w:kern w:val="2"/>
        </w:rPr>
        <w:t>góp phần quyết định thắng lợi trên bàn đàm phán.</w:t>
      </w:r>
    </w:p>
    <w:p w14:paraId="0F3594E8" w14:textId="5AABDD31" w:rsidR="00A77B3E" w:rsidRPr="00733775" w:rsidRDefault="00347483" w:rsidP="00E51F1B">
      <w:pPr>
        <w:tabs>
          <w:tab w:val="left" w:pos="280"/>
        </w:tabs>
        <w:jc w:val="both"/>
      </w:pPr>
      <w:r w:rsidRPr="00733775">
        <w:rPr>
          <w:b/>
        </w:rPr>
        <w:tab/>
      </w:r>
      <w:r w:rsidR="00DD7654" w:rsidRPr="00733775">
        <w:rPr>
          <w:b/>
        </w:rPr>
        <w:t>B.</w:t>
      </w:r>
      <w:r w:rsidRPr="00733775">
        <w:t xml:space="preserve"> </w:t>
      </w:r>
      <w:r w:rsidRPr="00733775">
        <w:rPr>
          <w:kern w:val="2"/>
        </w:rPr>
        <w:t xml:space="preserve">giành </w:t>
      </w:r>
      <w:r w:rsidR="00FB2D15" w:rsidRPr="00733775">
        <w:rPr>
          <w:kern w:val="2"/>
        </w:rPr>
        <w:t xml:space="preserve">ưu thế </w:t>
      </w:r>
      <w:r w:rsidRPr="00733775">
        <w:rPr>
          <w:kern w:val="2"/>
        </w:rPr>
        <w:t>ngoại giao cho phe xã hội chủ nghĩa</w:t>
      </w:r>
      <w:r w:rsidR="00DD7654" w:rsidRPr="00733775">
        <w:rPr>
          <w:kern w:val="2"/>
        </w:rPr>
        <w:t>.</w:t>
      </w:r>
    </w:p>
    <w:p w14:paraId="159E42F4" w14:textId="3C87CBC0" w:rsidR="00A77B3E" w:rsidRPr="00733775" w:rsidRDefault="00347483" w:rsidP="00E51F1B">
      <w:pPr>
        <w:tabs>
          <w:tab w:val="left" w:pos="280"/>
        </w:tabs>
        <w:jc w:val="both"/>
      </w:pPr>
      <w:r w:rsidRPr="00733775">
        <w:rPr>
          <w:b/>
        </w:rPr>
        <w:tab/>
      </w:r>
      <w:r w:rsidR="00DD7654" w:rsidRPr="00733775">
        <w:rPr>
          <w:b/>
        </w:rPr>
        <w:t>C.</w:t>
      </w:r>
      <w:r w:rsidRPr="00733775">
        <w:t xml:space="preserve"> </w:t>
      </w:r>
      <w:r w:rsidR="00CC120E" w:rsidRPr="00733775">
        <w:rPr>
          <w:kern w:val="2"/>
        </w:rPr>
        <w:t xml:space="preserve">đánh dấu </w:t>
      </w:r>
      <w:r w:rsidR="001C526C" w:rsidRPr="00733775">
        <w:rPr>
          <w:kern w:val="2"/>
        </w:rPr>
        <w:t>kết thúc cuộc chiến tranh bảo vệ Tổ quốc</w:t>
      </w:r>
      <w:r w:rsidRPr="00733775">
        <w:rPr>
          <w:kern w:val="2"/>
        </w:rPr>
        <w:t>.</w:t>
      </w:r>
    </w:p>
    <w:p w14:paraId="737B46BB" w14:textId="19F626DD" w:rsidR="00A77B3E" w:rsidRPr="00733775" w:rsidRDefault="00347483" w:rsidP="00E51F1B">
      <w:pPr>
        <w:tabs>
          <w:tab w:val="left" w:pos="280"/>
        </w:tabs>
        <w:jc w:val="both"/>
      </w:pPr>
      <w:r w:rsidRPr="00733775">
        <w:rPr>
          <w:b/>
        </w:rPr>
        <w:tab/>
      </w:r>
      <w:r w:rsidR="00DD7654" w:rsidRPr="00733775">
        <w:rPr>
          <w:b/>
        </w:rPr>
        <w:t>D.</w:t>
      </w:r>
      <w:r w:rsidRPr="00733775">
        <w:t xml:space="preserve"> </w:t>
      </w:r>
      <w:r w:rsidRPr="00733775">
        <w:rPr>
          <w:kern w:val="2"/>
        </w:rPr>
        <w:t>buộc Mỹ rút hết quân xâm lược và tay sai về nước</w:t>
      </w:r>
      <w:r w:rsidR="00DD7654" w:rsidRPr="00733775">
        <w:rPr>
          <w:kern w:val="2"/>
        </w:rPr>
        <w:t>.</w:t>
      </w:r>
    </w:p>
    <w:p w14:paraId="5B5567B2" w14:textId="61E6949B"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16. </w:t>
      </w:r>
      <w:r w:rsidRPr="00733775">
        <w:rPr>
          <w:rFonts w:ascii="Times New Roman" w:hAnsi="Times New Roman"/>
          <w:sz w:val="24"/>
          <w:szCs w:val="24"/>
        </w:rPr>
        <w:t>Một biểu hiện của xu thế đa cực trong quan hệ quốc tế sau Chiến tranh lạnh là</w:t>
      </w:r>
    </w:p>
    <w:p w14:paraId="767809ED" w14:textId="7E10184A" w:rsidR="00A77B3E" w:rsidRPr="00733775" w:rsidRDefault="00347483" w:rsidP="00E51F1B">
      <w:pPr>
        <w:tabs>
          <w:tab w:val="left" w:pos="280"/>
        </w:tabs>
        <w:jc w:val="both"/>
      </w:pPr>
      <w:r w:rsidRPr="00733775">
        <w:rPr>
          <w:b/>
        </w:rPr>
        <w:tab/>
      </w:r>
      <w:r w:rsidR="00DD7654" w:rsidRPr="00733775">
        <w:rPr>
          <w:b/>
        </w:rPr>
        <w:t>A.</w:t>
      </w:r>
      <w:r w:rsidRPr="00733775">
        <w:t xml:space="preserve"> các liên minh quân sự bắt đầu hình thành, thống trị thế giới.</w:t>
      </w:r>
    </w:p>
    <w:p w14:paraId="7621C95F" w14:textId="2330CDD2" w:rsidR="00A77B3E" w:rsidRPr="00733775" w:rsidRDefault="00347483" w:rsidP="00E51F1B">
      <w:pPr>
        <w:tabs>
          <w:tab w:val="left" w:pos="280"/>
        </w:tabs>
        <w:jc w:val="both"/>
      </w:pPr>
      <w:r w:rsidRPr="00733775">
        <w:rPr>
          <w:b/>
        </w:rPr>
        <w:tab/>
      </w:r>
      <w:r w:rsidR="00DD7654" w:rsidRPr="00733775">
        <w:rPr>
          <w:b/>
        </w:rPr>
        <w:t>B.</w:t>
      </w:r>
      <w:r w:rsidRPr="00733775">
        <w:t xml:space="preserve"> Mỹ vươn lên thành trung tâm quyền lực duy nhất của thế giới.</w:t>
      </w:r>
    </w:p>
    <w:p w14:paraId="09374085" w14:textId="2A617B7D" w:rsidR="00A77B3E" w:rsidRPr="00733775" w:rsidRDefault="00347483" w:rsidP="00E51F1B">
      <w:pPr>
        <w:tabs>
          <w:tab w:val="left" w:pos="280"/>
        </w:tabs>
        <w:jc w:val="both"/>
      </w:pPr>
      <w:r w:rsidRPr="00733775">
        <w:rPr>
          <w:b/>
        </w:rPr>
        <w:tab/>
      </w:r>
      <w:r w:rsidR="00DD7654" w:rsidRPr="00733775">
        <w:rPr>
          <w:b/>
        </w:rPr>
        <w:t>C.</w:t>
      </w:r>
      <w:r w:rsidRPr="00733775">
        <w:t xml:space="preserve"> vai trò của các trung tâm kinh tế quốc tế ngày càng gia tăng.</w:t>
      </w:r>
      <w:r w:rsidRPr="00733775">
        <w:rPr>
          <w:b/>
        </w:rPr>
        <w:t xml:space="preserve"> </w:t>
      </w:r>
    </w:p>
    <w:p w14:paraId="27B2DD4C" w14:textId="1A0BB485" w:rsidR="00A77B3E" w:rsidRPr="00733775" w:rsidRDefault="00347483" w:rsidP="00E51F1B">
      <w:pPr>
        <w:tabs>
          <w:tab w:val="left" w:pos="280"/>
        </w:tabs>
        <w:jc w:val="both"/>
      </w:pPr>
      <w:r w:rsidRPr="00733775">
        <w:rPr>
          <w:b/>
        </w:rPr>
        <w:tab/>
      </w:r>
      <w:r w:rsidR="00DD7654" w:rsidRPr="00733775">
        <w:rPr>
          <w:b/>
        </w:rPr>
        <w:t>D.</w:t>
      </w:r>
      <w:r w:rsidRPr="00733775">
        <w:t xml:space="preserve"> Liên Xô tiếp tục là một cực chi phối các mối quan hệ quốc tế.</w:t>
      </w:r>
    </w:p>
    <w:p w14:paraId="13E0822E" w14:textId="10A34A33"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17. </w:t>
      </w:r>
      <w:r w:rsidRPr="00733775">
        <w:rPr>
          <w:rFonts w:ascii="Times New Roman" w:hAnsi="Times New Roman"/>
          <w:kern w:val="2"/>
          <w:sz w:val="24"/>
          <w:szCs w:val="24"/>
        </w:rPr>
        <w:t>Hai nhiệm vụ chiến lược của cách mạng Việt Nam giai đoạn 1945 - 1954 là</w:t>
      </w:r>
    </w:p>
    <w:p w14:paraId="26EEE2D3" w14:textId="424B7DCA" w:rsidR="00A77B3E" w:rsidRPr="00733775" w:rsidRDefault="00347483" w:rsidP="00E51F1B">
      <w:pPr>
        <w:tabs>
          <w:tab w:val="left" w:pos="280"/>
          <w:tab w:val="left" w:pos="5240"/>
        </w:tabs>
        <w:jc w:val="both"/>
      </w:pPr>
      <w:r w:rsidRPr="00733775">
        <w:rPr>
          <w:b/>
        </w:rPr>
        <w:tab/>
      </w:r>
      <w:r w:rsidR="00DD7654" w:rsidRPr="00733775">
        <w:rPr>
          <w:b/>
        </w:rPr>
        <w:t>A.</w:t>
      </w:r>
      <w:r w:rsidRPr="00733775">
        <w:t xml:space="preserve"> </w:t>
      </w:r>
      <w:r w:rsidRPr="00733775">
        <w:rPr>
          <w:kern w:val="2"/>
        </w:rPr>
        <w:t>kháng chiến và cải cách.</w:t>
      </w:r>
      <w:r w:rsidRPr="00733775">
        <w:rPr>
          <w:b/>
        </w:rPr>
        <w:tab/>
      </w:r>
      <w:r w:rsidR="00DD7654" w:rsidRPr="00733775">
        <w:rPr>
          <w:b/>
        </w:rPr>
        <w:t>B.</w:t>
      </w:r>
      <w:r w:rsidRPr="00733775">
        <w:t xml:space="preserve"> </w:t>
      </w:r>
      <w:r w:rsidRPr="00733775">
        <w:rPr>
          <w:kern w:val="2"/>
        </w:rPr>
        <w:t>kháng chiến và kiến quốc</w:t>
      </w:r>
      <w:r w:rsidR="00DD7654" w:rsidRPr="00733775">
        <w:rPr>
          <w:kern w:val="2"/>
        </w:rPr>
        <w:t>.</w:t>
      </w:r>
    </w:p>
    <w:p w14:paraId="35807066" w14:textId="35839A6E" w:rsidR="00A77B3E" w:rsidRPr="00733775" w:rsidRDefault="00347483" w:rsidP="00E51F1B">
      <w:pPr>
        <w:tabs>
          <w:tab w:val="left" w:pos="280"/>
          <w:tab w:val="left" w:pos="5240"/>
        </w:tabs>
        <w:jc w:val="both"/>
      </w:pPr>
      <w:r w:rsidRPr="00733775">
        <w:rPr>
          <w:b/>
        </w:rPr>
        <w:tab/>
      </w:r>
      <w:r w:rsidR="00DD7654" w:rsidRPr="00733775">
        <w:rPr>
          <w:b/>
        </w:rPr>
        <w:t>C.</w:t>
      </w:r>
      <w:r w:rsidRPr="00733775">
        <w:t xml:space="preserve"> </w:t>
      </w:r>
      <w:r w:rsidRPr="00733775">
        <w:rPr>
          <w:kern w:val="2"/>
        </w:rPr>
        <w:t>kháng chiến và thống nhất.</w:t>
      </w:r>
      <w:r w:rsidRPr="00733775">
        <w:rPr>
          <w:b/>
        </w:rPr>
        <w:tab/>
      </w:r>
      <w:r w:rsidR="00DD7654" w:rsidRPr="00733775">
        <w:rPr>
          <w:b/>
        </w:rPr>
        <w:t>D.</w:t>
      </w:r>
      <w:r w:rsidRPr="00733775">
        <w:t xml:space="preserve"> </w:t>
      </w:r>
      <w:r w:rsidRPr="00733775">
        <w:rPr>
          <w:kern w:val="2"/>
        </w:rPr>
        <w:t>chiến đấu và giải phóng.</w:t>
      </w:r>
    </w:p>
    <w:p w14:paraId="1B64D84B" w14:textId="59E3F507"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18. </w:t>
      </w:r>
      <w:r w:rsidRPr="00733775">
        <w:rPr>
          <w:rFonts w:ascii="Times New Roman" w:hAnsi="Times New Roman"/>
          <w:sz w:val="24"/>
          <w:szCs w:val="24"/>
        </w:rPr>
        <w:t>Trong sự nghiệp bảo vệ Tổ quốc từ sau tháng 4 năm 1975 đến nay, nhân dân Việt Nam đã thực hiện nhiệm vụ nào sau đây?</w:t>
      </w:r>
    </w:p>
    <w:p w14:paraId="06CA638E" w14:textId="2AD9BA11" w:rsidR="00A77B3E" w:rsidRPr="00733775" w:rsidRDefault="00347483" w:rsidP="00E51F1B">
      <w:pPr>
        <w:tabs>
          <w:tab w:val="left" w:pos="280"/>
        </w:tabs>
        <w:jc w:val="both"/>
      </w:pPr>
      <w:r w:rsidRPr="00733775">
        <w:rPr>
          <w:b/>
        </w:rPr>
        <w:tab/>
      </w:r>
      <w:r w:rsidR="00DD7654" w:rsidRPr="00733775">
        <w:rPr>
          <w:b/>
        </w:rPr>
        <w:t>A.</w:t>
      </w:r>
      <w:r w:rsidRPr="00733775">
        <w:t xml:space="preserve"> Tổng khởi nghĩa chống phát xít Nhật.</w:t>
      </w:r>
    </w:p>
    <w:p w14:paraId="1D59FBCE" w14:textId="750E4820" w:rsidR="00A77B3E" w:rsidRPr="00733775" w:rsidRDefault="00347483" w:rsidP="00E51F1B">
      <w:pPr>
        <w:tabs>
          <w:tab w:val="left" w:pos="280"/>
        </w:tabs>
        <w:jc w:val="both"/>
      </w:pPr>
      <w:r w:rsidRPr="00733775">
        <w:rPr>
          <w:b/>
        </w:rPr>
        <w:tab/>
      </w:r>
      <w:r w:rsidR="00DD7654" w:rsidRPr="00733775">
        <w:rPr>
          <w:b/>
        </w:rPr>
        <w:t>B.</w:t>
      </w:r>
      <w:r w:rsidRPr="00733775">
        <w:t xml:space="preserve"> Chiến đấu bảo vệ biên giới Tây Nam.</w:t>
      </w:r>
    </w:p>
    <w:p w14:paraId="201DD0AD" w14:textId="59B013FB" w:rsidR="00A77B3E" w:rsidRPr="00733775" w:rsidRDefault="00347483" w:rsidP="00E51F1B">
      <w:pPr>
        <w:tabs>
          <w:tab w:val="left" w:pos="280"/>
        </w:tabs>
        <w:jc w:val="both"/>
      </w:pPr>
      <w:r w:rsidRPr="00733775">
        <w:rPr>
          <w:b/>
        </w:rPr>
        <w:tab/>
      </w:r>
      <w:r w:rsidR="00DD7654" w:rsidRPr="00733775">
        <w:rPr>
          <w:b/>
        </w:rPr>
        <w:t>C.</w:t>
      </w:r>
      <w:r w:rsidRPr="00733775">
        <w:t xml:space="preserve"> Kháng chiến chống thực dân Pháp.</w:t>
      </w:r>
    </w:p>
    <w:p w14:paraId="32DB3139" w14:textId="6DEA4D3A" w:rsidR="00A77B3E" w:rsidRPr="00733775" w:rsidRDefault="00347483" w:rsidP="00E51F1B">
      <w:pPr>
        <w:tabs>
          <w:tab w:val="left" w:pos="280"/>
        </w:tabs>
        <w:jc w:val="both"/>
      </w:pPr>
      <w:r w:rsidRPr="00733775">
        <w:rPr>
          <w:b/>
        </w:rPr>
        <w:tab/>
      </w:r>
      <w:r w:rsidR="00DD7654" w:rsidRPr="00733775">
        <w:rPr>
          <w:b/>
        </w:rPr>
        <w:t>D.</w:t>
      </w:r>
      <w:r w:rsidRPr="00733775">
        <w:t xml:space="preserve"> Kháng chiến chống Mỹ, cứu nước</w:t>
      </w:r>
      <w:r w:rsidR="00DD7654" w:rsidRPr="00733775">
        <w:t>.</w:t>
      </w:r>
    </w:p>
    <w:p w14:paraId="1DFC3046" w14:textId="430C94A5"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19. </w:t>
      </w:r>
      <w:r w:rsidRPr="00733775">
        <w:rPr>
          <w:rFonts w:ascii="Times New Roman" w:hAnsi="Times New Roman"/>
          <w:sz w:val="24"/>
          <w:szCs w:val="24"/>
        </w:rPr>
        <w:t>So với các cuộc khởi nghĩa trong lịch sử Việt Nam, Cách mạng tháng Tám năm 1945 có điểm khác biệt nào sau đây?</w:t>
      </w:r>
    </w:p>
    <w:p w14:paraId="6ED4BBBA" w14:textId="63AC8102" w:rsidR="00A77B3E" w:rsidRPr="00733775" w:rsidRDefault="00347483" w:rsidP="00E51F1B">
      <w:pPr>
        <w:tabs>
          <w:tab w:val="left" w:pos="280"/>
        </w:tabs>
        <w:jc w:val="both"/>
      </w:pPr>
      <w:r w:rsidRPr="00733775">
        <w:rPr>
          <w:b/>
        </w:rPr>
        <w:tab/>
      </w:r>
      <w:r w:rsidR="00DD7654" w:rsidRPr="00733775">
        <w:rPr>
          <w:b/>
        </w:rPr>
        <w:t>A.</w:t>
      </w:r>
      <w:r w:rsidRPr="00733775">
        <w:t xml:space="preserve"> Nhằm chống ngoại xâm, giành lại độc lập cho dân tộc</w:t>
      </w:r>
      <w:r w:rsidR="00DD7654" w:rsidRPr="00733775">
        <w:t>.</w:t>
      </w:r>
    </w:p>
    <w:p w14:paraId="7232C7A7" w14:textId="403DD39A" w:rsidR="00A77B3E" w:rsidRPr="00733775" w:rsidRDefault="00347483" w:rsidP="00E51F1B">
      <w:pPr>
        <w:tabs>
          <w:tab w:val="left" w:pos="280"/>
        </w:tabs>
        <w:jc w:val="both"/>
      </w:pPr>
      <w:r w:rsidRPr="00733775">
        <w:rPr>
          <w:b/>
        </w:rPr>
        <w:tab/>
      </w:r>
      <w:r w:rsidR="00DD7654" w:rsidRPr="00733775">
        <w:rPr>
          <w:b/>
        </w:rPr>
        <w:t>B.</w:t>
      </w:r>
      <w:r w:rsidRPr="00733775">
        <w:t xml:space="preserve"> Chấm dứt vĩnh viễn các hành động xâm lược kẻ thù.</w:t>
      </w:r>
    </w:p>
    <w:p w14:paraId="21223FE4" w14:textId="1435711C" w:rsidR="00A77B3E" w:rsidRPr="00733775" w:rsidRDefault="00347483" w:rsidP="00E51F1B">
      <w:pPr>
        <w:tabs>
          <w:tab w:val="left" w:pos="280"/>
        </w:tabs>
        <w:jc w:val="both"/>
      </w:pPr>
      <w:r w:rsidRPr="00733775">
        <w:rPr>
          <w:b/>
        </w:rPr>
        <w:tab/>
      </w:r>
      <w:r w:rsidR="00DD7654" w:rsidRPr="00733775">
        <w:rPr>
          <w:b/>
        </w:rPr>
        <w:t>C.</w:t>
      </w:r>
      <w:r w:rsidRPr="00733775">
        <w:t xml:space="preserve"> Thiết lập được chế độ chính trị do nhân dân làm chủ.</w:t>
      </w:r>
    </w:p>
    <w:p w14:paraId="39F9C8CC" w14:textId="36567654" w:rsidR="00A77B3E" w:rsidRPr="00733775" w:rsidRDefault="00347483" w:rsidP="00E51F1B">
      <w:pPr>
        <w:tabs>
          <w:tab w:val="left" w:pos="280"/>
        </w:tabs>
        <w:jc w:val="both"/>
      </w:pPr>
      <w:r w:rsidRPr="00733775">
        <w:rPr>
          <w:b/>
        </w:rPr>
        <w:tab/>
      </w:r>
      <w:r w:rsidR="00DD7654" w:rsidRPr="00733775">
        <w:rPr>
          <w:b/>
        </w:rPr>
        <w:t>D.</w:t>
      </w:r>
      <w:r w:rsidRPr="00733775">
        <w:t xml:space="preserve"> Lật đổ được ách thống trị của các thế lực phản động.</w:t>
      </w:r>
    </w:p>
    <w:p w14:paraId="3E991213" w14:textId="4FD45C9B"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20. </w:t>
      </w:r>
      <w:r w:rsidRPr="00733775">
        <w:rPr>
          <w:rFonts w:ascii="Times New Roman" w:hAnsi="Times New Roman"/>
          <w:sz w:val="24"/>
          <w:szCs w:val="24"/>
        </w:rPr>
        <w:t>Theo quyết định của Hội nghị I-an-ta (2-1945), Liên Xô có phạm vi ảnh hưởng ở</w:t>
      </w:r>
    </w:p>
    <w:p w14:paraId="1157462F" w14:textId="4063B607" w:rsidR="00A77B3E" w:rsidRPr="00733775" w:rsidRDefault="00347483" w:rsidP="00E51F1B">
      <w:pPr>
        <w:tabs>
          <w:tab w:val="left" w:pos="280"/>
          <w:tab w:val="left" w:pos="2580"/>
          <w:tab w:val="left" w:pos="5240"/>
          <w:tab w:val="left" w:pos="7660"/>
        </w:tabs>
        <w:jc w:val="both"/>
      </w:pPr>
      <w:r w:rsidRPr="00733775">
        <w:rPr>
          <w:b/>
        </w:rPr>
        <w:tab/>
      </w:r>
      <w:r w:rsidR="00DD7654" w:rsidRPr="00733775">
        <w:rPr>
          <w:b/>
        </w:rPr>
        <w:t>A.</w:t>
      </w:r>
      <w:r w:rsidRPr="00733775">
        <w:t xml:space="preserve"> Đông Đức</w:t>
      </w:r>
      <w:r w:rsidR="00DD7654" w:rsidRPr="00733775">
        <w:t>.</w:t>
      </w:r>
      <w:r w:rsidRPr="00733775">
        <w:rPr>
          <w:b/>
        </w:rPr>
        <w:tab/>
      </w:r>
      <w:r w:rsidR="00DD7654" w:rsidRPr="00733775">
        <w:rPr>
          <w:b/>
        </w:rPr>
        <w:t>B.</w:t>
      </w:r>
      <w:r w:rsidRPr="00733775">
        <w:t xml:space="preserve"> Ấn Độ.</w:t>
      </w:r>
      <w:r w:rsidRPr="00733775">
        <w:rPr>
          <w:b/>
        </w:rPr>
        <w:tab/>
      </w:r>
      <w:r w:rsidR="00DD7654" w:rsidRPr="00733775">
        <w:rPr>
          <w:b/>
        </w:rPr>
        <w:t>C.</w:t>
      </w:r>
      <w:r w:rsidRPr="00733775">
        <w:t xml:space="preserve"> Đông Nam Á.</w:t>
      </w:r>
      <w:r w:rsidRPr="00733775">
        <w:rPr>
          <w:b/>
        </w:rPr>
        <w:tab/>
      </w:r>
      <w:r w:rsidR="00DD7654" w:rsidRPr="00733775">
        <w:rPr>
          <w:b/>
        </w:rPr>
        <w:t>D.</w:t>
      </w:r>
      <w:r w:rsidRPr="00733775">
        <w:t xml:space="preserve"> Nam Triều Tiên.</w:t>
      </w:r>
    </w:p>
    <w:p w14:paraId="5C2C4666" w14:textId="62238650"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21. </w:t>
      </w:r>
      <w:r w:rsidRPr="00733775">
        <w:rPr>
          <w:rFonts w:ascii="Times New Roman" w:hAnsi="Times New Roman"/>
          <w:bCs/>
          <w:kern w:val="2"/>
          <w:sz w:val="24"/>
          <w:szCs w:val="24"/>
        </w:rPr>
        <w:t>C</w:t>
      </w:r>
      <w:r w:rsidRPr="00733775">
        <w:rPr>
          <w:rFonts w:ascii="Times New Roman" w:hAnsi="Times New Roman"/>
          <w:kern w:val="2"/>
          <w:sz w:val="24"/>
          <w:szCs w:val="24"/>
        </w:rPr>
        <w:t xml:space="preserve">hiến dịch Việt Bắc thu - đông (1947), </w:t>
      </w:r>
      <w:r w:rsidR="007E4078" w:rsidRPr="00733775">
        <w:rPr>
          <w:rFonts w:ascii="Times New Roman" w:hAnsi="Times New Roman"/>
          <w:kern w:val="2"/>
          <w:sz w:val="24"/>
          <w:szCs w:val="24"/>
        </w:rPr>
        <w:t xml:space="preserve">chiến dịch </w:t>
      </w:r>
      <w:r w:rsidRPr="00733775">
        <w:rPr>
          <w:rFonts w:ascii="Times New Roman" w:hAnsi="Times New Roman"/>
          <w:kern w:val="2"/>
          <w:sz w:val="24"/>
          <w:szCs w:val="24"/>
        </w:rPr>
        <w:t>Biên giới thu - đông (1950) và chiến dịch Điện Biên Phủ (1954) của Việt Nam đều nhằm mục tiêu nào sau đây?</w:t>
      </w:r>
    </w:p>
    <w:p w14:paraId="2995A247" w14:textId="208AC35F" w:rsidR="00A77B3E" w:rsidRPr="00733775" w:rsidRDefault="00347483" w:rsidP="00E51F1B">
      <w:pPr>
        <w:tabs>
          <w:tab w:val="left" w:pos="280"/>
        </w:tabs>
        <w:jc w:val="both"/>
      </w:pPr>
      <w:r w:rsidRPr="00733775">
        <w:rPr>
          <w:b/>
        </w:rPr>
        <w:tab/>
      </w:r>
      <w:r w:rsidR="00DD7654" w:rsidRPr="00733775">
        <w:rPr>
          <w:b/>
        </w:rPr>
        <w:t>A.</w:t>
      </w:r>
      <w:r w:rsidRPr="00733775">
        <w:t xml:space="preserve"> </w:t>
      </w:r>
      <w:r w:rsidRPr="00733775">
        <w:rPr>
          <w:kern w:val="2"/>
        </w:rPr>
        <w:t>Xoay chuyển cục diện chiến tranh.</w:t>
      </w:r>
    </w:p>
    <w:p w14:paraId="6C7F54DB" w14:textId="529DD814" w:rsidR="00A77B3E" w:rsidRPr="00733775" w:rsidRDefault="00347483" w:rsidP="00E51F1B">
      <w:pPr>
        <w:tabs>
          <w:tab w:val="left" w:pos="280"/>
        </w:tabs>
        <w:jc w:val="both"/>
      </w:pPr>
      <w:r w:rsidRPr="00733775">
        <w:rPr>
          <w:b/>
        </w:rPr>
        <w:tab/>
      </w:r>
      <w:r w:rsidR="00DD7654" w:rsidRPr="00733775">
        <w:rPr>
          <w:b/>
        </w:rPr>
        <w:t>B.</w:t>
      </w:r>
      <w:r w:rsidRPr="00733775">
        <w:t xml:space="preserve"> </w:t>
      </w:r>
      <w:r w:rsidRPr="00733775">
        <w:rPr>
          <w:kern w:val="2"/>
        </w:rPr>
        <w:t>Khai thông con đường liên lạc với quốc tế.</w:t>
      </w:r>
    </w:p>
    <w:p w14:paraId="6BE7584E" w14:textId="1168D631" w:rsidR="00A77B3E" w:rsidRPr="00733775" w:rsidRDefault="00347483" w:rsidP="00E51F1B">
      <w:pPr>
        <w:tabs>
          <w:tab w:val="left" w:pos="280"/>
        </w:tabs>
        <w:jc w:val="both"/>
      </w:pPr>
      <w:r w:rsidRPr="00733775">
        <w:rPr>
          <w:b/>
        </w:rPr>
        <w:tab/>
      </w:r>
      <w:r w:rsidR="00DD7654" w:rsidRPr="00733775">
        <w:rPr>
          <w:b/>
        </w:rPr>
        <w:t>C.</w:t>
      </w:r>
      <w:r w:rsidRPr="00733775">
        <w:t xml:space="preserve"> </w:t>
      </w:r>
      <w:r w:rsidRPr="00733775">
        <w:rPr>
          <w:kern w:val="2"/>
        </w:rPr>
        <w:t>Giành quyền chủ động trên chiến trường.</w:t>
      </w:r>
    </w:p>
    <w:p w14:paraId="2533A731" w14:textId="45E6C7E9" w:rsidR="00A77B3E" w:rsidRPr="00733775" w:rsidRDefault="00347483" w:rsidP="00E51F1B">
      <w:pPr>
        <w:tabs>
          <w:tab w:val="left" w:pos="280"/>
        </w:tabs>
        <w:jc w:val="both"/>
      </w:pPr>
      <w:r w:rsidRPr="00733775">
        <w:rPr>
          <w:b/>
        </w:rPr>
        <w:tab/>
      </w:r>
      <w:r w:rsidR="00DD7654" w:rsidRPr="00733775">
        <w:rPr>
          <w:b/>
        </w:rPr>
        <w:t>D.</w:t>
      </w:r>
      <w:r w:rsidRPr="00733775">
        <w:t xml:space="preserve"> </w:t>
      </w:r>
      <w:r w:rsidRPr="00733775">
        <w:rPr>
          <w:kern w:val="2"/>
        </w:rPr>
        <w:t>Tiêu diệt một bộ phận sinh lực địch.</w:t>
      </w:r>
    </w:p>
    <w:p w14:paraId="49A1CA35" w14:textId="605DB490"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22. </w:t>
      </w:r>
      <w:r w:rsidRPr="00733775">
        <w:rPr>
          <w:rFonts w:ascii="Times New Roman" w:hAnsi="Times New Roman"/>
          <w:kern w:val="2"/>
          <w:sz w:val="24"/>
          <w:szCs w:val="24"/>
        </w:rPr>
        <w:t>Năm 1954, sau khi Hiệp định Giơ-ne-vơ về Đông Dương được kí kết, miền Bắc Việt Nam</w:t>
      </w:r>
    </w:p>
    <w:p w14:paraId="5ED73110" w14:textId="2682F9E3" w:rsidR="00A77B3E" w:rsidRPr="00733775" w:rsidRDefault="00347483" w:rsidP="00E51F1B">
      <w:pPr>
        <w:tabs>
          <w:tab w:val="left" w:pos="280"/>
          <w:tab w:val="left" w:pos="5240"/>
        </w:tabs>
        <w:jc w:val="both"/>
      </w:pPr>
      <w:r w:rsidRPr="00733775">
        <w:rPr>
          <w:b/>
        </w:rPr>
        <w:tab/>
      </w:r>
      <w:r w:rsidR="00DD7654" w:rsidRPr="00733775">
        <w:rPr>
          <w:b/>
        </w:rPr>
        <w:t>A.</w:t>
      </w:r>
      <w:r w:rsidRPr="00733775">
        <w:t xml:space="preserve"> </w:t>
      </w:r>
      <w:r w:rsidRPr="00733775">
        <w:rPr>
          <w:kern w:val="2"/>
        </w:rPr>
        <w:t>bị Nhật xâm lược</w:t>
      </w:r>
      <w:r w:rsidR="00DD7654" w:rsidRPr="00733775">
        <w:rPr>
          <w:kern w:val="2"/>
        </w:rPr>
        <w:t>.</w:t>
      </w:r>
      <w:r w:rsidRPr="00733775">
        <w:rPr>
          <w:b/>
        </w:rPr>
        <w:tab/>
      </w:r>
      <w:r w:rsidR="00DD7654" w:rsidRPr="00733775">
        <w:rPr>
          <w:b/>
        </w:rPr>
        <w:t>B.</w:t>
      </w:r>
      <w:r w:rsidRPr="00733775">
        <w:t xml:space="preserve"> </w:t>
      </w:r>
      <w:r w:rsidRPr="00733775">
        <w:rPr>
          <w:kern w:val="2"/>
        </w:rPr>
        <w:t>bị Pháp xâm lược</w:t>
      </w:r>
      <w:r w:rsidR="00DD7654" w:rsidRPr="00733775">
        <w:rPr>
          <w:kern w:val="2"/>
        </w:rPr>
        <w:t>.</w:t>
      </w:r>
    </w:p>
    <w:p w14:paraId="00821C8A" w14:textId="513E533C" w:rsidR="00A77B3E" w:rsidRPr="00733775" w:rsidRDefault="00347483" w:rsidP="00E51F1B">
      <w:pPr>
        <w:tabs>
          <w:tab w:val="left" w:pos="280"/>
          <w:tab w:val="left" w:pos="5240"/>
        </w:tabs>
        <w:jc w:val="both"/>
      </w:pPr>
      <w:r w:rsidRPr="00733775">
        <w:rPr>
          <w:b/>
        </w:rPr>
        <w:tab/>
      </w:r>
      <w:r w:rsidR="00DD7654" w:rsidRPr="00733775">
        <w:rPr>
          <w:b/>
        </w:rPr>
        <w:t>C.</w:t>
      </w:r>
      <w:r w:rsidRPr="00733775">
        <w:t xml:space="preserve"> </w:t>
      </w:r>
      <w:r w:rsidRPr="00733775">
        <w:rPr>
          <w:kern w:val="2"/>
        </w:rPr>
        <w:t>hoàn toàn giải phóng.</w:t>
      </w:r>
      <w:r w:rsidRPr="00733775">
        <w:rPr>
          <w:b/>
        </w:rPr>
        <w:tab/>
      </w:r>
      <w:r w:rsidR="00DD7654" w:rsidRPr="00733775">
        <w:rPr>
          <w:b/>
        </w:rPr>
        <w:t>D.</w:t>
      </w:r>
      <w:r w:rsidRPr="00733775">
        <w:t xml:space="preserve"> </w:t>
      </w:r>
      <w:r w:rsidRPr="00733775">
        <w:rPr>
          <w:kern w:val="2"/>
        </w:rPr>
        <w:t>được thống nhất với miền Nam.</w:t>
      </w:r>
    </w:p>
    <w:p w14:paraId="1A8D98ED" w14:textId="4B124E66" w:rsidR="00FE3508" w:rsidRPr="00733775" w:rsidRDefault="00DD7654" w:rsidP="00E51F1B">
      <w:pPr>
        <w:pStyle w:val="Binhthng1"/>
        <w:spacing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23. </w:t>
      </w:r>
      <w:r w:rsidRPr="00733775">
        <w:rPr>
          <w:rFonts w:ascii="Times New Roman" w:hAnsi="Times New Roman"/>
          <w:kern w:val="2"/>
          <w:sz w:val="24"/>
          <w:szCs w:val="24"/>
        </w:rPr>
        <w:t>Cuộc Tổng tiến công và nổi dậy Xuân 1975 của quân dân miền Nam mở màn bằng chiến dịch nào?</w:t>
      </w:r>
    </w:p>
    <w:p w14:paraId="453077D1" w14:textId="21BE570D" w:rsidR="00A77B3E" w:rsidRPr="00733775" w:rsidRDefault="00347483" w:rsidP="00E51F1B">
      <w:pPr>
        <w:tabs>
          <w:tab w:val="left" w:pos="280"/>
          <w:tab w:val="left" w:pos="5240"/>
        </w:tabs>
        <w:jc w:val="both"/>
      </w:pPr>
      <w:r w:rsidRPr="00733775">
        <w:rPr>
          <w:b/>
        </w:rPr>
        <w:tab/>
      </w:r>
      <w:r w:rsidR="00DD7654" w:rsidRPr="00733775">
        <w:rPr>
          <w:b/>
        </w:rPr>
        <w:t>A.</w:t>
      </w:r>
      <w:r w:rsidRPr="00733775">
        <w:t xml:space="preserve"> </w:t>
      </w:r>
      <w:r w:rsidRPr="00733775">
        <w:rPr>
          <w:kern w:val="2"/>
        </w:rPr>
        <w:t>Chiến dịch Tây Nguyên.</w:t>
      </w:r>
      <w:r w:rsidRPr="00733775">
        <w:rPr>
          <w:b/>
        </w:rPr>
        <w:tab/>
      </w:r>
      <w:r w:rsidR="00DD7654" w:rsidRPr="00733775">
        <w:rPr>
          <w:b/>
        </w:rPr>
        <w:t>B.</w:t>
      </w:r>
      <w:r w:rsidRPr="00733775">
        <w:t xml:space="preserve"> </w:t>
      </w:r>
      <w:r w:rsidRPr="00733775">
        <w:rPr>
          <w:kern w:val="2"/>
        </w:rPr>
        <w:t>Chiến dịch Việt Bắc</w:t>
      </w:r>
      <w:r w:rsidR="00DD7654" w:rsidRPr="00733775">
        <w:rPr>
          <w:kern w:val="2"/>
        </w:rPr>
        <w:t>.</w:t>
      </w:r>
    </w:p>
    <w:p w14:paraId="6F716959" w14:textId="6BB2D3AF" w:rsidR="00A77B3E" w:rsidRPr="00733775" w:rsidRDefault="00347483" w:rsidP="00E51F1B">
      <w:pPr>
        <w:tabs>
          <w:tab w:val="left" w:pos="280"/>
          <w:tab w:val="left" w:pos="5240"/>
        </w:tabs>
        <w:jc w:val="both"/>
      </w:pPr>
      <w:r w:rsidRPr="00733775">
        <w:rPr>
          <w:b/>
        </w:rPr>
        <w:tab/>
      </w:r>
      <w:r w:rsidR="00DD7654" w:rsidRPr="00733775">
        <w:rPr>
          <w:b/>
        </w:rPr>
        <w:t>C.</w:t>
      </w:r>
      <w:r w:rsidRPr="00733775">
        <w:t xml:space="preserve"> </w:t>
      </w:r>
      <w:r w:rsidRPr="00733775">
        <w:rPr>
          <w:kern w:val="2"/>
        </w:rPr>
        <w:t>Chiến dịch Điện Biên Phủ.</w:t>
      </w:r>
      <w:r w:rsidRPr="00733775">
        <w:rPr>
          <w:b/>
        </w:rPr>
        <w:tab/>
      </w:r>
      <w:r w:rsidR="00DD7654" w:rsidRPr="00733775">
        <w:rPr>
          <w:b/>
        </w:rPr>
        <w:t>D.</w:t>
      </w:r>
      <w:r w:rsidRPr="00733775">
        <w:t xml:space="preserve"> </w:t>
      </w:r>
      <w:r w:rsidRPr="00733775">
        <w:rPr>
          <w:kern w:val="2"/>
        </w:rPr>
        <w:t>Chiến dịch Huế - Đà Nẵng.</w:t>
      </w:r>
    </w:p>
    <w:p w14:paraId="6CE36A60" w14:textId="572D29E3" w:rsidR="00FE3508" w:rsidRPr="00733775" w:rsidRDefault="00DD7654" w:rsidP="00E51F1B">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24. </w:t>
      </w:r>
      <w:r w:rsidRPr="00733775">
        <w:rPr>
          <w:rFonts w:ascii="Times New Roman" w:hAnsi="Times New Roman"/>
          <w:sz w:val="24"/>
          <w:szCs w:val="24"/>
        </w:rPr>
        <w:t>Một trong những triển vọng của Cộng đồng ASEAN hiện nay là</w:t>
      </w:r>
    </w:p>
    <w:p w14:paraId="6B74C634" w14:textId="199CAAEC" w:rsidR="00A77B3E" w:rsidRPr="00733775" w:rsidRDefault="00347483" w:rsidP="00E51F1B">
      <w:pPr>
        <w:tabs>
          <w:tab w:val="left" w:pos="280"/>
        </w:tabs>
        <w:jc w:val="both"/>
      </w:pPr>
      <w:r w:rsidRPr="00733775">
        <w:rPr>
          <w:b/>
        </w:rPr>
        <w:tab/>
      </w:r>
      <w:r w:rsidR="00DD7654" w:rsidRPr="00733775">
        <w:rPr>
          <w:b/>
        </w:rPr>
        <w:t>A.</w:t>
      </w:r>
      <w:r w:rsidRPr="00733775">
        <w:t xml:space="preserve"> cơ chế, chính sách hợp tác ngày hoàn thiện.</w:t>
      </w:r>
    </w:p>
    <w:p w14:paraId="79E4B74B" w14:textId="0B0B43F1" w:rsidR="00A77B3E" w:rsidRPr="00733775" w:rsidRDefault="00347483" w:rsidP="00E51F1B">
      <w:pPr>
        <w:tabs>
          <w:tab w:val="left" w:pos="280"/>
        </w:tabs>
        <w:jc w:val="both"/>
      </w:pPr>
      <w:r w:rsidRPr="00733775">
        <w:rPr>
          <w:b/>
        </w:rPr>
        <w:lastRenderedPageBreak/>
        <w:tab/>
      </w:r>
      <w:r w:rsidR="00DD7654" w:rsidRPr="00733775">
        <w:rPr>
          <w:b/>
        </w:rPr>
        <w:t>B.</w:t>
      </w:r>
      <w:r w:rsidRPr="00733775">
        <w:t xml:space="preserve"> những khác biệt về chính sách của các nước</w:t>
      </w:r>
      <w:r w:rsidR="00DD7654" w:rsidRPr="00733775">
        <w:t>.</w:t>
      </w:r>
    </w:p>
    <w:p w14:paraId="5658A291" w14:textId="3E248466" w:rsidR="00A77B3E" w:rsidRPr="00733775" w:rsidRDefault="00347483" w:rsidP="00E51F1B">
      <w:pPr>
        <w:tabs>
          <w:tab w:val="left" w:pos="280"/>
        </w:tabs>
        <w:jc w:val="both"/>
      </w:pPr>
      <w:r w:rsidRPr="00733775">
        <w:rPr>
          <w:b/>
        </w:rPr>
        <w:tab/>
      </w:r>
      <w:r w:rsidR="00DD7654" w:rsidRPr="00733775">
        <w:rPr>
          <w:b/>
        </w:rPr>
        <w:t>C.</w:t>
      </w:r>
      <w:r w:rsidRPr="00733775">
        <w:t xml:space="preserve"> chế độ chính trị của các thành viên đa dạng.</w:t>
      </w:r>
    </w:p>
    <w:p w14:paraId="21618B4A" w14:textId="4B5737E7" w:rsidR="00A77B3E" w:rsidRPr="00733775" w:rsidRDefault="00347483" w:rsidP="00E51F1B">
      <w:pPr>
        <w:tabs>
          <w:tab w:val="left" w:pos="280"/>
        </w:tabs>
        <w:jc w:val="both"/>
      </w:pPr>
      <w:r w:rsidRPr="00733775">
        <w:rPr>
          <w:b/>
        </w:rPr>
        <w:tab/>
      </w:r>
      <w:r w:rsidR="00DD7654" w:rsidRPr="00733775">
        <w:rPr>
          <w:b/>
        </w:rPr>
        <w:t>D.</w:t>
      </w:r>
      <w:r w:rsidRPr="00733775">
        <w:t xml:space="preserve"> các vấn đề toàn cầu tiếp tục diễn biến phức tạp.</w:t>
      </w:r>
    </w:p>
    <w:p w14:paraId="36295DF7" w14:textId="77777777" w:rsidR="00E815C5" w:rsidRPr="00733775" w:rsidRDefault="0016314D" w:rsidP="00DD7654">
      <w:pPr>
        <w:pStyle w:val="Binhthng1"/>
        <w:tabs>
          <w:tab w:val="left" w:pos="2410"/>
          <w:tab w:val="left" w:pos="5103"/>
          <w:tab w:val="left" w:pos="7513"/>
        </w:tabs>
        <w:spacing w:after="0" w:line="240" w:lineRule="auto"/>
        <w:jc w:val="both"/>
        <w:rPr>
          <w:rFonts w:ascii="Times New Roman" w:hAnsi="Times New Roman"/>
          <w:b/>
          <w:sz w:val="24"/>
          <w:szCs w:val="24"/>
        </w:rPr>
      </w:pPr>
    </w:p>
    <w:p w14:paraId="6C069C87" w14:textId="77777777" w:rsidR="00FE3508" w:rsidRPr="00733775" w:rsidRDefault="00347483" w:rsidP="00DD7654">
      <w:pPr>
        <w:pStyle w:val="Binhthng1"/>
        <w:tabs>
          <w:tab w:val="left" w:pos="2410"/>
          <w:tab w:val="left" w:pos="5103"/>
          <w:tab w:val="left" w:pos="7513"/>
        </w:tabs>
        <w:spacing w:before="20" w:after="0" w:line="240" w:lineRule="auto"/>
        <w:jc w:val="both"/>
        <w:rPr>
          <w:rFonts w:ascii="Times New Roman" w:hAnsi="Times New Roman"/>
          <w:b/>
          <w:bCs/>
          <w:sz w:val="24"/>
          <w:szCs w:val="24"/>
        </w:rPr>
      </w:pPr>
      <w:r w:rsidRPr="00733775">
        <w:rPr>
          <w:rFonts w:ascii="Times New Roman" w:eastAsia="Times New Roman" w:hAnsi="Times New Roman" w:hint="cs"/>
          <w:b/>
          <w:bCs/>
          <w:sz w:val="24"/>
          <w:szCs w:val="24"/>
        </w:rPr>
        <w:t xml:space="preserve">PHẦN II. CÂU TRẮC NGHIỆM ĐÚNG SAI. </w:t>
      </w:r>
    </w:p>
    <w:p w14:paraId="54AFD20A" w14:textId="77777777" w:rsidR="00FE3508" w:rsidRPr="00733775" w:rsidRDefault="00347483" w:rsidP="00DD7654">
      <w:pPr>
        <w:pStyle w:val="Binhthng1"/>
        <w:tabs>
          <w:tab w:val="left" w:pos="2410"/>
          <w:tab w:val="left" w:pos="5103"/>
          <w:tab w:val="left" w:pos="7513"/>
        </w:tabs>
        <w:spacing w:before="20" w:after="0" w:line="240" w:lineRule="auto"/>
        <w:jc w:val="both"/>
        <w:rPr>
          <w:rFonts w:ascii="Times New Roman" w:hAnsi="Times New Roman"/>
          <w:b/>
          <w:bCs/>
          <w:sz w:val="24"/>
          <w:szCs w:val="24"/>
        </w:rPr>
      </w:pPr>
      <w:r w:rsidRPr="00733775">
        <w:rPr>
          <w:rFonts w:ascii="Times New Roman" w:eastAsia="Times New Roman" w:hAnsi="Times New Roman" w:hint="cs"/>
          <w:b/>
          <w:bCs/>
          <w:sz w:val="24"/>
          <w:szCs w:val="24"/>
        </w:rPr>
        <w:t>Thí sinh trả lời từ câu 1 đến câu 4. Trong mỗi ý a), b), c), d) ở mỗi câu, thí sinh chọn đúng hoặc sai.</w:t>
      </w:r>
    </w:p>
    <w:p w14:paraId="7819B228" w14:textId="1C414A58" w:rsidR="00067233" w:rsidRPr="00733775" w:rsidRDefault="00DD7654" w:rsidP="00A81DAF">
      <w:pPr>
        <w:pStyle w:val="Binhthng1"/>
        <w:spacing w:before="20"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1. </w:t>
      </w:r>
      <w:r w:rsidRPr="00733775">
        <w:rPr>
          <w:rFonts w:ascii="Times New Roman" w:hAnsi="Times New Roman"/>
          <w:kern w:val="2"/>
          <w:sz w:val="24"/>
          <w:szCs w:val="24"/>
        </w:rPr>
        <w:t>Đọc đoạn tư liệu sau</w:t>
      </w:r>
      <w:r w:rsidR="00F8602D" w:rsidRPr="00733775">
        <w:rPr>
          <w:rFonts w:ascii="Times New Roman" w:hAnsi="Times New Roman"/>
          <w:kern w:val="2"/>
          <w:sz w:val="24"/>
          <w:szCs w:val="24"/>
        </w:rPr>
        <w:t xml:space="preserve"> đây</w:t>
      </w:r>
      <w:r w:rsidRPr="00733775">
        <w:rPr>
          <w:rFonts w:ascii="Times New Roman" w:hAnsi="Times New Roman"/>
          <w:kern w:val="2"/>
          <w:sz w:val="24"/>
          <w:szCs w:val="24"/>
        </w:rPr>
        <w:t>:</w:t>
      </w:r>
    </w:p>
    <w:p w14:paraId="0CD49149" w14:textId="77777777" w:rsidR="00067233" w:rsidRPr="00733775" w:rsidRDefault="00347483" w:rsidP="007D2A2F">
      <w:pPr>
        <w:pStyle w:val="Binhthng1"/>
        <w:spacing w:before="20" w:after="0" w:line="240" w:lineRule="auto"/>
        <w:ind w:firstLine="567"/>
        <w:jc w:val="both"/>
        <w:rPr>
          <w:rFonts w:ascii="Times New Roman" w:hAnsi="Times New Roman"/>
          <w:i/>
          <w:iCs/>
          <w:kern w:val="2"/>
          <w:sz w:val="24"/>
          <w:szCs w:val="24"/>
        </w:rPr>
      </w:pPr>
      <w:r w:rsidRPr="00733775">
        <w:rPr>
          <w:rFonts w:ascii="Times New Roman" w:hAnsi="Times New Roman"/>
          <w:i/>
          <w:iCs/>
          <w:kern w:val="2"/>
          <w:sz w:val="24"/>
          <w:szCs w:val="24"/>
        </w:rPr>
        <w:t>“Nhờ sự đoàn kết chặt chẽ và anh dũng hy sinh của toàn quân và dân ta, chúng ta đã đại thắng ở Điện Biên Phủ vào mùa hè năm 1954... Lần đầu tiên trong lịch sử, một nước thuộc địa nhỏ yếu đã đánh thắng một nước thực dân hùng mạnh. Đó là thắng lợi vẻ vang của nhân dân Việt Nam, đồng thời cũng là thắng lợi của các lực lượng hòa bình, dân chủ và xã hội chủ nghĩa trên thế giới”.</w:t>
      </w:r>
    </w:p>
    <w:p w14:paraId="51D64E99" w14:textId="7C519F48" w:rsidR="00067233" w:rsidRPr="00733775" w:rsidRDefault="00DB29CA" w:rsidP="00973591">
      <w:pPr>
        <w:pStyle w:val="Binhthng1"/>
        <w:spacing w:before="20" w:after="0" w:line="240" w:lineRule="auto"/>
        <w:jc w:val="right"/>
        <w:rPr>
          <w:rFonts w:ascii="Times New Roman" w:hAnsi="Times New Roman"/>
          <w:kern w:val="2"/>
          <w:sz w:val="24"/>
          <w:szCs w:val="24"/>
        </w:rPr>
      </w:pPr>
      <w:r w:rsidRPr="00733775">
        <w:rPr>
          <w:rFonts w:ascii="Times New Roman" w:hAnsi="Times New Roman"/>
          <w:kern w:val="2"/>
          <w:sz w:val="24"/>
          <w:szCs w:val="24"/>
        </w:rPr>
        <w:t>(</w:t>
      </w:r>
      <w:r w:rsidR="00347483" w:rsidRPr="00733775">
        <w:rPr>
          <w:rFonts w:ascii="Times New Roman" w:hAnsi="Times New Roman"/>
          <w:iCs/>
          <w:kern w:val="2"/>
          <w:sz w:val="24"/>
          <w:szCs w:val="24"/>
        </w:rPr>
        <w:t>Hồ Chí Minh</w:t>
      </w:r>
      <w:r w:rsidR="00347483" w:rsidRPr="00733775">
        <w:rPr>
          <w:rFonts w:ascii="Times New Roman" w:hAnsi="Times New Roman"/>
          <w:i/>
          <w:iCs/>
          <w:kern w:val="2"/>
          <w:sz w:val="24"/>
          <w:szCs w:val="24"/>
        </w:rPr>
        <w:t>, Toàn tập</w:t>
      </w:r>
      <w:r w:rsidR="00347483" w:rsidRPr="00733775">
        <w:rPr>
          <w:rFonts w:ascii="Times New Roman" w:hAnsi="Times New Roman"/>
          <w:kern w:val="2"/>
          <w:sz w:val="24"/>
          <w:szCs w:val="24"/>
        </w:rPr>
        <w:t>, Tập 10, NXB Chính trị quốc gia, Hà Nội, 2002, tr.11-12)</w:t>
      </w:r>
    </w:p>
    <w:p w14:paraId="25921C73" w14:textId="0D25F5B8" w:rsidR="00A77B3E" w:rsidRPr="00733775" w:rsidRDefault="00DD7654" w:rsidP="00A81DAF">
      <w:pPr>
        <w:spacing w:before="20"/>
        <w:jc w:val="both"/>
      </w:pPr>
      <w:r w:rsidRPr="00733775">
        <w:rPr>
          <w:b/>
        </w:rPr>
        <w:t xml:space="preserve">a) </w:t>
      </w:r>
      <w:r w:rsidRPr="00733775">
        <w:rPr>
          <w:kern w:val="2"/>
        </w:rPr>
        <w:t>Chiến thắng Điện Biên Phủ năm 1954 đánh dấu lần đầu tiên trong lịch sử, một nước thuộc địa nhỏ yếu dưới sự lãnh đạo của chính đảng vô sản đã đánh thắng một nước thực dân hùng mạnh.</w:t>
      </w:r>
    </w:p>
    <w:p w14:paraId="715A2B96" w14:textId="3BECB9E1" w:rsidR="00A77B3E" w:rsidRPr="00733775" w:rsidRDefault="00DD7654" w:rsidP="00A81DAF">
      <w:pPr>
        <w:spacing w:before="20"/>
        <w:jc w:val="both"/>
      </w:pPr>
      <w:r w:rsidRPr="00733775">
        <w:rPr>
          <w:b/>
        </w:rPr>
        <w:t xml:space="preserve">b) </w:t>
      </w:r>
      <w:r w:rsidRPr="00733775">
        <w:rPr>
          <w:kern w:val="2"/>
        </w:rPr>
        <w:t>Chiến thắng Điện Biên Phủ của nhân dân Việt Nam năm 1954 đã góp phần vào cuộc thắng lợi của các lực lượng hòa bình, dân chủ và xã hội chủ nghĩa trên thế giới.</w:t>
      </w:r>
    </w:p>
    <w:p w14:paraId="2B470218" w14:textId="00C6AFDC" w:rsidR="00A77B3E" w:rsidRPr="00733775" w:rsidRDefault="00DD7654" w:rsidP="00A81DAF">
      <w:pPr>
        <w:spacing w:before="20"/>
        <w:jc w:val="both"/>
      </w:pPr>
      <w:r w:rsidRPr="00733775">
        <w:rPr>
          <w:b/>
        </w:rPr>
        <w:t xml:space="preserve">c) </w:t>
      </w:r>
      <w:r w:rsidRPr="00733775">
        <w:rPr>
          <w:kern w:val="2"/>
        </w:rPr>
        <w:t>Thắng lợi của chiến dịch Điện Biên Phủ minh chứng cho chân lí một nước nhỏ yếu chỉ cần có đường lối kháng chiến đúng đắn sẽ có thể nhanh chóng đánh bại các kẻ thù xâm lược.</w:t>
      </w:r>
    </w:p>
    <w:p w14:paraId="5E281C12" w14:textId="60D5F161" w:rsidR="00A77B3E" w:rsidRPr="00733775" w:rsidRDefault="00DD7654" w:rsidP="00A81DAF">
      <w:pPr>
        <w:spacing w:before="20"/>
        <w:jc w:val="both"/>
      </w:pPr>
      <w:r w:rsidRPr="00733775">
        <w:rPr>
          <w:b/>
        </w:rPr>
        <w:t xml:space="preserve">d) </w:t>
      </w:r>
      <w:r w:rsidRPr="00733775">
        <w:rPr>
          <w:kern w:val="2"/>
        </w:rPr>
        <w:t>Kháng chiến chống thực dân Pháp của nhân dân Việt Nam (1945 - 1954) giành thắng lợi là kết quả của quá trình từng bước xây dựng, củng cố lực lượng và tiến tới đánh bại kẻ thù xâm lược.</w:t>
      </w:r>
    </w:p>
    <w:p w14:paraId="43C9D813" w14:textId="44457659" w:rsidR="00D36D99" w:rsidRPr="00733775" w:rsidRDefault="00DD7654" w:rsidP="00A81DAF">
      <w:pPr>
        <w:pStyle w:val="Binhthng1"/>
        <w:tabs>
          <w:tab w:val="left" w:pos="2410"/>
          <w:tab w:val="left" w:pos="5103"/>
          <w:tab w:val="left" w:pos="7513"/>
        </w:tabs>
        <w:spacing w:before="20" w:after="0" w:line="240" w:lineRule="auto"/>
        <w:jc w:val="both"/>
        <w:rPr>
          <w:rFonts w:ascii="Times New Roman" w:hAnsi="Times New Roman"/>
          <w:sz w:val="24"/>
          <w:szCs w:val="24"/>
        </w:rPr>
      </w:pPr>
      <w:r w:rsidRPr="00733775">
        <w:rPr>
          <w:rFonts w:ascii="Times New Roman" w:eastAsia="Times New Roman" w:hAnsi="Times New Roman"/>
          <w:b/>
          <w:sz w:val="24"/>
          <w:szCs w:val="26"/>
        </w:rPr>
        <w:t xml:space="preserve">Câu 2. </w:t>
      </w:r>
      <w:r w:rsidRPr="00733775">
        <w:rPr>
          <w:rFonts w:ascii="Times New Roman" w:hAnsi="Times New Roman"/>
          <w:sz w:val="24"/>
          <w:szCs w:val="24"/>
        </w:rPr>
        <w:t xml:space="preserve">Đọc đoạn tư liệu sau đây: </w:t>
      </w:r>
    </w:p>
    <w:p w14:paraId="31731C35" w14:textId="77777777" w:rsidR="00D23834" w:rsidRPr="00733775" w:rsidRDefault="00347483" w:rsidP="007D2A2F">
      <w:pPr>
        <w:pStyle w:val="Binhthng1"/>
        <w:tabs>
          <w:tab w:val="left" w:pos="2410"/>
          <w:tab w:val="left" w:pos="5103"/>
          <w:tab w:val="left" w:pos="7513"/>
        </w:tabs>
        <w:spacing w:before="20" w:after="0" w:line="240" w:lineRule="auto"/>
        <w:ind w:firstLine="567"/>
        <w:jc w:val="both"/>
        <w:rPr>
          <w:rFonts w:ascii="Times New Roman" w:hAnsi="Times New Roman"/>
          <w:i/>
          <w:sz w:val="24"/>
          <w:szCs w:val="24"/>
        </w:rPr>
      </w:pPr>
      <w:r w:rsidRPr="00733775">
        <w:rPr>
          <w:rFonts w:ascii="Times New Roman" w:hAnsi="Times New Roman"/>
          <w:i/>
          <w:sz w:val="24"/>
          <w:szCs w:val="24"/>
        </w:rPr>
        <w:t>“Tinh thần yêu nước cũng giống như các thứ quý. Có khi được trưng bày trong tủ kính, trong bình pha lê, rõ ràng, dễ thấy. Nhưng cũng có khi cất giấu kín đáo trong rương, trong hòm. Bổn phận của chúng ta là làm cho những thứ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14:paraId="280DE5C9" w14:textId="151D1B3C" w:rsidR="00255CB9" w:rsidRPr="00733775" w:rsidRDefault="00347483" w:rsidP="00973591">
      <w:pPr>
        <w:pStyle w:val="Binhthng1"/>
        <w:tabs>
          <w:tab w:val="left" w:pos="2410"/>
          <w:tab w:val="left" w:pos="5103"/>
          <w:tab w:val="left" w:pos="7513"/>
        </w:tabs>
        <w:spacing w:before="20" w:after="0" w:line="240" w:lineRule="auto"/>
        <w:jc w:val="right"/>
        <w:rPr>
          <w:rFonts w:ascii="Times New Roman" w:hAnsi="Times New Roman"/>
          <w:sz w:val="24"/>
          <w:szCs w:val="24"/>
        </w:rPr>
      </w:pPr>
      <w:r w:rsidRPr="00733775">
        <w:rPr>
          <w:rFonts w:ascii="Times New Roman" w:hAnsi="Times New Roman"/>
          <w:sz w:val="24"/>
          <w:szCs w:val="24"/>
        </w:rPr>
        <w:t xml:space="preserve">(Hồ Chí Minh, </w:t>
      </w:r>
      <w:r w:rsidRPr="00733775">
        <w:rPr>
          <w:rFonts w:ascii="Times New Roman" w:hAnsi="Times New Roman"/>
          <w:i/>
          <w:sz w:val="24"/>
          <w:szCs w:val="24"/>
        </w:rPr>
        <w:t>Toàn tập</w:t>
      </w:r>
      <w:r w:rsidRPr="00733775">
        <w:rPr>
          <w:rFonts w:ascii="Times New Roman" w:hAnsi="Times New Roman"/>
          <w:sz w:val="24"/>
          <w:szCs w:val="24"/>
        </w:rPr>
        <w:t xml:space="preserve">, Tập 7, NXB Chính trị Quốc gia, </w:t>
      </w:r>
      <w:r w:rsidR="00C37204" w:rsidRPr="00733775">
        <w:rPr>
          <w:rFonts w:ascii="Times New Roman" w:hAnsi="Times New Roman"/>
          <w:sz w:val="24"/>
          <w:szCs w:val="24"/>
        </w:rPr>
        <w:t xml:space="preserve">Hà Nội, </w:t>
      </w:r>
      <w:r w:rsidRPr="00733775">
        <w:rPr>
          <w:rFonts w:ascii="Times New Roman" w:hAnsi="Times New Roman"/>
          <w:sz w:val="24"/>
          <w:szCs w:val="24"/>
        </w:rPr>
        <w:t>2011, tr.38-39)</w:t>
      </w:r>
    </w:p>
    <w:p w14:paraId="38352344" w14:textId="1A2B3FAA" w:rsidR="00A77B3E" w:rsidRPr="00733775" w:rsidRDefault="00DD7654" w:rsidP="00A81DAF">
      <w:pPr>
        <w:spacing w:before="20"/>
        <w:jc w:val="both"/>
      </w:pPr>
      <w:r w:rsidRPr="00733775">
        <w:rPr>
          <w:b/>
        </w:rPr>
        <w:t xml:space="preserve">a) </w:t>
      </w:r>
      <w:r w:rsidRPr="00733775">
        <w:t>Tinh thần yêu nước của nhân dân Việt Nam luôn được biểu hiện và phát huy triệt để trong mọi thời điểm của tiến trình lịch sử dân tộc.</w:t>
      </w:r>
    </w:p>
    <w:p w14:paraId="6996B9F9" w14:textId="3E256081" w:rsidR="00A77B3E" w:rsidRPr="00733775" w:rsidRDefault="00DD7654" w:rsidP="00A81DAF">
      <w:pPr>
        <w:spacing w:before="20"/>
        <w:jc w:val="both"/>
      </w:pPr>
      <w:r w:rsidRPr="00733775">
        <w:rPr>
          <w:b/>
        </w:rPr>
        <w:t xml:space="preserve">b) </w:t>
      </w:r>
      <w:r w:rsidRPr="00733775">
        <w:t>Tinh thần yêu nước là cội nguồn tạo ra sức mạnh tổng hợp của dân tộc, đưa đến những thắng lợi trong công cuộc dựng nước và giữ nước.</w:t>
      </w:r>
    </w:p>
    <w:p w14:paraId="5669703B" w14:textId="20360A7C" w:rsidR="00A77B3E" w:rsidRPr="00733775" w:rsidRDefault="00DD7654" w:rsidP="00A81DAF">
      <w:pPr>
        <w:spacing w:before="20"/>
        <w:jc w:val="both"/>
      </w:pPr>
      <w:r w:rsidRPr="00733775">
        <w:rPr>
          <w:b/>
        </w:rPr>
        <w:t xml:space="preserve">c) </w:t>
      </w:r>
      <w:r w:rsidRPr="00733775">
        <w:t>Theo Chủ tịch Hồ Chí Minh, tinh thần yêu nước là một nhân tố quý báu góp phần to lớn vào sự nghiệp xây dựng và bảo vệ Tổ quốc.</w:t>
      </w:r>
    </w:p>
    <w:p w14:paraId="26035B0E" w14:textId="5344EB44" w:rsidR="00A77B3E" w:rsidRPr="00733775" w:rsidRDefault="00DD7654" w:rsidP="00A81DAF">
      <w:pPr>
        <w:spacing w:before="20"/>
        <w:jc w:val="both"/>
      </w:pPr>
      <w:r w:rsidRPr="00733775">
        <w:rPr>
          <w:b/>
        </w:rPr>
        <w:t xml:space="preserve">d) </w:t>
      </w:r>
      <w:r w:rsidRPr="00733775">
        <w:t xml:space="preserve">Công tác giáo dục chính trị tư tưởng cho thế hệ trẻ, nhất là giáo dục truyền thống yêu nước là một nhiệm vụ thường xuyên của Việt Nam hiện nay. </w:t>
      </w:r>
    </w:p>
    <w:p w14:paraId="69C8F6D5" w14:textId="7BB8CD2F" w:rsidR="00067233" w:rsidRPr="00733775" w:rsidRDefault="00DD7654" w:rsidP="00DD7654">
      <w:pPr>
        <w:pStyle w:val="Binhthng1"/>
        <w:spacing w:before="20" w:after="0" w:line="240" w:lineRule="auto"/>
        <w:jc w:val="both"/>
        <w:rPr>
          <w:rFonts w:ascii="Times New Roman" w:hAnsi="Times New Roman"/>
          <w:kern w:val="2"/>
          <w:sz w:val="24"/>
          <w:szCs w:val="24"/>
        </w:rPr>
      </w:pPr>
      <w:r w:rsidRPr="00733775">
        <w:rPr>
          <w:rFonts w:ascii="Times New Roman" w:eastAsia="Times New Roman" w:hAnsi="Times New Roman"/>
          <w:b/>
          <w:sz w:val="24"/>
          <w:szCs w:val="26"/>
        </w:rPr>
        <w:t xml:space="preserve">Câu 3. </w:t>
      </w:r>
      <w:r w:rsidRPr="00733775">
        <w:rPr>
          <w:rFonts w:ascii="Times New Roman" w:hAnsi="Times New Roman"/>
          <w:kern w:val="2"/>
          <w:sz w:val="24"/>
          <w:szCs w:val="24"/>
        </w:rPr>
        <w:t>Cho bảng dữ kiện sau</w:t>
      </w:r>
      <w:r w:rsidR="008B61A9" w:rsidRPr="00733775">
        <w:rPr>
          <w:rFonts w:ascii="Times New Roman" w:hAnsi="Times New Roman"/>
          <w:kern w:val="2"/>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38"/>
      </w:tblGrid>
      <w:tr w:rsidR="00733775" w:rsidRPr="00733775" w14:paraId="3AD40F38" w14:textId="77777777">
        <w:tc>
          <w:tcPr>
            <w:tcW w:w="1980" w:type="dxa"/>
            <w:tcBorders>
              <w:top w:val="single" w:sz="4" w:space="0" w:color="auto"/>
              <w:left w:val="single" w:sz="4" w:space="0" w:color="auto"/>
              <w:bottom w:val="single" w:sz="4" w:space="0" w:color="auto"/>
              <w:right w:val="single" w:sz="4" w:space="0" w:color="auto"/>
              <w:tl2br w:val="nil"/>
              <w:tr2bl w:val="nil"/>
            </w:tcBorders>
          </w:tcPr>
          <w:p w14:paraId="5DB245E9" w14:textId="77777777" w:rsidR="00067233" w:rsidRPr="00733775" w:rsidRDefault="00347483" w:rsidP="00DD7654">
            <w:pPr>
              <w:pStyle w:val="Binhthng1"/>
              <w:spacing w:before="20" w:after="0" w:line="240" w:lineRule="auto"/>
              <w:jc w:val="center"/>
              <w:rPr>
                <w:rFonts w:ascii="Times New Roman" w:hAnsi="Times New Roman"/>
                <w:b/>
                <w:bCs/>
                <w:kern w:val="2"/>
                <w:sz w:val="24"/>
                <w:szCs w:val="24"/>
              </w:rPr>
            </w:pPr>
            <w:r w:rsidRPr="00733775">
              <w:rPr>
                <w:rFonts w:ascii="Times New Roman" w:hAnsi="Times New Roman"/>
                <w:b/>
                <w:bCs/>
                <w:kern w:val="2"/>
                <w:sz w:val="24"/>
                <w:szCs w:val="24"/>
              </w:rPr>
              <w:t>Thời gian</w:t>
            </w:r>
          </w:p>
        </w:tc>
        <w:tc>
          <w:tcPr>
            <w:tcW w:w="7938" w:type="dxa"/>
            <w:tcBorders>
              <w:top w:val="single" w:sz="4" w:space="0" w:color="auto"/>
              <w:left w:val="single" w:sz="4" w:space="0" w:color="auto"/>
              <w:bottom w:val="single" w:sz="4" w:space="0" w:color="auto"/>
              <w:right w:val="single" w:sz="4" w:space="0" w:color="auto"/>
              <w:tl2br w:val="nil"/>
              <w:tr2bl w:val="nil"/>
            </w:tcBorders>
          </w:tcPr>
          <w:p w14:paraId="1B30D124" w14:textId="77777777" w:rsidR="00067233" w:rsidRPr="00733775" w:rsidRDefault="00347483" w:rsidP="00DD7654">
            <w:pPr>
              <w:pStyle w:val="Binhthng1"/>
              <w:spacing w:before="20" w:after="0" w:line="240" w:lineRule="auto"/>
              <w:jc w:val="center"/>
              <w:rPr>
                <w:rFonts w:ascii="Times New Roman" w:hAnsi="Times New Roman"/>
                <w:b/>
                <w:bCs/>
                <w:kern w:val="2"/>
                <w:sz w:val="24"/>
                <w:szCs w:val="24"/>
              </w:rPr>
            </w:pPr>
            <w:r w:rsidRPr="00733775">
              <w:rPr>
                <w:rFonts w:ascii="Times New Roman" w:hAnsi="Times New Roman"/>
                <w:b/>
                <w:bCs/>
                <w:kern w:val="2"/>
                <w:sz w:val="24"/>
                <w:szCs w:val="24"/>
              </w:rPr>
              <w:t>Sự kiện</w:t>
            </w:r>
          </w:p>
        </w:tc>
      </w:tr>
      <w:tr w:rsidR="00733775" w:rsidRPr="00733775" w14:paraId="0626B1AF" w14:textId="77777777">
        <w:tc>
          <w:tcPr>
            <w:tcW w:w="1980" w:type="dxa"/>
            <w:tcBorders>
              <w:top w:val="single" w:sz="4" w:space="0" w:color="auto"/>
              <w:left w:val="single" w:sz="4" w:space="0" w:color="auto"/>
              <w:bottom w:val="single" w:sz="4" w:space="0" w:color="auto"/>
              <w:right w:val="single" w:sz="4" w:space="0" w:color="auto"/>
              <w:tl2br w:val="nil"/>
              <w:tr2bl w:val="nil"/>
            </w:tcBorders>
          </w:tcPr>
          <w:p w14:paraId="7458B992" w14:textId="329B255C" w:rsidR="00067233" w:rsidRPr="00733775" w:rsidRDefault="00BB2EC8" w:rsidP="00A81DAF">
            <w:pPr>
              <w:pStyle w:val="Binhthng1"/>
              <w:spacing w:before="20" w:after="0" w:line="240" w:lineRule="auto"/>
              <w:jc w:val="center"/>
              <w:rPr>
                <w:rFonts w:ascii="Times New Roman" w:hAnsi="Times New Roman"/>
                <w:kern w:val="2"/>
                <w:sz w:val="24"/>
                <w:szCs w:val="24"/>
              </w:rPr>
            </w:pPr>
            <w:r w:rsidRPr="00733775">
              <w:rPr>
                <w:rFonts w:ascii="Times New Roman" w:hAnsi="Times New Roman"/>
                <w:kern w:val="2"/>
                <w:sz w:val="24"/>
                <w:szCs w:val="24"/>
              </w:rPr>
              <w:t xml:space="preserve">Ngày </w:t>
            </w:r>
            <w:r w:rsidR="00A81DAF" w:rsidRPr="00733775">
              <w:rPr>
                <w:rFonts w:ascii="Times New Roman" w:hAnsi="Times New Roman"/>
                <w:kern w:val="2"/>
                <w:sz w:val="24"/>
                <w:szCs w:val="24"/>
              </w:rPr>
              <w:t>6-1-</w:t>
            </w:r>
            <w:r w:rsidR="00347483" w:rsidRPr="00733775">
              <w:rPr>
                <w:rFonts w:ascii="Times New Roman" w:hAnsi="Times New Roman"/>
                <w:kern w:val="2"/>
                <w:sz w:val="24"/>
                <w:szCs w:val="24"/>
              </w:rPr>
              <w:t>1975</w:t>
            </w:r>
          </w:p>
        </w:tc>
        <w:tc>
          <w:tcPr>
            <w:tcW w:w="7938" w:type="dxa"/>
            <w:tcBorders>
              <w:top w:val="single" w:sz="4" w:space="0" w:color="auto"/>
              <w:left w:val="single" w:sz="4" w:space="0" w:color="auto"/>
              <w:bottom w:val="single" w:sz="4" w:space="0" w:color="auto"/>
              <w:right w:val="single" w:sz="4" w:space="0" w:color="auto"/>
              <w:tl2br w:val="nil"/>
              <w:tr2bl w:val="nil"/>
            </w:tcBorders>
          </w:tcPr>
          <w:p w14:paraId="0AD41B44" w14:textId="77777777" w:rsidR="00067233" w:rsidRPr="00733775" w:rsidRDefault="00347483" w:rsidP="00DD7654">
            <w:pPr>
              <w:pStyle w:val="Binhthng1"/>
              <w:spacing w:before="20" w:after="0" w:line="240" w:lineRule="auto"/>
              <w:jc w:val="both"/>
              <w:rPr>
                <w:rFonts w:ascii="Times New Roman" w:hAnsi="Times New Roman"/>
                <w:kern w:val="2"/>
                <w:sz w:val="24"/>
                <w:szCs w:val="24"/>
              </w:rPr>
            </w:pPr>
            <w:r w:rsidRPr="00733775">
              <w:rPr>
                <w:rFonts w:ascii="Times New Roman" w:hAnsi="Times New Roman"/>
                <w:kern w:val="2"/>
                <w:sz w:val="24"/>
                <w:szCs w:val="24"/>
              </w:rPr>
              <w:t>Quân dân miền Nam giành được thắng lợi quan trọng ở Đường 14 - Phước Long. Trước tình hình đó, Bộ Chính trị Trung ương Đảng đã bổ sung, hoàn chỉnh kế hoạch giải phóng miền Nam.</w:t>
            </w:r>
          </w:p>
        </w:tc>
      </w:tr>
      <w:tr w:rsidR="00733775" w:rsidRPr="00733775" w14:paraId="45DE6771" w14:textId="77777777">
        <w:tc>
          <w:tcPr>
            <w:tcW w:w="1980" w:type="dxa"/>
            <w:tcBorders>
              <w:top w:val="single" w:sz="4" w:space="0" w:color="auto"/>
              <w:left w:val="single" w:sz="4" w:space="0" w:color="auto"/>
              <w:bottom w:val="single" w:sz="4" w:space="0" w:color="auto"/>
              <w:right w:val="single" w:sz="4" w:space="0" w:color="auto"/>
              <w:tl2br w:val="nil"/>
              <w:tr2bl w:val="nil"/>
            </w:tcBorders>
          </w:tcPr>
          <w:p w14:paraId="157B3FF9" w14:textId="58F505DB" w:rsidR="00067233" w:rsidRPr="00733775" w:rsidRDefault="00BB2EC8" w:rsidP="00A81DAF">
            <w:pPr>
              <w:pStyle w:val="Binhthng1"/>
              <w:spacing w:before="20" w:after="0" w:line="240" w:lineRule="auto"/>
              <w:jc w:val="center"/>
              <w:rPr>
                <w:rFonts w:ascii="Times New Roman" w:hAnsi="Times New Roman"/>
                <w:kern w:val="2"/>
                <w:sz w:val="24"/>
                <w:szCs w:val="24"/>
              </w:rPr>
            </w:pPr>
            <w:r w:rsidRPr="00733775">
              <w:rPr>
                <w:rFonts w:ascii="Times New Roman" w:hAnsi="Times New Roman"/>
                <w:kern w:val="2"/>
                <w:sz w:val="24"/>
                <w:szCs w:val="24"/>
              </w:rPr>
              <w:t xml:space="preserve">Ngày </w:t>
            </w:r>
            <w:r w:rsidR="00A81DAF" w:rsidRPr="00733775">
              <w:rPr>
                <w:rFonts w:ascii="Times New Roman" w:hAnsi="Times New Roman"/>
                <w:kern w:val="2"/>
                <w:sz w:val="24"/>
                <w:szCs w:val="24"/>
              </w:rPr>
              <w:t>24-3-</w:t>
            </w:r>
            <w:r w:rsidR="00347483" w:rsidRPr="00733775">
              <w:rPr>
                <w:rFonts w:ascii="Times New Roman" w:hAnsi="Times New Roman"/>
                <w:kern w:val="2"/>
                <w:sz w:val="24"/>
                <w:szCs w:val="24"/>
              </w:rPr>
              <w:t>1975</w:t>
            </w:r>
          </w:p>
        </w:tc>
        <w:tc>
          <w:tcPr>
            <w:tcW w:w="7938" w:type="dxa"/>
            <w:tcBorders>
              <w:top w:val="single" w:sz="4" w:space="0" w:color="auto"/>
              <w:left w:val="single" w:sz="4" w:space="0" w:color="auto"/>
              <w:bottom w:val="single" w:sz="4" w:space="0" w:color="auto"/>
              <w:right w:val="single" w:sz="4" w:space="0" w:color="auto"/>
              <w:tl2br w:val="nil"/>
              <w:tr2bl w:val="nil"/>
            </w:tcBorders>
          </w:tcPr>
          <w:p w14:paraId="3451EC2E" w14:textId="77777777" w:rsidR="00067233" w:rsidRPr="00733775" w:rsidRDefault="00347483" w:rsidP="00DD7654">
            <w:pPr>
              <w:pStyle w:val="Binhthng1"/>
              <w:spacing w:before="20" w:after="0" w:line="240" w:lineRule="auto"/>
              <w:jc w:val="both"/>
              <w:rPr>
                <w:rFonts w:ascii="Times New Roman" w:hAnsi="Times New Roman"/>
                <w:kern w:val="2"/>
                <w:sz w:val="24"/>
                <w:szCs w:val="24"/>
              </w:rPr>
            </w:pPr>
            <w:r w:rsidRPr="00733775">
              <w:rPr>
                <w:rFonts w:ascii="Times New Roman" w:hAnsi="Times New Roman"/>
                <w:kern w:val="2"/>
                <w:sz w:val="24"/>
                <w:szCs w:val="24"/>
              </w:rPr>
              <w:t>Chiến dịch Tây Nguyên thắng lợi đã chuyển cuộc kháng chiến chống Mỹ cứu nước từ tiến công chiến lược sang tổng tiến công chiến lược trên toàn miền Nam.</w:t>
            </w:r>
          </w:p>
        </w:tc>
      </w:tr>
      <w:tr w:rsidR="00733775" w:rsidRPr="00733775" w14:paraId="5876E4A6" w14:textId="77777777">
        <w:tc>
          <w:tcPr>
            <w:tcW w:w="1980" w:type="dxa"/>
            <w:tcBorders>
              <w:top w:val="single" w:sz="4" w:space="0" w:color="auto"/>
              <w:left w:val="single" w:sz="4" w:space="0" w:color="auto"/>
              <w:bottom w:val="single" w:sz="4" w:space="0" w:color="auto"/>
              <w:right w:val="single" w:sz="4" w:space="0" w:color="auto"/>
              <w:tl2br w:val="nil"/>
              <w:tr2bl w:val="nil"/>
            </w:tcBorders>
          </w:tcPr>
          <w:p w14:paraId="003345E0" w14:textId="58CEAADE" w:rsidR="00067233" w:rsidRPr="00733775" w:rsidRDefault="00BB2EC8" w:rsidP="00DD7654">
            <w:pPr>
              <w:pStyle w:val="Binhthng1"/>
              <w:spacing w:before="20" w:after="0" w:line="240" w:lineRule="auto"/>
              <w:jc w:val="center"/>
              <w:rPr>
                <w:rFonts w:ascii="Times New Roman" w:hAnsi="Times New Roman"/>
                <w:kern w:val="2"/>
                <w:sz w:val="24"/>
                <w:szCs w:val="24"/>
              </w:rPr>
            </w:pPr>
            <w:r w:rsidRPr="00733775">
              <w:rPr>
                <w:rFonts w:ascii="Times New Roman" w:hAnsi="Times New Roman"/>
                <w:kern w:val="2"/>
                <w:sz w:val="24"/>
                <w:szCs w:val="24"/>
              </w:rPr>
              <w:t>T</w:t>
            </w:r>
            <w:r w:rsidR="00A81DAF" w:rsidRPr="00733775">
              <w:rPr>
                <w:rFonts w:ascii="Times New Roman" w:hAnsi="Times New Roman"/>
                <w:kern w:val="2"/>
                <w:sz w:val="24"/>
                <w:szCs w:val="24"/>
              </w:rPr>
              <w:t>ừ ngày 21-3 đến</w:t>
            </w:r>
            <w:r w:rsidR="00347483" w:rsidRPr="00733775">
              <w:rPr>
                <w:rFonts w:ascii="Times New Roman" w:hAnsi="Times New Roman"/>
                <w:kern w:val="2"/>
                <w:sz w:val="24"/>
                <w:szCs w:val="24"/>
              </w:rPr>
              <w:t xml:space="preserve"> </w:t>
            </w:r>
            <w:r w:rsidR="00A81DAF" w:rsidRPr="00733775">
              <w:rPr>
                <w:rFonts w:ascii="Times New Roman" w:hAnsi="Times New Roman"/>
                <w:kern w:val="2"/>
                <w:sz w:val="24"/>
                <w:szCs w:val="24"/>
              </w:rPr>
              <w:t xml:space="preserve">ngày </w:t>
            </w:r>
            <w:r w:rsidR="00347483" w:rsidRPr="00733775">
              <w:rPr>
                <w:rFonts w:ascii="Times New Roman" w:hAnsi="Times New Roman"/>
                <w:kern w:val="2"/>
                <w:sz w:val="24"/>
                <w:szCs w:val="24"/>
              </w:rPr>
              <w:t>29-3- 1975</w:t>
            </w:r>
          </w:p>
        </w:tc>
        <w:tc>
          <w:tcPr>
            <w:tcW w:w="7938" w:type="dxa"/>
            <w:tcBorders>
              <w:top w:val="single" w:sz="4" w:space="0" w:color="auto"/>
              <w:left w:val="single" w:sz="4" w:space="0" w:color="auto"/>
              <w:bottom w:val="single" w:sz="4" w:space="0" w:color="auto"/>
              <w:right w:val="single" w:sz="4" w:space="0" w:color="auto"/>
              <w:tl2br w:val="nil"/>
              <w:tr2bl w:val="nil"/>
            </w:tcBorders>
          </w:tcPr>
          <w:p w14:paraId="4A0C6476" w14:textId="77777777" w:rsidR="00067233" w:rsidRPr="00733775" w:rsidRDefault="00347483" w:rsidP="00DD7654">
            <w:pPr>
              <w:pStyle w:val="Binhthng1"/>
              <w:spacing w:before="20" w:after="0" w:line="240" w:lineRule="auto"/>
              <w:jc w:val="both"/>
              <w:rPr>
                <w:rFonts w:ascii="Times New Roman" w:hAnsi="Times New Roman"/>
                <w:kern w:val="2"/>
                <w:sz w:val="24"/>
                <w:szCs w:val="24"/>
              </w:rPr>
            </w:pPr>
            <w:r w:rsidRPr="00733775">
              <w:rPr>
                <w:rFonts w:ascii="Times New Roman" w:hAnsi="Times New Roman"/>
                <w:kern w:val="2"/>
                <w:sz w:val="24"/>
                <w:szCs w:val="24"/>
              </w:rPr>
              <w:t>Chiến dịch Huế - Đà Nẵng giành thắng lợi mở ra khả năng giải phóng miền Nam ngay trong năm 1975.</w:t>
            </w:r>
          </w:p>
        </w:tc>
      </w:tr>
      <w:tr w:rsidR="00052CAF" w:rsidRPr="00733775" w14:paraId="648493A2" w14:textId="77777777">
        <w:tc>
          <w:tcPr>
            <w:tcW w:w="1980" w:type="dxa"/>
            <w:tcBorders>
              <w:top w:val="single" w:sz="4" w:space="0" w:color="auto"/>
              <w:left w:val="single" w:sz="4" w:space="0" w:color="auto"/>
              <w:bottom w:val="single" w:sz="4" w:space="0" w:color="auto"/>
              <w:right w:val="single" w:sz="4" w:space="0" w:color="auto"/>
              <w:tl2br w:val="nil"/>
              <w:tr2bl w:val="nil"/>
            </w:tcBorders>
          </w:tcPr>
          <w:p w14:paraId="642E9E1A" w14:textId="034C28E5" w:rsidR="00067233" w:rsidRPr="00733775" w:rsidRDefault="00BB2EC8" w:rsidP="008921D2">
            <w:pPr>
              <w:pStyle w:val="Binhthng1"/>
              <w:spacing w:before="20" w:after="0" w:line="240" w:lineRule="auto"/>
              <w:jc w:val="center"/>
              <w:rPr>
                <w:rFonts w:ascii="Times New Roman" w:hAnsi="Times New Roman"/>
                <w:kern w:val="2"/>
                <w:sz w:val="24"/>
                <w:szCs w:val="24"/>
              </w:rPr>
            </w:pPr>
            <w:r w:rsidRPr="00733775">
              <w:rPr>
                <w:rFonts w:ascii="Times New Roman" w:hAnsi="Times New Roman"/>
                <w:kern w:val="2"/>
                <w:sz w:val="24"/>
                <w:szCs w:val="24"/>
              </w:rPr>
              <w:t xml:space="preserve">Ngày </w:t>
            </w:r>
            <w:r w:rsidR="008921D2" w:rsidRPr="00733775">
              <w:rPr>
                <w:rFonts w:ascii="Times New Roman" w:hAnsi="Times New Roman"/>
                <w:kern w:val="2"/>
                <w:sz w:val="24"/>
                <w:szCs w:val="24"/>
              </w:rPr>
              <w:t>30-4-</w:t>
            </w:r>
            <w:r w:rsidR="00347483" w:rsidRPr="00733775">
              <w:rPr>
                <w:rFonts w:ascii="Times New Roman" w:hAnsi="Times New Roman"/>
                <w:kern w:val="2"/>
                <w:sz w:val="24"/>
                <w:szCs w:val="24"/>
              </w:rPr>
              <w:t>1975</w:t>
            </w:r>
          </w:p>
        </w:tc>
        <w:tc>
          <w:tcPr>
            <w:tcW w:w="7938" w:type="dxa"/>
            <w:tcBorders>
              <w:top w:val="single" w:sz="4" w:space="0" w:color="auto"/>
              <w:left w:val="single" w:sz="4" w:space="0" w:color="auto"/>
              <w:bottom w:val="single" w:sz="4" w:space="0" w:color="auto"/>
              <w:right w:val="single" w:sz="4" w:space="0" w:color="auto"/>
              <w:tl2br w:val="nil"/>
              <w:tr2bl w:val="nil"/>
            </w:tcBorders>
          </w:tcPr>
          <w:p w14:paraId="6B743791" w14:textId="77777777" w:rsidR="00067233" w:rsidRPr="00733775" w:rsidRDefault="00347483" w:rsidP="00DD7654">
            <w:pPr>
              <w:pStyle w:val="Binhthng1"/>
              <w:spacing w:before="20" w:after="0" w:line="240" w:lineRule="auto"/>
              <w:jc w:val="both"/>
              <w:rPr>
                <w:rFonts w:ascii="Times New Roman" w:hAnsi="Times New Roman"/>
                <w:kern w:val="2"/>
                <w:sz w:val="24"/>
                <w:szCs w:val="24"/>
              </w:rPr>
            </w:pPr>
            <w:r w:rsidRPr="00733775">
              <w:rPr>
                <w:rFonts w:ascii="Times New Roman" w:hAnsi="Times New Roman"/>
                <w:kern w:val="2"/>
                <w:sz w:val="24"/>
                <w:szCs w:val="24"/>
              </w:rPr>
              <w:t>Tổng thống cuối cùng của chính quyền Sài Gòn là Dương Văn Minh tuyên bố đầu hàng không điều kiện, chiến dịch Hồ Chí Minh toàn thắng.</w:t>
            </w:r>
          </w:p>
        </w:tc>
      </w:tr>
    </w:tbl>
    <w:p w14:paraId="4D20A5A9" w14:textId="77777777" w:rsidR="00052CAF" w:rsidRPr="00733775" w:rsidRDefault="00052CAF" w:rsidP="00DD7654">
      <w:pPr>
        <w:spacing w:before="20"/>
      </w:pPr>
    </w:p>
    <w:p w14:paraId="78802F3D" w14:textId="217AAD09" w:rsidR="00A77B3E" w:rsidRPr="00733775" w:rsidRDefault="00DD7654" w:rsidP="00A81DAF">
      <w:pPr>
        <w:spacing w:before="20"/>
        <w:jc w:val="both"/>
      </w:pPr>
      <w:r w:rsidRPr="00733775">
        <w:rPr>
          <w:b/>
        </w:rPr>
        <w:t xml:space="preserve">a) </w:t>
      </w:r>
      <w:r w:rsidRPr="00733775">
        <w:rPr>
          <w:kern w:val="2"/>
        </w:rPr>
        <w:t>Thắng lợi trong chiến dịch Phước Long là một trong những yếu tố giúp Bộ Chính trị đánh giá chính xác hơn thời cơ tiến lên giải phóng hoàn toàn miền Nam.</w:t>
      </w:r>
    </w:p>
    <w:p w14:paraId="68A1381C" w14:textId="414F10C5" w:rsidR="00A77B3E" w:rsidRPr="00733775" w:rsidRDefault="00DD7654" w:rsidP="00A81DAF">
      <w:pPr>
        <w:spacing w:before="20"/>
        <w:jc w:val="both"/>
      </w:pPr>
      <w:r w:rsidRPr="00733775">
        <w:rPr>
          <w:b/>
        </w:rPr>
        <w:t xml:space="preserve">b) </w:t>
      </w:r>
      <w:r w:rsidRPr="00733775">
        <w:rPr>
          <w:kern w:val="2"/>
        </w:rPr>
        <w:t>Cuộc Tổng tiến công và nổi dậy Xuân 1975 trải qua các chiến dịch lớn là chiến dịch Tây Nguyên, chiến dịch Huế - Đà Nẵng, chiến dịch Hồ Chí Minh.</w:t>
      </w:r>
    </w:p>
    <w:p w14:paraId="0BF27B3E" w14:textId="44A6D2AE" w:rsidR="00A77B3E" w:rsidRPr="00733775" w:rsidRDefault="00DD7654" w:rsidP="00A81DAF">
      <w:pPr>
        <w:spacing w:before="20"/>
        <w:jc w:val="both"/>
      </w:pPr>
      <w:r w:rsidRPr="00733775">
        <w:rPr>
          <w:b/>
        </w:rPr>
        <w:lastRenderedPageBreak/>
        <w:t xml:space="preserve">c) </w:t>
      </w:r>
      <w:r w:rsidRPr="00733775">
        <w:rPr>
          <w:kern w:val="2"/>
        </w:rPr>
        <w:t>Thắng lợi trong chiến dịch Hồ Chí Minh (1975) đã mở ra cơ hội kết thúc cuộc kháng chiến chống Mỹ cứu nước của nhân dân Việt Nam bằng một giải pháp ngoại giao.</w:t>
      </w:r>
    </w:p>
    <w:p w14:paraId="706EB0AB" w14:textId="77F09023" w:rsidR="00A77B3E" w:rsidRPr="00733775" w:rsidRDefault="00DD7654" w:rsidP="00A81DAF">
      <w:pPr>
        <w:spacing w:before="20"/>
        <w:jc w:val="both"/>
      </w:pPr>
      <w:r w:rsidRPr="00733775">
        <w:rPr>
          <w:b/>
        </w:rPr>
        <w:t xml:space="preserve">d) </w:t>
      </w:r>
      <w:r w:rsidRPr="00733775">
        <w:rPr>
          <w:kern w:val="2"/>
        </w:rPr>
        <w:t>Thắng lợi của chiến dịch Hồ Chí Minh đánh dấu sự sụp đổ hoàn toàn của chính quyền Ngô Đình Diệm.</w:t>
      </w:r>
    </w:p>
    <w:p w14:paraId="411E0CDD" w14:textId="77777777" w:rsidR="00DD7654" w:rsidRPr="00733775" w:rsidRDefault="00DD7654" w:rsidP="00A81DAF">
      <w:pPr>
        <w:pStyle w:val="Binhthng1"/>
        <w:tabs>
          <w:tab w:val="left" w:pos="2410"/>
          <w:tab w:val="left" w:pos="5103"/>
          <w:tab w:val="left" w:pos="7513"/>
        </w:tabs>
        <w:spacing w:after="0" w:line="240" w:lineRule="auto"/>
        <w:jc w:val="both"/>
        <w:rPr>
          <w:rFonts w:ascii="Times New Roman" w:eastAsia="Times New Roman" w:hAnsi="Times New Roman"/>
          <w:b/>
          <w:sz w:val="24"/>
          <w:szCs w:val="26"/>
        </w:rPr>
      </w:pPr>
    </w:p>
    <w:p w14:paraId="617C8455" w14:textId="51A36D77" w:rsidR="00EC63B3" w:rsidRPr="00733775" w:rsidRDefault="00DD7654" w:rsidP="00DD7654">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eastAsia="Times New Roman" w:hAnsi="Times New Roman"/>
          <w:b/>
          <w:sz w:val="24"/>
          <w:szCs w:val="26"/>
        </w:rPr>
        <w:t>Câu 4</w:t>
      </w:r>
      <w:r w:rsidR="00A81DAF" w:rsidRPr="00733775">
        <w:rPr>
          <w:rFonts w:ascii="Times New Roman" w:eastAsia="Times New Roman" w:hAnsi="Times New Roman"/>
          <w:b/>
          <w:sz w:val="24"/>
          <w:szCs w:val="26"/>
        </w:rPr>
        <w:t>.</w:t>
      </w:r>
      <w:r w:rsidRPr="00733775">
        <w:rPr>
          <w:rFonts w:ascii="Times New Roman" w:eastAsia="Times New Roman" w:hAnsi="Times New Roman"/>
          <w:b/>
          <w:sz w:val="24"/>
          <w:szCs w:val="26"/>
        </w:rPr>
        <w:t xml:space="preserve"> </w:t>
      </w:r>
      <w:r w:rsidRPr="00733775">
        <w:rPr>
          <w:rFonts w:ascii="Times New Roman" w:hAnsi="Times New Roman"/>
          <w:sz w:val="24"/>
          <w:szCs w:val="24"/>
        </w:rPr>
        <w:t>Đọc đoạn tư liệu sau đây:</w:t>
      </w:r>
    </w:p>
    <w:p w14:paraId="00EDA698" w14:textId="77777777" w:rsidR="00FA1907" w:rsidRPr="00733775" w:rsidRDefault="00347483" w:rsidP="00A81DAF">
      <w:pPr>
        <w:pStyle w:val="Binhthng1"/>
        <w:tabs>
          <w:tab w:val="left" w:pos="2410"/>
          <w:tab w:val="left" w:pos="5103"/>
          <w:tab w:val="left" w:pos="7513"/>
        </w:tabs>
        <w:spacing w:after="0" w:line="240" w:lineRule="auto"/>
        <w:ind w:firstLine="567"/>
        <w:jc w:val="both"/>
        <w:rPr>
          <w:rFonts w:ascii="Times New Roman" w:hAnsi="Times New Roman"/>
          <w:sz w:val="24"/>
          <w:szCs w:val="24"/>
        </w:rPr>
      </w:pPr>
      <w:r w:rsidRPr="00733775">
        <w:rPr>
          <w:rFonts w:ascii="Times New Roman" w:hAnsi="Times New Roman"/>
          <w:i/>
          <w:sz w:val="24"/>
          <w:szCs w:val="24"/>
        </w:rPr>
        <w:t xml:space="preserve">“Cách mạng tháng Tám </w:t>
      </w:r>
      <w:r w:rsidRPr="00733775">
        <w:rPr>
          <w:rFonts w:ascii="Times New Roman" w:hAnsi="Times New Roman"/>
          <w:sz w:val="24"/>
          <w:szCs w:val="24"/>
        </w:rPr>
        <w:t>[năm 1945 ở Việt Nam]</w:t>
      </w:r>
      <w:r w:rsidRPr="00733775">
        <w:rPr>
          <w:rFonts w:ascii="Times New Roman" w:hAnsi="Times New Roman"/>
          <w:i/>
          <w:sz w:val="24"/>
          <w:szCs w:val="24"/>
        </w:rPr>
        <w:t xml:space="preserve"> vừa có tính dân tộc triệt để và sâu sắc (chống đế quốc thực dân và phát xít xâm lược giành hoàn toàn độc lập), vừa có tính chất dân chủ phong phú và rộng dãi, dân chủ chống phát xít một cách triệt để, chống phong kiến bước đầu, nhưng rất quan trọng và đã chống bóc lột tư sản, thực hiện một trong những yêu cầu của dân chủ vô sản”</w:t>
      </w:r>
      <w:r w:rsidRPr="00733775">
        <w:rPr>
          <w:rFonts w:ascii="Times New Roman" w:hAnsi="Times New Roman"/>
          <w:sz w:val="24"/>
          <w:szCs w:val="24"/>
        </w:rPr>
        <w:t>.</w:t>
      </w:r>
    </w:p>
    <w:p w14:paraId="381CD668" w14:textId="77777777" w:rsidR="00760DCC" w:rsidRPr="00733775" w:rsidRDefault="00347483" w:rsidP="00A81DAF">
      <w:pPr>
        <w:pStyle w:val="Binhthng1"/>
        <w:tabs>
          <w:tab w:val="left" w:pos="2410"/>
          <w:tab w:val="left" w:pos="5103"/>
          <w:tab w:val="left" w:pos="7513"/>
        </w:tabs>
        <w:spacing w:after="0" w:line="240" w:lineRule="auto"/>
        <w:jc w:val="both"/>
        <w:rPr>
          <w:rFonts w:ascii="Times New Roman" w:hAnsi="Times New Roman"/>
          <w:sz w:val="24"/>
          <w:szCs w:val="24"/>
        </w:rPr>
      </w:pPr>
      <w:r w:rsidRPr="00733775">
        <w:rPr>
          <w:rFonts w:ascii="Times New Roman" w:hAnsi="Times New Roman"/>
          <w:sz w:val="24"/>
          <w:szCs w:val="24"/>
        </w:rPr>
        <w:t xml:space="preserve">(Văn Tạo (chủ biên), </w:t>
      </w:r>
      <w:r w:rsidRPr="00733775">
        <w:rPr>
          <w:rFonts w:ascii="Times New Roman" w:hAnsi="Times New Roman"/>
          <w:i/>
          <w:sz w:val="24"/>
          <w:szCs w:val="24"/>
        </w:rPr>
        <w:t>Cách mạng tháng Tám – Một số vấn đề lịch sử</w:t>
      </w:r>
      <w:r w:rsidRPr="00733775">
        <w:rPr>
          <w:rFonts w:ascii="Times New Roman" w:hAnsi="Times New Roman"/>
          <w:sz w:val="24"/>
          <w:szCs w:val="24"/>
        </w:rPr>
        <w:t>. NXB Khoa học xã hội, 1995, tr.237-238)</w:t>
      </w:r>
    </w:p>
    <w:p w14:paraId="455A2EAC" w14:textId="73A09BD9" w:rsidR="00A77B3E" w:rsidRPr="00733775" w:rsidRDefault="00DD7654" w:rsidP="00A81DAF">
      <w:pPr>
        <w:jc w:val="both"/>
      </w:pPr>
      <w:r w:rsidRPr="00733775">
        <w:rPr>
          <w:b/>
        </w:rPr>
        <w:t xml:space="preserve">a) </w:t>
      </w:r>
      <w:r w:rsidRPr="00733775">
        <w:t>Với ý nghĩa to lớn và sâu sắc, Cách mạng tháng Tám năm 1945 đã mở ra kỉ nguyên mới trong lịch sử Việt Nam - kỉ nguyên độc lập và tự do.</w:t>
      </w:r>
    </w:p>
    <w:p w14:paraId="2FBD4817" w14:textId="71B54E20" w:rsidR="00A77B3E" w:rsidRPr="00733775" w:rsidRDefault="00DD7654" w:rsidP="00A81DAF">
      <w:pPr>
        <w:jc w:val="both"/>
      </w:pPr>
      <w:r w:rsidRPr="00733775">
        <w:rPr>
          <w:b/>
        </w:rPr>
        <w:t xml:space="preserve">b) </w:t>
      </w:r>
      <w:r w:rsidRPr="00733775">
        <w:t>Cách mạng tháng Tám năm 1945 có tính chất dân tộc triệt để vì đã đánh đổ ách thống trị của đế quốc thực dân và phát xít, già</w:t>
      </w:r>
      <w:r w:rsidR="00ED14AD" w:rsidRPr="00733775">
        <w:t>nh độc lập hoàn toàn cho Việt Nam</w:t>
      </w:r>
      <w:r w:rsidRPr="00733775">
        <w:t>.</w:t>
      </w:r>
    </w:p>
    <w:p w14:paraId="0B835866" w14:textId="7FBE845D" w:rsidR="00A77B3E" w:rsidRPr="00733775" w:rsidRDefault="00DD7654" w:rsidP="00A81DAF">
      <w:pPr>
        <w:jc w:val="both"/>
      </w:pPr>
      <w:r w:rsidRPr="00733775">
        <w:rPr>
          <w:b/>
        </w:rPr>
        <w:t xml:space="preserve">c) </w:t>
      </w:r>
      <w:r w:rsidRPr="00733775">
        <w:t>Đoạn tư liệu phản ánh về tính chất dân tộc và tính chất dân chủ của cuộc Cách mạng tháng Tám năm 1945 của nhân dân Việt Nam.</w:t>
      </w:r>
    </w:p>
    <w:p w14:paraId="48E303D1" w14:textId="598C5DD7" w:rsidR="00A77B3E" w:rsidRPr="00733775" w:rsidRDefault="00DD7654" w:rsidP="00A81DAF">
      <w:pPr>
        <w:jc w:val="both"/>
      </w:pPr>
      <w:r w:rsidRPr="00733775">
        <w:rPr>
          <w:b/>
        </w:rPr>
        <w:t xml:space="preserve">d) </w:t>
      </w:r>
      <w:r w:rsidRPr="00733775">
        <w:t>Tính chất dân chủ của cuộc Cách mạng tháng Tám năm 1945 ở Việt Nam là tính chất dân chủ mới, tính dân chủ triệt để và có ý nghĩa rất quan trọng.</w:t>
      </w:r>
    </w:p>
    <w:p w14:paraId="48163CB2" w14:textId="667A5C06" w:rsidR="00CE1DAE" w:rsidRDefault="00DD7654" w:rsidP="00DD7654">
      <w:pPr>
        <w:jc w:val="center"/>
        <w:rPr>
          <w:b/>
          <w:szCs w:val="26"/>
        </w:rPr>
      </w:pPr>
      <w:r w:rsidRPr="00733775">
        <w:rPr>
          <w:b/>
          <w:szCs w:val="26"/>
        </w:rPr>
        <w:t>------ HẾT ------</w:t>
      </w:r>
    </w:p>
    <w:p w14:paraId="246A8CA6" w14:textId="41CF3002" w:rsidR="004346A0" w:rsidRDefault="004346A0" w:rsidP="00DD7654">
      <w:pPr>
        <w:jc w:val="center"/>
        <w:rPr>
          <w:b/>
          <w:szCs w:val="26"/>
        </w:rPr>
      </w:pPr>
      <w:r>
        <w:rPr>
          <w:b/>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38"/>
        <w:gridCol w:w="1338"/>
        <w:gridCol w:w="1338"/>
        <w:gridCol w:w="1338"/>
        <w:gridCol w:w="1338"/>
        <w:gridCol w:w="1338"/>
        <w:gridCol w:w="1339"/>
      </w:tblGrid>
      <w:tr w:rsidR="0016314D" w:rsidRPr="0016314D" w14:paraId="6E8E0834" w14:textId="77777777" w:rsidTr="0016314D">
        <w:tc>
          <w:tcPr>
            <w:tcW w:w="1338" w:type="dxa"/>
            <w:shd w:val="clear" w:color="auto" w:fill="auto"/>
            <w:vAlign w:val="center"/>
          </w:tcPr>
          <w:p w14:paraId="17CBA63D" w14:textId="6A026AB1" w:rsidR="004346A0" w:rsidRPr="0016314D" w:rsidRDefault="004346A0" w:rsidP="0016314D">
            <w:pPr>
              <w:jc w:val="center"/>
              <w:rPr>
                <w:b/>
                <w:szCs w:val="26"/>
              </w:rPr>
            </w:pPr>
            <w:r>
              <w:t>1</w:t>
            </w:r>
          </w:p>
        </w:tc>
        <w:tc>
          <w:tcPr>
            <w:tcW w:w="1338" w:type="dxa"/>
            <w:shd w:val="clear" w:color="auto" w:fill="auto"/>
            <w:vAlign w:val="center"/>
          </w:tcPr>
          <w:p w14:paraId="7AB52615" w14:textId="79C3E4FC" w:rsidR="004346A0" w:rsidRPr="0016314D" w:rsidRDefault="004346A0" w:rsidP="0016314D">
            <w:pPr>
              <w:jc w:val="center"/>
              <w:rPr>
                <w:b/>
                <w:szCs w:val="26"/>
              </w:rPr>
            </w:pPr>
            <w:r>
              <w:t>D</w:t>
            </w:r>
          </w:p>
        </w:tc>
        <w:tc>
          <w:tcPr>
            <w:tcW w:w="1338" w:type="dxa"/>
            <w:shd w:val="clear" w:color="auto" w:fill="auto"/>
            <w:vAlign w:val="center"/>
          </w:tcPr>
          <w:p w14:paraId="1282EF1D" w14:textId="351A2CE3" w:rsidR="004346A0" w:rsidRPr="0016314D" w:rsidRDefault="004346A0" w:rsidP="0016314D">
            <w:pPr>
              <w:jc w:val="center"/>
              <w:rPr>
                <w:b/>
                <w:szCs w:val="26"/>
              </w:rPr>
            </w:pPr>
            <w:r>
              <w:t>7</w:t>
            </w:r>
          </w:p>
        </w:tc>
        <w:tc>
          <w:tcPr>
            <w:tcW w:w="1338" w:type="dxa"/>
            <w:shd w:val="clear" w:color="auto" w:fill="auto"/>
            <w:vAlign w:val="center"/>
          </w:tcPr>
          <w:p w14:paraId="441BEC33" w14:textId="4838BE81" w:rsidR="004346A0" w:rsidRPr="0016314D" w:rsidRDefault="004346A0" w:rsidP="0016314D">
            <w:pPr>
              <w:jc w:val="center"/>
              <w:rPr>
                <w:b/>
                <w:szCs w:val="26"/>
              </w:rPr>
            </w:pPr>
            <w:r>
              <w:t>D</w:t>
            </w:r>
          </w:p>
        </w:tc>
        <w:tc>
          <w:tcPr>
            <w:tcW w:w="1338" w:type="dxa"/>
            <w:shd w:val="clear" w:color="auto" w:fill="auto"/>
            <w:vAlign w:val="center"/>
          </w:tcPr>
          <w:p w14:paraId="7E4130FF" w14:textId="0E371B6B" w:rsidR="004346A0" w:rsidRPr="0016314D" w:rsidRDefault="004346A0" w:rsidP="0016314D">
            <w:pPr>
              <w:jc w:val="center"/>
              <w:rPr>
                <w:b/>
                <w:szCs w:val="26"/>
              </w:rPr>
            </w:pPr>
            <w:r>
              <w:t>13</w:t>
            </w:r>
          </w:p>
        </w:tc>
        <w:tc>
          <w:tcPr>
            <w:tcW w:w="1338" w:type="dxa"/>
            <w:shd w:val="clear" w:color="auto" w:fill="auto"/>
            <w:vAlign w:val="center"/>
          </w:tcPr>
          <w:p w14:paraId="2601A9FD" w14:textId="732391F0" w:rsidR="004346A0" w:rsidRPr="0016314D" w:rsidRDefault="004346A0" w:rsidP="0016314D">
            <w:pPr>
              <w:jc w:val="center"/>
              <w:rPr>
                <w:b/>
                <w:szCs w:val="26"/>
              </w:rPr>
            </w:pPr>
            <w:r>
              <w:t>B</w:t>
            </w:r>
          </w:p>
        </w:tc>
        <w:tc>
          <w:tcPr>
            <w:tcW w:w="1338" w:type="dxa"/>
            <w:shd w:val="clear" w:color="auto" w:fill="auto"/>
            <w:vAlign w:val="center"/>
          </w:tcPr>
          <w:p w14:paraId="28E3126C" w14:textId="14E766B4" w:rsidR="004346A0" w:rsidRPr="0016314D" w:rsidRDefault="004346A0" w:rsidP="0016314D">
            <w:pPr>
              <w:jc w:val="center"/>
              <w:rPr>
                <w:b/>
                <w:szCs w:val="26"/>
              </w:rPr>
            </w:pPr>
            <w:r>
              <w:t>19</w:t>
            </w:r>
          </w:p>
        </w:tc>
        <w:tc>
          <w:tcPr>
            <w:tcW w:w="1339" w:type="dxa"/>
            <w:shd w:val="clear" w:color="auto" w:fill="auto"/>
            <w:vAlign w:val="center"/>
          </w:tcPr>
          <w:p w14:paraId="2A4685F6" w14:textId="0C5BD279" w:rsidR="004346A0" w:rsidRPr="0016314D" w:rsidRDefault="004346A0" w:rsidP="0016314D">
            <w:pPr>
              <w:jc w:val="center"/>
              <w:rPr>
                <w:b/>
                <w:szCs w:val="26"/>
              </w:rPr>
            </w:pPr>
            <w:r>
              <w:t>C</w:t>
            </w:r>
          </w:p>
        </w:tc>
      </w:tr>
      <w:tr w:rsidR="0016314D" w:rsidRPr="0016314D" w14:paraId="6383E824" w14:textId="77777777" w:rsidTr="0016314D">
        <w:tc>
          <w:tcPr>
            <w:tcW w:w="1338" w:type="dxa"/>
            <w:shd w:val="clear" w:color="auto" w:fill="auto"/>
            <w:vAlign w:val="center"/>
          </w:tcPr>
          <w:p w14:paraId="59DDAAED" w14:textId="6B348BD5" w:rsidR="004346A0" w:rsidRPr="0016314D" w:rsidRDefault="004346A0" w:rsidP="0016314D">
            <w:pPr>
              <w:jc w:val="center"/>
              <w:rPr>
                <w:b/>
                <w:szCs w:val="26"/>
              </w:rPr>
            </w:pPr>
            <w:r>
              <w:t>2</w:t>
            </w:r>
          </w:p>
        </w:tc>
        <w:tc>
          <w:tcPr>
            <w:tcW w:w="1338" w:type="dxa"/>
            <w:shd w:val="clear" w:color="auto" w:fill="auto"/>
            <w:vAlign w:val="center"/>
          </w:tcPr>
          <w:p w14:paraId="27F31FA4" w14:textId="59E566FC" w:rsidR="004346A0" w:rsidRPr="0016314D" w:rsidRDefault="004346A0" w:rsidP="0016314D">
            <w:pPr>
              <w:jc w:val="center"/>
              <w:rPr>
                <w:b/>
                <w:szCs w:val="26"/>
              </w:rPr>
            </w:pPr>
            <w:r>
              <w:t>B</w:t>
            </w:r>
          </w:p>
        </w:tc>
        <w:tc>
          <w:tcPr>
            <w:tcW w:w="1338" w:type="dxa"/>
            <w:shd w:val="clear" w:color="auto" w:fill="auto"/>
            <w:vAlign w:val="center"/>
          </w:tcPr>
          <w:p w14:paraId="35118C61" w14:textId="43F143FD" w:rsidR="004346A0" w:rsidRPr="0016314D" w:rsidRDefault="004346A0" w:rsidP="0016314D">
            <w:pPr>
              <w:jc w:val="center"/>
              <w:rPr>
                <w:b/>
                <w:szCs w:val="26"/>
              </w:rPr>
            </w:pPr>
            <w:r>
              <w:t>8</w:t>
            </w:r>
          </w:p>
        </w:tc>
        <w:tc>
          <w:tcPr>
            <w:tcW w:w="1338" w:type="dxa"/>
            <w:shd w:val="clear" w:color="auto" w:fill="auto"/>
            <w:vAlign w:val="center"/>
          </w:tcPr>
          <w:p w14:paraId="7D4328BF" w14:textId="19CA14AF" w:rsidR="004346A0" w:rsidRPr="0016314D" w:rsidRDefault="004346A0" w:rsidP="0016314D">
            <w:pPr>
              <w:jc w:val="center"/>
              <w:rPr>
                <w:b/>
                <w:szCs w:val="26"/>
              </w:rPr>
            </w:pPr>
            <w:r>
              <w:t>C</w:t>
            </w:r>
          </w:p>
        </w:tc>
        <w:tc>
          <w:tcPr>
            <w:tcW w:w="1338" w:type="dxa"/>
            <w:shd w:val="clear" w:color="auto" w:fill="auto"/>
            <w:vAlign w:val="center"/>
          </w:tcPr>
          <w:p w14:paraId="147F1A7B" w14:textId="36A29BA0" w:rsidR="004346A0" w:rsidRPr="0016314D" w:rsidRDefault="004346A0" w:rsidP="0016314D">
            <w:pPr>
              <w:jc w:val="center"/>
              <w:rPr>
                <w:b/>
                <w:szCs w:val="26"/>
              </w:rPr>
            </w:pPr>
            <w:r>
              <w:t>14</w:t>
            </w:r>
          </w:p>
        </w:tc>
        <w:tc>
          <w:tcPr>
            <w:tcW w:w="1338" w:type="dxa"/>
            <w:shd w:val="clear" w:color="auto" w:fill="auto"/>
            <w:vAlign w:val="center"/>
          </w:tcPr>
          <w:p w14:paraId="6B279428" w14:textId="17391149" w:rsidR="004346A0" w:rsidRPr="0016314D" w:rsidRDefault="004346A0" w:rsidP="0016314D">
            <w:pPr>
              <w:jc w:val="center"/>
              <w:rPr>
                <w:b/>
                <w:szCs w:val="26"/>
              </w:rPr>
            </w:pPr>
            <w:r>
              <w:t>D</w:t>
            </w:r>
          </w:p>
        </w:tc>
        <w:tc>
          <w:tcPr>
            <w:tcW w:w="1338" w:type="dxa"/>
            <w:shd w:val="clear" w:color="auto" w:fill="auto"/>
            <w:vAlign w:val="center"/>
          </w:tcPr>
          <w:p w14:paraId="686BBA90" w14:textId="39A61F95" w:rsidR="004346A0" w:rsidRPr="0016314D" w:rsidRDefault="004346A0" w:rsidP="0016314D">
            <w:pPr>
              <w:jc w:val="center"/>
              <w:rPr>
                <w:b/>
                <w:szCs w:val="26"/>
              </w:rPr>
            </w:pPr>
            <w:r>
              <w:t>20</w:t>
            </w:r>
          </w:p>
        </w:tc>
        <w:tc>
          <w:tcPr>
            <w:tcW w:w="1339" w:type="dxa"/>
            <w:shd w:val="clear" w:color="auto" w:fill="auto"/>
            <w:vAlign w:val="center"/>
          </w:tcPr>
          <w:p w14:paraId="07E12638" w14:textId="351676BD" w:rsidR="004346A0" w:rsidRPr="0016314D" w:rsidRDefault="004346A0" w:rsidP="0016314D">
            <w:pPr>
              <w:jc w:val="center"/>
              <w:rPr>
                <w:b/>
                <w:szCs w:val="26"/>
              </w:rPr>
            </w:pPr>
            <w:r>
              <w:t>A</w:t>
            </w:r>
          </w:p>
        </w:tc>
      </w:tr>
      <w:tr w:rsidR="0016314D" w:rsidRPr="0016314D" w14:paraId="448D5F88" w14:textId="77777777" w:rsidTr="0016314D">
        <w:tc>
          <w:tcPr>
            <w:tcW w:w="1338" w:type="dxa"/>
            <w:shd w:val="clear" w:color="auto" w:fill="auto"/>
            <w:vAlign w:val="center"/>
          </w:tcPr>
          <w:p w14:paraId="5AB96668" w14:textId="7E96BD91" w:rsidR="004346A0" w:rsidRDefault="004346A0" w:rsidP="0016314D">
            <w:pPr>
              <w:jc w:val="center"/>
            </w:pPr>
            <w:r>
              <w:t>3</w:t>
            </w:r>
          </w:p>
        </w:tc>
        <w:tc>
          <w:tcPr>
            <w:tcW w:w="1338" w:type="dxa"/>
            <w:shd w:val="clear" w:color="auto" w:fill="auto"/>
            <w:vAlign w:val="center"/>
          </w:tcPr>
          <w:p w14:paraId="159A8D22" w14:textId="77F369B8" w:rsidR="004346A0" w:rsidRDefault="004346A0" w:rsidP="0016314D">
            <w:pPr>
              <w:jc w:val="center"/>
            </w:pPr>
            <w:r>
              <w:t>D</w:t>
            </w:r>
          </w:p>
        </w:tc>
        <w:tc>
          <w:tcPr>
            <w:tcW w:w="1338" w:type="dxa"/>
            <w:shd w:val="clear" w:color="auto" w:fill="auto"/>
            <w:vAlign w:val="center"/>
          </w:tcPr>
          <w:p w14:paraId="652513A9" w14:textId="788833E5" w:rsidR="004346A0" w:rsidRPr="0016314D" w:rsidRDefault="004346A0" w:rsidP="0016314D">
            <w:pPr>
              <w:jc w:val="center"/>
              <w:rPr>
                <w:b/>
                <w:szCs w:val="26"/>
              </w:rPr>
            </w:pPr>
            <w:r>
              <w:t>9</w:t>
            </w:r>
          </w:p>
        </w:tc>
        <w:tc>
          <w:tcPr>
            <w:tcW w:w="1338" w:type="dxa"/>
            <w:shd w:val="clear" w:color="auto" w:fill="auto"/>
            <w:vAlign w:val="center"/>
          </w:tcPr>
          <w:p w14:paraId="5A703114" w14:textId="1C3BCC7C" w:rsidR="004346A0" w:rsidRPr="0016314D" w:rsidRDefault="004346A0" w:rsidP="0016314D">
            <w:pPr>
              <w:jc w:val="center"/>
              <w:rPr>
                <w:b/>
                <w:szCs w:val="26"/>
              </w:rPr>
            </w:pPr>
            <w:r>
              <w:t>C</w:t>
            </w:r>
          </w:p>
        </w:tc>
        <w:tc>
          <w:tcPr>
            <w:tcW w:w="1338" w:type="dxa"/>
            <w:shd w:val="clear" w:color="auto" w:fill="auto"/>
            <w:vAlign w:val="center"/>
          </w:tcPr>
          <w:p w14:paraId="1D17C1AE" w14:textId="0358CDED" w:rsidR="004346A0" w:rsidRPr="0016314D" w:rsidRDefault="004346A0" w:rsidP="0016314D">
            <w:pPr>
              <w:jc w:val="center"/>
              <w:rPr>
                <w:b/>
                <w:szCs w:val="26"/>
              </w:rPr>
            </w:pPr>
            <w:r>
              <w:t>15</w:t>
            </w:r>
          </w:p>
        </w:tc>
        <w:tc>
          <w:tcPr>
            <w:tcW w:w="1338" w:type="dxa"/>
            <w:shd w:val="clear" w:color="auto" w:fill="auto"/>
            <w:vAlign w:val="center"/>
          </w:tcPr>
          <w:p w14:paraId="336DFBE4" w14:textId="00E0BD9D" w:rsidR="004346A0" w:rsidRPr="0016314D" w:rsidRDefault="004346A0" w:rsidP="0016314D">
            <w:pPr>
              <w:jc w:val="center"/>
              <w:rPr>
                <w:b/>
                <w:szCs w:val="26"/>
              </w:rPr>
            </w:pPr>
            <w:r>
              <w:t>A</w:t>
            </w:r>
          </w:p>
        </w:tc>
        <w:tc>
          <w:tcPr>
            <w:tcW w:w="1338" w:type="dxa"/>
            <w:shd w:val="clear" w:color="auto" w:fill="auto"/>
            <w:vAlign w:val="center"/>
          </w:tcPr>
          <w:p w14:paraId="1D651ED7" w14:textId="39D601CF" w:rsidR="004346A0" w:rsidRPr="0016314D" w:rsidRDefault="004346A0" w:rsidP="0016314D">
            <w:pPr>
              <w:jc w:val="center"/>
              <w:rPr>
                <w:b/>
                <w:szCs w:val="26"/>
              </w:rPr>
            </w:pPr>
            <w:r>
              <w:t>21</w:t>
            </w:r>
          </w:p>
        </w:tc>
        <w:tc>
          <w:tcPr>
            <w:tcW w:w="1339" w:type="dxa"/>
            <w:shd w:val="clear" w:color="auto" w:fill="auto"/>
            <w:vAlign w:val="center"/>
          </w:tcPr>
          <w:p w14:paraId="4B5CDCBF" w14:textId="6210312C" w:rsidR="004346A0" w:rsidRPr="0016314D" w:rsidRDefault="004346A0" w:rsidP="0016314D">
            <w:pPr>
              <w:jc w:val="center"/>
              <w:rPr>
                <w:b/>
                <w:szCs w:val="26"/>
              </w:rPr>
            </w:pPr>
            <w:r>
              <w:t>D</w:t>
            </w:r>
          </w:p>
        </w:tc>
      </w:tr>
      <w:tr w:rsidR="0016314D" w:rsidRPr="0016314D" w14:paraId="12DE34CA" w14:textId="77777777" w:rsidTr="0016314D">
        <w:tc>
          <w:tcPr>
            <w:tcW w:w="1338" w:type="dxa"/>
            <w:shd w:val="clear" w:color="auto" w:fill="auto"/>
            <w:vAlign w:val="center"/>
          </w:tcPr>
          <w:p w14:paraId="66AC31BF" w14:textId="719BD2AA" w:rsidR="004346A0" w:rsidRDefault="004346A0" w:rsidP="0016314D">
            <w:pPr>
              <w:jc w:val="center"/>
            </w:pPr>
            <w:r>
              <w:t>4</w:t>
            </w:r>
          </w:p>
        </w:tc>
        <w:tc>
          <w:tcPr>
            <w:tcW w:w="1338" w:type="dxa"/>
            <w:shd w:val="clear" w:color="auto" w:fill="auto"/>
            <w:vAlign w:val="center"/>
          </w:tcPr>
          <w:p w14:paraId="76FD549C" w14:textId="01EDC730" w:rsidR="004346A0" w:rsidRDefault="004346A0" w:rsidP="0016314D">
            <w:pPr>
              <w:jc w:val="center"/>
            </w:pPr>
            <w:r>
              <w:t>B</w:t>
            </w:r>
          </w:p>
        </w:tc>
        <w:tc>
          <w:tcPr>
            <w:tcW w:w="1338" w:type="dxa"/>
            <w:shd w:val="clear" w:color="auto" w:fill="auto"/>
            <w:vAlign w:val="center"/>
          </w:tcPr>
          <w:p w14:paraId="6FA3D7E9" w14:textId="3D2060ED" w:rsidR="004346A0" w:rsidRPr="0016314D" w:rsidRDefault="004346A0" w:rsidP="0016314D">
            <w:pPr>
              <w:jc w:val="center"/>
              <w:rPr>
                <w:b/>
                <w:szCs w:val="26"/>
              </w:rPr>
            </w:pPr>
            <w:r>
              <w:t>10</w:t>
            </w:r>
          </w:p>
        </w:tc>
        <w:tc>
          <w:tcPr>
            <w:tcW w:w="1338" w:type="dxa"/>
            <w:shd w:val="clear" w:color="auto" w:fill="auto"/>
            <w:vAlign w:val="center"/>
          </w:tcPr>
          <w:p w14:paraId="7B9EED91" w14:textId="1E334090" w:rsidR="004346A0" w:rsidRPr="0016314D" w:rsidRDefault="004346A0" w:rsidP="0016314D">
            <w:pPr>
              <w:jc w:val="center"/>
              <w:rPr>
                <w:b/>
                <w:szCs w:val="26"/>
              </w:rPr>
            </w:pPr>
            <w:r>
              <w:t>D</w:t>
            </w:r>
          </w:p>
        </w:tc>
        <w:tc>
          <w:tcPr>
            <w:tcW w:w="1338" w:type="dxa"/>
            <w:shd w:val="clear" w:color="auto" w:fill="auto"/>
            <w:vAlign w:val="center"/>
          </w:tcPr>
          <w:p w14:paraId="1B0CD17C" w14:textId="48D6F292" w:rsidR="004346A0" w:rsidRPr="0016314D" w:rsidRDefault="004346A0" w:rsidP="0016314D">
            <w:pPr>
              <w:jc w:val="center"/>
              <w:rPr>
                <w:b/>
                <w:szCs w:val="26"/>
              </w:rPr>
            </w:pPr>
            <w:r>
              <w:t>16</w:t>
            </w:r>
          </w:p>
        </w:tc>
        <w:tc>
          <w:tcPr>
            <w:tcW w:w="1338" w:type="dxa"/>
            <w:shd w:val="clear" w:color="auto" w:fill="auto"/>
            <w:vAlign w:val="center"/>
          </w:tcPr>
          <w:p w14:paraId="55CD349F" w14:textId="7924B044" w:rsidR="004346A0" w:rsidRPr="0016314D" w:rsidRDefault="004346A0" w:rsidP="0016314D">
            <w:pPr>
              <w:jc w:val="center"/>
              <w:rPr>
                <w:b/>
                <w:szCs w:val="26"/>
              </w:rPr>
            </w:pPr>
            <w:r>
              <w:t>C</w:t>
            </w:r>
          </w:p>
        </w:tc>
        <w:tc>
          <w:tcPr>
            <w:tcW w:w="1338" w:type="dxa"/>
            <w:shd w:val="clear" w:color="auto" w:fill="auto"/>
            <w:vAlign w:val="center"/>
          </w:tcPr>
          <w:p w14:paraId="3C68A8E7" w14:textId="223B500F" w:rsidR="004346A0" w:rsidRPr="0016314D" w:rsidRDefault="004346A0" w:rsidP="0016314D">
            <w:pPr>
              <w:jc w:val="center"/>
              <w:rPr>
                <w:b/>
                <w:szCs w:val="26"/>
              </w:rPr>
            </w:pPr>
            <w:r>
              <w:t>22</w:t>
            </w:r>
          </w:p>
        </w:tc>
        <w:tc>
          <w:tcPr>
            <w:tcW w:w="1339" w:type="dxa"/>
            <w:shd w:val="clear" w:color="auto" w:fill="auto"/>
            <w:vAlign w:val="center"/>
          </w:tcPr>
          <w:p w14:paraId="16248A66" w14:textId="587B1894" w:rsidR="004346A0" w:rsidRPr="0016314D" w:rsidRDefault="004346A0" w:rsidP="0016314D">
            <w:pPr>
              <w:jc w:val="center"/>
              <w:rPr>
                <w:b/>
                <w:szCs w:val="26"/>
              </w:rPr>
            </w:pPr>
            <w:r>
              <w:t>C</w:t>
            </w:r>
          </w:p>
        </w:tc>
      </w:tr>
      <w:tr w:rsidR="0016314D" w:rsidRPr="0016314D" w14:paraId="4479A582" w14:textId="77777777" w:rsidTr="0016314D">
        <w:tc>
          <w:tcPr>
            <w:tcW w:w="1338" w:type="dxa"/>
            <w:shd w:val="clear" w:color="auto" w:fill="auto"/>
            <w:vAlign w:val="center"/>
          </w:tcPr>
          <w:p w14:paraId="462AA740" w14:textId="09CF37E8" w:rsidR="004346A0" w:rsidRDefault="004346A0" w:rsidP="0016314D">
            <w:pPr>
              <w:jc w:val="center"/>
            </w:pPr>
            <w:r>
              <w:t>5</w:t>
            </w:r>
          </w:p>
        </w:tc>
        <w:tc>
          <w:tcPr>
            <w:tcW w:w="1338" w:type="dxa"/>
            <w:shd w:val="clear" w:color="auto" w:fill="auto"/>
            <w:vAlign w:val="center"/>
          </w:tcPr>
          <w:p w14:paraId="6D5F1857" w14:textId="6DA0844A" w:rsidR="004346A0" w:rsidRDefault="004346A0" w:rsidP="0016314D">
            <w:pPr>
              <w:jc w:val="center"/>
            </w:pPr>
            <w:r>
              <w:t>B</w:t>
            </w:r>
          </w:p>
        </w:tc>
        <w:tc>
          <w:tcPr>
            <w:tcW w:w="1338" w:type="dxa"/>
            <w:shd w:val="clear" w:color="auto" w:fill="auto"/>
            <w:vAlign w:val="center"/>
          </w:tcPr>
          <w:p w14:paraId="7435B67E" w14:textId="2F408D56" w:rsidR="004346A0" w:rsidRPr="0016314D" w:rsidRDefault="004346A0" w:rsidP="0016314D">
            <w:pPr>
              <w:jc w:val="center"/>
              <w:rPr>
                <w:b/>
                <w:szCs w:val="26"/>
              </w:rPr>
            </w:pPr>
            <w:r>
              <w:t>11</w:t>
            </w:r>
          </w:p>
        </w:tc>
        <w:tc>
          <w:tcPr>
            <w:tcW w:w="1338" w:type="dxa"/>
            <w:shd w:val="clear" w:color="auto" w:fill="auto"/>
            <w:vAlign w:val="center"/>
          </w:tcPr>
          <w:p w14:paraId="4BA6E766" w14:textId="5A7AD87C" w:rsidR="004346A0" w:rsidRPr="0016314D" w:rsidRDefault="004346A0" w:rsidP="0016314D">
            <w:pPr>
              <w:jc w:val="center"/>
              <w:rPr>
                <w:b/>
                <w:szCs w:val="26"/>
              </w:rPr>
            </w:pPr>
            <w:r>
              <w:t>A</w:t>
            </w:r>
          </w:p>
        </w:tc>
        <w:tc>
          <w:tcPr>
            <w:tcW w:w="1338" w:type="dxa"/>
            <w:shd w:val="clear" w:color="auto" w:fill="auto"/>
            <w:vAlign w:val="center"/>
          </w:tcPr>
          <w:p w14:paraId="5D0815FC" w14:textId="0F8B1538" w:rsidR="004346A0" w:rsidRPr="0016314D" w:rsidRDefault="004346A0" w:rsidP="0016314D">
            <w:pPr>
              <w:jc w:val="center"/>
              <w:rPr>
                <w:b/>
                <w:szCs w:val="26"/>
              </w:rPr>
            </w:pPr>
            <w:r>
              <w:t>17</w:t>
            </w:r>
          </w:p>
        </w:tc>
        <w:tc>
          <w:tcPr>
            <w:tcW w:w="1338" w:type="dxa"/>
            <w:shd w:val="clear" w:color="auto" w:fill="auto"/>
            <w:vAlign w:val="center"/>
          </w:tcPr>
          <w:p w14:paraId="1A404DE6" w14:textId="65B9CA33" w:rsidR="004346A0" w:rsidRPr="0016314D" w:rsidRDefault="004346A0" w:rsidP="0016314D">
            <w:pPr>
              <w:jc w:val="center"/>
              <w:rPr>
                <w:b/>
                <w:szCs w:val="26"/>
              </w:rPr>
            </w:pPr>
            <w:r>
              <w:t>B</w:t>
            </w:r>
          </w:p>
        </w:tc>
        <w:tc>
          <w:tcPr>
            <w:tcW w:w="1338" w:type="dxa"/>
            <w:shd w:val="clear" w:color="auto" w:fill="auto"/>
            <w:vAlign w:val="center"/>
          </w:tcPr>
          <w:p w14:paraId="2FF932DE" w14:textId="056ACA66" w:rsidR="004346A0" w:rsidRPr="0016314D" w:rsidRDefault="004346A0" w:rsidP="0016314D">
            <w:pPr>
              <w:jc w:val="center"/>
              <w:rPr>
                <w:b/>
                <w:szCs w:val="26"/>
              </w:rPr>
            </w:pPr>
            <w:r>
              <w:t>23</w:t>
            </w:r>
          </w:p>
        </w:tc>
        <w:tc>
          <w:tcPr>
            <w:tcW w:w="1339" w:type="dxa"/>
            <w:shd w:val="clear" w:color="auto" w:fill="auto"/>
            <w:vAlign w:val="center"/>
          </w:tcPr>
          <w:p w14:paraId="06213EFA" w14:textId="6CE35C5B" w:rsidR="004346A0" w:rsidRPr="0016314D" w:rsidRDefault="004346A0" w:rsidP="0016314D">
            <w:pPr>
              <w:jc w:val="center"/>
              <w:rPr>
                <w:b/>
                <w:szCs w:val="26"/>
              </w:rPr>
            </w:pPr>
            <w:r>
              <w:t>A</w:t>
            </w:r>
          </w:p>
        </w:tc>
      </w:tr>
      <w:tr w:rsidR="0016314D" w:rsidRPr="0016314D" w14:paraId="417A1CCE" w14:textId="77777777" w:rsidTr="0016314D">
        <w:tc>
          <w:tcPr>
            <w:tcW w:w="1338" w:type="dxa"/>
            <w:shd w:val="clear" w:color="auto" w:fill="auto"/>
            <w:vAlign w:val="center"/>
          </w:tcPr>
          <w:p w14:paraId="725E3476" w14:textId="04AFF2EA" w:rsidR="004346A0" w:rsidRDefault="004346A0" w:rsidP="0016314D">
            <w:pPr>
              <w:jc w:val="center"/>
            </w:pPr>
            <w:r>
              <w:t>6</w:t>
            </w:r>
          </w:p>
        </w:tc>
        <w:tc>
          <w:tcPr>
            <w:tcW w:w="1338" w:type="dxa"/>
            <w:shd w:val="clear" w:color="auto" w:fill="auto"/>
            <w:vAlign w:val="center"/>
          </w:tcPr>
          <w:p w14:paraId="230F9180" w14:textId="6D06B9F2" w:rsidR="004346A0" w:rsidRDefault="004346A0" w:rsidP="0016314D">
            <w:pPr>
              <w:jc w:val="center"/>
            </w:pPr>
            <w:r>
              <w:t>C</w:t>
            </w:r>
          </w:p>
        </w:tc>
        <w:tc>
          <w:tcPr>
            <w:tcW w:w="1338" w:type="dxa"/>
            <w:shd w:val="clear" w:color="auto" w:fill="auto"/>
            <w:vAlign w:val="center"/>
          </w:tcPr>
          <w:p w14:paraId="274D8E14" w14:textId="35CFE863" w:rsidR="004346A0" w:rsidRPr="0016314D" w:rsidRDefault="004346A0" w:rsidP="0016314D">
            <w:pPr>
              <w:jc w:val="center"/>
              <w:rPr>
                <w:b/>
                <w:szCs w:val="26"/>
              </w:rPr>
            </w:pPr>
            <w:r>
              <w:t>12</w:t>
            </w:r>
          </w:p>
        </w:tc>
        <w:tc>
          <w:tcPr>
            <w:tcW w:w="1338" w:type="dxa"/>
            <w:shd w:val="clear" w:color="auto" w:fill="auto"/>
            <w:vAlign w:val="center"/>
          </w:tcPr>
          <w:p w14:paraId="6550600B" w14:textId="0412E18E" w:rsidR="004346A0" w:rsidRPr="0016314D" w:rsidRDefault="004346A0" w:rsidP="0016314D">
            <w:pPr>
              <w:jc w:val="center"/>
              <w:rPr>
                <w:b/>
                <w:szCs w:val="26"/>
              </w:rPr>
            </w:pPr>
            <w:r>
              <w:t>A</w:t>
            </w:r>
          </w:p>
        </w:tc>
        <w:tc>
          <w:tcPr>
            <w:tcW w:w="1338" w:type="dxa"/>
            <w:shd w:val="clear" w:color="auto" w:fill="auto"/>
            <w:vAlign w:val="center"/>
          </w:tcPr>
          <w:p w14:paraId="57816A79" w14:textId="238F03F6" w:rsidR="004346A0" w:rsidRPr="0016314D" w:rsidRDefault="004346A0" w:rsidP="0016314D">
            <w:pPr>
              <w:jc w:val="center"/>
              <w:rPr>
                <w:b/>
                <w:szCs w:val="26"/>
              </w:rPr>
            </w:pPr>
            <w:r>
              <w:t>18</w:t>
            </w:r>
          </w:p>
        </w:tc>
        <w:tc>
          <w:tcPr>
            <w:tcW w:w="1338" w:type="dxa"/>
            <w:shd w:val="clear" w:color="auto" w:fill="auto"/>
            <w:vAlign w:val="center"/>
          </w:tcPr>
          <w:p w14:paraId="1ADE940D" w14:textId="4097AA64" w:rsidR="004346A0" w:rsidRPr="0016314D" w:rsidRDefault="004346A0" w:rsidP="0016314D">
            <w:pPr>
              <w:jc w:val="center"/>
              <w:rPr>
                <w:b/>
                <w:szCs w:val="26"/>
              </w:rPr>
            </w:pPr>
            <w:r>
              <w:t>B</w:t>
            </w:r>
          </w:p>
        </w:tc>
        <w:tc>
          <w:tcPr>
            <w:tcW w:w="1338" w:type="dxa"/>
            <w:shd w:val="clear" w:color="auto" w:fill="auto"/>
            <w:vAlign w:val="center"/>
          </w:tcPr>
          <w:p w14:paraId="67E2865F" w14:textId="695AFCD4" w:rsidR="004346A0" w:rsidRPr="0016314D" w:rsidRDefault="004346A0" w:rsidP="0016314D">
            <w:pPr>
              <w:jc w:val="center"/>
              <w:rPr>
                <w:b/>
                <w:szCs w:val="26"/>
              </w:rPr>
            </w:pPr>
            <w:r>
              <w:t>24</w:t>
            </w:r>
          </w:p>
        </w:tc>
        <w:tc>
          <w:tcPr>
            <w:tcW w:w="1339" w:type="dxa"/>
            <w:shd w:val="clear" w:color="auto" w:fill="auto"/>
            <w:vAlign w:val="center"/>
          </w:tcPr>
          <w:p w14:paraId="7849C792" w14:textId="62A22EE6" w:rsidR="004346A0" w:rsidRPr="0016314D" w:rsidRDefault="004346A0" w:rsidP="0016314D">
            <w:pPr>
              <w:jc w:val="center"/>
              <w:rPr>
                <w:b/>
                <w:szCs w:val="26"/>
              </w:rPr>
            </w:pPr>
            <w:r>
              <w:t>A</w:t>
            </w:r>
          </w:p>
        </w:tc>
      </w:tr>
    </w:tbl>
    <w:p w14:paraId="2B7B205C" w14:textId="77777777" w:rsidR="004346A0" w:rsidRDefault="004346A0" w:rsidP="00DD7654">
      <w:pPr>
        <w:jc w:val="center"/>
        <w:rPr>
          <w:b/>
          <w:szCs w:val="26"/>
        </w:rPr>
      </w:pPr>
    </w:p>
    <w:p w14:paraId="2D952B5C" w14:textId="77777777" w:rsidR="004346A0" w:rsidRDefault="004346A0" w:rsidP="00DD7654">
      <w:pPr>
        <w:jc w:val="center"/>
        <w:rPr>
          <w:b/>
          <w:szCs w:val="26"/>
        </w:rPr>
      </w:pPr>
    </w:p>
    <w:tbl>
      <w:tblPr>
        <w:tblW w:w="32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440"/>
      </w:tblGrid>
      <w:tr w:rsidR="004346A0" w14:paraId="644A1B43" w14:textId="77777777" w:rsidTr="004346A0">
        <w:trPr>
          <w:trHeight w:val="315"/>
        </w:trPr>
        <w:tc>
          <w:tcPr>
            <w:tcW w:w="820" w:type="dxa"/>
            <w:shd w:val="clear" w:color="auto" w:fill="auto"/>
            <w:noWrap/>
            <w:vAlign w:val="center"/>
            <w:hideMark/>
          </w:tcPr>
          <w:p w14:paraId="41D20BA0" w14:textId="77777777" w:rsidR="004346A0" w:rsidRDefault="004346A0">
            <w:pPr>
              <w:jc w:val="center"/>
            </w:pPr>
            <w:r>
              <w:t>25</w:t>
            </w:r>
          </w:p>
        </w:tc>
        <w:tc>
          <w:tcPr>
            <w:tcW w:w="2440" w:type="dxa"/>
            <w:shd w:val="clear" w:color="auto" w:fill="auto"/>
            <w:noWrap/>
            <w:vAlign w:val="center"/>
            <w:hideMark/>
          </w:tcPr>
          <w:p w14:paraId="3214D55D" w14:textId="77777777" w:rsidR="004346A0" w:rsidRDefault="004346A0">
            <w:pPr>
              <w:jc w:val="center"/>
            </w:pPr>
            <w:r>
              <w:t>A-Đ, B-Đ, C-S, D-Đ.</w:t>
            </w:r>
          </w:p>
        </w:tc>
      </w:tr>
      <w:tr w:rsidR="004346A0" w14:paraId="3AB0D729" w14:textId="77777777" w:rsidTr="004346A0">
        <w:trPr>
          <w:trHeight w:val="315"/>
        </w:trPr>
        <w:tc>
          <w:tcPr>
            <w:tcW w:w="820" w:type="dxa"/>
            <w:shd w:val="clear" w:color="auto" w:fill="auto"/>
            <w:noWrap/>
            <w:vAlign w:val="center"/>
            <w:hideMark/>
          </w:tcPr>
          <w:p w14:paraId="0A04C850" w14:textId="77777777" w:rsidR="004346A0" w:rsidRDefault="004346A0">
            <w:pPr>
              <w:jc w:val="center"/>
            </w:pPr>
            <w:r>
              <w:t>26</w:t>
            </w:r>
          </w:p>
        </w:tc>
        <w:tc>
          <w:tcPr>
            <w:tcW w:w="2440" w:type="dxa"/>
            <w:shd w:val="clear" w:color="auto" w:fill="auto"/>
            <w:noWrap/>
            <w:vAlign w:val="center"/>
            <w:hideMark/>
          </w:tcPr>
          <w:p w14:paraId="748558E9" w14:textId="77777777" w:rsidR="004346A0" w:rsidRDefault="004346A0">
            <w:pPr>
              <w:jc w:val="center"/>
            </w:pPr>
            <w:r>
              <w:t>A-S, B-Đ, C-Đ, D-Đ.</w:t>
            </w:r>
          </w:p>
        </w:tc>
      </w:tr>
      <w:tr w:rsidR="004346A0" w14:paraId="3D7BBC19" w14:textId="77777777" w:rsidTr="004346A0">
        <w:trPr>
          <w:trHeight w:val="315"/>
        </w:trPr>
        <w:tc>
          <w:tcPr>
            <w:tcW w:w="820" w:type="dxa"/>
            <w:shd w:val="clear" w:color="auto" w:fill="auto"/>
            <w:noWrap/>
            <w:vAlign w:val="center"/>
            <w:hideMark/>
          </w:tcPr>
          <w:p w14:paraId="2D3B04C1" w14:textId="77777777" w:rsidR="004346A0" w:rsidRDefault="004346A0">
            <w:pPr>
              <w:jc w:val="center"/>
            </w:pPr>
            <w:r>
              <w:t>27</w:t>
            </w:r>
          </w:p>
        </w:tc>
        <w:tc>
          <w:tcPr>
            <w:tcW w:w="2440" w:type="dxa"/>
            <w:shd w:val="clear" w:color="auto" w:fill="auto"/>
            <w:noWrap/>
            <w:vAlign w:val="center"/>
            <w:hideMark/>
          </w:tcPr>
          <w:p w14:paraId="4C32372E" w14:textId="77777777" w:rsidR="004346A0" w:rsidRDefault="004346A0">
            <w:pPr>
              <w:jc w:val="center"/>
            </w:pPr>
            <w:r>
              <w:t>A-Đ, B-Đ, C-S, D-S.</w:t>
            </w:r>
          </w:p>
        </w:tc>
      </w:tr>
      <w:tr w:rsidR="004346A0" w14:paraId="2DE7AA40" w14:textId="77777777" w:rsidTr="004346A0">
        <w:trPr>
          <w:trHeight w:val="315"/>
        </w:trPr>
        <w:tc>
          <w:tcPr>
            <w:tcW w:w="820" w:type="dxa"/>
            <w:shd w:val="clear" w:color="auto" w:fill="auto"/>
            <w:noWrap/>
            <w:vAlign w:val="center"/>
            <w:hideMark/>
          </w:tcPr>
          <w:p w14:paraId="4EEBE37F" w14:textId="77777777" w:rsidR="004346A0" w:rsidRDefault="004346A0">
            <w:pPr>
              <w:jc w:val="center"/>
            </w:pPr>
            <w:r>
              <w:t>28</w:t>
            </w:r>
          </w:p>
        </w:tc>
        <w:tc>
          <w:tcPr>
            <w:tcW w:w="2440" w:type="dxa"/>
            <w:shd w:val="clear" w:color="auto" w:fill="auto"/>
            <w:noWrap/>
            <w:vAlign w:val="center"/>
            <w:hideMark/>
          </w:tcPr>
          <w:p w14:paraId="4A8365DD" w14:textId="77777777" w:rsidR="004346A0" w:rsidRDefault="004346A0">
            <w:pPr>
              <w:jc w:val="center"/>
            </w:pPr>
            <w:r>
              <w:t>A-Đ, B-Đ, C-Đ, D-S.</w:t>
            </w:r>
          </w:p>
        </w:tc>
      </w:tr>
    </w:tbl>
    <w:p w14:paraId="26A27780" w14:textId="77777777" w:rsidR="004346A0" w:rsidRPr="00733775" w:rsidRDefault="004346A0" w:rsidP="00DD7654">
      <w:pPr>
        <w:jc w:val="center"/>
        <w:rPr>
          <w:b/>
          <w:i/>
          <w:szCs w:val="26"/>
        </w:rPr>
      </w:pPr>
    </w:p>
    <w:p w14:paraId="1823555A" w14:textId="77777777" w:rsidR="00CE1DAE" w:rsidRPr="00733775" w:rsidRDefault="0016314D" w:rsidP="00DD7654">
      <w:pPr>
        <w:jc w:val="center"/>
        <w:rPr>
          <w:b/>
          <w:i/>
          <w:szCs w:val="26"/>
        </w:rPr>
      </w:pPr>
      <w:bookmarkStart w:id="1" w:name="_GoBack"/>
      <w:bookmarkEnd w:id="1"/>
    </w:p>
    <w:sectPr w:rsidR="00CE1DAE" w:rsidRPr="00733775" w:rsidSect="00DD7654">
      <w:headerReference w:type="default" r:id="rId8"/>
      <w:footerReference w:type="default" r:id="rId9"/>
      <w:pgSz w:w="11907" w:h="16840" w:code="9"/>
      <w:pgMar w:top="737" w:right="709" w:bottom="567" w:left="709" w:header="68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3024C" w14:textId="77777777" w:rsidR="0016314D" w:rsidRDefault="0016314D">
      <w:r>
        <w:separator/>
      </w:r>
    </w:p>
  </w:endnote>
  <w:endnote w:type="continuationSeparator" w:id="0">
    <w:p w14:paraId="15B9641C" w14:textId="77777777" w:rsidR="0016314D" w:rsidRDefault="0016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D16AF" w14:textId="77777777" w:rsidR="000C1578" w:rsidRPr="000C1578" w:rsidRDefault="000C1578" w:rsidP="000C1578">
    <w:pPr>
      <w:widowControl w:val="0"/>
      <w:tabs>
        <w:tab w:val="center" w:pos="4680"/>
        <w:tab w:val="right" w:pos="9360"/>
        <w:tab w:val="right" w:pos="10348"/>
      </w:tabs>
      <w:spacing w:before="120" w:after="120"/>
      <w:rPr>
        <w:rFonts w:eastAsia="SimSun"/>
        <w:color w:val="000000"/>
        <w:kern w:val="2"/>
        <w:lang w:eastAsia="zh-CN"/>
      </w:rPr>
    </w:pPr>
    <w:r w:rsidRPr="000C1578">
      <w:rPr>
        <w:rFonts w:eastAsia="SimSun"/>
        <w:b/>
        <w:color w:val="000000"/>
        <w:kern w:val="2"/>
        <w:lang w:val="nl-NL" w:eastAsia="zh-CN"/>
      </w:rPr>
      <w:t xml:space="preserve">                                                                       </w:t>
    </w:r>
    <w:r w:rsidRPr="000C1578">
      <w:rPr>
        <w:rFonts w:eastAsia="SimSun"/>
        <w:b/>
        <w:color w:val="00B0F0"/>
        <w:kern w:val="2"/>
        <w:lang w:val="nl-NL" w:eastAsia="zh-CN"/>
      </w:rPr>
      <w:t/>
    </w:r>
    <w:r w:rsidRPr="000C1578">
      <w:rPr>
        <w:rFonts w:eastAsia="SimSun"/>
        <w:b/>
        <w:color w:val="FF0000"/>
        <w:kern w:val="2"/>
        <w:lang w:val="nl-NL" w:eastAsia="zh-CN"/>
      </w:rPr>
      <w:t xml:space="preserve"/>
    </w:r>
    <w:r w:rsidRPr="000C1578">
      <w:rPr>
        <w:rFonts w:eastAsia="SimSun"/>
        <w:b/>
        <w:color w:val="000000"/>
        <w:kern w:val="2"/>
        <w:lang w:eastAsia="zh-CN"/>
      </w:rPr>
      <w:t xml:space="preserve">                                </w:t>
    </w:r>
    <w:r w:rsidRPr="000C1578">
      <w:rPr>
        <w:rFonts w:eastAsia="SimSun"/>
        <w:b/>
        <w:color w:val="FF0000"/>
        <w:kern w:val="2"/>
        <w:lang w:eastAsia="zh-CN"/>
      </w:rPr>
      <w:t>Trang</w:t>
    </w:r>
    <w:r w:rsidRPr="000C1578">
      <w:rPr>
        <w:rFonts w:eastAsia="SimSun"/>
        <w:b/>
        <w:color w:val="0070C0"/>
        <w:kern w:val="2"/>
        <w:lang w:eastAsia="zh-CN"/>
      </w:rPr>
      <w:t xml:space="preserve"> </w:t>
    </w:r>
    <w:r w:rsidRPr="000C1578">
      <w:rPr>
        <w:rFonts w:eastAsia="SimSun"/>
        <w:b/>
        <w:color w:val="0070C0"/>
        <w:kern w:val="2"/>
        <w:lang w:eastAsia="zh-CN"/>
      </w:rPr>
      <w:fldChar w:fldCharType="begin"/>
    </w:r>
    <w:r w:rsidRPr="000C1578">
      <w:rPr>
        <w:rFonts w:eastAsia="SimSun"/>
        <w:b/>
        <w:color w:val="0070C0"/>
        <w:kern w:val="2"/>
        <w:lang w:eastAsia="zh-CN"/>
      </w:rPr>
      <w:instrText xml:space="preserve"> PAGE   \* MERGEFORMAT </w:instrText>
    </w:r>
    <w:r w:rsidRPr="000C1578">
      <w:rPr>
        <w:rFonts w:eastAsia="SimSun"/>
        <w:b/>
        <w:color w:val="0070C0"/>
        <w:kern w:val="2"/>
        <w:lang w:eastAsia="zh-CN"/>
      </w:rPr>
      <w:fldChar w:fldCharType="separate"/>
    </w:r>
    <w:r>
      <w:rPr>
        <w:rFonts w:eastAsia="SimSun"/>
        <w:b/>
        <w:noProof/>
        <w:color w:val="0070C0"/>
        <w:kern w:val="2"/>
        <w:lang w:eastAsia="zh-CN"/>
      </w:rPr>
      <w:t>1</w:t>
    </w:r>
    <w:r w:rsidRPr="000C157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6B2F4" w14:textId="77777777" w:rsidR="0016314D" w:rsidRDefault="0016314D">
      <w:r>
        <w:separator/>
      </w:r>
    </w:p>
  </w:footnote>
  <w:footnote w:type="continuationSeparator" w:id="0">
    <w:p w14:paraId="5BC3D202" w14:textId="77777777" w:rsidR="0016314D" w:rsidRDefault="00163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4DA8F" w14:textId="77777777" w:rsidR="000C1578" w:rsidRPr="000C1578" w:rsidRDefault="000C1578" w:rsidP="000C1578">
    <w:pPr>
      <w:widowControl w:val="0"/>
      <w:tabs>
        <w:tab w:val="center" w:pos="4513"/>
        <w:tab w:val="right" w:pos="9026"/>
      </w:tabs>
      <w:autoSpaceDE w:val="0"/>
      <w:autoSpaceDN w:val="0"/>
      <w:jc w:val="center"/>
      <w:rPr>
        <w:sz w:val="22"/>
        <w:szCs w:val="22"/>
        <w:lang w:val="vi"/>
      </w:rPr>
    </w:pPr>
    <w:r w:rsidRPr="000C1578">
      <w:rPr>
        <w:rFonts w:eastAsia="Calibri"/>
        <w:b/>
        <w:color w:val="00B0F0"/>
        <w:lang w:val="nl-NL"/>
      </w:rPr>
      <w:t/>
    </w:r>
    <w:r w:rsidRPr="000C1578">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CAF"/>
    <w:rsid w:val="00047A58"/>
    <w:rsid w:val="00052CAF"/>
    <w:rsid w:val="000640A7"/>
    <w:rsid w:val="00093F12"/>
    <w:rsid w:val="000C1578"/>
    <w:rsid w:val="000E0046"/>
    <w:rsid w:val="0016314D"/>
    <w:rsid w:val="001C526C"/>
    <w:rsid w:val="00247513"/>
    <w:rsid w:val="002C79C9"/>
    <w:rsid w:val="00347483"/>
    <w:rsid w:val="00356226"/>
    <w:rsid w:val="003E15F3"/>
    <w:rsid w:val="004346A0"/>
    <w:rsid w:val="00475A41"/>
    <w:rsid w:val="004A282B"/>
    <w:rsid w:val="004C5AF8"/>
    <w:rsid w:val="004D0C1D"/>
    <w:rsid w:val="00522CA1"/>
    <w:rsid w:val="005367F0"/>
    <w:rsid w:val="00595E35"/>
    <w:rsid w:val="005B3C3B"/>
    <w:rsid w:val="00614D5D"/>
    <w:rsid w:val="00733775"/>
    <w:rsid w:val="00773D38"/>
    <w:rsid w:val="007A6649"/>
    <w:rsid w:val="007D2A2F"/>
    <w:rsid w:val="007E4078"/>
    <w:rsid w:val="00850092"/>
    <w:rsid w:val="008921D2"/>
    <w:rsid w:val="00896C24"/>
    <w:rsid w:val="008B61A9"/>
    <w:rsid w:val="00911741"/>
    <w:rsid w:val="00924F0C"/>
    <w:rsid w:val="00973591"/>
    <w:rsid w:val="009C552C"/>
    <w:rsid w:val="009E1920"/>
    <w:rsid w:val="00A55A50"/>
    <w:rsid w:val="00A81DAF"/>
    <w:rsid w:val="00A900AD"/>
    <w:rsid w:val="00AA3D59"/>
    <w:rsid w:val="00AA6CB8"/>
    <w:rsid w:val="00AD1633"/>
    <w:rsid w:val="00B12961"/>
    <w:rsid w:val="00B84C32"/>
    <w:rsid w:val="00BB2EC8"/>
    <w:rsid w:val="00BE0FC6"/>
    <w:rsid w:val="00C37204"/>
    <w:rsid w:val="00C52DC4"/>
    <w:rsid w:val="00CC120E"/>
    <w:rsid w:val="00CF3AAE"/>
    <w:rsid w:val="00D47A87"/>
    <w:rsid w:val="00DB29CA"/>
    <w:rsid w:val="00DD0200"/>
    <w:rsid w:val="00DD7654"/>
    <w:rsid w:val="00DF0E97"/>
    <w:rsid w:val="00E16F93"/>
    <w:rsid w:val="00E248FE"/>
    <w:rsid w:val="00E51F1B"/>
    <w:rsid w:val="00EC0B76"/>
    <w:rsid w:val="00ED14AD"/>
    <w:rsid w:val="00EF59CC"/>
    <w:rsid w:val="00F8602D"/>
    <w:rsid w:val="00FB2D15"/>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E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Binhthng1">
    <w:name w:val="Bình thường1"/>
    <w:qFormat/>
    <w:pPr>
      <w:widowControl w:val="0"/>
      <w:spacing w:after="160" w:line="259" w:lineRule="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20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75933-3730-4EE7-8DE8-520EA400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1718</Words>
  <Characters>9796</Characters>
  <Application>Microsoft Office Word</Application>
  <DocSecurity>0</DocSecurity>
  <Lines>81</Lines>
  <Paragraphs>22</Paragraphs>
  <ScaleCrop>false</ScaleCrop>
  <Company>thuvienhoclieu.com</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2024-12-30T11:47:00Z</dcterms:created>
  <dc:creator>admin</dc:creator>
  <dc:description>Đề kiểm tra cuối HK1  Lịch sử 12 Sở GD Bắc Ninh 2024-2025 có đáp án được soạn dưới dạng file word và PDF gồm 4 trang. Các bạn xem và tải về ở dưới.</dc:description>
  <dcterms:modified xsi:type="dcterms:W3CDTF">2024-12-30T11:48:00Z</dcterms:modified>
  <cp:revision>1</cp:revision>
  <dc:title>Đề Kiểm Tra Cuối HK1 Lịch Sử 12 Sở GD Bắc Ninh 2024-2025 Có Đáp Án</dc:title>
</cp:coreProperties>
</file>