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F4" w:rsidRPr="00513A6F" w:rsidRDefault="003B16F4" w:rsidP="00740C15">
      <w:pPr>
        <w:spacing w:after="0"/>
        <w:jc w:val="center"/>
        <w:rPr>
          <w:rFonts w:ascii="Times New Roman" w:eastAsia="Times New Roman" w:hAnsi="Times New Roman"/>
          <w:b/>
          <w:bCs/>
          <w:color w:val="00B0F0"/>
          <w:sz w:val="24"/>
          <w:szCs w:val="24"/>
          <w:lang w:val="fr-FR"/>
        </w:rPr>
      </w:pPr>
      <w:r>
        <w:rPr>
          <w:rFonts w:ascii="Times New Roman" w:eastAsia="Times New Roman" w:hAnsi="Times New Roman"/>
          <w:b/>
          <w:bCs/>
          <w:color w:val="00B0F0"/>
          <w:sz w:val="24"/>
          <w:szCs w:val="24"/>
          <w:highlight w:val="green"/>
          <w:lang w:val="fr-FR"/>
        </w:rPr>
        <w:t>NỘI DUNG</w:t>
      </w:r>
      <w:r w:rsidRPr="00513A6F">
        <w:rPr>
          <w:rFonts w:ascii="Times New Roman" w:eastAsia="Times New Roman" w:hAnsi="Times New Roman"/>
          <w:b/>
          <w:bCs/>
          <w:color w:val="00B0F0"/>
          <w:sz w:val="24"/>
          <w:szCs w:val="24"/>
          <w:highlight w:val="green"/>
          <w:lang w:val="fr-FR"/>
        </w:rPr>
        <w:t xml:space="preserve"> ÔN TẬP HỌC KỲ II – NĂM HỌC 2022- 2023</w:t>
      </w:r>
    </w:p>
    <w:p w:rsidR="003B16F4" w:rsidRPr="00513A6F" w:rsidRDefault="003B16F4" w:rsidP="00740C15">
      <w:pPr>
        <w:spacing w:after="0"/>
        <w:jc w:val="center"/>
        <w:rPr>
          <w:rFonts w:ascii="Times New Roman" w:eastAsia="Times New Roman" w:hAnsi="Times New Roman"/>
          <w:b/>
          <w:bCs/>
          <w:color w:val="FF0000"/>
          <w:sz w:val="24"/>
          <w:szCs w:val="24"/>
          <w:lang w:val="fr-FR"/>
        </w:rPr>
      </w:pPr>
      <w:r w:rsidRPr="00513A6F">
        <w:rPr>
          <w:rFonts w:ascii="Times New Roman" w:eastAsia="Times New Roman" w:hAnsi="Times New Roman"/>
          <w:b/>
          <w:bCs/>
          <w:color w:val="FF0000"/>
          <w:sz w:val="24"/>
          <w:szCs w:val="24"/>
          <w:highlight w:val="cyan"/>
          <w:lang w:val="fr-FR"/>
        </w:rPr>
        <w:t xml:space="preserve">MÔN: </w:t>
      </w:r>
      <w:r>
        <w:rPr>
          <w:rFonts w:ascii="Times New Roman" w:eastAsia="Times New Roman" w:hAnsi="Times New Roman"/>
          <w:b/>
          <w:bCs/>
          <w:color w:val="FF0000"/>
          <w:sz w:val="24"/>
          <w:szCs w:val="24"/>
          <w:highlight w:val="cyan"/>
          <w:lang w:val="fr-FR"/>
        </w:rPr>
        <w:t>LỊCH SỬ</w:t>
      </w:r>
      <w:r>
        <w:rPr>
          <w:rFonts w:ascii="Times New Roman" w:eastAsia="Times New Roman" w:hAnsi="Times New Roman"/>
          <w:b/>
          <w:bCs/>
          <w:color w:val="FF0000"/>
          <w:sz w:val="24"/>
          <w:szCs w:val="24"/>
          <w:highlight w:val="cyan"/>
          <w:lang w:val="fr-FR"/>
        </w:rPr>
        <w:t xml:space="preserve"> 12</w:t>
      </w:r>
    </w:p>
    <w:p w:rsidR="001D5141" w:rsidRPr="00610656" w:rsidRDefault="001D5141" w:rsidP="00740C15">
      <w:pPr>
        <w:spacing w:after="0" w:line="276" w:lineRule="auto"/>
        <w:jc w:val="both"/>
        <w:rPr>
          <w:rFonts w:ascii="Times New Roman" w:eastAsia="Times New Roman" w:hAnsi="Times New Roman"/>
          <w:b/>
          <w:color w:val="00B0F0"/>
          <w:sz w:val="24"/>
          <w:szCs w:val="24"/>
          <w:lang w:val="fr-FR"/>
        </w:rPr>
      </w:pPr>
      <w:r w:rsidRPr="00610656">
        <w:rPr>
          <w:rFonts w:ascii="Times New Roman" w:eastAsia="Times New Roman" w:hAnsi="Times New Roman"/>
          <w:b/>
          <w:color w:val="00B0F0"/>
          <w:sz w:val="24"/>
          <w:szCs w:val="24"/>
          <w:highlight w:val="yellow"/>
          <w:lang w:val="fr-FR"/>
        </w:rPr>
        <w:t>1. MỤC TIÊU</w:t>
      </w:r>
    </w:p>
    <w:p w:rsidR="0044436A" w:rsidRPr="003264F4" w:rsidRDefault="001D5141"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b/>
          <w:sz w:val="24"/>
          <w:szCs w:val="24"/>
          <w:lang w:val="fr-FR"/>
        </w:rPr>
        <w:t>1.1</w:t>
      </w:r>
      <w:r w:rsidRPr="003264F4">
        <w:rPr>
          <w:rFonts w:ascii="Times New Roman" w:eastAsia="Times New Roman" w:hAnsi="Times New Roman"/>
          <w:sz w:val="24"/>
          <w:szCs w:val="24"/>
          <w:lang w:val="fr-FR"/>
        </w:rPr>
        <w:t xml:space="preserve">. </w:t>
      </w:r>
      <w:r w:rsidRPr="003264F4">
        <w:rPr>
          <w:rFonts w:ascii="Times New Roman" w:eastAsia="Times New Roman" w:hAnsi="Times New Roman"/>
          <w:b/>
          <w:sz w:val="24"/>
          <w:szCs w:val="24"/>
          <w:lang w:val="fr-FR"/>
        </w:rPr>
        <w:t>Kiến thức</w:t>
      </w:r>
      <w:r w:rsidRPr="003264F4">
        <w:rPr>
          <w:rFonts w:ascii="Times New Roman" w:eastAsia="Times New Roman" w:hAnsi="Times New Roman"/>
          <w:sz w:val="24"/>
          <w:szCs w:val="24"/>
          <w:lang w:val="fr-FR"/>
        </w:rPr>
        <w:t>. Học sinh ôn tập các kiến thức về:</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Lịch sử thế giới 1945 – 2000</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Quan hệ quốc tế trong và sau chiến tranh lạnh (1945 – 2000).</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Liên Xô, Đông Âu (1945 - 1991) và Liên Bang Nga (1991 - 2000)</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giải phóng dân tộc ở Á, Phi, Mĩ la tinh.</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Các nước Mĩ, Tây Âu, Nhật Bản (1945 - 2000)</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Cách mạng khoa học công nghệ và xu thế Toàn cầu hóa</w:t>
      </w:r>
    </w:p>
    <w:p w:rsidR="0091682B" w:rsidRPr="003264F4" w:rsidRDefault="0091682B"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Lịch sử Việt Nam 1919 – 1930</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dân tộc dân chủ 1919-1925</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dân tộc dân chủ 1925-1930</w:t>
      </w:r>
    </w:p>
    <w:p w:rsidR="0091682B" w:rsidRPr="003264F4" w:rsidRDefault="0091682B"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Lịch sử Việt Nam 1930 – 1945</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cách mạng 1930-1935</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cách mạng 1936-1939</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Phong trào giải phóng dân tộc và tổng khởi nghĩa tháng Tám (1939-1945).</w:t>
      </w:r>
    </w:p>
    <w:p w:rsidR="006C5179" w:rsidRPr="003264F4" w:rsidRDefault="00184CBF"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Lịch sử Việt Nam 1945 – 1954</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Kháng chiến chống Pháp bùng nổ, đường lối kháng chiến của Đảng</w:t>
      </w:r>
    </w:p>
    <w:p w:rsidR="00FC777D" w:rsidRPr="003264F4" w:rsidRDefault="00FC777D"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xml:space="preserve">- </w:t>
      </w:r>
      <w:r w:rsidR="00AF2BC8" w:rsidRPr="003264F4">
        <w:rPr>
          <w:rFonts w:ascii="Times New Roman" w:eastAsia="Times New Roman" w:hAnsi="Times New Roman"/>
          <w:sz w:val="24"/>
          <w:szCs w:val="24"/>
          <w:lang w:val="fr-FR"/>
        </w:rPr>
        <w:t>Cuộc chiến đấu ở các đô thị phía Bắc vĩ tuyến 16, chiến dịch Việt Bắc 1947, chiến dịch Biên giới 1950, Chiến cuộc Đông Xuân 1953 – 1954, Chiến dịch Điện biên phủ 1954.</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Đại hội Đảng II</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Hiệp định Giơnevơ 1954</w:t>
      </w:r>
    </w:p>
    <w:p w:rsidR="00184CBF" w:rsidRPr="003264F4" w:rsidRDefault="00184CBF"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xml:space="preserve">* Lịch sử Việt Nam 1954 </w:t>
      </w:r>
      <w:r w:rsidR="0091682B" w:rsidRPr="003264F4">
        <w:rPr>
          <w:rFonts w:ascii="Times New Roman" w:eastAsia="Times New Roman" w:hAnsi="Times New Roman"/>
          <w:sz w:val="24"/>
          <w:szCs w:val="24"/>
          <w:lang w:val="fr-FR"/>
        </w:rPr>
        <w:t>– 1975</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Tình hình và nhiệm vụ của cách mạng nước ta sau Hiệp định Giơnevo</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Miền Nam chiến đấu chống các chiến lược chiến tranh của đế quốc Mĩ</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Các chiến thắng : Đồng Khởi 1959 – 1960, Tổng tiến công Xuân 1968, Tổng tiến công 1972, Chiến thắng Điện Biên Phủ trên không 1972.</w:t>
      </w:r>
    </w:p>
    <w:p w:rsidR="00AF2BC8" w:rsidRPr="003264F4" w:rsidRDefault="00AF2BC8"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Hiệp định Pari 1973</w:t>
      </w:r>
    </w:p>
    <w:p w:rsidR="0091682B" w:rsidRPr="003264F4" w:rsidRDefault="0091682B"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xml:space="preserve">- </w:t>
      </w:r>
      <w:r w:rsidR="00A93D10" w:rsidRPr="003264F4">
        <w:rPr>
          <w:rFonts w:ascii="Times New Roman" w:eastAsia="Times New Roman" w:hAnsi="Times New Roman"/>
          <w:sz w:val="24"/>
          <w:szCs w:val="24"/>
          <w:lang w:val="fr-FR"/>
        </w:rPr>
        <w:t>Giải phóng hoàn toàn miền Nam 1973-1975.</w:t>
      </w:r>
    </w:p>
    <w:p w:rsidR="0091682B" w:rsidRPr="003264F4" w:rsidRDefault="0091682B"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Lịch sử Việt Nam 1975-2000.</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Nhiệm vụ cách mạng Việt Nam sau thắng lợi cuộc kháng chiến chống Mĩ năm 1975.</w:t>
      </w:r>
    </w:p>
    <w:p w:rsidR="00A93D10" w:rsidRPr="003264F4" w:rsidRDefault="00A93D10" w:rsidP="00740C15">
      <w:pPr>
        <w:spacing w:after="0" w:line="276" w:lineRule="auto"/>
        <w:jc w:val="both"/>
        <w:rPr>
          <w:rFonts w:ascii="Times New Roman" w:eastAsia="Times New Roman" w:hAnsi="Times New Roman"/>
          <w:sz w:val="24"/>
          <w:szCs w:val="24"/>
          <w:lang w:val="fr-FR"/>
        </w:rPr>
      </w:pPr>
      <w:r w:rsidRPr="003264F4">
        <w:rPr>
          <w:rFonts w:ascii="Times New Roman" w:eastAsia="Times New Roman" w:hAnsi="Times New Roman"/>
          <w:sz w:val="24"/>
          <w:szCs w:val="24"/>
          <w:lang w:val="fr-FR"/>
        </w:rPr>
        <w:t>- Đất nước trên đường đổi mới đi lên CNXH.</w:t>
      </w:r>
    </w:p>
    <w:p w:rsidR="001D5141" w:rsidRPr="003264F4" w:rsidRDefault="001D5141" w:rsidP="00740C15">
      <w:pPr>
        <w:spacing w:after="0" w:line="276" w:lineRule="auto"/>
        <w:jc w:val="both"/>
        <w:rPr>
          <w:rFonts w:ascii="Times New Roman" w:eastAsia="Times New Roman" w:hAnsi="Times New Roman"/>
          <w:sz w:val="24"/>
          <w:szCs w:val="24"/>
        </w:rPr>
      </w:pPr>
      <w:r w:rsidRPr="003264F4">
        <w:rPr>
          <w:rFonts w:ascii="Times New Roman" w:eastAsia="Times New Roman" w:hAnsi="Times New Roman"/>
          <w:b/>
          <w:sz w:val="24"/>
          <w:szCs w:val="24"/>
        </w:rPr>
        <w:t>1.2. Kĩ năng</w:t>
      </w:r>
      <w:r w:rsidRPr="003264F4">
        <w:rPr>
          <w:rFonts w:ascii="Times New Roman" w:eastAsia="Times New Roman" w:hAnsi="Times New Roman"/>
          <w:sz w:val="24"/>
          <w:szCs w:val="24"/>
        </w:rPr>
        <w:t>: Học sinh rèn luyện các kĩ năng:</w:t>
      </w:r>
    </w:p>
    <w:p w:rsidR="0044436A" w:rsidRPr="003264F4" w:rsidRDefault="0044436A" w:rsidP="00740C15">
      <w:pPr>
        <w:spacing w:after="0" w:line="276" w:lineRule="auto"/>
        <w:jc w:val="both"/>
        <w:rPr>
          <w:rFonts w:ascii="Times New Roman" w:eastAsia="Times New Roman" w:hAnsi="Times New Roman"/>
          <w:sz w:val="24"/>
          <w:szCs w:val="24"/>
        </w:rPr>
      </w:pPr>
      <w:r w:rsidRPr="003264F4">
        <w:rPr>
          <w:rFonts w:ascii="Times New Roman" w:eastAsia="Times New Roman" w:hAnsi="Times New Roman"/>
          <w:sz w:val="24"/>
          <w:szCs w:val="24"/>
        </w:rPr>
        <w:t>- Kĩ năng vận dụng kiến thức cơ bản để trả lời câu hỏi trắc nghiệm ở các mức độ khác nhau.</w:t>
      </w:r>
    </w:p>
    <w:p w:rsidR="0044436A" w:rsidRPr="003264F4" w:rsidRDefault="0044436A" w:rsidP="00740C15">
      <w:pPr>
        <w:spacing w:after="0" w:line="276" w:lineRule="auto"/>
        <w:jc w:val="both"/>
        <w:rPr>
          <w:rFonts w:ascii="Times New Roman" w:eastAsia="Times New Roman" w:hAnsi="Times New Roman"/>
          <w:sz w:val="24"/>
          <w:szCs w:val="24"/>
        </w:rPr>
      </w:pPr>
      <w:r w:rsidRPr="003264F4">
        <w:rPr>
          <w:rFonts w:ascii="Times New Roman" w:eastAsia="Times New Roman" w:hAnsi="Times New Roman"/>
          <w:sz w:val="24"/>
          <w:szCs w:val="24"/>
        </w:rPr>
        <w:t>- Kĩ năng so sánh, phân tích, liên hệ các sự kiện lịch sử thế giới với lịch sử Việt Nam.</w:t>
      </w:r>
    </w:p>
    <w:p w:rsidR="0044436A" w:rsidRPr="003264F4" w:rsidRDefault="0044436A" w:rsidP="00740C15">
      <w:pPr>
        <w:spacing w:after="0" w:line="276" w:lineRule="auto"/>
        <w:jc w:val="both"/>
        <w:rPr>
          <w:rFonts w:ascii="Times New Roman" w:eastAsia="Times New Roman" w:hAnsi="Times New Roman"/>
          <w:sz w:val="24"/>
          <w:szCs w:val="24"/>
        </w:rPr>
      </w:pPr>
      <w:r w:rsidRPr="003264F4">
        <w:rPr>
          <w:rFonts w:ascii="Times New Roman" w:eastAsia="Times New Roman" w:hAnsi="Times New Roman"/>
          <w:sz w:val="24"/>
          <w:szCs w:val="24"/>
        </w:rPr>
        <w:t>- Kĩ năng tích hợp kiến thức liên môn.</w:t>
      </w:r>
    </w:p>
    <w:p w:rsidR="001D5141" w:rsidRPr="00610656" w:rsidRDefault="005414C4" w:rsidP="00740C15">
      <w:pPr>
        <w:spacing w:after="0" w:line="276" w:lineRule="auto"/>
        <w:rPr>
          <w:rFonts w:ascii="Times New Roman" w:eastAsia="Times New Roman" w:hAnsi="Times New Roman"/>
          <w:b/>
          <w:bCs/>
          <w:color w:val="00B0F0"/>
          <w:sz w:val="24"/>
          <w:szCs w:val="24"/>
        </w:rPr>
      </w:pPr>
      <w:r w:rsidRPr="00610656">
        <w:rPr>
          <w:rFonts w:ascii="Times New Roman" w:eastAsia="Times New Roman" w:hAnsi="Times New Roman"/>
          <w:b/>
          <w:bCs/>
          <w:color w:val="00B0F0"/>
          <w:sz w:val="24"/>
          <w:szCs w:val="24"/>
          <w:highlight w:val="yellow"/>
        </w:rPr>
        <w:t>2</w:t>
      </w:r>
      <w:r w:rsidR="001D5141" w:rsidRPr="00610656">
        <w:rPr>
          <w:rFonts w:ascii="Times New Roman" w:eastAsia="Times New Roman" w:hAnsi="Times New Roman"/>
          <w:b/>
          <w:bCs/>
          <w:color w:val="00B0F0"/>
          <w:sz w:val="24"/>
          <w:szCs w:val="24"/>
          <w:highlight w:val="yellow"/>
        </w:rPr>
        <w:t>. NỘI DUNG</w:t>
      </w:r>
    </w:p>
    <w:p w:rsidR="006C5179" w:rsidRPr="003264F4" w:rsidRDefault="0044436A" w:rsidP="00740C15">
      <w:pPr>
        <w:spacing w:after="0" w:line="276" w:lineRule="auto"/>
        <w:rPr>
          <w:rFonts w:ascii="Times New Roman" w:eastAsia="Times New Roman" w:hAnsi="Times New Roman"/>
          <w:b/>
          <w:bCs/>
          <w:sz w:val="24"/>
          <w:szCs w:val="24"/>
        </w:rPr>
      </w:pPr>
      <w:r w:rsidRPr="003264F4">
        <w:rPr>
          <w:rFonts w:ascii="Times New Roman" w:eastAsia="Times New Roman" w:hAnsi="Times New Roman"/>
          <w:b/>
          <w:bCs/>
          <w:sz w:val="24"/>
          <w:szCs w:val="24"/>
        </w:rPr>
        <w:t>2.1</w:t>
      </w:r>
      <w:r w:rsidR="005414C4" w:rsidRPr="003264F4">
        <w:rPr>
          <w:rFonts w:ascii="Times New Roman" w:eastAsia="Times New Roman" w:hAnsi="Times New Roman"/>
          <w:b/>
          <w:bCs/>
          <w:sz w:val="24"/>
          <w:szCs w:val="24"/>
        </w:rPr>
        <w:t>.Ma trận</w:t>
      </w:r>
    </w:p>
    <w:tbl>
      <w:tblPr>
        <w:tblW w:w="10092" w:type="dxa"/>
        <w:tblCellSpacing w:w="1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81"/>
        <w:gridCol w:w="2559"/>
        <w:gridCol w:w="557"/>
        <w:gridCol w:w="579"/>
        <w:gridCol w:w="557"/>
        <w:gridCol w:w="579"/>
        <w:gridCol w:w="557"/>
        <w:gridCol w:w="579"/>
        <w:gridCol w:w="557"/>
        <w:gridCol w:w="579"/>
        <w:gridCol w:w="687"/>
        <w:gridCol w:w="398"/>
        <w:gridCol w:w="579"/>
        <w:gridCol w:w="644"/>
      </w:tblGrid>
      <w:tr w:rsidR="00F00C04" w:rsidRPr="003264F4" w:rsidTr="00F00C04">
        <w:trPr>
          <w:tblCellSpacing w:w="15" w:type="dxa"/>
        </w:trPr>
        <w:tc>
          <w:tcPr>
            <w:tcW w:w="636" w:type="dxa"/>
            <w:vMerge w:val="restart"/>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rPr>
              <w:t>TT</w:t>
            </w:r>
          </w:p>
        </w:tc>
        <w:tc>
          <w:tcPr>
            <w:tcW w:w="2529" w:type="dxa"/>
            <w:vMerge w:val="restart"/>
            <w:shd w:val="clear" w:color="auto" w:fill="auto"/>
            <w:vAlign w:val="center"/>
          </w:tcPr>
          <w:p w:rsidR="00F00C04" w:rsidRPr="003264F4" w:rsidRDefault="00F00C04" w:rsidP="00740C15">
            <w:pPr>
              <w:pStyle w:val="NormalWeb"/>
              <w:spacing w:before="0" w:beforeAutospacing="0" w:after="0" w:afterAutospacing="0" w:line="276" w:lineRule="auto"/>
              <w:rPr>
                <w:b/>
                <w:bCs/>
              </w:rPr>
            </w:pPr>
            <w:r w:rsidRPr="003264F4">
              <w:rPr>
                <w:rStyle w:val="Strong"/>
                <w:b w:val="0"/>
                <w:bCs w:val="0"/>
              </w:rPr>
              <w:t>Nội dung kiến thức</w:t>
            </w:r>
          </w:p>
        </w:tc>
        <w:tc>
          <w:tcPr>
            <w:tcW w:w="4514" w:type="dxa"/>
            <w:gridSpan w:val="8"/>
            <w:shd w:val="clear" w:color="auto" w:fill="auto"/>
            <w:vAlign w:val="center"/>
          </w:tcPr>
          <w:p w:rsidR="00F00C04" w:rsidRPr="003264F4" w:rsidRDefault="00F00C04" w:rsidP="00740C15">
            <w:pPr>
              <w:pStyle w:val="NormalWeb"/>
              <w:spacing w:before="0" w:beforeAutospacing="0" w:after="0" w:afterAutospacing="0" w:line="276" w:lineRule="auto"/>
              <w:rPr>
                <w:b/>
                <w:bCs/>
              </w:rPr>
            </w:pPr>
            <w:r w:rsidRPr="003264F4">
              <w:rPr>
                <w:rStyle w:val="Strong"/>
                <w:b w:val="0"/>
                <w:bCs w:val="0"/>
              </w:rPr>
              <w:t>Mức độ nhận thức</w:t>
            </w:r>
          </w:p>
        </w:tc>
        <w:tc>
          <w:tcPr>
            <w:tcW w:w="1634" w:type="dxa"/>
            <w:gridSpan w:val="3"/>
            <w:shd w:val="clear" w:color="auto" w:fill="auto"/>
            <w:vAlign w:val="center"/>
          </w:tcPr>
          <w:p w:rsidR="00F00C04" w:rsidRPr="003264F4" w:rsidRDefault="00F00C04" w:rsidP="00740C15">
            <w:pPr>
              <w:pStyle w:val="NormalWeb"/>
              <w:spacing w:before="0" w:beforeAutospacing="0" w:after="0" w:afterAutospacing="0" w:line="276" w:lineRule="auto"/>
              <w:rPr>
                <w:b/>
                <w:bCs/>
              </w:rPr>
            </w:pPr>
            <w:r w:rsidRPr="003264F4">
              <w:rPr>
                <w:rStyle w:val="Strong"/>
                <w:b w:val="0"/>
                <w:bCs w:val="0"/>
              </w:rPr>
              <w:t>Tổng</w:t>
            </w:r>
          </w:p>
        </w:tc>
        <w:tc>
          <w:tcPr>
            <w:tcW w:w="599" w:type="dxa"/>
            <w:vMerge w:val="restart"/>
            <w:shd w:val="clear" w:color="auto" w:fill="auto"/>
            <w:vAlign w:val="center"/>
          </w:tcPr>
          <w:p w:rsidR="00F00C04" w:rsidRPr="003264F4" w:rsidRDefault="00F00C04" w:rsidP="00740C15">
            <w:pPr>
              <w:pStyle w:val="NormalWeb"/>
              <w:spacing w:before="0" w:beforeAutospacing="0" w:after="0" w:afterAutospacing="0" w:line="276" w:lineRule="auto"/>
              <w:rPr>
                <w:b/>
                <w:bCs/>
              </w:rPr>
            </w:pPr>
            <w:r w:rsidRPr="003264F4">
              <w:rPr>
                <w:rStyle w:val="Strong"/>
                <w:b w:val="0"/>
                <w:bCs w:val="0"/>
              </w:rPr>
              <w:t>Tổng %</w:t>
            </w:r>
          </w:p>
        </w:tc>
      </w:tr>
      <w:tr w:rsidR="00F00C04" w:rsidRPr="003264F4" w:rsidTr="00F00C04">
        <w:trPr>
          <w:tblCellSpacing w:w="15" w:type="dxa"/>
        </w:trPr>
        <w:tc>
          <w:tcPr>
            <w:tcW w:w="636"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c>
          <w:tcPr>
            <w:tcW w:w="2529"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c>
          <w:tcPr>
            <w:tcW w:w="1106" w:type="dxa"/>
            <w:gridSpan w:val="2"/>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Nhận biết</w:t>
            </w:r>
          </w:p>
        </w:tc>
        <w:tc>
          <w:tcPr>
            <w:tcW w:w="1106" w:type="dxa"/>
            <w:gridSpan w:val="2"/>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Thông hiểu</w:t>
            </w:r>
          </w:p>
        </w:tc>
        <w:tc>
          <w:tcPr>
            <w:tcW w:w="1106" w:type="dxa"/>
            <w:gridSpan w:val="2"/>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Vận dụng</w:t>
            </w:r>
          </w:p>
        </w:tc>
        <w:tc>
          <w:tcPr>
            <w:tcW w:w="1106" w:type="dxa"/>
            <w:gridSpan w:val="2"/>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Vận dụng cao</w:t>
            </w:r>
          </w:p>
        </w:tc>
        <w:tc>
          <w:tcPr>
            <w:tcW w:w="1055" w:type="dxa"/>
            <w:gridSpan w:val="2"/>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Số câu</w:t>
            </w:r>
          </w:p>
        </w:tc>
        <w:tc>
          <w:tcPr>
            <w:tcW w:w="549" w:type="dxa"/>
            <w:vMerge w:val="restart"/>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Thời gian</w:t>
            </w:r>
          </w:p>
        </w:tc>
        <w:tc>
          <w:tcPr>
            <w:tcW w:w="599"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r>
      <w:tr w:rsidR="00F00C04" w:rsidRPr="003264F4" w:rsidTr="00F00C04">
        <w:trPr>
          <w:tblCellSpacing w:w="15" w:type="dxa"/>
        </w:trPr>
        <w:tc>
          <w:tcPr>
            <w:tcW w:w="636"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c>
          <w:tcPr>
            <w:tcW w:w="2529"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Số câu</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Thời gian</w:t>
            </w: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Số câu</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Thời gian</w:t>
            </w: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Số câu</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Thời gian</w:t>
            </w: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Số câu</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Thời gian</w:t>
            </w:r>
          </w:p>
        </w:tc>
        <w:tc>
          <w:tcPr>
            <w:tcW w:w="65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TN</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rPr>
                <w:rStyle w:val="Strong"/>
                <w:b w:val="0"/>
                <w:bCs w:val="0"/>
              </w:rPr>
              <w:t>TL</w:t>
            </w:r>
          </w:p>
        </w:tc>
        <w:tc>
          <w:tcPr>
            <w:tcW w:w="549"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c>
          <w:tcPr>
            <w:tcW w:w="599" w:type="dxa"/>
            <w:vMerge/>
            <w:shd w:val="clear" w:color="auto" w:fill="auto"/>
            <w:vAlign w:val="center"/>
          </w:tcPr>
          <w:p w:rsidR="00F00C04" w:rsidRPr="003264F4" w:rsidRDefault="00F00C04" w:rsidP="00740C15">
            <w:pPr>
              <w:spacing w:after="0" w:line="276" w:lineRule="auto"/>
              <w:rPr>
                <w:rFonts w:ascii="Times New Roman" w:hAnsi="Times New Roman"/>
                <w:sz w:val="24"/>
                <w:szCs w:val="24"/>
              </w:rPr>
            </w:pPr>
          </w:p>
        </w:tc>
      </w:tr>
      <w:tr w:rsidR="00F00C04" w:rsidRPr="003264F4" w:rsidTr="00F00C04">
        <w:trPr>
          <w:tblCellSpacing w:w="15" w:type="dxa"/>
        </w:trPr>
        <w:tc>
          <w:tcPr>
            <w:tcW w:w="636"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w:t>
            </w:r>
          </w:p>
        </w:tc>
        <w:tc>
          <w:tcPr>
            <w:tcW w:w="2529" w:type="dxa"/>
            <w:shd w:val="clear" w:color="auto" w:fill="auto"/>
          </w:tcPr>
          <w:p w:rsidR="00F00C04" w:rsidRPr="003264F4" w:rsidRDefault="00F00C04" w:rsidP="00740C15">
            <w:pPr>
              <w:pStyle w:val="TableParagraph"/>
              <w:tabs>
                <w:tab w:val="left" w:pos="912"/>
                <w:tab w:val="left" w:pos="998"/>
                <w:tab w:val="left" w:pos="1041"/>
                <w:tab w:val="left" w:pos="1332"/>
              </w:tabs>
              <w:spacing w:line="276" w:lineRule="auto"/>
              <w:ind w:left="106" w:right="98"/>
              <w:rPr>
                <w:sz w:val="24"/>
                <w:szCs w:val="24"/>
                <w:lang w:val="en-US"/>
              </w:rPr>
            </w:pPr>
            <w:r w:rsidRPr="003264F4">
              <w:rPr>
                <w:sz w:val="24"/>
                <w:szCs w:val="24"/>
                <w:lang w:val="en-US"/>
              </w:rPr>
              <w:t>Lịch sử thế giới 1945 - 2000</w:t>
            </w: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5</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4</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1</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65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12</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99" w:type="dxa"/>
            <w:shd w:val="clear" w:color="auto" w:fill="auto"/>
            <w:vAlign w:val="center"/>
          </w:tcPr>
          <w:p w:rsidR="00F00C04" w:rsidRPr="003264F4" w:rsidRDefault="00F00C04" w:rsidP="00740C15">
            <w:pPr>
              <w:pStyle w:val="NormalWeb"/>
              <w:spacing w:before="0" w:beforeAutospacing="0" w:after="0" w:afterAutospacing="0" w:line="276" w:lineRule="auto"/>
            </w:pPr>
          </w:p>
        </w:tc>
      </w:tr>
      <w:tr w:rsidR="00A93D10" w:rsidRPr="003264F4" w:rsidTr="00F00C04">
        <w:trPr>
          <w:tblCellSpacing w:w="15" w:type="dxa"/>
        </w:trPr>
        <w:tc>
          <w:tcPr>
            <w:tcW w:w="636" w:type="dxa"/>
            <w:shd w:val="clear" w:color="auto" w:fill="auto"/>
            <w:vAlign w:val="center"/>
          </w:tcPr>
          <w:p w:rsidR="00A93D10" w:rsidRPr="003264F4" w:rsidRDefault="00A93D10" w:rsidP="00740C15">
            <w:pPr>
              <w:pStyle w:val="NormalWeb"/>
              <w:spacing w:before="0" w:beforeAutospacing="0" w:after="0" w:afterAutospacing="0" w:line="276" w:lineRule="auto"/>
            </w:pPr>
            <w:r w:rsidRPr="003264F4">
              <w:t>2</w:t>
            </w:r>
          </w:p>
        </w:tc>
        <w:tc>
          <w:tcPr>
            <w:tcW w:w="2529" w:type="dxa"/>
            <w:shd w:val="clear" w:color="auto" w:fill="auto"/>
          </w:tcPr>
          <w:p w:rsidR="00A93D10" w:rsidRPr="003264F4" w:rsidRDefault="00A93D10" w:rsidP="00740C15">
            <w:pPr>
              <w:pStyle w:val="TableParagraph"/>
              <w:tabs>
                <w:tab w:val="left" w:pos="912"/>
                <w:tab w:val="left" w:pos="998"/>
                <w:tab w:val="left" w:pos="1041"/>
                <w:tab w:val="left" w:pos="1332"/>
              </w:tabs>
              <w:spacing w:line="276" w:lineRule="auto"/>
              <w:ind w:left="106" w:right="98"/>
              <w:rPr>
                <w:sz w:val="24"/>
                <w:szCs w:val="24"/>
                <w:lang w:val="en-US"/>
              </w:rPr>
            </w:pPr>
            <w:r w:rsidRPr="003264F4">
              <w:rPr>
                <w:sz w:val="24"/>
                <w:szCs w:val="24"/>
                <w:lang w:val="en-US"/>
              </w:rPr>
              <w:t xml:space="preserve">Lịch sử Việt Nam 1919 </w:t>
            </w:r>
            <w:r w:rsidRPr="003264F4">
              <w:rPr>
                <w:sz w:val="24"/>
                <w:szCs w:val="24"/>
                <w:lang w:val="en-US"/>
              </w:rPr>
              <w:lastRenderedPageBreak/>
              <w:t>- 1930</w:t>
            </w: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lastRenderedPageBreak/>
              <w:t>2</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65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4</w:t>
            </w:r>
          </w:p>
        </w:tc>
        <w:tc>
          <w:tcPr>
            <w:tcW w:w="368"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99" w:type="dxa"/>
            <w:shd w:val="clear" w:color="auto" w:fill="auto"/>
            <w:vAlign w:val="center"/>
          </w:tcPr>
          <w:p w:rsidR="00A93D10" w:rsidRPr="003264F4" w:rsidRDefault="00A93D10" w:rsidP="00740C15">
            <w:pPr>
              <w:pStyle w:val="NormalWeb"/>
              <w:spacing w:before="0" w:beforeAutospacing="0" w:after="0" w:afterAutospacing="0" w:line="276" w:lineRule="auto"/>
            </w:pPr>
          </w:p>
        </w:tc>
      </w:tr>
      <w:tr w:rsidR="00A93D10" w:rsidRPr="003264F4" w:rsidTr="00F00C04">
        <w:trPr>
          <w:tblCellSpacing w:w="15" w:type="dxa"/>
        </w:trPr>
        <w:tc>
          <w:tcPr>
            <w:tcW w:w="636" w:type="dxa"/>
            <w:shd w:val="clear" w:color="auto" w:fill="auto"/>
            <w:vAlign w:val="center"/>
          </w:tcPr>
          <w:p w:rsidR="00A93D10" w:rsidRPr="003264F4" w:rsidRDefault="00A93D10" w:rsidP="00740C15">
            <w:pPr>
              <w:pStyle w:val="NormalWeb"/>
              <w:spacing w:before="0" w:beforeAutospacing="0" w:after="0" w:afterAutospacing="0" w:line="276" w:lineRule="auto"/>
            </w:pPr>
            <w:r w:rsidRPr="003264F4">
              <w:lastRenderedPageBreak/>
              <w:t>3</w:t>
            </w:r>
          </w:p>
        </w:tc>
        <w:tc>
          <w:tcPr>
            <w:tcW w:w="2529" w:type="dxa"/>
            <w:shd w:val="clear" w:color="auto" w:fill="auto"/>
          </w:tcPr>
          <w:p w:rsidR="00A93D10" w:rsidRPr="003264F4" w:rsidRDefault="00A93D10" w:rsidP="00740C15">
            <w:pPr>
              <w:pStyle w:val="TableParagraph"/>
              <w:tabs>
                <w:tab w:val="left" w:pos="912"/>
                <w:tab w:val="left" w:pos="998"/>
                <w:tab w:val="left" w:pos="1041"/>
                <w:tab w:val="left" w:pos="1332"/>
              </w:tabs>
              <w:spacing w:line="276" w:lineRule="auto"/>
              <w:ind w:left="106" w:right="98"/>
              <w:rPr>
                <w:sz w:val="24"/>
                <w:szCs w:val="24"/>
                <w:lang w:val="en-US"/>
              </w:rPr>
            </w:pPr>
            <w:r w:rsidRPr="003264F4">
              <w:rPr>
                <w:sz w:val="24"/>
                <w:szCs w:val="24"/>
                <w:lang w:val="en-US"/>
              </w:rPr>
              <w:t>Lịch sử Việt Nam 1930 - 1945</w:t>
            </w: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2</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800652" w:rsidP="00740C15">
            <w:pPr>
              <w:pStyle w:val="NormalWeb"/>
              <w:spacing w:before="0" w:beforeAutospacing="0" w:after="0" w:afterAutospacing="0" w:line="276" w:lineRule="auto"/>
            </w:pPr>
            <w:r w:rsidRPr="003264F4">
              <w:t>2</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657" w:type="dxa"/>
            <w:shd w:val="clear" w:color="auto" w:fill="auto"/>
            <w:vAlign w:val="center"/>
          </w:tcPr>
          <w:p w:rsidR="00A93D10" w:rsidRPr="003264F4" w:rsidRDefault="00800652" w:rsidP="00740C15">
            <w:pPr>
              <w:pStyle w:val="NormalWeb"/>
              <w:spacing w:before="0" w:beforeAutospacing="0" w:after="0" w:afterAutospacing="0" w:line="276" w:lineRule="auto"/>
            </w:pPr>
            <w:r w:rsidRPr="003264F4">
              <w:t>6</w:t>
            </w:r>
          </w:p>
        </w:tc>
        <w:tc>
          <w:tcPr>
            <w:tcW w:w="368"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99" w:type="dxa"/>
            <w:shd w:val="clear" w:color="auto" w:fill="auto"/>
            <w:vAlign w:val="center"/>
          </w:tcPr>
          <w:p w:rsidR="00A93D10" w:rsidRPr="003264F4" w:rsidRDefault="00A93D10" w:rsidP="00740C15">
            <w:pPr>
              <w:pStyle w:val="NormalWeb"/>
              <w:spacing w:before="0" w:beforeAutospacing="0" w:after="0" w:afterAutospacing="0" w:line="276" w:lineRule="auto"/>
            </w:pPr>
          </w:p>
        </w:tc>
      </w:tr>
      <w:tr w:rsidR="00F00C04" w:rsidRPr="003264F4" w:rsidTr="00F00C04">
        <w:trPr>
          <w:tblCellSpacing w:w="15" w:type="dxa"/>
        </w:trPr>
        <w:tc>
          <w:tcPr>
            <w:tcW w:w="636" w:type="dxa"/>
            <w:shd w:val="clear" w:color="auto" w:fill="auto"/>
            <w:vAlign w:val="center"/>
          </w:tcPr>
          <w:p w:rsidR="00F00C04" w:rsidRPr="003264F4" w:rsidRDefault="00A93D10" w:rsidP="00740C15">
            <w:pPr>
              <w:pStyle w:val="NormalWeb"/>
              <w:spacing w:before="0" w:beforeAutospacing="0" w:after="0" w:afterAutospacing="0" w:line="276" w:lineRule="auto"/>
            </w:pPr>
            <w:r w:rsidRPr="003264F4">
              <w:t>4</w:t>
            </w:r>
          </w:p>
        </w:tc>
        <w:tc>
          <w:tcPr>
            <w:tcW w:w="2529" w:type="dxa"/>
            <w:shd w:val="clear" w:color="auto" w:fill="auto"/>
          </w:tcPr>
          <w:p w:rsidR="00F00C04" w:rsidRPr="003264F4" w:rsidRDefault="00F00C04" w:rsidP="00740C15">
            <w:pPr>
              <w:pStyle w:val="TableParagraph"/>
              <w:spacing w:line="276" w:lineRule="auto"/>
              <w:ind w:left="106"/>
              <w:rPr>
                <w:sz w:val="24"/>
                <w:szCs w:val="24"/>
                <w:lang w:val="en-US"/>
              </w:rPr>
            </w:pPr>
            <w:r w:rsidRPr="003264F4">
              <w:rPr>
                <w:sz w:val="24"/>
                <w:szCs w:val="24"/>
                <w:lang w:val="en-US"/>
              </w:rPr>
              <w:t>Lịch sử Việt Nam 1945 - 1954</w:t>
            </w: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3</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800652" w:rsidP="00740C15">
            <w:pPr>
              <w:pStyle w:val="NormalWeb"/>
              <w:spacing w:before="0" w:beforeAutospacing="0" w:after="0" w:afterAutospacing="0" w:line="276" w:lineRule="auto"/>
            </w:pPr>
            <w:r w:rsidRPr="003264F4">
              <w:t>1</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BA5B88" w:rsidP="00740C15">
            <w:pPr>
              <w:pStyle w:val="NormalWeb"/>
              <w:spacing w:before="0" w:beforeAutospacing="0" w:after="0" w:afterAutospacing="0" w:line="276" w:lineRule="auto"/>
            </w:pPr>
            <w:r w:rsidRPr="003264F4">
              <w:t>1</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657" w:type="dxa"/>
            <w:shd w:val="clear" w:color="auto" w:fill="auto"/>
            <w:vAlign w:val="center"/>
          </w:tcPr>
          <w:p w:rsidR="00F00C04" w:rsidRPr="003264F4" w:rsidRDefault="00800652" w:rsidP="00740C15">
            <w:pPr>
              <w:pStyle w:val="NormalWeb"/>
              <w:spacing w:before="0" w:beforeAutospacing="0" w:after="0" w:afterAutospacing="0" w:line="276" w:lineRule="auto"/>
            </w:pPr>
            <w:r w:rsidRPr="003264F4">
              <w:t>7</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99" w:type="dxa"/>
            <w:shd w:val="clear" w:color="auto" w:fill="auto"/>
            <w:vAlign w:val="center"/>
          </w:tcPr>
          <w:p w:rsidR="00F00C04" w:rsidRPr="003264F4" w:rsidRDefault="00F00C04" w:rsidP="00740C15">
            <w:pPr>
              <w:pStyle w:val="NormalWeb"/>
              <w:spacing w:before="0" w:beforeAutospacing="0" w:after="0" w:afterAutospacing="0" w:line="276" w:lineRule="auto"/>
            </w:pPr>
          </w:p>
        </w:tc>
      </w:tr>
      <w:tr w:rsidR="00F00C04" w:rsidRPr="003264F4" w:rsidTr="00F00C04">
        <w:trPr>
          <w:tblCellSpacing w:w="15" w:type="dxa"/>
        </w:trPr>
        <w:tc>
          <w:tcPr>
            <w:tcW w:w="636" w:type="dxa"/>
            <w:shd w:val="clear" w:color="auto" w:fill="auto"/>
            <w:vAlign w:val="center"/>
          </w:tcPr>
          <w:p w:rsidR="00F00C04" w:rsidRPr="003264F4" w:rsidRDefault="00A93D10" w:rsidP="00740C15">
            <w:pPr>
              <w:pStyle w:val="NormalWeb"/>
              <w:spacing w:before="0" w:beforeAutospacing="0" w:after="0" w:afterAutospacing="0" w:line="276" w:lineRule="auto"/>
            </w:pPr>
            <w:r w:rsidRPr="003264F4">
              <w:t>5</w:t>
            </w:r>
          </w:p>
        </w:tc>
        <w:tc>
          <w:tcPr>
            <w:tcW w:w="2529" w:type="dxa"/>
            <w:shd w:val="clear" w:color="auto" w:fill="auto"/>
          </w:tcPr>
          <w:p w:rsidR="00F00C04" w:rsidRPr="003264F4" w:rsidRDefault="00F00C04" w:rsidP="00740C15">
            <w:pPr>
              <w:pStyle w:val="TableParagraph"/>
              <w:spacing w:line="276" w:lineRule="auto"/>
              <w:ind w:left="106"/>
              <w:rPr>
                <w:sz w:val="24"/>
                <w:szCs w:val="24"/>
                <w:lang w:val="en-US"/>
              </w:rPr>
            </w:pPr>
            <w:r w:rsidRPr="003264F4">
              <w:rPr>
                <w:sz w:val="24"/>
                <w:szCs w:val="24"/>
                <w:lang w:val="en-US"/>
              </w:rPr>
              <w:t>Lịch sử Việt Nam 1954 - 1975</w:t>
            </w:r>
          </w:p>
        </w:tc>
        <w:tc>
          <w:tcPr>
            <w:tcW w:w="527" w:type="dxa"/>
            <w:shd w:val="clear" w:color="auto" w:fill="auto"/>
            <w:vAlign w:val="center"/>
          </w:tcPr>
          <w:p w:rsidR="00F00C04" w:rsidRPr="003264F4" w:rsidRDefault="00371969" w:rsidP="00740C15">
            <w:pPr>
              <w:pStyle w:val="NormalWeb"/>
              <w:spacing w:before="0" w:beforeAutospacing="0" w:after="0" w:afterAutospacing="0" w:line="276" w:lineRule="auto"/>
            </w:pPr>
            <w:r w:rsidRPr="003264F4">
              <w:t>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371969" w:rsidP="00740C15">
            <w:pPr>
              <w:pStyle w:val="NormalWeb"/>
              <w:spacing w:before="0" w:beforeAutospacing="0" w:after="0" w:afterAutospacing="0" w:line="276" w:lineRule="auto"/>
            </w:pPr>
            <w:r w:rsidRPr="003264F4">
              <w:t>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371969" w:rsidP="00740C15">
            <w:pPr>
              <w:pStyle w:val="NormalWeb"/>
              <w:spacing w:before="0" w:beforeAutospacing="0" w:after="0" w:afterAutospacing="0" w:line="276" w:lineRule="auto"/>
            </w:pPr>
            <w:r w:rsidRPr="003264F4">
              <w:t>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371969" w:rsidP="00740C15">
            <w:pPr>
              <w:pStyle w:val="NormalWeb"/>
              <w:spacing w:before="0" w:beforeAutospacing="0" w:after="0" w:afterAutospacing="0" w:line="276" w:lineRule="auto"/>
            </w:pPr>
            <w:r w:rsidRPr="003264F4">
              <w:t>1</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657" w:type="dxa"/>
            <w:shd w:val="clear" w:color="auto" w:fill="auto"/>
            <w:vAlign w:val="center"/>
          </w:tcPr>
          <w:p w:rsidR="00F00C04" w:rsidRPr="003264F4" w:rsidRDefault="00371969" w:rsidP="00740C15">
            <w:pPr>
              <w:pStyle w:val="NormalWeb"/>
              <w:spacing w:before="0" w:beforeAutospacing="0" w:after="0" w:afterAutospacing="0" w:line="276" w:lineRule="auto"/>
            </w:pPr>
            <w:r w:rsidRPr="003264F4">
              <w:t>7</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99" w:type="dxa"/>
            <w:shd w:val="clear" w:color="auto" w:fill="auto"/>
            <w:vAlign w:val="center"/>
          </w:tcPr>
          <w:p w:rsidR="00F00C04" w:rsidRPr="003264F4" w:rsidRDefault="00F00C04" w:rsidP="00740C15">
            <w:pPr>
              <w:pStyle w:val="NormalWeb"/>
              <w:spacing w:before="0" w:beforeAutospacing="0" w:after="0" w:afterAutospacing="0" w:line="276" w:lineRule="auto"/>
            </w:pPr>
          </w:p>
        </w:tc>
      </w:tr>
      <w:tr w:rsidR="00A93D10" w:rsidRPr="003264F4" w:rsidTr="00F00C04">
        <w:trPr>
          <w:tblCellSpacing w:w="15" w:type="dxa"/>
        </w:trPr>
        <w:tc>
          <w:tcPr>
            <w:tcW w:w="636" w:type="dxa"/>
            <w:shd w:val="clear" w:color="auto" w:fill="auto"/>
            <w:vAlign w:val="center"/>
          </w:tcPr>
          <w:p w:rsidR="00A93D10" w:rsidRPr="003264F4" w:rsidRDefault="00A93D10" w:rsidP="00740C15">
            <w:pPr>
              <w:pStyle w:val="NormalWeb"/>
              <w:spacing w:before="0" w:beforeAutospacing="0" w:after="0" w:afterAutospacing="0" w:line="276" w:lineRule="auto"/>
            </w:pPr>
            <w:r w:rsidRPr="003264F4">
              <w:t>6</w:t>
            </w:r>
          </w:p>
        </w:tc>
        <w:tc>
          <w:tcPr>
            <w:tcW w:w="2529" w:type="dxa"/>
            <w:shd w:val="clear" w:color="auto" w:fill="auto"/>
          </w:tcPr>
          <w:p w:rsidR="00A93D10" w:rsidRPr="003264F4" w:rsidRDefault="00A93D10" w:rsidP="00740C15">
            <w:pPr>
              <w:pStyle w:val="TableParagraph"/>
              <w:spacing w:line="276" w:lineRule="auto"/>
              <w:ind w:left="106"/>
              <w:rPr>
                <w:sz w:val="24"/>
                <w:szCs w:val="24"/>
                <w:lang w:val="en-US"/>
              </w:rPr>
            </w:pPr>
            <w:r w:rsidRPr="003264F4">
              <w:rPr>
                <w:sz w:val="24"/>
                <w:szCs w:val="24"/>
                <w:lang w:val="en-US"/>
              </w:rPr>
              <w:t>Lịch sử Việt Nam 1975 - 2000</w:t>
            </w:r>
          </w:p>
        </w:tc>
        <w:tc>
          <w:tcPr>
            <w:tcW w:w="527" w:type="dxa"/>
            <w:shd w:val="clear" w:color="auto" w:fill="auto"/>
            <w:vAlign w:val="center"/>
          </w:tcPr>
          <w:p w:rsidR="00A93D10" w:rsidRPr="003264F4" w:rsidRDefault="00371969" w:rsidP="00740C15">
            <w:pPr>
              <w:pStyle w:val="NormalWeb"/>
              <w:spacing w:before="0" w:beforeAutospacing="0" w:after="0" w:afterAutospacing="0" w:line="276" w:lineRule="auto"/>
            </w:pPr>
            <w:r w:rsidRPr="003264F4">
              <w:t>2</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800652"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800652" w:rsidP="00740C15">
            <w:pPr>
              <w:pStyle w:val="NormalWeb"/>
              <w:spacing w:before="0" w:beforeAutospacing="0" w:after="0" w:afterAutospacing="0" w:line="276" w:lineRule="auto"/>
            </w:pPr>
            <w:r w:rsidRPr="003264F4">
              <w:t>1</w:t>
            </w: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27"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657" w:type="dxa"/>
            <w:shd w:val="clear" w:color="auto" w:fill="auto"/>
            <w:vAlign w:val="center"/>
          </w:tcPr>
          <w:p w:rsidR="00A93D10" w:rsidRPr="003264F4" w:rsidRDefault="00800652" w:rsidP="00740C15">
            <w:pPr>
              <w:pStyle w:val="NormalWeb"/>
              <w:spacing w:before="0" w:beforeAutospacing="0" w:after="0" w:afterAutospacing="0" w:line="276" w:lineRule="auto"/>
            </w:pPr>
            <w:r w:rsidRPr="003264F4">
              <w:t>4</w:t>
            </w:r>
          </w:p>
        </w:tc>
        <w:tc>
          <w:tcPr>
            <w:tcW w:w="368"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49" w:type="dxa"/>
            <w:shd w:val="clear" w:color="auto" w:fill="auto"/>
            <w:vAlign w:val="center"/>
          </w:tcPr>
          <w:p w:rsidR="00A93D10" w:rsidRPr="003264F4" w:rsidRDefault="00A93D10" w:rsidP="00740C15">
            <w:pPr>
              <w:pStyle w:val="NormalWeb"/>
              <w:spacing w:before="0" w:beforeAutospacing="0" w:after="0" w:afterAutospacing="0" w:line="276" w:lineRule="auto"/>
            </w:pPr>
          </w:p>
        </w:tc>
        <w:tc>
          <w:tcPr>
            <w:tcW w:w="599" w:type="dxa"/>
            <w:shd w:val="clear" w:color="auto" w:fill="auto"/>
            <w:vAlign w:val="center"/>
          </w:tcPr>
          <w:p w:rsidR="00A93D10" w:rsidRPr="003264F4" w:rsidRDefault="00A93D10" w:rsidP="00740C15">
            <w:pPr>
              <w:pStyle w:val="NormalWeb"/>
              <w:spacing w:before="0" w:beforeAutospacing="0" w:after="0" w:afterAutospacing="0" w:line="276" w:lineRule="auto"/>
            </w:pPr>
          </w:p>
        </w:tc>
      </w:tr>
      <w:tr w:rsidR="00F00C04" w:rsidRPr="003264F4" w:rsidTr="00F00C04">
        <w:trPr>
          <w:tblCellSpacing w:w="15" w:type="dxa"/>
        </w:trPr>
        <w:tc>
          <w:tcPr>
            <w:tcW w:w="636"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Tổng</w:t>
            </w:r>
          </w:p>
        </w:tc>
        <w:tc>
          <w:tcPr>
            <w:tcW w:w="252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16</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12</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8</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4</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65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40</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99" w:type="dxa"/>
            <w:shd w:val="clear" w:color="auto" w:fill="auto"/>
            <w:vAlign w:val="center"/>
          </w:tcPr>
          <w:p w:rsidR="00F00C04" w:rsidRPr="003264F4" w:rsidRDefault="00F00C04" w:rsidP="00740C15">
            <w:pPr>
              <w:pStyle w:val="NormalWeb"/>
              <w:spacing w:before="0" w:beforeAutospacing="0" w:after="0" w:afterAutospacing="0" w:line="276" w:lineRule="auto"/>
            </w:pPr>
          </w:p>
        </w:tc>
      </w:tr>
      <w:tr w:rsidR="00F00C04" w:rsidRPr="003264F4" w:rsidTr="00F00C04">
        <w:trPr>
          <w:tblCellSpacing w:w="15" w:type="dxa"/>
        </w:trPr>
        <w:tc>
          <w:tcPr>
            <w:tcW w:w="636"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252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40%</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30%</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20%</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2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10%</w:t>
            </w: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657" w:type="dxa"/>
            <w:shd w:val="clear" w:color="auto" w:fill="auto"/>
            <w:vAlign w:val="center"/>
          </w:tcPr>
          <w:p w:rsidR="00F00C04" w:rsidRPr="003264F4" w:rsidRDefault="00F00C04" w:rsidP="00740C15">
            <w:pPr>
              <w:pStyle w:val="NormalWeb"/>
              <w:spacing w:before="0" w:beforeAutospacing="0" w:after="0" w:afterAutospacing="0" w:line="276" w:lineRule="auto"/>
            </w:pPr>
            <w:r w:rsidRPr="003264F4">
              <w:t>100%</w:t>
            </w:r>
          </w:p>
        </w:tc>
        <w:tc>
          <w:tcPr>
            <w:tcW w:w="368"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49" w:type="dxa"/>
            <w:shd w:val="clear" w:color="auto" w:fill="auto"/>
            <w:vAlign w:val="center"/>
          </w:tcPr>
          <w:p w:rsidR="00F00C04" w:rsidRPr="003264F4" w:rsidRDefault="00F00C04" w:rsidP="00740C15">
            <w:pPr>
              <w:pStyle w:val="NormalWeb"/>
              <w:spacing w:before="0" w:beforeAutospacing="0" w:after="0" w:afterAutospacing="0" w:line="276" w:lineRule="auto"/>
            </w:pPr>
          </w:p>
        </w:tc>
        <w:tc>
          <w:tcPr>
            <w:tcW w:w="599" w:type="dxa"/>
            <w:shd w:val="clear" w:color="auto" w:fill="auto"/>
            <w:vAlign w:val="center"/>
          </w:tcPr>
          <w:p w:rsidR="00F00C04" w:rsidRPr="003264F4" w:rsidRDefault="00F00C04" w:rsidP="00740C15">
            <w:pPr>
              <w:pStyle w:val="NormalWeb"/>
              <w:spacing w:before="0" w:beforeAutospacing="0" w:after="0" w:afterAutospacing="0" w:line="276" w:lineRule="auto"/>
            </w:pPr>
          </w:p>
        </w:tc>
      </w:tr>
    </w:tbl>
    <w:p w:rsidR="00FE57B1" w:rsidRPr="00740C15" w:rsidRDefault="00FE57B1" w:rsidP="00740C15">
      <w:pPr>
        <w:spacing w:after="0" w:line="276" w:lineRule="auto"/>
        <w:rPr>
          <w:rFonts w:ascii="Times New Roman" w:eastAsia="Times New Roman" w:hAnsi="Times New Roman"/>
          <w:b/>
          <w:color w:val="000000" w:themeColor="text1"/>
          <w:sz w:val="24"/>
          <w:szCs w:val="24"/>
        </w:rPr>
      </w:pPr>
      <w:r w:rsidRPr="00740C15">
        <w:rPr>
          <w:rFonts w:ascii="Times New Roman" w:eastAsia="Times New Roman" w:hAnsi="Times New Roman"/>
          <w:b/>
          <w:bCs/>
          <w:color w:val="000000" w:themeColor="text1"/>
          <w:sz w:val="24"/>
          <w:szCs w:val="24"/>
        </w:rPr>
        <w:t>2.2</w:t>
      </w:r>
      <w:r w:rsidR="005414C4" w:rsidRPr="00740C15">
        <w:rPr>
          <w:rFonts w:ascii="Times New Roman" w:eastAsia="Times New Roman" w:hAnsi="Times New Roman"/>
          <w:b/>
          <w:bCs/>
          <w:color w:val="000000" w:themeColor="text1"/>
          <w:sz w:val="24"/>
          <w:szCs w:val="24"/>
        </w:rPr>
        <w:t>. Câu hỏi và bài tập minh họa</w:t>
      </w:r>
      <w:r w:rsidR="005414C4" w:rsidRPr="00740C15">
        <w:rPr>
          <w:rFonts w:ascii="Times New Roman" w:eastAsia="Times New Roman" w:hAnsi="Times New Roman"/>
          <w:b/>
          <w:color w:val="000000" w:themeColor="text1"/>
          <w:sz w:val="24"/>
          <w:szCs w:val="24"/>
        </w:rPr>
        <w:t xml:space="preserve"> </w:t>
      </w:r>
    </w:p>
    <w:p w:rsidR="00FE57B1" w:rsidRPr="00740C15" w:rsidRDefault="00FE57B1" w:rsidP="00740C15">
      <w:pPr>
        <w:spacing w:after="0" w:line="276" w:lineRule="auto"/>
        <w:rPr>
          <w:rFonts w:ascii="Times New Roman" w:eastAsia="Times New Roman" w:hAnsi="Times New Roman"/>
          <w:b/>
          <w:color w:val="000000" w:themeColor="text1"/>
          <w:sz w:val="24"/>
          <w:szCs w:val="24"/>
        </w:rPr>
      </w:pPr>
      <w:r w:rsidRPr="00740C15">
        <w:rPr>
          <w:rFonts w:ascii="Times New Roman" w:eastAsia="Times New Roman" w:hAnsi="Times New Roman"/>
          <w:b/>
          <w:color w:val="000000" w:themeColor="text1"/>
          <w:sz w:val="24"/>
          <w:szCs w:val="24"/>
        </w:rPr>
        <w:t>* Mức độ nhận biết</w:t>
      </w:r>
    </w:p>
    <w:p w:rsidR="007B6DE1" w:rsidRPr="007B6DE1" w:rsidRDefault="007B6DE1" w:rsidP="00740C15">
      <w:pPr>
        <w:spacing w:after="0" w:line="360" w:lineRule="atLeast"/>
        <w:rPr>
          <w:rFonts w:ascii="Times New Roman" w:eastAsia="Times New Roman" w:hAnsi="Times New Roman"/>
          <w:b/>
          <w:bCs/>
          <w:sz w:val="36"/>
          <w:szCs w:val="36"/>
        </w:rPr>
      </w:pPr>
      <w:r w:rsidRPr="00740C15">
        <w:rPr>
          <w:rFonts w:ascii="Times New Roman" w:eastAsia="Times New Roman" w:hAnsi="Times New Roman"/>
          <w:b/>
          <w:bCs/>
          <w:color w:val="CC00FF"/>
          <w:sz w:val="24"/>
          <w:szCs w:val="24"/>
          <w:lang w:val="vi-VN"/>
        </w:rPr>
        <w:t>Câu 1 (NB)</w:t>
      </w:r>
      <w:r w:rsidRPr="00740C15">
        <w:rPr>
          <w:rFonts w:ascii="Times New Roman" w:eastAsia="Times New Roman" w:hAnsi="Times New Roman"/>
          <w:b/>
          <w:color w:val="CC00FF"/>
          <w:sz w:val="24"/>
          <w:szCs w:val="24"/>
          <w:lang w:val="pt-BR"/>
        </w:rPr>
        <w:t>.</w:t>
      </w:r>
      <w:r w:rsidRPr="007B6DE1">
        <w:rPr>
          <w:rFonts w:ascii="Times New Roman" w:eastAsia="Times New Roman" w:hAnsi="Times New Roman"/>
          <w:sz w:val="24"/>
          <w:szCs w:val="24"/>
          <w:lang w:val="pt-BR"/>
        </w:rPr>
        <w:t xml:space="preserve"> Theo thỏa thuận của các cường quốc tại Hội nghị Ianta, Đông Nam Á thuộc phạm vi </w:t>
      </w:r>
    </w:p>
    <w:p w:rsidR="007B6DE1" w:rsidRPr="007B6DE1" w:rsidRDefault="007B6DE1" w:rsidP="00740C15">
      <w:pPr>
        <w:spacing w:after="0" w:line="240" w:lineRule="auto"/>
        <w:rPr>
          <w:rFonts w:ascii="Times New Roman" w:eastAsia="Times New Roman" w:hAnsi="Times New Roman"/>
          <w:sz w:val="24"/>
          <w:szCs w:val="24"/>
          <w:lang w:val="pt-BR"/>
        </w:rPr>
      </w:pPr>
      <w:r w:rsidRPr="007B6DE1">
        <w:rPr>
          <w:rFonts w:ascii="Times New Roman" w:eastAsia="Times New Roman" w:hAnsi="Times New Roman"/>
          <w:sz w:val="24"/>
          <w:szCs w:val="24"/>
          <w:lang w:val="pt-BR"/>
        </w:rPr>
        <w:t>ảnh hưởng của</w:t>
      </w:r>
    </w:p>
    <w:p w:rsidR="007B6DE1" w:rsidRPr="007B6DE1" w:rsidRDefault="007B6DE1" w:rsidP="00740C15">
      <w:pPr>
        <w:tabs>
          <w:tab w:val="left" w:pos="0"/>
        </w:tabs>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7B6DE1">
        <w:rPr>
          <w:rFonts w:ascii="Times New Roman" w:eastAsia="Times New Roman" w:hAnsi="Times New Roman"/>
          <w:sz w:val="24"/>
          <w:szCs w:val="24"/>
          <w:lang w:val="pt-BR"/>
        </w:rPr>
        <w:t xml:space="preserve"> Các nước Đông Âu.</w:t>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B.</w:t>
      </w:r>
      <w:r w:rsidRPr="007B6DE1">
        <w:rPr>
          <w:rFonts w:ascii="Times New Roman" w:eastAsia="Times New Roman" w:hAnsi="Times New Roman"/>
          <w:sz w:val="24"/>
          <w:szCs w:val="24"/>
          <w:lang w:val="pt-BR"/>
        </w:rPr>
        <w:t xml:space="preserve"> Các nước phương Tây.</w:t>
      </w:r>
      <w:r w:rsidRPr="007B6DE1">
        <w:rPr>
          <w:rFonts w:ascii="Times New Roman" w:eastAsia="Times New Roman" w:hAnsi="Times New Roman"/>
          <w:sz w:val="24"/>
          <w:szCs w:val="24"/>
          <w:lang w:val="pt-BR"/>
        </w:rPr>
        <w:tab/>
      </w:r>
    </w:p>
    <w:p w:rsidR="007B6DE1" w:rsidRPr="007B6DE1" w:rsidRDefault="007B6DE1" w:rsidP="00740C15">
      <w:pPr>
        <w:tabs>
          <w:tab w:val="left" w:pos="0"/>
        </w:tabs>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7B6DE1">
        <w:rPr>
          <w:rFonts w:ascii="Times New Roman" w:eastAsia="Times New Roman" w:hAnsi="Times New Roman"/>
          <w:sz w:val="24"/>
          <w:szCs w:val="24"/>
          <w:lang w:val="pt-BR"/>
        </w:rPr>
        <w:t xml:space="preserve"> Mĩ, Anh và Liên Xô.</w:t>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D.</w:t>
      </w:r>
      <w:r w:rsidRPr="007B6DE1">
        <w:rPr>
          <w:rFonts w:ascii="Times New Roman" w:eastAsia="Times New Roman" w:hAnsi="Times New Roman"/>
          <w:sz w:val="24"/>
          <w:szCs w:val="24"/>
          <w:lang w:val="pt-BR"/>
        </w:rPr>
        <w:t xml:space="preserve"> Đức, Pháp và Nhật Bản.</w:t>
      </w:r>
    </w:p>
    <w:p w:rsidR="007B6DE1" w:rsidRPr="007B6DE1" w:rsidRDefault="007B6DE1"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3 (NB).</w:t>
      </w:r>
      <w:r w:rsidRPr="007B6DE1">
        <w:rPr>
          <w:rFonts w:ascii="Times New Roman" w:eastAsia="Times New Roman" w:hAnsi="Times New Roman"/>
          <w:bCs/>
          <w:sz w:val="24"/>
          <w:szCs w:val="24"/>
          <w:lang w:val="pt-BR"/>
        </w:rPr>
        <w:t xml:space="preserve"> </w:t>
      </w:r>
      <w:r w:rsidRPr="007B6DE1">
        <w:rPr>
          <w:rFonts w:ascii="Times New Roman" w:eastAsia="Times New Roman" w:hAnsi="Times New Roman"/>
          <w:sz w:val="24"/>
          <w:szCs w:val="24"/>
          <w:lang w:val="pt-BR"/>
        </w:rPr>
        <w:t>Hiệp hội các quốc gia Đông Nam Á (ASEAN) là liên minh của 10 quốc gia Đông Nam Á chủ yếu trên lĩnh vực</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7B6DE1">
        <w:rPr>
          <w:rFonts w:ascii="Times New Roman" w:eastAsia="Times New Roman" w:hAnsi="Times New Roman"/>
          <w:sz w:val="24"/>
          <w:szCs w:val="24"/>
          <w:lang w:val="pt-BR"/>
        </w:rPr>
        <w:t xml:space="preserve"> kinh tế- quốc phòng.</w:t>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B.</w:t>
      </w:r>
      <w:r w:rsidRPr="007B6DE1">
        <w:rPr>
          <w:rFonts w:ascii="Times New Roman" w:eastAsia="Times New Roman" w:hAnsi="Times New Roman"/>
          <w:sz w:val="24"/>
          <w:szCs w:val="24"/>
          <w:lang w:val="pt-BR"/>
        </w:rPr>
        <w:t xml:space="preserve"> chính trị- quốc phòng.</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7B6DE1">
        <w:rPr>
          <w:rFonts w:ascii="Times New Roman" w:eastAsia="Times New Roman" w:hAnsi="Times New Roman"/>
          <w:sz w:val="24"/>
          <w:szCs w:val="24"/>
          <w:lang w:val="pt-BR"/>
        </w:rPr>
        <w:t xml:space="preserve"> kinh tế- văn hóa.</w:t>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B6DE1">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D.</w:t>
      </w:r>
      <w:r w:rsidRPr="007B6DE1">
        <w:rPr>
          <w:rFonts w:ascii="Times New Roman" w:eastAsia="Times New Roman" w:hAnsi="Times New Roman"/>
          <w:sz w:val="24"/>
          <w:szCs w:val="24"/>
          <w:lang w:val="pt-BR"/>
        </w:rPr>
        <w:t xml:space="preserve"> chính trị-kinh tế.</w:t>
      </w:r>
    </w:p>
    <w:p w:rsidR="007B6DE1" w:rsidRPr="007B6DE1" w:rsidRDefault="007B6DE1"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4 (NB).</w:t>
      </w:r>
      <w:r w:rsidRPr="007B6DE1">
        <w:rPr>
          <w:rFonts w:ascii="Times New Roman" w:eastAsia="Times New Roman" w:hAnsi="Times New Roman"/>
          <w:bCs/>
          <w:sz w:val="24"/>
          <w:szCs w:val="24"/>
          <w:lang w:val="pt-BR"/>
        </w:rPr>
        <w:t xml:space="preserve"> </w:t>
      </w:r>
      <w:r w:rsidRPr="007B6DE1">
        <w:rPr>
          <w:rFonts w:ascii="Times New Roman" w:eastAsia="Times New Roman" w:hAnsi="Times New Roman"/>
          <w:sz w:val="24"/>
          <w:szCs w:val="24"/>
          <w:lang w:val="pt-BR"/>
        </w:rPr>
        <w:t xml:space="preserve">Mục tiêu cốt lõi của Trung Quốc khi tiến hành công cuộc cải cách, mở cửa (từ năm 1978)? </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7B6DE1">
        <w:rPr>
          <w:rFonts w:ascii="Times New Roman" w:eastAsia="Times New Roman" w:hAnsi="Times New Roman"/>
          <w:sz w:val="24"/>
          <w:szCs w:val="24"/>
          <w:lang w:val="pt-BR"/>
        </w:rPr>
        <w:t xml:space="preserve"> Lấy chủ nghĩa Mác Lê Nin, tư tưởng Mao Trạch Đông làm nền tảng.</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7B6DE1">
        <w:rPr>
          <w:rFonts w:ascii="Times New Roman" w:eastAsia="Times New Roman" w:hAnsi="Times New Roman"/>
          <w:sz w:val="24"/>
          <w:szCs w:val="24"/>
          <w:lang w:val="pt-BR"/>
        </w:rPr>
        <w:t xml:space="preserve"> Biến Trung Quốc trở thành quốc gia giàu mạnh, dân chủ, văn minh.</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7B6DE1">
        <w:rPr>
          <w:rFonts w:ascii="Times New Roman" w:eastAsia="Times New Roman" w:hAnsi="Times New Roman"/>
          <w:sz w:val="24"/>
          <w:szCs w:val="24"/>
          <w:lang w:val="pt-BR"/>
        </w:rPr>
        <w:t xml:space="preserve"> Xây dựng chính quyền dân chủ, nhân dân mang đặc sắc Trung Quốc.</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D.</w:t>
      </w:r>
      <w:r w:rsidRPr="007B6DE1">
        <w:rPr>
          <w:rFonts w:ascii="Times New Roman" w:eastAsia="Times New Roman" w:hAnsi="Times New Roman"/>
          <w:sz w:val="24"/>
          <w:szCs w:val="24"/>
          <w:lang w:val="pt-BR"/>
        </w:rPr>
        <w:t xml:space="preserve"> Đưa Trung Quốc thành nước có nền kinh tế phát triển nhất thế giới.</w:t>
      </w:r>
    </w:p>
    <w:p w:rsidR="007B6DE1" w:rsidRPr="007B6DE1" w:rsidRDefault="007B6DE1"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5 (NB).</w:t>
      </w:r>
      <w:r w:rsidRPr="007B6DE1">
        <w:rPr>
          <w:rFonts w:ascii="Times New Roman" w:eastAsia="Times New Roman" w:hAnsi="Times New Roman"/>
          <w:bCs/>
          <w:sz w:val="24"/>
          <w:szCs w:val="24"/>
          <w:lang w:val="vi-VN"/>
        </w:rPr>
        <w:t xml:space="preserve"> </w:t>
      </w:r>
      <w:r w:rsidRPr="007B6DE1">
        <w:rPr>
          <w:rFonts w:ascii="Times New Roman" w:eastAsia="Times New Roman" w:hAnsi="Times New Roman"/>
          <w:sz w:val="24"/>
          <w:szCs w:val="24"/>
          <w:lang w:val="vi-VN"/>
        </w:rPr>
        <w:t xml:space="preserve">Tổ chức liên kết chính trị - kinh tế khu vực lớn nhất thế giới vào cuối thập kỷ 90 của thế kỷ XX </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Liên hợp quốc.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Liên minh châu Âu.</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Tổ chức thống nhất châu Phi.                                </w:t>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Hiệp hội các quốc gia Đông Nam Á.</w:t>
      </w:r>
    </w:p>
    <w:p w:rsidR="007B6DE1" w:rsidRPr="007B6DE1" w:rsidRDefault="007B6DE1" w:rsidP="00740C15">
      <w:pPr>
        <w:tabs>
          <w:tab w:val="left" w:pos="0"/>
        </w:tabs>
        <w:spacing w:after="0" w:line="240" w:lineRule="auto"/>
        <w:rPr>
          <w:rFonts w:ascii="Times New Roman" w:eastAsia="Times New Roman" w:hAnsi="Times New Roman"/>
          <w:sz w:val="24"/>
          <w:szCs w:val="24"/>
          <w:lang w:val="cy-GB"/>
        </w:rPr>
      </w:pPr>
      <w:r w:rsidRPr="00740C15">
        <w:rPr>
          <w:rFonts w:ascii="Times New Roman" w:eastAsia="Times New Roman" w:hAnsi="Times New Roman"/>
          <w:b/>
          <w:color w:val="CC00FF"/>
          <w:sz w:val="24"/>
          <w:szCs w:val="24"/>
          <w:lang w:val="vi-VN" w:eastAsia="vi-VN"/>
        </w:rPr>
        <w:t>Câu 6 (NB).</w:t>
      </w:r>
      <w:r w:rsidRPr="007B6DE1">
        <w:rPr>
          <w:rFonts w:ascii="Times New Roman" w:eastAsia="Times New Roman" w:hAnsi="Times New Roman"/>
          <w:sz w:val="24"/>
          <w:szCs w:val="24"/>
          <w:lang w:val="vi-VN" w:eastAsia="vi-VN"/>
        </w:rPr>
        <w:t xml:space="preserve"> </w:t>
      </w:r>
      <w:r w:rsidRPr="007B6DE1">
        <w:rPr>
          <w:rFonts w:ascii="Times New Roman" w:eastAsia="Times New Roman" w:hAnsi="Times New Roman"/>
          <w:sz w:val="24"/>
          <w:szCs w:val="24"/>
          <w:lang w:val="cy-GB"/>
        </w:rPr>
        <w:t>Nội dung chủ yếu của học thuyết Phucưđa ( 1977 ) và học thuyết Kaiphu ( 1991 ) là tăng cường kinh tế, chính trị, văn hóa, xã hội với các nước.</w:t>
      </w:r>
    </w:p>
    <w:p w:rsidR="007B6DE1" w:rsidRPr="007B6DE1" w:rsidRDefault="007B6DE1" w:rsidP="00740C15">
      <w:pPr>
        <w:tabs>
          <w:tab w:val="left" w:pos="0"/>
        </w:tabs>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7B6DE1">
        <w:rPr>
          <w:rFonts w:ascii="Times New Roman" w:eastAsia="Times New Roman" w:hAnsi="Times New Roman"/>
          <w:sz w:val="24"/>
          <w:szCs w:val="24"/>
          <w:lang w:val="cy-GB"/>
        </w:rPr>
        <w:t>Tây Âu.</w:t>
      </w:r>
      <w:r w:rsidRPr="007B6DE1">
        <w:rPr>
          <w:rFonts w:ascii="Times New Roman" w:eastAsia="Times New Roman" w:hAnsi="Times New Roman"/>
          <w:sz w:val="24"/>
          <w:szCs w:val="24"/>
          <w:lang w:val="cy-GB"/>
        </w:rPr>
        <w:tab/>
      </w:r>
      <w:r w:rsidRPr="007B6DE1">
        <w:rPr>
          <w:rFonts w:ascii="Times New Roman" w:eastAsia="Times New Roman" w:hAnsi="Times New Roman"/>
          <w:sz w:val="24"/>
          <w:szCs w:val="24"/>
          <w:lang w:val="cy-GB"/>
        </w:rPr>
        <w:tab/>
      </w:r>
      <w:r w:rsidRPr="007B6DE1">
        <w:rPr>
          <w:rFonts w:ascii="Times New Roman" w:eastAsia="Times New Roman" w:hAnsi="Times New Roman"/>
          <w:sz w:val="24"/>
          <w:szCs w:val="24"/>
          <w:lang w:val="cy-GB"/>
        </w:rPr>
        <w:tab/>
      </w:r>
      <w:r w:rsidRPr="007B6DE1">
        <w:rPr>
          <w:rFonts w:ascii="Times New Roman" w:eastAsia="Times New Roman" w:hAnsi="Times New Roman"/>
          <w:sz w:val="24"/>
          <w:szCs w:val="24"/>
          <w:lang w:val="cy-GB"/>
        </w:rPr>
        <w:tab/>
      </w:r>
      <w:r w:rsidRPr="007B6DE1">
        <w:rPr>
          <w:rFonts w:ascii="Times New Roman" w:eastAsia="Times New Roman" w:hAnsi="Times New Roman"/>
          <w:sz w:val="24"/>
          <w:szCs w:val="24"/>
          <w:lang w:val="cy-GB"/>
        </w:rPr>
        <w:tab/>
      </w:r>
      <w:r w:rsidRPr="007B6DE1">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B.</w:t>
      </w:r>
      <w:r w:rsidRPr="007B6DE1">
        <w:rPr>
          <w:rFonts w:ascii="Times New Roman" w:eastAsia="Times New Roman" w:hAnsi="Times New Roman"/>
          <w:sz w:val="24"/>
          <w:szCs w:val="24"/>
          <w:lang w:val="cy-GB"/>
        </w:rPr>
        <w:t xml:space="preserve"> Đông Âu.</w:t>
      </w:r>
    </w:p>
    <w:p w:rsidR="007B6DE1" w:rsidRPr="007B6DE1" w:rsidRDefault="007B6DE1" w:rsidP="00740C15">
      <w:pPr>
        <w:tabs>
          <w:tab w:val="left" w:pos="0"/>
        </w:tabs>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rPr>
        <w:t>C.</w:t>
      </w:r>
      <w:r w:rsidRPr="007B6DE1">
        <w:rPr>
          <w:rFonts w:ascii="Times New Roman" w:eastAsia="Times New Roman" w:hAnsi="Times New Roman"/>
          <w:sz w:val="24"/>
          <w:szCs w:val="24"/>
        </w:rPr>
        <w:t xml:space="preserve"> Đông Nam Á và tổ chức Asean.</w:t>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826D0">
        <w:rPr>
          <w:rFonts w:ascii="Times New Roman" w:eastAsia="Times New Roman" w:hAnsi="Times New Roman"/>
          <w:b/>
          <w:color w:val="0066FF"/>
          <w:sz w:val="24"/>
          <w:szCs w:val="24"/>
        </w:rPr>
        <w:t>D.</w:t>
      </w:r>
      <w:r w:rsidRPr="007B6DE1">
        <w:rPr>
          <w:rFonts w:ascii="Times New Roman" w:eastAsia="Times New Roman" w:hAnsi="Times New Roman"/>
          <w:sz w:val="24"/>
          <w:szCs w:val="24"/>
        </w:rPr>
        <w:t xml:space="preserve"> Đông Bắc Á.</w:t>
      </w:r>
    </w:p>
    <w:p w:rsidR="007B6DE1" w:rsidRPr="007B6DE1" w:rsidRDefault="007B6DE1"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eastAsia="vi-VN"/>
        </w:rPr>
        <w:t>Câu 7 (</w:t>
      </w:r>
      <w:r w:rsidRPr="00740C15">
        <w:rPr>
          <w:rFonts w:ascii="Times New Roman" w:eastAsia="Times New Roman" w:hAnsi="Times New Roman"/>
          <w:b/>
          <w:color w:val="CC00FF"/>
          <w:sz w:val="24"/>
          <w:szCs w:val="24"/>
          <w:lang w:val="cy-GB" w:eastAsia="vi-VN"/>
        </w:rPr>
        <w:t>NB</w:t>
      </w:r>
      <w:r w:rsidRPr="00740C15">
        <w:rPr>
          <w:rFonts w:ascii="Times New Roman" w:eastAsia="Times New Roman" w:hAnsi="Times New Roman"/>
          <w:b/>
          <w:color w:val="CC00FF"/>
          <w:sz w:val="24"/>
          <w:szCs w:val="24"/>
          <w:lang w:val="vi-VN" w:eastAsia="vi-VN"/>
        </w:rPr>
        <w:t>).</w:t>
      </w:r>
      <w:r w:rsidRPr="007B6DE1">
        <w:rPr>
          <w:rFonts w:ascii="Times New Roman" w:eastAsia="Times New Roman" w:hAnsi="Times New Roman"/>
          <w:sz w:val="24"/>
          <w:szCs w:val="24"/>
          <w:lang w:val="vi-VN" w:eastAsia="vi-VN"/>
        </w:rPr>
        <w:t xml:space="preserve"> </w:t>
      </w:r>
      <w:r w:rsidRPr="007B6DE1">
        <w:rPr>
          <w:rFonts w:ascii="Times New Roman" w:eastAsia="Times New Roman" w:hAnsi="Times New Roman"/>
          <w:sz w:val="24"/>
          <w:szCs w:val="24"/>
          <w:lang w:val="cy-GB"/>
        </w:rPr>
        <w:t xml:space="preserve">Trong thời kỳ </w:t>
      </w:r>
      <w:r w:rsidRPr="007B6DE1">
        <w:rPr>
          <w:rFonts w:ascii="Times New Roman" w:eastAsia="Times New Roman" w:hAnsi="Times New Roman"/>
          <w:sz w:val="24"/>
          <w:szCs w:val="24"/>
          <w:lang w:val="vi-VN"/>
        </w:rPr>
        <w:t>Chiến tranh lạnh, Mỹ phần nào thực hiện được mưu đồ của mình vì</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góp phần làm tan rã chế độ xã hội chủ nghĩa ở Liên Xô, Đông Âu.</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thành công như ý trong cuộc Chiến tranh ở vùng Vịnh (1991).</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thành lập được nhiều liên minh quân sự-kinh tế-chính trị trên thế giới.</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thiết lập chế độ thực dân mới ở nhiều khu vực khác nhau trên thế giới.</w:t>
      </w:r>
    </w:p>
    <w:p w:rsidR="007B6DE1" w:rsidRPr="007B6DE1" w:rsidRDefault="007B6DE1" w:rsidP="00740C15">
      <w:pPr>
        <w:spacing w:after="0" w:line="240" w:lineRule="auto"/>
        <w:rPr>
          <w:rFonts w:ascii="Times New Roman" w:eastAsia="Times New Roman" w:hAnsi="Times New Roman"/>
          <w:spacing w:val="-6"/>
          <w:sz w:val="24"/>
          <w:szCs w:val="24"/>
          <w:lang w:val="nl-NL"/>
        </w:rPr>
      </w:pPr>
      <w:r w:rsidRPr="00740C15">
        <w:rPr>
          <w:rFonts w:ascii="Times New Roman" w:eastAsia="Times New Roman" w:hAnsi="Times New Roman"/>
          <w:b/>
          <w:bCs/>
          <w:color w:val="CC00FF"/>
          <w:sz w:val="24"/>
          <w:szCs w:val="24"/>
          <w:lang w:val="nl-NL"/>
        </w:rPr>
        <w:t>Câu 8</w:t>
      </w:r>
      <w:r w:rsidRPr="00740C15">
        <w:rPr>
          <w:rFonts w:ascii="Times New Roman" w:eastAsia="Times New Roman" w:hAnsi="Times New Roman"/>
          <w:b/>
          <w:bCs/>
          <w:color w:val="CC00FF"/>
          <w:sz w:val="24"/>
          <w:szCs w:val="24"/>
          <w:lang w:val="pt-BR"/>
        </w:rPr>
        <w:t xml:space="preserve"> (NB).</w:t>
      </w:r>
      <w:r w:rsidRPr="007B6DE1">
        <w:rPr>
          <w:rFonts w:ascii="Times New Roman" w:eastAsia="Times New Roman" w:hAnsi="Times New Roman"/>
          <w:bCs/>
          <w:sz w:val="24"/>
          <w:szCs w:val="24"/>
          <w:lang w:val="pt-BR"/>
        </w:rPr>
        <w:t xml:space="preserve"> </w:t>
      </w:r>
      <w:r w:rsidRPr="007B6DE1">
        <w:rPr>
          <w:rFonts w:ascii="Times New Roman" w:eastAsia="Times New Roman" w:hAnsi="Times New Roman"/>
          <w:spacing w:val="-6"/>
          <w:sz w:val="24"/>
          <w:szCs w:val="24"/>
          <w:lang w:val="nl-NL"/>
        </w:rPr>
        <w:t>Sự kiện nào thể hiện: “Tư tưởng cách mạng tháng Mười Nga đã thấm sâu hơn vào giai cấp công nhân và bắt đầu biến thành hành động của giai cấp công nhân Việt Nam”.</w:t>
      </w:r>
    </w:p>
    <w:p w:rsidR="007B6DE1" w:rsidRPr="007B6DE1" w:rsidRDefault="007B6DE1"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A.</w:t>
      </w:r>
      <w:r w:rsidRPr="007B6DE1">
        <w:rPr>
          <w:rFonts w:ascii="Times New Roman" w:eastAsia="Times New Roman" w:hAnsi="Times New Roman"/>
          <w:sz w:val="24"/>
          <w:szCs w:val="24"/>
          <w:lang w:val="nl-NL"/>
        </w:rPr>
        <w:t xml:space="preserve"> Bãi công của thợ máy xưởng Ba Son cảng Sài Gòn (8/1925).</w:t>
      </w:r>
    </w:p>
    <w:p w:rsidR="007B6DE1" w:rsidRPr="007B6DE1" w:rsidRDefault="007B6DE1"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B.</w:t>
      </w:r>
      <w:r w:rsidRPr="007B6DE1">
        <w:rPr>
          <w:rFonts w:ascii="Times New Roman" w:eastAsia="Times New Roman" w:hAnsi="Times New Roman"/>
          <w:sz w:val="24"/>
          <w:szCs w:val="24"/>
          <w:lang w:val="nl-NL"/>
        </w:rPr>
        <w:t xml:space="preserve"> Nguyễn ái Quốc đọc sơ thảo Luận cương của Lênin về vấn đề dân tộc và thuộc địa (7/1920).</w:t>
      </w:r>
    </w:p>
    <w:p w:rsidR="007B6DE1" w:rsidRPr="007B6DE1" w:rsidRDefault="007B6DE1"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C.</w:t>
      </w:r>
      <w:r w:rsidRPr="007B6DE1">
        <w:rPr>
          <w:rFonts w:ascii="Times New Roman" w:eastAsia="Times New Roman" w:hAnsi="Times New Roman"/>
          <w:sz w:val="24"/>
          <w:szCs w:val="24"/>
          <w:lang w:val="nl-NL"/>
        </w:rPr>
        <w:t xml:space="preserve"> Tiếng bom của Phạm Hồng Thái vang dội ở Sa Diện-Quảng Châu (6/1924).</w:t>
      </w:r>
    </w:p>
    <w:p w:rsidR="007B6DE1" w:rsidRDefault="007B6DE1"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D.</w:t>
      </w:r>
      <w:r w:rsidRPr="007B6DE1">
        <w:rPr>
          <w:rFonts w:ascii="Times New Roman" w:eastAsia="Times New Roman" w:hAnsi="Times New Roman"/>
          <w:sz w:val="24"/>
          <w:szCs w:val="24"/>
          <w:lang w:val="nl-NL"/>
        </w:rPr>
        <w:t xml:space="preserve"> Nguyễn ái Quốc gửi yêu sách đến Hội nghị Vecxai (1919).</w:t>
      </w:r>
    </w:p>
    <w:p w:rsidR="007B6DE1" w:rsidRPr="007B6DE1" w:rsidRDefault="007B6DE1" w:rsidP="00740C15">
      <w:pPr>
        <w:tabs>
          <w:tab w:val="left" w:pos="0"/>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9 (NB).</w:t>
      </w:r>
      <w:r w:rsidRPr="007B6DE1">
        <w:rPr>
          <w:rFonts w:ascii="Times New Roman" w:eastAsia="Times New Roman" w:hAnsi="Times New Roman"/>
          <w:bCs/>
          <w:sz w:val="24"/>
          <w:szCs w:val="24"/>
          <w:lang w:val="vi-VN"/>
        </w:rPr>
        <w:t xml:space="preserve"> </w:t>
      </w:r>
      <w:r w:rsidRPr="007B6DE1">
        <w:rPr>
          <w:rFonts w:ascii="Times New Roman" w:eastAsia="Times New Roman" w:hAnsi="Times New Roman"/>
          <w:sz w:val="24"/>
          <w:szCs w:val="24"/>
          <w:lang w:val="vi-VN"/>
        </w:rPr>
        <w:t>Mục tiêu đấu tranh trước mắt của nhân dân Đông Dương trong những năm 1936-1939 là</w:t>
      </w:r>
    </w:p>
    <w:p w:rsidR="007B6DE1" w:rsidRPr="007B6DE1" w:rsidRDefault="007B6DE1"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bảo vệ hòa bình và an ninh thế giới.</w:t>
      </w:r>
      <w:r w:rsidRPr="007B6DE1">
        <w:rPr>
          <w:rFonts w:ascii="Times New Roman" w:eastAsia="Times New Roman" w:hAnsi="Times New Roman"/>
          <w:sz w:val="24"/>
          <w:szCs w:val="24"/>
          <w:lang w:val="vi-VN"/>
        </w:rPr>
        <w:tab/>
      </w:r>
      <w:r w:rsidRPr="007B6DE1">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tiêu diệt tận gốc chủ nghĩa phát xít.</w:t>
      </w:r>
    </w:p>
    <w:p w:rsidR="007B6DE1" w:rsidRPr="007B6DE1" w:rsidRDefault="007B6DE1"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độc lập dân tôc và ruộng  đất dân cày.</w:t>
      </w:r>
      <w:r w:rsidRPr="007B6DE1">
        <w:rPr>
          <w:rFonts w:ascii="Times New Roman" w:eastAsia="Times New Roman" w:hAnsi="Times New Roman"/>
          <w:sz w:val="24"/>
          <w:szCs w:val="24"/>
          <w:lang w:val="vi-VN"/>
        </w:rPr>
        <w:tab/>
      </w:r>
      <w:r w:rsidRPr="007B6DE1">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tự do, dân sinh, dân chủ, cơm áo và hòa bình.</w:t>
      </w:r>
    </w:p>
    <w:p w:rsidR="007B6DE1" w:rsidRPr="007B6DE1" w:rsidRDefault="007B6DE1" w:rsidP="00740C15">
      <w:pPr>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10.</w:t>
      </w:r>
      <w:r w:rsidRPr="007B6DE1">
        <w:rPr>
          <w:rFonts w:ascii="Times New Roman" w:eastAsia="Times New Roman" w:hAnsi="Times New Roman"/>
          <w:sz w:val="24"/>
          <w:szCs w:val="24"/>
          <w:lang w:val="vi-VN"/>
        </w:rPr>
        <w:t xml:space="preserve"> Nội dung nào dưới đây chứng tỏ Đảng Cộng sản Việt Nam ra đời (1930) là bước ngoặt vĩ đại trong lịch sử cách mạng Việt Nam?</w:t>
      </w:r>
    </w:p>
    <w:p w:rsidR="007B6DE1" w:rsidRPr="007B6DE1" w:rsidRDefault="007B6DE1" w:rsidP="00740C15">
      <w:pPr>
        <w:spacing w:after="0" w:line="240" w:lineRule="auto"/>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Chứng tỏ giai cấp công nhân Việt Nam bắt đầu có sự chuyển biến về chất và lượng.</w:t>
      </w:r>
    </w:p>
    <w:p w:rsidR="007B6DE1" w:rsidRPr="007B6DE1" w:rsidRDefault="007B6DE1" w:rsidP="00740C15">
      <w:pPr>
        <w:spacing w:after="0" w:line="240" w:lineRule="auto"/>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Từ đây Đảng Cộng sản trở thành Đảng cầm quyền, lãnh đạo cách mạng Việt Nam.</w:t>
      </w:r>
    </w:p>
    <w:p w:rsidR="007B6DE1" w:rsidRPr="007B6DE1" w:rsidRDefault="007B6DE1" w:rsidP="00740C15">
      <w:pPr>
        <w:spacing w:after="0" w:line="240" w:lineRule="auto"/>
        <w:rPr>
          <w:rFonts w:ascii="Times New Roman" w:eastAsia="Times New Roman" w:hAnsi="Times New Roman"/>
          <w:sz w:val="24"/>
          <w:szCs w:val="24"/>
          <w:lang w:val="vi-VN"/>
        </w:rPr>
      </w:pPr>
      <w:r w:rsidRPr="007B6DE1">
        <w:rPr>
          <w:rFonts w:ascii="Times New Roman" w:eastAsia="Times New Roman" w:hAnsi="Times New Roman"/>
          <w:b/>
          <w:sz w:val="24"/>
          <w:szCs w:val="24"/>
          <w:lang w:val="vi-VN"/>
        </w:rPr>
        <w:lastRenderedPageBreak/>
        <w:t xml:space="preserve">    </w:t>
      </w: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Chấm dứt thời kỳ khủng hoảng về đường lối đấu tranh và giai cấp lãnh đạo.</w:t>
      </w:r>
    </w:p>
    <w:p w:rsidR="007B6DE1" w:rsidRPr="007B6DE1" w:rsidRDefault="007B6DE1" w:rsidP="00740C15">
      <w:pPr>
        <w:spacing w:after="0" w:line="240" w:lineRule="auto"/>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Đảng ra đời là kết quả của cuộc đấu tranh dân tộc và giai cấp của nhân dân Việt Nam.</w:t>
      </w:r>
    </w:p>
    <w:p w:rsidR="007B6DE1" w:rsidRPr="007B6DE1" w:rsidRDefault="007B6DE1"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vi-VN"/>
        </w:rPr>
        <w:t>Câu 11 (NB).</w:t>
      </w:r>
      <w:r w:rsidRPr="007B6DE1">
        <w:rPr>
          <w:rFonts w:ascii="Times New Roman" w:eastAsia="Times New Roman" w:hAnsi="Times New Roman"/>
          <w:sz w:val="24"/>
          <w:szCs w:val="24"/>
          <w:lang w:val="pt-BR"/>
        </w:rPr>
        <w:t>Hình thái khởi nghĩa trong Cách mạng tháng Tám năm 1945 ở Việt Nam là</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7B6DE1">
        <w:rPr>
          <w:rFonts w:ascii="Times New Roman" w:eastAsia="Times New Roman" w:hAnsi="Times New Roman"/>
          <w:sz w:val="24"/>
          <w:szCs w:val="24"/>
          <w:lang w:val="pt-BR"/>
        </w:rPr>
        <w:t xml:space="preserve"> Tổng khởi nghĩa trên quy mô cả nước.    </w:t>
      </w:r>
      <w:r w:rsidRPr="007B6DE1">
        <w:rPr>
          <w:rFonts w:ascii="Times New Roman" w:eastAsia="Times New Roman" w:hAnsi="Times New Roman"/>
          <w:sz w:val="24"/>
          <w:szCs w:val="24"/>
          <w:lang w:val="pt-BR"/>
        </w:rPr>
        <w:tab/>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7B6DE1">
        <w:rPr>
          <w:rFonts w:ascii="Times New Roman" w:eastAsia="Times New Roman" w:hAnsi="Times New Roman"/>
          <w:sz w:val="24"/>
          <w:szCs w:val="24"/>
          <w:lang w:val="pt-BR"/>
        </w:rPr>
        <w:t xml:space="preserve"> Đi từ khởi nghĩa từng phần tiến lên Tổng khởi nghĩa.</w:t>
      </w:r>
    </w:p>
    <w:p w:rsidR="007B6DE1" w:rsidRPr="007B6DE1" w:rsidRDefault="007B6DE1"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7B6DE1">
        <w:rPr>
          <w:rFonts w:ascii="Times New Roman" w:eastAsia="Times New Roman" w:hAnsi="Times New Roman"/>
          <w:sz w:val="24"/>
          <w:szCs w:val="24"/>
          <w:lang w:val="pt-BR"/>
        </w:rPr>
        <w:t xml:space="preserve"> Khởi nghĩa từng phần ở các địa phương.  </w:t>
      </w:r>
      <w:r w:rsidRPr="007B6DE1">
        <w:rPr>
          <w:rFonts w:ascii="Times New Roman" w:eastAsia="Times New Roman" w:hAnsi="Times New Roman"/>
          <w:sz w:val="24"/>
          <w:szCs w:val="24"/>
          <w:lang w:val="pt-BR"/>
        </w:rPr>
        <w:tab/>
      </w:r>
    </w:p>
    <w:p w:rsidR="007B6DE1" w:rsidRPr="007B6DE1" w:rsidRDefault="007B6DE1" w:rsidP="00740C15">
      <w:pPr>
        <w:spacing w:after="0" w:line="240" w:lineRule="auto"/>
        <w:rPr>
          <w:rFonts w:ascii="Times New Roman" w:eastAsia="Times New Roman" w:hAnsi="Times New Roman"/>
          <w:bCs/>
          <w:sz w:val="24"/>
          <w:szCs w:val="24"/>
          <w:lang w:val="pt-BR"/>
        </w:rPr>
      </w:pPr>
      <w:r w:rsidRPr="007826D0">
        <w:rPr>
          <w:rFonts w:ascii="Times New Roman" w:eastAsia="Times New Roman" w:hAnsi="Times New Roman"/>
          <w:b/>
          <w:color w:val="0066FF"/>
          <w:sz w:val="24"/>
          <w:szCs w:val="24"/>
          <w:lang w:val="pt-BR"/>
        </w:rPr>
        <w:t>D.</w:t>
      </w:r>
      <w:r w:rsidRPr="007B6DE1">
        <w:rPr>
          <w:rFonts w:ascii="Times New Roman" w:eastAsia="Times New Roman" w:hAnsi="Times New Roman"/>
          <w:sz w:val="24"/>
          <w:szCs w:val="24"/>
          <w:lang w:val="pt-BR"/>
        </w:rPr>
        <w:t xml:space="preserve"> Khởi nghĩa từng phần gắn với chiến tranh du kích.</w:t>
      </w:r>
    </w:p>
    <w:p w:rsidR="007B6DE1" w:rsidRPr="007B6DE1" w:rsidRDefault="007B6DE1" w:rsidP="00740C15">
      <w:pPr>
        <w:spacing w:after="0" w:line="240" w:lineRule="auto"/>
        <w:rPr>
          <w:rFonts w:ascii="Times New Roman" w:eastAsia="Times New Roman" w:hAnsi="Times New Roman"/>
          <w:sz w:val="24"/>
          <w:szCs w:val="24"/>
          <w:lang w:val="de-DE"/>
        </w:rPr>
      </w:pPr>
      <w:r w:rsidRPr="00740C15">
        <w:rPr>
          <w:rFonts w:ascii="Times New Roman" w:eastAsia="Times New Roman" w:hAnsi="Times New Roman"/>
          <w:b/>
          <w:bCs/>
          <w:color w:val="CC00FF"/>
          <w:sz w:val="24"/>
          <w:szCs w:val="24"/>
          <w:lang w:val="de-DE"/>
        </w:rPr>
        <w:t>Câu 12 (NB).</w:t>
      </w:r>
      <w:r w:rsidRPr="007B6DE1">
        <w:rPr>
          <w:rFonts w:ascii="Times New Roman" w:eastAsia="Times New Roman" w:hAnsi="Times New Roman"/>
          <w:bCs/>
          <w:sz w:val="24"/>
          <w:szCs w:val="24"/>
          <w:lang w:val="de-DE"/>
        </w:rPr>
        <w:t xml:space="preserve"> </w:t>
      </w:r>
      <w:r w:rsidRPr="007B6DE1">
        <w:rPr>
          <w:rFonts w:ascii="Times New Roman" w:eastAsia="Times New Roman" w:hAnsi="Times New Roman"/>
          <w:sz w:val="24"/>
          <w:szCs w:val="24"/>
          <w:lang w:val="de-DE"/>
        </w:rPr>
        <w:t>Trong phong trào diệt "giặc đói" sau Cách mạng tháng Tám năm 1945 ở Việt Nam, biện pháp quan trọng được thực hiện là</w:t>
      </w:r>
    </w:p>
    <w:p w:rsidR="007B6DE1" w:rsidRPr="007B6DE1" w:rsidRDefault="007B6DE1" w:rsidP="00740C15">
      <w:pPr>
        <w:spacing w:after="0" w:line="240" w:lineRule="auto"/>
        <w:rPr>
          <w:rFonts w:ascii="Times New Roman" w:eastAsia="Times New Roman" w:hAnsi="Times New Roman"/>
          <w:sz w:val="24"/>
          <w:szCs w:val="24"/>
        </w:rPr>
      </w:pPr>
      <w:r w:rsidRPr="007826D0">
        <w:rPr>
          <w:rFonts w:ascii="Times New Roman" w:eastAsia="Times New Roman" w:hAnsi="Times New Roman"/>
          <w:b/>
          <w:color w:val="0066FF"/>
          <w:sz w:val="24"/>
          <w:szCs w:val="24"/>
        </w:rPr>
        <w:t>A.</w:t>
      </w:r>
      <w:r w:rsidRPr="007B6DE1">
        <w:rPr>
          <w:rFonts w:ascii="Times New Roman" w:eastAsia="Times New Roman" w:hAnsi="Times New Roman"/>
          <w:sz w:val="24"/>
          <w:szCs w:val="24"/>
        </w:rPr>
        <w:t xml:space="preserve"> tăng gia sản xuất.</w:t>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B6DE1">
        <w:rPr>
          <w:rFonts w:ascii="Times New Roman" w:eastAsia="Times New Roman" w:hAnsi="Times New Roman"/>
          <w:sz w:val="24"/>
          <w:szCs w:val="24"/>
        </w:rPr>
        <w:tab/>
      </w:r>
      <w:r w:rsidRPr="007826D0">
        <w:rPr>
          <w:rFonts w:ascii="Times New Roman" w:eastAsia="Times New Roman" w:hAnsi="Times New Roman"/>
          <w:b/>
          <w:color w:val="0066FF"/>
          <w:sz w:val="24"/>
          <w:szCs w:val="24"/>
        </w:rPr>
        <w:t>B.</w:t>
      </w:r>
      <w:r w:rsidRPr="007B6DE1">
        <w:rPr>
          <w:rFonts w:ascii="Times New Roman" w:eastAsia="Times New Roman" w:hAnsi="Times New Roman"/>
          <w:sz w:val="24"/>
          <w:szCs w:val="24"/>
        </w:rPr>
        <w:t xml:space="preserve"> điều hòa thóc gạo giữa các địa phương.</w:t>
      </w:r>
    </w:p>
    <w:p w:rsidR="007B6DE1" w:rsidRPr="007B6DE1" w:rsidRDefault="007B6DE1" w:rsidP="00740C15">
      <w:pPr>
        <w:spacing w:after="0" w:line="240" w:lineRule="auto"/>
        <w:jc w:val="both"/>
        <w:rPr>
          <w:rFonts w:ascii="Times New Roman" w:eastAsia="Times New Roman" w:hAnsi="Times New Roman"/>
          <w:sz w:val="24"/>
          <w:szCs w:val="24"/>
        </w:rPr>
      </w:pPr>
      <w:r w:rsidRPr="007826D0">
        <w:rPr>
          <w:rFonts w:ascii="Times New Roman" w:eastAsia="Times New Roman" w:hAnsi="Times New Roman"/>
          <w:b/>
          <w:color w:val="0066FF"/>
          <w:sz w:val="24"/>
          <w:szCs w:val="24"/>
        </w:rPr>
        <w:t>C.</w:t>
      </w:r>
      <w:r w:rsidRPr="007B6DE1">
        <w:rPr>
          <w:rFonts w:ascii="Times New Roman" w:eastAsia="Times New Roman" w:hAnsi="Times New Roman"/>
          <w:sz w:val="24"/>
          <w:szCs w:val="24"/>
        </w:rPr>
        <w:t xml:space="preserve"> nghiêm cấm nạn đầu cơ tích trữ.                   </w:t>
      </w:r>
      <w:r>
        <w:rPr>
          <w:rFonts w:ascii="Times New Roman" w:eastAsia="Times New Roman" w:hAnsi="Times New Roman"/>
          <w:sz w:val="24"/>
          <w:szCs w:val="24"/>
        </w:rPr>
        <w:t xml:space="preserve">         </w:t>
      </w:r>
      <w:r w:rsidRPr="007826D0">
        <w:rPr>
          <w:rFonts w:ascii="Times New Roman" w:eastAsia="Times New Roman" w:hAnsi="Times New Roman"/>
          <w:b/>
          <w:color w:val="0066FF"/>
          <w:sz w:val="24"/>
          <w:szCs w:val="24"/>
        </w:rPr>
        <w:t>D.</w:t>
      </w:r>
      <w:r w:rsidRPr="007B6DE1">
        <w:rPr>
          <w:rFonts w:ascii="Times New Roman" w:eastAsia="Times New Roman" w:hAnsi="Times New Roman"/>
          <w:sz w:val="24"/>
          <w:szCs w:val="24"/>
        </w:rPr>
        <w:t xml:space="preserve"> chia lại ruộng đất cho nông dân.</w:t>
      </w:r>
    </w:p>
    <w:p w:rsidR="007B6DE1" w:rsidRPr="007B6DE1" w:rsidRDefault="007B6DE1"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13 (NB).</w:t>
      </w:r>
      <w:r w:rsidRPr="007B6DE1">
        <w:rPr>
          <w:rFonts w:ascii="Times New Roman" w:eastAsia="Times New Roman" w:hAnsi="Times New Roman"/>
          <w:sz w:val="24"/>
          <w:szCs w:val="24"/>
          <w:lang w:val="vi-VN"/>
        </w:rPr>
        <w:t>Theo Hiệp định Giơnevơ năm 1954, giới tuyến quân sự tạm thời của hai miền Việt Nam là dòng sông</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Hàn.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Bến Hải.                          </w:t>
      </w: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Gianh.                            </w:t>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Hương.</w:t>
      </w:r>
    </w:p>
    <w:p w:rsidR="007B6DE1" w:rsidRPr="007B6DE1" w:rsidRDefault="007B6DE1"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14 (NB).</w:t>
      </w:r>
      <w:r w:rsidRPr="007B6DE1">
        <w:rPr>
          <w:rFonts w:ascii="Times New Roman" w:eastAsia="Times New Roman" w:hAnsi="Times New Roman"/>
          <w:bCs/>
          <w:sz w:val="24"/>
          <w:szCs w:val="24"/>
          <w:lang w:val="vi-VN"/>
        </w:rPr>
        <w:t xml:space="preserve"> </w:t>
      </w:r>
      <w:r w:rsidRPr="007B6DE1">
        <w:rPr>
          <w:rFonts w:ascii="Times New Roman" w:eastAsia="Times New Roman" w:hAnsi="Times New Roman"/>
          <w:sz w:val="24"/>
          <w:szCs w:val="24"/>
          <w:lang w:val="vi-VN"/>
        </w:rPr>
        <w:t>Trong chiến lược "Chiến tranh đặc biệt" (1961-1965) ở miền Nam Việt Nam, đế quốc Mỹ giữ vai trò là</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cố vấn chỉ huy.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yểm trợ về không quân, hỏa lực.</w:t>
      </w:r>
    </w:p>
    <w:p w:rsidR="007B6DE1" w:rsidRPr="007B6DE1" w:rsidRDefault="007B6DE1"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hỗ trợ chiến đấu.                                                 </w:t>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lực lượng chiến đấu chủ yếu.</w:t>
      </w:r>
    </w:p>
    <w:p w:rsidR="007B6DE1" w:rsidRPr="007B6DE1" w:rsidRDefault="007B6DE1" w:rsidP="00740C15">
      <w:pPr>
        <w:widowControl w:val="0"/>
        <w:tabs>
          <w:tab w:val="left" w:pos="0"/>
          <w:tab w:val="left" w:pos="541"/>
        </w:tabs>
        <w:spacing w:after="0" w:line="240" w:lineRule="auto"/>
        <w:rPr>
          <w:rFonts w:ascii="Times New Roman" w:eastAsia="Times New Roman" w:hAnsi="Times New Roman"/>
          <w:sz w:val="24"/>
          <w:szCs w:val="24"/>
          <w:lang w:val="vi-VN" w:eastAsia="vi-VN"/>
        </w:rPr>
      </w:pPr>
      <w:r w:rsidRPr="00740C15">
        <w:rPr>
          <w:rFonts w:ascii="Times New Roman" w:eastAsia="Times New Roman" w:hAnsi="Times New Roman"/>
          <w:b/>
          <w:bCs/>
          <w:color w:val="CC00FF"/>
          <w:sz w:val="24"/>
          <w:szCs w:val="24"/>
          <w:lang w:val="vi-VN"/>
        </w:rPr>
        <w:t>Câu 15 (NB).</w:t>
      </w:r>
      <w:r w:rsidRPr="007B6DE1">
        <w:rPr>
          <w:rFonts w:ascii="Times New Roman" w:eastAsia="Times New Roman" w:hAnsi="Times New Roman"/>
          <w:bCs/>
          <w:sz w:val="24"/>
          <w:szCs w:val="24"/>
          <w:lang w:val="vi-VN"/>
        </w:rPr>
        <w:t xml:space="preserve"> </w:t>
      </w:r>
      <w:r w:rsidRPr="007B6DE1">
        <w:rPr>
          <w:rFonts w:ascii="Times New Roman" w:eastAsia="Times New Roman" w:hAnsi="Times New Roman"/>
          <w:bCs/>
          <w:sz w:val="24"/>
          <w:szCs w:val="24"/>
          <w:lang w:val="vi-VN" w:eastAsia="vi-VN"/>
        </w:rPr>
        <w:t>Quan  điểm đổi mới của Đảng ta là</w:t>
      </w:r>
    </w:p>
    <w:p w:rsidR="007B6DE1" w:rsidRPr="007B6DE1" w:rsidRDefault="007B6DE1" w:rsidP="00740C15">
      <w:pPr>
        <w:widowControl w:val="0"/>
        <w:tabs>
          <w:tab w:val="left" w:pos="0"/>
          <w:tab w:val="left" w:pos="541"/>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A.</w:t>
      </w:r>
      <w:r w:rsidRPr="007B6DE1">
        <w:rPr>
          <w:rFonts w:ascii="Times New Roman" w:eastAsia="Times New Roman" w:hAnsi="Times New Roman"/>
          <w:bCs/>
          <w:sz w:val="24"/>
          <w:szCs w:val="24"/>
          <w:lang w:val="vi-VN" w:eastAsia="vi-VN"/>
        </w:rPr>
        <w:t xml:space="preserve"> đổi mới về kinh tế, chính trị và văn hóa xã hội.</w:t>
      </w:r>
      <w:r w:rsidRPr="007B6DE1">
        <w:rPr>
          <w:rFonts w:ascii="Times New Roman" w:eastAsia="Times New Roman" w:hAnsi="Times New Roman"/>
          <w:bCs/>
          <w:sz w:val="24"/>
          <w:szCs w:val="24"/>
          <w:lang w:val="vi-VN" w:eastAsia="vi-VN"/>
        </w:rPr>
        <w:tab/>
      </w:r>
    </w:p>
    <w:p w:rsidR="007B6DE1" w:rsidRPr="007B6DE1" w:rsidRDefault="007B6DE1" w:rsidP="00740C15">
      <w:pPr>
        <w:widowControl w:val="0"/>
        <w:tabs>
          <w:tab w:val="left" w:pos="0"/>
          <w:tab w:val="left" w:pos="541"/>
        </w:tabs>
        <w:spacing w:after="0" w:line="240" w:lineRule="auto"/>
        <w:rPr>
          <w:rFonts w:ascii="Times New Roman" w:eastAsia="Times New Roman" w:hAnsi="Times New Roman"/>
          <w:sz w:val="24"/>
          <w:szCs w:val="24"/>
          <w:lang w:val="vi-VN" w:eastAsia="vi-VN"/>
        </w:rPr>
      </w:pPr>
      <w:r w:rsidRPr="007826D0">
        <w:rPr>
          <w:rFonts w:ascii="Times New Roman" w:eastAsia="Times New Roman" w:hAnsi="Times New Roman"/>
          <w:b/>
          <w:bCs/>
          <w:color w:val="0066FF"/>
          <w:sz w:val="24"/>
          <w:szCs w:val="24"/>
          <w:lang w:val="vi-VN" w:eastAsia="vi-VN"/>
        </w:rPr>
        <w:t>B.</w:t>
      </w:r>
      <w:r w:rsidRPr="007B6DE1">
        <w:rPr>
          <w:rFonts w:ascii="Times New Roman" w:eastAsia="Times New Roman" w:hAnsi="Times New Roman"/>
          <w:bCs/>
          <w:sz w:val="24"/>
          <w:szCs w:val="24"/>
          <w:lang w:val="vi-VN" w:eastAsia="vi-VN"/>
        </w:rPr>
        <w:t xml:space="preserve"> đổi mới toàn diện và đồng bộ, trọng tâm là đổi mới kinh tế.</w:t>
      </w:r>
    </w:p>
    <w:p w:rsidR="007B6DE1" w:rsidRPr="007B6DE1" w:rsidRDefault="007B6DE1" w:rsidP="00740C15">
      <w:pPr>
        <w:tabs>
          <w:tab w:val="left" w:pos="0"/>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C.</w:t>
      </w:r>
      <w:r w:rsidRPr="007B6DE1">
        <w:rPr>
          <w:rFonts w:ascii="Times New Roman" w:eastAsia="Times New Roman" w:hAnsi="Times New Roman"/>
          <w:bCs/>
          <w:sz w:val="24"/>
          <w:szCs w:val="24"/>
          <w:lang w:val="vi-VN" w:eastAsia="vi-VN"/>
        </w:rPr>
        <w:t xml:space="preserve"> đổi mới phải toàn diện và đồng bộ.</w:t>
      </w:r>
      <w:r w:rsidRPr="007B6DE1">
        <w:rPr>
          <w:rFonts w:ascii="Times New Roman" w:eastAsia="Times New Roman" w:hAnsi="Times New Roman"/>
          <w:bCs/>
          <w:sz w:val="24"/>
          <w:szCs w:val="24"/>
          <w:lang w:val="vi-VN" w:eastAsia="vi-VN"/>
        </w:rPr>
        <w:tab/>
      </w:r>
      <w:r w:rsidRPr="007B6DE1">
        <w:rPr>
          <w:rFonts w:ascii="Times New Roman" w:eastAsia="Times New Roman" w:hAnsi="Times New Roman"/>
          <w:bCs/>
          <w:sz w:val="24"/>
          <w:szCs w:val="24"/>
          <w:lang w:val="vi-VN" w:eastAsia="vi-VN"/>
        </w:rPr>
        <w:tab/>
      </w:r>
    </w:p>
    <w:p w:rsidR="007B6DE1" w:rsidRDefault="007B6DE1" w:rsidP="00740C15">
      <w:pPr>
        <w:tabs>
          <w:tab w:val="left" w:pos="0"/>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D.</w:t>
      </w:r>
      <w:r w:rsidRPr="007B6DE1">
        <w:rPr>
          <w:rFonts w:ascii="Times New Roman" w:eastAsia="Times New Roman" w:hAnsi="Times New Roman"/>
          <w:bCs/>
          <w:sz w:val="24"/>
          <w:szCs w:val="24"/>
          <w:lang w:val="vi-VN" w:eastAsia="vi-VN"/>
        </w:rPr>
        <w:t xml:space="preserve"> đổi mới để khắc phục tình trạng khủng hoảng kinh tế- xã hội.</w:t>
      </w:r>
    </w:p>
    <w:p w:rsidR="007B6DE1" w:rsidRPr="007B6DE1" w:rsidRDefault="007B6DE1" w:rsidP="00740C15">
      <w:pPr>
        <w:shd w:val="clear" w:color="auto" w:fill="FFFFFF"/>
        <w:spacing w:after="0" w:line="240" w:lineRule="auto"/>
        <w:rPr>
          <w:rFonts w:ascii="Times New Roman" w:hAnsi="Times New Roman"/>
          <w:sz w:val="24"/>
          <w:szCs w:val="24"/>
          <w:lang w:val="vi-VN"/>
        </w:rPr>
      </w:pPr>
      <w:r w:rsidRPr="00740C15">
        <w:rPr>
          <w:rFonts w:ascii="Times New Roman" w:hAnsi="Times New Roman"/>
          <w:b/>
          <w:bCs/>
          <w:color w:val="CC00FF"/>
          <w:sz w:val="24"/>
          <w:szCs w:val="24"/>
          <w:lang w:val="vi-VN"/>
        </w:rPr>
        <w:t>Câu 16</w:t>
      </w:r>
      <w:r w:rsidRPr="00740C15">
        <w:rPr>
          <w:rFonts w:ascii="Times New Roman" w:hAnsi="Times New Roman"/>
          <w:b/>
          <w:bCs/>
          <w:color w:val="CC00FF"/>
          <w:sz w:val="24"/>
          <w:szCs w:val="24"/>
        </w:rPr>
        <w:t xml:space="preserve"> (NB)</w:t>
      </w:r>
      <w:r w:rsidRPr="00740C15">
        <w:rPr>
          <w:rFonts w:ascii="Times New Roman" w:hAnsi="Times New Roman"/>
          <w:b/>
          <w:bCs/>
          <w:color w:val="CC00FF"/>
          <w:sz w:val="24"/>
          <w:szCs w:val="24"/>
          <w:lang w:val="vi-VN"/>
        </w:rPr>
        <w:t>.</w:t>
      </w:r>
      <w:r w:rsidRPr="007B6DE1">
        <w:rPr>
          <w:rFonts w:ascii="Times New Roman" w:hAnsi="Times New Roman"/>
          <w:b/>
          <w:bCs/>
          <w:sz w:val="24"/>
          <w:szCs w:val="24"/>
          <w:lang w:val="vi-VN"/>
        </w:rPr>
        <w:t xml:space="preserve"> </w:t>
      </w:r>
      <w:r w:rsidRPr="007B6DE1">
        <w:rPr>
          <w:rFonts w:ascii="Times New Roman" w:hAnsi="Times New Roman"/>
          <w:sz w:val="24"/>
          <w:szCs w:val="24"/>
          <w:lang w:val="vi-VN"/>
        </w:rPr>
        <w:t>Trong thời kì 1945-1954, các chiến dịch của quân đội và nhân dân Việt Nam đều nhằm</w:t>
      </w:r>
      <w:r w:rsidRPr="007B6DE1">
        <w:rPr>
          <w:rFonts w:ascii="Times New Roman" w:hAnsi="Times New Roman"/>
          <w:sz w:val="24"/>
          <w:szCs w:val="24"/>
          <w:lang w:val="vi-VN"/>
        </w:rPr>
        <w:br/>
      </w:r>
      <w:r w:rsidRPr="007B6DE1">
        <w:rPr>
          <w:rFonts w:ascii="Times New Roman" w:hAnsi="Times New Roman"/>
          <w:bCs/>
          <w:sz w:val="24"/>
          <w:szCs w:val="24"/>
          <w:lang w:val="vi-VN"/>
        </w:rPr>
        <w:t xml:space="preserve">     </w:t>
      </w:r>
      <w:r w:rsidRPr="007826D0">
        <w:rPr>
          <w:rFonts w:ascii="Times New Roman" w:hAnsi="Times New Roman"/>
          <w:b/>
          <w:bCs/>
          <w:color w:val="0066FF"/>
          <w:sz w:val="24"/>
          <w:szCs w:val="24"/>
          <w:lang w:val="vi-VN"/>
        </w:rPr>
        <w:t>A</w:t>
      </w:r>
      <w:r w:rsidRPr="007826D0">
        <w:rPr>
          <w:rFonts w:ascii="Times New Roman" w:hAnsi="Times New Roman"/>
          <w:b/>
          <w:color w:val="0066FF"/>
          <w:sz w:val="24"/>
          <w:szCs w:val="24"/>
          <w:lang w:val="vi-VN"/>
        </w:rPr>
        <w:t>.</w:t>
      </w:r>
      <w:r w:rsidRPr="007B6DE1">
        <w:rPr>
          <w:rFonts w:ascii="Times New Roman" w:hAnsi="Times New Roman"/>
          <w:sz w:val="24"/>
          <w:szCs w:val="24"/>
          <w:lang w:val="vi-VN"/>
        </w:rPr>
        <w:t xml:space="preserve"> củng cố và mở rộng căn cứ địa kháng chiến Việt Bắc.</w:t>
      </w:r>
    </w:p>
    <w:p w:rsidR="007B6DE1" w:rsidRPr="007B6DE1" w:rsidRDefault="007B6DE1" w:rsidP="00740C15">
      <w:pPr>
        <w:shd w:val="clear" w:color="auto" w:fill="FFFFFF"/>
        <w:spacing w:after="0" w:line="240" w:lineRule="auto"/>
        <w:rPr>
          <w:rFonts w:ascii="Times New Roman" w:hAnsi="Times New Roman"/>
          <w:sz w:val="24"/>
          <w:szCs w:val="24"/>
          <w:lang w:val="vi-VN"/>
        </w:rPr>
      </w:pPr>
      <w:r w:rsidRPr="007B6DE1">
        <w:rPr>
          <w:rFonts w:ascii="Times New Roman" w:hAnsi="Times New Roman"/>
          <w:bCs/>
          <w:sz w:val="24"/>
          <w:szCs w:val="24"/>
          <w:lang w:val="vi-VN"/>
        </w:rPr>
        <w:t xml:space="preserve">     </w:t>
      </w:r>
      <w:r w:rsidRPr="007826D0">
        <w:rPr>
          <w:rFonts w:ascii="Times New Roman" w:hAnsi="Times New Roman"/>
          <w:b/>
          <w:bCs/>
          <w:color w:val="0066FF"/>
          <w:sz w:val="24"/>
          <w:szCs w:val="24"/>
          <w:lang w:val="vi-VN"/>
        </w:rPr>
        <w:t>B</w:t>
      </w:r>
      <w:r w:rsidRPr="007826D0">
        <w:rPr>
          <w:rFonts w:ascii="Times New Roman" w:hAnsi="Times New Roman"/>
          <w:b/>
          <w:color w:val="0066FF"/>
          <w:sz w:val="24"/>
          <w:szCs w:val="24"/>
          <w:lang w:val="vi-VN"/>
        </w:rPr>
        <w:t>.</w:t>
      </w:r>
      <w:r w:rsidRPr="007B6DE1">
        <w:rPr>
          <w:rFonts w:ascii="Times New Roman" w:hAnsi="Times New Roman"/>
          <w:sz w:val="24"/>
          <w:szCs w:val="24"/>
          <w:lang w:val="vi-VN"/>
        </w:rPr>
        <w:t xml:space="preserve"> phá âm mưu đánh nhanh, thắng nhanh của giặc Pháp.</w:t>
      </w:r>
      <w:r w:rsidRPr="007B6DE1">
        <w:rPr>
          <w:rFonts w:ascii="Times New Roman" w:hAnsi="Times New Roman"/>
          <w:sz w:val="24"/>
          <w:szCs w:val="24"/>
          <w:lang w:val="vi-VN"/>
        </w:rPr>
        <w:br/>
      </w:r>
      <w:r w:rsidRPr="007B6DE1">
        <w:rPr>
          <w:rFonts w:ascii="Times New Roman" w:hAnsi="Times New Roman"/>
          <w:bCs/>
          <w:sz w:val="24"/>
          <w:szCs w:val="24"/>
          <w:lang w:val="vi-VN"/>
        </w:rPr>
        <w:t xml:space="preserve">     </w:t>
      </w:r>
      <w:r w:rsidRPr="007826D0">
        <w:rPr>
          <w:rFonts w:ascii="Times New Roman" w:hAnsi="Times New Roman"/>
          <w:b/>
          <w:bCs/>
          <w:color w:val="0066FF"/>
          <w:sz w:val="24"/>
          <w:szCs w:val="24"/>
          <w:lang w:val="vi-VN"/>
        </w:rPr>
        <w:t>C</w:t>
      </w:r>
      <w:r w:rsidRPr="007826D0">
        <w:rPr>
          <w:rFonts w:ascii="Times New Roman" w:hAnsi="Times New Roman"/>
          <w:b/>
          <w:color w:val="0066FF"/>
          <w:sz w:val="24"/>
          <w:szCs w:val="24"/>
          <w:lang w:val="vi-VN"/>
        </w:rPr>
        <w:t>.</w:t>
      </w:r>
      <w:r w:rsidRPr="007B6DE1">
        <w:rPr>
          <w:rFonts w:ascii="Times New Roman" w:hAnsi="Times New Roman"/>
          <w:sz w:val="24"/>
          <w:szCs w:val="24"/>
          <w:lang w:val="vi-VN"/>
        </w:rPr>
        <w:t xml:space="preserve"> hỗ trợ chiến tranh du kích trong vùng tạm bị chiếm.</w:t>
      </w:r>
      <w:r w:rsidRPr="007B6DE1">
        <w:rPr>
          <w:rFonts w:ascii="Times New Roman" w:hAnsi="Times New Roman"/>
          <w:sz w:val="24"/>
          <w:szCs w:val="24"/>
          <w:lang w:val="vi-VN"/>
        </w:rPr>
        <w:br/>
      </w:r>
      <w:r w:rsidRPr="007B6DE1">
        <w:rPr>
          <w:rFonts w:ascii="Times New Roman" w:hAnsi="Times New Roman"/>
          <w:b/>
          <w:bCs/>
          <w:sz w:val="24"/>
          <w:szCs w:val="24"/>
          <w:lang w:val="vi-VN"/>
        </w:rPr>
        <w:t xml:space="preserve">     </w:t>
      </w:r>
      <w:r w:rsidRPr="007826D0">
        <w:rPr>
          <w:rFonts w:ascii="Times New Roman" w:hAnsi="Times New Roman"/>
          <w:b/>
          <w:bCs/>
          <w:color w:val="0066FF"/>
          <w:sz w:val="24"/>
          <w:szCs w:val="24"/>
          <w:lang w:val="vi-VN"/>
        </w:rPr>
        <w:t>D</w:t>
      </w:r>
      <w:r w:rsidRPr="007826D0">
        <w:rPr>
          <w:rFonts w:ascii="Times New Roman" w:hAnsi="Times New Roman"/>
          <w:b/>
          <w:color w:val="0066FF"/>
          <w:sz w:val="24"/>
          <w:szCs w:val="24"/>
          <w:lang w:val="vi-VN"/>
        </w:rPr>
        <w:t>.</w:t>
      </w:r>
      <w:r w:rsidRPr="007B6DE1">
        <w:rPr>
          <w:rFonts w:ascii="Times New Roman" w:hAnsi="Times New Roman"/>
          <w:sz w:val="24"/>
          <w:szCs w:val="24"/>
          <w:lang w:val="vi-VN"/>
        </w:rPr>
        <w:t xml:space="preserve"> tiêu diệt một bộ phận sinh lực của thực dân Pháp.</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17</w:t>
      </w:r>
      <w:r w:rsidRPr="00740C15">
        <w:rPr>
          <w:rFonts w:ascii="Times New Roman" w:eastAsia="Times New Roman" w:hAnsi="Times New Roman"/>
          <w:b/>
          <w:color w:val="CC00FF"/>
          <w:sz w:val="24"/>
          <w:szCs w:val="24"/>
        </w:rPr>
        <w:t xml:space="preserve"> (NB)</w:t>
      </w:r>
      <w:r w:rsidRPr="00740C15">
        <w:rPr>
          <w:rFonts w:ascii="Times New Roman" w:eastAsia="Times New Roman" w:hAnsi="Times New Roman"/>
          <w:b/>
          <w:color w:val="CC00FF"/>
          <w:sz w:val="24"/>
          <w:szCs w:val="24"/>
          <w:lang w:val="vi-VN"/>
        </w:rPr>
        <w:t>.</w:t>
      </w:r>
      <w:r w:rsidRPr="007B6DE1">
        <w:rPr>
          <w:rFonts w:ascii="Times New Roman" w:eastAsia="Times New Roman" w:hAnsi="Times New Roman"/>
          <w:b/>
          <w:sz w:val="24"/>
          <w:szCs w:val="24"/>
          <w:lang w:val="vi-VN"/>
        </w:rPr>
        <w:t xml:space="preserve">  </w:t>
      </w:r>
      <w:r w:rsidRPr="007B6DE1">
        <w:rPr>
          <w:rFonts w:ascii="Times New Roman" w:eastAsia="Times New Roman" w:hAnsi="Times New Roman"/>
          <w:sz w:val="24"/>
          <w:szCs w:val="24"/>
          <w:lang w:val="vi-VN"/>
        </w:rPr>
        <w:t>Đại hội đại biểu toàn quốc lần thứ III của Đảng (9-1960) diễn ra trong bối cảnh lịch sử nào?</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b/>
          <w:sz w:val="24"/>
          <w:szCs w:val="24"/>
          <w:lang w:val="vi-VN"/>
        </w:rPr>
        <w:t xml:space="preserve">    </w:t>
      </w: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Cách mạng hai miền Nam-Bắc có những bước tiến quan trong.</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Cách mạng miền Nam Việt Nam đang đứng trước những khó khăn. </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Cách mạng ở Miền Bắc đang chống lại sự phá hoại nặng nề của Mĩ.</w:t>
      </w:r>
    </w:p>
    <w:p w:rsidR="007B6DE1" w:rsidRDefault="007B6DE1" w:rsidP="00740C15">
      <w:pPr>
        <w:shd w:val="clear" w:color="auto" w:fill="FFFFFF"/>
        <w:spacing w:after="0" w:line="240" w:lineRule="auto"/>
        <w:rPr>
          <w:rFonts w:ascii="Times New Roman" w:eastAsia="Times New Roman" w:hAnsi="Times New Roman"/>
          <w:sz w:val="24"/>
          <w:szCs w:val="24"/>
          <w:lang w:val="vi-VN"/>
        </w:rPr>
      </w:pPr>
      <w:r w:rsidRPr="007B6DE1">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D.</w:t>
      </w:r>
      <w:r w:rsidRPr="007B6DE1">
        <w:rPr>
          <w:rFonts w:ascii="Times New Roman" w:eastAsia="Times New Roman" w:hAnsi="Times New Roman"/>
          <w:sz w:val="24"/>
          <w:szCs w:val="24"/>
          <w:lang w:val="vi-VN"/>
        </w:rPr>
        <w:t xml:space="preserve"> Cách mạng miền Nam gặp khó, cách mạng miền Bắc thành công</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40C15">
        <w:rPr>
          <w:rFonts w:ascii="Times New Roman" w:hAnsi="Times New Roman"/>
          <w:b/>
          <w:color w:val="CC00FF"/>
          <w:sz w:val="24"/>
          <w:szCs w:val="24"/>
          <w:lang w:val="vi-VN"/>
        </w:rPr>
        <w:t>Câu 18</w:t>
      </w:r>
      <w:r w:rsidRPr="00740C15">
        <w:rPr>
          <w:rFonts w:ascii="Times New Roman" w:hAnsi="Times New Roman"/>
          <w:b/>
          <w:color w:val="CC00FF"/>
          <w:sz w:val="24"/>
          <w:szCs w:val="24"/>
        </w:rPr>
        <w:t xml:space="preserve"> (NB)</w:t>
      </w:r>
      <w:r w:rsidRPr="00740C15">
        <w:rPr>
          <w:rFonts w:ascii="Times New Roman" w:hAnsi="Times New Roman"/>
          <w:b/>
          <w:color w:val="CC00FF"/>
          <w:sz w:val="24"/>
          <w:szCs w:val="24"/>
          <w:lang w:val="vi-VN"/>
        </w:rPr>
        <w:t>.</w:t>
      </w:r>
      <w:r w:rsidRPr="007B6DE1">
        <w:rPr>
          <w:rFonts w:ascii="Times New Roman" w:hAnsi="Times New Roman"/>
          <w:b/>
          <w:sz w:val="24"/>
          <w:szCs w:val="24"/>
          <w:lang w:val="vi-VN"/>
        </w:rPr>
        <w:t xml:space="preserve"> </w:t>
      </w:r>
      <w:r w:rsidRPr="007B6DE1">
        <w:rPr>
          <w:rFonts w:ascii="Times New Roman" w:hAnsi="Times New Roman"/>
          <w:sz w:val="24"/>
          <w:szCs w:val="24"/>
          <w:lang w:val="vi-VN"/>
        </w:rPr>
        <w:t>Bộ Chính trị Trung ương Đảng Lao động Việt Nam đã quyết định đề ra kế hoạch giải phóng hoàn toàn miền Nam sau thắng lợi nào?</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b/>
          <w:sz w:val="24"/>
          <w:szCs w:val="24"/>
        </w:rPr>
      </w:pPr>
      <w:r w:rsidRPr="007B6DE1">
        <w:rPr>
          <w:rFonts w:ascii="Times New Roman" w:hAnsi="Times New Roman"/>
          <w:sz w:val="24"/>
          <w:szCs w:val="24"/>
          <w:lang w:val="vi-VN"/>
        </w:rPr>
        <w:t xml:space="preserve">    </w:t>
      </w:r>
      <w:r w:rsidRPr="007826D0">
        <w:rPr>
          <w:rFonts w:ascii="Times New Roman" w:hAnsi="Times New Roman"/>
          <w:b/>
          <w:color w:val="0066FF"/>
          <w:sz w:val="24"/>
          <w:szCs w:val="24"/>
          <w:lang w:val="vi-VN"/>
        </w:rPr>
        <w:t>A.</w:t>
      </w:r>
      <w:r w:rsidRPr="007B6DE1">
        <w:rPr>
          <w:rFonts w:ascii="Times New Roman" w:hAnsi="Times New Roman"/>
          <w:sz w:val="24"/>
          <w:szCs w:val="24"/>
          <w:lang w:val="vi-VN"/>
        </w:rPr>
        <w:t xml:space="preserve"> Chiến thắng Tây Nguyên.</w:t>
      </w:r>
      <w:r w:rsidRPr="007B6DE1">
        <w:rPr>
          <w:rFonts w:ascii="Times New Roman" w:hAnsi="Times New Roman"/>
          <w:sz w:val="24"/>
          <w:szCs w:val="24"/>
          <w:lang w:val="vi-VN"/>
        </w:rPr>
        <w:tab/>
      </w:r>
      <w:r w:rsidRPr="007B6DE1">
        <w:rPr>
          <w:rFonts w:ascii="Times New Roman" w:hAnsi="Times New Roman"/>
          <w:sz w:val="24"/>
          <w:szCs w:val="24"/>
          <w:lang w:val="vi-VN"/>
        </w:rPr>
        <w:tab/>
      </w:r>
      <w:r w:rsidRPr="007B6DE1">
        <w:rPr>
          <w:rFonts w:ascii="Times New Roman" w:hAnsi="Times New Roman"/>
          <w:sz w:val="24"/>
          <w:szCs w:val="24"/>
          <w:lang w:val="vi-VN"/>
        </w:rPr>
        <w:tab/>
      </w:r>
      <w:r w:rsidRPr="007826D0">
        <w:rPr>
          <w:rFonts w:ascii="Times New Roman" w:hAnsi="Times New Roman"/>
          <w:b/>
          <w:color w:val="0066FF"/>
          <w:sz w:val="24"/>
          <w:szCs w:val="24"/>
        </w:rPr>
        <w:t>B.</w:t>
      </w:r>
      <w:r w:rsidRPr="007B6DE1">
        <w:rPr>
          <w:rFonts w:ascii="Times New Roman" w:hAnsi="Times New Roman"/>
          <w:sz w:val="24"/>
          <w:szCs w:val="24"/>
        </w:rPr>
        <w:t xml:space="preserve"> Chiến thắng Phước Long.</w:t>
      </w:r>
    </w:p>
    <w:p w:rsidR="007B6DE1" w:rsidRPr="007B6DE1" w:rsidRDefault="007B6DE1" w:rsidP="00740C15">
      <w:pPr>
        <w:autoSpaceDE w:val="0"/>
        <w:autoSpaceDN w:val="0"/>
        <w:adjustRightInd w:val="0"/>
        <w:spacing w:after="0" w:line="240" w:lineRule="auto"/>
        <w:jc w:val="both"/>
        <w:rPr>
          <w:rFonts w:ascii="Times New Roman" w:hAnsi="Times New Roman"/>
          <w:spacing w:val="10"/>
          <w:sz w:val="24"/>
          <w:szCs w:val="24"/>
          <w:shd w:val="clear" w:color="auto" w:fill="FFFFFF"/>
          <w:lang w:eastAsia="vi-VN"/>
        </w:rPr>
      </w:pPr>
      <w:r w:rsidRPr="007B6DE1">
        <w:rPr>
          <w:rFonts w:ascii="Times New Roman" w:hAnsi="Times New Roman"/>
          <w:sz w:val="24"/>
          <w:szCs w:val="24"/>
        </w:rPr>
        <w:t xml:space="preserve">    </w:t>
      </w:r>
      <w:r w:rsidRPr="007826D0">
        <w:rPr>
          <w:rFonts w:ascii="Times New Roman" w:hAnsi="Times New Roman"/>
          <w:b/>
          <w:color w:val="0066FF"/>
          <w:sz w:val="24"/>
          <w:szCs w:val="24"/>
        </w:rPr>
        <w:t>C.</w:t>
      </w:r>
      <w:r w:rsidRPr="007B6DE1">
        <w:rPr>
          <w:rFonts w:ascii="Times New Roman" w:hAnsi="Times New Roman"/>
          <w:sz w:val="24"/>
          <w:szCs w:val="24"/>
        </w:rPr>
        <w:t xml:space="preserve"> Chiến thắng Bình Phước.</w:t>
      </w:r>
      <w:r w:rsidRPr="007B6DE1">
        <w:rPr>
          <w:rFonts w:ascii="Times New Roman" w:hAnsi="Times New Roman"/>
          <w:sz w:val="24"/>
          <w:szCs w:val="24"/>
        </w:rPr>
        <w:tab/>
      </w:r>
      <w:r w:rsidRPr="007B6DE1">
        <w:rPr>
          <w:rFonts w:ascii="Times New Roman" w:hAnsi="Times New Roman"/>
          <w:sz w:val="24"/>
          <w:szCs w:val="24"/>
        </w:rPr>
        <w:tab/>
      </w:r>
      <w:r w:rsidRPr="007B6DE1">
        <w:rPr>
          <w:rFonts w:ascii="Times New Roman" w:hAnsi="Times New Roman"/>
          <w:sz w:val="24"/>
          <w:szCs w:val="24"/>
        </w:rPr>
        <w:tab/>
      </w:r>
      <w:r w:rsidRPr="007826D0">
        <w:rPr>
          <w:rFonts w:ascii="Times New Roman" w:hAnsi="Times New Roman"/>
          <w:b/>
          <w:color w:val="0066FF"/>
          <w:sz w:val="24"/>
          <w:szCs w:val="24"/>
        </w:rPr>
        <w:t>D.</w:t>
      </w:r>
      <w:r w:rsidRPr="007B6DE1">
        <w:rPr>
          <w:rFonts w:ascii="Times New Roman" w:hAnsi="Times New Roman"/>
          <w:sz w:val="24"/>
          <w:szCs w:val="24"/>
        </w:rPr>
        <w:t xml:space="preserve"> Chiến </w:t>
      </w:r>
      <w:r w:rsidRPr="007B6DE1">
        <w:rPr>
          <w:rFonts w:ascii="Times New Roman" w:hAnsi="Times New Roman"/>
          <w:spacing w:val="10"/>
          <w:sz w:val="24"/>
          <w:szCs w:val="24"/>
          <w:shd w:val="clear" w:color="auto" w:fill="FFFFFF"/>
          <w:lang w:eastAsia="vi-VN"/>
        </w:rPr>
        <w:t>thắng Đường 9-Nam Lào.</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rPr>
      </w:pPr>
      <w:r w:rsidRPr="00740C15">
        <w:rPr>
          <w:rFonts w:ascii="Times New Roman" w:eastAsia="Times New Roman" w:hAnsi="Times New Roman"/>
          <w:b/>
          <w:bCs/>
          <w:color w:val="CC00FF"/>
          <w:sz w:val="24"/>
          <w:szCs w:val="24"/>
          <w:lang w:val="vi-VN"/>
        </w:rPr>
        <w:t xml:space="preserve">Câu </w:t>
      </w:r>
      <w:r w:rsidRPr="00740C15">
        <w:rPr>
          <w:rFonts w:ascii="Times New Roman" w:eastAsia="Times New Roman" w:hAnsi="Times New Roman"/>
          <w:b/>
          <w:bCs/>
          <w:color w:val="CC00FF"/>
          <w:sz w:val="24"/>
          <w:szCs w:val="24"/>
        </w:rPr>
        <w:t>19 (NB)</w:t>
      </w:r>
      <w:r w:rsidRPr="00740C15">
        <w:rPr>
          <w:rFonts w:ascii="Times New Roman" w:eastAsia="Times New Roman" w:hAnsi="Times New Roman"/>
          <w:b/>
          <w:bCs/>
          <w:color w:val="CC00FF"/>
          <w:sz w:val="24"/>
          <w:szCs w:val="24"/>
          <w:lang w:val="vi-VN"/>
        </w:rPr>
        <w:t>.</w:t>
      </w:r>
      <w:r w:rsidRPr="007B6DE1">
        <w:rPr>
          <w:rFonts w:ascii="Times New Roman" w:eastAsia="Times New Roman" w:hAnsi="Times New Roman"/>
          <w:b/>
          <w:sz w:val="24"/>
          <w:szCs w:val="24"/>
          <w:lang w:val="vi-VN"/>
        </w:rPr>
        <w:t xml:space="preserve"> </w:t>
      </w:r>
      <w:r w:rsidRPr="007B6DE1">
        <w:rPr>
          <w:rFonts w:ascii="Times New Roman" w:eastAsia="Times New Roman" w:hAnsi="Times New Roman"/>
          <w:sz w:val="24"/>
          <w:szCs w:val="24"/>
          <w:lang w:val="vi-VN"/>
        </w:rPr>
        <w:t xml:space="preserve">Nguyện vọng chính đáng nhất của nhân dân hai miền Bắc – Nam sau đại thắng mùa Xuân 1975 là </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sz w:val="24"/>
          <w:szCs w:val="24"/>
        </w:rPr>
        <w:t xml:space="preserve">    </w:t>
      </w:r>
      <w:r w:rsidRPr="007826D0">
        <w:rPr>
          <w:rFonts w:ascii="Times New Roman" w:eastAsia="Times New Roman" w:hAnsi="Times New Roman"/>
          <w:b/>
          <w:color w:val="0066FF"/>
          <w:sz w:val="24"/>
          <w:szCs w:val="24"/>
          <w:lang w:val="vi-VN"/>
        </w:rPr>
        <w:t>A.</w:t>
      </w:r>
      <w:r w:rsidRPr="007B6DE1">
        <w:rPr>
          <w:rFonts w:ascii="Times New Roman" w:eastAsia="Times New Roman" w:hAnsi="Times New Roman"/>
          <w:sz w:val="24"/>
          <w:szCs w:val="24"/>
          <w:lang w:val="vi-VN"/>
        </w:rPr>
        <w:t xml:space="preserve"> </w:t>
      </w:r>
      <w:r w:rsidRPr="007B6DE1">
        <w:rPr>
          <w:rFonts w:ascii="Times New Roman" w:eastAsia="Times New Roman" w:hAnsi="Times New Roman"/>
          <w:sz w:val="24"/>
          <w:szCs w:val="24"/>
        </w:rPr>
        <w:t>m</w:t>
      </w:r>
      <w:r w:rsidRPr="007B6DE1">
        <w:rPr>
          <w:rFonts w:ascii="Times New Roman" w:eastAsia="Times New Roman" w:hAnsi="Times New Roman"/>
          <w:sz w:val="24"/>
          <w:szCs w:val="24"/>
          <w:lang w:val="vi-VN"/>
        </w:rPr>
        <w:t>ong muốn đất nước thống nhất về mặt lãnh thổ.</w:t>
      </w:r>
      <w:bookmarkStart w:id="0" w:name="_GoBack"/>
      <w:bookmarkEnd w:id="0"/>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sz w:val="24"/>
          <w:szCs w:val="24"/>
        </w:rPr>
        <w:t xml:space="preserve">    </w:t>
      </w:r>
      <w:r w:rsidRPr="007826D0">
        <w:rPr>
          <w:rFonts w:ascii="Times New Roman" w:eastAsia="Times New Roman" w:hAnsi="Times New Roman"/>
          <w:b/>
          <w:color w:val="0066FF"/>
          <w:sz w:val="24"/>
          <w:szCs w:val="24"/>
          <w:lang w:val="vi-VN"/>
        </w:rPr>
        <w:t>B.</w:t>
      </w:r>
      <w:r w:rsidRPr="007B6DE1">
        <w:rPr>
          <w:rFonts w:ascii="Times New Roman" w:eastAsia="Times New Roman" w:hAnsi="Times New Roman"/>
          <w:sz w:val="24"/>
          <w:szCs w:val="24"/>
          <w:lang w:val="vi-VN"/>
        </w:rPr>
        <w:t xml:space="preserve"> </w:t>
      </w:r>
      <w:r w:rsidRPr="007B6DE1">
        <w:rPr>
          <w:rFonts w:ascii="Times New Roman" w:eastAsia="Times New Roman" w:hAnsi="Times New Roman"/>
          <w:sz w:val="24"/>
          <w:szCs w:val="24"/>
        </w:rPr>
        <w:t>m</w:t>
      </w:r>
      <w:r w:rsidRPr="007B6DE1">
        <w:rPr>
          <w:rFonts w:ascii="Times New Roman" w:eastAsia="Times New Roman" w:hAnsi="Times New Roman"/>
          <w:sz w:val="24"/>
          <w:szCs w:val="24"/>
          <w:lang w:val="vi-VN"/>
        </w:rPr>
        <w:t>uốn nhanh chóng khắc phục hậu quả chiến tranh.</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lang w:val="vi-VN"/>
        </w:rPr>
      </w:pPr>
      <w:r w:rsidRPr="007B6DE1">
        <w:rPr>
          <w:rFonts w:ascii="Times New Roman" w:eastAsia="Times New Roman" w:hAnsi="Times New Roman"/>
          <w:sz w:val="24"/>
          <w:szCs w:val="24"/>
        </w:rPr>
        <w:t xml:space="preserve">    </w:t>
      </w:r>
      <w:r w:rsidRPr="007826D0">
        <w:rPr>
          <w:rFonts w:ascii="Times New Roman" w:eastAsia="Times New Roman" w:hAnsi="Times New Roman"/>
          <w:b/>
          <w:color w:val="0066FF"/>
          <w:sz w:val="24"/>
          <w:szCs w:val="24"/>
          <w:lang w:val="vi-VN"/>
        </w:rPr>
        <w:t>C.</w:t>
      </w:r>
      <w:r w:rsidRPr="007B6DE1">
        <w:rPr>
          <w:rFonts w:ascii="Times New Roman" w:eastAsia="Times New Roman" w:hAnsi="Times New Roman"/>
          <w:sz w:val="24"/>
          <w:szCs w:val="24"/>
          <w:lang w:val="vi-VN"/>
        </w:rPr>
        <w:t xml:space="preserve"> </w:t>
      </w:r>
      <w:r w:rsidRPr="007B6DE1">
        <w:rPr>
          <w:rFonts w:ascii="Times New Roman" w:eastAsia="Times New Roman" w:hAnsi="Times New Roman"/>
          <w:sz w:val="24"/>
          <w:szCs w:val="24"/>
        </w:rPr>
        <w:t>m</w:t>
      </w:r>
      <w:r w:rsidRPr="007B6DE1">
        <w:rPr>
          <w:rFonts w:ascii="Times New Roman" w:eastAsia="Times New Roman" w:hAnsi="Times New Roman"/>
          <w:sz w:val="24"/>
          <w:szCs w:val="24"/>
          <w:lang w:val="vi-VN"/>
        </w:rPr>
        <w:t>uốn mở rộng quan hệ với nhiều nước trên thế giới.</w:t>
      </w:r>
    </w:p>
    <w:p w:rsidR="007B6DE1" w:rsidRPr="007B6DE1" w:rsidRDefault="007B6DE1" w:rsidP="00740C15">
      <w:pPr>
        <w:autoSpaceDE w:val="0"/>
        <w:autoSpaceDN w:val="0"/>
        <w:adjustRightInd w:val="0"/>
        <w:spacing w:after="0" w:line="240" w:lineRule="auto"/>
        <w:jc w:val="both"/>
        <w:rPr>
          <w:rFonts w:ascii="Times New Roman" w:eastAsia="Times New Roman" w:hAnsi="Times New Roman"/>
          <w:sz w:val="24"/>
          <w:szCs w:val="24"/>
        </w:rPr>
      </w:pPr>
      <w:r w:rsidRPr="007B6DE1">
        <w:rPr>
          <w:rFonts w:ascii="Times New Roman" w:eastAsia="Times New Roman" w:hAnsi="Times New Roman"/>
          <w:b/>
          <w:sz w:val="24"/>
          <w:szCs w:val="24"/>
        </w:rPr>
        <w:t xml:space="preserve">    </w:t>
      </w:r>
      <w:r w:rsidRPr="007826D0">
        <w:rPr>
          <w:rFonts w:ascii="Times New Roman" w:eastAsia="Times New Roman" w:hAnsi="Times New Roman"/>
          <w:b/>
          <w:color w:val="0066FF"/>
          <w:sz w:val="24"/>
          <w:szCs w:val="24"/>
          <w:lang w:val="vi-VN"/>
        </w:rPr>
        <w:t>D.</w:t>
      </w:r>
      <w:r>
        <w:rPr>
          <w:rFonts w:ascii="Times New Roman" w:eastAsia="Times New Roman" w:hAnsi="Times New Roman"/>
          <w:sz w:val="24"/>
          <w:szCs w:val="24"/>
          <w:lang w:val="vi-VN"/>
        </w:rPr>
        <w:t xml:space="preserve"> muốn </w:t>
      </w:r>
      <w:r>
        <w:rPr>
          <w:rFonts w:ascii="Times New Roman" w:eastAsia="Times New Roman" w:hAnsi="Times New Roman"/>
          <w:sz w:val="24"/>
          <w:szCs w:val="24"/>
        </w:rPr>
        <w:t>thống nhất đất nước về mặt nhà nước</w:t>
      </w:r>
    </w:p>
    <w:p w:rsidR="00125867" w:rsidRPr="00125867" w:rsidRDefault="00125867" w:rsidP="00740C15">
      <w:pPr>
        <w:spacing w:after="0"/>
        <w:contextualSpacing/>
        <w:jc w:val="both"/>
        <w:rPr>
          <w:rFonts w:ascii="Times New Roman" w:hAnsi="Times New Roman"/>
          <w:sz w:val="24"/>
          <w:szCs w:val="24"/>
          <w:lang w:val="pt-BR"/>
        </w:rPr>
      </w:pPr>
      <w:r w:rsidRPr="00740C15">
        <w:rPr>
          <w:rFonts w:ascii="Times New Roman" w:hAnsi="Times New Roman"/>
          <w:b/>
          <w:color w:val="CC00FF"/>
          <w:sz w:val="24"/>
          <w:szCs w:val="24"/>
          <w:lang w:val="vi-VN"/>
        </w:rPr>
        <w:t xml:space="preserve">Câu 20 </w:t>
      </w:r>
      <w:r w:rsidRPr="00740C15">
        <w:rPr>
          <w:rFonts w:ascii="Times New Roman" w:hAnsi="Times New Roman"/>
          <w:b/>
          <w:color w:val="CC00FF"/>
          <w:sz w:val="24"/>
          <w:szCs w:val="24"/>
        </w:rPr>
        <w:t>(NB)</w:t>
      </w:r>
      <w:r w:rsidRPr="00740C15">
        <w:rPr>
          <w:rFonts w:ascii="Times New Roman" w:hAnsi="Times New Roman"/>
          <w:b/>
          <w:color w:val="CC00FF"/>
          <w:sz w:val="24"/>
          <w:szCs w:val="24"/>
          <w:lang w:val="vi-VN"/>
        </w:rPr>
        <w:t>.</w:t>
      </w:r>
      <w:r w:rsidRPr="00125867">
        <w:rPr>
          <w:rFonts w:ascii="Times New Roman" w:hAnsi="Times New Roman"/>
          <w:sz w:val="24"/>
          <w:szCs w:val="24"/>
          <w:lang w:val="pt-BR"/>
        </w:rPr>
        <w:t xml:space="preserve"> Trong Hiệp định Giơnevơ năm 1954 về Đông Dương, các quyền dân tộc cơ bản của nhân dân ba nước Đông Dương được Pháp và các nước tham dự Hội nghị cam kết tôn trọng là</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A.</w:t>
      </w:r>
      <w:r w:rsidRPr="00125867">
        <w:rPr>
          <w:rFonts w:ascii="Times New Roman" w:hAnsi="Times New Roman"/>
          <w:sz w:val="24"/>
          <w:szCs w:val="24"/>
          <w:lang w:val="pt-BR"/>
        </w:rPr>
        <w:t xml:space="preserve"> độc lập, chủ quyền, thống nhất và toàn vẹn lãnh thổ.</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B.</w:t>
      </w:r>
      <w:r w:rsidRPr="00125867">
        <w:rPr>
          <w:rFonts w:ascii="Times New Roman" w:hAnsi="Times New Roman"/>
          <w:sz w:val="24"/>
          <w:szCs w:val="24"/>
          <w:lang w:val="pt-BR"/>
        </w:rPr>
        <w:t xml:space="preserve"> độc lập, chủ quyền, thống nhất và phát triển.</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C.</w:t>
      </w:r>
      <w:r w:rsidRPr="00125867">
        <w:rPr>
          <w:rFonts w:ascii="Times New Roman" w:hAnsi="Times New Roman"/>
          <w:sz w:val="24"/>
          <w:szCs w:val="24"/>
          <w:lang w:val="pt-BR"/>
        </w:rPr>
        <w:t xml:space="preserve"> độc lập, tự do, chủ quyền và mưu cầu hạnh phúc.   </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D.</w:t>
      </w:r>
      <w:r w:rsidRPr="00125867">
        <w:rPr>
          <w:rFonts w:ascii="Times New Roman" w:hAnsi="Times New Roman"/>
          <w:sz w:val="24"/>
          <w:szCs w:val="24"/>
          <w:lang w:val="pt-BR"/>
        </w:rPr>
        <w:t xml:space="preserve"> độc lập, tự do, chủ quyền và thống nhất lãnh thổ.</w:t>
      </w:r>
    </w:p>
    <w:p w:rsidR="00CE6EF2" w:rsidRDefault="00CE6EF2" w:rsidP="00740C15">
      <w:pPr>
        <w:spacing w:after="0" w:line="276" w:lineRule="auto"/>
        <w:rPr>
          <w:rFonts w:ascii="Times New Roman" w:eastAsia="Times New Roman" w:hAnsi="Times New Roman"/>
          <w:b/>
          <w:sz w:val="26"/>
          <w:szCs w:val="26"/>
        </w:rPr>
      </w:pPr>
      <w:r w:rsidRPr="00A0031A">
        <w:rPr>
          <w:rFonts w:ascii="Times New Roman" w:eastAsia="Times New Roman" w:hAnsi="Times New Roman"/>
          <w:b/>
          <w:sz w:val="26"/>
          <w:szCs w:val="26"/>
        </w:rPr>
        <w:t>* Mức độ thông hiểu</w:t>
      </w:r>
    </w:p>
    <w:p w:rsidR="00125867" w:rsidRPr="00125867" w:rsidRDefault="00125867"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1 (TH).</w:t>
      </w:r>
      <w:r w:rsidRPr="00125867">
        <w:rPr>
          <w:rFonts w:ascii="Times New Roman" w:eastAsia="Times New Roman" w:hAnsi="Times New Roman"/>
          <w:bCs/>
          <w:sz w:val="24"/>
          <w:szCs w:val="24"/>
          <w:lang w:val="pt-BR"/>
        </w:rPr>
        <w:t xml:space="preserve"> </w:t>
      </w:r>
      <w:r w:rsidRPr="00125867">
        <w:rPr>
          <w:rFonts w:ascii="Times New Roman" w:eastAsia="Times New Roman" w:hAnsi="Times New Roman"/>
          <w:sz w:val="24"/>
          <w:szCs w:val="24"/>
          <w:lang w:val="pt-BR"/>
        </w:rPr>
        <w:t>Năm 1957, nhân dân Liên Xô đã đạt được thành tựu có ý nghĩa quan trọng nào về khoa học kỹ thuật?</w:t>
      </w:r>
    </w:p>
    <w:p w:rsidR="00125867" w:rsidRPr="00125867" w:rsidRDefault="00125867"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125867">
        <w:rPr>
          <w:rFonts w:ascii="Times New Roman" w:eastAsia="Times New Roman" w:hAnsi="Times New Roman"/>
          <w:sz w:val="24"/>
          <w:szCs w:val="24"/>
          <w:lang w:val="pt-BR"/>
        </w:rPr>
        <w:t xml:space="preserve"> Chế tạo thành công bom nguyên tử, phá vỡ thế độc quyền của Mỹ.</w:t>
      </w:r>
    </w:p>
    <w:p w:rsidR="00125867" w:rsidRPr="00125867" w:rsidRDefault="00125867"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125867">
        <w:rPr>
          <w:rFonts w:ascii="Times New Roman" w:eastAsia="Times New Roman" w:hAnsi="Times New Roman"/>
          <w:sz w:val="24"/>
          <w:szCs w:val="24"/>
          <w:lang w:val="pt-BR"/>
        </w:rPr>
        <w:t xml:space="preserve"> Trở thành nước đầu tiên trên thế giới phóng thành công vệ tinh nhân tạo.</w:t>
      </w:r>
    </w:p>
    <w:p w:rsidR="00125867" w:rsidRPr="00125867" w:rsidRDefault="00125867"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lastRenderedPageBreak/>
        <w:t>C.</w:t>
      </w:r>
      <w:r w:rsidRPr="00125867">
        <w:rPr>
          <w:rFonts w:ascii="Times New Roman" w:eastAsia="Times New Roman" w:hAnsi="Times New Roman"/>
          <w:sz w:val="24"/>
          <w:szCs w:val="24"/>
          <w:lang w:val="pt-BR"/>
        </w:rPr>
        <w:t xml:space="preserve"> Phóng thành công tàu vũ trụ cùng nhà du hành bay vào không gian.</w:t>
      </w:r>
    </w:p>
    <w:p w:rsidR="00125867" w:rsidRPr="00125867" w:rsidRDefault="00125867"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D.</w:t>
      </w:r>
      <w:r w:rsidRPr="00125867">
        <w:rPr>
          <w:rFonts w:ascii="Times New Roman" w:eastAsia="Times New Roman" w:hAnsi="Times New Roman"/>
          <w:sz w:val="24"/>
          <w:szCs w:val="24"/>
          <w:lang w:val="pt-BR"/>
        </w:rPr>
        <w:t xml:space="preserve"> Vươn lên trở thành cường quốc công nghiệp đứng thứ hai thế giới (sau Mỹ)</w:t>
      </w:r>
    </w:p>
    <w:p w:rsidR="00125867" w:rsidRPr="00125867" w:rsidRDefault="00125867" w:rsidP="00740C15">
      <w:pPr>
        <w:spacing w:after="0" w:line="240" w:lineRule="auto"/>
        <w:rPr>
          <w:rFonts w:ascii="Times New Roman" w:eastAsia="SimSun" w:hAnsi="Times New Roman"/>
          <w:sz w:val="24"/>
          <w:szCs w:val="24"/>
          <w:lang w:val="pt-BR" w:eastAsia="zh-CN"/>
        </w:rPr>
      </w:pPr>
      <w:r w:rsidRPr="00740C15">
        <w:rPr>
          <w:rFonts w:ascii="Times New Roman" w:eastAsia="Times New Roman" w:hAnsi="Times New Roman"/>
          <w:b/>
          <w:bCs/>
          <w:color w:val="CC00FF"/>
          <w:sz w:val="24"/>
          <w:szCs w:val="24"/>
          <w:lang w:val="pt-BR"/>
        </w:rPr>
        <w:t>Câu 2(TH).</w:t>
      </w:r>
      <w:r w:rsidRPr="00125867">
        <w:rPr>
          <w:rFonts w:ascii="Times New Roman" w:eastAsia="Times New Roman" w:hAnsi="Times New Roman"/>
          <w:bCs/>
          <w:sz w:val="24"/>
          <w:szCs w:val="24"/>
          <w:lang w:val="pt-BR"/>
        </w:rPr>
        <w:t xml:space="preserve"> </w:t>
      </w:r>
      <w:r w:rsidRPr="00125867">
        <w:rPr>
          <w:rFonts w:ascii="Times New Roman" w:eastAsia="SimSun" w:hAnsi="Times New Roman"/>
          <w:sz w:val="24"/>
          <w:szCs w:val="24"/>
          <w:lang w:val="pt-BR" w:eastAsia="zh-CN"/>
        </w:rPr>
        <w:t>Cuộc đấu tranh giải phóng dân tộc của quốc gia nào ở châu Phi chịu tác động mạnh mẽ nhất từ Chiến thắng Điện Biên Phủ năm 1954 của nhân dân Việt Nam?</w:t>
      </w:r>
    </w:p>
    <w:p w:rsidR="00125867" w:rsidRPr="00125867" w:rsidRDefault="00125867" w:rsidP="00740C15">
      <w:pPr>
        <w:tabs>
          <w:tab w:val="left" w:pos="2708"/>
          <w:tab w:val="left" w:pos="5138"/>
          <w:tab w:val="left" w:pos="7569"/>
        </w:tabs>
        <w:spacing w:after="0" w:line="240" w:lineRule="auto"/>
        <w:rPr>
          <w:rFonts w:ascii="Times New Roman" w:eastAsia="Times New Roman" w:hAnsi="Times New Roman"/>
          <w:sz w:val="24"/>
          <w:szCs w:val="24"/>
          <w:lang w:val="pt-BR"/>
        </w:rPr>
      </w:pPr>
      <w:r w:rsidRPr="007826D0">
        <w:rPr>
          <w:rFonts w:ascii="Times New Roman" w:eastAsia="SimSun" w:hAnsi="Times New Roman"/>
          <w:b/>
          <w:color w:val="0066FF"/>
          <w:sz w:val="24"/>
          <w:szCs w:val="24"/>
          <w:lang w:val="pt-BR" w:eastAsia="zh-CN"/>
        </w:rPr>
        <w:t>A.</w:t>
      </w:r>
      <w:r w:rsidRPr="00125867">
        <w:rPr>
          <w:rFonts w:ascii="Times New Roman" w:eastAsia="SimSun" w:hAnsi="Times New Roman"/>
          <w:sz w:val="24"/>
          <w:szCs w:val="24"/>
          <w:lang w:val="pt-BR" w:eastAsia="zh-CN"/>
        </w:rPr>
        <w:t xml:space="preserve"> Tuynidi.</w:t>
      </w:r>
      <w:r w:rsidRPr="00125867">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B.</w:t>
      </w:r>
      <w:r w:rsidRPr="00125867">
        <w:rPr>
          <w:rFonts w:ascii="Times New Roman" w:eastAsia="SimSun" w:hAnsi="Times New Roman"/>
          <w:sz w:val="24"/>
          <w:szCs w:val="24"/>
          <w:lang w:val="pt-BR" w:eastAsia="zh-CN"/>
        </w:rPr>
        <w:t xml:space="preserve"> Angiêri.</w:t>
      </w:r>
      <w:r w:rsidRPr="00125867">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C.</w:t>
      </w:r>
      <w:r w:rsidRPr="00125867">
        <w:rPr>
          <w:rFonts w:ascii="Times New Roman" w:eastAsia="SimSun" w:hAnsi="Times New Roman"/>
          <w:sz w:val="24"/>
          <w:szCs w:val="24"/>
          <w:lang w:val="pt-BR" w:eastAsia="zh-CN"/>
        </w:rPr>
        <w:t xml:space="preserve"> Ănggôla.</w:t>
      </w:r>
      <w:r w:rsidRPr="00125867">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D.</w:t>
      </w:r>
      <w:r w:rsidRPr="00125867">
        <w:rPr>
          <w:rFonts w:ascii="Times New Roman" w:eastAsia="SimSun" w:hAnsi="Times New Roman"/>
          <w:sz w:val="24"/>
          <w:szCs w:val="24"/>
          <w:lang w:val="pt-BR" w:eastAsia="zh-CN"/>
        </w:rPr>
        <w:t xml:space="preserve"> Ai Cập.</w:t>
      </w:r>
    </w:p>
    <w:p w:rsidR="00125867" w:rsidRPr="007826D0" w:rsidRDefault="00125867" w:rsidP="00740C15">
      <w:pPr>
        <w:shd w:val="clear" w:color="auto" w:fill="FFFFFF"/>
        <w:spacing w:after="0" w:line="240" w:lineRule="auto"/>
        <w:jc w:val="both"/>
        <w:rPr>
          <w:rFonts w:ascii="Times New Roman" w:eastAsia="Times New Roman" w:hAnsi="Times New Roman"/>
          <w:color w:val="000000" w:themeColor="text1"/>
          <w:sz w:val="24"/>
          <w:szCs w:val="24"/>
          <w:lang w:val="vi-VN"/>
        </w:rPr>
      </w:pPr>
      <w:r w:rsidRPr="00740C15">
        <w:rPr>
          <w:rFonts w:ascii="Times New Roman" w:eastAsia="Times New Roman" w:hAnsi="Times New Roman"/>
          <w:b/>
          <w:bCs/>
          <w:color w:val="CC00FF"/>
          <w:sz w:val="24"/>
          <w:szCs w:val="24"/>
          <w:lang w:val="vi-VN"/>
        </w:rPr>
        <w:t>Câu 3</w:t>
      </w:r>
      <w:r w:rsidRPr="00740C15">
        <w:rPr>
          <w:rFonts w:ascii="Times New Roman" w:eastAsia="Times New Roman" w:hAnsi="Times New Roman"/>
          <w:b/>
          <w:bCs/>
          <w:color w:val="CC00FF"/>
          <w:sz w:val="24"/>
          <w:szCs w:val="24"/>
          <w:lang w:val="it-IT"/>
        </w:rPr>
        <w:t xml:space="preserve"> (TH)</w:t>
      </w:r>
      <w:r w:rsidRPr="00740C15">
        <w:rPr>
          <w:rFonts w:ascii="Times New Roman" w:eastAsia="Times New Roman" w:hAnsi="Times New Roman"/>
          <w:b/>
          <w:bCs/>
          <w:color w:val="CC00FF"/>
          <w:sz w:val="24"/>
          <w:szCs w:val="24"/>
          <w:lang w:val="vi-VN"/>
        </w:rPr>
        <w:t>:</w:t>
      </w:r>
      <w:r w:rsidRPr="00740C15">
        <w:rPr>
          <w:rFonts w:ascii="Times New Roman" w:eastAsia="Times New Roman" w:hAnsi="Times New Roman"/>
          <w:b/>
          <w:bCs/>
          <w:color w:val="CC00FF"/>
          <w:sz w:val="24"/>
          <w:szCs w:val="24"/>
          <w:lang w:val="pt-BR"/>
        </w:rPr>
        <w:t xml:space="preserve"> </w:t>
      </w:r>
      <w:r w:rsidRPr="007826D0">
        <w:rPr>
          <w:rFonts w:ascii="Times New Roman" w:eastAsia="Times New Roman" w:hAnsi="Times New Roman"/>
          <w:color w:val="000000" w:themeColor="text1"/>
          <w:sz w:val="24"/>
          <w:szCs w:val="24"/>
          <w:lang w:val="vi-VN"/>
        </w:rPr>
        <w:t>Sau Chiến tranh thế giới thứ hai, phong trào đấu tranh chống chủ nghĩa thực dân ở châu Phi bùng nổ sớm nhất tại Bắc Phi vì</w:t>
      </w:r>
    </w:p>
    <w:p w:rsidR="00125867" w:rsidRPr="00125867" w:rsidRDefault="00125867" w:rsidP="00740C15">
      <w:pPr>
        <w:shd w:val="clear" w:color="auto" w:fill="FFFFFF"/>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chịu ảnh hưởng của phong trào đấu tranh ở Mỹ Latinh.                 </w:t>
      </w:r>
    </w:p>
    <w:p w:rsidR="00125867" w:rsidRPr="00125867" w:rsidRDefault="00125867" w:rsidP="00740C15">
      <w:pPr>
        <w:shd w:val="clear" w:color="auto" w:fill="FFFFFF"/>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có trình độ kinh tế-xã hội cao hơn các khu vực còn lại.</w:t>
      </w:r>
    </w:p>
    <w:p w:rsidR="00125867" w:rsidRPr="00125867" w:rsidRDefault="00125867" w:rsidP="00740C15">
      <w:pPr>
        <w:shd w:val="clear" w:color="auto" w:fill="FFFFFF"/>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chịu ảnh hậu quả nặng nề nhất của chủ nghĩa Apácthai.                 </w:t>
      </w:r>
    </w:p>
    <w:p w:rsidR="00125867" w:rsidRPr="00125867" w:rsidRDefault="00125867" w:rsidP="00740C15">
      <w:pPr>
        <w:shd w:val="clear" w:color="auto" w:fill="FFFFFF"/>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thành lập được Tổ chức thống nhất châu Phi (OAU).</w:t>
      </w:r>
    </w:p>
    <w:p w:rsidR="00125867" w:rsidRPr="007826D0" w:rsidRDefault="00125867" w:rsidP="00740C15">
      <w:pPr>
        <w:spacing w:after="0" w:line="240" w:lineRule="auto"/>
        <w:rPr>
          <w:rFonts w:ascii="Times New Roman" w:eastAsia="Times New Roman" w:hAnsi="Times New Roman"/>
          <w:color w:val="000000" w:themeColor="text1"/>
          <w:sz w:val="24"/>
          <w:szCs w:val="24"/>
          <w:lang w:val="cy-GB"/>
        </w:rPr>
      </w:pPr>
      <w:r w:rsidRPr="00740C15">
        <w:rPr>
          <w:rFonts w:ascii="Times New Roman" w:eastAsia="Times New Roman" w:hAnsi="Times New Roman"/>
          <w:b/>
          <w:color w:val="CC00FF"/>
          <w:sz w:val="24"/>
          <w:szCs w:val="24"/>
          <w:lang w:val="vi-VN"/>
        </w:rPr>
        <w:t>Câu 4 (</w:t>
      </w:r>
      <w:r w:rsidRPr="00740C15">
        <w:rPr>
          <w:rFonts w:ascii="Times New Roman" w:eastAsia="Times New Roman" w:hAnsi="Times New Roman"/>
          <w:b/>
          <w:color w:val="CC00FF"/>
          <w:sz w:val="24"/>
          <w:szCs w:val="24"/>
        </w:rPr>
        <w:t>T</w:t>
      </w:r>
      <w:r w:rsidRPr="00740C15">
        <w:rPr>
          <w:rFonts w:ascii="Times New Roman" w:eastAsia="Times New Roman" w:hAnsi="Times New Roman"/>
          <w:b/>
          <w:color w:val="CC00FF"/>
          <w:sz w:val="24"/>
          <w:szCs w:val="24"/>
          <w:lang w:val="cy-GB"/>
        </w:rPr>
        <w:t>H</w:t>
      </w:r>
      <w:r w:rsidRPr="00740C15">
        <w:rPr>
          <w:rFonts w:ascii="Times New Roman" w:eastAsia="Times New Roman" w:hAnsi="Times New Roman"/>
          <w:b/>
          <w:color w:val="CC00FF"/>
          <w:sz w:val="24"/>
          <w:szCs w:val="24"/>
          <w:lang w:val="vi-VN"/>
        </w:rPr>
        <w:t xml:space="preserve">): </w:t>
      </w:r>
      <w:r w:rsidRPr="007826D0">
        <w:rPr>
          <w:rFonts w:ascii="Times New Roman" w:eastAsia="Times New Roman" w:hAnsi="Times New Roman"/>
          <w:color w:val="000000" w:themeColor="text1"/>
          <w:sz w:val="24"/>
          <w:szCs w:val="24"/>
          <w:lang w:val="cy-GB"/>
        </w:rPr>
        <w:t>Nội dung nào phản ánh đúng thực trạng kinh tế Mỹ trong suốt thập kỷ 90 của thế kỷ XX?</w:t>
      </w:r>
    </w:p>
    <w:p w:rsidR="00125867" w:rsidRPr="00125867" w:rsidRDefault="00125867"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125867">
        <w:rPr>
          <w:rFonts w:ascii="Times New Roman" w:eastAsia="Times New Roman" w:hAnsi="Times New Roman"/>
          <w:sz w:val="24"/>
          <w:szCs w:val="24"/>
          <w:lang w:val="cy-GB"/>
        </w:rPr>
        <w:t xml:space="preserve"> Nền kinh tế Mỹ hầu như không có sự tăng trưởng nào đáng kể.</w:t>
      </w:r>
    </w:p>
    <w:p w:rsidR="00125867" w:rsidRPr="00125867" w:rsidRDefault="00125867"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B.</w:t>
      </w:r>
      <w:r w:rsidRPr="00125867">
        <w:rPr>
          <w:rFonts w:ascii="Times New Roman" w:eastAsia="Times New Roman" w:hAnsi="Times New Roman"/>
          <w:sz w:val="24"/>
          <w:szCs w:val="24"/>
          <w:lang w:val="cy-GB"/>
        </w:rPr>
        <w:t xml:space="preserve"> Tăng trưởng liên tục, Mỹ là trung tâm kinh tế duy nhất thế giới.</w:t>
      </w:r>
    </w:p>
    <w:p w:rsidR="00125867" w:rsidRPr="00125867" w:rsidRDefault="00125867"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C.</w:t>
      </w:r>
      <w:r w:rsidRPr="00125867">
        <w:rPr>
          <w:rFonts w:ascii="Times New Roman" w:eastAsia="Times New Roman" w:hAnsi="Times New Roman"/>
          <w:sz w:val="24"/>
          <w:szCs w:val="24"/>
          <w:lang w:val="cy-GB"/>
        </w:rPr>
        <w:t xml:space="preserve"> Trải qua nhiều cuộc suy thoái ngắn nhưng vẫn là nước đứng đầu thế giới.</w:t>
      </w:r>
    </w:p>
    <w:p w:rsidR="00125867" w:rsidRPr="00125867" w:rsidRDefault="00125867"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D.</w:t>
      </w:r>
      <w:r w:rsidRPr="00125867">
        <w:rPr>
          <w:rFonts w:ascii="Times New Roman" w:eastAsia="Times New Roman" w:hAnsi="Times New Roman"/>
          <w:sz w:val="24"/>
          <w:szCs w:val="24"/>
          <w:lang w:val="cy-GB"/>
        </w:rPr>
        <w:t xml:space="preserve"> Kinh tế phát triển và Mỹ vẫn là trung tâm kinh tế - tài chính của thế giới. </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5 (TH).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Trong những năm 20 của thế kỉ XX, tổ chức cách mạng nào của Việt Nam ra đời sớm nhất?</w:t>
      </w:r>
    </w:p>
    <w:p w:rsidR="00125867" w:rsidRPr="00125867" w:rsidRDefault="00125867" w:rsidP="00740C15">
      <w:pPr>
        <w:tabs>
          <w:tab w:val="left" w:pos="5780"/>
        </w:tabs>
        <w:spacing w:after="0" w:line="240" w:lineRule="auto"/>
        <w:rPr>
          <w:rFonts w:ascii="Times New Roman" w:eastAsia="Times New Roman" w:hAnsi="Times New Roman"/>
          <w:sz w:val="24"/>
          <w:szCs w:val="24"/>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Tân Việt Cách mạng đảng.</w:t>
      </w:r>
      <w:r w:rsidRPr="00125867">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rPr>
        <w:t>B.</w:t>
      </w:r>
      <w:r w:rsidRPr="00125867">
        <w:rPr>
          <w:rFonts w:ascii="Times New Roman" w:eastAsia="Times New Roman" w:hAnsi="Times New Roman"/>
          <w:sz w:val="24"/>
          <w:szCs w:val="24"/>
        </w:rPr>
        <w:t xml:space="preserve"> Hội Việt Nam Cách mạng Thanh niên.</w:t>
      </w:r>
    </w:p>
    <w:p w:rsidR="00125867" w:rsidRPr="00125867" w:rsidRDefault="00125867" w:rsidP="00740C15">
      <w:pPr>
        <w:tabs>
          <w:tab w:val="left" w:pos="5780"/>
        </w:tabs>
        <w:spacing w:after="0" w:line="240" w:lineRule="auto"/>
        <w:rPr>
          <w:rFonts w:ascii="Times New Roman" w:eastAsia="Arial" w:hAnsi="Times New Roman"/>
          <w:sz w:val="24"/>
          <w:szCs w:val="24"/>
          <w:lang w:val="nl-NL"/>
        </w:rPr>
      </w:pPr>
      <w:r w:rsidRPr="007826D0">
        <w:rPr>
          <w:rFonts w:ascii="Times New Roman" w:eastAsia="Times New Roman" w:hAnsi="Times New Roman"/>
          <w:b/>
          <w:color w:val="0066FF"/>
          <w:sz w:val="24"/>
          <w:szCs w:val="24"/>
        </w:rPr>
        <w:t>C.</w:t>
      </w:r>
      <w:r w:rsidRPr="00125867">
        <w:rPr>
          <w:rFonts w:ascii="Times New Roman" w:eastAsia="Times New Roman" w:hAnsi="Times New Roman"/>
          <w:sz w:val="24"/>
          <w:szCs w:val="24"/>
        </w:rPr>
        <w:t xml:space="preserve"> Việt Nam Quốc dân đảng.</w:t>
      </w:r>
      <w:r w:rsidRPr="00125867">
        <w:rPr>
          <w:rFonts w:ascii="Times New Roman" w:eastAsia="Times New Roman" w:hAnsi="Times New Roman"/>
          <w:sz w:val="24"/>
          <w:szCs w:val="24"/>
        </w:rPr>
        <w:tab/>
      </w:r>
      <w:r w:rsidRPr="007826D0">
        <w:rPr>
          <w:rFonts w:ascii="Times New Roman" w:eastAsia="Times New Roman" w:hAnsi="Times New Roman"/>
          <w:b/>
          <w:color w:val="0066FF"/>
          <w:sz w:val="24"/>
          <w:szCs w:val="24"/>
        </w:rPr>
        <w:t>D.</w:t>
      </w:r>
      <w:r w:rsidRPr="00125867">
        <w:rPr>
          <w:rFonts w:ascii="Times New Roman" w:eastAsia="Times New Roman" w:hAnsi="Times New Roman"/>
          <w:sz w:val="24"/>
          <w:szCs w:val="24"/>
        </w:rPr>
        <w:t xml:space="preserve"> Tâm tâm xã vàCộng sản đoàn.</w:t>
      </w:r>
    </w:p>
    <w:p w:rsidR="00125867" w:rsidRPr="00125867" w:rsidRDefault="00125867" w:rsidP="00740C15">
      <w:pPr>
        <w:spacing w:after="0" w:line="240" w:lineRule="auto"/>
        <w:rPr>
          <w:rFonts w:ascii="Times New Roman" w:eastAsia="Times New Roman" w:hAnsi="Times New Roman"/>
          <w:sz w:val="24"/>
          <w:szCs w:val="24"/>
          <w:lang w:val="nl-NL"/>
        </w:rPr>
      </w:pPr>
      <w:r w:rsidRPr="00740C15">
        <w:rPr>
          <w:rFonts w:ascii="Times New Roman" w:eastAsia="Times New Roman" w:hAnsi="Times New Roman"/>
          <w:b/>
          <w:bCs/>
          <w:color w:val="CC00FF"/>
          <w:sz w:val="24"/>
          <w:szCs w:val="24"/>
          <w:lang w:val="nl-NL"/>
        </w:rPr>
        <w:t>Câu 6 (TH).</w:t>
      </w:r>
      <w:r w:rsidRPr="00125867">
        <w:rPr>
          <w:rFonts w:ascii="Times New Roman" w:eastAsia="Times New Roman" w:hAnsi="Times New Roman"/>
          <w:bCs/>
          <w:sz w:val="24"/>
          <w:szCs w:val="24"/>
          <w:lang w:val="nl-NL"/>
        </w:rPr>
        <w:t xml:space="preserve"> </w:t>
      </w:r>
      <w:r w:rsidRPr="00125867">
        <w:rPr>
          <w:rFonts w:ascii="Times New Roman" w:eastAsia="Times New Roman" w:hAnsi="Times New Roman"/>
          <w:sz w:val="24"/>
          <w:szCs w:val="24"/>
          <w:lang w:val="nl-NL"/>
        </w:rPr>
        <w:t>Giai cấp nông dân Việt Nam trong cuộc khai thác thuộc địa lần thứ hai của thực dân Pháp (1919-1929) có đặc điểm gì?</w:t>
      </w:r>
    </w:p>
    <w:p w:rsidR="00125867" w:rsidRPr="00125867" w:rsidRDefault="00125867"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A.</w:t>
      </w:r>
      <w:r w:rsidRPr="00125867">
        <w:rPr>
          <w:rFonts w:ascii="Times New Roman" w:eastAsia="Times New Roman" w:hAnsi="Times New Roman"/>
          <w:sz w:val="24"/>
          <w:szCs w:val="24"/>
          <w:lang w:val="nl-NL"/>
        </w:rPr>
        <w:t xml:space="preserve"> Chiếm số lượng đông, bị áp lực, bóc lột nặng nề.</w:t>
      </w:r>
      <w:r w:rsidRPr="00125867">
        <w:rPr>
          <w:rFonts w:ascii="Times New Roman" w:eastAsia="Times New Roman" w:hAnsi="Times New Roman"/>
          <w:sz w:val="24"/>
          <w:szCs w:val="24"/>
          <w:lang w:val="nl-NL"/>
        </w:rPr>
        <w:tab/>
      </w:r>
      <w:r w:rsidRPr="00125867">
        <w:rPr>
          <w:rFonts w:ascii="Times New Roman" w:eastAsia="Times New Roman" w:hAnsi="Times New Roman"/>
          <w:sz w:val="24"/>
          <w:szCs w:val="24"/>
          <w:lang w:val="nl-NL"/>
        </w:rPr>
        <w:tab/>
      </w:r>
      <w:r w:rsidRPr="007826D0">
        <w:rPr>
          <w:rFonts w:ascii="Times New Roman" w:eastAsia="Times New Roman" w:hAnsi="Times New Roman"/>
          <w:b/>
          <w:color w:val="0066FF"/>
          <w:sz w:val="24"/>
          <w:szCs w:val="24"/>
          <w:lang w:val="nl-NL"/>
        </w:rPr>
        <w:t>B.</w:t>
      </w:r>
      <w:r w:rsidRPr="00125867">
        <w:rPr>
          <w:rFonts w:ascii="Times New Roman" w:eastAsia="Times New Roman" w:hAnsi="Times New Roman"/>
          <w:sz w:val="24"/>
          <w:szCs w:val="24"/>
          <w:lang w:val="nl-NL"/>
        </w:rPr>
        <w:t xml:space="preserve"> Chiếm số lượng đông, có quyền lợi nhất định.</w:t>
      </w:r>
    </w:p>
    <w:p w:rsidR="00125867" w:rsidRPr="00125867" w:rsidRDefault="00125867"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C.</w:t>
      </w:r>
      <w:r w:rsidRPr="00125867">
        <w:rPr>
          <w:rFonts w:ascii="Times New Roman" w:eastAsia="Times New Roman" w:hAnsi="Times New Roman"/>
          <w:sz w:val="24"/>
          <w:szCs w:val="24"/>
          <w:lang w:val="nl-NL"/>
        </w:rPr>
        <w:t xml:space="preserve"> Là lực lượng to lớn, phát huy đầy đủ sức mạnh.           </w:t>
      </w:r>
      <w:r w:rsidRPr="007826D0">
        <w:rPr>
          <w:rFonts w:ascii="Times New Roman" w:eastAsia="Times New Roman" w:hAnsi="Times New Roman"/>
          <w:b/>
          <w:color w:val="0066FF"/>
          <w:sz w:val="24"/>
          <w:szCs w:val="24"/>
          <w:lang w:val="nl-NL"/>
        </w:rPr>
        <w:t>D.</w:t>
      </w:r>
      <w:r w:rsidRPr="00125867">
        <w:rPr>
          <w:rFonts w:ascii="Times New Roman" w:eastAsia="Times New Roman" w:hAnsi="Times New Roman"/>
          <w:sz w:val="24"/>
          <w:szCs w:val="24"/>
          <w:lang w:val="nl-NL"/>
        </w:rPr>
        <w:t xml:space="preserve"> Bị áp bức, bóc lột nặng nề, có hệ tư tưởng riêng.</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7 (</w:t>
      </w:r>
      <w:r w:rsidRPr="00740C15">
        <w:rPr>
          <w:rFonts w:ascii="Times New Roman" w:eastAsia="Times New Roman" w:hAnsi="Times New Roman"/>
          <w:b/>
          <w:bCs/>
          <w:color w:val="CC00FF"/>
          <w:sz w:val="24"/>
          <w:szCs w:val="24"/>
          <w:lang w:val="nl-NL"/>
        </w:rPr>
        <w:t>T</w:t>
      </w:r>
      <w:r w:rsidRPr="00740C15">
        <w:rPr>
          <w:rFonts w:ascii="Times New Roman" w:eastAsia="Times New Roman" w:hAnsi="Times New Roman"/>
          <w:b/>
          <w:bCs/>
          <w:color w:val="CC00FF"/>
          <w:sz w:val="24"/>
          <w:szCs w:val="24"/>
          <w:lang w:val="vi-VN"/>
        </w:rPr>
        <w: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Nội dung nào là vai trò của phong trào “vô sản hóa” do Hội Việt Nam Cách mạng Thanh niên phát động (1928)?</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Chính thức xác lập quyền lãnh đạo cách mạng của giai cấp công nhân.</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Phong trào công nhân Việt nam chuyển dân từ tự phát sang tự giác.</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Làm cho khuynh hướng cứu nước vô sản giành thắng lợi hoàn toàn.</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Truyền bá lý luận cách mạng, thúc đẩy phong trào công nhân phát triển.</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8 (</w:t>
      </w:r>
      <w:r w:rsidRPr="00740C15">
        <w:rPr>
          <w:rFonts w:ascii="Times New Roman" w:eastAsia="Times New Roman" w:hAnsi="Times New Roman"/>
          <w:b/>
          <w:bCs/>
          <w:color w:val="CC00FF"/>
          <w:sz w:val="24"/>
          <w:szCs w:val="24"/>
          <w:lang w:val="pt-BR"/>
        </w:rPr>
        <w:t>T</w:t>
      </w:r>
      <w:r w:rsidRPr="00740C15">
        <w:rPr>
          <w:rFonts w:ascii="Times New Roman" w:eastAsia="Times New Roman" w:hAnsi="Times New Roman"/>
          <w:b/>
          <w:bCs/>
          <w:color w:val="CC00FF"/>
          <w:sz w:val="24"/>
          <w:szCs w:val="24"/>
          <w:lang w:val="vi-VN"/>
        </w:rPr>
        <w: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 xml:space="preserve">Từ ngày 12-03-1945, </w:t>
      </w:r>
      <w:r w:rsidRPr="00125867">
        <w:rPr>
          <w:rFonts w:ascii="Times New Roman" w:eastAsia="Times New Roman" w:hAnsi="Times New Roman"/>
          <w:sz w:val="24"/>
          <w:szCs w:val="24"/>
          <w:lang w:val="pt-BR"/>
        </w:rPr>
        <w:t xml:space="preserve"> </w:t>
      </w:r>
      <w:r w:rsidRPr="00125867">
        <w:rPr>
          <w:rFonts w:ascii="Times New Roman" w:eastAsia="Times New Roman" w:hAnsi="Times New Roman"/>
          <w:sz w:val="24"/>
          <w:szCs w:val="24"/>
          <w:lang w:val="vi-VN"/>
        </w:rPr>
        <w:t>Đảng cộng sản Đông Dương đã sử dụng khẩu hiệu "Đánh đuổi phát xít Nhật" vì</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Phát xít Nhật và thực dân Pháp mâu thuẫn với nhau ngày càng sâu sắc.</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Hội nghị Ianta có quyết định sẽ tiêu diệt tận gốc chủ nghĩa quân phiệt Nhật Bản.</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Phát xít Nhật đã trở thành kẻ thù chính của nhân dân Đông Dương.</w:t>
      </w:r>
    </w:p>
    <w:p w:rsidR="00125867" w:rsidRPr="00125867" w:rsidRDefault="00125867" w:rsidP="00740C15">
      <w:pPr>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Thời cơ Tổng khởi nghĩa giành chính quyền cho các dân tộc Đông dương đã đến.</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9 (TH).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Thắng lợi quân sự nào tác động trực tiếp buộc đế quốc Mỹ phải ngồi vào bàn đàm phán và kỹ Hiệp định Pari năm 1973 về chấm dứt chiến tranh, lập lại hòa bình ở Việt Nam?</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Thắng lợi của nhân dân miền Bắc trong hai lần chống chiến tranh phá hoại của đế quốc Mỹ.</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Thắng lợi Vạn Tường (1965) ở miền Nam, trận "Điện Biên Phủ trên không"(1972) ở miền Bắc.</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Thắng lợi của cuộc Tổng tiến công và nổi dậy Xuân Mậu Thân (1968), trận "Điện Biên Phủ trên không" </w:t>
      </w: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Thắng lợi của cuộc tiến công chiến lược (1972) ở miền Nam và trận"Điện Biên Phủ trên không" (1972)</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10 (TH).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Thắng lợi quan trọng của Hiệp định Pari năm 1973 đối với sự nghiệp kháng chiến chống Mỹ, cứu nước của nhân dân Việt Nam là</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làm phá sản hoàn toàn chiến lược "Việt Nam hóa chiến tranh ". </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thực hiện thành công đánh cho "Mỹ cút", đánh cho "ngụy nhào".</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tạo thời cơ thuận lợi cho nhân dân Việt Nam tiến tới đánh cho "Ngụy nhào". </w:t>
      </w:r>
    </w:p>
    <w:p w:rsidR="00125867" w:rsidRPr="00125867" w:rsidRDefault="00125867" w:rsidP="00740C15">
      <w:pPr>
        <w:tabs>
          <w:tab w:val="left" w:pos="180"/>
          <w:tab w:val="left" w:pos="2700"/>
          <w:tab w:val="left" w:pos="5220"/>
          <w:tab w:val="left" w:pos="774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tạo điều kiện thuận lợi cho nhân dân Việt Nam tiến tới đánh cho "Mỹ cút".</w:t>
      </w:r>
    </w:p>
    <w:p w:rsidR="00125867" w:rsidRPr="00125867" w:rsidRDefault="00125867" w:rsidP="00740C15">
      <w:pPr>
        <w:spacing w:after="0" w:line="240" w:lineRule="auto"/>
        <w:rPr>
          <w:rFonts w:ascii="Times New Roman" w:eastAsia="Times New Roman" w:hAnsi="Times New Roman"/>
          <w:sz w:val="24"/>
          <w:szCs w:val="24"/>
          <w:lang w:val="pl-PL"/>
        </w:rPr>
      </w:pPr>
      <w:r w:rsidRPr="00740C15">
        <w:rPr>
          <w:rFonts w:ascii="Times New Roman" w:eastAsia="Times New Roman" w:hAnsi="Times New Roman"/>
          <w:b/>
          <w:bCs/>
          <w:color w:val="CC00FF"/>
          <w:sz w:val="24"/>
          <w:szCs w:val="24"/>
          <w:lang w:val="vi-VN"/>
        </w:rPr>
        <w:t>Câu 11 (</w:t>
      </w:r>
      <w:r w:rsidRPr="00740C15">
        <w:rPr>
          <w:rFonts w:ascii="Times New Roman" w:eastAsia="Times New Roman" w:hAnsi="Times New Roman"/>
          <w:b/>
          <w:bCs/>
          <w:color w:val="CC00FF"/>
          <w:sz w:val="24"/>
          <w:szCs w:val="24"/>
          <w:lang w:val="pl-PL"/>
        </w:rPr>
        <w:t>TH</w:t>
      </w:r>
      <w:r w:rsidRPr="00740C15">
        <w:rPr>
          <w:rFonts w:ascii="Times New Roman" w:eastAsia="Times New Roman" w:hAnsi="Times New Roman"/>
          <w:b/>
          <w:bCs/>
          <w:color w:val="CC00FF"/>
          <w:sz w:val="24"/>
          <w:szCs w:val="24"/>
          <w:lang w:val="vi-VN"/>
        </w:rPr>
        <w:t>).</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pl-PL"/>
        </w:rPr>
        <w:t>Sau đại thắng mùa xuân năm 1975, sự kiện nào đánh dấu quá trình thống nhất đất nước về mặt nhà nước đã hoàn thành?</w:t>
      </w:r>
    </w:p>
    <w:p w:rsidR="00125867" w:rsidRPr="00125867" w:rsidRDefault="00125867" w:rsidP="00740C15">
      <w:pPr>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A.</w:t>
      </w:r>
      <w:r w:rsidRPr="00125867">
        <w:rPr>
          <w:rFonts w:ascii="Times New Roman" w:eastAsia="Times New Roman" w:hAnsi="Times New Roman"/>
          <w:sz w:val="24"/>
          <w:szCs w:val="24"/>
          <w:lang w:val="pl-PL"/>
        </w:rPr>
        <w:t xml:space="preserve"> Tổng tuyển cử bầu Quốc hội chung trong cả nước.        </w:t>
      </w:r>
      <w:r w:rsidRPr="007826D0">
        <w:rPr>
          <w:rFonts w:ascii="Times New Roman" w:eastAsia="Times New Roman" w:hAnsi="Times New Roman"/>
          <w:b/>
          <w:color w:val="0066FF"/>
          <w:sz w:val="24"/>
          <w:szCs w:val="24"/>
          <w:lang w:val="pl-PL"/>
        </w:rPr>
        <w:t>B.</w:t>
      </w:r>
      <w:r w:rsidRPr="00125867">
        <w:rPr>
          <w:rFonts w:ascii="Times New Roman" w:eastAsia="Times New Roman" w:hAnsi="Times New Roman"/>
          <w:sz w:val="24"/>
          <w:szCs w:val="24"/>
          <w:lang w:val="pl-PL"/>
        </w:rPr>
        <w:t xml:space="preserve"> Quốc hội khóa VI họp kỳ đầu tiên tại Hà Nội.</w:t>
      </w:r>
    </w:p>
    <w:p w:rsidR="00125867" w:rsidRDefault="00125867" w:rsidP="00740C15">
      <w:pPr>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C.</w:t>
      </w:r>
      <w:r w:rsidRPr="00125867">
        <w:rPr>
          <w:rFonts w:ascii="Times New Roman" w:eastAsia="Times New Roman" w:hAnsi="Times New Roman"/>
          <w:sz w:val="24"/>
          <w:szCs w:val="24"/>
          <w:lang w:val="pl-PL"/>
        </w:rPr>
        <w:t xml:space="preserve"> Hội nghị Hiệp thương chính trị tổ chức tại Sài Gòn.    </w:t>
      </w:r>
      <w:r w:rsidRPr="007826D0">
        <w:rPr>
          <w:rFonts w:ascii="Times New Roman" w:eastAsia="Times New Roman" w:hAnsi="Times New Roman"/>
          <w:b/>
          <w:color w:val="0066FF"/>
          <w:sz w:val="24"/>
          <w:szCs w:val="24"/>
          <w:lang w:val="pl-PL"/>
        </w:rPr>
        <w:t>D.</w:t>
      </w:r>
      <w:r w:rsidRPr="00125867">
        <w:rPr>
          <w:rFonts w:ascii="Times New Roman" w:eastAsia="Times New Roman" w:hAnsi="Times New Roman"/>
          <w:sz w:val="24"/>
          <w:szCs w:val="24"/>
          <w:lang w:val="pl-PL"/>
        </w:rPr>
        <w:t xml:space="preserve"> Hội nghị 24 của Ban Chấp hành Trung ương Đảng.</w:t>
      </w:r>
    </w:p>
    <w:p w:rsidR="00125867" w:rsidRPr="00125867" w:rsidRDefault="00125867" w:rsidP="00740C15">
      <w:pPr>
        <w:tabs>
          <w:tab w:val="left" w:pos="0"/>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lastRenderedPageBreak/>
        <w:t>Câu 12 (TH).</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pacing w:val="2"/>
          <w:sz w:val="24"/>
          <w:szCs w:val="24"/>
          <w:lang w:val="vi-VN"/>
        </w:rPr>
        <w:t>Những thành tựu sau 15 năm đổi mới (1986 – 2000) ở Việt Nam đã khẳng định điều gì?</w:t>
      </w:r>
    </w:p>
    <w:p w:rsidR="00125867" w:rsidRPr="00125867" w:rsidRDefault="00125867" w:rsidP="00740C15">
      <w:pPr>
        <w:spacing w:after="0" w:line="240" w:lineRule="auto"/>
        <w:rPr>
          <w:rFonts w:ascii="Times New Roman" w:eastAsia="Times New Roman" w:hAnsi="Times New Roman"/>
          <w:spacing w:val="2"/>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w:t>
      </w:r>
      <w:r w:rsidRPr="00125867">
        <w:rPr>
          <w:rFonts w:ascii="Times New Roman" w:eastAsia="Times New Roman" w:hAnsi="Times New Roman"/>
          <w:spacing w:val="2"/>
          <w:sz w:val="24"/>
          <w:szCs w:val="24"/>
          <w:lang w:val="vi-VN"/>
        </w:rPr>
        <w:t>Công cuộc công nghiệp hóa - hiện đại hóa của Việt Nam đã hoàn thành.</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w:t>
      </w:r>
      <w:r w:rsidRPr="00125867">
        <w:rPr>
          <w:rFonts w:ascii="Times New Roman" w:eastAsia="Times New Roman" w:hAnsi="Times New Roman"/>
          <w:spacing w:val="2"/>
          <w:sz w:val="24"/>
          <w:szCs w:val="24"/>
          <w:lang w:val="vi-VN"/>
        </w:rPr>
        <w:t>Việt Nam căn bản đã trở thành một nước công nghiệp phát triển.</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w:t>
      </w:r>
      <w:r w:rsidRPr="00125867">
        <w:rPr>
          <w:rFonts w:ascii="Times New Roman" w:eastAsia="Times New Roman" w:hAnsi="Times New Roman"/>
          <w:spacing w:val="2"/>
          <w:sz w:val="24"/>
          <w:szCs w:val="24"/>
          <w:lang w:val="vi-VN"/>
        </w:rPr>
        <w:t>Công cuộc đổi mới toàn diện, đồng bộ đất nước đã căn bản hoàn thành.</w:t>
      </w:r>
    </w:p>
    <w:p w:rsidR="00FE57B1"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w:t>
      </w:r>
      <w:r w:rsidRPr="00125867">
        <w:rPr>
          <w:rFonts w:ascii="Times New Roman" w:eastAsia="Times New Roman" w:hAnsi="Times New Roman"/>
          <w:spacing w:val="2"/>
          <w:sz w:val="24"/>
          <w:szCs w:val="24"/>
          <w:lang w:val="vi-VN"/>
        </w:rPr>
        <w:t>Đường lối đổi mới của Đảng là đúng, phù hợp với thực tiễn đất nước.</w:t>
      </w:r>
    </w:p>
    <w:p w:rsidR="00125867" w:rsidRPr="00125867" w:rsidRDefault="00125867" w:rsidP="00740C15">
      <w:pPr>
        <w:spacing w:after="0"/>
        <w:contextualSpacing/>
        <w:jc w:val="both"/>
        <w:rPr>
          <w:rFonts w:ascii="Times New Roman" w:hAnsi="Times New Roman"/>
          <w:sz w:val="24"/>
          <w:szCs w:val="24"/>
          <w:lang w:val="de-DE"/>
        </w:rPr>
      </w:pPr>
      <w:r w:rsidRPr="00740C15">
        <w:rPr>
          <w:rFonts w:ascii="Times New Roman" w:hAnsi="Times New Roman"/>
          <w:b/>
          <w:color w:val="CC00FF"/>
          <w:sz w:val="24"/>
          <w:szCs w:val="24"/>
          <w:lang w:val="pt-BR"/>
        </w:rPr>
        <w:t>Câu 13.</w:t>
      </w:r>
      <w:r w:rsidRPr="00125867">
        <w:rPr>
          <w:rFonts w:ascii="Times New Roman" w:hAnsi="Times New Roman"/>
          <w:sz w:val="24"/>
          <w:szCs w:val="24"/>
          <w:lang w:val="de-DE"/>
        </w:rPr>
        <w:t xml:space="preserve"> Cuộc Tiến công chiến lược năm 1972 của quân dân miền Nam Việt Nam thắng lợi buộc Mĩ</w:t>
      </w:r>
    </w:p>
    <w:p w:rsidR="00125867" w:rsidRPr="00125867" w:rsidRDefault="00125867" w:rsidP="00740C15">
      <w:pPr>
        <w:spacing w:after="0"/>
        <w:contextualSpacing/>
        <w:jc w:val="both"/>
        <w:rPr>
          <w:rFonts w:ascii="Times New Roman" w:hAnsi="Times New Roman"/>
          <w:sz w:val="24"/>
          <w:szCs w:val="24"/>
          <w:lang w:val="de-DE"/>
        </w:rPr>
      </w:pPr>
      <w:r w:rsidRPr="007826D0">
        <w:rPr>
          <w:rFonts w:ascii="Times New Roman" w:hAnsi="Times New Roman"/>
          <w:b/>
          <w:color w:val="0066FF"/>
          <w:sz w:val="24"/>
          <w:szCs w:val="24"/>
          <w:lang w:val="de-DE"/>
        </w:rPr>
        <w:t>A.</w:t>
      </w:r>
      <w:r w:rsidRPr="00125867">
        <w:rPr>
          <w:rFonts w:ascii="Times New Roman" w:hAnsi="Times New Roman"/>
          <w:sz w:val="24"/>
          <w:szCs w:val="24"/>
          <w:lang w:val="de-DE"/>
        </w:rPr>
        <w:t xml:space="preserve"> rút hết quân đội Mĩ và quân đồng minh về nước.</w:t>
      </w:r>
      <w:r w:rsidRPr="00125867">
        <w:rPr>
          <w:rFonts w:ascii="Times New Roman" w:hAnsi="Times New Roman"/>
          <w:sz w:val="24"/>
          <w:szCs w:val="24"/>
          <w:lang w:val="de-DE"/>
        </w:rPr>
        <w:tab/>
      </w:r>
      <w:r w:rsidRPr="007826D0">
        <w:rPr>
          <w:rFonts w:ascii="Times New Roman" w:hAnsi="Times New Roman"/>
          <w:b/>
          <w:color w:val="0066FF"/>
          <w:sz w:val="24"/>
          <w:szCs w:val="24"/>
          <w:lang w:val="de-DE"/>
        </w:rPr>
        <w:t>B.</w:t>
      </w:r>
      <w:r w:rsidRPr="00125867">
        <w:rPr>
          <w:rFonts w:ascii="Times New Roman" w:hAnsi="Times New Roman"/>
          <w:sz w:val="24"/>
          <w:szCs w:val="24"/>
          <w:lang w:val="de-DE"/>
        </w:rPr>
        <w:t xml:space="preserve"> tuyên bố </w:t>
      </w:r>
      <w:r w:rsidRPr="00125867">
        <w:rPr>
          <w:rFonts w:ascii="Times New Roman" w:hAnsi="Times New Roman"/>
          <w:i/>
          <w:sz w:val="24"/>
          <w:szCs w:val="24"/>
          <w:lang w:val="de-DE"/>
        </w:rPr>
        <w:t>“Mĩ hóa”</w:t>
      </w:r>
      <w:r w:rsidRPr="00125867">
        <w:rPr>
          <w:rFonts w:ascii="Times New Roman" w:hAnsi="Times New Roman"/>
          <w:sz w:val="24"/>
          <w:szCs w:val="24"/>
          <w:lang w:val="de-DE"/>
        </w:rPr>
        <w:t xml:space="preserve"> trở lại chiến tranh xâm lược.</w:t>
      </w:r>
    </w:p>
    <w:p w:rsidR="00125867" w:rsidRPr="00125867" w:rsidRDefault="00125867" w:rsidP="00740C15">
      <w:pPr>
        <w:spacing w:after="0"/>
        <w:contextualSpacing/>
        <w:jc w:val="both"/>
        <w:rPr>
          <w:rFonts w:ascii="Times New Roman" w:hAnsi="Times New Roman"/>
          <w:sz w:val="24"/>
          <w:szCs w:val="24"/>
          <w:lang w:val="de-DE"/>
        </w:rPr>
      </w:pPr>
      <w:r w:rsidRPr="007826D0">
        <w:rPr>
          <w:rFonts w:ascii="Times New Roman" w:hAnsi="Times New Roman"/>
          <w:b/>
          <w:color w:val="0066FF"/>
          <w:sz w:val="24"/>
          <w:szCs w:val="24"/>
          <w:lang w:val="de-DE"/>
        </w:rPr>
        <w:t>C.</w:t>
      </w:r>
      <w:r w:rsidRPr="00125867">
        <w:rPr>
          <w:rFonts w:ascii="Times New Roman" w:hAnsi="Times New Roman"/>
          <w:sz w:val="24"/>
          <w:szCs w:val="24"/>
          <w:lang w:val="de-DE"/>
        </w:rPr>
        <w:t xml:space="preserve"> ngồi vào bàn đàm phán với ta tại Hội nghị Pari.</w:t>
      </w:r>
      <w:r w:rsidRPr="00125867">
        <w:rPr>
          <w:rFonts w:ascii="Times New Roman" w:hAnsi="Times New Roman"/>
          <w:sz w:val="24"/>
          <w:szCs w:val="24"/>
          <w:lang w:val="de-DE"/>
        </w:rPr>
        <w:tab/>
      </w:r>
      <w:r w:rsidRPr="007826D0">
        <w:rPr>
          <w:rFonts w:ascii="Times New Roman" w:hAnsi="Times New Roman"/>
          <w:b/>
          <w:color w:val="0066FF"/>
          <w:sz w:val="24"/>
          <w:szCs w:val="24"/>
          <w:lang w:val="de-DE"/>
        </w:rPr>
        <w:t>D.</w:t>
      </w:r>
      <w:r w:rsidRPr="00125867">
        <w:rPr>
          <w:rFonts w:ascii="Times New Roman" w:hAnsi="Times New Roman"/>
          <w:sz w:val="24"/>
          <w:szCs w:val="24"/>
          <w:lang w:val="de-DE"/>
        </w:rPr>
        <w:t xml:space="preserve"> chấp nhận kí vào Hiệp định Pari và rút quân.</w:t>
      </w:r>
    </w:p>
    <w:p w:rsidR="00125867" w:rsidRPr="00125867" w:rsidRDefault="00125867" w:rsidP="00740C15">
      <w:pPr>
        <w:spacing w:after="0"/>
        <w:contextualSpacing/>
        <w:jc w:val="both"/>
        <w:rPr>
          <w:rFonts w:ascii="Times New Roman" w:hAnsi="Times New Roman"/>
          <w:sz w:val="24"/>
          <w:szCs w:val="24"/>
          <w:lang w:val="vi-VN"/>
        </w:rPr>
      </w:pPr>
      <w:r w:rsidRPr="00740C15">
        <w:rPr>
          <w:rFonts w:ascii="Times New Roman" w:hAnsi="Times New Roman"/>
          <w:b/>
          <w:color w:val="CC00FF"/>
          <w:sz w:val="24"/>
          <w:szCs w:val="24"/>
          <w:lang w:val="de-DE"/>
        </w:rPr>
        <w:t>Câu 14.</w:t>
      </w:r>
      <w:r w:rsidRPr="00125867">
        <w:rPr>
          <w:rFonts w:ascii="Times New Roman" w:hAnsi="Times New Roman"/>
          <w:sz w:val="24"/>
          <w:szCs w:val="24"/>
          <w:lang w:val="vi-VN"/>
        </w:rPr>
        <w:t xml:space="preserve"> Hội nghị lần thứ 24 Ban Chấp hành Trung ương Đảng (9 – 1975) đề ra </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125867">
        <w:rPr>
          <w:rFonts w:ascii="Times New Roman" w:hAnsi="Times New Roman"/>
          <w:sz w:val="24"/>
          <w:szCs w:val="24"/>
          <w:lang w:val="vi-VN"/>
        </w:rPr>
        <w:t xml:space="preserve"> chủ trương, biện pháp thống nhất đất nước về mặt nhà nước.</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B.</w:t>
      </w:r>
      <w:r w:rsidRPr="00125867">
        <w:rPr>
          <w:rFonts w:ascii="Times New Roman" w:hAnsi="Times New Roman"/>
          <w:sz w:val="24"/>
          <w:szCs w:val="24"/>
          <w:lang w:val="vi-VN"/>
        </w:rPr>
        <w:t xml:space="preserve"> nhiệm vụ hoàn thành thống nhất đất nước về mặt nhà nước.</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125867">
        <w:rPr>
          <w:rFonts w:ascii="Times New Roman" w:hAnsi="Times New Roman"/>
          <w:sz w:val="24"/>
          <w:szCs w:val="24"/>
          <w:lang w:val="vi-VN"/>
        </w:rPr>
        <w:t xml:space="preserve"> nội dung kì họp lần thứ nhất Quốc hội nước Việt Nam thống nhất.</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125867">
        <w:rPr>
          <w:rFonts w:ascii="Times New Roman" w:hAnsi="Times New Roman"/>
          <w:sz w:val="24"/>
          <w:szCs w:val="24"/>
          <w:lang w:val="vi-VN"/>
        </w:rPr>
        <w:t xml:space="preserve"> kế hoạch tổng tuyển cử để thống nhất đất nước về mặt nhà nước.</w:t>
      </w:r>
    </w:p>
    <w:p w:rsidR="00125867" w:rsidRPr="00125867" w:rsidRDefault="009A7774" w:rsidP="00740C15">
      <w:pPr>
        <w:widowControl w:val="0"/>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15</w:t>
      </w:r>
      <w:r w:rsidR="00125867" w:rsidRPr="00740C15">
        <w:rPr>
          <w:rFonts w:ascii="Times New Roman" w:eastAsia="Times New Roman" w:hAnsi="Times New Roman"/>
          <w:b/>
          <w:color w:val="CC00FF"/>
          <w:sz w:val="24"/>
          <w:szCs w:val="24"/>
          <w:lang w:val="vi-VN"/>
        </w:rPr>
        <w:t>.</w:t>
      </w:r>
      <w:r w:rsidR="00125867" w:rsidRPr="00125867">
        <w:rPr>
          <w:rFonts w:ascii="Times New Roman" w:eastAsia="Times New Roman" w:hAnsi="Times New Roman"/>
          <w:sz w:val="24"/>
          <w:szCs w:val="24"/>
          <w:lang w:val="vi-VN"/>
        </w:rPr>
        <w:t xml:space="preserve"> Quyết định nào dưới đây của Hội nghị Ianta năm 1945 đã tạo điều kiện cho thực dân Pháp quay lại xâm lược Đông Dương?</w:t>
      </w:r>
    </w:p>
    <w:p w:rsidR="00125867" w:rsidRPr="00125867" w:rsidRDefault="00125867" w:rsidP="00740C15">
      <w:pPr>
        <w:widowControl w:val="0"/>
        <w:tabs>
          <w:tab w:val="left" w:pos="289"/>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Đông Nam Á thuộc phạm vi ảnh hưởng của các nước phương Tây.</w:t>
      </w:r>
    </w:p>
    <w:p w:rsidR="00125867" w:rsidRPr="00125867" w:rsidRDefault="00125867" w:rsidP="00740C15">
      <w:pPr>
        <w:widowControl w:val="0"/>
        <w:tabs>
          <w:tab w:val="left" w:pos="289"/>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Liên Xô không được đưa quân đội vào Đông Dương.</w:t>
      </w:r>
    </w:p>
    <w:p w:rsidR="00125867" w:rsidRPr="00125867" w:rsidRDefault="00125867" w:rsidP="00740C15">
      <w:pPr>
        <w:widowControl w:val="0"/>
        <w:tabs>
          <w:tab w:val="left" w:pos="289"/>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Trung Quốc cần trở thành một quốc gia thống nhất và dân chủ.</w:t>
      </w:r>
    </w:p>
    <w:p w:rsidR="00125867" w:rsidRPr="00125867" w:rsidRDefault="00125867" w:rsidP="00740C15">
      <w:pPr>
        <w:widowControl w:val="0"/>
        <w:tabs>
          <w:tab w:val="left" w:pos="289"/>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Quân Trung Hoa dân quốc vào Việt Nam giải giáp quân Nhật.</w:t>
      </w:r>
    </w:p>
    <w:p w:rsidR="00125867" w:rsidRPr="00125867" w:rsidRDefault="009A7774" w:rsidP="00740C15">
      <w:pPr>
        <w:widowControl w:val="0"/>
        <w:shd w:val="clear" w:color="auto" w:fill="FFFFFF"/>
        <w:tabs>
          <w:tab w:val="left" w:pos="6521"/>
        </w:tabs>
        <w:spacing w:after="0" w:line="240" w:lineRule="auto"/>
        <w:jc w:val="both"/>
        <w:rPr>
          <w:rFonts w:ascii="Times New Roman" w:eastAsia="Times New Roman" w:hAnsi="Times New Roman"/>
          <w:sz w:val="24"/>
          <w:szCs w:val="24"/>
          <w:shd w:val="clear" w:color="auto" w:fill="FFFFFF"/>
          <w:lang w:val="vi-VN"/>
        </w:rPr>
      </w:pPr>
      <w:r w:rsidRPr="00740C15">
        <w:rPr>
          <w:rFonts w:ascii="Times New Roman" w:eastAsia="Times New Roman" w:hAnsi="Times New Roman"/>
          <w:b/>
          <w:color w:val="CC00FF"/>
          <w:sz w:val="24"/>
          <w:szCs w:val="24"/>
          <w:shd w:val="clear" w:color="auto" w:fill="FFFFFF"/>
          <w:lang w:val="vi-VN"/>
        </w:rPr>
        <w:t>Câu 16</w:t>
      </w:r>
      <w:r w:rsidR="00125867" w:rsidRPr="00740C15">
        <w:rPr>
          <w:rFonts w:ascii="Times New Roman" w:eastAsia="Times New Roman" w:hAnsi="Times New Roman"/>
          <w:b/>
          <w:color w:val="CC00FF"/>
          <w:sz w:val="24"/>
          <w:szCs w:val="24"/>
          <w:shd w:val="clear" w:color="auto" w:fill="FFFFFF"/>
          <w:lang w:val="vi-VN"/>
        </w:rPr>
        <w:t>.</w:t>
      </w:r>
      <w:r w:rsidR="00125867" w:rsidRPr="00125867">
        <w:rPr>
          <w:rFonts w:ascii="Times New Roman" w:eastAsia="Times New Roman" w:hAnsi="Times New Roman"/>
          <w:sz w:val="24"/>
          <w:szCs w:val="24"/>
          <w:shd w:val="clear" w:color="auto" w:fill="FFFFFF"/>
          <w:lang w:val="vi-VN"/>
        </w:rPr>
        <w:t xml:space="preserve"> Chiến tranh lạnh kết thúc (1989) đã tác động như thế nào đến tình hình khu vực Đông Nam Á?</w:t>
      </w:r>
    </w:p>
    <w:p w:rsidR="00125867" w:rsidRPr="00125867" w:rsidRDefault="00125867" w:rsidP="00740C15">
      <w:pPr>
        <w:widowControl w:val="0"/>
        <w:shd w:val="clear" w:color="auto" w:fill="FFFFFF"/>
        <w:tabs>
          <w:tab w:val="left" w:pos="6521"/>
        </w:tabs>
        <w:spacing w:after="0" w:line="240" w:lineRule="auto"/>
        <w:jc w:val="both"/>
        <w:rPr>
          <w:rFonts w:ascii="Times New Roman" w:eastAsia="Times New Roman" w:hAnsi="Times New Roman"/>
          <w:sz w:val="24"/>
          <w:szCs w:val="24"/>
          <w:shd w:val="clear" w:color="auto" w:fill="FFFFFF"/>
          <w:lang w:val="vi-VN"/>
        </w:rPr>
      </w:pPr>
      <w:r w:rsidRPr="007826D0">
        <w:rPr>
          <w:rFonts w:ascii="Times New Roman" w:eastAsia="Times New Roman" w:hAnsi="Times New Roman"/>
          <w:b/>
          <w:color w:val="0066FF"/>
          <w:sz w:val="24"/>
          <w:szCs w:val="24"/>
          <w:shd w:val="clear" w:color="auto" w:fill="FFFFFF"/>
          <w:lang w:val="vi-VN"/>
        </w:rPr>
        <w:t>A.</w:t>
      </w:r>
      <w:r w:rsidRPr="00125867">
        <w:rPr>
          <w:rFonts w:ascii="Times New Roman" w:eastAsia="Times New Roman" w:hAnsi="Times New Roman"/>
          <w:sz w:val="24"/>
          <w:szCs w:val="24"/>
          <w:shd w:val="clear" w:color="auto" w:fill="FFFFFF"/>
          <w:lang w:val="vi-VN"/>
        </w:rPr>
        <w:t xml:space="preserve"> Thúc đẩy phong trào giải phóng dân tộc ở các nước Đông Nam Á phát triển mạnh.</w:t>
      </w:r>
    </w:p>
    <w:p w:rsidR="00125867" w:rsidRPr="00125867" w:rsidRDefault="00125867" w:rsidP="00740C15">
      <w:pPr>
        <w:widowControl w:val="0"/>
        <w:shd w:val="clear" w:color="auto" w:fill="FFFFFF"/>
        <w:tabs>
          <w:tab w:val="left" w:pos="6521"/>
        </w:tabs>
        <w:spacing w:after="0" w:line="240" w:lineRule="auto"/>
        <w:jc w:val="both"/>
        <w:rPr>
          <w:rFonts w:ascii="Times New Roman" w:eastAsia="Times New Roman" w:hAnsi="Times New Roman"/>
          <w:sz w:val="24"/>
          <w:szCs w:val="24"/>
          <w:shd w:val="clear" w:color="auto" w:fill="FFFFFF"/>
          <w:lang w:val="vi-VN"/>
        </w:rPr>
      </w:pPr>
      <w:r w:rsidRPr="007826D0">
        <w:rPr>
          <w:rFonts w:ascii="Times New Roman" w:eastAsia="Times New Roman" w:hAnsi="Times New Roman"/>
          <w:b/>
          <w:color w:val="0066FF"/>
          <w:sz w:val="24"/>
          <w:szCs w:val="24"/>
          <w:shd w:val="clear" w:color="auto" w:fill="FFFFFF"/>
          <w:lang w:val="vi-VN"/>
        </w:rPr>
        <w:t>B.</w:t>
      </w:r>
      <w:r w:rsidRPr="00125867">
        <w:rPr>
          <w:rFonts w:ascii="Times New Roman" w:eastAsia="Times New Roman" w:hAnsi="Times New Roman"/>
          <w:sz w:val="24"/>
          <w:szCs w:val="24"/>
          <w:shd w:val="clear" w:color="auto" w:fill="FFFFFF"/>
          <w:lang w:val="vi-VN"/>
        </w:rPr>
        <w:t xml:space="preserve"> Góp phần quan hệ giữa các nước ASEAN và các nước Đông Dương trở nên hòa dịu. </w:t>
      </w:r>
    </w:p>
    <w:p w:rsidR="00125867" w:rsidRPr="00125867" w:rsidRDefault="00125867" w:rsidP="00740C15">
      <w:pPr>
        <w:widowControl w:val="0"/>
        <w:shd w:val="clear" w:color="auto" w:fill="FFFFFF"/>
        <w:tabs>
          <w:tab w:val="left" w:pos="6521"/>
        </w:tabs>
        <w:spacing w:after="0" w:line="240" w:lineRule="auto"/>
        <w:jc w:val="both"/>
        <w:rPr>
          <w:rFonts w:ascii="Times New Roman" w:eastAsia="Times New Roman" w:hAnsi="Times New Roman"/>
          <w:sz w:val="24"/>
          <w:szCs w:val="24"/>
          <w:shd w:val="clear" w:color="auto" w:fill="FFFFFF"/>
          <w:lang w:val="vi-VN"/>
        </w:rPr>
      </w:pPr>
      <w:r w:rsidRPr="007826D0">
        <w:rPr>
          <w:rFonts w:ascii="Times New Roman" w:eastAsia="Times New Roman" w:hAnsi="Times New Roman"/>
          <w:b/>
          <w:color w:val="0066FF"/>
          <w:sz w:val="24"/>
          <w:szCs w:val="24"/>
          <w:shd w:val="clear" w:color="auto" w:fill="FFFFFF"/>
          <w:lang w:val="vi-VN"/>
        </w:rPr>
        <w:t>C.</w:t>
      </w:r>
      <w:r w:rsidRPr="00125867">
        <w:rPr>
          <w:rFonts w:ascii="Times New Roman" w:eastAsia="Times New Roman" w:hAnsi="Times New Roman"/>
          <w:sz w:val="24"/>
          <w:szCs w:val="24"/>
          <w:shd w:val="clear" w:color="auto" w:fill="FFFFFF"/>
          <w:lang w:val="vi-VN"/>
        </w:rPr>
        <w:t xml:space="preserve"> Tạo điều kiện cho sự ra đời và phát triển của tổ chức ASEAN.</w:t>
      </w:r>
    </w:p>
    <w:p w:rsidR="00125867" w:rsidRPr="00125867" w:rsidRDefault="00125867" w:rsidP="00740C15">
      <w:pPr>
        <w:widowControl w:val="0"/>
        <w:tabs>
          <w:tab w:val="left" w:pos="6521"/>
        </w:tabs>
        <w:spacing w:after="0" w:line="240" w:lineRule="auto"/>
        <w:jc w:val="both"/>
        <w:rPr>
          <w:rFonts w:ascii="Times New Roman" w:eastAsia="Times New Roman" w:hAnsi="Times New Roman"/>
          <w:sz w:val="24"/>
          <w:szCs w:val="24"/>
          <w:shd w:val="clear" w:color="auto" w:fill="FFFFFF"/>
          <w:lang w:val="vi-VN"/>
        </w:rPr>
      </w:pPr>
      <w:r w:rsidRPr="007826D0">
        <w:rPr>
          <w:rFonts w:ascii="Times New Roman" w:eastAsia="Times New Roman" w:hAnsi="Times New Roman"/>
          <w:b/>
          <w:color w:val="0066FF"/>
          <w:sz w:val="24"/>
          <w:szCs w:val="24"/>
          <w:shd w:val="clear" w:color="auto" w:fill="FFFFFF"/>
          <w:lang w:val="vi-VN"/>
        </w:rPr>
        <w:t>D.</w:t>
      </w:r>
      <w:r w:rsidRPr="00125867">
        <w:rPr>
          <w:rFonts w:ascii="Times New Roman" w:eastAsia="Times New Roman" w:hAnsi="Times New Roman"/>
          <w:sz w:val="24"/>
          <w:szCs w:val="24"/>
          <w:shd w:val="clear" w:color="auto" w:fill="FFFFFF"/>
          <w:lang w:val="vi-VN"/>
        </w:rPr>
        <w:t xml:space="preserve"> Làn sóng xã hội chủ nghĩa lan rộng ở hầu hết các nước trong khu vực Đông Nam Á.</w:t>
      </w:r>
    </w:p>
    <w:p w:rsidR="00125867" w:rsidRPr="00125867" w:rsidRDefault="009A7774" w:rsidP="00740C15">
      <w:pPr>
        <w:widowControl w:val="0"/>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17</w:t>
      </w:r>
      <w:r w:rsidR="00125867" w:rsidRPr="00740C15">
        <w:rPr>
          <w:rFonts w:ascii="Times New Roman" w:eastAsia="Times New Roman" w:hAnsi="Times New Roman"/>
          <w:b/>
          <w:color w:val="CC00FF"/>
          <w:sz w:val="24"/>
          <w:szCs w:val="24"/>
          <w:lang w:val="vi-VN"/>
        </w:rPr>
        <w:t>.</w:t>
      </w:r>
      <w:r w:rsidR="00125867" w:rsidRPr="00125867">
        <w:rPr>
          <w:rFonts w:ascii="Times New Roman" w:eastAsia="Times New Roman" w:hAnsi="Times New Roman"/>
          <w:sz w:val="24"/>
          <w:szCs w:val="24"/>
          <w:lang w:val="vi-VN"/>
        </w:rPr>
        <w:t xml:space="preserve"> Điều kiện khách quan thuận lợi nào tác động đến sự phát triển của phong trào giải phóng dân tộc ở các nước Á, Phi và Mĩ Latinh sau Chiến tranh thế giới thứ hai?</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Hệ thống xã hội chủ nghĩa hình thành và ngày càng phát triển.</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Sự lớn mạnh của giai cấp tư sản dân tộc và giai cấp vô sản.</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Mâu thuẫn dân tộc, giai cấp chằng chéo và căng thẳng.</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Ý thức giành độc lập và sự lớn mạnh của lực lượng các dân tộc.</w:t>
      </w:r>
    </w:p>
    <w:p w:rsidR="00125867" w:rsidRPr="00125867" w:rsidRDefault="009A7774" w:rsidP="00740C15">
      <w:pPr>
        <w:widowControl w:val="0"/>
        <w:spacing w:after="0" w:line="240" w:lineRule="auto"/>
        <w:jc w:val="both"/>
        <w:rPr>
          <w:rFonts w:ascii="Times New Roman" w:eastAsia="Courier New" w:hAnsi="Times New Roman"/>
          <w:sz w:val="24"/>
          <w:szCs w:val="24"/>
          <w:lang w:val="pt-BR"/>
        </w:rPr>
      </w:pPr>
      <w:r w:rsidRPr="00740C15">
        <w:rPr>
          <w:rFonts w:ascii="Times New Roman" w:eastAsia="Courier New" w:hAnsi="Times New Roman"/>
          <w:b/>
          <w:color w:val="CC00FF"/>
          <w:sz w:val="24"/>
          <w:szCs w:val="24"/>
          <w:lang w:val="pt-BR"/>
        </w:rPr>
        <w:t>Câu 18</w:t>
      </w:r>
      <w:r w:rsidR="00125867" w:rsidRPr="00740C15">
        <w:rPr>
          <w:rFonts w:ascii="Times New Roman" w:eastAsia="Courier New" w:hAnsi="Times New Roman"/>
          <w:b/>
          <w:color w:val="CC00FF"/>
          <w:sz w:val="24"/>
          <w:szCs w:val="24"/>
          <w:lang w:val="pt-BR"/>
        </w:rPr>
        <w:t>.</w:t>
      </w:r>
      <w:r w:rsidR="00125867" w:rsidRPr="00125867">
        <w:rPr>
          <w:rFonts w:ascii="Times New Roman" w:eastAsia="Courier New" w:hAnsi="Times New Roman"/>
          <w:sz w:val="24"/>
          <w:szCs w:val="24"/>
          <w:lang w:val="pt-BR"/>
        </w:rPr>
        <w:t xml:space="preserve"> Ba tổ chức cộng sản ở Việt Nam ra đời trong năm 1929 có ý nghĩa như thế nào?</w:t>
      </w:r>
    </w:p>
    <w:p w:rsidR="00125867" w:rsidRPr="00125867" w:rsidRDefault="00125867" w:rsidP="00740C15">
      <w:pPr>
        <w:widowControl w:val="0"/>
        <w:spacing w:after="0" w:line="240" w:lineRule="auto"/>
        <w:jc w:val="both"/>
        <w:rPr>
          <w:rFonts w:ascii="Times New Roman" w:eastAsia="Courier New" w:hAnsi="Times New Roman"/>
          <w:sz w:val="24"/>
          <w:szCs w:val="24"/>
          <w:lang w:val="pt-BR"/>
        </w:rPr>
      </w:pPr>
      <w:r w:rsidRPr="007826D0">
        <w:rPr>
          <w:rFonts w:ascii="Times New Roman" w:eastAsia="Courier New" w:hAnsi="Times New Roman"/>
          <w:b/>
          <w:color w:val="0066FF"/>
          <w:sz w:val="24"/>
          <w:szCs w:val="24"/>
          <w:lang w:val="pt-BR"/>
        </w:rPr>
        <w:t>A.</w:t>
      </w:r>
      <w:r w:rsidRPr="00125867">
        <w:rPr>
          <w:rFonts w:ascii="Times New Roman" w:eastAsia="Courier New" w:hAnsi="Times New Roman"/>
          <w:sz w:val="24"/>
          <w:szCs w:val="24"/>
          <w:lang w:val="pt-BR"/>
        </w:rPr>
        <w:t xml:space="preserve"> Là mốc chấm dứt sự khủng hoảng về đường lối cứu nước ở Việt Nam.</w:t>
      </w:r>
    </w:p>
    <w:p w:rsidR="00125867" w:rsidRPr="00125867" w:rsidRDefault="00125867" w:rsidP="00740C15">
      <w:pPr>
        <w:widowControl w:val="0"/>
        <w:spacing w:after="0" w:line="240" w:lineRule="auto"/>
        <w:jc w:val="both"/>
        <w:rPr>
          <w:rFonts w:ascii="Times New Roman" w:eastAsia="Courier New" w:hAnsi="Times New Roman"/>
          <w:sz w:val="24"/>
          <w:szCs w:val="24"/>
          <w:lang w:val="pt-BR"/>
        </w:rPr>
      </w:pPr>
      <w:r w:rsidRPr="007826D0">
        <w:rPr>
          <w:rFonts w:ascii="Times New Roman" w:eastAsia="Courier New" w:hAnsi="Times New Roman"/>
          <w:b/>
          <w:color w:val="0066FF"/>
          <w:sz w:val="24"/>
          <w:szCs w:val="24"/>
          <w:lang w:val="pt-BR"/>
        </w:rPr>
        <w:t>B.</w:t>
      </w:r>
      <w:r w:rsidRPr="00125867">
        <w:rPr>
          <w:rFonts w:ascii="Times New Roman" w:eastAsia="Courier New" w:hAnsi="Times New Roman"/>
          <w:sz w:val="24"/>
          <w:szCs w:val="24"/>
          <w:lang w:val="pt-BR"/>
        </w:rPr>
        <w:t xml:space="preserve"> Chứng tỏ chủ nghĩa Mác đã xâm nhập mạnh mẽ vào phong trào công nhân Việt Nam.</w:t>
      </w:r>
    </w:p>
    <w:p w:rsidR="00125867" w:rsidRPr="00125867" w:rsidRDefault="00125867" w:rsidP="00740C15">
      <w:pPr>
        <w:widowControl w:val="0"/>
        <w:spacing w:after="0" w:line="240" w:lineRule="auto"/>
        <w:jc w:val="both"/>
        <w:rPr>
          <w:rFonts w:ascii="Times New Roman" w:eastAsia="Courier New" w:hAnsi="Times New Roman"/>
          <w:sz w:val="24"/>
          <w:szCs w:val="24"/>
          <w:lang w:val="pt-BR"/>
        </w:rPr>
      </w:pPr>
      <w:r w:rsidRPr="007826D0">
        <w:rPr>
          <w:rFonts w:ascii="Times New Roman" w:eastAsia="Courier New" w:hAnsi="Times New Roman"/>
          <w:b/>
          <w:color w:val="0066FF"/>
          <w:sz w:val="24"/>
          <w:szCs w:val="24"/>
          <w:lang w:val="pt-BR"/>
        </w:rPr>
        <w:t>C.</w:t>
      </w:r>
      <w:r w:rsidRPr="00125867">
        <w:rPr>
          <w:rFonts w:ascii="Times New Roman" w:eastAsia="Courier New" w:hAnsi="Times New Roman"/>
          <w:sz w:val="24"/>
          <w:szCs w:val="24"/>
          <w:lang w:val="pt-BR"/>
        </w:rPr>
        <w:t xml:space="preserve"> Là kết quả của cuộc vận động giải phóng dân tộc theo con đường cách mạng vô sản.</w:t>
      </w:r>
    </w:p>
    <w:p w:rsidR="00125867" w:rsidRPr="00125867" w:rsidRDefault="00125867" w:rsidP="00740C15">
      <w:pPr>
        <w:widowControl w:val="0"/>
        <w:spacing w:after="0" w:line="240" w:lineRule="auto"/>
        <w:jc w:val="both"/>
        <w:rPr>
          <w:rFonts w:ascii="Times New Roman" w:eastAsia="Courier New" w:hAnsi="Times New Roman"/>
          <w:sz w:val="24"/>
          <w:szCs w:val="24"/>
          <w:lang w:val="pt-BR"/>
        </w:rPr>
      </w:pPr>
      <w:r w:rsidRPr="007826D0">
        <w:rPr>
          <w:rFonts w:ascii="Times New Roman" w:eastAsia="Courier New" w:hAnsi="Times New Roman"/>
          <w:b/>
          <w:color w:val="0066FF"/>
          <w:sz w:val="24"/>
          <w:szCs w:val="24"/>
          <w:lang w:val="pt-BR"/>
        </w:rPr>
        <w:t>D.</w:t>
      </w:r>
      <w:r w:rsidRPr="00125867">
        <w:rPr>
          <w:rFonts w:ascii="Times New Roman" w:eastAsia="Courier New" w:hAnsi="Times New Roman"/>
          <w:sz w:val="24"/>
          <w:szCs w:val="24"/>
          <w:lang w:val="pt-BR"/>
        </w:rPr>
        <w:t xml:space="preserve"> Đánh đấu sự trưởng thành và khả năng cách mạng của giai cấp công nhân Việt Nam.</w:t>
      </w:r>
    </w:p>
    <w:p w:rsidR="00125867" w:rsidRPr="00125867" w:rsidRDefault="009A7774" w:rsidP="00740C15">
      <w:pPr>
        <w:spacing w:after="0"/>
        <w:contextualSpacing/>
        <w:jc w:val="both"/>
        <w:rPr>
          <w:rFonts w:ascii="Times New Roman" w:hAnsi="Times New Roman"/>
          <w:sz w:val="24"/>
          <w:szCs w:val="24"/>
          <w:lang w:val="pt-BR"/>
        </w:rPr>
      </w:pPr>
      <w:r w:rsidRPr="00740C15">
        <w:rPr>
          <w:rFonts w:ascii="Times New Roman" w:hAnsi="Times New Roman"/>
          <w:b/>
          <w:color w:val="CC00FF"/>
          <w:sz w:val="24"/>
          <w:szCs w:val="24"/>
          <w:lang w:val="pt-BR"/>
        </w:rPr>
        <w:t>Câu 19</w:t>
      </w:r>
      <w:r w:rsidR="00125867" w:rsidRPr="00740C15">
        <w:rPr>
          <w:rFonts w:ascii="Times New Roman" w:hAnsi="Times New Roman"/>
          <w:b/>
          <w:color w:val="CC00FF"/>
          <w:sz w:val="24"/>
          <w:szCs w:val="24"/>
          <w:lang w:val="pt-BR"/>
        </w:rPr>
        <w:t>.</w:t>
      </w:r>
      <w:r w:rsidR="00125867" w:rsidRPr="00125867">
        <w:rPr>
          <w:rFonts w:ascii="Times New Roman" w:hAnsi="Times New Roman"/>
          <w:sz w:val="24"/>
          <w:szCs w:val="24"/>
          <w:lang w:val="pt-BR"/>
        </w:rPr>
        <w:t xml:space="preserve"> Một trong những điểm mới của Nghị quyết Hội nghị lần thứ 8 Ban Chấp hành Trung ương tháng 5 - 1941 so với Luận cương chính trị tháng 10 - 1930 của Đảng Cộng sản Đông Dương là chủ trương</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A.</w:t>
      </w:r>
      <w:r w:rsidRPr="00125867">
        <w:rPr>
          <w:rFonts w:ascii="Times New Roman" w:hAnsi="Times New Roman"/>
          <w:sz w:val="24"/>
          <w:szCs w:val="24"/>
          <w:lang w:val="pt-BR"/>
        </w:rPr>
        <w:t>thành lập hình thức chính quyền công nông binh.</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B.</w:t>
      </w:r>
      <w:r w:rsidRPr="00125867">
        <w:rPr>
          <w:rFonts w:ascii="Times New Roman" w:hAnsi="Times New Roman"/>
          <w:sz w:val="24"/>
          <w:szCs w:val="24"/>
          <w:lang w:val="pt-BR"/>
        </w:rPr>
        <w:t xml:space="preserve"> hoàn thành triệt để nhiệm vụ cách mạng ruộng đất.</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C.</w:t>
      </w:r>
      <w:r w:rsidRPr="00125867">
        <w:rPr>
          <w:rFonts w:ascii="Times New Roman" w:hAnsi="Times New Roman"/>
          <w:sz w:val="24"/>
          <w:szCs w:val="24"/>
          <w:lang w:val="pt-BR"/>
        </w:rPr>
        <w:t xml:space="preserve"> thành lập ở mỗi nước Đông Dương một đảng riêng.</w:t>
      </w:r>
    </w:p>
    <w:p w:rsidR="00125867" w:rsidRPr="00125867" w:rsidRDefault="00125867" w:rsidP="00740C15">
      <w:pPr>
        <w:spacing w:after="0"/>
        <w:contextualSpacing/>
        <w:jc w:val="both"/>
        <w:rPr>
          <w:rFonts w:ascii="Times New Roman" w:hAnsi="Times New Roman"/>
          <w:sz w:val="24"/>
          <w:szCs w:val="24"/>
          <w:lang w:val="pt-BR"/>
        </w:rPr>
      </w:pPr>
      <w:r w:rsidRPr="007826D0">
        <w:rPr>
          <w:rFonts w:ascii="Times New Roman" w:hAnsi="Times New Roman"/>
          <w:b/>
          <w:color w:val="0066FF"/>
          <w:sz w:val="24"/>
          <w:szCs w:val="24"/>
          <w:lang w:val="pt-BR"/>
        </w:rPr>
        <w:t>D.</w:t>
      </w:r>
      <w:r w:rsidRPr="00125867">
        <w:rPr>
          <w:rFonts w:ascii="Times New Roman" w:hAnsi="Times New Roman"/>
          <w:sz w:val="24"/>
          <w:szCs w:val="24"/>
          <w:lang w:val="pt-BR"/>
        </w:rPr>
        <w:t xml:space="preserve"> vấn đề dân tộc giải quyết trong khuôn khổ từng nước.</w:t>
      </w:r>
    </w:p>
    <w:p w:rsidR="00125867" w:rsidRPr="00125867" w:rsidRDefault="009A7774" w:rsidP="00740C15">
      <w:pPr>
        <w:spacing w:after="0"/>
        <w:contextualSpacing/>
        <w:jc w:val="both"/>
        <w:rPr>
          <w:rFonts w:ascii="Times New Roman" w:hAnsi="Times New Roman"/>
          <w:sz w:val="24"/>
          <w:szCs w:val="24"/>
          <w:lang w:val="it-IT"/>
        </w:rPr>
      </w:pPr>
      <w:r w:rsidRPr="00740C15">
        <w:rPr>
          <w:rFonts w:ascii="Times New Roman" w:hAnsi="Times New Roman"/>
          <w:b/>
          <w:color w:val="CC00FF"/>
          <w:sz w:val="24"/>
          <w:szCs w:val="24"/>
          <w:lang w:val="de-DE"/>
        </w:rPr>
        <w:t>Câu 20</w:t>
      </w:r>
      <w:r w:rsidR="00125867" w:rsidRPr="00740C15">
        <w:rPr>
          <w:rFonts w:ascii="Times New Roman" w:hAnsi="Times New Roman"/>
          <w:b/>
          <w:color w:val="CC00FF"/>
          <w:sz w:val="24"/>
          <w:szCs w:val="24"/>
          <w:lang w:val="de-DE"/>
        </w:rPr>
        <w:t>.</w:t>
      </w:r>
      <w:r w:rsidR="00125867" w:rsidRPr="00125867">
        <w:rPr>
          <w:rFonts w:ascii="Times New Roman" w:hAnsi="Times New Roman"/>
          <w:sz w:val="24"/>
          <w:szCs w:val="24"/>
          <w:lang w:val="it-IT"/>
        </w:rPr>
        <w:t xml:space="preserve"> Nội dung nào dưới đây là một trong những ý nghĩa thắng lợi của phong trào </w:t>
      </w:r>
      <w:r w:rsidR="00125867" w:rsidRPr="00125867">
        <w:rPr>
          <w:rFonts w:ascii="Times New Roman" w:hAnsi="Times New Roman"/>
          <w:i/>
          <w:sz w:val="24"/>
          <w:szCs w:val="24"/>
          <w:lang w:val="it-IT"/>
        </w:rPr>
        <w:t>“Đồng Khởi”</w:t>
      </w:r>
      <w:r w:rsidR="00125867" w:rsidRPr="00125867">
        <w:rPr>
          <w:rFonts w:ascii="Times New Roman" w:hAnsi="Times New Roman"/>
          <w:sz w:val="24"/>
          <w:szCs w:val="24"/>
          <w:lang w:val="it-IT"/>
        </w:rPr>
        <w:t xml:space="preserve"> (1959 - 1960)?</w:t>
      </w:r>
    </w:p>
    <w:p w:rsidR="00125867" w:rsidRPr="00125867" w:rsidRDefault="00125867" w:rsidP="00740C15">
      <w:pPr>
        <w:spacing w:after="0"/>
        <w:contextualSpacing/>
        <w:jc w:val="both"/>
        <w:rPr>
          <w:rFonts w:ascii="Times New Roman" w:hAnsi="Times New Roman"/>
          <w:sz w:val="24"/>
          <w:szCs w:val="24"/>
          <w:lang w:val="it-IT"/>
        </w:rPr>
      </w:pPr>
      <w:r w:rsidRPr="007826D0">
        <w:rPr>
          <w:rFonts w:ascii="Times New Roman" w:hAnsi="Times New Roman"/>
          <w:b/>
          <w:color w:val="0066FF"/>
          <w:sz w:val="24"/>
          <w:szCs w:val="24"/>
          <w:lang w:val="it-IT"/>
        </w:rPr>
        <w:t>A.</w:t>
      </w:r>
      <w:r w:rsidRPr="00125867">
        <w:rPr>
          <w:rFonts w:ascii="Times New Roman" w:hAnsi="Times New Roman"/>
          <w:sz w:val="24"/>
          <w:szCs w:val="24"/>
          <w:lang w:val="it-IT"/>
        </w:rPr>
        <w:t xml:space="preserve"> Đưa cách mạng miền Nam chuyển từ thế giữ gìn lực lượng sang thế tiến công.</w:t>
      </w:r>
    </w:p>
    <w:p w:rsidR="00125867" w:rsidRPr="00125867" w:rsidRDefault="00125867" w:rsidP="00740C15">
      <w:pPr>
        <w:spacing w:after="0"/>
        <w:contextualSpacing/>
        <w:jc w:val="both"/>
        <w:rPr>
          <w:rFonts w:ascii="Times New Roman" w:hAnsi="Times New Roman"/>
          <w:sz w:val="24"/>
          <w:szCs w:val="24"/>
          <w:lang w:val="it-IT"/>
        </w:rPr>
      </w:pPr>
      <w:r w:rsidRPr="007826D0">
        <w:rPr>
          <w:rFonts w:ascii="Times New Roman" w:hAnsi="Times New Roman"/>
          <w:b/>
          <w:color w:val="0066FF"/>
          <w:sz w:val="24"/>
          <w:szCs w:val="24"/>
          <w:lang w:val="it-IT"/>
        </w:rPr>
        <w:t>B.</w:t>
      </w:r>
      <w:r w:rsidRPr="00125867">
        <w:rPr>
          <w:rFonts w:ascii="Times New Roman" w:hAnsi="Times New Roman"/>
          <w:sz w:val="24"/>
          <w:szCs w:val="24"/>
          <w:lang w:val="it-IT"/>
        </w:rPr>
        <w:t xml:space="preserve"> Mở ra bước ngoặc của cuộc kháng chiến chống Mĩ, cứu nước.</w:t>
      </w:r>
    </w:p>
    <w:p w:rsidR="00125867" w:rsidRPr="00125867" w:rsidRDefault="00125867" w:rsidP="00740C15">
      <w:pPr>
        <w:spacing w:after="0"/>
        <w:contextualSpacing/>
        <w:jc w:val="both"/>
        <w:rPr>
          <w:rFonts w:ascii="Times New Roman" w:hAnsi="Times New Roman"/>
          <w:sz w:val="24"/>
          <w:szCs w:val="24"/>
          <w:lang w:val="it-IT"/>
        </w:rPr>
      </w:pPr>
      <w:r w:rsidRPr="007826D0">
        <w:rPr>
          <w:rFonts w:ascii="Times New Roman" w:hAnsi="Times New Roman"/>
          <w:b/>
          <w:color w:val="0066FF"/>
          <w:sz w:val="24"/>
          <w:szCs w:val="24"/>
          <w:lang w:val="it-IT"/>
        </w:rPr>
        <w:t>C.</w:t>
      </w:r>
      <w:r w:rsidRPr="00125867">
        <w:rPr>
          <w:rFonts w:ascii="Times New Roman" w:hAnsi="Times New Roman"/>
          <w:sz w:val="24"/>
          <w:szCs w:val="24"/>
          <w:lang w:val="it-IT"/>
        </w:rPr>
        <w:t xml:space="preserve"> Làm cho Mĩ và chính quyền Sài Gòn choáng váng ở miền Nam.</w:t>
      </w:r>
    </w:p>
    <w:p w:rsidR="00125867" w:rsidRDefault="00125867" w:rsidP="00740C15">
      <w:pPr>
        <w:spacing w:after="0"/>
        <w:contextualSpacing/>
        <w:jc w:val="both"/>
        <w:rPr>
          <w:rFonts w:ascii="Times New Roman" w:hAnsi="Times New Roman"/>
          <w:sz w:val="24"/>
          <w:szCs w:val="24"/>
          <w:lang w:val="it-IT"/>
        </w:rPr>
      </w:pPr>
      <w:r w:rsidRPr="007826D0">
        <w:rPr>
          <w:rFonts w:ascii="Times New Roman" w:hAnsi="Times New Roman"/>
          <w:b/>
          <w:color w:val="0066FF"/>
          <w:sz w:val="24"/>
          <w:szCs w:val="24"/>
          <w:lang w:val="it-IT"/>
        </w:rPr>
        <w:t>D.</w:t>
      </w:r>
      <w:r w:rsidRPr="00125867">
        <w:rPr>
          <w:rFonts w:ascii="Times New Roman" w:hAnsi="Times New Roman"/>
          <w:sz w:val="24"/>
          <w:szCs w:val="24"/>
          <w:lang w:val="it-IT"/>
        </w:rPr>
        <w:t xml:space="preserve"> Buộc Mĩ đến đàm phán với ta ở Pari để chấm dứt chiến tranh Việt Nam.</w:t>
      </w:r>
    </w:p>
    <w:p w:rsidR="009A7774" w:rsidRPr="00125867" w:rsidRDefault="009A7774" w:rsidP="00740C15">
      <w:pPr>
        <w:spacing w:after="0"/>
        <w:contextualSpacing/>
        <w:jc w:val="both"/>
        <w:rPr>
          <w:rFonts w:ascii="Times New Roman" w:hAnsi="Times New Roman"/>
          <w:sz w:val="24"/>
          <w:szCs w:val="24"/>
          <w:lang w:val="it-IT"/>
        </w:rPr>
      </w:pPr>
    </w:p>
    <w:p w:rsidR="00125867" w:rsidRPr="00125867" w:rsidRDefault="00125867" w:rsidP="00740C15">
      <w:pPr>
        <w:widowControl w:val="0"/>
        <w:tabs>
          <w:tab w:val="left" w:pos="560"/>
        </w:tabs>
        <w:spacing w:after="0" w:line="240" w:lineRule="auto"/>
        <w:rPr>
          <w:rFonts w:ascii="Times New Roman" w:eastAsia="Times New Roman" w:hAnsi="Times New Roman"/>
          <w:b/>
          <w:sz w:val="24"/>
          <w:szCs w:val="24"/>
          <w:lang w:eastAsia="vi-VN"/>
        </w:rPr>
      </w:pPr>
      <w:r w:rsidRPr="00125867">
        <w:rPr>
          <w:rFonts w:ascii="Times New Roman" w:eastAsia="Times New Roman" w:hAnsi="Times New Roman"/>
          <w:b/>
          <w:sz w:val="24"/>
          <w:szCs w:val="24"/>
          <w:lang w:eastAsia="vi-VN"/>
        </w:rPr>
        <w:t>* Mức độ Vận dụng</w:t>
      </w:r>
    </w:p>
    <w:p w:rsidR="00125867" w:rsidRDefault="009A7774" w:rsidP="00740C15">
      <w:pPr>
        <w:widowControl w:val="0"/>
        <w:spacing w:after="0" w:line="240" w:lineRule="auto"/>
        <w:jc w:val="both"/>
        <w:rPr>
          <w:rFonts w:ascii="Times New Roman" w:eastAsia="Courier New" w:hAnsi="Times New Roman"/>
          <w:sz w:val="24"/>
          <w:szCs w:val="24"/>
          <w:lang w:val="vi-VN"/>
        </w:rPr>
      </w:pPr>
      <w:r w:rsidRPr="00740C15">
        <w:rPr>
          <w:rFonts w:ascii="Times New Roman" w:eastAsia="Courier New" w:hAnsi="Times New Roman"/>
          <w:b/>
          <w:color w:val="CC00FF"/>
          <w:sz w:val="24"/>
          <w:szCs w:val="24"/>
          <w:lang w:val="vi-VN"/>
        </w:rPr>
        <w:t>Câu 1</w:t>
      </w:r>
      <w:r w:rsidRPr="00740C15">
        <w:rPr>
          <w:rFonts w:ascii="Times New Roman" w:eastAsia="Courier New" w:hAnsi="Times New Roman"/>
          <w:b/>
          <w:color w:val="CC00FF"/>
          <w:sz w:val="24"/>
          <w:szCs w:val="24"/>
        </w:rPr>
        <w:t>(VD)</w:t>
      </w:r>
      <w:r w:rsidR="00125867" w:rsidRPr="00740C15">
        <w:rPr>
          <w:rFonts w:ascii="Times New Roman" w:eastAsia="Courier New" w:hAnsi="Times New Roman"/>
          <w:b/>
          <w:color w:val="CC00FF"/>
          <w:sz w:val="24"/>
          <w:szCs w:val="24"/>
          <w:lang w:val="vi-VN"/>
        </w:rPr>
        <w:t>.</w:t>
      </w:r>
      <w:r w:rsidR="00125867" w:rsidRPr="00125867">
        <w:rPr>
          <w:rFonts w:ascii="Times New Roman" w:eastAsia="Courier New" w:hAnsi="Times New Roman"/>
          <w:sz w:val="24"/>
          <w:szCs w:val="24"/>
          <w:lang w:val="vi-VN"/>
        </w:rPr>
        <w:t xml:space="preserve"> Một trong những điểm giống nhau của trật tự hai cực Ianta và trật tự thế giới theo hệ thống Vécxai - Oasinhtơn là</w:t>
      </w:r>
    </w:p>
    <w:p w:rsidR="00125867" w:rsidRPr="00125867" w:rsidRDefault="00125867" w:rsidP="00740C15">
      <w:pPr>
        <w:widowControl w:val="0"/>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phản ánh quá trình thỏa hiệp và đấu tranh giữa các cường quốc.</w:t>
      </w:r>
    </w:p>
    <w:p w:rsidR="00125867" w:rsidRDefault="00125867" w:rsidP="00740C15">
      <w:pPr>
        <w:widowControl w:val="0"/>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giải quyết được mâu thuẫn giữa các nước tham gia chiến tranh thế giới. </w:t>
      </w:r>
    </w:p>
    <w:p w:rsidR="00125867" w:rsidRPr="00125867" w:rsidRDefault="00125867" w:rsidP="00740C15">
      <w:pPr>
        <w:widowControl w:val="0"/>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phản ánh tương quan lực lượng giữa hai hệ thống chính trị xã hội đối lập.</w:t>
      </w:r>
    </w:p>
    <w:p w:rsidR="00125867" w:rsidRPr="00125867" w:rsidRDefault="00125867" w:rsidP="00740C15">
      <w:pPr>
        <w:widowControl w:val="0"/>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lastRenderedPageBreak/>
        <w:t>D.</w:t>
      </w:r>
      <w:r w:rsidRPr="00125867">
        <w:rPr>
          <w:rFonts w:ascii="Times New Roman" w:eastAsia="Times New Roman" w:hAnsi="Times New Roman"/>
          <w:sz w:val="24"/>
          <w:szCs w:val="24"/>
          <w:lang w:val="vi-VN"/>
        </w:rPr>
        <w:t xml:space="preserve"> hình thành trên cơ sở thỏa thuận giữa các nước có chế độ chính trị đối lập.</w:t>
      </w:r>
    </w:p>
    <w:p w:rsidR="00125867" w:rsidRPr="00125867" w:rsidRDefault="009A7774" w:rsidP="00740C15">
      <w:pPr>
        <w:widowControl w:val="0"/>
        <w:tabs>
          <w:tab w:val="left" w:pos="311"/>
        </w:tabs>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2</w:t>
      </w:r>
      <w:r w:rsidRPr="00740C15">
        <w:rPr>
          <w:rFonts w:ascii="Times New Roman" w:eastAsia="Times New Roman" w:hAnsi="Times New Roman"/>
          <w:b/>
          <w:color w:val="CC00FF"/>
          <w:sz w:val="24"/>
          <w:szCs w:val="24"/>
        </w:rPr>
        <w:t>(VD)</w:t>
      </w:r>
      <w:r w:rsidR="00125867" w:rsidRPr="00740C15">
        <w:rPr>
          <w:rFonts w:ascii="Times New Roman" w:eastAsia="Times New Roman" w:hAnsi="Times New Roman"/>
          <w:b/>
          <w:color w:val="CC00FF"/>
          <w:sz w:val="24"/>
          <w:szCs w:val="24"/>
          <w:lang w:val="vi-VN"/>
        </w:rPr>
        <w:t>.</w:t>
      </w:r>
      <w:r w:rsidR="00125867" w:rsidRPr="00125867">
        <w:rPr>
          <w:rFonts w:ascii="Times New Roman" w:eastAsia="Times New Roman" w:hAnsi="Times New Roman"/>
          <w:sz w:val="24"/>
          <w:szCs w:val="24"/>
          <w:lang w:val="vi-VN"/>
        </w:rPr>
        <w:t xml:space="preserve"> Nhận xét nào dưới đây về Cương lĩnh chính trị đầu tiên của Đảng Cộng sản Việt Nam do Nguyễn Ái Quốc soạn thảo là phù hợp?</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Là một cương lĩnh cách mạng giải quyết vấn đề dân tộc cho ba nước Đông Dương.</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Độc lập và tự do là tư tưởng cốt lõi của cương lĩnh .</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Là một cương lĩnh cách mạng đề cao vấn đề giai cấp hơn vấn đề dân tộc.</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Là một cương lĩnh cách mạng chưa thể hiện được chính sách đoàn kết dân tộc.</w:t>
      </w:r>
    </w:p>
    <w:p w:rsidR="00125867" w:rsidRPr="00125867" w:rsidRDefault="009A7774" w:rsidP="00740C15">
      <w:pPr>
        <w:widowControl w:val="0"/>
        <w:tabs>
          <w:tab w:val="left" w:pos="311"/>
        </w:tabs>
        <w:spacing w:after="0" w:line="240" w:lineRule="auto"/>
        <w:jc w:val="both"/>
        <w:rPr>
          <w:rFonts w:ascii="Times New Roman" w:eastAsia="Times New Roman" w:hAnsi="Times New Roman"/>
          <w:sz w:val="24"/>
          <w:szCs w:val="24"/>
          <w:lang w:val="de-DE"/>
        </w:rPr>
      </w:pPr>
      <w:r w:rsidRPr="00740C15">
        <w:rPr>
          <w:rFonts w:ascii="Times New Roman" w:eastAsia="Times New Roman" w:hAnsi="Times New Roman"/>
          <w:b/>
          <w:color w:val="CC00FF"/>
          <w:sz w:val="24"/>
          <w:szCs w:val="24"/>
          <w:lang w:val="de-DE"/>
        </w:rPr>
        <w:t>Câu 39VD)</w:t>
      </w:r>
      <w:r w:rsidR="00125867" w:rsidRPr="00740C15">
        <w:rPr>
          <w:rFonts w:ascii="Times New Roman" w:eastAsia="Times New Roman" w:hAnsi="Times New Roman"/>
          <w:b/>
          <w:color w:val="CC00FF"/>
          <w:sz w:val="24"/>
          <w:szCs w:val="24"/>
          <w:lang w:val="de-DE"/>
        </w:rPr>
        <w:t>.</w:t>
      </w:r>
      <w:r w:rsidR="00125867" w:rsidRPr="00125867">
        <w:rPr>
          <w:rFonts w:ascii="Times New Roman" w:eastAsia="Times New Roman" w:hAnsi="Times New Roman"/>
          <w:sz w:val="24"/>
          <w:szCs w:val="24"/>
          <w:lang w:val="de-DE"/>
        </w:rPr>
        <w:t xml:space="preserve"> Nhận xét nào là đúng về phong trào cách mạng 1930-1931 ở Việt Nam?</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de-DE"/>
        </w:rPr>
      </w:pPr>
      <w:r w:rsidRPr="007826D0">
        <w:rPr>
          <w:rFonts w:ascii="Times New Roman" w:eastAsia="Times New Roman" w:hAnsi="Times New Roman"/>
          <w:b/>
          <w:color w:val="0066FF"/>
          <w:sz w:val="24"/>
          <w:szCs w:val="24"/>
          <w:lang w:val="de-DE"/>
        </w:rPr>
        <w:t>A.</w:t>
      </w:r>
      <w:r w:rsidRPr="00125867">
        <w:rPr>
          <w:rFonts w:ascii="Times New Roman" w:eastAsia="Times New Roman" w:hAnsi="Times New Roman"/>
          <w:sz w:val="24"/>
          <w:szCs w:val="24"/>
          <w:lang w:val="de-DE"/>
        </w:rPr>
        <w:t xml:space="preserve"> Là phong trào diễn ra trên qui mô rộng lớn và mang tính thống nhất cao.</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de-DE"/>
        </w:rPr>
      </w:pPr>
      <w:r w:rsidRPr="007826D0">
        <w:rPr>
          <w:rFonts w:ascii="Times New Roman" w:eastAsia="Times New Roman" w:hAnsi="Times New Roman"/>
          <w:b/>
          <w:color w:val="0066FF"/>
          <w:sz w:val="24"/>
          <w:szCs w:val="24"/>
          <w:lang w:val="de-DE"/>
        </w:rPr>
        <w:t>B.</w:t>
      </w:r>
      <w:r w:rsidRPr="00125867">
        <w:rPr>
          <w:rFonts w:ascii="Times New Roman" w:eastAsia="Times New Roman" w:hAnsi="Times New Roman"/>
          <w:sz w:val="24"/>
          <w:szCs w:val="24"/>
          <w:lang w:val="de-DE"/>
        </w:rPr>
        <w:t xml:space="preserve"> Khẳng định quyền lãnh đạo của công nhân và nông dân </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de-DE"/>
        </w:rPr>
      </w:pPr>
      <w:r w:rsidRPr="007826D0">
        <w:rPr>
          <w:rFonts w:ascii="Times New Roman" w:eastAsia="Times New Roman" w:hAnsi="Times New Roman"/>
          <w:b/>
          <w:color w:val="0066FF"/>
          <w:sz w:val="24"/>
          <w:szCs w:val="24"/>
          <w:lang w:val="de-DE"/>
        </w:rPr>
        <w:t>C.</w:t>
      </w:r>
      <w:r w:rsidRPr="00125867">
        <w:rPr>
          <w:rFonts w:ascii="Times New Roman" w:eastAsia="Times New Roman" w:hAnsi="Times New Roman"/>
          <w:sz w:val="24"/>
          <w:szCs w:val="24"/>
          <w:lang w:val="de-DE"/>
        </w:rPr>
        <w:t xml:space="preserve"> Kết thúc thời kì phát triển của khuynh hướng cách mạng dân chủ tư sản.</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de-DE"/>
        </w:rPr>
      </w:pPr>
      <w:r w:rsidRPr="007826D0">
        <w:rPr>
          <w:rFonts w:ascii="Times New Roman" w:eastAsia="Times New Roman" w:hAnsi="Times New Roman"/>
          <w:b/>
          <w:color w:val="0066FF"/>
          <w:sz w:val="24"/>
          <w:szCs w:val="24"/>
          <w:lang w:val="de-DE"/>
        </w:rPr>
        <w:t>D.</w:t>
      </w:r>
      <w:r w:rsidRPr="00125867">
        <w:rPr>
          <w:rFonts w:ascii="Times New Roman" w:eastAsia="Times New Roman" w:hAnsi="Times New Roman"/>
          <w:sz w:val="24"/>
          <w:szCs w:val="24"/>
          <w:lang w:val="de-DE"/>
        </w:rPr>
        <w:t xml:space="preserve"> Chấm dứt tình trạng chia rẽ giữa các tổ chức chính trị ở Việt Nam.</w:t>
      </w:r>
    </w:p>
    <w:p w:rsidR="00125867" w:rsidRPr="00125867" w:rsidRDefault="009A7774" w:rsidP="00740C15">
      <w:pPr>
        <w:widowControl w:val="0"/>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rPr>
        <w:t>Câu 4</w:t>
      </w:r>
      <w:r w:rsidRPr="00740C15">
        <w:rPr>
          <w:rFonts w:ascii="Times New Roman" w:eastAsia="Times New Roman" w:hAnsi="Times New Roman"/>
          <w:b/>
          <w:color w:val="CC00FF"/>
          <w:sz w:val="24"/>
          <w:szCs w:val="24"/>
        </w:rPr>
        <w:t>(VD)</w:t>
      </w:r>
      <w:r w:rsidR="00125867" w:rsidRPr="00740C15">
        <w:rPr>
          <w:rFonts w:ascii="Times New Roman" w:eastAsia="Times New Roman" w:hAnsi="Times New Roman"/>
          <w:b/>
          <w:color w:val="CC00FF"/>
          <w:sz w:val="24"/>
          <w:szCs w:val="24"/>
          <w:lang w:val="vi-VN"/>
        </w:rPr>
        <w:t>.</w:t>
      </w:r>
      <w:r w:rsidR="00125867" w:rsidRPr="00125867">
        <w:rPr>
          <w:rFonts w:ascii="Times New Roman" w:eastAsia="Times New Roman" w:hAnsi="Times New Roman"/>
          <w:sz w:val="24"/>
          <w:szCs w:val="24"/>
          <w:lang w:val="vi-VN"/>
        </w:rPr>
        <w:t xml:space="preserve"> Nhận xét nào sau đây </w:t>
      </w:r>
      <w:r w:rsidR="00125867" w:rsidRPr="00125867">
        <w:rPr>
          <w:rFonts w:ascii="Times New Roman" w:eastAsia="Times New Roman" w:hAnsi="Times New Roman"/>
          <w:b/>
          <w:sz w:val="24"/>
          <w:szCs w:val="24"/>
          <w:lang w:val="vi-VN"/>
        </w:rPr>
        <w:t>không</w:t>
      </w:r>
      <w:r w:rsidR="00125867" w:rsidRPr="00125867">
        <w:rPr>
          <w:rFonts w:ascii="Times New Roman" w:eastAsia="Times New Roman" w:hAnsi="Times New Roman"/>
          <w:sz w:val="24"/>
          <w:szCs w:val="24"/>
          <w:lang w:val="vi-VN"/>
        </w:rPr>
        <w:t xml:space="preserve"> đúng về phong trào yêu nước Việt Nam đầu thế kỉ XX?</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Bắt đầu có ý thức về dân chủ, dân quyền. </w:t>
      </w:r>
      <w:r w:rsidRPr="00125867">
        <w:rPr>
          <w:rFonts w:ascii="Times New Roman" w:eastAsia="Times New Roman" w:hAnsi="Times New Roman"/>
          <w:sz w:val="24"/>
          <w:szCs w:val="24"/>
          <w:lang w:val="vi-VN"/>
        </w:rPr>
        <w:tab/>
        <w:t xml:space="preserve">    </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125867">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Muốn chống Pháp để khôi phục nền độc lập dân tộc.</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chưa sử dụng nhiều phương pháp đấu tranh.  </w:t>
      </w:r>
    </w:p>
    <w:p w:rsidR="00125867" w:rsidRPr="00125867" w:rsidRDefault="00125867" w:rsidP="00740C15">
      <w:pPr>
        <w:widowControl w:val="0"/>
        <w:tabs>
          <w:tab w:val="left" w:pos="311"/>
        </w:tabs>
        <w:spacing w:after="0" w:line="240" w:lineRule="auto"/>
        <w:jc w:val="both"/>
        <w:rPr>
          <w:rFonts w:ascii="Times New Roman" w:eastAsia="Times New Roman" w:hAnsi="Times New Roman"/>
          <w:sz w:val="24"/>
          <w:szCs w:val="24"/>
          <w:lang w:val="vi-VN"/>
        </w:rPr>
      </w:pPr>
      <w:r w:rsidRPr="00125867">
        <w:rPr>
          <w:rFonts w:ascii="Times New Roman" w:eastAsia="Times New Roman" w:hAnsi="Times New Roman"/>
          <w:sz w:val="24"/>
          <w:szCs w:val="24"/>
          <w:lang w:val="vi-VN"/>
        </w:rPr>
        <w:t xml:space="preserve"> </w:t>
      </w: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Lãnh đạo là những văn thân, sĩ phu yêu nước tiến bộ.</w:t>
      </w:r>
    </w:p>
    <w:p w:rsidR="00125867" w:rsidRPr="00125867" w:rsidRDefault="00125867" w:rsidP="00740C15">
      <w:pPr>
        <w:spacing w:after="0"/>
        <w:contextualSpacing/>
        <w:jc w:val="both"/>
        <w:rPr>
          <w:rFonts w:ascii="Times New Roman" w:hAnsi="Times New Roman"/>
          <w:sz w:val="24"/>
          <w:szCs w:val="24"/>
          <w:lang w:val="vi-VN"/>
        </w:rPr>
      </w:pPr>
      <w:r w:rsidRPr="00740C15">
        <w:rPr>
          <w:rFonts w:ascii="Times New Roman" w:hAnsi="Times New Roman"/>
          <w:b/>
          <w:color w:val="CC00FF"/>
          <w:sz w:val="24"/>
          <w:szCs w:val="24"/>
          <w:lang w:val="vi-VN"/>
        </w:rPr>
        <w:t xml:space="preserve">Câu </w:t>
      </w:r>
      <w:r w:rsidR="009A7774" w:rsidRPr="00740C15">
        <w:rPr>
          <w:rFonts w:ascii="Times New Roman" w:hAnsi="Times New Roman"/>
          <w:b/>
          <w:color w:val="CC00FF"/>
          <w:sz w:val="24"/>
          <w:szCs w:val="24"/>
          <w:lang w:val="vi-VN"/>
        </w:rPr>
        <w:t>5</w:t>
      </w:r>
      <w:r w:rsidR="009A7774" w:rsidRPr="00740C15">
        <w:rPr>
          <w:rFonts w:ascii="Times New Roman" w:hAnsi="Times New Roman"/>
          <w:b/>
          <w:color w:val="CC00FF"/>
          <w:sz w:val="24"/>
          <w:szCs w:val="24"/>
        </w:rPr>
        <w:t>(VD)</w:t>
      </w:r>
      <w:r w:rsidRPr="00740C15">
        <w:rPr>
          <w:rFonts w:ascii="Times New Roman" w:hAnsi="Times New Roman"/>
          <w:b/>
          <w:color w:val="CC00FF"/>
          <w:sz w:val="24"/>
          <w:szCs w:val="24"/>
          <w:lang w:val="vi-VN"/>
        </w:rPr>
        <w:t>.</w:t>
      </w:r>
      <w:r w:rsidRPr="00125867">
        <w:rPr>
          <w:rFonts w:ascii="Times New Roman" w:hAnsi="Times New Roman"/>
          <w:sz w:val="24"/>
          <w:szCs w:val="24"/>
          <w:lang w:val="vi-VN"/>
        </w:rPr>
        <w:t xml:space="preserve"> Một trong những điểm khác biệt của giai cấp công nhân Việt Nam so với giai cấp công nhân ở các nước tư bản Âu – Mĩ là gì?</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125867">
        <w:rPr>
          <w:rFonts w:ascii="Times New Roman" w:hAnsi="Times New Roman"/>
          <w:sz w:val="24"/>
          <w:szCs w:val="24"/>
          <w:lang w:val="vi-VN"/>
        </w:rPr>
        <w:t xml:space="preserve"> Có quan hệ gắn bó với nông dân và sớm chịu ảnh hưởng cách mạng vô sản.</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B.</w:t>
      </w:r>
      <w:r w:rsidRPr="00125867">
        <w:rPr>
          <w:rFonts w:ascii="Times New Roman" w:hAnsi="Times New Roman"/>
          <w:sz w:val="24"/>
          <w:szCs w:val="24"/>
          <w:lang w:val="vi-VN"/>
        </w:rPr>
        <w:t xml:space="preserve"> Ra đời cùng với giai cấp tư sản Việt Nam và phát triển nhanh về số lượng.</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125867">
        <w:rPr>
          <w:rFonts w:ascii="Times New Roman" w:hAnsi="Times New Roman"/>
          <w:sz w:val="24"/>
          <w:szCs w:val="24"/>
          <w:lang w:val="vi-VN"/>
        </w:rPr>
        <w:t xml:space="preserve"> Ra đời sau giai cấp tư sản Việt Nam và có tính thần đấu tranh triệt để.</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125867">
        <w:rPr>
          <w:rFonts w:ascii="Times New Roman" w:hAnsi="Times New Roman"/>
          <w:sz w:val="24"/>
          <w:szCs w:val="24"/>
          <w:lang w:val="vi-VN"/>
        </w:rPr>
        <w:t xml:space="preserve"> Là đại diện cho phương thức sản xuất tiến tiến nhất, có tính kỷ luật cao.</w:t>
      </w:r>
    </w:p>
    <w:p w:rsidR="00125867" w:rsidRPr="00125867" w:rsidRDefault="009A7774" w:rsidP="00740C15">
      <w:pPr>
        <w:spacing w:after="0"/>
        <w:contextualSpacing/>
        <w:jc w:val="both"/>
        <w:rPr>
          <w:rFonts w:ascii="Times New Roman" w:hAnsi="Times New Roman"/>
          <w:sz w:val="24"/>
          <w:szCs w:val="24"/>
          <w:lang w:val="vi-VN"/>
        </w:rPr>
      </w:pPr>
      <w:r w:rsidRPr="00740C15">
        <w:rPr>
          <w:rFonts w:ascii="Times New Roman" w:hAnsi="Times New Roman"/>
          <w:b/>
          <w:color w:val="CC00FF"/>
          <w:sz w:val="24"/>
          <w:szCs w:val="24"/>
          <w:lang w:val="vi-VN"/>
        </w:rPr>
        <w:t>Câu 6</w:t>
      </w:r>
      <w:r w:rsidRPr="00740C15">
        <w:rPr>
          <w:rFonts w:ascii="Times New Roman" w:hAnsi="Times New Roman"/>
          <w:b/>
          <w:color w:val="CC00FF"/>
          <w:sz w:val="24"/>
          <w:szCs w:val="24"/>
        </w:rPr>
        <w:t>(VD)</w:t>
      </w:r>
      <w:r w:rsidR="00125867" w:rsidRPr="00740C15">
        <w:rPr>
          <w:rFonts w:ascii="Times New Roman" w:hAnsi="Times New Roman"/>
          <w:b/>
          <w:color w:val="CC00FF"/>
          <w:sz w:val="24"/>
          <w:szCs w:val="24"/>
          <w:lang w:val="vi-VN"/>
        </w:rPr>
        <w:t>.</w:t>
      </w:r>
      <w:r w:rsidR="00125867" w:rsidRPr="00125867">
        <w:rPr>
          <w:rFonts w:ascii="Times New Roman" w:hAnsi="Times New Roman"/>
          <w:sz w:val="24"/>
          <w:szCs w:val="24"/>
          <w:lang w:val="vi-VN"/>
        </w:rPr>
        <w:t xml:space="preserve"> Nội dung nào không phải đặc điểm của Cách mạng tháng Tám năm 1945 ở Việt Nam?</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125867">
        <w:rPr>
          <w:rFonts w:ascii="Times New Roman" w:hAnsi="Times New Roman"/>
          <w:sz w:val="24"/>
          <w:szCs w:val="24"/>
          <w:lang w:val="vi-VN"/>
        </w:rPr>
        <w:t xml:space="preserve"> Tổng khởi nghĩa diễn ra ở cả nông thôn và thành thị.</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B.</w:t>
      </w:r>
      <w:r w:rsidRPr="00125867">
        <w:rPr>
          <w:rFonts w:ascii="Times New Roman" w:hAnsi="Times New Roman"/>
          <w:sz w:val="24"/>
          <w:szCs w:val="24"/>
          <w:lang w:val="vi-VN"/>
        </w:rPr>
        <w:t xml:space="preserve"> Sử dụng bạo lực cách mạng khi giành chính quyền.</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125867">
        <w:rPr>
          <w:rFonts w:ascii="Times New Roman" w:hAnsi="Times New Roman"/>
          <w:sz w:val="24"/>
          <w:szCs w:val="24"/>
          <w:lang w:val="vi-VN"/>
        </w:rPr>
        <w:t xml:space="preserve"> Sử dụng lực lượng vũ trang là lực lượng nòng cốt, quyết định.</w:t>
      </w:r>
    </w:p>
    <w:p w:rsidR="00125867" w:rsidRPr="00125867" w:rsidRDefault="00125867"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125867">
        <w:rPr>
          <w:rFonts w:ascii="Times New Roman" w:hAnsi="Times New Roman"/>
          <w:sz w:val="24"/>
          <w:szCs w:val="24"/>
          <w:lang w:val="vi-VN"/>
        </w:rPr>
        <w:t xml:space="preserve"> Hình thái đi từ khởi nghĩa từng phần tiến lên Tổng khởi nghĩa.</w:t>
      </w:r>
    </w:p>
    <w:p w:rsidR="00125867" w:rsidRPr="00125867" w:rsidRDefault="009A7774" w:rsidP="00740C15">
      <w:pPr>
        <w:spacing w:after="0"/>
        <w:contextualSpacing/>
        <w:jc w:val="both"/>
        <w:rPr>
          <w:rFonts w:ascii="Times New Roman" w:eastAsia="Times New Roman" w:hAnsi="Times New Roman"/>
          <w:sz w:val="24"/>
          <w:szCs w:val="24"/>
          <w:lang w:val="it-IT"/>
        </w:rPr>
      </w:pPr>
      <w:r w:rsidRPr="00740C15">
        <w:rPr>
          <w:rFonts w:ascii="Times New Roman" w:hAnsi="Times New Roman"/>
          <w:b/>
          <w:color w:val="CC00FF"/>
          <w:sz w:val="24"/>
          <w:szCs w:val="24"/>
          <w:lang w:val="pt-BR"/>
        </w:rPr>
        <w:t>Câu 7(VD)</w:t>
      </w:r>
      <w:r w:rsidR="00125867" w:rsidRPr="00740C15">
        <w:rPr>
          <w:rFonts w:ascii="Times New Roman" w:hAnsi="Times New Roman"/>
          <w:b/>
          <w:color w:val="CC00FF"/>
          <w:sz w:val="24"/>
          <w:szCs w:val="24"/>
          <w:lang w:val="pt-BR"/>
        </w:rPr>
        <w:t>.</w:t>
      </w:r>
      <w:r w:rsidR="00125867" w:rsidRPr="00125867">
        <w:rPr>
          <w:rFonts w:ascii="Times New Roman" w:eastAsia="Times New Roman" w:hAnsi="Times New Roman"/>
          <w:sz w:val="24"/>
          <w:szCs w:val="24"/>
          <w:lang w:val="it-IT"/>
        </w:rPr>
        <w:t xml:space="preserve"> Từ cuộc đấu tranh ngoại giao sau Cách mạng tháng Tám năm 1945 có thể rút ra bài học kinh nghiệm gì cho cuộc đấu tranh bảo vệ chủ quyền tổ quốc hiện nay?</w:t>
      </w:r>
    </w:p>
    <w:p w:rsidR="00125867" w:rsidRPr="00125867" w:rsidRDefault="00125867" w:rsidP="00740C15">
      <w:pPr>
        <w:spacing w:after="0" w:line="240" w:lineRule="auto"/>
        <w:jc w:val="both"/>
        <w:rPr>
          <w:rFonts w:ascii="Times New Roman" w:eastAsia="Times New Roman" w:hAnsi="Times New Roman"/>
          <w:sz w:val="24"/>
          <w:szCs w:val="24"/>
          <w:lang w:val="it-IT"/>
        </w:rPr>
      </w:pPr>
      <w:r w:rsidRPr="007826D0">
        <w:rPr>
          <w:rFonts w:ascii="Times New Roman" w:eastAsia="Times New Roman" w:hAnsi="Times New Roman"/>
          <w:b/>
          <w:color w:val="0066FF"/>
          <w:sz w:val="24"/>
          <w:szCs w:val="24"/>
          <w:lang w:val="it-IT"/>
        </w:rPr>
        <w:t>A.</w:t>
      </w:r>
      <w:r w:rsidRPr="00125867">
        <w:rPr>
          <w:rFonts w:ascii="Times New Roman" w:eastAsia="Times New Roman" w:hAnsi="Times New Roman"/>
          <w:sz w:val="24"/>
          <w:szCs w:val="24"/>
          <w:lang w:val="it-IT"/>
        </w:rPr>
        <w:t xml:space="preserve"> Mềm dẻo về sách lược, cương quyết trong đấu tranh.</w:t>
      </w:r>
    </w:p>
    <w:p w:rsidR="00125867" w:rsidRPr="00125867" w:rsidRDefault="00125867" w:rsidP="00740C15">
      <w:pPr>
        <w:spacing w:after="0" w:line="240" w:lineRule="auto"/>
        <w:jc w:val="both"/>
        <w:rPr>
          <w:rFonts w:ascii="Times New Roman" w:eastAsia="Times New Roman" w:hAnsi="Times New Roman"/>
          <w:sz w:val="24"/>
          <w:szCs w:val="24"/>
          <w:lang w:val="it-IT"/>
        </w:rPr>
      </w:pPr>
      <w:r w:rsidRPr="007826D0">
        <w:rPr>
          <w:rFonts w:ascii="Times New Roman" w:eastAsia="Times New Roman" w:hAnsi="Times New Roman"/>
          <w:b/>
          <w:color w:val="0066FF"/>
          <w:sz w:val="24"/>
          <w:szCs w:val="24"/>
          <w:lang w:val="it-IT"/>
        </w:rPr>
        <w:t>B.</w:t>
      </w:r>
      <w:r w:rsidRPr="00125867">
        <w:rPr>
          <w:rFonts w:ascii="Times New Roman" w:eastAsia="Times New Roman" w:hAnsi="Times New Roman"/>
          <w:sz w:val="24"/>
          <w:szCs w:val="24"/>
          <w:lang w:val="it-IT"/>
        </w:rPr>
        <w:t xml:space="preserve"> Cương quyết trong đấu tranh, cứng rắn về sách lược.</w:t>
      </w:r>
    </w:p>
    <w:p w:rsidR="00125867" w:rsidRPr="00125867" w:rsidRDefault="00125867" w:rsidP="00740C15">
      <w:pPr>
        <w:spacing w:after="0" w:line="240" w:lineRule="auto"/>
        <w:jc w:val="both"/>
        <w:rPr>
          <w:rFonts w:ascii="Times New Roman" w:eastAsia="Times New Roman" w:hAnsi="Times New Roman"/>
          <w:sz w:val="24"/>
          <w:szCs w:val="24"/>
          <w:lang w:val="it-IT"/>
        </w:rPr>
      </w:pPr>
      <w:r w:rsidRPr="007826D0">
        <w:rPr>
          <w:rFonts w:ascii="Times New Roman" w:eastAsia="Times New Roman" w:hAnsi="Times New Roman"/>
          <w:b/>
          <w:color w:val="0066FF"/>
          <w:sz w:val="24"/>
          <w:szCs w:val="24"/>
          <w:lang w:val="it-IT"/>
        </w:rPr>
        <w:t>C.</w:t>
      </w:r>
      <w:r w:rsidRPr="00125867">
        <w:rPr>
          <w:rFonts w:ascii="Times New Roman" w:eastAsia="Times New Roman" w:hAnsi="Times New Roman"/>
          <w:sz w:val="24"/>
          <w:szCs w:val="24"/>
          <w:lang w:val="it-IT"/>
        </w:rPr>
        <w:t xml:space="preserve"> Luôn mềm dẻo trong đấu tranh và trong sách lược.</w:t>
      </w:r>
    </w:p>
    <w:p w:rsidR="00125867" w:rsidRDefault="00125867" w:rsidP="00740C15">
      <w:pPr>
        <w:spacing w:after="0" w:line="240" w:lineRule="auto"/>
        <w:jc w:val="both"/>
        <w:rPr>
          <w:rFonts w:ascii="Times New Roman" w:eastAsia="Times New Roman" w:hAnsi="Times New Roman"/>
          <w:sz w:val="24"/>
          <w:szCs w:val="24"/>
          <w:lang w:val="it-IT"/>
        </w:rPr>
      </w:pPr>
      <w:r w:rsidRPr="007826D0">
        <w:rPr>
          <w:rFonts w:ascii="Times New Roman" w:eastAsia="Times New Roman" w:hAnsi="Times New Roman"/>
          <w:b/>
          <w:color w:val="0066FF"/>
          <w:sz w:val="24"/>
          <w:szCs w:val="24"/>
          <w:lang w:val="it-IT"/>
        </w:rPr>
        <w:t>D.</w:t>
      </w:r>
      <w:r w:rsidRPr="00125867">
        <w:rPr>
          <w:rFonts w:ascii="Times New Roman" w:eastAsia="Times New Roman" w:hAnsi="Times New Roman"/>
          <w:sz w:val="24"/>
          <w:szCs w:val="24"/>
          <w:lang w:val="it-IT"/>
        </w:rPr>
        <w:t xml:space="preserve"> Luôn nhân nhượng với kẻ thù để có được môi trường hòa bình.</w:t>
      </w:r>
    </w:p>
    <w:p w:rsidR="009A7774" w:rsidRPr="00125867" w:rsidRDefault="009A7774" w:rsidP="00740C15">
      <w:pPr>
        <w:spacing w:after="0"/>
        <w:contextualSpacing/>
        <w:jc w:val="both"/>
        <w:rPr>
          <w:rFonts w:ascii="Times New Roman" w:hAnsi="Times New Roman"/>
          <w:sz w:val="24"/>
          <w:szCs w:val="24"/>
          <w:lang w:val="pl-PL"/>
        </w:rPr>
      </w:pPr>
      <w:r w:rsidRPr="00740C15">
        <w:rPr>
          <w:rFonts w:ascii="Times New Roman" w:hAnsi="Times New Roman"/>
          <w:b/>
          <w:color w:val="CC00FF"/>
          <w:sz w:val="24"/>
          <w:szCs w:val="24"/>
          <w:lang w:val="de-DE"/>
        </w:rPr>
        <w:t>Câu 8(VD).</w:t>
      </w:r>
      <w:r w:rsidRPr="00125867">
        <w:rPr>
          <w:rFonts w:ascii="Times New Roman" w:hAnsi="Times New Roman"/>
          <w:sz w:val="24"/>
          <w:szCs w:val="24"/>
          <w:lang w:val="pl-PL"/>
        </w:rPr>
        <w:t xml:space="preserve"> Ý nào dưới đây phản ánh đúng nguyên nhân có tính quyết định đưa đến thắng lợi của cuộc kháng chiến chống Mĩ, cứu nước?</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pl-PL"/>
        </w:rPr>
        <w:t>A.</w:t>
      </w:r>
      <w:r w:rsidRPr="00125867">
        <w:rPr>
          <w:rFonts w:ascii="Times New Roman" w:hAnsi="Times New Roman"/>
          <w:sz w:val="24"/>
          <w:szCs w:val="24"/>
          <w:lang w:val="pl-PL"/>
        </w:rPr>
        <w:t xml:space="preserve"> Nhân dân có lòng yêu nước nồng nàn.</w:t>
      </w:r>
      <w:r w:rsidRPr="00125867">
        <w:rPr>
          <w:rFonts w:ascii="Times New Roman" w:hAnsi="Times New Roman"/>
          <w:sz w:val="24"/>
          <w:szCs w:val="24"/>
          <w:lang w:val="pl-PL"/>
        </w:rPr>
        <w:tab/>
      </w:r>
      <w:r w:rsidRPr="00125867">
        <w:rPr>
          <w:rFonts w:ascii="Times New Roman" w:hAnsi="Times New Roman"/>
          <w:sz w:val="24"/>
          <w:szCs w:val="24"/>
          <w:lang w:val="pl-PL"/>
        </w:rPr>
        <w:tab/>
      </w:r>
      <w:r w:rsidRPr="00125867">
        <w:rPr>
          <w:rFonts w:ascii="Times New Roman" w:hAnsi="Times New Roman"/>
          <w:sz w:val="24"/>
          <w:szCs w:val="24"/>
        </w:rPr>
        <w:t xml:space="preserve"> </w:t>
      </w:r>
      <w:r w:rsidRPr="007826D0">
        <w:rPr>
          <w:rFonts w:ascii="Times New Roman" w:hAnsi="Times New Roman"/>
          <w:b/>
          <w:color w:val="0066FF"/>
          <w:sz w:val="24"/>
          <w:szCs w:val="24"/>
          <w:lang w:val="pl-PL"/>
        </w:rPr>
        <w:t>B.</w:t>
      </w:r>
      <w:r w:rsidRPr="00125867">
        <w:rPr>
          <w:rFonts w:ascii="Times New Roman" w:hAnsi="Times New Roman"/>
          <w:sz w:val="24"/>
          <w:szCs w:val="24"/>
          <w:lang w:val="pl-PL"/>
        </w:rPr>
        <w:t xml:space="preserve"> Hậu phương miền Bắc vững chắc.</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pl-PL"/>
        </w:rPr>
        <w:t>C.</w:t>
      </w:r>
      <w:r w:rsidRPr="00125867">
        <w:rPr>
          <w:rFonts w:ascii="Times New Roman" w:hAnsi="Times New Roman"/>
          <w:sz w:val="24"/>
          <w:szCs w:val="24"/>
          <w:lang w:val="pl-PL"/>
        </w:rPr>
        <w:t xml:space="preserve"> Sự giúp đỡ của các nước xã hội chủ nghĩa.</w:t>
      </w:r>
      <w:r w:rsidRPr="00125867">
        <w:rPr>
          <w:rFonts w:ascii="Times New Roman" w:hAnsi="Times New Roman"/>
          <w:sz w:val="24"/>
          <w:szCs w:val="24"/>
          <w:lang w:val="pl-PL"/>
        </w:rPr>
        <w:tab/>
      </w:r>
      <w:r w:rsidRPr="00125867">
        <w:rPr>
          <w:rFonts w:ascii="Times New Roman" w:hAnsi="Times New Roman"/>
          <w:sz w:val="24"/>
          <w:szCs w:val="24"/>
        </w:rPr>
        <w:t xml:space="preserve"> </w:t>
      </w:r>
      <w:r w:rsidRPr="007826D0">
        <w:rPr>
          <w:rFonts w:ascii="Times New Roman" w:hAnsi="Times New Roman"/>
          <w:b/>
          <w:color w:val="0066FF"/>
          <w:sz w:val="24"/>
          <w:szCs w:val="24"/>
          <w:lang w:val="pl-PL"/>
        </w:rPr>
        <w:t>D.</w:t>
      </w:r>
      <w:r w:rsidRPr="00125867">
        <w:rPr>
          <w:rFonts w:ascii="Times New Roman" w:hAnsi="Times New Roman"/>
          <w:sz w:val="24"/>
          <w:szCs w:val="24"/>
          <w:lang w:val="pl-PL"/>
        </w:rPr>
        <w:t xml:space="preserve"> Có sự lãnh đạo đúng đắn của Đảng.</w:t>
      </w:r>
    </w:p>
    <w:p w:rsidR="009A7774" w:rsidRPr="00125867" w:rsidRDefault="009A7774" w:rsidP="00740C15">
      <w:pPr>
        <w:spacing w:after="0"/>
        <w:contextualSpacing/>
        <w:jc w:val="both"/>
        <w:rPr>
          <w:rFonts w:ascii="Times New Roman" w:hAnsi="Times New Roman"/>
          <w:sz w:val="24"/>
          <w:szCs w:val="24"/>
          <w:lang w:val="vi-VN"/>
        </w:rPr>
      </w:pPr>
      <w:r w:rsidRPr="00740C15">
        <w:rPr>
          <w:rFonts w:ascii="Times New Roman" w:hAnsi="Times New Roman"/>
          <w:b/>
          <w:color w:val="CC00FF"/>
          <w:sz w:val="24"/>
          <w:szCs w:val="24"/>
          <w:lang w:val="pl-PL"/>
        </w:rPr>
        <w:t>Câu 9(VD).</w:t>
      </w:r>
      <w:r w:rsidRPr="00125867">
        <w:rPr>
          <w:rFonts w:ascii="Times New Roman" w:hAnsi="Times New Roman"/>
          <w:sz w:val="24"/>
          <w:szCs w:val="24"/>
          <w:lang w:val="de-DE"/>
        </w:rPr>
        <w:t xml:space="preserve"> </w:t>
      </w:r>
      <w:r w:rsidRPr="00125867">
        <w:rPr>
          <w:rFonts w:ascii="Times New Roman" w:hAnsi="Times New Roman"/>
          <w:sz w:val="24"/>
          <w:szCs w:val="24"/>
          <w:lang w:val="vi-VN"/>
        </w:rPr>
        <w:t>Những thắng lợi nào của nhân dân Việt Nam trong thế kỉ XX đã góp phần xóa bỏ chủ nghĩa thực dân trên thế giới?</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125867">
        <w:rPr>
          <w:rFonts w:ascii="Times New Roman" w:hAnsi="Times New Roman"/>
          <w:sz w:val="24"/>
          <w:szCs w:val="24"/>
          <w:lang w:val="vi-VN"/>
        </w:rPr>
        <w:t xml:space="preserve"> Cách mạng tháng Tám năm 1945 và kháng chiến chống Mĩ (1954 - 1975).</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B.</w:t>
      </w:r>
      <w:r w:rsidRPr="00125867">
        <w:rPr>
          <w:rFonts w:ascii="Times New Roman" w:hAnsi="Times New Roman"/>
          <w:sz w:val="24"/>
          <w:szCs w:val="24"/>
          <w:lang w:val="vi-VN"/>
        </w:rPr>
        <w:t xml:space="preserve"> Cách mạng tháng Tám năm 1945 và chiến thắng Điện Biên Phủ năm 1954.</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125867">
        <w:rPr>
          <w:rFonts w:ascii="Times New Roman" w:hAnsi="Times New Roman"/>
          <w:sz w:val="24"/>
          <w:szCs w:val="24"/>
          <w:lang w:val="vi-VN"/>
        </w:rPr>
        <w:t xml:space="preserve"> Kháng chiến chống Pháp (1945 - 1954) và kháng chiến chống Mĩ (1954 - 1975).</w:t>
      </w:r>
    </w:p>
    <w:p w:rsidR="009A7774" w:rsidRPr="00125867" w:rsidRDefault="009A7774" w:rsidP="00740C15">
      <w:pPr>
        <w:spacing w:after="0"/>
        <w:contextualSpacing/>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125867">
        <w:rPr>
          <w:rFonts w:ascii="Times New Roman" w:hAnsi="Times New Roman"/>
          <w:sz w:val="24"/>
          <w:szCs w:val="24"/>
          <w:lang w:val="vi-VN"/>
        </w:rPr>
        <w:t xml:space="preserve"> Cuộc Tiến công chiến lược năm 1972 và chiến thắng Điện Biên Phủ năm 1954.</w:t>
      </w:r>
    </w:p>
    <w:p w:rsidR="009A7774" w:rsidRPr="009A7774" w:rsidRDefault="009A7774" w:rsidP="00740C15">
      <w:pPr>
        <w:tabs>
          <w:tab w:val="left" w:pos="0"/>
        </w:tabs>
        <w:spacing w:after="0" w:line="240" w:lineRule="auto"/>
        <w:rPr>
          <w:rFonts w:ascii="Times New Roman" w:eastAsia="Times New Roman" w:hAnsi="Times New Roman"/>
          <w:color w:val="000000"/>
          <w:sz w:val="24"/>
          <w:szCs w:val="24"/>
          <w:lang w:val="pl-PL"/>
        </w:rPr>
      </w:pPr>
      <w:r w:rsidRPr="00740C15">
        <w:rPr>
          <w:rFonts w:ascii="Times New Roman" w:eastAsia="Times New Roman" w:hAnsi="Times New Roman"/>
          <w:b/>
          <w:bCs/>
          <w:color w:val="CC00FF"/>
          <w:sz w:val="24"/>
          <w:szCs w:val="24"/>
          <w:lang w:val="vi-VN"/>
        </w:rPr>
        <w:t>Câu 10 (VD).</w:t>
      </w:r>
      <w:r w:rsidRPr="009A7774">
        <w:rPr>
          <w:rFonts w:ascii="Times New Roman" w:eastAsia="Times New Roman" w:hAnsi="Times New Roman"/>
          <w:bCs/>
          <w:sz w:val="24"/>
          <w:szCs w:val="24"/>
          <w:lang w:val="vi-VN"/>
        </w:rPr>
        <w:t xml:space="preserve"> </w:t>
      </w:r>
      <w:r w:rsidRPr="009A7774">
        <w:rPr>
          <w:rFonts w:ascii="Times New Roman" w:eastAsia="Times New Roman" w:hAnsi="Times New Roman"/>
          <w:color w:val="000000"/>
          <w:sz w:val="24"/>
          <w:szCs w:val="24"/>
          <w:lang w:val="pl-PL"/>
        </w:rPr>
        <w:t>Nội dung nào dưới đây thể hiện sự khác nhau cơ bản giữa chiến lược “Chiến tranh đặc biệt” và chiến lược“Chiến tranh cục bộ” ?</w:t>
      </w:r>
    </w:p>
    <w:p w:rsidR="009A7774" w:rsidRPr="009A7774" w:rsidRDefault="009A7774" w:rsidP="00740C15">
      <w:pPr>
        <w:tabs>
          <w:tab w:val="left" w:pos="0"/>
        </w:tabs>
        <w:spacing w:after="0" w:line="240" w:lineRule="auto"/>
        <w:rPr>
          <w:rFonts w:ascii="Times New Roman" w:eastAsia="Times New Roman" w:hAnsi="Times New Roman"/>
          <w:color w:val="000000"/>
          <w:sz w:val="24"/>
          <w:szCs w:val="24"/>
          <w:lang w:val="pl-PL"/>
        </w:rPr>
      </w:pPr>
      <w:r w:rsidRPr="007826D0">
        <w:rPr>
          <w:rFonts w:ascii="Times New Roman" w:eastAsia="Times New Roman" w:hAnsi="Times New Roman"/>
          <w:b/>
          <w:color w:val="0066FF"/>
          <w:sz w:val="24"/>
          <w:szCs w:val="24"/>
          <w:lang w:val="pl-PL"/>
        </w:rPr>
        <w:t>A.</w:t>
      </w:r>
      <w:r w:rsidRPr="009A7774">
        <w:rPr>
          <w:rFonts w:ascii="Times New Roman" w:eastAsia="Times New Roman" w:hAnsi="Times New Roman"/>
          <w:color w:val="000000"/>
          <w:sz w:val="24"/>
          <w:szCs w:val="24"/>
          <w:lang w:val="pl-PL"/>
        </w:rPr>
        <w:t xml:space="preserve"> loại hình chiến tranh xâm lươc thực dân mới.</w:t>
      </w:r>
      <w:r w:rsidRPr="009A7774">
        <w:rPr>
          <w:rFonts w:ascii="Times New Roman" w:eastAsia="Times New Roman" w:hAnsi="Times New Roman"/>
          <w:color w:val="000000"/>
          <w:sz w:val="24"/>
          <w:szCs w:val="24"/>
          <w:lang w:val="pl-PL"/>
        </w:rPr>
        <w:tab/>
      </w:r>
    </w:p>
    <w:p w:rsidR="009A7774" w:rsidRPr="009A7774" w:rsidRDefault="009A7774" w:rsidP="00740C15">
      <w:pPr>
        <w:tabs>
          <w:tab w:val="left" w:pos="0"/>
        </w:tabs>
        <w:spacing w:after="0" w:line="240" w:lineRule="auto"/>
        <w:rPr>
          <w:rFonts w:ascii="Times New Roman" w:eastAsia="Times New Roman" w:hAnsi="Times New Roman"/>
          <w:color w:val="000000"/>
          <w:sz w:val="24"/>
          <w:szCs w:val="24"/>
          <w:lang w:val="pl-PL"/>
        </w:rPr>
      </w:pPr>
      <w:r w:rsidRPr="007826D0">
        <w:rPr>
          <w:rFonts w:ascii="Times New Roman" w:eastAsia="Times New Roman" w:hAnsi="Times New Roman"/>
          <w:b/>
          <w:color w:val="0066FF"/>
          <w:sz w:val="24"/>
          <w:szCs w:val="24"/>
          <w:lang w:val="pl-PL"/>
        </w:rPr>
        <w:t>B.</w:t>
      </w:r>
      <w:r w:rsidRPr="009A7774">
        <w:rPr>
          <w:rFonts w:ascii="Times New Roman" w:eastAsia="Times New Roman" w:hAnsi="Times New Roman"/>
          <w:color w:val="000000"/>
          <w:sz w:val="24"/>
          <w:szCs w:val="24"/>
          <w:lang w:val="pl-PL"/>
        </w:rPr>
        <w:t xml:space="preserve"> biến miền Nam Việt Nam thành thuộc địa kiểu mới của Mĩ.</w:t>
      </w:r>
    </w:p>
    <w:p w:rsidR="00C91879" w:rsidRDefault="009A7774" w:rsidP="00740C15">
      <w:pPr>
        <w:spacing w:after="0" w:line="240" w:lineRule="auto"/>
        <w:rPr>
          <w:rFonts w:ascii="Times New Roman" w:eastAsia="Times New Roman" w:hAnsi="Times New Roman"/>
          <w:color w:val="000000"/>
          <w:sz w:val="24"/>
          <w:szCs w:val="24"/>
          <w:lang w:val="pl-PL"/>
        </w:rPr>
      </w:pPr>
      <w:r w:rsidRPr="007826D0">
        <w:rPr>
          <w:rFonts w:ascii="Times New Roman" w:eastAsia="Times New Roman" w:hAnsi="Times New Roman"/>
          <w:b/>
          <w:color w:val="0066FF"/>
          <w:sz w:val="24"/>
          <w:szCs w:val="24"/>
          <w:lang w:val="pl-PL"/>
        </w:rPr>
        <w:t>C.</w:t>
      </w:r>
      <w:r w:rsidRPr="009A7774">
        <w:rPr>
          <w:rFonts w:ascii="Times New Roman" w:eastAsia="Times New Roman" w:hAnsi="Times New Roman"/>
          <w:color w:val="000000"/>
          <w:sz w:val="24"/>
          <w:szCs w:val="24"/>
          <w:lang w:val="pl-PL"/>
        </w:rPr>
        <w:t xml:space="preserve"> nằm trong chiến lược toàn cầu của Mĩ.</w:t>
      </w:r>
      <w:r w:rsidRPr="009A7774">
        <w:rPr>
          <w:rFonts w:ascii="Times New Roman" w:eastAsia="Times New Roman" w:hAnsi="Times New Roman"/>
          <w:color w:val="000000"/>
          <w:sz w:val="24"/>
          <w:szCs w:val="24"/>
          <w:lang w:val="pl-PL"/>
        </w:rPr>
        <w:tab/>
      </w:r>
    </w:p>
    <w:p w:rsidR="00C91879" w:rsidRPr="00C91879" w:rsidRDefault="00C91879" w:rsidP="00740C15">
      <w:pPr>
        <w:spacing w:after="0" w:line="240" w:lineRule="auto"/>
        <w:rPr>
          <w:rFonts w:ascii="Times New Roman" w:eastAsia="Times New Roman" w:hAnsi="Times New Roman"/>
          <w:color w:val="000000"/>
          <w:sz w:val="24"/>
          <w:szCs w:val="24"/>
          <w:lang w:val="pl-PL"/>
        </w:rPr>
      </w:pPr>
      <w:r w:rsidRPr="007826D0">
        <w:rPr>
          <w:rFonts w:ascii="Times New Roman" w:eastAsia="Times New Roman" w:hAnsi="Times New Roman"/>
          <w:b/>
          <w:color w:val="0066FF"/>
          <w:sz w:val="24"/>
          <w:szCs w:val="24"/>
          <w:lang w:val="pl-PL"/>
        </w:rPr>
        <w:t>D.</w:t>
      </w:r>
      <w:r w:rsidRPr="00C91879">
        <w:rPr>
          <w:rFonts w:ascii="Times New Roman" w:eastAsia="Times New Roman" w:hAnsi="Times New Roman"/>
          <w:sz w:val="24"/>
          <w:szCs w:val="24"/>
          <w:lang w:val="pl-PL"/>
        </w:rPr>
        <w:t xml:space="preserve"> sử dụng quân đội SG là chủ yếu để tiến hành chiến tranh.</w:t>
      </w:r>
    </w:p>
    <w:p w:rsidR="00FE57B1" w:rsidRDefault="00FE57B1" w:rsidP="00740C15">
      <w:pPr>
        <w:spacing w:after="0" w:line="276" w:lineRule="auto"/>
        <w:rPr>
          <w:rFonts w:ascii="Times New Roman" w:eastAsia="Times New Roman" w:hAnsi="Times New Roman"/>
          <w:b/>
          <w:sz w:val="26"/>
          <w:szCs w:val="26"/>
        </w:rPr>
      </w:pPr>
      <w:r w:rsidRPr="00A0031A">
        <w:rPr>
          <w:rFonts w:ascii="Times New Roman" w:eastAsia="Times New Roman" w:hAnsi="Times New Roman"/>
          <w:b/>
          <w:sz w:val="26"/>
          <w:szCs w:val="26"/>
        </w:rPr>
        <w:t>* Mức độ vận dụng cao</w:t>
      </w:r>
    </w:p>
    <w:p w:rsidR="00125867" w:rsidRPr="007826D0" w:rsidRDefault="00125867" w:rsidP="00740C15">
      <w:pPr>
        <w:spacing w:after="0" w:line="240" w:lineRule="auto"/>
        <w:rPr>
          <w:rFonts w:ascii="Times New Roman" w:eastAsia="Times New Roman" w:hAnsi="Times New Roman"/>
          <w:color w:val="000000" w:themeColor="text1"/>
          <w:sz w:val="24"/>
          <w:szCs w:val="24"/>
          <w:lang w:val="cy-GB"/>
        </w:rPr>
      </w:pPr>
      <w:r w:rsidRPr="00740C15">
        <w:rPr>
          <w:rFonts w:ascii="Times New Roman" w:eastAsia="Times New Roman" w:hAnsi="Times New Roman"/>
          <w:b/>
          <w:bCs/>
          <w:color w:val="CC00FF"/>
          <w:sz w:val="24"/>
          <w:szCs w:val="24"/>
          <w:lang w:val="vi-VN"/>
        </w:rPr>
        <w:t>Câu 1 (VDC):</w:t>
      </w:r>
      <w:r w:rsidRPr="007826D0">
        <w:rPr>
          <w:rFonts w:ascii="Times New Roman" w:eastAsia="Times New Roman" w:hAnsi="Times New Roman"/>
          <w:bCs/>
          <w:color w:val="000000" w:themeColor="text1"/>
          <w:sz w:val="24"/>
          <w:szCs w:val="24"/>
          <w:lang w:val="vi-VN"/>
        </w:rPr>
        <w:t xml:space="preserve"> </w:t>
      </w:r>
      <w:r w:rsidRPr="007826D0">
        <w:rPr>
          <w:rFonts w:ascii="Times New Roman" w:eastAsia="Times New Roman" w:hAnsi="Times New Roman"/>
          <w:color w:val="000000" w:themeColor="text1"/>
          <w:sz w:val="24"/>
          <w:szCs w:val="24"/>
          <w:lang w:val="vi-VN"/>
        </w:rPr>
        <w:t>Đ</w:t>
      </w:r>
      <w:r w:rsidRPr="007826D0">
        <w:rPr>
          <w:rFonts w:ascii="Times New Roman" w:eastAsia="Times New Roman" w:hAnsi="Times New Roman"/>
          <w:color w:val="000000" w:themeColor="text1"/>
          <w:sz w:val="24"/>
          <w:szCs w:val="24"/>
          <w:lang w:val="cy-GB"/>
        </w:rPr>
        <w:t>ặc trưng nổi bật trong mối quan hệ giữa các cường quốc sau Chiến tranh lạnh là</w:t>
      </w:r>
    </w:p>
    <w:p w:rsidR="00125867" w:rsidRPr="00125867" w:rsidRDefault="00125867"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125867">
        <w:rPr>
          <w:rFonts w:ascii="Times New Roman" w:eastAsia="Times New Roman" w:hAnsi="Times New Roman"/>
          <w:sz w:val="24"/>
          <w:szCs w:val="24"/>
          <w:lang w:val="cy-GB"/>
        </w:rPr>
        <w:t xml:space="preserve"> </w:t>
      </w:r>
      <w:r w:rsidRPr="00125867">
        <w:rPr>
          <w:rFonts w:ascii="Times New Roman" w:eastAsia="Times New Roman" w:hAnsi="Times New Roman"/>
          <w:sz w:val="24"/>
          <w:szCs w:val="24"/>
          <w:lang w:val="vi-VN"/>
        </w:rPr>
        <w:t xml:space="preserve">hòa dịu, hòa bình </w:t>
      </w:r>
      <w:r w:rsidRPr="00125867">
        <w:rPr>
          <w:rFonts w:ascii="Times New Roman" w:eastAsia="Times New Roman" w:hAnsi="Times New Roman"/>
          <w:sz w:val="24"/>
          <w:szCs w:val="24"/>
          <w:lang w:val="cy-GB"/>
        </w:rPr>
        <w:t xml:space="preserve">và </w:t>
      </w:r>
      <w:r w:rsidRPr="00125867">
        <w:rPr>
          <w:rFonts w:ascii="Times New Roman" w:eastAsia="Times New Roman" w:hAnsi="Times New Roman"/>
          <w:sz w:val="24"/>
          <w:szCs w:val="24"/>
          <w:lang w:val="vi-VN"/>
        </w:rPr>
        <w:t>cùng phát triển</w:t>
      </w:r>
      <w:r w:rsidRPr="00125867">
        <w:rPr>
          <w:rFonts w:ascii="Times New Roman" w:eastAsia="Times New Roman" w:hAnsi="Times New Roman"/>
          <w:sz w:val="24"/>
          <w:szCs w:val="24"/>
          <w:lang w:val="cy-GB"/>
        </w:rPr>
        <w:tab/>
      </w:r>
      <w:r w:rsidRPr="00125867">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B.</w:t>
      </w:r>
      <w:r w:rsidRPr="00125867">
        <w:rPr>
          <w:rFonts w:ascii="Times New Roman" w:eastAsia="Times New Roman" w:hAnsi="Times New Roman"/>
          <w:sz w:val="24"/>
          <w:szCs w:val="24"/>
          <w:lang w:val="cy-GB"/>
        </w:rPr>
        <w:t xml:space="preserve"> </w:t>
      </w:r>
      <w:r w:rsidRPr="00125867">
        <w:rPr>
          <w:rFonts w:ascii="Times New Roman" w:eastAsia="Times New Roman" w:hAnsi="Times New Roman"/>
          <w:sz w:val="24"/>
          <w:szCs w:val="24"/>
          <w:lang w:val="vi-VN"/>
        </w:rPr>
        <w:t xml:space="preserve">cạnh tranh và hợp tác, mâu thuẫn </w:t>
      </w:r>
      <w:r w:rsidRPr="00125867">
        <w:rPr>
          <w:rFonts w:ascii="Times New Roman" w:eastAsia="Times New Roman" w:hAnsi="Times New Roman"/>
          <w:sz w:val="24"/>
          <w:szCs w:val="24"/>
          <w:lang w:val="cy-GB"/>
        </w:rPr>
        <w:t>và</w:t>
      </w:r>
      <w:r w:rsidRPr="00125867">
        <w:rPr>
          <w:rFonts w:ascii="Times New Roman" w:eastAsia="Times New Roman" w:hAnsi="Times New Roman"/>
          <w:sz w:val="24"/>
          <w:szCs w:val="24"/>
          <w:lang w:val="vi-VN"/>
        </w:rPr>
        <w:t xml:space="preserve"> hài hòa.</w:t>
      </w:r>
    </w:p>
    <w:p w:rsidR="00125867" w:rsidRPr="00125867" w:rsidRDefault="00125867" w:rsidP="00740C15">
      <w:pPr>
        <w:shd w:val="clear" w:color="auto" w:fill="FFFFFF"/>
        <w:spacing w:after="0" w:line="240" w:lineRule="auto"/>
        <w:jc w:val="both"/>
        <w:rPr>
          <w:rFonts w:ascii="Times New Roman" w:eastAsia="Times New Roman" w:hAnsi="Times New Roman"/>
          <w:sz w:val="24"/>
          <w:szCs w:val="24"/>
          <w:lang w:val="vi-VN" w:eastAsia="vi-VN"/>
        </w:rPr>
      </w:pPr>
      <w:r w:rsidRPr="007826D0">
        <w:rPr>
          <w:rFonts w:ascii="Times New Roman" w:eastAsia="Times New Roman" w:hAnsi="Times New Roman"/>
          <w:b/>
          <w:color w:val="0066FF"/>
          <w:sz w:val="24"/>
          <w:szCs w:val="24"/>
          <w:lang w:val="cy-GB"/>
        </w:rPr>
        <w:t>C.</w:t>
      </w:r>
      <w:r w:rsidRPr="00125867">
        <w:rPr>
          <w:rFonts w:ascii="Times New Roman" w:eastAsia="Times New Roman" w:hAnsi="Times New Roman"/>
          <w:sz w:val="24"/>
          <w:szCs w:val="24"/>
          <w:lang w:val="cy-GB"/>
        </w:rPr>
        <w:t xml:space="preserve"> </w:t>
      </w:r>
      <w:r w:rsidRPr="00125867">
        <w:rPr>
          <w:rFonts w:ascii="Times New Roman" w:eastAsia="Times New Roman" w:hAnsi="Times New Roman"/>
          <w:sz w:val="24"/>
          <w:szCs w:val="24"/>
          <w:lang w:val="vi-VN"/>
        </w:rPr>
        <w:t xml:space="preserve">cạnh </w:t>
      </w:r>
      <w:r w:rsidRPr="00125867">
        <w:rPr>
          <w:rFonts w:ascii="Times New Roman" w:eastAsia="Times New Roman" w:hAnsi="Times New Roman"/>
          <w:sz w:val="24"/>
          <w:szCs w:val="24"/>
          <w:lang w:val="cy-GB"/>
        </w:rPr>
        <w:t xml:space="preserve">tranh gay gắt về kinh tế, quân sự.         </w:t>
      </w:r>
      <w:r w:rsidRPr="00125867">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D.</w:t>
      </w:r>
      <w:r w:rsidRPr="00125867">
        <w:rPr>
          <w:rFonts w:ascii="Times New Roman" w:eastAsia="Times New Roman" w:hAnsi="Times New Roman"/>
          <w:sz w:val="24"/>
          <w:szCs w:val="24"/>
          <w:lang w:val="cy-GB"/>
        </w:rPr>
        <w:t xml:space="preserve"> chạy đua trong cách mạng khoa học-kĩ thuật</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pt-BR"/>
        </w:rPr>
        <w:lastRenderedPageBreak/>
        <w:t>Câu 2 (VDC).</w:t>
      </w:r>
      <w:r w:rsidRPr="00125867">
        <w:rPr>
          <w:rFonts w:ascii="Times New Roman" w:eastAsia="Times New Roman" w:hAnsi="Times New Roman"/>
          <w:bCs/>
          <w:sz w:val="24"/>
          <w:szCs w:val="24"/>
          <w:lang w:val="pt-BR"/>
        </w:rPr>
        <w:t xml:space="preserve"> </w:t>
      </w:r>
      <w:r w:rsidRPr="00125867">
        <w:rPr>
          <w:rFonts w:ascii="Times New Roman" w:eastAsia="Times New Roman" w:hAnsi="Times New Roman"/>
          <w:sz w:val="24"/>
          <w:szCs w:val="24"/>
          <w:lang w:val="vi-VN"/>
        </w:rPr>
        <w:t>Căn cứ nào khẳng định Chính cương vắn tắt, Sách lược vắn tắt và Điều lệ vắn tắt do Nguyễn Ái Quốc soạn thảo (đầu năm 1930) là Cương lĩnh chính trị đầu tiên của Đảng Cộng sản Việt Nam?</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Đây là Tuyên ngôn của Đảng Cộng sản Việt Nam.</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Xác định nhiệm vụ chiến lược và sách lược cách mạng.</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Xác định đúng hai giai đoạn của cách mạng Việt Nam.</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Khắc phục tình trạng khủng hoảng về giai cấp lãnh đạo.</w:t>
      </w:r>
    </w:p>
    <w:p w:rsidR="00125867" w:rsidRPr="00125867" w:rsidRDefault="00125867" w:rsidP="00740C15">
      <w:pPr>
        <w:tabs>
          <w:tab w:val="left" w:pos="0"/>
        </w:tabs>
        <w:spacing w:after="0" w:line="240" w:lineRule="auto"/>
        <w:rPr>
          <w:rFonts w:ascii="Times New Roman" w:eastAsia="Times New Roman" w:hAnsi="Times New Roman"/>
          <w:iCs/>
          <w:sz w:val="24"/>
          <w:szCs w:val="24"/>
          <w:lang w:val="de-DE"/>
        </w:rPr>
      </w:pPr>
      <w:r w:rsidRPr="00740C15">
        <w:rPr>
          <w:rFonts w:ascii="Times New Roman" w:eastAsia="Times New Roman" w:hAnsi="Times New Roman"/>
          <w:b/>
          <w:bCs/>
          <w:color w:val="CC00FF"/>
          <w:sz w:val="24"/>
          <w:szCs w:val="24"/>
          <w:lang w:val="vi-VN"/>
        </w:rPr>
        <w:t>Câu 3 (VDC).</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iCs/>
          <w:sz w:val="24"/>
          <w:szCs w:val="24"/>
          <w:lang w:val="de-DE"/>
        </w:rPr>
        <w:t>Bài học kinh nghiệm quan trọng từ sự chỉ đạo của Đảng góp phần thắng lợi trong Cách mạng tháng Tám năm 1945 là gì?</w:t>
      </w:r>
    </w:p>
    <w:p w:rsidR="00125867" w:rsidRPr="00125867" w:rsidRDefault="00125867"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color w:val="0066FF"/>
          <w:sz w:val="24"/>
          <w:szCs w:val="24"/>
          <w:lang w:val="de-DE"/>
        </w:rPr>
        <w:t>A.</w:t>
      </w:r>
      <w:r w:rsidRPr="00125867">
        <w:rPr>
          <w:rFonts w:ascii="Times New Roman" w:eastAsia="Times New Roman" w:hAnsi="Times New Roman"/>
          <w:iCs/>
          <w:sz w:val="24"/>
          <w:szCs w:val="24"/>
          <w:lang w:val="de-DE"/>
        </w:rPr>
        <w:t>Phân hóa và cô lập cao độ kẻ thù.</w:t>
      </w:r>
    </w:p>
    <w:p w:rsidR="00125867" w:rsidRPr="00125867" w:rsidRDefault="00125867"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iCs/>
          <w:color w:val="0066FF"/>
          <w:sz w:val="24"/>
          <w:szCs w:val="24"/>
          <w:lang w:val="de-DE"/>
        </w:rPr>
        <w:t>B.</w:t>
      </w:r>
      <w:r w:rsidRPr="00125867">
        <w:rPr>
          <w:rFonts w:ascii="Times New Roman" w:eastAsia="Times New Roman" w:hAnsi="Times New Roman"/>
          <w:iCs/>
          <w:sz w:val="24"/>
          <w:szCs w:val="24"/>
          <w:lang w:val="de-DE"/>
        </w:rPr>
        <w:t xml:space="preserve"> Tập hợp, tổ chức các lực lượng yêu nước rộng rãi. </w:t>
      </w:r>
    </w:p>
    <w:p w:rsidR="00125867" w:rsidRPr="00125867" w:rsidRDefault="00125867"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color w:val="0066FF"/>
          <w:sz w:val="24"/>
          <w:szCs w:val="24"/>
          <w:lang w:val="de-DE"/>
        </w:rPr>
        <w:t>C.</w:t>
      </w:r>
      <w:r w:rsidRPr="00125867">
        <w:rPr>
          <w:rFonts w:ascii="Times New Roman" w:eastAsia="Times New Roman" w:hAnsi="Times New Roman"/>
          <w:iCs/>
          <w:sz w:val="24"/>
          <w:szCs w:val="24"/>
          <w:lang w:val="de-DE"/>
        </w:rPr>
        <w:t>Nắm bắt tình hình thế giới đề ra chủ trương phù hợp.</w:t>
      </w:r>
    </w:p>
    <w:p w:rsidR="00125867" w:rsidRPr="00125867" w:rsidRDefault="00125867" w:rsidP="00740C15">
      <w:pPr>
        <w:tabs>
          <w:tab w:val="left" w:pos="0"/>
        </w:tabs>
        <w:spacing w:after="0" w:line="240" w:lineRule="auto"/>
        <w:rPr>
          <w:rFonts w:ascii="Times New Roman" w:eastAsia="Times New Roman" w:hAnsi="Times New Roman"/>
          <w:sz w:val="24"/>
          <w:szCs w:val="24"/>
          <w:lang w:val="de-DE"/>
        </w:rPr>
      </w:pPr>
      <w:r w:rsidRPr="007826D0">
        <w:rPr>
          <w:rFonts w:ascii="Times New Roman" w:eastAsia="Times New Roman" w:hAnsi="Times New Roman"/>
          <w:b/>
          <w:iCs/>
          <w:color w:val="0066FF"/>
          <w:sz w:val="24"/>
          <w:szCs w:val="24"/>
          <w:lang w:val="de-DE"/>
        </w:rPr>
        <w:t>D.</w:t>
      </w:r>
      <w:r w:rsidRPr="00125867">
        <w:rPr>
          <w:rFonts w:ascii="Times New Roman" w:eastAsia="Times New Roman" w:hAnsi="Times New Roman"/>
          <w:iCs/>
          <w:sz w:val="24"/>
          <w:szCs w:val="24"/>
          <w:lang w:val="de-DE"/>
        </w:rPr>
        <w:t xml:space="preserve"> </w:t>
      </w:r>
      <w:r w:rsidRPr="00125867">
        <w:rPr>
          <w:rFonts w:ascii="Times New Roman" w:eastAsia="Times New Roman" w:hAnsi="Times New Roman"/>
          <w:sz w:val="24"/>
          <w:szCs w:val="24"/>
          <w:lang w:val="de-DE"/>
        </w:rPr>
        <w:t>Kết hợp đấu tranh chính trị với vũ trang, chớp thời cơ giành chính quyền.</w:t>
      </w:r>
    </w:p>
    <w:p w:rsidR="00125867" w:rsidRPr="00125867" w:rsidRDefault="00125867"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rPr>
        <w:t>Câu 4 (VDC).</w:t>
      </w:r>
      <w:r w:rsidRPr="00125867">
        <w:rPr>
          <w:rFonts w:ascii="Times New Roman" w:eastAsia="Times New Roman" w:hAnsi="Times New Roman"/>
          <w:bCs/>
          <w:sz w:val="24"/>
          <w:szCs w:val="24"/>
        </w:rPr>
        <w:t xml:space="preserve"> </w:t>
      </w:r>
      <w:r w:rsidRPr="00125867">
        <w:rPr>
          <w:rFonts w:ascii="Times New Roman" w:eastAsia="Times New Roman" w:hAnsi="Times New Roman"/>
          <w:sz w:val="24"/>
          <w:szCs w:val="24"/>
          <w:lang w:val="vi-VN"/>
        </w:rPr>
        <w:t>Điểm tương đồng về mục tiêu mở các chiến dịch trong cuộc kháng chiến chống thực dân Pháp xâm lược (1945-1954) của quân và dân Việt Nam là</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mở rộng căn cứ địa Việt Bắc đưa kháng chiến đi lên.             </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Tiêu diệt một phần quan trọng sinh lực quân Pháp.</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mở rộng và giải phóng vùng Tây Bắc của Việt Nam.               </w:t>
      </w:r>
    </w:p>
    <w:p w:rsidR="00125867" w:rsidRPr="00125867" w:rsidRDefault="00125867" w:rsidP="00740C15">
      <w:pPr>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Phá vỡ âm mưu bình định và lấn chiếm của Pháp.</w:t>
      </w:r>
    </w:p>
    <w:p w:rsidR="00125867" w:rsidRPr="00125867" w:rsidRDefault="00125867" w:rsidP="00740C15">
      <w:pPr>
        <w:spacing w:after="0" w:line="240" w:lineRule="auto"/>
        <w:jc w:val="both"/>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5 (VDC).</w:t>
      </w:r>
      <w:r w:rsidRPr="00125867">
        <w:rPr>
          <w:rFonts w:ascii="Times New Roman" w:eastAsia="Times New Roman" w:hAnsi="Times New Roman"/>
          <w:bCs/>
          <w:sz w:val="24"/>
          <w:szCs w:val="24"/>
          <w:lang w:val="vi-VN"/>
        </w:rPr>
        <w:t xml:space="preserve"> </w:t>
      </w:r>
      <w:r w:rsidRPr="00125867">
        <w:rPr>
          <w:rFonts w:ascii="Times New Roman" w:eastAsia="Times New Roman" w:hAnsi="Times New Roman"/>
          <w:sz w:val="24"/>
          <w:szCs w:val="24"/>
          <w:lang w:val="vi-VN"/>
        </w:rPr>
        <w:t>Thực tiễn giải quyết những khó khăn của cách mạng Việt Nam ở năm đầu sau Cách mạng tháng Tám 1945 đã chứng minh cho luận điểm nào dưới đây?</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125867">
        <w:rPr>
          <w:rFonts w:ascii="Times New Roman" w:eastAsia="Times New Roman" w:hAnsi="Times New Roman"/>
          <w:sz w:val="24"/>
          <w:szCs w:val="24"/>
          <w:lang w:val="vi-VN"/>
        </w:rPr>
        <w:t xml:space="preserve"> Đoàn kết</w:t>
      </w:r>
      <w:r>
        <w:rPr>
          <w:rFonts w:ascii="Times New Roman" w:eastAsia="Times New Roman" w:hAnsi="Times New Roman"/>
          <w:sz w:val="24"/>
          <w:szCs w:val="24"/>
        </w:rPr>
        <w:t xml:space="preserve"> </w:t>
      </w:r>
      <w:r w:rsidRPr="00125867">
        <w:rPr>
          <w:rFonts w:ascii="Times New Roman" w:eastAsia="Times New Roman" w:hAnsi="Times New Roman"/>
          <w:sz w:val="24"/>
          <w:szCs w:val="24"/>
          <w:lang w:val="vi-VN"/>
        </w:rPr>
        <w:t>toàn dân</w:t>
      </w:r>
      <w:r>
        <w:rPr>
          <w:rFonts w:ascii="Times New Roman" w:eastAsia="Times New Roman" w:hAnsi="Times New Roman"/>
          <w:sz w:val="24"/>
          <w:szCs w:val="24"/>
        </w:rPr>
        <w:t xml:space="preserve"> </w:t>
      </w:r>
      <w:r w:rsidRPr="00125867">
        <w:rPr>
          <w:rFonts w:ascii="Times New Roman" w:eastAsia="Times New Roman" w:hAnsi="Times New Roman"/>
          <w:sz w:val="24"/>
          <w:szCs w:val="24"/>
          <w:lang w:val="vi-VN"/>
        </w:rPr>
        <w:t>sẽ tạo nên sức mạnh vô địch.</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125867">
        <w:rPr>
          <w:rFonts w:ascii="Times New Roman" w:eastAsia="Times New Roman" w:hAnsi="Times New Roman"/>
          <w:sz w:val="24"/>
          <w:szCs w:val="24"/>
          <w:lang w:val="vi-VN"/>
        </w:rPr>
        <w:t xml:space="preserve"> Tư tưởng Hồ Chí Minh về thực hiện đường lối chiến tranh nhân dân.</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125867">
        <w:rPr>
          <w:rFonts w:ascii="Times New Roman" w:eastAsia="Times New Roman" w:hAnsi="Times New Roman"/>
          <w:sz w:val="24"/>
          <w:szCs w:val="24"/>
          <w:lang w:val="vi-VN"/>
        </w:rPr>
        <w:t xml:space="preserve"> “Dễ trăm lần không dân cũng chịu, khó vạn lần dân liệu cũng xong.</w:t>
      </w:r>
    </w:p>
    <w:p w:rsidR="00125867" w:rsidRPr="00125867" w:rsidRDefault="00125867"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125867">
        <w:rPr>
          <w:rFonts w:ascii="Times New Roman" w:eastAsia="Times New Roman" w:hAnsi="Times New Roman"/>
          <w:sz w:val="24"/>
          <w:szCs w:val="24"/>
          <w:lang w:val="vi-VN"/>
        </w:rPr>
        <w:t xml:space="preserve"> Cách mạng là sự nghiệp của quần chúng nhân dân.</w:t>
      </w:r>
    </w:p>
    <w:p w:rsidR="00C91879" w:rsidRPr="00610656" w:rsidRDefault="00610656" w:rsidP="00740C15">
      <w:pPr>
        <w:spacing w:after="0" w:line="276" w:lineRule="auto"/>
        <w:rPr>
          <w:rFonts w:ascii="Times New Roman" w:eastAsia="Times New Roman" w:hAnsi="Times New Roman"/>
          <w:b/>
          <w:bCs/>
          <w:color w:val="00B0F0"/>
          <w:sz w:val="24"/>
          <w:szCs w:val="24"/>
          <w:lang w:val="pl-PL"/>
        </w:rPr>
      </w:pPr>
      <w:r w:rsidRPr="00610656">
        <w:rPr>
          <w:rFonts w:ascii="Times New Roman" w:eastAsia="Times New Roman" w:hAnsi="Times New Roman"/>
          <w:b/>
          <w:bCs/>
          <w:color w:val="00B0F0"/>
          <w:sz w:val="24"/>
          <w:szCs w:val="24"/>
          <w:highlight w:val="yellow"/>
          <w:lang w:val="pl-PL"/>
        </w:rPr>
        <w:t>3. ĐỀ MINH HỌA</w:t>
      </w:r>
    </w:p>
    <w:p w:rsidR="003B16F4" w:rsidRPr="00A0031A" w:rsidRDefault="003B16F4" w:rsidP="00740C15">
      <w:pPr>
        <w:spacing w:after="0" w:line="276" w:lineRule="auto"/>
        <w:jc w:val="center"/>
        <w:rPr>
          <w:rFonts w:ascii="Times New Roman" w:hAnsi="Times New Roman"/>
          <w:b/>
          <w:sz w:val="26"/>
          <w:szCs w:val="26"/>
        </w:rPr>
      </w:pPr>
      <w:r w:rsidRPr="00A0031A">
        <w:rPr>
          <w:rFonts w:ascii="Times New Roman" w:hAnsi="Times New Roman"/>
          <w:b/>
          <w:sz w:val="26"/>
          <w:szCs w:val="26"/>
        </w:rPr>
        <w:t>ĐỀ</w:t>
      </w:r>
      <w:r>
        <w:rPr>
          <w:rFonts w:ascii="Times New Roman" w:hAnsi="Times New Roman"/>
          <w:b/>
          <w:sz w:val="26"/>
          <w:szCs w:val="26"/>
        </w:rPr>
        <w:t xml:space="preserve"> THI KẾT THÚC</w:t>
      </w:r>
      <w:r w:rsidRPr="00A0031A">
        <w:rPr>
          <w:rFonts w:ascii="Times New Roman" w:hAnsi="Times New Roman"/>
          <w:b/>
          <w:sz w:val="26"/>
          <w:szCs w:val="26"/>
        </w:rPr>
        <w:t xml:space="preserve"> HỌC KÌ II</w:t>
      </w:r>
    </w:p>
    <w:p w:rsidR="003B16F4" w:rsidRPr="00A0031A" w:rsidRDefault="003B16F4" w:rsidP="00740C15">
      <w:pPr>
        <w:spacing w:after="0" w:line="276" w:lineRule="auto"/>
        <w:jc w:val="center"/>
        <w:rPr>
          <w:rFonts w:ascii="Times New Roman" w:hAnsi="Times New Roman"/>
          <w:b/>
          <w:sz w:val="26"/>
          <w:szCs w:val="26"/>
        </w:rPr>
      </w:pPr>
      <w:r w:rsidRPr="00A0031A">
        <w:rPr>
          <w:rFonts w:ascii="Times New Roman" w:hAnsi="Times New Roman"/>
          <w:b/>
          <w:sz w:val="26"/>
          <w:szCs w:val="26"/>
        </w:rPr>
        <w:t>NĂM HỌC  2022 -2023</w:t>
      </w:r>
    </w:p>
    <w:p w:rsidR="003B16F4" w:rsidRPr="00A0031A" w:rsidRDefault="003B16F4" w:rsidP="00740C15">
      <w:pPr>
        <w:spacing w:after="0" w:line="276" w:lineRule="auto"/>
        <w:jc w:val="center"/>
        <w:rPr>
          <w:rFonts w:ascii="Times New Roman" w:hAnsi="Times New Roman"/>
          <w:sz w:val="26"/>
          <w:szCs w:val="26"/>
        </w:rPr>
      </w:pPr>
      <w:r w:rsidRPr="00A0031A">
        <w:rPr>
          <w:rFonts w:ascii="Times New Roman" w:hAnsi="Times New Roman"/>
          <w:sz w:val="26"/>
          <w:szCs w:val="26"/>
        </w:rPr>
        <w:t>Môn thi: Lịch sử 12</w:t>
      </w:r>
    </w:p>
    <w:p w:rsidR="003B16F4" w:rsidRPr="00A0031A" w:rsidRDefault="003B16F4" w:rsidP="00740C15">
      <w:pPr>
        <w:spacing w:after="0" w:line="276" w:lineRule="auto"/>
        <w:jc w:val="center"/>
        <w:rPr>
          <w:rFonts w:ascii="Times New Roman" w:hAnsi="Times New Roman"/>
          <w:sz w:val="26"/>
          <w:szCs w:val="26"/>
        </w:rPr>
      </w:pPr>
      <w:r w:rsidRPr="00A0031A">
        <w:rPr>
          <w:rFonts w:ascii="Times New Roman" w:hAnsi="Times New Roman"/>
          <w:sz w:val="26"/>
          <w:szCs w:val="26"/>
        </w:rPr>
        <w:t>Thời gian làm bài: 50 phút</w:t>
      </w:r>
    </w:p>
    <w:p w:rsidR="005369DF" w:rsidRPr="005369DF" w:rsidRDefault="00C91879" w:rsidP="00740C15">
      <w:pPr>
        <w:widowControl w:val="0"/>
        <w:autoSpaceDE w:val="0"/>
        <w:autoSpaceDN w:val="0"/>
        <w:spacing w:after="0" w:line="240" w:lineRule="auto"/>
        <w:ind w:right="907"/>
        <w:rPr>
          <w:rFonts w:ascii="Times New Roman" w:eastAsia="Times New Roman" w:hAnsi="Times New Roman"/>
          <w:b/>
          <w:bCs/>
          <w:sz w:val="36"/>
          <w:szCs w:val="36"/>
        </w:rPr>
      </w:pPr>
      <w:r>
        <w:rPr>
          <w:rFonts w:ascii="Times New Roman" w:eastAsia="Times New Roman" w:hAnsi="Times New Roman"/>
          <w:b/>
          <w:bCs/>
          <w:iCs/>
          <w:sz w:val="26"/>
          <w:szCs w:val="26"/>
        </w:rPr>
        <w:t xml:space="preserve"> </w:t>
      </w:r>
      <w:r w:rsidR="002E0D46">
        <w:rPr>
          <w:rFonts w:ascii="Times New Roman" w:eastAsia="Times New Roman" w:hAnsi="Times New Roman"/>
          <w:b/>
          <w:bCs/>
          <w:iCs/>
          <w:sz w:val="26"/>
          <w:szCs w:val="26"/>
        </w:rPr>
        <w:t xml:space="preserve"> </w:t>
      </w:r>
      <w:r w:rsidR="005369DF" w:rsidRPr="00740C15">
        <w:rPr>
          <w:rFonts w:ascii="Times New Roman" w:eastAsia="Times New Roman" w:hAnsi="Times New Roman"/>
          <w:b/>
          <w:bCs/>
          <w:color w:val="CC00FF"/>
          <w:sz w:val="24"/>
          <w:szCs w:val="24"/>
          <w:lang w:val="vi-VN"/>
        </w:rPr>
        <w:t>Câu 1</w:t>
      </w:r>
      <w:r w:rsidR="0084321B" w:rsidRPr="00740C15">
        <w:rPr>
          <w:rFonts w:ascii="Times New Roman" w:eastAsia="Times New Roman" w:hAnsi="Times New Roman"/>
          <w:b/>
          <w:bCs/>
          <w:color w:val="CC00FF"/>
          <w:sz w:val="24"/>
          <w:szCs w:val="24"/>
          <w:lang w:val="vi-VN"/>
        </w:rPr>
        <w:t xml:space="preserve"> </w:t>
      </w:r>
      <w:r w:rsidR="005369DF" w:rsidRPr="00740C15">
        <w:rPr>
          <w:rFonts w:ascii="Times New Roman" w:eastAsia="Times New Roman" w:hAnsi="Times New Roman"/>
          <w:b/>
          <w:color w:val="CC00FF"/>
          <w:sz w:val="24"/>
          <w:szCs w:val="24"/>
          <w:lang w:val="pt-BR"/>
        </w:rPr>
        <w:t>.</w:t>
      </w:r>
      <w:r w:rsidR="005369DF" w:rsidRPr="005369DF">
        <w:rPr>
          <w:rFonts w:ascii="Times New Roman" w:eastAsia="Times New Roman" w:hAnsi="Times New Roman"/>
          <w:sz w:val="24"/>
          <w:szCs w:val="24"/>
          <w:lang w:val="pt-BR"/>
        </w:rPr>
        <w:t xml:space="preserve"> Theo thỏa thuận của các cường quốc tại Hội nghị Ianta, Đông Nam Á thuộc phạm vi </w:t>
      </w:r>
    </w:p>
    <w:p w:rsidR="005369DF" w:rsidRPr="005369DF" w:rsidRDefault="005369DF" w:rsidP="00740C15">
      <w:pPr>
        <w:spacing w:after="0" w:line="240" w:lineRule="auto"/>
        <w:rPr>
          <w:rFonts w:ascii="Times New Roman" w:eastAsia="Times New Roman" w:hAnsi="Times New Roman"/>
          <w:sz w:val="24"/>
          <w:szCs w:val="24"/>
          <w:lang w:val="pt-BR"/>
        </w:rPr>
      </w:pPr>
      <w:r w:rsidRPr="005369DF">
        <w:rPr>
          <w:rFonts w:ascii="Times New Roman" w:eastAsia="Times New Roman" w:hAnsi="Times New Roman"/>
          <w:sz w:val="24"/>
          <w:szCs w:val="24"/>
          <w:lang w:val="pt-BR"/>
        </w:rPr>
        <w:t>ảnh hưởng của</w:t>
      </w:r>
    </w:p>
    <w:p w:rsidR="005369DF" w:rsidRPr="005369DF" w:rsidRDefault="005369DF" w:rsidP="00740C15">
      <w:pPr>
        <w:tabs>
          <w:tab w:val="left" w:pos="0"/>
        </w:tabs>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5369DF">
        <w:rPr>
          <w:rFonts w:ascii="Times New Roman" w:eastAsia="Times New Roman" w:hAnsi="Times New Roman"/>
          <w:sz w:val="24"/>
          <w:szCs w:val="24"/>
          <w:lang w:val="pt-BR"/>
        </w:rPr>
        <w:t xml:space="preserve"> Các nước Đông Âu.</w:t>
      </w:r>
      <w:r w:rsidRPr="005369DF">
        <w:rPr>
          <w:rFonts w:ascii="Times New Roman" w:eastAsia="Times New Roman" w:hAnsi="Times New Roman"/>
          <w:sz w:val="24"/>
          <w:szCs w:val="24"/>
          <w:lang w:val="pt-BR"/>
        </w:rPr>
        <w:tab/>
      </w:r>
      <w:r w:rsidRPr="005369DF">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B.</w:t>
      </w:r>
      <w:r w:rsidRPr="005369DF">
        <w:rPr>
          <w:rFonts w:ascii="Times New Roman" w:eastAsia="Times New Roman" w:hAnsi="Times New Roman"/>
          <w:sz w:val="24"/>
          <w:szCs w:val="24"/>
          <w:lang w:val="pt-BR"/>
        </w:rPr>
        <w:t xml:space="preserve"> Các nước phương Tây.</w:t>
      </w:r>
      <w:r w:rsidRPr="005369DF">
        <w:rPr>
          <w:rFonts w:ascii="Times New Roman" w:eastAsia="Times New Roman" w:hAnsi="Times New Roman"/>
          <w:sz w:val="24"/>
          <w:szCs w:val="24"/>
          <w:lang w:val="pt-BR"/>
        </w:rPr>
        <w:tab/>
      </w:r>
    </w:p>
    <w:p w:rsidR="005369DF" w:rsidRPr="005369DF" w:rsidRDefault="005369DF" w:rsidP="00740C15">
      <w:pPr>
        <w:tabs>
          <w:tab w:val="left" w:pos="0"/>
        </w:tabs>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5369DF">
        <w:rPr>
          <w:rFonts w:ascii="Times New Roman" w:eastAsia="Times New Roman" w:hAnsi="Times New Roman"/>
          <w:sz w:val="24"/>
          <w:szCs w:val="24"/>
          <w:lang w:val="pt-BR"/>
        </w:rPr>
        <w:t xml:space="preserve"> Mĩ, Anh và Liên Xô.</w:t>
      </w:r>
      <w:r w:rsidRPr="005369DF">
        <w:rPr>
          <w:rFonts w:ascii="Times New Roman" w:eastAsia="Times New Roman" w:hAnsi="Times New Roman"/>
          <w:sz w:val="24"/>
          <w:szCs w:val="24"/>
          <w:lang w:val="pt-BR"/>
        </w:rPr>
        <w:tab/>
      </w:r>
      <w:r w:rsidRPr="005369DF">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D.</w:t>
      </w:r>
      <w:r w:rsidRPr="005369DF">
        <w:rPr>
          <w:rFonts w:ascii="Times New Roman" w:eastAsia="Times New Roman" w:hAnsi="Times New Roman"/>
          <w:sz w:val="24"/>
          <w:szCs w:val="24"/>
          <w:lang w:val="pt-BR"/>
        </w:rPr>
        <w:t xml:space="preserve"> Đức, Pháp và Nhật Bản.</w:t>
      </w:r>
    </w:p>
    <w:p w:rsidR="005369DF" w:rsidRPr="005369DF" w:rsidRDefault="005369DF"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2.</w:t>
      </w:r>
      <w:r w:rsidRPr="005369DF">
        <w:rPr>
          <w:rFonts w:ascii="Times New Roman" w:eastAsia="Times New Roman" w:hAnsi="Times New Roman"/>
          <w:bCs/>
          <w:sz w:val="24"/>
          <w:szCs w:val="24"/>
          <w:lang w:val="pt-BR"/>
        </w:rPr>
        <w:t xml:space="preserve"> </w:t>
      </w:r>
      <w:r w:rsidRPr="005369DF">
        <w:rPr>
          <w:rFonts w:ascii="Times New Roman" w:eastAsia="Times New Roman" w:hAnsi="Times New Roman"/>
          <w:sz w:val="24"/>
          <w:szCs w:val="24"/>
          <w:lang w:val="pt-BR"/>
        </w:rPr>
        <w:t>Năm 1957, nhân dân Liên Xô đã đạt được thành tựu có ý nghĩa quan trọng nào về khoa học kỹ thuật?</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5369DF">
        <w:rPr>
          <w:rFonts w:ascii="Times New Roman" w:eastAsia="Times New Roman" w:hAnsi="Times New Roman"/>
          <w:sz w:val="24"/>
          <w:szCs w:val="24"/>
          <w:lang w:val="pt-BR"/>
        </w:rPr>
        <w:t xml:space="preserve"> Chế tạo thành công bom nguyên tử, phá vỡ thế độc quyền của Mỹ.</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5369DF">
        <w:rPr>
          <w:rFonts w:ascii="Times New Roman" w:eastAsia="Times New Roman" w:hAnsi="Times New Roman"/>
          <w:sz w:val="24"/>
          <w:szCs w:val="24"/>
          <w:lang w:val="pt-BR"/>
        </w:rPr>
        <w:t xml:space="preserve"> Trở thành nước đầu tiên trên thế giới phóng thành công vệ tinh nhân tạo.</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5369DF">
        <w:rPr>
          <w:rFonts w:ascii="Times New Roman" w:eastAsia="Times New Roman" w:hAnsi="Times New Roman"/>
          <w:sz w:val="24"/>
          <w:szCs w:val="24"/>
          <w:lang w:val="pt-BR"/>
        </w:rPr>
        <w:t xml:space="preserve"> Phóng thành công tàu vũ trụ cùng nhà du hành bay vào không gian.</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D.</w:t>
      </w:r>
      <w:r w:rsidRPr="005369DF">
        <w:rPr>
          <w:rFonts w:ascii="Times New Roman" w:eastAsia="Times New Roman" w:hAnsi="Times New Roman"/>
          <w:sz w:val="24"/>
          <w:szCs w:val="24"/>
          <w:lang w:val="pt-BR"/>
        </w:rPr>
        <w:t xml:space="preserve"> Vươn lên trở thành cường quốc công nghiệp đứng thứ hai thế giới (sau Mỹ)</w:t>
      </w:r>
    </w:p>
    <w:p w:rsidR="005369DF" w:rsidRPr="005369DF" w:rsidRDefault="005369DF"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3.</w:t>
      </w:r>
      <w:r w:rsidRPr="005369DF">
        <w:rPr>
          <w:rFonts w:ascii="Times New Roman" w:eastAsia="Times New Roman" w:hAnsi="Times New Roman"/>
          <w:bCs/>
          <w:sz w:val="24"/>
          <w:szCs w:val="24"/>
          <w:lang w:val="pt-BR"/>
        </w:rPr>
        <w:t xml:space="preserve"> </w:t>
      </w:r>
      <w:r w:rsidRPr="005369DF">
        <w:rPr>
          <w:rFonts w:ascii="Times New Roman" w:eastAsia="Times New Roman" w:hAnsi="Times New Roman"/>
          <w:sz w:val="24"/>
          <w:szCs w:val="24"/>
          <w:lang w:val="pt-BR"/>
        </w:rPr>
        <w:t>Hiệp hội các quốc gia Đông Nam Á (ASEAN) là liên minh của 10 quốc gia Đông Nam Á chủ yếu trên lĩnh vực</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5369DF">
        <w:rPr>
          <w:rFonts w:ascii="Times New Roman" w:eastAsia="Times New Roman" w:hAnsi="Times New Roman"/>
          <w:sz w:val="24"/>
          <w:szCs w:val="24"/>
          <w:lang w:val="pt-BR"/>
        </w:rPr>
        <w:t xml:space="preserve"> kinh tế- quốc phòng.</w:t>
      </w:r>
      <w:r w:rsidRPr="005369DF">
        <w:rPr>
          <w:rFonts w:ascii="Times New Roman" w:eastAsia="Times New Roman" w:hAnsi="Times New Roman"/>
          <w:sz w:val="24"/>
          <w:szCs w:val="24"/>
          <w:lang w:val="pt-BR"/>
        </w:rPr>
        <w:tab/>
      </w:r>
      <w:r w:rsidRPr="007826D0">
        <w:rPr>
          <w:rFonts w:ascii="Times New Roman" w:eastAsia="Times New Roman" w:hAnsi="Times New Roman"/>
          <w:b/>
          <w:color w:val="0066FF"/>
          <w:sz w:val="24"/>
          <w:szCs w:val="24"/>
          <w:lang w:val="pt-BR"/>
        </w:rPr>
        <w:t>B.</w:t>
      </w:r>
      <w:r w:rsidRPr="005369DF">
        <w:rPr>
          <w:rFonts w:ascii="Times New Roman" w:eastAsia="Times New Roman" w:hAnsi="Times New Roman"/>
          <w:sz w:val="24"/>
          <w:szCs w:val="24"/>
          <w:lang w:val="pt-BR"/>
        </w:rPr>
        <w:t xml:space="preserve"> chính trị- quốc phòng.</w:t>
      </w:r>
      <w:r w:rsidR="00740C15">
        <w:rPr>
          <w:rFonts w:ascii="Times New Roman" w:eastAsia="Times New Roman" w:hAnsi="Times New Roman"/>
          <w:sz w:val="24"/>
          <w:szCs w:val="24"/>
          <w:lang w:val="pt-BR"/>
        </w:rPr>
        <w:t xml:space="preserve">  </w:t>
      </w:r>
      <w:r w:rsidRPr="007826D0">
        <w:rPr>
          <w:rFonts w:ascii="Times New Roman" w:eastAsia="Times New Roman" w:hAnsi="Times New Roman"/>
          <w:b/>
          <w:color w:val="0066FF"/>
          <w:sz w:val="24"/>
          <w:szCs w:val="24"/>
          <w:lang w:val="pt-BR"/>
        </w:rPr>
        <w:t>C.</w:t>
      </w:r>
      <w:r w:rsidRPr="005369DF">
        <w:rPr>
          <w:rFonts w:ascii="Times New Roman" w:eastAsia="Times New Roman" w:hAnsi="Times New Roman"/>
          <w:sz w:val="24"/>
          <w:szCs w:val="24"/>
          <w:lang w:val="pt-BR"/>
        </w:rPr>
        <w:t xml:space="preserve"> kinh tế- văn hóa.</w:t>
      </w:r>
      <w:r w:rsidR="00740C15">
        <w:rPr>
          <w:rFonts w:ascii="Times New Roman" w:eastAsia="Times New Roman" w:hAnsi="Times New Roman"/>
          <w:sz w:val="24"/>
          <w:szCs w:val="24"/>
          <w:lang w:val="pt-BR"/>
        </w:rPr>
        <w:t xml:space="preserve"> </w:t>
      </w:r>
      <w:r w:rsidRPr="007826D0">
        <w:rPr>
          <w:rFonts w:ascii="Times New Roman" w:eastAsia="Times New Roman" w:hAnsi="Times New Roman"/>
          <w:b/>
          <w:color w:val="0066FF"/>
          <w:sz w:val="24"/>
          <w:szCs w:val="24"/>
          <w:lang w:val="pt-BR"/>
        </w:rPr>
        <w:t>D.</w:t>
      </w:r>
      <w:r w:rsidRPr="005369DF">
        <w:rPr>
          <w:rFonts w:ascii="Times New Roman" w:eastAsia="Times New Roman" w:hAnsi="Times New Roman"/>
          <w:sz w:val="24"/>
          <w:szCs w:val="24"/>
          <w:lang w:val="pt-BR"/>
        </w:rPr>
        <w:t xml:space="preserve"> chính trị-kinh tế.</w:t>
      </w:r>
    </w:p>
    <w:p w:rsidR="005369DF" w:rsidRPr="005369DF" w:rsidRDefault="005369DF" w:rsidP="00740C15">
      <w:pPr>
        <w:spacing w:after="0" w:line="240" w:lineRule="auto"/>
        <w:rPr>
          <w:rFonts w:ascii="Times New Roman" w:eastAsia="SimSun" w:hAnsi="Times New Roman"/>
          <w:sz w:val="24"/>
          <w:szCs w:val="24"/>
          <w:lang w:val="pt-BR" w:eastAsia="zh-CN"/>
        </w:rPr>
      </w:pPr>
      <w:r w:rsidRPr="00740C15">
        <w:rPr>
          <w:rFonts w:ascii="Times New Roman" w:eastAsia="Times New Roman" w:hAnsi="Times New Roman"/>
          <w:b/>
          <w:bCs/>
          <w:color w:val="CC00FF"/>
          <w:sz w:val="24"/>
          <w:szCs w:val="24"/>
          <w:lang w:val="pt-BR"/>
        </w:rPr>
        <w:t>Câu 4.</w:t>
      </w:r>
      <w:r w:rsidRPr="005369DF">
        <w:rPr>
          <w:rFonts w:ascii="Times New Roman" w:eastAsia="Times New Roman" w:hAnsi="Times New Roman"/>
          <w:bCs/>
          <w:sz w:val="24"/>
          <w:szCs w:val="24"/>
          <w:lang w:val="pt-BR"/>
        </w:rPr>
        <w:t xml:space="preserve"> </w:t>
      </w:r>
      <w:r w:rsidRPr="005369DF">
        <w:rPr>
          <w:rFonts w:ascii="Times New Roman" w:eastAsia="SimSun" w:hAnsi="Times New Roman"/>
          <w:sz w:val="24"/>
          <w:szCs w:val="24"/>
          <w:lang w:val="pt-BR" w:eastAsia="zh-CN"/>
        </w:rPr>
        <w:t>Cuộc đấu tranh giải phóng dân tộc của quốc gia nào ở châu Phi chịu tác động mạnh mẽ nhất từ Chiến thắng Điện Biên Phủ năm 1954 của nhân dân Việt Nam?</w:t>
      </w:r>
    </w:p>
    <w:p w:rsidR="005369DF" w:rsidRPr="005369DF" w:rsidRDefault="005369DF" w:rsidP="00740C15">
      <w:pPr>
        <w:tabs>
          <w:tab w:val="left" w:pos="2708"/>
          <w:tab w:val="left" w:pos="5138"/>
          <w:tab w:val="left" w:pos="7569"/>
        </w:tabs>
        <w:spacing w:after="0" w:line="240" w:lineRule="auto"/>
        <w:rPr>
          <w:rFonts w:ascii="Times New Roman" w:eastAsia="Times New Roman" w:hAnsi="Times New Roman"/>
          <w:sz w:val="24"/>
          <w:szCs w:val="24"/>
          <w:lang w:val="pt-BR"/>
        </w:rPr>
      </w:pPr>
      <w:r w:rsidRPr="007826D0">
        <w:rPr>
          <w:rFonts w:ascii="Times New Roman" w:eastAsia="SimSun" w:hAnsi="Times New Roman"/>
          <w:b/>
          <w:color w:val="0066FF"/>
          <w:sz w:val="24"/>
          <w:szCs w:val="24"/>
          <w:lang w:val="pt-BR" w:eastAsia="zh-CN"/>
        </w:rPr>
        <w:t>A.</w:t>
      </w:r>
      <w:r w:rsidRPr="005369DF">
        <w:rPr>
          <w:rFonts w:ascii="Times New Roman" w:eastAsia="SimSun" w:hAnsi="Times New Roman"/>
          <w:sz w:val="24"/>
          <w:szCs w:val="24"/>
          <w:lang w:val="pt-BR" w:eastAsia="zh-CN"/>
        </w:rPr>
        <w:t xml:space="preserve"> Tuynidi.</w:t>
      </w:r>
      <w:r w:rsidRPr="005369DF">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B.</w:t>
      </w:r>
      <w:r w:rsidRPr="005369DF">
        <w:rPr>
          <w:rFonts w:ascii="Times New Roman" w:eastAsia="SimSun" w:hAnsi="Times New Roman"/>
          <w:sz w:val="24"/>
          <w:szCs w:val="24"/>
          <w:lang w:val="pt-BR" w:eastAsia="zh-CN"/>
        </w:rPr>
        <w:t xml:space="preserve"> Angiêri.</w:t>
      </w:r>
      <w:r w:rsidRPr="005369DF">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C.</w:t>
      </w:r>
      <w:r w:rsidRPr="005369DF">
        <w:rPr>
          <w:rFonts w:ascii="Times New Roman" w:eastAsia="SimSun" w:hAnsi="Times New Roman"/>
          <w:sz w:val="24"/>
          <w:szCs w:val="24"/>
          <w:lang w:val="pt-BR" w:eastAsia="zh-CN"/>
        </w:rPr>
        <w:t xml:space="preserve"> Ănggôla.</w:t>
      </w:r>
      <w:r w:rsidRPr="005369DF">
        <w:rPr>
          <w:rFonts w:ascii="Times New Roman" w:eastAsia="Times New Roman" w:hAnsi="Times New Roman"/>
          <w:sz w:val="24"/>
          <w:szCs w:val="24"/>
          <w:lang w:val="pt-BR"/>
        </w:rPr>
        <w:tab/>
      </w:r>
      <w:r w:rsidRPr="007826D0">
        <w:rPr>
          <w:rFonts w:ascii="Times New Roman" w:eastAsia="SimSun" w:hAnsi="Times New Roman"/>
          <w:b/>
          <w:color w:val="0066FF"/>
          <w:sz w:val="24"/>
          <w:szCs w:val="24"/>
          <w:lang w:val="pt-BR" w:eastAsia="zh-CN"/>
        </w:rPr>
        <w:t>D.</w:t>
      </w:r>
      <w:r w:rsidRPr="005369DF">
        <w:rPr>
          <w:rFonts w:ascii="Times New Roman" w:eastAsia="SimSun" w:hAnsi="Times New Roman"/>
          <w:sz w:val="24"/>
          <w:szCs w:val="24"/>
          <w:lang w:val="pt-BR" w:eastAsia="zh-CN"/>
        </w:rPr>
        <w:t xml:space="preserve"> Ai Cập.</w:t>
      </w:r>
    </w:p>
    <w:p w:rsidR="005369DF" w:rsidRPr="005369DF" w:rsidRDefault="005369DF"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pt-BR"/>
        </w:rPr>
        <w:t>Câu 5.</w:t>
      </w:r>
      <w:r w:rsidRPr="005369DF">
        <w:rPr>
          <w:rFonts w:ascii="Times New Roman" w:eastAsia="Times New Roman" w:hAnsi="Times New Roman"/>
          <w:bCs/>
          <w:sz w:val="24"/>
          <w:szCs w:val="24"/>
          <w:lang w:val="pt-BR"/>
        </w:rPr>
        <w:t xml:space="preserve"> </w:t>
      </w:r>
      <w:r w:rsidRPr="005369DF">
        <w:rPr>
          <w:rFonts w:ascii="Times New Roman" w:eastAsia="Times New Roman" w:hAnsi="Times New Roman"/>
          <w:sz w:val="24"/>
          <w:szCs w:val="24"/>
          <w:lang w:val="pt-BR"/>
        </w:rPr>
        <w:t xml:space="preserve">Mục tiêu cốt lõi của Trung Quốc khi tiến hành công cuộc cải cách, mở cửa (từ năm 1978)? </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5369DF">
        <w:rPr>
          <w:rFonts w:ascii="Times New Roman" w:eastAsia="Times New Roman" w:hAnsi="Times New Roman"/>
          <w:sz w:val="24"/>
          <w:szCs w:val="24"/>
          <w:lang w:val="pt-BR"/>
        </w:rPr>
        <w:t xml:space="preserve"> Lấy chủ nghĩa Mác Lê Nin, tư tưởng Mao Trạch Đông làm nền tảng.</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5369DF">
        <w:rPr>
          <w:rFonts w:ascii="Times New Roman" w:eastAsia="Times New Roman" w:hAnsi="Times New Roman"/>
          <w:sz w:val="24"/>
          <w:szCs w:val="24"/>
          <w:lang w:val="pt-BR"/>
        </w:rPr>
        <w:t xml:space="preserve"> Biến Trung Quốc trở thành quốc gia giàu mạnh, dân chủ, văn minh.</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5369DF">
        <w:rPr>
          <w:rFonts w:ascii="Times New Roman" w:eastAsia="Times New Roman" w:hAnsi="Times New Roman"/>
          <w:sz w:val="24"/>
          <w:szCs w:val="24"/>
          <w:lang w:val="pt-BR"/>
        </w:rPr>
        <w:t xml:space="preserve"> Xây dựng chính quyền dân chủ, nhân dân mang đặc sắc Trung Quốc.</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D.</w:t>
      </w:r>
      <w:r w:rsidRPr="005369DF">
        <w:rPr>
          <w:rFonts w:ascii="Times New Roman" w:eastAsia="Times New Roman" w:hAnsi="Times New Roman"/>
          <w:sz w:val="24"/>
          <w:szCs w:val="24"/>
          <w:lang w:val="pt-BR"/>
        </w:rPr>
        <w:t xml:space="preserve"> Đưa Trung Quốc thành nước có nền kinh tế phát triển nhất thế giới.</w:t>
      </w:r>
    </w:p>
    <w:p w:rsidR="00A86192" w:rsidRPr="00740C15" w:rsidRDefault="00A86192" w:rsidP="00740C15">
      <w:pPr>
        <w:widowControl w:val="0"/>
        <w:autoSpaceDE w:val="0"/>
        <w:autoSpaceDN w:val="0"/>
        <w:spacing w:after="0" w:line="240" w:lineRule="auto"/>
        <w:rPr>
          <w:rFonts w:ascii="Times New Roman" w:eastAsia="Times New Roman" w:hAnsi="Times New Roman"/>
          <w:color w:val="000000" w:themeColor="text1"/>
          <w:sz w:val="24"/>
          <w:szCs w:val="24"/>
          <w:lang w:val="vi"/>
        </w:rPr>
      </w:pPr>
      <w:r w:rsidRPr="00740C15">
        <w:rPr>
          <w:rFonts w:ascii="Times New Roman" w:eastAsia="Times New Roman" w:hAnsi="Times New Roman"/>
          <w:b/>
          <w:color w:val="CC00FF"/>
          <w:sz w:val="24"/>
          <w:szCs w:val="24"/>
          <w:lang w:val="vi"/>
        </w:rPr>
        <w:t xml:space="preserve">Câu 6: </w:t>
      </w:r>
      <w:r w:rsidRPr="00740C15">
        <w:rPr>
          <w:rFonts w:ascii="Times New Roman" w:eastAsia="Times New Roman" w:hAnsi="Times New Roman"/>
          <w:color w:val="000000" w:themeColor="text1"/>
          <w:sz w:val="24"/>
          <w:szCs w:val="24"/>
          <w:lang w:val="vi"/>
        </w:rPr>
        <w:t>Nhân tố chi phối quan hệ quốc tế trong phần lớn nửa sau thế kỉ XX là</w:t>
      </w:r>
    </w:p>
    <w:p w:rsidR="00A86192" w:rsidRPr="00A86192" w:rsidRDefault="00A86192" w:rsidP="00740C15">
      <w:pPr>
        <w:widowControl w:val="0"/>
        <w:tabs>
          <w:tab w:val="left" w:pos="5179"/>
        </w:tabs>
        <w:autoSpaceDE w:val="0"/>
        <w:autoSpaceDN w:val="0"/>
        <w:spacing w:after="0" w:line="240" w:lineRule="auto"/>
        <w:rPr>
          <w:rFonts w:ascii="Times New Roman" w:eastAsia="Times New Roman" w:hAnsi="Times New Roman"/>
          <w:sz w:val="24"/>
          <w:szCs w:val="24"/>
          <w:lang w:val="vi"/>
        </w:rPr>
      </w:pPr>
      <w:r w:rsidRPr="007826D0">
        <w:rPr>
          <w:rFonts w:ascii="Times New Roman" w:eastAsia="Times New Roman" w:hAnsi="Times New Roman"/>
          <w:b/>
          <w:color w:val="0066FF"/>
          <w:sz w:val="24"/>
          <w:szCs w:val="24"/>
          <w:lang w:val="vi"/>
        </w:rPr>
        <w:t>A.</w:t>
      </w:r>
      <w:r w:rsidRPr="00A86192">
        <w:rPr>
          <w:rFonts w:ascii="Times New Roman" w:eastAsia="Times New Roman" w:hAnsi="Times New Roman"/>
          <w:b/>
          <w:sz w:val="24"/>
          <w:szCs w:val="24"/>
          <w:lang w:val="vi"/>
        </w:rPr>
        <w:t xml:space="preserve"> </w:t>
      </w:r>
      <w:r w:rsidRPr="00A86192">
        <w:rPr>
          <w:rFonts w:ascii="Times New Roman" w:eastAsia="Times New Roman" w:hAnsi="Times New Roman"/>
          <w:sz w:val="24"/>
          <w:szCs w:val="24"/>
          <w:lang w:val="vi"/>
        </w:rPr>
        <w:t>xu thế toàn</w:t>
      </w:r>
      <w:r w:rsidRPr="00A86192">
        <w:rPr>
          <w:rFonts w:ascii="Times New Roman" w:eastAsia="Times New Roman" w:hAnsi="Times New Roman"/>
          <w:spacing w:val="-3"/>
          <w:sz w:val="24"/>
          <w:szCs w:val="24"/>
          <w:lang w:val="vi"/>
        </w:rPr>
        <w:t xml:space="preserve"> </w:t>
      </w:r>
      <w:r w:rsidRPr="00A86192">
        <w:rPr>
          <w:rFonts w:ascii="Times New Roman" w:eastAsia="Times New Roman" w:hAnsi="Times New Roman"/>
          <w:sz w:val="24"/>
          <w:szCs w:val="24"/>
          <w:lang w:val="vi"/>
        </w:rPr>
        <w:t>cầu hóa.</w:t>
      </w:r>
      <w:r w:rsidRPr="00A86192">
        <w:rPr>
          <w:rFonts w:ascii="Times New Roman" w:eastAsia="Times New Roman" w:hAnsi="Times New Roman"/>
          <w:sz w:val="24"/>
          <w:szCs w:val="24"/>
          <w:lang w:val="vi"/>
        </w:rPr>
        <w:tab/>
      </w:r>
      <w:r w:rsidRPr="007826D0">
        <w:rPr>
          <w:rFonts w:ascii="Times New Roman" w:eastAsia="Times New Roman" w:hAnsi="Times New Roman"/>
          <w:b/>
          <w:color w:val="0066FF"/>
          <w:sz w:val="24"/>
          <w:szCs w:val="24"/>
          <w:lang w:val="vi"/>
        </w:rPr>
        <w:t>B.</w:t>
      </w:r>
      <w:r w:rsidRPr="00A86192">
        <w:rPr>
          <w:rFonts w:ascii="Times New Roman" w:eastAsia="Times New Roman" w:hAnsi="Times New Roman"/>
          <w:b/>
          <w:sz w:val="24"/>
          <w:szCs w:val="24"/>
          <w:lang w:val="vi"/>
        </w:rPr>
        <w:t xml:space="preserve"> </w:t>
      </w:r>
      <w:r w:rsidRPr="00A86192">
        <w:rPr>
          <w:rFonts w:ascii="Times New Roman" w:eastAsia="Times New Roman" w:hAnsi="Times New Roman"/>
          <w:sz w:val="24"/>
          <w:szCs w:val="24"/>
          <w:lang w:val="vi"/>
        </w:rPr>
        <w:t>sự ra đời các khối quân sự đối</w:t>
      </w:r>
      <w:r w:rsidRPr="00A86192">
        <w:rPr>
          <w:rFonts w:ascii="Times New Roman" w:eastAsia="Times New Roman" w:hAnsi="Times New Roman"/>
          <w:spacing w:val="-5"/>
          <w:sz w:val="24"/>
          <w:szCs w:val="24"/>
          <w:lang w:val="vi"/>
        </w:rPr>
        <w:t xml:space="preserve"> </w:t>
      </w:r>
      <w:r w:rsidRPr="00A86192">
        <w:rPr>
          <w:rFonts w:ascii="Times New Roman" w:eastAsia="Times New Roman" w:hAnsi="Times New Roman"/>
          <w:sz w:val="24"/>
          <w:szCs w:val="24"/>
          <w:lang w:val="vi"/>
        </w:rPr>
        <w:t>lập.</w:t>
      </w:r>
    </w:p>
    <w:p w:rsidR="00A86192" w:rsidRPr="00A86192" w:rsidRDefault="00A86192" w:rsidP="00740C15">
      <w:pPr>
        <w:widowControl w:val="0"/>
        <w:tabs>
          <w:tab w:val="left" w:pos="5179"/>
        </w:tabs>
        <w:autoSpaceDE w:val="0"/>
        <w:autoSpaceDN w:val="0"/>
        <w:spacing w:after="0" w:line="240" w:lineRule="auto"/>
        <w:rPr>
          <w:rFonts w:ascii="Times New Roman" w:eastAsia="Times New Roman" w:hAnsi="Times New Roman"/>
          <w:sz w:val="24"/>
          <w:szCs w:val="24"/>
          <w:lang w:val="vi"/>
        </w:rPr>
      </w:pPr>
      <w:r w:rsidRPr="007826D0">
        <w:rPr>
          <w:rFonts w:ascii="Times New Roman" w:eastAsia="Times New Roman" w:hAnsi="Times New Roman"/>
          <w:b/>
          <w:color w:val="0066FF"/>
          <w:sz w:val="24"/>
          <w:szCs w:val="24"/>
          <w:lang w:val="vi"/>
        </w:rPr>
        <w:t>C.</w:t>
      </w:r>
      <w:r w:rsidRPr="00A86192">
        <w:rPr>
          <w:rFonts w:ascii="Times New Roman" w:eastAsia="Times New Roman" w:hAnsi="Times New Roman"/>
          <w:b/>
          <w:sz w:val="24"/>
          <w:szCs w:val="24"/>
          <w:lang w:val="vi"/>
        </w:rPr>
        <w:t xml:space="preserve"> </w:t>
      </w:r>
      <w:r w:rsidRPr="00A86192">
        <w:rPr>
          <w:rFonts w:ascii="Times New Roman" w:eastAsia="Times New Roman" w:hAnsi="Times New Roman"/>
          <w:sz w:val="24"/>
          <w:szCs w:val="24"/>
          <w:lang w:val="vi"/>
        </w:rPr>
        <w:t>sự hình thành các liên minh</w:t>
      </w:r>
      <w:r w:rsidRPr="00A86192">
        <w:rPr>
          <w:rFonts w:ascii="Times New Roman" w:eastAsia="Times New Roman" w:hAnsi="Times New Roman"/>
          <w:spacing w:val="-7"/>
          <w:sz w:val="24"/>
          <w:szCs w:val="24"/>
          <w:lang w:val="vi"/>
        </w:rPr>
        <w:t xml:space="preserve"> </w:t>
      </w:r>
      <w:r w:rsidRPr="00A86192">
        <w:rPr>
          <w:rFonts w:ascii="Times New Roman" w:eastAsia="Times New Roman" w:hAnsi="Times New Roman"/>
          <w:sz w:val="24"/>
          <w:szCs w:val="24"/>
          <w:lang w:val="vi"/>
        </w:rPr>
        <w:t>khu vực.</w:t>
      </w:r>
      <w:r w:rsidRPr="00A86192">
        <w:rPr>
          <w:rFonts w:ascii="Times New Roman" w:eastAsia="Times New Roman" w:hAnsi="Times New Roman"/>
          <w:sz w:val="24"/>
          <w:szCs w:val="24"/>
          <w:lang w:val="vi"/>
        </w:rPr>
        <w:tab/>
      </w:r>
      <w:r w:rsidRPr="007826D0">
        <w:rPr>
          <w:rFonts w:ascii="Times New Roman" w:eastAsia="Times New Roman" w:hAnsi="Times New Roman"/>
          <w:b/>
          <w:color w:val="0066FF"/>
          <w:sz w:val="24"/>
          <w:szCs w:val="24"/>
          <w:lang w:val="vi"/>
        </w:rPr>
        <w:t>D.</w:t>
      </w:r>
      <w:r w:rsidRPr="00A86192">
        <w:rPr>
          <w:rFonts w:ascii="Times New Roman" w:eastAsia="Times New Roman" w:hAnsi="Times New Roman"/>
          <w:b/>
          <w:sz w:val="24"/>
          <w:szCs w:val="24"/>
          <w:lang w:val="vi"/>
        </w:rPr>
        <w:t xml:space="preserve"> </w:t>
      </w:r>
      <w:r w:rsidRPr="00A86192">
        <w:rPr>
          <w:rFonts w:ascii="Times New Roman" w:eastAsia="Times New Roman" w:hAnsi="Times New Roman"/>
          <w:sz w:val="24"/>
          <w:szCs w:val="24"/>
          <w:lang w:val="vi"/>
        </w:rPr>
        <w:t>“Chiến tranh</w:t>
      </w:r>
      <w:r w:rsidRPr="00A86192">
        <w:rPr>
          <w:rFonts w:ascii="Times New Roman" w:eastAsia="Times New Roman" w:hAnsi="Times New Roman"/>
          <w:spacing w:val="-2"/>
          <w:sz w:val="24"/>
          <w:szCs w:val="24"/>
          <w:lang w:val="vi"/>
        </w:rPr>
        <w:t xml:space="preserve"> </w:t>
      </w:r>
      <w:r w:rsidRPr="00A86192">
        <w:rPr>
          <w:rFonts w:ascii="Times New Roman" w:eastAsia="Times New Roman" w:hAnsi="Times New Roman"/>
          <w:sz w:val="24"/>
          <w:szCs w:val="24"/>
          <w:lang w:val="vi"/>
        </w:rPr>
        <w:t>lạnh”.</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 xml:space="preserve">Câu </w:t>
      </w:r>
      <w:r w:rsidR="0084321B" w:rsidRPr="00740C15">
        <w:rPr>
          <w:rFonts w:ascii="Times New Roman" w:eastAsia="Times New Roman" w:hAnsi="Times New Roman"/>
          <w:b/>
          <w:bCs/>
          <w:color w:val="CC00FF"/>
          <w:sz w:val="24"/>
          <w:szCs w:val="24"/>
          <w:lang w:val="vi-VN"/>
        </w:rPr>
        <w:t>7</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 xml:space="preserve">Tổ chức liên kết chính trị - kinh tế khu vực lớn nhất thế giới vào cuối thập kỷ 90 của thế kỷ XX </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lastRenderedPageBreak/>
        <w:t>A.</w:t>
      </w:r>
      <w:r w:rsidRPr="005369DF">
        <w:rPr>
          <w:rFonts w:ascii="Times New Roman" w:eastAsia="Times New Roman" w:hAnsi="Times New Roman"/>
          <w:sz w:val="24"/>
          <w:szCs w:val="24"/>
          <w:lang w:val="vi-VN"/>
        </w:rPr>
        <w:t xml:space="preserve">  Liên hợp quốc.                                                       </w:t>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Liên minh châu Âu.</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Tổ chức thống nhất châu Phi.                                </w:t>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Hiệp hội các quốc gia Đông Nam Á.</w:t>
      </w:r>
    </w:p>
    <w:p w:rsidR="005369DF" w:rsidRPr="005369DF" w:rsidRDefault="005369DF" w:rsidP="00740C15">
      <w:pPr>
        <w:tabs>
          <w:tab w:val="left" w:pos="0"/>
        </w:tabs>
        <w:spacing w:after="0" w:line="240" w:lineRule="auto"/>
        <w:rPr>
          <w:rFonts w:ascii="Times New Roman" w:eastAsia="Times New Roman" w:hAnsi="Times New Roman"/>
          <w:sz w:val="24"/>
          <w:szCs w:val="24"/>
          <w:lang w:val="cy-GB"/>
        </w:rPr>
      </w:pPr>
      <w:r w:rsidRPr="00740C15">
        <w:rPr>
          <w:rFonts w:ascii="Times New Roman" w:eastAsia="Times New Roman" w:hAnsi="Times New Roman"/>
          <w:b/>
          <w:color w:val="CC00FF"/>
          <w:sz w:val="24"/>
          <w:szCs w:val="24"/>
          <w:lang w:val="vi-VN" w:eastAsia="vi-VN"/>
        </w:rPr>
        <w:t>Câu 8.</w:t>
      </w:r>
      <w:r w:rsidRPr="005369DF">
        <w:rPr>
          <w:rFonts w:ascii="Times New Roman" w:eastAsia="Times New Roman" w:hAnsi="Times New Roman"/>
          <w:sz w:val="24"/>
          <w:szCs w:val="24"/>
          <w:lang w:val="vi-VN" w:eastAsia="vi-VN"/>
        </w:rPr>
        <w:t xml:space="preserve"> </w:t>
      </w:r>
      <w:r w:rsidRPr="005369DF">
        <w:rPr>
          <w:rFonts w:ascii="Times New Roman" w:eastAsia="Times New Roman" w:hAnsi="Times New Roman"/>
          <w:sz w:val="24"/>
          <w:szCs w:val="24"/>
          <w:lang w:val="cy-GB"/>
        </w:rPr>
        <w:t>Nội dung chủ yếu của học thuyết Phucưđa ( 1977 ) và học thuyết Kaiphu ( 1991 ) là tăng cường kinh tế, chính trị, văn hóa, xã hội với các nước.</w:t>
      </w:r>
    </w:p>
    <w:p w:rsidR="005369DF" w:rsidRPr="005369DF" w:rsidRDefault="005369DF" w:rsidP="00740C15">
      <w:pPr>
        <w:tabs>
          <w:tab w:val="left" w:pos="0"/>
        </w:tabs>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5369DF">
        <w:rPr>
          <w:rFonts w:ascii="Times New Roman" w:eastAsia="Times New Roman" w:hAnsi="Times New Roman"/>
          <w:sz w:val="24"/>
          <w:szCs w:val="24"/>
          <w:lang w:val="cy-GB"/>
        </w:rPr>
        <w:t>Tây Âu.</w:t>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B.</w:t>
      </w:r>
      <w:r w:rsidRPr="005369DF">
        <w:rPr>
          <w:rFonts w:ascii="Times New Roman" w:eastAsia="Times New Roman" w:hAnsi="Times New Roman"/>
          <w:sz w:val="24"/>
          <w:szCs w:val="24"/>
          <w:lang w:val="cy-GB"/>
        </w:rPr>
        <w:t xml:space="preserve"> Đông Âu.</w:t>
      </w:r>
    </w:p>
    <w:p w:rsidR="005369DF" w:rsidRPr="005369DF" w:rsidRDefault="005369DF" w:rsidP="00740C15">
      <w:pPr>
        <w:tabs>
          <w:tab w:val="left" w:pos="0"/>
        </w:tabs>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rPr>
        <w:t>C.</w:t>
      </w:r>
      <w:r w:rsidRPr="005369DF">
        <w:rPr>
          <w:rFonts w:ascii="Times New Roman" w:eastAsia="Times New Roman" w:hAnsi="Times New Roman"/>
          <w:sz w:val="24"/>
          <w:szCs w:val="24"/>
        </w:rPr>
        <w:t xml:space="preserve"> Đông Nam Á và tổ chức Asean.</w:t>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7826D0">
        <w:rPr>
          <w:rFonts w:ascii="Times New Roman" w:eastAsia="Times New Roman" w:hAnsi="Times New Roman"/>
          <w:b/>
          <w:color w:val="0066FF"/>
          <w:sz w:val="24"/>
          <w:szCs w:val="24"/>
        </w:rPr>
        <w:t>D.</w:t>
      </w:r>
      <w:r w:rsidRPr="005369DF">
        <w:rPr>
          <w:rFonts w:ascii="Times New Roman" w:eastAsia="Times New Roman" w:hAnsi="Times New Roman"/>
          <w:sz w:val="24"/>
          <w:szCs w:val="24"/>
        </w:rPr>
        <w:t xml:space="preserve"> Đông Bắc Á.</w:t>
      </w:r>
    </w:p>
    <w:p w:rsidR="005369DF" w:rsidRPr="00740C15" w:rsidRDefault="005369DF" w:rsidP="00740C15">
      <w:pPr>
        <w:spacing w:after="0" w:line="240" w:lineRule="auto"/>
        <w:rPr>
          <w:rFonts w:ascii="Times New Roman" w:eastAsia="Times New Roman" w:hAnsi="Times New Roman"/>
          <w:color w:val="000000" w:themeColor="text1"/>
          <w:sz w:val="24"/>
          <w:szCs w:val="24"/>
          <w:lang w:val="cy-GB"/>
        </w:rPr>
      </w:pPr>
      <w:r w:rsidRPr="00740C15">
        <w:rPr>
          <w:rFonts w:ascii="Times New Roman" w:eastAsia="Times New Roman" w:hAnsi="Times New Roman"/>
          <w:b/>
          <w:color w:val="CC00FF"/>
          <w:sz w:val="24"/>
          <w:szCs w:val="24"/>
          <w:lang w:val="vi-VN"/>
        </w:rPr>
        <w:t xml:space="preserve">Câu 9: </w:t>
      </w:r>
      <w:r w:rsidRPr="00740C15">
        <w:rPr>
          <w:rFonts w:ascii="Times New Roman" w:eastAsia="Times New Roman" w:hAnsi="Times New Roman"/>
          <w:color w:val="000000" w:themeColor="text1"/>
          <w:sz w:val="24"/>
          <w:szCs w:val="24"/>
          <w:lang w:val="cy-GB"/>
        </w:rPr>
        <w:t>Nội dung nào phản ánh đúng thực trạng kinh tế Mỹ trong suốt thập kỷ 90 của thế kỷ XX?</w:t>
      </w:r>
    </w:p>
    <w:p w:rsidR="005369DF" w:rsidRPr="005369DF" w:rsidRDefault="005369DF"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5369DF">
        <w:rPr>
          <w:rFonts w:ascii="Times New Roman" w:eastAsia="Times New Roman" w:hAnsi="Times New Roman"/>
          <w:sz w:val="24"/>
          <w:szCs w:val="24"/>
          <w:lang w:val="cy-GB"/>
        </w:rPr>
        <w:t xml:space="preserve"> Nền kinh tế Mỹ hầu như không có sự tăng trưởng nào đáng kể.</w:t>
      </w:r>
    </w:p>
    <w:p w:rsidR="005369DF" w:rsidRPr="005369DF" w:rsidRDefault="005369DF"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B.</w:t>
      </w:r>
      <w:r w:rsidRPr="005369DF">
        <w:rPr>
          <w:rFonts w:ascii="Times New Roman" w:eastAsia="Times New Roman" w:hAnsi="Times New Roman"/>
          <w:sz w:val="24"/>
          <w:szCs w:val="24"/>
          <w:lang w:val="cy-GB"/>
        </w:rPr>
        <w:t xml:space="preserve"> Tăng trưởng liên tục, Mỹ là trung tâm kinh tế duy nhất thế giới.</w:t>
      </w:r>
    </w:p>
    <w:p w:rsidR="005369DF" w:rsidRPr="005369DF" w:rsidRDefault="005369DF"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C.</w:t>
      </w:r>
      <w:r w:rsidRPr="005369DF">
        <w:rPr>
          <w:rFonts w:ascii="Times New Roman" w:eastAsia="Times New Roman" w:hAnsi="Times New Roman"/>
          <w:sz w:val="24"/>
          <w:szCs w:val="24"/>
          <w:lang w:val="cy-GB"/>
        </w:rPr>
        <w:t xml:space="preserve"> Trải qua nhiều cuộc suy thoái ngắn nhưng vẫn là nước đứng đầu thế giới.</w:t>
      </w:r>
    </w:p>
    <w:p w:rsidR="005369DF" w:rsidRPr="005369DF" w:rsidRDefault="005369DF"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D.</w:t>
      </w:r>
      <w:r w:rsidRPr="005369DF">
        <w:rPr>
          <w:rFonts w:ascii="Times New Roman" w:eastAsia="Times New Roman" w:hAnsi="Times New Roman"/>
          <w:sz w:val="24"/>
          <w:szCs w:val="24"/>
          <w:lang w:val="cy-GB"/>
        </w:rPr>
        <w:t xml:space="preserve"> Kinh tế phát triển và Mỹ vẫn là trung tâm kinh tế - tài chính của thế giới. </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color w:val="CC00FF"/>
          <w:sz w:val="24"/>
          <w:szCs w:val="24"/>
          <w:lang w:val="vi-VN" w:eastAsia="vi-VN"/>
        </w:rPr>
        <w:t>Câu 10.</w:t>
      </w:r>
      <w:r w:rsidRPr="005369DF">
        <w:rPr>
          <w:rFonts w:ascii="Times New Roman" w:eastAsia="Times New Roman" w:hAnsi="Times New Roman"/>
          <w:sz w:val="24"/>
          <w:szCs w:val="24"/>
          <w:lang w:val="vi-VN" w:eastAsia="vi-VN"/>
        </w:rPr>
        <w:t xml:space="preserve"> </w:t>
      </w:r>
      <w:r w:rsidRPr="005369DF">
        <w:rPr>
          <w:rFonts w:ascii="Times New Roman" w:eastAsia="Times New Roman" w:hAnsi="Times New Roman"/>
          <w:sz w:val="24"/>
          <w:szCs w:val="24"/>
          <w:lang w:val="cy-GB"/>
        </w:rPr>
        <w:t xml:space="preserve">Trong thời kỳ </w:t>
      </w:r>
      <w:r w:rsidRPr="005369DF">
        <w:rPr>
          <w:rFonts w:ascii="Times New Roman" w:eastAsia="Times New Roman" w:hAnsi="Times New Roman"/>
          <w:sz w:val="24"/>
          <w:szCs w:val="24"/>
          <w:lang w:val="vi-VN"/>
        </w:rPr>
        <w:t>Chiến tranh lạnh, Mỹ phần nào thực hiện được mưu đồ của mình vì</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góp phần làm tan rã chế độ xã hội chủ nghĩa ở Liên Xô, Đông Âu.</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thành công như ý trong cuộc Chiến tranh ở vùng Vịnh (1991).</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thành lập được nhiều liên minh quân sự-kinh tế-chính trị trên thế giới.</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thiết lập chế độ thực dân mới ở nhiều khu vực khác nhau trên thế giới.</w:t>
      </w:r>
    </w:p>
    <w:p w:rsidR="005369DF" w:rsidRPr="00740C15" w:rsidRDefault="005369DF" w:rsidP="00740C15">
      <w:pPr>
        <w:spacing w:after="0" w:line="240" w:lineRule="auto"/>
        <w:rPr>
          <w:rFonts w:ascii="Times New Roman" w:eastAsia="Times New Roman" w:hAnsi="Times New Roman"/>
          <w:color w:val="000000" w:themeColor="text1"/>
          <w:sz w:val="24"/>
          <w:szCs w:val="24"/>
          <w:lang w:val="cy-GB"/>
        </w:rPr>
      </w:pPr>
      <w:r w:rsidRPr="00740C15">
        <w:rPr>
          <w:rFonts w:ascii="Times New Roman" w:eastAsia="Times New Roman" w:hAnsi="Times New Roman"/>
          <w:b/>
          <w:bCs/>
          <w:color w:val="CC00FF"/>
          <w:sz w:val="24"/>
          <w:szCs w:val="24"/>
          <w:lang w:val="vi-VN"/>
        </w:rPr>
        <w:t xml:space="preserve">Câu 11: </w:t>
      </w:r>
      <w:r w:rsidRPr="00740C15">
        <w:rPr>
          <w:rFonts w:ascii="Times New Roman" w:eastAsia="Times New Roman" w:hAnsi="Times New Roman"/>
          <w:color w:val="000000" w:themeColor="text1"/>
          <w:sz w:val="24"/>
          <w:szCs w:val="24"/>
          <w:lang w:val="vi-VN"/>
        </w:rPr>
        <w:t>Đ</w:t>
      </w:r>
      <w:r w:rsidRPr="00740C15">
        <w:rPr>
          <w:rFonts w:ascii="Times New Roman" w:eastAsia="Times New Roman" w:hAnsi="Times New Roman"/>
          <w:color w:val="000000" w:themeColor="text1"/>
          <w:sz w:val="24"/>
          <w:szCs w:val="24"/>
          <w:lang w:val="cy-GB"/>
        </w:rPr>
        <w:t>ặc trưng nổi bật trong mối quan hệ giữa các cường quốc sau Chiến tranh lạnh là</w:t>
      </w:r>
    </w:p>
    <w:p w:rsidR="005369DF" w:rsidRPr="005369DF" w:rsidRDefault="005369DF" w:rsidP="00740C15">
      <w:pPr>
        <w:spacing w:after="0" w:line="240" w:lineRule="auto"/>
        <w:rPr>
          <w:rFonts w:ascii="Times New Roman" w:eastAsia="Times New Roman" w:hAnsi="Times New Roman"/>
          <w:sz w:val="24"/>
          <w:szCs w:val="24"/>
          <w:lang w:val="cy-GB"/>
        </w:rPr>
      </w:pPr>
      <w:r w:rsidRPr="007826D0">
        <w:rPr>
          <w:rFonts w:ascii="Times New Roman" w:eastAsia="Times New Roman" w:hAnsi="Times New Roman"/>
          <w:b/>
          <w:color w:val="0066FF"/>
          <w:sz w:val="24"/>
          <w:szCs w:val="24"/>
          <w:lang w:val="cy-GB"/>
        </w:rPr>
        <w:t>A.</w:t>
      </w:r>
      <w:r w:rsidRPr="005369DF">
        <w:rPr>
          <w:rFonts w:ascii="Times New Roman" w:eastAsia="Times New Roman" w:hAnsi="Times New Roman"/>
          <w:sz w:val="24"/>
          <w:szCs w:val="24"/>
          <w:lang w:val="cy-GB"/>
        </w:rPr>
        <w:t xml:space="preserve"> </w:t>
      </w:r>
      <w:r w:rsidRPr="005369DF">
        <w:rPr>
          <w:rFonts w:ascii="Times New Roman" w:eastAsia="Times New Roman" w:hAnsi="Times New Roman"/>
          <w:sz w:val="24"/>
          <w:szCs w:val="24"/>
          <w:lang w:val="vi-VN"/>
        </w:rPr>
        <w:t xml:space="preserve">hòa dịu, hòa bình </w:t>
      </w:r>
      <w:r w:rsidRPr="005369DF">
        <w:rPr>
          <w:rFonts w:ascii="Times New Roman" w:eastAsia="Times New Roman" w:hAnsi="Times New Roman"/>
          <w:sz w:val="24"/>
          <w:szCs w:val="24"/>
          <w:lang w:val="cy-GB"/>
        </w:rPr>
        <w:t xml:space="preserve">và </w:t>
      </w:r>
      <w:r w:rsidRPr="005369DF">
        <w:rPr>
          <w:rFonts w:ascii="Times New Roman" w:eastAsia="Times New Roman" w:hAnsi="Times New Roman"/>
          <w:sz w:val="24"/>
          <w:szCs w:val="24"/>
          <w:lang w:val="vi-VN"/>
        </w:rPr>
        <w:t>cùng phát triển</w:t>
      </w:r>
      <w:r w:rsidRPr="005369DF">
        <w:rPr>
          <w:rFonts w:ascii="Times New Roman" w:eastAsia="Times New Roman" w:hAnsi="Times New Roman"/>
          <w:sz w:val="24"/>
          <w:szCs w:val="24"/>
          <w:lang w:val="cy-GB"/>
        </w:rPr>
        <w:tab/>
      </w:r>
      <w:r w:rsidRPr="005369DF">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B.</w:t>
      </w:r>
      <w:r w:rsidRPr="005369DF">
        <w:rPr>
          <w:rFonts w:ascii="Times New Roman" w:eastAsia="Times New Roman" w:hAnsi="Times New Roman"/>
          <w:sz w:val="24"/>
          <w:szCs w:val="24"/>
          <w:lang w:val="cy-GB"/>
        </w:rPr>
        <w:t xml:space="preserve"> </w:t>
      </w:r>
      <w:r w:rsidRPr="005369DF">
        <w:rPr>
          <w:rFonts w:ascii="Times New Roman" w:eastAsia="Times New Roman" w:hAnsi="Times New Roman"/>
          <w:sz w:val="24"/>
          <w:szCs w:val="24"/>
          <w:lang w:val="vi-VN"/>
        </w:rPr>
        <w:t xml:space="preserve">cạnh tranh và hợp tác, mâu thuẫn </w:t>
      </w:r>
      <w:r w:rsidRPr="005369DF">
        <w:rPr>
          <w:rFonts w:ascii="Times New Roman" w:eastAsia="Times New Roman" w:hAnsi="Times New Roman"/>
          <w:sz w:val="24"/>
          <w:szCs w:val="24"/>
          <w:lang w:val="cy-GB"/>
        </w:rPr>
        <w:t>và</w:t>
      </w:r>
      <w:r w:rsidRPr="005369DF">
        <w:rPr>
          <w:rFonts w:ascii="Times New Roman" w:eastAsia="Times New Roman" w:hAnsi="Times New Roman"/>
          <w:sz w:val="24"/>
          <w:szCs w:val="24"/>
          <w:lang w:val="vi-VN"/>
        </w:rPr>
        <w:t xml:space="preserve"> hài hòa.</w:t>
      </w:r>
    </w:p>
    <w:p w:rsidR="005369DF" w:rsidRPr="005369DF" w:rsidRDefault="005369DF" w:rsidP="00740C15">
      <w:pPr>
        <w:shd w:val="clear" w:color="auto" w:fill="FFFFFF"/>
        <w:spacing w:after="0" w:line="240" w:lineRule="auto"/>
        <w:jc w:val="both"/>
        <w:rPr>
          <w:rFonts w:ascii="Times New Roman" w:eastAsia="Times New Roman" w:hAnsi="Times New Roman"/>
          <w:sz w:val="24"/>
          <w:szCs w:val="24"/>
          <w:lang w:val="vi-VN" w:eastAsia="vi-VN"/>
        </w:rPr>
      </w:pPr>
      <w:r w:rsidRPr="007826D0">
        <w:rPr>
          <w:rFonts w:ascii="Times New Roman" w:eastAsia="Times New Roman" w:hAnsi="Times New Roman"/>
          <w:b/>
          <w:color w:val="0066FF"/>
          <w:sz w:val="24"/>
          <w:szCs w:val="24"/>
          <w:lang w:val="cy-GB"/>
        </w:rPr>
        <w:t>C.</w:t>
      </w:r>
      <w:r w:rsidRPr="005369DF">
        <w:rPr>
          <w:rFonts w:ascii="Times New Roman" w:eastAsia="Times New Roman" w:hAnsi="Times New Roman"/>
          <w:sz w:val="24"/>
          <w:szCs w:val="24"/>
          <w:lang w:val="cy-GB"/>
        </w:rPr>
        <w:t xml:space="preserve"> </w:t>
      </w:r>
      <w:r w:rsidRPr="005369DF">
        <w:rPr>
          <w:rFonts w:ascii="Times New Roman" w:eastAsia="Times New Roman" w:hAnsi="Times New Roman"/>
          <w:sz w:val="24"/>
          <w:szCs w:val="24"/>
          <w:lang w:val="vi-VN"/>
        </w:rPr>
        <w:t xml:space="preserve">cạnh </w:t>
      </w:r>
      <w:r w:rsidRPr="005369DF">
        <w:rPr>
          <w:rFonts w:ascii="Times New Roman" w:eastAsia="Times New Roman" w:hAnsi="Times New Roman"/>
          <w:sz w:val="24"/>
          <w:szCs w:val="24"/>
          <w:lang w:val="cy-GB"/>
        </w:rPr>
        <w:t xml:space="preserve">tranh gay gắt về kinh tế, quân sự.         </w:t>
      </w:r>
      <w:r w:rsidRPr="005369DF">
        <w:rPr>
          <w:rFonts w:ascii="Times New Roman" w:eastAsia="Times New Roman" w:hAnsi="Times New Roman"/>
          <w:sz w:val="24"/>
          <w:szCs w:val="24"/>
          <w:lang w:val="cy-GB"/>
        </w:rPr>
        <w:tab/>
      </w:r>
      <w:r w:rsidRPr="007826D0">
        <w:rPr>
          <w:rFonts w:ascii="Times New Roman" w:eastAsia="Times New Roman" w:hAnsi="Times New Roman"/>
          <w:b/>
          <w:color w:val="0066FF"/>
          <w:sz w:val="24"/>
          <w:szCs w:val="24"/>
          <w:lang w:val="cy-GB"/>
        </w:rPr>
        <w:t>D.</w:t>
      </w:r>
      <w:r w:rsidRPr="005369DF">
        <w:rPr>
          <w:rFonts w:ascii="Times New Roman" w:eastAsia="Times New Roman" w:hAnsi="Times New Roman"/>
          <w:sz w:val="24"/>
          <w:szCs w:val="24"/>
          <w:lang w:val="cy-GB"/>
        </w:rPr>
        <w:t xml:space="preserve"> chạy đua trong cách mạng khoa học-kĩ thuật</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1</w:t>
      </w:r>
      <w:r w:rsidR="0084321B" w:rsidRPr="00740C15">
        <w:rPr>
          <w:rFonts w:ascii="Times New Roman" w:eastAsia="Times New Roman" w:hAnsi="Times New Roman"/>
          <w:b/>
          <w:bCs/>
          <w:color w:val="CC00FF"/>
          <w:sz w:val="24"/>
          <w:szCs w:val="24"/>
          <w:lang w:val="vi-VN"/>
        </w:rPr>
        <w:t>2</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Trong những năm 20 của thế kỉ XX, tổ chức cách mạng nào của Việt Nam ra đời sớm nhất?</w:t>
      </w:r>
    </w:p>
    <w:p w:rsidR="005369DF" w:rsidRPr="005369DF" w:rsidRDefault="005369DF" w:rsidP="00740C15">
      <w:pPr>
        <w:tabs>
          <w:tab w:val="left" w:pos="5780"/>
        </w:tabs>
        <w:spacing w:after="0" w:line="240" w:lineRule="auto"/>
        <w:rPr>
          <w:rFonts w:ascii="Times New Roman" w:eastAsia="Times New Roman" w:hAnsi="Times New Roman"/>
          <w:sz w:val="24"/>
          <w:szCs w:val="24"/>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Tân Việt Cách mạng đảng.</w:t>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rPr>
        <w:t>B.</w:t>
      </w:r>
      <w:r w:rsidRPr="005369DF">
        <w:rPr>
          <w:rFonts w:ascii="Times New Roman" w:eastAsia="Times New Roman" w:hAnsi="Times New Roman"/>
          <w:sz w:val="24"/>
          <w:szCs w:val="24"/>
        </w:rPr>
        <w:t xml:space="preserve"> Hội Việt Nam Cách mạng Thanh niên.</w:t>
      </w:r>
    </w:p>
    <w:p w:rsidR="005369DF" w:rsidRPr="005369DF" w:rsidRDefault="005369DF" w:rsidP="00740C15">
      <w:pPr>
        <w:tabs>
          <w:tab w:val="left" w:pos="5780"/>
        </w:tabs>
        <w:spacing w:after="0" w:line="240" w:lineRule="auto"/>
        <w:rPr>
          <w:rFonts w:ascii="Times New Roman" w:eastAsia="Arial" w:hAnsi="Times New Roman"/>
          <w:sz w:val="24"/>
          <w:szCs w:val="24"/>
          <w:lang w:val="nl-NL"/>
        </w:rPr>
      </w:pPr>
      <w:r w:rsidRPr="007826D0">
        <w:rPr>
          <w:rFonts w:ascii="Times New Roman" w:eastAsia="Times New Roman" w:hAnsi="Times New Roman"/>
          <w:b/>
          <w:color w:val="0066FF"/>
          <w:sz w:val="24"/>
          <w:szCs w:val="24"/>
        </w:rPr>
        <w:t>C.</w:t>
      </w:r>
      <w:r w:rsidRPr="005369DF">
        <w:rPr>
          <w:rFonts w:ascii="Times New Roman" w:eastAsia="Times New Roman" w:hAnsi="Times New Roman"/>
          <w:sz w:val="24"/>
          <w:szCs w:val="24"/>
        </w:rPr>
        <w:t xml:space="preserve"> Việt Nam Quốc dân đảng.</w:t>
      </w:r>
      <w:r w:rsidRPr="005369DF">
        <w:rPr>
          <w:rFonts w:ascii="Times New Roman" w:eastAsia="Times New Roman" w:hAnsi="Times New Roman"/>
          <w:sz w:val="24"/>
          <w:szCs w:val="24"/>
        </w:rPr>
        <w:tab/>
      </w:r>
      <w:r w:rsidRPr="007826D0">
        <w:rPr>
          <w:rFonts w:ascii="Times New Roman" w:eastAsia="Times New Roman" w:hAnsi="Times New Roman"/>
          <w:b/>
          <w:color w:val="0066FF"/>
          <w:sz w:val="24"/>
          <w:szCs w:val="24"/>
        </w:rPr>
        <w:t>D.</w:t>
      </w:r>
      <w:r w:rsidRPr="005369DF">
        <w:rPr>
          <w:rFonts w:ascii="Times New Roman" w:eastAsia="Times New Roman" w:hAnsi="Times New Roman"/>
          <w:sz w:val="24"/>
          <w:szCs w:val="24"/>
        </w:rPr>
        <w:t xml:space="preserve"> Tâm tâm xã và</w:t>
      </w:r>
      <w:r>
        <w:rPr>
          <w:rFonts w:ascii="Times New Roman" w:eastAsia="Times New Roman" w:hAnsi="Times New Roman"/>
          <w:sz w:val="24"/>
          <w:szCs w:val="24"/>
        </w:rPr>
        <w:t xml:space="preserve"> </w:t>
      </w:r>
      <w:r w:rsidRPr="005369DF">
        <w:rPr>
          <w:rFonts w:ascii="Times New Roman" w:eastAsia="Times New Roman" w:hAnsi="Times New Roman"/>
          <w:sz w:val="24"/>
          <w:szCs w:val="24"/>
        </w:rPr>
        <w:t>Cộng sản đoàn.</w:t>
      </w:r>
    </w:p>
    <w:p w:rsidR="005369DF" w:rsidRPr="005369DF" w:rsidRDefault="005369DF" w:rsidP="00740C15">
      <w:pPr>
        <w:spacing w:after="0" w:line="240" w:lineRule="auto"/>
        <w:rPr>
          <w:rFonts w:ascii="Times New Roman" w:eastAsia="Times New Roman" w:hAnsi="Times New Roman"/>
          <w:sz w:val="24"/>
          <w:szCs w:val="24"/>
          <w:lang w:val="nl-NL"/>
        </w:rPr>
      </w:pPr>
      <w:r w:rsidRPr="00740C15">
        <w:rPr>
          <w:rFonts w:ascii="Times New Roman" w:eastAsia="Times New Roman" w:hAnsi="Times New Roman"/>
          <w:b/>
          <w:bCs/>
          <w:color w:val="CC00FF"/>
          <w:sz w:val="24"/>
          <w:szCs w:val="24"/>
          <w:lang w:val="nl-NL"/>
        </w:rPr>
        <w:t>Câu 13.</w:t>
      </w:r>
      <w:r w:rsidRPr="005369DF">
        <w:rPr>
          <w:rFonts w:ascii="Times New Roman" w:eastAsia="Times New Roman" w:hAnsi="Times New Roman"/>
          <w:bCs/>
          <w:sz w:val="24"/>
          <w:szCs w:val="24"/>
          <w:lang w:val="nl-NL"/>
        </w:rPr>
        <w:t xml:space="preserve"> </w:t>
      </w:r>
      <w:r w:rsidRPr="005369DF">
        <w:rPr>
          <w:rFonts w:ascii="Times New Roman" w:eastAsia="Times New Roman" w:hAnsi="Times New Roman"/>
          <w:sz w:val="24"/>
          <w:szCs w:val="24"/>
          <w:lang w:val="nl-NL"/>
        </w:rPr>
        <w:t>Giai cấp nông dân Việt Nam trong cuộc khai thác thuộc địa lần thứ hai của thực dân Pháp (1919-1929) có đặc điểm gì?</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A.</w:t>
      </w:r>
      <w:r w:rsidRPr="005369DF">
        <w:rPr>
          <w:rFonts w:ascii="Times New Roman" w:eastAsia="Times New Roman" w:hAnsi="Times New Roman"/>
          <w:sz w:val="24"/>
          <w:szCs w:val="24"/>
          <w:lang w:val="nl-NL"/>
        </w:rPr>
        <w:t xml:space="preserve"> Chiếm số lượng đông, bị áp lực, bóc lột nặng nề.</w:t>
      </w:r>
      <w:r>
        <w:rPr>
          <w:rFonts w:ascii="Times New Roman" w:eastAsia="Times New Roman" w:hAnsi="Times New Roman"/>
          <w:sz w:val="24"/>
          <w:szCs w:val="24"/>
          <w:lang w:val="nl-NL"/>
        </w:rPr>
        <w:tab/>
      </w:r>
      <w:r w:rsidRPr="007826D0">
        <w:rPr>
          <w:rFonts w:ascii="Times New Roman" w:eastAsia="Times New Roman" w:hAnsi="Times New Roman"/>
          <w:b/>
          <w:color w:val="0066FF"/>
          <w:sz w:val="24"/>
          <w:szCs w:val="24"/>
          <w:lang w:val="nl-NL"/>
        </w:rPr>
        <w:t>B.</w:t>
      </w:r>
      <w:r w:rsidRPr="005369DF">
        <w:rPr>
          <w:rFonts w:ascii="Times New Roman" w:eastAsia="Times New Roman" w:hAnsi="Times New Roman"/>
          <w:sz w:val="24"/>
          <w:szCs w:val="24"/>
          <w:lang w:val="nl-NL"/>
        </w:rPr>
        <w:t xml:space="preserve"> Chiếm số lượng đông, có quyền lợi nhất định.</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C.</w:t>
      </w:r>
      <w:r w:rsidRPr="005369DF">
        <w:rPr>
          <w:rFonts w:ascii="Times New Roman" w:eastAsia="Times New Roman" w:hAnsi="Times New Roman"/>
          <w:sz w:val="24"/>
          <w:szCs w:val="24"/>
          <w:lang w:val="nl-NL"/>
        </w:rPr>
        <w:t xml:space="preserve"> Là lực lượng to lớn, phát huy </w:t>
      </w:r>
      <w:r>
        <w:rPr>
          <w:rFonts w:ascii="Times New Roman" w:eastAsia="Times New Roman" w:hAnsi="Times New Roman"/>
          <w:sz w:val="24"/>
          <w:szCs w:val="24"/>
          <w:lang w:val="nl-NL"/>
        </w:rPr>
        <w:t xml:space="preserve">đầy đủ sức mạnh.   </w:t>
      </w:r>
      <w:r w:rsidRPr="007826D0">
        <w:rPr>
          <w:rFonts w:ascii="Times New Roman" w:eastAsia="Times New Roman" w:hAnsi="Times New Roman"/>
          <w:b/>
          <w:color w:val="0066FF"/>
          <w:sz w:val="24"/>
          <w:szCs w:val="24"/>
          <w:lang w:val="nl-NL"/>
        </w:rPr>
        <w:t>D.</w:t>
      </w:r>
      <w:r w:rsidRPr="005369DF">
        <w:rPr>
          <w:rFonts w:ascii="Times New Roman" w:eastAsia="Times New Roman" w:hAnsi="Times New Roman"/>
          <w:sz w:val="24"/>
          <w:szCs w:val="24"/>
          <w:lang w:val="nl-NL"/>
        </w:rPr>
        <w:t xml:space="preserve"> Bị áp bức, bóc lột nặng nề, có hệ tư tưởng riêng.</w:t>
      </w:r>
    </w:p>
    <w:p w:rsidR="005369DF" w:rsidRPr="005369DF" w:rsidRDefault="005369DF" w:rsidP="00740C15">
      <w:pPr>
        <w:spacing w:after="0" w:line="240" w:lineRule="auto"/>
        <w:rPr>
          <w:rFonts w:ascii="Times New Roman" w:eastAsia="Times New Roman" w:hAnsi="Times New Roman"/>
          <w:sz w:val="24"/>
          <w:szCs w:val="24"/>
          <w:lang w:val="nl-NL"/>
        </w:rPr>
      </w:pPr>
      <w:r w:rsidRPr="00740C15">
        <w:rPr>
          <w:rFonts w:ascii="Times New Roman" w:eastAsia="Times New Roman" w:hAnsi="Times New Roman"/>
          <w:b/>
          <w:bCs/>
          <w:color w:val="CC00FF"/>
          <w:sz w:val="24"/>
          <w:szCs w:val="24"/>
          <w:lang w:val="nl-NL"/>
        </w:rPr>
        <w:t>Câu 14.</w:t>
      </w:r>
      <w:r w:rsidRPr="005369DF">
        <w:rPr>
          <w:rFonts w:ascii="Times New Roman" w:eastAsia="Times New Roman" w:hAnsi="Times New Roman"/>
          <w:bCs/>
          <w:sz w:val="24"/>
          <w:szCs w:val="24"/>
          <w:lang w:val="nl-NL"/>
        </w:rPr>
        <w:t xml:space="preserve"> </w:t>
      </w:r>
      <w:r w:rsidRPr="005369DF">
        <w:rPr>
          <w:rFonts w:ascii="Times New Roman" w:eastAsia="Times New Roman" w:hAnsi="Times New Roman"/>
          <w:sz w:val="24"/>
          <w:szCs w:val="24"/>
          <w:lang w:val="nl-NL"/>
        </w:rPr>
        <w:t>Bài học chủ y</w:t>
      </w:r>
      <w:r w:rsidRPr="005369DF">
        <w:rPr>
          <w:rFonts w:ascii="Times New Roman" w:eastAsia="PMingLiU" w:hAnsi="Times New Roman"/>
          <w:sz w:val="24"/>
          <w:szCs w:val="24"/>
          <w:lang w:val="nl-NL"/>
        </w:rPr>
        <w:t>ế</w:t>
      </w:r>
      <w:r w:rsidRPr="005369DF">
        <w:rPr>
          <w:rFonts w:ascii="Times New Roman" w:eastAsia="Times New Roman" w:hAnsi="Times New Roman"/>
          <w:sz w:val="24"/>
          <w:szCs w:val="24"/>
          <w:lang w:val="nl-NL"/>
        </w:rPr>
        <w:t>u nào có thể rút ra cho cách mạng Việt Nam từ sự chia rẽ của ba tổ chức cộng sản ở Việt Nam năm 1929?</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A.</w:t>
      </w:r>
      <w:r w:rsidRPr="005369DF">
        <w:rPr>
          <w:rFonts w:ascii="Times New Roman" w:eastAsia="Times New Roman" w:hAnsi="Times New Roman"/>
          <w:sz w:val="24"/>
          <w:szCs w:val="24"/>
          <w:lang w:val="nl-NL"/>
        </w:rPr>
        <w:t xml:space="preserve"> Xây dựng khối đoàn k</w:t>
      </w:r>
      <w:r w:rsidRPr="005369DF">
        <w:rPr>
          <w:rFonts w:ascii="Times New Roman" w:eastAsia="PMingLiU" w:hAnsi="Times New Roman"/>
          <w:sz w:val="24"/>
          <w:szCs w:val="24"/>
          <w:lang w:val="nl-NL"/>
        </w:rPr>
        <w:t>ế</w:t>
      </w:r>
      <w:r w:rsidRPr="005369DF">
        <w:rPr>
          <w:rFonts w:ascii="Times New Roman" w:eastAsia="Times New Roman" w:hAnsi="Times New Roman"/>
          <w:sz w:val="24"/>
          <w:szCs w:val="24"/>
          <w:lang w:val="nl-NL"/>
        </w:rPr>
        <w:t>t trong Đảng.</w:t>
      </w:r>
      <w:r w:rsidRPr="005369DF">
        <w:rPr>
          <w:rFonts w:ascii="Times New Roman" w:eastAsia="Times New Roman" w:hAnsi="Times New Roman"/>
          <w:sz w:val="24"/>
          <w:szCs w:val="24"/>
          <w:lang w:val="nl-NL"/>
        </w:rPr>
        <w:tab/>
      </w:r>
      <w:r w:rsidRPr="005369DF">
        <w:rPr>
          <w:rFonts w:ascii="Times New Roman" w:eastAsia="Times New Roman" w:hAnsi="Times New Roman"/>
          <w:sz w:val="24"/>
          <w:szCs w:val="24"/>
          <w:lang w:val="nl-NL"/>
        </w:rPr>
        <w:tab/>
      </w:r>
      <w:r w:rsidRPr="007826D0">
        <w:rPr>
          <w:rFonts w:ascii="Times New Roman" w:eastAsia="Times New Roman" w:hAnsi="Times New Roman"/>
          <w:b/>
          <w:color w:val="0066FF"/>
          <w:sz w:val="24"/>
          <w:szCs w:val="24"/>
          <w:lang w:val="nl-NL"/>
        </w:rPr>
        <w:t>B.</w:t>
      </w:r>
      <w:r w:rsidRPr="005369DF">
        <w:rPr>
          <w:rFonts w:ascii="Times New Roman" w:eastAsia="Times New Roman" w:hAnsi="Times New Roman"/>
          <w:sz w:val="24"/>
          <w:szCs w:val="24"/>
          <w:lang w:val="nl-NL"/>
        </w:rPr>
        <w:t xml:space="preserve"> Thống nhất trong lực lượng lãnh đạo.</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C.</w:t>
      </w:r>
      <w:r w:rsidRPr="005369DF">
        <w:rPr>
          <w:rFonts w:ascii="Times New Roman" w:eastAsia="Times New Roman" w:hAnsi="Times New Roman"/>
          <w:sz w:val="24"/>
          <w:szCs w:val="24"/>
          <w:lang w:val="nl-NL"/>
        </w:rPr>
        <w:t xml:space="preserve"> Xây dựng khối liên minh công nông vững chắc.</w:t>
      </w:r>
      <w:r w:rsidRPr="005369DF">
        <w:rPr>
          <w:rFonts w:ascii="Times New Roman" w:eastAsia="Times New Roman" w:hAnsi="Times New Roman"/>
          <w:sz w:val="24"/>
          <w:szCs w:val="24"/>
          <w:lang w:val="nl-NL"/>
        </w:rPr>
        <w:tab/>
      </w:r>
      <w:r w:rsidRPr="007826D0">
        <w:rPr>
          <w:rFonts w:ascii="Times New Roman" w:eastAsia="Times New Roman" w:hAnsi="Times New Roman"/>
          <w:b/>
          <w:color w:val="0066FF"/>
          <w:sz w:val="24"/>
          <w:szCs w:val="24"/>
          <w:lang w:val="nl-NL"/>
        </w:rPr>
        <w:t>D.</w:t>
      </w:r>
      <w:r w:rsidRPr="005369DF">
        <w:rPr>
          <w:rFonts w:ascii="Times New Roman" w:eastAsia="Times New Roman" w:hAnsi="Times New Roman"/>
          <w:sz w:val="24"/>
          <w:szCs w:val="24"/>
          <w:lang w:val="nl-NL"/>
        </w:rPr>
        <w:t xml:space="preserve"> Thống nhất v</w:t>
      </w:r>
      <w:r w:rsidRPr="005369DF">
        <w:rPr>
          <w:rFonts w:ascii="Times New Roman" w:eastAsia="PMingLiU" w:hAnsi="Times New Roman"/>
          <w:sz w:val="24"/>
          <w:szCs w:val="24"/>
          <w:lang w:val="nl-NL"/>
        </w:rPr>
        <w:t>ề</w:t>
      </w:r>
      <w:r w:rsidRPr="005369DF">
        <w:rPr>
          <w:rFonts w:ascii="Times New Roman" w:eastAsia="Times New Roman" w:hAnsi="Times New Roman"/>
          <w:sz w:val="24"/>
          <w:szCs w:val="24"/>
          <w:lang w:val="nl-NL"/>
        </w:rPr>
        <w:t xml:space="preserve"> tư</w:t>
      </w:r>
      <w:r w:rsidRPr="005369DF">
        <w:rPr>
          <w:rFonts w:ascii="Times New Roman" w:eastAsia="MS PMincho" w:hAnsi="Times New Roman"/>
          <w:sz w:val="24"/>
          <w:szCs w:val="24"/>
          <w:lang w:val="nl-NL"/>
        </w:rPr>
        <w:t xml:space="preserve"> t</w:t>
      </w:r>
      <w:r w:rsidRPr="005369DF">
        <w:rPr>
          <w:rFonts w:ascii="Times New Roman" w:eastAsia="Times New Roman" w:hAnsi="Times New Roman"/>
          <w:sz w:val="24"/>
          <w:szCs w:val="24"/>
          <w:lang w:val="nl-NL"/>
        </w:rPr>
        <w:t>ưởng chính trị.</w:t>
      </w:r>
    </w:p>
    <w:p w:rsidR="005369DF" w:rsidRPr="005369DF" w:rsidRDefault="005369DF" w:rsidP="00740C15">
      <w:pPr>
        <w:spacing w:after="0" w:line="240" w:lineRule="auto"/>
        <w:rPr>
          <w:rFonts w:ascii="Times New Roman" w:eastAsia="Times New Roman" w:hAnsi="Times New Roman"/>
          <w:spacing w:val="-6"/>
          <w:sz w:val="24"/>
          <w:szCs w:val="24"/>
          <w:lang w:val="nl-NL"/>
        </w:rPr>
      </w:pPr>
      <w:r w:rsidRPr="00740C15">
        <w:rPr>
          <w:rFonts w:ascii="Times New Roman" w:eastAsia="Times New Roman" w:hAnsi="Times New Roman"/>
          <w:b/>
          <w:bCs/>
          <w:color w:val="CC00FF"/>
          <w:sz w:val="24"/>
          <w:szCs w:val="24"/>
          <w:lang w:val="nl-NL"/>
        </w:rPr>
        <w:t>Câu 15</w:t>
      </w:r>
      <w:r w:rsidRPr="00740C15">
        <w:rPr>
          <w:rFonts w:ascii="Times New Roman" w:eastAsia="Times New Roman" w:hAnsi="Times New Roman"/>
          <w:b/>
          <w:bCs/>
          <w:color w:val="CC00FF"/>
          <w:sz w:val="24"/>
          <w:szCs w:val="24"/>
          <w:lang w:val="pt-BR"/>
        </w:rPr>
        <w:t>.</w:t>
      </w:r>
      <w:r w:rsidRPr="005369DF">
        <w:rPr>
          <w:rFonts w:ascii="Times New Roman" w:eastAsia="Times New Roman" w:hAnsi="Times New Roman"/>
          <w:bCs/>
          <w:sz w:val="24"/>
          <w:szCs w:val="24"/>
          <w:lang w:val="pt-BR"/>
        </w:rPr>
        <w:t xml:space="preserve"> </w:t>
      </w:r>
      <w:r w:rsidRPr="005369DF">
        <w:rPr>
          <w:rFonts w:ascii="Times New Roman" w:eastAsia="Times New Roman" w:hAnsi="Times New Roman"/>
          <w:spacing w:val="-6"/>
          <w:sz w:val="24"/>
          <w:szCs w:val="24"/>
          <w:lang w:val="nl-NL"/>
        </w:rPr>
        <w:t>Sự kiện nào thể hiện: “Tư tưởng cách mạng tháng Mười Nga đã thấm sâu hơn vào giai cấp công nhân và bắt đầu biến thành hành động của giai cấp công nhân Việt Nam”.</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A.</w:t>
      </w:r>
      <w:r w:rsidRPr="005369DF">
        <w:rPr>
          <w:rFonts w:ascii="Times New Roman" w:eastAsia="Times New Roman" w:hAnsi="Times New Roman"/>
          <w:sz w:val="24"/>
          <w:szCs w:val="24"/>
          <w:lang w:val="nl-NL"/>
        </w:rPr>
        <w:t xml:space="preserve"> Bãi công của thợ máy xưởng Ba Son cảng Sài Gòn (8/1925).</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B.</w:t>
      </w:r>
      <w:r w:rsidRPr="005369DF">
        <w:rPr>
          <w:rFonts w:ascii="Times New Roman" w:eastAsia="Times New Roman" w:hAnsi="Times New Roman"/>
          <w:sz w:val="24"/>
          <w:szCs w:val="24"/>
          <w:lang w:val="nl-NL"/>
        </w:rPr>
        <w:t xml:space="preserve"> Nguyễn ái Quốc đọc sơ thảo Luận cương của Lênin về vấn đề dân tộc và thuộc địa (7/1920).</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C.</w:t>
      </w:r>
      <w:r w:rsidRPr="005369DF">
        <w:rPr>
          <w:rFonts w:ascii="Times New Roman" w:eastAsia="Times New Roman" w:hAnsi="Times New Roman"/>
          <w:sz w:val="24"/>
          <w:szCs w:val="24"/>
          <w:lang w:val="nl-NL"/>
        </w:rPr>
        <w:t xml:space="preserve"> Tiếng bom của Phạm Hồng Thái vang dội ở Sa Diện-Quảng Châu (6/1924).</w:t>
      </w:r>
    </w:p>
    <w:p w:rsidR="005369DF" w:rsidRPr="005369DF" w:rsidRDefault="005369DF" w:rsidP="00740C15">
      <w:pPr>
        <w:spacing w:after="0" w:line="240" w:lineRule="auto"/>
        <w:rPr>
          <w:rFonts w:ascii="Times New Roman" w:eastAsia="Times New Roman" w:hAnsi="Times New Roman"/>
          <w:sz w:val="24"/>
          <w:szCs w:val="24"/>
          <w:lang w:val="nl-NL"/>
        </w:rPr>
      </w:pPr>
      <w:r w:rsidRPr="007826D0">
        <w:rPr>
          <w:rFonts w:ascii="Times New Roman" w:eastAsia="Times New Roman" w:hAnsi="Times New Roman"/>
          <w:b/>
          <w:color w:val="0066FF"/>
          <w:sz w:val="24"/>
          <w:szCs w:val="24"/>
          <w:lang w:val="nl-NL"/>
        </w:rPr>
        <w:t>D.</w:t>
      </w:r>
      <w:r w:rsidRPr="005369DF">
        <w:rPr>
          <w:rFonts w:ascii="Times New Roman" w:eastAsia="Times New Roman" w:hAnsi="Times New Roman"/>
          <w:sz w:val="24"/>
          <w:szCs w:val="24"/>
          <w:lang w:val="nl-NL"/>
        </w:rPr>
        <w:t xml:space="preserve"> Nguyễn ái Quốc gửi yêu sách đến Hội nghị Vecxai (1919).</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1</w:t>
      </w:r>
      <w:r w:rsidRPr="00740C15">
        <w:rPr>
          <w:rFonts w:ascii="Times New Roman" w:eastAsia="Times New Roman" w:hAnsi="Times New Roman"/>
          <w:b/>
          <w:bCs/>
          <w:color w:val="CC00FF"/>
          <w:sz w:val="24"/>
          <w:szCs w:val="24"/>
          <w:lang w:val="nl-NL"/>
        </w:rPr>
        <w:t>6</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Nội dung nào là vai trò của phong trào “vô sản hóa” do Hội Việt Nam Cách mạng Thanh niên phát động (1928)?</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Chính thức xác lập quyền lãnh đạo cách mạng của giai cấp công nhân.</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Phong trào công nhân Việt nam chuyển dân từ tự phát sang tự giác.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Làm cho khuynh hướng cứu nước vô sản giành thắng lợi hoàn toàn.</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Truyền bá lý luận cách mạng, thúc đẩy phong trào công nhân phát triển.</w:t>
      </w:r>
    </w:p>
    <w:p w:rsidR="005369DF" w:rsidRPr="005369DF" w:rsidRDefault="005369DF" w:rsidP="00740C15">
      <w:pPr>
        <w:tabs>
          <w:tab w:val="right" w:pos="2127"/>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pt-BR"/>
        </w:rPr>
        <w:t>Câu 17.</w:t>
      </w:r>
      <w:r w:rsidRPr="005369DF">
        <w:rPr>
          <w:rFonts w:ascii="Times New Roman" w:eastAsia="Times New Roman" w:hAnsi="Times New Roman"/>
          <w:bCs/>
          <w:sz w:val="24"/>
          <w:szCs w:val="24"/>
          <w:lang w:val="pt-BR"/>
        </w:rPr>
        <w:t xml:space="preserve"> </w:t>
      </w:r>
      <w:r w:rsidRPr="005369DF">
        <w:rPr>
          <w:rFonts w:ascii="Times New Roman" w:eastAsia="Times New Roman" w:hAnsi="Times New Roman"/>
          <w:sz w:val="24"/>
          <w:szCs w:val="24"/>
          <w:lang w:val="vi-VN"/>
        </w:rPr>
        <w:t xml:space="preserve">Đặc điểm nổi bật của phong trào dân tộc, dân chủ Việt Nam từ 1919-1930? </w:t>
      </w:r>
    </w:p>
    <w:p w:rsidR="005369DF" w:rsidRPr="005369DF" w:rsidRDefault="005369DF" w:rsidP="00740C15">
      <w:pPr>
        <w:tabs>
          <w:tab w:val="left" w:pos="284"/>
          <w:tab w:val="left" w:pos="2552"/>
          <w:tab w:val="left" w:pos="4820"/>
          <w:tab w:val="left" w:pos="7088"/>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Sự phát triển mạnh mẽ của khuynh hướng cách mạng vô sản và dân chủ tư sản. </w:t>
      </w:r>
    </w:p>
    <w:p w:rsidR="005369DF" w:rsidRPr="005369DF" w:rsidRDefault="005369DF" w:rsidP="00740C15">
      <w:pPr>
        <w:tabs>
          <w:tab w:val="left" w:pos="284"/>
          <w:tab w:val="left" w:pos="2552"/>
          <w:tab w:val="left" w:pos="4820"/>
          <w:tab w:val="left" w:pos="7088"/>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Sự phát triển của phong trào công nhân từ tự phát sang tự giác.</w:t>
      </w:r>
    </w:p>
    <w:p w:rsidR="005369DF" w:rsidRPr="005369DF" w:rsidRDefault="005369DF" w:rsidP="00740C15">
      <w:pPr>
        <w:tabs>
          <w:tab w:val="left" w:pos="284"/>
          <w:tab w:val="left" w:pos="2552"/>
          <w:tab w:val="left" w:pos="4820"/>
          <w:tab w:val="left" w:pos="7088"/>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Cuộc đấu tranh giành quyền lãnh đạo giữa khuynh hướng cách mạng vô sản và dân chủ tư sản. </w:t>
      </w:r>
    </w:p>
    <w:p w:rsidR="005369DF" w:rsidRPr="005369DF" w:rsidRDefault="005369DF" w:rsidP="00740C15">
      <w:pPr>
        <w:tabs>
          <w:tab w:val="left" w:pos="284"/>
          <w:tab w:val="left" w:pos="2552"/>
          <w:tab w:val="left" w:pos="4820"/>
          <w:tab w:val="left" w:pos="7088"/>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Sự chuyển biến về tư tưởng của giai cấp tiểu tư sản trước tác động của chủ nghĩa Mác -Lênin. </w:t>
      </w:r>
    </w:p>
    <w:p w:rsidR="00F2372D" w:rsidRPr="00F2372D" w:rsidRDefault="00F2372D" w:rsidP="00740C15">
      <w:pPr>
        <w:autoSpaceDE w:val="0"/>
        <w:autoSpaceDN w:val="0"/>
        <w:adjustRightInd w:val="0"/>
        <w:spacing w:after="0" w:line="240" w:lineRule="auto"/>
        <w:jc w:val="both"/>
        <w:rPr>
          <w:rFonts w:ascii="Times New Roman" w:eastAsia="Times New Roman" w:hAnsi="Times New Roman"/>
          <w:b/>
          <w:sz w:val="24"/>
          <w:szCs w:val="24"/>
          <w:lang w:val="vi-VN"/>
        </w:rPr>
      </w:pPr>
      <w:r w:rsidRPr="00740C15">
        <w:rPr>
          <w:rFonts w:ascii="Times New Roman" w:eastAsia="Times New Roman" w:hAnsi="Times New Roman"/>
          <w:b/>
          <w:color w:val="CC00FF"/>
          <w:sz w:val="24"/>
          <w:szCs w:val="24"/>
          <w:lang w:val="vi-VN"/>
        </w:rPr>
        <w:t>Câu 18.</w:t>
      </w:r>
      <w:r w:rsidRPr="00F2372D">
        <w:rPr>
          <w:rFonts w:ascii="Times New Roman" w:eastAsia="Times New Roman" w:hAnsi="Times New Roman"/>
          <w:b/>
          <w:sz w:val="24"/>
          <w:szCs w:val="24"/>
          <w:lang w:val="vi-VN"/>
        </w:rPr>
        <w:t xml:space="preserve">  </w:t>
      </w:r>
      <w:r w:rsidRPr="00F2372D">
        <w:rPr>
          <w:rFonts w:ascii="Times New Roman" w:eastAsia="Times New Roman" w:hAnsi="Times New Roman"/>
          <w:sz w:val="24"/>
          <w:szCs w:val="24"/>
          <w:lang w:val="vi-VN"/>
        </w:rPr>
        <w:t>Đại hội đại biểu toàn quốc lần thứ III của Đảng (9-1960) diễn ra trong bối cảnh lịch sử nào?</w:t>
      </w:r>
    </w:p>
    <w:p w:rsidR="00F2372D" w:rsidRPr="00F2372D" w:rsidRDefault="00F2372D" w:rsidP="00740C15">
      <w:pPr>
        <w:autoSpaceDE w:val="0"/>
        <w:autoSpaceDN w:val="0"/>
        <w:adjustRightInd w:val="0"/>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F2372D">
        <w:rPr>
          <w:rFonts w:ascii="Times New Roman" w:eastAsia="Times New Roman" w:hAnsi="Times New Roman"/>
          <w:sz w:val="24"/>
          <w:szCs w:val="24"/>
          <w:lang w:val="vi-VN"/>
        </w:rPr>
        <w:t xml:space="preserve"> Cách mạng hai miền Nam-Bắc có những bước tiến quan trong.</w:t>
      </w:r>
    </w:p>
    <w:p w:rsidR="00F2372D" w:rsidRPr="00F2372D" w:rsidRDefault="00F2372D" w:rsidP="00740C15">
      <w:pPr>
        <w:autoSpaceDE w:val="0"/>
        <w:autoSpaceDN w:val="0"/>
        <w:adjustRightInd w:val="0"/>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F2372D">
        <w:rPr>
          <w:rFonts w:ascii="Times New Roman" w:eastAsia="Times New Roman" w:hAnsi="Times New Roman"/>
          <w:sz w:val="24"/>
          <w:szCs w:val="24"/>
          <w:lang w:val="vi-VN"/>
        </w:rPr>
        <w:t xml:space="preserve"> Cách mạng miền Nam Việt Nam đang đứng trước những khó khăn. </w:t>
      </w:r>
    </w:p>
    <w:p w:rsidR="00F2372D" w:rsidRPr="00F2372D" w:rsidRDefault="00F2372D" w:rsidP="00740C15">
      <w:pPr>
        <w:autoSpaceDE w:val="0"/>
        <w:autoSpaceDN w:val="0"/>
        <w:adjustRightInd w:val="0"/>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F2372D">
        <w:rPr>
          <w:rFonts w:ascii="Times New Roman" w:eastAsia="Times New Roman" w:hAnsi="Times New Roman"/>
          <w:sz w:val="24"/>
          <w:szCs w:val="24"/>
          <w:lang w:val="vi-VN"/>
        </w:rPr>
        <w:t xml:space="preserve"> Cách mạng ở Miền Bắc đang chống lại sự phá hoại nặng nề của Mĩ.</w:t>
      </w:r>
    </w:p>
    <w:p w:rsidR="00F2372D" w:rsidRPr="00F2372D" w:rsidRDefault="00F2372D" w:rsidP="00740C15">
      <w:pPr>
        <w:shd w:val="clear" w:color="auto" w:fill="FFFFFF"/>
        <w:spacing w:after="0" w:line="240" w:lineRule="auto"/>
        <w:rPr>
          <w:rFonts w:ascii="Times New Roman" w:hAnsi="Times New Roman"/>
          <w:color w:val="FF0000"/>
          <w:sz w:val="24"/>
          <w:szCs w:val="24"/>
          <w:lang w:val="vi-VN"/>
        </w:rPr>
      </w:pPr>
      <w:r w:rsidRPr="007826D0">
        <w:rPr>
          <w:rFonts w:ascii="Times New Roman" w:eastAsia="Times New Roman" w:hAnsi="Times New Roman"/>
          <w:b/>
          <w:color w:val="0066FF"/>
          <w:sz w:val="24"/>
          <w:szCs w:val="24"/>
          <w:lang w:val="vi-VN"/>
        </w:rPr>
        <w:t>D.</w:t>
      </w:r>
      <w:r w:rsidRPr="00F2372D">
        <w:rPr>
          <w:rFonts w:ascii="Times New Roman" w:eastAsia="Times New Roman" w:hAnsi="Times New Roman"/>
          <w:sz w:val="24"/>
          <w:szCs w:val="24"/>
          <w:lang w:val="vi-VN"/>
        </w:rPr>
        <w:t xml:space="preserve"> Cách mạng miền Nam gặp khó, cách mạng miền Bắc thành công</w:t>
      </w:r>
    </w:p>
    <w:p w:rsidR="005369DF" w:rsidRPr="005369DF" w:rsidRDefault="0084321B"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pt-BR"/>
        </w:rPr>
        <w:t>Câu 19</w:t>
      </w:r>
      <w:r w:rsidR="005369DF" w:rsidRPr="00740C15">
        <w:rPr>
          <w:rFonts w:ascii="Times New Roman" w:eastAsia="Times New Roman" w:hAnsi="Times New Roman"/>
          <w:b/>
          <w:bCs/>
          <w:color w:val="CC00FF"/>
          <w:sz w:val="24"/>
          <w:szCs w:val="24"/>
          <w:lang w:val="pt-BR"/>
        </w:rPr>
        <w:t>.</w:t>
      </w:r>
      <w:r w:rsidR="005369DF" w:rsidRPr="005369DF">
        <w:rPr>
          <w:rFonts w:ascii="Times New Roman" w:eastAsia="Times New Roman" w:hAnsi="Times New Roman"/>
          <w:bCs/>
          <w:sz w:val="24"/>
          <w:szCs w:val="24"/>
          <w:lang w:val="pt-BR"/>
        </w:rPr>
        <w:t xml:space="preserve"> </w:t>
      </w:r>
      <w:r w:rsidR="005369DF" w:rsidRPr="005369DF">
        <w:rPr>
          <w:rFonts w:ascii="Times New Roman" w:eastAsia="Times New Roman" w:hAnsi="Times New Roman"/>
          <w:sz w:val="24"/>
          <w:szCs w:val="24"/>
          <w:lang w:val="vi-VN"/>
        </w:rPr>
        <w:t>“Vẻ vang thay! Lần đầu tiên trong lịch sử cách mạng Việt Nam công nông binh bắt tay nhau giữa trận tuyến”, đây là nhận xét của Đảng về phong trào</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cách mạng 1930-1931.</w:t>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dân chủ 1936-1939.  </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dân tộc dân chủ 1919-1925.</w:t>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dân tộc dân chủ 1925-1930.</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lastRenderedPageBreak/>
        <w:t>Câu 20.</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Mục tiêu đấu tranh trước mắt của nhân dân Đông Dương trong những năm 1936-1939 là</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bảo vệ hòa bình và an ninh thế giới.</w:t>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tiêu diệt tận gốc chủ nghĩa phát xít.</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độc lập dân tôc và ruộng  đất dân cày.</w:t>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tự do, dân sinh, dân chủ, cơm áo và hòa bình.</w:t>
      </w:r>
    </w:p>
    <w:p w:rsidR="005369DF" w:rsidRPr="005369DF" w:rsidRDefault="005369DF" w:rsidP="00740C15">
      <w:pPr>
        <w:spacing w:after="0" w:line="240" w:lineRule="auto"/>
        <w:rPr>
          <w:rFonts w:ascii="Times New Roman" w:eastAsia="Arial" w:hAnsi="Times New Roman"/>
          <w:sz w:val="24"/>
          <w:szCs w:val="24"/>
          <w:lang w:val="vi-VN"/>
        </w:rPr>
      </w:pPr>
      <w:r w:rsidRPr="00740C15">
        <w:rPr>
          <w:rFonts w:ascii="Times New Roman" w:eastAsia="Times New Roman" w:hAnsi="Times New Roman"/>
          <w:b/>
          <w:bCs/>
          <w:color w:val="CC00FF"/>
          <w:sz w:val="24"/>
          <w:szCs w:val="24"/>
          <w:lang w:val="vi-VN"/>
        </w:rPr>
        <w:t>Câu 21.</w:t>
      </w:r>
      <w:r w:rsidRPr="005369DF">
        <w:rPr>
          <w:rFonts w:ascii="Times New Roman" w:eastAsia="Times New Roman" w:hAnsi="Times New Roman"/>
          <w:bCs/>
          <w:sz w:val="24"/>
          <w:szCs w:val="24"/>
          <w:lang w:val="vi-VN"/>
        </w:rPr>
        <w:t xml:space="preserve"> </w:t>
      </w:r>
      <w:r w:rsidRPr="005369DF">
        <w:rPr>
          <w:rFonts w:ascii="Times New Roman" w:eastAsia="Arial" w:hAnsi="Times New Roman"/>
          <w:sz w:val="24"/>
          <w:szCs w:val="24"/>
          <w:lang w:val="pt-BR"/>
        </w:rPr>
        <w:t xml:space="preserve">Theo chỉ thị của </w:t>
      </w:r>
      <w:r w:rsidRPr="005369DF">
        <w:rPr>
          <w:rFonts w:ascii="Times New Roman" w:eastAsia="Arial" w:hAnsi="Times New Roman"/>
          <w:sz w:val="24"/>
          <w:szCs w:val="24"/>
          <w:lang w:val="vi-VN"/>
        </w:rPr>
        <w:t xml:space="preserve">Chủ tịch </w:t>
      </w:r>
      <w:r w:rsidRPr="005369DF">
        <w:rPr>
          <w:rFonts w:ascii="Times New Roman" w:eastAsia="Arial" w:hAnsi="Times New Roman"/>
          <w:sz w:val="24"/>
          <w:szCs w:val="24"/>
          <w:lang w:val="pt-BR"/>
        </w:rPr>
        <w:t>Hồ Chí Minh, ngày 22</w:t>
      </w:r>
      <w:r w:rsidRPr="005369DF">
        <w:rPr>
          <w:rFonts w:ascii="Times New Roman" w:eastAsia="Arial" w:hAnsi="Times New Roman"/>
          <w:sz w:val="24"/>
          <w:szCs w:val="24"/>
          <w:lang w:val="vi-VN"/>
        </w:rPr>
        <w:t>-</w:t>
      </w:r>
      <w:r w:rsidRPr="005369DF">
        <w:rPr>
          <w:rFonts w:ascii="Times New Roman" w:eastAsia="Arial" w:hAnsi="Times New Roman"/>
          <w:sz w:val="24"/>
          <w:szCs w:val="24"/>
          <w:lang w:val="pt-BR"/>
        </w:rPr>
        <w:t>12</w:t>
      </w:r>
      <w:r w:rsidRPr="005369DF">
        <w:rPr>
          <w:rFonts w:ascii="Times New Roman" w:eastAsia="Arial" w:hAnsi="Times New Roman"/>
          <w:sz w:val="24"/>
          <w:szCs w:val="24"/>
          <w:lang w:val="vi-VN"/>
        </w:rPr>
        <w:t>-</w:t>
      </w:r>
      <w:r w:rsidRPr="005369DF">
        <w:rPr>
          <w:rFonts w:ascii="Times New Roman" w:eastAsia="Arial" w:hAnsi="Times New Roman"/>
          <w:sz w:val="24"/>
          <w:szCs w:val="24"/>
          <w:lang w:val="pt-BR"/>
        </w:rPr>
        <w:t>1944</w:t>
      </w:r>
      <w:r w:rsidRPr="005369DF">
        <w:rPr>
          <w:rFonts w:ascii="Times New Roman" w:eastAsia="Arial" w:hAnsi="Times New Roman"/>
          <w:sz w:val="24"/>
          <w:szCs w:val="24"/>
          <w:lang w:val="vi-VN"/>
        </w:rPr>
        <w:t>,</w:t>
      </w:r>
      <w:r w:rsidRPr="005369DF">
        <w:rPr>
          <w:rFonts w:ascii="Times New Roman" w:eastAsia="Arial" w:hAnsi="Times New Roman"/>
          <w:sz w:val="24"/>
          <w:szCs w:val="24"/>
          <w:lang w:val="pt-BR"/>
        </w:rPr>
        <w:t xml:space="preserve"> lực lượng </w:t>
      </w:r>
      <w:r w:rsidRPr="005369DF">
        <w:rPr>
          <w:rFonts w:ascii="Times New Roman" w:eastAsia="Arial" w:hAnsi="Times New Roman"/>
          <w:sz w:val="24"/>
          <w:szCs w:val="24"/>
          <w:lang w:val="vi-VN"/>
        </w:rPr>
        <w:t>nào được</w:t>
      </w:r>
      <w:r w:rsidRPr="005369DF">
        <w:rPr>
          <w:rFonts w:ascii="Times New Roman" w:eastAsia="Arial" w:hAnsi="Times New Roman"/>
          <w:sz w:val="24"/>
          <w:szCs w:val="24"/>
          <w:lang w:val="pt-BR"/>
        </w:rPr>
        <w:t xml:space="preserve"> thành lập</w:t>
      </w:r>
      <w:r w:rsidRPr="005369DF">
        <w:rPr>
          <w:rFonts w:ascii="Times New Roman" w:eastAsia="Arial" w:hAnsi="Times New Roman"/>
          <w:sz w:val="24"/>
          <w:szCs w:val="24"/>
          <w:lang w:val="vi-VN"/>
        </w:rPr>
        <w:t>?</w:t>
      </w:r>
    </w:p>
    <w:p w:rsidR="005369DF" w:rsidRPr="005369DF" w:rsidRDefault="005369DF" w:rsidP="00740C15">
      <w:pPr>
        <w:spacing w:after="0" w:line="240" w:lineRule="auto"/>
        <w:rPr>
          <w:rFonts w:ascii="Times New Roman" w:eastAsia="Arial" w:hAnsi="Times New Roman"/>
          <w:sz w:val="24"/>
          <w:szCs w:val="24"/>
          <w:lang w:val="pt-BR"/>
        </w:rPr>
      </w:pPr>
      <w:r w:rsidRPr="007826D0">
        <w:rPr>
          <w:rFonts w:ascii="Times New Roman" w:eastAsia="Times New Roman" w:hAnsi="Times New Roman"/>
          <w:b/>
          <w:bCs/>
          <w:iCs/>
          <w:color w:val="0066FF"/>
          <w:sz w:val="24"/>
          <w:szCs w:val="24"/>
          <w:lang w:val="vi-VN"/>
        </w:rPr>
        <w:t>A.</w:t>
      </w:r>
      <w:r w:rsidRPr="005369DF">
        <w:rPr>
          <w:rFonts w:ascii="Times New Roman" w:eastAsia="Times New Roman" w:hAnsi="Times New Roman"/>
          <w:bCs/>
          <w:iCs/>
          <w:sz w:val="24"/>
          <w:szCs w:val="24"/>
          <w:lang w:val="vi-VN"/>
        </w:rPr>
        <w:t xml:space="preserve"> </w:t>
      </w:r>
      <w:r w:rsidRPr="005369DF">
        <w:rPr>
          <w:rFonts w:ascii="Times New Roman" w:eastAsia="Arial" w:hAnsi="Times New Roman"/>
          <w:sz w:val="24"/>
          <w:szCs w:val="24"/>
          <w:lang w:val="pt-BR"/>
        </w:rPr>
        <w:t>Đội Việt Nam Tuyên truyền giải phóng quân.</w:t>
      </w:r>
      <w:r w:rsidRPr="005369DF">
        <w:rPr>
          <w:rFonts w:ascii="Times New Roman" w:eastAsia="Arial" w:hAnsi="Times New Roman"/>
          <w:sz w:val="24"/>
          <w:szCs w:val="24"/>
          <w:lang w:val="pt-BR"/>
        </w:rPr>
        <w:tab/>
      </w:r>
      <w:r w:rsidRPr="005369DF">
        <w:rPr>
          <w:rFonts w:ascii="Times New Roman" w:eastAsia="Arial" w:hAnsi="Times New Roman"/>
          <w:sz w:val="24"/>
          <w:szCs w:val="24"/>
          <w:lang w:val="pt-BR"/>
        </w:rPr>
        <w:tab/>
      </w:r>
      <w:r w:rsidRPr="007826D0">
        <w:rPr>
          <w:rFonts w:ascii="Times New Roman" w:eastAsia="Times New Roman" w:hAnsi="Times New Roman"/>
          <w:b/>
          <w:bCs/>
          <w:iCs/>
          <w:color w:val="0066FF"/>
          <w:sz w:val="24"/>
          <w:szCs w:val="24"/>
          <w:lang w:val="vi-VN"/>
        </w:rPr>
        <w:t>B.</w:t>
      </w:r>
      <w:r w:rsidRPr="005369DF">
        <w:rPr>
          <w:rFonts w:ascii="Times New Roman" w:eastAsia="Times New Roman" w:hAnsi="Times New Roman"/>
          <w:bCs/>
          <w:iCs/>
          <w:sz w:val="24"/>
          <w:szCs w:val="24"/>
          <w:lang w:val="vi-VN"/>
        </w:rPr>
        <w:t xml:space="preserve"> </w:t>
      </w:r>
      <w:r w:rsidRPr="005369DF">
        <w:rPr>
          <w:rFonts w:ascii="Times New Roman" w:eastAsia="Arial" w:hAnsi="Times New Roman"/>
          <w:sz w:val="24"/>
          <w:szCs w:val="24"/>
          <w:lang w:val="pt-BR"/>
        </w:rPr>
        <w:t>Việt Nam giải phóng quân.</w:t>
      </w:r>
    </w:p>
    <w:p w:rsidR="005369DF" w:rsidRPr="005369DF" w:rsidRDefault="005369DF" w:rsidP="00740C15">
      <w:pPr>
        <w:spacing w:after="0" w:line="240" w:lineRule="auto"/>
        <w:rPr>
          <w:rFonts w:ascii="Times New Roman" w:eastAsia="Arial" w:hAnsi="Times New Roman"/>
          <w:sz w:val="24"/>
          <w:szCs w:val="24"/>
          <w:lang w:val="pt-BR"/>
        </w:rPr>
      </w:pPr>
      <w:r w:rsidRPr="007826D0">
        <w:rPr>
          <w:rFonts w:ascii="Times New Roman" w:eastAsia="Times New Roman" w:hAnsi="Times New Roman"/>
          <w:b/>
          <w:bCs/>
          <w:iCs/>
          <w:color w:val="0066FF"/>
          <w:sz w:val="24"/>
          <w:szCs w:val="24"/>
          <w:lang w:val="vi-VN"/>
        </w:rPr>
        <w:t>C.</w:t>
      </w:r>
      <w:r w:rsidRPr="005369DF">
        <w:rPr>
          <w:rFonts w:ascii="Times New Roman" w:eastAsia="Times New Roman" w:hAnsi="Times New Roman"/>
          <w:bCs/>
          <w:iCs/>
          <w:sz w:val="24"/>
          <w:szCs w:val="24"/>
          <w:lang w:val="vi-VN"/>
        </w:rPr>
        <w:t xml:space="preserve"> </w:t>
      </w:r>
      <w:r w:rsidRPr="005369DF">
        <w:rPr>
          <w:rFonts w:ascii="Times New Roman" w:eastAsia="Times New Roman" w:hAnsi="Times New Roman"/>
          <w:sz w:val="24"/>
          <w:szCs w:val="24"/>
          <w:lang w:val="pt-BR"/>
        </w:rPr>
        <w:t>Đ</w:t>
      </w:r>
      <w:r w:rsidRPr="005369DF">
        <w:rPr>
          <w:rFonts w:ascii="Times New Roman" w:eastAsia="Arial" w:hAnsi="Times New Roman"/>
          <w:sz w:val="24"/>
          <w:szCs w:val="24"/>
          <w:lang w:val="pt-BR"/>
        </w:rPr>
        <w:t xml:space="preserve">ội du kích Bắc Sơn - Võ Nhai.              </w:t>
      </w:r>
      <w:r w:rsidRPr="005369DF">
        <w:rPr>
          <w:rFonts w:ascii="Times New Roman" w:eastAsia="Arial" w:hAnsi="Times New Roman"/>
          <w:sz w:val="24"/>
          <w:szCs w:val="24"/>
          <w:lang w:val="pt-BR"/>
        </w:rPr>
        <w:tab/>
      </w:r>
      <w:r w:rsidRPr="005369DF">
        <w:rPr>
          <w:rFonts w:ascii="Times New Roman" w:eastAsia="Arial" w:hAnsi="Times New Roman"/>
          <w:sz w:val="24"/>
          <w:szCs w:val="24"/>
          <w:lang w:val="pt-BR"/>
        </w:rPr>
        <w:tab/>
      </w:r>
      <w:r w:rsidRPr="005369DF">
        <w:rPr>
          <w:rFonts w:ascii="Times New Roman" w:eastAsia="Arial" w:hAnsi="Times New Roman"/>
          <w:sz w:val="24"/>
          <w:szCs w:val="24"/>
          <w:lang w:val="pt-BR"/>
        </w:rPr>
        <w:tab/>
      </w:r>
      <w:r w:rsidRPr="007826D0">
        <w:rPr>
          <w:rFonts w:ascii="Times New Roman" w:eastAsia="Times New Roman" w:hAnsi="Times New Roman"/>
          <w:b/>
          <w:bCs/>
          <w:iCs/>
          <w:color w:val="0066FF"/>
          <w:sz w:val="24"/>
          <w:szCs w:val="24"/>
          <w:lang w:val="vi-VN"/>
        </w:rPr>
        <w:t>D.</w:t>
      </w:r>
      <w:r w:rsidRPr="005369DF">
        <w:rPr>
          <w:rFonts w:ascii="Times New Roman" w:eastAsia="Times New Roman" w:hAnsi="Times New Roman"/>
          <w:bCs/>
          <w:iCs/>
          <w:sz w:val="24"/>
          <w:szCs w:val="24"/>
          <w:lang w:val="vi-VN"/>
        </w:rPr>
        <w:t xml:space="preserve"> </w:t>
      </w:r>
      <w:r w:rsidRPr="005369DF">
        <w:rPr>
          <w:rFonts w:ascii="Times New Roman" w:eastAsia="Arial" w:hAnsi="Times New Roman"/>
          <w:sz w:val="24"/>
          <w:szCs w:val="24"/>
          <w:lang w:val="pt-BR"/>
        </w:rPr>
        <w:t>Trung đội cứu quốc quân III.</w:t>
      </w:r>
    </w:p>
    <w:p w:rsidR="005369DF" w:rsidRPr="005369DF" w:rsidRDefault="005369DF" w:rsidP="00740C15">
      <w:pPr>
        <w:spacing w:after="0" w:line="240" w:lineRule="auto"/>
        <w:rPr>
          <w:rFonts w:ascii="Times New Roman" w:eastAsia="Times New Roman" w:hAnsi="Times New Roman"/>
          <w:sz w:val="24"/>
          <w:szCs w:val="24"/>
          <w:lang w:val="pt-BR"/>
        </w:rPr>
      </w:pPr>
      <w:r w:rsidRPr="00740C15">
        <w:rPr>
          <w:rFonts w:ascii="Times New Roman" w:eastAsia="Times New Roman" w:hAnsi="Times New Roman"/>
          <w:b/>
          <w:bCs/>
          <w:color w:val="CC00FF"/>
          <w:sz w:val="24"/>
          <w:szCs w:val="24"/>
          <w:lang w:val="vi-VN"/>
        </w:rPr>
        <w:t>Câu 2</w:t>
      </w:r>
      <w:r w:rsidRPr="00740C15">
        <w:rPr>
          <w:rFonts w:ascii="Times New Roman" w:eastAsia="Times New Roman" w:hAnsi="Times New Roman"/>
          <w:b/>
          <w:bCs/>
          <w:color w:val="CC00FF"/>
          <w:sz w:val="24"/>
          <w:szCs w:val="24"/>
          <w:lang w:val="pt-BR"/>
        </w:rPr>
        <w:t>2</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sz w:val="24"/>
          <w:szCs w:val="24"/>
          <w:lang w:val="pt-BR"/>
        </w:rPr>
        <w:t>Hình thái khởi nghĩa trong Cách mạng tháng Tám năm 1945 ở Việt Nam là</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A.</w:t>
      </w:r>
      <w:r w:rsidRPr="005369DF">
        <w:rPr>
          <w:rFonts w:ascii="Times New Roman" w:eastAsia="Times New Roman" w:hAnsi="Times New Roman"/>
          <w:sz w:val="24"/>
          <w:szCs w:val="24"/>
          <w:lang w:val="pt-BR"/>
        </w:rPr>
        <w:t xml:space="preserve"> Tổng khởi nghĩa trên quy mô cả nước.    </w:t>
      </w:r>
      <w:r w:rsidRPr="005369DF">
        <w:rPr>
          <w:rFonts w:ascii="Times New Roman" w:eastAsia="Times New Roman" w:hAnsi="Times New Roman"/>
          <w:sz w:val="24"/>
          <w:szCs w:val="24"/>
          <w:lang w:val="pt-BR"/>
        </w:rPr>
        <w:tab/>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B.</w:t>
      </w:r>
      <w:r w:rsidRPr="005369DF">
        <w:rPr>
          <w:rFonts w:ascii="Times New Roman" w:eastAsia="Times New Roman" w:hAnsi="Times New Roman"/>
          <w:sz w:val="24"/>
          <w:szCs w:val="24"/>
          <w:lang w:val="pt-BR"/>
        </w:rPr>
        <w:t xml:space="preserve"> Đi từ khởi nghĩa từng phần tiến lên Tổng khởi nghĩa.</w:t>
      </w:r>
    </w:p>
    <w:p w:rsidR="005369DF" w:rsidRPr="005369DF" w:rsidRDefault="005369DF" w:rsidP="00740C15">
      <w:pPr>
        <w:spacing w:after="0" w:line="240" w:lineRule="auto"/>
        <w:rPr>
          <w:rFonts w:ascii="Times New Roman" w:eastAsia="Times New Roman" w:hAnsi="Times New Roman"/>
          <w:sz w:val="24"/>
          <w:szCs w:val="24"/>
          <w:lang w:val="pt-BR"/>
        </w:rPr>
      </w:pPr>
      <w:r w:rsidRPr="007826D0">
        <w:rPr>
          <w:rFonts w:ascii="Times New Roman" w:eastAsia="Times New Roman" w:hAnsi="Times New Roman"/>
          <w:b/>
          <w:color w:val="0066FF"/>
          <w:sz w:val="24"/>
          <w:szCs w:val="24"/>
          <w:lang w:val="pt-BR"/>
        </w:rPr>
        <w:t>C.</w:t>
      </w:r>
      <w:r w:rsidRPr="005369DF">
        <w:rPr>
          <w:rFonts w:ascii="Times New Roman" w:eastAsia="Times New Roman" w:hAnsi="Times New Roman"/>
          <w:sz w:val="24"/>
          <w:szCs w:val="24"/>
          <w:lang w:val="pt-BR"/>
        </w:rPr>
        <w:t xml:space="preserve"> Khởi nghĩa từng phần ở các địa phương.  </w:t>
      </w:r>
      <w:r w:rsidRPr="005369DF">
        <w:rPr>
          <w:rFonts w:ascii="Times New Roman" w:eastAsia="Times New Roman" w:hAnsi="Times New Roman"/>
          <w:sz w:val="24"/>
          <w:szCs w:val="24"/>
          <w:lang w:val="pt-BR"/>
        </w:rPr>
        <w:tab/>
      </w:r>
    </w:p>
    <w:p w:rsidR="005369DF" w:rsidRPr="005369DF" w:rsidRDefault="005369DF" w:rsidP="00740C15">
      <w:pPr>
        <w:spacing w:after="0" w:line="240" w:lineRule="auto"/>
        <w:rPr>
          <w:rFonts w:ascii="Times New Roman" w:eastAsia="Times New Roman" w:hAnsi="Times New Roman"/>
          <w:bCs/>
          <w:sz w:val="24"/>
          <w:szCs w:val="24"/>
          <w:lang w:val="pt-BR"/>
        </w:rPr>
      </w:pPr>
      <w:r w:rsidRPr="007826D0">
        <w:rPr>
          <w:rFonts w:ascii="Times New Roman" w:eastAsia="Times New Roman" w:hAnsi="Times New Roman"/>
          <w:b/>
          <w:color w:val="0066FF"/>
          <w:sz w:val="24"/>
          <w:szCs w:val="24"/>
          <w:lang w:val="pt-BR"/>
        </w:rPr>
        <w:t>D.</w:t>
      </w:r>
      <w:r w:rsidRPr="005369DF">
        <w:rPr>
          <w:rFonts w:ascii="Times New Roman" w:eastAsia="Times New Roman" w:hAnsi="Times New Roman"/>
          <w:sz w:val="24"/>
          <w:szCs w:val="24"/>
          <w:lang w:val="pt-BR"/>
        </w:rPr>
        <w:t xml:space="preserve"> Khởi nghĩa từng phần gắn với chiến tranh du kích.</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2</w:t>
      </w:r>
      <w:r w:rsidRPr="00740C15">
        <w:rPr>
          <w:rFonts w:ascii="Times New Roman" w:eastAsia="Times New Roman" w:hAnsi="Times New Roman"/>
          <w:b/>
          <w:bCs/>
          <w:color w:val="CC00FF"/>
          <w:sz w:val="24"/>
          <w:szCs w:val="24"/>
          <w:lang w:val="pt-BR"/>
        </w:rPr>
        <w:t>3</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 xml:space="preserve">Từ ngày 12-03-1945, </w:t>
      </w:r>
      <w:r w:rsidRPr="005369DF">
        <w:rPr>
          <w:rFonts w:ascii="Times New Roman" w:eastAsia="Times New Roman" w:hAnsi="Times New Roman"/>
          <w:sz w:val="24"/>
          <w:szCs w:val="24"/>
          <w:lang w:val="pt-BR"/>
        </w:rPr>
        <w:t xml:space="preserve"> </w:t>
      </w:r>
      <w:r w:rsidRPr="005369DF">
        <w:rPr>
          <w:rFonts w:ascii="Times New Roman" w:eastAsia="Times New Roman" w:hAnsi="Times New Roman"/>
          <w:sz w:val="24"/>
          <w:szCs w:val="24"/>
          <w:lang w:val="vi-VN"/>
        </w:rPr>
        <w:t>Đảng cộng sản Đông Dương đã sử dụng khẩu hiệu "Đánh đuổi phát xít Nhật" vì</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Phát xít Nhật và thực dân Pháp mâu thuẫn với nhau ngày càng sâu sắc.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Hội nghị Ianta có quyết định sẽ tiêu diệt tận gốc chủ nghĩa quân phiệt Nhật Bản.</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Phát xít Nhật đã trở thành kẻ thù chính của nhân dân Đông Dương.</w:t>
      </w:r>
    </w:p>
    <w:p w:rsidR="005369DF" w:rsidRPr="005369DF" w:rsidRDefault="005369DF" w:rsidP="00740C15">
      <w:pPr>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Thời cơ Tổng khởi nghĩa giành chính quyền cho các dân tộc Đông dương đã đến.</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24.</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Đặc điểm bao trùm của phong trào dân chủ 1936-1939 là gì?</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Phong trào đấu tranh đầu tiên do Đảng Cộng sản lãnh đạo.</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Mang tính quần chúng, quy mô rộng lớn, hình thức phong phú.</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Quy mô rộng lớn, tính cách mạng triệt để, hình thức phong phú.</w:t>
      </w:r>
    </w:p>
    <w:p w:rsidR="005369DF" w:rsidRPr="005369DF" w:rsidRDefault="005369DF" w:rsidP="00740C15">
      <w:pPr>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Lần đầu tiên công-nông thể hiện sự đoàn kết trong đấu tranh.</w:t>
      </w:r>
    </w:p>
    <w:p w:rsidR="005369DF" w:rsidRPr="005369DF" w:rsidRDefault="0084321B"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25</w:t>
      </w:r>
      <w:r w:rsidR="005369DF" w:rsidRPr="00740C15">
        <w:rPr>
          <w:rFonts w:ascii="Times New Roman" w:eastAsia="Times New Roman" w:hAnsi="Times New Roman"/>
          <w:b/>
          <w:bCs/>
          <w:color w:val="CC00FF"/>
          <w:sz w:val="24"/>
          <w:szCs w:val="24"/>
          <w:lang w:val="vi-VN"/>
        </w:rPr>
        <w:t>.</w:t>
      </w:r>
      <w:r w:rsidR="005369DF" w:rsidRPr="005369DF">
        <w:rPr>
          <w:rFonts w:ascii="Times New Roman" w:eastAsia="Times New Roman" w:hAnsi="Times New Roman"/>
          <w:bCs/>
          <w:sz w:val="24"/>
          <w:szCs w:val="24"/>
          <w:lang w:val="vi-VN"/>
        </w:rPr>
        <w:t xml:space="preserve"> </w:t>
      </w:r>
      <w:r w:rsidR="005369DF" w:rsidRPr="005369DF">
        <w:rPr>
          <w:rFonts w:ascii="Times New Roman" w:eastAsia="Times New Roman" w:hAnsi="Times New Roman"/>
          <w:sz w:val="24"/>
          <w:szCs w:val="24"/>
          <w:lang w:val="vi-VN"/>
        </w:rPr>
        <w:t>Sự phát triển lực lượng chính trị cách mạng của Đảng Cộng sản Đông Dương trong thời kì 1939-1945 có đặc điểm gì?</w:t>
      </w:r>
    </w:p>
    <w:p w:rsidR="005369DF" w:rsidRPr="005369DF" w:rsidRDefault="005369DF" w:rsidP="00740C15">
      <w:pPr>
        <w:tabs>
          <w:tab w:val="left" w:pos="5136"/>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Từ đồng bằng tiến về các thành thị.</w:t>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Từ miền núi phát triển xuống miền xuôi.</w:t>
      </w:r>
    </w:p>
    <w:p w:rsidR="005369DF" w:rsidRPr="005369DF" w:rsidRDefault="005369DF" w:rsidP="00740C15">
      <w:pPr>
        <w:tabs>
          <w:tab w:val="left" w:pos="5136"/>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Từ thành thị phát triển về đồng bằng.</w:t>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Từ miền xuôi phát triển lên miền ngược.</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26.</w:t>
      </w:r>
      <w:r w:rsidRPr="005369DF">
        <w:rPr>
          <w:rFonts w:ascii="Times New Roman" w:eastAsia="Times New Roman" w:hAnsi="Times New Roman"/>
          <w:bCs/>
          <w:sz w:val="24"/>
          <w:szCs w:val="24"/>
          <w:lang w:val="vi-VN"/>
        </w:rPr>
        <w:t xml:space="preserve"> Đ</w:t>
      </w:r>
      <w:r w:rsidRPr="005369DF">
        <w:rPr>
          <w:rFonts w:ascii="Times New Roman" w:eastAsia="Times New Roman" w:hAnsi="Times New Roman"/>
          <w:sz w:val="24"/>
          <w:szCs w:val="24"/>
          <w:lang w:val="vi-VN"/>
        </w:rPr>
        <w:t>iểm mới của Hội nghị lần thứ 8 (5-1941) so với Hội nghị (11-1939) của Ban Chấp hành Trung ương Đảng cộng sản Đông Dương là</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Thành lập mặt trật dân tộc thống nhất rộng rãi chống đế quốc.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Tạm gác khẩu hiệu "cách mạng ruộng đất",  giảm tô, giảm tức.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Đề cao nhiệm vụ giải phóng dân tộc, chống đế quốc và phong kiến.</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Giải quyết vấn đề dân tộc trong khuôn khổ từng nước Đông Dương.</w:t>
      </w:r>
    </w:p>
    <w:p w:rsidR="005369DF" w:rsidRPr="005369DF" w:rsidRDefault="005369DF" w:rsidP="00740C15">
      <w:pPr>
        <w:tabs>
          <w:tab w:val="left" w:pos="0"/>
        </w:tabs>
        <w:spacing w:after="0" w:line="240" w:lineRule="auto"/>
        <w:rPr>
          <w:rFonts w:ascii="Times New Roman" w:eastAsia="Times New Roman" w:hAnsi="Times New Roman"/>
          <w:iCs/>
          <w:sz w:val="24"/>
          <w:szCs w:val="24"/>
          <w:lang w:val="de-DE"/>
        </w:rPr>
      </w:pPr>
      <w:r w:rsidRPr="00740C15">
        <w:rPr>
          <w:rFonts w:ascii="Times New Roman" w:eastAsia="Times New Roman" w:hAnsi="Times New Roman"/>
          <w:b/>
          <w:bCs/>
          <w:color w:val="CC00FF"/>
          <w:sz w:val="24"/>
          <w:szCs w:val="24"/>
          <w:lang w:val="vi-VN"/>
        </w:rPr>
        <w:t>Câu 27.</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iCs/>
          <w:sz w:val="24"/>
          <w:szCs w:val="24"/>
          <w:lang w:val="de-DE"/>
        </w:rPr>
        <w:t>Bài học kinh nghiệm quan trọng từ sự chỉ đạo của Đảng góp phần thắng lợi trong Cách mạng tháng Tám năm 1945 là gì?</w:t>
      </w:r>
    </w:p>
    <w:p w:rsidR="005369DF" w:rsidRPr="005369DF" w:rsidRDefault="005369DF"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color w:val="0066FF"/>
          <w:sz w:val="24"/>
          <w:szCs w:val="24"/>
          <w:lang w:val="de-DE"/>
        </w:rPr>
        <w:t>A.</w:t>
      </w:r>
      <w:r w:rsidRPr="005369DF">
        <w:rPr>
          <w:rFonts w:ascii="Times New Roman" w:eastAsia="Times New Roman" w:hAnsi="Times New Roman"/>
          <w:iCs/>
          <w:sz w:val="24"/>
          <w:szCs w:val="24"/>
          <w:lang w:val="de-DE"/>
        </w:rPr>
        <w:t>Phân hóa và cô lập cao độ kẻ thù.</w:t>
      </w:r>
    </w:p>
    <w:p w:rsidR="005369DF" w:rsidRPr="005369DF" w:rsidRDefault="005369DF"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iCs/>
          <w:color w:val="0066FF"/>
          <w:sz w:val="24"/>
          <w:szCs w:val="24"/>
          <w:lang w:val="de-DE"/>
        </w:rPr>
        <w:t>B.</w:t>
      </w:r>
      <w:r w:rsidRPr="005369DF">
        <w:rPr>
          <w:rFonts w:ascii="Times New Roman" w:eastAsia="Times New Roman" w:hAnsi="Times New Roman"/>
          <w:iCs/>
          <w:sz w:val="24"/>
          <w:szCs w:val="24"/>
          <w:lang w:val="de-DE"/>
        </w:rPr>
        <w:t xml:space="preserve"> Tập hợp, tổ chức các lực lượng yêu nước rộng rãi. </w:t>
      </w:r>
    </w:p>
    <w:p w:rsidR="005369DF" w:rsidRPr="005369DF" w:rsidRDefault="005369DF" w:rsidP="00740C15">
      <w:pPr>
        <w:tabs>
          <w:tab w:val="left" w:pos="0"/>
        </w:tabs>
        <w:spacing w:after="0" w:line="240" w:lineRule="auto"/>
        <w:rPr>
          <w:rFonts w:ascii="Times New Roman" w:eastAsia="Times New Roman" w:hAnsi="Times New Roman"/>
          <w:iCs/>
          <w:sz w:val="24"/>
          <w:szCs w:val="24"/>
          <w:lang w:val="de-DE"/>
        </w:rPr>
      </w:pPr>
      <w:r w:rsidRPr="007826D0">
        <w:rPr>
          <w:rFonts w:ascii="Times New Roman" w:eastAsia="Times New Roman" w:hAnsi="Times New Roman"/>
          <w:b/>
          <w:color w:val="0066FF"/>
          <w:sz w:val="24"/>
          <w:szCs w:val="24"/>
          <w:lang w:val="de-DE"/>
        </w:rPr>
        <w:t>C.</w:t>
      </w:r>
      <w:r w:rsidRPr="005369DF">
        <w:rPr>
          <w:rFonts w:ascii="Times New Roman" w:eastAsia="Times New Roman" w:hAnsi="Times New Roman"/>
          <w:iCs/>
          <w:sz w:val="24"/>
          <w:szCs w:val="24"/>
          <w:lang w:val="de-DE"/>
        </w:rPr>
        <w:t>Nắm bắt tình hình thế giới đề ra chủ trương phù hợp.</w:t>
      </w:r>
    </w:p>
    <w:p w:rsidR="005369DF" w:rsidRPr="005369DF" w:rsidRDefault="005369DF" w:rsidP="00740C15">
      <w:pPr>
        <w:tabs>
          <w:tab w:val="left" w:pos="0"/>
        </w:tabs>
        <w:spacing w:after="0" w:line="240" w:lineRule="auto"/>
        <w:rPr>
          <w:rFonts w:ascii="Times New Roman" w:eastAsia="Times New Roman" w:hAnsi="Times New Roman"/>
          <w:sz w:val="24"/>
          <w:szCs w:val="24"/>
          <w:lang w:val="de-DE"/>
        </w:rPr>
      </w:pPr>
      <w:r w:rsidRPr="007826D0">
        <w:rPr>
          <w:rFonts w:ascii="Times New Roman" w:eastAsia="Times New Roman" w:hAnsi="Times New Roman"/>
          <w:b/>
          <w:iCs/>
          <w:color w:val="0066FF"/>
          <w:sz w:val="24"/>
          <w:szCs w:val="24"/>
          <w:lang w:val="de-DE"/>
        </w:rPr>
        <w:t>D.</w:t>
      </w:r>
      <w:r w:rsidRPr="005369DF">
        <w:rPr>
          <w:rFonts w:ascii="Times New Roman" w:eastAsia="Times New Roman" w:hAnsi="Times New Roman"/>
          <w:iCs/>
          <w:sz w:val="24"/>
          <w:szCs w:val="24"/>
          <w:lang w:val="de-DE"/>
        </w:rPr>
        <w:t xml:space="preserve"> </w:t>
      </w:r>
      <w:r w:rsidRPr="005369DF">
        <w:rPr>
          <w:rFonts w:ascii="Times New Roman" w:eastAsia="Times New Roman" w:hAnsi="Times New Roman"/>
          <w:sz w:val="24"/>
          <w:szCs w:val="24"/>
          <w:lang w:val="de-DE"/>
        </w:rPr>
        <w:t>Kết hợp đấu tranh chính trị với vũ trang, chớp thời cơ giành chính quyền.</w:t>
      </w:r>
    </w:p>
    <w:p w:rsidR="005369DF" w:rsidRPr="005369DF" w:rsidRDefault="005369DF" w:rsidP="00740C15">
      <w:pPr>
        <w:spacing w:after="0" w:line="240" w:lineRule="auto"/>
        <w:rPr>
          <w:rFonts w:ascii="Times New Roman" w:eastAsia="Times New Roman" w:hAnsi="Times New Roman"/>
          <w:sz w:val="24"/>
          <w:szCs w:val="24"/>
          <w:lang w:val="de-DE"/>
        </w:rPr>
      </w:pPr>
      <w:r w:rsidRPr="00740C15">
        <w:rPr>
          <w:rFonts w:ascii="Times New Roman" w:eastAsia="Times New Roman" w:hAnsi="Times New Roman"/>
          <w:b/>
          <w:bCs/>
          <w:color w:val="CC00FF"/>
          <w:sz w:val="24"/>
          <w:szCs w:val="24"/>
          <w:lang w:val="de-DE"/>
        </w:rPr>
        <w:t>Câu 28.</w:t>
      </w:r>
      <w:r w:rsidRPr="005369DF">
        <w:rPr>
          <w:rFonts w:ascii="Times New Roman" w:eastAsia="Times New Roman" w:hAnsi="Times New Roman"/>
          <w:bCs/>
          <w:sz w:val="24"/>
          <w:szCs w:val="24"/>
          <w:lang w:val="de-DE"/>
        </w:rPr>
        <w:t xml:space="preserve"> </w:t>
      </w:r>
      <w:r w:rsidRPr="005369DF">
        <w:rPr>
          <w:rFonts w:ascii="Times New Roman" w:eastAsia="Times New Roman" w:hAnsi="Times New Roman"/>
          <w:sz w:val="24"/>
          <w:szCs w:val="24"/>
          <w:lang w:val="de-DE"/>
        </w:rPr>
        <w:t>Trong phong trào diệt "giặc đói" sau Cách mạng tháng Tám năm 1945 ở Việt Nam, biện pháp quan trọng được thực hiện là</w:t>
      </w:r>
    </w:p>
    <w:p w:rsidR="005369DF" w:rsidRPr="005369DF" w:rsidRDefault="005369DF" w:rsidP="00740C15">
      <w:pPr>
        <w:spacing w:after="0" w:line="240" w:lineRule="auto"/>
        <w:rPr>
          <w:rFonts w:ascii="Times New Roman" w:eastAsia="Times New Roman" w:hAnsi="Times New Roman"/>
          <w:sz w:val="24"/>
          <w:szCs w:val="24"/>
        </w:rPr>
      </w:pPr>
      <w:r w:rsidRPr="007826D0">
        <w:rPr>
          <w:rFonts w:ascii="Times New Roman" w:eastAsia="Times New Roman" w:hAnsi="Times New Roman"/>
          <w:b/>
          <w:color w:val="0066FF"/>
          <w:sz w:val="24"/>
          <w:szCs w:val="24"/>
        </w:rPr>
        <w:t>A.</w:t>
      </w:r>
      <w:r w:rsidRPr="005369DF">
        <w:rPr>
          <w:rFonts w:ascii="Times New Roman" w:eastAsia="Times New Roman" w:hAnsi="Times New Roman"/>
          <w:sz w:val="24"/>
          <w:szCs w:val="24"/>
        </w:rPr>
        <w:t xml:space="preserve"> tăng gia sản xuất.</w:t>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5369DF">
        <w:rPr>
          <w:rFonts w:ascii="Times New Roman" w:eastAsia="Times New Roman" w:hAnsi="Times New Roman"/>
          <w:sz w:val="24"/>
          <w:szCs w:val="24"/>
        </w:rPr>
        <w:tab/>
      </w:r>
      <w:r w:rsidRPr="007826D0">
        <w:rPr>
          <w:rFonts w:ascii="Times New Roman" w:eastAsia="Times New Roman" w:hAnsi="Times New Roman"/>
          <w:b/>
          <w:color w:val="0066FF"/>
          <w:sz w:val="24"/>
          <w:szCs w:val="24"/>
        </w:rPr>
        <w:t>B.</w:t>
      </w:r>
      <w:r w:rsidRPr="005369DF">
        <w:rPr>
          <w:rFonts w:ascii="Times New Roman" w:eastAsia="Times New Roman" w:hAnsi="Times New Roman"/>
          <w:sz w:val="24"/>
          <w:szCs w:val="24"/>
        </w:rPr>
        <w:t xml:space="preserve"> điều hòa thóc gạo giữa các địa phương.</w:t>
      </w:r>
    </w:p>
    <w:p w:rsidR="005369DF" w:rsidRPr="005369DF" w:rsidRDefault="005369DF" w:rsidP="00740C15">
      <w:pPr>
        <w:spacing w:after="0" w:line="240" w:lineRule="auto"/>
        <w:jc w:val="both"/>
        <w:rPr>
          <w:rFonts w:ascii="Times New Roman" w:eastAsia="Times New Roman" w:hAnsi="Times New Roman"/>
          <w:sz w:val="24"/>
          <w:szCs w:val="24"/>
        </w:rPr>
      </w:pPr>
      <w:r w:rsidRPr="007826D0">
        <w:rPr>
          <w:rFonts w:ascii="Times New Roman" w:eastAsia="Times New Roman" w:hAnsi="Times New Roman"/>
          <w:b/>
          <w:color w:val="0066FF"/>
          <w:sz w:val="24"/>
          <w:szCs w:val="24"/>
        </w:rPr>
        <w:t>C.</w:t>
      </w:r>
      <w:r w:rsidRPr="005369DF">
        <w:rPr>
          <w:rFonts w:ascii="Times New Roman" w:eastAsia="Times New Roman" w:hAnsi="Times New Roman"/>
          <w:sz w:val="24"/>
          <w:szCs w:val="24"/>
        </w:rPr>
        <w:t xml:space="preserve"> nghiêm cấm nạn đầu cơ tích trữ.                   </w:t>
      </w:r>
      <w:r w:rsidR="0084321B">
        <w:rPr>
          <w:rFonts w:ascii="Times New Roman" w:eastAsia="Times New Roman" w:hAnsi="Times New Roman"/>
          <w:sz w:val="24"/>
          <w:szCs w:val="24"/>
        </w:rPr>
        <w:t xml:space="preserve">         </w:t>
      </w:r>
      <w:r w:rsidRPr="007826D0">
        <w:rPr>
          <w:rFonts w:ascii="Times New Roman" w:eastAsia="Times New Roman" w:hAnsi="Times New Roman"/>
          <w:b/>
          <w:color w:val="0066FF"/>
          <w:sz w:val="24"/>
          <w:szCs w:val="24"/>
        </w:rPr>
        <w:t>D.</w:t>
      </w:r>
      <w:r w:rsidRPr="005369DF">
        <w:rPr>
          <w:rFonts w:ascii="Times New Roman" w:eastAsia="Times New Roman" w:hAnsi="Times New Roman"/>
          <w:sz w:val="24"/>
          <w:szCs w:val="24"/>
        </w:rPr>
        <w:t xml:space="preserve"> chia lại ruộng đất cho nông dân.</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rPr>
        <w:t>Câu 29.</w:t>
      </w:r>
      <w:r w:rsidRPr="005369DF">
        <w:rPr>
          <w:rFonts w:ascii="Times New Roman" w:eastAsia="Times New Roman" w:hAnsi="Times New Roman"/>
          <w:bCs/>
          <w:sz w:val="24"/>
          <w:szCs w:val="24"/>
        </w:rPr>
        <w:t xml:space="preserve"> </w:t>
      </w:r>
      <w:r w:rsidRPr="005369DF">
        <w:rPr>
          <w:rFonts w:ascii="Times New Roman" w:eastAsia="Times New Roman" w:hAnsi="Times New Roman"/>
          <w:sz w:val="24"/>
          <w:szCs w:val="24"/>
          <w:lang w:val="vi-VN"/>
        </w:rPr>
        <w:t>Điểm tương đồng về mục tiêu mở các chiến dịch trong cuộc kháng chiến chống thực dân Pháp xâm lược (1945-1954) của quân và dân Việt Nam là</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mở rộng căn cứ địa Việt Bắc đưa kháng chiến đi lên.             </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Tiêu diệt một phần quan trọng sinh lực quân Pháp.</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mở rộng và giải phóng vùng Tây Bắc của Việt Nam.               </w:t>
      </w:r>
    </w:p>
    <w:p w:rsidR="005369DF" w:rsidRPr="005369DF" w:rsidRDefault="005369DF" w:rsidP="00740C15">
      <w:pPr>
        <w:spacing w:after="0" w:line="240" w:lineRule="auto"/>
        <w:jc w:val="both"/>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Phá vỡ âm mưu bình định và lấn chiếm của Pháp.</w:t>
      </w:r>
    </w:p>
    <w:p w:rsidR="005369DF" w:rsidRPr="00DB2009" w:rsidRDefault="0084321B" w:rsidP="00740C15">
      <w:pPr>
        <w:spacing w:after="0" w:line="240" w:lineRule="auto"/>
        <w:jc w:val="both"/>
        <w:rPr>
          <w:rFonts w:ascii="Times New Roman" w:eastAsia="Times New Roman" w:hAnsi="Times New Roman"/>
          <w:color w:val="000000"/>
          <w:sz w:val="24"/>
          <w:szCs w:val="24"/>
          <w:lang w:val="vi-VN"/>
        </w:rPr>
      </w:pPr>
      <w:r w:rsidRPr="00740C15">
        <w:rPr>
          <w:rFonts w:ascii="Times New Roman" w:eastAsia="Times New Roman" w:hAnsi="Times New Roman"/>
          <w:b/>
          <w:bCs/>
          <w:color w:val="CC00FF"/>
          <w:sz w:val="24"/>
          <w:szCs w:val="24"/>
          <w:lang w:val="vi-VN"/>
        </w:rPr>
        <w:t>Câu 30</w:t>
      </w:r>
      <w:r w:rsidR="005369DF" w:rsidRPr="00740C15">
        <w:rPr>
          <w:rFonts w:ascii="Times New Roman" w:eastAsia="Times New Roman" w:hAnsi="Times New Roman"/>
          <w:b/>
          <w:bCs/>
          <w:color w:val="CC00FF"/>
          <w:sz w:val="24"/>
          <w:szCs w:val="24"/>
          <w:lang w:val="vi-VN"/>
        </w:rPr>
        <w:t>.</w:t>
      </w:r>
      <w:r w:rsidR="005369DF" w:rsidRPr="00DB2009">
        <w:rPr>
          <w:rFonts w:ascii="Times New Roman" w:eastAsia="Times New Roman" w:hAnsi="Times New Roman"/>
          <w:bCs/>
          <w:color w:val="000000"/>
          <w:sz w:val="24"/>
          <w:szCs w:val="24"/>
          <w:lang w:val="vi-VN"/>
        </w:rPr>
        <w:t xml:space="preserve"> </w:t>
      </w:r>
      <w:r w:rsidR="005369DF" w:rsidRPr="00DB2009">
        <w:rPr>
          <w:rFonts w:ascii="Times New Roman" w:eastAsia="Times New Roman" w:hAnsi="Times New Roman"/>
          <w:color w:val="000000"/>
          <w:sz w:val="24"/>
          <w:szCs w:val="24"/>
          <w:lang w:val="vi-VN"/>
        </w:rPr>
        <w:t>Thực tiễn giải quyết những khó khăn của cách mạng Việt Nam ở năm đầu sau Cách mạng tháng Tám 1945 đã chứng minh cho luận điểm nào dưới đây?</w:t>
      </w:r>
    </w:p>
    <w:p w:rsidR="005369DF" w:rsidRPr="00DB2009" w:rsidRDefault="005369DF" w:rsidP="00740C15">
      <w:pPr>
        <w:spacing w:after="0" w:line="240" w:lineRule="auto"/>
        <w:rPr>
          <w:rFonts w:ascii="Times New Roman" w:eastAsia="Times New Roman" w:hAnsi="Times New Roman"/>
          <w:color w:val="000000"/>
          <w:sz w:val="24"/>
          <w:szCs w:val="24"/>
          <w:lang w:val="vi-VN"/>
        </w:rPr>
      </w:pPr>
      <w:r w:rsidRPr="007826D0">
        <w:rPr>
          <w:rFonts w:ascii="Times New Roman" w:eastAsia="Times New Roman" w:hAnsi="Times New Roman"/>
          <w:b/>
          <w:color w:val="0066FF"/>
          <w:sz w:val="24"/>
          <w:szCs w:val="24"/>
          <w:lang w:val="vi-VN"/>
        </w:rPr>
        <w:t>A.</w:t>
      </w:r>
      <w:r w:rsidRPr="00DB2009">
        <w:rPr>
          <w:rFonts w:ascii="Times New Roman" w:eastAsia="Times New Roman" w:hAnsi="Times New Roman"/>
          <w:color w:val="000000"/>
          <w:sz w:val="24"/>
          <w:szCs w:val="24"/>
          <w:lang w:val="vi-VN"/>
        </w:rPr>
        <w:t xml:space="preserve"> Đoàn kết</w:t>
      </w:r>
      <w:r w:rsidRPr="00DB2009">
        <w:rPr>
          <w:rFonts w:ascii="Times New Roman" w:eastAsia="Times New Roman" w:hAnsi="Times New Roman"/>
          <w:color w:val="000000"/>
          <w:sz w:val="24"/>
          <w:szCs w:val="24"/>
        </w:rPr>
        <w:t xml:space="preserve"> </w:t>
      </w:r>
      <w:r w:rsidRPr="00DB2009">
        <w:rPr>
          <w:rFonts w:ascii="Times New Roman" w:eastAsia="Times New Roman" w:hAnsi="Times New Roman"/>
          <w:color w:val="000000"/>
          <w:sz w:val="24"/>
          <w:szCs w:val="24"/>
          <w:lang w:val="vi-VN"/>
        </w:rPr>
        <w:t>toàn dân</w:t>
      </w:r>
      <w:r w:rsidRPr="00DB2009">
        <w:rPr>
          <w:rFonts w:ascii="Times New Roman" w:eastAsia="Times New Roman" w:hAnsi="Times New Roman"/>
          <w:color w:val="000000"/>
          <w:sz w:val="24"/>
          <w:szCs w:val="24"/>
        </w:rPr>
        <w:t xml:space="preserve"> </w:t>
      </w:r>
      <w:r w:rsidRPr="00DB2009">
        <w:rPr>
          <w:rFonts w:ascii="Times New Roman" w:eastAsia="Times New Roman" w:hAnsi="Times New Roman"/>
          <w:color w:val="000000"/>
          <w:sz w:val="24"/>
          <w:szCs w:val="24"/>
          <w:lang w:val="vi-VN"/>
        </w:rPr>
        <w:t>sẽ tạo nên sức mạnh vô địch.</w:t>
      </w:r>
    </w:p>
    <w:p w:rsidR="005369DF" w:rsidRPr="00DB2009" w:rsidRDefault="005369DF" w:rsidP="00740C15">
      <w:pPr>
        <w:spacing w:after="0" w:line="240" w:lineRule="auto"/>
        <w:rPr>
          <w:rFonts w:ascii="Times New Roman" w:eastAsia="Times New Roman" w:hAnsi="Times New Roman"/>
          <w:color w:val="000000"/>
          <w:sz w:val="24"/>
          <w:szCs w:val="24"/>
          <w:lang w:val="vi-VN"/>
        </w:rPr>
      </w:pPr>
      <w:r w:rsidRPr="007826D0">
        <w:rPr>
          <w:rFonts w:ascii="Times New Roman" w:eastAsia="Times New Roman" w:hAnsi="Times New Roman"/>
          <w:b/>
          <w:color w:val="0066FF"/>
          <w:sz w:val="24"/>
          <w:szCs w:val="24"/>
          <w:lang w:val="vi-VN"/>
        </w:rPr>
        <w:t>B.</w:t>
      </w:r>
      <w:r w:rsidRPr="00DB2009">
        <w:rPr>
          <w:rFonts w:ascii="Times New Roman" w:eastAsia="Times New Roman" w:hAnsi="Times New Roman"/>
          <w:color w:val="000000"/>
          <w:sz w:val="24"/>
          <w:szCs w:val="24"/>
          <w:lang w:val="vi-VN"/>
        </w:rPr>
        <w:t xml:space="preserve"> Tư tưởng Hồ Chí Minh về thực hiện đường lối chiến tranh nhân dân.</w:t>
      </w:r>
    </w:p>
    <w:p w:rsidR="005369DF" w:rsidRPr="00DB2009" w:rsidRDefault="005369DF" w:rsidP="00740C15">
      <w:pPr>
        <w:spacing w:after="0" w:line="240" w:lineRule="auto"/>
        <w:rPr>
          <w:rFonts w:ascii="Times New Roman" w:eastAsia="Times New Roman" w:hAnsi="Times New Roman"/>
          <w:color w:val="000000"/>
          <w:sz w:val="24"/>
          <w:szCs w:val="24"/>
          <w:lang w:val="vi-VN"/>
        </w:rPr>
      </w:pPr>
      <w:r w:rsidRPr="007826D0">
        <w:rPr>
          <w:rFonts w:ascii="Times New Roman" w:eastAsia="Times New Roman" w:hAnsi="Times New Roman"/>
          <w:b/>
          <w:color w:val="0066FF"/>
          <w:sz w:val="24"/>
          <w:szCs w:val="24"/>
          <w:lang w:val="vi-VN"/>
        </w:rPr>
        <w:t>C.</w:t>
      </w:r>
      <w:r w:rsidRPr="00DB2009">
        <w:rPr>
          <w:rFonts w:ascii="Times New Roman" w:eastAsia="Times New Roman" w:hAnsi="Times New Roman"/>
          <w:color w:val="000000"/>
          <w:sz w:val="24"/>
          <w:szCs w:val="24"/>
          <w:lang w:val="vi-VN"/>
        </w:rPr>
        <w:t xml:space="preserve"> “Dễ trăm lần không dân cũng chịu, khó vạn lần dân liệu cũng xong.</w:t>
      </w:r>
    </w:p>
    <w:p w:rsidR="005369DF" w:rsidRPr="00DB2009" w:rsidRDefault="005369DF" w:rsidP="00740C15">
      <w:pPr>
        <w:spacing w:after="0" w:line="240" w:lineRule="auto"/>
        <w:rPr>
          <w:rFonts w:ascii="Times New Roman" w:eastAsia="Times New Roman" w:hAnsi="Times New Roman"/>
          <w:color w:val="000000"/>
          <w:sz w:val="24"/>
          <w:szCs w:val="24"/>
          <w:lang w:val="vi-VN"/>
        </w:rPr>
      </w:pPr>
      <w:r w:rsidRPr="007826D0">
        <w:rPr>
          <w:rFonts w:ascii="Times New Roman" w:eastAsia="Times New Roman" w:hAnsi="Times New Roman"/>
          <w:b/>
          <w:color w:val="0066FF"/>
          <w:sz w:val="24"/>
          <w:szCs w:val="24"/>
          <w:lang w:val="vi-VN"/>
        </w:rPr>
        <w:t>D.</w:t>
      </w:r>
      <w:r w:rsidRPr="00DB2009">
        <w:rPr>
          <w:rFonts w:ascii="Times New Roman" w:eastAsia="Times New Roman" w:hAnsi="Times New Roman"/>
          <w:color w:val="000000"/>
          <w:sz w:val="24"/>
          <w:szCs w:val="24"/>
          <w:lang w:val="vi-VN"/>
        </w:rPr>
        <w:t xml:space="preserve"> Cách mạng là sự nghiệp của quần chúng nhân dân.</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31.</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Thắng lợi quân sự nào tác động trực tiếp buộc đế quốc Mỹ phải ngồi vào bàn đàm phán và kỹ Hiệp định Pari năm 1973 về chấm dứt chiến tranh, lập lại hòa bình ở Việt Nam?</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lastRenderedPageBreak/>
        <w:t>A.</w:t>
      </w:r>
      <w:r w:rsidRPr="005369DF">
        <w:rPr>
          <w:rFonts w:ascii="Times New Roman" w:eastAsia="Times New Roman" w:hAnsi="Times New Roman"/>
          <w:sz w:val="24"/>
          <w:szCs w:val="24"/>
          <w:lang w:val="vi-VN"/>
        </w:rPr>
        <w:t xml:space="preserve"> Thắng lợi của nhân dân miền Bắc trong hai lần chống chiến tranh phá hoại của đế quốc Mỹ.</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Thắng lợi Vạn Tường (1965) ở miền Nam, trận "Điện Biên Phủ trên không"(1972) ở miền Bắc.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Thắng lợi của cuộc Tổng tiến công và nổi dậy Xuân Mậu Thân (1968), trận "Điện Biên Phủ trên không" </w:t>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Thắng lợi của cuộc tiến công chiến lược (1972) ở miền Nam và trận"Điện Biên Phủ trên không" (1972)</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32.</w:t>
      </w:r>
      <w:r w:rsidRPr="005369DF">
        <w:rPr>
          <w:rFonts w:ascii="Times New Roman" w:eastAsia="Times New Roman" w:hAnsi="Times New Roman"/>
          <w:sz w:val="24"/>
          <w:szCs w:val="24"/>
          <w:lang w:val="vi-VN"/>
        </w:rPr>
        <w:t>Theo Hiệp định Giơnevơ năm 1954, giới tuyến quân sự tạm thời của hai miền Việt Nam là dòng sông</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Hàn.                         </w:t>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Bến Hải.                          </w:t>
      </w: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Gianh.                            </w:t>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Hương.</w:t>
      </w:r>
    </w:p>
    <w:p w:rsidR="005369DF" w:rsidRPr="005369DF" w:rsidRDefault="0084321B"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33</w:t>
      </w:r>
      <w:r w:rsidR="005369DF" w:rsidRPr="00740C15">
        <w:rPr>
          <w:rFonts w:ascii="Times New Roman" w:eastAsia="Times New Roman" w:hAnsi="Times New Roman"/>
          <w:b/>
          <w:bCs/>
          <w:color w:val="CC00FF"/>
          <w:sz w:val="24"/>
          <w:szCs w:val="24"/>
          <w:lang w:val="vi-VN"/>
        </w:rPr>
        <w:t>.</w:t>
      </w:r>
      <w:r w:rsidR="005369DF" w:rsidRPr="005369DF">
        <w:rPr>
          <w:rFonts w:ascii="Times New Roman" w:eastAsia="Times New Roman" w:hAnsi="Times New Roman"/>
          <w:bCs/>
          <w:sz w:val="24"/>
          <w:szCs w:val="24"/>
          <w:lang w:val="vi-VN"/>
        </w:rPr>
        <w:t xml:space="preserve"> </w:t>
      </w:r>
      <w:r w:rsidR="005369DF" w:rsidRPr="005369DF">
        <w:rPr>
          <w:rFonts w:ascii="Times New Roman" w:eastAsia="Times New Roman" w:hAnsi="Times New Roman"/>
          <w:sz w:val="24"/>
          <w:szCs w:val="24"/>
          <w:lang w:val="vi-VN"/>
        </w:rPr>
        <w:t>Trong chiến lược "Chiến tranh đặc biệt" (1961-1965) ở miền Nam Việt Nam, đế quốc Mỹ giữ vai trò là</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cố vấn chỉ huy.                                                  </w:t>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yểm trợ về không quân, hỏa lực.</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hỗ trợ chiến đấu.                                                 </w:t>
      </w: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lực lượng chiến đấu chủ yếu.</w:t>
      </w:r>
    </w:p>
    <w:p w:rsidR="005369DF" w:rsidRPr="005369DF" w:rsidRDefault="005369DF" w:rsidP="00740C15">
      <w:pPr>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34.</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vi-VN"/>
        </w:rPr>
        <w:t>Thắng lợi quan trọng của Hiệp định Pari năm 1973 đối với sự nghiệp kháng chiến chống Mỹ, cứu nước của nhân dân Việt Nam là</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làm phá sản hoàn toàn chiến lược "Việt Nam hóa chiến tranh ". </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thực hiện thành công đánh cho "Mỹ cút", đánh cho "ngụy nhào".</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tạo thời cơ thuận lợi cho nhân dân Việt Nam tiến tới đánh cho "Ngụy nhào". </w:t>
      </w:r>
    </w:p>
    <w:p w:rsidR="005369DF" w:rsidRPr="005369DF" w:rsidRDefault="005369DF" w:rsidP="00740C15">
      <w:pPr>
        <w:tabs>
          <w:tab w:val="left" w:pos="180"/>
          <w:tab w:val="left" w:pos="2700"/>
          <w:tab w:val="left" w:pos="5220"/>
          <w:tab w:val="left" w:pos="774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tạo điều kiện thuận lợi cho nhân dân Việt Nam tiến tới đánh cho "Mỹ cút".</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w:t>
      </w:r>
      <w:r w:rsidRPr="00740C15">
        <w:rPr>
          <w:rFonts w:ascii="Times New Roman" w:eastAsia="Times New Roman" w:hAnsi="Times New Roman"/>
          <w:b/>
          <w:bCs/>
          <w:color w:val="CC00FF"/>
          <w:sz w:val="24"/>
          <w:szCs w:val="24"/>
          <w:lang w:val="pl-PL"/>
        </w:rPr>
        <w:t>5.</w:t>
      </w:r>
      <w:r w:rsidRPr="005369DF">
        <w:rPr>
          <w:rFonts w:ascii="Times New Roman" w:eastAsia="Times New Roman" w:hAnsi="Times New Roman"/>
          <w:bCs/>
          <w:sz w:val="24"/>
          <w:szCs w:val="24"/>
          <w:lang w:val="pl-PL"/>
        </w:rPr>
        <w:t xml:space="preserve"> </w:t>
      </w:r>
      <w:r w:rsidRPr="005369DF">
        <w:rPr>
          <w:rFonts w:ascii="Times New Roman" w:eastAsia="Times New Roman" w:hAnsi="Times New Roman"/>
          <w:sz w:val="24"/>
          <w:szCs w:val="24"/>
          <w:lang w:val="vi-VN"/>
        </w:rPr>
        <w:t xml:space="preserve"> Nét nổi bật nhất về tình hình chính trị ở Việt Nam sau khi Hiệp định Giơnevơ về Đông Dương được ký kết?</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Hà Nội được giải phóng</w:t>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5369DF">
        <w:rPr>
          <w:rFonts w:ascii="Times New Roman" w:eastAsia="Times New Roman" w:hAnsi="Times New Roman"/>
          <w:sz w:val="24"/>
          <w:szCs w:val="24"/>
          <w:lang w:val="vi-VN"/>
        </w:rPr>
        <w:tab/>
      </w: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Pháp rút quân khỏi Miền Bắc.</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Đất nước bị chia cắt thành hai miền với hai chế độ chính trị - xã hội khác nhau.</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Nhân dân hai miền tiến hành tổ chức hiệp thương tổng tuyển cử thống nhất đất nước.</w:t>
      </w:r>
    </w:p>
    <w:p w:rsidR="005369DF" w:rsidRPr="005369DF" w:rsidRDefault="005369DF" w:rsidP="00740C15">
      <w:pPr>
        <w:tabs>
          <w:tab w:val="left" w:pos="0"/>
        </w:tabs>
        <w:spacing w:after="0" w:line="240" w:lineRule="auto"/>
        <w:rPr>
          <w:rFonts w:ascii="Times New Roman" w:eastAsia="Times New Roman" w:hAnsi="Times New Roman"/>
          <w:sz w:val="24"/>
          <w:szCs w:val="24"/>
          <w:lang w:val="pl-PL"/>
        </w:rPr>
      </w:pPr>
      <w:r w:rsidRPr="00740C15">
        <w:rPr>
          <w:rFonts w:ascii="Times New Roman" w:eastAsia="Times New Roman" w:hAnsi="Times New Roman"/>
          <w:b/>
          <w:bCs/>
          <w:color w:val="CC00FF"/>
          <w:sz w:val="24"/>
          <w:szCs w:val="24"/>
          <w:lang w:val="vi-VN"/>
        </w:rPr>
        <w:t>Câu 36.</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pl-PL"/>
        </w:rPr>
        <w:t>Nội dung nào dưới đây thể hiện sự khác nhau cơ bản giữa chiến lược “Chiến tranh đặc biệt” và chiến lược“Chiến tranh cục bộ” ?</w:t>
      </w:r>
    </w:p>
    <w:p w:rsidR="005369DF" w:rsidRPr="005369DF" w:rsidRDefault="005369DF" w:rsidP="00740C15">
      <w:pPr>
        <w:tabs>
          <w:tab w:val="left" w:pos="0"/>
        </w:tabs>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A.</w:t>
      </w:r>
      <w:r w:rsidRPr="005369DF">
        <w:rPr>
          <w:rFonts w:ascii="Times New Roman" w:eastAsia="Times New Roman" w:hAnsi="Times New Roman"/>
          <w:sz w:val="24"/>
          <w:szCs w:val="24"/>
          <w:lang w:val="pl-PL"/>
        </w:rPr>
        <w:t xml:space="preserve"> loại hình chiến tranh xâm lươc thực dân mới.</w:t>
      </w:r>
      <w:r w:rsidRPr="005369DF">
        <w:rPr>
          <w:rFonts w:ascii="Times New Roman" w:eastAsia="Times New Roman" w:hAnsi="Times New Roman"/>
          <w:sz w:val="24"/>
          <w:szCs w:val="24"/>
          <w:lang w:val="pl-PL"/>
        </w:rPr>
        <w:tab/>
      </w:r>
    </w:p>
    <w:p w:rsidR="005369DF" w:rsidRPr="005369DF" w:rsidRDefault="005369DF" w:rsidP="00740C15">
      <w:pPr>
        <w:tabs>
          <w:tab w:val="left" w:pos="0"/>
        </w:tabs>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B.</w:t>
      </w:r>
      <w:r w:rsidRPr="005369DF">
        <w:rPr>
          <w:rFonts w:ascii="Times New Roman" w:eastAsia="Times New Roman" w:hAnsi="Times New Roman"/>
          <w:sz w:val="24"/>
          <w:szCs w:val="24"/>
          <w:lang w:val="pl-PL"/>
        </w:rPr>
        <w:t xml:space="preserve"> biến miền Nam Việt Nam thành thuộc địa kiểu mới của Mĩ.</w:t>
      </w:r>
    </w:p>
    <w:p w:rsidR="005369DF" w:rsidRPr="005369DF" w:rsidRDefault="005369DF" w:rsidP="00740C15">
      <w:pPr>
        <w:tabs>
          <w:tab w:val="left" w:pos="0"/>
        </w:tabs>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C.</w:t>
      </w:r>
      <w:r w:rsidRPr="005369DF">
        <w:rPr>
          <w:rFonts w:ascii="Times New Roman" w:eastAsia="Times New Roman" w:hAnsi="Times New Roman"/>
          <w:sz w:val="24"/>
          <w:szCs w:val="24"/>
          <w:lang w:val="pl-PL"/>
        </w:rPr>
        <w:t xml:space="preserve"> nằm trong chiến lược toàn cầu của Mĩ.</w:t>
      </w:r>
      <w:r w:rsidRPr="005369DF">
        <w:rPr>
          <w:rFonts w:ascii="Times New Roman" w:eastAsia="Times New Roman" w:hAnsi="Times New Roman"/>
          <w:sz w:val="24"/>
          <w:szCs w:val="24"/>
          <w:lang w:val="pl-PL"/>
        </w:rPr>
        <w:tab/>
      </w:r>
      <w:r w:rsidRPr="005369DF">
        <w:rPr>
          <w:rFonts w:ascii="Times New Roman" w:eastAsia="Times New Roman" w:hAnsi="Times New Roman"/>
          <w:sz w:val="24"/>
          <w:szCs w:val="24"/>
          <w:lang w:val="pl-PL"/>
        </w:rPr>
        <w:tab/>
      </w:r>
      <w:r w:rsidRPr="005369DF">
        <w:rPr>
          <w:rFonts w:ascii="Times New Roman" w:eastAsia="Times New Roman" w:hAnsi="Times New Roman"/>
          <w:sz w:val="24"/>
          <w:szCs w:val="24"/>
          <w:lang w:val="pl-PL"/>
        </w:rPr>
        <w:tab/>
      </w:r>
    </w:p>
    <w:p w:rsidR="005369DF" w:rsidRPr="005369DF" w:rsidRDefault="005369DF" w:rsidP="00740C15">
      <w:pPr>
        <w:tabs>
          <w:tab w:val="left" w:pos="0"/>
        </w:tabs>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D.</w:t>
      </w:r>
      <w:r w:rsidRPr="005369DF">
        <w:rPr>
          <w:rFonts w:ascii="Times New Roman" w:eastAsia="Times New Roman" w:hAnsi="Times New Roman"/>
          <w:sz w:val="24"/>
          <w:szCs w:val="24"/>
          <w:lang w:val="pl-PL"/>
        </w:rPr>
        <w:t xml:space="preserve"> sử dụng quân đội SG là chủ yếu để tiến hành chiến tranh.</w:t>
      </w:r>
    </w:p>
    <w:p w:rsidR="005369DF" w:rsidRPr="005369DF" w:rsidRDefault="005369DF" w:rsidP="00740C15">
      <w:pPr>
        <w:spacing w:after="0" w:line="240" w:lineRule="auto"/>
        <w:rPr>
          <w:rFonts w:ascii="Times New Roman" w:eastAsia="Times New Roman" w:hAnsi="Times New Roman"/>
          <w:sz w:val="24"/>
          <w:szCs w:val="24"/>
          <w:lang w:val="pl-PL"/>
        </w:rPr>
      </w:pPr>
      <w:r w:rsidRPr="00740C15">
        <w:rPr>
          <w:rFonts w:ascii="Times New Roman" w:eastAsia="Times New Roman" w:hAnsi="Times New Roman"/>
          <w:b/>
          <w:bCs/>
          <w:color w:val="CC00FF"/>
          <w:sz w:val="24"/>
          <w:szCs w:val="24"/>
          <w:lang w:val="vi-VN"/>
        </w:rPr>
        <w:t>Câu 35.</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z w:val="24"/>
          <w:szCs w:val="24"/>
          <w:lang w:val="pl-PL"/>
        </w:rPr>
        <w:t>Sau đại thắng mùa xuân năm 1975, sự kiện nào đánh dấu quá trình thống nhất đất nước về mặt nhà nước đã hoàn thành?</w:t>
      </w:r>
    </w:p>
    <w:p w:rsidR="005369DF" w:rsidRPr="005369DF" w:rsidRDefault="005369DF" w:rsidP="00740C15">
      <w:pPr>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A.</w:t>
      </w:r>
      <w:r w:rsidRPr="005369DF">
        <w:rPr>
          <w:rFonts w:ascii="Times New Roman" w:eastAsia="Times New Roman" w:hAnsi="Times New Roman"/>
          <w:sz w:val="24"/>
          <w:szCs w:val="24"/>
          <w:lang w:val="pl-PL"/>
        </w:rPr>
        <w:t xml:space="preserve"> Tổng tuyển cử bầu Quốc</w:t>
      </w:r>
      <w:r w:rsidR="00F2372D">
        <w:rPr>
          <w:rFonts w:ascii="Times New Roman" w:eastAsia="Times New Roman" w:hAnsi="Times New Roman"/>
          <w:sz w:val="24"/>
          <w:szCs w:val="24"/>
          <w:lang w:val="pl-PL"/>
        </w:rPr>
        <w:t xml:space="preserve"> hội chung trong cả nước. </w:t>
      </w:r>
      <w:r w:rsidRPr="005369DF">
        <w:rPr>
          <w:rFonts w:ascii="Times New Roman" w:eastAsia="Times New Roman" w:hAnsi="Times New Roman"/>
          <w:sz w:val="24"/>
          <w:szCs w:val="24"/>
          <w:lang w:val="pl-PL"/>
        </w:rPr>
        <w:t xml:space="preserve"> </w:t>
      </w:r>
      <w:r w:rsidRPr="007826D0">
        <w:rPr>
          <w:rFonts w:ascii="Times New Roman" w:eastAsia="Times New Roman" w:hAnsi="Times New Roman"/>
          <w:b/>
          <w:color w:val="0066FF"/>
          <w:sz w:val="24"/>
          <w:szCs w:val="24"/>
          <w:lang w:val="pl-PL"/>
        </w:rPr>
        <w:t>B.</w:t>
      </w:r>
      <w:r w:rsidRPr="005369DF">
        <w:rPr>
          <w:rFonts w:ascii="Times New Roman" w:eastAsia="Times New Roman" w:hAnsi="Times New Roman"/>
          <w:sz w:val="24"/>
          <w:szCs w:val="24"/>
          <w:lang w:val="pl-PL"/>
        </w:rPr>
        <w:t xml:space="preserve"> Quốc hội khóa VI họp kỳ đầu tiên tại Hà Nội.</w:t>
      </w:r>
    </w:p>
    <w:p w:rsidR="00F2372D" w:rsidRDefault="005369DF" w:rsidP="00740C15">
      <w:pPr>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C.</w:t>
      </w:r>
      <w:r w:rsidRPr="005369DF">
        <w:rPr>
          <w:rFonts w:ascii="Times New Roman" w:eastAsia="Times New Roman" w:hAnsi="Times New Roman"/>
          <w:sz w:val="24"/>
          <w:szCs w:val="24"/>
          <w:lang w:val="pl-PL"/>
        </w:rPr>
        <w:t xml:space="preserve"> Hội nghị Hiệp thương chính trị tổ chức tại Sài Gòn. </w:t>
      </w:r>
    </w:p>
    <w:p w:rsidR="005369DF" w:rsidRPr="005369DF" w:rsidRDefault="005369DF" w:rsidP="00740C15">
      <w:pPr>
        <w:spacing w:after="0" w:line="240" w:lineRule="auto"/>
        <w:rPr>
          <w:rFonts w:ascii="Times New Roman" w:eastAsia="Times New Roman" w:hAnsi="Times New Roman"/>
          <w:sz w:val="24"/>
          <w:szCs w:val="24"/>
          <w:lang w:val="pl-PL"/>
        </w:rPr>
      </w:pPr>
      <w:r w:rsidRPr="007826D0">
        <w:rPr>
          <w:rFonts w:ascii="Times New Roman" w:eastAsia="Times New Roman" w:hAnsi="Times New Roman"/>
          <w:b/>
          <w:color w:val="0066FF"/>
          <w:sz w:val="24"/>
          <w:szCs w:val="24"/>
          <w:lang w:val="pl-PL"/>
        </w:rPr>
        <w:t>D.</w:t>
      </w:r>
      <w:r w:rsidRPr="005369DF">
        <w:rPr>
          <w:rFonts w:ascii="Times New Roman" w:eastAsia="Times New Roman" w:hAnsi="Times New Roman"/>
          <w:sz w:val="24"/>
          <w:szCs w:val="24"/>
          <w:lang w:val="pl-PL"/>
        </w:rPr>
        <w:t xml:space="preserve"> Hội nghị 24 của Ban Chấp hành Trung ương Đảng.</w:t>
      </w:r>
    </w:p>
    <w:p w:rsidR="005369DF" w:rsidRPr="005369DF" w:rsidRDefault="005369DF" w:rsidP="00740C15">
      <w:pPr>
        <w:widowControl w:val="0"/>
        <w:tabs>
          <w:tab w:val="left" w:pos="0"/>
          <w:tab w:val="left" w:pos="541"/>
        </w:tabs>
        <w:spacing w:after="0" w:line="240" w:lineRule="auto"/>
        <w:rPr>
          <w:rFonts w:ascii="Times New Roman" w:eastAsia="Times New Roman" w:hAnsi="Times New Roman"/>
          <w:sz w:val="24"/>
          <w:szCs w:val="24"/>
          <w:lang w:val="vi-VN" w:eastAsia="vi-VN"/>
        </w:rPr>
      </w:pPr>
      <w:r w:rsidRPr="00740C15">
        <w:rPr>
          <w:rFonts w:ascii="Times New Roman" w:eastAsia="Times New Roman" w:hAnsi="Times New Roman"/>
          <w:b/>
          <w:bCs/>
          <w:color w:val="CC00FF"/>
          <w:sz w:val="24"/>
          <w:szCs w:val="24"/>
          <w:lang w:val="vi-VN"/>
        </w:rPr>
        <w:t>Câu 3</w:t>
      </w:r>
      <w:r w:rsidRPr="00740C15">
        <w:rPr>
          <w:rFonts w:ascii="Times New Roman" w:eastAsia="Times New Roman" w:hAnsi="Times New Roman"/>
          <w:b/>
          <w:bCs/>
          <w:color w:val="CC00FF"/>
          <w:sz w:val="24"/>
          <w:szCs w:val="24"/>
          <w:lang w:val="pl-PL"/>
        </w:rPr>
        <w:t>7</w:t>
      </w:r>
      <w:r w:rsidRPr="00740C15">
        <w:rPr>
          <w:rFonts w:ascii="Times New Roman" w:eastAsia="Times New Roman" w:hAnsi="Times New Roman"/>
          <w:b/>
          <w:bCs/>
          <w:color w:val="CC00FF"/>
          <w:sz w:val="24"/>
          <w:szCs w:val="24"/>
          <w:lang w:val="vi-VN"/>
        </w:rPr>
        <w:t>.</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bCs/>
          <w:sz w:val="24"/>
          <w:szCs w:val="24"/>
          <w:lang w:val="vi-VN" w:eastAsia="vi-VN"/>
        </w:rPr>
        <w:t>Quan  điểm đổi mới của Đảng ta là</w:t>
      </w:r>
    </w:p>
    <w:p w:rsidR="005369DF" w:rsidRPr="005369DF" w:rsidRDefault="005369DF" w:rsidP="00740C15">
      <w:pPr>
        <w:widowControl w:val="0"/>
        <w:tabs>
          <w:tab w:val="left" w:pos="0"/>
          <w:tab w:val="left" w:pos="541"/>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A.</w:t>
      </w:r>
      <w:r w:rsidRPr="005369DF">
        <w:rPr>
          <w:rFonts w:ascii="Times New Roman" w:eastAsia="Times New Roman" w:hAnsi="Times New Roman"/>
          <w:bCs/>
          <w:sz w:val="24"/>
          <w:szCs w:val="24"/>
          <w:lang w:val="vi-VN" w:eastAsia="vi-VN"/>
        </w:rPr>
        <w:t xml:space="preserve"> đổi mới về kinh tế, chính trị và văn hóa xã hội.</w:t>
      </w:r>
      <w:r w:rsidRPr="005369DF">
        <w:rPr>
          <w:rFonts w:ascii="Times New Roman" w:eastAsia="Times New Roman" w:hAnsi="Times New Roman"/>
          <w:bCs/>
          <w:sz w:val="24"/>
          <w:szCs w:val="24"/>
          <w:lang w:val="vi-VN" w:eastAsia="vi-VN"/>
        </w:rPr>
        <w:tab/>
      </w:r>
    </w:p>
    <w:p w:rsidR="005369DF" w:rsidRPr="005369DF" w:rsidRDefault="005369DF" w:rsidP="00740C15">
      <w:pPr>
        <w:widowControl w:val="0"/>
        <w:tabs>
          <w:tab w:val="left" w:pos="0"/>
          <w:tab w:val="left" w:pos="541"/>
        </w:tabs>
        <w:spacing w:after="0" w:line="240" w:lineRule="auto"/>
        <w:rPr>
          <w:rFonts w:ascii="Times New Roman" w:eastAsia="Times New Roman" w:hAnsi="Times New Roman"/>
          <w:sz w:val="24"/>
          <w:szCs w:val="24"/>
          <w:lang w:val="vi-VN" w:eastAsia="vi-VN"/>
        </w:rPr>
      </w:pPr>
      <w:r w:rsidRPr="007826D0">
        <w:rPr>
          <w:rFonts w:ascii="Times New Roman" w:eastAsia="Times New Roman" w:hAnsi="Times New Roman"/>
          <w:b/>
          <w:bCs/>
          <w:color w:val="0066FF"/>
          <w:sz w:val="24"/>
          <w:szCs w:val="24"/>
          <w:lang w:val="vi-VN" w:eastAsia="vi-VN"/>
        </w:rPr>
        <w:t>B.</w:t>
      </w:r>
      <w:r w:rsidRPr="005369DF">
        <w:rPr>
          <w:rFonts w:ascii="Times New Roman" w:eastAsia="Times New Roman" w:hAnsi="Times New Roman"/>
          <w:bCs/>
          <w:sz w:val="24"/>
          <w:szCs w:val="24"/>
          <w:lang w:val="vi-VN" w:eastAsia="vi-VN"/>
        </w:rPr>
        <w:t xml:space="preserve"> đổi mới toàn diện và đồng bộ, trọng tâm là đổi mới kinh tế.</w:t>
      </w:r>
    </w:p>
    <w:p w:rsidR="005369DF" w:rsidRPr="005369DF" w:rsidRDefault="005369DF" w:rsidP="00740C15">
      <w:pPr>
        <w:tabs>
          <w:tab w:val="left" w:pos="0"/>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C.</w:t>
      </w:r>
      <w:r w:rsidRPr="005369DF">
        <w:rPr>
          <w:rFonts w:ascii="Times New Roman" w:eastAsia="Times New Roman" w:hAnsi="Times New Roman"/>
          <w:bCs/>
          <w:sz w:val="24"/>
          <w:szCs w:val="24"/>
          <w:lang w:val="vi-VN" w:eastAsia="vi-VN"/>
        </w:rPr>
        <w:t xml:space="preserve"> đổi mới phải toàn diện và đồng bộ.</w:t>
      </w:r>
      <w:r w:rsidRPr="005369DF">
        <w:rPr>
          <w:rFonts w:ascii="Times New Roman" w:eastAsia="Times New Roman" w:hAnsi="Times New Roman"/>
          <w:bCs/>
          <w:sz w:val="24"/>
          <w:szCs w:val="24"/>
          <w:lang w:val="vi-VN" w:eastAsia="vi-VN"/>
        </w:rPr>
        <w:tab/>
      </w:r>
      <w:r w:rsidRPr="005369DF">
        <w:rPr>
          <w:rFonts w:ascii="Times New Roman" w:eastAsia="Times New Roman" w:hAnsi="Times New Roman"/>
          <w:bCs/>
          <w:sz w:val="24"/>
          <w:szCs w:val="24"/>
          <w:lang w:val="vi-VN" w:eastAsia="vi-VN"/>
        </w:rPr>
        <w:tab/>
      </w:r>
    </w:p>
    <w:p w:rsidR="005369DF" w:rsidRPr="005369DF" w:rsidRDefault="005369DF" w:rsidP="00740C15">
      <w:pPr>
        <w:tabs>
          <w:tab w:val="left" w:pos="0"/>
        </w:tabs>
        <w:spacing w:after="0" w:line="240" w:lineRule="auto"/>
        <w:rPr>
          <w:rFonts w:ascii="Times New Roman" w:eastAsia="Times New Roman" w:hAnsi="Times New Roman"/>
          <w:bCs/>
          <w:sz w:val="24"/>
          <w:szCs w:val="24"/>
          <w:lang w:val="vi-VN" w:eastAsia="vi-VN"/>
        </w:rPr>
      </w:pPr>
      <w:r w:rsidRPr="007826D0">
        <w:rPr>
          <w:rFonts w:ascii="Times New Roman" w:eastAsia="Times New Roman" w:hAnsi="Times New Roman"/>
          <w:b/>
          <w:bCs/>
          <w:color w:val="0066FF"/>
          <w:sz w:val="24"/>
          <w:szCs w:val="24"/>
          <w:lang w:val="vi-VN" w:eastAsia="vi-VN"/>
        </w:rPr>
        <w:t>D.</w:t>
      </w:r>
      <w:r w:rsidRPr="005369DF">
        <w:rPr>
          <w:rFonts w:ascii="Times New Roman" w:eastAsia="Times New Roman" w:hAnsi="Times New Roman"/>
          <w:bCs/>
          <w:sz w:val="24"/>
          <w:szCs w:val="24"/>
          <w:lang w:val="vi-VN" w:eastAsia="vi-VN"/>
        </w:rPr>
        <w:t xml:space="preserve"> đổi mới để khắc phục tình trạng khủng hoảng kinh tế- xã hội.</w:t>
      </w:r>
    </w:p>
    <w:p w:rsidR="005369DF" w:rsidRPr="005369DF" w:rsidRDefault="005369DF" w:rsidP="00740C15">
      <w:pPr>
        <w:tabs>
          <w:tab w:val="left" w:pos="0"/>
        </w:tabs>
        <w:spacing w:after="0" w:line="240" w:lineRule="auto"/>
        <w:rPr>
          <w:rFonts w:ascii="Times New Roman" w:eastAsia="Times New Roman" w:hAnsi="Times New Roman"/>
          <w:sz w:val="24"/>
          <w:szCs w:val="24"/>
          <w:lang w:val="vi-VN"/>
        </w:rPr>
      </w:pPr>
      <w:r w:rsidRPr="00740C15">
        <w:rPr>
          <w:rFonts w:ascii="Times New Roman" w:eastAsia="Times New Roman" w:hAnsi="Times New Roman"/>
          <w:b/>
          <w:bCs/>
          <w:color w:val="CC00FF"/>
          <w:sz w:val="24"/>
          <w:szCs w:val="24"/>
          <w:lang w:val="vi-VN"/>
        </w:rPr>
        <w:t>Câu 38.</w:t>
      </w:r>
      <w:r w:rsidRPr="005369DF">
        <w:rPr>
          <w:rFonts w:ascii="Times New Roman" w:eastAsia="Times New Roman" w:hAnsi="Times New Roman"/>
          <w:bCs/>
          <w:sz w:val="24"/>
          <w:szCs w:val="24"/>
          <w:lang w:val="vi-VN"/>
        </w:rPr>
        <w:t xml:space="preserve"> </w:t>
      </w:r>
      <w:r w:rsidRPr="005369DF">
        <w:rPr>
          <w:rFonts w:ascii="Times New Roman" w:eastAsia="Times New Roman" w:hAnsi="Times New Roman"/>
          <w:spacing w:val="2"/>
          <w:sz w:val="24"/>
          <w:szCs w:val="24"/>
          <w:lang w:val="vi-VN"/>
        </w:rPr>
        <w:t>Những thành tựu sau 15 năm đổi mới (1986 – 2000) ở Việt Nam đã khẳng định điều gì?</w:t>
      </w:r>
    </w:p>
    <w:p w:rsidR="005369DF" w:rsidRPr="005369DF" w:rsidRDefault="005369DF" w:rsidP="00740C15">
      <w:pPr>
        <w:spacing w:after="0" w:line="240" w:lineRule="auto"/>
        <w:rPr>
          <w:rFonts w:ascii="Times New Roman" w:eastAsia="Times New Roman" w:hAnsi="Times New Roman"/>
          <w:spacing w:val="2"/>
          <w:sz w:val="24"/>
          <w:szCs w:val="24"/>
          <w:lang w:val="vi-VN"/>
        </w:rPr>
      </w:pPr>
      <w:r w:rsidRPr="007826D0">
        <w:rPr>
          <w:rFonts w:ascii="Times New Roman" w:eastAsia="Times New Roman" w:hAnsi="Times New Roman"/>
          <w:b/>
          <w:color w:val="0066FF"/>
          <w:sz w:val="24"/>
          <w:szCs w:val="24"/>
          <w:lang w:val="vi-VN"/>
        </w:rPr>
        <w:t>A.</w:t>
      </w:r>
      <w:r w:rsidRPr="005369DF">
        <w:rPr>
          <w:rFonts w:ascii="Times New Roman" w:eastAsia="Times New Roman" w:hAnsi="Times New Roman"/>
          <w:sz w:val="24"/>
          <w:szCs w:val="24"/>
          <w:lang w:val="vi-VN"/>
        </w:rPr>
        <w:t xml:space="preserve"> </w:t>
      </w:r>
      <w:r w:rsidRPr="005369DF">
        <w:rPr>
          <w:rFonts w:ascii="Times New Roman" w:eastAsia="Times New Roman" w:hAnsi="Times New Roman"/>
          <w:spacing w:val="2"/>
          <w:sz w:val="24"/>
          <w:szCs w:val="24"/>
          <w:lang w:val="vi-VN"/>
        </w:rPr>
        <w:t>Công cuộc công nghiệp hóa - hiện đại hóa của Việt Nam đã hoàn thành.</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B.</w:t>
      </w:r>
      <w:r w:rsidRPr="005369DF">
        <w:rPr>
          <w:rFonts w:ascii="Times New Roman" w:eastAsia="Times New Roman" w:hAnsi="Times New Roman"/>
          <w:sz w:val="24"/>
          <w:szCs w:val="24"/>
          <w:lang w:val="vi-VN"/>
        </w:rPr>
        <w:t xml:space="preserve"> </w:t>
      </w:r>
      <w:r w:rsidRPr="005369DF">
        <w:rPr>
          <w:rFonts w:ascii="Times New Roman" w:eastAsia="Times New Roman" w:hAnsi="Times New Roman"/>
          <w:spacing w:val="2"/>
          <w:sz w:val="24"/>
          <w:szCs w:val="24"/>
          <w:lang w:val="vi-VN"/>
        </w:rPr>
        <w:t>Việt Nam căn bản đã trở thành một nước công nghiệp phát triển.</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C.</w:t>
      </w:r>
      <w:r w:rsidRPr="005369DF">
        <w:rPr>
          <w:rFonts w:ascii="Times New Roman" w:eastAsia="Times New Roman" w:hAnsi="Times New Roman"/>
          <w:sz w:val="24"/>
          <w:szCs w:val="24"/>
          <w:lang w:val="vi-VN"/>
        </w:rPr>
        <w:t xml:space="preserve"> </w:t>
      </w:r>
      <w:r w:rsidRPr="005369DF">
        <w:rPr>
          <w:rFonts w:ascii="Times New Roman" w:eastAsia="Times New Roman" w:hAnsi="Times New Roman"/>
          <w:spacing w:val="2"/>
          <w:sz w:val="24"/>
          <w:szCs w:val="24"/>
          <w:lang w:val="vi-VN"/>
        </w:rPr>
        <w:t>Công cuộc đổi mới toàn diện, đồng bộ đất nước đã căn bản hoàn thành.</w:t>
      </w:r>
    </w:p>
    <w:p w:rsidR="005369DF" w:rsidRPr="005369DF" w:rsidRDefault="005369DF" w:rsidP="00740C15">
      <w:pPr>
        <w:spacing w:after="0" w:line="240" w:lineRule="auto"/>
        <w:rPr>
          <w:rFonts w:ascii="Times New Roman" w:eastAsia="Times New Roman" w:hAnsi="Times New Roman"/>
          <w:sz w:val="24"/>
          <w:szCs w:val="24"/>
          <w:lang w:val="vi-VN"/>
        </w:rPr>
      </w:pPr>
      <w:r w:rsidRPr="007826D0">
        <w:rPr>
          <w:rFonts w:ascii="Times New Roman" w:eastAsia="Times New Roman" w:hAnsi="Times New Roman"/>
          <w:b/>
          <w:color w:val="0066FF"/>
          <w:sz w:val="24"/>
          <w:szCs w:val="24"/>
          <w:lang w:val="vi-VN"/>
        </w:rPr>
        <w:t>D.</w:t>
      </w:r>
      <w:r w:rsidRPr="005369DF">
        <w:rPr>
          <w:rFonts w:ascii="Times New Roman" w:eastAsia="Times New Roman" w:hAnsi="Times New Roman"/>
          <w:sz w:val="24"/>
          <w:szCs w:val="24"/>
          <w:lang w:val="vi-VN"/>
        </w:rPr>
        <w:t xml:space="preserve"> </w:t>
      </w:r>
      <w:r w:rsidRPr="005369DF">
        <w:rPr>
          <w:rFonts w:ascii="Times New Roman" w:eastAsia="Times New Roman" w:hAnsi="Times New Roman"/>
          <w:spacing w:val="2"/>
          <w:sz w:val="24"/>
          <w:szCs w:val="24"/>
          <w:lang w:val="vi-VN"/>
        </w:rPr>
        <w:t>Đường lối đổi mới của Đảng là đúng, phù hợp với thực tiễn đất nước.</w:t>
      </w:r>
    </w:p>
    <w:p w:rsidR="00F2372D" w:rsidRPr="00740C15" w:rsidRDefault="00F2372D" w:rsidP="00740C15">
      <w:pPr>
        <w:spacing w:after="0"/>
        <w:jc w:val="both"/>
        <w:rPr>
          <w:rFonts w:ascii="Times New Roman" w:hAnsi="Times New Roman"/>
          <w:color w:val="000000" w:themeColor="text1"/>
          <w:sz w:val="24"/>
          <w:szCs w:val="24"/>
          <w:lang w:val="vi-VN"/>
        </w:rPr>
      </w:pPr>
      <w:r w:rsidRPr="00740C15">
        <w:rPr>
          <w:rFonts w:ascii="Times New Roman" w:hAnsi="Times New Roman"/>
          <w:b/>
          <w:color w:val="CC00FF"/>
          <w:sz w:val="24"/>
          <w:szCs w:val="24"/>
          <w:lang w:val="vi-VN"/>
        </w:rPr>
        <w:t xml:space="preserve">Câu 39: </w:t>
      </w:r>
      <w:r w:rsidRPr="00740C15">
        <w:rPr>
          <w:rFonts w:ascii="Times New Roman" w:hAnsi="Times New Roman"/>
          <w:color w:val="000000" w:themeColor="text1"/>
          <w:sz w:val="24"/>
          <w:szCs w:val="24"/>
          <w:lang w:val="vi-VN"/>
        </w:rPr>
        <w:t xml:space="preserve">Nội dung nào </w:t>
      </w:r>
      <w:r w:rsidRPr="00740C15">
        <w:rPr>
          <w:rFonts w:ascii="Times New Roman" w:hAnsi="Times New Roman"/>
          <w:i/>
          <w:color w:val="000000" w:themeColor="text1"/>
          <w:sz w:val="24"/>
          <w:szCs w:val="24"/>
          <w:lang w:val="vi-VN"/>
        </w:rPr>
        <w:t>không</w:t>
      </w:r>
      <w:r w:rsidRPr="00740C15">
        <w:rPr>
          <w:rFonts w:ascii="Times New Roman" w:hAnsi="Times New Roman"/>
          <w:color w:val="000000" w:themeColor="text1"/>
          <w:sz w:val="24"/>
          <w:szCs w:val="24"/>
          <w:lang w:val="vi-VN"/>
        </w:rPr>
        <w:t xml:space="preserve"> phải là Nghị quyết của Hội nghị Ban Chấp hành Trung ương Đảng Cộng sản Đông Dương (tháng 5/1941)?</w:t>
      </w:r>
    </w:p>
    <w:p w:rsidR="00F2372D" w:rsidRPr="00F2372D" w:rsidRDefault="00F2372D" w:rsidP="00740C15">
      <w:pPr>
        <w:spacing w:after="0"/>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F2372D">
        <w:rPr>
          <w:rFonts w:ascii="Times New Roman" w:hAnsi="Times New Roman"/>
          <w:sz w:val="24"/>
          <w:szCs w:val="24"/>
          <w:lang w:val="vi-VN"/>
        </w:rPr>
        <w:t xml:space="preserve"> Tiếp tục tạm gác nhiệm vụ cách mạng ruộng đất.</w:t>
      </w:r>
      <w:r w:rsidRPr="007826D0">
        <w:rPr>
          <w:rFonts w:ascii="Times New Roman" w:hAnsi="Times New Roman"/>
          <w:b/>
          <w:color w:val="0066FF"/>
          <w:sz w:val="24"/>
          <w:szCs w:val="24"/>
          <w:lang w:val="vi-VN"/>
        </w:rPr>
        <w:t>B.</w:t>
      </w:r>
      <w:r w:rsidRPr="00F2372D">
        <w:rPr>
          <w:rFonts w:ascii="Times New Roman" w:hAnsi="Times New Roman"/>
          <w:sz w:val="24"/>
          <w:szCs w:val="24"/>
          <w:lang w:val="vi-VN"/>
        </w:rPr>
        <w:t xml:space="preserve"> Nhiệm vụ chủ yếu trước mắt là giải phóng dân tộc.</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F2372D">
        <w:rPr>
          <w:rFonts w:ascii="Times New Roman" w:hAnsi="Times New Roman"/>
          <w:sz w:val="24"/>
          <w:szCs w:val="24"/>
          <w:lang w:val="vi-VN"/>
        </w:rPr>
        <w:t xml:space="preserve"> Giải quyết vấn đề dân tộc trong khuôn khổ từng nước Đông Dương.</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F2372D">
        <w:rPr>
          <w:rFonts w:ascii="Times New Roman" w:hAnsi="Times New Roman"/>
          <w:sz w:val="24"/>
          <w:szCs w:val="24"/>
          <w:lang w:val="vi-VN"/>
        </w:rPr>
        <w:t xml:space="preserve"> Thành lập Mặt trận Thống nhất dân tộc phản đế Đông Dương.</w:t>
      </w:r>
    </w:p>
    <w:p w:rsidR="00F2372D" w:rsidRPr="00740C15" w:rsidRDefault="0084321B" w:rsidP="00740C15">
      <w:pPr>
        <w:spacing w:after="0" w:line="240" w:lineRule="auto"/>
        <w:jc w:val="both"/>
        <w:rPr>
          <w:rFonts w:ascii="Times New Roman" w:hAnsi="Times New Roman"/>
          <w:color w:val="000000" w:themeColor="text1"/>
          <w:sz w:val="24"/>
          <w:szCs w:val="24"/>
          <w:lang w:val="vi-VN"/>
        </w:rPr>
      </w:pPr>
      <w:r w:rsidRPr="00740C15">
        <w:rPr>
          <w:rFonts w:ascii="Times New Roman" w:hAnsi="Times New Roman"/>
          <w:b/>
          <w:color w:val="CC00FF"/>
          <w:sz w:val="24"/>
          <w:szCs w:val="24"/>
          <w:lang w:val="vi-VN"/>
        </w:rPr>
        <w:t>Câu 40</w:t>
      </w:r>
      <w:r w:rsidR="00F2372D" w:rsidRPr="00740C15">
        <w:rPr>
          <w:rFonts w:ascii="Times New Roman" w:hAnsi="Times New Roman"/>
          <w:b/>
          <w:color w:val="CC00FF"/>
          <w:sz w:val="24"/>
          <w:szCs w:val="24"/>
          <w:lang w:val="vi-VN"/>
        </w:rPr>
        <w:t xml:space="preserve">: </w:t>
      </w:r>
      <w:r w:rsidR="00F2372D" w:rsidRPr="00740C15">
        <w:rPr>
          <w:rFonts w:ascii="Times New Roman" w:hAnsi="Times New Roman"/>
          <w:color w:val="000000" w:themeColor="text1"/>
          <w:sz w:val="24"/>
          <w:szCs w:val="24"/>
          <w:lang w:val="vi-VN"/>
        </w:rPr>
        <w:t>Nội dung nào phản ánh đúng về chiến thắng Đường 14 - Phước Long (cuối năm 1974-đầu 1975)</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A.</w:t>
      </w:r>
      <w:r w:rsidRPr="00F2372D">
        <w:rPr>
          <w:rFonts w:ascii="Times New Roman" w:hAnsi="Times New Roman"/>
          <w:sz w:val="24"/>
          <w:szCs w:val="24"/>
          <w:lang w:val="vi-VN"/>
        </w:rPr>
        <w:t xml:space="preserve"> Chứng tỏ sự suy yếu và bất lực của quân đội Sài Gòn.</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B.</w:t>
      </w:r>
      <w:r w:rsidRPr="00F2372D">
        <w:rPr>
          <w:rFonts w:ascii="Times New Roman" w:hAnsi="Times New Roman"/>
          <w:sz w:val="24"/>
          <w:szCs w:val="24"/>
          <w:lang w:val="vi-VN"/>
        </w:rPr>
        <w:t xml:space="preserve"> Là chiến thắng quyết định sự thất bại hoàn toàn của quân đội Sài Gòn. </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C.</w:t>
      </w:r>
      <w:r w:rsidRPr="00F2372D">
        <w:rPr>
          <w:rFonts w:ascii="Times New Roman" w:hAnsi="Times New Roman"/>
          <w:sz w:val="24"/>
          <w:szCs w:val="24"/>
          <w:lang w:val="vi-VN"/>
        </w:rPr>
        <w:t xml:space="preserve"> Cho thấy khả năng can thiệp trở lại của Mĩ là rất lớn.</w:t>
      </w:r>
    </w:p>
    <w:p w:rsidR="00F2372D" w:rsidRPr="00F2372D" w:rsidRDefault="00F2372D" w:rsidP="00740C15">
      <w:pPr>
        <w:spacing w:after="0" w:line="240" w:lineRule="auto"/>
        <w:jc w:val="both"/>
        <w:rPr>
          <w:rFonts w:ascii="Times New Roman" w:hAnsi="Times New Roman"/>
          <w:sz w:val="24"/>
          <w:szCs w:val="24"/>
          <w:lang w:val="vi-VN"/>
        </w:rPr>
      </w:pPr>
      <w:r w:rsidRPr="007826D0">
        <w:rPr>
          <w:rFonts w:ascii="Times New Roman" w:hAnsi="Times New Roman"/>
          <w:b/>
          <w:color w:val="0066FF"/>
          <w:sz w:val="24"/>
          <w:szCs w:val="24"/>
          <w:lang w:val="vi-VN"/>
        </w:rPr>
        <w:t>D.</w:t>
      </w:r>
      <w:r w:rsidRPr="00F2372D">
        <w:rPr>
          <w:rFonts w:ascii="Times New Roman" w:hAnsi="Times New Roman"/>
          <w:sz w:val="24"/>
          <w:szCs w:val="24"/>
          <w:lang w:val="vi-VN"/>
        </w:rPr>
        <w:t xml:space="preserve"> Là chiến thắng đánh dấu sự sụp đổ của chính quyền quyền Sài Gòn.</w:t>
      </w:r>
    </w:p>
    <w:sectPr w:rsidR="00F2372D" w:rsidRPr="00F2372D" w:rsidSect="00740C15">
      <w:headerReference w:type="default" r:id="rId9"/>
      <w:footerReference w:type="default" r:id="rId10"/>
      <w:pgSz w:w="11907" w:h="16840" w:code="9"/>
      <w:pgMar w:top="567" w:right="567" w:bottom="567" w:left="1134"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04" w:rsidRDefault="007E2B04" w:rsidP="00DB125C">
      <w:pPr>
        <w:spacing w:after="0" w:line="240" w:lineRule="auto"/>
      </w:pPr>
      <w:r>
        <w:separator/>
      </w:r>
    </w:p>
  </w:endnote>
  <w:endnote w:type="continuationSeparator" w:id="0">
    <w:p w:rsidR="007E2B04" w:rsidRDefault="007E2B04"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15" w:rsidRPr="00740C15" w:rsidRDefault="00740C15" w:rsidP="00740C1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40C1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40C15">
      <w:rPr>
        <w:rFonts w:ascii="Times New Roman" w:eastAsia="SimSun" w:hAnsi="Times New Roman"/>
        <w:b/>
        <w:color w:val="000000"/>
        <w:kern w:val="2"/>
        <w:sz w:val="24"/>
        <w:szCs w:val="24"/>
        <w:lang w:val="nl-NL" w:eastAsia="zh-CN"/>
      </w:rPr>
      <w:t xml:space="preserve">    </w:t>
    </w:r>
    <w:r w:rsidRPr="00740C15">
      <w:rPr>
        <w:rFonts w:ascii="Times New Roman" w:eastAsia="SimSun" w:hAnsi="Times New Roman"/>
        <w:b/>
        <w:color w:val="00B0F0"/>
        <w:kern w:val="2"/>
        <w:sz w:val="24"/>
        <w:szCs w:val="24"/>
        <w:lang w:val="nl-NL" w:eastAsia="zh-CN"/>
      </w:rPr>
      <w:t/>
    </w:r>
    <w:r w:rsidRPr="00740C15">
      <w:rPr>
        <w:rFonts w:ascii="Times New Roman" w:eastAsia="SimSun" w:hAnsi="Times New Roman"/>
        <w:b/>
        <w:color w:val="FF0000"/>
        <w:kern w:val="2"/>
        <w:sz w:val="24"/>
        <w:szCs w:val="24"/>
        <w:lang w:val="nl-NL" w:eastAsia="zh-CN"/>
      </w:rPr>
      <w:t xml:space="preserve"/>
    </w:r>
    <w:r w:rsidRPr="00740C15">
      <w:rPr>
        <w:rFonts w:ascii="Times New Roman" w:eastAsia="SimSun" w:hAnsi="Times New Roman"/>
        <w:b/>
        <w:color w:val="000000"/>
        <w:kern w:val="2"/>
        <w:sz w:val="24"/>
        <w:szCs w:val="24"/>
        <w:lang w:eastAsia="zh-CN"/>
      </w:rPr>
      <w:t xml:space="preserve">                                </w:t>
    </w:r>
    <w:r w:rsidRPr="00740C15">
      <w:rPr>
        <w:rFonts w:ascii="Times New Roman" w:eastAsia="SimSun" w:hAnsi="Times New Roman"/>
        <w:b/>
        <w:color w:val="FF0000"/>
        <w:kern w:val="2"/>
        <w:sz w:val="24"/>
        <w:szCs w:val="24"/>
        <w:lang w:eastAsia="zh-CN"/>
      </w:rPr>
      <w:t>Trang</w:t>
    </w:r>
    <w:r w:rsidRPr="00740C15">
      <w:rPr>
        <w:rFonts w:ascii="Times New Roman" w:eastAsia="SimSun" w:hAnsi="Times New Roman"/>
        <w:b/>
        <w:color w:val="0070C0"/>
        <w:kern w:val="2"/>
        <w:sz w:val="24"/>
        <w:szCs w:val="24"/>
        <w:lang w:eastAsia="zh-CN"/>
      </w:rPr>
      <w:t xml:space="preserve"> </w:t>
    </w:r>
    <w:r w:rsidRPr="00740C15">
      <w:rPr>
        <w:rFonts w:ascii="Times New Roman" w:eastAsia="SimSun" w:hAnsi="Times New Roman"/>
        <w:b/>
        <w:color w:val="0070C0"/>
        <w:kern w:val="2"/>
        <w:sz w:val="24"/>
        <w:szCs w:val="24"/>
        <w:lang w:eastAsia="zh-CN"/>
      </w:rPr>
      <w:fldChar w:fldCharType="begin"/>
    </w:r>
    <w:r w:rsidRPr="00740C15">
      <w:rPr>
        <w:rFonts w:ascii="Times New Roman" w:eastAsia="SimSun" w:hAnsi="Times New Roman"/>
        <w:b/>
        <w:color w:val="0070C0"/>
        <w:kern w:val="2"/>
        <w:sz w:val="24"/>
        <w:szCs w:val="24"/>
        <w:lang w:eastAsia="zh-CN"/>
      </w:rPr>
      <w:instrText xml:space="preserve"> PAGE   \* MERGEFORMAT </w:instrText>
    </w:r>
    <w:r w:rsidRPr="00740C15">
      <w:rPr>
        <w:rFonts w:ascii="Times New Roman" w:eastAsia="SimSun" w:hAnsi="Times New Roman"/>
        <w:b/>
        <w:color w:val="0070C0"/>
        <w:kern w:val="2"/>
        <w:sz w:val="24"/>
        <w:szCs w:val="24"/>
        <w:lang w:eastAsia="zh-CN"/>
      </w:rPr>
      <w:fldChar w:fldCharType="separate"/>
    </w:r>
    <w:r w:rsidR="00162067">
      <w:rPr>
        <w:rFonts w:ascii="Times New Roman" w:eastAsia="SimSun" w:hAnsi="Times New Roman"/>
        <w:b/>
        <w:noProof/>
        <w:color w:val="0070C0"/>
        <w:kern w:val="2"/>
        <w:sz w:val="24"/>
        <w:szCs w:val="24"/>
        <w:lang w:eastAsia="zh-CN"/>
      </w:rPr>
      <w:t>3</w:t>
    </w:r>
    <w:r w:rsidRPr="00740C1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04" w:rsidRDefault="007E2B04" w:rsidP="00DB125C">
      <w:pPr>
        <w:spacing w:after="0" w:line="240" w:lineRule="auto"/>
      </w:pPr>
      <w:r>
        <w:separator/>
      </w:r>
    </w:p>
  </w:footnote>
  <w:footnote w:type="continuationSeparator" w:id="0">
    <w:p w:rsidR="007E2B04" w:rsidRDefault="007E2B04"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15" w:rsidRPr="00740C15" w:rsidRDefault="00740C15" w:rsidP="00740C15">
    <w:pPr>
      <w:tabs>
        <w:tab w:val="center" w:pos="4680"/>
        <w:tab w:val="right" w:pos="9360"/>
      </w:tabs>
      <w:spacing w:after="0" w:line="240" w:lineRule="auto"/>
      <w:jc w:val="center"/>
      <w:rPr>
        <w:rFonts w:ascii="Times New Roman" w:hAnsi="Times New Roman"/>
        <w:sz w:val="24"/>
      </w:rPr>
    </w:pPr>
    <w:r w:rsidRPr="00740C15">
      <w:rPr>
        <w:rFonts w:ascii="Times New Roman" w:hAnsi="Times New Roman"/>
        <w:b/>
        <w:color w:val="00B0F0"/>
        <w:sz w:val="24"/>
        <w:szCs w:val="24"/>
        <w:lang w:val="nl-NL"/>
      </w:rPr>
      <w:t/>
    </w:r>
    <w:r w:rsidRPr="00740C1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A0FB0"/>
    <w:multiLevelType w:val="hybridMultilevel"/>
    <w:tmpl w:val="0D168A32"/>
    <w:lvl w:ilvl="0" w:tplc="478EA790">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B45A7D32">
      <w:numFmt w:val="bullet"/>
      <w:lvlText w:val="•"/>
      <w:lvlJc w:val="left"/>
      <w:pPr>
        <w:ind w:left="2076" w:hanging="293"/>
      </w:pPr>
      <w:rPr>
        <w:rFonts w:hint="default"/>
        <w:lang w:val="vi" w:eastAsia="en-US" w:bidi="ar-SA"/>
      </w:rPr>
    </w:lvl>
    <w:lvl w:ilvl="2" w:tplc="8BD02434">
      <w:numFmt w:val="bullet"/>
      <w:lvlText w:val="•"/>
      <w:lvlJc w:val="left"/>
      <w:pPr>
        <w:ind w:left="2993" w:hanging="293"/>
      </w:pPr>
      <w:rPr>
        <w:rFonts w:hint="default"/>
        <w:lang w:val="vi" w:eastAsia="en-US" w:bidi="ar-SA"/>
      </w:rPr>
    </w:lvl>
    <w:lvl w:ilvl="3" w:tplc="4F46C260">
      <w:numFmt w:val="bullet"/>
      <w:lvlText w:val="•"/>
      <w:lvlJc w:val="left"/>
      <w:pPr>
        <w:ind w:left="3909" w:hanging="293"/>
      </w:pPr>
      <w:rPr>
        <w:rFonts w:hint="default"/>
        <w:lang w:val="vi" w:eastAsia="en-US" w:bidi="ar-SA"/>
      </w:rPr>
    </w:lvl>
    <w:lvl w:ilvl="4" w:tplc="55D8D04A">
      <w:numFmt w:val="bullet"/>
      <w:lvlText w:val="•"/>
      <w:lvlJc w:val="left"/>
      <w:pPr>
        <w:ind w:left="4826" w:hanging="293"/>
      </w:pPr>
      <w:rPr>
        <w:rFonts w:hint="default"/>
        <w:lang w:val="vi" w:eastAsia="en-US" w:bidi="ar-SA"/>
      </w:rPr>
    </w:lvl>
    <w:lvl w:ilvl="5" w:tplc="6564295E">
      <w:numFmt w:val="bullet"/>
      <w:lvlText w:val="•"/>
      <w:lvlJc w:val="left"/>
      <w:pPr>
        <w:ind w:left="5743" w:hanging="293"/>
      </w:pPr>
      <w:rPr>
        <w:rFonts w:hint="default"/>
        <w:lang w:val="vi" w:eastAsia="en-US" w:bidi="ar-SA"/>
      </w:rPr>
    </w:lvl>
    <w:lvl w:ilvl="6" w:tplc="7728D3C0">
      <w:numFmt w:val="bullet"/>
      <w:lvlText w:val="•"/>
      <w:lvlJc w:val="left"/>
      <w:pPr>
        <w:ind w:left="6659" w:hanging="293"/>
      </w:pPr>
      <w:rPr>
        <w:rFonts w:hint="default"/>
        <w:lang w:val="vi" w:eastAsia="en-US" w:bidi="ar-SA"/>
      </w:rPr>
    </w:lvl>
    <w:lvl w:ilvl="7" w:tplc="21C83F20">
      <w:numFmt w:val="bullet"/>
      <w:lvlText w:val="•"/>
      <w:lvlJc w:val="left"/>
      <w:pPr>
        <w:ind w:left="7576" w:hanging="293"/>
      </w:pPr>
      <w:rPr>
        <w:rFonts w:hint="default"/>
        <w:lang w:val="vi" w:eastAsia="en-US" w:bidi="ar-SA"/>
      </w:rPr>
    </w:lvl>
    <w:lvl w:ilvl="8" w:tplc="3F587F4E">
      <w:numFmt w:val="bullet"/>
      <w:lvlText w:val="•"/>
      <w:lvlJc w:val="left"/>
      <w:pPr>
        <w:ind w:left="8493" w:hanging="293"/>
      </w:pPr>
      <w:rPr>
        <w:rFonts w:hint="default"/>
        <w:lang w:val="vi" w:eastAsia="en-US" w:bidi="ar-SA"/>
      </w:rPr>
    </w:lvl>
  </w:abstractNum>
  <w:abstractNum w:abstractNumId="2">
    <w:nsid w:val="061760B8"/>
    <w:multiLevelType w:val="hybridMultilevel"/>
    <w:tmpl w:val="99F27418"/>
    <w:lvl w:ilvl="0" w:tplc="3364CB4A">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7DE2D75C">
      <w:numFmt w:val="bullet"/>
      <w:lvlText w:val="•"/>
      <w:lvlJc w:val="left"/>
      <w:pPr>
        <w:ind w:left="2076" w:hanging="293"/>
      </w:pPr>
      <w:rPr>
        <w:rFonts w:hint="default"/>
        <w:lang w:val="vi" w:eastAsia="en-US" w:bidi="ar-SA"/>
      </w:rPr>
    </w:lvl>
    <w:lvl w:ilvl="2" w:tplc="9AF07E44">
      <w:numFmt w:val="bullet"/>
      <w:lvlText w:val="•"/>
      <w:lvlJc w:val="left"/>
      <w:pPr>
        <w:ind w:left="2993" w:hanging="293"/>
      </w:pPr>
      <w:rPr>
        <w:rFonts w:hint="default"/>
        <w:lang w:val="vi" w:eastAsia="en-US" w:bidi="ar-SA"/>
      </w:rPr>
    </w:lvl>
    <w:lvl w:ilvl="3" w:tplc="997E0C36">
      <w:numFmt w:val="bullet"/>
      <w:lvlText w:val="•"/>
      <w:lvlJc w:val="left"/>
      <w:pPr>
        <w:ind w:left="3909" w:hanging="293"/>
      </w:pPr>
      <w:rPr>
        <w:rFonts w:hint="default"/>
        <w:lang w:val="vi" w:eastAsia="en-US" w:bidi="ar-SA"/>
      </w:rPr>
    </w:lvl>
    <w:lvl w:ilvl="4" w:tplc="F9FCCD7E">
      <w:numFmt w:val="bullet"/>
      <w:lvlText w:val="•"/>
      <w:lvlJc w:val="left"/>
      <w:pPr>
        <w:ind w:left="4826" w:hanging="293"/>
      </w:pPr>
      <w:rPr>
        <w:rFonts w:hint="default"/>
        <w:lang w:val="vi" w:eastAsia="en-US" w:bidi="ar-SA"/>
      </w:rPr>
    </w:lvl>
    <w:lvl w:ilvl="5" w:tplc="DBECB01E">
      <w:numFmt w:val="bullet"/>
      <w:lvlText w:val="•"/>
      <w:lvlJc w:val="left"/>
      <w:pPr>
        <w:ind w:left="5743" w:hanging="293"/>
      </w:pPr>
      <w:rPr>
        <w:rFonts w:hint="default"/>
        <w:lang w:val="vi" w:eastAsia="en-US" w:bidi="ar-SA"/>
      </w:rPr>
    </w:lvl>
    <w:lvl w:ilvl="6" w:tplc="19E25FA6">
      <w:numFmt w:val="bullet"/>
      <w:lvlText w:val="•"/>
      <w:lvlJc w:val="left"/>
      <w:pPr>
        <w:ind w:left="6659" w:hanging="293"/>
      </w:pPr>
      <w:rPr>
        <w:rFonts w:hint="default"/>
        <w:lang w:val="vi" w:eastAsia="en-US" w:bidi="ar-SA"/>
      </w:rPr>
    </w:lvl>
    <w:lvl w:ilvl="7" w:tplc="FAFE6B52">
      <w:numFmt w:val="bullet"/>
      <w:lvlText w:val="•"/>
      <w:lvlJc w:val="left"/>
      <w:pPr>
        <w:ind w:left="7576" w:hanging="293"/>
      </w:pPr>
      <w:rPr>
        <w:rFonts w:hint="default"/>
        <w:lang w:val="vi" w:eastAsia="en-US" w:bidi="ar-SA"/>
      </w:rPr>
    </w:lvl>
    <w:lvl w:ilvl="8" w:tplc="8C1C70A4">
      <w:numFmt w:val="bullet"/>
      <w:lvlText w:val="•"/>
      <w:lvlJc w:val="left"/>
      <w:pPr>
        <w:ind w:left="8493" w:hanging="293"/>
      </w:pPr>
      <w:rPr>
        <w:rFonts w:hint="default"/>
        <w:lang w:val="vi" w:eastAsia="en-US" w:bidi="ar-SA"/>
      </w:rPr>
    </w:lvl>
  </w:abstractNum>
  <w:abstractNum w:abstractNumId="3">
    <w:nsid w:val="10B072E9"/>
    <w:multiLevelType w:val="hybridMultilevel"/>
    <w:tmpl w:val="53FC55CC"/>
    <w:lvl w:ilvl="0" w:tplc="0276D184">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511ACBDC">
      <w:numFmt w:val="bullet"/>
      <w:lvlText w:val="•"/>
      <w:lvlJc w:val="left"/>
      <w:pPr>
        <w:ind w:left="2076" w:hanging="293"/>
      </w:pPr>
      <w:rPr>
        <w:rFonts w:hint="default"/>
        <w:lang w:val="vi" w:eastAsia="en-US" w:bidi="ar-SA"/>
      </w:rPr>
    </w:lvl>
    <w:lvl w:ilvl="2" w:tplc="6546B974">
      <w:numFmt w:val="bullet"/>
      <w:lvlText w:val="•"/>
      <w:lvlJc w:val="left"/>
      <w:pPr>
        <w:ind w:left="2993" w:hanging="293"/>
      </w:pPr>
      <w:rPr>
        <w:rFonts w:hint="default"/>
        <w:lang w:val="vi" w:eastAsia="en-US" w:bidi="ar-SA"/>
      </w:rPr>
    </w:lvl>
    <w:lvl w:ilvl="3" w:tplc="4E50EA38">
      <w:numFmt w:val="bullet"/>
      <w:lvlText w:val="•"/>
      <w:lvlJc w:val="left"/>
      <w:pPr>
        <w:ind w:left="3909" w:hanging="293"/>
      </w:pPr>
      <w:rPr>
        <w:rFonts w:hint="default"/>
        <w:lang w:val="vi" w:eastAsia="en-US" w:bidi="ar-SA"/>
      </w:rPr>
    </w:lvl>
    <w:lvl w:ilvl="4" w:tplc="105AC348">
      <w:numFmt w:val="bullet"/>
      <w:lvlText w:val="•"/>
      <w:lvlJc w:val="left"/>
      <w:pPr>
        <w:ind w:left="4826" w:hanging="293"/>
      </w:pPr>
      <w:rPr>
        <w:rFonts w:hint="default"/>
        <w:lang w:val="vi" w:eastAsia="en-US" w:bidi="ar-SA"/>
      </w:rPr>
    </w:lvl>
    <w:lvl w:ilvl="5" w:tplc="3AAE8282">
      <w:numFmt w:val="bullet"/>
      <w:lvlText w:val="•"/>
      <w:lvlJc w:val="left"/>
      <w:pPr>
        <w:ind w:left="5743" w:hanging="293"/>
      </w:pPr>
      <w:rPr>
        <w:rFonts w:hint="default"/>
        <w:lang w:val="vi" w:eastAsia="en-US" w:bidi="ar-SA"/>
      </w:rPr>
    </w:lvl>
    <w:lvl w:ilvl="6" w:tplc="2BBEA226">
      <w:numFmt w:val="bullet"/>
      <w:lvlText w:val="•"/>
      <w:lvlJc w:val="left"/>
      <w:pPr>
        <w:ind w:left="6659" w:hanging="293"/>
      </w:pPr>
      <w:rPr>
        <w:rFonts w:hint="default"/>
        <w:lang w:val="vi" w:eastAsia="en-US" w:bidi="ar-SA"/>
      </w:rPr>
    </w:lvl>
    <w:lvl w:ilvl="7" w:tplc="FCB07EEE">
      <w:numFmt w:val="bullet"/>
      <w:lvlText w:val="•"/>
      <w:lvlJc w:val="left"/>
      <w:pPr>
        <w:ind w:left="7576" w:hanging="293"/>
      </w:pPr>
      <w:rPr>
        <w:rFonts w:hint="default"/>
        <w:lang w:val="vi" w:eastAsia="en-US" w:bidi="ar-SA"/>
      </w:rPr>
    </w:lvl>
    <w:lvl w:ilvl="8" w:tplc="E0D258AC">
      <w:numFmt w:val="bullet"/>
      <w:lvlText w:val="•"/>
      <w:lvlJc w:val="left"/>
      <w:pPr>
        <w:ind w:left="8493" w:hanging="293"/>
      </w:pPr>
      <w:rPr>
        <w:rFonts w:hint="default"/>
        <w:lang w:val="vi" w:eastAsia="en-US" w:bidi="ar-SA"/>
      </w:rPr>
    </w:lvl>
  </w:abstractNum>
  <w:abstractNum w:abstractNumId="4">
    <w:nsid w:val="16D818F1"/>
    <w:multiLevelType w:val="hybridMultilevel"/>
    <w:tmpl w:val="1666C422"/>
    <w:lvl w:ilvl="0" w:tplc="CC6840A0">
      <w:start w:val="1"/>
      <w:numFmt w:val="upperLetter"/>
      <w:lvlText w:val="%1."/>
      <w:lvlJc w:val="left"/>
      <w:pPr>
        <w:ind w:left="1154" w:hanging="296"/>
      </w:pPr>
      <w:rPr>
        <w:rFonts w:ascii="Times New Roman" w:eastAsia="Times New Roman" w:hAnsi="Times New Roman" w:cs="Times New Roman" w:hint="default"/>
        <w:b/>
        <w:bCs/>
        <w:w w:val="99"/>
        <w:sz w:val="24"/>
        <w:szCs w:val="24"/>
        <w:lang w:val="vi" w:eastAsia="en-US" w:bidi="ar-SA"/>
      </w:rPr>
    </w:lvl>
    <w:lvl w:ilvl="1" w:tplc="8AAEBCC6">
      <w:numFmt w:val="bullet"/>
      <w:lvlText w:val="•"/>
      <w:lvlJc w:val="left"/>
      <w:pPr>
        <w:ind w:left="2076" w:hanging="296"/>
      </w:pPr>
      <w:rPr>
        <w:rFonts w:hint="default"/>
        <w:lang w:val="vi" w:eastAsia="en-US" w:bidi="ar-SA"/>
      </w:rPr>
    </w:lvl>
    <w:lvl w:ilvl="2" w:tplc="928A2996">
      <w:numFmt w:val="bullet"/>
      <w:lvlText w:val="•"/>
      <w:lvlJc w:val="left"/>
      <w:pPr>
        <w:ind w:left="2993" w:hanging="296"/>
      </w:pPr>
      <w:rPr>
        <w:rFonts w:hint="default"/>
        <w:lang w:val="vi" w:eastAsia="en-US" w:bidi="ar-SA"/>
      </w:rPr>
    </w:lvl>
    <w:lvl w:ilvl="3" w:tplc="D6A4CBCE">
      <w:numFmt w:val="bullet"/>
      <w:lvlText w:val="•"/>
      <w:lvlJc w:val="left"/>
      <w:pPr>
        <w:ind w:left="3909" w:hanging="296"/>
      </w:pPr>
      <w:rPr>
        <w:rFonts w:hint="default"/>
        <w:lang w:val="vi" w:eastAsia="en-US" w:bidi="ar-SA"/>
      </w:rPr>
    </w:lvl>
    <w:lvl w:ilvl="4" w:tplc="55D66CDA">
      <w:numFmt w:val="bullet"/>
      <w:lvlText w:val="•"/>
      <w:lvlJc w:val="left"/>
      <w:pPr>
        <w:ind w:left="4826" w:hanging="296"/>
      </w:pPr>
      <w:rPr>
        <w:rFonts w:hint="default"/>
        <w:lang w:val="vi" w:eastAsia="en-US" w:bidi="ar-SA"/>
      </w:rPr>
    </w:lvl>
    <w:lvl w:ilvl="5" w:tplc="66DA2C34">
      <w:numFmt w:val="bullet"/>
      <w:lvlText w:val="•"/>
      <w:lvlJc w:val="left"/>
      <w:pPr>
        <w:ind w:left="5743" w:hanging="296"/>
      </w:pPr>
      <w:rPr>
        <w:rFonts w:hint="default"/>
        <w:lang w:val="vi" w:eastAsia="en-US" w:bidi="ar-SA"/>
      </w:rPr>
    </w:lvl>
    <w:lvl w:ilvl="6" w:tplc="3648DEAA">
      <w:numFmt w:val="bullet"/>
      <w:lvlText w:val="•"/>
      <w:lvlJc w:val="left"/>
      <w:pPr>
        <w:ind w:left="6659" w:hanging="296"/>
      </w:pPr>
      <w:rPr>
        <w:rFonts w:hint="default"/>
        <w:lang w:val="vi" w:eastAsia="en-US" w:bidi="ar-SA"/>
      </w:rPr>
    </w:lvl>
    <w:lvl w:ilvl="7" w:tplc="9DFE9CD6">
      <w:numFmt w:val="bullet"/>
      <w:lvlText w:val="•"/>
      <w:lvlJc w:val="left"/>
      <w:pPr>
        <w:ind w:left="7576" w:hanging="296"/>
      </w:pPr>
      <w:rPr>
        <w:rFonts w:hint="default"/>
        <w:lang w:val="vi" w:eastAsia="en-US" w:bidi="ar-SA"/>
      </w:rPr>
    </w:lvl>
    <w:lvl w:ilvl="8" w:tplc="41023D3E">
      <w:numFmt w:val="bullet"/>
      <w:lvlText w:val="•"/>
      <w:lvlJc w:val="left"/>
      <w:pPr>
        <w:ind w:left="8493" w:hanging="296"/>
      </w:pPr>
      <w:rPr>
        <w:rFonts w:hint="default"/>
        <w:lang w:val="vi" w:eastAsia="en-US" w:bidi="ar-SA"/>
      </w:rPr>
    </w:lvl>
  </w:abstractNum>
  <w:abstractNum w:abstractNumId="5">
    <w:nsid w:val="180063E4"/>
    <w:multiLevelType w:val="hybridMultilevel"/>
    <w:tmpl w:val="E2BE57D6"/>
    <w:lvl w:ilvl="0" w:tplc="2DD46AC2">
      <w:start w:val="1"/>
      <w:numFmt w:val="upperLetter"/>
      <w:lvlText w:val="%1."/>
      <w:lvlJc w:val="left"/>
      <w:pPr>
        <w:ind w:left="1154" w:hanging="296"/>
      </w:pPr>
      <w:rPr>
        <w:rFonts w:ascii="Times New Roman" w:eastAsia="Times New Roman" w:hAnsi="Times New Roman" w:cs="Times New Roman" w:hint="default"/>
        <w:b/>
        <w:bCs/>
        <w:w w:val="99"/>
        <w:sz w:val="24"/>
        <w:szCs w:val="24"/>
        <w:lang w:val="vi" w:eastAsia="en-US" w:bidi="ar-SA"/>
      </w:rPr>
    </w:lvl>
    <w:lvl w:ilvl="1" w:tplc="175453DE">
      <w:numFmt w:val="bullet"/>
      <w:lvlText w:val="•"/>
      <w:lvlJc w:val="left"/>
      <w:pPr>
        <w:ind w:left="2076" w:hanging="296"/>
      </w:pPr>
      <w:rPr>
        <w:rFonts w:hint="default"/>
        <w:lang w:val="vi" w:eastAsia="en-US" w:bidi="ar-SA"/>
      </w:rPr>
    </w:lvl>
    <w:lvl w:ilvl="2" w:tplc="FCFC1740">
      <w:numFmt w:val="bullet"/>
      <w:lvlText w:val="•"/>
      <w:lvlJc w:val="left"/>
      <w:pPr>
        <w:ind w:left="2993" w:hanging="296"/>
      </w:pPr>
      <w:rPr>
        <w:rFonts w:hint="default"/>
        <w:lang w:val="vi" w:eastAsia="en-US" w:bidi="ar-SA"/>
      </w:rPr>
    </w:lvl>
    <w:lvl w:ilvl="3" w:tplc="5B4C0620">
      <w:numFmt w:val="bullet"/>
      <w:lvlText w:val="•"/>
      <w:lvlJc w:val="left"/>
      <w:pPr>
        <w:ind w:left="3909" w:hanging="296"/>
      </w:pPr>
      <w:rPr>
        <w:rFonts w:hint="default"/>
        <w:lang w:val="vi" w:eastAsia="en-US" w:bidi="ar-SA"/>
      </w:rPr>
    </w:lvl>
    <w:lvl w:ilvl="4" w:tplc="466E6CDC">
      <w:numFmt w:val="bullet"/>
      <w:lvlText w:val="•"/>
      <w:lvlJc w:val="left"/>
      <w:pPr>
        <w:ind w:left="4826" w:hanging="296"/>
      </w:pPr>
      <w:rPr>
        <w:rFonts w:hint="default"/>
        <w:lang w:val="vi" w:eastAsia="en-US" w:bidi="ar-SA"/>
      </w:rPr>
    </w:lvl>
    <w:lvl w:ilvl="5" w:tplc="AE8480FE">
      <w:numFmt w:val="bullet"/>
      <w:lvlText w:val="•"/>
      <w:lvlJc w:val="left"/>
      <w:pPr>
        <w:ind w:left="5743" w:hanging="296"/>
      </w:pPr>
      <w:rPr>
        <w:rFonts w:hint="default"/>
        <w:lang w:val="vi" w:eastAsia="en-US" w:bidi="ar-SA"/>
      </w:rPr>
    </w:lvl>
    <w:lvl w:ilvl="6" w:tplc="22E86226">
      <w:numFmt w:val="bullet"/>
      <w:lvlText w:val="•"/>
      <w:lvlJc w:val="left"/>
      <w:pPr>
        <w:ind w:left="6659" w:hanging="296"/>
      </w:pPr>
      <w:rPr>
        <w:rFonts w:hint="default"/>
        <w:lang w:val="vi" w:eastAsia="en-US" w:bidi="ar-SA"/>
      </w:rPr>
    </w:lvl>
    <w:lvl w:ilvl="7" w:tplc="A77607F8">
      <w:numFmt w:val="bullet"/>
      <w:lvlText w:val="•"/>
      <w:lvlJc w:val="left"/>
      <w:pPr>
        <w:ind w:left="7576" w:hanging="296"/>
      </w:pPr>
      <w:rPr>
        <w:rFonts w:hint="default"/>
        <w:lang w:val="vi" w:eastAsia="en-US" w:bidi="ar-SA"/>
      </w:rPr>
    </w:lvl>
    <w:lvl w:ilvl="8" w:tplc="1F463BD2">
      <w:numFmt w:val="bullet"/>
      <w:lvlText w:val="•"/>
      <w:lvlJc w:val="left"/>
      <w:pPr>
        <w:ind w:left="8493" w:hanging="296"/>
      </w:pPr>
      <w:rPr>
        <w:rFonts w:hint="default"/>
        <w:lang w:val="vi" w:eastAsia="en-US" w:bidi="ar-SA"/>
      </w:rPr>
    </w:lvl>
  </w:abstractNum>
  <w:abstractNum w:abstractNumId="6">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6667C0"/>
    <w:multiLevelType w:val="hybridMultilevel"/>
    <w:tmpl w:val="031A6D88"/>
    <w:lvl w:ilvl="0" w:tplc="7A90771C">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F27E91CC">
      <w:numFmt w:val="bullet"/>
      <w:lvlText w:val="•"/>
      <w:lvlJc w:val="left"/>
      <w:pPr>
        <w:ind w:left="2076" w:hanging="293"/>
      </w:pPr>
      <w:rPr>
        <w:rFonts w:hint="default"/>
        <w:lang w:val="vi" w:eastAsia="en-US" w:bidi="ar-SA"/>
      </w:rPr>
    </w:lvl>
    <w:lvl w:ilvl="2" w:tplc="C46E5300">
      <w:numFmt w:val="bullet"/>
      <w:lvlText w:val="•"/>
      <w:lvlJc w:val="left"/>
      <w:pPr>
        <w:ind w:left="2993" w:hanging="293"/>
      </w:pPr>
      <w:rPr>
        <w:rFonts w:hint="default"/>
        <w:lang w:val="vi" w:eastAsia="en-US" w:bidi="ar-SA"/>
      </w:rPr>
    </w:lvl>
    <w:lvl w:ilvl="3" w:tplc="88CEC7CE">
      <w:numFmt w:val="bullet"/>
      <w:lvlText w:val="•"/>
      <w:lvlJc w:val="left"/>
      <w:pPr>
        <w:ind w:left="3909" w:hanging="293"/>
      </w:pPr>
      <w:rPr>
        <w:rFonts w:hint="default"/>
        <w:lang w:val="vi" w:eastAsia="en-US" w:bidi="ar-SA"/>
      </w:rPr>
    </w:lvl>
    <w:lvl w:ilvl="4" w:tplc="D000264A">
      <w:numFmt w:val="bullet"/>
      <w:lvlText w:val="•"/>
      <w:lvlJc w:val="left"/>
      <w:pPr>
        <w:ind w:left="4826" w:hanging="293"/>
      </w:pPr>
      <w:rPr>
        <w:rFonts w:hint="default"/>
        <w:lang w:val="vi" w:eastAsia="en-US" w:bidi="ar-SA"/>
      </w:rPr>
    </w:lvl>
    <w:lvl w:ilvl="5" w:tplc="2FDECC2C">
      <w:numFmt w:val="bullet"/>
      <w:lvlText w:val="•"/>
      <w:lvlJc w:val="left"/>
      <w:pPr>
        <w:ind w:left="5743" w:hanging="293"/>
      </w:pPr>
      <w:rPr>
        <w:rFonts w:hint="default"/>
        <w:lang w:val="vi" w:eastAsia="en-US" w:bidi="ar-SA"/>
      </w:rPr>
    </w:lvl>
    <w:lvl w:ilvl="6" w:tplc="2D125700">
      <w:numFmt w:val="bullet"/>
      <w:lvlText w:val="•"/>
      <w:lvlJc w:val="left"/>
      <w:pPr>
        <w:ind w:left="6659" w:hanging="293"/>
      </w:pPr>
      <w:rPr>
        <w:rFonts w:hint="default"/>
        <w:lang w:val="vi" w:eastAsia="en-US" w:bidi="ar-SA"/>
      </w:rPr>
    </w:lvl>
    <w:lvl w:ilvl="7" w:tplc="F38025CA">
      <w:numFmt w:val="bullet"/>
      <w:lvlText w:val="•"/>
      <w:lvlJc w:val="left"/>
      <w:pPr>
        <w:ind w:left="7576" w:hanging="293"/>
      </w:pPr>
      <w:rPr>
        <w:rFonts w:hint="default"/>
        <w:lang w:val="vi" w:eastAsia="en-US" w:bidi="ar-SA"/>
      </w:rPr>
    </w:lvl>
    <w:lvl w:ilvl="8" w:tplc="3D8ED482">
      <w:numFmt w:val="bullet"/>
      <w:lvlText w:val="•"/>
      <w:lvlJc w:val="left"/>
      <w:pPr>
        <w:ind w:left="8493" w:hanging="293"/>
      </w:pPr>
      <w:rPr>
        <w:rFonts w:hint="default"/>
        <w:lang w:val="vi" w:eastAsia="en-US" w:bidi="ar-SA"/>
      </w:rPr>
    </w:lvl>
  </w:abstractNum>
  <w:abstractNum w:abstractNumId="8">
    <w:nsid w:val="27536602"/>
    <w:multiLevelType w:val="hybridMultilevel"/>
    <w:tmpl w:val="4FB2EC68"/>
    <w:lvl w:ilvl="0" w:tplc="D320EC64">
      <w:start w:val="1"/>
      <w:numFmt w:val="upperLetter"/>
      <w:lvlText w:val="%1."/>
      <w:lvlJc w:val="left"/>
      <w:pPr>
        <w:ind w:left="431" w:hanging="293"/>
      </w:pPr>
      <w:rPr>
        <w:rFonts w:ascii="Times New Roman" w:eastAsia="Times New Roman" w:hAnsi="Times New Roman" w:cs="Times New Roman" w:hint="default"/>
        <w:b/>
        <w:bCs/>
        <w:w w:val="99"/>
        <w:sz w:val="24"/>
        <w:szCs w:val="24"/>
        <w:lang w:val="vi" w:eastAsia="en-US" w:bidi="ar-SA"/>
      </w:rPr>
    </w:lvl>
    <w:lvl w:ilvl="1" w:tplc="808C2288">
      <w:start w:val="1"/>
      <w:numFmt w:val="upperLetter"/>
      <w:lvlText w:val="%2."/>
      <w:lvlJc w:val="left"/>
      <w:pPr>
        <w:ind w:left="1151" w:hanging="293"/>
      </w:pPr>
      <w:rPr>
        <w:rFonts w:ascii="Times New Roman" w:eastAsia="Times New Roman" w:hAnsi="Times New Roman" w:cs="Times New Roman" w:hint="default"/>
        <w:b/>
        <w:bCs/>
        <w:w w:val="99"/>
        <w:sz w:val="24"/>
        <w:szCs w:val="24"/>
        <w:lang w:val="vi" w:eastAsia="en-US" w:bidi="ar-SA"/>
      </w:rPr>
    </w:lvl>
    <w:lvl w:ilvl="2" w:tplc="0FACA0B4">
      <w:numFmt w:val="bullet"/>
      <w:lvlText w:val="•"/>
      <w:lvlJc w:val="left"/>
      <w:pPr>
        <w:ind w:left="2178" w:hanging="293"/>
      </w:pPr>
      <w:rPr>
        <w:rFonts w:hint="default"/>
        <w:lang w:val="vi" w:eastAsia="en-US" w:bidi="ar-SA"/>
      </w:rPr>
    </w:lvl>
    <w:lvl w:ilvl="3" w:tplc="C78CBB98">
      <w:numFmt w:val="bullet"/>
      <w:lvlText w:val="•"/>
      <w:lvlJc w:val="left"/>
      <w:pPr>
        <w:ind w:left="3196" w:hanging="293"/>
      </w:pPr>
      <w:rPr>
        <w:rFonts w:hint="default"/>
        <w:lang w:val="vi" w:eastAsia="en-US" w:bidi="ar-SA"/>
      </w:rPr>
    </w:lvl>
    <w:lvl w:ilvl="4" w:tplc="6DB05328">
      <w:numFmt w:val="bullet"/>
      <w:lvlText w:val="•"/>
      <w:lvlJc w:val="left"/>
      <w:pPr>
        <w:ind w:left="4215" w:hanging="293"/>
      </w:pPr>
      <w:rPr>
        <w:rFonts w:hint="default"/>
        <w:lang w:val="vi" w:eastAsia="en-US" w:bidi="ar-SA"/>
      </w:rPr>
    </w:lvl>
    <w:lvl w:ilvl="5" w:tplc="8EF25786">
      <w:numFmt w:val="bullet"/>
      <w:lvlText w:val="•"/>
      <w:lvlJc w:val="left"/>
      <w:pPr>
        <w:ind w:left="5233" w:hanging="293"/>
      </w:pPr>
      <w:rPr>
        <w:rFonts w:hint="default"/>
        <w:lang w:val="vi" w:eastAsia="en-US" w:bidi="ar-SA"/>
      </w:rPr>
    </w:lvl>
    <w:lvl w:ilvl="6" w:tplc="35B81F62">
      <w:numFmt w:val="bullet"/>
      <w:lvlText w:val="•"/>
      <w:lvlJc w:val="left"/>
      <w:pPr>
        <w:ind w:left="6252" w:hanging="293"/>
      </w:pPr>
      <w:rPr>
        <w:rFonts w:hint="default"/>
        <w:lang w:val="vi" w:eastAsia="en-US" w:bidi="ar-SA"/>
      </w:rPr>
    </w:lvl>
    <w:lvl w:ilvl="7" w:tplc="6B8EBAE0">
      <w:numFmt w:val="bullet"/>
      <w:lvlText w:val="•"/>
      <w:lvlJc w:val="left"/>
      <w:pPr>
        <w:ind w:left="7270" w:hanging="293"/>
      </w:pPr>
      <w:rPr>
        <w:rFonts w:hint="default"/>
        <w:lang w:val="vi" w:eastAsia="en-US" w:bidi="ar-SA"/>
      </w:rPr>
    </w:lvl>
    <w:lvl w:ilvl="8" w:tplc="A844CDFE">
      <w:numFmt w:val="bullet"/>
      <w:lvlText w:val="•"/>
      <w:lvlJc w:val="left"/>
      <w:pPr>
        <w:ind w:left="8289" w:hanging="293"/>
      </w:pPr>
      <w:rPr>
        <w:rFonts w:hint="default"/>
        <w:lang w:val="vi" w:eastAsia="en-US" w:bidi="ar-SA"/>
      </w:rPr>
    </w:lvl>
  </w:abstractNum>
  <w:abstractNum w:abstractNumId="9">
    <w:nsid w:val="2D82120F"/>
    <w:multiLevelType w:val="hybridMultilevel"/>
    <w:tmpl w:val="1C0090C6"/>
    <w:lvl w:ilvl="0" w:tplc="725EFEB4">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E1C6E5B6">
      <w:numFmt w:val="bullet"/>
      <w:lvlText w:val="•"/>
      <w:lvlJc w:val="left"/>
      <w:pPr>
        <w:ind w:left="2076" w:hanging="293"/>
      </w:pPr>
      <w:rPr>
        <w:rFonts w:hint="default"/>
        <w:lang w:val="vi" w:eastAsia="en-US" w:bidi="ar-SA"/>
      </w:rPr>
    </w:lvl>
    <w:lvl w:ilvl="2" w:tplc="1E9C8EA0">
      <w:numFmt w:val="bullet"/>
      <w:lvlText w:val="•"/>
      <w:lvlJc w:val="left"/>
      <w:pPr>
        <w:ind w:left="2993" w:hanging="293"/>
      </w:pPr>
      <w:rPr>
        <w:rFonts w:hint="default"/>
        <w:lang w:val="vi" w:eastAsia="en-US" w:bidi="ar-SA"/>
      </w:rPr>
    </w:lvl>
    <w:lvl w:ilvl="3" w:tplc="08A03C46">
      <w:numFmt w:val="bullet"/>
      <w:lvlText w:val="•"/>
      <w:lvlJc w:val="left"/>
      <w:pPr>
        <w:ind w:left="3909" w:hanging="293"/>
      </w:pPr>
      <w:rPr>
        <w:rFonts w:hint="default"/>
        <w:lang w:val="vi" w:eastAsia="en-US" w:bidi="ar-SA"/>
      </w:rPr>
    </w:lvl>
    <w:lvl w:ilvl="4" w:tplc="A17EE9C0">
      <w:numFmt w:val="bullet"/>
      <w:lvlText w:val="•"/>
      <w:lvlJc w:val="left"/>
      <w:pPr>
        <w:ind w:left="4826" w:hanging="293"/>
      </w:pPr>
      <w:rPr>
        <w:rFonts w:hint="default"/>
        <w:lang w:val="vi" w:eastAsia="en-US" w:bidi="ar-SA"/>
      </w:rPr>
    </w:lvl>
    <w:lvl w:ilvl="5" w:tplc="0E507DE4">
      <w:numFmt w:val="bullet"/>
      <w:lvlText w:val="•"/>
      <w:lvlJc w:val="left"/>
      <w:pPr>
        <w:ind w:left="5743" w:hanging="293"/>
      </w:pPr>
      <w:rPr>
        <w:rFonts w:hint="default"/>
        <w:lang w:val="vi" w:eastAsia="en-US" w:bidi="ar-SA"/>
      </w:rPr>
    </w:lvl>
    <w:lvl w:ilvl="6" w:tplc="0D8ADE66">
      <w:numFmt w:val="bullet"/>
      <w:lvlText w:val="•"/>
      <w:lvlJc w:val="left"/>
      <w:pPr>
        <w:ind w:left="6659" w:hanging="293"/>
      </w:pPr>
      <w:rPr>
        <w:rFonts w:hint="default"/>
        <w:lang w:val="vi" w:eastAsia="en-US" w:bidi="ar-SA"/>
      </w:rPr>
    </w:lvl>
    <w:lvl w:ilvl="7" w:tplc="98E037B0">
      <w:numFmt w:val="bullet"/>
      <w:lvlText w:val="•"/>
      <w:lvlJc w:val="left"/>
      <w:pPr>
        <w:ind w:left="7576" w:hanging="293"/>
      </w:pPr>
      <w:rPr>
        <w:rFonts w:hint="default"/>
        <w:lang w:val="vi" w:eastAsia="en-US" w:bidi="ar-SA"/>
      </w:rPr>
    </w:lvl>
    <w:lvl w:ilvl="8" w:tplc="CCEC3482">
      <w:numFmt w:val="bullet"/>
      <w:lvlText w:val="•"/>
      <w:lvlJc w:val="left"/>
      <w:pPr>
        <w:ind w:left="8493" w:hanging="293"/>
      </w:pPr>
      <w:rPr>
        <w:rFonts w:hint="default"/>
        <w:lang w:val="vi" w:eastAsia="en-US" w:bidi="ar-SA"/>
      </w:rPr>
    </w:lvl>
  </w:abstractNum>
  <w:abstractNum w:abstractNumId="10">
    <w:nsid w:val="340C6E62"/>
    <w:multiLevelType w:val="hybridMultilevel"/>
    <w:tmpl w:val="D08400BC"/>
    <w:lvl w:ilvl="0" w:tplc="78CE0ACC">
      <w:start w:val="1"/>
      <w:numFmt w:val="upperLetter"/>
      <w:lvlText w:val="%1."/>
      <w:lvlJc w:val="left"/>
      <w:pPr>
        <w:ind w:left="412" w:hanging="274"/>
      </w:pPr>
      <w:rPr>
        <w:rFonts w:ascii="Times New Roman" w:eastAsia="Times New Roman" w:hAnsi="Times New Roman" w:cs="Times New Roman" w:hint="default"/>
        <w:b/>
        <w:bCs/>
        <w:spacing w:val="-8"/>
        <w:w w:val="99"/>
        <w:sz w:val="24"/>
        <w:szCs w:val="24"/>
        <w:lang w:val="vi" w:eastAsia="en-US" w:bidi="ar-SA"/>
      </w:rPr>
    </w:lvl>
    <w:lvl w:ilvl="1" w:tplc="B4C229F4">
      <w:start w:val="1"/>
      <w:numFmt w:val="upperLetter"/>
      <w:lvlText w:val="%2."/>
      <w:lvlJc w:val="left"/>
      <w:pPr>
        <w:ind w:left="1151" w:hanging="293"/>
      </w:pPr>
      <w:rPr>
        <w:rFonts w:ascii="Times New Roman" w:eastAsia="Times New Roman" w:hAnsi="Times New Roman" w:cs="Times New Roman" w:hint="default"/>
        <w:b/>
        <w:bCs/>
        <w:w w:val="99"/>
        <w:sz w:val="24"/>
        <w:szCs w:val="24"/>
        <w:lang w:val="vi" w:eastAsia="en-US" w:bidi="ar-SA"/>
      </w:rPr>
    </w:lvl>
    <w:lvl w:ilvl="2" w:tplc="E2FC67D2">
      <w:numFmt w:val="bullet"/>
      <w:lvlText w:val="•"/>
      <w:lvlJc w:val="left"/>
      <w:pPr>
        <w:ind w:left="2178" w:hanging="293"/>
      </w:pPr>
      <w:rPr>
        <w:rFonts w:hint="default"/>
        <w:lang w:val="vi" w:eastAsia="en-US" w:bidi="ar-SA"/>
      </w:rPr>
    </w:lvl>
    <w:lvl w:ilvl="3" w:tplc="7F88EF94">
      <w:numFmt w:val="bullet"/>
      <w:lvlText w:val="•"/>
      <w:lvlJc w:val="left"/>
      <w:pPr>
        <w:ind w:left="3196" w:hanging="293"/>
      </w:pPr>
      <w:rPr>
        <w:rFonts w:hint="default"/>
        <w:lang w:val="vi" w:eastAsia="en-US" w:bidi="ar-SA"/>
      </w:rPr>
    </w:lvl>
    <w:lvl w:ilvl="4" w:tplc="AA6A107E">
      <w:numFmt w:val="bullet"/>
      <w:lvlText w:val="•"/>
      <w:lvlJc w:val="left"/>
      <w:pPr>
        <w:ind w:left="4215" w:hanging="293"/>
      </w:pPr>
      <w:rPr>
        <w:rFonts w:hint="default"/>
        <w:lang w:val="vi" w:eastAsia="en-US" w:bidi="ar-SA"/>
      </w:rPr>
    </w:lvl>
    <w:lvl w:ilvl="5" w:tplc="08E2306A">
      <w:numFmt w:val="bullet"/>
      <w:lvlText w:val="•"/>
      <w:lvlJc w:val="left"/>
      <w:pPr>
        <w:ind w:left="5233" w:hanging="293"/>
      </w:pPr>
      <w:rPr>
        <w:rFonts w:hint="default"/>
        <w:lang w:val="vi" w:eastAsia="en-US" w:bidi="ar-SA"/>
      </w:rPr>
    </w:lvl>
    <w:lvl w:ilvl="6" w:tplc="C0D8B614">
      <w:numFmt w:val="bullet"/>
      <w:lvlText w:val="•"/>
      <w:lvlJc w:val="left"/>
      <w:pPr>
        <w:ind w:left="6252" w:hanging="293"/>
      </w:pPr>
      <w:rPr>
        <w:rFonts w:hint="default"/>
        <w:lang w:val="vi" w:eastAsia="en-US" w:bidi="ar-SA"/>
      </w:rPr>
    </w:lvl>
    <w:lvl w:ilvl="7" w:tplc="A6383CF2">
      <w:numFmt w:val="bullet"/>
      <w:lvlText w:val="•"/>
      <w:lvlJc w:val="left"/>
      <w:pPr>
        <w:ind w:left="7270" w:hanging="293"/>
      </w:pPr>
      <w:rPr>
        <w:rFonts w:hint="default"/>
        <w:lang w:val="vi" w:eastAsia="en-US" w:bidi="ar-SA"/>
      </w:rPr>
    </w:lvl>
    <w:lvl w:ilvl="8" w:tplc="7862E65E">
      <w:numFmt w:val="bullet"/>
      <w:lvlText w:val="•"/>
      <w:lvlJc w:val="left"/>
      <w:pPr>
        <w:ind w:left="8289" w:hanging="293"/>
      </w:pPr>
      <w:rPr>
        <w:rFonts w:hint="default"/>
        <w:lang w:val="vi" w:eastAsia="en-US" w:bidi="ar-SA"/>
      </w:rPr>
    </w:lvl>
  </w:abstractNum>
  <w:abstractNum w:abstractNumId="11">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58799F"/>
    <w:multiLevelType w:val="hybridMultilevel"/>
    <w:tmpl w:val="3B743A9E"/>
    <w:lvl w:ilvl="0" w:tplc="2398E88A">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74661160">
      <w:numFmt w:val="bullet"/>
      <w:lvlText w:val="•"/>
      <w:lvlJc w:val="left"/>
      <w:pPr>
        <w:ind w:left="2076" w:hanging="293"/>
      </w:pPr>
      <w:rPr>
        <w:rFonts w:hint="default"/>
        <w:lang w:val="vi" w:eastAsia="en-US" w:bidi="ar-SA"/>
      </w:rPr>
    </w:lvl>
    <w:lvl w:ilvl="2" w:tplc="FEC20128">
      <w:numFmt w:val="bullet"/>
      <w:lvlText w:val="•"/>
      <w:lvlJc w:val="left"/>
      <w:pPr>
        <w:ind w:left="2993" w:hanging="293"/>
      </w:pPr>
      <w:rPr>
        <w:rFonts w:hint="default"/>
        <w:lang w:val="vi" w:eastAsia="en-US" w:bidi="ar-SA"/>
      </w:rPr>
    </w:lvl>
    <w:lvl w:ilvl="3" w:tplc="C1AECCB8">
      <w:numFmt w:val="bullet"/>
      <w:lvlText w:val="•"/>
      <w:lvlJc w:val="left"/>
      <w:pPr>
        <w:ind w:left="3909" w:hanging="293"/>
      </w:pPr>
      <w:rPr>
        <w:rFonts w:hint="default"/>
        <w:lang w:val="vi" w:eastAsia="en-US" w:bidi="ar-SA"/>
      </w:rPr>
    </w:lvl>
    <w:lvl w:ilvl="4" w:tplc="4014A626">
      <w:numFmt w:val="bullet"/>
      <w:lvlText w:val="•"/>
      <w:lvlJc w:val="left"/>
      <w:pPr>
        <w:ind w:left="4826" w:hanging="293"/>
      </w:pPr>
      <w:rPr>
        <w:rFonts w:hint="default"/>
        <w:lang w:val="vi" w:eastAsia="en-US" w:bidi="ar-SA"/>
      </w:rPr>
    </w:lvl>
    <w:lvl w:ilvl="5" w:tplc="8E84E120">
      <w:numFmt w:val="bullet"/>
      <w:lvlText w:val="•"/>
      <w:lvlJc w:val="left"/>
      <w:pPr>
        <w:ind w:left="5743" w:hanging="293"/>
      </w:pPr>
      <w:rPr>
        <w:rFonts w:hint="default"/>
        <w:lang w:val="vi" w:eastAsia="en-US" w:bidi="ar-SA"/>
      </w:rPr>
    </w:lvl>
    <w:lvl w:ilvl="6" w:tplc="46244C24">
      <w:numFmt w:val="bullet"/>
      <w:lvlText w:val="•"/>
      <w:lvlJc w:val="left"/>
      <w:pPr>
        <w:ind w:left="6659" w:hanging="293"/>
      </w:pPr>
      <w:rPr>
        <w:rFonts w:hint="default"/>
        <w:lang w:val="vi" w:eastAsia="en-US" w:bidi="ar-SA"/>
      </w:rPr>
    </w:lvl>
    <w:lvl w:ilvl="7" w:tplc="4E8E0046">
      <w:numFmt w:val="bullet"/>
      <w:lvlText w:val="•"/>
      <w:lvlJc w:val="left"/>
      <w:pPr>
        <w:ind w:left="7576" w:hanging="293"/>
      </w:pPr>
      <w:rPr>
        <w:rFonts w:hint="default"/>
        <w:lang w:val="vi" w:eastAsia="en-US" w:bidi="ar-SA"/>
      </w:rPr>
    </w:lvl>
    <w:lvl w:ilvl="8" w:tplc="B7E4295E">
      <w:numFmt w:val="bullet"/>
      <w:lvlText w:val="•"/>
      <w:lvlJc w:val="left"/>
      <w:pPr>
        <w:ind w:left="8493" w:hanging="293"/>
      </w:pPr>
      <w:rPr>
        <w:rFonts w:hint="default"/>
        <w:lang w:val="vi" w:eastAsia="en-US" w:bidi="ar-SA"/>
      </w:rPr>
    </w:lvl>
  </w:abstractNum>
  <w:abstractNum w:abstractNumId="14">
    <w:nsid w:val="5A5651C0"/>
    <w:multiLevelType w:val="hybridMultilevel"/>
    <w:tmpl w:val="0CB4D1F6"/>
    <w:lvl w:ilvl="0" w:tplc="6D48BACC">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D2B062D0">
      <w:numFmt w:val="bullet"/>
      <w:lvlText w:val="•"/>
      <w:lvlJc w:val="left"/>
      <w:pPr>
        <w:ind w:left="2076" w:hanging="293"/>
      </w:pPr>
      <w:rPr>
        <w:rFonts w:hint="default"/>
        <w:lang w:val="vi" w:eastAsia="en-US" w:bidi="ar-SA"/>
      </w:rPr>
    </w:lvl>
    <w:lvl w:ilvl="2" w:tplc="596C1F74">
      <w:numFmt w:val="bullet"/>
      <w:lvlText w:val="•"/>
      <w:lvlJc w:val="left"/>
      <w:pPr>
        <w:ind w:left="2993" w:hanging="293"/>
      </w:pPr>
      <w:rPr>
        <w:rFonts w:hint="default"/>
        <w:lang w:val="vi" w:eastAsia="en-US" w:bidi="ar-SA"/>
      </w:rPr>
    </w:lvl>
    <w:lvl w:ilvl="3" w:tplc="04EE5D96">
      <w:numFmt w:val="bullet"/>
      <w:lvlText w:val="•"/>
      <w:lvlJc w:val="left"/>
      <w:pPr>
        <w:ind w:left="3909" w:hanging="293"/>
      </w:pPr>
      <w:rPr>
        <w:rFonts w:hint="default"/>
        <w:lang w:val="vi" w:eastAsia="en-US" w:bidi="ar-SA"/>
      </w:rPr>
    </w:lvl>
    <w:lvl w:ilvl="4" w:tplc="CFCE8CE4">
      <w:numFmt w:val="bullet"/>
      <w:lvlText w:val="•"/>
      <w:lvlJc w:val="left"/>
      <w:pPr>
        <w:ind w:left="4826" w:hanging="293"/>
      </w:pPr>
      <w:rPr>
        <w:rFonts w:hint="default"/>
        <w:lang w:val="vi" w:eastAsia="en-US" w:bidi="ar-SA"/>
      </w:rPr>
    </w:lvl>
    <w:lvl w:ilvl="5" w:tplc="968C025E">
      <w:numFmt w:val="bullet"/>
      <w:lvlText w:val="•"/>
      <w:lvlJc w:val="left"/>
      <w:pPr>
        <w:ind w:left="5743" w:hanging="293"/>
      </w:pPr>
      <w:rPr>
        <w:rFonts w:hint="default"/>
        <w:lang w:val="vi" w:eastAsia="en-US" w:bidi="ar-SA"/>
      </w:rPr>
    </w:lvl>
    <w:lvl w:ilvl="6" w:tplc="0D7CB21A">
      <w:numFmt w:val="bullet"/>
      <w:lvlText w:val="•"/>
      <w:lvlJc w:val="left"/>
      <w:pPr>
        <w:ind w:left="6659" w:hanging="293"/>
      </w:pPr>
      <w:rPr>
        <w:rFonts w:hint="default"/>
        <w:lang w:val="vi" w:eastAsia="en-US" w:bidi="ar-SA"/>
      </w:rPr>
    </w:lvl>
    <w:lvl w:ilvl="7" w:tplc="29D8B0F6">
      <w:numFmt w:val="bullet"/>
      <w:lvlText w:val="•"/>
      <w:lvlJc w:val="left"/>
      <w:pPr>
        <w:ind w:left="7576" w:hanging="293"/>
      </w:pPr>
      <w:rPr>
        <w:rFonts w:hint="default"/>
        <w:lang w:val="vi" w:eastAsia="en-US" w:bidi="ar-SA"/>
      </w:rPr>
    </w:lvl>
    <w:lvl w:ilvl="8" w:tplc="57F85D66">
      <w:numFmt w:val="bullet"/>
      <w:lvlText w:val="•"/>
      <w:lvlJc w:val="left"/>
      <w:pPr>
        <w:ind w:left="8493" w:hanging="293"/>
      </w:pPr>
      <w:rPr>
        <w:rFonts w:hint="default"/>
        <w:lang w:val="vi" w:eastAsia="en-US" w:bidi="ar-SA"/>
      </w:rPr>
    </w:lvl>
  </w:abstractNum>
  <w:abstractNum w:abstractNumId="15">
    <w:nsid w:val="5A8A1BF1"/>
    <w:multiLevelType w:val="hybridMultilevel"/>
    <w:tmpl w:val="41FA7BB4"/>
    <w:lvl w:ilvl="0" w:tplc="17FC7384">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F0B2670A">
      <w:numFmt w:val="bullet"/>
      <w:lvlText w:val="•"/>
      <w:lvlJc w:val="left"/>
      <w:pPr>
        <w:ind w:left="2076" w:hanging="293"/>
      </w:pPr>
      <w:rPr>
        <w:rFonts w:hint="default"/>
        <w:lang w:val="vi" w:eastAsia="en-US" w:bidi="ar-SA"/>
      </w:rPr>
    </w:lvl>
    <w:lvl w:ilvl="2" w:tplc="85045408">
      <w:numFmt w:val="bullet"/>
      <w:lvlText w:val="•"/>
      <w:lvlJc w:val="left"/>
      <w:pPr>
        <w:ind w:left="2993" w:hanging="293"/>
      </w:pPr>
      <w:rPr>
        <w:rFonts w:hint="default"/>
        <w:lang w:val="vi" w:eastAsia="en-US" w:bidi="ar-SA"/>
      </w:rPr>
    </w:lvl>
    <w:lvl w:ilvl="3" w:tplc="3FC82836">
      <w:numFmt w:val="bullet"/>
      <w:lvlText w:val="•"/>
      <w:lvlJc w:val="left"/>
      <w:pPr>
        <w:ind w:left="3909" w:hanging="293"/>
      </w:pPr>
      <w:rPr>
        <w:rFonts w:hint="default"/>
        <w:lang w:val="vi" w:eastAsia="en-US" w:bidi="ar-SA"/>
      </w:rPr>
    </w:lvl>
    <w:lvl w:ilvl="4" w:tplc="F7447F98">
      <w:numFmt w:val="bullet"/>
      <w:lvlText w:val="•"/>
      <w:lvlJc w:val="left"/>
      <w:pPr>
        <w:ind w:left="4826" w:hanging="293"/>
      </w:pPr>
      <w:rPr>
        <w:rFonts w:hint="default"/>
        <w:lang w:val="vi" w:eastAsia="en-US" w:bidi="ar-SA"/>
      </w:rPr>
    </w:lvl>
    <w:lvl w:ilvl="5" w:tplc="731A201A">
      <w:numFmt w:val="bullet"/>
      <w:lvlText w:val="•"/>
      <w:lvlJc w:val="left"/>
      <w:pPr>
        <w:ind w:left="5743" w:hanging="293"/>
      </w:pPr>
      <w:rPr>
        <w:rFonts w:hint="default"/>
        <w:lang w:val="vi" w:eastAsia="en-US" w:bidi="ar-SA"/>
      </w:rPr>
    </w:lvl>
    <w:lvl w:ilvl="6" w:tplc="0E88E758">
      <w:numFmt w:val="bullet"/>
      <w:lvlText w:val="•"/>
      <w:lvlJc w:val="left"/>
      <w:pPr>
        <w:ind w:left="6659" w:hanging="293"/>
      </w:pPr>
      <w:rPr>
        <w:rFonts w:hint="default"/>
        <w:lang w:val="vi" w:eastAsia="en-US" w:bidi="ar-SA"/>
      </w:rPr>
    </w:lvl>
    <w:lvl w:ilvl="7" w:tplc="A0D0D9EE">
      <w:numFmt w:val="bullet"/>
      <w:lvlText w:val="•"/>
      <w:lvlJc w:val="left"/>
      <w:pPr>
        <w:ind w:left="7576" w:hanging="293"/>
      </w:pPr>
      <w:rPr>
        <w:rFonts w:hint="default"/>
        <w:lang w:val="vi" w:eastAsia="en-US" w:bidi="ar-SA"/>
      </w:rPr>
    </w:lvl>
    <w:lvl w:ilvl="8" w:tplc="207457F0">
      <w:numFmt w:val="bullet"/>
      <w:lvlText w:val="•"/>
      <w:lvlJc w:val="left"/>
      <w:pPr>
        <w:ind w:left="8493" w:hanging="293"/>
      </w:pPr>
      <w:rPr>
        <w:rFonts w:hint="default"/>
        <w:lang w:val="vi" w:eastAsia="en-US" w:bidi="ar-SA"/>
      </w:rPr>
    </w:lvl>
  </w:abstractNum>
  <w:abstractNum w:abstractNumId="16">
    <w:nsid w:val="5D6238A6"/>
    <w:multiLevelType w:val="hybridMultilevel"/>
    <w:tmpl w:val="FE18A44E"/>
    <w:lvl w:ilvl="0" w:tplc="E41A6126">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6F5EE1A4">
      <w:numFmt w:val="bullet"/>
      <w:lvlText w:val="•"/>
      <w:lvlJc w:val="left"/>
      <w:pPr>
        <w:ind w:left="2076" w:hanging="293"/>
      </w:pPr>
      <w:rPr>
        <w:rFonts w:hint="default"/>
        <w:lang w:val="vi" w:eastAsia="en-US" w:bidi="ar-SA"/>
      </w:rPr>
    </w:lvl>
    <w:lvl w:ilvl="2" w:tplc="DF8212CC">
      <w:numFmt w:val="bullet"/>
      <w:lvlText w:val="•"/>
      <w:lvlJc w:val="left"/>
      <w:pPr>
        <w:ind w:left="2993" w:hanging="293"/>
      </w:pPr>
      <w:rPr>
        <w:rFonts w:hint="default"/>
        <w:lang w:val="vi" w:eastAsia="en-US" w:bidi="ar-SA"/>
      </w:rPr>
    </w:lvl>
    <w:lvl w:ilvl="3" w:tplc="5F584F46">
      <w:numFmt w:val="bullet"/>
      <w:lvlText w:val="•"/>
      <w:lvlJc w:val="left"/>
      <w:pPr>
        <w:ind w:left="3909" w:hanging="293"/>
      </w:pPr>
      <w:rPr>
        <w:rFonts w:hint="default"/>
        <w:lang w:val="vi" w:eastAsia="en-US" w:bidi="ar-SA"/>
      </w:rPr>
    </w:lvl>
    <w:lvl w:ilvl="4" w:tplc="BFF22A2A">
      <w:numFmt w:val="bullet"/>
      <w:lvlText w:val="•"/>
      <w:lvlJc w:val="left"/>
      <w:pPr>
        <w:ind w:left="4826" w:hanging="293"/>
      </w:pPr>
      <w:rPr>
        <w:rFonts w:hint="default"/>
        <w:lang w:val="vi" w:eastAsia="en-US" w:bidi="ar-SA"/>
      </w:rPr>
    </w:lvl>
    <w:lvl w:ilvl="5" w:tplc="0568C6F2">
      <w:numFmt w:val="bullet"/>
      <w:lvlText w:val="•"/>
      <w:lvlJc w:val="left"/>
      <w:pPr>
        <w:ind w:left="5743" w:hanging="293"/>
      </w:pPr>
      <w:rPr>
        <w:rFonts w:hint="default"/>
        <w:lang w:val="vi" w:eastAsia="en-US" w:bidi="ar-SA"/>
      </w:rPr>
    </w:lvl>
    <w:lvl w:ilvl="6" w:tplc="A964D19A">
      <w:numFmt w:val="bullet"/>
      <w:lvlText w:val="•"/>
      <w:lvlJc w:val="left"/>
      <w:pPr>
        <w:ind w:left="6659" w:hanging="293"/>
      </w:pPr>
      <w:rPr>
        <w:rFonts w:hint="default"/>
        <w:lang w:val="vi" w:eastAsia="en-US" w:bidi="ar-SA"/>
      </w:rPr>
    </w:lvl>
    <w:lvl w:ilvl="7" w:tplc="BE76624C">
      <w:numFmt w:val="bullet"/>
      <w:lvlText w:val="•"/>
      <w:lvlJc w:val="left"/>
      <w:pPr>
        <w:ind w:left="7576" w:hanging="293"/>
      </w:pPr>
      <w:rPr>
        <w:rFonts w:hint="default"/>
        <w:lang w:val="vi" w:eastAsia="en-US" w:bidi="ar-SA"/>
      </w:rPr>
    </w:lvl>
    <w:lvl w:ilvl="8" w:tplc="63C88034">
      <w:numFmt w:val="bullet"/>
      <w:lvlText w:val="•"/>
      <w:lvlJc w:val="left"/>
      <w:pPr>
        <w:ind w:left="8493" w:hanging="293"/>
      </w:pPr>
      <w:rPr>
        <w:rFonts w:hint="default"/>
        <w:lang w:val="vi" w:eastAsia="en-US" w:bidi="ar-SA"/>
      </w:rPr>
    </w:lvl>
  </w:abstractNum>
  <w:abstractNum w:abstractNumId="1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8">
    <w:nsid w:val="76950EA6"/>
    <w:multiLevelType w:val="hybridMultilevel"/>
    <w:tmpl w:val="750CE970"/>
    <w:lvl w:ilvl="0" w:tplc="2E328D5C">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65D61942">
      <w:numFmt w:val="bullet"/>
      <w:lvlText w:val="•"/>
      <w:lvlJc w:val="left"/>
      <w:pPr>
        <w:ind w:left="2076" w:hanging="293"/>
      </w:pPr>
      <w:rPr>
        <w:rFonts w:hint="default"/>
        <w:lang w:val="vi" w:eastAsia="en-US" w:bidi="ar-SA"/>
      </w:rPr>
    </w:lvl>
    <w:lvl w:ilvl="2" w:tplc="6786FDC6">
      <w:numFmt w:val="bullet"/>
      <w:lvlText w:val="•"/>
      <w:lvlJc w:val="left"/>
      <w:pPr>
        <w:ind w:left="2993" w:hanging="293"/>
      </w:pPr>
      <w:rPr>
        <w:rFonts w:hint="default"/>
        <w:lang w:val="vi" w:eastAsia="en-US" w:bidi="ar-SA"/>
      </w:rPr>
    </w:lvl>
    <w:lvl w:ilvl="3" w:tplc="1BC0DE0A">
      <w:numFmt w:val="bullet"/>
      <w:lvlText w:val="•"/>
      <w:lvlJc w:val="left"/>
      <w:pPr>
        <w:ind w:left="3909" w:hanging="293"/>
      </w:pPr>
      <w:rPr>
        <w:rFonts w:hint="default"/>
        <w:lang w:val="vi" w:eastAsia="en-US" w:bidi="ar-SA"/>
      </w:rPr>
    </w:lvl>
    <w:lvl w:ilvl="4" w:tplc="C13CB37A">
      <w:numFmt w:val="bullet"/>
      <w:lvlText w:val="•"/>
      <w:lvlJc w:val="left"/>
      <w:pPr>
        <w:ind w:left="4826" w:hanging="293"/>
      </w:pPr>
      <w:rPr>
        <w:rFonts w:hint="default"/>
        <w:lang w:val="vi" w:eastAsia="en-US" w:bidi="ar-SA"/>
      </w:rPr>
    </w:lvl>
    <w:lvl w:ilvl="5" w:tplc="C9AC4BE4">
      <w:numFmt w:val="bullet"/>
      <w:lvlText w:val="•"/>
      <w:lvlJc w:val="left"/>
      <w:pPr>
        <w:ind w:left="5743" w:hanging="293"/>
      </w:pPr>
      <w:rPr>
        <w:rFonts w:hint="default"/>
        <w:lang w:val="vi" w:eastAsia="en-US" w:bidi="ar-SA"/>
      </w:rPr>
    </w:lvl>
    <w:lvl w:ilvl="6" w:tplc="DB168B1C">
      <w:numFmt w:val="bullet"/>
      <w:lvlText w:val="•"/>
      <w:lvlJc w:val="left"/>
      <w:pPr>
        <w:ind w:left="6659" w:hanging="293"/>
      </w:pPr>
      <w:rPr>
        <w:rFonts w:hint="default"/>
        <w:lang w:val="vi" w:eastAsia="en-US" w:bidi="ar-SA"/>
      </w:rPr>
    </w:lvl>
    <w:lvl w:ilvl="7" w:tplc="5AD866AC">
      <w:numFmt w:val="bullet"/>
      <w:lvlText w:val="•"/>
      <w:lvlJc w:val="left"/>
      <w:pPr>
        <w:ind w:left="7576" w:hanging="293"/>
      </w:pPr>
      <w:rPr>
        <w:rFonts w:hint="default"/>
        <w:lang w:val="vi" w:eastAsia="en-US" w:bidi="ar-SA"/>
      </w:rPr>
    </w:lvl>
    <w:lvl w:ilvl="8" w:tplc="4382229C">
      <w:numFmt w:val="bullet"/>
      <w:lvlText w:val="•"/>
      <w:lvlJc w:val="left"/>
      <w:pPr>
        <w:ind w:left="8493" w:hanging="293"/>
      </w:pPr>
      <w:rPr>
        <w:rFonts w:hint="default"/>
        <w:lang w:val="vi" w:eastAsia="en-US" w:bidi="ar-SA"/>
      </w:rPr>
    </w:lvl>
  </w:abstractNum>
  <w:abstractNum w:abstractNumId="19">
    <w:nsid w:val="79103F82"/>
    <w:multiLevelType w:val="hybridMultilevel"/>
    <w:tmpl w:val="5574D530"/>
    <w:lvl w:ilvl="0" w:tplc="48A2D450">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A0E4D74A">
      <w:numFmt w:val="bullet"/>
      <w:lvlText w:val="•"/>
      <w:lvlJc w:val="left"/>
      <w:pPr>
        <w:ind w:left="2076" w:hanging="293"/>
      </w:pPr>
      <w:rPr>
        <w:rFonts w:hint="default"/>
        <w:lang w:val="vi" w:eastAsia="en-US" w:bidi="ar-SA"/>
      </w:rPr>
    </w:lvl>
    <w:lvl w:ilvl="2" w:tplc="F030E5E8">
      <w:numFmt w:val="bullet"/>
      <w:lvlText w:val="•"/>
      <w:lvlJc w:val="left"/>
      <w:pPr>
        <w:ind w:left="2993" w:hanging="293"/>
      </w:pPr>
      <w:rPr>
        <w:rFonts w:hint="default"/>
        <w:lang w:val="vi" w:eastAsia="en-US" w:bidi="ar-SA"/>
      </w:rPr>
    </w:lvl>
    <w:lvl w:ilvl="3" w:tplc="A5F43614">
      <w:numFmt w:val="bullet"/>
      <w:lvlText w:val="•"/>
      <w:lvlJc w:val="left"/>
      <w:pPr>
        <w:ind w:left="3909" w:hanging="293"/>
      </w:pPr>
      <w:rPr>
        <w:rFonts w:hint="default"/>
        <w:lang w:val="vi" w:eastAsia="en-US" w:bidi="ar-SA"/>
      </w:rPr>
    </w:lvl>
    <w:lvl w:ilvl="4" w:tplc="F090518C">
      <w:numFmt w:val="bullet"/>
      <w:lvlText w:val="•"/>
      <w:lvlJc w:val="left"/>
      <w:pPr>
        <w:ind w:left="4826" w:hanging="293"/>
      </w:pPr>
      <w:rPr>
        <w:rFonts w:hint="default"/>
        <w:lang w:val="vi" w:eastAsia="en-US" w:bidi="ar-SA"/>
      </w:rPr>
    </w:lvl>
    <w:lvl w:ilvl="5" w:tplc="C30679CE">
      <w:numFmt w:val="bullet"/>
      <w:lvlText w:val="•"/>
      <w:lvlJc w:val="left"/>
      <w:pPr>
        <w:ind w:left="5743" w:hanging="293"/>
      </w:pPr>
      <w:rPr>
        <w:rFonts w:hint="default"/>
        <w:lang w:val="vi" w:eastAsia="en-US" w:bidi="ar-SA"/>
      </w:rPr>
    </w:lvl>
    <w:lvl w:ilvl="6" w:tplc="53F446B0">
      <w:numFmt w:val="bullet"/>
      <w:lvlText w:val="•"/>
      <w:lvlJc w:val="left"/>
      <w:pPr>
        <w:ind w:left="6659" w:hanging="293"/>
      </w:pPr>
      <w:rPr>
        <w:rFonts w:hint="default"/>
        <w:lang w:val="vi" w:eastAsia="en-US" w:bidi="ar-SA"/>
      </w:rPr>
    </w:lvl>
    <w:lvl w:ilvl="7" w:tplc="400EC36E">
      <w:numFmt w:val="bullet"/>
      <w:lvlText w:val="•"/>
      <w:lvlJc w:val="left"/>
      <w:pPr>
        <w:ind w:left="7576" w:hanging="293"/>
      </w:pPr>
      <w:rPr>
        <w:rFonts w:hint="default"/>
        <w:lang w:val="vi" w:eastAsia="en-US" w:bidi="ar-SA"/>
      </w:rPr>
    </w:lvl>
    <w:lvl w:ilvl="8" w:tplc="EFFADB5C">
      <w:numFmt w:val="bullet"/>
      <w:lvlText w:val="•"/>
      <w:lvlJc w:val="left"/>
      <w:pPr>
        <w:ind w:left="8493" w:hanging="293"/>
      </w:pPr>
      <w:rPr>
        <w:rFonts w:hint="default"/>
        <w:lang w:val="vi" w:eastAsia="en-US" w:bidi="ar-SA"/>
      </w:rPr>
    </w:lvl>
  </w:abstractNum>
  <w:abstractNum w:abstractNumId="20">
    <w:nsid w:val="79684C53"/>
    <w:multiLevelType w:val="hybridMultilevel"/>
    <w:tmpl w:val="8240400C"/>
    <w:lvl w:ilvl="0" w:tplc="5FCED3C0">
      <w:start w:val="1"/>
      <w:numFmt w:val="upperLetter"/>
      <w:lvlText w:val="%1."/>
      <w:lvlJc w:val="left"/>
      <w:pPr>
        <w:ind w:left="1151" w:hanging="293"/>
      </w:pPr>
      <w:rPr>
        <w:rFonts w:ascii="Times New Roman" w:eastAsia="Times New Roman" w:hAnsi="Times New Roman" w:cs="Times New Roman" w:hint="default"/>
        <w:b/>
        <w:bCs/>
        <w:w w:val="99"/>
        <w:sz w:val="24"/>
        <w:szCs w:val="24"/>
        <w:lang w:val="vi" w:eastAsia="en-US" w:bidi="ar-SA"/>
      </w:rPr>
    </w:lvl>
    <w:lvl w:ilvl="1" w:tplc="EA1CB070">
      <w:numFmt w:val="bullet"/>
      <w:lvlText w:val="•"/>
      <w:lvlJc w:val="left"/>
      <w:pPr>
        <w:ind w:left="2076" w:hanging="293"/>
      </w:pPr>
      <w:rPr>
        <w:rFonts w:hint="default"/>
        <w:lang w:val="vi" w:eastAsia="en-US" w:bidi="ar-SA"/>
      </w:rPr>
    </w:lvl>
    <w:lvl w:ilvl="2" w:tplc="606A3384">
      <w:numFmt w:val="bullet"/>
      <w:lvlText w:val="•"/>
      <w:lvlJc w:val="left"/>
      <w:pPr>
        <w:ind w:left="2993" w:hanging="293"/>
      </w:pPr>
      <w:rPr>
        <w:rFonts w:hint="default"/>
        <w:lang w:val="vi" w:eastAsia="en-US" w:bidi="ar-SA"/>
      </w:rPr>
    </w:lvl>
    <w:lvl w:ilvl="3" w:tplc="A4A4D27A">
      <w:numFmt w:val="bullet"/>
      <w:lvlText w:val="•"/>
      <w:lvlJc w:val="left"/>
      <w:pPr>
        <w:ind w:left="3909" w:hanging="293"/>
      </w:pPr>
      <w:rPr>
        <w:rFonts w:hint="default"/>
        <w:lang w:val="vi" w:eastAsia="en-US" w:bidi="ar-SA"/>
      </w:rPr>
    </w:lvl>
    <w:lvl w:ilvl="4" w:tplc="3E48BC74">
      <w:numFmt w:val="bullet"/>
      <w:lvlText w:val="•"/>
      <w:lvlJc w:val="left"/>
      <w:pPr>
        <w:ind w:left="4826" w:hanging="293"/>
      </w:pPr>
      <w:rPr>
        <w:rFonts w:hint="default"/>
        <w:lang w:val="vi" w:eastAsia="en-US" w:bidi="ar-SA"/>
      </w:rPr>
    </w:lvl>
    <w:lvl w:ilvl="5" w:tplc="597C62F4">
      <w:numFmt w:val="bullet"/>
      <w:lvlText w:val="•"/>
      <w:lvlJc w:val="left"/>
      <w:pPr>
        <w:ind w:left="5743" w:hanging="293"/>
      </w:pPr>
      <w:rPr>
        <w:rFonts w:hint="default"/>
        <w:lang w:val="vi" w:eastAsia="en-US" w:bidi="ar-SA"/>
      </w:rPr>
    </w:lvl>
    <w:lvl w:ilvl="6" w:tplc="C82CD03C">
      <w:numFmt w:val="bullet"/>
      <w:lvlText w:val="•"/>
      <w:lvlJc w:val="left"/>
      <w:pPr>
        <w:ind w:left="6659" w:hanging="293"/>
      </w:pPr>
      <w:rPr>
        <w:rFonts w:hint="default"/>
        <w:lang w:val="vi" w:eastAsia="en-US" w:bidi="ar-SA"/>
      </w:rPr>
    </w:lvl>
    <w:lvl w:ilvl="7" w:tplc="1ACED566">
      <w:numFmt w:val="bullet"/>
      <w:lvlText w:val="•"/>
      <w:lvlJc w:val="left"/>
      <w:pPr>
        <w:ind w:left="7576" w:hanging="293"/>
      </w:pPr>
      <w:rPr>
        <w:rFonts w:hint="default"/>
        <w:lang w:val="vi" w:eastAsia="en-US" w:bidi="ar-SA"/>
      </w:rPr>
    </w:lvl>
    <w:lvl w:ilvl="8" w:tplc="5CE2CDC4">
      <w:numFmt w:val="bullet"/>
      <w:lvlText w:val="•"/>
      <w:lvlJc w:val="left"/>
      <w:pPr>
        <w:ind w:left="8493" w:hanging="293"/>
      </w:pPr>
      <w:rPr>
        <w:rFonts w:hint="default"/>
        <w:lang w:val="vi" w:eastAsia="en-US" w:bidi="ar-SA"/>
      </w:rPr>
    </w:lvl>
  </w:abstractNum>
  <w:abstractNum w:abstractNumId="21">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6"/>
  </w:num>
  <w:num w:numId="4">
    <w:abstractNumId w:val="11"/>
  </w:num>
  <w:num w:numId="5">
    <w:abstractNumId w:val="17"/>
  </w:num>
  <w:num w:numId="6">
    <w:abstractNumId w:val="0"/>
  </w:num>
  <w:num w:numId="7">
    <w:abstractNumId w:val="9"/>
  </w:num>
  <w:num w:numId="8">
    <w:abstractNumId w:val="20"/>
  </w:num>
  <w:num w:numId="9">
    <w:abstractNumId w:val="10"/>
  </w:num>
  <w:num w:numId="10">
    <w:abstractNumId w:val="18"/>
  </w:num>
  <w:num w:numId="11">
    <w:abstractNumId w:val="5"/>
  </w:num>
  <w:num w:numId="12">
    <w:abstractNumId w:val="19"/>
  </w:num>
  <w:num w:numId="13">
    <w:abstractNumId w:val="8"/>
  </w:num>
  <w:num w:numId="14">
    <w:abstractNumId w:val="2"/>
  </w:num>
  <w:num w:numId="15">
    <w:abstractNumId w:val="16"/>
  </w:num>
  <w:num w:numId="16">
    <w:abstractNumId w:val="7"/>
  </w:num>
  <w:num w:numId="17">
    <w:abstractNumId w:val="13"/>
  </w:num>
  <w:num w:numId="18">
    <w:abstractNumId w:val="14"/>
  </w:num>
  <w:num w:numId="19">
    <w:abstractNumId w:val="1"/>
  </w:num>
  <w:num w:numId="20">
    <w:abstractNumId w:val="4"/>
  </w:num>
  <w:num w:numId="21">
    <w:abstractNumId w:val="3"/>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36F0E"/>
    <w:rsid w:val="00044720"/>
    <w:rsid w:val="0006614D"/>
    <w:rsid w:val="000D56F4"/>
    <w:rsid w:val="000E2200"/>
    <w:rsid w:val="000F75E4"/>
    <w:rsid w:val="00105C33"/>
    <w:rsid w:val="001208F1"/>
    <w:rsid w:val="00125867"/>
    <w:rsid w:val="00145102"/>
    <w:rsid w:val="00157681"/>
    <w:rsid w:val="00162067"/>
    <w:rsid w:val="00184CBF"/>
    <w:rsid w:val="0018639A"/>
    <w:rsid w:val="00197DAE"/>
    <w:rsid w:val="00197E4C"/>
    <w:rsid w:val="001C0898"/>
    <w:rsid w:val="001D5141"/>
    <w:rsid w:val="001F47A6"/>
    <w:rsid w:val="00222032"/>
    <w:rsid w:val="00240E3B"/>
    <w:rsid w:val="00251368"/>
    <w:rsid w:val="00252D23"/>
    <w:rsid w:val="00264D3B"/>
    <w:rsid w:val="00285B32"/>
    <w:rsid w:val="00290366"/>
    <w:rsid w:val="002A40BC"/>
    <w:rsid w:val="002B5F87"/>
    <w:rsid w:val="002C4BF9"/>
    <w:rsid w:val="002E0D46"/>
    <w:rsid w:val="002E3B47"/>
    <w:rsid w:val="002E7121"/>
    <w:rsid w:val="00314C33"/>
    <w:rsid w:val="003264F4"/>
    <w:rsid w:val="00353936"/>
    <w:rsid w:val="00371969"/>
    <w:rsid w:val="003A6DC8"/>
    <w:rsid w:val="003B16F4"/>
    <w:rsid w:val="003E1FCF"/>
    <w:rsid w:val="003E6CE5"/>
    <w:rsid w:val="003E763B"/>
    <w:rsid w:val="00406A54"/>
    <w:rsid w:val="00424924"/>
    <w:rsid w:val="0044436A"/>
    <w:rsid w:val="004739EE"/>
    <w:rsid w:val="004D6AF7"/>
    <w:rsid w:val="004F00E4"/>
    <w:rsid w:val="004F46EE"/>
    <w:rsid w:val="005369DF"/>
    <w:rsid w:val="005414C4"/>
    <w:rsid w:val="00546240"/>
    <w:rsid w:val="00572B64"/>
    <w:rsid w:val="00597FE1"/>
    <w:rsid w:val="005E0C21"/>
    <w:rsid w:val="00610656"/>
    <w:rsid w:val="006344F0"/>
    <w:rsid w:val="006369E7"/>
    <w:rsid w:val="00663F3A"/>
    <w:rsid w:val="00677305"/>
    <w:rsid w:val="00677E9D"/>
    <w:rsid w:val="006807D5"/>
    <w:rsid w:val="0068594C"/>
    <w:rsid w:val="006B265F"/>
    <w:rsid w:val="006C2885"/>
    <w:rsid w:val="006C5179"/>
    <w:rsid w:val="006C5265"/>
    <w:rsid w:val="006F3264"/>
    <w:rsid w:val="007111CB"/>
    <w:rsid w:val="0073633F"/>
    <w:rsid w:val="00740C15"/>
    <w:rsid w:val="00771D90"/>
    <w:rsid w:val="007826D0"/>
    <w:rsid w:val="00783F5A"/>
    <w:rsid w:val="00791DB0"/>
    <w:rsid w:val="007B6DE1"/>
    <w:rsid w:val="007E2B04"/>
    <w:rsid w:val="00800652"/>
    <w:rsid w:val="0084321B"/>
    <w:rsid w:val="00844BFF"/>
    <w:rsid w:val="00846D3B"/>
    <w:rsid w:val="00894A44"/>
    <w:rsid w:val="008A1EDA"/>
    <w:rsid w:val="008B3576"/>
    <w:rsid w:val="008C1D81"/>
    <w:rsid w:val="008C6464"/>
    <w:rsid w:val="008D05D2"/>
    <w:rsid w:val="0090788D"/>
    <w:rsid w:val="00916432"/>
    <w:rsid w:val="0091682B"/>
    <w:rsid w:val="009476B6"/>
    <w:rsid w:val="00981D91"/>
    <w:rsid w:val="0098397E"/>
    <w:rsid w:val="00990D05"/>
    <w:rsid w:val="00992E05"/>
    <w:rsid w:val="009A5FF5"/>
    <w:rsid w:val="009A7774"/>
    <w:rsid w:val="009B274B"/>
    <w:rsid w:val="009D0A73"/>
    <w:rsid w:val="009E11BB"/>
    <w:rsid w:val="009F5C7F"/>
    <w:rsid w:val="00A0031A"/>
    <w:rsid w:val="00A0785F"/>
    <w:rsid w:val="00A079FA"/>
    <w:rsid w:val="00A767AC"/>
    <w:rsid w:val="00A86192"/>
    <w:rsid w:val="00A93D10"/>
    <w:rsid w:val="00AA707E"/>
    <w:rsid w:val="00AF2BC8"/>
    <w:rsid w:val="00B32F65"/>
    <w:rsid w:val="00B443E2"/>
    <w:rsid w:val="00B76A3F"/>
    <w:rsid w:val="00B91BAD"/>
    <w:rsid w:val="00BA5B88"/>
    <w:rsid w:val="00BC1CE2"/>
    <w:rsid w:val="00BC3221"/>
    <w:rsid w:val="00BE328F"/>
    <w:rsid w:val="00BF3FB3"/>
    <w:rsid w:val="00BF4FBD"/>
    <w:rsid w:val="00C05056"/>
    <w:rsid w:val="00C215C7"/>
    <w:rsid w:val="00C22F55"/>
    <w:rsid w:val="00C31D7A"/>
    <w:rsid w:val="00C323FB"/>
    <w:rsid w:val="00C7758E"/>
    <w:rsid w:val="00C77B75"/>
    <w:rsid w:val="00C91879"/>
    <w:rsid w:val="00CA6CCC"/>
    <w:rsid w:val="00CD3F54"/>
    <w:rsid w:val="00CD47FB"/>
    <w:rsid w:val="00CE6EF2"/>
    <w:rsid w:val="00D07E9C"/>
    <w:rsid w:val="00D41167"/>
    <w:rsid w:val="00D55EB9"/>
    <w:rsid w:val="00D84CDA"/>
    <w:rsid w:val="00D852CA"/>
    <w:rsid w:val="00D97761"/>
    <w:rsid w:val="00DB125C"/>
    <w:rsid w:val="00DB2009"/>
    <w:rsid w:val="00DC265F"/>
    <w:rsid w:val="00DD5AF8"/>
    <w:rsid w:val="00DF4A6E"/>
    <w:rsid w:val="00E107A6"/>
    <w:rsid w:val="00E35E7B"/>
    <w:rsid w:val="00E77957"/>
    <w:rsid w:val="00EA336E"/>
    <w:rsid w:val="00ED6D11"/>
    <w:rsid w:val="00EE06A9"/>
    <w:rsid w:val="00EF0B07"/>
    <w:rsid w:val="00EF2129"/>
    <w:rsid w:val="00EF7E36"/>
    <w:rsid w:val="00F00C04"/>
    <w:rsid w:val="00F2372D"/>
    <w:rsid w:val="00F363E7"/>
    <w:rsid w:val="00F51C3A"/>
    <w:rsid w:val="00FA74FC"/>
    <w:rsid w:val="00FA782A"/>
    <w:rsid w:val="00FC777D"/>
    <w:rsid w:val="00FE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5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qFormat/>
    <w:rsid w:val="007363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qFormat/>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TableParagraph">
    <w:name w:val="Table Paragraph"/>
    <w:basedOn w:val="Normal"/>
    <w:uiPriority w:val="1"/>
    <w:qFormat/>
    <w:rsid w:val="00791DB0"/>
    <w:pPr>
      <w:widowControl w:val="0"/>
      <w:autoSpaceDE w:val="0"/>
      <w:autoSpaceDN w:val="0"/>
      <w:spacing w:after="0" w:line="240" w:lineRule="auto"/>
    </w:pPr>
    <w:rPr>
      <w:rFonts w:ascii="Times New Roman" w:eastAsia="Times New Roman" w:hAnsi="Times New Roman"/>
      <w:lang w:val="vi" w:eastAsia="vi"/>
    </w:rPr>
  </w:style>
  <w:style w:type="character" w:customStyle="1" w:styleId="ListLabel1">
    <w:name w:val="ListLabel 1"/>
    <w:qFormat/>
    <w:rsid w:val="00C7758E"/>
    <w:rPr>
      <w:rFonts w:eastAsia="Times New Roman" w:cs="Times New Roman"/>
    </w:rPr>
  </w:style>
  <w:style w:type="character" w:customStyle="1" w:styleId="ListLabel2">
    <w:name w:val="ListLabel 2"/>
    <w:qFormat/>
    <w:rsid w:val="00C7758E"/>
    <w:rPr>
      <w:rFonts w:cs="Courier New"/>
    </w:rPr>
  </w:style>
  <w:style w:type="character" w:customStyle="1" w:styleId="ListLabel3">
    <w:name w:val="ListLabel 3"/>
    <w:qFormat/>
    <w:rsid w:val="00C7758E"/>
    <w:rPr>
      <w:rFonts w:cs="Courier New"/>
    </w:rPr>
  </w:style>
  <w:style w:type="character" w:customStyle="1" w:styleId="ListLabel4">
    <w:name w:val="ListLabel 4"/>
    <w:qFormat/>
    <w:rsid w:val="00C7758E"/>
    <w:rPr>
      <w:rFonts w:cs="Courier New"/>
    </w:rPr>
  </w:style>
  <w:style w:type="paragraph" w:customStyle="1" w:styleId="Heading">
    <w:name w:val="Heading"/>
    <w:basedOn w:val="Normal"/>
    <w:next w:val="BodyText"/>
    <w:qFormat/>
    <w:rsid w:val="00C7758E"/>
    <w:pPr>
      <w:keepNext/>
      <w:spacing w:before="240" w:after="120" w:line="240" w:lineRule="auto"/>
    </w:pPr>
    <w:rPr>
      <w:rFonts w:ascii="Liberation Sans" w:eastAsia="Microsoft YaHei" w:hAnsi="Liberation Sans" w:cs="Arial"/>
      <w:noProof/>
      <w:sz w:val="28"/>
      <w:szCs w:val="28"/>
    </w:rPr>
  </w:style>
  <w:style w:type="paragraph" w:styleId="List">
    <w:name w:val="List"/>
    <w:basedOn w:val="BodyText"/>
    <w:rsid w:val="00C7758E"/>
    <w:pPr>
      <w:spacing w:after="140" w:line="276" w:lineRule="auto"/>
      <w:jc w:val="left"/>
    </w:pPr>
    <w:rPr>
      <w:rFonts w:ascii="Times New Roman" w:hAnsi="Times New Roman" w:cs="Arial"/>
      <w:noProof/>
      <w:szCs w:val="20"/>
    </w:rPr>
  </w:style>
  <w:style w:type="paragraph" w:customStyle="1" w:styleId="Index">
    <w:name w:val="Index"/>
    <w:basedOn w:val="Normal"/>
    <w:qFormat/>
    <w:rsid w:val="00C7758E"/>
    <w:pPr>
      <w:suppressLineNumbers/>
      <w:spacing w:after="0" w:line="240" w:lineRule="auto"/>
    </w:pPr>
    <w:rPr>
      <w:rFonts w:ascii="Times New Roman" w:eastAsia="Times New Roman" w:hAnsi="Times New Roman" w:cs="Arial"/>
      <w:noProof/>
      <w:sz w:val="24"/>
      <w:szCs w:val="20"/>
    </w:rPr>
  </w:style>
  <w:style w:type="paragraph" w:customStyle="1" w:styleId="Normal1">
    <w:name w:val="[Normal]"/>
    <w:qFormat/>
    <w:rsid w:val="00C7758E"/>
    <w:pPr>
      <w:widowControl w:val="0"/>
    </w:pPr>
    <w:rPr>
      <w:rFonts w:ascii="Arial" w:eastAsia="Arial" w:hAnsi="Arial" w:cs="Arial"/>
      <w:sz w:val="24"/>
    </w:rPr>
  </w:style>
  <w:style w:type="character" w:customStyle="1" w:styleId="WW8Num4z2">
    <w:name w:val="WW8Num4z2"/>
    <w:rsid w:val="00C7758E"/>
    <w:rPr>
      <w:rFonts w:ascii="Wingdings" w:hAnsi="Wingdings"/>
    </w:rPr>
  </w:style>
  <w:style w:type="paragraph" w:customStyle="1" w:styleId="Vnbnnidung20">
    <w:name w:val="Văn bản nội dung (2)"/>
    <w:basedOn w:val="Normal"/>
    <w:rsid w:val="00C7758E"/>
    <w:pPr>
      <w:widowControl w:val="0"/>
      <w:shd w:val="clear" w:color="auto" w:fill="FFFFFF"/>
      <w:spacing w:after="0" w:line="328" w:lineRule="exact"/>
      <w:ind w:hanging="780"/>
      <w:jc w:val="both"/>
    </w:pPr>
    <w:rPr>
      <w:rFonts w:eastAsia="Times New Roman"/>
      <w:sz w:val="24"/>
      <w:szCs w:val="24"/>
    </w:rPr>
  </w:style>
  <w:style w:type="character" w:customStyle="1" w:styleId="Bodytext20">
    <w:name w:val="Body text (2)"/>
    <w:rsid w:val="00C7758E"/>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5pt">
    <w:name w:val="Body text (2) + 15 pt"/>
    <w:rsid w:val="00EF2129"/>
    <w:rPr>
      <w:rFonts w:ascii="Times New Roman" w:hAnsi="Times New Roman" w:cs="Times New Roman"/>
      <w:b/>
      <w:color w:val="000000"/>
      <w:spacing w:val="0"/>
      <w:w w:val="100"/>
      <w:sz w:val="30"/>
      <w:u w:val="none"/>
      <w:lang w:val="vi-VN" w:eastAsia="vi-VN"/>
    </w:rPr>
  </w:style>
  <w:style w:type="character" w:customStyle="1" w:styleId="Bodytext89">
    <w:name w:val="Body text (8)9"/>
    <w:rsid w:val="00184CBF"/>
    <w:rPr>
      <w:rFonts w:ascii="Arial" w:hAnsi="Arial" w:cs="Arial" w:hint="default"/>
      <w:b/>
      <w:bCs/>
      <w:sz w:val="25"/>
      <w:szCs w:val="25"/>
      <w:shd w:val="clear" w:color="auto" w:fill="FFFFFF"/>
    </w:rPr>
  </w:style>
  <w:style w:type="character" w:customStyle="1" w:styleId="Bodytext8">
    <w:name w:val="Body text (8)_"/>
    <w:link w:val="Bodytext81"/>
    <w:locked/>
    <w:rsid w:val="00184CBF"/>
    <w:rPr>
      <w:b/>
      <w:bCs/>
      <w:sz w:val="25"/>
      <w:szCs w:val="25"/>
      <w:shd w:val="clear" w:color="auto" w:fill="FFFFFF"/>
    </w:rPr>
  </w:style>
  <w:style w:type="paragraph" w:customStyle="1" w:styleId="Bodytext81">
    <w:name w:val="Body text (8)1"/>
    <w:basedOn w:val="Normal"/>
    <w:link w:val="Bodytext8"/>
    <w:rsid w:val="00184CBF"/>
    <w:pPr>
      <w:widowControl w:val="0"/>
      <w:shd w:val="clear" w:color="auto" w:fill="FFFFFF"/>
      <w:spacing w:before="180" w:after="5880" w:line="240" w:lineRule="atLeast"/>
      <w:ind w:hanging="380"/>
    </w:pPr>
    <w:rPr>
      <w:b/>
      <w:bCs/>
      <w:sz w:val="25"/>
      <w:szCs w:val="25"/>
    </w:rPr>
  </w:style>
  <w:style w:type="character" w:customStyle="1" w:styleId="fontstyle01">
    <w:name w:val="fontstyle01"/>
    <w:rsid w:val="00184CBF"/>
    <w:rPr>
      <w:rFonts w:ascii="Times New Roman" w:hAnsi="Times New Roman" w:cs="Times New Roman" w:hint="default"/>
      <w:b w:val="0"/>
      <w:bCs w:val="0"/>
      <w:i w:val="0"/>
      <w:iCs w:val="0"/>
      <w:color w:val="FF0000"/>
      <w:sz w:val="22"/>
      <w:szCs w:val="22"/>
    </w:rPr>
  </w:style>
  <w:style w:type="character" w:customStyle="1" w:styleId="fontstyle31">
    <w:name w:val="fontstyle31"/>
    <w:rsid w:val="00184CBF"/>
    <w:rPr>
      <w:rFonts w:ascii="Times New Roman" w:hAnsi="Times New Roman" w:cs="Times New Roman" w:hint="default"/>
      <w:b/>
      <w:bCs/>
      <w:i w:val="0"/>
      <w:iCs w:val="0"/>
      <w:color w:val="44A500"/>
      <w:sz w:val="28"/>
      <w:szCs w:val="28"/>
    </w:rPr>
  </w:style>
  <w:style w:type="character" w:customStyle="1" w:styleId="fontstyle51">
    <w:name w:val="fontstyle51"/>
    <w:rsid w:val="00184CBF"/>
    <w:rPr>
      <w:rFonts w:ascii="Times New Roman" w:hAnsi="Times New Roman" w:cs="Times New Roman" w:hint="default"/>
      <w:b/>
      <w:bCs/>
      <w:i/>
      <w:iCs/>
      <w:color w:val="66666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5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qFormat/>
    <w:rsid w:val="007363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qFormat/>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TableParagraph">
    <w:name w:val="Table Paragraph"/>
    <w:basedOn w:val="Normal"/>
    <w:uiPriority w:val="1"/>
    <w:qFormat/>
    <w:rsid w:val="00791DB0"/>
    <w:pPr>
      <w:widowControl w:val="0"/>
      <w:autoSpaceDE w:val="0"/>
      <w:autoSpaceDN w:val="0"/>
      <w:spacing w:after="0" w:line="240" w:lineRule="auto"/>
    </w:pPr>
    <w:rPr>
      <w:rFonts w:ascii="Times New Roman" w:eastAsia="Times New Roman" w:hAnsi="Times New Roman"/>
      <w:lang w:val="vi" w:eastAsia="vi"/>
    </w:rPr>
  </w:style>
  <w:style w:type="character" w:customStyle="1" w:styleId="ListLabel1">
    <w:name w:val="ListLabel 1"/>
    <w:qFormat/>
    <w:rsid w:val="00C7758E"/>
    <w:rPr>
      <w:rFonts w:eastAsia="Times New Roman" w:cs="Times New Roman"/>
    </w:rPr>
  </w:style>
  <w:style w:type="character" w:customStyle="1" w:styleId="ListLabel2">
    <w:name w:val="ListLabel 2"/>
    <w:qFormat/>
    <w:rsid w:val="00C7758E"/>
    <w:rPr>
      <w:rFonts w:cs="Courier New"/>
    </w:rPr>
  </w:style>
  <w:style w:type="character" w:customStyle="1" w:styleId="ListLabel3">
    <w:name w:val="ListLabel 3"/>
    <w:qFormat/>
    <w:rsid w:val="00C7758E"/>
    <w:rPr>
      <w:rFonts w:cs="Courier New"/>
    </w:rPr>
  </w:style>
  <w:style w:type="character" w:customStyle="1" w:styleId="ListLabel4">
    <w:name w:val="ListLabel 4"/>
    <w:qFormat/>
    <w:rsid w:val="00C7758E"/>
    <w:rPr>
      <w:rFonts w:cs="Courier New"/>
    </w:rPr>
  </w:style>
  <w:style w:type="paragraph" w:customStyle="1" w:styleId="Heading">
    <w:name w:val="Heading"/>
    <w:basedOn w:val="Normal"/>
    <w:next w:val="BodyText"/>
    <w:qFormat/>
    <w:rsid w:val="00C7758E"/>
    <w:pPr>
      <w:keepNext/>
      <w:spacing w:before="240" w:after="120" w:line="240" w:lineRule="auto"/>
    </w:pPr>
    <w:rPr>
      <w:rFonts w:ascii="Liberation Sans" w:eastAsia="Microsoft YaHei" w:hAnsi="Liberation Sans" w:cs="Arial"/>
      <w:noProof/>
      <w:sz w:val="28"/>
      <w:szCs w:val="28"/>
    </w:rPr>
  </w:style>
  <w:style w:type="paragraph" w:styleId="List">
    <w:name w:val="List"/>
    <w:basedOn w:val="BodyText"/>
    <w:rsid w:val="00C7758E"/>
    <w:pPr>
      <w:spacing w:after="140" w:line="276" w:lineRule="auto"/>
      <w:jc w:val="left"/>
    </w:pPr>
    <w:rPr>
      <w:rFonts w:ascii="Times New Roman" w:hAnsi="Times New Roman" w:cs="Arial"/>
      <w:noProof/>
      <w:szCs w:val="20"/>
    </w:rPr>
  </w:style>
  <w:style w:type="paragraph" w:customStyle="1" w:styleId="Index">
    <w:name w:val="Index"/>
    <w:basedOn w:val="Normal"/>
    <w:qFormat/>
    <w:rsid w:val="00C7758E"/>
    <w:pPr>
      <w:suppressLineNumbers/>
      <w:spacing w:after="0" w:line="240" w:lineRule="auto"/>
    </w:pPr>
    <w:rPr>
      <w:rFonts w:ascii="Times New Roman" w:eastAsia="Times New Roman" w:hAnsi="Times New Roman" w:cs="Arial"/>
      <w:noProof/>
      <w:sz w:val="24"/>
      <w:szCs w:val="20"/>
    </w:rPr>
  </w:style>
  <w:style w:type="paragraph" w:customStyle="1" w:styleId="Normal1">
    <w:name w:val="[Normal]"/>
    <w:qFormat/>
    <w:rsid w:val="00C7758E"/>
    <w:pPr>
      <w:widowControl w:val="0"/>
    </w:pPr>
    <w:rPr>
      <w:rFonts w:ascii="Arial" w:eastAsia="Arial" w:hAnsi="Arial" w:cs="Arial"/>
      <w:sz w:val="24"/>
    </w:rPr>
  </w:style>
  <w:style w:type="character" w:customStyle="1" w:styleId="WW8Num4z2">
    <w:name w:val="WW8Num4z2"/>
    <w:rsid w:val="00C7758E"/>
    <w:rPr>
      <w:rFonts w:ascii="Wingdings" w:hAnsi="Wingdings"/>
    </w:rPr>
  </w:style>
  <w:style w:type="paragraph" w:customStyle="1" w:styleId="Vnbnnidung20">
    <w:name w:val="Văn bản nội dung (2)"/>
    <w:basedOn w:val="Normal"/>
    <w:rsid w:val="00C7758E"/>
    <w:pPr>
      <w:widowControl w:val="0"/>
      <w:shd w:val="clear" w:color="auto" w:fill="FFFFFF"/>
      <w:spacing w:after="0" w:line="328" w:lineRule="exact"/>
      <w:ind w:hanging="780"/>
      <w:jc w:val="both"/>
    </w:pPr>
    <w:rPr>
      <w:rFonts w:eastAsia="Times New Roman"/>
      <w:sz w:val="24"/>
      <w:szCs w:val="24"/>
    </w:rPr>
  </w:style>
  <w:style w:type="character" w:customStyle="1" w:styleId="Bodytext20">
    <w:name w:val="Body text (2)"/>
    <w:rsid w:val="00C7758E"/>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5pt">
    <w:name w:val="Body text (2) + 15 pt"/>
    <w:rsid w:val="00EF2129"/>
    <w:rPr>
      <w:rFonts w:ascii="Times New Roman" w:hAnsi="Times New Roman" w:cs="Times New Roman"/>
      <w:b/>
      <w:color w:val="000000"/>
      <w:spacing w:val="0"/>
      <w:w w:val="100"/>
      <w:sz w:val="30"/>
      <w:u w:val="none"/>
      <w:lang w:val="vi-VN" w:eastAsia="vi-VN"/>
    </w:rPr>
  </w:style>
  <w:style w:type="character" w:customStyle="1" w:styleId="Bodytext89">
    <w:name w:val="Body text (8)9"/>
    <w:rsid w:val="00184CBF"/>
    <w:rPr>
      <w:rFonts w:ascii="Arial" w:hAnsi="Arial" w:cs="Arial" w:hint="default"/>
      <w:b/>
      <w:bCs/>
      <w:sz w:val="25"/>
      <w:szCs w:val="25"/>
      <w:shd w:val="clear" w:color="auto" w:fill="FFFFFF"/>
    </w:rPr>
  </w:style>
  <w:style w:type="character" w:customStyle="1" w:styleId="Bodytext8">
    <w:name w:val="Body text (8)_"/>
    <w:link w:val="Bodytext81"/>
    <w:locked/>
    <w:rsid w:val="00184CBF"/>
    <w:rPr>
      <w:b/>
      <w:bCs/>
      <w:sz w:val="25"/>
      <w:szCs w:val="25"/>
      <w:shd w:val="clear" w:color="auto" w:fill="FFFFFF"/>
    </w:rPr>
  </w:style>
  <w:style w:type="paragraph" w:customStyle="1" w:styleId="Bodytext81">
    <w:name w:val="Body text (8)1"/>
    <w:basedOn w:val="Normal"/>
    <w:link w:val="Bodytext8"/>
    <w:rsid w:val="00184CBF"/>
    <w:pPr>
      <w:widowControl w:val="0"/>
      <w:shd w:val="clear" w:color="auto" w:fill="FFFFFF"/>
      <w:spacing w:before="180" w:after="5880" w:line="240" w:lineRule="atLeast"/>
      <w:ind w:hanging="380"/>
    </w:pPr>
    <w:rPr>
      <w:b/>
      <w:bCs/>
      <w:sz w:val="25"/>
      <w:szCs w:val="25"/>
    </w:rPr>
  </w:style>
  <w:style w:type="character" w:customStyle="1" w:styleId="fontstyle01">
    <w:name w:val="fontstyle01"/>
    <w:rsid w:val="00184CBF"/>
    <w:rPr>
      <w:rFonts w:ascii="Times New Roman" w:hAnsi="Times New Roman" w:cs="Times New Roman" w:hint="default"/>
      <w:b w:val="0"/>
      <w:bCs w:val="0"/>
      <w:i w:val="0"/>
      <w:iCs w:val="0"/>
      <w:color w:val="FF0000"/>
      <w:sz w:val="22"/>
      <w:szCs w:val="22"/>
    </w:rPr>
  </w:style>
  <w:style w:type="character" w:customStyle="1" w:styleId="fontstyle31">
    <w:name w:val="fontstyle31"/>
    <w:rsid w:val="00184CBF"/>
    <w:rPr>
      <w:rFonts w:ascii="Times New Roman" w:hAnsi="Times New Roman" w:cs="Times New Roman" w:hint="default"/>
      <w:b/>
      <w:bCs/>
      <w:i w:val="0"/>
      <w:iCs w:val="0"/>
      <w:color w:val="44A500"/>
      <w:sz w:val="28"/>
      <w:szCs w:val="28"/>
    </w:rPr>
  </w:style>
  <w:style w:type="character" w:customStyle="1" w:styleId="fontstyle51">
    <w:name w:val="fontstyle51"/>
    <w:rsid w:val="00184CBF"/>
    <w:rPr>
      <w:rFonts w:ascii="Times New Roman" w:hAnsi="Times New Roman" w:cs="Times New Roman" w:hint="default"/>
      <w:b/>
      <w:bCs/>
      <w:i/>
      <w:iCs/>
      <w:color w:val="6666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B7D7-95CC-4132-A769-AF1C3D32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2023-04-19T04:56:00Z</dcterms:created>
  <dc:creator>admin</dc:creator>
  <dc:description>Nội dung ôn tập  Lịch sử 12 học kỳ 2 năm học 2022-2023 được soạn dưới dạng file word và PDF gồm 10 trang. Các bạn xem và tải về ở dưới.Tài liệu học tập</dc:description>
  <dcterms:modified xsi:type="dcterms:W3CDTF">2023-04-19T04:56:00Z</dcterms:modified>
  <cp:revision>1</cp:revision>
  <dc:title>Nội Dung Ôn Tập Lịch Sử 12 Học Kỳ 2 Năm Học 2022-2023</dc:title>
</cp:coreProperties>
</file>