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0" w:type="dxa"/>
        <w:tblLayout w:type="fixed"/>
        <w:tblCellMar>
          <w:top w:w="0" w:type="dxa"/>
          <w:start w:w="105" w:type="dxa"/>
          <w:bottom w:w="0" w:type="dxa"/>
          <w:end w:w="105" w:type="dxa"/>
        </w:tblCellMar>
      </w:tblPr>
      <w:tblGrid>
        <w:gridCol w:w="4156"/>
        <w:gridCol w:w="6048"/>
      </w:tblGrid>
      <w:tr>
        <w:trPr>
          <w:trHeight w:val="600" w:hRule="atLeast"/>
        </w:trPr>
        <w:tc>
          <w:tcPr>
            <w:tcW w:w="4156" w:type="dxa"/>
            <w:tcBorders/>
          </w:tcPr>
          <w:p>
            <w:pPr>
              <w:pStyle w:val="NormalWeb"/>
              <w:spacing w:before="0" w:after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SỞ GIÁO DỤC VÀ ĐÀO TẠO ....</w:t>
            </w:r>
          </w:p>
          <w:p>
            <w:pPr>
              <w:pStyle w:val="NormalWeb"/>
              <w:spacing w:before="0" w:after="1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TRƯỜNG THPT .....</w:t>
            </w:r>
          </w:p>
        </w:tc>
        <w:tc>
          <w:tcPr>
            <w:tcW w:w="6048" w:type="dxa"/>
            <w:vMerge w:val="restart"/>
            <w:tcBorders/>
          </w:tcPr>
          <w:p>
            <w:pPr>
              <w:pStyle w:val="NormalWeb"/>
              <w:spacing w:before="0" w:after="1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ĐỀ KIỂM TRA CUỐI HKII – NĂM HỌC 2020 - 2021</w:t>
            </w:r>
          </w:p>
          <w:p>
            <w:pPr>
              <w:pStyle w:val="NormalWeb"/>
              <w:spacing w:before="0" w:after="1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MÔN LỊCH SỬ - KHỐI 12</w:t>
            </w:r>
          </w:p>
          <w:p>
            <w:pPr>
              <w:pStyle w:val="NormalWeb"/>
              <w:spacing w:before="0" w:after="15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 </w:t>
            </w:r>
            <w:r>
              <w:rPr>
                <w:i/>
                <w:iCs/>
                <w:sz w:val="26"/>
                <w:szCs w:val="26"/>
              </w:rPr>
              <w:t>Thời gian làm bài : 45 phút; (Đề có 40 câu)</w:t>
            </w:r>
          </w:p>
        </w:tc>
      </w:tr>
      <w:tr>
        <w:trPr>
          <w:trHeight w:val="195" w:hRule="atLeast"/>
        </w:trPr>
        <w:tc>
          <w:tcPr>
            <w:tcW w:w="4156" w:type="dxa"/>
            <w:tcBorders/>
          </w:tcPr>
          <w:p>
            <w:pPr>
              <w:pStyle w:val="NormalWeb"/>
              <w:spacing w:lineRule="atLeast" w:line="195" w:before="0" w:after="150"/>
              <w:jc w:val="center"/>
              <w:rPr/>
            </w:pPr>
            <w:r>
              <w:rPr/>
              <w:t> </w:t>
            </w:r>
          </w:p>
        </w:tc>
        <w:tc>
          <w:tcPr>
            <w:tcW w:w="6048" w:type="dxa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4156" w:type="dxa"/>
            <w:tcBorders/>
          </w:tcPr>
          <w:p>
            <w:pPr>
              <w:pStyle w:val="NormalWeb"/>
              <w:snapToGrid w:val="false"/>
              <w:spacing w:before="0"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48" w:type="dxa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1: </w:t>
      </w:r>
      <w:r>
        <w:rPr>
          <w:b/>
          <w:bCs/>
          <w:color w:val="333333"/>
          <w:sz w:val="26"/>
          <w:szCs w:val="26"/>
          <w:lang w:val="vi-VN"/>
        </w:rPr>
        <w:t>Trong kế hoạch Na va , Pháp tập trung 44 tiểu đoàn quân cơ động tại: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000000"/>
          <w:sz w:val="26"/>
          <w:szCs w:val="26"/>
          <w:lang w:val="vi-VN"/>
        </w:rPr>
        <w:t>Tây Nguyên.</w:t>
      </w:r>
      <w:r>
        <w:rPr>
          <w:color w:val="333333"/>
        </w:rPr>
        <w:t>                                                             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color w:val="000000"/>
          <w:sz w:val="26"/>
          <w:szCs w:val="26"/>
          <w:lang w:val="vi-VN"/>
        </w:rPr>
        <w:t>Quảng Trị.                                                              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color w:val="000000"/>
          <w:sz w:val="26"/>
          <w:szCs w:val="26"/>
          <w:lang w:val="vi-VN"/>
        </w:rPr>
        <w:t>Đồng Bằng Bắc Bộ.                                            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color w:val="000000"/>
          <w:sz w:val="26"/>
          <w:szCs w:val="26"/>
          <w:lang w:val="vi-VN"/>
        </w:rPr>
        <w:t>Vạn Tường.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2: </w:t>
      </w:r>
      <w:r>
        <w:rPr>
          <w:b/>
          <w:bCs/>
          <w:color w:val="333333"/>
          <w:sz w:val="26"/>
          <w:szCs w:val="26"/>
          <w:lang w:val="vi-VN"/>
        </w:rPr>
        <w:t>Tại Đại hội đại biểu lần thứ II của Đảng (2/1951) Đảng ra hoạt động công khai với tên gọi: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000000"/>
          <w:sz w:val="26"/>
          <w:szCs w:val="26"/>
          <w:lang w:val="vi-VN"/>
        </w:rPr>
        <w:t>Đông dương cộng sản Đảng.</w:t>
      </w:r>
      <w:r>
        <w:rPr>
          <w:color w:val="333333"/>
        </w:rPr>
        <w:t>                                  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color w:val="000000"/>
          <w:sz w:val="26"/>
          <w:szCs w:val="26"/>
          <w:lang w:val="vi-VN"/>
        </w:rPr>
        <w:t>Đảng cộng sản Việt Nam.   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color w:val="000000"/>
          <w:sz w:val="26"/>
          <w:szCs w:val="26"/>
          <w:lang w:val="vi-VN"/>
        </w:rPr>
        <w:t>Đảng lao động Việt Nam .</w:t>
      </w:r>
      <w:r>
        <w:rPr>
          <w:color w:val="333333"/>
          <w:sz w:val="26"/>
          <w:szCs w:val="26"/>
        </w:rPr>
        <w:t>                                      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color w:val="000000"/>
          <w:sz w:val="26"/>
          <w:szCs w:val="26"/>
          <w:lang w:val="vi-VN"/>
        </w:rPr>
        <w:t>Hội Việt Nam cách mạng thanh niên.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3: </w:t>
      </w:r>
      <w:r>
        <w:rPr>
          <w:b/>
          <w:bCs/>
          <w:color w:val="333333"/>
          <w:sz w:val="26"/>
          <w:szCs w:val="26"/>
          <w:lang w:val="vi-VN"/>
        </w:rPr>
        <w:t>Đâu </w:t>
      </w:r>
      <w:r>
        <w:rPr>
          <w:b/>
          <w:bCs/>
          <w:i/>
          <w:iCs/>
          <w:color w:val="333333"/>
          <w:sz w:val="26"/>
          <w:szCs w:val="26"/>
          <w:lang w:val="vi-VN"/>
        </w:rPr>
        <w:t>không phải</w:t>
      </w:r>
      <w:r>
        <w:rPr>
          <w:b/>
          <w:bCs/>
          <w:color w:val="333333"/>
          <w:sz w:val="26"/>
          <w:szCs w:val="26"/>
          <w:lang w:val="vi-VN"/>
        </w:rPr>
        <w:t> là mục tiêu khi ta mở chiến dịch biên giới: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000000"/>
          <w:sz w:val="26"/>
          <w:szCs w:val="26"/>
          <w:lang w:val="vi-VN"/>
        </w:rPr>
        <w:t>buộc Pháp đầu hàng kí hiệp định Giơnevơ.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color w:val="000000"/>
          <w:sz w:val="26"/>
          <w:szCs w:val="26"/>
          <w:lang w:val="vi-VN"/>
        </w:rPr>
        <w:t>mở rộng và củng cố căn cứ Việt Bắc.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color w:val="000000"/>
          <w:sz w:val="26"/>
          <w:szCs w:val="26"/>
          <w:lang w:val="vi-VN"/>
        </w:rPr>
        <w:t>khai thông biên giới Việt –Trung.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color w:val="000000"/>
          <w:sz w:val="26"/>
          <w:szCs w:val="26"/>
          <w:lang w:val="vi-VN"/>
        </w:rPr>
        <w:t>tiêu diệt một bộ phận quan trọng sinh lực địch.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4: </w:t>
      </w:r>
      <w:r>
        <w:rPr>
          <w:b/>
          <w:bCs/>
          <w:color w:val="333333"/>
          <w:sz w:val="26"/>
          <w:szCs w:val="26"/>
          <w:lang w:val="pl-PL"/>
        </w:rPr>
        <w:t>Thắng lợi nào của quân dân Việt Nam đã buộc Mĩ phải tuyên bố rút quân Mĩ và quân đồng minh của Mĩ về nước?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000000"/>
          <w:sz w:val="26"/>
          <w:szCs w:val="26"/>
          <w:lang w:val="pl-PL"/>
        </w:rPr>
        <w:t>Cuộc Tổng tiến công và nổi dậy Xuân 1975.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color w:val="000000"/>
          <w:sz w:val="26"/>
          <w:szCs w:val="26"/>
          <w:lang w:val="pl-PL"/>
        </w:rPr>
        <w:t>Trận “Điện Biên Phủ” trên không năm 1972.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color w:val="000000"/>
          <w:sz w:val="26"/>
          <w:szCs w:val="26"/>
          <w:lang w:val="pl-PL"/>
        </w:rPr>
        <w:t>Hiệp định Pari năm 1973 về Việt Nam.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color w:val="000000"/>
          <w:sz w:val="26"/>
          <w:szCs w:val="26"/>
          <w:lang w:val="pl-PL"/>
        </w:rPr>
        <w:t>Cuộc Tổng tiến công và nổi dậy Xuân 1968.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5: </w:t>
      </w:r>
      <w:r>
        <w:rPr>
          <w:b/>
          <w:bCs/>
          <w:color w:val="333333"/>
          <w:sz w:val="26"/>
          <w:szCs w:val="26"/>
          <w:lang w:val="vi-VN"/>
        </w:rPr>
        <w:t>11h 30 phút ngày 30/4/1975 gắn liền với lịch sử dân tộc là ngày: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000000"/>
          <w:sz w:val="26"/>
          <w:szCs w:val="26"/>
          <w:lang w:val="vi-VN"/>
        </w:rPr>
        <w:t>Pháp kí hiệp định Giơnevơ.</w:t>
      </w:r>
      <w:r>
        <w:rPr>
          <w:color w:val="333333"/>
          <w:sz w:val="26"/>
          <w:szCs w:val="26"/>
        </w:rPr>
        <w:t>                          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color w:val="000000"/>
          <w:sz w:val="26"/>
          <w:szCs w:val="26"/>
          <w:lang w:val="vi-VN"/>
        </w:rPr>
        <w:t>Chiến dịch Hồ Chí Minh thắng lợi.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color w:val="000000"/>
          <w:sz w:val="26"/>
          <w:szCs w:val="26"/>
          <w:lang w:val="vi-VN"/>
        </w:rPr>
        <w:t>Quốc hội họp phiên đầu tiên.</w:t>
      </w:r>
      <w:r>
        <w:rPr>
          <w:color w:val="333333"/>
          <w:sz w:val="26"/>
          <w:szCs w:val="26"/>
        </w:rPr>
        <w:t>                       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color w:val="000000"/>
          <w:sz w:val="26"/>
          <w:szCs w:val="26"/>
          <w:lang w:val="vi-VN"/>
        </w:rPr>
        <w:t>Hoa kì kí hiệp định Pari.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6: </w:t>
      </w:r>
      <w:r>
        <w:rPr>
          <w:b/>
          <w:bCs/>
          <w:color w:val="333333"/>
          <w:sz w:val="26"/>
          <w:szCs w:val="26"/>
          <w:lang w:val="vi-VN"/>
        </w:rPr>
        <w:t>Trong giai đoạn 1965 – 1968, đế quốc Mĩ đã thực hiện chiến lược chiến tranh nào ở miền Nam Việt Nam?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000000"/>
          <w:sz w:val="26"/>
          <w:szCs w:val="26"/>
          <w:lang w:val="vi-VN"/>
        </w:rPr>
        <w:t>Chiến tranh</w:t>
      </w:r>
      <w:r>
        <w:rPr>
          <w:b/>
          <w:bCs/>
          <w:color w:val="000000"/>
          <w:sz w:val="26"/>
          <w:szCs w:val="26"/>
          <w:lang w:val="vi-VN"/>
        </w:rPr>
        <w:t> </w:t>
      </w:r>
      <w:r>
        <w:rPr>
          <w:color w:val="000000"/>
          <w:sz w:val="26"/>
          <w:szCs w:val="26"/>
          <w:lang w:val="vi-VN"/>
        </w:rPr>
        <w:t>Đơn phương.                                   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b/>
          <w:bCs/>
          <w:color w:val="333333"/>
        </w:rPr>
        <w:t> </w:t>
      </w:r>
      <w:r>
        <w:rPr>
          <w:color w:val="000000"/>
          <w:sz w:val="26"/>
          <w:szCs w:val="26"/>
          <w:lang w:val="vi-VN"/>
        </w:rPr>
        <w:t>Chiến tranh</w:t>
      </w:r>
      <w:r>
        <w:rPr>
          <w:b/>
          <w:bCs/>
          <w:color w:val="000000"/>
          <w:sz w:val="26"/>
          <w:szCs w:val="26"/>
          <w:lang w:val="vi-VN"/>
        </w:rPr>
        <w:t> </w:t>
      </w:r>
      <w:r>
        <w:rPr>
          <w:color w:val="000000"/>
          <w:sz w:val="26"/>
          <w:szCs w:val="26"/>
          <w:lang w:val="vi-VN"/>
        </w:rPr>
        <w:t> Đặc biệt.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color w:val="000000"/>
          <w:sz w:val="26"/>
          <w:szCs w:val="26"/>
        </w:rPr>
        <w:t>Việt Nam hóa chiến tranh .</w:t>
      </w:r>
      <w:r>
        <w:rPr>
          <w:color w:val="333333"/>
          <w:sz w:val="26"/>
          <w:szCs w:val="26"/>
        </w:rPr>
        <w:t>                                    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color w:val="000000"/>
          <w:sz w:val="26"/>
          <w:szCs w:val="26"/>
          <w:lang w:val="vi-VN"/>
        </w:rPr>
        <w:t>Chiến tranh</w:t>
      </w:r>
      <w:r>
        <w:rPr>
          <w:b/>
          <w:bCs/>
          <w:color w:val="000000"/>
          <w:sz w:val="26"/>
          <w:szCs w:val="26"/>
          <w:lang w:val="vi-VN"/>
        </w:rPr>
        <w:t> </w:t>
      </w:r>
      <w:r>
        <w:rPr>
          <w:color w:val="000000"/>
          <w:sz w:val="26"/>
          <w:szCs w:val="26"/>
          <w:lang w:val="vi-VN"/>
        </w:rPr>
        <w:t>cục bộ.                                                   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7: </w:t>
      </w:r>
      <w:r>
        <w:rPr>
          <w:b/>
          <w:bCs/>
          <w:color w:val="333333"/>
          <w:sz w:val="26"/>
          <w:szCs w:val="26"/>
          <w:lang w:val="vi-VN"/>
        </w:rPr>
        <w:t>Với thắng lợi trong trận Phước Long (1/1975) chứng tỏ rằng: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000000"/>
          <w:sz w:val="26"/>
          <w:szCs w:val="26"/>
          <w:lang w:val="pl-PL"/>
        </w:rPr>
        <w:t>Ta chưa đủ mạnh để mở các chiến dịch giải phóng Miền nam.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color w:val="000000"/>
          <w:sz w:val="26"/>
          <w:szCs w:val="26"/>
          <w:lang w:val="pl-PL"/>
        </w:rPr>
        <w:t>Quân đội Sài gòn đã tan rã hoàn toàn.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color w:val="000000"/>
          <w:sz w:val="26"/>
          <w:szCs w:val="26"/>
          <w:lang w:val="vi-VN"/>
        </w:rPr>
        <w:t>Sự suy yếu của quân đội Sài Gòn.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color w:val="000000"/>
          <w:sz w:val="26"/>
          <w:szCs w:val="26"/>
          <w:lang w:val="pl-PL"/>
        </w:rPr>
        <w:t>Mĩ sẽ can thiệp bằng quân sự trở lại</w:t>
      </w:r>
      <w:r>
        <w:rPr>
          <w:color w:val="000000"/>
          <w:sz w:val="26"/>
          <w:szCs w:val="26"/>
          <w:lang w:val="vi-VN"/>
        </w:rPr>
        <w:t> ở Việt Nam.           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8: </w:t>
      </w:r>
      <w:r>
        <w:rPr>
          <w:b/>
          <w:bCs/>
          <w:color w:val="333333"/>
          <w:sz w:val="26"/>
          <w:szCs w:val="26"/>
          <w:lang w:val="vi-VN"/>
        </w:rPr>
        <w:t>Sự kiện đánh dấu bước phát triển của cách mạng Miền Nam từ thế giữ gìn lực lượng sang thế tiến công: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000000"/>
          <w:sz w:val="26"/>
          <w:szCs w:val="26"/>
          <w:lang w:val="pl-PL"/>
        </w:rPr>
        <w:t>Chiến thắng Ấp Bắc</w:t>
      </w:r>
      <w:r>
        <w:rPr>
          <w:color w:val="000000"/>
          <w:sz w:val="26"/>
          <w:szCs w:val="26"/>
          <w:lang w:val="vi-VN"/>
        </w:rPr>
        <w:t>.        </w:t>
      </w:r>
      <w:r>
        <w:rPr>
          <w:color w:val="333333"/>
        </w:rPr>
        <w:t>               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color w:val="000000"/>
          <w:sz w:val="26"/>
          <w:szCs w:val="26"/>
          <w:lang w:val="pl-PL"/>
        </w:rPr>
        <w:t>Chiến thắng Bình Gĩa</w:t>
      </w:r>
      <w:r>
        <w:rPr>
          <w:color w:val="000000"/>
          <w:sz w:val="26"/>
          <w:szCs w:val="26"/>
          <w:lang w:val="vi-VN"/>
        </w:rPr>
        <w:t>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color w:val="000000"/>
          <w:sz w:val="26"/>
          <w:szCs w:val="26"/>
          <w:lang w:val="vi-VN"/>
        </w:rPr>
        <w:t>Phong trào Đồng khởi.</w:t>
      </w:r>
      <w:r>
        <w:rPr>
          <w:color w:val="333333"/>
          <w:sz w:val="26"/>
          <w:szCs w:val="26"/>
        </w:rPr>
        <w:t>                    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color w:val="000000"/>
          <w:sz w:val="26"/>
          <w:szCs w:val="26"/>
          <w:lang w:val="pl-PL"/>
        </w:rPr>
        <w:t>Chiến thắng Vạn Tường</w:t>
      </w:r>
      <w:r>
        <w:rPr>
          <w:color w:val="000000"/>
          <w:sz w:val="26"/>
          <w:szCs w:val="26"/>
          <w:lang w:val="vi-VN"/>
        </w:rPr>
        <w:t>.                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9: </w:t>
      </w:r>
      <w:r>
        <w:rPr>
          <w:b/>
          <w:bCs/>
          <w:color w:val="333333"/>
          <w:sz w:val="26"/>
          <w:szCs w:val="26"/>
          <w:lang w:val="vi-VN"/>
        </w:rPr>
        <w:t>Với kết quả thắng lợi của kì họp Quốc hội khóa VI nước Việt Nam thống nhất chứng tỏ: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000000"/>
          <w:sz w:val="26"/>
          <w:szCs w:val="26"/>
        </w:rPr>
        <w:t>Đất nước thống nhất về mặt nhà nước.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color w:val="000000"/>
          <w:sz w:val="26"/>
          <w:szCs w:val="26"/>
          <w:lang w:val="vi-VN"/>
        </w:rPr>
        <w:t>nước ta trở thành thành viên của Liên hợp quốc.</w:t>
      </w:r>
      <w:r>
        <w:rPr>
          <w:color w:val="333333"/>
        </w:rPr>
        <w:br/>
        <w:t>   </w:t>
      </w:r>
      <w:r>
        <w:rPr>
          <w:b/>
          <w:bCs/>
          <w:color w:val="000000"/>
          <w:sz w:val="26"/>
          <w:szCs w:val="26"/>
          <w:lang w:val="pl-PL"/>
        </w:rPr>
        <w:t>C.</w:t>
      </w:r>
      <w:r>
        <w:rPr>
          <w:color w:val="000000"/>
          <w:sz w:val="26"/>
          <w:szCs w:val="26"/>
          <w:lang w:val="vi-VN"/>
        </w:rPr>
        <w:t>chiến dịch đánh vào Sài Gòn đã thắng lợi.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  <w:lang w:val="vi-VN"/>
        </w:rPr>
        <w:t>    </w:t>
      </w:r>
      <w:r>
        <w:rPr>
          <w:b/>
          <w:bCs/>
          <w:color w:val="333333"/>
          <w:sz w:val="26"/>
          <w:szCs w:val="26"/>
          <w:lang w:val="vi-VN"/>
        </w:rPr>
        <w:t>D. </w:t>
      </w:r>
      <w:r>
        <w:rPr>
          <w:color w:val="000000"/>
          <w:sz w:val="26"/>
          <w:szCs w:val="26"/>
          <w:lang w:val="vi-VN"/>
        </w:rPr>
        <w:t>ta đã đánh cho Mĩ cút hoàn toàn.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10: </w:t>
      </w:r>
      <w:r>
        <w:rPr>
          <w:b/>
          <w:bCs/>
          <w:color w:val="333333"/>
          <w:sz w:val="26"/>
          <w:szCs w:val="26"/>
          <w:lang w:val="vi-VN"/>
        </w:rPr>
        <w:t>Đánh giá về tình hình Việt Nam sau đại thắng mùa xuân năm 1975: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000000"/>
          <w:sz w:val="26"/>
          <w:szCs w:val="26"/>
          <w:lang w:val="pl-PL"/>
        </w:rPr>
        <w:t>Hoàn thành cách mạng vô sản</w:t>
      </w:r>
      <w:r>
        <w:rPr>
          <w:color w:val="000000"/>
          <w:sz w:val="26"/>
          <w:szCs w:val="26"/>
          <w:lang w:val="vi-VN"/>
        </w:rPr>
        <w:t>.        </w:t>
      </w:r>
      <w:r>
        <w:rPr>
          <w:color w:val="333333"/>
        </w:rPr>
        <w:t>                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color w:val="000000"/>
          <w:sz w:val="26"/>
          <w:szCs w:val="26"/>
          <w:lang w:val="vi-VN"/>
        </w:rPr>
        <w:t>Hoàn thành thống nhất trên mọi lĩnh vực.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color w:val="000000"/>
          <w:sz w:val="26"/>
          <w:szCs w:val="26"/>
          <w:lang w:val="pl-PL"/>
        </w:rPr>
        <w:t>Hoàn thành cách mạng XHCN</w:t>
      </w:r>
      <w:r>
        <w:rPr>
          <w:color w:val="000000"/>
          <w:sz w:val="26"/>
          <w:szCs w:val="26"/>
          <w:lang w:val="vi-VN"/>
        </w:rPr>
        <w:t>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color w:val="000000"/>
          <w:sz w:val="26"/>
          <w:szCs w:val="26"/>
          <w:lang w:val="vi-VN"/>
        </w:rPr>
        <w:t>Hoàn thành thống nhất lãnh thổ.                  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11: </w:t>
      </w:r>
      <w:r>
        <w:rPr>
          <w:b/>
          <w:bCs/>
          <w:color w:val="333333"/>
          <w:sz w:val="26"/>
          <w:szCs w:val="26"/>
          <w:lang w:val="vi-VN"/>
        </w:rPr>
        <w:t>Chiến dịch kết thúc thắng lợi cho tổng tiến công nổi dậy xuân 1975 là: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000000"/>
          <w:sz w:val="26"/>
          <w:szCs w:val="26"/>
          <w:lang w:val="vi-VN"/>
        </w:rPr>
        <w:t>chiến dịch Tây Nguyên.</w:t>
      </w:r>
      <w:r>
        <w:rPr>
          <w:color w:val="333333"/>
          <w:sz w:val="26"/>
          <w:szCs w:val="26"/>
        </w:rPr>
        <w:t>                                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color w:val="000000"/>
          <w:sz w:val="26"/>
          <w:szCs w:val="26"/>
          <w:lang w:val="pl-PL"/>
        </w:rPr>
        <w:t>chiến dịch Hồ Chí Minh</w:t>
      </w:r>
      <w:r>
        <w:rPr>
          <w:color w:val="000000"/>
          <w:sz w:val="26"/>
          <w:szCs w:val="26"/>
          <w:lang w:val="vi-VN"/>
        </w:rPr>
        <w:t>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color w:val="000000"/>
          <w:sz w:val="26"/>
          <w:szCs w:val="26"/>
          <w:lang w:val="pl-PL"/>
        </w:rPr>
        <w:t>chiến dịch Huế- Đà Nẵng</w:t>
      </w:r>
      <w:r>
        <w:rPr>
          <w:color w:val="000000"/>
          <w:sz w:val="26"/>
          <w:szCs w:val="26"/>
          <w:lang w:val="vi-VN"/>
        </w:rPr>
        <w:t>.</w:t>
      </w:r>
      <w:r>
        <w:rPr>
          <w:color w:val="333333"/>
          <w:sz w:val="26"/>
          <w:szCs w:val="26"/>
        </w:rPr>
        <w:t>                             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color w:val="000000"/>
          <w:sz w:val="26"/>
          <w:szCs w:val="26"/>
          <w:lang w:val="pl-PL"/>
        </w:rPr>
        <w:t>chiến dịch đường 14 Phước Long</w:t>
      </w:r>
      <w:r>
        <w:rPr>
          <w:color w:val="000000"/>
          <w:sz w:val="26"/>
          <w:szCs w:val="26"/>
          <w:lang w:val="vi-VN"/>
        </w:rPr>
        <w:t>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12: </w:t>
      </w:r>
      <w:r>
        <w:rPr>
          <w:b/>
          <w:bCs/>
          <w:color w:val="333333"/>
          <w:sz w:val="26"/>
          <w:szCs w:val="26"/>
          <w:lang w:val="vi-VN"/>
        </w:rPr>
        <w:t>Tinh thần “một tất không đi, một li không rời”là quyết tâm của nhân dân Miền Nam chống lại: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333333"/>
        </w:rPr>
        <w:t> </w:t>
      </w:r>
      <w:r>
        <w:rPr>
          <w:color w:val="000000"/>
          <w:sz w:val="26"/>
          <w:szCs w:val="26"/>
          <w:lang w:val="pl-PL"/>
        </w:rPr>
        <w:t>giặc đói,giặc dốt,ngoại xâm</w:t>
      </w:r>
      <w:r>
        <w:rPr>
          <w:color w:val="000000"/>
          <w:sz w:val="26"/>
          <w:szCs w:val="26"/>
          <w:lang w:val="vi-VN"/>
        </w:rPr>
        <w:t>.</w:t>
      </w:r>
      <w:r>
        <w:rPr>
          <w:color w:val="333333"/>
        </w:rPr>
        <w:t>                     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color w:val="000000"/>
          <w:sz w:val="26"/>
          <w:szCs w:val="26"/>
          <w:lang w:val="pl-PL"/>
        </w:rPr>
        <w:t>chiến tranh phá hoại Miền Bắc.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color w:val="000000"/>
          <w:sz w:val="26"/>
          <w:szCs w:val="26"/>
          <w:lang w:val="vi-VN"/>
        </w:rPr>
        <w:t>chống và phá “ấp chiến lược”.      </w:t>
      </w:r>
      <w:r>
        <w:rPr>
          <w:color w:val="333333"/>
          <w:sz w:val="26"/>
          <w:szCs w:val="26"/>
        </w:rPr>
        <w:t>            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color w:val="000000"/>
          <w:sz w:val="26"/>
          <w:szCs w:val="26"/>
          <w:lang w:val="pl-PL"/>
        </w:rPr>
        <w:t>chính sách tố cộng, diệt cộng</w:t>
      </w:r>
      <w:r>
        <w:rPr>
          <w:color w:val="000000"/>
          <w:sz w:val="26"/>
          <w:szCs w:val="26"/>
          <w:lang w:val="vi-VN"/>
        </w:rPr>
        <w:t>.     </w:t>
      </w:r>
      <w:r>
        <w:rPr>
          <w:color w:val="333333"/>
        </w:rPr>
        <w:t> 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13: </w:t>
      </w:r>
      <w:r>
        <w:rPr>
          <w:b/>
          <w:bCs/>
          <w:color w:val="333333"/>
          <w:sz w:val="26"/>
          <w:szCs w:val="26"/>
          <w:lang w:val="vi-VN"/>
        </w:rPr>
        <w:t>Điểm tương đồng trong các loại hình chiến tranh mà mĩ tiến hành ở Việt nam từ năm 1961-1972 là: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000000"/>
          <w:sz w:val="26"/>
          <w:szCs w:val="26"/>
          <w:lang w:val="pl-PL"/>
        </w:rPr>
        <w:t>quân chủ lực là quân Mĩ</w:t>
      </w:r>
      <w:r>
        <w:rPr>
          <w:color w:val="000000"/>
          <w:sz w:val="26"/>
          <w:szCs w:val="26"/>
          <w:lang w:val="vi-VN"/>
        </w:rPr>
        <w:t>.             </w:t>
      </w:r>
      <w:r>
        <w:rPr>
          <w:color w:val="333333"/>
        </w:rPr>
        <w:t>              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color w:val="000000"/>
          <w:sz w:val="26"/>
          <w:szCs w:val="26"/>
          <w:lang w:val="pl-PL"/>
        </w:rPr>
        <w:t>quân chủ lực là quân Sài Gòn</w:t>
      </w:r>
      <w:r>
        <w:rPr>
          <w:color w:val="000000"/>
          <w:sz w:val="26"/>
          <w:szCs w:val="26"/>
          <w:lang w:val="vi-VN"/>
        </w:rPr>
        <w:t> 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color w:val="000000"/>
          <w:sz w:val="26"/>
          <w:szCs w:val="26"/>
          <w:lang w:val="pl-PL"/>
        </w:rPr>
        <w:t>chiến tranh thực dân kiểu mới.</w:t>
      </w:r>
      <w:r>
        <w:rPr>
          <w:color w:val="333333"/>
          <w:sz w:val="26"/>
          <w:szCs w:val="26"/>
        </w:rPr>
        <w:t>                 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color w:val="000000"/>
          <w:sz w:val="26"/>
          <w:szCs w:val="26"/>
          <w:lang w:val="pl-PL"/>
        </w:rPr>
        <w:t>tiến hành phá hoại Miền Bắc</w:t>
      </w:r>
      <w:r>
        <w:rPr>
          <w:color w:val="000000"/>
          <w:sz w:val="26"/>
          <w:szCs w:val="26"/>
          <w:lang w:val="vi-VN"/>
        </w:rPr>
        <w:t>.     </w:t>
      </w:r>
      <w:r>
        <w:rPr>
          <w:color w:val="333333"/>
        </w:rPr>
        <w:t> 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14: </w:t>
      </w:r>
      <w:r>
        <w:rPr>
          <w:rStyle w:val="bodytext3"/>
          <w:b/>
          <w:bCs/>
          <w:color w:val="000000"/>
          <w:sz w:val="26"/>
          <w:szCs w:val="26"/>
          <w:shd w:fill="FFFFFF" w:val="clear"/>
          <w:lang w:val="pl-PL"/>
        </w:rPr>
        <w:t>Lực lượng chủ yếu tham gia trong Việt Nam hóa chiến tranh của Mĩ là</w:t>
      </w:r>
      <w:r>
        <w:rPr>
          <w:rStyle w:val="bodytext3"/>
          <w:b/>
          <w:bCs/>
          <w:color w:val="000000"/>
          <w:sz w:val="26"/>
          <w:szCs w:val="26"/>
          <w:shd w:fill="FFFFFF" w:val="clear"/>
          <w:lang w:val="vi-VN"/>
        </w:rPr>
        <w:t>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quân Mĩ  và quân đồng minh.</w:t>
      </w:r>
      <w:r>
        <w:rPr>
          <w:color w:val="333333"/>
          <w:sz w:val="26"/>
          <w:szCs w:val="26"/>
        </w:rPr>
        <w:t>                       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quân đội Mĩ.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quân đội Sài Gòn. </w:t>
      </w:r>
      <w:r>
        <w:rPr>
          <w:color w:val="333333"/>
          <w:sz w:val="26"/>
          <w:szCs w:val="26"/>
        </w:rPr>
        <w:t>                                          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quân Mĩ và quân đội Sài Gòn.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15: </w:t>
      </w:r>
      <w:r>
        <w:rPr>
          <w:rStyle w:val="bodytext3"/>
          <w:b/>
          <w:bCs/>
          <w:color w:val="000000"/>
          <w:sz w:val="26"/>
          <w:szCs w:val="26"/>
          <w:shd w:fill="FFFFFF" w:val="clear"/>
          <w:lang w:val="vi-VN"/>
        </w:rPr>
        <w:t>Buộc Mĩ tuyên bố “Mĩ hoá” trở lại chiến tranh xâm lược, phải thừa nhận thất bại của chiến lược “Việt Nam hoá chiến tranh”, đó là ý nghĩa của: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cuộc Tiến công chiến lược năm 1972.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đánh bại chiến tranh phá hoại lần thứ nhất của Mĩ ở Miền Bắc.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thắng lợi 12 ngày đêm tại Hà Nội, Hải Phòng.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cuộc tổng tiến công và nổi dậy Mậu Thân năm 1968.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16: </w:t>
      </w:r>
      <w:r>
        <w:rPr>
          <w:b/>
          <w:bCs/>
          <w:color w:val="333333"/>
          <w:sz w:val="26"/>
          <w:szCs w:val="26"/>
          <w:lang w:val="vi-VN"/>
        </w:rPr>
        <w:t>Hiệp định</w:t>
      </w:r>
      <w:r>
        <w:rPr>
          <w:b/>
          <w:bCs/>
          <w:color w:val="333333"/>
        </w:rPr>
        <w:t> </w:t>
      </w:r>
      <w:r>
        <w:rPr>
          <w:b/>
          <w:bCs/>
          <w:color w:val="333333"/>
          <w:sz w:val="26"/>
          <w:szCs w:val="26"/>
          <w:lang w:val="vi-VN"/>
        </w:rPr>
        <w:t>Pari năm 1973 là văn bản pháp lý quốc tế ghi nhận: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000000"/>
          <w:sz w:val="26"/>
          <w:szCs w:val="26"/>
          <w:lang w:val="vi-VN"/>
        </w:rPr>
        <w:t>quyền  tự do</w:t>
      </w:r>
      <w:r>
        <w:rPr>
          <w:color w:val="000000"/>
          <w:sz w:val="26"/>
          <w:szCs w:val="26"/>
        </w:rPr>
        <w:t>,dân chủ</w:t>
      </w:r>
      <w:r>
        <w:rPr>
          <w:color w:val="000000"/>
          <w:sz w:val="26"/>
          <w:szCs w:val="26"/>
          <w:lang w:val="vi-VN"/>
        </w:rPr>
        <w:t> của nước </w:t>
      </w:r>
      <w:r>
        <w:rPr>
          <w:color w:val="000000"/>
          <w:sz w:val="26"/>
          <w:szCs w:val="26"/>
        </w:rPr>
        <w:t>Việt Nam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 xml:space="preserve">    </w:t>
      </w:r>
      <w:r>
        <w:rPr>
          <w:b/>
          <w:bCs/>
          <w:color w:val="333333"/>
          <w:sz w:val="26"/>
          <w:szCs w:val="26"/>
        </w:rPr>
        <w:t>B. </w:t>
      </w:r>
      <w:r>
        <w:rPr>
          <w:color w:val="000000"/>
          <w:sz w:val="26"/>
          <w:szCs w:val="26"/>
          <w:lang w:val="vi-VN"/>
        </w:rPr>
        <w:t>quyền chuyển quân tập kết theo giới tuyến quân sự tạm thời.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color w:val="000000"/>
          <w:sz w:val="26"/>
          <w:szCs w:val="26"/>
          <w:lang w:val="vi-VN"/>
        </w:rPr>
        <w:t>các quyền dân tộc cơ bản của nước</w:t>
      </w:r>
      <w:r>
        <w:rPr>
          <w:color w:val="000000"/>
          <w:sz w:val="26"/>
          <w:szCs w:val="26"/>
        </w:rPr>
        <w:t> Việt Nam.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color w:val="000000"/>
          <w:sz w:val="26"/>
          <w:szCs w:val="26"/>
          <w:lang w:val="vi-VN"/>
        </w:rPr>
        <w:t>quyền tổ chức Tổng tuyển cử</w:t>
      </w:r>
      <w:r>
        <w:rPr>
          <w:color w:val="000000"/>
          <w:sz w:val="26"/>
          <w:szCs w:val="26"/>
        </w:rPr>
        <w:t>,chuyển quân</w:t>
      </w:r>
      <w:r>
        <w:rPr>
          <w:color w:val="000000"/>
          <w:sz w:val="26"/>
          <w:szCs w:val="26"/>
          <w:lang w:val="vi-VN"/>
        </w:rPr>
        <w:t> tự do.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17: </w:t>
      </w:r>
      <w:r>
        <w:rPr>
          <w:rStyle w:val="bodytext6"/>
          <w:b/>
          <w:bCs/>
          <w:color w:val="000000"/>
          <w:sz w:val="26"/>
          <w:szCs w:val="26"/>
          <w:shd w:fill="FFFFFF" w:val="clear"/>
          <w:lang w:val="vi-VN"/>
        </w:rPr>
        <w:t>Chiến thắng Vạn Tường (Quảng Ngãi) vào ngày 18 - 8 - 1965, chứng tỏ: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333333"/>
          <w:sz w:val="26"/>
          <w:szCs w:val="26"/>
        </w:rPr>
        <w:t> </w:t>
      </w:r>
      <w:r>
        <w:rPr>
          <w:rStyle w:val="bodytext6"/>
          <w:color w:val="000000"/>
          <w:sz w:val="26"/>
          <w:szCs w:val="26"/>
          <w:shd w:fill="FFFFFF" w:val="clear"/>
          <w:lang w:val="vi-VN"/>
        </w:rPr>
        <w:t>quân dân miền Nam đủ sức đánh bại </w:t>
      </w:r>
      <w:r>
        <w:rPr>
          <w:color w:val="000000"/>
          <w:sz w:val="26"/>
          <w:szCs w:val="26"/>
          <w:lang w:val="vi-VN"/>
        </w:rPr>
        <w:t>quân  Mĩ.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lực lượng vũ trang miền Nam đã trưởng thành nhanh chóng.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quân viễn chinh Mĩ đã mất khả năng chiến đấu.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cách mạng miền Nam đã đánh bại “Chiến tranh cục bộ “ của Mĩ.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18: </w:t>
      </w:r>
      <w:r>
        <w:rPr>
          <w:b/>
          <w:bCs/>
          <w:color w:val="333333"/>
          <w:sz w:val="26"/>
          <w:szCs w:val="26"/>
          <w:lang w:val="vi-VN"/>
        </w:rPr>
        <w:t>Nguyên nhân có tính chất quyết định đưa tới thắng lợi của cuộc kháng chiến chống Mĩ cứu nước: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000000"/>
          <w:sz w:val="26"/>
          <w:szCs w:val="26"/>
          <w:lang w:val="vi-VN"/>
        </w:rPr>
        <w:t>có hậu phương vững chắc ở miền Bắc xã hội chủ nghĩa.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color w:val="000000"/>
          <w:sz w:val="26"/>
          <w:szCs w:val="26"/>
          <w:lang w:val="vi-VN"/>
        </w:rPr>
        <w:t>sự giúp đỡ của các nước xã hội chủ nghĩa.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color w:val="000000"/>
          <w:sz w:val="26"/>
          <w:szCs w:val="26"/>
          <w:lang w:val="vi-VN"/>
        </w:rPr>
        <w:t>nhân dân ta có truyền thống yêu nước nồng nàn.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color w:val="000000"/>
          <w:sz w:val="26"/>
          <w:szCs w:val="26"/>
          <w:lang w:val="vi-VN"/>
        </w:rPr>
        <w:t>sự lãnh đạo đúng đắn và sáng suốt của Đảng.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19: </w:t>
      </w:r>
      <w:r>
        <w:rPr>
          <w:rStyle w:val="bodytext3"/>
          <w:b/>
          <w:bCs/>
          <w:color w:val="000000"/>
          <w:sz w:val="26"/>
          <w:szCs w:val="26"/>
          <w:shd w:fill="FFFFFF" w:val="clear"/>
          <w:lang w:val="vi-VN"/>
        </w:rPr>
        <w:t>Sau khi Hiệp định Pari năm 1973, tình hình miền Nam Việt Nam như thế nào?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Mĩ đã “cút” nhưng ngụy chưa “nhào”.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Cả Mĩ ngụy đều bị thất bại hoàn toàn.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Ta kết thúc thắng lợi về quân sự và ngoại giao.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Ta đã giành thắng lợi mở màn ở Tây Nguyên.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20: </w:t>
      </w:r>
      <w:r>
        <w:rPr>
          <w:b/>
          <w:bCs/>
          <w:color w:val="333333"/>
          <w:sz w:val="26"/>
          <w:szCs w:val="26"/>
          <w:lang w:val="vi-VN"/>
        </w:rPr>
        <w:t>Điểm chung trong các chiến dịch quân sự của ta trong cuộc kháng chiến chống Pháp (1945-1954) là: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bảo vệ cơ quan đầu não kháng chiến của ta.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làm lung lay ý ‎chí xâm lược của Pháp.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củng cố mở rộng căn cứ Việt Bắc.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color w:val="000000"/>
          <w:sz w:val="26"/>
          <w:szCs w:val="26"/>
        </w:rPr>
        <w:t>nhằm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tiêu diệt một bộ phận sinh lực địch.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21: </w:t>
      </w:r>
      <w:r>
        <w:rPr>
          <w:b/>
          <w:bCs/>
          <w:color w:val="333333"/>
          <w:sz w:val="26"/>
          <w:szCs w:val="26"/>
          <w:lang w:val="vi-VN"/>
        </w:rPr>
        <w:t>Một trong những điểm chung giữa hiệp định Giơnevơ và Pari là: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000000"/>
          <w:sz w:val="26"/>
          <w:szCs w:val="26"/>
          <w:lang w:val="vi-VN"/>
        </w:rPr>
        <w:t>Giải phóng Miền Bắc từ vĩ tuyến 17.                 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color w:val="000000"/>
          <w:sz w:val="26"/>
          <w:szCs w:val="26"/>
          <w:lang w:val="vi-VN"/>
        </w:rPr>
        <w:t>Chứng tỏ nước ta hoàn toàn độc lập,thống nhất.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color w:val="000000"/>
          <w:sz w:val="26"/>
          <w:szCs w:val="26"/>
          <w:lang w:val="vi-VN"/>
        </w:rPr>
        <w:t>Được ký kết sau thắng lợi quân sự lớn của ta.</w:t>
      </w:r>
      <w:r>
        <w:rPr>
          <w:i/>
          <w:iCs/>
          <w:color w:val="333333"/>
        </w:rPr>
        <w:t>                               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color w:val="000000"/>
          <w:sz w:val="26"/>
          <w:szCs w:val="26"/>
          <w:lang w:val="vi-VN"/>
        </w:rPr>
        <w:t>Giải phóng hoàn toàn Miền Nam 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22: </w:t>
      </w:r>
      <w:r>
        <w:rPr>
          <w:b/>
          <w:bCs/>
          <w:color w:val="333333"/>
          <w:sz w:val="26"/>
          <w:szCs w:val="26"/>
          <w:lang w:val="vi-VN"/>
        </w:rPr>
        <w:t>Nguyên nhân </w:t>
      </w:r>
      <w:r>
        <w:rPr>
          <w:b/>
          <w:bCs/>
          <w:i/>
          <w:iCs/>
          <w:color w:val="333333"/>
          <w:sz w:val="26"/>
          <w:szCs w:val="26"/>
          <w:lang w:val="vi-VN"/>
        </w:rPr>
        <w:t>khách quan</w:t>
      </w:r>
      <w:r>
        <w:rPr>
          <w:b/>
          <w:bCs/>
          <w:color w:val="333333"/>
          <w:sz w:val="26"/>
          <w:szCs w:val="26"/>
          <w:lang w:val="vi-VN"/>
        </w:rPr>
        <w:t> dẫn đến thắng lợi của cuộc kháng chiến chống Mĩ là: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000000"/>
          <w:sz w:val="26"/>
          <w:szCs w:val="26"/>
          <w:lang w:val="vi-VN"/>
        </w:rPr>
        <w:t>Sự lãnh đạo sáng suốt của Đảng,của Bác Hồ.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color w:val="000000"/>
          <w:sz w:val="26"/>
          <w:szCs w:val="26"/>
          <w:lang w:val="vi-VN"/>
        </w:rPr>
        <w:t>Tinh thần đoàn kết, chiến đấu dũng cản của dân ta. 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color w:val="000000"/>
          <w:sz w:val="26"/>
          <w:szCs w:val="26"/>
          <w:lang w:val="vi-VN"/>
        </w:rPr>
        <w:t>Sự đoàn kết của ba nước Đông Dương. 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color w:val="000000"/>
          <w:sz w:val="26"/>
          <w:szCs w:val="26"/>
          <w:lang w:val="vi-VN"/>
        </w:rPr>
        <w:t>Hậu phương miền Bắc ngày càng lớn mạnh.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23: </w:t>
      </w:r>
      <w:r>
        <w:rPr>
          <w:b/>
          <w:bCs/>
          <w:color w:val="333333"/>
          <w:sz w:val="26"/>
          <w:szCs w:val="26"/>
          <w:lang w:val="vi-VN"/>
        </w:rPr>
        <w:t>kỳ họp Quốc hội khóa VI (1976) quyết định đổi tên Sài Gòn- Gia Định thành: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000000"/>
          <w:sz w:val="26"/>
          <w:szCs w:val="26"/>
          <w:lang w:val="vi-VN"/>
        </w:rPr>
        <w:t>Thành phố Sài Gòn.</w:t>
      </w:r>
      <w:r>
        <w:rPr>
          <w:color w:val="333333"/>
          <w:sz w:val="26"/>
          <w:szCs w:val="26"/>
        </w:rPr>
        <w:t>                                       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color w:val="000000"/>
          <w:sz w:val="26"/>
          <w:szCs w:val="26"/>
          <w:lang w:val="vi-VN"/>
        </w:rPr>
        <w:t>Thành phố Gia Định.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color w:val="000000"/>
          <w:sz w:val="26"/>
          <w:szCs w:val="26"/>
          <w:lang w:val="vi-VN"/>
        </w:rPr>
        <w:t>Thành phố Hồ Chí Minh.</w:t>
      </w:r>
      <w:r>
        <w:rPr>
          <w:color w:val="333333"/>
          <w:sz w:val="26"/>
          <w:szCs w:val="26"/>
        </w:rPr>
        <w:t>                              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color w:val="000000"/>
          <w:sz w:val="26"/>
          <w:szCs w:val="26"/>
          <w:lang w:val="vi-VN"/>
        </w:rPr>
        <w:t>Thủ đô Hà Nội.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24: Thắng lợi quân sự nào được xem là trận đánh” trinh sát chiến lươc” của quân ta</w:t>
      </w:r>
      <w:r>
        <w:rPr>
          <w:b/>
          <w:bCs/>
          <w:color w:val="333333"/>
          <w:sz w:val="26"/>
          <w:szCs w:val="26"/>
          <w:lang w:val="vi-VN"/>
        </w:rPr>
        <w:t>?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000000"/>
          <w:sz w:val="26"/>
          <w:szCs w:val="26"/>
        </w:rPr>
        <w:t>Chiến thắng Ấp Bắc</w:t>
      </w:r>
      <w:r>
        <w:rPr>
          <w:color w:val="000000"/>
          <w:sz w:val="26"/>
          <w:szCs w:val="26"/>
          <w:lang w:val="vi-VN"/>
        </w:rPr>
        <w:t>.</w:t>
      </w:r>
      <w:r>
        <w:rPr>
          <w:color w:val="333333"/>
          <w:sz w:val="26"/>
          <w:szCs w:val="26"/>
        </w:rPr>
        <w:t>                                      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color w:val="000000"/>
          <w:sz w:val="26"/>
          <w:szCs w:val="26"/>
        </w:rPr>
        <w:t>Chiến dịch Tây Nguyên</w:t>
      </w:r>
      <w:r>
        <w:rPr>
          <w:color w:val="000000"/>
          <w:sz w:val="26"/>
          <w:szCs w:val="26"/>
          <w:lang w:val="vi-VN"/>
        </w:rPr>
        <w:t>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color w:val="000000"/>
          <w:sz w:val="26"/>
          <w:szCs w:val="26"/>
        </w:rPr>
        <w:t>Chiến thắng Phước Long</w:t>
      </w:r>
      <w:r>
        <w:rPr>
          <w:color w:val="000000"/>
          <w:sz w:val="26"/>
          <w:szCs w:val="26"/>
          <w:lang w:val="vi-VN"/>
        </w:rPr>
        <w:t>.</w:t>
      </w:r>
      <w:r>
        <w:rPr>
          <w:color w:val="333333"/>
          <w:sz w:val="26"/>
          <w:szCs w:val="26"/>
        </w:rPr>
        <w:t>                              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color w:val="000000"/>
          <w:sz w:val="26"/>
          <w:szCs w:val="26"/>
        </w:rPr>
        <w:t>Chiến dịch Hồ Chí Minh.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25: </w:t>
      </w:r>
      <w:r>
        <w:rPr>
          <w:b/>
          <w:bCs/>
          <w:color w:val="333333"/>
          <w:sz w:val="26"/>
          <w:szCs w:val="26"/>
          <w:lang w:val="vi-VN"/>
        </w:rPr>
        <w:t>Mở đầu cuộc tổng tiến công chiến lược 1972, quân ta tấn công vào: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000000"/>
          <w:sz w:val="26"/>
          <w:szCs w:val="26"/>
          <w:lang w:val="vi-VN"/>
        </w:rPr>
        <w:t>Đông Nam Bộ.</w:t>
      </w:r>
      <w:r>
        <w:rPr>
          <w:color w:val="333333"/>
          <w:sz w:val="26"/>
          <w:szCs w:val="26"/>
        </w:rPr>
        <w:t>     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color w:val="000000"/>
          <w:sz w:val="26"/>
          <w:szCs w:val="26"/>
          <w:lang w:val="vi-VN"/>
        </w:rPr>
        <w:t>Quảng Trị.</w:t>
      </w:r>
      <w:r>
        <w:rPr>
          <w:color w:val="333333"/>
        </w:rPr>
        <w:t>      </w:t>
      </w:r>
      <w:r>
        <w:rPr>
          <w:color w:val="333333"/>
          <w:sz w:val="26"/>
          <w:szCs w:val="26"/>
        </w:rPr>
        <w:t>          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color w:val="000000"/>
          <w:sz w:val="26"/>
          <w:szCs w:val="26"/>
          <w:lang w:val="vi-VN"/>
        </w:rPr>
        <w:t>Tây Nguyên.</w:t>
      </w:r>
      <w:r>
        <w:rPr>
          <w:color w:val="333333"/>
          <w:sz w:val="26"/>
          <w:szCs w:val="26"/>
        </w:rPr>
        <w:t>            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color w:val="000000"/>
          <w:sz w:val="26"/>
          <w:szCs w:val="26"/>
          <w:lang w:val="vi-VN"/>
        </w:rPr>
        <w:t>Nam Trung Bộ.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26: </w:t>
      </w:r>
      <w:r>
        <w:rPr>
          <w:b/>
          <w:bCs/>
          <w:color w:val="333333"/>
          <w:sz w:val="26"/>
          <w:szCs w:val="26"/>
          <w:lang w:val="vi-VN"/>
        </w:rPr>
        <w:t>Năm 1953, thực dân Pháp đề ra kế hoạch Nava nhằm mục đích: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000000"/>
          <w:sz w:val="26"/>
          <w:szCs w:val="26"/>
          <w:lang w:val="vi-VN"/>
        </w:rPr>
        <w:t>quốc tế hóa chiến tranh Đông Dương.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color w:val="000000"/>
          <w:sz w:val="26"/>
          <w:szCs w:val="26"/>
          <w:lang w:val="vi-VN"/>
        </w:rPr>
        <w:t>kết thúc chiến tranh trong danh dự.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color w:val="000000"/>
          <w:sz w:val="26"/>
          <w:szCs w:val="26"/>
          <w:lang w:val="vi-VN"/>
        </w:rPr>
        <w:t>khóa chặt biên giới Việt - Trung.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color w:val="000000"/>
          <w:sz w:val="26"/>
          <w:szCs w:val="26"/>
          <w:lang w:val="vi-VN"/>
        </w:rPr>
        <w:t>cô lập căn cứ địa Việt Bắc.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27: </w:t>
      </w:r>
      <w:r>
        <w:rPr>
          <w:rStyle w:val="bodytext3"/>
          <w:b/>
          <w:bCs/>
          <w:color w:val="000000"/>
          <w:sz w:val="26"/>
          <w:szCs w:val="26"/>
          <w:shd w:fill="FFFFFF" w:val="clear"/>
          <w:lang w:val="vi-VN"/>
        </w:rPr>
        <w:t>Một trong những lí do buộc Mĩ phải chấp nhận thương lượng ,  và đàm phán với Việt Nam ở Hội nghị Pari: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bị thất bại trong cuộc chiến tranh phá hoại lần thứ hai.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bị đánh bất ngờ trong cuộc tập kích  vào Tết Mậu Thân 1968.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bị thất bại trong chiến tranh phá hoại miền Bắc lần thứ nhất.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bị thua  trong cuộc tập kích  12 ngày đêm đánh phá miền Bắc.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28: </w:t>
      </w:r>
      <w:r>
        <w:rPr>
          <w:b/>
          <w:bCs/>
          <w:color w:val="333333"/>
          <w:sz w:val="26"/>
          <w:szCs w:val="26"/>
          <w:lang w:val="pl-PL"/>
        </w:rPr>
        <w:t>Con đường cách mạng đươc xác định trong hội nghị Ban Chấp Hành Trung Ương Đảng lần 21 (7/1973) là</w:t>
      </w:r>
      <w:r>
        <w:rPr>
          <w:b/>
          <w:bCs/>
          <w:color w:val="333333"/>
        </w:rPr>
        <w:t> </w:t>
      </w:r>
      <w:r>
        <w:rPr>
          <w:b/>
          <w:bCs/>
          <w:color w:val="333333"/>
          <w:sz w:val="26"/>
          <w:szCs w:val="26"/>
          <w:lang w:val="pl-PL"/>
        </w:rPr>
        <w:t>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000000"/>
          <w:sz w:val="26"/>
          <w:szCs w:val="26"/>
          <w:lang w:val="pl-PL"/>
        </w:rPr>
        <w:t>Đấu tranh chính trị</w:t>
      </w:r>
      <w:r>
        <w:rPr>
          <w:color w:val="000000"/>
          <w:sz w:val="26"/>
          <w:szCs w:val="26"/>
          <w:lang w:val="vi-VN"/>
        </w:rPr>
        <w:t>.        </w:t>
      </w:r>
      <w:r>
        <w:rPr>
          <w:color w:val="333333"/>
        </w:rPr>
        <w:t>                                  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color w:val="000000"/>
          <w:sz w:val="26"/>
          <w:szCs w:val="26"/>
          <w:lang w:val="pl-PL"/>
        </w:rPr>
        <w:t>Đấu tranh ngoại giao</w:t>
      </w:r>
      <w:r>
        <w:rPr>
          <w:color w:val="000000"/>
          <w:sz w:val="26"/>
          <w:szCs w:val="26"/>
          <w:lang w:val="vi-VN"/>
        </w:rPr>
        <w:t>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color w:val="000000"/>
          <w:sz w:val="26"/>
          <w:szCs w:val="26"/>
          <w:lang w:val="vi-VN"/>
        </w:rPr>
        <w:t>Cách mạng </w:t>
      </w:r>
      <w:r>
        <w:rPr>
          <w:color w:val="000000"/>
          <w:sz w:val="26"/>
          <w:szCs w:val="26"/>
          <w:lang w:val="pl-PL"/>
        </w:rPr>
        <w:t>vũ trang</w:t>
      </w:r>
      <w:r>
        <w:rPr>
          <w:color w:val="000000"/>
          <w:sz w:val="26"/>
          <w:szCs w:val="26"/>
          <w:lang w:val="vi-VN"/>
        </w:rPr>
        <w:t>.                                        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color w:val="000000"/>
          <w:sz w:val="26"/>
          <w:szCs w:val="26"/>
          <w:lang w:val="vi-VN"/>
        </w:rPr>
        <w:t> Cách mạng bạo lực.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29: </w:t>
      </w:r>
      <w:r>
        <w:rPr>
          <w:b/>
          <w:bCs/>
          <w:color w:val="333333"/>
          <w:sz w:val="26"/>
          <w:szCs w:val="26"/>
          <w:lang w:val="vi-VN"/>
        </w:rPr>
        <w:t>Điều khoản nào dưới đây</w:t>
      </w:r>
      <w:r>
        <w:rPr>
          <w:b/>
          <w:bCs/>
          <w:i/>
          <w:iCs/>
          <w:color w:val="333333"/>
          <w:sz w:val="26"/>
          <w:szCs w:val="26"/>
          <w:lang w:val="vi-VN"/>
        </w:rPr>
        <w:t> không</w:t>
      </w:r>
      <w:r>
        <w:rPr>
          <w:b/>
          <w:bCs/>
          <w:color w:val="333333"/>
          <w:sz w:val="26"/>
          <w:szCs w:val="26"/>
          <w:lang w:val="vi-VN"/>
        </w:rPr>
        <w:t> nằm trong Hiệp định Pari năm 1973 về Việt Nam?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000000"/>
          <w:sz w:val="26"/>
          <w:szCs w:val="26"/>
          <w:lang w:val="vi-VN"/>
        </w:rPr>
        <w:t>Nhân dân miền Nam tự quyết định tương lai chính trị.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color w:val="000000"/>
          <w:sz w:val="26"/>
          <w:szCs w:val="26"/>
          <w:lang w:val="vi-VN"/>
        </w:rPr>
        <w:t>Hoa Kì rút hết quân viễn chinh và quân các nước đồng minh.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color w:val="000000"/>
          <w:sz w:val="26"/>
          <w:szCs w:val="26"/>
          <w:lang w:val="vi-VN"/>
        </w:rPr>
        <w:t>Hoa Kì chuyển toàn bộ quân đội ra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miền BắcViệt </w:t>
      </w:r>
      <w:r>
        <w:rPr>
          <w:color w:val="000000"/>
          <w:sz w:val="26"/>
          <w:szCs w:val="26"/>
          <w:lang w:val="vi-VN"/>
        </w:rPr>
        <w:t>Nam.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color w:val="000000"/>
          <w:sz w:val="26"/>
          <w:szCs w:val="26"/>
          <w:lang w:val="vi-VN"/>
        </w:rPr>
        <w:t>Các bên thừa nhận thực tế ở miền Nam có hai chính quyền.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30: </w:t>
      </w:r>
      <w:r>
        <w:rPr>
          <w:b/>
          <w:bCs/>
          <w:color w:val="333333"/>
          <w:sz w:val="26"/>
          <w:szCs w:val="26"/>
          <w:lang w:val="vi-VN"/>
        </w:rPr>
        <w:t>Sự kiện nào là mốc đánh dấu bước ngoặt cuộc kháng chiến,ta giành quyền chủ động trên chiến trường chính Bắc Bộ 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000000"/>
          <w:sz w:val="26"/>
          <w:szCs w:val="26"/>
          <w:lang w:val="vi-VN"/>
        </w:rPr>
        <w:t>Chiến dịch Việt Bắc năm 1947.</w:t>
      </w:r>
      <w:r>
        <w:rPr>
          <w:color w:val="333333"/>
        </w:rPr>
        <w:t>                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color w:val="000000"/>
          <w:sz w:val="26"/>
          <w:szCs w:val="26"/>
          <w:lang w:val="vi-VN"/>
        </w:rPr>
        <w:t>Hiệp định Giơnevơ  được kí kết.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color w:val="000000"/>
          <w:sz w:val="26"/>
          <w:szCs w:val="26"/>
          <w:lang w:val="vi-VN"/>
        </w:rPr>
        <w:t>Chiến dịch Biên giới năm 1950.</w:t>
      </w:r>
      <w:r>
        <w:rPr>
          <w:color w:val="333333"/>
          <w:sz w:val="26"/>
          <w:szCs w:val="26"/>
        </w:rPr>
        <w:t>               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color w:val="000000"/>
          <w:sz w:val="26"/>
          <w:szCs w:val="26"/>
          <w:lang w:val="vi-VN"/>
        </w:rPr>
        <w:t>Chiến dịch Điện Biên Phủ năm 1954.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31: Chiến dịch Tây Nguyên thắng lợi, cuộc kháng chiến chống Mỹ của nhân dân ta chuyển sang giai đoạn: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000000"/>
          <w:sz w:val="26"/>
          <w:szCs w:val="26"/>
        </w:rPr>
        <w:t>tiến công chiến lược.</w:t>
      </w:r>
      <w:r>
        <w:rPr>
          <w:color w:val="333333"/>
          <w:sz w:val="26"/>
          <w:szCs w:val="26"/>
        </w:rPr>
        <w:t>                                      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color w:val="000000"/>
          <w:sz w:val="26"/>
          <w:szCs w:val="26"/>
        </w:rPr>
        <w:t>phòng ngự chiến lược.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color w:val="000000"/>
          <w:sz w:val="26"/>
          <w:szCs w:val="26"/>
        </w:rPr>
        <w:t>tổng tiến công chiến lược.</w:t>
      </w:r>
      <w:r>
        <w:rPr>
          <w:color w:val="333333"/>
          <w:sz w:val="26"/>
          <w:szCs w:val="26"/>
        </w:rPr>
        <w:t>                             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color w:val="000000"/>
          <w:sz w:val="26"/>
          <w:szCs w:val="26"/>
        </w:rPr>
        <w:t>phản công chiến lược.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32: </w:t>
      </w:r>
      <w:r>
        <w:rPr>
          <w:rStyle w:val="bodytext3"/>
          <w:b/>
          <w:bCs/>
          <w:color w:val="000000"/>
          <w:sz w:val="26"/>
          <w:szCs w:val="26"/>
          <w:shd w:fill="FFFFFF" w:val="clear"/>
          <w:lang w:val="vi-VN"/>
        </w:rPr>
        <w:t> Thực dân Pháp thực hiện kế hoạch Rơve 1949 ở Đông Dương nhằm mục đích: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cô lập căn cứ địa Việt Bắc,tiêu diệt cơ qua đầu não của ta.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khoá biên giới Việt Trung, thiết lập hành lang Đông Tây.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mở một cuộc tiến công quy mô lớn vào căn cứ địa Việt Bắc.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nhận được viện trợ về tài chính và quân sự của Mĩ.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33: </w:t>
      </w:r>
      <w:r>
        <w:rPr>
          <w:rStyle w:val="bodytext"/>
          <w:b/>
          <w:bCs/>
          <w:color w:val="333333"/>
          <w:sz w:val="26"/>
          <w:szCs w:val="26"/>
          <w:shd w:fill="FFFFFF" w:val="clear"/>
        </w:rPr>
        <w:t>Thắng lợi quân sự kết thúc cuộc kháng chiến chống Mĩ,cứu nước là: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rStyle w:val="bodytext"/>
          <w:color w:val="000000"/>
          <w:sz w:val="26"/>
          <w:szCs w:val="26"/>
          <w:shd w:fill="FFFFFF" w:val="clear"/>
        </w:rPr>
        <w:t>chiến dịch Huế - Đà Nẵng.</w:t>
      </w:r>
      <w:r>
        <w:rPr>
          <w:color w:val="333333"/>
          <w:sz w:val="26"/>
          <w:szCs w:val="26"/>
        </w:rPr>
        <w:t>                            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rStyle w:val="bodytext"/>
          <w:color w:val="000000"/>
          <w:sz w:val="26"/>
          <w:szCs w:val="26"/>
          <w:shd w:fill="FFFFFF" w:val="clear"/>
        </w:rPr>
        <w:t>chiến dịch Hồ Chí Minh.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rStyle w:val="bodytext"/>
          <w:color w:val="000000"/>
          <w:sz w:val="26"/>
          <w:szCs w:val="26"/>
          <w:shd w:fill="FFFFFF" w:val="clear"/>
        </w:rPr>
        <w:t>chiến dịch Biên Giới.</w:t>
      </w:r>
      <w:r>
        <w:rPr>
          <w:color w:val="333333"/>
          <w:sz w:val="26"/>
          <w:szCs w:val="26"/>
        </w:rPr>
        <w:t>                                     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rStyle w:val="bodytext"/>
          <w:color w:val="000000"/>
          <w:sz w:val="26"/>
          <w:szCs w:val="26"/>
          <w:shd w:fill="FFFFFF" w:val="clear"/>
        </w:rPr>
        <w:t>chiến dịch Tây Nguyên.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34: </w:t>
      </w:r>
      <w:r>
        <w:rPr>
          <w:rStyle w:val="bodytext3"/>
          <w:b/>
          <w:bCs/>
          <w:color w:val="000000"/>
          <w:sz w:val="26"/>
          <w:szCs w:val="26"/>
          <w:shd w:fill="FFFFFF" w:val="clear"/>
          <w:lang w:val="vi-VN"/>
        </w:rPr>
        <w:t>Kết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 </w:t>
      </w:r>
      <w:r>
        <w:rPr>
          <w:rStyle w:val="bodytext3"/>
          <w:b/>
          <w:bCs/>
          <w:color w:val="000000"/>
          <w:sz w:val="26"/>
          <w:szCs w:val="26"/>
          <w:shd w:fill="FFFFFF" w:val="clear"/>
          <w:lang w:val="vi-VN"/>
        </w:rPr>
        <w:t>quả lớn nhất của cuộc tiến công chiến lược Đông - Xuân 1953 - 1954 là: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làm thất bại âm mun đánh nhanh thang nhanh của Pháp - Mĩ.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làm phá sản hoàn toàn kế hoạch Rơve cùa Pháp 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làm thất bại âm mưu bình định, mở rộng  chiếm đóng của Pháp.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làm phá sản bước đầu kế hoạch Nava của Pháp.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35: </w:t>
      </w:r>
      <w:r>
        <w:rPr>
          <w:b/>
          <w:bCs/>
          <w:color w:val="333333"/>
          <w:sz w:val="26"/>
          <w:szCs w:val="26"/>
          <w:lang w:val="vi-VN"/>
        </w:rPr>
        <w:t>Chiến thắng nào của ta mở ra cao trào “ tìm Mĩ mà đánh lùng Ngụy mà diệt?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rStyle w:val="bodytext"/>
          <w:color w:val="000000"/>
          <w:sz w:val="26"/>
          <w:szCs w:val="26"/>
          <w:shd w:fill="FFFFFF" w:val="clear"/>
          <w:lang w:val="pl-PL"/>
        </w:rPr>
        <w:t>Chiến thắng Biên giới năm 1950.             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color w:val="000000"/>
          <w:sz w:val="26"/>
          <w:szCs w:val="26"/>
          <w:lang w:val="pl-PL"/>
        </w:rPr>
        <w:t>Chiến thắng Vạn Tường.               </w:t>
      </w:r>
      <w:r>
        <w:rPr>
          <w:color w:val="333333"/>
        </w:rPr>
        <w:t>           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rStyle w:val="bodytext"/>
          <w:color w:val="000000"/>
          <w:sz w:val="26"/>
          <w:szCs w:val="26"/>
          <w:shd w:fill="FFFFFF" w:val="clear"/>
          <w:lang w:val="pl-PL"/>
        </w:rPr>
        <w:t>Chiến thắng Ấp Bắc.</w:t>
      </w:r>
      <w:r>
        <w:rPr>
          <w:color w:val="333333"/>
          <w:sz w:val="26"/>
          <w:szCs w:val="26"/>
        </w:rPr>
        <w:t>                                   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rStyle w:val="bodytext"/>
          <w:color w:val="000000"/>
          <w:sz w:val="26"/>
          <w:szCs w:val="26"/>
          <w:shd w:fill="FFFFFF" w:val="clear"/>
          <w:lang w:val="pl-PL"/>
        </w:rPr>
        <w:t>Chiến thắng Phước Long năm 1974.</w:t>
      </w:r>
      <w:r>
        <w:rPr>
          <w:color w:val="333333"/>
        </w:rPr>
        <w:t>                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36: </w:t>
      </w:r>
      <w:r>
        <w:rPr>
          <w:rStyle w:val="bodytext3"/>
          <w:b/>
          <w:bCs/>
          <w:color w:val="000000"/>
          <w:sz w:val="26"/>
          <w:szCs w:val="26"/>
          <w:shd w:fill="FFFFFF" w:val="clear"/>
          <w:lang w:val="vi-VN"/>
        </w:rPr>
        <w:t>Phong trào “Đồng Khởi”năm 1960  ở miền Nam đã góp phần đánh bại loại hình chiến tranh nào của Mĩ: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Chiến tranh cục bộ.</w:t>
      </w:r>
      <w:r>
        <w:rPr>
          <w:color w:val="333333"/>
          <w:sz w:val="26"/>
          <w:szCs w:val="26"/>
        </w:rPr>
        <w:t>                                        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Chiến tranh đơn phương..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Việt Nam hoá chiến tranh.</w:t>
      </w:r>
      <w:r>
        <w:rPr>
          <w:color w:val="333333"/>
          <w:sz w:val="26"/>
          <w:szCs w:val="26"/>
        </w:rPr>
        <w:t>                            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Chiến tranh đặc biệt.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37: </w:t>
      </w:r>
      <w:r>
        <w:rPr>
          <w:b/>
          <w:bCs/>
          <w:color w:val="333333"/>
          <w:sz w:val="26"/>
          <w:szCs w:val="26"/>
          <w:lang w:val="vi-VN"/>
        </w:rPr>
        <w:t>Hai chiến lược chiến tranh mà Mĩ đều tiến hành kết hợp đánh phá Miền Bắc nước ta là: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000000"/>
          <w:sz w:val="26"/>
          <w:szCs w:val="26"/>
          <w:lang w:val="vi-VN"/>
        </w:rPr>
        <w:t>Chiến tranh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đơn phương và đặc biệt.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color w:val="000000"/>
          <w:sz w:val="26"/>
          <w:szCs w:val="26"/>
          <w:lang w:val="vi-VN"/>
        </w:rPr>
        <w:t>Chiến tranh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Đặc biệt  và cục bộ.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color w:val="000000"/>
          <w:sz w:val="26"/>
          <w:szCs w:val="26"/>
          <w:lang w:val="vi-VN"/>
        </w:rPr>
        <w:t>Chiến tranh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đơn phương và cục bộ.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color w:val="000000"/>
          <w:sz w:val="26"/>
          <w:szCs w:val="26"/>
          <w:lang w:val="vi-VN"/>
        </w:rPr>
        <w:t>Chiến tranh  </w:t>
      </w:r>
      <w:r>
        <w:rPr>
          <w:rStyle w:val="bodytext3"/>
          <w:color w:val="000000"/>
          <w:sz w:val="26"/>
          <w:szCs w:val="26"/>
          <w:shd w:fill="FFFFFF" w:val="clear"/>
          <w:lang w:val="vi-VN"/>
        </w:rPr>
        <w:t>cục bộ và Việt nam hóa.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38: </w:t>
      </w:r>
      <w:r>
        <w:rPr>
          <w:b/>
          <w:bCs/>
          <w:color w:val="333333"/>
          <w:sz w:val="26"/>
          <w:szCs w:val="26"/>
          <w:lang w:val="vi-VN"/>
        </w:rPr>
        <w:t>Khi được cử sang làm tổng chỉ huy quân viễn chinh của Pháp ở Đông Dương, </w:t>
      </w:r>
      <w:r>
        <w:rPr>
          <w:rStyle w:val="bodytext6"/>
          <w:b/>
          <w:bCs/>
          <w:color w:val="000000"/>
          <w:sz w:val="26"/>
          <w:szCs w:val="26"/>
          <w:shd w:fill="FFFFFF" w:val="clear"/>
          <w:lang w:val="vi-VN"/>
        </w:rPr>
        <w:t>Nava </w:t>
      </w:r>
      <w:r>
        <w:rPr>
          <w:rStyle w:val="bodytext6"/>
          <w:b/>
          <w:bCs/>
          <w:i/>
          <w:iCs/>
          <w:color w:val="000000"/>
          <w:sz w:val="26"/>
          <w:szCs w:val="26"/>
          <w:shd w:fill="FFFFFF" w:val="clear"/>
          <w:lang w:val="vi-VN"/>
        </w:rPr>
        <w:t>không </w:t>
      </w:r>
      <w:r>
        <w:rPr>
          <w:rStyle w:val="bodytext6"/>
          <w:b/>
          <w:bCs/>
          <w:color w:val="000000"/>
          <w:sz w:val="26"/>
          <w:szCs w:val="26"/>
          <w:shd w:fill="FFFFFF" w:val="clear"/>
          <w:lang w:val="vi-VN"/>
        </w:rPr>
        <w:t>có hành động nào dưới đây?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000000"/>
          <w:sz w:val="26"/>
          <w:szCs w:val="26"/>
          <w:lang w:val="vi-VN"/>
        </w:rPr>
        <w:t>Dự kiến trong 18 tháng giành thắng lợi về quân sự.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color w:val="000000"/>
          <w:sz w:val="26"/>
          <w:szCs w:val="26"/>
          <w:lang w:val="vi-VN"/>
        </w:rPr>
        <w:t>Lập tức xây dựng Điện Biên Phủ thành  tập đoàn cứ điểm mạnh.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color w:val="000000"/>
          <w:sz w:val="26"/>
          <w:szCs w:val="26"/>
          <w:lang w:val="vi-VN"/>
        </w:rPr>
        <w:t>Tập trung lực lượng ở đồng bằng Bắc Bộ.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color w:val="000000"/>
          <w:sz w:val="26"/>
          <w:szCs w:val="26"/>
          <w:lang w:val="vi-VN"/>
        </w:rPr>
        <w:t>Thực hiện kế hoạch phòng ngự miền Bắc, tấn công miền Nam.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39: </w:t>
      </w:r>
      <w:r>
        <w:rPr>
          <w:b/>
          <w:bCs/>
          <w:color w:val="333333"/>
          <w:sz w:val="26"/>
          <w:szCs w:val="26"/>
          <w:lang w:val="pl-PL"/>
        </w:rPr>
        <w:t>Thắng lợi quân sự nào buộc Pháp phải kí kết hiệp  định Giơnevơ với ta ?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000000"/>
          <w:sz w:val="26"/>
          <w:szCs w:val="26"/>
          <w:lang w:val="pl-PL"/>
        </w:rPr>
        <w:t>Chiến thắng Điện Biên Phủ năm 1954.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rStyle w:val="bodytext"/>
          <w:color w:val="000000"/>
          <w:sz w:val="26"/>
          <w:szCs w:val="26"/>
          <w:shd w:fill="FFFFFF" w:val="clear"/>
          <w:lang w:val="pl-PL"/>
        </w:rPr>
        <w:t>Chiến thắng Biên giới năm 1950.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rStyle w:val="bodytext"/>
          <w:color w:val="000000"/>
          <w:sz w:val="26"/>
          <w:szCs w:val="26"/>
          <w:shd w:fill="FFFFFF" w:val="clear"/>
          <w:lang w:val="pl-PL"/>
        </w:rPr>
        <w:t>Chiến thắng Phước Long năm 1974.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rStyle w:val="bodytext"/>
          <w:color w:val="000000"/>
          <w:sz w:val="26"/>
          <w:szCs w:val="26"/>
          <w:shd w:fill="FFFFFF" w:val="clear"/>
          <w:lang w:val="pl-PL"/>
        </w:rPr>
        <w:t>Chiến dịch Hồ Chí Minh thắng lợi.</w:t>
      </w:r>
    </w:p>
    <w:p>
      <w:pPr>
        <w:pStyle w:val="normal01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6"/>
          <w:szCs w:val="26"/>
        </w:rPr>
        <w:t>Câu 40: </w:t>
      </w:r>
      <w:r>
        <w:rPr>
          <w:b/>
          <w:bCs/>
          <w:color w:val="333333"/>
          <w:sz w:val="26"/>
          <w:szCs w:val="26"/>
          <w:lang w:val="vi-VN"/>
        </w:rPr>
        <w:t>Tình hình nước ta sau  cuộc kháng chiến chống Mĩ,cứu nước năm 1975 là: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A. </w:t>
      </w:r>
      <w:r>
        <w:rPr>
          <w:color w:val="000000"/>
          <w:sz w:val="26"/>
          <w:szCs w:val="26"/>
          <w:lang w:val="pl-PL"/>
        </w:rPr>
        <w:t> Miền nam hoàn toàn giải phóng.</w:t>
      </w:r>
      <w:r>
        <w:rPr>
          <w:color w:val="333333"/>
        </w:rPr>
        <w:t>    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B. </w:t>
      </w:r>
      <w:r>
        <w:rPr>
          <w:color w:val="000000"/>
          <w:sz w:val="26"/>
          <w:szCs w:val="26"/>
          <w:lang w:val="pl-PL"/>
        </w:rPr>
        <w:t>Miền Bắc nam chưa được giải phóng.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C. </w:t>
      </w:r>
      <w:r>
        <w:rPr>
          <w:color w:val="000000"/>
          <w:sz w:val="26"/>
          <w:szCs w:val="26"/>
          <w:lang w:val="vi-VN"/>
        </w:rPr>
        <w:t>cả nước tiếp tục kháng chiến chống Mĩ.</w:t>
      </w:r>
    </w:p>
    <w:p>
      <w:pPr>
        <w:pStyle w:val="NormalWeb"/>
        <w:shd w:fill="FFFFFF" w:val="clear"/>
        <w:spacing w:before="0" w:after="15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6"/>
          <w:szCs w:val="26"/>
        </w:rPr>
        <w:t>    </w:t>
      </w:r>
      <w:r>
        <w:rPr>
          <w:b/>
          <w:bCs/>
          <w:color w:val="333333"/>
          <w:sz w:val="26"/>
          <w:szCs w:val="26"/>
        </w:rPr>
        <w:t>D. </w:t>
      </w:r>
      <w:r>
        <w:rPr>
          <w:color w:val="000000"/>
          <w:sz w:val="26"/>
          <w:szCs w:val="26"/>
          <w:lang w:val="pl-PL"/>
        </w:rPr>
        <w:t> Miền nam chưa được giải phóng.</w:t>
      </w:r>
    </w:p>
    <w:p>
      <w:pPr>
        <w:pStyle w:val="NormalWeb"/>
        <w:shd w:fill="FFFFFF" w:val="clear"/>
        <w:spacing w:before="0" w:after="165"/>
        <w:jc w:val="center"/>
        <w:rPr/>
      </w:pPr>
      <w:r>
        <w:rPr>
          <w:b/>
          <w:bCs/>
          <w:i/>
          <w:iCs/>
          <w:color w:val="333333"/>
          <w:sz w:val="26"/>
          <w:szCs w:val="26"/>
        </w:rPr>
        <w:t xml:space="preserve">------ HẾT </w:t>
      </w:r>
      <w:r>
        <w:rPr>
          <w:b/>
          <w:bCs/>
          <w:i/>
          <w:iCs/>
          <w:color w:val="0070C0"/>
          <w:sz w:val="26"/>
          <w:szCs w:val="26"/>
        </w:rPr>
        <w:t>------</w:t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  <w:t>ĐÁP ÁN</w:t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tbl>
      <w:tblPr>
        <w:tblW w:w="1042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2"/>
        <w:gridCol w:w="652"/>
        <w:gridCol w:w="652"/>
        <w:gridCol w:w="652"/>
        <w:gridCol w:w="652"/>
      </w:tblGrid>
      <w:tr>
        <w:trPr/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C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6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D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11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B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16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C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21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C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26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B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31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C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36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B</w:t>
            </w:r>
          </w:p>
        </w:tc>
      </w:tr>
      <w:tr>
        <w:trPr/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C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7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C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12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C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17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A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22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C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27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B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32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B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37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D</w:t>
            </w:r>
          </w:p>
        </w:tc>
      </w:tr>
      <w:tr>
        <w:trPr/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3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A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8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C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13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C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18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D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23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C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28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D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33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B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38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B</w:t>
            </w:r>
          </w:p>
        </w:tc>
      </w:tr>
      <w:tr>
        <w:trPr/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C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9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A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14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C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19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A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24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C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29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C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34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D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39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A</w:t>
            </w:r>
          </w:p>
        </w:tc>
      </w:tr>
      <w:tr>
        <w:trPr/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5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B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10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D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15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A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20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D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25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B</w:t>
            </w:r>
          </w:p>
        </w:tc>
        <w:tc>
          <w:tcPr>
            <w:tcW w:w="6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30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C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35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B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40</w:t>
            </w:r>
          </w:p>
        </w:tc>
        <w:tc>
          <w:tcPr>
            <w:tcW w:w="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150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A</w:t>
            </w:r>
          </w:p>
        </w:tc>
      </w:tr>
    </w:tbl>
    <w:p>
      <w:pPr>
        <w:pStyle w:val="NormalWeb"/>
        <w:shd w:fill="FFFFFF" w:val="clear"/>
        <w:spacing w:before="0" w:after="165"/>
        <w:jc w:val="center"/>
        <w:rPr>
          <w:rFonts w:ascii="Tahoma" w:hAnsi="Tahoma" w:cs="Tahoma"/>
          <w:color w:val="333333"/>
          <w:sz w:val="18"/>
          <w:szCs w:val="18"/>
        </w:rPr>
      </w:pPr>
      <w:r>
        <w:rPr>
          <w:rFonts w:cs="Tahoma" w:ascii="Tahoma" w:hAnsi="Tahoma"/>
          <w:color w:val="333333"/>
          <w:sz w:val="18"/>
          <w:szCs w:val="18"/>
        </w:rPr>
      </w:r>
    </w:p>
    <w:p>
      <w:pPr>
        <w:pStyle w:val="Normal"/>
        <w:jc w:val="center"/>
        <w:rPr>
          <w:rFonts w:ascii="Tahoma" w:hAnsi="Tahoma" w:cs="Tahoma"/>
          <w:b/>
          <w:color w:val="333333"/>
          <w:sz w:val="18"/>
          <w:szCs w:val="18"/>
        </w:rPr>
      </w:pPr>
      <w:r>
        <w:rPr>
          <w:rFonts w:cs="Tahoma" w:ascii="Tahoma" w:hAnsi="Tahoma"/>
          <w:b/>
          <w:color w:val="333333"/>
          <w:sz w:val="18"/>
          <w:szCs w:val="18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851" w:right="851" w:gutter="0" w:header="284" w:top="567" w:footer="437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05" w:leader="none"/>
      </w:tabs>
      <w:rPr/>
    </w:pPr>
    <w:r>
      <w:rPr>
        <w:b/>
        <w:color w:val="00B0F0"/>
        <w:lang w:val="nl-NL"/>
      </w:rPr>
      <w:t xml:space="preserve">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>
      <w:rPr>
        <w:lang w:val="en-US"/>
      </w:rPr>
      <w:tab/>
    </w:r>
    <w:r>
      <w:rPr>
        <w:b/>
        <w:color w:val="FF0000"/>
        <w:lang w:val="en-US"/>
      </w:rPr>
      <w:t>Trang</w:t>
    </w:r>
    <w:r>
      <w:rPr>
        <w:b/>
        <w:color w:val="FF0000"/>
      </w:rPr>
      <w:t xml:space="preserve"> </w:t>
    </w:r>
    <w:r>
      <w:rPr>
        <w:b/>
        <w:color w:val="0070C0"/>
      </w:rPr>
      <w:fldChar w:fldCharType="begin"/>
    </w:r>
    <w:r>
      <w:rPr>
        <w:b/>
        <w:color w:val="0070C0"/>
      </w:rPr>
      <w:instrText xml:space="preserve"> PAGE </w:instrText>
    </w:r>
    <w:r>
      <w:rPr>
        <w:b/>
        <w:color w:val="0070C0"/>
      </w:rPr>
      <w:fldChar w:fldCharType="separate"/>
    </w:r>
    <w:r>
      <w:rPr>
        <w:b/>
        <w:color w:val="0070C0"/>
      </w:rPr>
      <w:t>6</w:t>
    </w:r>
    <w:r>
      <w:rPr>
        <w:b/>
        <w:color w:val="0070C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45" w:leader="none"/>
        <w:tab w:val="center" w:pos="4680" w:leader="none"/>
        <w:tab w:val="center" w:pos="5112" w:leader="none"/>
        <w:tab w:val="right" w:pos="9360" w:leader="none"/>
      </w:tabs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HeaderChar">
    <w:name w:val="Header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character" w:styleId="DefaultChar">
    <w:name w:val="Default Char"/>
    <w:qFormat/>
    <w:rPr>
      <w:rFonts w:cs="Times New Roman" w:hint="cs"/>
      <w:color w:val="000000"/>
      <w:sz w:val="24"/>
      <w:szCs w:val="24"/>
    </w:rPr>
  </w:style>
  <w:style w:type="character" w:styleId="bodytext3">
    <w:name w:val="bodytext3"/>
    <w:qFormat/>
    <w:rPr/>
  </w:style>
  <w:style w:type="character" w:styleId="bodytext6">
    <w:name w:val="bodytext6"/>
    <w:qFormat/>
    <w:rPr/>
  </w:style>
  <w:style w:type="character" w:styleId="bodytext">
    <w:name w:val="bodytext"/>
    <w:qFormat/>
    <w:rPr/>
  </w:style>
  <w:style w:type="paragraph" w:styleId="Heading">
    <w:name w:val="Heading"/>
    <w:basedOn w:val="Normal"/>
    <w:next w:val="BodyText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1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1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har">
    <w:name w:val="Char"/>
    <w:basedOn w:val="Normal"/>
    <w:qFormat/>
    <w:pPr>
      <w:spacing w:lineRule="exact" w:line="240" w:before="0" w:after="160"/>
      <w:jc w:val="both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>
      <w:lang w:val="en-US"/>
    </w:rPr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>
      <w:lang w:val="en-US"/>
    </w:rPr>
  </w:style>
  <w:style w:type="paragraph" w:styleId="Normal0">
    <w:name w:val="Normal_0"/>
    <w:qFormat/>
    <w:pPr>
      <w:widowControl w:val="false"/>
      <w:bidi w:val="0"/>
    </w:pPr>
    <w:rPr>
      <w:rFonts w:ascii="Times New Roman" w:hAnsi="Times New Roman" w:eastAsia="Times New Roman" w:cs="Times New Roman" w:hint="cs"/>
      <w:color w:val="auto"/>
      <w:sz w:val="24"/>
      <w:szCs w:val="24"/>
      <w:lang w:val="en-US" w:bidi="ar-SA" w:eastAsia="zh-CN"/>
    </w:rPr>
  </w:style>
  <w:style w:type="paragraph" w:styleId="Default">
    <w:name w:val="Default"/>
    <w:qFormat/>
    <w:pPr>
      <w:widowControl w:val="false"/>
      <w:autoSpaceDE w:val="false"/>
      <w:bidi w:val="0"/>
    </w:pPr>
    <w:rPr>
      <w:rFonts w:ascii="Times New Roman" w:hAnsi="Times New Roman" w:eastAsia="Times New Roman" w:cs="Times New Roman" w:hint="cs"/>
      <w:color w:val="000000"/>
      <w:sz w:val="24"/>
      <w:szCs w:val="24"/>
      <w:lang w:val="en-US" w:bidi="ar-SA" w:eastAsia="zh-CN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normal01">
    <w:name w:val="normal0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2021-05-02T08:11:00Z</dcterms:created>
  <dc:creator>admin</dc:creator>
  <dc:description>Đề thi HK2 môn  Lịch sử 12 năm học 2020-2021 có đáp án được soạn dưới dạng file word và PDF gồm 6 trang. Các bạn xem và tải về ở dưới.Học liệu toán</dc:description>
  <dc:language>en-US</dc:language>
  <dcterms:modified xsi:type="dcterms:W3CDTF">2021-05-02T08:22:00Z</dcterms:modified>
  <cp:revision>1</cp:revision>
  <dc:title>Đề Thi HK2 Môn Lịch Sử 12 Năm Học 2020-2021 Có Đáp Án</dc:title>
</cp:coreProperties>
</file>