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3794"/>
        <w:gridCol w:w="6662"/>
      </w:tblGrid>
      <w:tr w:rsidR="003C063B" w:rsidRPr="002F6123" w14:paraId="26DF03CC" w14:textId="77777777" w:rsidTr="005E6DE6">
        <w:tc>
          <w:tcPr>
            <w:tcW w:w="3794" w:type="dxa"/>
          </w:tcPr>
          <w:p w14:paraId="083F8B17" w14:textId="77777777" w:rsidR="003C063B" w:rsidRPr="002F6123" w:rsidRDefault="003C063B" w:rsidP="005E6DE6">
            <w:pPr>
              <w:tabs>
                <w:tab w:val="left" w:pos="4962"/>
              </w:tabs>
              <w:spacing w:after="0" w:line="240" w:lineRule="auto"/>
              <w:jc w:val="center"/>
              <w:rPr>
                <w:b/>
                <w:noProof/>
                <w:sz w:val="26"/>
                <w:szCs w:val="26"/>
              </w:rPr>
            </w:pPr>
            <w:r w:rsidRPr="002F6123">
              <w:rPr>
                <w:b/>
                <w:noProof/>
                <w:sz w:val="26"/>
                <w:szCs w:val="26"/>
              </w:rPr>
              <w:t>SỞ GIÁO DỤC VÀ ĐÀO TẠO</w:t>
            </w:r>
          </w:p>
          <w:p w14:paraId="08C7994C" w14:textId="77777777" w:rsidR="003C063B" w:rsidRPr="002F6123" w:rsidRDefault="003C063B" w:rsidP="005E6DE6">
            <w:pPr>
              <w:tabs>
                <w:tab w:val="left" w:pos="4962"/>
              </w:tabs>
              <w:spacing w:after="0" w:line="240" w:lineRule="auto"/>
              <w:jc w:val="center"/>
              <w:rPr>
                <w:b/>
                <w:noProof/>
                <w:sz w:val="26"/>
                <w:szCs w:val="26"/>
              </w:rPr>
            </w:pPr>
            <w:r w:rsidRPr="002F6123">
              <w:rPr>
                <w:b/>
                <w:noProof/>
                <w:sz w:val="26"/>
                <w:szCs w:val="26"/>
              </w:rPr>
              <w:t>BẮC NINH</w:t>
            </w:r>
          </w:p>
          <w:p w14:paraId="6C50A4F7" w14:textId="77777777" w:rsidR="003C063B" w:rsidRPr="002F6123" w:rsidRDefault="003C063B" w:rsidP="005E6DE6">
            <w:pPr>
              <w:tabs>
                <w:tab w:val="left" w:pos="4962"/>
              </w:tabs>
              <w:spacing w:after="0" w:line="240" w:lineRule="auto"/>
              <w:rPr>
                <w:b/>
                <w:noProof/>
                <w:sz w:val="26"/>
                <w:szCs w:val="26"/>
              </w:rPr>
            </w:pPr>
            <w:r w:rsidRPr="002F6123">
              <w:rPr>
                <w:noProof/>
                <w:sz w:val="26"/>
                <w:szCs w:val="26"/>
              </w:rPr>
              <mc:AlternateContent>
                <mc:Choice Requires="wps">
                  <w:drawing>
                    <wp:anchor distT="4294967294" distB="4294967294" distL="114300" distR="114300" simplePos="0" relativeHeight="251659264" behindDoc="0" locked="0" layoutInCell="1" allowOverlap="1" wp14:anchorId="5EBB0798" wp14:editId="481F416A">
                      <wp:simplePos x="0" y="0"/>
                      <wp:positionH relativeFrom="column">
                        <wp:posOffset>821690</wp:posOffset>
                      </wp:positionH>
                      <wp:positionV relativeFrom="paragraph">
                        <wp:posOffset>11429</wp:posOffset>
                      </wp:positionV>
                      <wp:extent cx="6381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9EDCF4"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T33GwIAADUEAAAOAAAAZHJzL2Uyb0RvYy54bWysU02P2yAQvVfqf0Dcs7bz1cSKs6rspJdt GynbH0AA26gYEJA4UdX/3oHEUba9VFV9wAMz83jzZlg9nzuJTtw6oVWBs6cUI66oZkI1Bf72uh0t MHKeKEakVrzAF+7w8/r9u1Vvcj7WrZaMWwQgyuW9KXDrvcmTxNGWd8Q9acMVOGttO+Jha5uEWdID eieTcZrOk15bZqym3Dk4ra5OvI74dc2p/1rXjnskCwzcfFxtXA9hTdYrkjeWmFbQGw3yDyw6IhRc eoeqiCfoaMUfUJ2gVjtd+yequ0TXtaA81gDVZOlv1exbYnisBcRx5i6T+3+w9MtpZ5FgBZ5gpEgH Ldp7S0TTelRqpUBAbdEk6NQbl0N4qXY2VErPam9eNP3ukNJlS1TDI9/XiwGQLGQkb1LCxhm47dB/ 1gxiyNHrKNq5tl2ABDnQOfbmcu8NP3tE4XA+WWQfZhjRwZWQfMgz1vlPXHcoGAWWQgXVSE5OL84H HiQfQsKx0lshZey8VKgv8HI2nsUEp6VgwRnCnG0OpbToRMLsxC8WBZ7HMKuPikWwlhO2udmeCHm1 4XKpAh5UAnRu1nU4fizT5WaxWUxH0/F8M5qmVTX6uC2no/kWiq0mVVlW2c9ALZvmrWCMq8BuGNRs +neDcHsy1xG7j+pdhuQtetQLyA7/SDq2MnTvOgcHzS47O7QYZjMG395RGP7HPdiPr339Cw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QKU99xsCAAA1BAAADgAAAAAAAAAAAAAAAAAuAgAAZHJzL2Uyb0RvYy54bWxQSwECLQAUAAYA CAAAACEAZxN2KtoAAAAHAQAADwAAAAAAAAAAAAAAAAB1BAAAZHJzL2Rvd25yZXYueG1sUEsFBgAA AAAEAAQA8wAAAHwFAAAAAA== "/>
                  </w:pict>
                </mc:Fallback>
              </mc:AlternateContent>
            </w:r>
          </w:p>
          <w:p w14:paraId="6CD585F3" w14:textId="0B485086" w:rsidR="003C063B" w:rsidRPr="002F6123" w:rsidRDefault="003C063B" w:rsidP="005E6DE6">
            <w:pPr>
              <w:tabs>
                <w:tab w:val="left" w:pos="4962"/>
              </w:tabs>
              <w:spacing w:after="0" w:line="240" w:lineRule="auto"/>
              <w:jc w:val="center"/>
              <w:rPr>
                <w:i/>
                <w:noProof/>
                <w:sz w:val="26"/>
                <w:szCs w:val="26"/>
              </w:rPr>
            </w:pPr>
            <w:r w:rsidRPr="002F6123">
              <w:rPr>
                <w:i/>
                <w:noProof/>
                <w:sz w:val="26"/>
                <w:szCs w:val="26"/>
              </w:rPr>
              <w:t>(Đề có 0</w:t>
            </w:r>
            <w:r w:rsidR="002F6123">
              <w:rPr>
                <w:i/>
                <w:noProof/>
                <w:sz w:val="26"/>
                <w:szCs w:val="26"/>
              </w:rPr>
              <w:t>1</w:t>
            </w:r>
            <w:r w:rsidRPr="002F6123">
              <w:rPr>
                <w:i/>
                <w:noProof/>
                <w:sz w:val="26"/>
                <w:szCs w:val="26"/>
              </w:rPr>
              <w:t xml:space="preserve"> trang)</w:t>
            </w:r>
          </w:p>
        </w:tc>
        <w:tc>
          <w:tcPr>
            <w:tcW w:w="6662" w:type="dxa"/>
          </w:tcPr>
          <w:p w14:paraId="56809C9C" w14:textId="0514882F" w:rsidR="003C063B" w:rsidRPr="002F6123" w:rsidRDefault="003C063B" w:rsidP="005E6DE6">
            <w:pPr>
              <w:tabs>
                <w:tab w:val="left" w:pos="4962"/>
              </w:tabs>
              <w:spacing w:after="0" w:line="240" w:lineRule="auto"/>
              <w:jc w:val="center"/>
              <w:rPr>
                <w:b/>
                <w:noProof/>
                <w:sz w:val="26"/>
                <w:szCs w:val="26"/>
              </w:rPr>
            </w:pPr>
            <w:r w:rsidRPr="002F6123">
              <w:rPr>
                <w:b/>
                <w:noProof/>
                <w:sz w:val="26"/>
                <w:szCs w:val="26"/>
              </w:rPr>
              <w:t>ĐỀ KIỂ</w:t>
            </w:r>
            <w:r w:rsidR="008D6B0C" w:rsidRPr="002F6123">
              <w:rPr>
                <w:b/>
                <w:noProof/>
                <w:sz w:val="26"/>
                <w:szCs w:val="26"/>
              </w:rPr>
              <w:t>M TRA CUỐI</w:t>
            </w:r>
            <w:r w:rsidRPr="002F6123">
              <w:rPr>
                <w:b/>
                <w:noProof/>
                <w:sz w:val="26"/>
                <w:szCs w:val="26"/>
              </w:rPr>
              <w:t xml:space="preserve"> HỌC KỲ 1</w:t>
            </w:r>
          </w:p>
          <w:p w14:paraId="1F04E4B7" w14:textId="77777777" w:rsidR="003C063B" w:rsidRPr="002F6123" w:rsidRDefault="003C063B" w:rsidP="005E6DE6">
            <w:pPr>
              <w:tabs>
                <w:tab w:val="left" w:pos="4962"/>
              </w:tabs>
              <w:spacing w:after="0" w:line="240" w:lineRule="auto"/>
              <w:jc w:val="center"/>
              <w:rPr>
                <w:b/>
                <w:noProof/>
                <w:sz w:val="26"/>
                <w:szCs w:val="26"/>
              </w:rPr>
            </w:pPr>
            <w:r w:rsidRPr="002F6123">
              <w:rPr>
                <w:b/>
                <w:noProof/>
                <w:sz w:val="26"/>
                <w:szCs w:val="26"/>
              </w:rPr>
              <w:t>NĂM HỌC 2023 – 2024</w:t>
            </w:r>
          </w:p>
          <w:p w14:paraId="19C7045E" w14:textId="77777777" w:rsidR="003C063B" w:rsidRPr="002F6123" w:rsidRDefault="003C063B" w:rsidP="005E6DE6">
            <w:pPr>
              <w:tabs>
                <w:tab w:val="left" w:pos="4962"/>
              </w:tabs>
              <w:spacing w:after="0" w:line="240" w:lineRule="auto"/>
              <w:jc w:val="center"/>
              <w:rPr>
                <w:b/>
                <w:noProof/>
                <w:sz w:val="26"/>
                <w:szCs w:val="26"/>
              </w:rPr>
            </w:pPr>
            <w:r w:rsidRPr="002F6123">
              <w:rPr>
                <w:b/>
                <w:i/>
                <w:noProof/>
                <w:sz w:val="26"/>
                <w:szCs w:val="26"/>
              </w:rPr>
              <w:t>Môn</w:t>
            </w:r>
            <w:r w:rsidRPr="002F6123">
              <w:rPr>
                <w:b/>
                <w:noProof/>
                <w:sz w:val="26"/>
                <w:szCs w:val="26"/>
              </w:rPr>
              <w:t xml:space="preserve">: Lịch sử – Lớp 11    </w:t>
            </w:r>
          </w:p>
          <w:p w14:paraId="02FF535C" w14:textId="77777777" w:rsidR="003C063B" w:rsidRPr="002F6123" w:rsidRDefault="003C063B" w:rsidP="005E6DE6">
            <w:pPr>
              <w:tabs>
                <w:tab w:val="left" w:pos="4962"/>
              </w:tabs>
              <w:spacing w:after="0" w:line="240" w:lineRule="auto"/>
              <w:jc w:val="center"/>
              <w:rPr>
                <w:i/>
                <w:noProof/>
                <w:sz w:val="26"/>
                <w:szCs w:val="26"/>
              </w:rPr>
            </w:pPr>
            <w:r w:rsidRPr="002F6123">
              <w:rPr>
                <w:b/>
                <w:i/>
                <w:noProof/>
                <w:sz w:val="26"/>
                <w:szCs w:val="26"/>
              </w:rPr>
              <w:t>Thời gian làm bài</w:t>
            </w:r>
            <w:r w:rsidRPr="002F6123">
              <w:rPr>
                <w:b/>
                <w:noProof/>
                <w:sz w:val="26"/>
                <w:szCs w:val="26"/>
              </w:rPr>
              <w:t>: 45</w:t>
            </w:r>
            <w:r w:rsidRPr="002F6123">
              <w:rPr>
                <w:i/>
                <w:noProof/>
                <w:sz w:val="26"/>
                <w:szCs w:val="26"/>
              </w:rPr>
              <w:t xml:space="preserve"> </w:t>
            </w:r>
            <w:r w:rsidRPr="002F6123">
              <w:rPr>
                <w:b/>
                <w:noProof/>
                <w:sz w:val="26"/>
                <w:szCs w:val="26"/>
              </w:rPr>
              <w:t>phút</w:t>
            </w:r>
            <w:r w:rsidRPr="002F6123">
              <w:rPr>
                <w:i/>
                <w:noProof/>
                <w:sz w:val="26"/>
                <w:szCs w:val="26"/>
              </w:rPr>
              <w:t xml:space="preserve"> (không kể thời gian giao đề)</w:t>
            </w:r>
          </w:p>
          <w:p w14:paraId="182D8F4C" w14:textId="77777777" w:rsidR="003C063B" w:rsidRPr="002F6123" w:rsidRDefault="003C063B" w:rsidP="005E6DE6">
            <w:pPr>
              <w:tabs>
                <w:tab w:val="left" w:pos="4962"/>
              </w:tabs>
              <w:spacing w:after="0" w:line="240" w:lineRule="auto"/>
              <w:jc w:val="center"/>
              <w:rPr>
                <w:noProof/>
                <w:sz w:val="26"/>
                <w:szCs w:val="26"/>
              </w:rPr>
            </w:pPr>
            <w:r w:rsidRPr="002F6123">
              <w:rPr>
                <w:noProof/>
                <w:sz w:val="26"/>
                <w:szCs w:val="26"/>
              </w:rPr>
              <mc:AlternateContent>
                <mc:Choice Requires="wps">
                  <w:drawing>
                    <wp:anchor distT="4294967295" distB="4294967295" distL="114300" distR="114300" simplePos="0" relativeHeight="251660288" behindDoc="0" locked="0" layoutInCell="1" allowOverlap="1" wp14:anchorId="721D4843" wp14:editId="686A1A7D">
                      <wp:simplePos x="0" y="0"/>
                      <wp:positionH relativeFrom="column">
                        <wp:posOffset>1287780</wp:posOffset>
                      </wp:positionH>
                      <wp:positionV relativeFrom="paragraph">
                        <wp:posOffset>13334</wp:posOffset>
                      </wp:positionV>
                      <wp:extent cx="1492250" cy="0"/>
                      <wp:effectExtent l="0" t="0" r="317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6B8F4D" id="_x0000_t32" coordsize="21600,21600" o:spt="32" o:oned="t" path="m,l21600,21600e" filled="f">
                      <v:path arrowok="t" fillok="f" o:connecttype="none"/>
                      <o:lock v:ext="edit" shapetype="t"/>
                    </v:shapetype>
                    <v:shape id="Straight Arrow Connector 1" o:spid="_x0000_s1026" type="#_x0000_t32" style="position:absolute;margin-left:101.4pt;margin-top:1.05pt;width:11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v39vJQIAAEoEAAAOAAAAZHJzL2Uyb0RvYy54bWysVMGu2jAQvFfqP1i5Q0gaKESEp6cEenlt kXj9AGM7xGritWxDQFX/vWsTaGkvVdUcHDveHc/sjrN8OnctOQljJagiSsaTiAjFgEt1KKIvr5vR PCLWUcVpC0oU0UXY6Gn19s2y17lIoYGWC0MQRNm810XUOKfzOLasER21Y9BC4WYNpqMOl+YQc0N7 RO/aOJ1MZnEPhmsDTFiLX6vrZrQK+HUtmPtc11Y40hYRcnNhNGHc+zFeLWl+MFQ3kg006D+w6KhU eOgdqqKOkqORf0B1khmwULsxgy6GupZMBA2oJpn8pmbXUC2CFiyO1fcy2f8Hyz6dtoZIjr2LiKId tmjnDJWHxpFnY6AnJSiFZQRDEl+tXtsck0q1NV4vO6udfgH21RIFZUPVQQTWrxeNUCEjfkjxC6vx zH3/ETjG0KODULpzbToPiUUh59Chy71D4uwIw49JtkjTKTaS3fZimt8StbHug4CO+EkR2UHHXUAS jqGnF+tQCCbeEvypCjaybYMdWkX6IlpM02lIsNBK7jd9mDWHfdkacqLeUOHxVUGwhzADR8UDWCMo Xw9zR2V7nWN8qzweCkM6w+zqmG+LyWI9X8+zUZbO1qNsUlWj502ZjWab5P20eleVZZV899SSLG8k 50J5djf3JtnfuWO4R1ff3f17L0P8iB4kItnbO5AOnfXNvNpiD/yyNb4avslo2BA8XC5/I35dh6if v4DVDwAAAP//AwBQSwMEFAAGAAgAAAAhAI03cm/bAAAABwEAAA8AAABkcnMvZG93bnJldi54bWxM jstOwzAQRfeV+AdrkNhU1E54tKRxqgqJBUvaSmzdeEhS4nEUO03o1zOwgd0c3as7J99MrhVn7EPj SUOyUCCQSm8bqjQc9i+3KxAhGrKm9YQavjDApria5SazfqQ3PO9iJXiEQmY01DF2mZShrNGZsPAd EmcfvncmMvaVtL0Zedy1MlXqUTrTEH+oTYfPNZafu8FpwDA8JGr75KrD62Wcv6eX09jttb65nrZr EBGn+FeGH31Wh4Kdjn4gG0SrIVUpq0c+EhCc398tmY+/LItc/vcvvgEAAP//AwBQSwECLQAUAAYA CAAAACEAtoM4kv4AAADhAQAAEwAAAAAAAAAAAAAAAAAAAAAAW0NvbnRlbnRfVHlwZXNdLnhtbFBL AQItABQABgAIAAAAIQA4/SH/1gAAAJQBAAALAAAAAAAAAAAAAAAAAC8BAABfcmVscy8ucmVsc1BL AQItABQABgAIAAAAIQDRv39vJQIAAEoEAAAOAAAAAAAAAAAAAAAAAC4CAABkcnMvZTJvRG9jLnht bFBLAQItABQABgAIAAAAIQCNN3Jv2wAAAAcBAAAPAAAAAAAAAAAAAAAAAH8EAABkcnMvZG93bnJl di54bWxQSwUGAAAAAAQABADzAAAAhwUAAAAA "/>
                  </w:pict>
                </mc:Fallback>
              </mc:AlternateContent>
            </w:r>
          </w:p>
        </w:tc>
      </w:tr>
    </w:tbl>
    <w:p w14:paraId="4E276FA1" w14:textId="7FB915C3" w:rsidR="001923A2" w:rsidRPr="002F6123" w:rsidRDefault="003C063B" w:rsidP="007B64CC">
      <w:pPr>
        <w:tabs>
          <w:tab w:val="left" w:pos="2835"/>
          <w:tab w:val="left" w:pos="5386"/>
          <w:tab w:val="left" w:pos="7937"/>
        </w:tabs>
        <w:spacing w:after="0" w:line="240" w:lineRule="auto"/>
        <w:rPr>
          <w:b/>
          <w:color w:val="0000FF"/>
          <w:sz w:val="26"/>
          <w:szCs w:val="26"/>
        </w:rPr>
      </w:pPr>
      <w:r w:rsidRPr="002F6123">
        <w:rPr>
          <w:b/>
          <w:color w:val="0000FF"/>
          <w:sz w:val="26"/>
          <w:szCs w:val="26"/>
        </w:rPr>
        <w:t>I. PHẦN TRẮC NGHIỆM (</w:t>
      </w:r>
      <w:r w:rsidR="00437DA0" w:rsidRPr="002F6123">
        <w:rPr>
          <w:b/>
          <w:color w:val="0000FF"/>
          <w:sz w:val="26"/>
          <w:szCs w:val="26"/>
        </w:rPr>
        <w:t>3</w:t>
      </w:r>
      <w:r w:rsidRPr="002F6123">
        <w:rPr>
          <w:b/>
          <w:color w:val="0000FF"/>
          <w:sz w:val="26"/>
          <w:szCs w:val="26"/>
        </w:rPr>
        <w:t>,0 điểm)</w:t>
      </w:r>
    </w:p>
    <w:p w14:paraId="0FA2C18A" w14:textId="18980588" w:rsidR="005E56C4" w:rsidRPr="002F6123" w:rsidRDefault="007B64CC" w:rsidP="002F6123">
      <w:pPr>
        <w:tabs>
          <w:tab w:val="left" w:pos="278"/>
          <w:tab w:val="left" w:pos="2580"/>
          <w:tab w:val="left" w:pos="5238"/>
          <w:tab w:val="left" w:pos="7797"/>
        </w:tabs>
        <w:spacing w:after="0" w:line="240" w:lineRule="auto"/>
        <w:jc w:val="both"/>
        <w:rPr>
          <w:spacing w:val="-4"/>
          <w:sz w:val="26"/>
          <w:szCs w:val="26"/>
        </w:rPr>
      </w:pPr>
      <w:r w:rsidRPr="002F6123">
        <w:rPr>
          <w:b/>
          <w:color w:val="0000FF"/>
          <w:sz w:val="26"/>
          <w:szCs w:val="26"/>
        </w:rPr>
        <w:t>Câu 1:</w:t>
      </w:r>
      <w:r w:rsidR="003C063B" w:rsidRPr="002F6123">
        <w:rPr>
          <w:b/>
          <w:sz w:val="26"/>
          <w:szCs w:val="26"/>
        </w:rPr>
        <w:t xml:space="preserve"> </w:t>
      </w:r>
      <w:r w:rsidR="009F5182" w:rsidRPr="002F6123">
        <w:rPr>
          <w:sz w:val="26"/>
          <w:szCs w:val="26"/>
        </w:rPr>
        <w:t>Chính quyền Xô viết ra đời</w:t>
      </w:r>
      <w:r w:rsidR="008D6B0C" w:rsidRPr="002F6123">
        <w:rPr>
          <w:sz w:val="26"/>
          <w:szCs w:val="26"/>
        </w:rPr>
        <w:t xml:space="preserve"> ở nước Nga năm 1917</w:t>
      </w:r>
      <w:r w:rsidR="009F5182" w:rsidRPr="002F6123">
        <w:rPr>
          <w:sz w:val="26"/>
          <w:szCs w:val="26"/>
        </w:rPr>
        <w:t xml:space="preserve"> dựa trên thắng lợi của cuộc cách mạng nào</w:t>
      </w:r>
      <w:r w:rsidR="008D6B0C" w:rsidRPr="002F6123">
        <w:rPr>
          <w:sz w:val="26"/>
          <w:szCs w:val="26"/>
        </w:rPr>
        <w:t>?</w:t>
      </w:r>
    </w:p>
    <w:p w14:paraId="57A38758" w14:textId="16FE303D" w:rsidR="005E56C4"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8D6B0C" w:rsidRPr="002F6123">
        <w:rPr>
          <w:sz w:val="26"/>
          <w:szCs w:val="26"/>
        </w:rPr>
        <w:t xml:space="preserve"> Cách mạ</w:t>
      </w:r>
      <w:r w:rsidR="009F5182" w:rsidRPr="002F6123">
        <w:rPr>
          <w:sz w:val="26"/>
          <w:szCs w:val="26"/>
        </w:rPr>
        <w:t>ng tháng Mười</w:t>
      </w:r>
      <w:r w:rsidR="005E56C4" w:rsidRPr="002F6123">
        <w:rPr>
          <w:sz w:val="26"/>
          <w:szCs w:val="26"/>
        </w:rPr>
        <w:t>.</w:t>
      </w:r>
      <w:r w:rsidR="005E56C4" w:rsidRPr="002F6123">
        <w:rPr>
          <w:noProof/>
          <w:sz w:val="26"/>
          <w:szCs w:val="26"/>
        </w:rPr>
        <w:t xml:space="preserve"> </w:t>
      </w:r>
      <w:r w:rsidRPr="002F6123">
        <w:rPr>
          <w:noProof/>
          <w:sz w:val="26"/>
          <w:szCs w:val="26"/>
        </w:rPr>
        <w:tab/>
      </w:r>
      <w:r w:rsidR="007B64CC" w:rsidRPr="002F6123">
        <w:rPr>
          <w:b/>
          <w:color w:val="0000FF"/>
          <w:sz w:val="26"/>
          <w:szCs w:val="26"/>
        </w:rPr>
        <w:t>B.</w:t>
      </w:r>
      <w:r w:rsidR="005E56C4" w:rsidRPr="002F6123">
        <w:rPr>
          <w:sz w:val="26"/>
          <w:szCs w:val="26"/>
        </w:rPr>
        <w:t xml:space="preserve"> </w:t>
      </w:r>
      <w:r w:rsidR="009F5182" w:rsidRPr="002F6123">
        <w:rPr>
          <w:sz w:val="26"/>
          <w:szCs w:val="26"/>
        </w:rPr>
        <w:t>Cách mạ</w:t>
      </w:r>
      <w:r w:rsidR="0042764F" w:rsidRPr="002F6123">
        <w:rPr>
          <w:sz w:val="26"/>
          <w:szCs w:val="26"/>
        </w:rPr>
        <w:t>ng tháng Tư</w:t>
      </w:r>
      <w:r w:rsidR="005E56C4" w:rsidRPr="002F6123">
        <w:rPr>
          <w:sz w:val="26"/>
          <w:szCs w:val="26"/>
        </w:rPr>
        <w:t>.</w:t>
      </w:r>
    </w:p>
    <w:p w14:paraId="59F2496E" w14:textId="5E9DC368" w:rsidR="003C063B" w:rsidRPr="002F6123" w:rsidRDefault="00641B78" w:rsidP="002F6123">
      <w:pPr>
        <w:tabs>
          <w:tab w:val="left" w:pos="278"/>
          <w:tab w:val="left" w:pos="2580"/>
          <w:tab w:val="left" w:pos="5238"/>
          <w:tab w:val="left" w:pos="7797"/>
        </w:tabs>
        <w:spacing w:after="0" w:line="240" w:lineRule="auto"/>
        <w:jc w:val="both"/>
        <w:rPr>
          <w:b/>
          <w:sz w:val="26"/>
          <w:szCs w:val="26"/>
        </w:rPr>
      </w:pPr>
      <w:r w:rsidRPr="002F6123">
        <w:rPr>
          <w:b/>
          <w:color w:val="0000FF"/>
          <w:sz w:val="26"/>
          <w:szCs w:val="26"/>
        </w:rPr>
        <w:tab/>
      </w:r>
      <w:r w:rsidR="007B64CC" w:rsidRPr="002F6123">
        <w:rPr>
          <w:b/>
          <w:color w:val="0000FF"/>
          <w:sz w:val="26"/>
          <w:szCs w:val="26"/>
        </w:rPr>
        <w:t>C.</w:t>
      </w:r>
      <w:r w:rsidR="008D6B0C" w:rsidRPr="002F6123">
        <w:rPr>
          <w:sz w:val="26"/>
          <w:szCs w:val="26"/>
        </w:rPr>
        <w:t xml:space="preserve"> Cách mạng tháng Tám</w:t>
      </w:r>
      <w:r w:rsidR="005E56C4" w:rsidRPr="002F6123">
        <w:rPr>
          <w:sz w:val="26"/>
          <w:szCs w:val="26"/>
        </w:rPr>
        <w:t>.</w:t>
      </w:r>
      <w:r w:rsidRPr="002F6123">
        <w:rPr>
          <w:sz w:val="26"/>
          <w:szCs w:val="26"/>
        </w:rPr>
        <w:tab/>
      </w:r>
      <w:r w:rsidR="007B64CC" w:rsidRPr="002F6123">
        <w:rPr>
          <w:b/>
          <w:color w:val="0000FF"/>
          <w:sz w:val="26"/>
          <w:szCs w:val="26"/>
        </w:rPr>
        <w:t>D.</w:t>
      </w:r>
      <w:r w:rsidR="005E56C4" w:rsidRPr="002F6123">
        <w:rPr>
          <w:sz w:val="26"/>
          <w:szCs w:val="26"/>
        </w:rPr>
        <w:t xml:space="preserve"> </w:t>
      </w:r>
      <w:r w:rsidR="008D6B0C" w:rsidRPr="002F6123">
        <w:rPr>
          <w:sz w:val="26"/>
          <w:szCs w:val="26"/>
        </w:rPr>
        <w:t>Cách mạng Tân Hợi</w:t>
      </w:r>
      <w:r w:rsidR="005E56C4" w:rsidRPr="002F6123">
        <w:rPr>
          <w:sz w:val="26"/>
          <w:szCs w:val="26"/>
        </w:rPr>
        <w:t>.</w:t>
      </w:r>
    </w:p>
    <w:p w14:paraId="0C0198C5" w14:textId="240B1DF0" w:rsidR="00AB7EF3" w:rsidRPr="002F6123" w:rsidRDefault="007B64CC"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Câu 2:</w:t>
      </w:r>
      <w:r w:rsidR="007C098A" w:rsidRPr="002F6123">
        <w:rPr>
          <w:sz w:val="26"/>
          <w:szCs w:val="26"/>
        </w:rPr>
        <w:t xml:space="preserve"> </w:t>
      </w:r>
      <w:r w:rsidR="00425C2B" w:rsidRPr="002F6123">
        <w:rPr>
          <w:sz w:val="26"/>
          <w:szCs w:val="26"/>
        </w:rPr>
        <w:t>Liên bang Cộng hòa xã hội chủ</w:t>
      </w:r>
      <w:r w:rsidR="002D7F8C" w:rsidRPr="002F6123">
        <w:rPr>
          <w:sz w:val="26"/>
          <w:szCs w:val="26"/>
        </w:rPr>
        <w:t xml:space="preserve"> nghĩa X</w:t>
      </w:r>
      <w:r w:rsidR="00425C2B" w:rsidRPr="002F6123">
        <w:rPr>
          <w:sz w:val="26"/>
          <w:szCs w:val="26"/>
        </w:rPr>
        <w:t>ô viết được gọi tắt là</w:t>
      </w:r>
    </w:p>
    <w:p w14:paraId="344E6DF9" w14:textId="4BF40C0F" w:rsidR="00E53BBA" w:rsidRPr="002F6123" w:rsidRDefault="00641B78" w:rsidP="002F6123">
      <w:pPr>
        <w:tabs>
          <w:tab w:val="left" w:pos="278"/>
          <w:tab w:val="left" w:pos="2580"/>
          <w:tab w:val="left" w:pos="5245"/>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2D7F8C" w:rsidRPr="002F6123">
        <w:rPr>
          <w:sz w:val="26"/>
          <w:szCs w:val="26"/>
        </w:rPr>
        <w:t xml:space="preserve"> Ca-dắc-tan.</w:t>
      </w:r>
      <w:r w:rsidR="00223CF1" w:rsidRPr="002F6123">
        <w:rPr>
          <w:sz w:val="26"/>
          <w:szCs w:val="26"/>
        </w:rPr>
        <w:tab/>
      </w:r>
      <w:r w:rsidR="007B64CC" w:rsidRPr="002F6123">
        <w:rPr>
          <w:b/>
          <w:color w:val="0000FF"/>
          <w:sz w:val="26"/>
          <w:szCs w:val="26"/>
        </w:rPr>
        <w:t>B.</w:t>
      </w:r>
      <w:r w:rsidR="002D7F8C" w:rsidRPr="002F6123">
        <w:rPr>
          <w:sz w:val="26"/>
          <w:szCs w:val="26"/>
        </w:rPr>
        <w:t xml:space="preserve"> Lít-va.</w:t>
      </w:r>
      <w:r w:rsidR="002D7F8C" w:rsidRPr="002F6123">
        <w:rPr>
          <w:sz w:val="26"/>
          <w:szCs w:val="26"/>
        </w:rPr>
        <w:tab/>
      </w:r>
      <w:r w:rsidR="007B64CC" w:rsidRPr="002F6123">
        <w:rPr>
          <w:b/>
          <w:color w:val="0000FF"/>
          <w:sz w:val="26"/>
          <w:szCs w:val="26"/>
        </w:rPr>
        <w:t>C.</w:t>
      </w:r>
      <w:r w:rsidR="00425C2B" w:rsidRPr="002F6123">
        <w:rPr>
          <w:sz w:val="26"/>
          <w:szCs w:val="26"/>
        </w:rPr>
        <w:t xml:space="preserve"> Liên bang Nga</w:t>
      </w:r>
      <w:r w:rsidR="00E53BBA" w:rsidRPr="002F6123">
        <w:rPr>
          <w:sz w:val="26"/>
          <w:szCs w:val="26"/>
        </w:rPr>
        <w:t>.</w:t>
      </w:r>
      <w:r w:rsidR="008F212B" w:rsidRPr="002F6123">
        <w:rPr>
          <w:sz w:val="26"/>
          <w:szCs w:val="26"/>
        </w:rPr>
        <w:tab/>
      </w:r>
      <w:r w:rsidR="007B64CC" w:rsidRPr="002F6123">
        <w:rPr>
          <w:b/>
          <w:color w:val="0000FF"/>
          <w:sz w:val="26"/>
          <w:szCs w:val="26"/>
        </w:rPr>
        <w:t>D.</w:t>
      </w:r>
      <w:r w:rsidR="00425C2B" w:rsidRPr="002F6123">
        <w:rPr>
          <w:b/>
          <w:color w:val="0000FF"/>
          <w:sz w:val="26"/>
          <w:szCs w:val="26"/>
        </w:rPr>
        <w:t xml:space="preserve"> </w:t>
      </w:r>
      <w:r w:rsidR="00425C2B" w:rsidRPr="002F6123">
        <w:rPr>
          <w:sz w:val="26"/>
          <w:szCs w:val="26"/>
        </w:rPr>
        <w:t>Liên Xô</w:t>
      </w:r>
      <w:r w:rsidR="00E53BBA" w:rsidRPr="002F6123">
        <w:rPr>
          <w:sz w:val="26"/>
          <w:szCs w:val="26"/>
        </w:rPr>
        <w:t>.</w:t>
      </w:r>
    </w:p>
    <w:p w14:paraId="50ADA651" w14:textId="5202B601" w:rsidR="00042738" w:rsidRPr="002F6123" w:rsidRDefault="007B64CC"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Câu 3:</w:t>
      </w:r>
      <w:r w:rsidR="005C7181" w:rsidRPr="002F6123">
        <w:rPr>
          <w:b/>
          <w:color w:val="0000FF"/>
          <w:sz w:val="26"/>
          <w:szCs w:val="26"/>
        </w:rPr>
        <w:t xml:space="preserve"> </w:t>
      </w:r>
      <w:r w:rsidR="00042738" w:rsidRPr="002F6123">
        <w:rPr>
          <w:sz w:val="26"/>
          <w:szCs w:val="26"/>
        </w:rPr>
        <w:t>Sự kiện nào đánh dấu quá trình thành lập Nhà nước Liên bang Cộng hoà xã hội chủ nghĩa Xô viết hoàn thành?</w:t>
      </w:r>
    </w:p>
    <w:p w14:paraId="1F990A72" w14:textId="00FE49AF" w:rsidR="00042738" w:rsidRPr="002F6123" w:rsidRDefault="00042738" w:rsidP="002F6123">
      <w:pPr>
        <w:tabs>
          <w:tab w:val="left" w:pos="278"/>
          <w:tab w:val="left" w:pos="2580"/>
          <w:tab w:val="left" w:pos="5238"/>
          <w:tab w:val="left" w:pos="6521"/>
          <w:tab w:val="left" w:pos="7797"/>
        </w:tabs>
        <w:spacing w:after="0" w:line="240" w:lineRule="auto"/>
        <w:jc w:val="both"/>
        <w:rPr>
          <w:color w:val="FF0000"/>
          <w:spacing w:val="-4"/>
          <w:sz w:val="26"/>
          <w:szCs w:val="26"/>
        </w:rPr>
      </w:pPr>
      <w:r w:rsidRPr="002F6123">
        <w:rPr>
          <w:b/>
          <w:color w:val="0000FF"/>
          <w:sz w:val="26"/>
          <w:szCs w:val="26"/>
        </w:rPr>
        <w:tab/>
        <w:t xml:space="preserve">A. </w:t>
      </w:r>
      <w:r w:rsidRPr="002F6123">
        <w:rPr>
          <w:sz w:val="26"/>
          <w:szCs w:val="26"/>
        </w:rPr>
        <w:t>Cách mạng tháng Mười Nga thành công.</w:t>
      </w:r>
      <w:r w:rsidRPr="002F6123">
        <w:rPr>
          <w:b/>
          <w:color w:val="0000FF"/>
          <w:sz w:val="26"/>
          <w:szCs w:val="26"/>
        </w:rPr>
        <w:tab/>
        <w:t xml:space="preserve">B. </w:t>
      </w:r>
      <w:r w:rsidRPr="002F6123">
        <w:rPr>
          <w:sz w:val="26"/>
          <w:szCs w:val="26"/>
        </w:rPr>
        <w:t>Hiến pháp đầu tiên của Liên Xô được th</w:t>
      </w:r>
      <w:r w:rsidR="005901E4" w:rsidRPr="002F6123">
        <w:rPr>
          <w:sz w:val="26"/>
          <w:szCs w:val="26"/>
        </w:rPr>
        <w:t>ôn</w:t>
      </w:r>
      <w:r w:rsidRPr="002F6123">
        <w:rPr>
          <w:sz w:val="26"/>
          <w:szCs w:val="26"/>
        </w:rPr>
        <w:t>g qua.</w:t>
      </w:r>
    </w:p>
    <w:p w14:paraId="6964609C" w14:textId="4D0D3667" w:rsidR="00042738" w:rsidRPr="002F6123" w:rsidRDefault="0004273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t xml:space="preserve">C. </w:t>
      </w:r>
      <w:r w:rsidRPr="002F6123">
        <w:rPr>
          <w:sz w:val="26"/>
          <w:szCs w:val="26"/>
        </w:rPr>
        <w:t>Cách mạng tháng Hai ở Nga thành công.</w:t>
      </w:r>
      <w:r w:rsidRPr="002F6123">
        <w:rPr>
          <w:sz w:val="26"/>
          <w:szCs w:val="26"/>
        </w:rPr>
        <w:tab/>
      </w:r>
      <w:r w:rsidRPr="002F6123">
        <w:rPr>
          <w:b/>
          <w:color w:val="0000FF"/>
          <w:sz w:val="26"/>
          <w:szCs w:val="26"/>
        </w:rPr>
        <w:t xml:space="preserve">D. </w:t>
      </w:r>
      <w:r w:rsidR="00A713FA" w:rsidRPr="002F6123">
        <w:rPr>
          <w:sz w:val="26"/>
          <w:szCs w:val="26"/>
        </w:rPr>
        <w:t>Đại hộ</w:t>
      </w:r>
      <w:r w:rsidR="00723D6D" w:rsidRPr="002F6123">
        <w:rPr>
          <w:sz w:val="26"/>
          <w:szCs w:val="26"/>
        </w:rPr>
        <w:t xml:space="preserve">i lần thứ nhất </w:t>
      </w:r>
      <w:r w:rsidR="00A713FA" w:rsidRPr="002F6123">
        <w:rPr>
          <w:sz w:val="26"/>
          <w:szCs w:val="26"/>
        </w:rPr>
        <w:t>các Xô viế</w:t>
      </w:r>
      <w:r w:rsidR="00723D6D" w:rsidRPr="002F6123">
        <w:rPr>
          <w:sz w:val="26"/>
          <w:szCs w:val="26"/>
        </w:rPr>
        <w:t>t toàn Liên bang</w:t>
      </w:r>
      <w:r w:rsidRPr="002F6123">
        <w:rPr>
          <w:sz w:val="26"/>
          <w:szCs w:val="26"/>
        </w:rPr>
        <w:t>.</w:t>
      </w:r>
    </w:p>
    <w:p w14:paraId="5C4BEC10" w14:textId="26CF329A" w:rsidR="00A400D4" w:rsidRPr="002F6123" w:rsidRDefault="007B64CC" w:rsidP="002F6123">
      <w:pPr>
        <w:tabs>
          <w:tab w:val="left" w:pos="278"/>
          <w:tab w:val="left" w:pos="2580"/>
          <w:tab w:val="left" w:pos="5238"/>
          <w:tab w:val="left" w:pos="7797"/>
        </w:tabs>
        <w:spacing w:after="0" w:line="240" w:lineRule="auto"/>
        <w:jc w:val="both"/>
        <w:rPr>
          <w:b/>
          <w:sz w:val="26"/>
          <w:szCs w:val="26"/>
        </w:rPr>
      </w:pPr>
      <w:r w:rsidRPr="002F6123">
        <w:rPr>
          <w:b/>
          <w:color w:val="0000FF"/>
          <w:sz w:val="26"/>
          <w:szCs w:val="26"/>
        </w:rPr>
        <w:t>Câu 4:</w:t>
      </w:r>
      <w:r w:rsidR="00DC2DB8" w:rsidRPr="002F6123">
        <w:rPr>
          <w:sz w:val="26"/>
          <w:szCs w:val="26"/>
        </w:rPr>
        <w:t xml:space="preserve"> </w:t>
      </w:r>
      <w:r w:rsidR="00A400D4" w:rsidRPr="002F6123">
        <w:rPr>
          <w:sz w:val="26"/>
          <w:szCs w:val="26"/>
        </w:rPr>
        <w:t>Từ 1945 - 1949, các nước Đông Âu thực hiện nhiệm vụ của cuộc cách mạng nào?</w:t>
      </w:r>
    </w:p>
    <w:p w14:paraId="6D17F906" w14:textId="4FA277F4" w:rsidR="00DC2DB8"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DC2DB8" w:rsidRPr="002F6123">
        <w:rPr>
          <w:sz w:val="26"/>
          <w:szCs w:val="26"/>
        </w:rPr>
        <w:t xml:space="preserve"> </w:t>
      </w:r>
      <w:r w:rsidR="00A400D4" w:rsidRPr="002F6123">
        <w:rPr>
          <w:sz w:val="26"/>
          <w:szCs w:val="26"/>
        </w:rPr>
        <w:t>Cách mạng dân chủ nhân dân.</w:t>
      </w:r>
      <w:r w:rsidR="00A400D4" w:rsidRPr="002F6123">
        <w:rPr>
          <w:sz w:val="26"/>
          <w:szCs w:val="26"/>
        </w:rPr>
        <w:tab/>
      </w:r>
      <w:r w:rsidR="00A400D4" w:rsidRPr="002F6123">
        <w:rPr>
          <w:b/>
          <w:color w:val="0000FF"/>
          <w:sz w:val="26"/>
          <w:szCs w:val="26"/>
        </w:rPr>
        <w:t>B.</w:t>
      </w:r>
      <w:r w:rsidR="00A400D4" w:rsidRPr="002F6123">
        <w:rPr>
          <w:sz w:val="26"/>
          <w:szCs w:val="26"/>
        </w:rPr>
        <w:t xml:space="preserve"> Cách mạng </w:t>
      </w:r>
      <w:r w:rsidR="00F210B1" w:rsidRPr="002F6123">
        <w:rPr>
          <w:sz w:val="26"/>
          <w:szCs w:val="26"/>
        </w:rPr>
        <w:t xml:space="preserve">dân chủ </w:t>
      </w:r>
      <w:r w:rsidR="00A400D4" w:rsidRPr="002F6123">
        <w:rPr>
          <w:sz w:val="26"/>
          <w:szCs w:val="26"/>
        </w:rPr>
        <w:t>tư sản.</w:t>
      </w:r>
    </w:p>
    <w:p w14:paraId="1C3F3D8B" w14:textId="2E59DA91" w:rsidR="00DC2DB8"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C.</w:t>
      </w:r>
      <w:r w:rsidR="00DC2DB8" w:rsidRPr="002F6123">
        <w:rPr>
          <w:sz w:val="26"/>
          <w:szCs w:val="26"/>
        </w:rPr>
        <w:t xml:space="preserve"> </w:t>
      </w:r>
      <w:r w:rsidR="00A400D4" w:rsidRPr="002F6123">
        <w:rPr>
          <w:sz w:val="26"/>
          <w:szCs w:val="26"/>
        </w:rPr>
        <w:t>Cách mạng giải phóng dân tộc.</w:t>
      </w:r>
      <w:r w:rsidR="00A400D4" w:rsidRPr="002F6123">
        <w:rPr>
          <w:sz w:val="26"/>
          <w:szCs w:val="26"/>
        </w:rPr>
        <w:tab/>
      </w:r>
      <w:r w:rsidR="00A400D4" w:rsidRPr="002F6123">
        <w:rPr>
          <w:b/>
          <w:color w:val="0000FF"/>
          <w:sz w:val="26"/>
          <w:szCs w:val="26"/>
        </w:rPr>
        <w:t>D.</w:t>
      </w:r>
      <w:r w:rsidR="00A400D4" w:rsidRPr="002F6123">
        <w:rPr>
          <w:sz w:val="26"/>
          <w:szCs w:val="26"/>
        </w:rPr>
        <w:t xml:space="preserve"> Cách mạng xã hội chủ nghĩa.</w:t>
      </w:r>
    </w:p>
    <w:p w14:paraId="50C6B5E1" w14:textId="39665467" w:rsidR="003C063B" w:rsidRPr="002F6123" w:rsidRDefault="007B64CC"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Câu 5:</w:t>
      </w:r>
      <w:r w:rsidR="007C098A" w:rsidRPr="002F6123">
        <w:rPr>
          <w:b/>
          <w:sz w:val="26"/>
          <w:szCs w:val="26"/>
        </w:rPr>
        <w:t xml:space="preserve"> </w:t>
      </w:r>
      <w:r w:rsidR="0010760F" w:rsidRPr="002F6123">
        <w:rPr>
          <w:sz w:val="26"/>
          <w:szCs w:val="26"/>
        </w:rPr>
        <w:t>Trong công cuộc xây dựng chủ nghĩa xã hội t</w:t>
      </w:r>
      <w:r w:rsidR="004E4EC7" w:rsidRPr="002F6123">
        <w:rPr>
          <w:sz w:val="26"/>
          <w:szCs w:val="26"/>
        </w:rPr>
        <w:t>ừ</w:t>
      </w:r>
      <w:r w:rsidR="00A00A8D" w:rsidRPr="002F6123">
        <w:rPr>
          <w:sz w:val="26"/>
          <w:szCs w:val="26"/>
        </w:rPr>
        <w:t xml:space="preserve"> </w:t>
      </w:r>
      <w:r w:rsidR="00721A50" w:rsidRPr="002F6123">
        <w:rPr>
          <w:sz w:val="26"/>
          <w:szCs w:val="26"/>
        </w:rPr>
        <w:t xml:space="preserve">năm </w:t>
      </w:r>
      <w:r w:rsidR="00A00A8D" w:rsidRPr="002F6123">
        <w:rPr>
          <w:sz w:val="26"/>
          <w:szCs w:val="26"/>
        </w:rPr>
        <w:t xml:space="preserve">1950 đến </w:t>
      </w:r>
      <w:r w:rsidR="007A1CC9" w:rsidRPr="002F6123">
        <w:rPr>
          <w:sz w:val="26"/>
          <w:szCs w:val="26"/>
        </w:rPr>
        <w:t xml:space="preserve">nửa </w:t>
      </w:r>
      <w:r w:rsidR="004E4EC7" w:rsidRPr="002F6123">
        <w:rPr>
          <w:sz w:val="26"/>
          <w:szCs w:val="26"/>
        </w:rPr>
        <w:t>đầu những năm 70 của thế kỉ XX,</w:t>
      </w:r>
      <w:r w:rsidR="004E4EC7" w:rsidRPr="002F6123">
        <w:rPr>
          <w:b/>
          <w:sz w:val="26"/>
          <w:szCs w:val="26"/>
        </w:rPr>
        <w:t xml:space="preserve"> </w:t>
      </w:r>
      <w:r w:rsidR="004E4EC7" w:rsidRPr="002F6123">
        <w:rPr>
          <w:sz w:val="26"/>
          <w:szCs w:val="26"/>
        </w:rPr>
        <w:t>các nước Đông Âu</w:t>
      </w:r>
      <w:r w:rsidR="004E4EC7" w:rsidRPr="002F6123">
        <w:rPr>
          <w:b/>
          <w:sz w:val="26"/>
          <w:szCs w:val="26"/>
        </w:rPr>
        <w:t xml:space="preserve"> </w:t>
      </w:r>
      <w:r w:rsidR="00A00A8D" w:rsidRPr="002F6123">
        <w:rPr>
          <w:sz w:val="26"/>
          <w:szCs w:val="26"/>
        </w:rPr>
        <w:t>đạt được</w:t>
      </w:r>
      <w:r w:rsidR="004E4EC7" w:rsidRPr="002F6123">
        <w:rPr>
          <w:sz w:val="26"/>
          <w:szCs w:val="26"/>
        </w:rPr>
        <w:t xml:space="preserve"> thành tựu </w:t>
      </w:r>
      <w:r w:rsidR="0010760F" w:rsidRPr="002F6123">
        <w:rPr>
          <w:sz w:val="26"/>
          <w:szCs w:val="26"/>
        </w:rPr>
        <w:t>nào sau đây</w:t>
      </w:r>
      <w:r w:rsidR="00A00A8D" w:rsidRPr="002F6123">
        <w:rPr>
          <w:sz w:val="26"/>
          <w:szCs w:val="26"/>
        </w:rPr>
        <w:t>?</w:t>
      </w:r>
    </w:p>
    <w:p w14:paraId="723C568C" w14:textId="0467134E" w:rsidR="00DC2DB8"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A00A8D" w:rsidRPr="002F6123">
        <w:rPr>
          <w:sz w:val="26"/>
          <w:szCs w:val="26"/>
        </w:rPr>
        <w:t xml:space="preserve"> Trở thành cường quốc thứ 2 thế giới.</w:t>
      </w:r>
      <w:r w:rsidR="00A00A8D" w:rsidRPr="002F6123">
        <w:rPr>
          <w:sz w:val="26"/>
          <w:szCs w:val="26"/>
        </w:rPr>
        <w:tab/>
      </w:r>
      <w:r w:rsidR="007B64CC" w:rsidRPr="002F6123">
        <w:rPr>
          <w:b/>
          <w:color w:val="0000FF"/>
          <w:sz w:val="26"/>
          <w:szCs w:val="26"/>
        </w:rPr>
        <w:t>B.</w:t>
      </w:r>
      <w:r w:rsidR="00A00A8D" w:rsidRPr="002F6123">
        <w:rPr>
          <w:sz w:val="26"/>
          <w:szCs w:val="26"/>
        </w:rPr>
        <w:t xml:space="preserve"> Trở thành siêu cường tài chính thế giới.</w:t>
      </w:r>
    </w:p>
    <w:p w14:paraId="0FD12296" w14:textId="1A872C2B" w:rsidR="00DC2DB8"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C.</w:t>
      </w:r>
      <w:r w:rsidR="00A00A8D" w:rsidRPr="002F6123">
        <w:rPr>
          <w:sz w:val="26"/>
          <w:szCs w:val="26"/>
        </w:rPr>
        <w:t xml:space="preserve"> Trở thành nước công - nông nghiệp.</w:t>
      </w:r>
      <w:r w:rsidR="00DC2DB8" w:rsidRPr="002F6123">
        <w:rPr>
          <w:sz w:val="26"/>
          <w:szCs w:val="26"/>
        </w:rPr>
        <w:tab/>
      </w:r>
      <w:r w:rsidR="007B64CC" w:rsidRPr="002F6123">
        <w:rPr>
          <w:b/>
          <w:color w:val="0000FF"/>
          <w:sz w:val="26"/>
          <w:szCs w:val="26"/>
        </w:rPr>
        <w:t>D.</w:t>
      </w:r>
      <w:r w:rsidR="00A00A8D" w:rsidRPr="002F6123">
        <w:rPr>
          <w:sz w:val="26"/>
          <w:szCs w:val="26"/>
        </w:rPr>
        <w:t xml:space="preserve"> Trở thành trung tâm kinh tế - tài chính.</w:t>
      </w:r>
    </w:p>
    <w:p w14:paraId="20E94244" w14:textId="6A2FC2A6" w:rsidR="00CA2BA0" w:rsidRPr="002F6123" w:rsidRDefault="007B64CC"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Câu 6:</w:t>
      </w:r>
      <w:r w:rsidR="00CA2BA0" w:rsidRPr="002F6123">
        <w:rPr>
          <w:sz w:val="26"/>
          <w:szCs w:val="26"/>
        </w:rPr>
        <w:t xml:space="preserve"> </w:t>
      </w:r>
      <w:r w:rsidR="00A00A8D" w:rsidRPr="002F6123">
        <w:rPr>
          <w:sz w:val="26"/>
          <w:szCs w:val="26"/>
        </w:rPr>
        <w:t>Từ năm 1961, quốc gia nào ở Mỹ La-tinh quyết định đi lên xây dựng chủ nghĩa xã hội?</w:t>
      </w:r>
    </w:p>
    <w:p w14:paraId="2703AF61" w14:textId="5AE171D1" w:rsidR="000B2693"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A00A8D" w:rsidRPr="002F6123">
        <w:rPr>
          <w:sz w:val="26"/>
          <w:szCs w:val="26"/>
        </w:rPr>
        <w:t xml:space="preserve"> Ba Lan.</w:t>
      </w:r>
      <w:r w:rsidR="000B2693" w:rsidRPr="002F6123">
        <w:rPr>
          <w:sz w:val="26"/>
          <w:szCs w:val="26"/>
        </w:rPr>
        <w:tab/>
      </w:r>
      <w:r w:rsidR="007B64CC" w:rsidRPr="002F6123">
        <w:rPr>
          <w:b/>
          <w:color w:val="0000FF"/>
          <w:sz w:val="26"/>
          <w:szCs w:val="26"/>
        </w:rPr>
        <w:t>B.</w:t>
      </w:r>
      <w:r w:rsidR="00A00A8D" w:rsidRPr="002F6123">
        <w:rPr>
          <w:sz w:val="26"/>
          <w:szCs w:val="26"/>
        </w:rPr>
        <w:t xml:space="preserve"> Mê-hi-cô.</w:t>
      </w:r>
      <w:r w:rsidRPr="002F6123">
        <w:rPr>
          <w:b/>
          <w:color w:val="0000FF"/>
          <w:sz w:val="26"/>
          <w:szCs w:val="26"/>
        </w:rPr>
        <w:tab/>
      </w:r>
      <w:r w:rsidR="007B64CC" w:rsidRPr="002F6123">
        <w:rPr>
          <w:b/>
          <w:color w:val="0000FF"/>
          <w:sz w:val="26"/>
          <w:szCs w:val="26"/>
        </w:rPr>
        <w:t>C.</w:t>
      </w:r>
      <w:r w:rsidR="00A00A8D" w:rsidRPr="002F6123">
        <w:rPr>
          <w:sz w:val="26"/>
          <w:szCs w:val="26"/>
        </w:rPr>
        <w:t xml:space="preserve"> Tiệp Khắc.</w:t>
      </w:r>
      <w:r w:rsidR="000B2693" w:rsidRPr="002F6123">
        <w:rPr>
          <w:sz w:val="26"/>
          <w:szCs w:val="26"/>
        </w:rPr>
        <w:tab/>
      </w:r>
      <w:r w:rsidR="000B2693" w:rsidRPr="002F6123">
        <w:rPr>
          <w:sz w:val="26"/>
          <w:szCs w:val="26"/>
        </w:rPr>
        <w:tab/>
      </w:r>
      <w:r w:rsidR="007B64CC" w:rsidRPr="002F6123">
        <w:rPr>
          <w:b/>
          <w:color w:val="0000FF"/>
          <w:sz w:val="26"/>
          <w:szCs w:val="26"/>
        </w:rPr>
        <w:t>D.</w:t>
      </w:r>
      <w:r w:rsidR="00A00A8D" w:rsidRPr="002F6123">
        <w:rPr>
          <w:sz w:val="26"/>
          <w:szCs w:val="26"/>
        </w:rPr>
        <w:t xml:space="preserve"> Cu-ba.</w:t>
      </w:r>
    </w:p>
    <w:p w14:paraId="536BE6F1" w14:textId="7A90C1D2" w:rsidR="000B2693" w:rsidRPr="002F6123" w:rsidRDefault="007B64CC" w:rsidP="002F6123">
      <w:pPr>
        <w:tabs>
          <w:tab w:val="left" w:pos="278"/>
          <w:tab w:val="left" w:pos="2580"/>
          <w:tab w:val="left" w:pos="5238"/>
          <w:tab w:val="left" w:pos="7797"/>
        </w:tabs>
        <w:spacing w:after="0" w:line="240" w:lineRule="auto"/>
        <w:jc w:val="both"/>
        <w:rPr>
          <w:b/>
          <w:i/>
          <w:sz w:val="26"/>
          <w:szCs w:val="26"/>
        </w:rPr>
      </w:pPr>
      <w:r w:rsidRPr="002F6123">
        <w:rPr>
          <w:b/>
          <w:color w:val="0000FF"/>
          <w:sz w:val="26"/>
          <w:szCs w:val="26"/>
        </w:rPr>
        <w:t>Câu 7:</w:t>
      </w:r>
      <w:r w:rsidR="000B2693" w:rsidRPr="002F6123">
        <w:rPr>
          <w:b/>
          <w:sz w:val="26"/>
          <w:szCs w:val="26"/>
        </w:rPr>
        <w:t xml:space="preserve"> </w:t>
      </w:r>
      <w:r w:rsidR="00A00A8D" w:rsidRPr="002F6123">
        <w:rPr>
          <w:sz w:val="26"/>
          <w:szCs w:val="26"/>
        </w:rPr>
        <w:t>Nguyên nhân khách quan nào khiến mô hình chủ nghĩa xã hội ở Đông Âu và Liên Xô sụp đổ?</w:t>
      </w:r>
    </w:p>
    <w:p w14:paraId="6D87890F" w14:textId="0DA58811" w:rsidR="00576CB1" w:rsidRPr="002F6123" w:rsidRDefault="00641B78" w:rsidP="002F6123">
      <w:pPr>
        <w:tabs>
          <w:tab w:val="left" w:pos="278"/>
          <w:tab w:val="left" w:pos="2580"/>
          <w:tab w:val="left" w:pos="5238"/>
          <w:tab w:val="left" w:pos="7797"/>
        </w:tabs>
        <w:spacing w:after="0" w:line="240" w:lineRule="auto"/>
        <w:jc w:val="both"/>
        <w:rPr>
          <w:spacing w:val="-4"/>
          <w:sz w:val="26"/>
          <w:szCs w:val="26"/>
        </w:rPr>
      </w:pPr>
      <w:r w:rsidRPr="002F6123">
        <w:rPr>
          <w:b/>
          <w:color w:val="0000FF"/>
          <w:sz w:val="26"/>
          <w:szCs w:val="26"/>
        </w:rPr>
        <w:tab/>
      </w:r>
      <w:r w:rsidR="007B64CC" w:rsidRPr="002F6123">
        <w:rPr>
          <w:b/>
          <w:color w:val="0000FF"/>
          <w:sz w:val="26"/>
          <w:szCs w:val="26"/>
        </w:rPr>
        <w:t>A.</w:t>
      </w:r>
      <w:r w:rsidR="00A00A8D" w:rsidRPr="002F6123">
        <w:rPr>
          <w:sz w:val="26"/>
          <w:szCs w:val="26"/>
        </w:rPr>
        <w:t xml:space="preserve"> Sự chống phá của các lực lượng thù địch.</w:t>
      </w:r>
      <w:r w:rsidR="00576CB1" w:rsidRPr="002F6123">
        <w:rPr>
          <w:sz w:val="26"/>
          <w:szCs w:val="26"/>
        </w:rPr>
        <w:tab/>
      </w:r>
      <w:r w:rsidR="007B64CC" w:rsidRPr="002F6123">
        <w:rPr>
          <w:b/>
          <w:color w:val="0000FF"/>
          <w:spacing w:val="-4"/>
          <w:sz w:val="26"/>
          <w:szCs w:val="26"/>
        </w:rPr>
        <w:t>B.</w:t>
      </w:r>
      <w:r w:rsidR="00A00A8D" w:rsidRPr="002F6123">
        <w:rPr>
          <w:spacing w:val="-4"/>
          <w:sz w:val="26"/>
          <w:szCs w:val="26"/>
        </w:rPr>
        <w:t xml:space="preserve"> Không chú trọng áp dụng khoa học vào sản xuất.</w:t>
      </w:r>
    </w:p>
    <w:p w14:paraId="03A1F8AB" w14:textId="3517DF9D" w:rsidR="00576CB1" w:rsidRPr="002F6123" w:rsidRDefault="00641B78" w:rsidP="002F6123">
      <w:pPr>
        <w:tabs>
          <w:tab w:val="left" w:pos="278"/>
          <w:tab w:val="left" w:pos="2580"/>
          <w:tab w:val="left" w:pos="5238"/>
          <w:tab w:val="left" w:pos="7797"/>
        </w:tabs>
        <w:spacing w:after="0" w:line="240" w:lineRule="auto"/>
        <w:jc w:val="both"/>
        <w:rPr>
          <w:spacing w:val="-4"/>
          <w:sz w:val="26"/>
          <w:szCs w:val="26"/>
        </w:rPr>
      </w:pPr>
      <w:r w:rsidRPr="002F6123">
        <w:rPr>
          <w:b/>
          <w:color w:val="0000FF"/>
          <w:sz w:val="26"/>
          <w:szCs w:val="26"/>
        </w:rPr>
        <w:tab/>
      </w:r>
      <w:r w:rsidR="007B64CC" w:rsidRPr="002F6123">
        <w:rPr>
          <w:b/>
          <w:color w:val="0000FF"/>
          <w:sz w:val="26"/>
          <w:szCs w:val="26"/>
        </w:rPr>
        <w:t>C.</w:t>
      </w:r>
      <w:r w:rsidR="00A00A8D" w:rsidRPr="002F6123">
        <w:rPr>
          <w:sz w:val="26"/>
          <w:szCs w:val="26"/>
        </w:rPr>
        <w:t xml:space="preserve"> Mô hình kinh tế tập trung, quan liêu.</w:t>
      </w:r>
      <w:r w:rsidR="00576CB1" w:rsidRPr="002F6123">
        <w:rPr>
          <w:sz w:val="26"/>
          <w:szCs w:val="26"/>
        </w:rPr>
        <w:tab/>
      </w:r>
      <w:r w:rsidR="007B64CC" w:rsidRPr="002F6123">
        <w:rPr>
          <w:b/>
          <w:color w:val="0000FF"/>
          <w:spacing w:val="-4"/>
          <w:sz w:val="26"/>
          <w:szCs w:val="26"/>
        </w:rPr>
        <w:t>D.</w:t>
      </w:r>
      <w:r w:rsidR="00A00A8D" w:rsidRPr="002F6123">
        <w:rPr>
          <w:spacing w:val="-4"/>
          <w:sz w:val="26"/>
          <w:szCs w:val="26"/>
        </w:rPr>
        <w:t xml:space="preserve"> </w:t>
      </w:r>
      <w:r w:rsidR="00910B30" w:rsidRPr="002F6123">
        <w:rPr>
          <w:spacing w:val="-4"/>
          <w:sz w:val="26"/>
          <w:szCs w:val="26"/>
        </w:rPr>
        <w:t xml:space="preserve">Mắc nhiều sai lầm khi tiến hành </w:t>
      </w:r>
      <w:r w:rsidR="00B9575F" w:rsidRPr="002F6123">
        <w:rPr>
          <w:spacing w:val="-4"/>
          <w:sz w:val="26"/>
          <w:szCs w:val="26"/>
        </w:rPr>
        <w:t xml:space="preserve">đường lối </w:t>
      </w:r>
      <w:r w:rsidR="00910B30" w:rsidRPr="002F6123">
        <w:rPr>
          <w:spacing w:val="-4"/>
          <w:sz w:val="26"/>
          <w:szCs w:val="26"/>
        </w:rPr>
        <w:t>cải tổ.</w:t>
      </w:r>
    </w:p>
    <w:p w14:paraId="77CD611B" w14:textId="1D289325" w:rsidR="00DF30E4" w:rsidRPr="002F6123" w:rsidRDefault="007B64CC"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Câu 8:</w:t>
      </w:r>
      <w:r w:rsidR="00DF30E4" w:rsidRPr="002F6123">
        <w:rPr>
          <w:sz w:val="26"/>
          <w:szCs w:val="26"/>
        </w:rPr>
        <w:t xml:space="preserve"> </w:t>
      </w:r>
      <w:r w:rsidR="00B9575F" w:rsidRPr="002F6123">
        <w:rPr>
          <w:sz w:val="26"/>
          <w:szCs w:val="26"/>
        </w:rPr>
        <w:t>Từ năm 1991 đến nay, một trong những quốc gia vẫn tiếp tục đẩy mạnh công cuộc xây dựng chủ nghĩa xã hội là</w:t>
      </w:r>
    </w:p>
    <w:p w14:paraId="1D13305D" w14:textId="59221ECA" w:rsidR="0062250F"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B9575F" w:rsidRPr="002F6123">
        <w:rPr>
          <w:sz w:val="26"/>
          <w:szCs w:val="26"/>
        </w:rPr>
        <w:t xml:space="preserve"> Thái Lan.</w:t>
      </w:r>
      <w:r w:rsidR="0062250F" w:rsidRPr="002F6123">
        <w:rPr>
          <w:sz w:val="26"/>
          <w:szCs w:val="26"/>
        </w:rPr>
        <w:tab/>
      </w:r>
      <w:r w:rsidR="007B64CC" w:rsidRPr="002F6123">
        <w:rPr>
          <w:b/>
          <w:color w:val="0000FF"/>
          <w:sz w:val="26"/>
          <w:szCs w:val="26"/>
        </w:rPr>
        <w:t>B.</w:t>
      </w:r>
      <w:r w:rsidR="00B9575F" w:rsidRPr="002F6123">
        <w:rPr>
          <w:sz w:val="26"/>
          <w:szCs w:val="26"/>
        </w:rPr>
        <w:t xml:space="preserve"> Campuchia.</w:t>
      </w:r>
      <w:r w:rsidR="0062250F" w:rsidRPr="002F6123">
        <w:rPr>
          <w:sz w:val="26"/>
          <w:szCs w:val="26"/>
        </w:rPr>
        <w:tab/>
      </w:r>
      <w:r w:rsidR="007B64CC" w:rsidRPr="002F6123">
        <w:rPr>
          <w:b/>
          <w:color w:val="0000FF"/>
          <w:sz w:val="26"/>
          <w:szCs w:val="26"/>
        </w:rPr>
        <w:t>C.</w:t>
      </w:r>
      <w:r w:rsidR="00B9575F" w:rsidRPr="002F6123">
        <w:rPr>
          <w:sz w:val="26"/>
          <w:szCs w:val="26"/>
        </w:rPr>
        <w:t xml:space="preserve"> Xin-ga-po.</w:t>
      </w:r>
      <w:r w:rsidR="0062250F" w:rsidRPr="002F6123">
        <w:rPr>
          <w:sz w:val="26"/>
          <w:szCs w:val="26"/>
        </w:rPr>
        <w:tab/>
      </w:r>
      <w:r w:rsidR="0062250F" w:rsidRPr="002F6123">
        <w:rPr>
          <w:sz w:val="26"/>
          <w:szCs w:val="26"/>
        </w:rPr>
        <w:tab/>
      </w:r>
      <w:r w:rsidR="007B64CC" w:rsidRPr="002F6123">
        <w:rPr>
          <w:b/>
          <w:color w:val="0000FF"/>
          <w:sz w:val="26"/>
          <w:szCs w:val="26"/>
        </w:rPr>
        <w:t>D.</w:t>
      </w:r>
      <w:r w:rsidR="00B9575F" w:rsidRPr="002F6123">
        <w:rPr>
          <w:sz w:val="26"/>
          <w:szCs w:val="26"/>
        </w:rPr>
        <w:t xml:space="preserve"> Việt Nam.</w:t>
      </w:r>
    </w:p>
    <w:p w14:paraId="04331477" w14:textId="719914DB" w:rsidR="0062250F" w:rsidRPr="002F6123" w:rsidRDefault="007B64CC"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Câu 9:</w:t>
      </w:r>
      <w:r w:rsidR="0062250F" w:rsidRPr="002F6123">
        <w:rPr>
          <w:b/>
          <w:sz w:val="26"/>
          <w:szCs w:val="26"/>
        </w:rPr>
        <w:t xml:space="preserve"> </w:t>
      </w:r>
      <w:r w:rsidR="00A54075" w:rsidRPr="002F6123">
        <w:rPr>
          <w:sz w:val="26"/>
          <w:szCs w:val="26"/>
        </w:rPr>
        <w:t>Để đưa đất nước thoát khỏi khủng hoảng kinh tế - xã hội, từ năm 1986 Việt Nam đã tiến hành</w:t>
      </w:r>
    </w:p>
    <w:p w14:paraId="36A4C0F2" w14:textId="401B3E71" w:rsidR="0062250F"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A54075" w:rsidRPr="002F6123">
        <w:rPr>
          <w:sz w:val="26"/>
          <w:szCs w:val="26"/>
        </w:rPr>
        <w:t xml:space="preserve"> thống nhất đất nước.</w:t>
      </w:r>
      <w:r w:rsidR="0062250F" w:rsidRPr="002F6123">
        <w:rPr>
          <w:sz w:val="26"/>
          <w:szCs w:val="26"/>
        </w:rPr>
        <w:tab/>
      </w:r>
      <w:r w:rsidR="0062250F" w:rsidRPr="002F6123">
        <w:rPr>
          <w:sz w:val="26"/>
          <w:szCs w:val="26"/>
        </w:rPr>
        <w:tab/>
      </w:r>
      <w:r w:rsidR="007B64CC" w:rsidRPr="002F6123">
        <w:rPr>
          <w:b/>
          <w:color w:val="0000FF"/>
          <w:sz w:val="26"/>
          <w:szCs w:val="26"/>
        </w:rPr>
        <w:t>B.</w:t>
      </w:r>
      <w:r w:rsidR="00A54075" w:rsidRPr="002F6123">
        <w:rPr>
          <w:b/>
          <w:color w:val="0000FF"/>
          <w:sz w:val="26"/>
          <w:szCs w:val="26"/>
        </w:rPr>
        <w:t xml:space="preserve"> </w:t>
      </w:r>
      <w:r w:rsidR="00A54075" w:rsidRPr="002F6123">
        <w:rPr>
          <w:sz w:val="26"/>
          <w:szCs w:val="26"/>
        </w:rPr>
        <w:t>công cuộc đổi mới.</w:t>
      </w:r>
    </w:p>
    <w:p w14:paraId="698AC1BA" w14:textId="5EEA4AAD" w:rsidR="0062250F"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C.</w:t>
      </w:r>
      <w:r w:rsidR="00A54075" w:rsidRPr="002F6123">
        <w:rPr>
          <w:sz w:val="26"/>
          <w:szCs w:val="26"/>
        </w:rPr>
        <w:t xml:space="preserve"> kháng chiến chống Pháp.</w:t>
      </w:r>
      <w:r w:rsidR="0062250F" w:rsidRPr="002F6123">
        <w:rPr>
          <w:sz w:val="26"/>
          <w:szCs w:val="26"/>
        </w:rPr>
        <w:tab/>
      </w:r>
      <w:r w:rsidR="007B64CC" w:rsidRPr="002F6123">
        <w:rPr>
          <w:b/>
          <w:color w:val="0000FF"/>
          <w:sz w:val="26"/>
          <w:szCs w:val="26"/>
        </w:rPr>
        <w:t>D.</w:t>
      </w:r>
      <w:r w:rsidR="00A54075" w:rsidRPr="002F6123">
        <w:rPr>
          <w:sz w:val="26"/>
          <w:szCs w:val="26"/>
        </w:rPr>
        <w:t xml:space="preserve"> kháng chiến chống Mỹ.</w:t>
      </w:r>
    </w:p>
    <w:p w14:paraId="63B82C88" w14:textId="78890EAC" w:rsidR="00EA1076" w:rsidRPr="002F6123" w:rsidRDefault="007B64CC" w:rsidP="002F6123">
      <w:pPr>
        <w:tabs>
          <w:tab w:val="left" w:pos="278"/>
          <w:tab w:val="left" w:pos="2580"/>
          <w:tab w:val="left" w:pos="5238"/>
          <w:tab w:val="left" w:pos="7797"/>
        </w:tabs>
        <w:spacing w:after="0" w:line="240" w:lineRule="auto"/>
        <w:jc w:val="both"/>
        <w:rPr>
          <w:spacing w:val="-4"/>
          <w:sz w:val="26"/>
          <w:szCs w:val="26"/>
        </w:rPr>
      </w:pPr>
      <w:r w:rsidRPr="002F6123">
        <w:rPr>
          <w:b/>
          <w:color w:val="0000FF"/>
          <w:spacing w:val="-4"/>
          <w:sz w:val="26"/>
          <w:szCs w:val="26"/>
        </w:rPr>
        <w:t>Câu 10:</w:t>
      </w:r>
      <w:r w:rsidR="00EA1076" w:rsidRPr="002F6123">
        <w:rPr>
          <w:spacing w:val="-4"/>
          <w:sz w:val="26"/>
          <w:szCs w:val="26"/>
        </w:rPr>
        <w:t xml:space="preserve"> </w:t>
      </w:r>
      <w:r w:rsidR="00A54075" w:rsidRPr="002F6123">
        <w:rPr>
          <w:spacing w:val="-4"/>
          <w:sz w:val="26"/>
          <w:szCs w:val="26"/>
        </w:rPr>
        <w:t>Công cuộc cải cách mở cửa ở Trung Quốc (từ năm 1978) lấy phát triển lĩnh vực nào là trung tâm?</w:t>
      </w:r>
    </w:p>
    <w:p w14:paraId="028D3DAD" w14:textId="2B013FC9" w:rsidR="00EA712A"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A54075" w:rsidRPr="002F6123">
        <w:rPr>
          <w:b/>
          <w:color w:val="0000FF"/>
          <w:sz w:val="26"/>
          <w:szCs w:val="26"/>
        </w:rPr>
        <w:t xml:space="preserve"> </w:t>
      </w:r>
      <w:r w:rsidR="00A54075" w:rsidRPr="002F6123">
        <w:rPr>
          <w:sz w:val="26"/>
          <w:szCs w:val="26"/>
        </w:rPr>
        <w:t>Đối ngoại.</w:t>
      </w:r>
      <w:r w:rsidR="00EA712A" w:rsidRPr="002F6123">
        <w:rPr>
          <w:sz w:val="26"/>
          <w:szCs w:val="26"/>
        </w:rPr>
        <w:tab/>
      </w:r>
      <w:r w:rsidR="007B64CC" w:rsidRPr="002F6123">
        <w:rPr>
          <w:b/>
          <w:color w:val="0000FF"/>
          <w:sz w:val="26"/>
          <w:szCs w:val="26"/>
        </w:rPr>
        <w:t>B.</w:t>
      </w:r>
      <w:r w:rsidR="00A54075" w:rsidRPr="002F6123">
        <w:rPr>
          <w:sz w:val="26"/>
          <w:szCs w:val="26"/>
        </w:rPr>
        <w:t xml:space="preserve"> Thương mại.</w:t>
      </w:r>
      <w:r w:rsidRPr="002F6123">
        <w:rPr>
          <w:b/>
          <w:color w:val="0000FF"/>
          <w:sz w:val="26"/>
          <w:szCs w:val="26"/>
        </w:rPr>
        <w:tab/>
      </w:r>
      <w:r w:rsidR="007B64CC" w:rsidRPr="002F6123">
        <w:rPr>
          <w:b/>
          <w:color w:val="0000FF"/>
          <w:sz w:val="26"/>
          <w:szCs w:val="26"/>
        </w:rPr>
        <w:t>C.</w:t>
      </w:r>
      <w:r w:rsidR="00A54075" w:rsidRPr="002F6123">
        <w:rPr>
          <w:sz w:val="26"/>
          <w:szCs w:val="26"/>
        </w:rPr>
        <w:t xml:space="preserve"> Du lịch.</w:t>
      </w:r>
      <w:r w:rsidR="00EA712A" w:rsidRPr="002F6123">
        <w:rPr>
          <w:sz w:val="26"/>
          <w:szCs w:val="26"/>
        </w:rPr>
        <w:tab/>
      </w:r>
      <w:r w:rsidR="007B64CC" w:rsidRPr="002F6123">
        <w:rPr>
          <w:b/>
          <w:color w:val="0000FF"/>
          <w:sz w:val="26"/>
          <w:szCs w:val="26"/>
        </w:rPr>
        <w:t>D.</w:t>
      </w:r>
      <w:r w:rsidR="00A54075" w:rsidRPr="002F6123">
        <w:rPr>
          <w:sz w:val="26"/>
          <w:szCs w:val="26"/>
        </w:rPr>
        <w:t xml:space="preserve"> Kinh tế.</w:t>
      </w:r>
    </w:p>
    <w:p w14:paraId="30F58907" w14:textId="5E02F274" w:rsidR="00C21D1E" w:rsidRPr="002F6123" w:rsidRDefault="007B64CC"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Câu 11:</w:t>
      </w:r>
      <w:r w:rsidR="00C21D1E" w:rsidRPr="002F6123">
        <w:rPr>
          <w:b/>
          <w:sz w:val="26"/>
          <w:szCs w:val="26"/>
        </w:rPr>
        <w:t xml:space="preserve"> </w:t>
      </w:r>
      <w:r w:rsidR="00A54075" w:rsidRPr="002F6123">
        <w:rPr>
          <w:sz w:val="26"/>
          <w:szCs w:val="26"/>
        </w:rPr>
        <w:t xml:space="preserve">Từ năm 2010, kinh tế Trung Quốc đứng ở vị trí nào trong nền kinh tế thế giới? </w:t>
      </w:r>
    </w:p>
    <w:p w14:paraId="6DA6DB5B" w14:textId="203A031D" w:rsidR="003C00A7"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A54075" w:rsidRPr="002F6123">
        <w:rPr>
          <w:sz w:val="26"/>
          <w:szCs w:val="26"/>
        </w:rPr>
        <w:t xml:space="preserve"> Thứ nhất.</w:t>
      </w:r>
      <w:r w:rsidR="003C00A7" w:rsidRPr="002F6123">
        <w:rPr>
          <w:sz w:val="26"/>
          <w:szCs w:val="26"/>
        </w:rPr>
        <w:tab/>
      </w:r>
      <w:r w:rsidR="007B64CC" w:rsidRPr="002F6123">
        <w:rPr>
          <w:b/>
          <w:color w:val="0000FF"/>
          <w:sz w:val="26"/>
          <w:szCs w:val="26"/>
        </w:rPr>
        <w:t>B.</w:t>
      </w:r>
      <w:r w:rsidR="00A54075" w:rsidRPr="002F6123">
        <w:rPr>
          <w:sz w:val="26"/>
          <w:szCs w:val="26"/>
        </w:rPr>
        <w:t xml:space="preserve"> Thứ hai.</w:t>
      </w:r>
      <w:r w:rsidRPr="002F6123">
        <w:rPr>
          <w:b/>
          <w:color w:val="0000FF"/>
          <w:sz w:val="26"/>
          <w:szCs w:val="26"/>
        </w:rPr>
        <w:tab/>
      </w:r>
      <w:r w:rsidR="007B64CC" w:rsidRPr="002F6123">
        <w:rPr>
          <w:b/>
          <w:color w:val="0000FF"/>
          <w:sz w:val="26"/>
          <w:szCs w:val="26"/>
        </w:rPr>
        <w:t>C.</w:t>
      </w:r>
      <w:r w:rsidR="00A54075" w:rsidRPr="002F6123">
        <w:rPr>
          <w:sz w:val="26"/>
          <w:szCs w:val="26"/>
        </w:rPr>
        <w:t xml:space="preserve"> Thứ ba.</w:t>
      </w:r>
      <w:r w:rsidR="003C00A7" w:rsidRPr="002F6123">
        <w:rPr>
          <w:sz w:val="26"/>
          <w:szCs w:val="26"/>
        </w:rPr>
        <w:tab/>
      </w:r>
      <w:r w:rsidR="007B64CC" w:rsidRPr="002F6123">
        <w:rPr>
          <w:b/>
          <w:color w:val="0000FF"/>
          <w:sz w:val="26"/>
          <w:szCs w:val="26"/>
        </w:rPr>
        <w:t>D.</w:t>
      </w:r>
      <w:r w:rsidR="00A54075" w:rsidRPr="002F6123">
        <w:rPr>
          <w:sz w:val="26"/>
          <w:szCs w:val="26"/>
        </w:rPr>
        <w:t xml:space="preserve"> Thứ tư.</w:t>
      </w:r>
    </w:p>
    <w:p w14:paraId="353A2EAA" w14:textId="4A367BB0" w:rsidR="003C00A7" w:rsidRPr="002F6123" w:rsidRDefault="007B64CC"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Câu 12:</w:t>
      </w:r>
      <w:r w:rsidR="003C00A7" w:rsidRPr="002F6123">
        <w:rPr>
          <w:sz w:val="26"/>
          <w:szCs w:val="26"/>
        </w:rPr>
        <w:t xml:space="preserve"> </w:t>
      </w:r>
      <w:r w:rsidR="00DC23F5" w:rsidRPr="002F6123">
        <w:rPr>
          <w:sz w:val="26"/>
          <w:szCs w:val="26"/>
        </w:rPr>
        <w:t>Những thành tựu xây dựng chủ nghĩa xã hội ở Trung Quốc, Việt Nam, Lào, Cu-ba</w:t>
      </w:r>
      <w:r w:rsidR="002F6123" w:rsidRPr="002F6123">
        <w:rPr>
          <w:sz w:val="26"/>
          <w:szCs w:val="26"/>
        </w:rPr>
        <w:t xml:space="preserve">, </w:t>
      </w:r>
      <w:r w:rsidR="00DC23F5" w:rsidRPr="002F6123">
        <w:rPr>
          <w:sz w:val="26"/>
          <w:szCs w:val="26"/>
        </w:rPr>
        <w:t>… từ năm 1991 đến nay chứng tỏ</w:t>
      </w:r>
    </w:p>
    <w:p w14:paraId="141D0C4C" w14:textId="545F19BA" w:rsidR="003C00A7"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A.</w:t>
      </w:r>
      <w:r w:rsidR="00DC23F5" w:rsidRPr="002F6123">
        <w:rPr>
          <w:sz w:val="26"/>
          <w:szCs w:val="26"/>
        </w:rPr>
        <w:t xml:space="preserve"> sức sống của chủ nghĩa xã hội.</w:t>
      </w:r>
      <w:r w:rsidR="003C00A7" w:rsidRPr="002F6123">
        <w:rPr>
          <w:sz w:val="26"/>
          <w:szCs w:val="26"/>
        </w:rPr>
        <w:tab/>
      </w:r>
      <w:r w:rsidR="007B64CC" w:rsidRPr="002F6123">
        <w:rPr>
          <w:b/>
          <w:color w:val="0000FF"/>
          <w:sz w:val="26"/>
          <w:szCs w:val="26"/>
        </w:rPr>
        <w:t>B.</w:t>
      </w:r>
      <w:r w:rsidR="00DC23F5" w:rsidRPr="002F6123">
        <w:rPr>
          <w:sz w:val="26"/>
          <w:szCs w:val="26"/>
        </w:rPr>
        <w:t xml:space="preserve"> chủ nghĩa xã hội là hệ thống thế giới.</w:t>
      </w:r>
    </w:p>
    <w:p w14:paraId="396D7F99" w14:textId="6459270C" w:rsidR="000A7966" w:rsidRPr="002F6123" w:rsidRDefault="00641B78" w:rsidP="002F6123">
      <w:pPr>
        <w:tabs>
          <w:tab w:val="left" w:pos="278"/>
          <w:tab w:val="left" w:pos="2580"/>
          <w:tab w:val="left" w:pos="5238"/>
          <w:tab w:val="left" w:pos="7797"/>
        </w:tabs>
        <w:spacing w:after="0" w:line="240" w:lineRule="auto"/>
        <w:jc w:val="both"/>
        <w:rPr>
          <w:sz w:val="26"/>
          <w:szCs w:val="26"/>
        </w:rPr>
      </w:pPr>
      <w:r w:rsidRPr="002F6123">
        <w:rPr>
          <w:b/>
          <w:color w:val="0000FF"/>
          <w:sz w:val="26"/>
          <w:szCs w:val="26"/>
        </w:rPr>
        <w:tab/>
      </w:r>
      <w:r w:rsidR="007B64CC" w:rsidRPr="002F6123">
        <w:rPr>
          <w:b/>
          <w:color w:val="0000FF"/>
          <w:sz w:val="26"/>
          <w:szCs w:val="26"/>
        </w:rPr>
        <w:t>C.</w:t>
      </w:r>
      <w:r w:rsidR="00DC23F5" w:rsidRPr="002F6123">
        <w:rPr>
          <w:sz w:val="26"/>
          <w:szCs w:val="26"/>
        </w:rPr>
        <w:t xml:space="preserve"> </w:t>
      </w:r>
      <w:r w:rsidR="008E1BEB" w:rsidRPr="002F6123">
        <w:rPr>
          <w:sz w:val="26"/>
          <w:szCs w:val="26"/>
        </w:rPr>
        <w:t>hoàn chỉnh mô hình chủ nghĩa xã hội.</w:t>
      </w:r>
      <w:r w:rsidR="000A7966" w:rsidRPr="002F6123">
        <w:rPr>
          <w:sz w:val="26"/>
          <w:szCs w:val="26"/>
        </w:rPr>
        <w:tab/>
      </w:r>
      <w:r w:rsidR="007B64CC" w:rsidRPr="002F6123">
        <w:rPr>
          <w:b/>
          <w:color w:val="0000FF"/>
          <w:sz w:val="26"/>
          <w:szCs w:val="26"/>
        </w:rPr>
        <w:t>D.</w:t>
      </w:r>
      <w:r w:rsidR="008E1BEB" w:rsidRPr="002F6123">
        <w:rPr>
          <w:sz w:val="26"/>
          <w:szCs w:val="26"/>
        </w:rPr>
        <w:t xml:space="preserve"> các xã hội chủ nghĩa đều phát triển cao.</w:t>
      </w:r>
    </w:p>
    <w:p w14:paraId="38C4EF11" w14:textId="22340F41" w:rsidR="009C7A54" w:rsidRPr="002F6123" w:rsidRDefault="00641B78" w:rsidP="007B64CC">
      <w:pPr>
        <w:spacing w:after="0" w:line="240" w:lineRule="auto"/>
        <w:rPr>
          <w:b/>
          <w:color w:val="0000FF"/>
          <w:sz w:val="26"/>
          <w:szCs w:val="26"/>
        </w:rPr>
      </w:pPr>
      <w:r w:rsidRPr="002F6123">
        <w:rPr>
          <w:b/>
          <w:color w:val="0000FF"/>
          <w:sz w:val="26"/>
          <w:szCs w:val="26"/>
        </w:rPr>
        <w:t>I</w:t>
      </w:r>
      <w:r w:rsidR="009C7A54" w:rsidRPr="002F6123">
        <w:rPr>
          <w:b/>
          <w:color w:val="0000FF"/>
          <w:sz w:val="26"/>
          <w:szCs w:val="26"/>
        </w:rPr>
        <w:t>I. PHẦN TỰ LUẬN (</w:t>
      </w:r>
      <w:r w:rsidR="00437DA0" w:rsidRPr="002F6123">
        <w:rPr>
          <w:b/>
          <w:color w:val="0000FF"/>
          <w:sz w:val="26"/>
          <w:szCs w:val="26"/>
        </w:rPr>
        <w:t>7</w:t>
      </w:r>
      <w:r w:rsidR="009C7A54" w:rsidRPr="002F6123">
        <w:rPr>
          <w:b/>
          <w:color w:val="0000FF"/>
          <w:sz w:val="26"/>
          <w:szCs w:val="26"/>
        </w:rPr>
        <w:t>,0 điểm)</w:t>
      </w:r>
    </w:p>
    <w:p w14:paraId="0D85301C" w14:textId="77777777" w:rsidR="009C05A1" w:rsidRPr="002F6123" w:rsidRDefault="001A0635" w:rsidP="009C05A1">
      <w:pPr>
        <w:spacing w:after="0" w:line="240" w:lineRule="auto"/>
        <w:jc w:val="both"/>
        <w:rPr>
          <w:bCs/>
          <w:sz w:val="26"/>
          <w:szCs w:val="26"/>
        </w:rPr>
      </w:pPr>
      <w:r w:rsidRPr="002F6123">
        <w:rPr>
          <w:b/>
          <w:color w:val="0000FF"/>
          <w:sz w:val="26"/>
          <w:szCs w:val="26"/>
        </w:rPr>
        <w:t>Câu 13</w:t>
      </w:r>
      <w:r w:rsidR="001D57D3" w:rsidRPr="002F6123">
        <w:rPr>
          <w:b/>
          <w:color w:val="0000FF"/>
          <w:sz w:val="26"/>
          <w:szCs w:val="26"/>
        </w:rPr>
        <w:t>:</w:t>
      </w:r>
      <w:r w:rsidR="00AC5D9C" w:rsidRPr="002F6123">
        <w:rPr>
          <w:b/>
          <w:color w:val="0000FF"/>
          <w:sz w:val="26"/>
          <w:szCs w:val="26"/>
        </w:rPr>
        <w:t xml:space="preserve"> (3,</w:t>
      </w:r>
      <w:r w:rsidR="009C05A1" w:rsidRPr="002F6123">
        <w:rPr>
          <w:b/>
          <w:color w:val="0000FF"/>
          <w:sz w:val="26"/>
          <w:szCs w:val="26"/>
        </w:rPr>
        <w:t>0</w:t>
      </w:r>
      <w:r w:rsidR="00156887" w:rsidRPr="002F6123">
        <w:rPr>
          <w:b/>
          <w:color w:val="0000FF"/>
          <w:sz w:val="26"/>
          <w:szCs w:val="26"/>
        </w:rPr>
        <w:t xml:space="preserve"> điểm</w:t>
      </w:r>
      <w:r w:rsidR="00156887" w:rsidRPr="002F6123">
        <w:rPr>
          <w:bCs/>
          <w:color w:val="0000FF"/>
          <w:sz w:val="26"/>
          <w:szCs w:val="26"/>
        </w:rPr>
        <w:t>)</w:t>
      </w:r>
      <w:r w:rsidR="009C05A1" w:rsidRPr="002F6123">
        <w:rPr>
          <w:bCs/>
          <w:sz w:val="26"/>
          <w:szCs w:val="26"/>
        </w:rPr>
        <w:t xml:space="preserve"> </w:t>
      </w:r>
    </w:p>
    <w:p w14:paraId="0A9182B9" w14:textId="3247F4C0" w:rsidR="009C05A1" w:rsidRPr="002F6123" w:rsidRDefault="009C05A1" w:rsidP="002F6123">
      <w:pPr>
        <w:spacing w:after="0" w:line="240" w:lineRule="auto"/>
        <w:ind w:firstLine="567"/>
        <w:jc w:val="both"/>
        <w:rPr>
          <w:bCs/>
          <w:sz w:val="26"/>
          <w:szCs w:val="26"/>
        </w:rPr>
      </w:pPr>
      <w:r w:rsidRPr="002F6123">
        <w:rPr>
          <w:bCs/>
          <w:sz w:val="26"/>
          <w:szCs w:val="26"/>
        </w:rPr>
        <w:t xml:space="preserve">Nêu ý nghĩa sự ra đời Liên bang Cộng hòa xã hội chủ nghĩa Xô viết. </w:t>
      </w:r>
    </w:p>
    <w:p w14:paraId="6E1DE870" w14:textId="1284BE73" w:rsidR="009C05A1" w:rsidRPr="002F6123" w:rsidRDefault="001A0635" w:rsidP="009C05A1">
      <w:pPr>
        <w:spacing w:after="0" w:line="240" w:lineRule="auto"/>
        <w:jc w:val="both"/>
        <w:rPr>
          <w:b/>
          <w:sz w:val="26"/>
          <w:szCs w:val="26"/>
        </w:rPr>
      </w:pPr>
      <w:r w:rsidRPr="002F6123">
        <w:rPr>
          <w:b/>
          <w:color w:val="0000FF"/>
          <w:sz w:val="26"/>
          <w:szCs w:val="26"/>
        </w:rPr>
        <w:t>Câu 14</w:t>
      </w:r>
      <w:r w:rsidR="001D57D3" w:rsidRPr="002F6123">
        <w:rPr>
          <w:b/>
          <w:color w:val="0000FF"/>
          <w:sz w:val="26"/>
          <w:szCs w:val="26"/>
        </w:rPr>
        <w:t>:</w:t>
      </w:r>
      <w:r w:rsidR="00AC5D9C" w:rsidRPr="002F6123">
        <w:rPr>
          <w:b/>
          <w:color w:val="0000FF"/>
          <w:sz w:val="26"/>
          <w:szCs w:val="26"/>
        </w:rPr>
        <w:t xml:space="preserve"> (</w:t>
      </w:r>
      <w:r w:rsidR="00D26545" w:rsidRPr="002F6123">
        <w:rPr>
          <w:b/>
          <w:color w:val="0000FF"/>
          <w:sz w:val="26"/>
          <w:szCs w:val="26"/>
        </w:rPr>
        <w:t>4</w:t>
      </w:r>
      <w:r w:rsidR="00AC5D9C" w:rsidRPr="002F6123">
        <w:rPr>
          <w:b/>
          <w:color w:val="0000FF"/>
          <w:sz w:val="26"/>
          <w:szCs w:val="26"/>
        </w:rPr>
        <w:t>,</w:t>
      </w:r>
      <w:r w:rsidR="00D26545" w:rsidRPr="002F6123">
        <w:rPr>
          <w:b/>
          <w:color w:val="0000FF"/>
          <w:sz w:val="26"/>
          <w:szCs w:val="26"/>
        </w:rPr>
        <w:t>0</w:t>
      </w:r>
      <w:r w:rsidR="00156887" w:rsidRPr="002F6123">
        <w:rPr>
          <w:b/>
          <w:color w:val="0000FF"/>
          <w:sz w:val="26"/>
          <w:szCs w:val="26"/>
        </w:rPr>
        <w:t xml:space="preserve"> điểm)</w:t>
      </w:r>
    </w:p>
    <w:p w14:paraId="6CFD2748" w14:textId="77777777" w:rsidR="005E6DE6" w:rsidRDefault="009C05A1" w:rsidP="005E6DE6">
      <w:pPr>
        <w:spacing w:after="0" w:line="240" w:lineRule="auto"/>
        <w:ind w:firstLine="567"/>
        <w:jc w:val="both"/>
        <w:rPr>
          <w:bCs/>
          <w:sz w:val="26"/>
          <w:szCs w:val="26"/>
        </w:rPr>
      </w:pPr>
      <w:r w:rsidRPr="002F6123">
        <w:rPr>
          <w:bCs/>
          <w:sz w:val="26"/>
          <w:szCs w:val="26"/>
        </w:rPr>
        <w:t>Từ năm 1991 đến nay, những quốc gia nào kiên định đi lên con đường xây dựng chủ nghĩa xã hội. Trình bày những thành tựu chính của công cuộc cải cách và mở cửa ở Trung Quốc. Hãy nêu những hành động cụ thể mà em có thể làm để đóng góp vào công cuộc xây dựng chủ nghĩa xã hội ở Việt Nam.</w:t>
      </w:r>
    </w:p>
    <w:p w14:paraId="670BAAC5" w14:textId="46D8E09A" w:rsidR="00CD5F5F" w:rsidRDefault="00156887" w:rsidP="005E6DE6">
      <w:pPr>
        <w:spacing w:after="0" w:line="240" w:lineRule="auto"/>
        <w:ind w:firstLine="567"/>
        <w:jc w:val="center"/>
        <w:rPr>
          <w:b/>
          <w:bCs/>
          <w:sz w:val="26"/>
          <w:szCs w:val="26"/>
        </w:rPr>
      </w:pPr>
      <w:r w:rsidRPr="002F6123">
        <w:rPr>
          <w:b/>
          <w:bCs/>
          <w:sz w:val="26"/>
          <w:szCs w:val="26"/>
        </w:rPr>
        <w:t>---------- HẾT ----------</w:t>
      </w:r>
    </w:p>
    <w:p w14:paraId="4D6146DB" w14:textId="2CCB4A23" w:rsidR="00A52A3A" w:rsidRPr="00A52A3A" w:rsidRDefault="00A52A3A" w:rsidP="00A52A3A">
      <w:pPr>
        <w:spacing w:after="0" w:line="240" w:lineRule="auto"/>
        <w:rPr>
          <w:b/>
          <w:bCs/>
          <w:sz w:val="24"/>
          <w:szCs w:val="24"/>
        </w:rPr>
      </w:pPr>
      <w:r w:rsidRPr="00A52A3A">
        <w:rPr>
          <w:b/>
          <w:bCs/>
          <w:sz w:val="24"/>
          <w:szCs w:val="24"/>
        </w:rPr>
        <w:lastRenderedPageBreak/>
        <w:t xml:space="preserve">  </w:t>
      </w:r>
      <w:bookmarkStart w:id="0" w:name="_GoBack"/>
      <w:bookmarkEnd w:id="0"/>
    </w:p>
    <w:tbl>
      <w:tblPr>
        <w:tblpPr w:leftFromText="180" w:rightFromText="180" w:vertAnchor="page" w:horzAnchor="margin" w:tblpY="1054"/>
        <w:tblW w:w="10456" w:type="dxa"/>
        <w:tblLook w:val="04A0" w:firstRow="1" w:lastRow="0" w:firstColumn="1" w:lastColumn="0" w:noHBand="0" w:noVBand="1"/>
      </w:tblPr>
      <w:tblGrid>
        <w:gridCol w:w="3794"/>
        <w:gridCol w:w="6662"/>
      </w:tblGrid>
      <w:tr w:rsidR="00A52A3A" w:rsidRPr="00A52A3A" w14:paraId="56C49857" w14:textId="77777777" w:rsidTr="002962FB">
        <w:tc>
          <w:tcPr>
            <w:tcW w:w="3794" w:type="dxa"/>
          </w:tcPr>
          <w:p w14:paraId="27E81D26" w14:textId="77777777" w:rsidR="00A52A3A" w:rsidRPr="00A52A3A" w:rsidRDefault="00A52A3A" w:rsidP="00A52A3A">
            <w:pPr>
              <w:tabs>
                <w:tab w:val="left" w:pos="4962"/>
              </w:tabs>
              <w:spacing w:after="0" w:line="240" w:lineRule="auto"/>
              <w:jc w:val="center"/>
              <w:rPr>
                <w:b/>
                <w:noProof/>
                <w:sz w:val="24"/>
                <w:szCs w:val="24"/>
              </w:rPr>
            </w:pPr>
            <w:r w:rsidRPr="00A52A3A">
              <w:rPr>
                <w:b/>
                <w:noProof/>
                <w:sz w:val="24"/>
                <w:szCs w:val="24"/>
              </w:rPr>
              <w:t>SỞ GIÁO DỤC VÀ ĐÀO TẠO</w:t>
            </w:r>
          </w:p>
          <w:p w14:paraId="0EB2F4BA" w14:textId="77777777" w:rsidR="00A52A3A" w:rsidRPr="00A52A3A" w:rsidRDefault="00A52A3A" w:rsidP="00A52A3A">
            <w:pPr>
              <w:tabs>
                <w:tab w:val="left" w:pos="4962"/>
              </w:tabs>
              <w:spacing w:after="0" w:line="240" w:lineRule="auto"/>
              <w:jc w:val="center"/>
              <w:rPr>
                <w:b/>
                <w:noProof/>
                <w:sz w:val="24"/>
                <w:szCs w:val="24"/>
              </w:rPr>
            </w:pPr>
            <w:r w:rsidRPr="00A52A3A">
              <w:rPr>
                <w:b/>
                <w:noProof/>
                <w:sz w:val="24"/>
                <w:szCs w:val="24"/>
              </w:rPr>
              <w:t>BẮC NINH</w:t>
            </w:r>
          </w:p>
          <w:p w14:paraId="026346B6" w14:textId="77777777" w:rsidR="00A52A3A" w:rsidRPr="00A52A3A" w:rsidRDefault="00A52A3A" w:rsidP="00A52A3A">
            <w:pPr>
              <w:tabs>
                <w:tab w:val="left" w:pos="4962"/>
              </w:tabs>
              <w:spacing w:after="0" w:line="240" w:lineRule="auto"/>
              <w:rPr>
                <w:b/>
                <w:noProof/>
                <w:sz w:val="24"/>
                <w:szCs w:val="24"/>
              </w:rPr>
            </w:pPr>
            <w:r w:rsidRPr="00A52A3A">
              <w:rPr>
                <w:noProof/>
              </w:rPr>
              <mc:AlternateContent>
                <mc:Choice Requires="wps">
                  <w:drawing>
                    <wp:anchor distT="4294967294" distB="4294967294" distL="114300" distR="114300" simplePos="0" relativeHeight="251662336" behindDoc="0" locked="0" layoutInCell="1" allowOverlap="1" wp14:anchorId="02D4FC86" wp14:editId="3FE85B47">
                      <wp:simplePos x="0" y="0"/>
                      <wp:positionH relativeFrom="column">
                        <wp:posOffset>821690</wp:posOffset>
                      </wp:positionH>
                      <wp:positionV relativeFrom="paragraph">
                        <wp:posOffset>11429</wp:posOffset>
                      </wp:positionV>
                      <wp:extent cx="6381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7pt,.9pt" to="114.95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aXQGGwIAADU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BlGinTQ or23RDStR6VWCgTUFs2CTr1xOYSXamdDpfSs9uZF0+8OKV22RDU88n29GADJQkbyJiVsnIHbDv1n zSCGHL2Oop1r2wVIkAOdY28u997ws0cUDudPi+wDcKSDKyH5kGes85+47lAwCiyFCqqRnJxenA88 SD6EhGOlt0LK2HmpUF/g5WwyiwlOS8GCM4Q52xxKadGJhNmJXywKPI9hVh8Vi2AtJ2xzsz0R8mrD 5VIFPKgE6Nys63D8WKbLzWKzmI6mk/lmNE2ravRxW05H8y0UWz1VZVllPwO1bJq3gjGuArthULPp 3w3C7clcR+w+qncZkrfoUS8gO/wj6djK0L3rHBw0u+zs0GKYzRh8e0dh+B/3YD++9vUvAAAA//8D AFBLAwQUAAYACAAAACEAZxN2KtoAAAAHAQAADwAAAGRycy9kb3ducmV2LnhtbEyPwU7DMBBE70j8 g7VIXCrqYBAiIU6FgNy4UEBct/GSRMTrNHbbwNezcIHbjmY0+6ZczX5Qe5piH9jC+TIDRdwE13Nr 4eW5PrsGFROywyEwWfikCKvq+KjEwoUDP9F+nVolJRwLtNClNBZax6Yjj3EZRmLx3sPkMYmcWu0m PEi5H7TJsivtsWf50OFIdx01H+udtxDrV9rWX4tmkb1dtIHM9v7xAa09PZlvb0AlmtNfGH7wBR0q YdqEHbuoBtEmv5SoHLJAfGPyHNTmV+uq1P/5q28AAAD//wMAUEsBAi0AFAAGAAgAAAAhALaDOJL+ AAAA4QEAABMAAAAAAAAAAAAAAAAAAAAAAFtDb250ZW50X1R5cGVzXS54bWxQSwECLQAUAAYACAAA ACEAOP0h/9YAAACUAQAACwAAAAAAAAAAAAAAAAAvAQAAX3JlbHMvLnJlbHNQSwECLQAUAAYACAAA ACEA+Wl0BhsCAAA1BAAADgAAAAAAAAAAAAAAAAAuAgAAZHJzL2Uyb0RvYy54bWxQSwECLQAUAAYA CAAAACEAZxN2KtoAAAAHAQAADwAAAAAAAAAAAAAAAAB1BAAAZHJzL2Rvd25yZXYueG1sUEsFBgAA AAAEAAQA8wAAAHwFAAAAAA== "/>
                  </w:pict>
                </mc:Fallback>
              </mc:AlternateContent>
            </w:r>
          </w:p>
          <w:p w14:paraId="359C5E01" w14:textId="77777777" w:rsidR="00A52A3A" w:rsidRPr="00A52A3A" w:rsidRDefault="00A52A3A" w:rsidP="00A52A3A">
            <w:pPr>
              <w:tabs>
                <w:tab w:val="left" w:pos="4962"/>
              </w:tabs>
              <w:spacing w:after="0" w:line="240" w:lineRule="auto"/>
              <w:jc w:val="center"/>
              <w:rPr>
                <w:i/>
                <w:noProof/>
                <w:sz w:val="24"/>
                <w:szCs w:val="24"/>
              </w:rPr>
            </w:pPr>
            <w:r w:rsidRPr="00A52A3A">
              <w:rPr>
                <w:i/>
                <w:noProof/>
                <w:sz w:val="24"/>
                <w:szCs w:val="24"/>
              </w:rPr>
              <w:t>(Hướng dẫn chấm có 01 trang)</w:t>
            </w:r>
          </w:p>
        </w:tc>
        <w:tc>
          <w:tcPr>
            <w:tcW w:w="6662" w:type="dxa"/>
          </w:tcPr>
          <w:p w14:paraId="4ACF1472" w14:textId="77777777" w:rsidR="00A52A3A" w:rsidRPr="00A52A3A" w:rsidRDefault="00A52A3A" w:rsidP="00A52A3A">
            <w:pPr>
              <w:tabs>
                <w:tab w:val="left" w:pos="4962"/>
              </w:tabs>
              <w:spacing w:after="0" w:line="240" w:lineRule="auto"/>
              <w:jc w:val="center"/>
              <w:rPr>
                <w:b/>
                <w:noProof/>
                <w:sz w:val="24"/>
                <w:szCs w:val="24"/>
              </w:rPr>
            </w:pPr>
            <w:r w:rsidRPr="00A52A3A">
              <w:rPr>
                <w:b/>
                <w:noProof/>
                <w:sz w:val="24"/>
                <w:szCs w:val="24"/>
              </w:rPr>
              <w:t>HƯỚNG DẪN CHẤM</w:t>
            </w:r>
          </w:p>
          <w:p w14:paraId="05504038" w14:textId="77777777" w:rsidR="00A52A3A" w:rsidRPr="00A52A3A" w:rsidRDefault="00A52A3A" w:rsidP="00A52A3A">
            <w:pPr>
              <w:tabs>
                <w:tab w:val="left" w:pos="4962"/>
              </w:tabs>
              <w:spacing w:after="0" w:line="240" w:lineRule="auto"/>
              <w:jc w:val="center"/>
              <w:rPr>
                <w:b/>
                <w:noProof/>
                <w:sz w:val="24"/>
                <w:szCs w:val="24"/>
              </w:rPr>
            </w:pPr>
            <w:r w:rsidRPr="00A52A3A">
              <w:rPr>
                <w:b/>
                <w:noProof/>
                <w:sz w:val="24"/>
                <w:szCs w:val="24"/>
              </w:rPr>
              <w:t>ĐỀ KIỂM TRA GIỮA HỌC KỲ 1</w:t>
            </w:r>
          </w:p>
          <w:p w14:paraId="72BC5FE9" w14:textId="77777777" w:rsidR="00A52A3A" w:rsidRPr="00A52A3A" w:rsidRDefault="00A52A3A" w:rsidP="00A52A3A">
            <w:pPr>
              <w:tabs>
                <w:tab w:val="left" w:pos="4962"/>
              </w:tabs>
              <w:spacing w:after="0" w:line="240" w:lineRule="auto"/>
              <w:jc w:val="center"/>
              <w:rPr>
                <w:b/>
                <w:noProof/>
                <w:sz w:val="24"/>
                <w:szCs w:val="24"/>
              </w:rPr>
            </w:pPr>
            <w:r w:rsidRPr="00A52A3A">
              <w:rPr>
                <w:b/>
                <w:noProof/>
                <w:sz w:val="24"/>
                <w:szCs w:val="24"/>
              </w:rPr>
              <w:t>NĂM HỌC 2023 – 2024</w:t>
            </w:r>
          </w:p>
          <w:p w14:paraId="3FB856FE" w14:textId="77777777" w:rsidR="00A52A3A" w:rsidRPr="00A52A3A" w:rsidRDefault="00A52A3A" w:rsidP="00A52A3A">
            <w:pPr>
              <w:tabs>
                <w:tab w:val="left" w:pos="4962"/>
              </w:tabs>
              <w:spacing w:after="0" w:line="240" w:lineRule="auto"/>
              <w:jc w:val="center"/>
              <w:rPr>
                <w:b/>
                <w:noProof/>
                <w:sz w:val="24"/>
                <w:szCs w:val="24"/>
              </w:rPr>
            </w:pPr>
            <w:r w:rsidRPr="00A52A3A">
              <w:rPr>
                <w:b/>
                <w:noProof/>
                <w:sz w:val="24"/>
                <w:szCs w:val="24"/>
              </w:rPr>
              <w:t xml:space="preserve">Môn: Lịch sử – Lớp 11    </w:t>
            </w:r>
          </w:p>
          <w:p w14:paraId="1DEE371A" w14:textId="77777777" w:rsidR="00A52A3A" w:rsidRPr="00A52A3A" w:rsidRDefault="00A52A3A" w:rsidP="00A52A3A">
            <w:pPr>
              <w:tabs>
                <w:tab w:val="left" w:pos="4962"/>
              </w:tabs>
              <w:spacing w:after="0" w:line="240" w:lineRule="auto"/>
              <w:jc w:val="center"/>
              <w:rPr>
                <w:noProof/>
                <w:sz w:val="24"/>
                <w:szCs w:val="24"/>
              </w:rPr>
            </w:pPr>
            <w:r w:rsidRPr="00A52A3A">
              <w:rPr>
                <w:noProof/>
              </w:rPr>
              <mc:AlternateContent>
                <mc:Choice Requires="wps">
                  <w:drawing>
                    <wp:anchor distT="4294967295" distB="4294967295" distL="114300" distR="114300" simplePos="0" relativeHeight="251663360" behindDoc="0" locked="0" layoutInCell="1" allowOverlap="1" wp14:anchorId="50027EEA" wp14:editId="0ACBBE30">
                      <wp:simplePos x="0" y="0"/>
                      <wp:positionH relativeFrom="column">
                        <wp:posOffset>1287780</wp:posOffset>
                      </wp:positionH>
                      <wp:positionV relativeFrom="paragraph">
                        <wp:posOffset>13334</wp:posOffset>
                      </wp:positionV>
                      <wp:extent cx="1492250" cy="0"/>
                      <wp:effectExtent l="0" t="0" r="317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01.4pt;margin-top:1.05pt;width:117.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DCJdJAIAAEoEAAAOAAAAZHJzL2Uyb0RvYy54bWysVE2P2jAQvVfqf7B8hxAaKESE1SqBXrYt EtsfYGyHWE08lm0IqOp/79h8iG0vVdUcnHHG8+bNzHMWT6euJUdpnQJd0HQ4okRqDkLpfUG/va4H M0qcZ1qwFrQs6Fk6+rR8/27Rm1yOoYFWSEsQRLu8NwVtvDd5kjjeyI65IRip0VmD7ZjHrd0nwrIe 0bs2GY9G06QHK4wFLp3Dr9XFSZcRv64l91/r2klP2oIiNx9XG9ddWJPlguV7y0yj+JUG+wcWHVMa k96hKuYZOVj1B1SnuAUHtR9y6BKoa8VlrAGrSUe/VbNtmJGxFmyOM/c2uf8Hy78cN5YoUdCMEs06 HNHWW6b2jSfP1kJPStAa2wiWZKFbvXE5BpV6Y0O9/KS35gX4d0c0lA3TexlZv54NQqUhInkTEjbO YM5d/xkEnmEHD7F1p9p2ARKbQk5xQuf7hOTJE44f02w+Hk9wkPzmS1h+CzTW+U8SOhKMgrprHfcC 0piGHV+cD7RYfgsIWTWsVdtGObSa9AWdT8aTGOCgVSI4wzFn97uyteTIgqDiE2tEz+MxCwctIlgj mVhdbc9Ue7ExeasDHhaGdK7WRTE/5qP5araaZYNsPF0NslFVDZ7XZTaYrtOPk+pDVZZV+jNQS7O8 UUJIHdjd1Jtmf6eO6z266O6u33sbkrfosV9I9vaOpONkwzAvstiBOG/sbeIo2Hj4ernCjXjco/34 C1j+AgAA//8DAFBLAwQUAAYACAAAACEAjTdyb9sAAAAHAQAADwAAAGRycy9kb3ducmV2LnhtbEyO y07DMBBF95X4B2uQ2FTUTni0pHGqCokFS9pKbN14SFLicRQ7TejXM7CB3Rzdqzsn30yuFWfsQ+NJ Q7JQIJBKbxuqNBz2L7crECEasqb1hBq+MMCmuJrlJrN+pDc872IleIRCZjTUMXaZlKGs0Zmw8B0S Zx++dyYy9pW0vRl53LUyVepROtMQf6hNh881lp+7wWnAMDwkavvkqsPrZZy/p5fT2O21vrmetmsQ Eaf4V4YffVaHgp2OfiAbRKshVSmrRz4SEJzf3y2Zj78si1z+9y++AQAA//8DAFBLAQItABQABgAI AAAAIQC2gziS/gAAAOEBAAATAAAAAAAAAAAAAAAAAAAAAABbQ29udGVudF9UeXBlc10ueG1sUEsB Ai0AFAAGAAgAAAAhADj9If/WAAAAlAEAAAsAAAAAAAAAAAAAAAAALwEAAF9yZWxzLy5yZWxzUEsB Ai0AFAAGAAgAAAAhACAMIl0kAgAASgQAAA4AAAAAAAAAAAAAAAAALgIAAGRycy9lMm9Eb2MueG1s UEsBAi0AFAAGAAgAAAAhAI03cm/bAAAABwEAAA8AAAAAAAAAAAAAAAAAfgQAAGRycy9kb3ducmV2 LnhtbFBLBQYAAAAABAAEAPMAAACGBQAAAAA= "/>
                  </w:pict>
                </mc:Fallback>
              </mc:AlternateContent>
            </w:r>
          </w:p>
        </w:tc>
      </w:tr>
    </w:tbl>
    <w:p w14:paraId="4F152EC7" w14:textId="77777777" w:rsidR="00A52A3A" w:rsidRPr="00A52A3A" w:rsidRDefault="00A52A3A" w:rsidP="00A52A3A">
      <w:pPr>
        <w:spacing w:after="0" w:line="276" w:lineRule="auto"/>
        <w:jc w:val="center"/>
        <w:rPr>
          <w:sz w:val="24"/>
          <w:szCs w:val="24"/>
        </w:rPr>
      </w:pPr>
    </w:p>
    <w:p w14:paraId="7AB054B7" w14:textId="77777777" w:rsidR="00A52A3A" w:rsidRPr="00A52A3A" w:rsidRDefault="00A52A3A" w:rsidP="00A52A3A">
      <w:pPr>
        <w:tabs>
          <w:tab w:val="left" w:pos="992"/>
        </w:tabs>
        <w:spacing w:before="120" w:after="120" w:line="240" w:lineRule="auto"/>
        <w:contextualSpacing/>
        <w:jc w:val="both"/>
        <w:rPr>
          <w:rFonts w:eastAsia="Arial"/>
          <w:b/>
          <w:color w:val="0000FF"/>
          <w:sz w:val="24"/>
          <w:szCs w:val="24"/>
        </w:rPr>
      </w:pPr>
      <w:r w:rsidRPr="00A52A3A">
        <w:rPr>
          <w:rFonts w:eastAsia="Arial"/>
          <w:b/>
          <w:color w:val="0000FF"/>
          <w:sz w:val="24"/>
          <w:szCs w:val="24"/>
        </w:rPr>
        <w:t>PHẦN I. TRẮC NGHIỆM (3,0 điểm)</w:t>
      </w:r>
    </w:p>
    <w:p w14:paraId="59AEFB2C" w14:textId="77777777" w:rsidR="00A52A3A" w:rsidRPr="00A52A3A" w:rsidRDefault="00A52A3A" w:rsidP="00A52A3A">
      <w:pPr>
        <w:tabs>
          <w:tab w:val="left" w:pos="992"/>
        </w:tabs>
        <w:spacing w:before="120" w:after="120" w:line="240" w:lineRule="auto"/>
        <w:contextualSpacing/>
        <w:jc w:val="center"/>
        <w:rPr>
          <w:rFonts w:eastAsia="Arial"/>
          <w:b/>
          <w:color w:val="0000FF"/>
          <w:sz w:val="24"/>
          <w:szCs w:val="24"/>
        </w:rPr>
      </w:pPr>
      <w:r w:rsidRPr="00A52A3A">
        <w:rPr>
          <w:rFonts w:eastAsia="Arial"/>
          <w:b/>
          <w:color w:val="0000FF"/>
          <w:sz w:val="24"/>
          <w:szCs w:val="24"/>
        </w:rPr>
        <w:t>Mỗi câu đúng được 0,25 điểm.</w:t>
      </w:r>
    </w:p>
    <w:tbl>
      <w:tblPr>
        <w:tblStyle w:val="TableGrid"/>
        <w:tblW w:w="0" w:type="auto"/>
        <w:jc w:val="center"/>
        <w:tblLook w:val="04A0" w:firstRow="1" w:lastRow="0" w:firstColumn="1" w:lastColumn="0" w:noHBand="0" w:noVBand="1"/>
      </w:tblPr>
      <w:tblGrid>
        <w:gridCol w:w="643"/>
        <w:gridCol w:w="568"/>
        <w:gridCol w:w="568"/>
        <w:gridCol w:w="568"/>
        <w:gridCol w:w="570"/>
        <w:gridCol w:w="570"/>
        <w:gridCol w:w="570"/>
        <w:gridCol w:w="570"/>
        <w:gridCol w:w="570"/>
        <w:gridCol w:w="572"/>
        <w:gridCol w:w="572"/>
        <w:gridCol w:w="572"/>
        <w:gridCol w:w="572"/>
      </w:tblGrid>
      <w:tr w:rsidR="00A52A3A" w:rsidRPr="00A52A3A" w14:paraId="45C1301C" w14:textId="77777777" w:rsidTr="002962FB">
        <w:trPr>
          <w:jc w:val="center"/>
        </w:trPr>
        <w:tc>
          <w:tcPr>
            <w:tcW w:w="643" w:type="dxa"/>
          </w:tcPr>
          <w:p w14:paraId="28E6A938" w14:textId="77777777" w:rsidR="00A52A3A" w:rsidRPr="00A52A3A" w:rsidRDefault="00A52A3A" w:rsidP="00A52A3A">
            <w:pPr>
              <w:spacing w:before="120" w:after="120"/>
              <w:rPr>
                <w:b/>
                <w:color w:val="0000FF"/>
                <w:sz w:val="24"/>
                <w:szCs w:val="24"/>
              </w:rPr>
            </w:pPr>
            <w:r w:rsidRPr="00A52A3A">
              <w:rPr>
                <w:b/>
                <w:noProof/>
                <w:color w:val="0000FF"/>
                <w:sz w:val="24"/>
                <w:szCs w:val="24"/>
              </w:rPr>
              <w:t>Câu</w:t>
            </w:r>
          </w:p>
        </w:tc>
        <w:tc>
          <w:tcPr>
            <w:tcW w:w="568" w:type="dxa"/>
          </w:tcPr>
          <w:p w14:paraId="33F681D7" w14:textId="77777777" w:rsidR="00A52A3A" w:rsidRPr="00A52A3A" w:rsidRDefault="00A52A3A" w:rsidP="00A52A3A">
            <w:pPr>
              <w:spacing w:before="120" w:after="120"/>
              <w:jc w:val="center"/>
              <w:rPr>
                <w:b/>
                <w:color w:val="0000FF"/>
                <w:sz w:val="24"/>
                <w:szCs w:val="24"/>
              </w:rPr>
            </w:pPr>
            <w:r w:rsidRPr="00A52A3A">
              <w:rPr>
                <w:b/>
                <w:color w:val="0000FF"/>
                <w:sz w:val="24"/>
                <w:szCs w:val="24"/>
              </w:rPr>
              <w:t>1</w:t>
            </w:r>
          </w:p>
        </w:tc>
        <w:tc>
          <w:tcPr>
            <w:tcW w:w="568" w:type="dxa"/>
          </w:tcPr>
          <w:p w14:paraId="12DFED4D" w14:textId="77777777" w:rsidR="00A52A3A" w:rsidRPr="00A52A3A" w:rsidRDefault="00A52A3A" w:rsidP="00A52A3A">
            <w:pPr>
              <w:spacing w:before="120" w:after="120"/>
              <w:jc w:val="center"/>
              <w:rPr>
                <w:b/>
                <w:color w:val="0000FF"/>
                <w:sz w:val="24"/>
                <w:szCs w:val="24"/>
              </w:rPr>
            </w:pPr>
            <w:r w:rsidRPr="00A52A3A">
              <w:rPr>
                <w:b/>
                <w:color w:val="0000FF"/>
                <w:sz w:val="24"/>
                <w:szCs w:val="24"/>
              </w:rPr>
              <w:t>2</w:t>
            </w:r>
          </w:p>
        </w:tc>
        <w:tc>
          <w:tcPr>
            <w:tcW w:w="568" w:type="dxa"/>
          </w:tcPr>
          <w:p w14:paraId="339F4E6F" w14:textId="77777777" w:rsidR="00A52A3A" w:rsidRPr="00A52A3A" w:rsidRDefault="00A52A3A" w:rsidP="00A52A3A">
            <w:pPr>
              <w:spacing w:before="120" w:after="120"/>
              <w:jc w:val="center"/>
              <w:rPr>
                <w:b/>
                <w:color w:val="0000FF"/>
                <w:sz w:val="24"/>
                <w:szCs w:val="24"/>
              </w:rPr>
            </w:pPr>
            <w:r w:rsidRPr="00A52A3A">
              <w:rPr>
                <w:b/>
                <w:color w:val="0000FF"/>
                <w:sz w:val="24"/>
                <w:szCs w:val="24"/>
              </w:rPr>
              <w:t>3</w:t>
            </w:r>
          </w:p>
        </w:tc>
        <w:tc>
          <w:tcPr>
            <w:tcW w:w="570" w:type="dxa"/>
          </w:tcPr>
          <w:p w14:paraId="0190B94B" w14:textId="77777777" w:rsidR="00A52A3A" w:rsidRPr="00A52A3A" w:rsidRDefault="00A52A3A" w:rsidP="00A52A3A">
            <w:pPr>
              <w:spacing w:before="120" w:after="120"/>
              <w:jc w:val="center"/>
              <w:rPr>
                <w:b/>
                <w:color w:val="0000FF"/>
                <w:sz w:val="24"/>
                <w:szCs w:val="24"/>
              </w:rPr>
            </w:pPr>
            <w:r w:rsidRPr="00A52A3A">
              <w:rPr>
                <w:b/>
                <w:color w:val="0000FF"/>
                <w:sz w:val="24"/>
                <w:szCs w:val="24"/>
              </w:rPr>
              <w:t>4</w:t>
            </w:r>
          </w:p>
        </w:tc>
        <w:tc>
          <w:tcPr>
            <w:tcW w:w="570" w:type="dxa"/>
          </w:tcPr>
          <w:p w14:paraId="282111DE" w14:textId="77777777" w:rsidR="00A52A3A" w:rsidRPr="00A52A3A" w:rsidRDefault="00A52A3A" w:rsidP="00A52A3A">
            <w:pPr>
              <w:spacing w:before="120" w:after="120"/>
              <w:jc w:val="center"/>
              <w:rPr>
                <w:b/>
                <w:color w:val="0000FF"/>
                <w:sz w:val="24"/>
                <w:szCs w:val="24"/>
              </w:rPr>
            </w:pPr>
            <w:r w:rsidRPr="00A52A3A">
              <w:rPr>
                <w:b/>
                <w:color w:val="0000FF"/>
                <w:sz w:val="24"/>
                <w:szCs w:val="24"/>
              </w:rPr>
              <w:t>5</w:t>
            </w:r>
          </w:p>
        </w:tc>
        <w:tc>
          <w:tcPr>
            <w:tcW w:w="570" w:type="dxa"/>
          </w:tcPr>
          <w:p w14:paraId="17B73E27" w14:textId="77777777" w:rsidR="00A52A3A" w:rsidRPr="00A52A3A" w:rsidRDefault="00A52A3A" w:rsidP="00A52A3A">
            <w:pPr>
              <w:spacing w:before="120" w:after="120"/>
              <w:jc w:val="center"/>
              <w:rPr>
                <w:b/>
                <w:color w:val="0000FF"/>
                <w:sz w:val="24"/>
                <w:szCs w:val="24"/>
              </w:rPr>
            </w:pPr>
            <w:r w:rsidRPr="00A52A3A">
              <w:rPr>
                <w:b/>
                <w:color w:val="0000FF"/>
                <w:sz w:val="24"/>
                <w:szCs w:val="24"/>
              </w:rPr>
              <w:t>6</w:t>
            </w:r>
          </w:p>
        </w:tc>
        <w:tc>
          <w:tcPr>
            <w:tcW w:w="570" w:type="dxa"/>
          </w:tcPr>
          <w:p w14:paraId="6BD82E9A" w14:textId="77777777" w:rsidR="00A52A3A" w:rsidRPr="00A52A3A" w:rsidRDefault="00A52A3A" w:rsidP="00A52A3A">
            <w:pPr>
              <w:spacing w:before="120" w:after="120"/>
              <w:jc w:val="center"/>
              <w:rPr>
                <w:b/>
                <w:color w:val="0000FF"/>
                <w:sz w:val="24"/>
                <w:szCs w:val="24"/>
              </w:rPr>
            </w:pPr>
            <w:r w:rsidRPr="00A52A3A">
              <w:rPr>
                <w:b/>
                <w:color w:val="0000FF"/>
                <w:sz w:val="24"/>
                <w:szCs w:val="24"/>
              </w:rPr>
              <w:t>7</w:t>
            </w:r>
          </w:p>
        </w:tc>
        <w:tc>
          <w:tcPr>
            <w:tcW w:w="570" w:type="dxa"/>
          </w:tcPr>
          <w:p w14:paraId="5F80B6A1" w14:textId="77777777" w:rsidR="00A52A3A" w:rsidRPr="00A52A3A" w:rsidRDefault="00A52A3A" w:rsidP="00A52A3A">
            <w:pPr>
              <w:spacing w:before="120" w:after="120"/>
              <w:jc w:val="center"/>
              <w:rPr>
                <w:b/>
                <w:color w:val="0000FF"/>
                <w:sz w:val="24"/>
                <w:szCs w:val="24"/>
              </w:rPr>
            </w:pPr>
            <w:r w:rsidRPr="00A52A3A">
              <w:rPr>
                <w:b/>
                <w:color w:val="0000FF"/>
                <w:sz w:val="24"/>
                <w:szCs w:val="24"/>
              </w:rPr>
              <w:t>8</w:t>
            </w:r>
          </w:p>
        </w:tc>
        <w:tc>
          <w:tcPr>
            <w:tcW w:w="572" w:type="dxa"/>
          </w:tcPr>
          <w:p w14:paraId="67EB1747" w14:textId="77777777" w:rsidR="00A52A3A" w:rsidRPr="00A52A3A" w:rsidRDefault="00A52A3A" w:rsidP="00A52A3A">
            <w:pPr>
              <w:spacing w:before="120" w:after="120"/>
              <w:jc w:val="center"/>
              <w:rPr>
                <w:b/>
                <w:color w:val="0000FF"/>
                <w:sz w:val="24"/>
                <w:szCs w:val="24"/>
              </w:rPr>
            </w:pPr>
            <w:r w:rsidRPr="00A52A3A">
              <w:rPr>
                <w:b/>
                <w:color w:val="0000FF"/>
                <w:sz w:val="24"/>
                <w:szCs w:val="24"/>
              </w:rPr>
              <w:t>9</w:t>
            </w:r>
          </w:p>
        </w:tc>
        <w:tc>
          <w:tcPr>
            <w:tcW w:w="572" w:type="dxa"/>
          </w:tcPr>
          <w:p w14:paraId="40E8E200" w14:textId="77777777" w:rsidR="00A52A3A" w:rsidRPr="00A52A3A" w:rsidRDefault="00A52A3A" w:rsidP="00A52A3A">
            <w:pPr>
              <w:spacing w:before="120" w:after="120"/>
              <w:jc w:val="center"/>
              <w:rPr>
                <w:b/>
                <w:color w:val="0000FF"/>
                <w:sz w:val="24"/>
                <w:szCs w:val="24"/>
              </w:rPr>
            </w:pPr>
            <w:r w:rsidRPr="00A52A3A">
              <w:rPr>
                <w:b/>
                <w:color w:val="0000FF"/>
                <w:sz w:val="24"/>
                <w:szCs w:val="24"/>
              </w:rPr>
              <w:t>10</w:t>
            </w:r>
          </w:p>
        </w:tc>
        <w:tc>
          <w:tcPr>
            <w:tcW w:w="572" w:type="dxa"/>
            <w:vAlign w:val="center"/>
          </w:tcPr>
          <w:p w14:paraId="4132E05C"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11</w:t>
            </w:r>
          </w:p>
        </w:tc>
        <w:tc>
          <w:tcPr>
            <w:tcW w:w="572" w:type="dxa"/>
            <w:vAlign w:val="center"/>
          </w:tcPr>
          <w:p w14:paraId="57D5F267"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12</w:t>
            </w:r>
          </w:p>
        </w:tc>
      </w:tr>
      <w:tr w:rsidR="00A52A3A" w:rsidRPr="00A52A3A" w14:paraId="63E256EA" w14:textId="77777777" w:rsidTr="002962FB">
        <w:trPr>
          <w:jc w:val="center"/>
        </w:trPr>
        <w:tc>
          <w:tcPr>
            <w:tcW w:w="643" w:type="dxa"/>
          </w:tcPr>
          <w:p w14:paraId="1F5F8215"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ĐA</w:t>
            </w:r>
          </w:p>
        </w:tc>
        <w:tc>
          <w:tcPr>
            <w:tcW w:w="568" w:type="dxa"/>
          </w:tcPr>
          <w:p w14:paraId="2E0E264A"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A</w:t>
            </w:r>
          </w:p>
        </w:tc>
        <w:tc>
          <w:tcPr>
            <w:tcW w:w="568" w:type="dxa"/>
          </w:tcPr>
          <w:p w14:paraId="6FDFA35F"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D</w:t>
            </w:r>
          </w:p>
        </w:tc>
        <w:tc>
          <w:tcPr>
            <w:tcW w:w="568" w:type="dxa"/>
          </w:tcPr>
          <w:p w14:paraId="718B6015"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B</w:t>
            </w:r>
          </w:p>
        </w:tc>
        <w:tc>
          <w:tcPr>
            <w:tcW w:w="570" w:type="dxa"/>
          </w:tcPr>
          <w:p w14:paraId="0AF1E71D"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A</w:t>
            </w:r>
          </w:p>
        </w:tc>
        <w:tc>
          <w:tcPr>
            <w:tcW w:w="570" w:type="dxa"/>
          </w:tcPr>
          <w:p w14:paraId="7D3C0325"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C</w:t>
            </w:r>
          </w:p>
        </w:tc>
        <w:tc>
          <w:tcPr>
            <w:tcW w:w="570" w:type="dxa"/>
          </w:tcPr>
          <w:p w14:paraId="0251AAD1"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D</w:t>
            </w:r>
          </w:p>
        </w:tc>
        <w:tc>
          <w:tcPr>
            <w:tcW w:w="570" w:type="dxa"/>
          </w:tcPr>
          <w:p w14:paraId="1212B785" w14:textId="77777777" w:rsidR="00A52A3A" w:rsidRPr="00A52A3A" w:rsidRDefault="00A52A3A" w:rsidP="00A52A3A">
            <w:pPr>
              <w:tabs>
                <w:tab w:val="left" w:pos="992"/>
              </w:tabs>
              <w:spacing w:before="120" w:after="120"/>
              <w:contextualSpacing/>
              <w:rPr>
                <w:rFonts w:eastAsia="Arial"/>
                <w:b/>
                <w:color w:val="0000FF"/>
                <w:sz w:val="24"/>
                <w:szCs w:val="24"/>
              </w:rPr>
            </w:pPr>
            <w:r w:rsidRPr="00A52A3A">
              <w:rPr>
                <w:rFonts w:eastAsia="Arial"/>
                <w:b/>
                <w:color w:val="0000FF"/>
                <w:sz w:val="24"/>
                <w:szCs w:val="24"/>
              </w:rPr>
              <w:t>A</w:t>
            </w:r>
          </w:p>
        </w:tc>
        <w:tc>
          <w:tcPr>
            <w:tcW w:w="570" w:type="dxa"/>
          </w:tcPr>
          <w:p w14:paraId="73172782"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D</w:t>
            </w:r>
          </w:p>
        </w:tc>
        <w:tc>
          <w:tcPr>
            <w:tcW w:w="572" w:type="dxa"/>
          </w:tcPr>
          <w:p w14:paraId="5A538DED"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B</w:t>
            </w:r>
          </w:p>
        </w:tc>
        <w:tc>
          <w:tcPr>
            <w:tcW w:w="572" w:type="dxa"/>
          </w:tcPr>
          <w:p w14:paraId="5278A5EC"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D</w:t>
            </w:r>
          </w:p>
        </w:tc>
        <w:tc>
          <w:tcPr>
            <w:tcW w:w="572" w:type="dxa"/>
          </w:tcPr>
          <w:p w14:paraId="79822CFE"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B</w:t>
            </w:r>
          </w:p>
        </w:tc>
        <w:tc>
          <w:tcPr>
            <w:tcW w:w="572" w:type="dxa"/>
          </w:tcPr>
          <w:p w14:paraId="1204F972" w14:textId="77777777" w:rsidR="00A52A3A" w:rsidRPr="00A52A3A" w:rsidRDefault="00A52A3A" w:rsidP="00A52A3A">
            <w:pPr>
              <w:tabs>
                <w:tab w:val="left" w:pos="992"/>
              </w:tabs>
              <w:spacing w:before="120" w:after="120"/>
              <w:contextualSpacing/>
              <w:jc w:val="center"/>
              <w:rPr>
                <w:rFonts w:eastAsia="Arial"/>
                <w:b/>
                <w:color w:val="0000FF"/>
                <w:sz w:val="24"/>
                <w:szCs w:val="24"/>
              </w:rPr>
            </w:pPr>
            <w:r w:rsidRPr="00A52A3A">
              <w:rPr>
                <w:rFonts w:eastAsia="Arial"/>
                <w:b/>
                <w:color w:val="0000FF"/>
                <w:sz w:val="24"/>
                <w:szCs w:val="24"/>
              </w:rPr>
              <w:t>A</w:t>
            </w:r>
          </w:p>
        </w:tc>
      </w:tr>
    </w:tbl>
    <w:p w14:paraId="7D2D3A4D" w14:textId="77777777" w:rsidR="00A52A3A" w:rsidRPr="00A52A3A" w:rsidRDefault="00A52A3A" w:rsidP="00A52A3A">
      <w:pPr>
        <w:tabs>
          <w:tab w:val="left" w:pos="992"/>
        </w:tabs>
        <w:spacing w:before="120" w:after="120" w:line="240" w:lineRule="auto"/>
        <w:contextualSpacing/>
        <w:jc w:val="center"/>
        <w:rPr>
          <w:rFonts w:eastAsia="Arial"/>
          <w:b/>
          <w:color w:val="0000FF"/>
          <w:sz w:val="24"/>
          <w:szCs w:val="24"/>
        </w:rPr>
      </w:pPr>
    </w:p>
    <w:p w14:paraId="4B22A05F" w14:textId="77777777" w:rsidR="00A52A3A" w:rsidRPr="00A52A3A" w:rsidRDefault="00A52A3A" w:rsidP="00A52A3A">
      <w:pPr>
        <w:spacing w:after="0" w:line="276" w:lineRule="auto"/>
        <w:jc w:val="center"/>
        <w:rPr>
          <w:sz w:val="24"/>
          <w:szCs w:val="24"/>
        </w:rPr>
      </w:pPr>
      <w:r w:rsidRPr="00A52A3A">
        <w:rPr>
          <w:b/>
          <w:color w:val="0000FF"/>
          <w:sz w:val="24"/>
          <w:szCs w:val="24"/>
        </w:rPr>
        <w:t>PHẦN II. TỰ LUẬN (7,0 điểm)</w:t>
      </w:r>
    </w:p>
    <w:p w14:paraId="0A6F34DB" w14:textId="77777777" w:rsidR="00A52A3A" w:rsidRPr="00A52A3A" w:rsidRDefault="00A52A3A" w:rsidP="00A52A3A">
      <w:pPr>
        <w:spacing w:after="0" w:line="276" w:lineRule="auto"/>
        <w:rPr>
          <w:sz w:val="24"/>
          <w:szCs w:val="24"/>
        </w:rPr>
      </w:pPr>
    </w:p>
    <w:p w14:paraId="674B6EF4" w14:textId="77777777" w:rsidR="00A52A3A" w:rsidRPr="00A52A3A" w:rsidRDefault="00A52A3A" w:rsidP="00A52A3A">
      <w:pPr>
        <w:spacing w:before="120" w:after="120"/>
        <w:rPr>
          <w:color w:val="0000FF"/>
          <w:sz w:val="24"/>
          <w:szCs w:val="24"/>
        </w:rPr>
      </w:pPr>
      <w:r w:rsidRPr="00A52A3A">
        <w:rPr>
          <w:b/>
          <w:color w:val="0000FF"/>
          <w:sz w:val="24"/>
          <w:szCs w:val="24"/>
        </w:rPr>
        <w:t>PHẦN II. TỰ LUẬN (7,0 điểm)</w:t>
      </w:r>
    </w:p>
    <w:tbl>
      <w:tblPr>
        <w:tblW w:w="103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81"/>
        <w:gridCol w:w="4480"/>
        <w:gridCol w:w="6"/>
        <w:gridCol w:w="844"/>
        <w:gridCol w:w="6"/>
      </w:tblGrid>
      <w:tr w:rsidR="00A52A3A" w:rsidRPr="00A52A3A" w14:paraId="556A2432" w14:textId="77777777" w:rsidTr="002962FB">
        <w:tc>
          <w:tcPr>
            <w:tcW w:w="709" w:type="dxa"/>
            <w:shd w:val="clear" w:color="auto" w:fill="auto"/>
          </w:tcPr>
          <w:p w14:paraId="53EC65B9"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r w:rsidRPr="00A52A3A">
              <w:rPr>
                <w:rFonts w:eastAsia="Times New Roman"/>
                <w:b/>
                <w:noProof/>
                <w:color w:val="000000"/>
                <w:sz w:val="24"/>
                <w:szCs w:val="24"/>
                <w:lang w:eastAsia="vi-VN"/>
              </w:rPr>
              <w:t>Câu</w:t>
            </w:r>
          </w:p>
        </w:tc>
        <w:tc>
          <w:tcPr>
            <w:tcW w:w="8767" w:type="dxa"/>
            <w:gridSpan w:val="3"/>
            <w:shd w:val="clear" w:color="auto" w:fill="auto"/>
          </w:tcPr>
          <w:p w14:paraId="2F07574E"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r w:rsidRPr="00A52A3A">
              <w:rPr>
                <w:rFonts w:eastAsia="Times New Roman"/>
                <w:b/>
                <w:noProof/>
                <w:color w:val="000000"/>
                <w:sz w:val="24"/>
                <w:szCs w:val="24"/>
                <w:lang w:eastAsia="vi-VN"/>
              </w:rPr>
              <w:t>Hướng dẫn</w:t>
            </w:r>
          </w:p>
        </w:tc>
        <w:tc>
          <w:tcPr>
            <w:tcW w:w="850" w:type="dxa"/>
            <w:gridSpan w:val="2"/>
            <w:shd w:val="clear" w:color="auto" w:fill="auto"/>
            <w:vAlign w:val="center"/>
          </w:tcPr>
          <w:p w14:paraId="47AD10CB"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r w:rsidRPr="00A52A3A">
              <w:rPr>
                <w:rFonts w:eastAsia="Times New Roman"/>
                <w:b/>
                <w:noProof/>
                <w:color w:val="000000"/>
                <w:sz w:val="24"/>
                <w:szCs w:val="24"/>
                <w:lang w:eastAsia="vi-VN"/>
              </w:rPr>
              <w:t>Điểm</w:t>
            </w:r>
          </w:p>
        </w:tc>
      </w:tr>
      <w:tr w:rsidR="00A52A3A" w:rsidRPr="00A52A3A" w14:paraId="37DFEF12" w14:textId="77777777" w:rsidTr="002962FB">
        <w:trPr>
          <w:trHeight w:val="70"/>
        </w:trPr>
        <w:tc>
          <w:tcPr>
            <w:tcW w:w="9476" w:type="dxa"/>
            <w:gridSpan w:val="4"/>
            <w:shd w:val="clear" w:color="auto" w:fill="D9D9D9"/>
          </w:tcPr>
          <w:p w14:paraId="63FB73F2" w14:textId="77777777" w:rsidR="00A52A3A" w:rsidRPr="00A52A3A" w:rsidRDefault="00A52A3A" w:rsidP="00A52A3A">
            <w:pPr>
              <w:tabs>
                <w:tab w:val="left" w:pos="283"/>
                <w:tab w:val="left" w:pos="2835"/>
                <w:tab w:val="left" w:pos="4962"/>
                <w:tab w:val="left" w:pos="5386"/>
                <w:tab w:val="left" w:pos="7937"/>
              </w:tabs>
              <w:spacing w:after="0" w:line="276" w:lineRule="auto"/>
              <w:jc w:val="both"/>
              <w:rPr>
                <w:noProof/>
                <w:sz w:val="24"/>
                <w:szCs w:val="24"/>
              </w:rPr>
            </w:pPr>
            <w:r w:rsidRPr="00A52A3A">
              <w:rPr>
                <w:b/>
                <w:color w:val="0000FF"/>
                <w:sz w:val="24"/>
                <w:szCs w:val="24"/>
              </w:rPr>
              <w:t>Câu 13.</w:t>
            </w:r>
            <w:r w:rsidRPr="00A52A3A">
              <w:rPr>
                <w:sz w:val="24"/>
                <w:szCs w:val="24"/>
              </w:rPr>
              <w:t xml:space="preserve"> </w:t>
            </w:r>
            <w:r w:rsidRPr="00A52A3A">
              <w:rPr>
                <w:b/>
                <w:bCs/>
                <w:sz w:val="24"/>
                <w:szCs w:val="24"/>
              </w:rPr>
              <w:t xml:space="preserve">Nêu ý nghĩa sự ra đời Liên bang Cộng hòa xã hội chủ nghĩa Xô viết. </w:t>
            </w:r>
          </w:p>
        </w:tc>
        <w:tc>
          <w:tcPr>
            <w:tcW w:w="850" w:type="dxa"/>
            <w:gridSpan w:val="2"/>
            <w:shd w:val="clear" w:color="auto" w:fill="D9D9D9"/>
            <w:vAlign w:val="center"/>
          </w:tcPr>
          <w:p w14:paraId="409BE654"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r w:rsidRPr="00A52A3A">
              <w:rPr>
                <w:rFonts w:eastAsia="Times New Roman"/>
                <w:b/>
                <w:noProof/>
                <w:color w:val="000000"/>
                <w:sz w:val="24"/>
                <w:szCs w:val="24"/>
                <w:lang w:eastAsia="vi-VN"/>
              </w:rPr>
              <w:t>3,0</w:t>
            </w:r>
          </w:p>
        </w:tc>
      </w:tr>
      <w:tr w:rsidR="00A52A3A" w:rsidRPr="00A52A3A" w14:paraId="163DF4B8" w14:textId="77777777" w:rsidTr="002962FB">
        <w:trPr>
          <w:trHeight w:val="60"/>
        </w:trPr>
        <w:tc>
          <w:tcPr>
            <w:tcW w:w="709" w:type="dxa"/>
            <w:vMerge w:val="restart"/>
            <w:shd w:val="clear" w:color="auto" w:fill="auto"/>
          </w:tcPr>
          <w:p w14:paraId="24E3551D"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8767" w:type="dxa"/>
            <w:gridSpan w:val="3"/>
            <w:shd w:val="clear" w:color="auto" w:fill="auto"/>
          </w:tcPr>
          <w:p w14:paraId="40450FA1" w14:textId="77777777" w:rsidR="00A52A3A" w:rsidRPr="00A52A3A" w:rsidRDefault="00A52A3A" w:rsidP="00A52A3A">
            <w:pPr>
              <w:tabs>
                <w:tab w:val="left" w:pos="0"/>
              </w:tabs>
              <w:spacing w:after="0" w:line="240" w:lineRule="auto"/>
              <w:contextualSpacing/>
              <w:jc w:val="both"/>
              <w:rPr>
                <w:b/>
                <w:i/>
                <w:sz w:val="24"/>
                <w:szCs w:val="24"/>
              </w:rPr>
            </w:pPr>
            <w:r w:rsidRPr="00A52A3A">
              <w:rPr>
                <w:b/>
                <w:i/>
                <w:sz w:val="24"/>
                <w:szCs w:val="24"/>
              </w:rPr>
              <w:t>* Ý nghĩa với Liên Xô</w:t>
            </w:r>
          </w:p>
        </w:tc>
        <w:tc>
          <w:tcPr>
            <w:tcW w:w="850" w:type="dxa"/>
            <w:gridSpan w:val="2"/>
            <w:shd w:val="clear" w:color="auto" w:fill="auto"/>
            <w:vAlign w:val="center"/>
          </w:tcPr>
          <w:p w14:paraId="34756204"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r w:rsidRPr="00A52A3A">
              <w:rPr>
                <w:rFonts w:eastAsia="Times New Roman"/>
                <w:b/>
                <w:noProof/>
                <w:color w:val="000000"/>
                <w:sz w:val="24"/>
                <w:szCs w:val="24"/>
                <w:lang w:eastAsia="vi-VN"/>
              </w:rPr>
              <w:t>1,5</w:t>
            </w:r>
          </w:p>
        </w:tc>
      </w:tr>
      <w:tr w:rsidR="00A52A3A" w:rsidRPr="00A52A3A" w14:paraId="57859E33" w14:textId="77777777" w:rsidTr="002962FB">
        <w:trPr>
          <w:gridAfter w:val="1"/>
          <w:wAfter w:w="6" w:type="dxa"/>
          <w:trHeight w:val="60"/>
        </w:trPr>
        <w:tc>
          <w:tcPr>
            <w:tcW w:w="709" w:type="dxa"/>
            <w:vMerge/>
            <w:shd w:val="clear" w:color="auto" w:fill="auto"/>
          </w:tcPr>
          <w:p w14:paraId="61E1F256"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4281" w:type="dxa"/>
            <w:shd w:val="clear" w:color="auto" w:fill="auto"/>
          </w:tcPr>
          <w:p w14:paraId="341AAFA0" w14:textId="77777777" w:rsidR="00A52A3A" w:rsidRPr="00A52A3A" w:rsidRDefault="00A52A3A" w:rsidP="00A52A3A">
            <w:pPr>
              <w:tabs>
                <w:tab w:val="left" w:pos="0"/>
              </w:tabs>
              <w:spacing w:after="0" w:line="240" w:lineRule="auto"/>
              <w:contextualSpacing/>
              <w:jc w:val="center"/>
              <w:rPr>
                <w:b/>
                <w:sz w:val="24"/>
                <w:szCs w:val="24"/>
              </w:rPr>
            </w:pPr>
            <w:r w:rsidRPr="00A52A3A">
              <w:rPr>
                <w:b/>
                <w:sz w:val="24"/>
                <w:szCs w:val="24"/>
              </w:rPr>
              <w:t>Bộ Cánh diều</w:t>
            </w:r>
          </w:p>
        </w:tc>
        <w:tc>
          <w:tcPr>
            <w:tcW w:w="4480" w:type="dxa"/>
            <w:shd w:val="clear" w:color="auto" w:fill="auto"/>
          </w:tcPr>
          <w:p w14:paraId="7ED0538E" w14:textId="77777777" w:rsidR="00A52A3A" w:rsidRPr="00A52A3A" w:rsidRDefault="00A52A3A" w:rsidP="00A52A3A">
            <w:pPr>
              <w:tabs>
                <w:tab w:val="left" w:pos="0"/>
              </w:tabs>
              <w:spacing w:after="0" w:line="240" w:lineRule="auto"/>
              <w:contextualSpacing/>
              <w:jc w:val="center"/>
              <w:rPr>
                <w:b/>
                <w:sz w:val="24"/>
                <w:szCs w:val="24"/>
              </w:rPr>
            </w:pPr>
            <w:r w:rsidRPr="00A52A3A">
              <w:rPr>
                <w:b/>
                <w:sz w:val="24"/>
                <w:szCs w:val="24"/>
              </w:rPr>
              <w:t>Bộ Kết nối</w:t>
            </w:r>
          </w:p>
        </w:tc>
        <w:tc>
          <w:tcPr>
            <w:tcW w:w="850" w:type="dxa"/>
            <w:gridSpan w:val="2"/>
            <w:shd w:val="clear" w:color="auto" w:fill="auto"/>
            <w:vAlign w:val="center"/>
          </w:tcPr>
          <w:p w14:paraId="192264E7"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p>
        </w:tc>
      </w:tr>
      <w:tr w:rsidR="00A52A3A" w:rsidRPr="00A52A3A" w14:paraId="0FF33049" w14:textId="77777777" w:rsidTr="002962FB">
        <w:trPr>
          <w:gridAfter w:val="1"/>
          <w:wAfter w:w="6" w:type="dxa"/>
          <w:trHeight w:val="60"/>
        </w:trPr>
        <w:tc>
          <w:tcPr>
            <w:tcW w:w="709" w:type="dxa"/>
            <w:vMerge/>
            <w:shd w:val="clear" w:color="auto" w:fill="auto"/>
          </w:tcPr>
          <w:p w14:paraId="3C12F1C7"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4281" w:type="dxa"/>
            <w:shd w:val="clear" w:color="auto" w:fill="auto"/>
          </w:tcPr>
          <w:p w14:paraId="3DD244AC"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Đánh dấu sự sụp đổ của đế quốc Nga và chính phủ tư sản lâm thời của giai cấp tư sản; xác lập chế độ XHCN trên toàn lãnh thổ Liên Xô rộng lớn…</w:t>
            </w:r>
          </w:p>
        </w:tc>
        <w:tc>
          <w:tcPr>
            <w:tcW w:w="4480" w:type="dxa"/>
            <w:shd w:val="clear" w:color="auto" w:fill="auto"/>
          </w:tcPr>
          <w:p w14:paraId="46A14B1B"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Phù hợp với lợi ích chung của các dân tộc trên đất nước Xô viết.</w:t>
            </w:r>
          </w:p>
          <w:p w14:paraId="34CB35BB" w14:textId="77777777" w:rsidR="00A52A3A" w:rsidRPr="00A52A3A" w:rsidRDefault="00A52A3A" w:rsidP="00A52A3A">
            <w:pPr>
              <w:tabs>
                <w:tab w:val="left" w:pos="0"/>
              </w:tabs>
              <w:spacing w:after="0" w:line="240" w:lineRule="auto"/>
              <w:contextualSpacing/>
              <w:jc w:val="both"/>
              <w:rPr>
                <w:sz w:val="24"/>
                <w:szCs w:val="24"/>
              </w:rPr>
            </w:pPr>
          </w:p>
        </w:tc>
        <w:tc>
          <w:tcPr>
            <w:tcW w:w="850" w:type="dxa"/>
            <w:gridSpan w:val="2"/>
            <w:shd w:val="clear" w:color="auto" w:fill="auto"/>
            <w:vAlign w:val="center"/>
          </w:tcPr>
          <w:p w14:paraId="72D9287D"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288042DD" w14:textId="77777777" w:rsidTr="002962FB">
        <w:trPr>
          <w:gridAfter w:val="1"/>
          <w:wAfter w:w="6" w:type="dxa"/>
          <w:trHeight w:val="60"/>
        </w:trPr>
        <w:tc>
          <w:tcPr>
            <w:tcW w:w="709" w:type="dxa"/>
            <w:vMerge/>
            <w:shd w:val="clear" w:color="auto" w:fill="auto"/>
          </w:tcPr>
          <w:p w14:paraId="7F901125"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4281" w:type="dxa"/>
            <w:shd w:val="clear" w:color="auto" w:fill="auto"/>
          </w:tcPr>
          <w:p w14:paraId="54EEB439"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Thể hiện tinh thần tự quyết, sự liên minh đoàn kết của các nước Cộng hòa xô viết đồng minh. Làm thất bại ý đồ và hành động chia rẽ của các thế lực thù địch…</w:t>
            </w:r>
          </w:p>
        </w:tc>
        <w:tc>
          <w:tcPr>
            <w:tcW w:w="4480" w:type="dxa"/>
            <w:shd w:val="clear" w:color="auto" w:fill="auto"/>
          </w:tcPr>
          <w:p w14:paraId="6484CB3E"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Sức mạnh của tình đoàn kết và hợp tác , giúp đỡ giữa các dân tộc tạo điều kiện cho sự phát triển nhanh chóng về kinh tế - xã hội của các nước Cộng hòa.</w:t>
            </w:r>
          </w:p>
        </w:tc>
        <w:tc>
          <w:tcPr>
            <w:tcW w:w="850" w:type="dxa"/>
            <w:gridSpan w:val="2"/>
            <w:shd w:val="clear" w:color="auto" w:fill="auto"/>
            <w:vAlign w:val="center"/>
          </w:tcPr>
          <w:p w14:paraId="5575EFE0"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52EC2632" w14:textId="77777777" w:rsidTr="002962FB">
        <w:trPr>
          <w:gridAfter w:val="1"/>
          <w:wAfter w:w="6" w:type="dxa"/>
          <w:trHeight w:val="60"/>
        </w:trPr>
        <w:tc>
          <w:tcPr>
            <w:tcW w:w="709" w:type="dxa"/>
            <w:vMerge/>
            <w:shd w:val="clear" w:color="auto" w:fill="auto"/>
          </w:tcPr>
          <w:p w14:paraId="5B91CDA2"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4281" w:type="dxa"/>
            <w:shd w:val="clear" w:color="auto" w:fill="auto"/>
          </w:tcPr>
          <w:p w14:paraId="038AA648"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Tạo nên sức mạnh tổng hợp để nhân dân Liên Xô xây dựng CNXH, bảo vệ đất nước và chiến thắng ngoại xâm</w:t>
            </w:r>
          </w:p>
        </w:tc>
        <w:tc>
          <w:tcPr>
            <w:tcW w:w="4480" w:type="dxa"/>
            <w:shd w:val="clear" w:color="auto" w:fill="auto"/>
          </w:tcPr>
          <w:p w14:paraId="7919D73E"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Mở ra con đường đúng đắn giải quyết vấn đề dân tộc trên đất nước xô viết, trên cơ sở bình đẳng và sự giúp đỡ  nhau.</w:t>
            </w:r>
          </w:p>
        </w:tc>
        <w:tc>
          <w:tcPr>
            <w:tcW w:w="850" w:type="dxa"/>
            <w:gridSpan w:val="2"/>
            <w:shd w:val="clear" w:color="auto" w:fill="auto"/>
            <w:vAlign w:val="center"/>
          </w:tcPr>
          <w:p w14:paraId="6F63637A"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67730A94" w14:textId="77777777" w:rsidTr="002962FB">
        <w:trPr>
          <w:trHeight w:val="60"/>
        </w:trPr>
        <w:tc>
          <w:tcPr>
            <w:tcW w:w="709" w:type="dxa"/>
            <w:vMerge/>
            <w:shd w:val="clear" w:color="auto" w:fill="auto"/>
          </w:tcPr>
          <w:p w14:paraId="48823523"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8767" w:type="dxa"/>
            <w:gridSpan w:val="3"/>
            <w:shd w:val="clear" w:color="auto" w:fill="auto"/>
          </w:tcPr>
          <w:p w14:paraId="463D6BE9" w14:textId="77777777" w:rsidR="00A52A3A" w:rsidRPr="00A52A3A" w:rsidRDefault="00A52A3A" w:rsidP="00A52A3A">
            <w:pPr>
              <w:tabs>
                <w:tab w:val="left" w:pos="0"/>
              </w:tabs>
              <w:spacing w:after="0" w:line="240" w:lineRule="auto"/>
              <w:contextualSpacing/>
              <w:jc w:val="both"/>
              <w:rPr>
                <w:b/>
                <w:i/>
                <w:sz w:val="24"/>
                <w:szCs w:val="24"/>
              </w:rPr>
            </w:pPr>
            <w:r w:rsidRPr="00A52A3A">
              <w:rPr>
                <w:b/>
                <w:i/>
                <w:sz w:val="24"/>
                <w:szCs w:val="24"/>
              </w:rPr>
              <w:t>* Ý nghĩa với thế giới</w:t>
            </w:r>
          </w:p>
        </w:tc>
        <w:tc>
          <w:tcPr>
            <w:tcW w:w="850" w:type="dxa"/>
            <w:gridSpan w:val="2"/>
            <w:shd w:val="clear" w:color="auto" w:fill="auto"/>
            <w:vAlign w:val="center"/>
          </w:tcPr>
          <w:p w14:paraId="3D61AE93"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r w:rsidRPr="00A52A3A">
              <w:rPr>
                <w:rFonts w:eastAsia="Times New Roman"/>
                <w:b/>
                <w:noProof/>
                <w:color w:val="000000"/>
                <w:sz w:val="24"/>
                <w:szCs w:val="24"/>
                <w:lang w:eastAsia="vi-VN"/>
              </w:rPr>
              <w:t>1,5</w:t>
            </w:r>
          </w:p>
        </w:tc>
      </w:tr>
      <w:tr w:rsidR="00A52A3A" w:rsidRPr="00A52A3A" w14:paraId="669BD636" w14:textId="77777777" w:rsidTr="002962FB">
        <w:trPr>
          <w:gridAfter w:val="1"/>
          <w:wAfter w:w="6" w:type="dxa"/>
          <w:trHeight w:val="60"/>
        </w:trPr>
        <w:tc>
          <w:tcPr>
            <w:tcW w:w="709" w:type="dxa"/>
            <w:shd w:val="clear" w:color="auto" w:fill="auto"/>
          </w:tcPr>
          <w:p w14:paraId="4369AD0D"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4281" w:type="dxa"/>
            <w:shd w:val="clear" w:color="auto" w:fill="auto"/>
          </w:tcPr>
          <w:p w14:paraId="4820AB08"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Chứng minh học thuyết Mác - Lênin là đúng đắn, khoa học; giai cấp công nhân đã thực hiện được sứ mệnh của mình là lãnh đạo nhân dân lật đổ ách thống trị của tư bản, đế quốc, thiết lập nền chuyên chính vô sản.</w:t>
            </w:r>
          </w:p>
        </w:tc>
        <w:tc>
          <w:tcPr>
            <w:tcW w:w="4480" w:type="dxa"/>
            <w:shd w:val="clear" w:color="auto" w:fill="auto"/>
          </w:tcPr>
          <w:p w14:paraId="284E2D8C"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Tăng cường vị thế của Liên Xô trên trường quốc tế.</w:t>
            </w:r>
          </w:p>
        </w:tc>
        <w:tc>
          <w:tcPr>
            <w:tcW w:w="850" w:type="dxa"/>
            <w:gridSpan w:val="2"/>
            <w:shd w:val="clear" w:color="auto" w:fill="auto"/>
            <w:vAlign w:val="center"/>
          </w:tcPr>
          <w:p w14:paraId="5A360CF4"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47D1EB3A" w14:textId="77777777" w:rsidTr="002962FB">
        <w:trPr>
          <w:gridAfter w:val="1"/>
          <w:wAfter w:w="6" w:type="dxa"/>
          <w:trHeight w:val="60"/>
        </w:trPr>
        <w:tc>
          <w:tcPr>
            <w:tcW w:w="709" w:type="dxa"/>
            <w:shd w:val="clear" w:color="auto" w:fill="auto"/>
          </w:tcPr>
          <w:p w14:paraId="0375D333"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4281" w:type="dxa"/>
            <w:shd w:val="clear" w:color="auto" w:fill="auto"/>
          </w:tcPr>
          <w:p w14:paraId="5A340F7C"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Xác lập và xây dựng mô hình nhà  nước đối lập với mô hình nhà nước tư bản chủ nghĩa, tác động đến chính trị và quan hệ quốc tế.</w:t>
            </w:r>
          </w:p>
        </w:tc>
        <w:tc>
          <w:tcPr>
            <w:tcW w:w="4480" w:type="dxa"/>
            <w:shd w:val="clear" w:color="auto" w:fill="auto"/>
          </w:tcPr>
          <w:p w14:paraId="1A42FE96"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Liên Xô trở thành biểu tượng, là chỗ dựa tinh thần, vật chất cho phong trào cách mạng thế giới.</w:t>
            </w:r>
          </w:p>
        </w:tc>
        <w:tc>
          <w:tcPr>
            <w:tcW w:w="850" w:type="dxa"/>
            <w:gridSpan w:val="2"/>
            <w:shd w:val="clear" w:color="auto" w:fill="auto"/>
            <w:vAlign w:val="center"/>
          </w:tcPr>
          <w:p w14:paraId="172D819C"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3E157793" w14:textId="77777777" w:rsidTr="002962FB">
        <w:trPr>
          <w:gridAfter w:val="1"/>
          <w:wAfter w:w="6" w:type="dxa"/>
          <w:trHeight w:val="60"/>
        </w:trPr>
        <w:tc>
          <w:tcPr>
            <w:tcW w:w="709" w:type="dxa"/>
            <w:shd w:val="clear" w:color="auto" w:fill="auto"/>
          </w:tcPr>
          <w:p w14:paraId="5B39FAB1" w14:textId="77777777" w:rsidR="00A52A3A" w:rsidRPr="00A52A3A" w:rsidRDefault="00A52A3A" w:rsidP="00A52A3A">
            <w:pPr>
              <w:autoSpaceDE w:val="0"/>
              <w:autoSpaceDN w:val="0"/>
              <w:adjustRightInd w:val="0"/>
              <w:spacing w:after="0" w:line="240" w:lineRule="auto"/>
              <w:jc w:val="center"/>
              <w:rPr>
                <w:rFonts w:eastAsia="Times New Roman"/>
                <w:b/>
                <w:noProof/>
                <w:color w:val="000000"/>
                <w:sz w:val="24"/>
                <w:szCs w:val="24"/>
                <w:lang w:eastAsia="vi-VN"/>
              </w:rPr>
            </w:pPr>
          </w:p>
        </w:tc>
        <w:tc>
          <w:tcPr>
            <w:tcW w:w="4281" w:type="dxa"/>
            <w:shd w:val="clear" w:color="auto" w:fill="auto"/>
          </w:tcPr>
          <w:p w14:paraId="5A534459"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xml:space="preserve">- Cổ vũ các dân tộc bị áp bức đứng lên đấu tranh; để lại nhiều bài học kinh nghiệm quý báu cho các nước về sự lựa chọn con đường cứu nước, giải phóng dân tộc, về mô hình nhà nước sau khi giành chính quyền. </w:t>
            </w:r>
          </w:p>
        </w:tc>
        <w:tc>
          <w:tcPr>
            <w:tcW w:w="4480" w:type="dxa"/>
            <w:shd w:val="clear" w:color="auto" w:fill="auto"/>
          </w:tcPr>
          <w:p w14:paraId="4771E153" w14:textId="77777777" w:rsidR="00A52A3A" w:rsidRPr="00A52A3A" w:rsidRDefault="00A52A3A" w:rsidP="00A52A3A">
            <w:pPr>
              <w:tabs>
                <w:tab w:val="left" w:pos="0"/>
              </w:tabs>
              <w:spacing w:after="0" w:line="240" w:lineRule="auto"/>
              <w:contextualSpacing/>
              <w:jc w:val="both"/>
              <w:rPr>
                <w:sz w:val="24"/>
                <w:szCs w:val="24"/>
              </w:rPr>
            </w:pPr>
            <w:r w:rsidRPr="00A52A3A">
              <w:rPr>
                <w:sz w:val="24"/>
                <w:szCs w:val="24"/>
              </w:rPr>
              <w:t>- Cổ vũ và lôi kéo mạnh mẽ phong trào giải phóng dân tộc ở những nước thuộc địa ở châu Á, châu Phi và khu vực Mỹ - Latinh, tạo tiền đề cho sự ra đời của hệ thống xã hội chủ nghĩa</w:t>
            </w:r>
          </w:p>
        </w:tc>
        <w:tc>
          <w:tcPr>
            <w:tcW w:w="850" w:type="dxa"/>
            <w:gridSpan w:val="2"/>
            <w:shd w:val="clear" w:color="auto" w:fill="auto"/>
            <w:vAlign w:val="center"/>
          </w:tcPr>
          <w:p w14:paraId="76DE0291"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165CFD30" w14:textId="77777777" w:rsidTr="002962FB">
        <w:trPr>
          <w:trHeight w:val="60"/>
        </w:trPr>
        <w:tc>
          <w:tcPr>
            <w:tcW w:w="9476" w:type="dxa"/>
            <w:gridSpan w:val="4"/>
            <w:shd w:val="clear" w:color="auto" w:fill="auto"/>
          </w:tcPr>
          <w:p w14:paraId="589928D4" w14:textId="77777777" w:rsidR="00A52A3A" w:rsidRPr="00A52A3A" w:rsidRDefault="00A52A3A" w:rsidP="00A52A3A">
            <w:pPr>
              <w:spacing w:after="0" w:line="240" w:lineRule="auto"/>
              <w:jc w:val="both"/>
              <w:rPr>
                <w:bCs/>
                <w:sz w:val="24"/>
                <w:szCs w:val="24"/>
              </w:rPr>
            </w:pPr>
            <w:r w:rsidRPr="00A52A3A">
              <w:rPr>
                <w:b/>
                <w:bCs/>
                <w:color w:val="0000FF"/>
                <w:sz w:val="24"/>
                <w:szCs w:val="24"/>
              </w:rPr>
              <w:t>Câu 14.</w:t>
            </w:r>
            <w:r w:rsidRPr="00A52A3A">
              <w:rPr>
                <w:b/>
                <w:bCs/>
                <w:sz w:val="24"/>
                <w:szCs w:val="24"/>
              </w:rPr>
              <w:t xml:space="preserve"> </w:t>
            </w:r>
            <w:r w:rsidRPr="00A52A3A">
              <w:rPr>
                <w:b/>
                <w:sz w:val="24"/>
                <w:szCs w:val="24"/>
              </w:rPr>
              <w:t>Từ năm 1991 đến nay, những quốc gia nào kiên định đi lên con đường xây dựng chủ nghĩa xã hội. Trình bày những thành tựu chính của công cuộc cải cách và mở cửa ở Trung Quốc. Hãy nêu những hành động cụ thể mà em có thể làm để đóng góp vào công cuộc xây dựng chủ nghĩa xã hội ở Việt Nam.</w:t>
            </w:r>
          </w:p>
        </w:tc>
        <w:tc>
          <w:tcPr>
            <w:tcW w:w="850" w:type="dxa"/>
            <w:gridSpan w:val="2"/>
            <w:shd w:val="clear" w:color="auto" w:fill="auto"/>
            <w:vAlign w:val="center"/>
          </w:tcPr>
          <w:p w14:paraId="06C03279"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b/>
                <w:color w:val="000000"/>
                <w:position w:val="-10"/>
                <w:sz w:val="24"/>
                <w:szCs w:val="24"/>
                <w:lang w:eastAsia="vi-VN"/>
              </w:rPr>
              <w:t>4</w:t>
            </w:r>
            <w:r w:rsidRPr="00A52A3A">
              <w:rPr>
                <w:rFonts w:eastAsia="Times New Roman"/>
                <w:b/>
                <w:color w:val="000000"/>
                <w:position w:val="-10"/>
                <w:sz w:val="24"/>
                <w:szCs w:val="24"/>
                <w:lang w:val="vi-VN" w:eastAsia="vi-VN"/>
              </w:rPr>
              <w:t>,</w:t>
            </w:r>
            <w:r w:rsidRPr="00A52A3A">
              <w:rPr>
                <w:rFonts w:eastAsia="Times New Roman"/>
                <w:b/>
                <w:color w:val="000000"/>
                <w:position w:val="-10"/>
                <w:sz w:val="24"/>
                <w:szCs w:val="24"/>
                <w:lang w:eastAsia="vi-VN"/>
              </w:rPr>
              <w:t>0</w:t>
            </w:r>
          </w:p>
        </w:tc>
      </w:tr>
      <w:tr w:rsidR="00A52A3A" w:rsidRPr="00A52A3A" w14:paraId="138D4441" w14:textId="77777777" w:rsidTr="002962FB">
        <w:trPr>
          <w:trHeight w:val="60"/>
        </w:trPr>
        <w:tc>
          <w:tcPr>
            <w:tcW w:w="709" w:type="dxa"/>
            <w:shd w:val="clear" w:color="auto" w:fill="auto"/>
          </w:tcPr>
          <w:p w14:paraId="0869DAE1" w14:textId="77777777" w:rsidR="00A52A3A" w:rsidRPr="00A52A3A" w:rsidRDefault="00A52A3A" w:rsidP="00A52A3A">
            <w:pPr>
              <w:autoSpaceDE w:val="0"/>
              <w:autoSpaceDN w:val="0"/>
              <w:adjustRightInd w:val="0"/>
              <w:spacing w:after="0" w:line="240" w:lineRule="auto"/>
              <w:rPr>
                <w:rFonts w:eastAsia="Times New Roman"/>
                <w:b/>
                <w:noProof/>
                <w:color w:val="000000"/>
                <w:sz w:val="24"/>
                <w:szCs w:val="24"/>
                <w:lang w:eastAsia="vi-VN"/>
              </w:rPr>
            </w:pPr>
          </w:p>
        </w:tc>
        <w:tc>
          <w:tcPr>
            <w:tcW w:w="8767" w:type="dxa"/>
            <w:gridSpan w:val="3"/>
            <w:shd w:val="clear" w:color="auto" w:fill="auto"/>
          </w:tcPr>
          <w:p w14:paraId="5FFEA54E" w14:textId="77777777" w:rsidR="00A52A3A" w:rsidRPr="00A52A3A" w:rsidRDefault="00A52A3A" w:rsidP="00A52A3A">
            <w:pPr>
              <w:tabs>
                <w:tab w:val="left" w:pos="0"/>
              </w:tabs>
              <w:spacing w:after="0" w:line="240" w:lineRule="auto"/>
              <w:jc w:val="both"/>
              <w:rPr>
                <w:sz w:val="24"/>
                <w:szCs w:val="24"/>
              </w:rPr>
            </w:pPr>
            <w:r w:rsidRPr="00A52A3A">
              <w:rPr>
                <w:bCs/>
                <w:sz w:val="24"/>
                <w:szCs w:val="24"/>
              </w:rPr>
              <w:t>-Kể tên: Trung Quốc, Việt Nam, Lào, Cu-ba</w:t>
            </w:r>
          </w:p>
        </w:tc>
        <w:tc>
          <w:tcPr>
            <w:tcW w:w="850" w:type="dxa"/>
            <w:gridSpan w:val="2"/>
            <w:shd w:val="clear" w:color="auto" w:fill="auto"/>
            <w:vAlign w:val="center"/>
          </w:tcPr>
          <w:p w14:paraId="47188AAF"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1,0</w:t>
            </w:r>
          </w:p>
        </w:tc>
      </w:tr>
      <w:tr w:rsidR="00A52A3A" w:rsidRPr="00A52A3A" w14:paraId="59C1234C" w14:textId="77777777" w:rsidTr="002962FB">
        <w:trPr>
          <w:trHeight w:val="60"/>
        </w:trPr>
        <w:tc>
          <w:tcPr>
            <w:tcW w:w="709" w:type="dxa"/>
            <w:shd w:val="clear" w:color="auto" w:fill="auto"/>
          </w:tcPr>
          <w:p w14:paraId="2D801B93" w14:textId="77777777" w:rsidR="00A52A3A" w:rsidRPr="00A52A3A" w:rsidRDefault="00A52A3A" w:rsidP="00A52A3A">
            <w:pPr>
              <w:autoSpaceDE w:val="0"/>
              <w:autoSpaceDN w:val="0"/>
              <w:adjustRightInd w:val="0"/>
              <w:spacing w:after="0" w:line="240" w:lineRule="auto"/>
              <w:rPr>
                <w:rFonts w:eastAsia="Times New Roman"/>
                <w:b/>
                <w:noProof/>
                <w:color w:val="000000"/>
                <w:sz w:val="24"/>
                <w:szCs w:val="24"/>
                <w:lang w:eastAsia="vi-VN"/>
              </w:rPr>
            </w:pPr>
          </w:p>
        </w:tc>
        <w:tc>
          <w:tcPr>
            <w:tcW w:w="8767" w:type="dxa"/>
            <w:gridSpan w:val="3"/>
            <w:shd w:val="clear" w:color="auto" w:fill="auto"/>
          </w:tcPr>
          <w:p w14:paraId="26AEA574" w14:textId="77777777" w:rsidR="00A52A3A" w:rsidRPr="00A52A3A" w:rsidRDefault="00A52A3A" w:rsidP="00A52A3A">
            <w:pPr>
              <w:tabs>
                <w:tab w:val="left" w:pos="0"/>
              </w:tabs>
              <w:spacing w:after="0" w:line="240" w:lineRule="auto"/>
              <w:contextualSpacing/>
              <w:jc w:val="both"/>
              <w:rPr>
                <w:rFonts w:eastAsia="Arial"/>
                <w:bCs/>
                <w:sz w:val="24"/>
                <w:szCs w:val="24"/>
                <w:lang w:val="vi-VN"/>
              </w:rPr>
            </w:pPr>
            <w:r w:rsidRPr="00A52A3A">
              <w:rPr>
                <w:rFonts w:eastAsia="Arial"/>
                <w:bCs/>
                <w:sz w:val="24"/>
                <w:szCs w:val="24"/>
              </w:rPr>
              <w:t>-</w:t>
            </w:r>
            <w:r w:rsidRPr="00A52A3A">
              <w:rPr>
                <w:rFonts w:eastAsia="Arial"/>
                <w:bCs/>
                <w:sz w:val="24"/>
                <w:szCs w:val="24"/>
                <w:lang w:val="vi-VN"/>
              </w:rPr>
              <w:t>Trình bày thà</w:t>
            </w:r>
            <w:r w:rsidRPr="00A52A3A">
              <w:rPr>
                <w:rFonts w:eastAsia="Arial"/>
                <w:bCs/>
                <w:sz w:val="24"/>
                <w:szCs w:val="24"/>
              </w:rPr>
              <w:t>nh</w:t>
            </w:r>
            <w:r w:rsidRPr="00A52A3A">
              <w:rPr>
                <w:rFonts w:eastAsia="Arial"/>
                <w:bCs/>
                <w:sz w:val="24"/>
                <w:szCs w:val="24"/>
                <w:lang w:val="vi-VN"/>
              </w:rPr>
              <w:t xml:space="preserve"> tựu: </w:t>
            </w:r>
          </w:p>
        </w:tc>
        <w:tc>
          <w:tcPr>
            <w:tcW w:w="850" w:type="dxa"/>
            <w:gridSpan w:val="2"/>
            <w:shd w:val="clear" w:color="auto" w:fill="auto"/>
            <w:vAlign w:val="center"/>
          </w:tcPr>
          <w:p w14:paraId="150E1ED2"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p>
        </w:tc>
      </w:tr>
      <w:tr w:rsidR="00A52A3A" w:rsidRPr="00A52A3A" w14:paraId="42D67F91" w14:textId="77777777" w:rsidTr="002962FB">
        <w:trPr>
          <w:gridAfter w:val="1"/>
          <w:wAfter w:w="6" w:type="dxa"/>
          <w:trHeight w:val="60"/>
        </w:trPr>
        <w:tc>
          <w:tcPr>
            <w:tcW w:w="709" w:type="dxa"/>
            <w:shd w:val="clear" w:color="auto" w:fill="auto"/>
          </w:tcPr>
          <w:p w14:paraId="6173FF9C" w14:textId="77777777" w:rsidR="00A52A3A" w:rsidRPr="00A52A3A" w:rsidRDefault="00A52A3A" w:rsidP="00A52A3A">
            <w:pPr>
              <w:autoSpaceDE w:val="0"/>
              <w:autoSpaceDN w:val="0"/>
              <w:adjustRightInd w:val="0"/>
              <w:spacing w:after="0" w:line="240" w:lineRule="auto"/>
              <w:rPr>
                <w:rFonts w:eastAsia="Times New Roman"/>
                <w:b/>
                <w:noProof/>
                <w:color w:val="000000"/>
                <w:sz w:val="24"/>
                <w:szCs w:val="24"/>
                <w:lang w:eastAsia="vi-VN"/>
              </w:rPr>
            </w:pPr>
          </w:p>
        </w:tc>
        <w:tc>
          <w:tcPr>
            <w:tcW w:w="4281" w:type="dxa"/>
            <w:shd w:val="clear" w:color="auto" w:fill="auto"/>
          </w:tcPr>
          <w:p w14:paraId="3A21FE2E" w14:textId="77777777" w:rsidR="00A52A3A" w:rsidRPr="00A52A3A" w:rsidRDefault="00A52A3A" w:rsidP="00A52A3A">
            <w:pPr>
              <w:tabs>
                <w:tab w:val="left" w:pos="0"/>
              </w:tabs>
              <w:spacing w:after="0" w:line="240" w:lineRule="auto"/>
              <w:jc w:val="center"/>
              <w:rPr>
                <w:b/>
                <w:bCs/>
                <w:i/>
                <w:sz w:val="24"/>
                <w:szCs w:val="24"/>
              </w:rPr>
            </w:pPr>
            <w:r w:rsidRPr="00A52A3A">
              <w:rPr>
                <w:b/>
                <w:bCs/>
                <w:i/>
                <w:sz w:val="24"/>
                <w:szCs w:val="24"/>
              </w:rPr>
              <w:t>Bộ Cánh diều</w:t>
            </w:r>
          </w:p>
        </w:tc>
        <w:tc>
          <w:tcPr>
            <w:tcW w:w="4480" w:type="dxa"/>
            <w:shd w:val="clear" w:color="auto" w:fill="auto"/>
          </w:tcPr>
          <w:p w14:paraId="452103E0" w14:textId="77777777" w:rsidR="00A52A3A" w:rsidRPr="00A52A3A" w:rsidRDefault="00A52A3A" w:rsidP="00A52A3A">
            <w:pPr>
              <w:tabs>
                <w:tab w:val="left" w:pos="0"/>
              </w:tabs>
              <w:spacing w:after="0" w:line="240" w:lineRule="auto"/>
              <w:jc w:val="center"/>
              <w:rPr>
                <w:bCs/>
                <w:sz w:val="24"/>
                <w:szCs w:val="24"/>
              </w:rPr>
            </w:pPr>
            <w:r w:rsidRPr="00A52A3A">
              <w:rPr>
                <w:b/>
                <w:bCs/>
                <w:i/>
                <w:sz w:val="24"/>
                <w:szCs w:val="24"/>
              </w:rPr>
              <w:t>Bộ Kết nối</w:t>
            </w:r>
          </w:p>
        </w:tc>
        <w:tc>
          <w:tcPr>
            <w:tcW w:w="850" w:type="dxa"/>
            <w:gridSpan w:val="2"/>
            <w:shd w:val="clear" w:color="auto" w:fill="auto"/>
            <w:vAlign w:val="center"/>
          </w:tcPr>
          <w:p w14:paraId="1E9E8810"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p>
        </w:tc>
      </w:tr>
      <w:tr w:rsidR="00A52A3A" w:rsidRPr="00A52A3A" w14:paraId="6DFFFBA9" w14:textId="77777777" w:rsidTr="002962FB">
        <w:trPr>
          <w:gridAfter w:val="1"/>
          <w:wAfter w:w="6" w:type="dxa"/>
          <w:trHeight w:val="60"/>
        </w:trPr>
        <w:tc>
          <w:tcPr>
            <w:tcW w:w="709" w:type="dxa"/>
            <w:shd w:val="clear" w:color="auto" w:fill="auto"/>
          </w:tcPr>
          <w:p w14:paraId="39E8A888" w14:textId="77777777" w:rsidR="00A52A3A" w:rsidRPr="00A52A3A" w:rsidRDefault="00A52A3A" w:rsidP="00A52A3A">
            <w:pPr>
              <w:autoSpaceDE w:val="0"/>
              <w:autoSpaceDN w:val="0"/>
              <w:adjustRightInd w:val="0"/>
              <w:spacing w:after="0" w:line="240" w:lineRule="auto"/>
              <w:rPr>
                <w:rFonts w:eastAsia="Times New Roman"/>
                <w:b/>
                <w:noProof/>
                <w:color w:val="000000"/>
                <w:sz w:val="24"/>
                <w:szCs w:val="24"/>
                <w:lang w:eastAsia="vi-VN"/>
              </w:rPr>
            </w:pPr>
          </w:p>
        </w:tc>
        <w:tc>
          <w:tcPr>
            <w:tcW w:w="4281" w:type="dxa"/>
            <w:shd w:val="clear" w:color="auto" w:fill="auto"/>
          </w:tcPr>
          <w:p w14:paraId="2D962E7E" w14:textId="77777777" w:rsidR="00A52A3A" w:rsidRPr="00A52A3A" w:rsidRDefault="00A52A3A" w:rsidP="00A52A3A">
            <w:pPr>
              <w:tabs>
                <w:tab w:val="left" w:pos="0"/>
              </w:tabs>
              <w:spacing w:after="0" w:line="240" w:lineRule="auto"/>
              <w:jc w:val="both"/>
              <w:rPr>
                <w:bCs/>
                <w:sz w:val="24"/>
                <w:szCs w:val="24"/>
              </w:rPr>
            </w:pPr>
            <w:r w:rsidRPr="00A52A3A">
              <w:rPr>
                <w:bCs/>
                <w:sz w:val="24"/>
                <w:szCs w:val="24"/>
              </w:rPr>
              <w:t>- Kinh tế: Duy trì được tốc độ tăng trưởng kinh tế cao liên tục trong nhiều năm. Tổng sản lượng kinh tế lần lượt vượt qua Anh, Pháp, Đức, Nhật Bản. Năm 2010, vươn lên thứ 2 thế giới. Dự trữ ngoại tệ đứng hàng đầu thế giới</w:t>
            </w:r>
          </w:p>
        </w:tc>
        <w:tc>
          <w:tcPr>
            <w:tcW w:w="4480" w:type="dxa"/>
            <w:shd w:val="clear" w:color="auto" w:fill="auto"/>
          </w:tcPr>
          <w:p w14:paraId="75825D61" w14:textId="77777777" w:rsidR="00A52A3A" w:rsidRPr="00A52A3A" w:rsidRDefault="00A52A3A" w:rsidP="00A52A3A">
            <w:pPr>
              <w:tabs>
                <w:tab w:val="left" w:pos="0"/>
              </w:tabs>
              <w:spacing w:after="0" w:line="240" w:lineRule="auto"/>
              <w:jc w:val="both"/>
              <w:rPr>
                <w:bCs/>
                <w:sz w:val="24"/>
                <w:szCs w:val="24"/>
              </w:rPr>
            </w:pPr>
            <w:r w:rsidRPr="00A52A3A">
              <w:rPr>
                <w:bCs/>
                <w:sz w:val="24"/>
                <w:szCs w:val="24"/>
              </w:rPr>
              <w:t>- Kinh tế: Tổng sản phẩm trong nước năm 2021 đạt 114 nghìn tỉ nhân dân tệ. Bình quân tăng trưởng hàng năm khoảng 9,5% (1980 - 2017). Quy mô GDP vươn lên vị trí thứ 2 thế giới (2010)</w:t>
            </w:r>
          </w:p>
        </w:tc>
        <w:tc>
          <w:tcPr>
            <w:tcW w:w="850" w:type="dxa"/>
            <w:gridSpan w:val="2"/>
            <w:shd w:val="clear" w:color="auto" w:fill="auto"/>
            <w:vAlign w:val="center"/>
          </w:tcPr>
          <w:p w14:paraId="254548A0"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0E433175" w14:textId="77777777" w:rsidTr="002962FB">
        <w:trPr>
          <w:gridAfter w:val="1"/>
          <w:wAfter w:w="6" w:type="dxa"/>
          <w:trHeight w:val="60"/>
        </w:trPr>
        <w:tc>
          <w:tcPr>
            <w:tcW w:w="709" w:type="dxa"/>
            <w:shd w:val="clear" w:color="auto" w:fill="auto"/>
          </w:tcPr>
          <w:p w14:paraId="106684EC" w14:textId="77777777" w:rsidR="00A52A3A" w:rsidRPr="00A52A3A" w:rsidRDefault="00A52A3A" w:rsidP="00A52A3A">
            <w:pPr>
              <w:autoSpaceDE w:val="0"/>
              <w:autoSpaceDN w:val="0"/>
              <w:adjustRightInd w:val="0"/>
              <w:spacing w:after="0" w:line="240" w:lineRule="auto"/>
              <w:rPr>
                <w:rFonts w:eastAsia="Times New Roman"/>
                <w:b/>
                <w:noProof/>
                <w:color w:val="000000"/>
                <w:sz w:val="24"/>
                <w:szCs w:val="24"/>
                <w:lang w:eastAsia="vi-VN"/>
              </w:rPr>
            </w:pPr>
          </w:p>
        </w:tc>
        <w:tc>
          <w:tcPr>
            <w:tcW w:w="4281" w:type="dxa"/>
            <w:shd w:val="clear" w:color="auto" w:fill="auto"/>
          </w:tcPr>
          <w:p w14:paraId="48061565" w14:textId="77777777" w:rsidR="00A52A3A" w:rsidRPr="00A52A3A" w:rsidRDefault="00A52A3A" w:rsidP="00A52A3A">
            <w:pPr>
              <w:tabs>
                <w:tab w:val="left" w:pos="0"/>
              </w:tabs>
              <w:spacing w:after="0" w:line="240" w:lineRule="auto"/>
              <w:jc w:val="both"/>
              <w:rPr>
                <w:bCs/>
                <w:sz w:val="24"/>
                <w:szCs w:val="24"/>
              </w:rPr>
            </w:pPr>
            <w:r w:rsidRPr="00A52A3A">
              <w:rPr>
                <w:bCs/>
                <w:sz w:val="24"/>
                <w:szCs w:val="24"/>
              </w:rPr>
              <w:t>- Khoa học kĩ thuật: 2003, phóng thành công tàu Thần Châu 5 vào vũ trụ, đưa Trung Quốc trở thành quốc gia thứ 3 trên TG đưa con người bay vào vũ trụ. Trung Quốc nâng cao năng lực tự chủ về khoa học công nghệ: trí tuệ nhân tạo, công nghệ sinh học.</w:t>
            </w:r>
          </w:p>
        </w:tc>
        <w:tc>
          <w:tcPr>
            <w:tcW w:w="4480" w:type="dxa"/>
            <w:shd w:val="clear" w:color="auto" w:fill="auto"/>
          </w:tcPr>
          <w:p w14:paraId="2C6F9E5B" w14:textId="77777777" w:rsidR="00A52A3A" w:rsidRPr="00A52A3A" w:rsidRDefault="00A52A3A" w:rsidP="00A52A3A">
            <w:pPr>
              <w:tabs>
                <w:tab w:val="left" w:pos="0"/>
              </w:tabs>
              <w:spacing w:after="0" w:line="240" w:lineRule="auto"/>
              <w:jc w:val="both"/>
              <w:rPr>
                <w:bCs/>
                <w:sz w:val="24"/>
                <w:szCs w:val="24"/>
              </w:rPr>
            </w:pPr>
            <w:r w:rsidRPr="00A52A3A">
              <w:rPr>
                <w:bCs/>
                <w:sz w:val="24"/>
                <w:szCs w:val="24"/>
              </w:rPr>
              <w:t>- Khoa học - công nghệ: đạt những thành tự nổi bật: phát triển ngành hàng không vũ trụ, xây dựng hệ thống vệ tinh Bắc Đẩu, đường sắt trên cao công nghệ thông tin, trí tuệ nhân tạo, công nghệ sinh học…</w:t>
            </w:r>
          </w:p>
        </w:tc>
        <w:tc>
          <w:tcPr>
            <w:tcW w:w="850" w:type="dxa"/>
            <w:gridSpan w:val="2"/>
            <w:shd w:val="clear" w:color="auto" w:fill="auto"/>
            <w:vAlign w:val="center"/>
          </w:tcPr>
          <w:p w14:paraId="511ADAA8"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36617FB8" w14:textId="77777777" w:rsidTr="002962FB">
        <w:trPr>
          <w:gridAfter w:val="1"/>
          <w:wAfter w:w="6" w:type="dxa"/>
          <w:trHeight w:val="60"/>
        </w:trPr>
        <w:tc>
          <w:tcPr>
            <w:tcW w:w="709" w:type="dxa"/>
            <w:shd w:val="clear" w:color="auto" w:fill="auto"/>
          </w:tcPr>
          <w:p w14:paraId="42CD017D" w14:textId="77777777" w:rsidR="00A52A3A" w:rsidRPr="00A52A3A" w:rsidRDefault="00A52A3A" w:rsidP="00A52A3A">
            <w:pPr>
              <w:autoSpaceDE w:val="0"/>
              <w:autoSpaceDN w:val="0"/>
              <w:adjustRightInd w:val="0"/>
              <w:spacing w:after="0" w:line="240" w:lineRule="auto"/>
              <w:rPr>
                <w:rFonts w:eastAsia="Times New Roman"/>
                <w:b/>
                <w:noProof/>
                <w:color w:val="000000"/>
                <w:sz w:val="24"/>
                <w:szCs w:val="24"/>
                <w:lang w:eastAsia="vi-VN"/>
              </w:rPr>
            </w:pPr>
          </w:p>
        </w:tc>
        <w:tc>
          <w:tcPr>
            <w:tcW w:w="4281" w:type="dxa"/>
            <w:shd w:val="clear" w:color="auto" w:fill="auto"/>
          </w:tcPr>
          <w:p w14:paraId="4DBEE3CA" w14:textId="77777777" w:rsidR="00A52A3A" w:rsidRPr="00A52A3A" w:rsidRDefault="00A52A3A" w:rsidP="00A52A3A">
            <w:pPr>
              <w:tabs>
                <w:tab w:val="left" w:pos="0"/>
              </w:tabs>
              <w:spacing w:after="0" w:line="240" w:lineRule="auto"/>
              <w:jc w:val="both"/>
              <w:rPr>
                <w:bCs/>
                <w:sz w:val="24"/>
                <w:szCs w:val="24"/>
              </w:rPr>
            </w:pPr>
            <w:r w:rsidRPr="00A52A3A">
              <w:rPr>
                <w:bCs/>
                <w:sz w:val="24"/>
                <w:szCs w:val="24"/>
              </w:rPr>
              <w:tab/>
              <w:t>- Đối ngoại: Thay đổi theo xu thế đa dạng hóa, đa phương hóa. Thu hồi chủ quyền với Hồng Công và Ma Cao. Vị thế quốc tế được nâng cao.</w:t>
            </w:r>
          </w:p>
        </w:tc>
        <w:tc>
          <w:tcPr>
            <w:tcW w:w="4480" w:type="dxa"/>
            <w:shd w:val="clear" w:color="auto" w:fill="auto"/>
          </w:tcPr>
          <w:p w14:paraId="2F358BE2" w14:textId="77777777" w:rsidR="00A52A3A" w:rsidRPr="00A52A3A" w:rsidRDefault="00A52A3A" w:rsidP="00A52A3A">
            <w:pPr>
              <w:tabs>
                <w:tab w:val="left" w:pos="0"/>
              </w:tabs>
              <w:spacing w:after="0" w:line="240" w:lineRule="auto"/>
              <w:jc w:val="both"/>
              <w:rPr>
                <w:bCs/>
                <w:sz w:val="24"/>
                <w:szCs w:val="24"/>
              </w:rPr>
            </w:pPr>
            <w:r w:rsidRPr="00A52A3A">
              <w:rPr>
                <w:bCs/>
                <w:sz w:val="24"/>
                <w:szCs w:val="24"/>
              </w:rPr>
              <w:t>- Văn hóa - giáo dục: cải cách giáo dục toàn diện, nâng cao vị trí của nền giáo dục. Mục tiêu phát triển Trung Quốc thành một trong số quốc gia đổi mới, sáng tạo hàng đầu thế giới</w:t>
            </w:r>
          </w:p>
        </w:tc>
        <w:tc>
          <w:tcPr>
            <w:tcW w:w="850" w:type="dxa"/>
            <w:gridSpan w:val="2"/>
            <w:shd w:val="clear" w:color="auto" w:fill="auto"/>
            <w:vAlign w:val="center"/>
          </w:tcPr>
          <w:p w14:paraId="34442C3A"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09BDDFC6" w14:textId="77777777" w:rsidTr="002962FB">
        <w:trPr>
          <w:gridAfter w:val="1"/>
          <w:wAfter w:w="6" w:type="dxa"/>
          <w:trHeight w:val="60"/>
        </w:trPr>
        <w:tc>
          <w:tcPr>
            <w:tcW w:w="709" w:type="dxa"/>
            <w:shd w:val="clear" w:color="auto" w:fill="auto"/>
          </w:tcPr>
          <w:p w14:paraId="556D76BB" w14:textId="77777777" w:rsidR="00A52A3A" w:rsidRPr="00A52A3A" w:rsidRDefault="00A52A3A" w:rsidP="00A52A3A">
            <w:pPr>
              <w:autoSpaceDE w:val="0"/>
              <w:autoSpaceDN w:val="0"/>
              <w:adjustRightInd w:val="0"/>
              <w:spacing w:after="0" w:line="240" w:lineRule="auto"/>
              <w:rPr>
                <w:rFonts w:eastAsia="Times New Roman"/>
                <w:b/>
                <w:noProof/>
                <w:color w:val="000000"/>
                <w:sz w:val="24"/>
                <w:szCs w:val="24"/>
                <w:lang w:eastAsia="vi-VN"/>
              </w:rPr>
            </w:pPr>
          </w:p>
        </w:tc>
        <w:tc>
          <w:tcPr>
            <w:tcW w:w="4281" w:type="dxa"/>
            <w:shd w:val="clear" w:color="auto" w:fill="auto"/>
          </w:tcPr>
          <w:p w14:paraId="6370C94F" w14:textId="77777777" w:rsidR="00A52A3A" w:rsidRPr="00A52A3A" w:rsidRDefault="00A52A3A" w:rsidP="00A52A3A">
            <w:pPr>
              <w:tabs>
                <w:tab w:val="left" w:pos="0"/>
              </w:tabs>
              <w:spacing w:after="0" w:line="240" w:lineRule="auto"/>
              <w:jc w:val="both"/>
              <w:rPr>
                <w:bCs/>
                <w:sz w:val="24"/>
                <w:szCs w:val="24"/>
              </w:rPr>
            </w:pPr>
            <w:r w:rsidRPr="00A52A3A">
              <w:rPr>
                <w:bCs/>
                <w:sz w:val="24"/>
                <w:szCs w:val="24"/>
              </w:rPr>
              <w:t>- Chính trị: Đã đề ra và xây dựng được hệ thống lí luận về CNXH mang đặc sắc Trung Quốc</w:t>
            </w:r>
          </w:p>
        </w:tc>
        <w:tc>
          <w:tcPr>
            <w:tcW w:w="4480" w:type="dxa"/>
            <w:shd w:val="clear" w:color="auto" w:fill="auto"/>
          </w:tcPr>
          <w:p w14:paraId="78E7D2AF" w14:textId="77777777" w:rsidR="00A52A3A" w:rsidRPr="00A52A3A" w:rsidRDefault="00A52A3A" w:rsidP="00A52A3A">
            <w:pPr>
              <w:tabs>
                <w:tab w:val="left" w:pos="0"/>
              </w:tabs>
              <w:spacing w:after="0" w:line="240" w:lineRule="auto"/>
              <w:jc w:val="both"/>
              <w:rPr>
                <w:bCs/>
                <w:sz w:val="24"/>
                <w:szCs w:val="24"/>
              </w:rPr>
            </w:pPr>
            <w:r w:rsidRPr="00A52A3A">
              <w:rPr>
                <w:bCs/>
                <w:sz w:val="24"/>
                <w:szCs w:val="24"/>
              </w:rPr>
              <w:t>- Ngoài ra, Trung Quốc đạt được bước tiến cơ bản trong việc giải quyết những vấn đề xã hội như: xóa đói giảm nghèo, thực hiện chính sách an sinh xã hội…</w:t>
            </w:r>
          </w:p>
        </w:tc>
        <w:tc>
          <w:tcPr>
            <w:tcW w:w="850" w:type="dxa"/>
            <w:gridSpan w:val="2"/>
            <w:shd w:val="clear" w:color="auto" w:fill="auto"/>
            <w:vAlign w:val="center"/>
          </w:tcPr>
          <w:p w14:paraId="708A6E7F"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0,5</w:t>
            </w:r>
          </w:p>
        </w:tc>
      </w:tr>
      <w:tr w:rsidR="00A52A3A" w:rsidRPr="00A52A3A" w14:paraId="171B0675" w14:textId="77777777" w:rsidTr="002962FB">
        <w:trPr>
          <w:trHeight w:val="60"/>
        </w:trPr>
        <w:tc>
          <w:tcPr>
            <w:tcW w:w="709" w:type="dxa"/>
            <w:shd w:val="clear" w:color="auto" w:fill="auto"/>
          </w:tcPr>
          <w:p w14:paraId="543E561E" w14:textId="77777777" w:rsidR="00A52A3A" w:rsidRPr="00A52A3A" w:rsidRDefault="00A52A3A" w:rsidP="00A52A3A">
            <w:pPr>
              <w:autoSpaceDE w:val="0"/>
              <w:autoSpaceDN w:val="0"/>
              <w:adjustRightInd w:val="0"/>
              <w:spacing w:after="0" w:line="240" w:lineRule="auto"/>
              <w:rPr>
                <w:rFonts w:eastAsia="Times New Roman"/>
                <w:b/>
                <w:noProof/>
                <w:color w:val="000000"/>
                <w:sz w:val="24"/>
                <w:szCs w:val="24"/>
                <w:lang w:eastAsia="vi-VN"/>
              </w:rPr>
            </w:pPr>
          </w:p>
        </w:tc>
        <w:tc>
          <w:tcPr>
            <w:tcW w:w="8767" w:type="dxa"/>
            <w:gridSpan w:val="3"/>
            <w:shd w:val="clear" w:color="auto" w:fill="auto"/>
          </w:tcPr>
          <w:p w14:paraId="767A96A9" w14:textId="77777777" w:rsidR="00A52A3A" w:rsidRPr="00A52A3A" w:rsidRDefault="00A52A3A" w:rsidP="00A52A3A">
            <w:pPr>
              <w:tabs>
                <w:tab w:val="left" w:pos="0"/>
              </w:tabs>
              <w:spacing w:after="0" w:line="240" w:lineRule="auto"/>
              <w:jc w:val="both"/>
              <w:rPr>
                <w:sz w:val="24"/>
                <w:szCs w:val="24"/>
              </w:rPr>
            </w:pPr>
            <w:r w:rsidRPr="00A52A3A">
              <w:rPr>
                <w:sz w:val="24"/>
                <w:szCs w:val="24"/>
              </w:rPr>
              <w:t xml:space="preserve">-Những việc học sinh có thể làm: </w:t>
            </w:r>
            <w:r w:rsidRPr="00A52A3A">
              <w:rPr>
                <w:i/>
                <w:iCs/>
                <w:sz w:val="24"/>
                <w:szCs w:val="24"/>
              </w:rPr>
              <w:t>HS lập luận logic, biện pháp đề xuất hiệu quả thì cho điểm tối đa</w:t>
            </w:r>
          </w:p>
        </w:tc>
        <w:tc>
          <w:tcPr>
            <w:tcW w:w="850" w:type="dxa"/>
            <w:gridSpan w:val="2"/>
            <w:shd w:val="clear" w:color="auto" w:fill="auto"/>
            <w:vAlign w:val="center"/>
          </w:tcPr>
          <w:p w14:paraId="57F2C276" w14:textId="77777777" w:rsidR="00A52A3A" w:rsidRPr="00A52A3A" w:rsidRDefault="00A52A3A" w:rsidP="00A52A3A">
            <w:pPr>
              <w:autoSpaceDE w:val="0"/>
              <w:autoSpaceDN w:val="0"/>
              <w:adjustRightInd w:val="0"/>
              <w:spacing w:after="0" w:line="240" w:lineRule="auto"/>
              <w:jc w:val="center"/>
              <w:rPr>
                <w:rFonts w:eastAsia="Times New Roman"/>
                <w:noProof/>
                <w:color w:val="000000"/>
                <w:sz w:val="24"/>
                <w:szCs w:val="24"/>
                <w:lang w:eastAsia="vi-VN"/>
              </w:rPr>
            </w:pPr>
            <w:r w:rsidRPr="00A52A3A">
              <w:rPr>
                <w:rFonts w:eastAsia="Times New Roman"/>
                <w:noProof/>
                <w:color w:val="000000"/>
                <w:sz w:val="24"/>
                <w:szCs w:val="24"/>
                <w:lang w:eastAsia="vi-VN"/>
              </w:rPr>
              <w:t>1,0</w:t>
            </w:r>
          </w:p>
        </w:tc>
      </w:tr>
    </w:tbl>
    <w:p w14:paraId="02D364F7" w14:textId="77777777" w:rsidR="00A52A3A" w:rsidRPr="00A52A3A" w:rsidRDefault="00A52A3A" w:rsidP="00A52A3A">
      <w:pPr>
        <w:spacing w:after="0" w:line="240" w:lineRule="auto"/>
        <w:rPr>
          <w:bCs/>
          <w:sz w:val="24"/>
          <w:szCs w:val="24"/>
        </w:rPr>
      </w:pPr>
    </w:p>
    <w:p w14:paraId="561EA696" w14:textId="77777777" w:rsidR="00A52A3A" w:rsidRPr="002F6123" w:rsidRDefault="00A52A3A" w:rsidP="002F6123">
      <w:pPr>
        <w:spacing w:after="0" w:line="240" w:lineRule="auto"/>
        <w:jc w:val="center"/>
        <w:rPr>
          <w:bCs/>
          <w:sz w:val="26"/>
          <w:szCs w:val="26"/>
        </w:rPr>
      </w:pPr>
    </w:p>
    <w:sectPr w:rsidR="00A52A3A" w:rsidRPr="002F6123" w:rsidSect="005E6DE6">
      <w:headerReference w:type="default" r:id="rId8"/>
      <w:footerReference w:type="default" r:id="rId9"/>
      <w:pgSz w:w="11907" w:h="16840" w:code="9"/>
      <w:pgMar w:top="568" w:right="567" w:bottom="426" w:left="709" w:header="284" w:footer="15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03662" w14:textId="77777777" w:rsidR="00A63618" w:rsidRDefault="00A63618" w:rsidP="005C1C5F">
      <w:pPr>
        <w:spacing w:after="0" w:line="240" w:lineRule="auto"/>
      </w:pPr>
      <w:r>
        <w:separator/>
      </w:r>
    </w:p>
  </w:endnote>
  <w:endnote w:type="continuationSeparator" w:id="0">
    <w:p w14:paraId="4FCBD3C2" w14:textId="77777777" w:rsidR="00A63618" w:rsidRDefault="00A63618" w:rsidP="005C1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47F9F" w14:textId="51816B45" w:rsidR="005E6DE6" w:rsidRPr="005E6DE6" w:rsidRDefault="005E6DE6" w:rsidP="005E6DE6">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5E6DE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5E6DE6">
      <w:rPr>
        <w:rFonts w:eastAsia="SimSun"/>
        <w:b/>
        <w:color w:val="000000"/>
        <w:kern w:val="2"/>
        <w:sz w:val="24"/>
        <w:szCs w:val="24"/>
        <w:lang w:val="nl-NL" w:eastAsia="zh-CN"/>
      </w:rPr>
      <w:t xml:space="preserve">   </w:t>
    </w:r>
    <w:r w:rsidRPr="005E6DE6">
      <w:rPr>
        <w:rFonts w:eastAsia="SimSun"/>
        <w:b/>
        <w:color w:val="00B0F0"/>
        <w:kern w:val="2"/>
        <w:sz w:val="24"/>
        <w:szCs w:val="24"/>
        <w:lang w:val="nl-NL" w:eastAsia="zh-CN"/>
      </w:rPr>
      <w:t/>
    </w:r>
    <w:r w:rsidRPr="005E6DE6">
      <w:rPr>
        <w:rFonts w:eastAsia="SimSun"/>
        <w:b/>
        <w:color w:val="FF0000"/>
        <w:kern w:val="2"/>
        <w:sz w:val="24"/>
        <w:szCs w:val="24"/>
        <w:lang w:val="nl-NL" w:eastAsia="zh-CN"/>
      </w:rPr>
      <w:t xml:space="preserve"/>
    </w:r>
    <w:r w:rsidRPr="005E6DE6">
      <w:rPr>
        <w:rFonts w:eastAsia="SimSun"/>
        <w:b/>
        <w:color w:val="000000"/>
        <w:kern w:val="2"/>
        <w:sz w:val="24"/>
        <w:szCs w:val="24"/>
        <w:lang w:eastAsia="zh-CN"/>
      </w:rPr>
      <w:t xml:space="preserve">                                </w:t>
    </w:r>
    <w:r w:rsidRPr="005E6DE6">
      <w:rPr>
        <w:rFonts w:eastAsia="SimSun"/>
        <w:b/>
        <w:color w:val="FF0000"/>
        <w:kern w:val="2"/>
        <w:sz w:val="24"/>
        <w:szCs w:val="24"/>
        <w:lang w:eastAsia="zh-CN"/>
      </w:rPr>
      <w:t>Trang</w:t>
    </w:r>
    <w:r w:rsidRPr="005E6DE6">
      <w:rPr>
        <w:rFonts w:eastAsia="SimSun"/>
        <w:b/>
        <w:color w:val="0070C0"/>
        <w:kern w:val="2"/>
        <w:sz w:val="24"/>
        <w:szCs w:val="24"/>
        <w:lang w:eastAsia="zh-CN"/>
      </w:rPr>
      <w:t xml:space="preserve"> </w:t>
    </w:r>
    <w:r w:rsidRPr="005E6DE6">
      <w:rPr>
        <w:rFonts w:eastAsia="SimSun"/>
        <w:b/>
        <w:color w:val="0070C0"/>
        <w:kern w:val="2"/>
        <w:sz w:val="24"/>
        <w:szCs w:val="24"/>
        <w:lang w:eastAsia="zh-CN"/>
      </w:rPr>
      <w:fldChar w:fldCharType="begin"/>
    </w:r>
    <w:r w:rsidRPr="005E6DE6">
      <w:rPr>
        <w:rFonts w:eastAsia="SimSun"/>
        <w:b/>
        <w:color w:val="0070C0"/>
        <w:kern w:val="2"/>
        <w:sz w:val="24"/>
        <w:szCs w:val="24"/>
        <w:lang w:eastAsia="zh-CN"/>
      </w:rPr>
      <w:instrText xml:space="preserve"> PAGE   \* MERGEFORMAT </w:instrText>
    </w:r>
    <w:r w:rsidRPr="005E6DE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5E6DE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964E82" w14:textId="77777777" w:rsidR="00A63618" w:rsidRDefault="00A63618" w:rsidP="005C1C5F">
      <w:pPr>
        <w:spacing w:after="0" w:line="240" w:lineRule="auto"/>
      </w:pPr>
      <w:r>
        <w:separator/>
      </w:r>
    </w:p>
  </w:footnote>
  <w:footnote w:type="continuationSeparator" w:id="0">
    <w:p w14:paraId="5C56D2C6" w14:textId="77777777" w:rsidR="00A63618" w:rsidRDefault="00A63618" w:rsidP="005C1C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60D40" w14:textId="77777777" w:rsidR="005E6DE6" w:rsidRPr="005E6DE6" w:rsidRDefault="005E6DE6" w:rsidP="005E6DE6">
    <w:pPr>
      <w:widowControl w:val="0"/>
      <w:tabs>
        <w:tab w:val="center" w:pos="4513"/>
        <w:tab w:val="right" w:pos="9026"/>
      </w:tabs>
      <w:autoSpaceDE w:val="0"/>
      <w:autoSpaceDN w:val="0"/>
      <w:spacing w:after="0" w:line="240" w:lineRule="auto"/>
      <w:jc w:val="center"/>
      <w:rPr>
        <w:rFonts w:eastAsia="Times New Roman"/>
        <w:sz w:val="22"/>
        <w:lang w:val="vi"/>
      </w:rPr>
    </w:pPr>
    <w:r w:rsidRPr="005E6DE6">
      <w:rPr>
        <w:b/>
        <w:color w:val="00B0F0"/>
        <w:sz w:val="24"/>
        <w:szCs w:val="24"/>
        <w:lang w:val="nl-NL"/>
      </w:rPr>
      <w:t/>
    </w:r>
    <w:r w:rsidRPr="005E6DE6">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5598A"/>
    <w:multiLevelType w:val="hybridMultilevel"/>
    <w:tmpl w:val="BA46A524"/>
    <w:lvl w:ilvl="0" w:tplc="52E696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D5F43"/>
    <w:multiLevelType w:val="hybridMultilevel"/>
    <w:tmpl w:val="80ACBBC4"/>
    <w:lvl w:ilvl="0" w:tplc="1386717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2054C5"/>
    <w:multiLevelType w:val="hybridMultilevel"/>
    <w:tmpl w:val="598EF7DC"/>
    <w:lvl w:ilvl="0" w:tplc="664A84FC">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737040"/>
    <w:multiLevelType w:val="hybridMultilevel"/>
    <w:tmpl w:val="45CE518A"/>
    <w:lvl w:ilvl="0" w:tplc="B558A51A">
      <w:start w:val="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4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3B"/>
    <w:rsid w:val="00001098"/>
    <w:rsid w:val="00003D39"/>
    <w:rsid w:val="00010DF6"/>
    <w:rsid w:val="00011786"/>
    <w:rsid w:val="0003534C"/>
    <w:rsid w:val="00042738"/>
    <w:rsid w:val="0005122C"/>
    <w:rsid w:val="00064D06"/>
    <w:rsid w:val="000662D1"/>
    <w:rsid w:val="00072881"/>
    <w:rsid w:val="00097703"/>
    <w:rsid w:val="000A2EE0"/>
    <w:rsid w:val="000A5F46"/>
    <w:rsid w:val="000A7289"/>
    <w:rsid w:val="000A7966"/>
    <w:rsid w:val="000A7ADC"/>
    <w:rsid w:val="000B222C"/>
    <w:rsid w:val="000B2693"/>
    <w:rsid w:val="000C1F10"/>
    <w:rsid w:val="000D357B"/>
    <w:rsid w:val="000E4B42"/>
    <w:rsid w:val="000F2C13"/>
    <w:rsid w:val="0010760F"/>
    <w:rsid w:val="00123DFD"/>
    <w:rsid w:val="00142324"/>
    <w:rsid w:val="00156887"/>
    <w:rsid w:val="00172761"/>
    <w:rsid w:val="001923A2"/>
    <w:rsid w:val="001A0635"/>
    <w:rsid w:val="001D57D3"/>
    <w:rsid w:val="001F33BF"/>
    <w:rsid w:val="00200F93"/>
    <w:rsid w:val="00223CF1"/>
    <w:rsid w:val="002D7F8C"/>
    <w:rsid w:val="002F6123"/>
    <w:rsid w:val="003515DE"/>
    <w:rsid w:val="0038203F"/>
    <w:rsid w:val="003C00A7"/>
    <w:rsid w:val="003C063B"/>
    <w:rsid w:val="003E70C4"/>
    <w:rsid w:val="003F13EB"/>
    <w:rsid w:val="00425C2B"/>
    <w:rsid w:val="00426DE1"/>
    <w:rsid w:val="0042764F"/>
    <w:rsid w:val="004367A3"/>
    <w:rsid w:val="00437DA0"/>
    <w:rsid w:val="004410CB"/>
    <w:rsid w:val="004A4C3B"/>
    <w:rsid w:val="004A7013"/>
    <w:rsid w:val="004D0FC8"/>
    <w:rsid w:val="004E1ED7"/>
    <w:rsid w:val="004E4EC7"/>
    <w:rsid w:val="00512BFD"/>
    <w:rsid w:val="00562FA6"/>
    <w:rsid w:val="00576CB1"/>
    <w:rsid w:val="005901E4"/>
    <w:rsid w:val="005C0CA3"/>
    <w:rsid w:val="005C1C5F"/>
    <w:rsid w:val="005C7181"/>
    <w:rsid w:val="005D4EE5"/>
    <w:rsid w:val="005E2DEF"/>
    <w:rsid w:val="005E56C4"/>
    <w:rsid w:val="005E6DE6"/>
    <w:rsid w:val="0062250F"/>
    <w:rsid w:val="00641B78"/>
    <w:rsid w:val="0066744A"/>
    <w:rsid w:val="00674CE0"/>
    <w:rsid w:val="006B4535"/>
    <w:rsid w:val="006B7B95"/>
    <w:rsid w:val="006D3AC1"/>
    <w:rsid w:val="00721A50"/>
    <w:rsid w:val="00723D6D"/>
    <w:rsid w:val="00724C77"/>
    <w:rsid w:val="00757E97"/>
    <w:rsid w:val="00773FE3"/>
    <w:rsid w:val="00780B81"/>
    <w:rsid w:val="007846E6"/>
    <w:rsid w:val="007875CC"/>
    <w:rsid w:val="00795A60"/>
    <w:rsid w:val="007A1CC9"/>
    <w:rsid w:val="007A25AE"/>
    <w:rsid w:val="007B64CC"/>
    <w:rsid w:val="007C098A"/>
    <w:rsid w:val="00841F6D"/>
    <w:rsid w:val="00846224"/>
    <w:rsid w:val="00897E4D"/>
    <w:rsid w:val="008D6B0C"/>
    <w:rsid w:val="008E1BEB"/>
    <w:rsid w:val="008F212B"/>
    <w:rsid w:val="00910B30"/>
    <w:rsid w:val="009548BF"/>
    <w:rsid w:val="009954CA"/>
    <w:rsid w:val="00996B7F"/>
    <w:rsid w:val="009C05A1"/>
    <w:rsid w:val="009C7A54"/>
    <w:rsid w:val="009D1E8F"/>
    <w:rsid w:val="009F5182"/>
    <w:rsid w:val="00A00A8D"/>
    <w:rsid w:val="00A0378A"/>
    <w:rsid w:val="00A400D4"/>
    <w:rsid w:val="00A4378F"/>
    <w:rsid w:val="00A52A3A"/>
    <w:rsid w:val="00A54075"/>
    <w:rsid w:val="00A63618"/>
    <w:rsid w:val="00A713FA"/>
    <w:rsid w:val="00A74E91"/>
    <w:rsid w:val="00A94EC7"/>
    <w:rsid w:val="00AA6772"/>
    <w:rsid w:val="00AB7EF3"/>
    <w:rsid w:val="00AC5D9C"/>
    <w:rsid w:val="00AC5F58"/>
    <w:rsid w:val="00AF39A6"/>
    <w:rsid w:val="00B01B06"/>
    <w:rsid w:val="00B16396"/>
    <w:rsid w:val="00B31B5B"/>
    <w:rsid w:val="00B349A5"/>
    <w:rsid w:val="00B855D5"/>
    <w:rsid w:val="00B9575F"/>
    <w:rsid w:val="00C21D1E"/>
    <w:rsid w:val="00C23ADD"/>
    <w:rsid w:val="00C6684C"/>
    <w:rsid w:val="00CA2BA0"/>
    <w:rsid w:val="00CA4B86"/>
    <w:rsid w:val="00CC5038"/>
    <w:rsid w:val="00CD18BF"/>
    <w:rsid w:val="00CD5F5F"/>
    <w:rsid w:val="00D26545"/>
    <w:rsid w:val="00D5201F"/>
    <w:rsid w:val="00D56B98"/>
    <w:rsid w:val="00D67544"/>
    <w:rsid w:val="00D85B68"/>
    <w:rsid w:val="00D94B27"/>
    <w:rsid w:val="00DA66AB"/>
    <w:rsid w:val="00DC23F5"/>
    <w:rsid w:val="00DC2DB8"/>
    <w:rsid w:val="00DF30E4"/>
    <w:rsid w:val="00E10D27"/>
    <w:rsid w:val="00E53BBA"/>
    <w:rsid w:val="00E65B47"/>
    <w:rsid w:val="00E87366"/>
    <w:rsid w:val="00EA1076"/>
    <w:rsid w:val="00EA31E6"/>
    <w:rsid w:val="00EA712A"/>
    <w:rsid w:val="00EB07A9"/>
    <w:rsid w:val="00EB796C"/>
    <w:rsid w:val="00F13E7E"/>
    <w:rsid w:val="00F20BA8"/>
    <w:rsid w:val="00F210B1"/>
    <w:rsid w:val="00F23F16"/>
    <w:rsid w:val="00F26D10"/>
    <w:rsid w:val="00F37F88"/>
    <w:rsid w:val="00FA6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95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3B"/>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56887"/>
    <w:pPr>
      <w:spacing w:after="200" w:line="276" w:lineRule="auto"/>
      <w:ind w:left="720"/>
      <w:contextualSpacing/>
    </w:pPr>
    <w:rPr>
      <w:rFonts w:ascii="Arial" w:eastAsia="Arial" w:hAnsi="Arial"/>
      <w:sz w:val="22"/>
      <w:lang w:val="vi-VN"/>
    </w:rPr>
  </w:style>
  <w:style w:type="character" w:customStyle="1" w:styleId="ListParagraphChar">
    <w:name w:val="List Paragraph Char"/>
    <w:link w:val="ListParagraph"/>
    <w:uiPriority w:val="34"/>
    <w:qFormat/>
    <w:rsid w:val="00156887"/>
    <w:rPr>
      <w:rFonts w:ascii="Arial" w:eastAsia="Arial" w:hAnsi="Arial"/>
      <w:sz w:val="22"/>
      <w:lang w:val="vi-VN"/>
    </w:rPr>
  </w:style>
  <w:style w:type="paragraph" w:customStyle="1" w:styleId="Default">
    <w:name w:val="Default"/>
    <w:rsid w:val="0005122C"/>
    <w:pPr>
      <w:autoSpaceDE w:val="0"/>
      <w:autoSpaceDN w:val="0"/>
      <w:adjustRightInd w:val="0"/>
      <w:spacing w:after="0" w:line="240" w:lineRule="auto"/>
    </w:pPr>
    <w:rPr>
      <w:rFonts w:eastAsia="Times New Roman"/>
      <w:color w:val="000000"/>
      <w:sz w:val="24"/>
      <w:szCs w:val="24"/>
      <w:lang w:val="vi-VN" w:eastAsia="vi-VN"/>
    </w:rPr>
  </w:style>
  <w:style w:type="paragraph" w:styleId="NoSpacing">
    <w:name w:val="No Spacing"/>
    <w:uiPriority w:val="1"/>
    <w:qFormat/>
    <w:rsid w:val="0005122C"/>
    <w:pPr>
      <w:spacing w:after="0" w:line="240" w:lineRule="auto"/>
    </w:pPr>
    <w:rPr>
      <w:rFonts w:eastAsia="Calibri"/>
      <w:sz w:val="26"/>
    </w:rPr>
  </w:style>
  <w:style w:type="paragraph" w:styleId="Header">
    <w:name w:val="header"/>
    <w:basedOn w:val="Normal"/>
    <w:link w:val="HeaderChar"/>
    <w:uiPriority w:val="99"/>
    <w:unhideWhenUsed/>
    <w:rsid w:val="005C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C5F"/>
    <w:rPr>
      <w:rFonts w:eastAsia="Calibri"/>
    </w:rPr>
  </w:style>
  <w:style w:type="paragraph" w:styleId="Footer">
    <w:name w:val="footer"/>
    <w:basedOn w:val="Normal"/>
    <w:link w:val="FooterChar"/>
    <w:uiPriority w:val="99"/>
    <w:unhideWhenUsed/>
    <w:rsid w:val="005C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C5F"/>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63B"/>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E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156887"/>
    <w:pPr>
      <w:spacing w:after="200" w:line="276" w:lineRule="auto"/>
      <w:ind w:left="720"/>
      <w:contextualSpacing/>
    </w:pPr>
    <w:rPr>
      <w:rFonts w:ascii="Arial" w:eastAsia="Arial" w:hAnsi="Arial"/>
      <w:sz w:val="22"/>
      <w:lang w:val="vi-VN"/>
    </w:rPr>
  </w:style>
  <w:style w:type="character" w:customStyle="1" w:styleId="ListParagraphChar">
    <w:name w:val="List Paragraph Char"/>
    <w:link w:val="ListParagraph"/>
    <w:uiPriority w:val="34"/>
    <w:qFormat/>
    <w:rsid w:val="00156887"/>
    <w:rPr>
      <w:rFonts w:ascii="Arial" w:eastAsia="Arial" w:hAnsi="Arial"/>
      <w:sz w:val="22"/>
      <w:lang w:val="vi-VN"/>
    </w:rPr>
  </w:style>
  <w:style w:type="paragraph" w:customStyle="1" w:styleId="Default">
    <w:name w:val="Default"/>
    <w:rsid w:val="0005122C"/>
    <w:pPr>
      <w:autoSpaceDE w:val="0"/>
      <w:autoSpaceDN w:val="0"/>
      <w:adjustRightInd w:val="0"/>
      <w:spacing w:after="0" w:line="240" w:lineRule="auto"/>
    </w:pPr>
    <w:rPr>
      <w:rFonts w:eastAsia="Times New Roman"/>
      <w:color w:val="000000"/>
      <w:sz w:val="24"/>
      <w:szCs w:val="24"/>
      <w:lang w:val="vi-VN" w:eastAsia="vi-VN"/>
    </w:rPr>
  </w:style>
  <w:style w:type="paragraph" w:styleId="NoSpacing">
    <w:name w:val="No Spacing"/>
    <w:uiPriority w:val="1"/>
    <w:qFormat/>
    <w:rsid w:val="0005122C"/>
    <w:pPr>
      <w:spacing w:after="0" w:line="240" w:lineRule="auto"/>
    </w:pPr>
    <w:rPr>
      <w:rFonts w:eastAsia="Calibri"/>
      <w:sz w:val="26"/>
    </w:rPr>
  </w:style>
  <w:style w:type="paragraph" w:styleId="Header">
    <w:name w:val="header"/>
    <w:basedOn w:val="Normal"/>
    <w:link w:val="HeaderChar"/>
    <w:uiPriority w:val="99"/>
    <w:unhideWhenUsed/>
    <w:rsid w:val="005C1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C5F"/>
    <w:rPr>
      <w:rFonts w:eastAsia="Calibri"/>
    </w:rPr>
  </w:style>
  <w:style w:type="paragraph" w:styleId="Footer">
    <w:name w:val="footer"/>
    <w:basedOn w:val="Normal"/>
    <w:link w:val="FooterChar"/>
    <w:uiPriority w:val="99"/>
    <w:unhideWhenUsed/>
    <w:rsid w:val="005C1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C5F"/>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7273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2024-01-10T08:42:00Z</dcterms:created>
  <dc:creator>admin</dc:creator>
  <dc:description>Đề thi HK1  Lịch sử 11 Sở GD Bắc Ninh 2023-2024 có đáp án được soạn dưới dạng file word và PDF gồm 3 trang. Các bạn xem và tải về ở dưới.</dc:description>
  <dcterms:modified xsi:type="dcterms:W3CDTF">2024-01-10T08:48:00Z</dcterms:modified>
  <cp:revision>1</cp:revision>
  <dc:title>Đề Thi HK1 Lịch Sử 11 Sở GD Bắc Ninh 2023-2024 Có Đáp Án</dc:title>
</cp:coreProperties>
</file>