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package.core-properties+xml" PartName="/docProps/core0.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ore0.xml" Type="http://schemas.openxmlformats.org/officedocument/2006/relationships/metadata/core-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3A0" w:rsidRDefault="00432D22">
      <w:pPr>
        <w:spacing w:after="0" w:line="312" w:lineRule="auto"/>
        <w:jc w:val="center"/>
        <w:rPr>
          <w:b/>
          <w:szCs w:val="28"/>
          <w:lang w:val="vi-VN"/>
        </w:rPr>
      </w:pPr>
      <w:bookmarkStart w:id="0" w:name="_GoBack"/>
      <w:bookmarkEnd w:id="0"/>
      <w:r>
        <w:rPr>
          <w:b/>
          <w:szCs w:val="28"/>
        </w:rPr>
        <w:t>KẾ</w:t>
      </w:r>
      <w:r>
        <w:rPr>
          <w:b/>
          <w:szCs w:val="28"/>
          <w:lang w:val="vi-VN"/>
        </w:rPr>
        <w:t xml:space="preserve"> HOẠCH BÀI DẠY</w:t>
      </w:r>
    </w:p>
    <w:p w:rsidR="007513A0" w:rsidRDefault="00432D22">
      <w:pPr>
        <w:spacing w:after="0" w:line="312" w:lineRule="auto"/>
        <w:jc w:val="center"/>
        <w:rPr>
          <w:b/>
        </w:rPr>
      </w:pPr>
      <w:r>
        <w:rPr>
          <w:b/>
        </w:rPr>
        <w:t>Bài 1. MỘT SỐ VẤN ĐỀ CHUNG VỀ CÁCH MẠNG TƯ SẢN</w:t>
      </w:r>
    </w:p>
    <w:p w:rsidR="007513A0" w:rsidRDefault="00432D22">
      <w:pPr>
        <w:spacing w:after="0" w:line="312" w:lineRule="auto"/>
        <w:jc w:val="center"/>
        <w:rPr>
          <w:i/>
          <w:szCs w:val="28"/>
        </w:rPr>
      </w:pPr>
      <w:r>
        <w:rPr>
          <w:i/>
          <w:szCs w:val="28"/>
        </w:rPr>
        <w:t>(Tổng số tiết: 03)</w:t>
      </w:r>
    </w:p>
    <w:p w:rsidR="007513A0" w:rsidRDefault="00432D22">
      <w:pPr>
        <w:spacing w:after="0" w:line="312" w:lineRule="auto"/>
        <w:rPr>
          <w:szCs w:val="28"/>
        </w:rPr>
      </w:pPr>
      <w:r>
        <w:rPr>
          <w:b/>
          <w:bCs/>
          <w:szCs w:val="28"/>
          <w:lang w:val="vi-VN"/>
        </w:rPr>
        <w:t xml:space="preserve">I. MỤC </w:t>
      </w:r>
      <w:r>
        <w:rPr>
          <w:b/>
          <w:bCs/>
          <w:szCs w:val="28"/>
        </w:rPr>
        <w:t>TIÊU</w:t>
      </w:r>
    </w:p>
    <w:p w:rsidR="007513A0" w:rsidRDefault="00432D22">
      <w:pPr>
        <w:spacing w:after="0" w:line="312" w:lineRule="auto"/>
        <w:rPr>
          <w:b/>
          <w:bCs/>
          <w:szCs w:val="28"/>
          <w:lang w:val="vi-VN"/>
        </w:rPr>
      </w:pPr>
      <w:r>
        <w:rPr>
          <w:b/>
          <w:bCs/>
          <w:szCs w:val="28"/>
        </w:rPr>
        <w:t>1. Kiến</w:t>
      </w:r>
      <w:r>
        <w:rPr>
          <w:b/>
          <w:bCs/>
          <w:szCs w:val="28"/>
          <w:lang w:val="vi-VN"/>
        </w:rPr>
        <w:t xml:space="preserve"> thức</w:t>
      </w:r>
    </w:p>
    <w:p w:rsidR="007513A0" w:rsidRDefault="00432D22">
      <w:pPr>
        <w:spacing w:after="0" w:line="312" w:lineRule="auto"/>
        <w:rPr>
          <w:rStyle w:val="Khc"/>
          <w:sz w:val="28"/>
          <w:szCs w:val="28"/>
          <w:lang w:eastAsia="vi-VN"/>
        </w:rPr>
      </w:pPr>
      <w:r>
        <w:rPr>
          <w:rStyle w:val="Khc"/>
          <w:sz w:val="28"/>
          <w:szCs w:val="28"/>
          <w:highlight w:val="white"/>
          <w:lang w:eastAsia="vi-VN"/>
        </w:rPr>
        <w:t>- Trình bày được tiền đề của các cuộc cách mạng tư sản về kinh tế, chính trị, xã hội, tư tưởng.</w:t>
      </w:r>
    </w:p>
    <w:p w:rsidR="007513A0" w:rsidRDefault="00432D22">
      <w:pPr>
        <w:spacing w:after="0" w:line="312" w:lineRule="auto"/>
        <w:rPr>
          <w:rStyle w:val="Khc"/>
          <w:sz w:val="28"/>
          <w:szCs w:val="28"/>
          <w:lang w:eastAsia="vi-VN"/>
        </w:rPr>
      </w:pPr>
      <w:r>
        <w:rPr>
          <w:rStyle w:val="Khc"/>
          <w:sz w:val="28"/>
          <w:szCs w:val="28"/>
          <w:highlight w:val="white"/>
          <w:lang w:eastAsia="vi-VN"/>
        </w:rPr>
        <w:t>- Phân tích được mục tiêu, nhiệm vụ, giai cấp lãnh đạo, động lực của các cuộc cách mạng tư sản.</w:t>
      </w:r>
    </w:p>
    <w:p w:rsidR="007513A0" w:rsidRDefault="00432D22">
      <w:pPr>
        <w:spacing w:after="0" w:line="312" w:lineRule="auto"/>
        <w:rPr>
          <w:szCs w:val="28"/>
        </w:rPr>
      </w:pPr>
      <w:r>
        <w:rPr>
          <w:rStyle w:val="Khc"/>
          <w:sz w:val="28"/>
          <w:szCs w:val="28"/>
          <w:highlight w:val="white"/>
          <w:lang w:eastAsia="vi-VN"/>
        </w:rPr>
        <w:t>- Trình bày được kết quả, ý nghĩa của các cuộc cách mạng tư sản.</w:t>
      </w:r>
    </w:p>
    <w:p w:rsidR="007513A0" w:rsidRDefault="00432D22">
      <w:pPr>
        <w:spacing w:after="0" w:line="312" w:lineRule="auto"/>
        <w:rPr>
          <w:b/>
          <w:bCs/>
          <w:szCs w:val="28"/>
          <w:lang w:val="vi-VN"/>
        </w:rPr>
      </w:pPr>
      <w:r>
        <w:rPr>
          <w:b/>
          <w:bCs/>
          <w:szCs w:val="28"/>
        </w:rPr>
        <w:t>2</w:t>
      </w:r>
      <w:r>
        <w:rPr>
          <w:b/>
          <w:bCs/>
          <w:szCs w:val="28"/>
          <w:lang w:val="vi-VN"/>
        </w:rPr>
        <w:t xml:space="preserve">. </w:t>
      </w:r>
      <w:r>
        <w:rPr>
          <w:b/>
          <w:bCs/>
          <w:szCs w:val="28"/>
        </w:rPr>
        <w:t>N</w:t>
      </w:r>
      <w:r>
        <w:rPr>
          <w:b/>
          <w:bCs/>
          <w:szCs w:val="28"/>
          <w:lang w:val="vi-VN"/>
        </w:rPr>
        <w:t>ăng lực</w:t>
      </w:r>
    </w:p>
    <w:p w:rsidR="007513A0" w:rsidRDefault="00432D22">
      <w:pPr>
        <w:spacing w:after="0" w:line="312" w:lineRule="auto"/>
        <w:rPr>
          <w:b/>
          <w:szCs w:val="28"/>
        </w:rPr>
      </w:pPr>
      <w:r>
        <w:rPr>
          <w:b/>
          <w:szCs w:val="28"/>
        </w:rPr>
        <w:t>* Năng lực chung:</w:t>
      </w:r>
    </w:p>
    <w:p w:rsidR="007513A0" w:rsidRDefault="00432D22">
      <w:pPr>
        <w:spacing w:after="0" w:line="312" w:lineRule="auto"/>
        <w:rPr>
          <w:rStyle w:val="fontstyle01"/>
        </w:rPr>
      </w:pPr>
      <w:r>
        <w:rPr>
          <w:rStyle w:val="fontstyle01"/>
          <w:i/>
        </w:rPr>
        <w:t>- Năng lực tự</w:t>
      </w:r>
      <w:r>
        <w:rPr>
          <w:i/>
          <w:szCs w:val="28"/>
        </w:rPr>
        <w:t xml:space="preserve"> </w:t>
      </w:r>
      <w:r>
        <w:rPr>
          <w:rStyle w:val="fontstyle01"/>
          <w:i/>
        </w:rPr>
        <w:t>chủ và tự học:</w:t>
      </w:r>
      <w:r>
        <w:rPr>
          <w:rStyle w:val="fontstyle01"/>
        </w:rPr>
        <w:t xml:space="preserve"> Tìm hiểu được một số vấn đề chung về cách mạng tư sản.</w:t>
      </w:r>
    </w:p>
    <w:p w:rsidR="007513A0" w:rsidRDefault="00432D22">
      <w:pPr>
        <w:spacing w:after="0" w:line="312" w:lineRule="auto"/>
        <w:rPr>
          <w:rStyle w:val="fontstyle01"/>
        </w:rPr>
      </w:pPr>
      <w:r>
        <w:rPr>
          <w:rStyle w:val="fontstyle01"/>
          <w:i/>
        </w:rPr>
        <w:t>- Năng lực giao tiếp và hợp tác:</w:t>
      </w:r>
      <w:r>
        <w:rPr>
          <w:rStyle w:val="fontstyle01"/>
        </w:rPr>
        <w:t xml:space="preserve"> </w:t>
      </w:r>
      <w:r>
        <w:rPr>
          <w:rFonts w:eastAsia="Times New Roman"/>
          <w:color w:val="050505"/>
          <w:szCs w:val="28"/>
          <w:highlight w:val="white"/>
        </w:rPr>
        <w:t xml:space="preserve">Phối hợp, trao đổi với nhóm để tìm hiểu các </w:t>
      </w:r>
      <w:r>
        <w:rPr>
          <w:rStyle w:val="fontstyle01"/>
        </w:rPr>
        <w:t>vấn đề chung về cách mạng tư sản</w:t>
      </w:r>
      <w:r>
        <w:rPr>
          <w:rFonts w:eastAsia="Times New Roman"/>
          <w:color w:val="050505"/>
          <w:szCs w:val="28"/>
          <w:highlight w:val="white"/>
        </w:rPr>
        <w:t>, hoàn thành nhiệm vụ học tập.</w:t>
      </w:r>
    </w:p>
    <w:p w:rsidR="007513A0" w:rsidRDefault="00432D22">
      <w:pPr>
        <w:spacing w:after="0" w:line="312" w:lineRule="auto"/>
        <w:rPr>
          <w:color w:val="000000"/>
          <w:szCs w:val="28"/>
        </w:rPr>
      </w:pPr>
      <w:r>
        <w:rPr>
          <w:rStyle w:val="fontstyle01"/>
          <w:i/>
        </w:rPr>
        <w:t>- Năng lực giải quyết vấn đề và sáng tạo:</w:t>
      </w:r>
      <w:r>
        <w:rPr>
          <w:rStyle w:val="fontstyle01"/>
        </w:rPr>
        <w:t xml:space="preserve"> Phát hiện, đề ra các giải pháp để hoàn thành nhiệm vụ học tập một cách hiệu quả, sáng tạo khi tìm hiểu về cách mạng tư sản.</w:t>
      </w:r>
    </w:p>
    <w:p w:rsidR="007513A0" w:rsidRDefault="00432D22">
      <w:pPr>
        <w:spacing w:after="0" w:line="312" w:lineRule="auto"/>
        <w:jc w:val="both"/>
        <w:rPr>
          <w:b/>
          <w:szCs w:val="28"/>
        </w:rPr>
      </w:pPr>
      <w:r>
        <w:rPr>
          <w:b/>
          <w:szCs w:val="28"/>
        </w:rPr>
        <w:t>* Năng lực lịch sử:</w:t>
      </w:r>
    </w:p>
    <w:p w:rsidR="007513A0" w:rsidRDefault="00432D22">
      <w:pPr>
        <w:widowControl w:val="0"/>
        <w:tabs>
          <w:tab w:val="left" w:pos="222"/>
        </w:tabs>
        <w:snapToGrid w:val="0"/>
        <w:spacing w:after="0" w:line="312" w:lineRule="auto"/>
        <w:jc w:val="both"/>
        <w:rPr>
          <w:rFonts w:eastAsia="Times New Roman"/>
          <w:color w:val="050505"/>
          <w:szCs w:val="28"/>
          <w:highlight w:val="white"/>
        </w:rPr>
      </w:pPr>
      <w:r>
        <w:rPr>
          <w:i/>
          <w:szCs w:val="28"/>
        </w:rPr>
        <w:t>- Tìm hiểu lịch sử</w:t>
      </w:r>
      <w:r>
        <w:rPr>
          <w:i/>
          <w:szCs w:val="28"/>
          <w:lang w:val="vi-VN"/>
        </w:rPr>
        <w:t>:</w:t>
      </w:r>
      <w:r>
        <w:rPr>
          <w:szCs w:val="28"/>
        </w:rPr>
        <w:t xml:space="preserve"> </w:t>
      </w:r>
      <w:r>
        <w:rPr>
          <w:rFonts w:eastAsia="Times New Roman"/>
          <w:color w:val="050505"/>
          <w:szCs w:val="28"/>
          <w:highlight w:val="white"/>
        </w:rPr>
        <w:t xml:space="preserve">Thông qua khai thác các nguồn sử liệu để trình bày được </w:t>
      </w:r>
      <w:r>
        <w:rPr>
          <w:rStyle w:val="fontstyle01"/>
        </w:rPr>
        <w:t>một số vấn đề chung về cách mạng tư sản.</w:t>
      </w:r>
    </w:p>
    <w:p w:rsidR="007513A0" w:rsidRDefault="00432D22">
      <w:pPr>
        <w:widowControl w:val="0"/>
        <w:tabs>
          <w:tab w:val="left" w:pos="222"/>
        </w:tabs>
        <w:snapToGrid w:val="0"/>
        <w:spacing w:after="0" w:line="312" w:lineRule="auto"/>
        <w:jc w:val="both"/>
        <w:rPr>
          <w:rStyle w:val="Khc"/>
          <w:rFonts w:eastAsia="Times New Roman"/>
          <w:color w:val="050505"/>
          <w:sz w:val="28"/>
          <w:szCs w:val="28"/>
          <w:highlight w:val="white"/>
        </w:rPr>
      </w:pPr>
      <w:r>
        <w:rPr>
          <w:i/>
          <w:szCs w:val="28"/>
        </w:rPr>
        <w:t>- Nh</w:t>
      </w:r>
      <w:r>
        <w:rPr>
          <w:i/>
          <w:szCs w:val="28"/>
          <w:lang w:val="vi-VN"/>
        </w:rPr>
        <w:t>ận thức và tư duy lịch sử:</w:t>
      </w:r>
      <w:r>
        <w:rPr>
          <w:szCs w:val="28"/>
          <w:lang w:val="vi-VN"/>
        </w:rPr>
        <w:t xml:space="preserve"> </w:t>
      </w:r>
      <w:r>
        <w:rPr>
          <w:rFonts w:eastAsia="Times New Roman"/>
          <w:color w:val="050505"/>
          <w:szCs w:val="28"/>
          <w:highlight w:val="white"/>
        </w:rPr>
        <w:t xml:space="preserve">Thông qua khai thác nguồn thông tin, quan sát hình ảnh để phân tích được </w:t>
      </w:r>
      <w:r>
        <w:rPr>
          <w:rStyle w:val="fontstyle01"/>
        </w:rPr>
        <w:t>một số vấn đề chung về cách mạng tư sản.</w:t>
      </w:r>
      <w:r>
        <w:rPr>
          <w:rFonts w:eastAsia="Times New Roman"/>
          <w:color w:val="050505"/>
          <w:szCs w:val="28"/>
          <w:highlight w:val="white"/>
        </w:rPr>
        <w:t xml:space="preserve"> </w:t>
      </w:r>
      <w:r>
        <w:rPr>
          <w:rStyle w:val="Khc"/>
          <w:sz w:val="28"/>
          <w:szCs w:val="28"/>
          <w:highlight w:val="white"/>
          <w:lang w:eastAsia="vi-VN"/>
        </w:rPr>
        <w:t>Đưa ra được những ý kiến nhận xét, đánh giá của cá nhân về kết quả, ý nghĩa của các cuộc cách mạng tư sản.</w:t>
      </w:r>
    </w:p>
    <w:p w:rsidR="007513A0" w:rsidRDefault="00432D22">
      <w:pPr>
        <w:spacing w:after="0" w:line="312" w:lineRule="auto"/>
        <w:jc w:val="both"/>
        <w:rPr>
          <w:szCs w:val="28"/>
          <w:lang w:val="vi-VN"/>
        </w:rPr>
      </w:pPr>
      <w:r>
        <w:rPr>
          <w:i/>
          <w:szCs w:val="28"/>
        </w:rPr>
        <w:t>- V</w:t>
      </w:r>
      <w:r>
        <w:rPr>
          <w:i/>
          <w:szCs w:val="28"/>
          <w:lang w:val="vi-VN"/>
        </w:rPr>
        <w:t xml:space="preserve">ận dụng </w:t>
      </w:r>
      <w:r>
        <w:rPr>
          <w:i/>
          <w:szCs w:val="28"/>
        </w:rPr>
        <w:t>kiến thức, kĩ năng đã học</w:t>
      </w:r>
      <w:r>
        <w:rPr>
          <w:i/>
          <w:szCs w:val="28"/>
          <w:lang w:val="vi-VN"/>
        </w:rPr>
        <w:t>:</w:t>
      </w:r>
      <w:r>
        <w:rPr>
          <w:szCs w:val="28"/>
          <w:lang w:val="vi-VN"/>
        </w:rPr>
        <w:t xml:space="preserve"> </w:t>
      </w:r>
      <w:r>
        <w:rPr>
          <w:rStyle w:val="Khc"/>
          <w:sz w:val="28"/>
          <w:szCs w:val="28"/>
          <w:highlight w:val="white"/>
          <w:lang w:eastAsia="vi-VN"/>
        </w:rPr>
        <w:t>Rút ra được bài học lịch sử và vận dụng được kiến thức lịch sử để lí giải bản chất của chủ nghĩa tư bản.</w:t>
      </w:r>
    </w:p>
    <w:p w:rsidR="007513A0" w:rsidRDefault="00432D22">
      <w:pPr>
        <w:spacing w:after="0" w:line="312" w:lineRule="auto"/>
        <w:rPr>
          <w:b/>
          <w:bCs/>
          <w:szCs w:val="28"/>
          <w:lang w:val="vi-VN"/>
        </w:rPr>
      </w:pPr>
      <w:r>
        <w:rPr>
          <w:b/>
          <w:bCs/>
          <w:szCs w:val="28"/>
        </w:rPr>
        <w:t>3</w:t>
      </w:r>
      <w:r>
        <w:rPr>
          <w:b/>
          <w:bCs/>
          <w:szCs w:val="28"/>
          <w:lang w:val="vi-VN"/>
        </w:rPr>
        <w:t>. Phẩm chất</w:t>
      </w:r>
    </w:p>
    <w:p w:rsidR="007513A0" w:rsidRDefault="00432D22">
      <w:pPr>
        <w:spacing w:after="0" w:line="312" w:lineRule="auto"/>
        <w:rPr>
          <w:bCs/>
          <w:szCs w:val="28"/>
        </w:rPr>
      </w:pPr>
      <w:r>
        <w:rPr>
          <w:bCs/>
          <w:szCs w:val="28"/>
        </w:rPr>
        <w:t>- Đánh giá đúng những đóng góp của chủ nghĩa tư bản đối với tiến trình phát triển của lịch sử nhân loại.</w:t>
      </w:r>
    </w:p>
    <w:p w:rsidR="007513A0" w:rsidRDefault="00432D22">
      <w:pPr>
        <w:spacing w:after="0" w:line="312" w:lineRule="auto"/>
        <w:rPr>
          <w:bCs/>
          <w:szCs w:val="28"/>
        </w:rPr>
      </w:pPr>
      <w:r>
        <w:rPr>
          <w:bCs/>
          <w:szCs w:val="28"/>
        </w:rPr>
        <w:t xml:space="preserve">- </w:t>
      </w:r>
      <w:r>
        <w:rPr>
          <w:rFonts w:eastAsia="Times New Roman"/>
          <w:color w:val="050505"/>
          <w:szCs w:val="28"/>
          <w:highlight w:val="white"/>
        </w:rPr>
        <w:t>Bồi dưỡng các phẩm chất: Khách quan, trung thực, có ý thức tìm tòi, khám phá lịch sử.</w:t>
      </w:r>
    </w:p>
    <w:p w:rsidR="007513A0" w:rsidRDefault="00432D22">
      <w:pPr>
        <w:spacing w:after="0" w:line="312" w:lineRule="auto"/>
        <w:jc w:val="both"/>
        <w:rPr>
          <w:b/>
          <w:szCs w:val="28"/>
        </w:rPr>
      </w:pPr>
      <w:r>
        <w:rPr>
          <w:b/>
          <w:szCs w:val="28"/>
        </w:rPr>
        <w:t>II. THIẾT BỊ DẠY HỌC VÀ HỌC LIỆU</w:t>
      </w:r>
    </w:p>
    <w:p w:rsidR="007513A0" w:rsidRDefault="00432D22">
      <w:pPr>
        <w:spacing w:after="0" w:line="312" w:lineRule="auto"/>
        <w:jc w:val="both"/>
        <w:rPr>
          <w:b/>
          <w:szCs w:val="28"/>
        </w:rPr>
      </w:pPr>
      <w:r>
        <w:rPr>
          <w:b/>
          <w:szCs w:val="28"/>
        </w:rPr>
        <w:t>1.</w:t>
      </w:r>
      <w:r>
        <w:rPr>
          <w:b/>
          <w:szCs w:val="28"/>
          <w:lang w:val="vi-VN"/>
        </w:rPr>
        <w:t xml:space="preserve"> </w:t>
      </w:r>
      <w:r>
        <w:rPr>
          <w:b/>
          <w:szCs w:val="28"/>
        </w:rPr>
        <w:t>Giáo viên</w:t>
      </w:r>
    </w:p>
    <w:p w:rsidR="007513A0" w:rsidRDefault="00432D22">
      <w:pPr>
        <w:spacing w:after="0" w:line="312" w:lineRule="auto"/>
        <w:jc w:val="both"/>
        <w:rPr>
          <w:szCs w:val="28"/>
        </w:rPr>
      </w:pPr>
      <w:r>
        <w:rPr>
          <w:szCs w:val="28"/>
        </w:rPr>
        <w:lastRenderedPageBreak/>
        <w:t>- K</w:t>
      </w:r>
      <w:r>
        <w:rPr>
          <w:szCs w:val="28"/>
          <w:lang w:val="vi-VN"/>
        </w:rPr>
        <w:t>ế hoạch bài dạy</w:t>
      </w:r>
      <w:r>
        <w:rPr>
          <w:szCs w:val="28"/>
        </w:rPr>
        <w:t>, phiếu học tập dành cho HS.</w:t>
      </w:r>
    </w:p>
    <w:p w:rsidR="007513A0" w:rsidRDefault="00432D22">
      <w:pPr>
        <w:spacing w:after="0" w:line="312" w:lineRule="auto"/>
        <w:jc w:val="both"/>
        <w:rPr>
          <w:szCs w:val="28"/>
        </w:rPr>
      </w:pPr>
      <w:r>
        <w:rPr>
          <w:szCs w:val="28"/>
        </w:rPr>
        <w:t>- Tư liệu lịch sử: Hình ảnh về Cách mạng tư sản Anh, Cách mạng tư sản Pháp và Chiến tranh giành độc lập ở Bắc Mĩ.</w:t>
      </w:r>
    </w:p>
    <w:p w:rsidR="007513A0" w:rsidRDefault="00432D22">
      <w:pPr>
        <w:spacing w:after="0" w:line="312" w:lineRule="auto"/>
        <w:jc w:val="both"/>
        <w:rPr>
          <w:szCs w:val="28"/>
        </w:rPr>
      </w:pPr>
      <w:r>
        <w:rPr>
          <w:szCs w:val="28"/>
          <w:lang w:val="vi-VN"/>
        </w:rPr>
        <w:t>- Đồ dùng dạy học: Giấy Ao, bút dạ</w:t>
      </w:r>
      <w:r>
        <w:rPr>
          <w:szCs w:val="28"/>
        </w:rPr>
        <w:t>.</w:t>
      </w:r>
    </w:p>
    <w:p w:rsidR="007513A0" w:rsidRDefault="00432D22">
      <w:pPr>
        <w:spacing w:after="0" w:line="312" w:lineRule="auto"/>
        <w:jc w:val="both"/>
        <w:rPr>
          <w:b/>
          <w:szCs w:val="28"/>
        </w:rPr>
      </w:pPr>
      <w:r>
        <w:rPr>
          <w:b/>
          <w:szCs w:val="28"/>
        </w:rPr>
        <w:t>2. Học sinh</w:t>
      </w:r>
    </w:p>
    <w:p w:rsidR="007513A0" w:rsidRDefault="00432D22">
      <w:pPr>
        <w:spacing w:after="0" w:line="312" w:lineRule="auto"/>
        <w:jc w:val="both"/>
        <w:rPr>
          <w:szCs w:val="28"/>
        </w:rPr>
      </w:pPr>
      <w:r>
        <w:rPr>
          <w:szCs w:val="28"/>
        </w:rPr>
        <w:t>- SGK</w:t>
      </w:r>
    </w:p>
    <w:p w:rsidR="007513A0" w:rsidRDefault="00432D22">
      <w:pPr>
        <w:spacing w:after="0" w:line="312" w:lineRule="auto"/>
        <w:jc w:val="both"/>
        <w:rPr>
          <w:szCs w:val="28"/>
        </w:rPr>
      </w:pPr>
      <w:r>
        <w:rPr>
          <w:szCs w:val="28"/>
        </w:rPr>
        <w:t>- Tranh ảnh, tư liệu sưu tầm liên quan đến bài học.</w:t>
      </w:r>
    </w:p>
    <w:p w:rsidR="007513A0" w:rsidRDefault="00432D22">
      <w:pPr>
        <w:spacing w:after="0" w:line="312" w:lineRule="auto"/>
        <w:jc w:val="both"/>
        <w:rPr>
          <w:szCs w:val="28"/>
        </w:rPr>
      </w:pPr>
      <w:r>
        <w:rPr>
          <w:szCs w:val="28"/>
        </w:rPr>
        <w:t>- Sản phẩm học tập của nhóm theo sự phân công của giáo viên.</w:t>
      </w:r>
    </w:p>
    <w:p w:rsidR="007513A0" w:rsidRDefault="00432D22">
      <w:pPr>
        <w:spacing w:after="0" w:line="312" w:lineRule="auto"/>
        <w:jc w:val="both"/>
        <w:rPr>
          <w:b/>
          <w:szCs w:val="28"/>
        </w:rPr>
      </w:pPr>
      <w:r>
        <w:rPr>
          <w:b/>
          <w:szCs w:val="28"/>
        </w:rPr>
        <w:t>III. TIẾN TRÌNH DẠY HỌC</w:t>
      </w:r>
    </w:p>
    <w:p w:rsidR="007513A0" w:rsidRDefault="00432D22">
      <w:pPr>
        <w:spacing w:after="0" w:line="312" w:lineRule="auto"/>
        <w:ind w:right="144"/>
        <w:jc w:val="both"/>
        <w:rPr>
          <w:b/>
          <w:bCs/>
          <w:szCs w:val="28"/>
        </w:rPr>
      </w:pPr>
      <w:r>
        <w:rPr>
          <w:b/>
          <w:bCs/>
          <w:szCs w:val="28"/>
          <w:lang w:val="vi-VN"/>
        </w:rPr>
        <w:t>1.</w:t>
      </w:r>
      <w:r>
        <w:rPr>
          <w:bCs/>
          <w:szCs w:val="28"/>
          <w:lang w:val="vi-VN"/>
        </w:rPr>
        <w:t xml:space="preserve"> </w:t>
      </w:r>
      <w:r>
        <w:rPr>
          <w:b/>
          <w:bCs/>
          <w:szCs w:val="28"/>
        </w:rPr>
        <w:t xml:space="preserve">HOẠT ĐỘNG </w:t>
      </w:r>
      <w:r>
        <w:rPr>
          <w:b/>
          <w:bCs/>
          <w:szCs w:val="28"/>
          <w:lang w:val="vi-VN"/>
        </w:rPr>
        <w:t>1</w:t>
      </w:r>
      <w:r>
        <w:rPr>
          <w:b/>
          <w:bCs/>
          <w:szCs w:val="28"/>
        </w:rPr>
        <w:t>:</w:t>
      </w:r>
      <w:r>
        <w:rPr>
          <w:b/>
          <w:bCs/>
          <w:szCs w:val="28"/>
          <w:lang w:val="vi-VN"/>
        </w:rPr>
        <w:t xml:space="preserve"> </w:t>
      </w:r>
      <w:r>
        <w:rPr>
          <w:b/>
          <w:bCs/>
          <w:szCs w:val="28"/>
        </w:rPr>
        <w:t xml:space="preserve">KHỞI ĐỘNG </w:t>
      </w:r>
    </w:p>
    <w:p w:rsidR="007513A0" w:rsidRDefault="00432D22">
      <w:pPr>
        <w:spacing w:after="0" w:line="312" w:lineRule="auto"/>
        <w:jc w:val="both"/>
        <w:rPr>
          <w:bCs/>
          <w:szCs w:val="28"/>
          <w:lang w:val="nl-NL"/>
        </w:rPr>
      </w:pPr>
      <w:r>
        <w:rPr>
          <w:b/>
          <w:bCs/>
          <w:szCs w:val="28"/>
          <w:lang w:val="nl-NL"/>
        </w:rPr>
        <w:t>a. Mục tiêu:</w:t>
      </w:r>
      <w:r>
        <w:rPr>
          <w:b/>
          <w:bCs/>
          <w:i/>
          <w:szCs w:val="28"/>
          <w:lang w:val="nl-NL"/>
        </w:rPr>
        <w:t xml:space="preserve"> </w:t>
      </w:r>
      <w:r>
        <w:rPr>
          <w:bCs/>
          <w:szCs w:val="28"/>
          <w:lang w:val="nl-NL"/>
        </w:rPr>
        <w:t>Khơi gợi sự chú ý của HS, giúp HS nhận diện được các sự kiện lịch sử liên quan bài học. Tạo tâm thế cho HS đi vào tìm hiểu nội dung bài mới.</w:t>
      </w:r>
    </w:p>
    <w:p w:rsidR="007513A0" w:rsidRDefault="00432D22">
      <w:pPr>
        <w:spacing w:after="0" w:line="312" w:lineRule="auto"/>
        <w:jc w:val="both"/>
        <w:rPr>
          <w:b/>
          <w:bCs/>
          <w:i/>
          <w:szCs w:val="28"/>
          <w:lang w:val="nl-NL"/>
        </w:rPr>
      </w:pPr>
      <w:r>
        <w:rPr>
          <w:b/>
          <w:bCs/>
          <w:szCs w:val="28"/>
          <w:lang w:val="nl-NL"/>
        </w:rPr>
        <w:t>b. Tổ chức thực hiện:</w:t>
      </w:r>
      <w:r>
        <w:rPr>
          <w:b/>
          <w:bCs/>
          <w:i/>
          <w:szCs w:val="28"/>
          <w:lang w:val="nl-NL"/>
        </w:rPr>
        <w:t xml:space="preserve"> </w:t>
      </w:r>
    </w:p>
    <w:p w:rsidR="007513A0" w:rsidRDefault="00432D22">
      <w:pPr>
        <w:spacing w:after="0" w:line="312" w:lineRule="auto"/>
        <w:jc w:val="both"/>
        <w:rPr>
          <w:color w:val="000000"/>
          <w:szCs w:val="28"/>
        </w:rPr>
      </w:pPr>
      <w:r>
        <w:rPr>
          <w:b/>
          <w:bCs/>
          <w:color w:val="000000"/>
          <w:szCs w:val="28"/>
        </w:rPr>
        <w:t>Bước 1: GV chuyển giao nhiệm vụ học tập</w:t>
      </w:r>
    </w:p>
    <w:p w:rsidR="007513A0" w:rsidRDefault="00432D22">
      <w:pPr>
        <w:spacing w:after="0" w:line="312" w:lineRule="auto"/>
        <w:jc w:val="both"/>
        <w:rPr>
          <w:bCs/>
          <w:szCs w:val="28"/>
        </w:rPr>
      </w:pPr>
      <w:r>
        <w:rPr>
          <w:b/>
          <w:color w:val="000000"/>
          <w:szCs w:val="28"/>
        </w:rPr>
        <w:t xml:space="preserve">- </w:t>
      </w:r>
      <w:r>
        <w:rPr>
          <w:bCs/>
          <w:szCs w:val="28"/>
          <w:lang w:val="nl-NL"/>
        </w:rPr>
        <w:t>Giáo viên chia cả lớp thành các nhóm theo bàn, cung cấp c</w:t>
      </w:r>
      <w:r>
        <w:rPr>
          <w:bCs/>
          <w:szCs w:val="28"/>
        </w:rPr>
        <w:t>ho HS các thông tin và hình ảnh sau:</w:t>
      </w:r>
    </w:p>
    <w:p w:rsidR="007513A0" w:rsidRDefault="00432D22">
      <w:pPr>
        <w:spacing w:after="0" w:line="312" w:lineRule="auto"/>
        <w:jc w:val="center"/>
        <w:rPr>
          <w:bCs/>
          <w:szCs w:val="28"/>
        </w:rPr>
      </w:pPr>
      <w:r>
        <w:rPr>
          <w:noProof/>
          <w:szCs w:val="28"/>
          <w:lang w:eastAsia="en-US"/>
        </w:rPr>
        <w:drawing>
          <wp:inline distT="0" distB="0" distL="0" distR="0">
            <wp:extent cx="5931535" cy="334391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l="-6" t="-11" r="-6" b="-11"/>
                    <a:stretch>
                      <a:fillRect/>
                    </a:stretch>
                  </pic:blipFill>
                  <pic:spPr bwMode="auto">
                    <a:xfrm>
                      <a:off x="0" y="0"/>
                      <a:ext cx="5931535" cy="3343910"/>
                    </a:xfrm>
                    <a:prstGeom prst="rect">
                      <a:avLst/>
                    </a:prstGeom>
                  </pic:spPr>
                </pic:pic>
              </a:graphicData>
            </a:graphic>
          </wp:inline>
        </w:drawing>
      </w:r>
    </w:p>
    <w:p w:rsidR="007513A0" w:rsidRDefault="00432D22">
      <w:pPr>
        <w:spacing w:after="0" w:line="312" w:lineRule="auto"/>
        <w:ind w:firstLine="720"/>
        <w:rPr>
          <w:bCs/>
          <w:szCs w:val="28"/>
        </w:rPr>
      </w:pPr>
      <w:r>
        <w:rPr>
          <w:b/>
          <w:bCs/>
          <w:i/>
          <w:szCs w:val="28"/>
        </w:rPr>
        <w:t>Nhiệm vụ:</w:t>
      </w:r>
      <w:r>
        <w:rPr>
          <w:bCs/>
          <w:szCs w:val="28"/>
        </w:rPr>
        <w:t xml:space="preserve"> Hãy sắp xếp, xâu chuỗi các thông tin và hình ảnh cho phù hợp với hiện thực lịch sử. Từ đó, nêu hai sự kiện lịch sử liên quan tới các thông tin và hình ảnh trên?</w:t>
      </w:r>
    </w:p>
    <w:p w:rsidR="007513A0" w:rsidRDefault="00432D22">
      <w:pPr>
        <w:spacing w:after="0" w:line="312" w:lineRule="auto"/>
        <w:jc w:val="both"/>
        <w:rPr>
          <w:b/>
          <w:bCs/>
          <w:color w:val="000000"/>
          <w:szCs w:val="28"/>
        </w:rPr>
      </w:pPr>
      <w:r>
        <w:rPr>
          <w:b/>
          <w:bCs/>
          <w:color w:val="000000"/>
          <w:szCs w:val="28"/>
        </w:rPr>
        <w:t>Bước 2: HS thực hiện nhiệm vụ học tập</w:t>
      </w:r>
    </w:p>
    <w:p w:rsidR="007513A0" w:rsidRDefault="00432D22">
      <w:pPr>
        <w:spacing w:after="0" w:line="312" w:lineRule="auto"/>
        <w:jc w:val="both"/>
        <w:rPr>
          <w:color w:val="000000"/>
          <w:szCs w:val="28"/>
        </w:rPr>
      </w:pPr>
      <w:r>
        <w:rPr>
          <w:b/>
          <w:color w:val="000000"/>
          <w:szCs w:val="28"/>
        </w:rPr>
        <w:t>-</w:t>
      </w:r>
      <w:r>
        <w:rPr>
          <w:color w:val="000000"/>
          <w:szCs w:val="28"/>
        </w:rPr>
        <w:t xml:space="preserve"> HS các nhóm thảo luận, </w:t>
      </w:r>
      <w:r>
        <w:rPr>
          <w:bCs/>
          <w:color w:val="000000"/>
          <w:szCs w:val="28"/>
        </w:rPr>
        <w:t>hoàn thành nhiệm vụ học tập</w:t>
      </w:r>
      <w:r>
        <w:rPr>
          <w:color w:val="000000"/>
          <w:szCs w:val="28"/>
        </w:rPr>
        <w:t>.</w:t>
      </w:r>
    </w:p>
    <w:p w:rsidR="007513A0" w:rsidRDefault="00432D22">
      <w:pPr>
        <w:spacing w:after="0" w:line="312" w:lineRule="auto"/>
        <w:jc w:val="both"/>
        <w:rPr>
          <w:color w:val="000000"/>
          <w:szCs w:val="28"/>
        </w:rPr>
      </w:pPr>
      <w:r>
        <w:rPr>
          <w:b/>
          <w:color w:val="000000"/>
          <w:szCs w:val="28"/>
        </w:rPr>
        <w:t>-</w:t>
      </w:r>
      <w:r>
        <w:rPr>
          <w:color w:val="000000"/>
          <w:szCs w:val="28"/>
        </w:rPr>
        <w:t xml:space="preserve"> GV hướng dẫn, theo dõi, hỗ trợ HS nếu cần thiết.</w:t>
      </w:r>
    </w:p>
    <w:p w:rsidR="007513A0" w:rsidRDefault="00432D22">
      <w:pPr>
        <w:spacing w:after="0" w:line="312" w:lineRule="auto"/>
        <w:jc w:val="both"/>
        <w:rPr>
          <w:b/>
          <w:bCs/>
          <w:color w:val="000000"/>
          <w:szCs w:val="28"/>
        </w:rPr>
      </w:pPr>
      <w:r>
        <w:rPr>
          <w:b/>
          <w:bCs/>
          <w:color w:val="000000"/>
          <w:szCs w:val="28"/>
        </w:rPr>
        <w:lastRenderedPageBreak/>
        <w:t>Bước 3: Báo cáo, thảo luận</w:t>
      </w:r>
    </w:p>
    <w:p w:rsidR="007513A0" w:rsidRDefault="00432D22">
      <w:pPr>
        <w:spacing w:after="0" w:line="312" w:lineRule="auto"/>
        <w:jc w:val="both"/>
        <w:rPr>
          <w:color w:val="000000"/>
          <w:szCs w:val="28"/>
        </w:rPr>
      </w:pPr>
      <w:r>
        <w:rPr>
          <w:b/>
          <w:color w:val="000000"/>
          <w:szCs w:val="28"/>
        </w:rPr>
        <w:t>-</w:t>
      </w:r>
      <w:r>
        <w:rPr>
          <w:color w:val="000000"/>
          <w:szCs w:val="28"/>
        </w:rPr>
        <w:t xml:space="preserve"> GV mời đại diện 1 nhóm trả lời câu hỏi.</w:t>
      </w:r>
    </w:p>
    <w:p w:rsidR="007513A0" w:rsidRDefault="00432D22">
      <w:pPr>
        <w:tabs>
          <w:tab w:val="left" w:pos="5389"/>
        </w:tabs>
        <w:spacing w:after="0" w:line="312" w:lineRule="auto"/>
        <w:jc w:val="both"/>
        <w:rPr>
          <w:color w:val="000000"/>
          <w:szCs w:val="28"/>
        </w:rPr>
      </w:pPr>
      <w:r>
        <w:rPr>
          <w:b/>
          <w:color w:val="000000"/>
          <w:szCs w:val="28"/>
        </w:rPr>
        <w:t>-</w:t>
      </w:r>
      <w:r>
        <w:rPr>
          <w:color w:val="000000"/>
          <w:szCs w:val="28"/>
        </w:rPr>
        <w:t xml:space="preserve"> GV mời đại diện nhóm khác nhận xét, bổ sung.</w:t>
      </w:r>
      <w:r>
        <w:rPr>
          <w:color w:val="000000"/>
          <w:szCs w:val="28"/>
        </w:rPr>
        <w:tab/>
      </w:r>
    </w:p>
    <w:p w:rsidR="007513A0" w:rsidRDefault="00432D22">
      <w:pPr>
        <w:spacing w:after="0" w:line="312" w:lineRule="auto"/>
        <w:jc w:val="both"/>
        <w:rPr>
          <w:color w:val="000000"/>
          <w:szCs w:val="28"/>
        </w:rPr>
      </w:pPr>
      <w:r>
        <w:rPr>
          <w:b/>
          <w:bCs/>
          <w:color w:val="000000"/>
          <w:szCs w:val="28"/>
        </w:rPr>
        <w:t>Bước 4: Kết luận, nhận định</w:t>
      </w:r>
    </w:p>
    <w:p w:rsidR="007513A0" w:rsidRDefault="00432D22">
      <w:pPr>
        <w:shd w:val="clear" w:color="auto" w:fill="FFFFFF"/>
        <w:spacing w:after="0" w:line="312" w:lineRule="auto"/>
        <w:jc w:val="both"/>
        <w:rPr>
          <w:color w:val="000000"/>
          <w:szCs w:val="28"/>
        </w:rPr>
      </w:pPr>
      <w:r>
        <w:rPr>
          <w:color w:val="000000"/>
          <w:szCs w:val="28"/>
        </w:rPr>
        <w:t>GV đánh giá, nhận xét, kết hợp dẫn dắt vào bài mới.</w:t>
      </w:r>
    </w:p>
    <w:p w:rsidR="007513A0" w:rsidRDefault="00432D22">
      <w:pPr>
        <w:shd w:val="clear" w:color="auto" w:fill="FFFFFF"/>
        <w:spacing w:after="0" w:line="312" w:lineRule="auto"/>
        <w:jc w:val="both"/>
        <w:rPr>
          <w:bCs/>
          <w:szCs w:val="28"/>
        </w:rPr>
      </w:pPr>
      <w:r>
        <w:rPr>
          <w:b/>
          <w:bCs/>
          <w:szCs w:val="28"/>
        </w:rPr>
        <w:t>* Dự kiến s</w:t>
      </w:r>
      <w:r>
        <w:rPr>
          <w:b/>
          <w:bCs/>
          <w:szCs w:val="28"/>
          <w:lang w:val="vi-VN"/>
        </w:rPr>
        <w:t>ản phẩm</w:t>
      </w:r>
      <w:r>
        <w:rPr>
          <w:b/>
          <w:bCs/>
          <w:szCs w:val="28"/>
        </w:rPr>
        <w:t xml:space="preserve"> học tập: </w:t>
      </w:r>
      <w:r>
        <w:rPr>
          <w:bCs/>
          <w:szCs w:val="28"/>
        </w:rPr>
        <w:t>Học sinh các nhóm nêu được hai sự kiện lịch sử liên quan tới các thông tin và hình ảnh giáo viên đã cung cấp: Cách mạng tư sản Pháp và Chiến tranh giành độc lập ở Bắc Mĩ.</w:t>
      </w:r>
    </w:p>
    <w:p w:rsidR="007513A0" w:rsidRDefault="00432D22">
      <w:pPr>
        <w:spacing w:after="0" w:line="312" w:lineRule="auto"/>
        <w:jc w:val="both"/>
        <w:rPr>
          <w:szCs w:val="28"/>
          <w:lang w:val="vi-VN"/>
        </w:rPr>
      </w:pPr>
      <w:r>
        <w:rPr>
          <w:b/>
          <w:szCs w:val="28"/>
        </w:rPr>
        <w:t>2. HÌNH</w:t>
      </w:r>
      <w:r>
        <w:rPr>
          <w:b/>
          <w:szCs w:val="28"/>
          <w:lang w:val="vi-VN"/>
        </w:rPr>
        <w:t xml:space="preserve"> THÀNH KIẾN THỨC</w:t>
      </w:r>
    </w:p>
    <w:p w:rsidR="007513A0" w:rsidRDefault="00432D22">
      <w:pPr>
        <w:spacing w:after="0" w:line="312" w:lineRule="auto"/>
        <w:jc w:val="both"/>
        <w:rPr>
          <w:b/>
          <w:szCs w:val="28"/>
        </w:rPr>
      </w:pPr>
      <w:r>
        <w:rPr>
          <w:b/>
          <w:szCs w:val="28"/>
          <w:lang w:val="vi-VN"/>
        </w:rPr>
        <w:t xml:space="preserve">2.1. </w:t>
      </w:r>
      <w:r>
        <w:rPr>
          <w:b/>
          <w:szCs w:val="28"/>
        </w:rPr>
        <w:t xml:space="preserve">Hoạt động 1: Tìm hiểu về </w:t>
      </w:r>
      <w:r>
        <w:rPr>
          <w:rStyle w:val="Khc"/>
          <w:b/>
          <w:iCs/>
          <w:sz w:val="28"/>
          <w:szCs w:val="28"/>
          <w:highlight w:val="white"/>
          <w:lang w:eastAsia="vi-VN"/>
        </w:rPr>
        <w:t>tiền đề của các cuộc cách mạng tư sản</w:t>
      </w:r>
    </w:p>
    <w:p w:rsidR="007513A0" w:rsidRDefault="00432D22">
      <w:pPr>
        <w:spacing w:after="0" w:line="312" w:lineRule="auto"/>
        <w:jc w:val="both"/>
        <w:rPr>
          <w:b/>
          <w:bCs/>
          <w:szCs w:val="28"/>
        </w:rPr>
      </w:pPr>
      <w:r>
        <w:rPr>
          <w:rFonts w:eastAsia="Times New Roman"/>
          <w:b/>
          <w:bCs/>
          <w:szCs w:val="28"/>
        </w:rPr>
        <w:t xml:space="preserve"> </w:t>
      </w:r>
      <w:r>
        <w:rPr>
          <w:b/>
          <w:bCs/>
          <w:szCs w:val="28"/>
        </w:rPr>
        <w:t>a. Mục tiêu</w:t>
      </w:r>
    </w:p>
    <w:p w:rsidR="007513A0" w:rsidRDefault="00432D22">
      <w:pPr>
        <w:widowControl w:val="0"/>
        <w:tabs>
          <w:tab w:val="left" w:pos="222"/>
        </w:tabs>
        <w:snapToGrid w:val="0"/>
        <w:spacing w:after="0" w:line="312" w:lineRule="auto"/>
        <w:jc w:val="both"/>
        <w:rPr>
          <w:rFonts w:eastAsia="Times New Roman"/>
          <w:szCs w:val="28"/>
          <w:highlight w:val="white"/>
          <w:lang w:val="vi-VN"/>
        </w:rPr>
      </w:pPr>
      <w:r>
        <w:rPr>
          <w:rFonts w:eastAsia="Times New Roman"/>
          <w:szCs w:val="28"/>
          <w:highlight w:val="white"/>
          <w:lang w:val="vi-VN" w:eastAsia="vi-VN"/>
        </w:rPr>
        <w:t xml:space="preserve">- </w:t>
      </w:r>
      <w:r>
        <w:rPr>
          <w:rFonts w:eastAsia="Times New Roman"/>
          <w:szCs w:val="28"/>
          <w:highlight w:val="white"/>
          <w:lang w:eastAsia="vi-VN"/>
        </w:rPr>
        <w:t>Học sinh t</w:t>
      </w:r>
      <w:r>
        <w:rPr>
          <w:rFonts w:eastAsia="Times New Roman"/>
          <w:szCs w:val="28"/>
          <w:highlight w:val="white"/>
          <w:lang w:val="vi-VN" w:eastAsia="vi-VN"/>
        </w:rPr>
        <w:t xml:space="preserve">rình bày được </w:t>
      </w:r>
      <w:r>
        <w:rPr>
          <w:rStyle w:val="Khc"/>
          <w:iCs/>
          <w:sz w:val="28"/>
          <w:szCs w:val="28"/>
          <w:highlight w:val="white"/>
          <w:lang w:eastAsia="vi-VN"/>
        </w:rPr>
        <w:t xml:space="preserve">tiền đề của các cuộc cách mạng tư sản </w:t>
      </w:r>
      <w:r>
        <w:rPr>
          <w:rStyle w:val="Khc"/>
          <w:sz w:val="28"/>
          <w:szCs w:val="28"/>
          <w:highlight w:val="white"/>
          <w:lang w:eastAsia="vi-VN"/>
        </w:rPr>
        <w:t>về kinh tế, chính trị, xã hội, tư tưởng</w:t>
      </w:r>
      <w:r>
        <w:rPr>
          <w:rFonts w:eastAsia="Times New Roman"/>
          <w:szCs w:val="28"/>
          <w:highlight w:val="white"/>
          <w:lang w:val="vi-VN" w:eastAsia="vi-VN"/>
        </w:rPr>
        <w:t>.</w:t>
      </w:r>
    </w:p>
    <w:p w:rsidR="007513A0" w:rsidRDefault="00432D22">
      <w:pPr>
        <w:widowControl w:val="0"/>
        <w:tabs>
          <w:tab w:val="left" w:pos="222"/>
        </w:tabs>
        <w:snapToGrid w:val="0"/>
        <w:spacing w:after="0" w:line="312" w:lineRule="auto"/>
        <w:jc w:val="both"/>
        <w:rPr>
          <w:rFonts w:eastAsia="Times New Roman"/>
          <w:b/>
          <w:bCs/>
          <w:szCs w:val="28"/>
          <w:highlight w:val="white"/>
          <w:lang w:val="vi-VN" w:eastAsia="vi-VN"/>
        </w:rPr>
      </w:pPr>
      <w:r>
        <w:rPr>
          <w:rFonts w:eastAsia="Times New Roman"/>
          <w:b/>
          <w:bCs/>
          <w:szCs w:val="28"/>
          <w:highlight w:val="white"/>
          <w:lang w:val="vi-VN" w:eastAsia="vi-VN"/>
        </w:rPr>
        <w:t xml:space="preserve"> b. Tổ chức thực hiện</w:t>
      </w:r>
    </w:p>
    <w:p w:rsidR="007513A0" w:rsidRDefault="00432D22">
      <w:pPr>
        <w:spacing w:after="0" w:line="312" w:lineRule="auto"/>
        <w:jc w:val="both"/>
        <w:rPr>
          <w:b/>
          <w:iCs/>
          <w:szCs w:val="28"/>
          <w:lang w:val="vi-VN"/>
        </w:rPr>
      </w:pPr>
      <w:r>
        <w:rPr>
          <w:b/>
          <w:iCs/>
          <w:szCs w:val="28"/>
          <w:lang w:val="vi-VN"/>
        </w:rPr>
        <w:t xml:space="preserve">* </w:t>
      </w:r>
      <w:r>
        <w:rPr>
          <w:b/>
          <w:iCs/>
          <w:szCs w:val="28"/>
        </w:rPr>
        <w:t>Bước 1: Chuyển giao nhiệm vụ</w:t>
      </w:r>
      <w:r>
        <w:rPr>
          <w:b/>
          <w:iCs/>
          <w:szCs w:val="28"/>
          <w:lang w:val="vi-VN"/>
        </w:rPr>
        <w:t xml:space="preserve"> </w:t>
      </w:r>
    </w:p>
    <w:p w:rsidR="007513A0" w:rsidRDefault="00432D22">
      <w:pPr>
        <w:spacing w:after="0" w:line="312" w:lineRule="auto"/>
        <w:jc w:val="both"/>
        <w:rPr>
          <w:szCs w:val="28"/>
        </w:rPr>
      </w:pPr>
      <w:r>
        <w:rPr>
          <w:b/>
          <w:color w:val="000000"/>
          <w:szCs w:val="28"/>
        </w:rPr>
        <w:t xml:space="preserve">- </w:t>
      </w:r>
      <w:r>
        <w:rPr>
          <w:bCs/>
          <w:szCs w:val="28"/>
          <w:lang w:val="nl-NL"/>
        </w:rPr>
        <w:t>Giáo viên chia cả lớp thành các nhóm theo bàn (12 nhóm)</w:t>
      </w:r>
      <w:r>
        <w:rPr>
          <w:szCs w:val="28"/>
          <w:lang w:val="vi-VN"/>
        </w:rPr>
        <w:t>,</w:t>
      </w:r>
      <w:r>
        <w:rPr>
          <w:szCs w:val="28"/>
        </w:rPr>
        <w:t xml:space="preserve"> chuyển giao nhiệm vụ học tập:</w:t>
      </w:r>
    </w:p>
    <w:p w:rsidR="007513A0" w:rsidRDefault="00432D22">
      <w:pPr>
        <w:spacing w:after="0" w:line="312" w:lineRule="auto"/>
        <w:jc w:val="both"/>
        <w:rPr>
          <w:szCs w:val="28"/>
        </w:rPr>
      </w:pPr>
      <w:r>
        <w:rPr>
          <w:i/>
          <w:szCs w:val="28"/>
        </w:rPr>
        <w:t>+ Nhóm 1, 2, 3:</w:t>
      </w:r>
      <w:r>
        <w:rPr>
          <w:szCs w:val="28"/>
        </w:rPr>
        <w:t xml:space="preserve"> Nêu nét chính trong tình hình kinh tế của khu vực Tây Âu và Bắc Mĩ. Từ đó rút ra tiền đề kinh tế của các cuộc cách mạng tư sản ở Tây Âu và Bắc Mĩ?</w:t>
      </w:r>
    </w:p>
    <w:p w:rsidR="007513A0" w:rsidRDefault="00432D22">
      <w:pPr>
        <w:spacing w:after="0" w:line="312" w:lineRule="auto"/>
        <w:jc w:val="both"/>
        <w:rPr>
          <w:szCs w:val="28"/>
        </w:rPr>
      </w:pPr>
      <w:r>
        <w:rPr>
          <w:i/>
          <w:szCs w:val="28"/>
        </w:rPr>
        <w:t>+ Nhóm 4, 5, 6:</w:t>
      </w:r>
      <w:r>
        <w:rPr>
          <w:szCs w:val="28"/>
        </w:rPr>
        <w:t xml:space="preserve"> Nêu nét chính trong tình hình chính trị của khu vực Tây Âu và Bắc Mĩ. Từ đó rút ra tiền đề chính trị của các cuộc cách mạng tư sản ở Tây Âu và Bắc Mĩ?</w:t>
      </w:r>
    </w:p>
    <w:p w:rsidR="007513A0" w:rsidRDefault="00432D22">
      <w:pPr>
        <w:spacing w:after="0" w:line="312" w:lineRule="auto"/>
        <w:jc w:val="both"/>
        <w:rPr>
          <w:szCs w:val="28"/>
        </w:rPr>
      </w:pPr>
      <w:r>
        <w:rPr>
          <w:i/>
          <w:szCs w:val="28"/>
        </w:rPr>
        <w:t>+ Nhóm 7, 8, 9:</w:t>
      </w:r>
      <w:r>
        <w:rPr>
          <w:szCs w:val="28"/>
        </w:rPr>
        <w:t xml:space="preserve"> Nêu nét chính trong tình hình xã hội của khu vực Tây Âu và Bắc Mĩ. Từ đó rút ra tiền đề xã hội của các cuộc cách mạng tư sản ở Tây Âu và Bắc Mĩ?</w:t>
      </w:r>
    </w:p>
    <w:p w:rsidR="007513A0" w:rsidRDefault="00432D22">
      <w:pPr>
        <w:spacing w:after="0" w:line="312" w:lineRule="auto"/>
        <w:jc w:val="both"/>
        <w:rPr>
          <w:szCs w:val="28"/>
        </w:rPr>
      </w:pPr>
      <w:r>
        <w:rPr>
          <w:i/>
          <w:szCs w:val="28"/>
        </w:rPr>
        <w:t>+ Nhóm 10, 11, 12:</w:t>
      </w:r>
      <w:r>
        <w:rPr>
          <w:szCs w:val="28"/>
        </w:rPr>
        <w:t xml:space="preserve"> Nêu nét chính trong tình hình tư tưởng của khu vực Tây Âu và Bắc Mĩ. Từ đó rút ra tiền đề tư tưởng của các cuộc cách mạng tư sản ở Tây Âu và Bắc Mĩ?</w:t>
      </w:r>
    </w:p>
    <w:p w:rsidR="007513A0" w:rsidRDefault="00432D22">
      <w:pPr>
        <w:spacing w:after="0" w:line="312" w:lineRule="auto"/>
        <w:jc w:val="both"/>
        <w:rPr>
          <w:b/>
          <w:bCs/>
          <w:color w:val="000000"/>
          <w:szCs w:val="28"/>
        </w:rPr>
      </w:pPr>
      <w:r>
        <w:rPr>
          <w:b/>
          <w:bCs/>
          <w:color w:val="000000"/>
          <w:szCs w:val="28"/>
        </w:rPr>
        <w:t>* Bước 2: HS thực hiện nhiệm vụ học tập</w:t>
      </w:r>
    </w:p>
    <w:p w:rsidR="007513A0" w:rsidRDefault="00432D22">
      <w:pPr>
        <w:spacing w:after="0" w:line="312" w:lineRule="auto"/>
        <w:jc w:val="both"/>
        <w:rPr>
          <w:color w:val="000000"/>
          <w:szCs w:val="28"/>
        </w:rPr>
      </w:pPr>
      <w:r>
        <w:rPr>
          <w:b/>
          <w:color w:val="000000"/>
          <w:szCs w:val="28"/>
        </w:rPr>
        <w:t>-</w:t>
      </w:r>
      <w:r>
        <w:rPr>
          <w:color w:val="000000"/>
          <w:szCs w:val="28"/>
        </w:rPr>
        <w:t xml:space="preserve"> HS các nhóm thảo luận, </w:t>
      </w:r>
      <w:r>
        <w:rPr>
          <w:bCs/>
          <w:color w:val="000000"/>
          <w:szCs w:val="28"/>
        </w:rPr>
        <w:t>hoàn thành nhiệm vụ học tập</w:t>
      </w:r>
      <w:r>
        <w:rPr>
          <w:color w:val="000000"/>
          <w:szCs w:val="28"/>
        </w:rPr>
        <w:t>.</w:t>
      </w:r>
    </w:p>
    <w:p w:rsidR="007513A0" w:rsidRDefault="00432D22">
      <w:pPr>
        <w:spacing w:after="0" w:line="312" w:lineRule="auto"/>
        <w:jc w:val="both"/>
        <w:rPr>
          <w:color w:val="000000"/>
          <w:szCs w:val="28"/>
        </w:rPr>
      </w:pPr>
      <w:r>
        <w:rPr>
          <w:b/>
          <w:color w:val="000000"/>
          <w:szCs w:val="28"/>
        </w:rPr>
        <w:t>-</w:t>
      </w:r>
      <w:r>
        <w:rPr>
          <w:color w:val="000000"/>
          <w:szCs w:val="28"/>
        </w:rPr>
        <w:t xml:space="preserve"> GV hướng dẫn, theo dõi, hỗ trợ HS nếu cần thiết.</w:t>
      </w:r>
    </w:p>
    <w:p w:rsidR="007513A0" w:rsidRDefault="00432D22">
      <w:pPr>
        <w:spacing w:after="0" w:line="312" w:lineRule="auto"/>
        <w:jc w:val="both"/>
        <w:rPr>
          <w:b/>
          <w:bCs/>
          <w:color w:val="000000"/>
          <w:szCs w:val="28"/>
        </w:rPr>
      </w:pPr>
      <w:r>
        <w:rPr>
          <w:b/>
          <w:bCs/>
          <w:color w:val="000000"/>
          <w:szCs w:val="28"/>
        </w:rPr>
        <w:t>* Bước 3: Báo cáo, thảo luận</w:t>
      </w:r>
    </w:p>
    <w:p w:rsidR="007513A0" w:rsidRDefault="00432D22">
      <w:pPr>
        <w:spacing w:after="0" w:line="312" w:lineRule="auto"/>
        <w:rPr>
          <w:bCs/>
          <w:szCs w:val="28"/>
        </w:rPr>
      </w:pPr>
      <w:r>
        <w:rPr>
          <w:bCs/>
          <w:szCs w:val="28"/>
        </w:rPr>
        <w:t>- GV mời đại diện một nhóm trả lời, 2 nhóm còn lại cùng nội dung tìm hiểu sẽ phản biện, các nhóm khác nhận xét, góp ý.</w:t>
      </w:r>
    </w:p>
    <w:p w:rsidR="007513A0" w:rsidRDefault="00432D22">
      <w:pPr>
        <w:spacing w:after="0" w:line="312" w:lineRule="auto"/>
        <w:jc w:val="both"/>
        <w:rPr>
          <w:color w:val="000000"/>
          <w:szCs w:val="28"/>
        </w:rPr>
      </w:pPr>
      <w:r>
        <w:rPr>
          <w:b/>
          <w:bCs/>
          <w:color w:val="000000"/>
          <w:szCs w:val="28"/>
        </w:rPr>
        <w:lastRenderedPageBreak/>
        <w:t>* Bước 4: Kết luận, nhận định</w:t>
      </w:r>
    </w:p>
    <w:p w:rsidR="007513A0" w:rsidRDefault="00432D22">
      <w:pPr>
        <w:shd w:val="clear" w:color="auto" w:fill="FFFFFF"/>
        <w:spacing w:after="0" w:line="312" w:lineRule="auto"/>
        <w:jc w:val="both"/>
        <w:rPr>
          <w:color w:val="000000"/>
          <w:szCs w:val="28"/>
        </w:rPr>
      </w:pPr>
      <w:r>
        <w:rPr>
          <w:color w:val="000000"/>
          <w:szCs w:val="28"/>
        </w:rPr>
        <w:t>GV đánh giá, nhận xét, chốt lại từng nội dung kiến thức.</w:t>
      </w:r>
    </w:p>
    <w:p w:rsidR="007513A0" w:rsidRDefault="00432D22">
      <w:pPr>
        <w:spacing w:after="0" w:line="312" w:lineRule="auto"/>
        <w:jc w:val="both"/>
        <w:rPr>
          <w:szCs w:val="28"/>
        </w:rPr>
      </w:pPr>
      <w:r>
        <w:rPr>
          <w:b/>
          <w:bCs/>
          <w:szCs w:val="28"/>
        </w:rPr>
        <w:t>- Dự kiến s</w:t>
      </w:r>
      <w:r>
        <w:rPr>
          <w:b/>
          <w:bCs/>
          <w:szCs w:val="28"/>
          <w:lang w:val="vi-VN"/>
        </w:rPr>
        <w:t>ản phẩm</w:t>
      </w:r>
      <w:r>
        <w:rPr>
          <w:b/>
          <w:bCs/>
          <w:szCs w:val="28"/>
        </w:rPr>
        <w:t xml:space="preserve"> học tập: </w:t>
      </w:r>
      <w:r>
        <w:rPr>
          <w:bCs/>
          <w:szCs w:val="28"/>
        </w:rPr>
        <w:t xml:space="preserve">Học sinh các nhóm nêu được tiền đề của các </w:t>
      </w:r>
      <w:r>
        <w:rPr>
          <w:szCs w:val="28"/>
        </w:rPr>
        <w:t>cuộc cách mạng tư sản ở Tây Âu và Bắc Mĩ</w:t>
      </w:r>
      <w:r>
        <w:rPr>
          <w:bCs/>
          <w:szCs w:val="28"/>
        </w:rPr>
        <w:t xml:space="preserve">: </w:t>
      </w:r>
      <w:r>
        <w:rPr>
          <w:szCs w:val="28"/>
        </w:rPr>
        <w:t>Cách mạng tư sản Anh, Cách mạng tư sản Pháp và Chiến tranh giành độc lập ở Bắc Mĩ.</w:t>
      </w:r>
    </w:p>
    <w:p w:rsidR="007513A0" w:rsidRDefault="00432D22">
      <w:pPr>
        <w:spacing w:after="0" w:line="312" w:lineRule="auto"/>
        <w:jc w:val="both"/>
        <w:rPr>
          <w:b/>
          <w:szCs w:val="28"/>
        </w:rPr>
      </w:pPr>
      <w:r>
        <w:rPr>
          <w:b/>
          <w:szCs w:val="28"/>
          <w:lang w:val="vi-VN"/>
        </w:rPr>
        <w:t>2.</w:t>
      </w:r>
      <w:r>
        <w:rPr>
          <w:b/>
          <w:szCs w:val="28"/>
        </w:rPr>
        <w:t>2</w:t>
      </w:r>
      <w:r>
        <w:rPr>
          <w:b/>
          <w:szCs w:val="28"/>
          <w:lang w:val="vi-VN"/>
        </w:rPr>
        <w:t xml:space="preserve">. </w:t>
      </w:r>
      <w:r>
        <w:rPr>
          <w:b/>
          <w:szCs w:val="28"/>
        </w:rPr>
        <w:t xml:space="preserve">Hoạt động 2: Tìm hiểu về </w:t>
      </w:r>
      <w:r>
        <w:rPr>
          <w:rStyle w:val="Khc"/>
          <w:b/>
          <w:sz w:val="28"/>
          <w:szCs w:val="28"/>
          <w:highlight w:val="white"/>
          <w:lang w:eastAsia="vi-VN"/>
        </w:rPr>
        <w:t>mục tiêu, nhiệm vụ, giai cấp lãnh đạo, động lực của các cuộc cách mạng tư sản</w:t>
      </w:r>
    </w:p>
    <w:p w:rsidR="007513A0" w:rsidRDefault="00432D22">
      <w:pPr>
        <w:spacing w:after="0" w:line="312" w:lineRule="auto"/>
        <w:jc w:val="both"/>
        <w:rPr>
          <w:b/>
          <w:bCs/>
          <w:szCs w:val="28"/>
        </w:rPr>
      </w:pPr>
      <w:r>
        <w:rPr>
          <w:b/>
          <w:bCs/>
          <w:szCs w:val="28"/>
        </w:rPr>
        <w:t>a. Mục tiêu</w:t>
      </w:r>
    </w:p>
    <w:p w:rsidR="007513A0" w:rsidRDefault="00432D22">
      <w:pPr>
        <w:widowControl w:val="0"/>
        <w:tabs>
          <w:tab w:val="left" w:pos="222"/>
        </w:tabs>
        <w:snapToGrid w:val="0"/>
        <w:spacing w:after="0" w:line="312" w:lineRule="auto"/>
        <w:jc w:val="both"/>
        <w:rPr>
          <w:rFonts w:eastAsia="Times New Roman"/>
          <w:szCs w:val="28"/>
          <w:highlight w:val="white"/>
          <w:lang w:val="vi-VN"/>
        </w:rPr>
      </w:pPr>
      <w:r>
        <w:rPr>
          <w:rFonts w:eastAsia="Times New Roman"/>
          <w:szCs w:val="28"/>
          <w:highlight w:val="white"/>
          <w:lang w:val="vi-VN" w:eastAsia="vi-VN"/>
        </w:rPr>
        <w:t xml:space="preserve">- </w:t>
      </w:r>
      <w:r>
        <w:rPr>
          <w:rFonts w:eastAsia="Times New Roman"/>
          <w:szCs w:val="28"/>
          <w:highlight w:val="white"/>
          <w:lang w:eastAsia="vi-VN"/>
        </w:rPr>
        <w:t>Học sinh t</w:t>
      </w:r>
      <w:r>
        <w:rPr>
          <w:rFonts w:eastAsia="Times New Roman"/>
          <w:szCs w:val="28"/>
          <w:highlight w:val="white"/>
          <w:lang w:val="vi-VN" w:eastAsia="vi-VN"/>
        </w:rPr>
        <w:t xml:space="preserve">rình bày được </w:t>
      </w:r>
      <w:r>
        <w:rPr>
          <w:rStyle w:val="Khc"/>
          <w:sz w:val="28"/>
          <w:szCs w:val="28"/>
          <w:highlight w:val="white"/>
          <w:lang w:eastAsia="vi-VN"/>
        </w:rPr>
        <w:t>mục tiêu, nhiệm vụ, giai cấp lãnh đạo, động lực của các cuộc cách mạng tư sản.</w:t>
      </w:r>
    </w:p>
    <w:p w:rsidR="007513A0" w:rsidRDefault="00432D22">
      <w:pPr>
        <w:widowControl w:val="0"/>
        <w:tabs>
          <w:tab w:val="left" w:pos="222"/>
        </w:tabs>
        <w:snapToGrid w:val="0"/>
        <w:spacing w:after="0" w:line="312" w:lineRule="auto"/>
        <w:jc w:val="both"/>
        <w:rPr>
          <w:rFonts w:eastAsia="Times New Roman"/>
          <w:b/>
          <w:bCs/>
          <w:szCs w:val="28"/>
          <w:highlight w:val="white"/>
          <w:lang w:val="vi-VN" w:eastAsia="vi-VN"/>
        </w:rPr>
      </w:pPr>
      <w:r>
        <w:rPr>
          <w:rFonts w:eastAsia="Times New Roman"/>
          <w:b/>
          <w:bCs/>
          <w:szCs w:val="28"/>
          <w:highlight w:val="white"/>
          <w:lang w:val="vi-VN" w:eastAsia="vi-VN"/>
        </w:rPr>
        <w:t xml:space="preserve"> b. Tổ chức thực hiện</w:t>
      </w:r>
    </w:p>
    <w:p w:rsidR="007513A0" w:rsidRDefault="00432D22">
      <w:pPr>
        <w:spacing w:after="0" w:line="312" w:lineRule="auto"/>
        <w:jc w:val="both"/>
        <w:rPr>
          <w:b/>
          <w:iCs/>
          <w:szCs w:val="28"/>
        </w:rPr>
      </w:pPr>
      <w:r>
        <w:rPr>
          <w:b/>
          <w:iCs/>
          <w:szCs w:val="28"/>
          <w:lang w:val="vi-VN"/>
        </w:rPr>
        <w:t xml:space="preserve">* </w:t>
      </w:r>
      <w:r>
        <w:rPr>
          <w:b/>
          <w:iCs/>
          <w:szCs w:val="28"/>
        </w:rPr>
        <w:t>Bước 1: Chuyển giao nhiệm vụ</w:t>
      </w:r>
    </w:p>
    <w:p w:rsidR="007513A0" w:rsidRDefault="00432D22">
      <w:pPr>
        <w:spacing w:after="0" w:line="312" w:lineRule="auto"/>
        <w:ind w:firstLine="720"/>
        <w:jc w:val="both"/>
        <w:rPr>
          <w:szCs w:val="28"/>
        </w:rPr>
      </w:pPr>
      <w:r>
        <w:rPr>
          <w:bCs/>
          <w:szCs w:val="28"/>
          <w:lang w:val="nl-NL"/>
        </w:rPr>
        <w:t>Giáo viên tiếp tục tổ chức cho học sinh hoạt động nhóm (nhóm theo bàn)</w:t>
      </w:r>
      <w:r>
        <w:rPr>
          <w:szCs w:val="28"/>
          <w:lang w:val="vi-VN"/>
        </w:rPr>
        <w:t>,</w:t>
      </w:r>
      <w:r>
        <w:rPr>
          <w:szCs w:val="28"/>
        </w:rPr>
        <w:t xml:space="preserve"> chuyển giao nhiệm vụ học tập:</w:t>
      </w:r>
    </w:p>
    <w:p w:rsidR="007513A0" w:rsidRDefault="00432D22">
      <w:pPr>
        <w:spacing w:after="0" w:line="312" w:lineRule="auto"/>
        <w:jc w:val="both"/>
      </w:pPr>
      <w:r>
        <w:rPr>
          <w:i/>
          <w:szCs w:val="28"/>
        </w:rPr>
        <w:t>- Nhóm 1, 2, 3, 4, 5, 6:</w:t>
      </w:r>
      <w:r>
        <w:rPr>
          <w:szCs w:val="28"/>
        </w:rPr>
        <w:t xml:space="preserve"> Đọc SGK, hoàn thành bảng tóm tắt </w:t>
      </w:r>
      <w:r>
        <w:rPr>
          <w:rStyle w:val="Khc"/>
          <w:sz w:val="28"/>
          <w:szCs w:val="28"/>
          <w:highlight w:val="white"/>
          <w:lang w:eastAsia="vi-VN"/>
        </w:rPr>
        <w:t>mục tiêu, nhiệm vụ của các cuộc cách mạng tư sản</w:t>
      </w:r>
      <w:r>
        <w:rPr>
          <w:szCs w:val="28"/>
        </w:rPr>
        <w:t>:</w:t>
      </w:r>
    </w:p>
    <w:tbl>
      <w:tblPr>
        <w:tblW w:w="9361" w:type="dxa"/>
        <w:tblInd w:w="-118" w:type="dxa"/>
        <w:tblLayout w:type="fixed"/>
        <w:tblLook w:val="04A0" w:firstRow="1" w:lastRow="0" w:firstColumn="1" w:lastColumn="0" w:noHBand="0" w:noVBand="1"/>
      </w:tblPr>
      <w:tblGrid>
        <w:gridCol w:w="1413"/>
        <w:gridCol w:w="4678"/>
        <w:gridCol w:w="3270"/>
      </w:tblGrid>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rStyle w:val="Khc"/>
                <w:b/>
                <w:sz w:val="28"/>
                <w:szCs w:val="28"/>
                <w:lang w:eastAsia="vi-VN"/>
              </w:rPr>
            </w:pP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CỤ THỂ</w:t>
            </w:r>
          </w:p>
        </w:tc>
        <w:tc>
          <w:tcPr>
            <w:tcW w:w="327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CHUNG</w:t>
            </w: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Mục tiêu</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Nhiệm vụ</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bl>
    <w:p w:rsidR="007513A0" w:rsidRDefault="00432D22">
      <w:pPr>
        <w:spacing w:after="0" w:line="312" w:lineRule="auto"/>
        <w:jc w:val="both"/>
      </w:pPr>
      <w:r>
        <w:rPr>
          <w:i/>
          <w:szCs w:val="28"/>
        </w:rPr>
        <w:t>- Nhóm 7, 8, 9, 10, 11, 12:</w:t>
      </w:r>
      <w:r>
        <w:rPr>
          <w:szCs w:val="28"/>
        </w:rPr>
        <w:t xml:space="preserve"> Đọc SGK, hoàn thành bảng tóm tắt </w:t>
      </w:r>
      <w:r>
        <w:rPr>
          <w:rStyle w:val="Khc"/>
          <w:sz w:val="28"/>
          <w:szCs w:val="28"/>
          <w:highlight w:val="white"/>
          <w:lang w:eastAsia="vi-VN"/>
        </w:rPr>
        <w:t>giai cấp lãnh đạo, động lực của các cuộc cách mạng tư sản</w:t>
      </w:r>
      <w:r>
        <w:rPr>
          <w:szCs w:val="28"/>
        </w:rPr>
        <w:t>:</w:t>
      </w:r>
    </w:p>
    <w:tbl>
      <w:tblPr>
        <w:tblW w:w="9361" w:type="dxa"/>
        <w:tblInd w:w="-118" w:type="dxa"/>
        <w:tblLayout w:type="fixed"/>
        <w:tblLook w:val="04A0" w:firstRow="1" w:lastRow="0" w:firstColumn="1" w:lastColumn="0" w:noHBand="0" w:noVBand="1"/>
      </w:tblPr>
      <w:tblGrid>
        <w:gridCol w:w="1413"/>
        <w:gridCol w:w="4678"/>
        <w:gridCol w:w="3270"/>
      </w:tblGrid>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rStyle w:val="Khc"/>
                <w:b/>
                <w:sz w:val="28"/>
                <w:szCs w:val="28"/>
                <w:lang w:eastAsia="vi-VN"/>
              </w:rPr>
            </w:pP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CỤ THỂ</w:t>
            </w:r>
          </w:p>
        </w:tc>
        <w:tc>
          <w:tcPr>
            <w:tcW w:w="327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CHUNG</w:t>
            </w: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Giai cấp lãnh đạo</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Động lực</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bl>
    <w:p w:rsidR="007513A0" w:rsidRDefault="00432D22">
      <w:pPr>
        <w:spacing w:after="0" w:line="312" w:lineRule="auto"/>
        <w:jc w:val="both"/>
        <w:rPr>
          <w:b/>
          <w:bCs/>
          <w:color w:val="000000"/>
          <w:szCs w:val="28"/>
        </w:rPr>
      </w:pPr>
      <w:r>
        <w:rPr>
          <w:b/>
          <w:bCs/>
          <w:color w:val="000000"/>
          <w:szCs w:val="28"/>
        </w:rPr>
        <w:t>* Bước 2: HS thực hiện nhiệm vụ học tập</w:t>
      </w:r>
    </w:p>
    <w:p w:rsidR="007513A0" w:rsidRDefault="00432D22">
      <w:pPr>
        <w:spacing w:after="0" w:line="312" w:lineRule="auto"/>
        <w:jc w:val="both"/>
        <w:rPr>
          <w:color w:val="000000"/>
          <w:szCs w:val="28"/>
        </w:rPr>
      </w:pPr>
      <w:r>
        <w:rPr>
          <w:b/>
          <w:color w:val="000000"/>
          <w:szCs w:val="28"/>
        </w:rPr>
        <w:t>-</w:t>
      </w:r>
      <w:r>
        <w:rPr>
          <w:color w:val="000000"/>
          <w:szCs w:val="28"/>
        </w:rPr>
        <w:t xml:space="preserve"> HS các nhóm thảo luận, </w:t>
      </w:r>
      <w:r>
        <w:rPr>
          <w:bCs/>
          <w:color w:val="000000"/>
          <w:szCs w:val="28"/>
        </w:rPr>
        <w:t>hoàn thành nhiệm vụ học tập</w:t>
      </w:r>
      <w:r>
        <w:rPr>
          <w:color w:val="000000"/>
          <w:szCs w:val="28"/>
        </w:rPr>
        <w:t>.</w:t>
      </w:r>
    </w:p>
    <w:p w:rsidR="007513A0" w:rsidRDefault="00432D22">
      <w:pPr>
        <w:spacing w:after="0" w:line="312" w:lineRule="auto"/>
        <w:jc w:val="both"/>
        <w:rPr>
          <w:color w:val="000000"/>
          <w:szCs w:val="28"/>
        </w:rPr>
      </w:pPr>
      <w:r>
        <w:rPr>
          <w:b/>
          <w:color w:val="000000"/>
          <w:szCs w:val="28"/>
        </w:rPr>
        <w:t>-</w:t>
      </w:r>
      <w:r>
        <w:rPr>
          <w:color w:val="000000"/>
          <w:szCs w:val="28"/>
        </w:rPr>
        <w:t xml:space="preserve"> GV hướng dẫn, theo dõi, hỗ trợ HS nếu cần thiết.</w:t>
      </w:r>
    </w:p>
    <w:p w:rsidR="007513A0" w:rsidRDefault="00432D22">
      <w:pPr>
        <w:spacing w:after="0" w:line="312" w:lineRule="auto"/>
        <w:jc w:val="both"/>
        <w:rPr>
          <w:b/>
          <w:bCs/>
          <w:color w:val="000000"/>
          <w:szCs w:val="28"/>
        </w:rPr>
      </w:pPr>
      <w:r>
        <w:rPr>
          <w:b/>
          <w:bCs/>
          <w:color w:val="000000"/>
          <w:szCs w:val="28"/>
        </w:rPr>
        <w:lastRenderedPageBreak/>
        <w:t>* Bước 3: Báo cáo, thảo luận</w:t>
      </w:r>
    </w:p>
    <w:p w:rsidR="007513A0" w:rsidRDefault="00432D22">
      <w:pPr>
        <w:spacing w:after="0" w:line="312" w:lineRule="auto"/>
        <w:rPr>
          <w:bCs/>
          <w:szCs w:val="28"/>
        </w:rPr>
      </w:pPr>
      <w:r>
        <w:rPr>
          <w:bCs/>
          <w:szCs w:val="28"/>
        </w:rPr>
        <w:t>- GV mời đại diện một nhóm trả lời, các nhóm còn lại cùng nội dung tìm hiểu sẽ phản biện, các nhóm còn lại nhận xét, góp ý.</w:t>
      </w:r>
    </w:p>
    <w:p w:rsidR="007513A0" w:rsidRDefault="00432D22">
      <w:pPr>
        <w:spacing w:after="0" w:line="312" w:lineRule="auto"/>
        <w:jc w:val="both"/>
        <w:rPr>
          <w:color w:val="000000"/>
          <w:szCs w:val="28"/>
        </w:rPr>
      </w:pPr>
      <w:r>
        <w:rPr>
          <w:b/>
          <w:bCs/>
          <w:color w:val="000000"/>
          <w:szCs w:val="28"/>
        </w:rPr>
        <w:t>* Bước 4: Kết luận, nhận định</w:t>
      </w:r>
    </w:p>
    <w:p w:rsidR="007513A0" w:rsidRDefault="00432D22">
      <w:pPr>
        <w:shd w:val="clear" w:color="auto" w:fill="FFFFFF"/>
        <w:spacing w:after="0" w:line="312" w:lineRule="auto"/>
        <w:jc w:val="both"/>
        <w:rPr>
          <w:color w:val="000000"/>
          <w:szCs w:val="28"/>
        </w:rPr>
      </w:pPr>
      <w:r>
        <w:rPr>
          <w:color w:val="000000"/>
          <w:szCs w:val="28"/>
        </w:rPr>
        <w:t>GV đánh giá, nhận xét, chốt lại từng nội dung kiến thức.</w:t>
      </w:r>
    </w:p>
    <w:p w:rsidR="007513A0" w:rsidRDefault="00432D22">
      <w:pPr>
        <w:widowControl w:val="0"/>
        <w:tabs>
          <w:tab w:val="left" w:pos="222"/>
        </w:tabs>
        <w:snapToGrid w:val="0"/>
        <w:spacing w:after="0" w:line="312" w:lineRule="auto"/>
        <w:jc w:val="both"/>
        <w:rPr>
          <w:lang w:val="vi-VN"/>
        </w:rPr>
      </w:pPr>
      <w:r>
        <w:rPr>
          <w:rFonts w:eastAsia="Times New Roman"/>
          <w:b/>
          <w:bCs/>
          <w:szCs w:val="28"/>
          <w:highlight w:val="white"/>
          <w:lang w:val="vi-VN"/>
        </w:rPr>
        <w:t xml:space="preserve">- Dự kiến sản phẩm học tập: </w:t>
      </w:r>
      <w:r>
        <w:rPr>
          <w:rFonts w:eastAsia="Times New Roman"/>
          <w:bCs/>
          <w:szCs w:val="28"/>
          <w:highlight w:val="white"/>
          <w:lang w:val="vi-VN"/>
        </w:rPr>
        <w:t xml:space="preserve">Bảng tóm tắt </w:t>
      </w:r>
      <w:r>
        <w:rPr>
          <w:rStyle w:val="Khc"/>
          <w:rFonts w:eastAsia="Times New Roman"/>
          <w:sz w:val="28"/>
          <w:szCs w:val="28"/>
          <w:highlight w:val="white"/>
          <w:lang w:val="vi-VN"/>
        </w:rPr>
        <w:t>mục tiêu, nhiệm vụ, giai cấp lãnh đạo, động lực của các cuộc cách mạng tư sản của các nhóm.</w:t>
      </w:r>
    </w:p>
    <w:tbl>
      <w:tblPr>
        <w:tblW w:w="9361" w:type="dxa"/>
        <w:tblInd w:w="-118" w:type="dxa"/>
        <w:tblLayout w:type="fixed"/>
        <w:tblLook w:val="04A0" w:firstRow="1" w:lastRow="0" w:firstColumn="1" w:lastColumn="0" w:noHBand="0" w:noVBand="1"/>
      </w:tblPr>
      <w:tblGrid>
        <w:gridCol w:w="1413"/>
        <w:gridCol w:w="4678"/>
        <w:gridCol w:w="3270"/>
      </w:tblGrid>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rStyle w:val="Khc"/>
                <w:b/>
                <w:sz w:val="28"/>
                <w:szCs w:val="28"/>
                <w:lang w:eastAsia="vi-VN"/>
              </w:rPr>
            </w:pP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CỤ THỂ</w:t>
            </w:r>
          </w:p>
        </w:tc>
        <w:tc>
          <w:tcPr>
            <w:tcW w:w="327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center"/>
              <w:rPr>
                <w:b/>
                <w:iCs/>
                <w:szCs w:val="28"/>
              </w:rPr>
            </w:pPr>
            <w:r>
              <w:rPr>
                <w:b/>
                <w:iCs/>
                <w:szCs w:val="28"/>
              </w:rPr>
              <w:t>CHUNG</w:t>
            </w: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Mục tiêu</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Nhiệm vụ</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Giai cấp lãnh đạo</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r w:rsidR="007513A0">
        <w:tc>
          <w:tcPr>
            <w:tcW w:w="141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lang w:val="vi-VN"/>
              </w:rPr>
            </w:pPr>
            <w:r>
              <w:rPr>
                <w:rStyle w:val="Khc"/>
                <w:b/>
                <w:sz w:val="28"/>
                <w:szCs w:val="28"/>
                <w:highlight w:val="white"/>
                <w:lang w:eastAsia="vi-VN"/>
              </w:rPr>
              <w:t>Động lực</w:t>
            </w:r>
          </w:p>
        </w:tc>
        <w:tc>
          <w:tcPr>
            <w:tcW w:w="467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312" w:lineRule="auto"/>
              <w:jc w:val="both"/>
              <w:rPr>
                <w:b/>
                <w:iCs/>
                <w:szCs w:val="28"/>
              </w:rPr>
            </w:pPr>
            <w:r>
              <w:rPr>
                <w:b/>
                <w:iCs/>
                <w:szCs w:val="28"/>
              </w:rPr>
              <w:t>- Anh:</w:t>
            </w:r>
          </w:p>
          <w:p w:rsidR="007513A0" w:rsidRDefault="00432D22">
            <w:pPr>
              <w:spacing w:after="0" w:line="312" w:lineRule="auto"/>
              <w:jc w:val="both"/>
              <w:rPr>
                <w:b/>
                <w:iCs/>
                <w:szCs w:val="28"/>
              </w:rPr>
            </w:pPr>
            <w:r>
              <w:rPr>
                <w:b/>
                <w:iCs/>
                <w:szCs w:val="28"/>
              </w:rPr>
              <w:t>- Bắc Mĩ:</w:t>
            </w:r>
          </w:p>
          <w:p w:rsidR="007513A0" w:rsidRDefault="00432D22">
            <w:pPr>
              <w:spacing w:after="0" w:line="312" w:lineRule="auto"/>
              <w:jc w:val="both"/>
              <w:rPr>
                <w:b/>
                <w:iCs/>
                <w:szCs w:val="28"/>
              </w:rPr>
            </w:pPr>
            <w:r>
              <w:rPr>
                <w:b/>
                <w:iCs/>
                <w:szCs w:val="28"/>
              </w:rPr>
              <w:t>- Pháp:</w:t>
            </w:r>
          </w:p>
        </w:tc>
        <w:tc>
          <w:tcPr>
            <w:tcW w:w="327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312" w:lineRule="auto"/>
              <w:jc w:val="both"/>
              <w:rPr>
                <w:b/>
                <w:iCs/>
                <w:szCs w:val="28"/>
                <w:lang w:val="vi-VN"/>
              </w:rPr>
            </w:pPr>
          </w:p>
        </w:tc>
      </w:tr>
    </w:tbl>
    <w:p w:rsidR="007513A0" w:rsidRDefault="00432D22">
      <w:pPr>
        <w:spacing w:after="0" w:line="312" w:lineRule="auto"/>
        <w:jc w:val="both"/>
        <w:rPr>
          <w:b/>
          <w:szCs w:val="28"/>
        </w:rPr>
      </w:pPr>
      <w:r>
        <w:rPr>
          <w:b/>
          <w:szCs w:val="28"/>
          <w:lang w:val="vi-VN"/>
        </w:rPr>
        <w:t>2.</w:t>
      </w:r>
      <w:r>
        <w:rPr>
          <w:b/>
          <w:szCs w:val="28"/>
        </w:rPr>
        <w:t>3</w:t>
      </w:r>
      <w:r>
        <w:rPr>
          <w:b/>
          <w:szCs w:val="28"/>
          <w:lang w:val="vi-VN"/>
        </w:rPr>
        <w:t xml:space="preserve">. </w:t>
      </w:r>
      <w:r>
        <w:rPr>
          <w:b/>
          <w:szCs w:val="28"/>
        </w:rPr>
        <w:t xml:space="preserve">Hoạt động 3: Tìm hiểu về </w:t>
      </w:r>
      <w:r>
        <w:rPr>
          <w:rStyle w:val="Khc"/>
          <w:b/>
          <w:sz w:val="28"/>
          <w:szCs w:val="28"/>
          <w:highlight w:val="white"/>
          <w:lang w:eastAsia="vi-VN"/>
        </w:rPr>
        <w:t>kết quả, ý nghĩa của các cuộc cách mạng tư sản</w:t>
      </w:r>
    </w:p>
    <w:p w:rsidR="007513A0" w:rsidRDefault="00432D22">
      <w:pPr>
        <w:spacing w:after="0" w:line="312" w:lineRule="auto"/>
        <w:jc w:val="both"/>
        <w:rPr>
          <w:b/>
          <w:bCs/>
          <w:szCs w:val="28"/>
        </w:rPr>
      </w:pPr>
      <w:r>
        <w:rPr>
          <w:b/>
          <w:bCs/>
          <w:szCs w:val="28"/>
        </w:rPr>
        <w:t>a. Mục tiêu</w:t>
      </w:r>
    </w:p>
    <w:p w:rsidR="007513A0" w:rsidRDefault="00432D22">
      <w:pPr>
        <w:widowControl w:val="0"/>
        <w:tabs>
          <w:tab w:val="left" w:pos="222"/>
        </w:tabs>
        <w:snapToGrid w:val="0"/>
        <w:spacing w:after="0" w:line="312" w:lineRule="auto"/>
        <w:jc w:val="both"/>
        <w:rPr>
          <w:rFonts w:eastAsia="Times New Roman"/>
          <w:szCs w:val="28"/>
          <w:highlight w:val="white"/>
          <w:lang w:val="vi-VN"/>
        </w:rPr>
      </w:pPr>
      <w:r>
        <w:rPr>
          <w:rFonts w:eastAsia="Times New Roman"/>
          <w:szCs w:val="28"/>
          <w:highlight w:val="white"/>
          <w:lang w:val="vi-VN" w:eastAsia="vi-VN"/>
        </w:rPr>
        <w:t xml:space="preserve">- </w:t>
      </w:r>
      <w:r>
        <w:rPr>
          <w:rFonts w:eastAsia="Times New Roman"/>
          <w:szCs w:val="28"/>
          <w:highlight w:val="white"/>
          <w:lang w:eastAsia="vi-VN"/>
        </w:rPr>
        <w:t>Học sinh t</w:t>
      </w:r>
      <w:r>
        <w:rPr>
          <w:rFonts w:eastAsia="Times New Roman"/>
          <w:szCs w:val="28"/>
          <w:highlight w:val="white"/>
          <w:lang w:val="vi-VN" w:eastAsia="vi-VN"/>
        </w:rPr>
        <w:t xml:space="preserve">rình bày được </w:t>
      </w:r>
      <w:r>
        <w:rPr>
          <w:rStyle w:val="Khc"/>
          <w:sz w:val="28"/>
          <w:szCs w:val="28"/>
          <w:highlight w:val="white"/>
          <w:lang w:eastAsia="vi-VN"/>
        </w:rPr>
        <w:t>kết quả, ý nghĩa của các cuộc cách mạng tư sản.</w:t>
      </w:r>
    </w:p>
    <w:p w:rsidR="007513A0" w:rsidRDefault="00432D22">
      <w:pPr>
        <w:widowControl w:val="0"/>
        <w:tabs>
          <w:tab w:val="left" w:pos="222"/>
        </w:tabs>
        <w:snapToGrid w:val="0"/>
        <w:spacing w:after="0" w:line="312" w:lineRule="auto"/>
        <w:jc w:val="both"/>
        <w:rPr>
          <w:rFonts w:eastAsia="Times New Roman"/>
          <w:b/>
          <w:bCs/>
          <w:szCs w:val="28"/>
          <w:highlight w:val="white"/>
          <w:lang w:val="vi-VN" w:eastAsia="vi-VN"/>
        </w:rPr>
      </w:pPr>
      <w:r>
        <w:rPr>
          <w:rFonts w:eastAsia="Times New Roman"/>
          <w:b/>
          <w:bCs/>
          <w:szCs w:val="28"/>
          <w:highlight w:val="white"/>
          <w:lang w:val="vi-VN" w:eastAsia="vi-VN"/>
        </w:rPr>
        <w:t xml:space="preserve"> b. Tổ chức thực hiện</w:t>
      </w:r>
    </w:p>
    <w:p w:rsidR="007513A0" w:rsidRDefault="00432D22">
      <w:pPr>
        <w:spacing w:after="0" w:line="312" w:lineRule="auto"/>
        <w:jc w:val="both"/>
        <w:rPr>
          <w:b/>
          <w:iCs/>
          <w:szCs w:val="28"/>
        </w:rPr>
      </w:pPr>
      <w:r>
        <w:rPr>
          <w:b/>
          <w:iCs/>
          <w:szCs w:val="28"/>
          <w:lang w:val="vi-VN"/>
        </w:rPr>
        <w:t xml:space="preserve">* </w:t>
      </w:r>
      <w:r>
        <w:rPr>
          <w:b/>
          <w:iCs/>
          <w:szCs w:val="28"/>
        </w:rPr>
        <w:t>Bước 1: Chuyển giao nhiệm vụ</w:t>
      </w:r>
    </w:p>
    <w:p w:rsidR="007513A0" w:rsidRDefault="00432D22">
      <w:pPr>
        <w:spacing w:after="0" w:line="312" w:lineRule="auto"/>
        <w:jc w:val="both"/>
        <w:rPr>
          <w:rStyle w:val="Khc"/>
          <w:sz w:val="28"/>
          <w:szCs w:val="28"/>
          <w:highlight w:val="white"/>
          <w:lang w:eastAsia="vi-VN"/>
        </w:rPr>
      </w:pPr>
      <w:r>
        <w:rPr>
          <w:szCs w:val="28"/>
        </w:rPr>
        <w:tab/>
        <w:t xml:space="preserve">- Giáo viên tổ chức cho học sinh hoạt động cá nhân, đọc thông tin ở mục 3, sách giáo khoa trang 10, 11, 12 rồi vẽ sơ đồ tư duy </w:t>
      </w:r>
      <w:r>
        <w:rPr>
          <w:rStyle w:val="Khc"/>
          <w:sz w:val="28"/>
          <w:szCs w:val="28"/>
          <w:highlight w:val="white"/>
          <w:lang w:eastAsia="vi-VN"/>
        </w:rPr>
        <w:t>kết quả, ý nghĩa của các cuộc cách mạng tư sản</w:t>
      </w:r>
      <w:r>
        <w:rPr>
          <w:rStyle w:val="Khc"/>
          <w:sz w:val="28"/>
          <w:szCs w:val="28"/>
          <w:lang w:eastAsia="vi-VN"/>
        </w:rPr>
        <w:t xml:space="preserve">. Yêu cầu sở đồ tư duy thể hiện được </w:t>
      </w:r>
      <w:r>
        <w:rPr>
          <w:rStyle w:val="Khc"/>
          <w:sz w:val="28"/>
          <w:szCs w:val="28"/>
          <w:highlight w:val="white"/>
          <w:lang w:eastAsia="vi-VN"/>
        </w:rPr>
        <w:t>kết quả, ý nghĩa cụ thể từng cuộc cách mạng tư sản ở Anh, Bắc Mĩ và Pháp và kết quả, ý nghĩa chung của các cuộc cách mạng tư sản.</w:t>
      </w:r>
    </w:p>
    <w:p w:rsidR="007513A0" w:rsidRDefault="00432D22">
      <w:pPr>
        <w:spacing w:after="0" w:line="312" w:lineRule="auto"/>
        <w:jc w:val="both"/>
        <w:rPr>
          <w:rStyle w:val="Khc"/>
          <w:sz w:val="28"/>
          <w:szCs w:val="28"/>
          <w:highlight w:val="white"/>
          <w:lang w:eastAsia="vi-VN"/>
        </w:rPr>
      </w:pPr>
      <w:r>
        <w:rPr>
          <w:rStyle w:val="Khc"/>
          <w:sz w:val="28"/>
          <w:szCs w:val="28"/>
          <w:highlight w:val="white"/>
          <w:lang w:eastAsia="vi-VN"/>
        </w:rPr>
        <w:tab/>
        <w:t>- HS nộp bài trên Classpoint.</w:t>
      </w:r>
    </w:p>
    <w:p w:rsidR="007513A0" w:rsidRDefault="00432D22">
      <w:pPr>
        <w:spacing w:after="0" w:line="312" w:lineRule="auto"/>
        <w:jc w:val="both"/>
        <w:rPr>
          <w:rStyle w:val="Khc"/>
          <w:sz w:val="28"/>
          <w:szCs w:val="28"/>
          <w:highlight w:val="white"/>
          <w:lang w:eastAsia="vi-VN"/>
        </w:rPr>
      </w:pPr>
      <w:r>
        <w:rPr>
          <w:rStyle w:val="Khc"/>
          <w:sz w:val="28"/>
          <w:szCs w:val="28"/>
          <w:highlight w:val="white"/>
          <w:lang w:eastAsia="vi-VN"/>
        </w:rPr>
        <w:tab/>
        <w:t>Ví dụ:</w:t>
      </w:r>
    </w:p>
    <w:p w:rsidR="007513A0" w:rsidRDefault="00432D22">
      <w:pPr>
        <w:spacing w:after="0" w:line="312" w:lineRule="auto"/>
        <w:jc w:val="center"/>
        <w:rPr>
          <w:szCs w:val="28"/>
          <w:highlight w:val="white"/>
          <w:lang w:eastAsia="vi-VN"/>
        </w:rPr>
      </w:pPr>
      <w:r>
        <w:rPr>
          <w:noProof/>
          <w:szCs w:val="28"/>
          <w:lang w:eastAsia="en-US"/>
        </w:rPr>
        <w:lastRenderedPageBreak/>
        <w:drawing>
          <wp:inline distT="0" distB="0" distL="0" distR="0">
            <wp:extent cx="5741670" cy="322707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l="-6" t="-11" r="-6" b="-11"/>
                    <a:stretch>
                      <a:fillRect/>
                    </a:stretch>
                  </pic:blipFill>
                  <pic:spPr bwMode="auto">
                    <a:xfrm>
                      <a:off x="0" y="0"/>
                      <a:ext cx="5741670" cy="3227070"/>
                    </a:xfrm>
                    <a:prstGeom prst="rect">
                      <a:avLst/>
                    </a:prstGeom>
                  </pic:spPr>
                </pic:pic>
              </a:graphicData>
            </a:graphic>
          </wp:inline>
        </w:drawing>
      </w:r>
    </w:p>
    <w:p w:rsidR="007513A0" w:rsidRDefault="00432D22">
      <w:pPr>
        <w:spacing w:after="0" w:line="312" w:lineRule="auto"/>
        <w:jc w:val="both"/>
        <w:rPr>
          <w:b/>
          <w:bCs/>
          <w:color w:val="000000"/>
          <w:szCs w:val="28"/>
        </w:rPr>
      </w:pPr>
      <w:r>
        <w:rPr>
          <w:b/>
          <w:bCs/>
          <w:color w:val="000000"/>
          <w:szCs w:val="28"/>
        </w:rPr>
        <w:t>* Bước 2: HS thực hiện nhiệm vụ học tập</w:t>
      </w:r>
    </w:p>
    <w:p w:rsidR="007513A0" w:rsidRDefault="00432D22">
      <w:pPr>
        <w:spacing w:after="0" w:line="312" w:lineRule="auto"/>
        <w:jc w:val="both"/>
        <w:rPr>
          <w:color w:val="000000"/>
          <w:szCs w:val="28"/>
        </w:rPr>
      </w:pPr>
      <w:r>
        <w:rPr>
          <w:b/>
          <w:color w:val="000000"/>
          <w:szCs w:val="28"/>
        </w:rPr>
        <w:t>-</w:t>
      </w:r>
      <w:r>
        <w:rPr>
          <w:color w:val="000000"/>
          <w:szCs w:val="28"/>
        </w:rPr>
        <w:t xml:space="preserve"> HS đọc SGK, </w:t>
      </w:r>
      <w:r>
        <w:rPr>
          <w:bCs/>
          <w:color w:val="000000"/>
          <w:szCs w:val="28"/>
        </w:rPr>
        <w:t>hoàn thành nhiệm vụ học tập, quét mã QR để n</w:t>
      </w:r>
      <w:r>
        <w:rPr>
          <w:rStyle w:val="Khc"/>
          <w:sz w:val="28"/>
          <w:szCs w:val="28"/>
          <w:highlight w:val="white"/>
          <w:lang w:eastAsia="vi-VN"/>
        </w:rPr>
        <w:t>ộp bài trên Classpoint</w:t>
      </w:r>
      <w:r>
        <w:rPr>
          <w:color w:val="000000"/>
          <w:szCs w:val="28"/>
        </w:rPr>
        <w:t>.</w:t>
      </w:r>
    </w:p>
    <w:p w:rsidR="007513A0" w:rsidRDefault="00432D22">
      <w:pPr>
        <w:spacing w:after="0" w:line="312" w:lineRule="auto"/>
        <w:jc w:val="both"/>
        <w:rPr>
          <w:color w:val="000000"/>
          <w:szCs w:val="28"/>
        </w:rPr>
      </w:pPr>
      <w:r>
        <w:rPr>
          <w:b/>
          <w:color w:val="000000"/>
          <w:szCs w:val="28"/>
        </w:rPr>
        <w:t>-</w:t>
      </w:r>
      <w:r>
        <w:rPr>
          <w:color w:val="000000"/>
          <w:szCs w:val="28"/>
        </w:rPr>
        <w:t xml:space="preserve"> GV hướng dẫn, theo dõi, hỗ trợ HS nếu cần thiết.</w:t>
      </w:r>
    </w:p>
    <w:p w:rsidR="007513A0" w:rsidRDefault="00432D22">
      <w:pPr>
        <w:spacing w:after="0" w:line="312" w:lineRule="auto"/>
        <w:jc w:val="both"/>
        <w:rPr>
          <w:b/>
          <w:bCs/>
          <w:color w:val="000000"/>
          <w:szCs w:val="28"/>
        </w:rPr>
      </w:pPr>
      <w:r>
        <w:rPr>
          <w:b/>
          <w:bCs/>
          <w:color w:val="000000"/>
          <w:szCs w:val="28"/>
        </w:rPr>
        <w:t>* Bước 3: Báo cáo, thảo luận</w:t>
      </w:r>
    </w:p>
    <w:p w:rsidR="007513A0" w:rsidRDefault="00432D22">
      <w:pPr>
        <w:spacing w:after="0" w:line="312" w:lineRule="auto"/>
        <w:rPr>
          <w:bCs/>
          <w:szCs w:val="28"/>
        </w:rPr>
      </w:pPr>
      <w:r>
        <w:rPr>
          <w:bCs/>
          <w:szCs w:val="28"/>
        </w:rPr>
        <w:t>- GV chiếu ngẫu nhiên 1 số phiếu học tập để học sinh nhận xét, góp ý.</w:t>
      </w:r>
    </w:p>
    <w:p w:rsidR="007513A0" w:rsidRDefault="00432D22">
      <w:pPr>
        <w:spacing w:after="0" w:line="312" w:lineRule="auto"/>
        <w:jc w:val="both"/>
        <w:rPr>
          <w:color w:val="000000"/>
          <w:szCs w:val="28"/>
        </w:rPr>
      </w:pPr>
      <w:r>
        <w:rPr>
          <w:b/>
          <w:bCs/>
          <w:color w:val="000000"/>
          <w:szCs w:val="28"/>
        </w:rPr>
        <w:t>* Bước 4: Kết luận, nhận định</w:t>
      </w:r>
    </w:p>
    <w:p w:rsidR="007513A0" w:rsidRDefault="00432D22">
      <w:pPr>
        <w:shd w:val="clear" w:color="auto" w:fill="FFFFFF"/>
        <w:spacing w:after="0" w:line="312" w:lineRule="auto"/>
        <w:jc w:val="both"/>
        <w:rPr>
          <w:color w:val="000000"/>
          <w:szCs w:val="28"/>
        </w:rPr>
      </w:pPr>
      <w:r>
        <w:rPr>
          <w:color w:val="000000"/>
          <w:szCs w:val="28"/>
        </w:rPr>
        <w:t>GV đánh giá, nhận xét, chốt lại kiến thức.</w:t>
      </w:r>
    </w:p>
    <w:p w:rsidR="007513A0" w:rsidRDefault="00432D22">
      <w:pPr>
        <w:widowControl w:val="0"/>
        <w:tabs>
          <w:tab w:val="left" w:pos="222"/>
        </w:tabs>
        <w:snapToGrid w:val="0"/>
        <w:spacing w:after="0" w:line="312" w:lineRule="auto"/>
        <w:jc w:val="both"/>
        <w:rPr>
          <w:rStyle w:val="Khc"/>
          <w:sz w:val="28"/>
          <w:szCs w:val="28"/>
          <w:lang w:eastAsia="vi-VN"/>
        </w:rPr>
      </w:pPr>
      <w:r>
        <w:rPr>
          <w:b/>
          <w:bCs/>
          <w:szCs w:val="28"/>
        </w:rPr>
        <w:t>- Dự kiến s</w:t>
      </w:r>
      <w:r>
        <w:rPr>
          <w:b/>
          <w:bCs/>
          <w:szCs w:val="28"/>
          <w:lang w:val="vi-VN"/>
        </w:rPr>
        <w:t>ản phẩm</w:t>
      </w:r>
      <w:r>
        <w:rPr>
          <w:b/>
          <w:bCs/>
          <w:szCs w:val="28"/>
        </w:rPr>
        <w:t xml:space="preserve"> học tập: </w:t>
      </w:r>
      <w:r>
        <w:rPr>
          <w:bCs/>
          <w:szCs w:val="28"/>
        </w:rPr>
        <w:t xml:space="preserve">Các sơ đồ tư duy của học sinh về </w:t>
      </w:r>
      <w:r>
        <w:rPr>
          <w:rStyle w:val="Khc"/>
          <w:sz w:val="28"/>
          <w:szCs w:val="28"/>
          <w:highlight w:val="white"/>
          <w:lang w:eastAsia="vi-VN"/>
        </w:rPr>
        <w:t>kết quả, ý nghĩa của các cuộc cách mạng tư sản</w:t>
      </w:r>
      <w:r>
        <w:rPr>
          <w:rStyle w:val="Khc"/>
          <w:sz w:val="28"/>
          <w:szCs w:val="28"/>
          <w:lang w:eastAsia="vi-VN"/>
        </w:rPr>
        <w:t>.</w:t>
      </w:r>
    </w:p>
    <w:p w:rsidR="007513A0" w:rsidRDefault="00432D22">
      <w:pPr>
        <w:spacing w:after="0" w:line="312" w:lineRule="auto"/>
        <w:rPr>
          <w:b/>
          <w:bCs/>
          <w:szCs w:val="28"/>
          <w:lang w:val="vi-VN"/>
        </w:rPr>
      </w:pPr>
      <w:r>
        <w:rPr>
          <w:b/>
          <w:bCs/>
          <w:szCs w:val="28"/>
          <w:lang w:val="vi-VN"/>
        </w:rPr>
        <w:t>3. HOẠT ĐỘNG LUYỆN TẬP</w:t>
      </w:r>
    </w:p>
    <w:p w:rsidR="007513A0" w:rsidRDefault="00432D22">
      <w:pPr>
        <w:spacing w:after="0" w:line="312" w:lineRule="auto"/>
        <w:jc w:val="both"/>
        <w:rPr>
          <w:b/>
          <w:bCs/>
          <w:szCs w:val="28"/>
          <w:lang w:val="vi-VN"/>
        </w:rPr>
      </w:pPr>
      <w:r>
        <w:rPr>
          <w:b/>
          <w:bCs/>
          <w:szCs w:val="28"/>
          <w:lang w:val="vi-VN"/>
        </w:rPr>
        <w:t>a</w:t>
      </w:r>
      <w:r>
        <w:rPr>
          <w:b/>
          <w:bCs/>
          <w:szCs w:val="28"/>
        </w:rPr>
        <w:t>.</w:t>
      </w:r>
      <w:r>
        <w:rPr>
          <w:b/>
          <w:bCs/>
          <w:szCs w:val="28"/>
          <w:lang w:val="vi-VN"/>
        </w:rPr>
        <w:t xml:space="preserve"> Mục tiêu</w:t>
      </w:r>
    </w:p>
    <w:p w:rsidR="007513A0" w:rsidRDefault="00432D22">
      <w:pPr>
        <w:spacing w:after="0" w:line="312" w:lineRule="auto"/>
        <w:jc w:val="both"/>
        <w:rPr>
          <w:szCs w:val="28"/>
        </w:rPr>
      </w:pPr>
      <w:r>
        <w:rPr>
          <w:rFonts w:eastAsia="Times New Roman"/>
          <w:b/>
          <w:bCs/>
          <w:szCs w:val="28"/>
          <w:lang w:val="vi-VN"/>
        </w:rPr>
        <w:t xml:space="preserve"> </w:t>
      </w:r>
      <w:r>
        <w:rPr>
          <w:b/>
          <w:bCs/>
          <w:szCs w:val="28"/>
          <w:lang w:val="vi-VN"/>
        </w:rPr>
        <w:t xml:space="preserve">- </w:t>
      </w:r>
      <w:r>
        <w:rPr>
          <w:szCs w:val="28"/>
          <w:lang w:val="vi-VN"/>
        </w:rPr>
        <w:t>Củng cố kiến thức trọng tâm</w:t>
      </w:r>
      <w:r>
        <w:rPr>
          <w:szCs w:val="28"/>
        </w:rPr>
        <w:t>.</w:t>
      </w:r>
    </w:p>
    <w:p w:rsidR="007513A0" w:rsidRDefault="00432D22">
      <w:pPr>
        <w:spacing w:after="0" w:line="312" w:lineRule="auto"/>
        <w:jc w:val="both"/>
        <w:rPr>
          <w:szCs w:val="28"/>
        </w:rPr>
      </w:pPr>
      <w:r>
        <w:rPr>
          <w:rFonts w:eastAsia="Times New Roman"/>
          <w:szCs w:val="28"/>
          <w:lang w:val="vi-VN"/>
        </w:rPr>
        <w:t xml:space="preserve"> </w:t>
      </w:r>
      <w:r>
        <w:rPr>
          <w:szCs w:val="28"/>
          <w:lang w:val="vi-VN"/>
        </w:rPr>
        <w:t>- Đánh giá mức độ biết, hiểu bài của học sinh và vận dụng kiến thức đó để luyện tập</w:t>
      </w:r>
      <w:r>
        <w:rPr>
          <w:szCs w:val="28"/>
        </w:rPr>
        <w:t>.</w:t>
      </w:r>
    </w:p>
    <w:p w:rsidR="007513A0" w:rsidRDefault="00432D22">
      <w:pPr>
        <w:spacing w:after="0" w:line="312" w:lineRule="auto"/>
        <w:jc w:val="both"/>
        <w:rPr>
          <w:b/>
          <w:bCs/>
          <w:szCs w:val="28"/>
          <w:lang w:val="vi-VN"/>
        </w:rPr>
      </w:pPr>
      <w:r>
        <w:rPr>
          <w:b/>
          <w:bCs/>
          <w:szCs w:val="28"/>
          <w:lang w:val="vi-VN"/>
        </w:rPr>
        <w:t>b</w:t>
      </w:r>
      <w:r>
        <w:rPr>
          <w:b/>
          <w:bCs/>
          <w:szCs w:val="28"/>
        </w:rPr>
        <w:t>.</w:t>
      </w:r>
      <w:r>
        <w:rPr>
          <w:b/>
          <w:bCs/>
          <w:szCs w:val="28"/>
          <w:lang w:val="vi-VN"/>
        </w:rPr>
        <w:t xml:space="preserve"> Tổ chức hoạt động </w:t>
      </w:r>
    </w:p>
    <w:p w:rsidR="007513A0" w:rsidRDefault="00432D22">
      <w:pPr>
        <w:spacing w:after="0" w:line="312" w:lineRule="auto"/>
        <w:jc w:val="both"/>
        <w:rPr>
          <w:b/>
          <w:iCs/>
          <w:szCs w:val="28"/>
          <w:lang w:val="vi-VN"/>
        </w:rPr>
      </w:pPr>
      <w:r>
        <w:rPr>
          <w:b/>
          <w:iCs/>
          <w:szCs w:val="28"/>
          <w:lang w:val="vi-VN"/>
        </w:rPr>
        <w:t xml:space="preserve">* </w:t>
      </w:r>
      <w:r>
        <w:rPr>
          <w:b/>
          <w:iCs/>
          <w:szCs w:val="28"/>
        </w:rPr>
        <w:t>Bước 1: Chuyển giao nhiệm vụ</w:t>
      </w:r>
      <w:r>
        <w:rPr>
          <w:b/>
          <w:iCs/>
          <w:szCs w:val="28"/>
          <w:lang w:val="vi-VN"/>
        </w:rPr>
        <w:t xml:space="preserve"> </w:t>
      </w:r>
    </w:p>
    <w:p w:rsidR="007513A0" w:rsidRDefault="00432D22">
      <w:pPr>
        <w:spacing w:after="0" w:line="312" w:lineRule="auto"/>
        <w:ind w:firstLine="720"/>
        <w:jc w:val="both"/>
        <w:rPr>
          <w:szCs w:val="28"/>
          <w:lang w:val="nl-NL" w:eastAsia="vi-VN"/>
        </w:rPr>
      </w:pPr>
      <w:r>
        <w:rPr>
          <w:szCs w:val="28"/>
          <w:lang w:val="nl-NL" w:eastAsia="vi-VN"/>
        </w:rPr>
        <w:t>GV tổ chức trò chơi “Nối nội dung” cho HS theo hình thức hoạt động cặp đôi, HS sử dụng điện thoại thông minh nối nội dung trong Phiếu học tập trên Classpoint. 3 cặp đôi trả lời câu hỏi đúng nhất, thời gian hoàn thành sớm nhất sẽ nhận được món quà bất ngờ từ GV.</w:t>
      </w:r>
    </w:p>
    <w:p w:rsidR="007513A0" w:rsidRDefault="00432D22">
      <w:pPr>
        <w:spacing w:after="0" w:line="312" w:lineRule="auto"/>
        <w:ind w:firstLine="720"/>
        <w:jc w:val="both"/>
        <w:rPr>
          <w:szCs w:val="28"/>
          <w:lang w:val="nl-NL" w:eastAsia="vi-VN"/>
        </w:rPr>
      </w:pPr>
      <w:r>
        <w:rPr>
          <w:szCs w:val="28"/>
          <w:lang w:val="nl-NL" w:eastAsia="vi-VN"/>
        </w:rPr>
        <w:t>Phiếu học tập:</w:t>
      </w:r>
    </w:p>
    <w:p w:rsidR="007513A0" w:rsidRDefault="00432D22">
      <w:pPr>
        <w:spacing w:after="0" w:line="312" w:lineRule="auto"/>
        <w:jc w:val="center"/>
        <w:rPr>
          <w:szCs w:val="28"/>
          <w:lang w:val="nl-NL" w:eastAsia="vi-VN"/>
        </w:rPr>
      </w:pPr>
      <w:r>
        <w:rPr>
          <w:noProof/>
          <w:szCs w:val="28"/>
          <w:lang w:eastAsia="en-US"/>
        </w:rPr>
        <w:lastRenderedPageBreak/>
        <w:drawing>
          <wp:inline distT="0" distB="0" distL="0" distR="0">
            <wp:extent cx="5945505" cy="84048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l="-6" t="-4" r="-6" b="-4"/>
                    <a:stretch>
                      <a:fillRect/>
                    </a:stretch>
                  </pic:blipFill>
                  <pic:spPr bwMode="auto">
                    <a:xfrm>
                      <a:off x="0" y="0"/>
                      <a:ext cx="5945505" cy="8404860"/>
                    </a:xfrm>
                    <a:prstGeom prst="rect">
                      <a:avLst/>
                    </a:prstGeom>
                  </pic:spPr>
                </pic:pic>
              </a:graphicData>
            </a:graphic>
          </wp:inline>
        </w:drawing>
      </w:r>
    </w:p>
    <w:p w:rsidR="007513A0" w:rsidRDefault="00432D22">
      <w:pPr>
        <w:spacing w:after="0" w:line="312" w:lineRule="auto"/>
        <w:jc w:val="both"/>
        <w:rPr>
          <w:b/>
          <w:bCs/>
          <w:color w:val="000000"/>
          <w:szCs w:val="28"/>
        </w:rPr>
      </w:pPr>
      <w:r>
        <w:rPr>
          <w:b/>
          <w:bCs/>
          <w:color w:val="000000"/>
          <w:szCs w:val="28"/>
        </w:rPr>
        <w:t>* Bước 2: HS thực hiện nhiệm vụ học tập</w:t>
      </w:r>
    </w:p>
    <w:p w:rsidR="007513A0" w:rsidRDefault="00432D22">
      <w:pPr>
        <w:spacing w:after="0" w:line="312" w:lineRule="auto"/>
        <w:jc w:val="both"/>
        <w:rPr>
          <w:color w:val="000000"/>
          <w:szCs w:val="28"/>
        </w:rPr>
      </w:pPr>
      <w:r>
        <w:rPr>
          <w:b/>
          <w:color w:val="000000"/>
          <w:szCs w:val="28"/>
        </w:rPr>
        <w:t>-</w:t>
      </w:r>
      <w:r>
        <w:rPr>
          <w:color w:val="000000"/>
          <w:szCs w:val="28"/>
        </w:rPr>
        <w:t xml:space="preserve"> HS trao đổi cặp đôi, </w:t>
      </w:r>
      <w:r>
        <w:rPr>
          <w:bCs/>
          <w:color w:val="000000"/>
          <w:szCs w:val="28"/>
        </w:rPr>
        <w:t>hoàn thành nhiệm vụ học tập, n</w:t>
      </w:r>
      <w:r>
        <w:rPr>
          <w:rStyle w:val="Khc"/>
          <w:sz w:val="28"/>
          <w:szCs w:val="28"/>
          <w:highlight w:val="white"/>
          <w:lang w:eastAsia="vi-VN"/>
        </w:rPr>
        <w:t>ộp bài trên Classpoint</w:t>
      </w:r>
      <w:r>
        <w:rPr>
          <w:color w:val="000000"/>
          <w:szCs w:val="28"/>
        </w:rPr>
        <w:t>.</w:t>
      </w:r>
    </w:p>
    <w:p w:rsidR="007513A0" w:rsidRDefault="00432D22">
      <w:pPr>
        <w:spacing w:after="0" w:line="312" w:lineRule="auto"/>
        <w:jc w:val="both"/>
        <w:rPr>
          <w:color w:val="000000"/>
          <w:szCs w:val="28"/>
        </w:rPr>
      </w:pPr>
      <w:r>
        <w:rPr>
          <w:b/>
          <w:color w:val="000000"/>
          <w:szCs w:val="28"/>
        </w:rPr>
        <w:t>-</w:t>
      </w:r>
      <w:r>
        <w:rPr>
          <w:color w:val="000000"/>
          <w:szCs w:val="28"/>
        </w:rPr>
        <w:t xml:space="preserve"> GV hướng dẫn, theo dõi, hỗ trợ HS nếu cần thiết.</w:t>
      </w:r>
    </w:p>
    <w:p w:rsidR="007513A0" w:rsidRDefault="00432D22">
      <w:pPr>
        <w:spacing w:after="0" w:line="312" w:lineRule="auto"/>
        <w:jc w:val="both"/>
        <w:rPr>
          <w:b/>
          <w:bCs/>
          <w:color w:val="000000"/>
          <w:szCs w:val="28"/>
        </w:rPr>
      </w:pPr>
      <w:r>
        <w:rPr>
          <w:b/>
          <w:bCs/>
          <w:color w:val="000000"/>
          <w:szCs w:val="28"/>
        </w:rPr>
        <w:lastRenderedPageBreak/>
        <w:t>* Bước 3: Báo cáo, thảo luận</w:t>
      </w:r>
    </w:p>
    <w:p w:rsidR="007513A0" w:rsidRDefault="00432D22">
      <w:pPr>
        <w:spacing w:after="0" w:line="312" w:lineRule="auto"/>
        <w:rPr>
          <w:bCs/>
          <w:szCs w:val="28"/>
        </w:rPr>
      </w:pPr>
      <w:r>
        <w:rPr>
          <w:bCs/>
          <w:szCs w:val="28"/>
        </w:rPr>
        <w:t>- GV chiếu 3 phiếu học tập hoàn thành sớm nhất để học sinh nhận xét, góp ý.</w:t>
      </w:r>
    </w:p>
    <w:p w:rsidR="007513A0" w:rsidRDefault="00432D22">
      <w:pPr>
        <w:spacing w:after="0" w:line="312" w:lineRule="auto"/>
        <w:jc w:val="both"/>
        <w:rPr>
          <w:color w:val="000000"/>
          <w:szCs w:val="28"/>
        </w:rPr>
      </w:pPr>
      <w:r>
        <w:rPr>
          <w:b/>
          <w:bCs/>
          <w:color w:val="000000"/>
          <w:szCs w:val="28"/>
        </w:rPr>
        <w:t>* Bước 4: Kết luận, nhận định</w:t>
      </w:r>
    </w:p>
    <w:p w:rsidR="007513A0" w:rsidRDefault="00432D22">
      <w:pPr>
        <w:shd w:val="clear" w:color="auto" w:fill="FFFFFF"/>
        <w:spacing w:after="0" w:line="312" w:lineRule="auto"/>
        <w:jc w:val="both"/>
        <w:rPr>
          <w:color w:val="000000"/>
          <w:szCs w:val="28"/>
        </w:rPr>
      </w:pPr>
      <w:r>
        <w:rPr>
          <w:color w:val="000000"/>
          <w:szCs w:val="28"/>
        </w:rPr>
        <w:t>GV đánh giá, nhận xét, chốt lại kiến thức.</w:t>
      </w:r>
    </w:p>
    <w:p w:rsidR="007513A0" w:rsidRDefault="00432D22">
      <w:pPr>
        <w:widowControl w:val="0"/>
        <w:tabs>
          <w:tab w:val="left" w:pos="222"/>
        </w:tabs>
        <w:snapToGrid w:val="0"/>
        <w:spacing w:after="0" w:line="312" w:lineRule="auto"/>
        <w:jc w:val="both"/>
        <w:rPr>
          <w:b/>
          <w:bCs/>
          <w:szCs w:val="28"/>
        </w:rPr>
      </w:pPr>
      <w:r>
        <w:rPr>
          <w:b/>
          <w:bCs/>
          <w:szCs w:val="28"/>
        </w:rPr>
        <w:t>- Dự kiến s</w:t>
      </w:r>
      <w:r>
        <w:rPr>
          <w:b/>
          <w:bCs/>
          <w:szCs w:val="28"/>
          <w:lang w:val="vi-VN"/>
        </w:rPr>
        <w:t>ản phẩm</w:t>
      </w:r>
      <w:r>
        <w:rPr>
          <w:b/>
          <w:bCs/>
          <w:szCs w:val="28"/>
        </w:rPr>
        <w:t xml:space="preserve"> học tập: </w:t>
      </w:r>
    </w:p>
    <w:p w:rsidR="007513A0" w:rsidRDefault="00432D22">
      <w:pPr>
        <w:widowControl w:val="0"/>
        <w:tabs>
          <w:tab w:val="left" w:pos="222"/>
        </w:tabs>
        <w:snapToGrid w:val="0"/>
        <w:spacing w:after="0" w:line="312" w:lineRule="auto"/>
        <w:ind w:firstLine="567"/>
        <w:jc w:val="both"/>
        <w:rPr>
          <w:bCs/>
          <w:szCs w:val="28"/>
        </w:rPr>
      </w:pPr>
      <w:r>
        <w:t>Đáp án:</w:t>
      </w:r>
      <w:r>
        <w:rPr>
          <w:b/>
        </w:rPr>
        <w:t xml:space="preserve"> </w:t>
      </w:r>
      <w:r>
        <w:t>1-i, 2-a, 3-h, 4-b, 5-k, 6-c, 7-d, 8-k, 9-e, 10-l.</w:t>
      </w:r>
    </w:p>
    <w:p w:rsidR="007513A0" w:rsidRDefault="00432D22">
      <w:pPr>
        <w:spacing w:after="0" w:line="312" w:lineRule="auto"/>
        <w:rPr>
          <w:b/>
        </w:rPr>
      </w:pPr>
      <w:r>
        <w:rPr>
          <w:b/>
          <w:bCs/>
          <w:szCs w:val="28"/>
          <w:lang w:val="vi-VN"/>
        </w:rPr>
        <w:t>4. HOẠT ĐỘNG VẬN DỤNG</w:t>
      </w:r>
    </w:p>
    <w:p w:rsidR="007513A0" w:rsidRDefault="00432D22">
      <w:pPr>
        <w:spacing w:after="0" w:line="312" w:lineRule="auto"/>
        <w:jc w:val="both"/>
        <w:rPr>
          <w:rFonts w:eastAsia="Batang;바탕"/>
          <w:szCs w:val="28"/>
          <w:lang w:val="sv-SE" w:eastAsia="ko-KR"/>
        </w:rPr>
      </w:pPr>
      <w:r>
        <w:rPr>
          <w:b/>
          <w:bCs/>
          <w:color w:val="000000"/>
          <w:szCs w:val="28"/>
          <w:lang w:val="nl-NL"/>
        </w:rPr>
        <w:t>a. Mục tiêu</w:t>
      </w:r>
      <w:r>
        <w:rPr>
          <w:bCs/>
          <w:color w:val="000000"/>
          <w:szCs w:val="28"/>
          <w:lang w:val="nl-NL"/>
        </w:rPr>
        <w:t xml:space="preserve">: </w:t>
      </w:r>
      <w:r>
        <w:rPr>
          <w:rFonts w:eastAsia="Batang;바탕"/>
          <w:szCs w:val="28"/>
          <w:lang w:val="sv-SE" w:eastAsia="ko-KR"/>
        </w:rPr>
        <w:t>Nhằm vận dụng kiến thức mới mà HS đã được lĩnh hội để giải quyết những vấn đề mới trong học tập và thực tiễn.</w:t>
      </w:r>
    </w:p>
    <w:p w:rsidR="007513A0" w:rsidRDefault="00432D22">
      <w:pPr>
        <w:spacing w:after="0" w:line="312" w:lineRule="auto"/>
        <w:jc w:val="both"/>
        <w:rPr>
          <w:b/>
          <w:bCs/>
          <w:color w:val="000000"/>
          <w:szCs w:val="28"/>
          <w:lang w:val="nl-NL"/>
        </w:rPr>
      </w:pPr>
      <w:r>
        <w:rPr>
          <w:b/>
          <w:bCs/>
          <w:color w:val="000000"/>
          <w:szCs w:val="28"/>
          <w:lang w:val="nl-NL"/>
        </w:rPr>
        <w:t>b. Tổ chức thực hiện:</w:t>
      </w:r>
    </w:p>
    <w:p w:rsidR="007513A0" w:rsidRDefault="00432D22">
      <w:pPr>
        <w:shd w:val="clear" w:color="auto" w:fill="FFFFFF"/>
        <w:spacing w:after="0" w:line="312" w:lineRule="auto"/>
        <w:contextualSpacing/>
        <w:jc w:val="both"/>
        <w:rPr>
          <w:color w:val="000000"/>
          <w:szCs w:val="28"/>
        </w:rPr>
      </w:pPr>
      <w:r>
        <w:rPr>
          <w:b/>
          <w:color w:val="000000"/>
          <w:szCs w:val="28"/>
        </w:rPr>
        <w:t xml:space="preserve">Bước 1: </w:t>
      </w:r>
      <w:r>
        <w:rPr>
          <w:color w:val="000000"/>
          <w:szCs w:val="28"/>
        </w:rPr>
        <w:t xml:space="preserve">GV giao nhiệm vụ cho HS: </w:t>
      </w:r>
      <w:r>
        <w:rPr>
          <w:color w:val="000000"/>
          <w:szCs w:val="28"/>
          <w:lang w:val="zh-CN"/>
        </w:rPr>
        <w:t>Sưu tầm tư liệu từ Internet và sách, báo để giới thiệu về một công trình/tác phẩm/</w:t>
      </w:r>
      <w:r>
        <w:rPr>
          <w:color w:val="000000"/>
          <w:szCs w:val="28"/>
        </w:rPr>
        <w:t>tác giả</w:t>
      </w:r>
      <w:r>
        <w:rPr>
          <w:color w:val="000000"/>
          <w:szCs w:val="28"/>
          <w:lang w:val="zh-CN"/>
        </w:rPr>
        <w:t xml:space="preserve"> </w:t>
      </w:r>
      <w:r>
        <w:rPr>
          <w:color w:val="000000"/>
          <w:szCs w:val="28"/>
        </w:rPr>
        <w:t>nói về các cuộc cách mạng tư sản</w:t>
      </w:r>
      <w:r>
        <w:rPr>
          <w:color w:val="000000"/>
          <w:szCs w:val="28"/>
          <w:lang w:val="zh-CN"/>
        </w:rPr>
        <w:t xml:space="preserve"> mà em ấn tượng nhất?</w:t>
      </w:r>
    </w:p>
    <w:p w:rsidR="007513A0" w:rsidRDefault="00432D22">
      <w:pPr>
        <w:shd w:val="clear" w:color="auto" w:fill="FFFFFF"/>
        <w:spacing w:after="0" w:line="312" w:lineRule="auto"/>
        <w:contextualSpacing/>
        <w:jc w:val="both"/>
        <w:rPr>
          <w:color w:val="000000"/>
          <w:szCs w:val="28"/>
        </w:rPr>
      </w:pPr>
      <w:r>
        <w:rPr>
          <w:b/>
          <w:color w:val="000000"/>
          <w:szCs w:val="28"/>
        </w:rPr>
        <w:t xml:space="preserve">Bước 2: </w:t>
      </w:r>
      <w:r>
        <w:rPr>
          <w:color w:val="000000"/>
          <w:szCs w:val="28"/>
        </w:rPr>
        <w:t>HS tiếp nhận, thực hiện nhiệm vụ</w:t>
      </w:r>
    </w:p>
    <w:p w:rsidR="007513A0" w:rsidRDefault="00432D22">
      <w:pPr>
        <w:shd w:val="clear" w:color="auto" w:fill="FFFFFF"/>
        <w:spacing w:after="0" w:line="312" w:lineRule="auto"/>
        <w:contextualSpacing/>
        <w:jc w:val="both"/>
        <w:rPr>
          <w:color w:val="000000"/>
          <w:szCs w:val="28"/>
        </w:rPr>
      </w:pPr>
      <w:r>
        <w:rPr>
          <w:b/>
          <w:color w:val="000000"/>
          <w:szCs w:val="28"/>
        </w:rPr>
        <w:t xml:space="preserve">Bước 3: </w:t>
      </w:r>
      <w:r>
        <w:rPr>
          <w:color w:val="000000"/>
          <w:szCs w:val="28"/>
        </w:rPr>
        <w:t>HS trình bày trên padlet môn Lịch sử của lớp.</w:t>
      </w:r>
    </w:p>
    <w:p w:rsidR="007513A0" w:rsidRDefault="00432D22">
      <w:pPr>
        <w:shd w:val="clear" w:color="auto" w:fill="FFFFFF"/>
        <w:spacing w:after="0" w:line="312" w:lineRule="auto"/>
        <w:jc w:val="both"/>
        <w:rPr>
          <w:color w:val="000000"/>
          <w:szCs w:val="28"/>
        </w:rPr>
      </w:pPr>
      <w:r>
        <w:rPr>
          <w:b/>
          <w:color w:val="000000"/>
          <w:szCs w:val="28"/>
        </w:rPr>
        <w:t xml:space="preserve">Bước 4: </w:t>
      </w:r>
      <w:r>
        <w:rPr>
          <w:color w:val="000000"/>
          <w:szCs w:val="28"/>
        </w:rPr>
        <w:t xml:space="preserve"> GV nhận xét, đánh giá, cho điểm.</w:t>
      </w:r>
    </w:p>
    <w:p w:rsidR="007513A0" w:rsidRDefault="00432D22">
      <w:pPr>
        <w:shd w:val="clear" w:color="auto" w:fill="FFFFFF"/>
        <w:spacing w:after="0" w:line="312" w:lineRule="auto"/>
        <w:jc w:val="both"/>
        <w:rPr>
          <w:b/>
          <w:color w:val="000000"/>
          <w:szCs w:val="28"/>
        </w:rPr>
      </w:pPr>
      <w:r>
        <w:rPr>
          <w:b/>
          <w:color w:val="000000"/>
          <w:szCs w:val="28"/>
        </w:rPr>
        <w:t>IV. PHỤ LỤC</w:t>
      </w:r>
    </w:p>
    <w:p w:rsidR="007513A0" w:rsidRDefault="00432D22">
      <w:pPr>
        <w:shd w:val="clear" w:color="auto" w:fill="FFFFFF"/>
        <w:spacing w:after="0" w:line="312" w:lineRule="auto"/>
        <w:jc w:val="both"/>
        <w:rPr>
          <w:b/>
          <w:color w:val="000000"/>
          <w:szCs w:val="28"/>
        </w:rPr>
      </w:pPr>
      <w:r>
        <w:rPr>
          <w:rStyle w:val="Khc"/>
          <w:b/>
          <w:sz w:val="28"/>
          <w:szCs w:val="28"/>
          <w:highlight w:val="white"/>
          <w:lang w:eastAsia="vi-VN"/>
        </w:rPr>
        <w:t>2. Mục tiêu, nhiệm vụ, giai cấp lãnh đạo, động lực của các cuộc cách mạng tư sản</w:t>
      </w:r>
      <w:r>
        <w:rPr>
          <w:b/>
          <w:color w:val="000000"/>
          <w:szCs w:val="28"/>
        </w:rPr>
        <w:t xml:space="preserve"> </w:t>
      </w:r>
    </w:p>
    <w:p w:rsidR="007513A0" w:rsidRDefault="00432D22">
      <w:pPr>
        <w:shd w:val="clear" w:color="auto" w:fill="FFFFFF"/>
        <w:spacing w:after="0" w:line="312" w:lineRule="auto"/>
        <w:jc w:val="both"/>
        <w:rPr>
          <w:color w:val="000000"/>
          <w:szCs w:val="28"/>
        </w:rPr>
      </w:pPr>
      <w:r>
        <w:rPr>
          <w:b/>
          <w:color w:val="000000"/>
          <w:szCs w:val="28"/>
        </w:rPr>
        <w:t>- Mục tiêu:</w:t>
      </w:r>
      <w:r>
        <w:rPr>
          <w:color w:val="000000"/>
          <w:szCs w:val="28"/>
        </w:rPr>
        <w:t xml:space="preserve"> Các cuộc cách mạng tư sản có mục tiêu chung là: </w:t>
      </w:r>
    </w:p>
    <w:p w:rsidR="007513A0" w:rsidRDefault="00432D22">
      <w:pPr>
        <w:shd w:val="clear" w:color="auto" w:fill="FFFFFF"/>
        <w:spacing w:after="0" w:line="312" w:lineRule="auto"/>
        <w:ind w:firstLine="720"/>
        <w:jc w:val="both"/>
        <w:rPr>
          <w:color w:val="000000"/>
          <w:szCs w:val="28"/>
        </w:rPr>
      </w:pPr>
      <w:r>
        <w:rPr>
          <w:color w:val="000000"/>
          <w:szCs w:val="28"/>
        </w:rPr>
        <w:t xml:space="preserve">+ Lật đổ chế độ phong kiến, thực dân cùng tàn tích của nó, tạo điều kiện cho sự phát triển của nền kinh tế tư bản chủ nghĩa. </w:t>
      </w:r>
    </w:p>
    <w:p w:rsidR="007513A0" w:rsidRDefault="00432D22">
      <w:pPr>
        <w:shd w:val="clear" w:color="auto" w:fill="FFFFFF"/>
        <w:spacing w:after="0" w:line="312" w:lineRule="auto"/>
        <w:ind w:firstLine="720"/>
        <w:jc w:val="both"/>
        <w:rPr>
          <w:color w:val="000000"/>
          <w:szCs w:val="28"/>
        </w:rPr>
      </w:pPr>
      <w:r>
        <w:rPr>
          <w:color w:val="000000"/>
          <w:szCs w:val="28"/>
        </w:rPr>
        <w:t xml:space="preserve">+ Thiết lập nền thống trị của giai cấp tư sản, mở đường cho sự phát triển của chủ nghĩa tư bản. </w:t>
      </w:r>
    </w:p>
    <w:p w:rsidR="007513A0" w:rsidRDefault="00432D22">
      <w:pPr>
        <w:shd w:val="clear" w:color="auto" w:fill="FFFFFF"/>
        <w:spacing w:after="0" w:line="312" w:lineRule="auto"/>
        <w:jc w:val="both"/>
        <w:rPr>
          <w:color w:val="000000"/>
          <w:szCs w:val="28"/>
        </w:rPr>
      </w:pPr>
      <w:r>
        <w:rPr>
          <w:b/>
          <w:color w:val="000000"/>
          <w:szCs w:val="28"/>
        </w:rPr>
        <w:t>- Nhiệm vụ:</w:t>
      </w:r>
      <w:r>
        <w:rPr>
          <w:color w:val="000000"/>
          <w:szCs w:val="28"/>
        </w:rPr>
        <w:t xml:space="preserve"> Các cuộc cách mạng tư sản có hai nhiệm vụ cơ bản là dân tộc và dân chủ. </w:t>
      </w:r>
    </w:p>
    <w:p w:rsidR="007513A0" w:rsidRDefault="00432D22">
      <w:pPr>
        <w:shd w:val="clear" w:color="auto" w:fill="FFFFFF"/>
        <w:spacing w:after="0" w:line="312" w:lineRule="auto"/>
        <w:ind w:firstLine="720"/>
        <w:jc w:val="both"/>
        <w:rPr>
          <w:color w:val="000000"/>
          <w:szCs w:val="28"/>
        </w:rPr>
      </w:pPr>
      <w:r>
        <w:rPr>
          <w:color w:val="000000"/>
          <w:szCs w:val="28"/>
        </w:rPr>
        <w:t>+ Nhiệm vụ dân tộc là: xóa bỏ tình trạng phong kiến cát cứ, đánh đuổi thực dân, giải phóng dân tộc, thống nhất thị trường, tạo thành một quốc gia dân tộc gồm đầy đủ bốn yếu tố lãnh thổ chung, ngôn ngữ chung, nền văn hóa chung và nền kinh tế chung.</w:t>
      </w:r>
    </w:p>
    <w:p w:rsidR="007513A0" w:rsidRDefault="00432D22">
      <w:pPr>
        <w:shd w:val="clear" w:color="auto" w:fill="FFFFFF"/>
        <w:spacing w:after="0" w:line="312" w:lineRule="auto"/>
        <w:ind w:firstLine="720"/>
        <w:jc w:val="both"/>
        <w:rPr>
          <w:color w:val="000000"/>
          <w:szCs w:val="28"/>
        </w:rPr>
      </w:pPr>
      <w:r>
        <w:rPr>
          <w:color w:val="000000"/>
          <w:szCs w:val="28"/>
        </w:rPr>
        <w:t xml:space="preserve">+ Nhiệm vụ dân chủ thể hiện thông qua việc: xóa bỏ chế độ phong kiến chuyên chế, xác lập nền dân chủ tư sản, mỗi người dân đều có quyền tự do chính trị, tự do kinh doanh và có quyền tư hữu. </w:t>
      </w:r>
    </w:p>
    <w:p w:rsidR="007513A0" w:rsidRDefault="00432D22">
      <w:pPr>
        <w:shd w:val="clear" w:color="auto" w:fill="FFFFFF"/>
        <w:spacing w:after="0" w:line="312" w:lineRule="auto"/>
        <w:jc w:val="both"/>
        <w:rPr>
          <w:color w:val="000000"/>
          <w:szCs w:val="28"/>
        </w:rPr>
      </w:pPr>
      <w:r>
        <w:rPr>
          <w:b/>
          <w:color w:val="000000"/>
          <w:szCs w:val="28"/>
        </w:rPr>
        <w:t>- Lãnh đạo cách mạng tư sản:</w:t>
      </w:r>
      <w:r>
        <w:rPr>
          <w:color w:val="000000"/>
          <w:szCs w:val="28"/>
        </w:rPr>
        <w:t xml:space="preserve"> là giai cấp tư sản và các giai cấp, tầng lớp đại diện cho phương thức sản xuất tư bản chủ nghĩa. </w:t>
      </w:r>
    </w:p>
    <w:p w:rsidR="007513A0" w:rsidRDefault="00432D22">
      <w:pPr>
        <w:shd w:val="clear" w:color="auto" w:fill="FFFFFF"/>
        <w:spacing w:after="0" w:line="312" w:lineRule="auto"/>
        <w:jc w:val="both"/>
        <w:rPr>
          <w:color w:val="000000"/>
          <w:szCs w:val="28"/>
        </w:rPr>
      </w:pPr>
      <w:r>
        <w:rPr>
          <w:b/>
          <w:color w:val="000000"/>
          <w:szCs w:val="28"/>
        </w:rPr>
        <w:lastRenderedPageBreak/>
        <w:t>- Động lực cách mạng</w:t>
      </w:r>
      <w:r>
        <w:rPr>
          <w:color w:val="000000"/>
          <w:szCs w:val="28"/>
        </w:rPr>
        <w:t xml:space="preserve">: là những giai cấp, tầng lớp tiến hành cách mạng, bao gồm lực lượng lãnh đạo và quần chúng nhân dân. </w:t>
      </w:r>
    </w:p>
    <w:p w:rsidR="007513A0" w:rsidRDefault="00432D22">
      <w:pPr>
        <w:shd w:val="clear" w:color="auto" w:fill="FFFFFF"/>
        <w:spacing w:after="0" w:line="312" w:lineRule="auto"/>
        <w:jc w:val="both"/>
        <w:rPr>
          <w:color w:val="000000"/>
          <w:szCs w:val="28"/>
        </w:rPr>
      </w:pPr>
      <w:r>
        <w:rPr>
          <w:rStyle w:val="Khc"/>
          <w:b/>
          <w:sz w:val="28"/>
          <w:szCs w:val="28"/>
          <w:highlight w:val="white"/>
          <w:lang w:eastAsia="vi-VN"/>
        </w:rPr>
        <w:t>3. Kết quả, ý nghĩa của các cuộc cách mạng tư sản</w:t>
      </w:r>
    </w:p>
    <w:p w:rsidR="007513A0" w:rsidRDefault="00432D22">
      <w:pPr>
        <w:shd w:val="clear" w:color="auto" w:fill="FFFFFF"/>
        <w:spacing w:after="0" w:line="312" w:lineRule="auto"/>
        <w:jc w:val="both"/>
        <w:rPr>
          <w:color w:val="000000"/>
          <w:szCs w:val="28"/>
        </w:rPr>
      </w:pPr>
      <w:r>
        <w:rPr>
          <w:b/>
          <w:color w:val="000000"/>
          <w:szCs w:val="28"/>
        </w:rPr>
        <w:t>- Kết quả:</w:t>
      </w:r>
      <w:r>
        <w:rPr>
          <w:color w:val="000000"/>
          <w:szCs w:val="28"/>
        </w:rPr>
        <w:t xml:space="preserve"> </w:t>
      </w:r>
    </w:p>
    <w:p w:rsidR="007513A0" w:rsidRDefault="00432D22">
      <w:pPr>
        <w:shd w:val="clear" w:color="auto" w:fill="FFFFFF"/>
        <w:spacing w:after="0" w:line="312" w:lineRule="auto"/>
        <w:ind w:firstLine="720"/>
        <w:jc w:val="both"/>
        <w:rPr>
          <w:color w:val="000000"/>
          <w:szCs w:val="28"/>
        </w:rPr>
      </w:pPr>
      <w:r>
        <w:rPr>
          <w:color w:val="000000"/>
          <w:szCs w:val="28"/>
        </w:rPr>
        <w:t xml:space="preserve">+ Các cuộc cách mạng tư sản đều giành thắng lợi, lật đổ chế độ phong kiến, thực dân và thiết lập chế độ tư bản chủ nghĩa. </w:t>
      </w:r>
    </w:p>
    <w:p w:rsidR="007513A0" w:rsidRDefault="00432D22">
      <w:pPr>
        <w:shd w:val="clear" w:color="auto" w:fill="FFFFFF"/>
        <w:spacing w:after="0" w:line="312" w:lineRule="auto"/>
        <w:ind w:firstLine="720"/>
        <w:jc w:val="both"/>
        <w:rPr>
          <w:color w:val="000000"/>
          <w:szCs w:val="28"/>
        </w:rPr>
      </w:pPr>
      <w:r>
        <w:rPr>
          <w:color w:val="000000"/>
          <w:szCs w:val="28"/>
        </w:rPr>
        <w:t>+ Do điều kiện lịch sử ở mỗi nước khác nhau nên mức độ thắng lợi của các cuộc cách mạng tư sản cũng khác nhau (ở Anh, Bắc Mĩ, Pháp).</w:t>
      </w:r>
    </w:p>
    <w:p w:rsidR="007513A0" w:rsidRDefault="00432D22">
      <w:pPr>
        <w:shd w:val="clear" w:color="auto" w:fill="FFFFFF"/>
        <w:spacing w:after="0" w:line="312" w:lineRule="auto"/>
        <w:jc w:val="both"/>
        <w:rPr>
          <w:color w:val="000000"/>
          <w:szCs w:val="28"/>
        </w:rPr>
      </w:pPr>
      <w:r>
        <w:rPr>
          <w:b/>
          <w:color w:val="000000"/>
          <w:szCs w:val="28"/>
        </w:rPr>
        <w:t>- Ý nghĩa:</w:t>
      </w:r>
      <w:r>
        <w:rPr>
          <w:color w:val="000000"/>
          <w:szCs w:val="28"/>
        </w:rPr>
        <w:t xml:space="preserve"> Các cuộc cách mạng tư sản đã dẫn đến xác lập quan hệ sản xuất tư bản chủ nghĩa, thúc đẩy lực lượng sản xuất phát triển; tạo ra nền dân chủ và các thể chế nhà nước dân chủ theo nguyên tắc Tam quyền phân lập. Đây là một bước tiến lớn trong sự phát triển của lịch sử nhân loại.</w:t>
      </w:r>
    </w:p>
    <w:p w:rsidR="007513A0" w:rsidRDefault="007513A0">
      <w:pPr>
        <w:shd w:val="clear" w:color="auto" w:fill="FFFFFF"/>
        <w:spacing w:after="0" w:line="312" w:lineRule="auto"/>
        <w:jc w:val="both"/>
        <w:rPr>
          <w:color w:val="000000"/>
          <w:szCs w:val="28"/>
        </w:rPr>
      </w:pPr>
    </w:p>
    <w:p w:rsidR="007513A0" w:rsidRDefault="00432D22">
      <w:pPr>
        <w:ind w:right="-705" w:firstLine="567"/>
        <w:jc w:val="both"/>
        <w:rPr>
          <w:szCs w:val="28"/>
        </w:rPr>
      </w:pPr>
      <w:r>
        <w:rPr>
          <w:szCs w:val="28"/>
        </w:rPr>
        <w:t>Ngày soạn:…/…/…</w:t>
      </w:r>
    </w:p>
    <w:p w:rsidR="007513A0" w:rsidRDefault="00432D22">
      <w:pPr>
        <w:ind w:right="-705" w:firstLine="567"/>
        <w:jc w:val="center"/>
        <w:rPr>
          <w:szCs w:val="28"/>
        </w:rPr>
      </w:pPr>
      <w:r>
        <w:rPr>
          <w:szCs w:val="28"/>
        </w:rPr>
        <w:t>Ngày dạy:…/…/…</w:t>
      </w:r>
    </w:p>
    <w:p w:rsidR="007513A0" w:rsidRDefault="00432D22">
      <w:pPr>
        <w:ind w:right="-705" w:firstLine="567"/>
        <w:jc w:val="center"/>
        <w:rPr>
          <w:b/>
          <w:szCs w:val="28"/>
        </w:rPr>
      </w:pPr>
      <w:r>
        <w:rPr>
          <w:b/>
          <w:szCs w:val="28"/>
        </w:rPr>
        <w:t>BÀI 2: SỰ XÁC LẬP VÀ PHÁT TRIỂN CỦA CHỦ NGHĨA TƯ BẢN</w:t>
      </w:r>
    </w:p>
    <w:p w:rsidR="007513A0" w:rsidRDefault="00432D22">
      <w:pPr>
        <w:ind w:right="-705" w:firstLine="567"/>
        <w:jc w:val="center"/>
        <w:rPr>
          <w:b/>
          <w:szCs w:val="28"/>
        </w:rPr>
      </w:pPr>
      <w:r>
        <w:rPr>
          <w:b/>
          <w:szCs w:val="28"/>
        </w:rPr>
        <w:t>(3 TIẾT)</w:t>
      </w:r>
    </w:p>
    <w:p w:rsidR="007513A0" w:rsidRDefault="00432D22">
      <w:pPr>
        <w:ind w:right="-705" w:firstLine="567"/>
        <w:jc w:val="both"/>
        <w:rPr>
          <w:b/>
          <w:szCs w:val="28"/>
        </w:rPr>
      </w:pPr>
      <w:r>
        <w:rPr>
          <w:b/>
          <w:szCs w:val="28"/>
        </w:rPr>
        <w:t>I.MỤC TIÊU BÀI HỌC</w:t>
      </w:r>
    </w:p>
    <w:p w:rsidR="007513A0" w:rsidRDefault="00432D22">
      <w:pPr>
        <w:ind w:right="-705" w:firstLine="567"/>
        <w:jc w:val="both"/>
        <w:rPr>
          <w:b/>
          <w:szCs w:val="28"/>
        </w:rPr>
      </w:pPr>
      <w:r>
        <w:rPr>
          <w:b/>
          <w:szCs w:val="28"/>
        </w:rPr>
        <w:t>1.Về kiến thức</w:t>
      </w:r>
    </w:p>
    <w:p w:rsidR="007513A0" w:rsidRDefault="00432D22">
      <w:pPr>
        <w:ind w:right="-705" w:firstLine="567"/>
        <w:jc w:val="both"/>
        <w:rPr>
          <w:szCs w:val="28"/>
        </w:rPr>
      </w:pPr>
      <w:r>
        <w:rPr>
          <w:szCs w:val="28"/>
        </w:rPr>
        <w:t>Sau bài học này, HS sẽ:</w:t>
      </w:r>
    </w:p>
    <w:p w:rsidR="007513A0" w:rsidRDefault="00432D22">
      <w:pPr>
        <w:ind w:right="-705" w:firstLine="567"/>
        <w:jc w:val="both"/>
        <w:rPr>
          <w:szCs w:val="28"/>
        </w:rPr>
      </w:pPr>
      <w:r>
        <w:rPr>
          <w:szCs w:val="28"/>
        </w:rPr>
        <w:t>Trình bày được sự xác lập của chủ nghĩa tư bản ở châu Âu và Bắc Mỹ.</w:t>
      </w:r>
    </w:p>
    <w:p w:rsidR="007513A0" w:rsidRDefault="00432D22">
      <w:pPr>
        <w:ind w:right="-705" w:firstLine="567"/>
        <w:jc w:val="both"/>
        <w:rPr>
          <w:szCs w:val="28"/>
        </w:rPr>
      </w:pPr>
      <w:r>
        <w:rPr>
          <w:szCs w:val="28"/>
        </w:rPr>
        <w:t>Trình bày được quá trình mở rộng xâm lược thuộc địa và phát triển của chủ nghĩa tư bản.</w:t>
      </w:r>
    </w:p>
    <w:p w:rsidR="007513A0" w:rsidRDefault="00432D22">
      <w:pPr>
        <w:ind w:right="-705" w:firstLine="567"/>
        <w:jc w:val="both"/>
        <w:rPr>
          <w:szCs w:val="28"/>
        </w:rPr>
      </w:pPr>
      <w:r>
        <w:rPr>
          <w:szCs w:val="28"/>
        </w:rPr>
        <w:t>Trình bày được sự phát triển của chủ nghĩa tư bản từ tự do sang cạnh tranh độc quyền.</w:t>
      </w:r>
    </w:p>
    <w:p w:rsidR="007513A0" w:rsidRDefault="00432D22">
      <w:pPr>
        <w:ind w:right="-705" w:firstLine="567"/>
        <w:jc w:val="both"/>
        <w:rPr>
          <w:szCs w:val="28"/>
        </w:rPr>
      </w:pPr>
      <w:r>
        <w:rPr>
          <w:szCs w:val="28"/>
        </w:rPr>
        <w:t>Nêu được khái niệm chủ nghĩa tư bản hiện đại; Nêu được tiềm năng và thách thức của chủ nghĩa tư bản hiện đại.</w:t>
      </w:r>
    </w:p>
    <w:p w:rsidR="007513A0" w:rsidRDefault="00432D22">
      <w:pPr>
        <w:ind w:right="-705" w:firstLine="567"/>
        <w:jc w:val="both"/>
        <w:rPr>
          <w:szCs w:val="28"/>
        </w:rPr>
      </w:pPr>
      <w:r>
        <w:rPr>
          <w:szCs w:val="28"/>
        </w:rPr>
        <w:t>Có nhận thức đúng đắn về tiềm năng và những hạn chế của chủ nghĩa tư bản. Vận dụng những hiểu biết về lịch sử chủ nghĩa tư bản để giải thích những vấn đề thời sự của xã hội tư bản hiện nay.</w:t>
      </w:r>
    </w:p>
    <w:p w:rsidR="007513A0" w:rsidRDefault="00432D22">
      <w:pPr>
        <w:ind w:right="-705" w:firstLine="567"/>
        <w:jc w:val="both"/>
        <w:rPr>
          <w:b/>
          <w:szCs w:val="28"/>
        </w:rPr>
      </w:pPr>
      <w:r>
        <w:rPr>
          <w:b/>
          <w:szCs w:val="28"/>
        </w:rPr>
        <w:t>2. Năng lực</w:t>
      </w:r>
    </w:p>
    <w:p w:rsidR="007513A0" w:rsidRDefault="00432D22">
      <w:pPr>
        <w:ind w:right="-705" w:firstLine="567"/>
        <w:jc w:val="both"/>
        <w:rPr>
          <w:szCs w:val="28"/>
        </w:rPr>
      </w:pPr>
      <w:r>
        <w:rPr>
          <w:szCs w:val="28"/>
        </w:rPr>
        <w:t>Năng lực chung:</w:t>
      </w:r>
    </w:p>
    <w:p w:rsidR="007513A0" w:rsidRDefault="00432D22">
      <w:pPr>
        <w:ind w:right="-705" w:firstLine="567"/>
        <w:jc w:val="both"/>
        <w:rPr>
          <w:szCs w:val="28"/>
        </w:rPr>
      </w:pPr>
      <w:r>
        <w:rPr>
          <w:szCs w:val="28"/>
        </w:rPr>
        <w:lastRenderedPageBreak/>
        <w:t>Năng lực giải quyết vấn đề: thông qua việc nêu được khái niệm chủ nghĩa tư bản chủ nghĩa hiện đại; nêu được tiềm năng và thách thức của chủ nghĩa tư bản hiện đại.</w:t>
      </w:r>
    </w:p>
    <w:p w:rsidR="007513A0" w:rsidRDefault="00432D22">
      <w:pPr>
        <w:ind w:right="-705" w:firstLine="567"/>
        <w:jc w:val="both"/>
        <w:rPr>
          <w:szCs w:val="28"/>
        </w:rPr>
      </w:pPr>
      <w:r>
        <w:rPr>
          <w:szCs w:val="28"/>
        </w:rPr>
        <w:t>Năng lực giao tiếp và hợp tác: thông qua việc trao đổi, thảo luận nhóm để có nhận thức đúng đắn về tiềm năng và những hạn chế của chủ nghĩa tư bản hiện đại. Vận dụng những hiểu biết về lịch sử của chủ nghĩa tư bản để giải thích những vấn đề thời sự của xã hội tư bản hiện nay.</w:t>
      </w:r>
    </w:p>
    <w:p w:rsidR="007513A0" w:rsidRDefault="00432D22">
      <w:pPr>
        <w:ind w:right="-705" w:firstLine="567"/>
        <w:jc w:val="both"/>
        <w:rPr>
          <w:szCs w:val="28"/>
        </w:rPr>
      </w:pPr>
      <w:r>
        <w:rPr>
          <w:szCs w:val="28"/>
        </w:rPr>
        <w:t>Năng lực riêng:</w:t>
      </w:r>
    </w:p>
    <w:p w:rsidR="007513A0" w:rsidRDefault="00432D22">
      <w:pPr>
        <w:ind w:right="-705" w:firstLine="567"/>
        <w:jc w:val="both"/>
        <w:rPr>
          <w:szCs w:val="28"/>
        </w:rPr>
      </w:pPr>
      <w:r>
        <w:rPr>
          <w:szCs w:val="28"/>
        </w:rPr>
        <w:t>Năng lực tìm hiểu lịch sử: thông qua việc trình bày được sự xác lập của chủ nghĩa tư bản ở châu Âu và Bắc Mỹ.</w:t>
      </w:r>
    </w:p>
    <w:p w:rsidR="007513A0" w:rsidRDefault="00432D22">
      <w:pPr>
        <w:ind w:right="-705" w:firstLine="567"/>
        <w:jc w:val="both"/>
        <w:rPr>
          <w:szCs w:val="28"/>
        </w:rPr>
      </w:pPr>
      <w:r>
        <w:rPr>
          <w:szCs w:val="28"/>
        </w:rPr>
        <w:t>Năng lực nhận thức và tư duy lịch sử: thông qua việc trình bày được quá trình mở rộng xâm lược thuộc địa và phát triển của chủ nghĩa tư bản; trình bày được sự phát triển của chủ nghĩa tư bản từ tự do cạnh tranh sang độc quyền.</w:t>
      </w:r>
    </w:p>
    <w:p w:rsidR="007513A0" w:rsidRDefault="00432D22">
      <w:pPr>
        <w:ind w:right="-705" w:firstLine="567"/>
        <w:jc w:val="both"/>
        <w:rPr>
          <w:b/>
          <w:szCs w:val="28"/>
        </w:rPr>
      </w:pPr>
      <w:r>
        <w:rPr>
          <w:b/>
          <w:szCs w:val="28"/>
        </w:rPr>
        <w:t>3. Phẩm chất</w:t>
      </w:r>
    </w:p>
    <w:p w:rsidR="007513A0" w:rsidRDefault="00432D22">
      <w:pPr>
        <w:ind w:right="-705" w:firstLine="567"/>
        <w:jc w:val="both"/>
      </w:pPr>
      <w:r>
        <w:rPr>
          <w:szCs w:val="28"/>
        </w:rPr>
        <w:t>Có trách nhiệm trong việc hoàn thành nhiệm vụ học tập.</w:t>
      </w:r>
    </w:p>
    <w:p w:rsidR="007513A0" w:rsidRDefault="00432D22">
      <w:pPr>
        <w:ind w:right="-705" w:firstLine="567"/>
        <w:jc w:val="both"/>
        <w:rPr>
          <w:b/>
          <w:szCs w:val="28"/>
        </w:rPr>
      </w:pPr>
      <w:r>
        <w:rPr>
          <w:b/>
          <w:szCs w:val="28"/>
        </w:rPr>
        <w:t>II. THIẾT BỊ DẠY HỌC VÀ HỌC LIỆU</w:t>
      </w:r>
    </w:p>
    <w:p w:rsidR="007513A0" w:rsidRDefault="00432D22">
      <w:pPr>
        <w:ind w:right="-705" w:firstLine="567"/>
        <w:jc w:val="both"/>
        <w:rPr>
          <w:b/>
          <w:szCs w:val="28"/>
        </w:rPr>
      </w:pPr>
      <w:r>
        <w:rPr>
          <w:b/>
          <w:szCs w:val="28"/>
        </w:rPr>
        <w:t>1. Đối với giáo viên</w:t>
      </w:r>
    </w:p>
    <w:p w:rsidR="007513A0" w:rsidRDefault="00432D22">
      <w:pPr>
        <w:ind w:right="-705" w:firstLine="567"/>
        <w:jc w:val="both"/>
        <w:rPr>
          <w:szCs w:val="28"/>
        </w:rPr>
      </w:pPr>
      <w:r>
        <w:rPr>
          <w:szCs w:val="28"/>
        </w:rPr>
        <w:t>Giáo án, SHS, SGV Lịch sử 11.</w:t>
      </w:r>
    </w:p>
    <w:p w:rsidR="007513A0" w:rsidRDefault="00432D22">
      <w:pPr>
        <w:ind w:right="-705" w:firstLine="567"/>
        <w:jc w:val="both"/>
        <w:rPr>
          <w:szCs w:val="28"/>
        </w:rPr>
      </w:pPr>
      <w:r>
        <w:rPr>
          <w:szCs w:val="28"/>
        </w:rPr>
        <w:t>Tư liệu, lược đồ, tranh, ảnh, đoạn phim, video (nếu có) có liên quan đến bài học Sự xác lập và phát triển của chủ nghĩa tư bản.</w:t>
      </w:r>
    </w:p>
    <w:p w:rsidR="007513A0" w:rsidRDefault="00432D22">
      <w:pPr>
        <w:ind w:right="-705" w:firstLine="567"/>
        <w:jc w:val="both"/>
        <w:rPr>
          <w:szCs w:val="28"/>
        </w:rPr>
      </w:pPr>
      <w:r>
        <w:rPr>
          <w:szCs w:val="28"/>
        </w:rPr>
        <w:t>Máy tính, máy chiếu (nếu có).</w:t>
      </w:r>
    </w:p>
    <w:p w:rsidR="007513A0" w:rsidRDefault="00432D22">
      <w:pPr>
        <w:ind w:right="-705" w:firstLine="567"/>
        <w:jc w:val="both"/>
        <w:rPr>
          <w:szCs w:val="28"/>
        </w:rPr>
      </w:pPr>
      <w:r>
        <w:rPr>
          <w:szCs w:val="28"/>
        </w:rPr>
        <w:t>Phiếu học tập, giấy A0, bảng phụ,...</w:t>
      </w:r>
    </w:p>
    <w:p w:rsidR="007513A0" w:rsidRDefault="00432D22">
      <w:pPr>
        <w:ind w:right="-705" w:firstLine="567"/>
        <w:jc w:val="both"/>
        <w:rPr>
          <w:b/>
          <w:szCs w:val="28"/>
        </w:rPr>
      </w:pPr>
      <w:r>
        <w:rPr>
          <w:b/>
          <w:szCs w:val="28"/>
        </w:rPr>
        <w:t>2. Đối với học sinh</w:t>
      </w:r>
    </w:p>
    <w:p w:rsidR="007513A0" w:rsidRDefault="00432D22">
      <w:pPr>
        <w:ind w:right="-705" w:firstLine="567"/>
        <w:jc w:val="both"/>
        <w:rPr>
          <w:szCs w:val="28"/>
        </w:rPr>
      </w:pPr>
      <w:r>
        <w:rPr>
          <w:szCs w:val="28"/>
        </w:rPr>
        <w:t>SHS Lịch sử 11.</w:t>
      </w:r>
    </w:p>
    <w:p w:rsidR="007513A0" w:rsidRDefault="00432D22">
      <w:pPr>
        <w:ind w:right="-705" w:firstLine="567"/>
        <w:jc w:val="both"/>
        <w:rPr>
          <w:szCs w:val="28"/>
        </w:rPr>
      </w:pPr>
      <w:r>
        <w:rPr>
          <w:szCs w:val="28"/>
        </w:rPr>
        <w:t>Tranh ảnh, tư liệu sưu tầm có liên quan đến nội dung bài học và dụng cụ học tập theo yêu cầu của GV.</w:t>
      </w:r>
    </w:p>
    <w:p w:rsidR="007513A0" w:rsidRDefault="00432D22">
      <w:pPr>
        <w:ind w:right="-705" w:firstLine="567"/>
        <w:jc w:val="both"/>
        <w:rPr>
          <w:szCs w:val="28"/>
        </w:rPr>
      </w:pPr>
      <w:r>
        <w:rPr>
          <w:szCs w:val="28"/>
        </w:rPr>
        <w:t>III. TIẾN TRÌNH DẠY HỌC</w:t>
      </w:r>
    </w:p>
    <w:p w:rsidR="007513A0" w:rsidRDefault="00432D22">
      <w:pPr>
        <w:ind w:right="-705" w:firstLine="567"/>
        <w:jc w:val="both"/>
        <w:rPr>
          <w:b/>
          <w:szCs w:val="28"/>
        </w:rPr>
      </w:pPr>
      <w:r>
        <w:rPr>
          <w:b/>
          <w:szCs w:val="28"/>
        </w:rPr>
        <w:t>HOẠT ĐỘNG KHỞI ĐỘNG</w:t>
      </w:r>
    </w:p>
    <w:p w:rsidR="007513A0" w:rsidRDefault="00432D22">
      <w:pPr>
        <w:ind w:right="-705" w:firstLine="567"/>
        <w:jc w:val="both"/>
      </w:pPr>
      <w:r>
        <w:rPr>
          <w:b/>
          <w:szCs w:val="28"/>
        </w:rPr>
        <w:t>Mục tiêu:</w:t>
      </w:r>
      <w:r>
        <w:rPr>
          <w:szCs w:val="28"/>
        </w:rPr>
        <w:t xml:space="preserve"> Tạo tâm thế cho HS, giúp HS ý thức được nhiệm vụ học tập, hứng thú học bài mới.</w:t>
      </w:r>
    </w:p>
    <w:p w:rsidR="007513A0" w:rsidRDefault="00432D22">
      <w:pPr>
        <w:ind w:right="-705" w:firstLine="567"/>
        <w:jc w:val="both"/>
      </w:pPr>
      <w:r>
        <w:rPr>
          <w:b/>
          <w:szCs w:val="28"/>
        </w:rPr>
        <w:t>Nội dung:</w:t>
      </w:r>
      <w:r>
        <w:rPr>
          <w:szCs w:val="28"/>
        </w:rPr>
        <w:t xml:space="preserve"> GV cho HS hoàn thành phiếu KWLH.</w:t>
      </w:r>
    </w:p>
    <w:p w:rsidR="007513A0" w:rsidRDefault="00432D22">
      <w:pPr>
        <w:ind w:right="-705" w:firstLine="567"/>
        <w:jc w:val="both"/>
        <w:rPr>
          <w:szCs w:val="28"/>
        </w:rPr>
      </w:pPr>
      <w:r>
        <w:rPr>
          <w:szCs w:val="28"/>
        </w:rPr>
        <w:t>Sản phẩm: HS hoàn thành phiếu KWLH.</w:t>
      </w:r>
    </w:p>
    <w:p w:rsidR="007513A0" w:rsidRDefault="00432D22">
      <w:pPr>
        <w:ind w:right="-705" w:firstLine="567"/>
        <w:jc w:val="both"/>
        <w:rPr>
          <w:b/>
          <w:szCs w:val="28"/>
        </w:rPr>
      </w:pPr>
      <w:r>
        <w:rPr>
          <w:b/>
          <w:szCs w:val="28"/>
        </w:rPr>
        <w:t>Tổ chức thực hiện:</w:t>
      </w:r>
    </w:p>
    <w:p w:rsidR="007513A0" w:rsidRDefault="00432D22">
      <w:pPr>
        <w:ind w:right="-705" w:firstLine="567"/>
        <w:jc w:val="both"/>
      </w:pPr>
      <w:r>
        <w:rPr>
          <w:b/>
          <w:szCs w:val="28"/>
        </w:rPr>
        <w:t>Bước 1:</w:t>
      </w:r>
      <w:r>
        <w:rPr>
          <w:szCs w:val="28"/>
        </w:rPr>
        <w:t xml:space="preserve"> GV chuyển giao nhiệm vụ học tập</w:t>
      </w:r>
    </w:p>
    <w:p w:rsidR="007513A0" w:rsidRDefault="00432D22">
      <w:pPr>
        <w:ind w:right="-705" w:firstLine="567"/>
        <w:jc w:val="both"/>
      </w:pPr>
      <w:r>
        <w:lastRenderedPageBreak/>
        <w:t>GV cho HS làm việc cá nhân, hoàn thành phiếu KWLH theo mẫu sau:</w:t>
      </w:r>
    </w:p>
    <w:tbl>
      <w:tblPr>
        <w:tblW w:w="9360" w:type="dxa"/>
        <w:tblInd w:w="-118" w:type="dxa"/>
        <w:tblLayout w:type="fixed"/>
        <w:tblLook w:val="04A0" w:firstRow="1" w:lastRow="0" w:firstColumn="1" w:lastColumn="0" w:noHBand="0" w:noVBand="1"/>
      </w:tblPr>
      <w:tblGrid>
        <w:gridCol w:w="2337"/>
        <w:gridCol w:w="2337"/>
        <w:gridCol w:w="2338"/>
        <w:gridCol w:w="2348"/>
      </w:tblGrid>
      <w:tr w:rsidR="007513A0">
        <w:tc>
          <w:tcPr>
            <w:tcW w:w="2337"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ind w:right="-705" w:firstLine="567"/>
              <w:jc w:val="both"/>
              <w:rPr>
                <w:szCs w:val="28"/>
              </w:rPr>
            </w:pPr>
            <w:r>
              <w:rPr>
                <w:szCs w:val="28"/>
              </w:rPr>
              <w:t>Know?</w:t>
            </w:r>
          </w:p>
        </w:tc>
        <w:tc>
          <w:tcPr>
            <w:tcW w:w="2337"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ind w:right="-705" w:firstLine="567"/>
              <w:jc w:val="both"/>
              <w:rPr>
                <w:szCs w:val="28"/>
              </w:rPr>
            </w:pPr>
            <w:r>
              <w:rPr>
                <w:szCs w:val="28"/>
              </w:rPr>
              <w:t>What?</w:t>
            </w:r>
          </w:p>
        </w:tc>
        <w:tc>
          <w:tcPr>
            <w:tcW w:w="233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ind w:right="-705" w:firstLine="567"/>
              <w:jc w:val="both"/>
              <w:rPr>
                <w:szCs w:val="28"/>
              </w:rPr>
            </w:pPr>
            <w:r>
              <w:rPr>
                <w:szCs w:val="28"/>
              </w:rPr>
              <w:t>Learn?</w:t>
            </w:r>
          </w:p>
        </w:tc>
        <w:tc>
          <w:tcPr>
            <w:tcW w:w="234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ind w:right="-705" w:firstLine="567"/>
              <w:jc w:val="both"/>
              <w:rPr>
                <w:szCs w:val="28"/>
              </w:rPr>
            </w:pPr>
            <w:r>
              <w:rPr>
                <w:szCs w:val="28"/>
              </w:rPr>
              <w:t>How?</w:t>
            </w:r>
          </w:p>
        </w:tc>
      </w:tr>
    </w:tbl>
    <w:p w:rsidR="007513A0" w:rsidRDefault="00432D22">
      <w:pPr>
        <w:ind w:right="-705" w:firstLine="567"/>
        <w:jc w:val="both"/>
        <w:rPr>
          <w:szCs w:val="28"/>
        </w:rPr>
      </w:pPr>
      <w:r>
        <w:rPr>
          <w:szCs w:val="28"/>
        </w:rPr>
        <w:t>Em đã biế gì về sự xác lập và phát triển của chủ nghĩa tư bản?</w:t>
      </w:r>
    </w:p>
    <w:p w:rsidR="007513A0" w:rsidRDefault="00432D22">
      <w:pPr>
        <w:ind w:right="-705" w:firstLine="567"/>
        <w:jc w:val="both"/>
        <w:rPr>
          <w:szCs w:val="28"/>
        </w:rPr>
      </w:pPr>
      <w:r>
        <w:rPr>
          <w:szCs w:val="28"/>
        </w:rPr>
        <w:t>Em có mong muốn và đề xuất gì khi học về sự xác lập và phát triển của chủ nghĩa tư bản?</w:t>
      </w:r>
    </w:p>
    <w:p w:rsidR="007513A0" w:rsidRDefault="00432D22">
      <w:pPr>
        <w:ind w:right="-705" w:firstLine="567"/>
        <w:jc w:val="both"/>
        <w:rPr>
          <w:szCs w:val="28"/>
        </w:rPr>
      </w:pPr>
      <w:r>
        <w:rPr>
          <w:szCs w:val="28"/>
        </w:rPr>
        <w:t>Em đã học thêm được những gì sau khi học xong bài này?</w:t>
      </w:r>
    </w:p>
    <w:p w:rsidR="007513A0" w:rsidRDefault="00432D22">
      <w:pPr>
        <w:ind w:right="-705" w:firstLine="567"/>
        <w:jc w:val="both"/>
        <w:rPr>
          <w:szCs w:val="28"/>
        </w:rPr>
      </w:pPr>
      <w:r>
        <w:rPr>
          <w:szCs w:val="28"/>
        </w:rPr>
        <w:t>Em có thể vận dụng những kiến thức nào của bài vào thực tiễn?</w:t>
      </w:r>
    </w:p>
    <w:p w:rsidR="007513A0" w:rsidRDefault="00432D22">
      <w:pPr>
        <w:ind w:right="-705" w:firstLine="567"/>
        <w:jc w:val="both"/>
      </w:pPr>
      <w:r>
        <w:rPr>
          <w:b/>
          <w:szCs w:val="28"/>
        </w:rPr>
        <w:t>Bước 2:</w:t>
      </w:r>
      <w:r>
        <w:rPr>
          <w:szCs w:val="28"/>
        </w:rPr>
        <w:t xml:space="preserve"> HS tiếp nhận, thực hiện nhiệm vụ học tập</w:t>
      </w:r>
    </w:p>
    <w:p w:rsidR="007513A0" w:rsidRDefault="00432D22">
      <w:pPr>
        <w:ind w:right="-705" w:firstLine="567"/>
        <w:jc w:val="both"/>
        <w:rPr>
          <w:szCs w:val="28"/>
        </w:rPr>
      </w:pPr>
      <w:r>
        <w:rPr>
          <w:szCs w:val="28"/>
        </w:rPr>
        <w:t>- HS hoàn thành phiếu mục K, W.</w:t>
      </w: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3:</w:t>
      </w:r>
      <w:r>
        <w:rPr>
          <w:szCs w:val="28"/>
        </w:rPr>
        <w:t xml:space="preserve"> Báo cáo kết quả thực hiện nhiệm vụ học tập</w:t>
      </w:r>
    </w:p>
    <w:p w:rsidR="007513A0" w:rsidRDefault="00432D22">
      <w:pPr>
        <w:ind w:right="-705" w:firstLine="567"/>
        <w:jc w:val="both"/>
        <w:rPr>
          <w:szCs w:val="28"/>
        </w:rPr>
      </w:pPr>
      <w:r>
        <w:rPr>
          <w:szCs w:val="28"/>
        </w:rPr>
        <w:t>- GV mời đại diện 1 – 2 HS trình bày kết quả Phiếu học tập theo mẫu (mục K, W).</w:t>
      </w:r>
    </w:p>
    <w:p w:rsidR="007513A0" w:rsidRDefault="00432D22">
      <w:pPr>
        <w:ind w:right="-705" w:firstLine="567"/>
        <w:jc w:val="both"/>
        <w:rPr>
          <w:szCs w:val="28"/>
        </w:rPr>
      </w:pPr>
      <w:r>
        <w:rPr>
          <w:szCs w:val="28"/>
        </w:rPr>
        <w:t>- GV yêu cầu các HS khác lắng nghe, nhận xét, nêu ý kiến khác (nếu có).</w:t>
      </w:r>
    </w:p>
    <w:p w:rsidR="007513A0" w:rsidRDefault="00432D22">
      <w:pPr>
        <w:ind w:right="-705" w:firstLine="567"/>
        <w:jc w:val="both"/>
      </w:pPr>
      <w:r>
        <w:rPr>
          <w:b/>
          <w:szCs w:val="28"/>
        </w:rPr>
        <w:t>Bước 4:</w:t>
      </w:r>
      <w:r>
        <w:rPr>
          <w:szCs w:val="28"/>
        </w:rPr>
        <w:t xml:space="preserve"> Đánh giá kết quả thực hiện nhiệm vụ</w:t>
      </w:r>
    </w:p>
    <w:p w:rsidR="007513A0" w:rsidRDefault="00432D22">
      <w:pPr>
        <w:ind w:right="-705" w:firstLine="567"/>
        <w:jc w:val="both"/>
        <w:rPr>
          <w:szCs w:val="28"/>
        </w:rPr>
      </w:pPr>
      <w:r>
        <w:rPr>
          <w:szCs w:val="28"/>
        </w:rPr>
        <w:t>- GV nhận xét, đánh giá phần Phiếu học tập của HS.</w:t>
      </w:r>
    </w:p>
    <w:p w:rsidR="007513A0" w:rsidRDefault="00432D22">
      <w:pPr>
        <w:ind w:right="-705" w:firstLine="567"/>
        <w:jc w:val="both"/>
        <w:rPr>
          <w:szCs w:val="28"/>
        </w:rPr>
      </w:pPr>
      <w:r>
        <w:rPr>
          <w:szCs w:val="28"/>
        </w:rPr>
        <w:t>- GV dẫn dắt HS vào bài học: Bài 2 - Sự xác lập và phát triển của chủ nghĩa tư bản.</w:t>
      </w:r>
    </w:p>
    <w:p w:rsidR="007513A0" w:rsidRDefault="00432D22">
      <w:pPr>
        <w:ind w:right="-705" w:firstLine="567"/>
        <w:jc w:val="both"/>
        <w:rPr>
          <w:b/>
          <w:szCs w:val="28"/>
        </w:rPr>
      </w:pPr>
      <w:r>
        <w:rPr>
          <w:b/>
          <w:szCs w:val="28"/>
        </w:rPr>
        <w:t>HOẠT ĐỘNG HÌNH THÀNH KIẾN THỨC</w:t>
      </w:r>
    </w:p>
    <w:p w:rsidR="007513A0" w:rsidRDefault="00432D22">
      <w:pPr>
        <w:ind w:right="-705" w:firstLine="567"/>
        <w:jc w:val="both"/>
      </w:pPr>
      <w:r>
        <w:rPr>
          <w:b/>
          <w:szCs w:val="28"/>
        </w:rPr>
        <w:t>Hoạt động 1:</w:t>
      </w:r>
      <w:r>
        <w:rPr>
          <w:szCs w:val="28"/>
        </w:rPr>
        <w:t xml:space="preserve"> Tìm hiểu về sự xác lập của chủ nghĩa tư bản ở châu Âu và Bắc Mỹ</w:t>
      </w:r>
    </w:p>
    <w:p w:rsidR="007513A0" w:rsidRDefault="00432D22">
      <w:pPr>
        <w:ind w:right="-705" w:firstLine="567"/>
        <w:jc w:val="both"/>
      </w:pPr>
      <w:r>
        <w:rPr>
          <w:b/>
          <w:szCs w:val="28"/>
        </w:rPr>
        <w:t>Mục tiêu:</w:t>
      </w:r>
      <w:r>
        <w:rPr>
          <w:szCs w:val="28"/>
        </w:rPr>
        <w:t xml:space="preserve"> HS trình bày được sự xác lập chủ nghĩa tư bản ở châu Âu và Bắc Mỹ.</w:t>
      </w:r>
    </w:p>
    <w:p w:rsidR="007513A0" w:rsidRDefault="00432D22">
      <w:pPr>
        <w:ind w:right="-705" w:firstLine="567"/>
        <w:jc w:val="both"/>
        <w:rPr>
          <w:szCs w:val="28"/>
        </w:rPr>
      </w:pPr>
      <w:r>
        <w:rPr>
          <w:szCs w:val="28"/>
        </w:rPr>
        <w:t>Nội dung: GV yêu cầu HS làm việc cá nhân, đọc thông tin trong mục 1 và mục Góc mở rộng SGK tr.13, 14 và trả lời câu hỏi: Trình bày sự xác lập của chủ nghĩa tư bản ở châu Âu và Bắc Mỹ.</w:t>
      </w:r>
    </w:p>
    <w:p w:rsidR="007513A0" w:rsidRDefault="00432D22">
      <w:pPr>
        <w:ind w:right="-705" w:firstLine="567"/>
        <w:jc w:val="both"/>
        <w:rPr>
          <w:szCs w:val="28"/>
        </w:rPr>
      </w:pPr>
      <w:r>
        <w:rPr>
          <w:szCs w:val="28"/>
        </w:rPr>
        <w:t>Sản phẩm học tập: Câu trả lời của HS về sự xác lập của chủ nghĩa tư bản ở châu Âu và Bắc Mỹ và chuẩn kiến thức của GV.</w:t>
      </w:r>
    </w:p>
    <w:p w:rsidR="007513A0" w:rsidRDefault="00432D22">
      <w:pPr>
        <w:ind w:right="-705" w:firstLine="567"/>
        <w:jc w:val="both"/>
        <w:rPr>
          <w:b/>
          <w:szCs w:val="28"/>
        </w:rPr>
      </w:pPr>
      <w:r>
        <w:rPr>
          <w:b/>
          <w:szCs w:val="28"/>
        </w:rPr>
        <w:t>Tổ chức hoạt động:</w:t>
      </w:r>
    </w:p>
    <w:p w:rsidR="007513A0" w:rsidRDefault="00432D22">
      <w:pPr>
        <w:ind w:right="-705" w:firstLine="567"/>
        <w:jc w:val="both"/>
        <w:rPr>
          <w:szCs w:val="28"/>
        </w:rPr>
      </w:pPr>
      <w:r>
        <w:rPr>
          <w:szCs w:val="28"/>
        </w:rPr>
        <w:t>HOẠT ĐỘNG CỦA GV - HS</w:t>
      </w:r>
    </w:p>
    <w:p w:rsidR="007513A0" w:rsidRDefault="00432D22">
      <w:pPr>
        <w:ind w:right="-705" w:firstLine="567"/>
        <w:jc w:val="both"/>
        <w:rPr>
          <w:szCs w:val="28"/>
        </w:rPr>
      </w:pPr>
      <w:r>
        <w:rPr>
          <w:szCs w:val="28"/>
        </w:rPr>
        <w:t>DỰ KIẾN SẢN PHẨM</w:t>
      </w:r>
    </w:p>
    <w:p w:rsidR="007513A0" w:rsidRDefault="00432D22">
      <w:pPr>
        <w:ind w:right="-705" w:firstLine="567"/>
        <w:jc w:val="both"/>
      </w:pPr>
      <w:r>
        <w:rPr>
          <w:b/>
          <w:szCs w:val="28"/>
        </w:rPr>
        <w:t>Bước 1:</w:t>
      </w:r>
      <w:r>
        <w:rPr>
          <w:szCs w:val="28"/>
        </w:rPr>
        <w:t xml:space="preserve"> GV chuyển giao nhiệm vụ học tập</w:t>
      </w:r>
    </w:p>
    <w:p w:rsidR="007513A0" w:rsidRDefault="00432D22">
      <w:pPr>
        <w:ind w:right="-705" w:firstLine="567"/>
        <w:jc w:val="both"/>
        <w:rPr>
          <w:szCs w:val="28"/>
        </w:rPr>
      </w:pPr>
      <w:r>
        <w:rPr>
          <w:szCs w:val="28"/>
        </w:rPr>
        <w:t>- GV yêu cầu HS làm việc cá nhân, đọc thông tin trong mục 1 và mục Góc mở rộng SGK tr.13, 14 và trả lời câu hỏi: Trình bày sự xác lập của chủ nghĩa tư bản ở châu Âu và Bắc Mỹ.</w:t>
      </w:r>
    </w:p>
    <w:p w:rsidR="007513A0" w:rsidRDefault="00432D22">
      <w:pPr>
        <w:ind w:right="-705" w:firstLine="567"/>
        <w:jc w:val="both"/>
        <w:rPr>
          <w:szCs w:val="28"/>
        </w:rPr>
      </w:pPr>
      <w:r>
        <w:rPr>
          <w:szCs w:val="28"/>
        </w:rPr>
        <w:lastRenderedPageBreak/>
        <w:t>- GV yêu cầu HS tìm ra những từ khóa liên quan đến sự xác lập của chủ nghĩa tư bản ở châu Âu và Bắc Mỹ: cách mạng tư sản diễn ra dưới nhiều hình thức, một số cuộc cách mạng tư sản tiêu biểu, thắng lợi.</w:t>
      </w:r>
    </w:p>
    <w:p w:rsidR="007513A0" w:rsidRDefault="00432D22">
      <w:pPr>
        <w:ind w:right="-705" w:firstLine="567"/>
        <w:jc w:val="both"/>
        <w:rPr>
          <w:szCs w:val="28"/>
        </w:rPr>
      </w:pPr>
      <w:r>
        <w:rPr>
          <w:szCs w:val="28"/>
        </w:rPr>
        <w:t>- GV hướng dẫn HS khai thác mục Góc mở rộng: giai đoạn 1861 – 1865 có khoảng 4 triệu nô lệ của Mỹ được giải phóng. Sự kiện này chấm dứt chế độ nô lệ ở Mỹ, mở ra con đường phát triển tư bản chủ nghĩa ở Mỹ.</w:t>
      </w:r>
    </w:p>
    <w:p w:rsidR="007513A0" w:rsidRDefault="00432D22">
      <w:pPr>
        <w:ind w:right="-705" w:firstLine="567"/>
        <w:jc w:val="both"/>
      </w:pPr>
      <w:r>
        <w:rPr>
          <w:b/>
          <w:szCs w:val="28"/>
        </w:rPr>
        <w:t>Bước 2:</w:t>
      </w:r>
      <w:r>
        <w:rPr>
          <w:szCs w:val="28"/>
        </w:rPr>
        <w:t xml:space="preserve"> HS tiếp nhận, thực hiện nhiệm vụ học tập</w:t>
      </w:r>
    </w:p>
    <w:p w:rsidR="007513A0" w:rsidRDefault="00432D22">
      <w:pPr>
        <w:ind w:right="-705" w:firstLine="567"/>
        <w:jc w:val="both"/>
        <w:rPr>
          <w:szCs w:val="28"/>
        </w:rPr>
      </w:pPr>
      <w:r>
        <w:rPr>
          <w:szCs w:val="28"/>
        </w:rPr>
        <w:t>- HS làm việc cá nhân, đọc mục Góc mở rộng, thông tin trong mục và trả lời câu hỏi.</w:t>
      </w:r>
    </w:p>
    <w:p w:rsidR="007513A0" w:rsidRDefault="00432D22">
      <w:pPr>
        <w:ind w:right="-705" w:firstLine="567"/>
        <w:jc w:val="both"/>
        <w:rPr>
          <w:szCs w:val="28"/>
        </w:rPr>
      </w:pPr>
      <w:r>
        <w:rPr>
          <w:szCs w:val="28"/>
        </w:rPr>
        <w:t>- GV hướng dẫn, hỗ trợ HS (nếu cần thiết).</w:t>
      </w:r>
    </w:p>
    <w:p w:rsidR="007513A0" w:rsidRDefault="00432D22">
      <w:pPr>
        <w:ind w:right="-705" w:firstLine="567"/>
        <w:jc w:val="both"/>
      </w:pPr>
      <w:r>
        <w:rPr>
          <w:b/>
          <w:szCs w:val="28"/>
        </w:rPr>
        <w:t>Bước 3:</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sự xác lập của chủ nghĩa tư bản ở châu Âu và Bắc Mỹ.</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Bước 4:</w:t>
      </w:r>
      <w:r>
        <w:rPr>
          <w:szCs w:val="28"/>
        </w:rPr>
        <w:t xml:space="preserve"> Đánh giá kết quả thực hiện nhiệm vụ học tập</w:t>
      </w:r>
    </w:p>
    <w:p w:rsidR="007513A0" w:rsidRDefault="00432D22">
      <w:pPr>
        <w:ind w:right="-705" w:firstLine="567"/>
        <w:jc w:val="both"/>
        <w:rPr>
          <w:szCs w:val="28"/>
        </w:rPr>
      </w:pPr>
      <w:r>
        <w:rPr>
          <w:szCs w:val="28"/>
        </w:rPr>
        <w:t>- GV nhận xét, đánh giá và kết luận</w:t>
      </w:r>
    </w:p>
    <w:p w:rsidR="007513A0" w:rsidRDefault="00432D22">
      <w:pPr>
        <w:ind w:right="-705" w:firstLine="567"/>
        <w:jc w:val="both"/>
        <w:rPr>
          <w:szCs w:val="28"/>
        </w:rPr>
      </w:pPr>
      <w:r>
        <w:rPr>
          <w:szCs w:val="28"/>
        </w:rPr>
        <w:t>- GV chuyển sang nội dung mới.</w:t>
      </w:r>
    </w:p>
    <w:p w:rsidR="007513A0" w:rsidRDefault="00432D22">
      <w:pPr>
        <w:ind w:right="-705" w:firstLine="567"/>
        <w:jc w:val="both"/>
        <w:rPr>
          <w:b/>
          <w:szCs w:val="28"/>
        </w:rPr>
      </w:pPr>
      <w:r>
        <w:rPr>
          <w:b/>
          <w:szCs w:val="28"/>
        </w:rPr>
        <w:t>1. Sự xác lập của chủ nghĩa tư bản ở châu Âu và Bắc Mỹ</w:t>
      </w:r>
    </w:p>
    <w:p w:rsidR="007513A0" w:rsidRDefault="00432D22">
      <w:pPr>
        <w:ind w:right="-705" w:firstLine="567"/>
        <w:jc w:val="both"/>
        <w:rPr>
          <w:szCs w:val="28"/>
        </w:rPr>
      </w:pPr>
      <w:r>
        <w:rPr>
          <w:szCs w:val="28"/>
        </w:rPr>
        <w:t>- Những năm 50 – 70 của thế kỉ XIX: các cuộc cách mạng tư sản tiếp tục diễn ra dưới nhiều hình thức khác nhau:</w:t>
      </w:r>
    </w:p>
    <w:p w:rsidR="007513A0" w:rsidRDefault="00432D22">
      <w:pPr>
        <w:ind w:right="-705" w:firstLine="567"/>
        <w:jc w:val="both"/>
        <w:rPr>
          <w:szCs w:val="28"/>
        </w:rPr>
      </w:pPr>
      <w:r>
        <w:rPr>
          <w:szCs w:val="28"/>
        </w:rPr>
        <w:t>+ Đấu tranh thống nhất đất ở I-ta-li-a (1859 – 1870).</w:t>
      </w:r>
    </w:p>
    <w:p w:rsidR="007513A0" w:rsidRDefault="00432D22">
      <w:pPr>
        <w:ind w:right="-705" w:firstLine="567"/>
        <w:jc w:val="both"/>
        <w:rPr>
          <w:szCs w:val="28"/>
        </w:rPr>
      </w:pPr>
      <w:r>
        <w:rPr>
          <w:szCs w:val="28"/>
        </w:rPr>
        <w:t>+ Cải cách nông nô ở Nga (1861).</w:t>
      </w:r>
    </w:p>
    <w:p w:rsidR="007513A0" w:rsidRDefault="00432D22">
      <w:pPr>
        <w:ind w:right="-705" w:firstLine="567"/>
        <w:jc w:val="both"/>
        <w:rPr>
          <w:szCs w:val="28"/>
        </w:rPr>
      </w:pPr>
      <w:r>
        <w:rPr>
          <w:szCs w:val="28"/>
        </w:rPr>
        <w:t>→</w:t>
      </w:r>
      <w:r>
        <w:rPr>
          <w:rFonts w:eastAsia="Times New Roman"/>
          <w:szCs w:val="28"/>
        </w:rPr>
        <w:t xml:space="preserve"> </w:t>
      </w:r>
      <w:r>
        <w:rPr>
          <w:szCs w:val="28"/>
        </w:rPr>
        <w:t>Nền kinh tế tư bản chủ nghĩa phát triển mạnh mẽ.</w:t>
      </w:r>
    </w:p>
    <w:p w:rsidR="007513A0" w:rsidRDefault="00432D22">
      <w:pPr>
        <w:ind w:right="-705" w:firstLine="567"/>
        <w:jc w:val="both"/>
        <w:rPr>
          <w:szCs w:val="28"/>
        </w:rPr>
      </w:pPr>
      <w:r>
        <w:rPr>
          <w:szCs w:val="28"/>
        </w:rPr>
        <w:t>- Nửa sau thế kỉ XIX: giai cấp tư sản giành được thắng lợi, lên cầm quyền ở nhiều nước.</w:t>
      </w:r>
    </w:p>
    <w:p w:rsidR="007513A0" w:rsidRDefault="00432D22">
      <w:pPr>
        <w:ind w:right="-705" w:firstLine="567"/>
        <w:jc w:val="both"/>
        <w:rPr>
          <w:szCs w:val="28"/>
        </w:rPr>
      </w:pPr>
      <w:r>
        <w:rPr>
          <w:szCs w:val="28"/>
        </w:rPr>
        <w:t>→</w:t>
      </w:r>
      <w:r>
        <w:rPr>
          <w:rFonts w:eastAsia="Times New Roman"/>
          <w:szCs w:val="28"/>
        </w:rPr>
        <w:t xml:space="preserve"> </w:t>
      </w:r>
      <w:r>
        <w:rPr>
          <w:szCs w:val="28"/>
        </w:rPr>
        <w:t>Chủ nghĩa tư bản chính thức được xác lập ở châu Âu và Bắc Mỹ.</w:t>
      </w:r>
    </w:p>
    <w:p w:rsidR="007513A0" w:rsidRDefault="00432D22">
      <w:pPr>
        <w:ind w:right="-705" w:firstLine="567"/>
        <w:jc w:val="both"/>
      </w:pPr>
      <w:r>
        <w:rPr>
          <w:b/>
          <w:szCs w:val="28"/>
        </w:rPr>
        <w:t>Hoạt động 2.</w:t>
      </w:r>
      <w:r>
        <w:rPr>
          <w:szCs w:val="28"/>
        </w:rPr>
        <w:t xml:space="preserve"> Tìm hiểu về sự phát triển của chủ nghĩa tư bản</w:t>
      </w:r>
    </w:p>
    <w:p w:rsidR="007513A0" w:rsidRDefault="00432D22">
      <w:pPr>
        <w:ind w:right="-705" w:firstLine="567"/>
        <w:jc w:val="both"/>
      </w:pPr>
      <w:r>
        <w:rPr>
          <w:b/>
          <w:szCs w:val="28"/>
        </w:rPr>
        <w:t>Nhiệm vụ 1:</w:t>
      </w:r>
      <w:r>
        <w:rPr>
          <w:szCs w:val="28"/>
        </w:rPr>
        <w:t xml:space="preserve"> Tìm hiểu về chủ nghĩa đế quốc và quá trình mở rộng xâm lược thuộc địa</w:t>
      </w:r>
    </w:p>
    <w:p w:rsidR="007513A0" w:rsidRDefault="00432D22">
      <w:pPr>
        <w:ind w:right="-705" w:firstLine="567"/>
        <w:jc w:val="both"/>
      </w:pPr>
      <w:r>
        <w:rPr>
          <w:b/>
          <w:szCs w:val="28"/>
        </w:rPr>
        <w:t>Mục tiêu:</w:t>
      </w:r>
      <w:r>
        <w:rPr>
          <w:szCs w:val="28"/>
        </w:rPr>
        <w:t xml:space="preserve"> Thông qua hoạt động, HS trình bày được quá trình mở rộng xâm lược thuộc địa của chủ nghĩa tư bản.</w:t>
      </w:r>
    </w:p>
    <w:p w:rsidR="007513A0" w:rsidRDefault="00432D22">
      <w:pPr>
        <w:ind w:right="-705" w:firstLine="567"/>
        <w:jc w:val="both"/>
      </w:pPr>
      <w:r>
        <w:rPr>
          <w:b/>
          <w:szCs w:val="28"/>
        </w:rPr>
        <w:t>Nội dung:</w:t>
      </w:r>
      <w:r>
        <w:rPr>
          <w:szCs w:val="28"/>
        </w:rPr>
        <w:t xml:space="preserve"> GV yêu cầu HS thảo luận cặp đôi, khai thác Hình 2a, Bảng 1, Bảng 2, mục Góc mở rộng, thông tin trong mục 2a SGK tr.14, 15 và trả lời câu hỏi: Trình bày quá </w:t>
      </w:r>
      <w:r>
        <w:rPr>
          <w:szCs w:val="28"/>
        </w:rPr>
        <w:lastRenderedPageBreak/>
        <w:t>trình các nước đế quốc phương Tây mở rộng xâm lược thuộc địa. Thuộc địa có vai trò như thế nào đối với các nước đế quốc?</w:t>
      </w:r>
    </w:p>
    <w:p w:rsidR="007513A0" w:rsidRDefault="00432D22">
      <w:pPr>
        <w:ind w:right="-705" w:firstLine="567"/>
        <w:jc w:val="both"/>
        <w:rPr>
          <w:szCs w:val="28"/>
        </w:rPr>
      </w:pPr>
      <w:r>
        <w:rPr>
          <w:szCs w:val="28"/>
        </w:rPr>
        <w:t>Sản phẩm: Câu trả lời của HS về quá trình mở rộng xâm lược thuộc địa và chuẩn kiến thức của GV.</w:t>
      </w:r>
    </w:p>
    <w:p w:rsidR="007513A0" w:rsidRDefault="00432D22">
      <w:pPr>
        <w:ind w:right="-705" w:firstLine="567"/>
        <w:jc w:val="both"/>
        <w:rPr>
          <w:b/>
          <w:szCs w:val="28"/>
        </w:rPr>
      </w:pPr>
      <w:r>
        <w:rPr>
          <w:b/>
          <w:szCs w:val="28"/>
        </w:rPr>
        <w:t>Tổ chức thực hiện:</w:t>
      </w:r>
    </w:p>
    <w:p w:rsidR="007513A0" w:rsidRDefault="00432D22">
      <w:pPr>
        <w:ind w:right="-705" w:firstLine="567"/>
        <w:jc w:val="both"/>
        <w:rPr>
          <w:szCs w:val="28"/>
        </w:rPr>
      </w:pPr>
      <w:r>
        <w:rPr>
          <w:szCs w:val="28"/>
        </w:rPr>
        <w:t>HOẠT ĐỘNG CỦA GV - HS</w:t>
      </w:r>
    </w:p>
    <w:p w:rsidR="007513A0" w:rsidRDefault="00432D22">
      <w:pPr>
        <w:ind w:right="-705" w:firstLine="567"/>
        <w:jc w:val="both"/>
        <w:rPr>
          <w:szCs w:val="28"/>
        </w:rPr>
      </w:pPr>
      <w:r>
        <w:rPr>
          <w:szCs w:val="28"/>
        </w:rPr>
        <w:t>DỰ KIẾN SẢN PHẨM</w:t>
      </w:r>
    </w:p>
    <w:p w:rsidR="007513A0" w:rsidRDefault="00432D22">
      <w:pPr>
        <w:ind w:right="-705" w:firstLine="567"/>
        <w:jc w:val="both"/>
      </w:pPr>
      <w:r>
        <w:rPr>
          <w:b/>
          <w:szCs w:val="28"/>
        </w:rPr>
        <w:t>Nhiệm vụ 1:</w:t>
      </w:r>
      <w:r>
        <w:rPr>
          <w:szCs w:val="28"/>
        </w:rPr>
        <w:t xml:space="preserve"> Tìm hiểu về chủ nghĩa đế quốc và quá trình mở rộng xâm lược thuộc địa</w:t>
      </w:r>
    </w:p>
    <w:p w:rsidR="007513A0" w:rsidRDefault="00432D22">
      <w:pPr>
        <w:ind w:right="-705" w:firstLine="567"/>
        <w:jc w:val="both"/>
      </w:pPr>
      <w:r>
        <w:rPr>
          <w:b/>
          <w:szCs w:val="28"/>
        </w:rPr>
        <w:t>Bước 1:</w:t>
      </w:r>
      <w:r>
        <w:rPr>
          <w:szCs w:val="28"/>
        </w:rPr>
        <w:t xml:space="preserve"> GV chuyển giao nhiệm vụ học tập</w:t>
      </w:r>
    </w:p>
    <w:p w:rsidR="007513A0" w:rsidRDefault="00432D22">
      <w:pPr>
        <w:ind w:right="-705" w:firstLine="567"/>
        <w:jc w:val="both"/>
        <w:rPr>
          <w:szCs w:val="28"/>
        </w:rPr>
      </w:pPr>
      <w:r>
        <w:rPr>
          <w:szCs w:val="28"/>
        </w:rPr>
        <w:t>- GV yêu cầu HS thảo luận cặp đôi, khai thác Hình 2, 3, Bảng 1, Bảng 2, mục Góc mở rộng, thông tin trong mục 2a SGK tr.14, 15 và trả lời câu hỏi: Trình bày quá trình các nước đế quốc phương Tây mở rộng xâm lược thuộc địa. Thuộc địa có vai trò như thế nào đối với các nước đế quốc?</w:t>
      </w:r>
    </w:p>
    <w:p w:rsidR="007513A0" w:rsidRDefault="00432D22">
      <w:pPr>
        <w:ind w:right="-705" w:firstLine="567"/>
        <w:jc w:val="both"/>
        <w:rPr>
          <w:szCs w:val="28"/>
        </w:rPr>
      </w:pPr>
      <w:r>
        <w:rPr>
          <w:szCs w:val="28"/>
        </w:rPr>
        <w:t>- GV hướng dẫn HS khai thác tư liệu:</w:t>
      </w:r>
    </w:p>
    <w:p w:rsidR="007513A0" w:rsidRDefault="00432D22">
      <w:pPr>
        <w:ind w:right="-705" w:firstLine="567"/>
        <w:jc w:val="both"/>
      </w:pPr>
      <w:r>
        <w:rPr>
          <w:b/>
          <w:szCs w:val="28"/>
        </w:rPr>
        <w:t>+ Hình 2:</w:t>
      </w:r>
      <w:r>
        <w:rPr>
          <w:szCs w:val="28"/>
        </w:rPr>
        <w:t xml:space="preserve"> Dựa vào màu sắc, chỉ ra trên lược đồ các thuộc địa của các đế quốc khác nhau, những nước nào đã tiến hành xâm lược các nước châu Á, châu Phi, khu vực Mỹ La-tinh.</w:t>
      </w:r>
    </w:p>
    <w:p w:rsidR="007513A0" w:rsidRDefault="00432D22">
      <w:pPr>
        <w:ind w:right="-705" w:firstLine="567"/>
        <w:jc w:val="both"/>
      </w:pPr>
      <w:r>
        <w:rPr>
          <w:b/>
          <w:szCs w:val="28"/>
        </w:rPr>
        <w:t>+ Bảng 2</w:t>
      </w:r>
      <w:r>
        <w:rPr>
          <w:szCs w:val="28"/>
        </w:rPr>
        <w:t>: So sánh thuộc địa của các nước đế quốc.</w:t>
      </w:r>
    </w:p>
    <w:p w:rsidR="007513A0" w:rsidRDefault="00432D22">
      <w:pPr>
        <w:ind w:right="-705" w:firstLine="567"/>
        <w:jc w:val="both"/>
      </w:pPr>
      <w:r>
        <w:rPr>
          <w:b/>
          <w:szCs w:val="28"/>
        </w:rPr>
        <w:t>+ Hình 3,</w:t>
      </w:r>
      <w:r>
        <w:rPr>
          <w:szCs w:val="28"/>
        </w:rPr>
        <w:t xml:space="preserve"> mục Góc mở rộng: tham vọng của nước Anh trong cuộc xâm chiếm thuộc địa.</w:t>
      </w:r>
    </w:p>
    <w:p w:rsidR="007513A0" w:rsidRDefault="00432D22">
      <w:pPr>
        <w:ind w:right="-705" w:firstLine="567"/>
        <w:jc w:val="both"/>
      </w:pPr>
      <w:r>
        <w:rPr>
          <w:b/>
          <w:szCs w:val="28"/>
        </w:rPr>
        <w:t>Bước 2:</w:t>
      </w:r>
      <w:r>
        <w:rPr>
          <w:szCs w:val="28"/>
        </w:rPr>
        <w:t xml:space="preserve"> HS tiếp nhận, thực hiện nhiệm vụ học tập</w:t>
      </w:r>
    </w:p>
    <w:p w:rsidR="007513A0" w:rsidRDefault="00432D22">
      <w:pPr>
        <w:ind w:right="-705" w:firstLine="567"/>
        <w:jc w:val="both"/>
        <w:rPr>
          <w:szCs w:val="28"/>
        </w:rPr>
      </w:pPr>
      <w:r>
        <w:rPr>
          <w:szCs w:val="28"/>
        </w:rPr>
        <w:t>- HS khai thác hình ảnh, thông tin trong mục, thảo luận cặp đôi và trả lời câu hỏi.</w:t>
      </w:r>
    </w:p>
    <w:p w:rsidR="007513A0" w:rsidRDefault="007513A0">
      <w:pPr>
        <w:ind w:right="-705" w:firstLine="567"/>
        <w:jc w:val="both"/>
        <w:rPr>
          <w:szCs w:val="28"/>
        </w:rPr>
      </w:pP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3:</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về quá các nước đế quốc phương Tây mở rộng xâm lược thuộc địa, vai trò của thuộc địa đối với các nước đế quốc.</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Bước 4</w:t>
      </w:r>
      <w:r>
        <w:rPr>
          <w:szCs w:val="28"/>
        </w:rPr>
        <w:t>: Đánh giá kết quả thực hiện nhiệm vụ học tập</w:t>
      </w:r>
    </w:p>
    <w:p w:rsidR="007513A0" w:rsidRDefault="00432D22">
      <w:pPr>
        <w:ind w:right="-705" w:firstLine="567"/>
        <w:jc w:val="both"/>
        <w:rPr>
          <w:szCs w:val="28"/>
        </w:rPr>
      </w:pPr>
      <w:r>
        <w:rPr>
          <w:szCs w:val="28"/>
        </w:rPr>
        <w:t>- GV nhận xét, đánh giá và kết luận.</w:t>
      </w:r>
    </w:p>
    <w:p w:rsidR="007513A0" w:rsidRDefault="00432D22">
      <w:pPr>
        <w:ind w:right="-705" w:firstLine="567"/>
        <w:jc w:val="both"/>
        <w:rPr>
          <w:szCs w:val="28"/>
        </w:rPr>
      </w:pPr>
      <w:r>
        <w:rPr>
          <w:szCs w:val="28"/>
        </w:rPr>
        <w:t>+ Cuối thế kỉ XIX, đầu thế kỉ XX, các nước tư bản Âu – Mỹ bước sang giai đoạn đế quốc chủ nghĩa, mở rộng quyền lực, tầm ảnh hưởng bằng câm lược thuộc địa.</w:t>
      </w:r>
    </w:p>
    <w:p w:rsidR="007513A0" w:rsidRDefault="00432D22">
      <w:pPr>
        <w:ind w:right="-705" w:firstLine="567"/>
        <w:jc w:val="both"/>
        <w:rPr>
          <w:szCs w:val="28"/>
        </w:rPr>
      </w:pPr>
      <w:r>
        <w:rPr>
          <w:szCs w:val="28"/>
        </w:rPr>
        <w:lastRenderedPageBreak/>
        <w:t>+ Thuộc địa có tầm quan trọng đặc biệt: là nơi cung cấp nguyên liệu và nhân công; thị trường đầu tư, tiêu thụ hàng hóa, đem lại lợi nhuận khổng lồ; cơ sở vững chắc cho các nước đế quốc).</w:t>
      </w:r>
    </w:p>
    <w:p w:rsidR="007513A0" w:rsidRDefault="00432D22">
      <w:pPr>
        <w:ind w:right="-705" w:firstLine="567"/>
        <w:jc w:val="both"/>
        <w:rPr>
          <w:szCs w:val="28"/>
        </w:rPr>
      </w:pPr>
      <w:r>
        <w:rPr>
          <w:szCs w:val="28"/>
        </w:rPr>
        <w:t>+ Từ đầu thế kỉ XVI đến cuối thế kỉ XIX, thực dân phương Tây không ngừng đẩy mạnh các hoạt động xâm chiếm và đặt ách cai trị ở hầu hết các nước châu Á, châu Phi, khu vực Mỹ La-tinh.</w:t>
      </w:r>
    </w:p>
    <w:p w:rsidR="007513A0" w:rsidRDefault="00432D22">
      <w:pPr>
        <w:ind w:right="-705" w:firstLine="567"/>
        <w:jc w:val="both"/>
        <w:rPr>
          <w:szCs w:val="28"/>
        </w:rPr>
      </w:pPr>
      <w:r>
        <w:rPr>
          <w:szCs w:val="28"/>
        </w:rPr>
        <w:t>- GV chuyển sang nhiệm vụ mới.</w:t>
      </w:r>
    </w:p>
    <w:p w:rsidR="007513A0" w:rsidRDefault="00432D22">
      <w:pPr>
        <w:ind w:right="-705" w:firstLine="567"/>
        <w:jc w:val="both"/>
        <w:rPr>
          <w:b/>
          <w:szCs w:val="28"/>
        </w:rPr>
      </w:pPr>
      <w:r>
        <w:rPr>
          <w:b/>
          <w:szCs w:val="28"/>
        </w:rPr>
        <w:t>2. Tìm hiểu sự phát triển của chủ nghĩa tư bản</w:t>
      </w:r>
    </w:p>
    <w:p w:rsidR="007513A0" w:rsidRDefault="00432D22">
      <w:pPr>
        <w:ind w:right="-705" w:firstLine="567"/>
        <w:jc w:val="both"/>
        <w:rPr>
          <w:b/>
          <w:szCs w:val="28"/>
        </w:rPr>
      </w:pPr>
      <w:r>
        <w:rPr>
          <w:b/>
          <w:szCs w:val="28"/>
        </w:rPr>
        <w:t>a. Chủ nghĩa đế quốc và quá trình mở rộng xâm lược thuộc địa</w:t>
      </w:r>
    </w:p>
    <w:p w:rsidR="007513A0" w:rsidRDefault="00432D22">
      <w:pPr>
        <w:ind w:right="-705" w:firstLine="567"/>
        <w:jc w:val="both"/>
        <w:rPr>
          <w:szCs w:val="28"/>
        </w:rPr>
      </w:pPr>
      <w:r>
        <w:rPr>
          <w:szCs w:val="28"/>
        </w:rPr>
        <w:t>- Ở châu Á: cuối thế kỉ XIX, các nước phương Tây cơ bản hoàn thành việc xâm lược và đặt ách thống trị ở châu Á.</w:t>
      </w:r>
    </w:p>
    <w:p w:rsidR="007513A0" w:rsidRDefault="00432D22">
      <w:pPr>
        <w:ind w:right="-705" w:firstLine="567"/>
        <w:jc w:val="both"/>
        <w:rPr>
          <w:szCs w:val="28"/>
        </w:rPr>
      </w:pPr>
      <w:r>
        <w:rPr>
          <w:szCs w:val="28"/>
        </w:rPr>
        <w:t>+ Ấn Độ: bị thực dân Anh xâm lược.</w:t>
      </w:r>
    </w:p>
    <w:p w:rsidR="007513A0" w:rsidRDefault="00432D22">
      <w:pPr>
        <w:ind w:right="-705" w:firstLine="567"/>
        <w:jc w:val="both"/>
        <w:rPr>
          <w:szCs w:val="28"/>
        </w:rPr>
      </w:pPr>
      <w:r>
        <w:rPr>
          <w:szCs w:val="28"/>
        </w:rPr>
        <w:t>→</w:t>
      </w:r>
      <w:r>
        <w:rPr>
          <w:rFonts w:eastAsia="Times New Roman"/>
          <w:szCs w:val="28"/>
        </w:rPr>
        <w:t xml:space="preserve"> </w:t>
      </w:r>
      <w:r>
        <w:rPr>
          <w:szCs w:val="28"/>
        </w:rPr>
        <w:t>Nước thuộc địa.</w:t>
      </w:r>
    </w:p>
    <w:p w:rsidR="007513A0" w:rsidRDefault="00432D22">
      <w:pPr>
        <w:ind w:right="-705" w:firstLine="567"/>
        <w:jc w:val="both"/>
        <w:rPr>
          <w:szCs w:val="28"/>
        </w:rPr>
      </w:pPr>
      <w:r>
        <w:rPr>
          <w:szCs w:val="28"/>
        </w:rPr>
        <w:t>+ Trung Quốc: bị các nước đế quốc xâu xé.</w:t>
      </w:r>
    </w:p>
    <w:p w:rsidR="007513A0" w:rsidRDefault="00432D22">
      <w:pPr>
        <w:ind w:right="-705" w:firstLine="567"/>
        <w:jc w:val="both"/>
        <w:rPr>
          <w:szCs w:val="28"/>
        </w:rPr>
      </w:pPr>
      <w:r>
        <w:rPr>
          <w:szCs w:val="28"/>
        </w:rPr>
        <w:t>→</w:t>
      </w:r>
      <w:r>
        <w:rPr>
          <w:rFonts w:eastAsia="Times New Roman"/>
          <w:szCs w:val="28"/>
        </w:rPr>
        <w:t xml:space="preserve"> </w:t>
      </w:r>
      <w:r>
        <w:rPr>
          <w:szCs w:val="28"/>
        </w:rPr>
        <w:t>Nước nửa thuộc địa, nửa phong kiến.</w:t>
      </w:r>
    </w:p>
    <w:p w:rsidR="007513A0" w:rsidRDefault="00432D22">
      <w:pPr>
        <w:ind w:right="-705" w:firstLine="567"/>
        <w:jc w:val="both"/>
        <w:rPr>
          <w:szCs w:val="28"/>
        </w:rPr>
      </w:pPr>
      <w:r>
        <w:rPr>
          <w:szCs w:val="28"/>
        </w:rPr>
        <w:t>+ Đông Nam Á: phần lớn các nước đều trở thành thuộc địa của thực dân phương Tây.</w:t>
      </w:r>
    </w:p>
    <w:p w:rsidR="007513A0" w:rsidRDefault="00432D22">
      <w:pPr>
        <w:ind w:right="-705" w:firstLine="567"/>
        <w:jc w:val="both"/>
        <w:rPr>
          <w:szCs w:val="28"/>
        </w:rPr>
      </w:pPr>
      <w:r>
        <w:rPr>
          <w:szCs w:val="28"/>
        </w:rPr>
        <w:t>- Ở châu Phi:</w:t>
      </w:r>
    </w:p>
    <w:p w:rsidR="007513A0" w:rsidRDefault="00432D22">
      <w:pPr>
        <w:ind w:right="-705" w:firstLine="567"/>
        <w:jc w:val="both"/>
        <w:rPr>
          <w:szCs w:val="28"/>
        </w:rPr>
      </w:pPr>
      <w:r>
        <w:rPr>
          <w:szCs w:val="28"/>
        </w:rPr>
        <w:t>+ Nửa đầu thế kỉ XIX: các nước tư bản phương Tây đặt thương điếm ở ven biển.</w:t>
      </w:r>
    </w:p>
    <w:p w:rsidR="007513A0" w:rsidRDefault="00432D22">
      <w:pPr>
        <w:ind w:right="-705" w:firstLine="567"/>
        <w:jc w:val="both"/>
        <w:rPr>
          <w:szCs w:val="28"/>
        </w:rPr>
      </w:pPr>
      <w:r>
        <w:rPr>
          <w:szCs w:val="28"/>
        </w:rPr>
        <w:t>+ Nửa sau thế kỉ XIX: thực dân phương Tây xâu xé châu Phi.</w:t>
      </w:r>
    </w:p>
    <w:p w:rsidR="007513A0" w:rsidRDefault="00432D22">
      <w:pPr>
        <w:ind w:right="-705" w:firstLine="567"/>
        <w:jc w:val="both"/>
        <w:rPr>
          <w:szCs w:val="28"/>
        </w:rPr>
      </w:pPr>
      <w:r>
        <w:rPr>
          <w:szCs w:val="28"/>
        </w:rPr>
        <w:t>+ Đầu thế kỉ XX: các nước đế quốc cơ bản hoàn thành việc phân chia thuộc địa ở châu Phi.</w:t>
      </w:r>
    </w:p>
    <w:p w:rsidR="007513A0" w:rsidRDefault="00432D22">
      <w:pPr>
        <w:ind w:right="-705" w:firstLine="567"/>
        <w:jc w:val="both"/>
        <w:rPr>
          <w:szCs w:val="28"/>
        </w:rPr>
      </w:pPr>
      <w:r>
        <w:rPr>
          <w:szCs w:val="28"/>
        </w:rPr>
        <w:t>- Khu vực Mỹ La-tinh:</w:t>
      </w:r>
    </w:p>
    <w:p w:rsidR="007513A0" w:rsidRDefault="00432D22">
      <w:pPr>
        <w:ind w:right="-705" w:firstLine="567"/>
        <w:jc w:val="both"/>
        <w:rPr>
          <w:szCs w:val="28"/>
        </w:rPr>
      </w:pPr>
      <w:r>
        <w:rPr>
          <w:szCs w:val="28"/>
        </w:rPr>
        <w:t>+ Thế kỉ XVI, XVII: thực dân Tây Ban Nha, Bồ Đào Nha xâm lược các nước ở khu vực Mỹ La-tinh.</w:t>
      </w:r>
    </w:p>
    <w:p w:rsidR="007513A0" w:rsidRDefault="007513A0">
      <w:pPr>
        <w:ind w:right="-705" w:firstLine="567"/>
        <w:jc w:val="both"/>
        <w:rPr>
          <w:szCs w:val="28"/>
        </w:rPr>
      </w:pPr>
    </w:p>
    <w:p w:rsidR="007513A0" w:rsidRDefault="00432D22">
      <w:pPr>
        <w:ind w:right="-705" w:firstLine="567"/>
        <w:jc w:val="both"/>
        <w:rPr>
          <w:szCs w:val="28"/>
        </w:rPr>
      </w:pPr>
      <w:r>
        <w:rPr>
          <w:szCs w:val="28"/>
        </w:rPr>
        <w:t>+ Đầu thế kỉ XIX: các nước Mỹ La-tinh giành được độc lập.</w:t>
      </w:r>
    </w:p>
    <w:p w:rsidR="007513A0" w:rsidRDefault="00432D22">
      <w:pPr>
        <w:ind w:right="-705" w:firstLine="567"/>
        <w:jc w:val="both"/>
      </w:pPr>
      <w:r>
        <w:rPr>
          <w:b/>
          <w:szCs w:val="28"/>
        </w:rPr>
        <w:t>Nhiệm vụ 2:</w:t>
      </w:r>
      <w:r>
        <w:rPr>
          <w:szCs w:val="28"/>
        </w:rPr>
        <w:t xml:space="preserve"> Tìm hiểu về sự phát triển của chủ nghĩa tư bản</w:t>
      </w:r>
    </w:p>
    <w:p w:rsidR="007513A0" w:rsidRDefault="00432D22">
      <w:pPr>
        <w:ind w:right="-705" w:firstLine="567"/>
        <w:jc w:val="both"/>
      </w:pPr>
      <w:r>
        <w:rPr>
          <w:b/>
          <w:szCs w:val="28"/>
        </w:rPr>
        <w:t>Mục tiêu:</w:t>
      </w:r>
      <w:r>
        <w:rPr>
          <w:szCs w:val="28"/>
        </w:rPr>
        <w:t xml:space="preserve"> Thông qua hoạt động, HS trình bày được sự phát triển của chủ nghĩa tư bản.</w:t>
      </w:r>
    </w:p>
    <w:p w:rsidR="007513A0" w:rsidRDefault="00432D22">
      <w:pPr>
        <w:ind w:right="-705" w:firstLine="567"/>
        <w:jc w:val="both"/>
        <w:rPr>
          <w:szCs w:val="28"/>
        </w:rPr>
      </w:pPr>
      <w:r>
        <w:rPr>
          <w:szCs w:val="28"/>
        </w:rPr>
        <w:t>Nội dung: GV yêu cầu HS làm việc cá nhân, khai thác Tư liệu, đọc thông tin mục 2b SGK tr.16 và trả lời câu hỏi: Trình bày sự phát triển của chủ nghĩa tư bản cuối thế kỉ XIX, đầu thế kỉ XX.</w:t>
      </w:r>
    </w:p>
    <w:p w:rsidR="007513A0" w:rsidRDefault="00432D22">
      <w:pPr>
        <w:ind w:right="-705" w:firstLine="567"/>
        <w:jc w:val="both"/>
      </w:pPr>
      <w:r>
        <w:rPr>
          <w:b/>
          <w:szCs w:val="28"/>
        </w:rPr>
        <w:lastRenderedPageBreak/>
        <w:t>Sản phẩm:</w:t>
      </w:r>
      <w:r>
        <w:rPr>
          <w:szCs w:val="28"/>
        </w:rPr>
        <w:t xml:space="preserve"> Câu trả lời của HS về sự phát triển của chủ nghĩa tư bản và chuẩn kiến thức của GV.</w:t>
      </w:r>
    </w:p>
    <w:p w:rsidR="007513A0" w:rsidRDefault="00432D22">
      <w:pPr>
        <w:ind w:right="-705" w:firstLine="567"/>
        <w:jc w:val="both"/>
        <w:rPr>
          <w:b/>
          <w:szCs w:val="28"/>
        </w:rPr>
      </w:pPr>
      <w:r>
        <w:rPr>
          <w:b/>
          <w:szCs w:val="28"/>
        </w:rPr>
        <w:t>Tổ chức thực hiện:</w:t>
      </w:r>
    </w:p>
    <w:p w:rsidR="007513A0" w:rsidRDefault="00432D22">
      <w:pPr>
        <w:ind w:right="-705" w:firstLine="567"/>
        <w:jc w:val="both"/>
        <w:rPr>
          <w:szCs w:val="28"/>
        </w:rPr>
      </w:pPr>
      <w:r>
        <w:rPr>
          <w:szCs w:val="28"/>
        </w:rPr>
        <w:t>HOẠT ĐỘNG CỦA GV - HS</w:t>
      </w:r>
    </w:p>
    <w:p w:rsidR="007513A0" w:rsidRDefault="00432D22">
      <w:pPr>
        <w:ind w:right="-705" w:firstLine="567"/>
        <w:jc w:val="both"/>
        <w:rPr>
          <w:szCs w:val="28"/>
        </w:rPr>
      </w:pPr>
      <w:r>
        <w:rPr>
          <w:szCs w:val="28"/>
        </w:rPr>
        <w:t>DỰ KIẾN SẢN PHẨM</w:t>
      </w:r>
    </w:p>
    <w:p w:rsidR="007513A0" w:rsidRDefault="00432D22">
      <w:pPr>
        <w:ind w:right="-705" w:firstLine="567"/>
        <w:jc w:val="both"/>
      </w:pPr>
      <w:r>
        <w:rPr>
          <w:b/>
          <w:szCs w:val="28"/>
        </w:rPr>
        <w:t>Nhiệm vụ 2:</w:t>
      </w:r>
      <w:r>
        <w:rPr>
          <w:szCs w:val="28"/>
        </w:rPr>
        <w:t xml:space="preserve"> Tìm hiểu về sự phát triển của chủ nghĩa tư bản</w:t>
      </w:r>
    </w:p>
    <w:p w:rsidR="007513A0" w:rsidRDefault="00432D22">
      <w:pPr>
        <w:ind w:right="-705" w:firstLine="567"/>
        <w:jc w:val="both"/>
      </w:pPr>
      <w:r>
        <w:rPr>
          <w:b/>
          <w:szCs w:val="28"/>
        </w:rPr>
        <w:t>Bước 1:</w:t>
      </w:r>
      <w:r>
        <w:rPr>
          <w:szCs w:val="28"/>
        </w:rPr>
        <w:t xml:space="preserve"> GV chuyển giao nhiệm vụ học tập</w:t>
      </w:r>
    </w:p>
    <w:p w:rsidR="007513A0" w:rsidRDefault="00432D22">
      <w:pPr>
        <w:ind w:right="-705" w:firstLine="567"/>
        <w:jc w:val="both"/>
        <w:rPr>
          <w:szCs w:val="28"/>
        </w:rPr>
      </w:pPr>
      <w:r>
        <w:rPr>
          <w:szCs w:val="28"/>
        </w:rPr>
        <w:t>- GV yêu cầu HS làm việc cá nhân, khai thác Tư liệu, đọc thông tin mục 2b SGK tr.16 và trả lời câu hỏi: Trình bày sự phát triển của chủ nghĩa tư bản cuối thế kỉ XIX, đầu thế kỉ XX.</w:t>
      </w:r>
    </w:p>
    <w:p w:rsidR="007513A0" w:rsidRDefault="00432D22">
      <w:pPr>
        <w:ind w:right="-705" w:firstLine="567"/>
        <w:jc w:val="both"/>
        <w:rPr>
          <w:szCs w:val="28"/>
        </w:rPr>
      </w:pPr>
      <w:r>
        <w:rPr>
          <w:szCs w:val="28"/>
        </w:rPr>
        <w:t>- GV trình chiếu thêm cho HS quan sát hình ảnh có liên quan đến sự phát triển của chủ nghĩa tư bản:</w:t>
      </w:r>
    </w:p>
    <w:p w:rsidR="007513A0" w:rsidRDefault="00432D22">
      <w:pPr>
        <w:ind w:right="-705" w:firstLine="567"/>
        <w:jc w:val="both"/>
        <w:rPr>
          <w:szCs w:val="28"/>
        </w:rPr>
      </w:pPr>
      <w:r>
        <w:rPr>
          <w:szCs w:val="28"/>
        </w:rPr>
        <w:t>Một con phố ở Nhật Bản cuối thế kỉ XIX</w:t>
      </w:r>
    </w:p>
    <w:p w:rsidR="007513A0" w:rsidRDefault="00432D22">
      <w:pPr>
        <w:ind w:right="-705" w:firstLine="567"/>
        <w:jc w:val="both"/>
      </w:pPr>
      <w:r>
        <w:rPr>
          <w:b/>
          <w:szCs w:val="28"/>
        </w:rPr>
        <w:t>Bước 2:</w:t>
      </w:r>
      <w:r>
        <w:rPr>
          <w:szCs w:val="28"/>
        </w:rPr>
        <w:t xml:space="preserve"> HS tiếp nhận, thực hiện nhiệm vụ học tập</w:t>
      </w:r>
    </w:p>
    <w:p w:rsidR="007513A0" w:rsidRDefault="00432D22">
      <w:pPr>
        <w:ind w:right="-705" w:firstLine="567"/>
        <w:jc w:val="both"/>
        <w:rPr>
          <w:szCs w:val="28"/>
        </w:rPr>
      </w:pPr>
      <w:r>
        <w:rPr>
          <w:szCs w:val="28"/>
        </w:rPr>
        <w:t>- HS khai thác hình ảnh, thông tin trong mục và trả lời câu hỏi.</w:t>
      </w: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3:</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sự phát triển của chủ nghĩa tư bản cuối thế kỉ XIX, đầu thế kỉ XX.</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Bước 4:</w:t>
      </w:r>
      <w:r>
        <w:rPr>
          <w:szCs w:val="28"/>
        </w:rPr>
        <w:t xml:space="preserve"> Đánh giá kết quả thực hiện nhiệm vụ học tập</w:t>
      </w:r>
    </w:p>
    <w:p w:rsidR="007513A0" w:rsidRDefault="00432D22">
      <w:pPr>
        <w:ind w:right="-705" w:firstLine="567"/>
        <w:jc w:val="both"/>
        <w:rPr>
          <w:szCs w:val="28"/>
        </w:rPr>
      </w:pPr>
      <w:r>
        <w:rPr>
          <w:szCs w:val="28"/>
        </w:rPr>
        <w:t>- GV nhận xét, đánh giá và kết luận.</w:t>
      </w:r>
    </w:p>
    <w:p w:rsidR="007513A0" w:rsidRDefault="00432D22">
      <w:pPr>
        <w:ind w:right="-705" w:firstLine="567"/>
        <w:jc w:val="both"/>
        <w:rPr>
          <w:szCs w:val="28"/>
        </w:rPr>
      </w:pPr>
      <w:r>
        <w:rPr>
          <w:szCs w:val="28"/>
        </w:rPr>
        <w:t>- GV mở rộng: Sau khi cách mạng tư sản thành công ở nhiều nước châu Âu, châu Á, châu Mỹ với những hình thức khác nhau, chủ nghĩa tư bản được xác lập trên phạm vi toàn thế giới. Cách mạng công nghiệp diễn ra ở Anh, lan rộng ra nhiều nước khác, tạo điều kiện cho chủ nghĩa tư bản phát triển, những tiến bộ về khoa học kĩ thuật ở các nước khác nhau dẫn tới sự phát triển không đồng đều giữa các nước tư bản.</w:t>
      </w:r>
    </w:p>
    <w:p w:rsidR="007513A0" w:rsidRDefault="00432D22">
      <w:pPr>
        <w:ind w:right="-705" w:firstLine="567"/>
        <w:jc w:val="both"/>
        <w:rPr>
          <w:szCs w:val="28"/>
        </w:rPr>
      </w:pPr>
      <w:r>
        <w:rPr>
          <w:szCs w:val="28"/>
        </w:rPr>
        <w:t>- GV chuyển sang nhiệm vụ mới.</w:t>
      </w:r>
    </w:p>
    <w:p w:rsidR="007513A0" w:rsidRDefault="00432D22">
      <w:pPr>
        <w:ind w:right="-705" w:firstLine="567"/>
        <w:jc w:val="both"/>
        <w:rPr>
          <w:b/>
          <w:szCs w:val="28"/>
        </w:rPr>
      </w:pPr>
      <w:r>
        <w:rPr>
          <w:b/>
          <w:szCs w:val="28"/>
        </w:rPr>
        <w:t>b. Sự phát triển của chủ nghĩa tư bản</w:t>
      </w:r>
    </w:p>
    <w:p w:rsidR="007513A0" w:rsidRDefault="00432D22">
      <w:pPr>
        <w:ind w:right="-705" w:firstLine="567"/>
        <w:jc w:val="both"/>
        <w:rPr>
          <w:szCs w:val="28"/>
        </w:rPr>
      </w:pPr>
      <w:r>
        <w:rPr>
          <w:szCs w:val="28"/>
        </w:rPr>
        <w:t>- Cuối thế kỉ XIX, đầu thế kỉ XX:</w:t>
      </w:r>
    </w:p>
    <w:p w:rsidR="007513A0" w:rsidRDefault="00432D22">
      <w:pPr>
        <w:ind w:right="-705" w:firstLine="567"/>
        <w:jc w:val="both"/>
        <w:rPr>
          <w:szCs w:val="28"/>
        </w:rPr>
      </w:pPr>
      <w:r>
        <w:rPr>
          <w:szCs w:val="28"/>
        </w:rPr>
        <w:t>+ Các nước khu vực Mỹ La-tinh: đi theo con đường tư bản chủ nghĩa.</w:t>
      </w:r>
    </w:p>
    <w:p w:rsidR="007513A0" w:rsidRDefault="00432D22">
      <w:pPr>
        <w:ind w:right="-705" w:firstLine="567"/>
        <w:jc w:val="both"/>
        <w:rPr>
          <w:szCs w:val="28"/>
        </w:rPr>
      </w:pPr>
      <w:r>
        <w:rPr>
          <w:szCs w:val="28"/>
        </w:rPr>
        <w:t>+ Châu Á, Nhật Bản, Xiêm: đưa đất nước theo con đường tư bản chủ nghĩa.</w:t>
      </w:r>
    </w:p>
    <w:p w:rsidR="007513A0" w:rsidRDefault="00432D22">
      <w:pPr>
        <w:ind w:right="-705" w:firstLine="567"/>
        <w:jc w:val="both"/>
        <w:rPr>
          <w:szCs w:val="28"/>
        </w:rPr>
      </w:pPr>
      <w:r>
        <w:rPr>
          <w:szCs w:val="28"/>
        </w:rPr>
        <w:lastRenderedPageBreak/>
        <w:t>- Chủ nghĩa tư bản mở rộng, phát triển trên phạm vi toàn cầu, trở thành hệ thống thế giới.</w:t>
      </w:r>
    </w:p>
    <w:p w:rsidR="007513A0" w:rsidRDefault="00432D22">
      <w:pPr>
        <w:ind w:right="-705" w:firstLine="567"/>
        <w:jc w:val="both"/>
        <w:rPr>
          <w:szCs w:val="28"/>
        </w:rPr>
      </w:pPr>
      <w:r>
        <w:rPr>
          <w:szCs w:val="28"/>
        </w:rPr>
        <w:t>→</w:t>
      </w:r>
      <w:r>
        <w:rPr>
          <w:rFonts w:eastAsia="Times New Roman"/>
          <w:szCs w:val="28"/>
        </w:rPr>
        <w:t xml:space="preserve"> </w:t>
      </w:r>
      <w:r>
        <w:rPr>
          <w:szCs w:val="28"/>
        </w:rPr>
        <w:t>Hình thành các tổ chức lũng đoạn, xuất khẩu tư bản ra nước ngoài.</w:t>
      </w:r>
    </w:p>
    <w:p w:rsidR="007513A0" w:rsidRDefault="00432D22">
      <w:pPr>
        <w:ind w:right="-705" w:firstLine="567"/>
        <w:jc w:val="both"/>
        <w:rPr>
          <w:b/>
          <w:szCs w:val="28"/>
        </w:rPr>
      </w:pPr>
      <w:r>
        <w:rPr>
          <w:b/>
          <w:szCs w:val="28"/>
        </w:rPr>
        <w:t>Nhiệm vụ 3: Tìm hiểu về chủ nghĩa tư bản từ tự do cạnh tranh sang độc quyền</w:t>
      </w:r>
    </w:p>
    <w:p w:rsidR="007513A0" w:rsidRDefault="00432D22">
      <w:pPr>
        <w:ind w:right="-705" w:firstLine="567"/>
        <w:jc w:val="both"/>
      </w:pPr>
      <w:r>
        <w:rPr>
          <w:b/>
          <w:szCs w:val="28"/>
        </w:rPr>
        <w:t>Mục tiêu:</w:t>
      </w:r>
      <w:r>
        <w:rPr>
          <w:szCs w:val="28"/>
        </w:rPr>
        <w:t xml:space="preserve"> Thông qua hoạt động, HS trình bày được sự phát triển của chủ nghĩa tư bản từ tự do cạnh tranh sang độc quyền.</w:t>
      </w:r>
    </w:p>
    <w:p w:rsidR="007513A0" w:rsidRDefault="00432D22">
      <w:pPr>
        <w:ind w:right="-705" w:firstLine="567"/>
        <w:jc w:val="both"/>
      </w:pPr>
      <w:r>
        <w:rPr>
          <w:b/>
          <w:szCs w:val="28"/>
        </w:rPr>
        <w:t>Nội dung:</w:t>
      </w:r>
      <w:r>
        <w:rPr>
          <w:szCs w:val="28"/>
        </w:rPr>
        <w:t xml:space="preserve"> GV yêu cầu HS làm việc theo cặp, khai thác Tư liệu, Hình 4, thông tin trong mục 2c SGK tr.16, 17 và trả lời câu hỏi: </w:t>
      </w:r>
      <w:r>
        <w:rPr>
          <w:i/>
          <w:szCs w:val="28"/>
        </w:rPr>
        <w:t>Trình bày sự phát triển của chủ nghĩa tư bản từ tự do cạnh tranh sang độc quyền. Nêu các đặc điểm của chủ nghĩa tư bản độc quyền.</w:t>
      </w:r>
    </w:p>
    <w:p w:rsidR="007513A0" w:rsidRDefault="00432D22">
      <w:pPr>
        <w:ind w:right="-705" w:firstLine="567"/>
        <w:jc w:val="both"/>
        <w:rPr>
          <w:b/>
          <w:szCs w:val="28"/>
        </w:rPr>
      </w:pPr>
      <w:r>
        <w:rPr>
          <w:b/>
          <w:szCs w:val="28"/>
        </w:rPr>
        <w:t>Các bước thực hiện:</w:t>
      </w:r>
    </w:p>
    <w:p w:rsidR="007513A0" w:rsidRDefault="00432D22">
      <w:pPr>
        <w:ind w:right="-705" w:firstLine="567"/>
        <w:jc w:val="both"/>
      </w:pPr>
      <w:r>
        <w:rPr>
          <w:b/>
          <w:szCs w:val="28"/>
        </w:rPr>
        <w:t>Bước 1:</w:t>
      </w:r>
      <w:r>
        <w:rPr>
          <w:szCs w:val="28"/>
        </w:rPr>
        <w:t xml:space="preserve"> HS tiếp nhận, thực hiện nhiệm vụ học tập</w:t>
      </w:r>
    </w:p>
    <w:p w:rsidR="007513A0" w:rsidRDefault="00432D22">
      <w:pPr>
        <w:ind w:right="-705" w:firstLine="567"/>
        <w:jc w:val="both"/>
        <w:rPr>
          <w:szCs w:val="28"/>
        </w:rPr>
      </w:pPr>
      <w:r>
        <w:rPr>
          <w:szCs w:val="28"/>
        </w:rPr>
        <w:t>- HS khai thác hình ảnh, thông tin trong mục và trả lời câu hỏi.</w:t>
      </w: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2:</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kết quả sản phẩm thảo luận</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Sản phẩm:</w:t>
      </w:r>
      <w:r>
        <w:rPr>
          <w:szCs w:val="28"/>
        </w:rPr>
        <w:t xml:space="preserve"> Câu trả lời của HS về sự phát triển của chủ nghĩa tư bản từ tự do cạnh tranh sang độc quyền và chuẩn kiến thức của GV.</w:t>
      </w:r>
    </w:p>
    <w:p w:rsidR="007513A0" w:rsidRDefault="00432D22">
      <w:pPr>
        <w:ind w:right="-705" w:firstLine="567"/>
        <w:jc w:val="both"/>
        <w:rPr>
          <w:b/>
          <w:szCs w:val="28"/>
        </w:rPr>
      </w:pPr>
      <w:r>
        <w:rPr>
          <w:b/>
          <w:szCs w:val="28"/>
        </w:rPr>
        <w:t>Dự kiến sản phẩm</w:t>
      </w:r>
    </w:p>
    <w:p w:rsidR="007513A0" w:rsidRDefault="00432D22">
      <w:pPr>
        <w:ind w:right="-705" w:firstLine="567"/>
        <w:jc w:val="both"/>
        <w:rPr>
          <w:szCs w:val="28"/>
        </w:rPr>
      </w:pPr>
      <w:r>
        <w:rPr>
          <w:b/>
          <w:bCs/>
          <w:szCs w:val="28"/>
        </w:rPr>
        <w:t>♦</w:t>
      </w:r>
      <w:r>
        <w:rPr>
          <w:rFonts w:eastAsia="Times New Roman"/>
          <w:b/>
          <w:bCs/>
          <w:szCs w:val="28"/>
        </w:rPr>
        <w:t xml:space="preserve"> </w:t>
      </w:r>
      <w:r>
        <w:rPr>
          <w:b/>
          <w:bCs/>
          <w:szCs w:val="28"/>
        </w:rPr>
        <w:t>Sự phát triển của chủ nghĩa tư bản từ tự do cạnh tranh sang độc quyền:</w:t>
      </w:r>
    </w:p>
    <w:p w:rsidR="007513A0" w:rsidRDefault="00432D22">
      <w:pPr>
        <w:ind w:right="-705" w:firstLine="567"/>
        <w:jc w:val="both"/>
        <w:rPr>
          <w:szCs w:val="28"/>
        </w:rPr>
      </w:pPr>
      <w:r>
        <w:rPr>
          <w:szCs w:val="28"/>
        </w:rPr>
        <w:t>- Cuối thế kỉ XIX - đầu thế kỉ XX, chủ nghĩa tư bản bước sang giai đoạn phát triển mới - chủ nghĩa tư bản độc quyền.</w:t>
      </w:r>
    </w:p>
    <w:p w:rsidR="007513A0" w:rsidRDefault="00432D22">
      <w:pPr>
        <w:ind w:right="-705" w:firstLine="567"/>
        <w:jc w:val="both"/>
        <w:rPr>
          <w:szCs w:val="28"/>
        </w:rPr>
      </w:pPr>
      <w:r>
        <w:rPr>
          <w:szCs w:val="28"/>
        </w:rPr>
        <w:tab/>
        <w:t>+ Ở giai đoạn đầu, tư bản độc quyền chỉ có trong một số ngành, lĩnh vực của nền kinh tế, sức mạnh kinh tế chưa lớn. Càng về sau, sức mạnh của các tổ chức độc quyền càng tăng lên và từng bước chi phối toàn bộ nền kinh tế.</w:t>
      </w:r>
    </w:p>
    <w:p w:rsidR="007513A0" w:rsidRDefault="00432D22">
      <w:pPr>
        <w:ind w:right="-705" w:firstLine="567"/>
        <w:jc w:val="both"/>
        <w:rPr>
          <w:szCs w:val="28"/>
        </w:rPr>
      </w:pPr>
      <w:r>
        <w:rPr>
          <w:szCs w:val="28"/>
        </w:rPr>
        <w:tab/>
        <w:t>+ Tổ chức độc quyền là sự liên minh giữa các nhà tư bản lớn để tập trung phần lớn việc sản xuất hoặc tiêu thụ hàng hóa nhằm thu lợi nhuận cao. Các hình thức độc quyền tiêu biểu là: Các-ten, Xanh-đi-ca ở Đức và Pháp, Tờ-rớt ở Mỹ.</w:t>
      </w:r>
    </w:p>
    <w:p w:rsidR="007513A0" w:rsidRDefault="00432D22">
      <w:pPr>
        <w:ind w:right="-705" w:firstLine="567"/>
        <w:jc w:val="both"/>
        <w:rPr>
          <w:b/>
          <w:szCs w:val="28"/>
        </w:rPr>
      </w:pPr>
      <w:r>
        <w:rPr>
          <w:b/>
          <w:bCs/>
          <w:szCs w:val="28"/>
        </w:rPr>
        <w:t>♦</w:t>
      </w:r>
      <w:r>
        <w:rPr>
          <w:rFonts w:eastAsia="Times New Roman"/>
          <w:b/>
          <w:bCs/>
          <w:szCs w:val="28"/>
        </w:rPr>
        <w:t xml:space="preserve"> </w:t>
      </w:r>
      <w:r>
        <w:rPr>
          <w:b/>
          <w:bCs/>
          <w:szCs w:val="28"/>
        </w:rPr>
        <w:t>Các đặc điểm của chủ nghĩa tư bản độc quyền:</w:t>
      </w:r>
    </w:p>
    <w:p w:rsidR="007513A0" w:rsidRDefault="00432D22">
      <w:pPr>
        <w:ind w:right="-705" w:firstLine="567"/>
        <w:jc w:val="both"/>
        <w:rPr>
          <w:szCs w:val="28"/>
        </w:rPr>
      </w:pPr>
      <w:r>
        <w:rPr>
          <w:szCs w:val="28"/>
        </w:rPr>
        <w:t>- Chủ nghĩa tư bản độc quyền là một hình thức của chủ nghĩa tư bản nhà nước, trong đó nhà nước được coi là một doanh nghiệp độc quyền duy nhất chi phối hầu hết các hoạt động sản xuất và phân phối hàng hóa trong nền kinh tế.</w:t>
      </w:r>
    </w:p>
    <w:p w:rsidR="007513A0" w:rsidRDefault="00432D22">
      <w:pPr>
        <w:ind w:right="-705" w:firstLine="567"/>
        <w:jc w:val="both"/>
        <w:rPr>
          <w:szCs w:val="28"/>
        </w:rPr>
      </w:pPr>
      <w:r>
        <w:rPr>
          <w:szCs w:val="28"/>
        </w:rPr>
        <w:lastRenderedPageBreak/>
        <w:tab/>
        <w:t>- Chủ nghĩa tư bản độc quyền có năm đặc điểm lớn, được Lênin nêu lên ở những năm đầu thế kỉ XX:</w:t>
      </w:r>
    </w:p>
    <w:p w:rsidR="007513A0" w:rsidRDefault="00432D22">
      <w:pPr>
        <w:ind w:right="-705" w:firstLine="567"/>
        <w:jc w:val="both"/>
        <w:rPr>
          <w:szCs w:val="28"/>
        </w:rPr>
      </w:pPr>
      <w:r>
        <w:rPr>
          <w:szCs w:val="28"/>
        </w:rPr>
        <w:tab/>
        <w:t>+ Sự tập trung sản xuất và tư bản đạt tới một mức độ phát triển cao khiến nó tạo ra những tổ chức độc quyền có một vai trò quyết định trong sinh hoạt kinh tế.</w:t>
      </w:r>
    </w:p>
    <w:p w:rsidR="007513A0" w:rsidRDefault="00432D22">
      <w:pPr>
        <w:ind w:right="-705" w:firstLine="567"/>
        <w:jc w:val="both"/>
        <w:rPr>
          <w:szCs w:val="28"/>
        </w:rPr>
      </w:pPr>
      <w:r>
        <w:rPr>
          <w:szCs w:val="28"/>
        </w:rPr>
        <w:tab/>
        <w:t>+ Sự hợp nhất tư bản ngân hàng với tư bản công nghiệp, và trên cơ sở “tư bản tài chính" đó, xuất hiện một bọn đầu sỏ tài chính.</w:t>
      </w:r>
    </w:p>
    <w:p w:rsidR="007513A0" w:rsidRDefault="00432D22">
      <w:pPr>
        <w:ind w:right="-705" w:firstLine="567"/>
        <w:jc w:val="both"/>
        <w:rPr>
          <w:szCs w:val="28"/>
        </w:rPr>
      </w:pPr>
      <w:r>
        <w:rPr>
          <w:szCs w:val="28"/>
        </w:rPr>
        <w:tab/>
        <w:t>+ Việc xuất khẩu tư bản, khác với việc xuất khẩu hàng hóa, đã có một ý nghĩa quan trọng đặc biệt.</w:t>
      </w:r>
    </w:p>
    <w:p w:rsidR="007513A0" w:rsidRDefault="00432D22">
      <w:pPr>
        <w:ind w:right="-705" w:firstLine="567"/>
        <w:jc w:val="both"/>
        <w:rPr>
          <w:szCs w:val="28"/>
        </w:rPr>
      </w:pPr>
      <w:r>
        <w:rPr>
          <w:szCs w:val="28"/>
        </w:rPr>
        <w:tab/>
        <w:t>+ Sự hình thành những liên minh độc quyền quốc tế của bọn tư bản chia nhau thế giới.</w:t>
      </w:r>
    </w:p>
    <w:p w:rsidR="007513A0" w:rsidRDefault="00432D22">
      <w:pPr>
        <w:ind w:right="-705" w:firstLine="567"/>
        <w:jc w:val="both"/>
        <w:rPr>
          <w:szCs w:val="28"/>
        </w:rPr>
      </w:pPr>
      <w:r>
        <w:rPr>
          <w:szCs w:val="28"/>
        </w:rPr>
        <w:tab/>
        <w:t>+ Việc các cường quốc tư bản chủ nghĩa lớn nhất đã chia nhau xong đất đai trên thế giới.</w:t>
      </w:r>
    </w:p>
    <w:p w:rsidR="007513A0" w:rsidRDefault="00432D22">
      <w:pPr>
        <w:ind w:right="-705" w:firstLine="567"/>
        <w:jc w:val="both"/>
        <w:rPr>
          <w:b/>
          <w:szCs w:val="28"/>
        </w:rPr>
      </w:pPr>
      <w:r>
        <w:rPr>
          <w:b/>
          <w:bCs/>
          <w:szCs w:val="28"/>
        </w:rPr>
        <w:t>3. Chủ nghĩa tư bản hiện đại</w:t>
      </w:r>
    </w:p>
    <w:p w:rsidR="007513A0" w:rsidRDefault="00432D22">
      <w:pPr>
        <w:ind w:right="-705" w:firstLine="567"/>
        <w:jc w:val="both"/>
      </w:pPr>
      <w:r>
        <w:rPr>
          <w:b/>
          <w:szCs w:val="28"/>
        </w:rPr>
        <w:t>Mục tiêu:</w:t>
      </w:r>
      <w:r>
        <w:rPr>
          <w:szCs w:val="28"/>
        </w:rPr>
        <w:t xml:space="preserve"> Giúp học sinh hiểu và trình bày được khái niệm của chủ nghĩa tư bản hiện đại; Đặc điểm của chủ nghĩa tư bản hiện đại; Tiềm năng và thách thức của chủ nghĩa tư bản hiện đại</w:t>
      </w:r>
    </w:p>
    <w:p w:rsidR="007513A0" w:rsidRDefault="00432D22">
      <w:pPr>
        <w:ind w:right="-705" w:firstLine="567"/>
        <w:jc w:val="both"/>
      </w:pPr>
      <w:r>
        <w:rPr>
          <w:b/>
          <w:szCs w:val="28"/>
        </w:rPr>
        <w:t>Nội dung:</w:t>
      </w:r>
      <w:r>
        <w:rPr>
          <w:szCs w:val="28"/>
        </w:rPr>
        <w:t xml:space="preserve"> GV yêu cầu HS làm việc theo cặp, khai thác Tư liệu, Hình 5, hình 6, hình 7, hình 8, thông tin trong mục 3 SGK tr.17- 19 và trả lời câu hỏi: Nêu khái niệm chủ nghĩa tư bản hiện đại. Nêu tiềm năng và thách thức của chủ nghĩa tư bản hiện đại. Trình bày suy nghĩ của em về tiềm năng và thách thức của chủ nghĩa tư bản hiện đại.</w:t>
      </w:r>
    </w:p>
    <w:p w:rsidR="007513A0" w:rsidRDefault="00432D22">
      <w:pPr>
        <w:ind w:right="-705" w:firstLine="567"/>
        <w:jc w:val="both"/>
        <w:rPr>
          <w:b/>
          <w:szCs w:val="28"/>
        </w:rPr>
      </w:pPr>
      <w:r>
        <w:rPr>
          <w:b/>
          <w:szCs w:val="28"/>
        </w:rPr>
        <w:t>Các bước thực hiện:</w:t>
      </w:r>
    </w:p>
    <w:p w:rsidR="007513A0" w:rsidRDefault="00432D22">
      <w:pPr>
        <w:ind w:right="-705" w:firstLine="567"/>
        <w:jc w:val="both"/>
      </w:pPr>
      <w:r>
        <w:rPr>
          <w:b/>
          <w:szCs w:val="28"/>
        </w:rPr>
        <w:t>Bước 1:</w:t>
      </w:r>
      <w:r>
        <w:rPr>
          <w:szCs w:val="28"/>
        </w:rPr>
        <w:t xml:space="preserve"> HS tiếp nhận, thực hiện nhiệm vụ học tập</w:t>
      </w:r>
    </w:p>
    <w:p w:rsidR="007513A0" w:rsidRDefault="00432D22">
      <w:pPr>
        <w:ind w:right="-705" w:firstLine="567"/>
        <w:jc w:val="both"/>
        <w:rPr>
          <w:szCs w:val="28"/>
        </w:rPr>
      </w:pPr>
      <w:r>
        <w:rPr>
          <w:szCs w:val="28"/>
        </w:rPr>
        <w:t>- HS khai thác hình ảnh, thông tin trong mục và trả lời câu hỏi.</w:t>
      </w: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2:</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kết quả sản phẩm thảo luận</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Sản phẩm:</w:t>
      </w:r>
      <w:r>
        <w:rPr>
          <w:szCs w:val="28"/>
        </w:rPr>
        <w:t xml:space="preserve"> Câu trả lời của HS về sự phát triển của chủ nghĩa tư bản từ tự do cạnh tranh sang độc quyền và chuẩn kiến thức của GV.</w:t>
      </w:r>
    </w:p>
    <w:p w:rsidR="007513A0" w:rsidRDefault="00432D22">
      <w:pPr>
        <w:ind w:right="-705" w:firstLine="567"/>
        <w:jc w:val="both"/>
        <w:rPr>
          <w:b/>
          <w:szCs w:val="28"/>
        </w:rPr>
      </w:pPr>
      <w:r>
        <w:rPr>
          <w:b/>
          <w:szCs w:val="28"/>
        </w:rPr>
        <w:t>Dự kiến sản phẩm</w:t>
      </w:r>
    </w:p>
    <w:p w:rsidR="007513A0" w:rsidRDefault="00432D22">
      <w:pPr>
        <w:ind w:right="-705" w:firstLine="567"/>
      </w:pPr>
      <w:r>
        <w:rPr>
          <w:b/>
          <w:szCs w:val="28"/>
        </w:rPr>
        <w:t xml:space="preserve">a.Khái niệm: </w:t>
      </w:r>
      <w:r>
        <w:rPr>
          <w:szCs w:val="28"/>
        </w:rPr>
        <w:t>Chủ nghĩa tư bản hiện đại là thuật ngữ được dùng để chỉ chủ nghĩa tư bản từ sau Chiến tranh thế giới thứ hai (1945) đến nay. Đây là thời kì chủ nghĩa tư bản chuyển sang giai đoạn mới với những đặc điểm mới so với năm đặc điểm của chủ nghĩa đế quốc mà Lênin đã nêu lên ở đầu thế kỉ XX.</w:t>
      </w:r>
    </w:p>
    <w:p w:rsidR="007513A0" w:rsidRDefault="00432D22">
      <w:pPr>
        <w:ind w:right="-705" w:firstLine="567"/>
        <w:rPr>
          <w:b/>
          <w:szCs w:val="28"/>
        </w:rPr>
      </w:pPr>
      <w:r>
        <w:rPr>
          <w:b/>
          <w:szCs w:val="28"/>
        </w:rPr>
        <w:lastRenderedPageBreak/>
        <w:t>- Những đặc điểm cơ bản của chủ nghĩa tư bản hiện đại là:</w:t>
      </w:r>
    </w:p>
    <w:p w:rsidR="007513A0" w:rsidRDefault="00432D22">
      <w:pPr>
        <w:ind w:right="-705" w:firstLine="567"/>
        <w:rPr>
          <w:szCs w:val="28"/>
        </w:rPr>
      </w:pPr>
      <w:r>
        <w:rPr>
          <w:szCs w:val="28"/>
        </w:rPr>
        <w:tab/>
        <w:t>+ Độc quyền nhà nước.</w:t>
      </w:r>
    </w:p>
    <w:p w:rsidR="007513A0" w:rsidRDefault="00432D22">
      <w:pPr>
        <w:ind w:right="-705" w:firstLine="567"/>
        <w:rPr>
          <w:szCs w:val="28"/>
        </w:rPr>
      </w:pPr>
      <w:r>
        <w:rPr>
          <w:szCs w:val="28"/>
        </w:rPr>
        <w:tab/>
        <w:t>+ Có sức sản xuất phát triển cao.</w:t>
      </w:r>
    </w:p>
    <w:p w:rsidR="007513A0" w:rsidRDefault="00432D22">
      <w:pPr>
        <w:ind w:right="-705" w:firstLine="567"/>
        <w:rPr>
          <w:szCs w:val="28"/>
        </w:rPr>
      </w:pPr>
      <w:r>
        <w:rPr>
          <w:szCs w:val="28"/>
        </w:rPr>
        <w:tab/>
        <w:t>+ Lực lượng lao động có những chuyển biến quan trọng về cơ cấu, trình độ chuyên môn, nghiệp vụ.</w:t>
      </w:r>
    </w:p>
    <w:p w:rsidR="007513A0" w:rsidRDefault="00432D22">
      <w:pPr>
        <w:ind w:right="-705" w:firstLine="567"/>
        <w:rPr>
          <w:szCs w:val="28"/>
        </w:rPr>
      </w:pPr>
      <w:r>
        <w:rPr>
          <w:szCs w:val="28"/>
        </w:rPr>
        <w:tab/>
        <w:t>+ Không ngừng tự điều chỉnh, thích ứng để tồn tại và phát triển trong bối cảnh mới.</w:t>
      </w:r>
    </w:p>
    <w:p w:rsidR="007513A0" w:rsidRDefault="00432D22">
      <w:pPr>
        <w:ind w:right="-705" w:firstLine="567"/>
        <w:rPr>
          <w:szCs w:val="28"/>
        </w:rPr>
      </w:pPr>
      <w:r>
        <w:rPr>
          <w:szCs w:val="28"/>
        </w:rPr>
        <w:tab/>
        <w:t>+ Là một hệ thống thế giới và ngày càng mang tính toàn cầu.</w:t>
      </w:r>
    </w:p>
    <w:p w:rsidR="007513A0" w:rsidRDefault="00432D22">
      <w:pPr>
        <w:ind w:right="-705" w:firstLine="567"/>
        <w:rPr>
          <w:b/>
          <w:szCs w:val="28"/>
        </w:rPr>
      </w:pPr>
      <w:r>
        <w:rPr>
          <w:b/>
          <w:bCs/>
          <w:szCs w:val="28"/>
        </w:rPr>
        <w:t>b. Tiềm năng và thách thức của chủ nghĩa tư bản hiện đại</w:t>
      </w:r>
    </w:p>
    <w:p w:rsidR="007513A0" w:rsidRDefault="00432D22">
      <w:pPr>
        <w:ind w:right="-705" w:firstLine="567"/>
        <w:rPr>
          <w:b/>
          <w:szCs w:val="28"/>
        </w:rPr>
      </w:pPr>
      <w:r>
        <w:rPr>
          <w:b/>
          <w:noProof/>
          <w:szCs w:val="28"/>
          <w:lang w:eastAsia="en-US"/>
        </w:rPr>
        <w:drawing>
          <wp:inline distT="0" distB="0" distL="0" distR="0">
            <wp:extent cx="5943600" cy="311658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3116580"/>
                    </a:xfrm>
                    <a:prstGeom prst="rect">
                      <a:avLst/>
                    </a:prstGeom>
                  </pic:spPr>
                </pic:pic>
              </a:graphicData>
            </a:graphic>
          </wp:inline>
        </w:drawing>
      </w:r>
    </w:p>
    <w:p w:rsidR="007513A0" w:rsidRDefault="00432D22">
      <w:pPr>
        <w:ind w:right="-705" w:firstLine="567"/>
        <w:rPr>
          <w:b/>
          <w:szCs w:val="28"/>
        </w:rPr>
      </w:pPr>
      <w:r>
        <w:rPr>
          <w:b/>
          <w:noProof/>
          <w:szCs w:val="28"/>
          <w:lang w:eastAsia="en-US"/>
        </w:rPr>
        <w:drawing>
          <wp:inline distT="0" distB="0" distL="0" distR="0">
            <wp:extent cx="5943600" cy="31578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3600" cy="3157855"/>
                    </a:xfrm>
                    <a:prstGeom prst="rect">
                      <a:avLst/>
                    </a:prstGeom>
                  </pic:spPr>
                </pic:pic>
              </a:graphicData>
            </a:graphic>
          </wp:inline>
        </w:drawing>
      </w:r>
    </w:p>
    <w:p w:rsidR="007513A0" w:rsidRDefault="00432D22">
      <w:pPr>
        <w:ind w:right="-705" w:firstLine="567"/>
        <w:jc w:val="both"/>
        <w:rPr>
          <w:b/>
          <w:szCs w:val="28"/>
        </w:rPr>
      </w:pPr>
      <w:r>
        <w:rPr>
          <w:b/>
          <w:szCs w:val="28"/>
          <w:lang w:eastAsia="en-US"/>
        </w:rPr>
        <w:t>/</w:t>
      </w:r>
    </w:p>
    <w:p w:rsidR="007513A0" w:rsidRDefault="007513A0">
      <w:pPr>
        <w:rPr>
          <w:b/>
          <w:szCs w:val="28"/>
        </w:rPr>
      </w:pPr>
    </w:p>
    <w:p w:rsidR="007513A0" w:rsidRDefault="00432D22">
      <w:pPr>
        <w:spacing w:line="380" w:lineRule="exact"/>
        <w:ind w:right="-563" w:firstLine="567"/>
        <w:jc w:val="both"/>
        <w:rPr>
          <w:b/>
          <w:bCs/>
          <w:iCs/>
          <w:szCs w:val="28"/>
          <w:lang w:eastAsia="vi-VN"/>
        </w:rPr>
      </w:pPr>
      <w:r>
        <w:rPr>
          <w:szCs w:val="28"/>
          <w:lang w:eastAsia="en-US"/>
        </w:rPr>
        <w:t>/</w:t>
      </w:r>
      <w:r>
        <w:rPr>
          <w:b/>
          <w:bCs/>
          <w:iCs/>
          <w:szCs w:val="28"/>
          <w:lang w:val="vi-VN" w:eastAsia="vi-VN"/>
        </w:rPr>
        <w:t>a. Mục tiêu:</w:t>
      </w:r>
      <w:r>
        <w:rPr>
          <w:b/>
          <w:bCs/>
          <w:szCs w:val="28"/>
          <w:lang w:val="vi-VN" w:eastAsia="vi-VN"/>
        </w:rPr>
        <w:t xml:space="preserve"> </w:t>
      </w:r>
      <w:r>
        <w:rPr>
          <w:color w:val="000000"/>
          <w:szCs w:val="28"/>
          <w:shd w:val="clear" w:color="auto" w:fill="FFFFFF"/>
          <w:lang w:val="vi-VN"/>
        </w:rPr>
        <w:t>Nhằm củng cố, hệ thống hóa, hoàn thiện kiến thức mới mà HS đã được lĩnh hội ở hoạt động hình thành kiến thức trong bài hiện thực lịch sử và nhận thức lịch sử.</w:t>
      </w:r>
    </w:p>
    <w:p w:rsidR="007513A0" w:rsidRDefault="00432D22">
      <w:pPr>
        <w:widowControl w:val="0"/>
        <w:spacing w:line="380" w:lineRule="exact"/>
        <w:ind w:right="-563" w:firstLine="567"/>
        <w:contextualSpacing/>
        <w:jc w:val="both"/>
        <w:rPr>
          <w:iCs/>
          <w:szCs w:val="28"/>
          <w:lang w:val="vi-VN"/>
        </w:rPr>
      </w:pPr>
      <w:r>
        <w:rPr>
          <w:b/>
          <w:bCs/>
          <w:iCs/>
          <w:szCs w:val="28"/>
          <w:lang w:val="vi-VN"/>
        </w:rPr>
        <w:t>b. Tổ chức thực hiện</w:t>
      </w:r>
    </w:p>
    <w:p w:rsidR="007513A0" w:rsidRDefault="00432D22">
      <w:pPr>
        <w:spacing w:line="380" w:lineRule="exact"/>
        <w:ind w:right="-563" w:firstLine="567"/>
        <w:jc w:val="both"/>
        <w:rPr>
          <w:bCs/>
          <w:i/>
          <w:color w:val="000000"/>
          <w:szCs w:val="28"/>
          <w:lang w:val="nl-NL"/>
        </w:rPr>
      </w:pPr>
      <w:r>
        <w:rPr>
          <w:bCs/>
          <w:i/>
          <w:color w:val="000000"/>
          <w:szCs w:val="28"/>
          <w:lang w:val="nl-NL"/>
        </w:rPr>
        <w:t>* Bước 1: GV chuyển giao nhiệm vụ học tập</w:t>
      </w:r>
    </w:p>
    <w:p w:rsidR="007513A0" w:rsidRDefault="00432D22">
      <w:pPr>
        <w:ind w:right="-705"/>
      </w:pPr>
      <w:r>
        <w:rPr>
          <w:b/>
          <w:bCs/>
          <w:szCs w:val="28"/>
          <w:lang w:val="vi-VN"/>
        </w:rPr>
        <w:tab/>
      </w:r>
      <w:r>
        <w:rPr>
          <w:b/>
          <w:bCs/>
          <w:szCs w:val="28"/>
        </w:rPr>
        <w:t xml:space="preserve">Thảo luận và hoàn thành bài tập: </w:t>
      </w:r>
      <w:r>
        <w:rPr>
          <w:b/>
          <w:bCs/>
          <w:szCs w:val="28"/>
          <w:lang w:val="vi-VN"/>
        </w:rPr>
        <w:t>Hoàn thành sơ đồ sau để thể hiện các giai đoạn phát triển của chủ nghĩa tư bản</w:t>
      </w:r>
    </w:p>
    <w:p w:rsidR="007513A0" w:rsidRDefault="00432D22">
      <w:pPr>
        <w:ind w:right="-705"/>
        <w:rPr>
          <w:szCs w:val="28"/>
        </w:rPr>
      </w:pPr>
      <w:r>
        <w:rPr>
          <w:szCs w:val="28"/>
          <w:lang w:eastAsia="en-US"/>
        </w:rPr>
        <w:t>/</w:t>
      </w:r>
    </w:p>
    <w:p w:rsidR="007513A0" w:rsidRDefault="007513A0">
      <w:pPr>
        <w:rPr>
          <w:szCs w:val="28"/>
        </w:rPr>
      </w:pPr>
    </w:p>
    <w:p w:rsidR="007513A0" w:rsidRDefault="00432D22">
      <w:pPr>
        <w:ind w:right="-421" w:firstLine="567"/>
        <w:jc w:val="both"/>
      </w:pPr>
      <w:r>
        <w:rPr>
          <w:szCs w:val="28"/>
        </w:rPr>
        <w:tab/>
      </w:r>
      <w:r>
        <w:rPr>
          <w:b/>
          <w:szCs w:val="28"/>
        </w:rPr>
        <w:t>Bước 1:</w:t>
      </w:r>
      <w:r>
        <w:rPr>
          <w:szCs w:val="28"/>
        </w:rPr>
        <w:t xml:space="preserve"> HS tiếp nhận, thực hiện nhiệm vụ học tập</w:t>
      </w:r>
    </w:p>
    <w:p w:rsidR="007513A0" w:rsidRDefault="00432D22">
      <w:pPr>
        <w:ind w:right="-705" w:firstLine="567"/>
        <w:jc w:val="both"/>
        <w:rPr>
          <w:szCs w:val="28"/>
        </w:rPr>
      </w:pPr>
      <w:r>
        <w:rPr>
          <w:szCs w:val="28"/>
        </w:rPr>
        <w:t>- HS khai thác hình ảnh, thông tin trong mục và trả lời câu hỏi.</w:t>
      </w:r>
    </w:p>
    <w:p w:rsidR="007513A0" w:rsidRDefault="00432D22">
      <w:pPr>
        <w:ind w:right="-705" w:firstLine="567"/>
        <w:jc w:val="both"/>
        <w:rPr>
          <w:szCs w:val="28"/>
        </w:rPr>
      </w:pPr>
      <w:r>
        <w:rPr>
          <w:szCs w:val="28"/>
        </w:rPr>
        <w:t>- GV quan sát, hướng dẫn, hỗ trợ HS (nếu cần thiết).</w:t>
      </w:r>
    </w:p>
    <w:p w:rsidR="007513A0" w:rsidRDefault="00432D22">
      <w:pPr>
        <w:ind w:right="-705" w:firstLine="567"/>
        <w:jc w:val="both"/>
      </w:pPr>
      <w:r>
        <w:rPr>
          <w:b/>
          <w:szCs w:val="28"/>
        </w:rPr>
        <w:t>Bước 2:</w:t>
      </w:r>
      <w:r>
        <w:rPr>
          <w:szCs w:val="28"/>
        </w:rPr>
        <w:t xml:space="preserve"> Báo cáo kết quả, hoạt động thảo luận</w:t>
      </w:r>
    </w:p>
    <w:p w:rsidR="007513A0" w:rsidRDefault="00432D22">
      <w:pPr>
        <w:ind w:right="-705" w:firstLine="567"/>
        <w:jc w:val="both"/>
        <w:rPr>
          <w:szCs w:val="28"/>
        </w:rPr>
      </w:pPr>
      <w:r>
        <w:rPr>
          <w:szCs w:val="28"/>
        </w:rPr>
        <w:t>- GV mời đại diện 1 – 2 HS trình bày kết quả sản phẩm thảo luận</w:t>
      </w:r>
    </w:p>
    <w:p w:rsidR="007513A0" w:rsidRDefault="00432D22">
      <w:pPr>
        <w:ind w:right="-705" w:firstLine="567"/>
        <w:jc w:val="both"/>
        <w:rPr>
          <w:szCs w:val="28"/>
        </w:rPr>
      </w:pPr>
      <w:r>
        <w:rPr>
          <w:szCs w:val="28"/>
        </w:rPr>
        <w:t>- GV yêu cầu các HS khác lắng nghe, nhận xét, bổ sung ý kiến (nếu có).</w:t>
      </w:r>
    </w:p>
    <w:p w:rsidR="007513A0" w:rsidRDefault="00432D22">
      <w:pPr>
        <w:ind w:right="-705" w:firstLine="567"/>
        <w:jc w:val="both"/>
      </w:pPr>
      <w:r>
        <w:rPr>
          <w:b/>
          <w:szCs w:val="28"/>
        </w:rPr>
        <w:t>Sản phẩm:</w:t>
      </w:r>
      <w:r>
        <w:rPr>
          <w:szCs w:val="28"/>
        </w:rPr>
        <w:t xml:space="preserve"> Câu trả lời của HS về sự phát triển của chủ nghĩa tư bản từ tự do cạnh tranh sang độc quyền và chuẩn kiến thức của GV.</w:t>
      </w:r>
    </w:p>
    <w:p w:rsidR="007513A0" w:rsidRDefault="00432D22">
      <w:pPr>
        <w:ind w:right="-705" w:firstLine="567"/>
        <w:jc w:val="both"/>
        <w:rPr>
          <w:b/>
          <w:szCs w:val="28"/>
        </w:rPr>
      </w:pPr>
      <w:r>
        <w:rPr>
          <w:b/>
          <w:szCs w:val="28"/>
        </w:rPr>
        <w:t>Dự kiến sản phẩm</w:t>
      </w:r>
    </w:p>
    <w:p w:rsidR="007513A0" w:rsidRDefault="00432D22">
      <w:pPr>
        <w:ind w:right="-705" w:firstLine="567"/>
        <w:jc w:val="both"/>
        <w:rPr>
          <w:b/>
          <w:szCs w:val="28"/>
        </w:rPr>
      </w:pPr>
      <w:r>
        <w:rPr>
          <w:b/>
          <w:szCs w:val="28"/>
          <w:lang w:eastAsia="en-US"/>
        </w:rPr>
        <w:t>//</w:t>
      </w:r>
    </w:p>
    <w:p w:rsidR="007513A0" w:rsidRDefault="00432D22">
      <w:pPr>
        <w:widowControl w:val="0"/>
        <w:spacing w:line="380" w:lineRule="exact"/>
        <w:ind w:right="-421" w:firstLine="567"/>
        <w:contextualSpacing/>
        <w:jc w:val="both"/>
        <w:rPr>
          <w:szCs w:val="28"/>
          <w:lang w:val="vi-VN"/>
        </w:rPr>
      </w:pPr>
      <w:r>
        <w:rPr>
          <w:b/>
          <w:bCs/>
          <w:iCs/>
          <w:szCs w:val="28"/>
          <w:lang w:val="vi-VN" w:eastAsia="vi-VN"/>
        </w:rPr>
        <w:t>a. Mục tiêu:</w:t>
      </w:r>
      <w:r>
        <w:rPr>
          <w:b/>
          <w:bCs/>
          <w:szCs w:val="28"/>
          <w:lang w:val="vi-VN" w:eastAsia="vi-VN"/>
        </w:rPr>
        <w:t xml:space="preserve"> </w:t>
      </w:r>
      <w:r>
        <w:rPr>
          <w:bCs/>
          <w:szCs w:val="28"/>
          <w:lang w:val="vi-VN"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lwujc tự tìm hiểu lịch sử, tự học lịch sử.</w:t>
      </w:r>
    </w:p>
    <w:p w:rsidR="007513A0" w:rsidRDefault="00432D22">
      <w:pPr>
        <w:spacing w:line="380" w:lineRule="exact"/>
        <w:ind w:right="-421" w:firstLine="567"/>
        <w:jc w:val="both"/>
        <w:rPr>
          <w:bCs/>
          <w:iCs/>
          <w:szCs w:val="28"/>
          <w:lang w:val="vi-VN" w:eastAsia="vi-VN"/>
        </w:rPr>
      </w:pPr>
      <w:r>
        <w:rPr>
          <w:b/>
          <w:bCs/>
          <w:iCs/>
          <w:szCs w:val="28"/>
          <w:lang w:val="vi-VN" w:eastAsia="vi-VN"/>
        </w:rPr>
        <w:t>b. Tổ chức thực hiện</w:t>
      </w:r>
    </w:p>
    <w:p w:rsidR="007513A0" w:rsidRDefault="00432D22">
      <w:pPr>
        <w:tabs>
          <w:tab w:val="left" w:pos="567"/>
        </w:tabs>
        <w:spacing w:line="380" w:lineRule="exact"/>
        <w:ind w:right="-421"/>
        <w:jc w:val="both"/>
        <w:rPr>
          <w:bCs/>
          <w:i/>
          <w:color w:val="000000"/>
          <w:szCs w:val="28"/>
          <w:lang w:val="nl-NL"/>
        </w:rPr>
      </w:pPr>
      <w:r>
        <w:rPr>
          <w:bCs/>
          <w:i/>
          <w:color w:val="000000"/>
          <w:szCs w:val="28"/>
          <w:lang w:val="nl-NL"/>
        </w:rPr>
        <w:tab/>
        <w:t>* Bước 1: GV chuyển giao nhiệm vụ học tập</w:t>
      </w:r>
    </w:p>
    <w:p w:rsidR="007513A0" w:rsidRDefault="00432D22">
      <w:pPr>
        <w:tabs>
          <w:tab w:val="left" w:pos="567"/>
          <w:tab w:val="left" w:pos="2090"/>
        </w:tabs>
        <w:ind w:right="-421"/>
        <w:jc w:val="both"/>
        <w:rPr>
          <w:szCs w:val="28"/>
        </w:rPr>
      </w:pPr>
      <w:r>
        <w:rPr>
          <w:szCs w:val="28"/>
          <w:lang w:val="en-SG"/>
        </w:rPr>
        <w:tab/>
        <w:t>1. Có quan đểm cho rằng: Chủ nghĩa TB hiện đại ngày nay đã thay đổi về bản chất, không còn là CNTB trước đây. Nêu ý kiến của em về quan điểm này.</w:t>
      </w:r>
    </w:p>
    <w:p w:rsidR="007513A0" w:rsidRDefault="00432D22">
      <w:pPr>
        <w:tabs>
          <w:tab w:val="left" w:pos="567"/>
          <w:tab w:val="left" w:pos="2090"/>
        </w:tabs>
        <w:ind w:right="-421"/>
        <w:jc w:val="both"/>
        <w:rPr>
          <w:szCs w:val="28"/>
        </w:rPr>
      </w:pPr>
      <w:r>
        <w:rPr>
          <w:szCs w:val="28"/>
          <w:lang w:val="en-SG"/>
        </w:rPr>
        <w:tab/>
        <w:t>2. Sưu tầm tư liệu từ sách báo, In ter nét về phong trào “ chiếm lấy phố Uôn” và giải thích vì sao phong trào này chỉ sau một thời gian ngắn đã lan ra các bang ở Mỹ và hàng trăm thành phố ở nhiều nước TB trên thế giới.</w:t>
      </w:r>
    </w:p>
    <w:p w:rsidR="007513A0" w:rsidRDefault="00432D22">
      <w:pPr>
        <w:ind w:right="-421" w:firstLine="567"/>
        <w:jc w:val="both"/>
      </w:pPr>
      <w:r>
        <w:rPr>
          <w:szCs w:val="28"/>
        </w:rPr>
        <w:tab/>
      </w:r>
      <w:r>
        <w:rPr>
          <w:b/>
          <w:szCs w:val="28"/>
        </w:rPr>
        <w:t>*</w:t>
      </w:r>
      <w:r>
        <w:rPr>
          <w:szCs w:val="28"/>
        </w:rPr>
        <w:t>HS tiếp nhận, thực hiện nhiệm vụ học tập</w:t>
      </w:r>
    </w:p>
    <w:p w:rsidR="007513A0" w:rsidRDefault="00432D22">
      <w:pPr>
        <w:ind w:right="-705" w:firstLine="567"/>
        <w:jc w:val="both"/>
      </w:pPr>
      <w:r>
        <w:rPr>
          <w:b/>
          <w:szCs w:val="28"/>
        </w:rPr>
        <w:lastRenderedPageBreak/>
        <w:t>*:</w:t>
      </w:r>
      <w:r>
        <w:rPr>
          <w:szCs w:val="28"/>
        </w:rPr>
        <w:t>Báo cáo kết quả, hoạt động thảo luận</w:t>
      </w:r>
    </w:p>
    <w:p w:rsidR="007513A0" w:rsidRDefault="00432D22">
      <w:pPr>
        <w:ind w:right="-705" w:firstLine="567"/>
        <w:jc w:val="both"/>
        <w:rPr>
          <w:szCs w:val="28"/>
        </w:rPr>
      </w:pPr>
      <w:r>
        <w:rPr>
          <w:szCs w:val="28"/>
        </w:rPr>
        <w:t>- GV mời đại diện 1 – 2 HS trình bày kết quả sản phẩm thảo luận</w:t>
      </w:r>
    </w:p>
    <w:p w:rsidR="007513A0" w:rsidRDefault="00432D22">
      <w:pPr>
        <w:ind w:right="-705" w:firstLine="567"/>
        <w:jc w:val="both"/>
        <w:rPr>
          <w:szCs w:val="28"/>
        </w:rPr>
      </w:pPr>
      <w:r>
        <w:rPr>
          <w:szCs w:val="28"/>
        </w:rPr>
        <w:t>- GV yêu cầu các HS khác lắng nghe, nhận xét, bổ sung ý kiến (nếu có).</w:t>
      </w:r>
    </w:p>
    <w:p w:rsidR="007513A0" w:rsidRDefault="007513A0">
      <w:pPr>
        <w:tabs>
          <w:tab w:val="left" w:pos="2090"/>
        </w:tabs>
        <w:ind w:right="-421"/>
        <w:jc w:val="both"/>
        <w:rPr>
          <w:szCs w:val="28"/>
        </w:rPr>
      </w:pPr>
    </w:p>
    <w:p w:rsidR="007513A0" w:rsidRDefault="00432D22">
      <w:pPr>
        <w:tabs>
          <w:tab w:val="left" w:pos="709"/>
        </w:tabs>
        <w:spacing w:after="0" w:line="240" w:lineRule="auto"/>
        <w:jc w:val="both"/>
        <w:rPr>
          <w:b/>
          <w:sz w:val="26"/>
          <w:szCs w:val="26"/>
        </w:rPr>
      </w:pPr>
      <w:r>
        <w:rPr>
          <w:b/>
          <w:sz w:val="26"/>
          <w:szCs w:val="26"/>
        </w:rPr>
        <w:t>KẾ HOẠCH BÀI DẠY LỚP 11 - BỘ CÁNH DIỀU</w:t>
      </w:r>
    </w:p>
    <w:p w:rsidR="007513A0" w:rsidRDefault="007513A0">
      <w:pPr>
        <w:tabs>
          <w:tab w:val="left" w:pos="709"/>
        </w:tabs>
        <w:spacing w:after="0" w:line="240" w:lineRule="auto"/>
        <w:jc w:val="both"/>
        <w:rPr>
          <w:b/>
          <w:sz w:val="26"/>
          <w:szCs w:val="26"/>
        </w:rPr>
      </w:pPr>
    </w:p>
    <w:p w:rsidR="007513A0" w:rsidRDefault="00432D22">
      <w:pPr>
        <w:tabs>
          <w:tab w:val="left" w:pos="709"/>
        </w:tabs>
        <w:spacing w:after="0" w:line="240" w:lineRule="auto"/>
        <w:jc w:val="both"/>
        <w:rPr>
          <w:b/>
          <w:sz w:val="26"/>
          <w:szCs w:val="26"/>
        </w:rPr>
      </w:pPr>
      <w:r>
        <w:rPr>
          <w:b/>
          <w:sz w:val="26"/>
          <w:szCs w:val="26"/>
        </w:rPr>
        <w:t>Tuần 10   -   Tiết 10</w:t>
      </w:r>
    </w:p>
    <w:p w:rsidR="007513A0" w:rsidRDefault="007513A0">
      <w:pPr>
        <w:tabs>
          <w:tab w:val="left" w:pos="709"/>
        </w:tabs>
        <w:spacing w:after="0" w:line="240" w:lineRule="auto"/>
        <w:jc w:val="both"/>
        <w:rPr>
          <w:b/>
          <w:sz w:val="26"/>
          <w:szCs w:val="26"/>
        </w:rPr>
      </w:pPr>
    </w:p>
    <w:p w:rsidR="007513A0" w:rsidRDefault="00432D22">
      <w:pPr>
        <w:tabs>
          <w:tab w:val="left" w:pos="709"/>
        </w:tabs>
        <w:spacing w:after="0" w:line="240" w:lineRule="auto"/>
        <w:jc w:val="both"/>
        <w:rPr>
          <w:b/>
          <w:sz w:val="26"/>
          <w:szCs w:val="26"/>
        </w:rPr>
      </w:pPr>
      <w:r>
        <w:rPr>
          <w:rFonts w:eastAsia="Times New Roman"/>
          <w:b/>
          <w:color w:val="000000"/>
          <w:sz w:val="26"/>
          <w:szCs w:val="26"/>
        </w:rPr>
        <w:t xml:space="preserve">           </w:t>
      </w:r>
      <w:r>
        <w:rPr>
          <w:rFonts w:eastAsia="DengXian;等线"/>
          <w:b/>
          <w:color w:val="000000"/>
          <w:sz w:val="26"/>
          <w:szCs w:val="26"/>
        </w:rPr>
        <w:t xml:space="preserve">CHỦ ĐỀ 2.  </w:t>
      </w:r>
      <w:r>
        <w:rPr>
          <w:b/>
          <w:sz w:val="26"/>
          <w:szCs w:val="26"/>
        </w:rPr>
        <w:t>CHỦ NGHĨA XÃ HỘI TỪ NĂM 1917 ĐẾN NAY</w:t>
      </w:r>
      <w:r>
        <w:rPr>
          <w:rFonts w:eastAsia="DengXian;等线"/>
          <w:b/>
          <w:color w:val="000000"/>
          <w:sz w:val="26"/>
          <w:szCs w:val="26"/>
        </w:rPr>
        <w:t xml:space="preserve">    </w:t>
      </w:r>
      <w:r>
        <w:rPr>
          <w:rFonts w:eastAsia="DengXian;等线"/>
          <w:b/>
          <w:color w:val="000000"/>
          <w:sz w:val="26"/>
          <w:szCs w:val="26"/>
          <w:u w:val="single"/>
        </w:rPr>
        <w:t>(7 TIẾT)</w:t>
      </w:r>
    </w:p>
    <w:p w:rsidR="007513A0" w:rsidRDefault="007513A0">
      <w:pPr>
        <w:tabs>
          <w:tab w:val="left" w:pos="709"/>
        </w:tabs>
        <w:spacing w:after="0" w:line="240" w:lineRule="auto"/>
        <w:jc w:val="center"/>
        <w:rPr>
          <w:b/>
          <w:sz w:val="26"/>
          <w:szCs w:val="26"/>
        </w:rPr>
      </w:pPr>
    </w:p>
    <w:p w:rsidR="007513A0" w:rsidRDefault="00432D22">
      <w:pPr>
        <w:tabs>
          <w:tab w:val="left" w:pos="709"/>
        </w:tabs>
        <w:spacing w:after="0" w:line="240" w:lineRule="auto"/>
        <w:jc w:val="center"/>
        <w:rPr>
          <w:b/>
          <w:sz w:val="26"/>
          <w:szCs w:val="26"/>
        </w:rPr>
      </w:pPr>
      <w:r>
        <w:rPr>
          <w:b/>
          <w:sz w:val="26"/>
          <w:szCs w:val="26"/>
        </w:rPr>
        <w:t>BÀI 3. SỰ HÌNH THÀNH LIÊN BANG CỘNG HOÀ XÃ HỘI</w:t>
      </w:r>
    </w:p>
    <w:p w:rsidR="007513A0" w:rsidRDefault="00432D22">
      <w:pPr>
        <w:tabs>
          <w:tab w:val="left" w:pos="709"/>
        </w:tabs>
        <w:spacing w:after="0" w:line="240" w:lineRule="auto"/>
        <w:jc w:val="center"/>
      </w:pPr>
      <w:r>
        <w:rPr>
          <w:b/>
          <w:sz w:val="26"/>
          <w:szCs w:val="26"/>
        </w:rPr>
        <w:t>CHỦ NGHĨA XÔ VIẾT (01 TIẾT)</w:t>
      </w:r>
    </w:p>
    <w:p w:rsidR="007513A0" w:rsidRDefault="007513A0">
      <w:pPr>
        <w:tabs>
          <w:tab w:val="left" w:pos="709"/>
        </w:tabs>
        <w:spacing w:after="0" w:line="240" w:lineRule="auto"/>
        <w:jc w:val="center"/>
        <w:rPr>
          <w:b/>
          <w:sz w:val="26"/>
          <w:szCs w:val="26"/>
        </w:rPr>
      </w:pPr>
    </w:p>
    <w:p w:rsidR="007513A0" w:rsidRDefault="00432D22">
      <w:pPr>
        <w:tabs>
          <w:tab w:val="left" w:pos="709"/>
        </w:tabs>
        <w:spacing w:after="0" w:line="240" w:lineRule="auto"/>
        <w:jc w:val="both"/>
      </w:pPr>
      <w:r>
        <w:rPr>
          <w:b/>
          <w:sz w:val="26"/>
          <w:szCs w:val="26"/>
        </w:rPr>
        <w:t>I. MỤC TIÊU</w:t>
      </w:r>
      <w:r>
        <w:rPr>
          <w:sz w:val="26"/>
          <w:szCs w:val="26"/>
        </w:rPr>
        <w:t xml:space="preserve"> </w:t>
      </w:r>
      <w:r>
        <w:rPr>
          <w:b/>
          <w:sz w:val="26"/>
          <w:szCs w:val="26"/>
        </w:rPr>
        <w:t>BÀI HỌC</w:t>
      </w:r>
    </w:p>
    <w:p w:rsidR="007513A0" w:rsidRDefault="00432D22">
      <w:pPr>
        <w:tabs>
          <w:tab w:val="left" w:pos="709"/>
        </w:tabs>
        <w:spacing w:after="0" w:line="240" w:lineRule="auto"/>
        <w:jc w:val="both"/>
        <w:rPr>
          <w:b/>
          <w:sz w:val="26"/>
          <w:szCs w:val="26"/>
        </w:rPr>
      </w:pPr>
      <w:r>
        <w:rPr>
          <w:sz w:val="26"/>
          <w:szCs w:val="26"/>
        </w:rPr>
        <w:tab/>
        <w:t>GV giúp HS đạt được những yêu cầu sau</w:t>
      </w:r>
    </w:p>
    <w:p w:rsidR="007513A0" w:rsidRDefault="00432D22">
      <w:pPr>
        <w:tabs>
          <w:tab w:val="left" w:pos="709"/>
        </w:tabs>
        <w:spacing w:after="0" w:line="240" w:lineRule="auto"/>
        <w:jc w:val="both"/>
      </w:pPr>
      <w:r>
        <w:rPr>
          <w:b/>
          <w:sz w:val="26"/>
          <w:szCs w:val="26"/>
        </w:rPr>
        <w:t xml:space="preserve">1. </w:t>
      </w:r>
      <w:r>
        <w:rPr>
          <w:b/>
          <w:color w:val="000000"/>
          <w:sz w:val="26"/>
          <w:szCs w:val="26"/>
        </w:rPr>
        <w:t>Kiến thức</w:t>
      </w:r>
    </w:p>
    <w:p w:rsidR="007513A0" w:rsidRDefault="00432D22">
      <w:pPr>
        <w:pStyle w:val="ListParagraph"/>
        <w:widowControl w:val="0"/>
        <w:tabs>
          <w:tab w:val="left" w:pos="216"/>
        </w:tabs>
        <w:snapToGrid w:val="0"/>
        <w:spacing w:after="0" w:line="240" w:lineRule="auto"/>
        <w:ind w:left="0"/>
        <w:jc w:val="both"/>
        <w:rPr>
          <w:rFonts w:ascii="Times New Roman" w:eastAsia="Calibri" w:hAnsi="Times New Roman" w:cs="Times New Roman"/>
          <w:color w:val="000000"/>
          <w:sz w:val="26"/>
          <w:szCs w:val="26"/>
          <w:highlight w:val="white"/>
          <w:lang w:eastAsia="vi-VN"/>
        </w:rPr>
      </w:pPr>
      <w:r>
        <w:rPr>
          <w:rFonts w:ascii="Times New Roman" w:eastAsia="Calibri" w:hAnsi="Times New Roman" w:cs="Times New Roman"/>
          <w:color w:val="000000"/>
          <w:sz w:val="26"/>
          <w:szCs w:val="26"/>
          <w:highlight w:val="white"/>
          <w:lang w:eastAsia="vi-VN"/>
        </w:rPr>
        <w:t>- Trình bày được quá trình hình thành Liên bang Cộng hòa xã hội chủ nghĩa Xô viết.</w:t>
      </w:r>
    </w:p>
    <w:p w:rsidR="007513A0" w:rsidRDefault="00432D22">
      <w:pPr>
        <w:pStyle w:val="ListParagraph"/>
        <w:widowControl w:val="0"/>
        <w:tabs>
          <w:tab w:val="left" w:pos="216"/>
        </w:tabs>
        <w:snapToGrid w:val="0"/>
        <w:spacing w:after="0" w:line="240" w:lineRule="auto"/>
        <w:ind w:left="0"/>
        <w:jc w:val="both"/>
        <w:rPr>
          <w:rFonts w:ascii="Times New Roman" w:eastAsia="Calibri" w:hAnsi="Times New Roman" w:cs="Times New Roman"/>
          <w:color w:val="000000"/>
          <w:sz w:val="26"/>
          <w:szCs w:val="26"/>
          <w:highlight w:val="white"/>
          <w:lang w:eastAsia="vi-VN"/>
        </w:rPr>
      </w:pPr>
      <w:r>
        <w:rPr>
          <w:rFonts w:ascii="Times New Roman" w:eastAsia="Calibri" w:hAnsi="Times New Roman" w:cs="Times New Roman"/>
          <w:color w:val="000000"/>
          <w:sz w:val="26"/>
          <w:szCs w:val="26"/>
          <w:highlight w:val="white"/>
          <w:lang w:eastAsia="vi-VN"/>
        </w:rPr>
        <w:t>- Phân tích được ý nghĩa sự ra đời của Liên bang Cộng hào xã hội chủ nghĩa Xô viết.</w:t>
      </w:r>
    </w:p>
    <w:p w:rsidR="007513A0" w:rsidRDefault="00432D22">
      <w:pPr>
        <w:pStyle w:val="ListParagraph"/>
        <w:tabs>
          <w:tab w:val="left" w:pos="709"/>
        </w:tabs>
        <w:spacing w:after="0" w:line="240" w:lineRule="auto"/>
        <w:ind w:left="0"/>
        <w:jc w:val="both"/>
        <w:rPr>
          <w:rFonts w:ascii="Times New Roman" w:hAnsi="Times New Roman" w:cs="Times New Roman"/>
          <w:bCs/>
          <w:color w:val="000000"/>
          <w:sz w:val="26"/>
          <w:szCs w:val="26"/>
        </w:rPr>
      </w:pPr>
      <w:r>
        <w:rPr>
          <w:rFonts w:ascii="Times New Roman" w:eastAsia="Calibri" w:hAnsi="Times New Roman" w:cs="Times New Roman"/>
          <w:color w:val="000000"/>
          <w:sz w:val="26"/>
          <w:szCs w:val="26"/>
          <w:highlight w:val="white"/>
          <w:lang w:eastAsia="vi-VN"/>
        </w:rPr>
        <w:t>- Nhận thức đúng về CNXH trong giai đoạn hiện nay.</w:t>
      </w:r>
    </w:p>
    <w:p w:rsidR="007513A0" w:rsidRDefault="00432D22">
      <w:pPr>
        <w:pStyle w:val="ListParagraph"/>
        <w:spacing w:after="0" w:line="240" w:lineRule="auto"/>
        <w:ind w:left="0"/>
        <w:jc w:val="both"/>
      </w:pPr>
      <w:r>
        <w:rPr>
          <w:rFonts w:ascii="Times New Roman" w:hAnsi="Times New Roman" w:cs="Times New Roman"/>
          <w:b/>
          <w:sz w:val="26"/>
          <w:szCs w:val="26"/>
        </w:rPr>
        <w:t xml:space="preserve">2. </w:t>
      </w:r>
      <w:r>
        <w:rPr>
          <w:rFonts w:ascii="Times New Roman" w:hAnsi="Times New Roman" w:cs="Times New Roman"/>
          <w:b/>
          <w:color w:val="000000"/>
          <w:sz w:val="26"/>
          <w:szCs w:val="26"/>
        </w:rPr>
        <w:t>Năng lực</w:t>
      </w:r>
    </w:p>
    <w:p w:rsidR="007513A0" w:rsidRDefault="00432D22">
      <w:pPr>
        <w:tabs>
          <w:tab w:val="left" w:pos="709"/>
        </w:tabs>
        <w:spacing w:after="0" w:line="240" w:lineRule="auto"/>
        <w:jc w:val="both"/>
        <w:rPr>
          <w:sz w:val="26"/>
          <w:szCs w:val="26"/>
        </w:rPr>
      </w:pPr>
      <w:r>
        <w:rPr>
          <w:b/>
          <w:color w:val="000000"/>
          <w:sz w:val="26"/>
          <w:szCs w:val="26"/>
        </w:rPr>
        <w:t xml:space="preserve">- </w:t>
      </w:r>
      <w:r>
        <w:rPr>
          <w:sz w:val="26"/>
          <w:szCs w:val="26"/>
        </w:rPr>
        <w:t>Năng lực tìm hiểu lịch sử thông qua lược đồ, tranh ảnh</w:t>
      </w:r>
    </w:p>
    <w:p w:rsidR="007513A0" w:rsidRDefault="00432D22">
      <w:pPr>
        <w:tabs>
          <w:tab w:val="left" w:pos="709"/>
        </w:tabs>
        <w:spacing w:after="0" w:line="240" w:lineRule="auto"/>
        <w:jc w:val="both"/>
      </w:pPr>
      <w:r>
        <w:rPr>
          <w:color w:val="000000"/>
          <w:sz w:val="26"/>
          <w:szCs w:val="26"/>
        </w:rPr>
        <w:t xml:space="preserve">- </w:t>
      </w:r>
      <w:r>
        <w:rPr>
          <w:sz w:val="26"/>
          <w:szCs w:val="26"/>
        </w:rPr>
        <w:t xml:space="preserve"> Năng lực nhận thức và tư duy lịch sử thông qua tìm hiểu các sự kiện lịch sử.</w:t>
      </w:r>
    </w:p>
    <w:p w:rsidR="007513A0" w:rsidRDefault="00432D22">
      <w:pPr>
        <w:tabs>
          <w:tab w:val="left" w:pos="709"/>
        </w:tabs>
        <w:spacing w:after="0" w:line="240" w:lineRule="auto"/>
        <w:jc w:val="both"/>
      </w:pPr>
      <w:r>
        <w:rPr>
          <w:color w:val="000000"/>
          <w:sz w:val="26"/>
          <w:szCs w:val="26"/>
        </w:rPr>
        <w:t>-</w:t>
      </w:r>
      <w:r>
        <w:rPr>
          <w:sz w:val="26"/>
          <w:szCs w:val="26"/>
        </w:rPr>
        <w:t xml:space="preserve"> Năng lực tự chủ và tự học thông qua sưu tầm tư liệu, hình ảnh, nghiên cứu tư liệu liên quan đến bài học.</w:t>
      </w:r>
    </w:p>
    <w:p w:rsidR="007513A0" w:rsidRDefault="00432D22">
      <w:pPr>
        <w:tabs>
          <w:tab w:val="left" w:pos="709"/>
        </w:tabs>
        <w:spacing w:after="0" w:line="240" w:lineRule="auto"/>
        <w:jc w:val="both"/>
        <w:rPr>
          <w:sz w:val="26"/>
          <w:szCs w:val="26"/>
        </w:rPr>
      </w:pPr>
      <w:r>
        <w:rPr>
          <w:color w:val="000000"/>
          <w:sz w:val="26"/>
          <w:szCs w:val="26"/>
        </w:rPr>
        <w:t>-</w:t>
      </w:r>
      <w:r>
        <w:rPr>
          <w:sz w:val="26"/>
          <w:szCs w:val="26"/>
        </w:rPr>
        <w:t xml:space="preserve"> Năng lực giao tiếp và hợp tác thông qua trao đổi, thảo luận nhóm </w:t>
      </w:r>
    </w:p>
    <w:p w:rsidR="007513A0" w:rsidRDefault="00432D22">
      <w:pPr>
        <w:tabs>
          <w:tab w:val="left" w:pos="709"/>
        </w:tabs>
        <w:spacing w:after="0" w:line="240" w:lineRule="auto"/>
        <w:jc w:val="both"/>
        <w:rPr>
          <w:b/>
          <w:color w:val="000000"/>
          <w:sz w:val="26"/>
          <w:szCs w:val="26"/>
        </w:rPr>
      </w:pPr>
      <w:r>
        <w:rPr>
          <w:b/>
          <w:color w:val="000000"/>
          <w:sz w:val="26"/>
          <w:szCs w:val="26"/>
        </w:rPr>
        <w:t>3. Phẩm chất</w:t>
      </w:r>
    </w:p>
    <w:p w:rsidR="007513A0" w:rsidRDefault="00432D22">
      <w:pPr>
        <w:pStyle w:val="ListParagraph"/>
        <w:tabs>
          <w:tab w:val="left" w:pos="709"/>
        </w:tabs>
        <w:spacing w:after="0" w:line="240" w:lineRule="auto"/>
        <w:ind w:left="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Yêu nước sẵn sàng tham gia xây dựng và bảo vệ Tổ quốc.</w:t>
      </w:r>
    </w:p>
    <w:p w:rsidR="007513A0" w:rsidRDefault="00432D22">
      <w:pPr>
        <w:pStyle w:val="ListParagraph"/>
        <w:tabs>
          <w:tab w:val="left" w:pos="709"/>
        </w:tabs>
        <w:spacing w:after="0" w:line="240" w:lineRule="auto"/>
        <w:ind w:left="0"/>
        <w:jc w:val="both"/>
        <w:rPr>
          <w:rFonts w:ascii="Times New Roman" w:hAnsi="Times New Roman" w:cs="Times New Roman"/>
          <w:b/>
          <w:color w:val="000000"/>
          <w:sz w:val="26"/>
          <w:szCs w:val="26"/>
        </w:rPr>
      </w:pPr>
      <w:r>
        <w:rPr>
          <w:rFonts w:ascii="Times New Roman" w:hAnsi="Times New Roman" w:cs="Times New Roman"/>
          <w:bCs/>
          <w:color w:val="000000"/>
          <w:sz w:val="26"/>
          <w:szCs w:val="26"/>
        </w:rPr>
        <w:t>- Chăm chỉ tìm hiểu, tiếp thu kiến thức mới và hoàn thành các yêu cầu, nhiệm vụ học tập.</w:t>
      </w:r>
    </w:p>
    <w:p w:rsidR="007513A0" w:rsidRDefault="00432D22">
      <w:pPr>
        <w:tabs>
          <w:tab w:val="left" w:pos="709"/>
        </w:tabs>
        <w:spacing w:after="0" w:line="240" w:lineRule="auto"/>
        <w:jc w:val="both"/>
        <w:rPr>
          <w:b/>
          <w:sz w:val="26"/>
          <w:szCs w:val="26"/>
        </w:rPr>
      </w:pPr>
      <w:r>
        <w:rPr>
          <w:b/>
          <w:sz w:val="26"/>
          <w:szCs w:val="26"/>
        </w:rPr>
        <w:t>II. THIẾT BỊ DẠY HỌC VÀ HỌC LIỆU</w:t>
      </w:r>
    </w:p>
    <w:p w:rsidR="007513A0" w:rsidRDefault="00432D22">
      <w:pPr>
        <w:widowControl w:val="0"/>
        <w:spacing w:after="0" w:line="240" w:lineRule="auto"/>
        <w:jc w:val="both"/>
        <w:rPr>
          <w:color w:val="000000"/>
          <w:sz w:val="26"/>
          <w:szCs w:val="26"/>
        </w:rPr>
      </w:pPr>
      <w:r>
        <w:rPr>
          <w:color w:val="000000"/>
          <w:sz w:val="26"/>
          <w:szCs w:val="26"/>
        </w:rPr>
        <w:t>- Máy tính, Ti vi.</w:t>
      </w:r>
    </w:p>
    <w:p w:rsidR="007513A0" w:rsidRDefault="00432D22">
      <w:pPr>
        <w:widowControl w:val="0"/>
        <w:spacing w:after="0" w:line="240" w:lineRule="auto"/>
        <w:jc w:val="both"/>
        <w:rPr>
          <w:color w:val="000000"/>
          <w:sz w:val="26"/>
          <w:szCs w:val="26"/>
        </w:rPr>
      </w:pPr>
      <w:r>
        <w:rPr>
          <w:color w:val="000000"/>
          <w:sz w:val="26"/>
          <w:szCs w:val="26"/>
        </w:rPr>
        <w:t>- Sử dụng lược đồ và hình ảnh trong sgk.</w:t>
      </w:r>
    </w:p>
    <w:p w:rsidR="007513A0" w:rsidRDefault="00432D22">
      <w:pPr>
        <w:widowControl w:val="0"/>
        <w:spacing w:after="0" w:line="240" w:lineRule="auto"/>
        <w:jc w:val="both"/>
        <w:rPr>
          <w:color w:val="000000"/>
          <w:sz w:val="26"/>
          <w:szCs w:val="26"/>
        </w:rPr>
      </w:pPr>
      <w:r>
        <w:rPr>
          <w:color w:val="000000"/>
          <w:sz w:val="26"/>
          <w:szCs w:val="26"/>
        </w:rPr>
        <w:t>- Một số tranh ảnh, tài liệu liên quan đến bài học.</w:t>
      </w:r>
    </w:p>
    <w:p w:rsidR="007513A0" w:rsidRDefault="00432D22">
      <w:pPr>
        <w:tabs>
          <w:tab w:val="left" w:pos="709"/>
        </w:tabs>
        <w:spacing w:after="0" w:line="240" w:lineRule="auto"/>
        <w:jc w:val="both"/>
        <w:rPr>
          <w:b/>
          <w:sz w:val="26"/>
          <w:szCs w:val="26"/>
        </w:rPr>
      </w:pPr>
      <w:r>
        <w:rPr>
          <w:b/>
          <w:sz w:val="26"/>
          <w:szCs w:val="26"/>
        </w:rPr>
        <w:t>III. TIẾN TRÌNH DẠY HỌC</w:t>
      </w:r>
    </w:p>
    <w:p w:rsidR="007513A0" w:rsidRDefault="00432D22">
      <w:pPr>
        <w:tabs>
          <w:tab w:val="left" w:pos="709"/>
        </w:tabs>
        <w:spacing w:after="0" w:line="240" w:lineRule="auto"/>
        <w:jc w:val="both"/>
        <w:rPr>
          <w:b/>
          <w:sz w:val="26"/>
          <w:szCs w:val="26"/>
        </w:rPr>
      </w:pPr>
      <w:r>
        <w:rPr>
          <w:b/>
          <w:sz w:val="26"/>
          <w:szCs w:val="26"/>
        </w:rPr>
        <w:t>I. KHỞI ĐỘNG</w:t>
      </w:r>
    </w:p>
    <w:p w:rsidR="007513A0" w:rsidRDefault="00432D22">
      <w:pPr>
        <w:tabs>
          <w:tab w:val="left" w:pos="709"/>
        </w:tabs>
        <w:jc w:val="both"/>
        <w:rPr>
          <w:sz w:val="26"/>
          <w:szCs w:val="26"/>
        </w:rPr>
      </w:pPr>
      <w:r>
        <w:rPr>
          <w:b/>
          <w:i/>
          <w:sz w:val="26"/>
          <w:szCs w:val="26"/>
        </w:rPr>
        <w:t xml:space="preserve">1. Khởi động: </w:t>
      </w:r>
      <w:r>
        <w:rPr>
          <w:sz w:val="26"/>
          <w:szCs w:val="26"/>
        </w:rPr>
        <w:t xml:space="preserve">cho HS xem video vài nét giới thiệu về nước Nga </w:t>
      </w:r>
    </w:p>
    <w:p w:rsidR="007513A0" w:rsidRDefault="00432D22">
      <w:pPr>
        <w:tabs>
          <w:tab w:val="left" w:pos="709"/>
        </w:tabs>
        <w:jc w:val="both"/>
        <w:rPr>
          <w:sz w:val="26"/>
          <w:szCs w:val="26"/>
        </w:rPr>
      </w:pPr>
      <w:r>
        <w:rPr>
          <w:sz w:val="26"/>
          <w:szCs w:val="26"/>
        </w:rPr>
        <w:t><![CDATA[https://www.google.com/search?q=video+n%C6%B0%E1%BB%9Bc+nga&rlz=1C1CHZN_viVN1021VN1021&oq=vide&gs_lcrp=EgZjaHJvbWUqBggCEEUYOzIHCAAQABiABDIHCAEQABiABDIGCAIQRRg7MgYIAxBFGDkyBwgEEAAYgAQyBggFEEUYQTIGCAYQRRhBMgYIBxBFGDzSAQg0ODEzajBqNKgCALACAA&sourceid=chrome&ie=UTF-8#fpstate=ive&vld=cid:4ff46935,vid:LsvSf8h8_yE]]></w:t>
      </w:r>
    </w:p>
    <w:p w:rsidR="007513A0" w:rsidRDefault="00432D22">
      <w:pPr>
        <w:tabs>
          <w:tab w:val="left" w:pos="709"/>
        </w:tabs>
        <w:spacing w:after="0" w:line="240" w:lineRule="auto"/>
        <w:jc w:val="both"/>
        <w:rPr>
          <w:sz w:val="26"/>
          <w:szCs w:val="26"/>
        </w:rPr>
      </w:pPr>
      <w:r>
        <w:rPr>
          <w:sz w:val="26"/>
          <w:szCs w:val="26"/>
        </w:rPr>
        <w:t>GV nêu câu hỏi: Sự kiện lịch sử nào được nhắc đến trong những bức tranh sau?</w:t>
      </w:r>
    </w:p>
    <w:p w:rsidR="007513A0" w:rsidRDefault="007513A0">
      <w:pPr>
        <w:tabs>
          <w:tab w:val="left" w:pos="709"/>
        </w:tabs>
        <w:spacing w:after="0" w:line="240" w:lineRule="auto"/>
        <w:jc w:val="both"/>
        <w:rPr>
          <w:sz w:val="26"/>
          <w:szCs w:val="26"/>
        </w:rPr>
      </w:pPr>
    </w:p>
    <w:p w:rsidR="007513A0" w:rsidRDefault="00432D22">
      <w:pPr>
        <w:tabs>
          <w:tab w:val="left" w:pos="709"/>
        </w:tabs>
        <w:spacing w:after="0" w:line="240" w:lineRule="auto"/>
        <w:jc w:val="both"/>
        <w:rPr>
          <w:sz w:val="26"/>
          <w:szCs w:val="26"/>
        </w:rPr>
      </w:pPr>
      <w:r>
        <w:rPr>
          <w:noProof/>
          <w:lang w:eastAsia="en-US"/>
        </w:rPr>
        <w:lastRenderedPageBreak/>
        <w:drawing>
          <wp:inline distT="0" distB="0" distL="0" distR="0">
            <wp:extent cx="5803265" cy="252349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l="-3" t="-5" r="-3" b="-5"/>
                    <a:stretch>
                      <a:fillRect/>
                    </a:stretch>
                  </pic:blipFill>
                  <pic:spPr bwMode="auto">
                    <a:xfrm>
                      <a:off x="0" y="0"/>
                      <a:ext cx="5803265" cy="2523490"/>
                    </a:xfrm>
                    <a:prstGeom prst="rect">
                      <a:avLst/>
                    </a:prstGeom>
                  </pic:spPr>
                </pic:pic>
              </a:graphicData>
            </a:graphic>
          </wp:inline>
        </w:drawing>
      </w:r>
    </w:p>
    <w:p w:rsidR="007513A0" w:rsidRDefault="007513A0">
      <w:pPr>
        <w:tabs>
          <w:tab w:val="left" w:pos="709"/>
        </w:tabs>
        <w:spacing w:after="0" w:line="240" w:lineRule="auto"/>
        <w:jc w:val="both"/>
        <w:rPr>
          <w:sz w:val="26"/>
          <w:szCs w:val="26"/>
        </w:rPr>
      </w:pPr>
    </w:p>
    <w:p w:rsidR="007513A0" w:rsidRDefault="00432D22">
      <w:pPr>
        <w:jc w:val="center"/>
      </w:pPr>
      <w:r>
        <w:t xml:space="preserve">Cách mạng tháng Mười Nga </w:t>
      </w:r>
    </w:p>
    <w:p w:rsidR="007513A0" w:rsidRDefault="00432D22">
      <w:pPr>
        <w:tabs>
          <w:tab w:val="left" w:pos="709"/>
        </w:tabs>
        <w:spacing w:after="0" w:line="240" w:lineRule="auto"/>
        <w:jc w:val="both"/>
        <w:rPr>
          <w:sz w:val="26"/>
          <w:szCs w:val="26"/>
        </w:rPr>
      </w:pPr>
      <w:r>
        <w:rPr>
          <w:noProof/>
          <w:lang w:eastAsia="en-US"/>
        </w:rPr>
        <w:drawing>
          <wp:inline distT="0" distB="0" distL="0" distR="0">
            <wp:extent cx="5417820" cy="241808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l="-3" t="-5" r="-3" b="-5"/>
                    <a:stretch>
                      <a:fillRect/>
                    </a:stretch>
                  </pic:blipFill>
                  <pic:spPr bwMode="auto">
                    <a:xfrm>
                      <a:off x="0" y="0"/>
                      <a:ext cx="5417820" cy="2418080"/>
                    </a:xfrm>
                    <a:prstGeom prst="rect">
                      <a:avLst/>
                    </a:prstGeom>
                  </pic:spPr>
                </pic:pic>
              </a:graphicData>
            </a:graphic>
          </wp:inline>
        </w:drawing>
      </w:r>
    </w:p>
    <w:p w:rsidR="007513A0" w:rsidRDefault="007513A0">
      <w:pPr>
        <w:tabs>
          <w:tab w:val="left" w:pos="709"/>
        </w:tabs>
        <w:spacing w:after="0" w:line="240" w:lineRule="auto"/>
        <w:jc w:val="both"/>
        <w:rPr>
          <w:sz w:val="26"/>
          <w:szCs w:val="26"/>
        </w:rPr>
      </w:pPr>
    </w:p>
    <w:p w:rsidR="007513A0" w:rsidRDefault="00432D22">
      <w:r>
        <w:rPr>
          <w:rFonts w:eastAsia="Times New Roman"/>
        </w:rPr>
        <w:t xml:space="preserve"> </w:t>
      </w:r>
      <w:r>
        <w:t>Lễ kí kết Hiệp ước thành lập Liên bang Cộng hòa xã hội chủ nghĩa Xô viết</w:t>
      </w:r>
    </w:p>
    <w:p w:rsidR="007513A0" w:rsidRDefault="00432D22">
      <w:pPr>
        <w:tabs>
          <w:tab w:val="left" w:pos="709"/>
        </w:tabs>
        <w:spacing w:after="0" w:line="240" w:lineRule="auto"/>
        <w:jc w:val="both"/>
        <w:rPr>
          <w:b/>
          <w:sz w:val="26"/>
          <w:szCs w:val="26"/>
        </w:rPr>
      </w:pPr>
      <w:r>
        <w:rPr>
          <w:b/>
          <w:sz w:val="26"/>
          <w:szCs w:val="26"/>
        </w:rPr>
        <w:t>II. HÌNH THÀNH KIẾN THỨC MỚI</w:t>
      </w:r>
    </w:p>
    <w:p w:rsidR="007513A0" w:rsidRDefault="00432D22">
      <w:pPr>
        <w:tabs>
          <w:tab w:val="left" w:pos="709"/>
        </w:tabs>
        <w:spacing w:after="0" w:line="240" w:lineRule="auto"/>
        <w:jc w:val="both"/>
        <w:rPr>
          <w:b/>
          <w:i/>
          <w:sz w:val="26"/>
          <w:szCs w:val="26"/>
        </w:rPr>
      </w:pPr>
      <w:r>
        <w:rPr>
          <w:b/>
          <w:i/>
          <w:sz w:val="26"/>
          <w:szCs w:val="26"/>
        </w:rPr>
        <w:t>1. Quá trình hình thành Liên Bang Cộng hoà xã hội chủ nghĩa Xô Viết</w:t>
      </w:r>
    </w:p>
    <w:p w:rsidR="007513A0" w:rsidRDefault="00432D22">
      <w:pPr>
        <w:tabs>
          <w:tab w:val="left" w:pos="709"/>
        </w:tabs>
        <w:spacing w:after="0" w:line="240" w:lineRule="auto"/>
        <w:jc w:val="both"/>
        <w:rPr>
          <w:sz w:val="26"/>
          <w:szCs w:val="26"/>
        </w:rPr>
      </w:pPr>
      <w:r>
        <w:rPr>
          <w:b/>
          <w:sz w:val="26"/>
          <w:szCs w:val="26"/>
        </w:rPr>
        <w:t>1.1. Sự ra đời của chính quyền Xô Viết</w:t>
      </w:r>
    </w:p>
    <w:p w:rsidR="007513A0" w:rsidRDefault="00432D22">
      <w:pPr>
        <w:tabs>
          <w:tab w:val="left" w:pos="709"/>
        </w:tabs>
        <w:spacing w:after="0" w:line="240" w:lineRule="auto"/>
        <w:jc w:val="both"/>
      </w:pPr>
      <w:r>
        <w:rPr>
          <w:b/>
          <w:sz w:val="26"/>
          <w:szCs w:val="26"/>
        </w:rPr>
        <w:t>Hoạt động cá nhân</w:t>
      </w:r>
      <w:r>
        <w:rPr>
          <w:sz w:val="26"/>
          <w:szCs w:val="26"/>
        </w:rPr>
        <w:t>: GV nêu câu hỏi: Chính quyền Xô Viết ra đời trong bối cảnh nào?</w:t>
      </w:r>
    </w:p>
    <w:p w:rsidR="007513A0" w:rsidRDefault="00432D22">
      <w:pPr>
        <w:tabs>
          <w:tab w:val="left" w:pos="709"/>
        </w:tabs>
        <w:spacing w:after="0" w:line="240" w:lineRule="auto"/>
        <w:jc w:val="both"/>
      </w:pPr>
      <w:r>
        <w:rPr>
          <w:color w:val="000000"/>
          <w:sz w:val="26"/>
          <w:szCs w:val="26"/>
        </w:rPr>
        <w:t xml:space="preserve">- </w:t>
      </w:r>
      <w:r>
        <w:rPr>
          <w:sz w:val="26"/>
          <w:szCs w:val="26"/>
        </w:rPr>
        <w:t xml:space="preserve">Tháng 2/1917 nước Nga tồn tại nhiều mâu thuẫn gay gắt </w:t>
      </w:r>
      <w:r>
        <w:rPr>
          <w:rFonts w:ascii="Wingdings" w:eastAsia="Wingdings" w:hAnsi="Wingdings" w:cs="Wingdings"/>
          <w:sz w:val="26"/>
          <w:szCs w:val="26"/>
        </w:rPr>
        <w:t></w:t>
      </w:r>
      <w:r>
        <w:rPr>
          <w:sz w:val="26"/>
          <w:szCs w:val="26"/>
        </w:rPr>
        <w:t xml:space="preserve"> Đảng Bônsêvích lãnh đạo nhân dân lật đổ chế độ Nga Hoàng thành lập các Xô Viết. GCTS thành lập chính phủ lâm thời.</w:t>
      </w:r>
    </w:p>
    <w:p w:rsidR="007513A0" w:rsidRDefault="00432D22">
      <w:pPr>
        <w:tabs>
          <w:tab w:val="left" w:pos="709"/>
        </w:tabs>
        <w:spacing w:after="0" w:line="240" w:lineRule="auto"/>
        <w:jc w:val="both"/>
        <w:rPr>
          <w:sz w:val="26"/>
          <w:szCs w:val="26"/>
        </w:rPr>
      </w:pPr>
      <w:r>
        <w:rPr>
          <w:sz w:val="26"/>
          <w:szCs w:val="26"/>
        </w:rPr>
        <w:t>- Tháng 10/1917 Lênin và Đảng Bôn sê vích lãnh đạo nhân dân làm cuộc Cách mạng tháng 10/1917 lật đổ Chính phủ lâm thời tư sản, thành lập chính quyền Xô viết.</w:t>
      </w:r>
    </w:p>
    <w:p w:rsidR="007513A0" w:rsidRDefault="00432D22">
      <w:pPr>
        <w:tabs>
          <w:tab w:val="left" w:pos="709"/>
        </w:tabs>
        <w:spacing w:after="0" w:line="240" w:lineRule="auto"/>
        <w:jc w:val="both"/>
        <w:rPr>
          <w:b/>
          <w:sz w:val="26"/>
          <w:szCs w:val="26"/>
        </w:rPr>
      </w:pPr>
      <w:r>
        <w:rPr>
          <w:b/>
          <w:sz w:val="26"/>
          <w:szCs w:val="26"/>
        </w:rPr>
        <w:t>2.1. Sự thành lập Liên Bang CH XHCN Xô Viết</w:t>
      </w:r>
    </w:p>
    <w:p w:rsidR="007513A0" w:rsidRDefault="00432D22">
      <w:pPr>
        <w:tabs>
          <w:tab w:val="left" w:pos="709"/>
        </w:tabs>
        <w:spacing w:after="0" w:line="240" w:lineRule="auto"/>
        <w:jc w:val="both"/>
        <w:rPr>
          <w:sz w:val="26"/>
          <w:szCs w:val="26"/>
        </w:rPr>
      </w:pPr>
      <w:r>
        <w:rPr>
          <w:b/>
          <w:sz w:val="26"/>
          <w:szCs w:val="26"/>
        </w:rPr>
        <w:t>Hoạt động cặp đôi</w:t>
      </w:r>
    </w:p>
    <w:p w:rsidR="007513A0" w:rsidRDefault="00432D22">
      <w:pPr>
        <w:tabs>
          <w:tab w:val="left" w:pos="709"/>
        </w:tabs>
        <w:spacing w:after="0" w:line="240" w:lineRule="auto"/>
        <w:jc w:val="both"/>
        <w:rPr>
          <w:sz w:val="26"/>
          <w:szCs w:val="26"/>
        </w:rPr>
      </w:pPr>
      <w:r>
        <w:rPr>
          <w:sz w:val="26"/>
          <w:szCs w:val="26"/>
        </w:rPr>
        <w:t>? Nêu đặc điểm, tình hình nước Nga sau Cách mạng Tháng 10</w:t>
      </w:r>
    </w:p>
    <w:p w:rsidR="007513A0" w:rsidRDefault="00432D22">
      <w:pPr>
        <w:tabs>
          <w:tab w:val="left" w:pos="709"/>
        </w:tabs>
        <w:spacing w:after="0" w:line="240" w:lineRule="auto"/>
        <w:jc w:val="both"/>
      </w:pPr>
      <w:r>
        <w:rPr>
          <w:color w:val="000000"/>
          <w:sz w:val="26"/>
          <w:szCs w:val="26"/>
        </w:rPr>
        <w:t xml:space="preserve">- </w:t>
      </w:r>
      <w:r>
        <w:rPr>
          <w:sz w:val="26"/>
          <w:szCs w:val="26"/>
        </w:rPr>
        <w:t>Từ năm 1918 -1920: 14 nước đế quốc tấn công nước Nga Xô Viết, nước Nga đã liên minh với các nước cộng hoà xô viết đánh bại kẻ thù chung.</w:t>
      </w:r>
    </w:p>
    <w:p w:rsidR="007513A0" w:rsidRDefault="00432D22">
      <w:pPr>
        <w:tabs>
          <w:tab w:val="left" w:pos="709"/>
        </w:tabs>
        <w:spacing w:after="0" w:line="240" w:lineRule="auto"/>
        <w:jc w:val="both"/>
        <w:rPr>
          <w:sz w:val="26"/>
          <w:szCs w:val="26"/>
        </w:rPr>
      </w:pPr>
      <w:r>
        <w:rPr>
          <w:sz w:val="26"/>
          <w:szCs w:val="26"/>
        </w:rPr>
        <w:t xml:space="preserve">- Đến năm 1922 giữa nước Nga Xô Viết và các nước CHXV đồng minh có sự phát triển kinh tế, văn hoá, chính trị không đồng đều. </w:t>
      </w:r>
    </w:p>
    <w:p w:rsidR="007513A0" w:rsidRDefault="00432D22">
      <w:pPr>
        <w:tabs>
          <w:tab w:val="left" w:pos="709"/>
        </w:tabs>
        <w:spacing w:after="0" w:line="240" w:lineRule="auto"/>
        <w:jc w:val="both"/>
      </w:pPr>
      <w:r>
        <w:rPr>
          <w:sz w:val="26"/>
          <w:szCs w:val="26"/>
        </w:rPr>
        <w:t xml:space="preserve">HS thảo luận: </w:t>
      </w:r>
      <w:r>
        <w:rPr>
          <w:i/>
          <w:sz w:val="26"/>
          <w:szCs w:val="26"/>
        </w:rPr>
        <w:t>Có nên thống nhất nước Nga Xô Viết và các nước Xô Viết đồng minh hay không?</w:t>
      </w:r>
    </w:p>
    <w:p w:rsidR="007513A0" w:rsidRDefault="00432D22">
      <w:pPr>
        <w:tabs>
          <w:tab w:val="left" w:pos="709"/>
        </w:tabs>
        <w:spacing w:after="0" w:line="240" w:lineRule="auto"/>
        <w:jc w:val="both"/>
        <w:rPr>
          <w:sz w:val="26"/>
          <w:szCs w:val="26"/>
        </w:rPr>
      </w:pPr>
      <w:r>
        <w:rPr>
          <w:sz w:val="26"/>
          <w:szCs w:val="26"/>
        </w:rPr>
        <w:lastRenderedPageBreak/>
        <w:t>HS trả lời</w:t>
      </w:r>
    </w:p>
    <w:p w:rsidR="007513A0" w:rsidRDefault="00432D22">
      <w:pPr>
        <w:tabs>
          <w:tab w:val="left" w:pos="709"/>
        </w:tabs>
        <w:spacing w:after="0" w:line="240" w:lineRule="auto"/>
        <w:jc w:val="both"/>
      </w:pPr>
      <w:r>
        <w:rPr>
          <w:sz w:val="26"/>
          <w:szCs w:val="26"/>
        </w:rPr>
        <w:t xml:space="preserve">GV chốt kiến thức: </w:t>
      </w:r>
      <w:r>
        <w:rPr>
          <w:color w:val="000000"/>
          <w:sz w:val="26"/>
          <w:szCs w:val="26"/>
        </w:rPr>
        <w:t xml:space="preserve">- </w:t>
      </w:r>
      <w:r>
        <w:rPr>
          <w:sz w:val="26"/>
          <w:szCs w:val="26"/>
        </w:rPr>
        <w:t>Nên hợp nhất các nước Xô Viết để hợp tác, giúp đỡ nhau cùng phát triển. Tăng cường lực lượng cho phe XHCN.</w:t>
      </w:r>
    </w:p>
    <w:p w:rsidR="007513A0" w:rsidRDefault="00432D22">
      <w:pPr>
        <w:tabs>
          <w:tab w:val="left" w:pos="709"/>
        </w:tabs>
        <w:spacing w:after="0" w:line="240" w:lineRule="auto"/>
        <w:jc w:val="both"/>
      </w:pPr>
      <w:r>
        <w:rPr>
          <w:b/>
          <w:sz w:val="26"/>
          <w:szCs w:val="26"/>
        </w:rPr>
        <w:t>Hoạt động cá nhân</w:t>
      </w:r>
      <w:r>
        <w:rPr>
          <w:sz w:val="26"/>
          <w:szCs w:val="26"/>
        </w:rPr>
        <w:t xml:space="preserve"> </w:t>
      </w:r>
    </w:p>
    <w:p w:rsidR="007513A0" w:rsidRDefault="00432D22">
      <w:pPr>
        <w:tabs>
          <w:tab w:val="left" w:pos="709"/>
        </w:tabs>
        <w:spacing w:after="0" w:line="240" w:lineRule="auto"/>
        <w:jc w:val="both"/>
        <w:rPr>
          <w:sz w:val="26"/>
          <w:szCs w:val="26"/>
        </w:rPr>
      </w:pPr>
      <w:r>
        <w:rPr>
          <w:sz w:val="26"/>
          <w:szCs w:val="26"/>
        </w:rPr>
        <w:t>GV nêu câu hỏi: Liên Bang CHXNCN Xô Viết được thành lập như thế nào?</w:t>
      </w:r>
    </w:p>
    <w:p w:rsidR="007513A0" w:rsidRDefault="00432D22">
      <w:pPr>
        <w:tabs>
          <w:tab w:val="left" w:pos="709"/>
        </w:tabs>
        <w:spacing w:after="0" w:line="240" w:lineRule="auto"/>
        <w:jc w:val="both"/>
        <w:rPr>
          <w:sz w:val="26"/>
          <w:szCs w:val="26"/>
        </w:rPr>
      </w:pPr>
      <w:r>
        <w:rPr>
          <w:sz w:val="26"/>
          <w:szCs w:val="26"/>
        </w:rPr>
        <w:t>HS trả lời</w:t>
      </w:r>
    </w:p>
    <w:p w:rsidR="007513A0" w:rsidRDefault="00432D22">
      <w:pPr>
        <w:tabs>
          <w:tab w:val="left" w:pos="709"/>
        </w:tabs>
        <w:spacing w:after="0" w:line="240" w:lineRule="auto"/>
        <w:jc w:val="both"/>
        <w:rPr>
          <w:sz w:val="26"/>
          <w:szCs w:val="26"/>
        </w:rPr>
      </w:pPr>
      <w:r>
        <w:rPr>
          <w:sz w:val="26"/>
          <w:szCs w:val="26"/>
        </w:rPr>
        <w:t>GV chốt kiến thức: - Tháng 12/1922 Đại hội Xô Viết toàn Nga lần thứ nhất thông qua bản Tuyên bố thành lập Liên Bang CHXHCN Xô Viết (gọi tắt Liên Xô).</w:t>
      </w:r>
    </w:p>
    <w:p w:rsidR="007513A0" w:rsidRDefault="00432D22">
      <w:pPr>
        <w:tabs>
          <w:tab w:val="left" w:pos="709"/>
        </w:tabs>
        <w:spacing w:after="0" w:line="240" w:lineRule="auto"/>
        <w:jc w:val="both"/>
      </w:pPr>
      <w:r>
        <w:rPr>
          <w:color w:val="000000"/>
          <w:sz w:val="26"/>
          <w:szCs w:val="26"/>
        </w:rPr>
        <w:t xml:space="preserve">- </w:t>
      </w:r>
      <w:r>
        <w:rPr>
          <w:sz w:val="26"/>
          <w:szCs w:val="26"/>
        </w:rPr>
        <w:t>Năm 1924 Ban hành Hiến pháp đầu tiên.</w:t>
      </w:r>
    </w:p>
    <w:p w:rsidR="007513A0" w:rsidRDefault="00432D22">
      <w:pPr>
        <w:tabs>
          <w:tab w:val="left" w:pos="709"/>
        </w:tabs>
        <w:spacing w:after="0" w:line="240" w:lineRule="auto"/>
        <w:jc w:val="both"/>
      </w:pPr>
      <w:r>
        <w:rPr>
          <w:b/>
          <w:sz w:val="26"/>
          <w:szCs w:val="26"/>
        </w:rPr>
        <w:t>Hoạt động cá nhân</w:t>
      </w:r>
      <w:r>
        <w:rPr>
          <w:sz w:val="26"/>
          <w:szCs w:val="26"/>
        </w:rPr>
        <w:t xml:space="preserve"> </w:t>
      </w:r>
    </w:p>
    <w:p w:rsidR="007513A0" w:rsidRDefault="00432D22">
      <w:pPr>
        <w:tabs>
          <w:tab w:val="left" w:pos="709"/>
        </w:tabs>
        <w:spacing w:after="0" w:line="240" w:lineRule="auto"/>
        <w:jc w:val="both"/>
        <w:rPr>
          <w:sz w:val="26"/>
          <w:szCs w:val="26"/>
        </w:rPr>
      </w:pPr>
      <w:r>
        <w:rPr>
          <w:sz w:val="26"/>
          <w:szCs w:val="26"/>
        </w:rPr>
        <w:t>GV nêu câu hỏi: xác định trên lược đồ vị trí và tên gọi của các nước trong Liên Bang Cộng hoà XHCN Xô Viết gồm 4 nước: Nga; Ucraina; Bê-lô-rút-xia, Ngoại bang Cápcadơ.</w:t>
      </w:r>
    </w:p>
    <w:p w:rsidR="007513A0" w:rsidRDefault="00432D22">
      <w:pPr>
        <w:tabs>
          <w:tab w:val="left" w:pos="709"/>
        </w:tabs>
        <w:spacing w:after="0" w:line="240" w:lineRule="auto"/>
        <w:jc w:val="both"/>
        <w:rPr>
          <w:sz w:val="26"/>
          <w:szCs w:val="26"/>
        </w:rPr>
      </w:pPr>
      <w:r>
        <w:rPr>
          <w:sz w:val="26"/>
          <w:szCs w:val="26"/>
        </w:rPr>
        <w:t>HS trả lời</w:t>
      </w:r>
    </w:p>
    <w:p w:rsidR="007513A0" w:rsidRDefault="00432D22">
      <w:pPr>
        <w:tabs>
          <w:tab w:val="left" w:pos="709"/>
        </w:tabs>
        <w:spacing w:after="0" w:line="240" w:lineRule="auto"/>
        <w:jc w:val="both"/>
      </w:pPr>
      <w:r>
        <w:rPr>
          <w:sz w:val="26"/>
          <w:szCs w:val="26"/>
        </w:rPr>
        <w:t xml:space="preserve">GV mở rộng: Nước Nga là nước có diện tích lớn nhất, tiềm lực quân sự mạnh nhất. Ban đầu gồm 4 nước, đến năm sau mở rộng thành 15 nước </w:t>
      </w:r>
      <w:r>
        <w:rPr>
          <w:rFonts w:ascii="Wingdings" w:eastAsia="Wingdings" w:hAnsi="Wingdings" w:cs="Wingdings"/>
          <w:sz w:val="26"/>
          <w:szCs w:val="26"/>
        </w:rPr>
        <w:t></w:t>
      </w:r>
      <w:r>
        <w:rPr>
          <w:sz w:val="26"/>
          <w:szCs w:val="26"/>
        </w:rPr>
        <w:t xml:space="preserve"> XHCN được mở rộng và dần trở thành hệ thống thế giới.</w:t>
      </w:r>
    </w:p>
    <w:p w:rsidR="007513A0" w:rsidRDefault="00432D22">
      <w:pPr>
        <w:tabs>
          <w:tab w:val="left" w:pos="1520"/>
        </w:tabs>
        <w:spacing w:after="0" w:line="240" w:lineRule="auto"/>
        <w:jc w:val="both"/>
        <w:rPr>
          <w:sz w:val="26"/>
          <w:szCs w:val="26"/>
        </w:rPr>
      </w:pPr>
      <w:r>
        <w:rPr>
          <w:sz w:val="26"/>
          <w:szCs w:val="26"/>
        </w:rPr>
        <w:tab/>
      </w:r>
    </w:p>
    <w:p w:rsidR="007513A0" w:rsidRDefault="00432D22">
      <w:pPr>
        <w:tabs>
          <w:tab w:val="left" w:pos="709"/>
        </w:tabs>
        <w:spacing w:after="0" w:line="240" w:lineRule="auto"/>
        <w:jc w:val="both"/>
        <w:rPr>
          <w:b/>
          <w:i/>
          <w:sz w:val="26"/>
          <w:szCs w:val="26"/>
        </w:rPr>
      </w:pPr>
      <w:r>
        <w:rPr>
          <w:b/>
          <w:sz w:val="26"/>
          <w:szCs w:val="26"/>
        </w:rPr>
        <w:t>2. Ý nghĩa sự ra đời của Liên Bang Cộng hoà xã hội chủ nghĩa Xô Viết</w:t>
      </w:r>
    </w:p>
    <w:p w:rsidR="007513A0" w:rsidRDefault="00432D22">
      <w:pPr>
        <w:tabs>
          <w:tab w:val="left" w:pos="709"/>
        </w:tabs>
        <w:spacing w:after="0" w:line="240" w:lineRule="auto"/>
        <w:jc w:val="both"/>
        <w:rPr>
          <w:sz w:val="26"/>
          <w:szCs w:val="26"/>
        </w:rPr>
      </w:pPr>
      <w:r>
        <w:rPr>
          <w:sz w:val="26"/>
          <w:szCs w:val="26"/>
        </w:rPr>
        <w:t>Cho HS hoạt động cặp đôi</w:t>
      </w:r>
    </w:p>
    <w:p w:rsidR="007513A0" w:rsidRDefault="00432D22">
      <w:pPr>
        <w:tabs>
          <w:tab w:val="left" w:pos="709"/>
        </w:tabs>
        <w:spacing w:after="0" w:line="240" w:lineRule="auto"/>
        <w:jc w:val="both"/>
      </w:pPr>
      <w:r>
        <w:rPr>
          <w:sz w:val="26"/>
          <w:szCs w:val="26"/>
        </w:rPr>
        <w:t>Yêu cầu HS hoàn thành bảng kiến thức về ý nghĩa Sự ra đời của Liên Bang Cộng hoà XHCN Xô Viết</w:t>
      </w:r>
      <w:r>
        <w:t>:</w:t>
      </w:r>
    </w:p>
    <w:tbl>
      <w:tblPr>
        <w:tblW w:w="9219" w:type="dxa"/>
        <w:tblInd w:w="-118" w:type="dxa"/>
        <w:tblLayout w:type="fixed"/>
        <w:tblLook w:val="04A0" w:firstRow="1" w:lastRow="0" w:firstColumn="1" w:lastColumn="0" w:noHBand="0" w:noVBand="1"/>
      </w:tblPr>
      <w:tblGrid>
        <w:gridCol w:w="2122"/>
        <w:gridCol w:w="7097"/>
      </w:tblGrid>
      <w:tr w:rsidR="007513A0">
        <w:tc>
          <w:tcPr>
            <w:tcW w:w="2122"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709"/>
              </w:tabs>
              <w:jc w:val="both"/>
              <w:rPr>
                <w:sz w:val="26"/>
                <w:szCs w:val="26"/>
              </w:rPr>
            </w:pPr>
            <w:r>
              <w:rPr>
                <w:sz w:val="26"/>
                <w:szCs w:val="26"/>
              </w:rPr>
              <w:t>Đối với Liên Xô</w:t>
            </w:r>
          </w:p>
        </w:tc>
        <w:tc>
          <w:tcPr>
            <w:tcW w:w="7097" w:type="dxa"/>
            <w:tcBorders>
              <w:top w:val="single" w:sz="4" w:space="0" w:color="000000"/>
              <w:left w:val="single" w:sz="4" w:space="0" w:color="000000"/>
              <w:bottom w:val="single" w:sz="4" w:space="0" w:color="000000"/>
              <w:right w:val="single" w:sz="4" w:space="0" w:color="000000"/>
            </w:tcBorders>
          </w:tcPr>
          <w:p w:rsidR="007513A0" w:rsidRDefault="007513A0">
            <w:pPr>
              <w:tabs>
                <w:tab w:val="left" w:pos="709"/>
              </w:tabs>
              <w:snapToGrid w:val="0"/>
              <w:jc w:val="both"/>
              <w:rPr>
                <w:sz w:val="26"/>
                <w:szCs w:val="26"/>
              </w:rPr>
            </w:pPr>
          </w:p>
        </w:tc>
      </w:tr>
      <w:tr w:rsidR="007513A0">
        <w:tc>
          <w:tcPr>
            <w:tcW w:w="2122"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709"/>
              </w:tabs>
              <w:jc w:val="both"/>
              <w:rPr>
                <w:sz w:val="26"/>
                <w:szCs w:val="26"/>
              </w:rPr>
            </w:pPr>
            <w:r>
              <w:rPr>
                <w:sz w:val="26"/>
                <w:szCs w:val="26"/>
              </w:rPr>
              <w:t>Đối với thế giới</w:t>
            </w:r>
          </w:p>
        </w:tc>
        <w:tc>
          <w:tcPr>
            <w:tcW w:w="7097" w:type="dxa"/>
            <w:tcBorders>
              <w:top w:val="single" w:sz="4" w:space="0" w:color="000000"/>
              <w:left w:val="single" w:sz="4" w:space="0" w:color="000000"/>
              <w:bottom w:val="single" w:sz="4" w:space="0" w:color="000000"/>
              <w:right w:val="single" w:sz="4" w:space="0" w:color="000000"/>
            </w:tcBorders>
          </w:tcPr>
          <w:p w:rsidR="007513A0" w:rsidRDefault="007513A0">
            <w:pPr>
              <w:tabs>
                <w:tab w:val="left" w:pos="709"/>
              </w:tabs>
              <w:snapToGrid w:val="0"/>
              <w:jc w:val="both"/>
              <w:rPr>
                <w:sz w:val="26"/>
                <w:szCs w:val="26"/>
              </w:rPr>
            </w:pPr>
          </w:p>
        </w:tc>
      </w:tr>
    </w:tbl>
    <w:p w:rsidR="007513A0" w:rsidRDefault="007513A0">
      <w:pPr>
        <w:tabs>
          <w:tab w:val="left" w:pos="709"/>
        </w:tabs>
        <w:spacing w:after="0" w:line="240" w:lineRule="auto"/>
        <w:jc w:val="both"/>
        <w:rPr>
          <w:sz w:val="26"/>
          <w:szCs w:val="26"/>
        </w:rPr>
      </w:pPr>
    </w:p>
    <w:p w:rsidR="007513A0" w:rsidRDefault="00432D22">
      <w:pPr>
        <w:tabs>
          <w:tab w:val="left" w:pos="709"/>
        </w:tabs>
        <w:spacing w:after="0" w:line="240" w:lineRule="auto"/>
        <w:jc w:val="both"/>
      </w:pPr>
      <w:r>
        <w:t>Thông tin phản hồi</w:t>
      </w:r>
    </w:p>
    <w:tbl>
      <w:tblPr>
        <w:tblW w:w="9219" w:type="dxa"/>
        <w:tblInd w:w="-118" w:type="dxa"/>
        <w:tblLayout w:type="fixed"/>
        <w:tblLook w:val="04A0" w:firstRow="1" w:lastRow="0" w:firstColumn="1" w:lastColumn="0" w:noHBand="0" w:noVBand="1"/>
      </w:tblPr>
      <w:tblGrid>
        <w:gridCol w:w="2122"/>
        <w:gridCol w:w="7097"/>
      </w:tblGrid>
      <w:tr w:rsidR="007513A0">
        <w:tc>
          <w:tcPr>
            <w:tcW w:w="2122" w:type="dxa"/>
            <w:tcBorders>
              <w:top w:val="single" w:sz="4" w:space="0" w:color="000000"/>
              <w:left w:val="single" w:sz="4" w:space="0" w:color="000000"/>
              <w:bottom w:val="single" w:sz="4" w:space="0" w:color="000000"/>
              <w:right w:val="single" w:sz="4" w:space="0" w:color="000000"/>
            </w:tcBorders>
            <w:vAlign w:val="center"/>
          </w:tcPr>
          <w:p w:rsidR="007513A0" w:rsidRDefault="00432D22">
            <w:pPr>
              <w:tabs>
                <w:tab w:val="left" w:pos="709"/>
              </w:tabs>
              <w:jc w:val="center"/>
              <w:rPr>
                <w:sz w:val="26"/>
                <w:szCs w:val="26"/>
              </w:rPr>
            </w:pPr>
            <w:r>
              <w:rPr>
                <w:sz w:val="26"/>
                <w:szCs w:val="26"/>
              </w:rPr>
              <w:t>Đối với Liên Xô</w:t>
            </w:r>
          </w:p>
        </w:tc>
        <w:tc>
          <w:tcPr>
            <w:tcW w:w="7097"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709"/>
              </w:tabs>
              <w:jc w:val="both"/>
            </w:pPr>
            <w:r>
              <w:rPr>
                <w:sz w:val="26"/>
                <w:szCs w:val="26"/>
              </w:rPr>
              <w:t>- Đánh dấu sự sụp đổ hoàn toàn của đế quốc Nga và Chính phủ tư sản lâm thời của giai cấp tư sản; xác lập chế độ XHCN trên toàn lãnh thổ Liên Xô rộng lớn có diện tích gần 22,4trkm</w:t>
            </w:r>
            <w:r>
              <w:rPr>
                <w:sz w:val="26"/>
                <w:szCs w:val="26"/>
                <w:vertAlign w:val="superscript"/>
              </w:rPr>
              <w:t>2</w:t>
            </w:r>
            <w:r>
              <w:rPr>
                <w:sz w:val="26"/>
                <w:szCs w:val="26"/>
              </w:rPr>
              <w:t>; chiếm 1/6 diện tích Trái Đất.</w:t>
            </w:r>
          </w:p>
          <w:p w:rsidR="007513A0" w:rsidRDefault="00432D22">
            <w:pPr>
              <w:tabs>
                <w:tab w:val="left" w:pos="709"/>
              </w:tabs>
              <w:jc w:val="both"/>
              <w:rPr>
                <w:sz w:val="26"/>
                <w:szCs w:val="26"/>
              </w:rPr>
            </w:pPr>
            <w:r>
              <w:rPr>
                <w:sz w:val="26"/>
                <w:szCs w:val="26"/>
              </w:rPr>
              <w:t>- Thể hiện quyền dân tộc tự quyết, sự liên minh đoàn kết của các nước Cộng hoà Xô viết đồng minh; làm thất bại ý đồ và hành động chia rẽ của các thế lực thù địch trong và ngoài nước.</w:t>
            </w:r>
          </w:p>
          <w:p w:rsidR="007513A0" w:rsidRDefault="00432D22">
            <w:pPr>
              <w:tabs>
                <w:tab w:val="left" w:pos="709"/>
              </w:tabs>
              <w:jc w:val="both"/>
              <w:rPr>
                <w:sz w:val="26"/>
                <w:szCs w:val="26"/>
              </w:rPr>
            </w:pPr>
            <w:r>
              <w:rPr>
                <w:sz w:val="26"/>
                <w:szCs w:val="26"/>
              </w:rPr>
              <w:t>- Tạo nên sức mạnh tổng hợp để nhân dân Liên Xô tập trung xây dựng CNXH và bảo vệ đất nước, chiến thắng ngoại xâm.</w:t>
            </w:r>
          </w:p>
        </w:tc>
      </w:tr>
      <w:tr w:rsidR="007513A0">
        <w:tc>
          <w:tcPr>
            <w:tcW w:w="2122" w:type="dxa"/>
            <w:tcBorders>
              <w:top w:val="single" w:sz="4" w:space="0" w:color="000000"/>
              <w:left w:val="single" w:sz="4" w:space="0" w:color="000000"/>
              <w:bottom w:val="single" w:sz="4" w:space="0" w:color="000000"/>
              <w:right w:val="single" w:sz="4" w:space="0" w:color="000000"/>
            </w:tcBorders>
            <w:vAlign w:val="center"/>
          </w:tcPr>
          <w:p w:rsidR="007513A0" w:rsidRDefault="00432D22">
            <w:pPr>
              <w:tabs>
                <w:tab w:val="left" w:pos="709"/>
              </w:tabs>
              <w:jc w:val="center"/>
              <w:rPr>
                <w:sz w:val="26"/>
                <w:szCs w:val="26"/>
              </w:rPr>
            </w:pPr>
            <w:r>
              <w:rPr>
                <w:sz w:val="26"/>
                <w:szCs w:val="26"/>
              </w:rPr>
              <w:t>Đối với thế giới</w:t>
            </w:r>
          </w:p>
        </w:tc>
        <w:tc>
          <w:tcPr>
            <w:tcW w:w="7097"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709"/>
              </w:tabs>
              <w:jc w:val="both"/>
              <w:rPr>
                <w:sz w:val="26"/>
                <w:szCs w:val="26"/>
              </w:rPr>
            </w:pPr>
            <w:r>
              <w:rPr>
                <w:sz w:val="26"/>
                <w:szCs w:val="26"/>
              </w:rPr>
              <w:t>- Chứng minh học thuyết Mác - Lênin là đúng đắn, khoa học, giai cấp công nhân đã thực hiện sứ mệnh lịch sử lãnh đạo nhân dân lật đổ ách thống trị của CNTB, đế quốc, thiết lập nền chuyên chính vô sản.</w:t>
            </w:r>
          </w:p>
          <w:p w:rsidR="007513A0" w:rsidRDefault="00432D22">
            <w:pPr>
              <w:tabs>
                <w:tab w:val="left" w:pos="709"/>
              </w:tabs>
              <w:jc w:val="both"/>
              <w:rPr>
                <w:sz w:val="26"/>
                <w:szCs w:val="26"/>
              </w:rPr>
            </w:pPr>
            <w:r>
              <w:rPr>
                <w:sz w:val="26"/>
                <w:szCs w:val="26"/>
              </w:rPr>
              <w:t>- Xác lập và xây dựng mô hình nhà nước kiểu mới đối lập với mô hình Nhà nước TBCN, tác động lớn đến chính trị, quan hệ quốc tế.</w:t>
            </w:r>
          </w:p>
          <w:p w:rsidR="007513A0" w:rsidRDefault="00432D22">
            <w:pPr>
              <w:tabs>
                <w:tab w:val="left" w:pos="709"/>
              </w:tabs>
              <w:jc w:val="both"/>
              <w:rPr>
                <w:sz w:val="26"/>
                <w:szCs w:val="26"/>
              </w:rPr>
            </w:pPr>
            <w:r>
              <w:rPr>
                <w:sz w:val="26"/>
                <w:szCs w:val="26"/>
              </w:rPr>
              <w:t xml:space="preserve">- Cổ vũ các dân tộc bị áp bức đứng lên đấu tranh; để lại nhiều bài học kinh nghiệm quý báu cho các nước về sự lựa chọn con đường </w:t>
            </w:r>
            <w:r>
              <w:rPr>
                <w:sz w:val="26"/>
                <w:szCs w:val="26"/>
              </w:rPr>
              <w:lastRenderedPageBreak/>
              <w:t>cứu nước, giải phóng dân tộc; về mô hình nhà nước sau khi giành được chính quyền.</w:t>
            </w:r>
          </w:p>
        </w:tc>
      </w:tr>
    </w:tbl>
    <w:p w:rsidR="007513A0" w:rsidRDefault="007513A0">
      <w:pPr>
        <w:tabs>
          <w:tab w:val="left" w:pos="709"/>
        </w:tabs>
        <w:spacing w:after="0" w:line="240" w:lineRule="auto"/>
        <w:jc w:val="both"/>
        <w:rPr>
          <w:b/>
          <w:sz w:val="26"/>
          <w:szCs w:val="26"/>
        </w:rPr>
      </w:pPr>
    </w:p>
    <w:p w:rsidR="007513A0" w:rsidRDefault="00432D22">
      <w:pPr>
        <w:tabs>
          <w:tab w:val="left" w:pos="709"/>
        </w:tabs>
        <w:spacing w:after="0" w:line="240" w:lineRule="auto"/>
        <w:jc w:val="both"/>
        <w:rPr>
          <w:b/>
          <w:sz w:val="26"/>
          <w:szCs w:val="26"/>
        </w:rPr>
      </w:pPr>
      <w:r>
        <w:rPr>
          <w:b/>
          <w:sz w:val="26"/>
          <w:szCs w:val="26"/>
        </w:rPr>
        <w:t>III. LUYỆN TẬP</w:t>
      </w:r>
    </w:p>
    <w:p w:rsidR="007513A0" w:rsidRDefault="00432D22">
      <w:pPr>
        <w:tabs>
          <w:tab w:val="left" w:pos="709"/>
        </w:tabs>
        <w:spacing w:after="0" w:line="240" w:lineRule="auto"/>
        <w:jc w:val="both"/>
        <w:rPr>
          <w:b/>
          <w:sz w:val="26"/>
          <w:szCs w:val="26"/>
        </w:rPr>
      </w:pPr>
      <w:r>
        <w:rPr>
          <w:b/>
          <w:sz w:val="26"/>
          <w:szCs w:val="26"/>
        </w:rPr>
        <w:t>Hoạt động cá nhân</w:t>
      </w:r>
    </w:p>
    <w:p w:rsidR="007513A0" w:rsidRDefault="00432D22">
      <w:pPr>
        <w:tabs>
          <w:tab w:val="left" w:pos="709"/>
        </w:tabs>
        <w:spacing w:after="0" w:line="240" w:lineRule="auto"/>
        <w:jc w:val="both"/>
      </w:pPr>
      <w:r>
        <w:rPr>
          <w:i/>
          <w:sz w:val="26"/>
          <w:szCs w:val="26"/>
        </w:rPr>
        <w:t>1. HS trả lời câu hỏi trắc nghiệm</w:t>
      </w:r>
    </w:p>
    <w:p w:rsidR="007513A0" w:rsidRDefault="00432D22">
      <w:pPr>
        <w:spacing w:after="0" w:line="240" w:lineRule="auto"/>
        <w:jc w:val="both"/>
      </w:pPr>
      <w:r>
        <w:rPr>
          <w:b/>
          <w:color w:val="000000"/>
          <w:sz w:val="26"/>
          <w:szCs w:val="26"/>
          <w:shd w:val="clear" w:color="auto" w:fill="FFFFFF"/>
        </w:rPr>
        <w:t>Câu 1.</w:t>
      </w:r>
      <w:r>
        <w:rPr>
          <w:color w:val="000000"/>
          <w:sz w:val="26"/>
          <w:szCs w:val="26"/>
          <w:shd w:val="clear" w:color="auto" w:fill="FFFFFF"/>
        </w:rPr>
        <w:t xml:space="preserve"> Sự kiện nào dưới đây đánh dấu mốc hoàn thành của quá trình thành lập Nhà nước Liên bang Cộng hòa xã hội chủ nghĩa Xô viết?</w:t>
      </w:r>
    </w:p>
    <w:p w:rsidR="007513A0" w:rsidRDefault="00432D22">
      <w:pPr>
        <w:spacing w:after="0" w:line="240" w:lineRule="auto"/>
        <w:jc w:val="both"/>
        <w:rPr>
          <w:color w:val="000000"/>
          <w:sz w:val="26"/>
          <w:szCs w:val="26"/>
        </w:rPr>
      </w:pPr>
      <w:r>
        <w:rPr>
          <w:color w:val="000000"/>
          <w:sz w:val="26"/>
          <w:szCs w:val="26"/>
        </w:rPr>
        <w:t>A. Nước Nga Xô viết thực hiện chính sách kinh tế mới (tháng 3/1921).</w:t>
      </w:r>
    </w:p>
    <w:p w:rsidR="007513A0" w:rsidRDefault="00432D22">
      <w:pPr>
        <w:spacing w:after="0" w:line="240" w:lineRule="auto"/>
        <w:jc w:val="both"/>
        <w:rPr>
          <w:color w:val="000000"/>
          <w:sz w:val="26"/>
          <w:szCs w:val="26"/>
        </w:rPr>
      </w:pPr>
      <w:r>
        <w:rPr>
          <w:color w:val="000000"/>
          <w:sz w:val="26"/>
          <w:szCs w:val="26"/>
        </w:rPr>
        <w:t>B. Bản Hiệp ước Liên Bang được thông qua (tháng 12/1922).</w:t>
      </w:r>
    </w:p>
    <w:p w:rsidR="007513A0" w:rsidRDefault="00432D22">
      <w:pPr>
        <w:spacing w:after="0" w:line="240" w:lineRule="auto"/>
        <w:jc w:val="both"/>
        <w:rPr>
          <w:color w:val="000000"/>
          <w:sz w:val="26"/>
          <w:szCs w:val="26"/>
        </w:rPr>
      </w:pPr>
      <w:r>
        <w:rPr>
          <w:color w:val="000000"/>
          <w:sz w:val="26"/>
          <w:szCs w:val="26"/>
        </w:rPr>
        <w:t>C. Tuyên ngôn thành lập Liên Bang Xô Viết được thông qua (tháng 12/1922).</w:t>
      </w:r>
    </w:p>
    <w:p w:rsidR="007513A0" w:rsidRDefault="00432D22">
      <w:pPr>
        <w:spacing w:after="0" w:line="240" w:lineRule="auto"/>
        <w:jc w:val="both"/>
        <w:rPr>
          <w:color w:val="FF0000"/>
          <w:sz w:val="26"/>
          <w:szCs w:val="26"/>
        </w:rPr>
      </w:pPr>
      <w:r>
        <w:rPr>
          <w:color w:val="FF0000"/>
          <w:sz w:val="26"/>
          <w:szCs w:val="26"/>
        </w:rPr>
        <w:t>D. Bản Hiến pháp đầu tiên của Liên Xô được thông qua (tháng 1/1924).</w:t>
      </w:r>
    </w:p>
    <w:p w:rsidR="007513A0" w:rsidRDefault="00432D22">
      <w:pPr>
        <w:spacing w:after="0" w:line="240" w:lineRule="auto"/>
        <w:outlineLvl w:val="4"/>
      </w:pPr>
      <w:r>
        <w:rPr>
          <w:b/>
          <w:color w:val="000000"/>
          <w:sz w:val="26"/>
          <w:szCs w:val="26"/>
        </w:rPr>
        <w:t>Câu 2.</w:t>
      </w:r>
      <w:r>
        <w:rPr>
          <w:color w:val="000000"/>
          <w:sz w:val="26"/>
          <w:szCs w:val="26"/>
        </w:rPr>
        <w:t xml:space="preserve"> Sau thắng lợi của Cách mạng tháng Mười Nga (1917), nhiệm vụ hàng đầu của Chính quyền Xô viết là</w:t>
      </w:r>
    </w:p>
    <w:p w:rsidR="007513A0" w:rsidRDefault="00432D22">
      <w:pPr>
        <w:spacing w:after="0" w:line="240" w:lineRule="auto"/>
        <w:rPr>
          <w:color w:val="FF0000"/>
          <w:sz w:val="26"/>
          <w:szCs w:val="26"/>
        </w:rPr>
      </w:pPr>
      <w:r>
        <w:rPr>
          <w:color w:val="FF0000"/>
          <w:sz w:val="26"/>
          <w:szCs w:val="26"/>
        </w:rPr>
        <w:t>A. đập tan bộ máy nhà nước cũ, xây dựng nhà nước mới của những người lao động.</w:t>
      </w:r>
    </w:p>
    <w:p w:rsidR="007513A0" w:rsidRDefault="00432D22">
      <w:pPr>
        <w:spacing w:after="0" w:line="240" w:lineRule="auto"/>
        <w:rPr>
          <w:color w:val="000000"/>
          <w:sz w:val="26"/>
          <w:szCs w:val="26"/>
        </w:rPr>
      </w:pPr>
      <w:r>
        <w:rPr>
          <w:color w:val="000000"/>
          <w:sz w:val="26"/>
          <w:szCs w:val="26"/>
        </w:rPr>
        <w:t>B. huy động tối đa nhân tài, vật lực để phục vụ cho cuộc chiến đấu bảo vệ Tổ quốc.</w:t>
      </w:r>
    </w:p>
    <w:p w:rsidR="007513A0" w:rsidRDefault="00432D22">
      <w:pPr>
        <w:spacing w:after="0" w:line="240" w:lineRule="auto"/>
        <w:rPr>
          <w:color w:val="000000"/>
          <w:sz w:val="26"/>
          <w:szCs w:val="26"/>
        </w:rPr>
      </w:pPr>
      <w:r>
        <w:rPr>
          <w:color w:val="000000"/>
          <w:sz w:val="26"/>
          <w:szCs w:val="26"/>
        </w:rPr>
        <w:t>C. khôi phục kinh tế, hàn gắn vết thương chiến tranh và bảo vệ Tổ quốc.</w:t>
      </w:r>
    </w:p>
    <w:p w:rsidR="007513A0" w:rsidRDefault="00432D22">
      <w:pPr>
        <w:spacing w:after="0" w:line="240" w:lineRule="auto"/>
        <w:rPr>
          <w:color w:val="000000"/>
          <w:sz w:val="26"/>
          <w:szCs w:val="26"/>
        </w:rPr>
      </w:pPr>
      <w:r>
        <w:rPr>
          <w:color w:val="000000"/>
          <w:sz w:val="26"/>
          <w:szCs w:val="26"/>
        </w:rPr>
        <w:t>D. ban hành Hiến pháp mới và chiến đấu chống “thù trong giặc ngoài”.</w:t>
      </w:r>
    </w:p>
    <w:p w:rsidR="007513A0" w:rsidRDefault="00432D22">
      <w:pPr>
        <w:spacing w:after="0" w:line="240" w:lineRule="auto"/>
        <w:jc w:val="both"/>
      </w:pPr>
      <w:r>
        <w:rPr>
          <w:b/>
          <w:color w:val="000000"/>
          <w:sz w:val="26"/>
          <w:szCs w:val="26"/>
          <w:shd w:val="clear" w:color="auto" w:fill="FFFFFF"/>
        </w:rPr>
        <w:t>Câu 3.</w:t>
      </w:r>
      <w:r>
        <w:rPr>
          <w:color w:val="000000"/>
          <w:sz w:val="26"/>
          <w:szCs w:val="26"/>
          <w:shd w:val="clear" w:color="auto" w:fill="FFFFFF"/>
        </w:rPr>
        <w:t xml:space="preserve"> Khi mới thành lập, Liên Xô gồm 4 nước Cộng hoà Xô viết là</w:t>
      </w:r>
    </w:p>
    <w:p w:rsidR="007513A0" w:rsidRDefault="00432D22">
      <w:pPr>
        <w:spacing w:after="0" w:line="240" w:lineRule="auto"/>
        <w:jc w:val="both"/>
        <w:rPr>
          <w:color w:val="000000"/>
          <w:sz w:val="26"/>
          <w:szCs w:val="26"/>
          <w:shd w:val="clear" w:color="auto" w:fill="FFFFFF"/>
        </w:rPr>
      </w:pPr>
      <w:r>
        <w:rPr>
          <w:color w:val="000000"/>
          <w:sz w:val="26"/>
          <w:szCs w:val="26"/>
          <w:shd w:val="clear" w:color="auto" w:fill="FFFFFF"/>
        </w:rPr>
        <w:t>A. Nga, Ucraina, Bêlôrútxia, Lítva.</w:t>
      </w:r>
    </w:p>
    <w:p w:rsidR="007513A0" w:rsidRDefault="00432D22">
      <w:pPr>
        <w:spacing w:after="0" w:line="240" w:lineRule="auto"/>
        <w:jc w:val="both"/>
      </w:pPr>
      <w:r>
        <w:rPr>
          <w:color w:val="FF0000"/>
          <w:sz w:val="26"/>
          <w:szCs w:val="26"/>
        </w:rPr>
        <w:t xml:space="preserve">B. </w:t>
      </w:r>
      <w:r>
        <w:rPr>
          <w:color w:val="FF0000"/>
          <w:sz w:val="26"/>
          <w:szCs w:val="26"/>
          <w:shd w:val="clear" w:color="auto" w:fill="FFFFFF"/>
        </w:rPr>
        <w:t>Nga, Ucraina, Bêlôrútxia và Ngoại bang Cápcadơ.</w:t>
      </w:r>
    </w:p>
    <w:p w:rsidR="007513A0" w:rsidRDefault="00432D22">
      <w:pPr>
        <w:spacing w:after="0" w:line="240" w:lineRule="auto"/>
        <w:jc w:val="both"/>
        <w:rPr>
          <w:color w:val="000000"/>
          <w:sz w:val="26"/>
          <w:szCs w:val="26"/>
          <w:shd w:val="clear" w:color="auto" w:fill="FFFFFF"/>
        </w:rPr>
      </w:pPr>
      <w:r>
        <w:rPr>
          <w:color w:val="000000"/>
          <w:sz w:val="26"/>
          <w:szCs w:val="26"/>
          <w:shd w:val="clear" w:color="auto" w:fill="FFFFFF"/>
        </w:rPr>
        <w:t>C. Nga, Ucraina, Mônđôva, Látvia</w:t>
      </w:r>
    </w:p>
    <w:p w:rsidR="007513A0" w:rsidRDefault="00432D22">
      <w:pPr>
        <w:spacing w:after="0" w:line="240" w:lineRule="auto"/>
        <w:jc w:val="both"/>
        <w:rPr>
          <w:color w:val="000000"/>
          <w:sz w:val="26"/>
          <w:szCs w:val="26"/>
        </w:rPr>
      </w:pPr>
      <w:r>
        <w:rPr>
          <w:color w:val="000000"/>
          <w:sz w:val="26"/>
          <w:szCs w:val="26"/>
          <w:shd w:val="clear" w:color="auto" w:fill="FFFFFF"/>
        </w:rPr>
        <w:t>D. Nga, Ucraina, Tuốcmênixtan, Ácmênia</w:t>
      </w:r>
    </w:p>
    <w:p w:rsidR="007513A0" w:rsidRDefault="007513A0">
      <w:pPr>
        <w:tabs>
          <w:tab w:val="left" w:pos="709"/>
        </w:tabs>
        <w:spacing w:after="0" w:line="240" w:lineRule="auto"/>
        <w:jc w:val="both"/>
        <w:rPr>
          <w:b/>
          <w:color w:val="000000"/>
          <w:sz w:val="26"/>
          <w:szCs w:val="26"/>
        </w:rPr>
      </w:pPr>
    </w:p>
    <w:p w:rsidR="007513A0" w:rsidRDefault="007513A0">
      <w:pPr>
        <w:tabs>
          <w:tab w:val="left" w:pos="709"/>
        </w:tabs>
        <w:spacing w:after="0" w:line="240" w:lineRule="auto"/>
        <w:jc w:val="both"/>
        <w:rPr>
          <w:b/>
          <w:sz w:val="26"/>
          <w:szCs w:val="26"/>
        </w:rPr>
      </w:pPr>
    </w:p>
    <w:p w:rsidR="007513A0" w:rsidRDefault="00432D22">
      <w:pPr>
        <w:pStyle w:val="NormalWeb"/>
        <w:shd w:val="clear" w:color="auto" w:fill="FFFFFF"/>
        <w:spacing w:before="0" w:after="0"/>
        <w:jc w:val="both"/>
        <w:rPr>
          <w:color w:val="000000"/>
          <w:sz w:val="26"/>
          <w:szCs w:val="26"/>
        </w:rPr>
      </w:pPr>
      <w:r>
        <w:rPr>
          <w:sz w:val="26"/>
          <w:szCs w:val="26"/>
        </w:rPr>
        <w:t>2. BTVN:</w:t>
      </w:r>
      <w:r>
        <w:rPr>
          <w:i/>
          <w:sz w:val="26"/>
          <w:szCs w:val="26"/>
        </w:rPr>
        <w:t xml:space="preserve"> </w:t>
      </w:r>
      <w:r>
        <w:rPr>
          <w:sz w:val="26"/>
          <w:szCs w:val="26"/>
        </w:rPr>
        <w:t>Hoàn thành sơ đồ về quá trình hình thành Liên bang Cộng hòa xã hội chủ nghĩa Xô viết - Câu 1 trang 22 - sgk.</w:t>
      </w:r>
    </w:p>
    <w:p w:rsidR="007513A0" w:rsidRDefault="007513A0">
      <w:pPr>
        <w:pStyle w:val="NormalWeb"/>
        <w:shd w:val="clear" w:color="auto" w:fill="FFFFFF"/>
        <w:spacing w:before="0" w:after="0"/>
        <w:jc w:val="both"/>
        <w:rPr>
          <w:color w:val="000000"/>
          <w:sz w:val="26"/>
          <w:szCs w:val="26"/>
        </w:rPr>
      </w:pPr>
    </w:p>
    <w:p w:rsidR="007513A0" w:rsidRDefault="00432D22">
      <w:pPr>
        <w:pStyle w:val="NormalWeb"/>
        <w:shd w:val="clear" w:color="auto" w:fill="FFFFFF"/>
        <w:spacing w:before="0" w:after="0"/>
        <w:jc w:val="both"/>
        <w:rPr>
          <w:color w:val="000000"/>
          <w:sz w:val="26"/>
          <w:szCs w:val="26"/>
        </w:rPr>
      </w:pPr>
      <w:r>
        <w:rPr>
          <w:noProof/>
          <w:color w:val="000000"/>
          <w:sz w:val="26"/>
          <w:szCs w:val="26"/>
          <w:lang w:eastAsia="en-US"/>
        </w:rPr>
        <w:drawing>
          <wp:inline distT="0" distB="0" distL="0" distR="0">
            <wp:extent cx="6378575" cy="2713355"/>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l="-5" t="-12" r="-5" b="-12"/>
                    <a:stretch>
                      <a:fillRect/>
                    </a:stretch>
                  </pic:blipFill>
                  <pic:spPr bwMode="auto">
                    <a:xfrm>
                      <a:off x="0" y="0"/>
                      <a:ext cx="6378575" cy="2713355"/>
                    </a:xfrm>
                    <a:prstGeom prst="rect">
                      <a:avLst/>
                    </a:prstGeom>
                  </pic:spPr>
                </pic:pic>
              </a:graphicData>
            </a:graphic>
          </wp:inline>
        </w:drawing>
      </w:r>
    </w:p>
    <w:p w:rsidR="007513A0" w:rsidRDefault="007513A0">
      <w:pPr>
        <w:pStyle w:val="NormalWeb"/>
        <w:shd w:val="clear" w:color="auto" w:fill="FFFFFF"/>
        <w:spacing w:before="0" w:after="0"/>
        <w:jc w:val="both"/>
        <w:rPr>
          <w:b/>
          <w:color w:val="000000"/>
          <w:sz w:val="26"/>
          <w:szCs w:val="26"/>
        </w:rPr>
      </w:pPr>
    </w:p>
    <w:p w:rsidR="007513A0" w:rsidRDefault="00432D22">
      <w:pPr>
        <w:pStyle w:val="NormalWeb"/>
        <w:shd w:val="clear" w:color="auto" w:fill="FFFFFF"/>
        <w:spacing w:before="0" w:after="0"/>
        <w:jc w:val="both"/>
        <w:rPr>
          <w:b/>
          <w:color w:val="000000"/>
          <w:sz w:val="26"/>
          <w:szCs w:val="26"/>
        </w:rPr>
      </w:pPr>
      <w:r>
        <w:rPr>
          <w:b/>
          <w:color w:val="000000"/>
          <w:sz w:val="26"/>
          <w:szCs w:val="26"/>
        </w:rPr>
        <w:t>IV. VẬN DỤNG</w:t>
      </w:r>
    </w:p>
    <w:p w:rsidR="007513A0" w:rsidRDefault="00432D22">
      <w:pPr>
        <w:pStyle w:val="NormalWeb"/>
        <w:shd w:val="clear" w:color="auto" w:fill="FFFFFF"/>
        <w:spacing w:before="0" w:after="0"/>
        <w:jc w:val="both"/>
        <w:rPr>
          <w:b/>
          <w:color w:val="000000"/>
          <w:sz w:val="26"/>
          <w:szCs w:val="26"/>
        </w:rPr>
      </w:pPr>
      <w:r>
        <w:rPr>
          <w:b/>
          <w:color w:val="000000"/>
          <w:sz w:val="26"/>
          <w:szCs w:val="26"/>
        </w:rPr>
        <w:t>Hoạt động nhóm</w:t>
      </w:r>
    </w:p>
    <w:p w:rsidR="007513A0" w:rsidRDefault="00432D22">
      <w:pPr>
        <w:pStyle w:val="NormalWeb"/>
        <w:shd w:val="clear" w:color="auto" w:fill="FFFFFF"/>
        <w:spacing w:before="0" w:after="0"/>
        <w:jc w:val="both"/>
        <w:rPr>
          <w:i/>
          <w:color w:val="000000"/>
          <w:sz w:val="26"/>
          <w:szCs w:val="26"/>
        </w:rPr>
      </w:pPr>
      <w:r>
        <w:rPr>
          <w:i/>
          <w:color w:val="000000"/>
          <w:sz w:val="26"/>
          <w:szCs w:val="26"/>
        </w:rPr>
        <w:t>Liên bang Cộng hòa xã hội chủ nghĩa Xô viết ra đời có phải là một tất yếu lịch sử không? Vì sao?</w:t>
      </w:r>
    </w:p>
    <w:p w:rsidR="007513A0" w:rsidRDefault="00432D22">
      <w:pPr>
        <w:pStyle w:val="NormalWeb"/>
        <w:shd w:val="clear" w:color="auto" w:fill="FFFFFF"/>
        <w:spacing w:before="0" w:after="0"/>
        <w:jc w:val="both"/>
        <w:rPr>
          <w:color w:val="000000"/>
          <w:sz w:val="26"/>
          <w:szCs w:val="26"/>
        </w:rPr>
      </w:pPr>
      <w:r>
        <w:rPr>
          <w:color w:val="000000"/>
          <w:sz w:val="26"/>
          <w:szCs w:val="26"/>
        </w:rPr>
        <w:t>- Liên bang Cộng hòa xã hội chủ nghĩa Xô viết ra đời là một tất yếu lịch sử. Vì:</w:t>
      </w:r>
    </w:p>
    <w:p w:rsidR="007513A0" w:rsidRDefault="00432D22">
      <w:pPr>
        <w:pStyle w:val="NormalWeb"/>
        <w:shd w:val="clear" w:color="auto" w:fill="FFFFFF"/>
        <w:spacing w:before="0" w:after="0"/>
        <w:jc w:val="both"/>
        <w:rPr>
          <w:color w:val="000000"/>
          <w:sz w:val="26"/>
          <w:szCs w:val="26"/>
        </w:rPr>
      </w:pPr>
      <w:r>
        <w:rPr>
          <w:color w:val="000000"/>
          <w:sz w:val="26"/>
          <w:szCs w:val="26"/>
        </w:rPr>
        <w:lastRenderedPageBreak/>
        <w:t>+ Tuy thắng lợi của Cách mạng tháng Mười Nga đã mang lại sự bình đẳng về chính trị giữa các nước cộng hòa, nhưng sự chênh lệch về trình độ phát triển kinh tế, Việt Nam giữa các nước đã tiềm ẩn những bất bình đẳng mới có thể xảy ra.</w:t>
      </w:r>
    </w:p>
    <w:p w:rsidR="007513A0" w:rsidRDefault="00432D22">
      <w:pPr>
        <w:pStyle w:val="NormalWeb"/>
        <w:shd w:val="clear" w:color="auto" w:fill="FFFFFF"/>
        <w:spacing w:before="0" w:after="0"/>
        <w:jc w:val="both"/>
        <w:rPr>
          <w:color w:val="000000"/>
          <w:sz w:val="26"/>
          <w:szCs w:val="26"/>
        </w:rPr>
      </w:pPr>
      <w:r>
        <w:rPr>
          <w:color w:val="000000"/>
          <w:sz w:val="26"/>
          <w:szCs w:val="26"/>
        </w:rPr>
        <w:t>+ Trong những năm 1918 - 1920, cuộc tấn công của liên minh 14 nước đế quốc (do Mĩ đứng đầu) và sự nổi dậy chống phá của các thế lực phản động trong nước đã đặt ra yêu cầu: cần phải tiến hành liên minh giữa các nước Cộng hòa xô viết, nhằm tập trung mọi nguồn lực để chống kẻ thù chung, bảo vệ Tổ quốc và bảo vệ thành quả của Cách mạng tháng Mười.</w:t>
      </w:r>
    </w:p>
    <w:p w:rsidR="007513A0" w:rsidRDefault="00432D22">
      <w:pPr>
        <w:pStyle w:val="NormalWeb"/>
        <w:shd w:val="clear" w:color="auto" w:fill="FFFFFF"/>
        <w:spacing w:before="0" w:after="0"/>
        <w:jc w:val="both"/>
        <w:rPr>
          <w:color w:val="000000"/>
          <w:sz w:val="26"/>
          <w:szCs w:val="26"/>
        </w:rPr>
      </w:pPr>
      <w:r>
        <w:rPr>
          <w:color w:val="000000"/>
          <w:sz w:val="26"/>
          <w:szCs w:val="26"/>
        </w:rPr>
        <w:t>+ Khi cuộc chiến chống thù trong giặc ngoài kết thúc (1920), nhiệm vụ khôi phục kinh tế, xây dựng chủ nghĩa xã hội và bảo vệ đất nước tiếp tục đòi hỏi sự liên minh chặt chẽ hơn nữa, đặc biệt là sự thống nhất trên cơ sở nhà nước của các nước Cộng hòa Xô viết.</w:t>
      </w:r>
    </w:p>
    <w:p w:rsidR="007513A0" w:rsidRDefault="00432D22">
      <w:pPr>
        <w:pStyle w:val="NormalWeb"/>
        <w:shd w:val="clear" w:color="auto" w:fill="FFFFFF"/>
        <w:spacing w:before="0" w:after="0"/>
        <w:jc w:val="both"/>
      </w:pPr>
      <w:r>
        <w:rPr>
          <w:rFonts w:ascii="Wingdings" w:eastAsia="Wingdings" w:hAnsi="Wingdings" w:cs="Wingdings"/>
          <w:color w:val="000000"/>
          <w:sz w:val="26"/>
          <w:szCs w:val="26"/>
        </w:rPr>
        <w:t></w:t>
      </w:r>
      <w:r>
        <w:rPr>
          <w:color w:val="000000"/>
          <w:sz w:val="26"/>
          <w:szCs w:val="26"/>
        </w:rPr>
        <w:t xml:space="preserve"> Xuất phát từ những yêu cầu, đòi hỏi khách quan của lịch sử, ngày 30/12/1922, tại Mát-xcơ-va, dưới sự chỉ đạo trực tiếp của Lê-nin, Đại hội lần thứ nhất các Xô viết toàn Liên bang đã thông qua bản Tuyên ngôn thành lập Liên bang Cộng hòa xã hội chủ nghĩa Xô viết (gọi tắt là Liên Xô) và bản Hiệp ước Liên bang.</w:t>
      </w:r>
    </w:p>
    <w:p w:rsidR="007513A0" w:rsidRDefault="007513A0">
      <w:pPr>
        <w:spacing w:after="0" w:line="240" w:lineRule="auto"/>
        <w:jc w:val="both"/>
        <w:rPr>
          <w:color w:val="000000"/>
          <w:sz w:val="26"/>
          <w:szCs w:val="26"/>
        </w:rPr>
      </w:pPr>
    </w:p>
    <w:p w:rsidR="007513A0" w:rsidRDefault="007513A0">
      <w:pPr>
        <w:spacing w:after="0" w:line="240" w:lineRule="auto"/>
        <w:jc w:val="both"/>
        <w:rPr>
          <w:sz w:val="26"/>
          <w:szCs w:val="26"/>
        </w:rPr>
      </w:pPr>
    </w:p>
    <w:p w:rsidR="007513A0" w:rsidRDefault="007513A0">
      <w:pPr>
        <w:spacing w:after="0" w:line="240" w:lineRule="auto"/>
        <w:jc w:val="both"/>
        <w:rPr>
          <w:sz w:val="26"/>
          <w:szCs w:val="26"/>
        </w:rPr>
      </w:pPr>
    </w:p>
    <w:p w:rsidR="007513A0" w:rsidRDefault="007513A0">
      <w:pPr>
        <w:spacing w:after="0" w:line="240" w:lineRule="auto"/>
        <w:jc w:val="both"/>
        <w:rPr>
          <w:b/>
          <w:sz w:val="26"/>
          <w:szCs w:val="26"/>
        </w:rPr>
      </w:pPr>
    </w:p>
    <w:p w:rsidR="007513A0" w:rsidRDefault="00432D22">
      <w:pPr>
        <w:spacing w:after="120" w:line="240" w:lineRule="auto"/>
        <w:ind w:right="48"/>
        <w:jc w:val="center"/>
      </w:pPr>
      <w:r>
        <w:rPr>
          <w:b/>
          <w:sz w:val="26"/>
          <w:szCs w:val="26"/>
        </w:rPr>
        <w:t xml:space="preserve">Bài 4 : </w:t>
      </w:r>
      <w:r>
        <w:rPr>
          <w:b/>
          <w:bCs/>
          <w:sz w:val="26"/>
          <w:szCs w:val="26"/>
        </w:rPr>
        <w:t>SỰ PHÁT TRIỂN CỦA CHỦ NGHĨA XÃ HỘI TỪ SAU CHIẾN TRANH THẾ GIỚI THỨ HAI ĐẾN NAY.</w:t>
      </w:r>
    </w:p>
    <w:p w:rsidR="007513A0" w:rsidRDefault="00432D22">
      <w:pPr>
        <w:spacing w:after="120" w:line="240" w:lineRule="auto"/>
        <w:ind w:right="48"/>
        <w:jc w:val="center"/>
        <w:rPr>
          <w:b/>
          <w:sz w:val="26"/>
          <w:szCs w:val="26"/>
          <w:lang w:val="nl-NL"/>
        </w:rPr>
      </w:pPr>
      <w:r>
        <w:rPr>
          <w:b/>
          <w:bCs/>
          <w:sz w:val="26"/>
          <w:szCs w:val="26"/>
        </w:rPr>
        <w:t>(Thời gian: 2 Tiết)</w:t>
      </w:r>
    </w:p>
    <w:p w:rsidR="007513A0" w:rsidRDefault="00432D22">
      <w:pPr>
        <w:tabs>
          <w:tab w:val="left" w:pos="3630"/>
        </w:tabs>
        <w:spacing w:after="120" w:line="240" w:lineRule="auto"/>
        <w:ind w:right="48"/>
        <w:contextualSpacing/>
        <w:rPr>
          <w:b/>
          <w:bCs/>
          <w:sz w:val="26"/>
          <w:szCs w:val="26"/>
          <w:u w:val="single"/>
        </w:rPr>
      </w:pPr>
      <w:r>
        <w:rPr>
          <w:b/>
          <w:bCs/>
          <w:sz w:val="26"/>
          <w:szCs w:val="26"/>
          <w:u w:val="single"/>
        </w:rPr>
        <w:t>I. MỤC TIÊU</w:t>
      </w:r>
    </w:p>
    <w:p w:rsidR="007513A0" w:rsidRDefault="00432D22">
      <w:pPr>
        <w:spacing w:after="120" w:line="240" w:lineRule="auto"/>
        <w:ind w:right="48"/>
        <w:contextualSpacing/>
        <w:jc w:val="both"/>
        <w:rPr>
          <w:b/>
          <w:sz w:val="26"/>
          <w:szCs w:val="26"/>
          <w:u w:val="single"/>
        </w:rPr>
      </w:pPr>
      <w:r>
        <w:rPr>
          <w:b/>
          <w:bCs/>
          <w:sz w:val="26"/>
          <w:szCs w:val="26"/>
          <w:u w:val="single"/>
        </w:rPr>
        <w:t xml:space="preserve">1. Kiến thức: </w:t>
      </w:r>
    </w:p>
    <w:p w:rsidR="007513A0" w:rsidRDefault="00432D22">
      <w:pPr>
        <w:pStyle w:val="4-Bang"/>
        <w:widowControl/>
        <w:kinsoku w:val="0"/>
        <w:overflowPunct w:val="0"/>
        <w:autoSpaceDE w:val="0"/>
        <w:snapToGrid w:val="0"/>
        <w:spacing w:before="0" w:after="120" w:line="240" w:lineRule="auto"/>
        <w:ind w:right="48"/>
        <w:rPr>
          <w:sz w:val="26"/>
        </w:rPr>
      </w:pPr>
      <w:r>
        <w:rPr>
          <w:rFonts w:eastAsia="Times New Roman"/>
          <w:sz w:val="26"/>
        </w:rPr>
        <w:t xml:space="preserve"> </w:t>
      </w:r>
      <w:r>
        <w:rPr>
          <w:sz w:val="26"/>
        </w:rPr>
        <w:t>- Nêu được sự  phát triển của CNXH ở Đông Âu sau chiến tranh thế giới thứ hai, nêu được sự mở rộng của CNXH ở châu Á và Mĩ latinh.</w:t>
      </w:r>
    </w:p>
    <w:p w:rsidR="007513A0" w:rsidRDefault="00432D22">
      <w:pPr>
        <w:pStyle w:val="4-Bang"/>
        <w:widowControl/>
        <w:kinsoku w:val="0"/>
        <w:overflowPunct w:val="0"/>
        <w:autoSpaceDE w:val="0"/>
        <w:snapToGrid w:val="0"/>
        <w:spacing w:before="0" w:after="120" w:line="240" w:lineRule="auto"/>
        <w:ind w:right="48"/>
        <w:rPr>
          <w:sz w:val="26"/>
        </w:rPr>
      </w:pPr>
      <w:r>
        <w:rPr>
          <w:sz w:val="26"/>
        </w:rPr>
        <w:t>- Giải thích được nguyên nhân dẫn đến sự sụp đổ mô hình CNXH ở LX và Đông Âu</w:t>
      </w:r>
    </w:p>
    <w:p w:rsidR="007513A0" w:rsidRDefault="00432D22">
      <w:pPr>
        <w:spacing w:after="120" w:line="240" w:lineRule="auto"/>
        <w:ind w:right="48"/>
        <w:contextualSpacing/>
        <w:jc w:val="both"/>
        <w:rPr>
          <w:sz w:val="26"/>
        </w:rPr>
      </w:pPr>
      <w:r>
        <w:rPr>
          <w:sz w:val="26"/>
        </w:rPr>
        <w:t>- Nêu được nét chính về CNXH từ năm 1991 đến nay.</w:t>
      </w:r>
    </w:p>
    <w:p w:rsidR="007513A0" w:rsidRDefault="00432D22">
      <w:pPr>
        <w:spacing w:after="120" w:line="240" w:lineRule="auto"/>
        <w:ind w:right="48"/>
        <w:contextualSpacing/>
        <w:jc w:val="both"/>
        <w:rPr>
          <w:sz w:val="26"/>
        </w:rPr>
      </w:pPr>
      <w:r>
        <w:rPr>
          <w:sz w:val="26"/>
        </w:rPr>
        <w:t>- Nêu được những thành tựu chính và ý nghĩa của công cuộc cải cách, mở cửa ở Trung Quốc.</w:t>
      </w:r>
    </w:p>
    <w:p w:rsidR="007513A0" w:rsidRDefault="00432D22">
      <w:pPr>
        <w:spacing w:after="120" w:line="240" w:lineRule="auto"/>
        <w:ind w:right="48"/>
        <w:contextualSpacing/>
        <w:jc w:val="both"/>
        <w:rPr>
          <w:sz w:val="26"/>
        </w:rPr>
      </w:pPr>
      <w:r>
        <w:rPr>
          <w:sz w:val="26"/>
        </w:rPr>
        <w:t>- Có ý thức trân trọng những thành tựu, giá trị của CNXH, sẵn sàng tham gia đóng góp vào công cuộc xây dựng CNXH ở VN.</w:t>
      </w:r>
    </w:p>
    <w:p w:rsidR="007513A0" w:rsidRDefault="00432D22">
      <w:pPr>
        <w:spacing w:after="120" w:line="240" w:lineRule="auto"/>
        <w:ind w:right="48"/>
        <w:contextualSpacing/>
        <w:jc w:val="both"/>
        <w:rPr>
          <w:b/>
          <w:sz w:val="26"/>
          <w:szCs w:val="26"/>
          <w:u w:val="single"/>
          <w:lang w:val="pt-BR"/>
        </w:rPr>
      </w:pPr>
      <w:r>
        <w:rPr>
          <w:b/>
          <w:bCs/>
          <w:sz w:val="26"/>
          <w:szCs w:val="26"/>
          <w:u w:val="single"/>
          <w:lang w:val="pt-BR"/>
        </w:rPr>
        <w:t>2. Năng lực</w:t>
      </w:r>
    </w:p>
    <w:p w:rsidR="007513A0" w:rsidRDefault="00432D22">
      <w:pPr>
        <w:spacing w:after="120" w:line="240" w:lineRule="auto"/>
        <w:ind w:right="48"/>
        <w:jc w:val="both"/>
      </w:pPr>
      <w:r>
        <w:rPr>
          <w:bCs/>
          <w:sz w:val="26"/>
          <w:szCs w:val="26"/>
          <w:lang w:val="nl-NL" w:bidi="th-TH"/>
        </w:rPr>
        <w:t>- Góp phần hình thành và bồi dưỡng năng lực tìm hiểu lịch sử:  sưu tầm tư liệu</w:t>
      </w:r>
      <w:r>
        <w:rPr>
          <w:iCs/>
          <w:sz w:val="26"/>
          <w:szCs w:val="26"/>
          <w:lang w:val="nl-NL" w:bidi="th-TH"/>
        </w:rPr>
        <w:t xml:space="preserve"> lịch sử về sự phát triển của CNXH sau CTTG thứ hai đến nay.</w:t>
      </w:r>
    </w:p>
    <w:p w:rsidR="007513A0" w:rsidRDefault="00432D22">
      <w:pPr>
        <w:spacing w:after="120" w:line="240" w:lineRule="auto"/>
        <w:ind w:right="48"/>
        <w:jc w:val="both"/>
        <w:rPr>
          <w:bCs/>
          <w:sz w:val="26"/>
          <w:szCs w:val="26"/>
          <w:lang w:val="nl-NL" w:bidi="th-TH"/>
        </w:rPr>
      </w:pPr>
      <w:r>
        <w:rPr>
          <w:bCs/>
          <w:sz w:val="26"/>
          <w:szCs w:val="26"/>
          <w:lang w:val="nl-NL" w:bidi="th-TH"/>
        </w:rPr>
        <w:t>- Năng lực nhận thức, tư duy lịch sử: nhận thức sự mở rộng CNXH, giải thích sự sụp đổ CNXH ở Đông Âu...</w:t>
      </w:r>
    </w:p>
    <w:p w:rsidR="007513A0" w:rsidRDefault="00432D22">
      <w:pPr>
        <w:tabs>
          <w:tab w:val="left" w:pos="4425"/>
        </w:tabs>
        <w:spacing w:after="120" w:line="240" w:lineRule="auto"/>
        <w:ind w:right="48"/>
        <w:jc w:val="both"/>
        <w:rPr>
          <w:bCs/>
          <w:sz w:val="26"/>
          <w:szCs w:val="26"/>
          <w:lang w:val="nl-NL" w:bidi="th-TH"/>
        </w:rPr>
      </w:pPr>
      <w:r>
        <w:rPr>
          <w:bCs/>
          <w:sz w:val="26"/>
          <w:szCs w:val="26"/>
          <w:lang w:val="nl-NL" w:bidi="th-TH"/>
        </w:rPr>
        <w:t>- Năng lực vận dụng kiến thức, kĩ năng:  vận dụng kiến thức đã học giải thích sự phát triển của  CNXH sau năm 1945 đến nay.</w:t>
      </w:r>
    </w:p>
    <w:p w:rsidR="007513A0" w:rsidRDefault="00432D22">
      <w:pPr>
        <w:spacing w:after="120" w:line="240" w:lineRule="auto"/>
        <w:ind w:right="48"/>
        <w:contextualSpacing/>
        <w:jc w:val="both"/>
        <w:rPr>
          <w:b/>
          <w:sz w:val="26"/>
          <w:szCs w:val="26"/>
          <w:u w:val="single"/>
          <w:lang w:val="pt-BR"/>
        </w:rPr>
      </w:pPr>
      <w:r>
        <w:rPr>
          <w:b/>
          <w:sz w:val="26"/>
          <w:szCs w:val="26"/>
          <w:u w:val="single"/>
          <w:lang w:val="pt-BR"/>
        </w:rPr>
        <w:t>3. Phẩm chất:</w:t>
      </w:r>
    </w:p>
    <w:p w:rsidR="007513A0" w:rsidRDefault="00432D22">
      <w:pPr>
        <w:spacing w:after="120" w:line="240" w:lineRule="auto"/>
        <w:ind w:right="48"/>
        <w:contextualSpacing/>
        <w:jc w:val="both"/>
        <w:rPr>
          <w:sz w:val="26"/>
          <w:szCs w:val="26"/>
          <w:lang w:val="pt-BR"/>
        </w:rPr>
      </w:pPr>
      <w:r>
        <w:rPr>
          <w:sz w:val="26"/>
          <w:szCs w:val="26"/>
          <w:lang w:val="pt-BR"/>
        </w:rPr>
        <w:t>- Ý thức trân trọng ý nghĩa, thành quả của CNXH, đóng góp vào quá trình xây dựng CNXH ở Việt Nam.</w:t>
      </w:r>
    </w:p>
    <w:p w:rsidR="007513A0" w:rsidRDefault="00432D22">
      <w:pPr>
        <w:spacing w:after="120" w:line="240" w:lineRule="auto"/>
        <w:ind w:right="48"/>
        <w:contextualSpacing/>
        <w:jc w:val="both"/>
        <w:rPr>
          <w:sz w:val="26"/>
          <w:szCs w:val="26"/>
          <w:lang w:val="pt-BR"/>
        </w:rPr>
      </w:pPr>
      <w:r>
        <w:rPr>
          <w:sz w:val="26"/>
          <w:szCs w:val="26"/>
          <w:lang w:val="pt-BR"/>
        </w:rPr>
        <w:t>- Bồi dưỡng phẩm chất: Khách quan, trung thực, ý thức tìm tòi, khám phá.</w:t>
      </w:r>
    </w:p>
    <w:p w:rsidR="007513A0" w:rsidRDefault="00432D22">
      <w:pPr>
        <w:spacing w:after="120" w:line="240" w:lineRule="auto"/>
        <w:ind w:right="48"/>
        <w:contextualSpacing/>
        <w:jc w:val="both"/>
        <w:rPr>
          <w:b/>
          <w:bCs/>
          <w:sz w:val="26"/>
          <w:szCs w:val="26"/>
          <w:u w:val="single"/>
          <w:lang w:val="pt-BR"/>
        </w:rPr>
      </w:pPr>
      <w:r>
        <w:rPr>
          <w:b/>
          <w:bCs/>
          <w:sz w:val="26"/>
          <w:szCs w:val="26"/>
          <w:u w:val="single"/>
          <w:lang w:val="pt-BR"/>
        </w:rPr>
        <w:t>II. THIẾT BỊ DẠY HỌC-HỌC LIỆU</w:t>
      </w:r>
    </w:p>
    <w:p w:rsidR="007513A0" w:rsidRDefault="00432D22">
      <w:pPr>
        <w:tabs>
          <w:tab w:val="left" w:pos="12758"/>
        </w:tabs>
        <w:spacing w:after="120" w:line="240" w:lineRule="auto"/>
        <w:ind w:right="48"/>
        <w:contextualSpacing/>
        <w:jc w:val="both"/>
        <w:rPr>
          <w:b/>
          <w:bCs/>
          <w:kern w:val="2"/>
          <w:sz w:val="26"/>
          <w:szCs w:val="26"/>
          <w:u w:val="single"/>
          <w:lang w:val="pt-BR"/>
        </w:rPr>
      </w:pPr>
      <w:r>
        <w:rPr>
          <w:b/>
          <w:bCs/>
          <w:kern w:val="2"/>
          <w:sz w:val="26"/>
          <w:szCs w:val="26"/>
          <w:u w:val="single"/>
          <w:lang w:val="pt-BR"/>
        </w:rPr>
        <w:t>1. Giáo viên:</w:t>
      </w:r>
    </w:p>
    <w:p w:rsidR="007513A0" w:rsidRDefault="00432D22">
      <w:pPr>
        <w:spacing w:after="120" w:line="240" w:lineRule="auto"/>
        <w:ind w:right="48"/>
        <w:contextualSpacing/>
        <w:jc w:val="both"/>
        <w:rPr>
          <w:sz w:val="26"/>
          <w:szCs w:val="26"/>
          <w:lang w:val="pt-BR"/>
        </w:rPr>
      </w:pPr>
      <w:r>
        <w:rPr>
          <w:sz w:val="26"/>
          <w:szCs w:val="26"/>
          <w:lang w:val="pt-BR"/>
        </w:rPr>
        <w:t>- Giáo án theo định hướng phát triển năng lực HS</w:t>
      </w:r>
    </w:p>
    <w:p w:rsidR="007513A0" w:rsidRDefault="00432D22">
      <w:pPr>
        <w:spacing w:after="120" w:line="240" w:lineRule="auto"/>
        <w:ind w:right="48"/>
        <w:contextualSpacing/>
        <w:jc w:val="both"/>
        <w:rPr>
          <w:sz w:val="26"/>
          <w:szCs w:val="26"/>
          <w:lang w:val="pt-BR"/>
        </w:rPr>
      </w:pPr>
      <w:r>
        <w:rPr>
          <w:sz w:val="26"/>
          <w:szCs w:val="26"/>
          <w:lang w:val="pt-BR"/>
        </w:rPr>
        <w:lastRenderedPageBreak/>
        <w:t>- Tập bản đồ và tư liệu Lịch sử 11</w:t>
      </w:r>
    </w:p>
    <w:p w:rsidR="007513A0" w:rsidRDefault="00432D22">
      <w:pPr>
        <w:spacing w:after="120" w:line="240" w:lineRule="auto"/>
        <w:ind w:right="48"/>
        <w:contextualSpacing/>
        <w:jc w:val="both"/>
        <w:rPr>
          <w:sz w:val="26"/>
          <w:szCs w:val="26"/>
          <w:lang w:val="pt-BR"/>
        </w:rPr>
      </w:pPr>
      <w:r>
        <w:rPr>
          <w:sz w:val="26"/>
          <w:szCs w:val="26"/>
          <w:lang w:val="pt-BR"/>
        </w:rPr>
        <w:t>- Bảng phụ, máy tính, phiếu học tập.</w:t>
      </w:r>
    </w:p>
    <w:p w:rsidR="007513A0" w:rsidRDefault="00432D22">
      <w:pPr>
        <w:tabs>
          <w:tab w:val="left" w:pos="12758"/>
        </w:tabs>
        <w:spacing w:after="120" w:line="240" w:lineRule="auto"/>
        <w:ind w:right="48"/>
        <w:contextualSpacing/>
        <w:jc w:val="both"/>
      </w:pPr>
      <w:r>
        <w:rPr>
          <w:b/>
          <w:bCs/>
          <w:kern w:val="2"/>
          <w:sz w:val="26"/>
          <w:szCs w:val="26"/>
          <w:u w:val="single"/>
          <w:lang w:val="pt-BR"/>
        </w:rPr>
        <w:t>2. Học sinh</w:t>
      </w:r>
      <w:r>
        <w:rPr>
          <w:b/>
          <w:bCs/>
          <w:kern w:val="2"/>
          <w:sz w:val="26"/>
          <w:szCs w:val="26"/>
          <w:u w:val="single"/>
        </w:rPr>
        <w:t>:</w:t>
      </w:r>
    </w:p>
    <w:p w:rsidR="007513A0" w:rsidRDefault="00432D22">
      <w:pPr>
        <w:tabs>
          <w:tab w:val="left" w:pos="12758"/>
        </w:tabs>
        <w:spacing w:after="120" w:line="240" w:lineRule="auto"/>
        <w:ind w:right="48"/>
        <w:contextualSpacing/>
        <w:jc w:val="both"/>
        <w:rPr>
          <w:bCs/>
          <w:kern w:val="2"/>
          <w:sz w:val="26"/>
          <w:szCs w:val="26"/>
          <w:lang w:val="pt-BR"/>
        </w:rPr>
      </w:pPr>
      <w:r>
        <w:rPr>
          <w:kern w:val="2"/>
          <w:sz w:val="26"/>
          <w:szCs w:val="26"/>
          <w:lang w:val="pt-BR"/>
        </w:rPr>
        <w:t xml:space="preserve">- Chuẩn bị bài học mới theo sự hướng dẫn của GV ở tiết trước. </w:t>
      </w:r>
    </w:p>
    <w:p w:rsidR="007513A0" w:rsidRDefault="00432D22">
      <w:pPr>
        <w:spacing w:after="120" w:line="240" w:lineRule="auto"/>
        <w:ind w:right="48"/>
        <w:contextualSpacing/>
        <w:jc w:val="both"/>
        <w:rPr>
          <w:b/>
          <w:sz w:val="26"/>
          <w:szCs w:val="26"/>
          <w:u w:val="single"/>
          <w:lang w:val="pt-BR"/>
        </w:rPr>
      </w:pPr>
      <w:r>
        <w:rPr>
          <w:b/>
          <w:bCs/>
          <w:sz w:val="26"/>
          <w:szCs w:val="26"/>
          <w:u w:val="single"/>
          <w:lang w:val="pt-BR"/>
        </w:rPr>
        <w:t>III. TIẾN TRÌNH DẠY HỌC</w:t>
      </w:r>
    </w:p>
    <w:p w:rsidR="007513A0" w:rsidRDefault="00432D22">
      <w:pPr>
        <w:pStyle w:val="ListParagraph"/>
        <w:spacing w:after="120"/>
        <w:ind w:left="0" w:right="48"/>
        <w:jc w:val="both"/>
        <w:rPr>
          <w:rFonts w:ascii="Times New Roman" w:hAnsi="Times New Roman" w:cs="Times New Roman"/>
          <w:b/>
          <w:bCs/>
          <w:sz w:val="26"/>
          <w:szCs w:val="26"/>
          <w:u w:val="single"/>
        </w:rPr>
      </w:pPr>
      <w:r>
        <w:rPr>
          <w:rFonts w:ascii="Times New Roman" w:hAnsi="Times New Roman" w:cs="Times New Roman"/>
          <w:bCs/>
          <w:sz w:val="26"/>
          <w:szCs w:val="26"/>
          <w:u w:val="single"/>
        </w:rPr>
        <w:t>1. Hoạt động MỞ ĐẦU</w:t>
      </w:r>
    </w:p>
    <w:p w:rsidR="007513A0" w:rsidRDefault="00432D22">
      <w:pPr>
        <w:spacing w:after="120" w:line="240" w:lineRule="auto"/>
        <w:ind w:right="48"/>
        <w:jc w:val="both"/>
      </w:pPr>
      <w:r>
        <w:rPr>
          <w:rFonts w:eastAsia="Times New Roman"/>
          <w:b/>
          <w:sz w:val="26"/>
          <w:szCs w:val="26"/>
          <w:lang w:val="nl-NL"/>
        </w:rPr>
        <w:t xml:space="preserve">a, Mục tiêu: </w:t>
      </w:r>
      <w:r>
        <w:rPr>
          <w:rFonts w:eastAsia="Times New Roman"/>
          <w:sz w:val="26"/>
          <w:szCs w:val="26"/>
          <w:lang w:val="nl-NL"/>
        </w:rPr>
        <w:t>sự phát triển của chủ nghĩa xã hội từ sau năm 1945 đến nay.</w:t>
      </w:r>
    </w:p>
    <w:p w:rsidR="007513A0" w:rsidRDefault="00432D22">
      <w:pPr>
        <w:spacing w:after="120" w:line="240" w:lineRule="auto"/>
        <w:ind w:right="48"/>
        <w:jc w:val="both"/>
      </w:pPr>
      <w:r>
        <w:rPr>
          <w:rFonts w:eastAsia="Times New Roman"/>
          <w:b/>
          <w:sz w:val="26"/>
          <w:szCs w:val="26"/>
          <w:lang w:val="nl-NL"/>
        </w:rPr>
        <w:t xml:space="preserve">b, Nội dung: </w:t>
      </w:r>
      <w:r>
        <w:rPr>
          <w:rFonts w:eastAsia="Times New Roman"/>
          <w:sz w:val="26"/>
          <w:szCs w:val="26"/>
          <w:lang w:val="nl-NL"/>
        </w:rPr>
        <w:t>HS dựa vào hiểu biết bản thân trả lời câu hỏi.</w:t>
      </w:r>
    </w:p>
    <w:p w:rsidR="007513A0" w:rsidRDefault="00432D22">
      <w:pPr>
        <w:spacing w:after="120" w:line="240" w:lineRule="auto"/>
        <w:ind w:right="48"/>
        <w:jc w:val="both"/>
      </w:pPr>
      <w:r>
        <w:rPr>
          <w:rFonts w:eastAsia="Times New Roman"/>
          <w:b/>
          <w:sz w:val="26"/>
          <w:szCs w:val="26"/>
          <w:lang w:val="nl-NL"/>
        </w:rPr>
        <w:t xml:space="preserve">c, Sản phẩm: </w:t>
      </w:r>
      <w:r>
        <w:rPr>
          <w:rFonts w:eastAsia="Times New Roman"/>
          <w:sz w:val="26"/>
          <w:szCs w:val="26"/>
          <w:lang w:val="nl-NL"/>
        </w:rPr>
        <w:t>Cộng hòa nhân dân Trung Hoa, Cuba.</w:t>
      </w:r>
    </w:p>
    <w:p w:rsidR="007513A0" w:rsidRDefault="00432D22">
      <w:pPr>
        <w:spacing w:after="120" w:line="240" w:lineRule="auto"/>
        <w:ind w:right="48"/>
        <w:jc w:val="both"/>
        <w:rPr>
          <w:rFonts w:eastAsia="Times New Roman"/>
          <w:b/>
          <w:sz w:val="26"/>
          <w:szCs w:val="26"/>
          <w:lang w:val="nl-NL"/>
        </w:rPr>
      </w:pPr>
      <w:r>
        <w:rPr>
          <w:rFonts w:eastAsia="Times New Roman"/>
          <w:b/>
          <w:sz w:val="26"/>
          <w:szCs w:val="26"/>
          <w:lang w:val="nl-NL"/>
        </w:rPr>
        <w:t>d, Tổ chức thực hiện</w:t>
      </w:r>
    </w:p>
    <w:p w:rsidR="007513A0" w:rsidRDefault="00432D22">
      <w:pPr>
        <w:spacing w:after="120" w:line="240" w:lineRule="auto"/>
        <w:ind w:right="48"/>
        <w:contextualSpacing/>
        <w:jc w:val="both"/>
        <w:rPr>
          <w:color w:val="000000"/>
          <w:sz w:val="26"/>
          <w:szCs w:val="26"/>
        </w:rPr>
      </w:pPr>
      <w:r>
        <w:rPr>
          <w:b/>
          <w:bCs/>
          <w:color w:val="000000"/>
          <w:sz w:val="26"/>
          <w:szCs w:val="26"/>
        </w:rPr>
        <w:t>Bước 1: Giao nhiệm vụ</w:t>
      </w:r>
    </w:p>
    <w:p w:rsidR="007513A0" w:rsidRDefault="00432D22">
      <w:pPr>
        <w:shd w:val="clear" w:color="auto" w:fill="FFFFFF"/>
        <w:spacing w:after="120" w:line="240" w:lineRule="auto"/>
        <w:ind w:right="48"/>
        <w:contextualSpacing/>
        <w:jc w:val="both"/>
      </w:pPr>
      <w:r>
        <w:rPr>
          <w:b/>
          <w:color w:val="000000"/>
          <w:sz w:val="26"/>
          <w:szCs w:val="26"/>
        </w:rPr>
        <w:t>-</w:t>
      </w:r>
      <w:r>
        <w:rPr>
          <w:color w:val="000000"/>
          <w:sz w:val="26"/>
          <w:szCs w:val="26"/>
        </w:rPr>
        <w:t xml:space="preserve"> HS suy nghĩ cá nhân và trả lời câu hỏi:</w:t>
      </w:r>
    </w:p>
    <w:p w:rsidR="007513A0" w:rsidRDefault="00432D22">
      <w:pPr>
        <w:shd w:val="clear" w:color="auto" w:fill="FFFFFF"/>
        <w:tabs>
          <w:tab w:val="left" w:pos="9214"/>
        </w:tabs>
        <w:spacing w:after="120" w:line="240" w:lineRule="auto"/>
        <w:ind w:right="48"/>
        <w:contextualSpacing/>
        <w:jc w:val="both"/>
      </w:pPr>
      <w:r>
        <w:rPr>
          <w:i/>
          <w:iCs/>
          <w:color w:val="000000"/>
          <w:sz w:val="26"/>
          <w:szCs w:val="26"/>
        </w:rPr>
        <w:t xml:space="preserve">+ </w:t>
      </w:r>
      <w:r>
        <w:t>Nhìn những hình ảnh trên em liên tưởng đến đất nước nào? Em biết gì về điểm chung của chế độ chính trị của đất nước này?</w:t>
      </w:r>
    </w:p>
    <w:tbl>
      <w:tblPr>
        <w:tblW w:w="9933" w:type="dxa"/>
        <w:tblInd w:w="-118" w:type="dxa"/>
        <w:tblLayout w:type="fixed"/>
        <w:tblLook w:val="04A0" w:firstRow="1" w:lastRow="0" w:firstColumn="1" w:lastColumn="0" w:noHBand="0" w:noVBand="1"/>
      </w:tblPr>
      <w:tblGrid>
        <w:gridCol w:w="5103"/>
        <w:gridCol w:w="4830"/>
      </w:tblGrid>
      <w:tr w:rsidR="007513A0">
        <w:trPr>
          <w:trHeight w:val="2258"/>
        </w:trPr>
        <w:tc>
          <w:tcPr>
            <w:tcW w:w="5103"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9214"/>
              </w:tabs>
              <w:spacing w:after="120" w:line="240" w:lineRule="auto"/>
              <w:ind w:right="-460"/>
              <w:contextualSpacing/>
              <w:jc w:val="both"/>
              <w:rPr>
                <w:i/>
                <w:sz w:val="26"/>
                <w:szCs w:val="26"/>
              </w:rPr>
            </w:pPr>
            <w:r>
              <w:rPr>
                <w:noProof/>
                <w:sz w:val="26"/>
                <w:szCs w:val="26"/>
                <w:lang w:eastAsia="en-US"/>
              </w:rPr>
              <w:drawing>
                <wp:inline distT="0" distB="0" distL="0" distR="0">
                  <wp:extent cx="3045460" cy="1369695"/>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45460" cy="1369695"/>
                          </a:xfrm>
                          <a:prstGeom prst="rect">
                            <a:avLst/>
                          </a:prstGeom>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9214"/>
              </w:tabs>
              <w:spacing w:after="120" w:line="240" w:lineRule="auto"/>
              <w:ind w:right="175"/>
              <w:contextualSpacing/>
              <w:jc w:val="both"/>
              <w:rPr>
                <w:i/>
                <w:sz w:val="26"/>
                <w:szCs w:val="26"/>
              </w:rPr>
            </w:pPr>
            <w:r>
              <w:rPr>
                <w:i/>
                <w:noProof/>
                <w:sz w:val="26"/>
                <w:szCs w:val="26"/>
                <w:lang w:eastAsia="en-US"/>
              </w:rPr>
              <w:drawing>
                <wp:inline distT="0" distB="0" distL="0" distR="0">
                  <wp:extent cx="4572635" cy="138176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l="-8" t="-10" r="-8" b="-10"/>
                          <a:stretch>
                            <a:fillRect/>
                          </a:stretch>
                        </pic:blipFill>
                        <pic:spPr bwMode="auto">
                          <a:xfrm>
                            <a:off x="0" y="0"/>
                            <a:ext cx="4572635" cy="1381760"/>
                          </a:xfrm>
                          <a:prstGeom prst="rect">
                            <a:avLst/>
                          </a:prstGeom>
                        </pic:spPr>
                      </pic:pic>
                    </a:graphicData>
                  </a:graphic>
                </wp:inline>
              </w:drawing>
            </w:r>
          </w:p>
        </w:tc>
      </w:tr>
    </w:tbl>
    <w:p w:rsidR="007513A0" w:rsidRDefault="00432D22">
      <w:pPr>
        <w:shd w:val="clear" w:color="auto" w:fill="FFFFFF"/>
        <w:spacing w:after="120" w:line="240" w:lineRule="auto"/>
        <w:ind w:right="-460"/>
        <w:contextualSpacing/>
        <w:jc w:val="both"/>
        <w:rPr>
          <w:b/>
          <w:bCs/>
          <w:color w:val="000000"/>
          <w:sz w:val="26"/>
          <w:szCs w:val="26"/>
        </w:rPr>
      </w:pPr>
      <w:r>
        <w:rPr>
          <w:b/>
          <w:bCs/>
          <w:color w:val="000000"/>
          <w:sz w:val="26"/>
          <w:szCs w:val="26"/>
        </w:rPr>
        <w:t>Bước 2: Thực hiện nhiệm vụ</w:t>
      </w:r>
    </w:p>
    <w:p w:rsidR="007513A0" w:rsidRDefault="00432D22">
      <w:pPr>
        <w:spacing w:after="120" w:line="240" w:lineRule="auto"/>
        <w:ind w:right="-460"/>
        <w:contextualSpacing/>
        <w:jc w:val="both"/>
      </w:pPr>
      <w:r>
        <w:rPr>
          <w:b/>
          <w:color w:val="000000"/>
          <w:sz w:val="26"/>
          <w:szCs w:val="26"/>
        </w:rPr>
        <w:t>-</w:t>
      </w:r>
      <w:r>
        <w:rPr>
          <w:color w:val="000000"/>
          <w:sz w:val="26"/>
          <w:szCs w:val="26"/>
        </w:rPr>
        <w:t xml:space="preserve"> HS trả lời câu hỏi.</w:t>
      </w:r>
    </w:p>
    <w:p w:rsidR="007513A0" w:rsidRDefault="00432D22">
      <w:pPr>
        <w:spacing w:after="120" w:line="240" w:lineRule="auto"/>
        <w:ind w:right="-460"/>
        <w:contextualSpacing/>
        <w:jc w:val="both"/>
      </w:pPr>
      <w:r>
        <w:rPr>
          <w:b/>
          <w:color w:val="000000"/>
          <w:sz w:val="26"/>
          <w:szCs w:val="26"/>
        </w:rPr>
        <w:t>-</w:t>
      </w:r>
      <w:r>
        <w:rPr>
          <w:color w:val="000000"/>
          <w:sz w:val="26"/>
          <w:szCs w:val="26"/>
        </w:rPr>
        <w:t xml:space="preserve"> GV hướng dẫn, theo dõi, hỗ trợ HS nếu cần thiết.</w:t>
      </w:r>
    </w:p>
    <w:p w:rsidR="007513A0" w:rsidRDefault="00432D22">
      <w:pPr>
        <w:spacing w:after="120" w:line="240" w:lineRule="auto"/>
        <w:ind w:right="-460"/>
        <w:contextualSpacing/>
        <w:jc w:val="both"/>
        <w:rPr>
          <w:b/>
          <w:bCs/>
          <w:color w:val="000000"/>
          <w:sz w:val="26"/>
          <w:szCs w:val="26"/>
        </w:rPr>
      </w:pPr>
      <w:r>
        <w:rPr>
          <w:b/>
          <w:bCs/>
          <w:color w:val="000000"/>
          <w:sz w:val="26"/>
          <w:szCs w:val="26"/>
        </w:rPr>
        <w:t>Bước 3: Báo cáo, thảo luận</w:t>
      </w:r>
    </w:p>
    <w:p w:rsidR="007513A0" w:rsidRDefault="00432D22">
      <w:pPr>
        <w:spacing w:after="120" w:line="240" w:lineRule="auto"/>
        <w:ind w:right="-460"/>
        <w:contextualSpacing/>
        <w:jc w:val="both"/>
      </w:pPr>
      <w:r>
        <w:rPr>
          <w:b/>
          <w:color w:val="000000"/>
          <w:sz w:val="26"/>
          <w:szCs w:val="26"/>
        </w:rPr>
        <w:t>-</w:t>
      </w:r>
      <w:r>
        <w:rPr>
          <w:color w:val="000000"/>
          <w:sz w:val="26"/>
          <w:szCs w:val="26"/>
        </w:rPr>
        <w:t xml:space="preserve"> GV mời đại diện HS trả lời câu hỏi.</w:t>
      </w:r>
    </w:p>
    <w:p w:rsidR="007513A0" w:rsidRDefault="00432D22">
      <w:pPr>
        <w:tabs>
          <w:tab w:val="left" w:pos="5389"/>
        </w:tabs>
        <w:spacing w:after="120" w:line="240" w:lineRule="auto"/>
        <w:ind w:right="-460"/>
        <w:contextualSpacing/>
        <w:jc w:val="both"/>
      </w:pPr>
      <w:r>
        <w:rPr>
          <w:b/>
          <w:color w:val="000000"/>
          <w:sz w:val="26"/>
          <w:szCs w:val="26"/>
        </w:rPr>
        <w:t>-</w:t>
      </w:r>
      <w:r>
        <w:rPr>
          <w:color w:val="000000"/>
          <w:sz w:val="26"/>
          <w:szCs w:val="26"/>
        </w:rPr>
        <w:t xml:space="preserve"> GV mời HS khác nhận xét, bổ sung.</w:t>
      </w:r>
      <w:r>
        <w:rPr>
          <w:color w:val="000000"/>
          <w:sz w:val="26"/>
          <w:szCs w:val="26"/>
        </w:rPr>
        <w:tab/>
      </w:r>
    </w:p>
    <w:p w:rsidR="007513A0" w:rsidRDefault="00432D22">
      <w:pPr>
        <w:spacing w:after="120" w:line="240" w:lineRule="auto"/>
        <w:ind w:right="-460"/>
        <w:contextualSpacing/>
        <w:jc w:val="both"/>
        <w:rPr>
          <w:color w:val="000000"/>
          <w:sz w:val="26"/>
          <w:szCs w:val="26"/>
        </w:rPr>
      </w:pPr>
      <w:r>
        <w:rPr>
          <w:b/>
          <w:bCs/>
          <w:color w:val="000000"/>
          <w:sz w:val="26"/>
          <w:szCs w:val="26"/>
        </w:rPr>
        <w:t>Bước 4: Kết luận, nhận định</w:t>
      </w:r>
    </w:p>
    <w:p w:rsidR="007513A0" w:rsidRDefault="00432D22">
      <w:pPr>
        <w:shd w:val="clear" w:color="auto" w:fill="FFFFFF"/>
        <w:spacing w:after="120" w:line="240" w:lineRule="auto"/>
        <w:ind w:right="-460"/>
        <w:contextualSpacing/>
        <w:jc w:val="both"/>
      </w:pPr>
      <w:r>
        <w:t>GV đánh giá, nhận xét, chuẩn kiến thức, bổ sung, chuyển sang nội dung mới.</w:t>
      </w:r>
    </w:p>
    <w:tbl>
      <w:tblPr>
        <w:tblW w:w="9933" w:type="dxa"/>
        <w:tblInd w:w="-118" w:type="dxa"/>
        <w:tblLayout w:type="fixed"/>
        <w:tblLook w:val="04A0" w:firstRow="1" w:lastRow="0" w:firstColumn="1" w:lastColumn="0" w:noHBand="0" w:noVBand="1"/>
      </w:tblPr>
      <w:tblGrid>
        <w:gridCol w:w="9933"/>
      </w:tblGrid>
      <w:tr w:rsidR="007513A0">
        <w:tc>
          <w:tcPr>
            <w:tcW w:w="9933"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12758"/>
              </w:tabs>
              <w:spacing w:after="120" w:line="240" w:lineRule="auto"/>
              <w:ind w:firstLine="360"/>
              <w:contextualSpacing/>
              <w:jc w:val="both"/>
              <w:rPr>
                <w:bCs/>
                <w:i/>
                <w:kern w:val="2"/>
                <w:sz w:val="26"/>
                <w:szCs w:val="26"/>
                <w:lang w:val="nl-NL"/>
              </w:rPr>
            </w:pPr>
            <w:r>
              <w:rPr>
                <w:i/>
                <w:sz w:val="26"/>
                <w:szCs w:val="26"/>
                <w:lang w:val="nl-NL"/>
              </w:rPr>
              <w:t>Sau CTTG II chủ nghĩa xã hội từ Liên Xô mở rộng sang Đông Âu, đến một số nước châu Á và Mĩ latinh trở thành một hệ thống thế giới. Trong quá trình phát triển CNXH đã vượt qua khó khăn, thử thách, tiếp tục cải cách và đổi mới để khẳng định vị trí quan trọng của mình trong tiến trình lịch sử thế giới.</w:t>
            </w:r>
          </w:p>
        </w:tc>
      </w:tr>
    </w:tbl>
    <w:p w:rsidR="007513A0" w:rsidRDefault="00432D22">
      <w:pPr>
        <w:tabs>
          <w:tab w:val="left" w:pos="12758"/>
        </w:tabs>
        <w:spacing w:after="120" w:line="240" w:lineRule="auto"/>
        <w:ind w:right="-460"/>
        <w:contextualSpacing/>
        <w:jc w:val="both"/>
        <w:rPr>
          <w:b/>
          <w:kern w:val="2"/>
          <w:sz w:val="26"/>
          <w:szCs w:val="26"/>
          <w:u w:val="single"/>
          <w:lang w:val="nl-NL"/>
        </w:rPr>
      </w:pPr>
      <w:r>
        <w:rPr>
          <w:b/>
          <w:kern w:val="2"/>
          <w:sz w:val="26"/>
          <w:szCs w:val="26"/>
          <w:u w:val="single"/>
          <w:lang w:val="nl-NL"/>
        </w:rPr>
        <w:t>2. Hoạt động HÌNH THÀNH KIẾN THỨC</w:t>
      </w:r>
    </w:p>
    <w:p w:rsidR="007513A0" w:rsidRDefault="00432D22">
      <w:pPr>
        <w:spacing w:after="120" w:line="240" w:lineRule="auto"/>
        <w:ind w:right="-460"/>
        <w:contextualSpacing/>
        <w:jc w:val="center"/>
        <w:rPr>
          <w:b/>
          <w:bCs/>
          <w:sz w:val="26"/>
          <w:szCs w:val="26"/>
          <w:lang w:val="nl-NL"/>
        </w:rPr>
      </w:pPr>
      <w:r>
        <w:rPr>
          <w:b/>
          <w:bCs/>
          <w:sz w:val="26"/>
          <w:szCs w:val="26"/>
          <w:lang w:val="nl-NL"/>
        </w:rPr>
        <w:t>TIẾT 1</w:t>
      </w:r>
    </w:p>
    <w:p w:rsidR="007513A0" w:rsidRDefault="00432D22">
      <w:pPr>
        <w:spacing w:after="120" w:line="240" w:lineRule="auto"/>
        <w:ind w:right="-460"/>
        <w:contextualSpacing/>
        <w:rPr>
          <w:b/>
          <w:sz w:val="26"/>
          <w:szCs w:val="26"/>
          <w:lang w:val="pt-BR"/>
        </w:rPr>
      </w:pPr>
      <w:r>
        <w:rPr>
          <w:b/>
          <w:bCs/>
          <w:sz w:val="26"/>
          <w:szCs w:val="26"/>
          <w:lang w:val="nl-NL"/>
        </w:rPr>
        <w:t>Nội dung 1</w:t>
      </w:r>
      <w:r>
        <w:rPr>
          <w:b/>
          <w:sz w:val="26"/>
          <w:szCs w:val="26"/>
          <w:lang w:val="nl-NL"/>
        </w:rPr>
        <w:t>:</w:t>
      </w:r>
      <w:r>
        <w:rPr>
          <w:b/>
          <w:iCs/>
          <w:sz w:val="26"/>
          <w:szCs w:val="26"/>
          <w:lang w:val="pt-BR"/>
        </w:rPr>
        <w:t xml:space="preserve"> </w:t>
      </w:r>
      <w:r>
        <w:rPr>
          <w:b/>
          <w:bCs/>
          <w:sz w:val="26"/>
          <w:szCs w:val="26"/>
        </w:rPr>
        <w:t xml:space="preserve"> Sự phát triển của CNXH sau chiến tranh thế giới thứ hai đến nay.</w:t>
      </w:r>
    </w:p>
    <w:p w:rsidR="007513A0" w:rsidRDefault="00432D22">
      <w:pPr>
        <w:spacing w:after="120" w:line="240" w:lineRule="auto"/>
        <w:ind w:right="-143"/>
        <w:jc w:val="both"/>
      </w:pPr>
      <w:r>
        <w:rPr>
          <w:rFonts w:eastAsia="Times New Roman"/>
          <w:b/>
          <w:sz w:val="26"/>
          <w:szCs w:val="26"/>
          <w:lang w:val="nl-NL"/>
        </w:rPr>
        <w:t xml:space="preserve">a, Mục tiêu: </w:t>
      </w:r>
      <w:r>
        <w:rPr>
          <w:rFonts w:eastAsia="Times New Roman"/>
          <w:sz w:val="26"/>
          <w:szCs w:val="26"/>
          <w:lang w:val="nl-NL"/>
        </w:rPr>
        <w:t>HS tìm hiểu</w:t>
      </w:r>
      <w:r>
        <w:rPr>
          <w:rFonts w:eastAsia="Times New Roman"/>
          <w:b/>
          <w:sz w:val="26"/>
          <w:szCs w:val="26"/>
          <w:lang w:val="nl-NL"/>
        </w:rPr>
        <w:t xml:space="preserve"> </w:t>
      </w:r>
      <w:r>
        <w:rPr>
          <w:rFonts w:eastAsia="Times New Roman"/>
          <w:sz w:val="26"/>
          <w:szCs w:val="26"/>
          <w:lang w:val="nl-NL"/>
        </w:rPr>
        <w:t>sự phát triển của chủ nghĩa xã hội từ sau năm 1945 đến nay.</w:t>
      </w:r>
    </w:p>
    <w:p w:rsidR="007513A0" w:rsidRDefault="00432D22">
      <w:pPr>
        <w:spacing w:after="120" w:line="240" w:lineRule="auto"/>
        <w:ind w:right="-143"/>
        <w:jc w:val="both"/>
      </w:pPr>
      <w:r>
        <w:rPr>
          <w:rFonts w:eastAsia="Times New Roman"/>
          <w:b/>
          <w:sz w:val="26"/>
          <w:szCs w:val="26"/>
          <w:lang w:val="nl-NL"/>
        </w:rPr>
        <w:t xml:space="preserve">b, Nội dung: </w:t>
      </w:r>
      <w:r>
        <w:rPr>
          <w:rFonts w:eastAsia="Times New Roman"/>
          <w:sz w:val="26"/>
          <w:szCs w:val="26"/>
          <w:lang w:val="nl-NL"/>
        </w:rPr>
        <w:t>HS dựa vào SGK trả lời câu hỏi.</w:t>
      </w:r>
    </w:p>
    <w:p w:rsidR="007513A0" w:rsidRDefault="00432D22">
      <w:pPr>
        <w:spacing w:after="120" w:line="240" w:lineRule="auto"/>
        <w:ind w:right="-143"/>
        <w:jc w:val="both"/>
      </w:pPr>
      <w:r>
        <w:rPr>
          <w:rFonts w:eastAsia="Times New Roman"/>
          <w:b/>
          <w:sz w:val="26"/>
          <w:szCs w:val="26"/>
          <w:lang w:val="nl-NL"/>
        </w:rPr>
        <w:t xml:space="preserve">c, Sản phẩm: </w:t>
      </w:r>
      <w:r>
        <w:rPr>
          <w:rFonts w:eastAsia="Times New Roman"/>
          <w:sz w:val="26"/>
          <w:szCs w:val="26"/>
          <w:lang w:val="nl-NL"/>
        </w:rPr>
        <w:t>sự phát triển của CNXH ở Đông Âu, châu Á, khu vực Mĩ latinh.</w:t>
      </w:r>
    </w:p>
    <w:p w:rsidR="007513A0" w:rsidRDefault="00432D22">
      <w:pPr>
        <w:spacing w:after="120" w:line="240" w:lineRule="auto"/>
        <w:ind w:right="-143"/>
        <w:jc w:val="both"/>
      </w:pPr>
      <w:r>
        <w:t>d, Tổ chức thực hiện</w:t>
      </w:r>
    </w:p>
    <w:tbl>
      <w:tblPr>
        <w:tblW w:w="9933" w:type="dxa"/>
        <w:tblInd w:w="-118" w:type="dxa"/>
        <w:tblLayout w:type="fixed"/>
        <w:tblLook w:val="04A0" w:firstRow="1" w:lastRow="0" w:firstColumn="1" w:lastColumn="0" w:noHBand="0" w:noVBand="1"/>
      </w:tblPr>
      <w:tblGrid>
        <w:gridCol w:w="4536"/>
        <w:gridCol w:w="5397"/>
      </w:tblGrid>
      <w:tr w:rsidR="007513A0">
        <w:trPr>
          <w:trHeight w:val="274"/>
        </w:trPr>
        <w:tc>
          <w:tcPr>
            <w:tcW w:w="4536"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HOẠT ĐỘNG CỦA GV VÀ HS</w:t>
            </w:r>
          </w:p>
        </w:tc>
        <w:tc>
          <w:tcPr>
            <w:tcW w:w="5397"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KIẾN THỨC CẦN ĐẠT</w:t>
            </w:r>
          </w:p>
        </w:tc>
      </w:tr>
      <w:tr w:rsidR="007513A0">
        <w:tc>
          <w:tcPr>
            <w:tcW w:w="4536"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b/>
                <w:sz w:val="26"/>
                <w:szCs w:val="26"/>
                <w:lang w:val="pt-BR"/>
              </w:rPr>
            </w:pPr>
            <w:r>
              <w:rPr>
                <w:b/>
                <w:sz w:val="26"/>
                <w:szCs w:val="26"/>
                <w:lang w:val="pt-BR"/>
              </w:rPr>
              <w:t xml:space="preserve">Bước 1: </w:t>
            </w:r>
            <w:r>
              <w:rPr>
                <w:b/>
                <w:bCs/>
                <w:sz w:val="26"/>
                <w:szCs w:val="26"/>
                <w:lang w:val="pt-BR"/>
              </w:rPr>
              <w:t xml:space="preserve">Giao nhiệm vụ </w:t>
            </w:r>
          </w:p>
          <w:p w:rsidR="007513A0" w:rsidRDefault="00432D22">
            <w:pPr>
              <w:tabs>
                <w:tab w:val="left" w:pos="0"/>
                <w:tab w:val="left" w:pos="120"/>
              </w:tabs>
              <w:spacing w:after="120" w:line="240" w:lineRule="auto"/>
              <w:contextualSpacing/>
              <w:jc w:val="both"/>
              <w:rPr>
                <w:sz w:val="26"/>
                <w:szCs w:val="26"/>
                <w:lang w:val="pt-BR"/>
              </w:rPr>
            </w:pPr>
            <w:r>
              <w:rPr>
                <w:sz w:val="26"/>
                <w:szCs w:val="26"/>
                <w:lang w:val="pt-BR"/>
              </w:rPr>
              <w:t xml:space="preserve">HS thảo luận cặp đôi  thực hiện nhiệm </w:t>
            </w:r>
            <w:r>
              <w:rPr>
                <w:sz w:val="26"/>
                <w:szCs w:val="26"/>
                <w:lang w:val="pt-BR"/>
              </w:rPr>
              <w:lastRenderedPageBreak/>
              <w:t>vụ</w:t>
            </w:r>
          </w:p>
          <w:p w:rsidR="007513A0" w:rsidRDefault="00432D22">
            <w:pPr>
              <w:tabs>
                <w:tab w:val="left" w:pos="0"/>
                <w:tab w:val="left" w:pos="120"/>
              </w:tabs>
              <w:spacing w:after="120" w:line="240" w:lineRule="auto"/>
              <w:contextualSpacing/>
              <w:jc w:val="center"/>
            </w:pPr>
            <w:r>
              <w:t>PHIẾU HỌC TẬP SỐ 1</w:t>
            </w:r>
          </w:p>
          <w:tbl>
            <w:tblPr>
              <w:tblW w:w="6531" w:type="dxa"/>
              <w:tblLayout w:type="fixed"/>
              <w:tblLook w:val="04A0" w:firstRow="1" w:lastRow="0" w:firstColumn="1" w:lastColumn="0" w:noHBand="0" w:noVBand="1"/>
            </w:tblPr>
            <w:tblGrid>
              <w:gridCol w:w="1560"/>
              <w:gridCol w:w="4971"/>
            </w:tblGrid>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center"/>
                    <w:rPr>
                      <w:b/>
                      <w:sz w:val="26"/>
                      <w:szCs w:val="26"/>
                    </w:rPr>
                  </w:pPr>
                  <w:r>
                    <w:rPr>
                      <w:b/>
                      <w:sz w:val="26"/>
                      <w:szCs w:val="26"/>
                    </w:rPr>
                    <w:t>Khu vực</w:t>
                  </w:r>
                </w:p>
              </w:tc>
              <w:tc>
                <w:tcPr>
                  <w:tcW w:w="4971"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2239"/>
                    <w:contextualSpacing/>
                    <w:jc w:val="center"/>
                    <w:rPr>
                      <w:b/>
                      <w:sz w:val="26"/>
                      <w:szCs w:val="26"/>
                    </w:rPr>
                  </w:pPr>
                  <w:r>
                    <w:rPr>
                      <w:b/>
                      <w:sz w:val="26"/>
                      <w:szCs w:val="26"/>
                    </w:rPr>
                    <w:t>Quá trình phát triển</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sz w:val="26"/>
                      <w:szCs w:val="26"/>
                    </w:rPr>
                  </w:pPr>
                  <w:r>
                    <w:rPr>
                      <w:sz w:val="26"/>
                      <w:szCs w:val="26"/>
                    </w:rPr>
                    <w:t>Đông Âu</w:t>
                  </w:r>
                </w:p>
              </w:tc>
              <w:tc>
                <w:tcPr>
                  <w:tcW w:w="4971"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2239"/>
                    <w:contextualSpacing/>
                    <w:jc w:val="both"/>
                    <w:rPr>
                      <w:sz w:val="26"/>
                      <w:szCs w:val="26"/>
                    </w:rPr>
                  </w:pPr>
                  <w:r>
                    <w:rPr>
                      <w:sz w:val="26"/>
                      <w:szCs w:val="26"/>
                    </w:rPr>
                    <w:t>Nhiệm vụ quan trọng nhất của các nước Đông Âu sau khi tiêu diệt hoàn toàn CNPX? Quá trình phát triển của CNXH ở Đông Âu diễn ra như thế nào?</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sz w:val="26"/>
                      <w:szCs w:val="26"/>
                    </w:rPr>
                  </w:pPr>
                  <w:r>
                    <w:rPr>
                      <w:sz w:val="26"/>
                      <w:szCs w:val="26"/>
                    </w:rPr>
                    <w:t>Châu Á</w:t>
                  </w:r>
                </w:p>
              </w:tc>
              <w:tc>
                <w:tcPr>
                  <w:tcW w:w="4971"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2239"/>
                    <w:contextualSpacing/>
                    <w:jc w:val="both"/>
                    <w:rPr>
                      <w:sz w:val="26"/>
                      <w:szCs w:val="26"/>
                    </w:rPr>
                  </w:pPr>
                  <w:r>
                    <w:rPr>
                      <w:sz w:val="26"/>
                      <w:szCs w:val="26"/>
                    </w:rPr>
                    <w:t>Nêu những nét chính về sự xác lập CNXH ở Trung Quốc, Lào, Việt Nam?</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sz w:val="26"/>
                      <w:szCs w:val="26"/>
                    </w:rPr>
                  </w:pPr>
                  <w:r>
                    <w:rPr>
                      <w:bCs/>
                      <w:sz w:val="26"/>
                      <w:szCs w:val="26"/>
                    </w:rPr>
                    <w:t>Khu vực Mĩ latinh</w:t>
                  </w:r>
                </w:p>
              </w:tc>
              <w:tc>
                <w:tcPr>
                  <w:tcW w:w="4971"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2239"/>
                    <w:contextualSpacing/>
                    <w:jc w:val="both"/>
                    <w:rPr>
                      <w:sz w:val="26"/>
                      <w:szCs w:val="26"/>
                    </w:rPr>
                  </w:pPr>
                  <w:r>
                    <w:rPr>
                      <w:sz w:val="26"/>
                      <w:szCs w:val="26"/>
                    </w:rPr>
                    <w:t>Trình bày quá trình mở rộng CNXH ở Mĩ latinh?</w:t>
                  </w:r>
                </w:p>
              </w:tc>
            </w:tr>
          </w:tbl>
          <w:p w:rsidR="007513A0" w:rsidRDefault="00432D22">
            <w:pPr>
              <w:tabs>
                <w:tab w:val="left" w:pos="0"/>
                <w:tab w:val="left" w:pos="120"/>
              </w:tabs>
              <w:spacing w:after="120" w:line="240" w:lineRule="auto"/>
              <w:contextualSpacing/>
              <w:jc w:val="both"/>
              <w:rPr>
                <w:b/>
                <w:bCs/>
                <w:sz w:val="26"/>
                <w:szCs w:val="26"/>
                <w:lang w:val="pt-BR"/>
              </w:rPr>
            </w:pPr>
            <w:r>
              <w:rPr>
                <w:b/>
                <w:bCs/>
                <w:sz w:val="26"/>
                <w:szCs w:val="26"/>
                <w:lang w:val="pt-BR"/>
              </w:rPr>
              <w:t>Bước 2. Thực hiện nhiệm vụ</w:t>
            </w:r>
          </w:p>
          <w:p w:rsidR="007513A0" w:rsidRDefault="00432D22">
            <w:pPr>
              <w:spacing w:after="120" w:line="240" w:lineRule="auto"/>
              <w:contextualSpacing/>
              <w:jc w:val="both"/>
              <w:rPr>
                <w:sz w:val="26"/>
                <w:szCs w:val="26"/>
                <w:lang w:val="pt-BR"/>
              </w:rPr>
            </w:pPr>
            <w:r>
              <w:rPr>
                <w:sz w:val="26"/>
                <w:szCs w:val="26"/>
                <w:lang w:val="pt-BR"/>
              </w:rPr>
              <w:t xml:space="preserve">- HS đọc SGK và thực hiện yêu cầu.  GV khuyến khích học sinh hợp tác với nhau khi thực khi thực hiện nhiệm vụ học tập. </w:t>
            </w:r>
          </w:p>
          <w:p w:rsidR="007513A0" w:rsidRDefault="00432D22">
            <w:pPr>
              <w:spacing w:after="120" w:line="240" w:lineRule="auto"/>
              <w:contextualSpacing/>
              <w:jc w:val="both"/>
              <w:rPr>
                <w:sz w:val="26"/>
                <w:szCs w:val="26"/>
                <w:lang w:val="pt-BR"/>
              </w:rPr>
            </w:pPr>
            <w:r>
              <w:rPr>
                <w:sz w:val="26"/>
                <w:szCs w:val="26"/>
                <w:lang w:val="pt-BR"/>
              </w:rPr>
              <w:t xml:space="preserve">- GV đến các nhóm theo dõi, hỗ trợ HS làm việc </w:t>
            </w:r>
          </w:p>
          <w:p w:rsidR="007513A0" w:rsidRDefault="00432D22">
            <w:pPr>
              <w:spacing w:after="120" w:line="240" w:lineRule="auto"/>
              <w:contextualSpacing/>
              <w:jc w:val="both"/>
              <w:rPr>
                <w:b/>
                <w:bCs/>
                <w:sz w:val="26"/>
                <w:szCs w:val="26"/>
                <w:lang w:val="pt-BR"/>
              </w:rPr>
            </w:pPr>
            <w:r>
              <w:rPr>
                <w:b/>
                <w:bCs/>
                <w:sz w:val="26"/>
                <w:szCs w:val="26"/>
                <w:lang w:val="pt-BR"/>
              </w:rPr>
              <w:t>Bước 3. Báo cáo, thảo luận</w:t>
            </w:r>
          </w:p>
          <w:p w:rsidR="007513A0" w:rsidRDefault="00432D22">
            <w:pPr>
              <w:spacing w:after="120" w:line="240" w:lineRule="auto"/>
              <w:contextualSpacing/>
              <w:jc w:val="both"/>
              <w:rPr>
                <w:sz w:val="26"/>
                <w:szCs w:val="26"/>
                <w:lang w:val="pt-BR"/>
              </w:rPr>
            </w:pPr>
            <w:r>
              <w:rPr>
                <w:sz w:val="26"/>
                <w:szCs w:val="26"/>
                <w:lang w:val="pt-BR"/>
              </w:rPr>
              <w:t>- HS trình bày và các HS khác bổ sung.</w:t>
            </w:r>
          </w:p>
          <w:p w:rsidR="007513A0" w:rsidRDefault="00432D22">
            <w:pPr>
              <w:spacing w:after="120" w:line="240" w:lineRule="auto"/>
              <w:contextualSpacing/>
              <w:jc w:val="both"/>
              <w:rPr>
                <w:sz w:val="26"/>
                <w:szCs w:val="26"/>
                <w:lang w:val="pt-BR"/>
              </w:rPr>
            </w:pPr>
            <w:r>
              <w:rPr>
                <w:sz w:val="26"/>
                <w:szCs w:val="26"/>
                <w:lang w:val="pt-BR"/>
              </w:rPr>
              <w:t>- GV và HS tra đổi, mở rộng các nội dung sau:</w:t>
            </w:r>
          </w:p>
          <w:p w:rsidR="007513A0" w:rsidRDefault="00432D22">
            <w:pPr>
              <w:spacing w:after="120" w:line="240" w:lineRule="auto"/>
              <w:contextualSpacing/>
              <w:jc w:val="both"/>
              <w:rPr>
                <w:i/>
                <w:sz w:val="26"/>
                <w:szCs w:val="26"/>
                <w:lang w:val="pt-BR"/>
              </w:rPr>
            </w:pPr>
            <w:r>
              <w:rPr>
                <w:i/>
                <w:sz w:val="26"/>
                <w:szCs w:val="26"/>
                <w:lang w:val="pt-BR"/>
              </w:rPr>
              <w:t>1. GV yêu cầu HS quan sát Lược đồ các nước dân chủ nhân dân ở Đông Âu ra đời trong và sau CTTG II, kể tên các nước DCND ở Đông Âu thành lập sau 1945.</w:t>
            </w:r>
          </w:p>
          <w:p w:rsidR="007513A0" w:rsidRDefault="00432D22">
            <w:pPr>
              <w:spacing w:after="120" w:line="240" w:lineRule="auto"/>
              <w:contextualSpacing/>
              <w:jc w:val="both"/>
              <w:rPr>
                <w:sz w:val="26"/>
                <w:szCs w:val="26"/>
                <w:lang w:val="pt-BR"/>
              </w:rPr>
            </w:pPr>
            <w:r>
              <w:rPr>
                <w:sz w:val="26"/>
                <w:szCs w:val="26"/>
                <w:lang w:val="pt-BR"/>
              </w:rPr>
              <w:t>- Ba Lan, Ru-ma-ni, Tiệp Khắc, Nam Tư.....</w:t>
            </w:r>
          </w:p>
          <w:p w:rsidR="007513A0" w:rsidRDefault="00432D22">
            <w:pPr>
              <w:spacing w:after="120" w:line="240" w:lineRule="auto"/>
              <w:contextualSpacing/>
              <w:jc w:val="both"/>
              <w:rPr>
                <w:i/>
                <w:sz w:val="26"/>
                <w:szCs w:val="26"/>
                <w:lang w:val="pt-BR"/>
              </w:rPr>
            </w:pPr>
            <w:r>
              <w:rPr>
                <w:i/>
                <w:sz w:val="26"/>
                <w:szCs w:val="26"/>
                <w:lang w:val="pt-BR"/>
              </w:rPr>
              <w:t>2. Việc TQ một đất nước rộng và dân số lớn nhất thế giới đi theo con đường XHCN chứng tỏ điều gì?</w:t>
            </w:r>
          </w:p>
          <w:p w:rsidR="007513A0" w:rsidRDefault="00432D22">
            <w:pPr>
              <w:spacing w:after="120" w:line="240" w:lineRule="auto"/>
              <w:contextualSpacing/>
              <w:jc w:val="both"/>
              <w:rPr>
                <w:bCs/>
                <w:sz w:val="26"/>
                <w:szCs w:val="26"/>
                <w:lang w:val="pt-BR"/>
              </w:rPr>
            </w:pPr>
            <w:r>
              <w:rPr>
                <w:bCs/>
                <w:sz w:val="26"/>
                <w:szCs w:val="26"/>
                <w:lang w:val="pt-BR"/>
              </w:rPr>
              <w:t>- Đánh dấu sự mở rộng, tăng cường sức mạnh của CNXH trên phạm vi toàn cầu.</w:t>
            </w:r>
          </w:p>
          <w:p w:rsidR="007513A0" w:rsidRDefault="00432D22">
            <w:pPr>
              <w:spacing w:after="120" w:line="240" w:lineRule="auto"/>
              <w:contextualSpacing/>
              <w:jc w:val="both"/>
              <w:rPr>
                <w:bCs/>
                <w:i/>
                <w:sz w:val="26"/>
                <w:szCs w:val="26"/>
                <w:lang w:val="pt-BR"/>
              </w:rPr>
            </w:pPr>
            <w:r>
              <w:rPr>
                <w:bCs/>
                <w:i/>
                <w:sz w:val="26"/>
                <w:szCs w:val="26"/>
                <w:lang w:val="pt-BR"/>
              </w:rPr>
              <w:t>3. Một số thành tựu của LX trong quá trình xây dựng CNXH</w:t>
            </w:r>
          </w:p>
          <w:p w:rsidR="007513A0" w:rsidRDefault="00432D22">
            <w:pPr>
              <w:spacing w:after="120" w:line="240" w:lineRule="auto"/>
              <w:contextualSpacing/>
              <w:jc w:val="both"/>
              <w:rPr>
                <w:bCs/>
                <w:i/>
                <w:sz w:val="26"/>
                <w:szCs w:val="26"/>
                <w:lang w:val="pt-BR"/>
              </w:rPr>
            </w:pPr>
            <w:r>
              <w:rPr>
                <w:bCs/>
                <w:i/>
                <w:sz w:val="26"/>
                <w:szCs w:val="26"/>
                <w:lang w:val="pt-BR"/>
              </w:rPr>
              <w:t>4. Đọc các tư liệu, nhận xét vai trò cua CNXH sau năm 1945?</w:t>
            </w:r>
          </w:p>
          <w:p w:rsidR="007513A0" w:rsidRDefault="00432D22">
            <w:pPr>
              <w:spacing w:after="120" w:line="240" w:lineRule="auto"/>
              <w:contextualSpacing/>
              <w:jc w:val="both"/>
              <w:rPr>
                <w:bCs/>
                <w:sz w:val="26"/>
                <w:szCs w:val="26"/>
                <w:lang w:val="pt-BR"/>
              </w:rPr>
            </w:pPr>
            <w:r>
              <w:rPr>
                <w:bCs/>
                <w:sz w:val="26"/>
                <w:szCs w:val="26"/>
                <w:lang w:val="pt-BR"/>
              </w:rPr>
              <w:t>CNXH trở thành một hệ thống, có sức mạnh to lớn, có ảnh hưởng trong việc giải quyết vấn đề quốc tế.</w:t>
            </w:r>
          </w:p>
          <w:p w:rsidR="007513A0" w:rsidRDefault="00432D22">
            <w:pPr>
              <w:spacing w:after="120" w:line="240" w:lineRule="auto"/>
              <w:contextualSpacing/>
              <w:jc w:val="both"/>
              <w:rPr>
                <w:b/>
                <w:bCs/>
                <w:sz w:val="26"/>
                <w:szCs w:val="26"/>
                <w:lang w:val="pt-BR"/>
              </w:rPr>
            </w:pPr>
            <w:r>
              <w:rPr>
                <w:b/>
                <w:bCs/>
                <w:sz w:val="26"/>
                <w:szCs w:val="26"/>
                <w:lang w:val="pt-BR"/>
              </w:rPr>
              <w:t>Bước 4. Kết luận, nhận định</w:t>
            </w:r>
          </w:p>
          <w:p w:rsidR="007513A0" w:rsidRDefault="00432D22">
            <w:pPr>
              <w:spacing w:after="120" w:line="240" w:lineRule="auto"/>
              <w:jc w:val="both"/>
              <w:rPr>
                <w:sz w:val="26"/>
                <w:szCs w:val="26"/>
                <w:lang w:val="pt-BR"/>
              </w:rPr>
            </w:pPr>
            <w:r>
              <w:rPr>
                <w:sz w:val="26"/>
                <w:szCs w:val="26"/>
                <w:lang w:val="pt-BR"/>
              </w:rPr>
              <w:t xml:space="preserve">- GV bổ sung phần phân tích nhận xét, đánh giá, kết quả thực hiện nhiệm vụ học </w:t>
            </w:r>
            <w:r>
              <w:rPr>
                <w:sz w:val="26"/>
                <w:szCs w:val="26"/>
                <w:lang w:val="pt-BR"/>
              </w:rPr>
              <w:lastRenderedPageBreak/>
              <w:t>tập của học sinh. Chính xác hóa các kiến thức đã hình thành cho học sinh.</w:t>
            </w:r>
          </w:p>
        </w:tc>
        <w:tc>
          <w:tcPr>
            <w:tcW w:w="5397" w:type="dxa"/>
            <w:tcBorders>
              <w:top w:val="single" w:sz="4" w:space="0" w:color="000000"/>
              <w:left w:val="single" w:sz="4" w:space="0" w:color="000000"/>
              <w:bottom w:val="single" w:sz="4" w:space="0" w:color="000000"/>
              <w:right w:val="single" w:sz="4" w:space="0" w:color="000000"/>
            </w:tcBorders>
          </w:tcPr>
          <w:tbl>
            <w:tblPr>
              <w:tblW w:w="6956" w:type="dxa"/>
              <w:tblLayout w:type="fixed"/>
              <w:tblLook w:val="04A0" w:firstRow="1" w:lastRow="0" w:firstColumn="1" w:lastColumn="0" w:noHBand="0" w:noVBand="1"/>
            </w:tblPr>
            <w:tblGrid>
              <w:gridCol w:w="1560"/>
              <w:gridCol w:w="5396"/>
            </w:tblGrid>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center"/>
                    <w:rPr>
                      <w:b/>
                      <w:sz w:val="26"/>
                      <w:szCs w:val="26"/>
                    </w:rPr>
                  </w:pPr>
                  <w:r>
                    <w:rPr>
                      <w:b/>
                      <w:sz w:val="26"/>
                      <w:szCs w:val="26"/>
                    </w:rPr>
                    <w:lastRenderedPageBreak/>
                    <w:t>Khu vực</w:t>
                  </w:r>
                </w:p>
              </w:tc>
              <w:tc>
                <w:tcPr>
                  <w:tcW w:w="5396"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1814"/>
                    <w:contextualSpacing/>
                    <w:jc w:val="center"/>
                    <w:rPr>
                      <w:b/>
                      <w:sz w:val="26"/>
                      <w:szCs w:val="26"/>
                    </w:rPr>
                  </w:pPr>
                  <w:r>
                    <w:rPr>
                      <w:b/>
                      <w:sz w:val="26"/>
                      <w:szCs w:val="26"/>
                    </w:rPr>
                    <w:t>Quá trình phát triển</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sz w:val="26"/>
                      <w:szCs w:val="26"/>
                    </w:rPr>
                  </w:pPr>
                  <w:r>
                    <w:rPr>
                      <w:sz w:val="26"/>
                      <w:szCs w:val="26"/>
                    </w:rPr>
                    <w:t>Đông Âu</w:t>
                  </w:r>
                </w:p>
              </w:tc>
              <w:tc>
                <w:tcPr>
                  <w:tcW w:w="5396"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1814"/>
                    <w:contextualSpacing/>
                    <w:jc w:val="both"/>
                    <w:rPr>
                      <w:sz w:val="26"/>
                      <w:szCs w:val="26"/>
                    </w:rPr>
                  </w:pPr>
                  <w:r>
                    <w:rPr>
                      <w:sz w:val="26"/>
                      <w:szCs w:val="26"/>
                    </w:rPr>
                    <w:t xml:space="preserve">- Nhiệm vụ: thành lập chính </w:t>
                  </w:r>
                  <w:r>
                    <w:rPr>
                      <w:sz w:val="26"/>
                      <w:szCs w:val="26"/>
                    </w:rPr>
                    <w:lastRenderedPageBreak/>
                    <w:t>quyền dân chủ nhân dân.</w:t>
                  </w:r>
                </w:p>
                <w:p w:rsidR="007513A0" w:rsidRDefault="00432D22">
                  <w:pPr>
                    <w:tabs>
                      <w:tab w:val="left" w:pos="0"/>
                      <w:tab w:val="left" w:pos="120"/>
                    </w:tabs>
                    <w:spacing w:after="120" w:line="240" w:lineRule="auto"/>
                    <w:ind w:right="1814"/>
                    <w:contextualSpacing/>
                    <w:jc w:val="both"/>
                    <w:rPr>
                      <w:sz w:val="26"/>
                      <w:szCs w:val="26"/>
                    </w:rPr>
                  </w:pPr>
                  <w:r>
                    <w:rPr>
                      <w:sz w:val="26"/>
                      <w:szCs w:val="26"/>
                    </w:rPr>
                    <w:t>- Quá trình phát triển:</w:t>
                  </w:r>
                </w:p>
                <w:p w:rsidR="007513A0" w:rsidRDefault="00432D22">
                  <w:pPr>
                    <w:tabs>
                      <w:tab w:val="left" w:pos="0"/>
                      <w:tab w:val="left" w:pos="120"/>
                    </w:tabs>
                    <w:spacing w:after="120" w:line="240" w:lineRule="auto"/>
                    <w:ind w:right="1814"/>
                    <w:contextualSpacing/>
                    <w:jc w:val="both"/>
                    <w:rPr>
                      <w:sz w:val="26"/>
                      <w:szCs w:val="26"/>
                    </w:rPr>
                  </w:pPr>
                  <w:r>
                    <w:rPr>
                      <w:sz w:val="26"/>
                      <w:szCs w:val="26"/>
                    </w:rPr>
                    <w:t>+ 1945-1949: cải cách ruộng đất, xóa bỏ tàn dư chế độ cũ..</w:t>
                  </w:r>
                </w:p>
                <w:p w:rsidR="007513A0" w:rsidRDefault="00432D22">
                  <w:pPr>
                    <w:tabs>
                      <w:tab w:val="left" w:pos="0"/>
                      <w:tab w:val="left" w:pos="120"/>
                    </w:tabs>
                    <w:spacing w:after="120" w:line="240" w:lineRule="auto"/>
                    <w:ind w:right="1814"/>
                    <w:contextualSpacing/>
                    <w:jc w:val="both"/>
                    <w:rPr>
                      <w:sz w:val="26"/>
                      <w:szCs w:val="26"/>
                    </w:rPr>
                  </w:pPr>
                  <w:r>
                    <w:rPr>
                      <w:sz w:val="26"/>
                      <w:szCs w:val="26"/>
                    </w:rPr>
                    <w:t>+ 1949 đến giữa những năm 1970: xây dựng CNXH với sự giúp đỡ của LX.</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pPr>
                  <w:r>
                    <w:rPr>
                      <w:sz w:val="26"/>
                      <w:szCs w:val="26"/>
                    </w:rPr>
                    <w:lastRenderedPageBreak/>
                    <w:t>Châu Á</w:t>
                  </w:r>
                </w:p>
              </w:tc>
              <w:tc>
                <w:tcPr>
                  <w:tcW w:w="5396"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ind w:right="1814"/>
                    <w:contextualSpacing/>
                    <w:jc w:val="both"/>
                    <w:rPr>
                      <w:sz w:val="26"/>
                      <w:szCs w:val="26"/>
                    </w:rPr>
                  </w:pPr>
                  <w:r>
                    <w:rPr>
                      <w:sz w:val="26"/>
                      <w:szCs w:val="26"/>
                    </w:rPr>
                    <w:t>- TQ: 1/10/1949 cộng hòa nhân dân Trung Hoa ra đời=&gt; đi lên CNXH.</w:t>
                  </w:r>
                </w:p>
                <w:p w:rsidR="007513A0" w:rsidRDefault="00432D22">
                  <w:pPr>
                    <w:tabs>
                      <w:tab w:val="left" w:pos="0"/>
                      <w:tab w:val="left" w:pos="120"/>
                    </w:tabs>
                    <w:spacing w:after="120" w:line="240" w:lineRule="auto"/>
                    <w:ind w:right="1814"/>
                    <w:contextualSpacing/>
                    <w:jc w:val="both"/>
                    <w:rPr>
                      <w:sz w:val="26"/>
                      <w:szCs w:val="26"/>
                    </w:rPr>
                  </w:pPr>
                  <w:r>
                    <w:rPr>
                      <w:sz w:val="26"/>
                      <w:szCs w:val="26"/>
                    </w:rPr>
                    <w:t>- Mông Cổ: 1924: Cộng hòa nhân dân Mông Cổ được thành lập.</w:t>
                  </w:r>
                </w:p>
                <w:p w:rsidR="007513A0" w:rsidRDefault="00432D22">
                  <w:pPr>
                    <w:tabs>
                      <w:tab w:val="left" w:pos="0"/>
                      <w:tab w:val="left" w:pos="120"/>
                    </w:tabs>
                    <w:spacing w:after="120" w:line="240" w:lineRule="auto"/>
                    <w:ind w:right="1814"/>
                    <w:contextualSpacing/>
                    <w:jc w:val="both"/>
                    <w:rPr>
                      <w:sz w:val="26"/>
                      <w:szCs w:val="26"/>
                    </w:rPr>
                  </w:pPr>
                  <w:r>
                    <w:rPr>
                      <w:sz w:val="26"/>
                      <w:szCs w:val="26"/>
                    </w:rPr>
                    <w:t>- Triều Tiên: 9/9/1948 cộng hòa dân chủ nhân dân Triều Tiên được thày lập.</w:t>
                  </w:r>
                </w:p>
                <w:p w:rsidR="007513A0" w:rsidRDefault="00432D22">
                  <w:pPr>
                    <w:tabs>
                      <w:tab w:val="left" w:pos="0"/>
                      <w:tab w:val="left" w:pos="120"/>
                    </w:tabs>
                    <w:spacing w:after="120" w:line="240" w:lineRule="auto"/>
                    <w:ind w:right="1814"/>
                    <w:contextualSpacing/>
                    <w:jc w:val="both"/>
                    <w:rPr>
                      <w:sz w:val="26"/>
                      <w:szCs w:val="26"/>
                    </w:rPr>
                  </w:pPr>
                  <w:r>
                    <w:rPr>
                      <w:sz w:val="26"/>
                      <w:szCs w:val="26"/>
                    </w:rPr>
                    <w:t>- Lào: 12/1945 nước cộng hòa dân chủ nhân dân Lào thành lập.</w:t>
                  </w:r>
                </w:p>
                <w:p w:rsidR="007513A0" w:rsidRDefault="00432D22">
                  <w:pPr>
                    <w:tabs>
                      <w:tab w:val="left" w:pos="0"/>
                      <w:tab w:val="left" w:pos="120"/>
                    </w:tabs>
                    <w:spacing w:after="120" w:line="240" w:lineRule="auto"/>
                    <w:ind w:right="1814"/>
                    <w:contextualSpacing/>
                    <w:jc w:val="both"/>
                    <w:rPr>
                      <w:sz w:val="26"/>
                      <w:szCs w:val="26"/>
                    </w:rPr>
                  </w:pPr>
                  <w:r>
                    <w:rPr>
                      <w:sz w:val="26"/>
                      <w:szCs w:val="26"/>
                    </w:rPr>
                    <w:t>- VN: sau 1954 miền Bắc giải phóng đi lên CNXH, sau 1975 cả nước đi lên CNXH.</w:t>
                  </w:r>
                </w:p>
              </w:tc>
            </w:tr>
            <w:tr w:rsidR="007513A0">
              <w:tc>
                <w:tcPr>
                  <w:tcW w:w="1560"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 w:val="left" w:pos="120"/>
                    </w:tabs>
                    <w:spacing w:after="120" w:line="240" w:lineRule="auto"/>
                    <w:contextualSpacing/>
                    <w:jc w:val="both"/>
                    <w:rPr>
                      <w:sz w:val="26"/>
                      <w:szCs w:val="26"/>
                    </w:rPr>
                  </w:pPr>
                  <w:r>
                    <w:rPr>
                      <w:bCs/>
                      <w:sz w:val="26"/>
                      <w:szCs w:val="26"/>
                    </w:rPr>
                    <w:t>Khu vực Mĩ latinh</w:t>
                  </w:r>
                </w:p>
              </w:tc>
              <w:tc>
                <w:tcPr>
                  <w:tcW w:w="5396"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0"/>
                    </w:tabs>
                    <w:spacing w:after="120" w:line="240" w:lineRule="auto"/>
                    <w:ind w:right="1814"/>
                    <w:contextualSpacing/>
                    <w:jc w:val="both"/>
                    <w:rPr>
                      <w:sz w:val="26"/>
                      <w:szCs w:val="26"/>
                    </w:rPr>
                  </w:pPr>
                  <w:r>
                    <w:rPr>
                      <w:sz w:val="26"/>
                      <w:szCs w:val="26"/>
                    </w:rPr>
                    <w:t>- 1959: Cộng hòa Cuba thành lập.</w:t>
                  </w:r>
                </w:p>
                <w:p w:rsidR="007513A0" w:rsidRDefault="00432D22">
                  <w:pPr>
                    <w:tabs>
                      <w:tab w:val="left" w:pos="0"/>
                    </w:tabs>
                    <w:spacing w:after="120" w:line="240" w:lineRule="auto"/>
                    <w:ind w:right="1814"/>
                    <w:contextualSpacing/>
                    <w:jc w:val="both"/>
                    <w:rPr>
                      <w:sz w:val="26"/>
                      <w:szCs w:val="26"/>
                    </w:rPr>
                  </w:pPr>
                  <w:r>
                    <w:rPr>
                      <w:sz w:val="26"/>
                      <w:szCs w:val="26"/>
                    </w:rPr>
                    <w:t>- 1961: Cuba đi lên CNXH.</w:t>
                  </w:r>
                </w:p>
              </w:tc>
            </w:tr>
          </w:tbl>
          <w:p w:rsidR="007513A0" w:rsidRDefault="007513A0">
            <w:pPr>
              <w:spacing w:after="120" w:line="240" w:lineRule="auto"/>
            </w:pPr>
          </w:p>
        </w:tc>
      </w:tr>
    </w:tbl>
    <w:p w:rsidR="007513A0" w:rsidRDefault="007513A0">
      <w:pPr>
        <w:spacing w:after="120" w:line="240" w:lineRule="auto"/>
        <w:ind w:right="48"/>
        <w:contextualSpacing/>
        <w:rPr>
          <w:b/>
          <w:bCs/>
          <w:sz w:val="26"/>
          <w:szCs w:val="26"/>
          <w:lang w:val="nl-NL"/>
        </w:rPr>
      </w:pPr>
    </w:p>
    <w:p w:rsidR="007513A0" w:rsidRDefault="00432D22">
      <w:pPr>
        <w:spacing w:after="120" w:line="240" w:lineRule="auto"/>
        <w:ind w:right="48"/>
        <w:contextualSpacing/>
        <w:jc w:val="center"/>
        <w:rPr>
          <w:b/>
          <w:bCs/>
          <w:sz w:val="26"/>
          <w:szCs w:val="26"/>
          <w:lang w:val="nl-NL"/>
        </w:rPr>
      </w:pPr>
      <w:r>
        <w:rPr>
          <w:b/>
          <w:bCs/>
          <w:sz w:val="26"/>
          <w:szCs w:val="26"/>
          <w:lang w:val="nl-NL"/>
        </w:rPr>
        <w:t>TIẾT 2</w:t>
      </w:r>
    </w:p>
    <w:p w:rsidR="007513A0" w:rsidRDefault="00432D22">
      <w:pPr>
        <w:spacing w:after="120" w:line="240" w:lineRule="auto"/>
        <w:ind w:right="48"/>
        <w:contextualSpacing/>
        <w:rPr>
          <w:b/>
          <w:sz w:val="26"/>
          <w:szCs w:val="26"/>
          <w:lang w:val="pt-BR"/>
        </w:rPr>
      </w:pPr>
      <w:r>
        <w:rPr>
          <w:b/>
          <w:bCs/>
          <w:sz w:val="26"/>
          <w:szCs w:val="26"/>
          <w:lang w:val="nl-NL"/>
        </w:rPr>
        <w:t>Nội dung 2</w:t>
      </w:r>
      <w:r>
        <w:rPr>
          <w:b/>
          <w:sz w:val="26"/>
          <w:szCs w:val="26"/>
          <w:lang w:val="nl-NL"/>
        </w:rPr>
        <w:t>:</w:t>
      </w:r>
      <w:r>
        <w:rPr>
          <w:b/>
          <w:iCs/>
          <w:sz w:val="26"/>
          <w:szCs w:val="26"/>
          <w:lang w:val="pt-BR"/>
        </w:rPr>
        <w:t xml:space="preserve"> </w:t>
      </w:r>
      <w:r>
        <w:rPr>
          <w:b/>
          <w:bCs/>
          <w:sz w:val="26"/>
          <w:szCs w:val="26"/>
        </w:rPr>
        <w:t xml:space="preserve"> Nguyên nhân khủng hoảng, sụp đổ của CNXH ở Liên Xô và Đông Âu.</w:t>
      </w:r>
    </w:p>
    <w:p w:rsidR="007513A0" w:rsidRDefault="00432D22">
      <w:pPr>
        <w:spacing w:after="120" w:line="240" w:lineRule="auto"/>
        <w:ind w:right="48"/>
        <w:jc w:val="both"/>
      </w:pPr>
      <w:r>
        <w:rPr>
          <w:rFonts w:eastAsia="Times New Roman"/>
          <w:b/>
          <w:sz w:val="26"/>
          <w:szCs w:val="26"/>
          <w:lang w:val="nl-NL"/>
        </w:rPr>
        <w:t xml:space="preserve">a, Mục tiêu: </w:t>
      </w:r>
      <w:r>
        <w:rPr>
          <w:rFonts w:eastAsia="Times New Roman"/>
          <w:sz w:val="26"/>
          <w:szCs w:val="26"/>
          <w:lang w:val="nl-NL"/>
        </w:rPr>
        <w:t>HS tìm hiểu</w:t>
      </w:r>
      <w:r>
        <w:rPr>
          <w:rFonts w:eastAsia="Times New Roman"/>
          <w:b/>
          <w:sz w:val="26"/>
          <w:szCs w:val="26"/>
          <w:lang w:val="nl-NL"/>
        </w:rPr>
        <w:t xml:space="preserve"> </w:t>
      </w:r>
      <w:r>
        <w:rPr>
          <w:rFonts w:eastAsia="Times New Roman"/>
          <w:sz w:val="26"/>
          <w:szCs w:val="26"/>
          <w:lang w:val="nl-NL"/>
        </w:rPr>
        <w:t>nguyên nhân khủng hoảng, sụp đổ  chủ nghĩa xã hội ở LX và Đông Âu.</w:t>
      </w:r>
    </w:p>
    <w:p w:rsidR="007513A0" w:rsidRDefault="00432D22">
      <w:pPr>
        <w:spacing w:after="120" w:line="240" w:lineRule="auto"/>
        <w:ind w:right="48"/>
        <w:jc w:val="both"/>
      </w:pPr>
      <w:r>
        <w:rPr>
          <w:rFonts w:eastAsia="Times New Roman"/>
          <w:b/>
          <w:sz w:val="26"/>
          <w:szCs w:val="26"/>
          <w:lang w:val="nl-NL"/>
        </w:rPr>
        <w:t xml:space="preserve">b, Nội dung: </w:t>
      </w:r>
      <w:r>
        <w:rPr>
          <w:rFonts w:eastAsia="Times New Roman"/>
          <w:sz w:val="26"/>
          <w:szCs w:val="26"/>
          <w:lang w:val="nl-NL"/>
        </w:rPr>
        <w:t>HS dựa vào SGK trả lời câu hỏi.</w:t>
      </w:r>
    </w:p>
    <w:p w:rsidR="007513A0" w:rsidRDefault="00432D22">
      <w:pPr>
        <w:spacing w:after="120" w:line="240" w:lineRule="auto"/>
        <w:ind w:right="48"/>
        <w:jc w:val="both"/>
      </w:pPr>
      <w:r>
        <w:rPr>
          <w:rFonts w:eastAsia="Times New Roman"/>
          <w:b/>
          <w:sz w:val="26"/>
          <w:szCs w:val="26"/>
          <w:lang w:val="nl-NL"/>
        </w:rPr>
        <w:t xml:space="preserve">c, Sản phẩm: </w:t>
      </w:r>
      <w:r>
        <w:rPr>
          <w:rFonts w:eastAsia="Times New Roman"/>
          <w:sz w:val="26"/>
          <w:szCs w:val="26"/>
          <w:lang w:val="nl-NL"/>
        </w:rPr>
        <w:t>nguyên nhân khách quan, chủ quan dẫn đến sự sụp đổ CNXH ở LX và Đông Âu.</w:t>
      </w:r>
    </w:p>
    <w:p w:rsidR="007513A0" w:rsidRDefault="00432D22">
      <w:pPr>
        <w:spacing w:after="120" w:line="240" w:lineRule="auto"/>
        <w:ind w:right="48"/>
        <w:jc w:val="both"/>
      </w:pPr>
      <w:r>
        <w:t>d, Tổ chức thực hiện</w:t>
      </w:r>
    </w:p>
    <w:tbl>
      <w:tblPr>
        <w:tblW w:w="9933" w:type="dxa"/>
        <w:tblInd w:w="-118" w:type="dxa"/>
        <w:tblLayout w:type="fixed"/>
        <w:tblLook w:val="04A0" w:firstRow="1" w:lastRow="0" w:firstColumn="1" w:lastColumn="0" w:noHBand="0" w:noVBand="1"/>
      </w:tblPr>
      <w:tblGrid>
        <w:gridCol w:w="5675"/>
        <w:gridCol w:w="4258"/>
      </w:tblGrid>
      <w:tr w:rsidR="007513A0">
        <w:trPr>
          <w:trHeight w:val="274"/>
        </w:trPr>
        <w:tc>
          <w:tcPr>
            <w:tcW w:w="5675"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HOẠT ĐỘNG CỦA GV VÀ HS</w:t>
            </w:r>
          </w:p>
        </w:tc>
        <w:tc>
          <w:tcPr>
            <w:tcW w:w="4258"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KIẾN THỨC CẦN ĐẠT</w:t>
            </w:r>
          </w:p>
        </w:tc>
      </w:tr>
      <w:tr w:rsidR="007513A0">
        <w:tc>
          <w:tcPr>
            <w:tcW w:w="9933"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48"/>
              <w:jc w:val="both"/>
            </w:pPr>
            <w:r>
              <w:rPr>
                <w:rFonts w:eastAsia="Times New Roman"/>
                <w:b/>
                <w:sz w:val="26"/>
                <w:szCs w:val="26"/>
                <w:lang w:val="nl-NL"/>
              </w:rPr>
              <w:t>Bước 1: Giao nhiệm vụ</w:t>
            </w:r>
            <w:r>
              <w:rPr>
                <w:rFonts w:eastAsia="Times New Roman"/>
                <w:spacing w:val="-8"/>
                <w:sz w:val="26"/>
                <w:szCs w:val="26"/>
                <w:lang w:val="nl-NL"/>
              </w:rPr>
              <w:t xml:space="preserve">: </w:t>
            </w:r>
            <w:r>
              <w:rPr>
                <w:rFonts w:eastAsia="Times New Roman"/>
                <w:sz w:val="26"/>
                <w:szCs w:val="26"/>
                <w:lang w:val="nl-NL"/>
              </w:rPr>
              <w:t xml:space="preserve">Giáo viên giao nhiệm vụ cho học sinh: </w:t>
            </w:r>
          </w:p>
          <w:p w:rsidR="007513A0" w:rsidRDefault="00432D22">
            <w:pPr>
              <w:spacing w:after="120" w:line="240" w:lineRule="auto"/>
              <w:ind w:right="48"/>
              <w:jc w:val="both"/>
            </w:pPr>
            <w:r>
              <w:t>1. Quan sát hình ảnh dưới đây trình ngắn gọn quá trình sụp đổ của CNXH ở LX và Đông Âu?</w:t>
            </w:r>
          </w:p>
          <w:tbl>
            <w:tblPr>
              <w:tblW w:w="9933" w:type="dxa"/>
              <w:tblLayout w:type="fixed"/>
              <w:tblLook w:val="04A0" w:firstRow="1" w:lastRow="0" w:firstColumn="1" w:lastColumn="0" w:noHBand="0" w:noVBand="1"/>
            </w:tblPr>
            <w:tblGrid>
              <w:gridCol w:w="9933"/>
            </w:tblGrid>
            <w:tr w:rsidR="007513A0">
              <w:trPr>
                <w:trHeight w:val="2896"/>
              </w:trPr>
              <w:tc>
                <w:tcPr>
                  <w:tcW w:w="9933"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143"/>
                    <w:jc w:val="both"/>
                    <w:rPr>
                      <w:rFonts w:eastAsia="Times New Roman"/>
                      <w:sz w:val="26"/>
                      <w:szCs w:val="26"/>
                      <w:lang w:val="nl-NL"/>
                    </w:rPr>
                  </w:pPr>
                  <w:r>
                    <w:rPr>
                      <w:rFonts w:eastAsia="Times New Roman"/>
                      <w:noProof/>
                      <w:sz w:val="26"/>
                      <w:szCs w:val="26"/>
                      <w:lang w:eastAsia="en-US"/>
                    </w:rPr>
                    <w:drawing>
                      <wp:inline distT="0" distB="0" distL="0" distR="0">
                        <wp:extent cx="6096635" cy="172466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8" cstate="email">
                                  <a:extLst>
                                    <a:ext uri="{28A0092B-C50C-407E-A947-70E740481C1C}">
                                      <a14:useLocalDpi xmlns:a14="http://schemas.microsoft.com/office/drawing/2010/main"/>
                                    </a:ext>
                                  </a:extLst>
                                </a:blip>
                                <a:srcRect l="-6" t="-10" r="-6" b="-10"/>
                                <a:stretch>
                                  <a:fillRect/>
                                </a:stretch>
                              </pic:blipFill>
                              <pic:spPr bwMode="auto">
                                <a:xfrm>
                                  <a:off x="0" y="0"/>
                                  <a:ext cx="6096635" cy="1724660"/>
                                </a:xfrm>
                                <a:prstGeom prst="rect">
                                  <a:avLst/>
                                </a:prstGeom>
                              </pic:spPr>
                            </pic:pic>
                          </a:graphicData>
                        </a:graphic>
                      </wp:inline>
                    </w:drawing>
                  </w:r>
                </w:p>
              </w:tc>
            </w:tr>
          </w:tbl>
          <w:p w:rsidR="007513A0" w:rsidRDefault="00432D22">
            <w:pPr>
              <w:spacing w:after="120" w:line="240" w:lineRule="auto"/>
              <w:ind w:right="48"/>
              <w:jc w:val="both"/>
              <w:rPr>
                <w:rFonts w:eastAsia="Times New Roman"/>
                <w:i/>
                <w:sz w:val="26"/>
                <w:szCs w:val="26"/>
                <w:lang w:val="nl-NL"/>
              </w:rPr>
            </w:pPr>
            <w:r>
              <w:rPr>
                <w:rFonts w:eastAsia="Times New Roman"/>
                <w:i/>
                <w:sz w:val="26"/>
                <w:szCs w:val="26"/>
                <w:lang w:val="nl-NL"/>
              </w:rPr>
              <w:t>2. Đọc tư liệu SGK tìm các từ khóa chỉ nguyên nhân sụp đổ của CNXH ở LX và Đông Âu?</w:t>
            </w:r>
          </w:p>
          <w:p w:rsidR="007513A0" w:rsidRDefault="00432D22">
            <w:pPr>
              <w:spacing w:after="120" w:line="240" w:lineRule="auto"/>
              <w:ind w:right="48"/>
              <w:jc w:val="both"/>
              <w:rPr>
                <w:rFonts w:eastAsia="Times New Roman"/>
                <w:i/>
                <w:sz w:val="26"/>
                <w:szCs w:val="26"/>
                <w:lang w:val="nl-NL"/>
              </w:rPr>
            </w:pPr>
            <w:r>
              <w:rPr>
                <w:rFonts w:eastAsia="Times New Roman"/>
                <w:i/>
                <w:sz w:val="26"/>
                <w:szCs w:val="26"/>
                <w:lang w:val="nl-NL"/>
              </w:rPr>
              <w:t>3. Nguyên nhân dẫn đến sự tan dã chủ nghĩa xã hội ở Liên Xô và Đông Âu.</w:t>
            </w:r>
          </w:p>
        </w:tc>
      </w:tr>
      <w:tr w:rsidR="007513A0">
        <w:tc>
          <w:tcPr>
            <w:tcW w:w="5675" w:type="dxa"/>
            <w:tcBorders>
              <w:top w:val="single" w:sz="4" w:space="0" w:color="000000"/>
              <w:left w:val="single" w:sz="4" w:space="0" w:color="000000"/>
              <w:bottom w:val="single" w:sz="4" w:space="0" w:color="000000"/>
              <w:right w:val="single" w:sz="4" w:space="0" w:color="000000"/>
            </w:tcBorders>
          </w:tcPr>
          <w:p w:rsidR="007513A0" w:rsidRDefault="00432D22">
            <w:pPr>
              <w:tabs>
                <w:tab w:val="left" w:pos="1650"/>
              </w:tabs>
              <w:spacing w:after="120" w:line="240" w:lineRule="auto"/>
              <w:ind w:right="48"/>
              <w:jc w:val="both"/>
            </w:pPr>
            <w:r>
              <w:rPr>
                <w:rFonts w:eastAsia="Times New Roman"/>
                <w:b/>
                <w:sz w:val="26"/>
                <w:szCs w:val="26"/>
                <w:lang w:val="nl-NL"/>
              </w:rPr>
              <w:t>Bước 2: Thực hiện nhiệm vụ:</w:t>
            </w:r>
            <w:r>
              <w:rPr>
                <w:rFonts w:eastAsia="Times New Roman"/>
                <w:sz w:val="26"/>
                <w:szCs w:val="26"/>
                <w:lang w:val="nl-NL"/>
              </w:rPr>
              <w:t xml:space="preserve"> </w:t>
            </w:r>
            <w:r>
              <w:rPr>
                <w:rFonts w:eastAsia="Times New Roman"/>
                <w:sz w:val="26"/>
                <w:szCs w:val="26"/>
              </w:rPr>
              <w:t>Học sinh hoạt động cá nhân, thảo luận theo cặp đôi, giáo viên quan sát lớp và hỗ trợ.</w:t>
            </w:r>
          </w:p>
          <w:p w:rsidR="007513A0" w:rsidRDefault="00432D22">
            <w:pPr>
              <w:spacing w:after="120" w:line="240" w:lineRule="auto"/>
              <w:ind w:right="48"/>
              <w:jc w:val="both"/>
            </w:pPr>
            <w:r>
              <w:rPr>
                <w:rFonts w:eastAsia="Times New Roman"/>
                <w:b/>
                <w:sz w:val="26"/>
                <w:szCs w:val="26"/>
                <w:lang w:val="nl-NL"/>
              </w:rPr>
              <w:t>Bước 3: Báo cáo, thảo luận:</w:t>
            </w:r>
            <w:r>
              <w:rPr>
                <w:rFonts w:eastAsia="Times New Roman"/>
                <w:sz w:val="26"/>
                <w:szCs w:val="26"/>
                <w:lang w:val="nl-NL"/>
              </w:rPr>
              <w:t xml:space="preserve"> </w:t>
            </w:r>
            <w:r>
              <w:rPr>
                <w:rFonts w:eastAsia="Times New Roman"/>
                <w:sz w:val="26"/>
                <w:szCs w:val="26"/>
              </w:rPr>
              <w:t>Giáo viên yêu cầu 2-3 cặp đôi trình bày sản phẩm của mình, học sinh trong lớp treo dõi và bổ sung để hoàn thiện sản phẩm.</w:t>
            </w:r>
            <w:r>
              <w:rPr>
                <w:rFonts w:eastAsia="Times New Roman"/>
                <w:sz w:val="26"/>
                <w:szCs w:val="26"/>
                <w:lang w:val="nl-NL"/>
              </w:rPr>
              <w:br/>
            </w:r>
            <w:r>
              <w:rPr>
                <w:rFonts w:eastAsia="Times New Roman"/>
                <w:b/>
                <w:sz w:val="26"/>
                <w:szCs w:val="26"/>
                <w:lang w:val="nl-NL"/>
              </w:rPr>
              <w:t>Bước 4: Kết luận, nhận định</w:t>
            </w:r>
            <w:r>
              <w:rPr>
                <w:rFonts w:eastAsia="Times New Roman"/>
                <w:sz w:val="26"/>
                <w:szCs w:val="26"/>
                <w:lang w:val="nl-NL"/>
              </w:rPr>
              <w:t>:</w:t>
            </w:r>
          </w:p>
          <w:p w:rsidR="007513A0" w:rsidRDefault="00432D22">
            <w:pPr>
              <w:spacing w:after="120" w:line="240" w:lineRule="auto"/>
              <w:rPr>
                <w:sz w:val="26"/>
                <w:szCs w:val="26"/>
              </w:rPr>
            </w:pPr>
            <w:r>
              <w:rPr>
                <w:sz w:val="26"/>
                <w:szCs w:val="26"/>
              </w:rPr>
              <w:t>GV nhận xét, kết luận, chuẩn hóa kiến thức cho HS.</w:t>
            </w:r>
          </w:p>
        </w:tc>
        <w:tc>
          <w:tcPr>
            <w:tcW w:w="4258"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48"/>
              <w:contextualSpacing/>
              <w:rPr>
                <w:b/>
                <w:sz w:val="26"/>
                <w:szCs w:val="26"/>
                <w:lang w:val="pt-BR"/>
              </w:rPr>
            </w:pPr>
            <w:r>
              <w:rPr>
                <w:b/>
                <w:bCs/>
                <w:sz w:val="26"/>
                <w:szCs w:val="26"/>
              </w:rPr>
              <w:t>2. Nguyên nhân khủng hoảng, sụp đổ của CNXH ở Liên Xô và Đông Âu.</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Do đường lối lãnh đạo mang tính chủ quan duy ý chí, cùng với cơ chế tập trung quan liêu bao cấp làm cho sản xuất trì trệ đời sống nhân dân không được cải thiện, tình trạng thiếu dân chủ, thiếu công bằng trong xã hội.</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Không bắt kịp bước phát triển của khoa học kĩ thuật tiên tiến.</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Khi tiến hành cải tổ phạm sai lầm trên nhiều mặt làm cho khủng hoảng trầm trọng hơn.</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Sự chống phá của các thế lực thù địch trong và ngoài nước.</w:t>
            </w:r>
          </w:p>
        </w:tc>
      </w:tr>
    </w:tbl>
    <w:p w:rsidR="007513A0" w:rsidRDefault="00432D22">
      <w:pPr>
        <w:spacing w:after="120" w:line="240" w:lineRule="auto"/>
        <w:ind w:right="48"/>
        <w:contextualSpacing/>
        <w:rPr>
          <w:b/>
          <w:sz w:val="26"/>
          <w:szCs w:val="26"/>
          <w:lang w:val="pt-BR"/>
        </w:rPr>
      </w:pPr>
      <w:r>
        <w:rPr>
          <w:b/>
          <w:bCs/>
          <w:sz w:val="26"/>
          <w:szCs w:val="26"/>
          <w:lang w:val="nl-NL"/>
        </w:rPr>
        <w:lastRenderedPageBreak/>
        <w:t>Nội dung 3</w:t>
      </w:r>
      <w:r>
        <w:rPr>
          <w:b/>
          <w:sz w:val="26"/>
          <w:szCs w:val="26"/>
          <w:lang w:val="nl-NL"/>
        </w:rPr>
        <w:t>:</w:t>
      </w:r>
      <w:r>
        <w:rPr>
          <w:b/>
          <w:iCs/>
          <w:sz w:val="26"/>
          <w:szCs w:val="26"/>
          <w:lang w:val="pt-BR"/>
        </w:rPr>
        <w:t xml:space="preserve"> </w:t>
      </w:r>
      <w:r>
        <w:rPr>
          <w:b/>
          <w:bCs/>
          <w:sz w:val="26"/>
          <w:szCs w:val="26"/>
        </w:rPr>
        <w:t xml:space="preserve"> Chủ nghĩa xã hội từ năm 1991 đến nay</w:t>
      </w:r>
    </w:p>
    <w:p w:rsidR="007513A0" w:rsidRDefault="00432D22">
      <w:pPr>
        <w:spacing w:after="120" w:line="240" w:lineRule="auto"/>
        <w:ind w:right="48"/>
        <w:jc w:val="both"/>
      </w:pPr>
      <w:r>
        <w:rPr>
          <w:rFonts w:eastAsia="Times New Roman"/>
          <w:b/>
          <w:sz w:val="26"/>
          <w:szCs w:val="26"/>
          <w:lang w:val="nl-NL"/>
        </w:rPr>
        <w:t xml:space="preserve">a, Mục tiêu: </w:t>
      </w:r>
      <w:r>
        <w:rPr>
          <w:rFonts w:eastAsia="Times New Roman"/>
          <w:sz w:val="26"/>
          <w:szCs w:val="26"/>
          <w:lang w:val="nl-NL"/>
        </w:rPr>
        <w:t>HS tìm hiểu</w:t>
      </w:r>
      <w:r>
        <w:rPr>
          <w:rFonts w:eastAsia="Times New Roman"/>
          <w:b/>
          <w:sz w:val="26"/>
          <w:szCs w:val="26"/>
          <w:lang w:val="nl-NL"/>
        </w:rPr>
        <w:t xml:space="preserve"> </w:t>
      </w:r>
      <w:r>
        <w:rPr>
          <w:rFonts w:eastAsia="Times New Roman"/>
          <w:sz w:val="26"/>
          <w:szCs w:val="26"/>
          <w:lang w:val="nl-NL"/>
        </w:rPr>
        <w:t>sự thay đổi của CNXH từ năm 1991 đến nay.</w:t>
      </w:r>
    </w:p>
    <w:p w:rsidR="007513A0" w:rsidRDefault="00432D22">
      <w:pPr>
        <w:spacing w:after="120" w:line="240" w:lineRule="auto"/>
        <w:ind w:right="48"/>
        <w:jc w:val="both"/>
      </w:pPr>
      <w:r>
        <w:rPr>
          <w:rFonts w:eastAsia="Times New Roman"/>
          <w:b/>
          <w:sz w:val="26"/>
          <w:szCs w:val="26"/>
          <w:lang w:val="nl-NL"/>
        </w:rPr>
        <w:t xml:space="preserve">b, Nội dung: </w:t>
      </w:r>
      <w:r>
        <w:rPr>
          <w:rFonts w:eastAsia="Times New Roman"/>
          <w:sz w:val="26"/>
          <w:szCs w:val="26"/>
          <w:lang w:val="nl-NL"/>
        </w:rPr>
        <w:t>HS dựa vào SGK trả lời câu hỏi.</w:t>
      </w:r>
    </w:p>
    <w:p w:rsidR="007513A0" w:rsidRDefault="00432D22">
      <w:pPr>
        <w:spacing w:after="120" w:line="240" w:lineRule="auto"/>
        <w:ind w:right="48"/>
        <w:jc w:val="both"/>
      </w:pPr>
      <w:r>
        <w:rPr>
          <w:rFonts w:eastAsia="Times New Roman"/>
          <w:b/>
          <w:sz w:val="26"/>
          <w:szCs w:val="26"/>
          <w:lang w:val="nl-NL"/>
        </w:rPr>
        <w:t xml:space="preserve">c, Sản phẩm: </w:t>
      </w:r>
      <w:r>
        <w:rPr>
          <w:rFonts w:eastAsia="Times New Roman"/>
          <w:sz w:val="26"/>
          <w:szCs w:val="26"/>
          <w:lang w:val="nl-NL"/>
        </w:rPr>
        <w:t>nét chính về CNXH từ năm 1991 đến nay, thành tựu, ý nghĩa công cuộc cải cách ở Trung Quốc.</w:t>
      </w:r>
    </w:p>
    <w:p w:rsidR="007513A0" w:rsidRDefault="00432D22">
      <w:pPr>
        <w:spacing w:after="120" w:line="240" w:lineRule="auto"/>
        <w:ind w:right="48"/>
        <w:jc w:val="both"/>
      </w:pPr>
      <w:r>
        <w:t>d, Tổ chức thực hiện</w:t>
      </w:r>
    </w:p>
    <w:tbl>
      <w:tblPr>
        <w:tblW w:w="9581" w:type="dxa"/>
        <w:tblInd w:w="-118" w:type="dxa"/>
        <w:tblLayout w:type="fixed"/>
        <w:tblLook w:val="04A0" w:firstRow="1" w:lastRow="0" w:firstColumn="1" w:lastColumn="0" w:noHBand="0" w:noVBand="1"/>
      </w:tblPr>
      <w:tblGrid>
        <w:gridCol w:w="5562"/>
        <w:gridCol w:w="4019"/>
      </w:tblGrid>
      <w:tr w:rsidR="007513A0">
        <w:trPr>
          <w:trHeight w:val="274"/>
        </w:trPr>
        <w:tc>
          <w:tcPr>
            <w:tcW w:w="5562"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HOẠT ĐỘNG CỦA GV VÀ HS</w:t>
            </w:r>
          </w:p>
        </w:tc>
        <w:tc>
          <w:tcPr>
            <w:tcW w:w="4019"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b/>
              </w:rPr>
            </w:pPr>
            <w:r>
              <w:rPr>
                <w:b/>
              </w:rPr>
              <w:t>KIẾN THỨC CẦN ĐẠT</w:t>
            </w:r>
          </w:p>
        </w:tc>
      </w:tr>
      <w:tr w:rsidR="007513A0">
        <w:tc>
          <w:tcPr>
            <w:tcW w:w="5562"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48"/>
              <w:jc w:val="both"/>
            </w:pPr>
            <w:r>
              <w:rPr>
                <w:rFonts w:eastAsia="Times New Roman"/>
                <w:b/>
                <w:sz w:val="26"/>
                <w:szCs w:val="26"/>
                <w:lang w:val="nl-NL"/>
              </w:rPr>
              <w:t>Bước 1: Giao nhiệm vụ</w:t>
            </w:r>
            <w:r>
              <w:rPr>
                <w:rFonts w:eastAsia="Times New Roman"/>
                <w:spacing w:val="-8"/>
                <w:sz w:val="26"/>
                <w:szCs w:val="26"/>
                <w:lang w:val="nl-NL"/>
              </w:rPr>
              <w:t xml:space="preserve">: </w:t>
            </w:r>
            <w:r>
              <w:rPr>
                <w:rFonts w:eastAsia="Times New Roman"/>
                <w:sz w:val="26"/>
                <w:szCs w:val="26"/>
                <w:lang w:val="nl-NL"/>
              </w:rPr>
              <w:t xml:space="preserve">Giáo viên giao nhiệm vụ cho học sinh: </w:t>
            </w:r>
          </w:p>
          <w:p w:rsidR="007513A0" w:rsidRDefault="00432D22">
            <w:pPr>
              <w:spacing w:after="120" w:line="240" w:lineRule="auto"/>
              <w:ind w:right="48"/>
              <w:jc w:val="both"/>
              <w:rPr>
                <w:rFonts w:eastAsia="Times New Roman"/>
                <w:i/>
                <w:sz w:val="26"/>
                <w:szCs w:val="26"/>
                <w:lang w:val="nl-NL"/>
              </w:rPr>
            </w:pPr>
            <w:r>
              <w:rPr>
                <w:rFonts w:eastAsia="Times New Roman"/>
                <w:i/>
                <w:sz w:val="26"/>
                <w:szCs w:val="26"/>
                <w:lang w:val="nl-NL"/>
              </w:rPr>
              <w:t>1. Quan sát lược đồ xác định tên các nước XHCN sau năm 1991.</w:t>
            </w:r>
          </w:p>
          <w:p w:rsidR="007513A0" w:rsidRDefault="00432D22">
            <w:pPr>
              <w:spacing w:after="120" w:line="240" w:lineRule="auto"/>
              <w:ind w:right="48"/>
              <w:jc w:val="both"/>
            </w:pPr>
            <w:r>
              <w:t>2. Hoàn thành phiếu học tập về quá trình phát triển của CNXH sau năm 1991 đến nay:</w:t>
            </w:r>
          </w:p>
          <w:tbl>
            <w:tblPr>
              <w:tblW w:w="5346" w:type="dxa"/>
              <w:tblLayout w:type="fixed"/>
              <w:tblLook w:val="04A0" w:firstRow="1" w:lastRow="0" w:firstColumn="1" w:lastColumn="0" w:noHBand="0" w:noVBand="1"/>
            </w:tblPr>
            <w:tblGrid>
              <w:gridCol w:w="1917"/>
              <w:gridCol w:w="3429"/>
            </w:tblGrid>
            <w:tr w:rsidR="007513A0">
              <w:tc>
                <w:tcPr>
                  <w:tcW w:w="1917"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rFonts w:eastAsia="Times New Roman"/>
                      <w:sz w:val="26"/>
                      <w:szCs w:val="26"/>
                      <w:lang w:val="nl-NL"/>
                    </w:rPr>
                  </w:pPr>
                  <w:r>
                    <w:rPr>
                      <w:rFonts w:eastAsia="Times New Roman"/>
                      <w:sz w:val="26"/>
                      <w:szCs w:val="26"/>
                      <w:lang w:val="nl-NL"/>
                    </w:rPr>
                    <w:t>Khu vực</w:t>
                  </w:r>
                </w:p>
              </w:tc>
              <w:tc>
                <w:tcPr>
                  <w:tcW w:w="3429"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143"/>
                    <w:jc w:val="center"/>
                    <w:rPr>
                      <w:rFonts w:eastAsia="Times New Roman"/>
                      <w:sz w:val="26"/>
                      <w:szCs w:val="26"/>
                      <w:lang w:val="nl-NL"/>
                    </w:rPr>
                  </w:pPr>
                  <w:r>
                    <w:rPr>
                      <w:rFonts w:eastAsia="Times New Roman"/>
                      <w:sz w:val="26"/>
                      <w:szCs w:val="26"/>
                      <w:lang w:val="nl-NL"/>
                    </w:rPr>
                    <w:t>Quá trình phát triển</w:t>
                  </w:r>
                </w:p>
              </w:tc>
            </w:tr>
            <w:tr w:rsidR="007513A0">
              <w:tc>
                <w:tcPr>
                  <w:tcW w:w="1917"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i/>
                      <w:sz w:val="26"/>
                      <w:szCs w:val="26"/>
                      <w:lang w:val="nl-NL"/>
                    </w:rPr>
                  </w:pPr>
                  <w:r>
                    <w:rPr>
                      <w:rFonts w:eastAsia="Times New Roman"/>
                      <w:i/>
                      <w:sz w:val="26"/>
                      <w:szCs w:val="26"/>
                      <w:lang w:val="nl-NL"/>
                    </w:rPr>
                    <w:t>Châu Á</w:t>
                  </w:r>
                </w:p>
              </w:tc>
              <w:tc>
                <w:tcPr>
                  <w:tcW w:w="342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120" w:line="240" w:lineRule="auto"/>
                    <w:ind w:right="-143"/>
                    <w:jc w:val="both"/>
                    <w:rPr>
                      <w:rFonts w:eastAsia="Times New Roman"/>
                      <w:i/>
                      <w:sz w:val="26"/>
                      <w:szCs w:val="26"/>
                      <w:lang w:val="nl-NL"/>
                    </w:rPr>
                  </w:pPr>
                </w:p>
              </w:tc>
            </w:tr>
            <w:tr w:rsidR="007513A0">
              <w:tc>
                <w:tcPr>
                  <w:tcW w:w="1917"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i/>
                      <w:sz w:val="26"/>
                      <w:szCs w:val="26"/>
                      <w:lang w:val="nl-NL"/>
                    </w:rPr>
                  </w:pPr>
                  <w:r>
                    <w:rPr>
                      <w:rFonts w:eastAsia="Times New Roman"/>
                      <w:i/>
                      <w:sz w:val="26"/>
                      <w:szCs w:val="26"/>
                      <w:lang w:val="nl-NL"/>
                    </w:rPr>
                    <w:t>Khu vực Mĩ latinh</w:t>
                  </w:r>
                </w:p>
              </w:tc>
              <w:tc>
                <w:tcPr>
                  <w:tcW w:w="342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120" w:line="240" w:lineRule="auto"/>
                    <w:ind w:right="-143"/>
                    <w:jc w:val="both"/>
                    <w:rPr>
                      <w:rFonts w:eastAsia="Times New Roman"/>
                      <w:i/>
                      <w:sz w:val="26"/>
                      <w:szCs w:val="26"/>
                      <w:lang w:val="nl-NL"/>
                    </w:rPr>
                  </w:pPr>
                </w:p>
              </w:tc>
            </w:tr>
            <w:tr w:rsidR="007513A0">
              <w:tc>
                <w:tcPr>
                  <w:tcW w:w="191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120" w:line="240" w:lineRule="auto"/>
                    <w:ind w:right="-143"/>
                    <w:jc w:val="both"/>
                    <w:rPr>
                      <w:rFonts w:eastAsia="Times New Roman"/>
                      <w:i/>
                      <w:sz w:val="26"/>
                      <w:szCs w:val="26"/>
                      <w:lang w:val="nl-NL"/>
                    </w:rPr>
                  </w:pPr>
                </w:p>
              </w:tc>
              <w:tc>
                <w:tcPr>
                  <w:tcW w:w="342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120" w:line="240" w:lineRule="auto"/>
                    <w:ind w:right="-143"/>
                    <w:jc w:val="both"/>
                    <w:rPr>
                      <w:rFonts w:eastAsia="Times New Roman"/>
                      <w:i/>
                      <w:sz w:val="26"/>
                      <w:szCs w:val="26"/>
                      <w:lang w:val="nl-NL"/>
                    </w:rPr>
                  </w:pPr>
                </w:p>
              </w:tc>
            </w:tr>
          </w:tbl>
          <w:p w:rsidR="007513A0" w:rsidRDefault="00432D22">
            <w:pPr>
              <w:spacing w:after="120" w:line="240" w:lineRule="auto"/>
              <w:ind w:right="48"/>
              <w:jc w:val="both"/>
              <w:rPr>
                <w:rFonts w:eastAsia="Times New Roman"/>
                <w:i/>
                <w:sz w:val="26"/>
                <w:szCs w:val="26"/>
                <w:lang w:val="nl-NL"/>
              </w:rPr>
            </w:pPr>
            <w:r>
              <w:rPr>
                <w:rFonts w:eastAsia="Times New Roman"/>
                <w:i/>
                <w:sz w:val="26"/>
                <w:szCs w:val="26"/>
                <w:lang w:val="nl-NL"/>
              </w:rPr>
              <w:t>2. HS đóng vai hướng dẫn viên du lịch giới thiêu tour tham qua các thành tựu nổi bật của TQ sau cải cách mở cửa từ năm 1978 đến nay.</w:t>
            </w:r>
          </w:p>
          <w:p w:rsidR="007513A0" w:rsidRDefault="00432D22">
            <w:pPr>
              <w:tabs>
                <w:tab w:val="left" w:pos="1650"/>
              </w:tabs>
              <w:spacing w:after="120" w:line="240" w:lineRule="auto"/>
              <w:ind w:right="48"/>
              <w:jc w:val="both"/>
            </w:pPr>
            <w:r>
              <w:rPr>
                <w:rFonts w:eastAsia="Times New Roman"/>
                <w:b/>
                <w:sz w:val="26"/>
                <w:szCs w:val="26"/>
                <w:lang w:val="nl-NL"/>
              </w:rPr>
              <w:t>Bước 2: Thực hiện nhiệm vụ:</w:t>
            </w:r>
            <w:r>
              <w:rPr>
                <w:rFonts w:eastAsia="Times New Roman"/>
                <w:sz w:val="26"/>
                <w:szCs w:val="26"/>
                <w:lang w:val="nl-NL"/>
              </w:rPr>
              <w:t xml:space="preserve"> </w:t>
            </w:r>
            <w:r>
              <w:rPr>
                <w:rFonts w:eastAsia="Times New Roman"/>
                <w:sz w:val="26"/>
                <w:szCs w:val="26"/>
              </w:rPr>
              <w:t>Học sinh hoạt động cá nhân, thảo luận theo cặp đôi, giáo viên quan sát lớp và hỗ trợ.</w:t>
            </w:r>
          </w:p>
          <w:p w:rsidR="007513A0" w:rsidRDefault="00432D22">
            <w:pPr>
              <w:spacing w:after="120" w:line="240" w:lineRule="auto"/>
              <w:ind w:right="48"/>
              <w:jc w:val="both"/>
            </w:pPr>
            <w:r>
              <w:rPr>
                <w:rFonts w:eastAsia="Times New Roman"/>
                <w:b/>
                <w:sz w:val="26"/>
                <w:szCs w:val="26"/>
                <w:lang w:val="nl-NL"/>
              </w:rPr>
              <w:t>Bước 3: Báo cáo, thảo luận:</w:t>
            </w:r>
            <w:r>
              <w:rPr>
                <w:rFonts w:eastAsia="Times New Roman"/>
                <w:sz w:val="26"/>
                <w:szCs w:val="26"/>
                <w:lang w:val="nl-NL"/>
              </w:rPr>
              <w:t xml:space="preserve"> </w:t>
            </w:r>
          </w:p>
          <w:p w:rsidR="007513A0" w:rsidRDefault="00432D22">
            <w:pPr>
              <w:spacing w:after="120" w:line="240" w:lineRule="auto"/>
              <w:ind w:right="48"/>
              <w:jc w:val="both"/>
            </w:pPr>
            <w:r>
              <w:rPr>
                <w:rFonts w:eastAsia="Times New Roman"/>
                <w:sz w:val="26"/>
                <w:szCs w:val="26"/>
                <w:lang w:val="nl-NL"/>
              </w:rPr>
              <w:t xml:space="preserve">- </w:t>
            </w:r>
            <w:r>
              <w:rPr>
                <w:rFonts w:eastAsia="Times New Roman"/>
                <w:sz w:val="26"/>
                <w:szCs w:val="26"/>
              </w:rPr>
              <w:t>Giáo viên yêu cầu 2-3 cặp đôi trình bày sản phẩm của mình, học sinh trong lớp treo dõi và bổ sung để hoàn thiện sản phẩm.</w:t>
            </w:r>
          </w:p>
          <w:p w:rsidR="007513A0" w:rsidRDefault="00432D22">
            <w:pPr>
              <w:spacing w:after="120" w:line="240" w:lineRule="auto"/>
              <w:ind w:right="48"/>
              <w:jc w:val="both"/>
              <w:rPr>
                <w:rFonts w:eastAsia="Times New Roman"/>
                <w:sz w:val="26"/>
                <w:szCs w:val="26"/>
              </w:rPr>
            </w:pPr>
            <w:r>
              <w:rPr>
                <w:rFonts w:eastAsia="Times New Roman"/>
                <w:sz w:val="26"/>
                <w:szCs w:val="26"/>
              </w:rPr>
              <w:t>- GV và HS thảo luận 2 vấn đề sau:</w:t>
            </w:r>
          </w:p>
          <w:p w:rsidR="007513A0" w:rsidRDefault="00432D22">
            <w:pPr>
              <w:spacing w:after="120" w:line="240" w:lineRule="auto"/>
              <w:ind w:right="48"/>
              <w:jc w:val="both"/>
              <w:rPr>
                <w:rFonts w:eastAsia="Times New Roman"/>
                <w:i/>
                <w:sz w:val="26"/>
                <w:szCs w:val="26"/>
              </w:rPr>
            </w:pPr>
            <w:r>
              <w:rPr>
                <w:rFonts w:eastAsia="Times New Roman"/>
                <w:i/>
                <w:sz w:val="26"/>
                <w:szCs w:val="26"/>
              </w:rPr>
              <w:t>1. Sự phát triển của CNXH ở châu Á và Mĩ latinh sau 1991 chứng tỏ điều gì?</w:t>
            </w:r>
          </w:p>
          <w:p w:rsidR="007513A0" w:rsidRDefault="00432D22">
            <w:pPr>
              <w:spacing w:after="120" w:line="240" w:lineRule="auto"/>
              <w:ind w:right="48"/>
              <w:jc w:val="both"/>
              <w:rPr>
                <w:rFonts w:eastAsia="Times New Roman"/>
                <w:sz w:val="26"/>
                <w:szCs w:val="26"/>
              </w:rPr>
            </w:pPr>
            <w:r>
              <w:rPr>
                <w:rFonts w:eastAsia="Times New Roman"/>
                <w:sz w:val="26"/>
                <w:szCs w:val="26"/>
              </w:rPr>
              <w:t>Sự phát triển của CNXH ở châu Á và Mĩ latinh chứng tỏ CNXH có sức sống, có triển vọng thực sự trên thế giới, đi lên CNXH là phù hợp với thực tiễn và xu thế phát triển của thời đại.</w:t>
            </w:r>
          </w:p>
          <w:p w:rsidR="007513A0" w:rsidRDefault="00432D22">
            <w:pPr>
              <w:spacing w:after="120" w:line="240" w:lineRule="auto"/>
              <w:ind w:right="48"/>
              <w:jc w:val="both"/>
            </w:pPr>
            <w:r>
              <w:rPr>
                <w:rFonts w:eastAsia="Times New Roman"/>
                <w:sz w:val="26"/>
                <w:szCs w:val="26"/>
              </w:rPr>
              <w:t xml:space="preserve">2. </w:t>
            </w:r>
            <w:r>
              <w:rPr>
                <w:rFonts w:eastAsia="Times New Roman"/>
                <w:i/>
                <w:sz w:val="26"/>
                <w:szCs w:val="26"/>
                <w:lang w:val="nl-NL"/>
              </w:rPr>
              <w:t>Ý nghĩa công cuộc cải cách mở cửa ở Trung quốc.</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Với Trung Quốc:</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xml:space="preserve"> Chứng minh đường lối cải cách- mở cửa là đúng.</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xml:space="preserve"> Nâng cao vị trí của Trung Quốc trên trường quốc </w:t>
            </w:r>
            <w:r>
              <w:rPr>
                <w:rFonts w:eastAsia="Times New Roman"/>
                <w:sz w:val="26"/>
                <w:szCs w:val="26"/>
                <w:lang w:val="nl-NL"/>
              </w:rPr>
              <w:lastRenderedPageBreak/>
              <w:t>tế, tạo tiềm lực để Trung Quốc giữ vững con đường xã hội chủ nghĩa .</w:t>
            </w:r>
          </w:p>
          <w:p w:rsidR="007513A0" w:rsidRDefault="00432D22">
            <w:pPr>
              <w:spacing w:after="120" w:line="240" w:lineRule="auto"/>
              <w:ind w:right="48"/>
              <w:jc w:val="both"/>
              <w:rPr>
                <w:rFonts w:eastAsia="Times New Roman"/>
                <w:sz w:val="26"/>
                <w:szCs w:val="26"/>
                <w:lang w:val="nl-NL"/>
              </w:rPr>
            </w:pPr>
            <w:r>
              <w:rPr>
                <w:rFonts w:eastAsia="Times New Roman"/>
                <w:sz w:val="26"/>
                <w:szCs w:val="26"/>
                <w:lang w:val="nl-NL"/>
              </w:rPr>
              <w:t xml:space="preserve"> + Với các nước xã hội chủ nghĩa đã để lại những bài học kinh nghiệm quý trong công cuộc cải cách của các nước.</w:t>
            </w:r>
          </w:p>
          <w:p w:rsidR="007513A0" w:rsidRDefault="00432D22">
            <w:pPr>
              <w:spacing w:after="120" w:line="240" w:lineRule="auto"/>
            </w:pPr>
            <w:r>
              <w:rPr>
                <w:rFonts w:eastAsia="Times New Roman"/>
                <w:b/>
                <w:sz w:val="26"/>
                <w:szCs w:val="26"/>
                <w:lang w:val="nl-NL"/>
              </w:rPr>
              <w:t>Bước 4: Kết luận, nhận định</w:t>
            </w:r>
            <w:r>
              <w:rPr>
                <w:rFonts w:eastAsia="Times New Roman"/>
                <w:sz w:val="26"/>
                <w:szCs w:val="26"/>
                <w:lang w:val="nl-NL"/>
              </w:rPr>
              <w:t>:</w:t>
            </w:r>
          </w:p>
          <w:p w:rsidR="007513A0" w:rsidRDefault="00432D22">
            <w:pPr>
              <w:spacing w:after="120" w:line="240" w:lineRule="auto"/>
              <w:rPr>
                <w:rFonts w:eastAsia="Times New Roman"/>
                <w:sz w:val="26"/>
                <w:szCs w:val="26"/>
                <w:lang w:val="nl-NL"/>
              </w:rPr>
            </w:pPr>
            <w:r>
              <w:rPr>
                <w:rFonts w:eastAsia="Times New Roman"/>
                <w:sz w:val="26"/>
                <w:szCs w:val="26"/>
                <w:lang w:val="nl-NL"/>
              </w:rPr>
              <w:t>GV nhận xét, kết luận, chuẩn hóa kiến thức cho HS.</w:t>
            </w:r>
          </w:p>
        </w:tc>
        <w:tc>
          <w:tcPr>
            <w:tcW w:w="4019"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b/>
                <w:sz w:val="26"/>
                <w:szCs w:val="26"/>
              </w:rPr>
            </w:pPr>
            <w:r>
              <w:rPr>
                <w:b/>
                <w:sz w:val="26"/>
                <w:szCs w:val="26"/>
              </w:rPr>
              <w:lastRenderedPageBreak/>
              <w:t>3. Chủ nghĩa xã hội từ năm 1991 đến nay.</w:t>
            </w:r>
          </w:p>
          <w:p w:rsidR="007513A0" w:rsidRDefault="00432D22">
            <w:pPr>
              <w:spacing w:after="120" w:line="240" w:lineRule="auto"/>
              <w:jc w:val="both"/>
            </w:pPr>
            <w:r>
              <w:t>a. Quá trình phát triển của CNXH.</w:t>
            </w:r>
          </w:p>
          <w:tbl>
            <w:tblPr>
              <w:tblW w:w="3793" w:type="dxa"/>
              <w:tblLayout w:type="fixed"/>
              <w:tblLook w:val="04A0" w:firstRow="1" w:lastRow="0" w:firstColumn="1" w:lastColumn="0" w:noHBand="0" w:noVBand="1"/>
            </w:tblPr>
            <w:tblGrid>
              <w:gridCol w:w="1172"/>
              <w:gridCol w:w="2621"/>
            </w:tblGrid>
            <w:tr w:rsidR="007513A0">
              <w:tc>
                <w:tcPr>
                  <w:tcW w:w="1172"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center"/>
                    <w:rPr>
                      <w:rFonts w:eastAsia="Times New Roman"/>
                      <w:sz w:val="26"/>
                      <w:szCs w:val="26"/>
                      <w:lang w:val="nl-NL"/>
                    </w:rPr>
                  </w:pPr>
                  <w:r>
                    <w:rPr>
                      <w:rFonts w:eastAsia="Times New Roman"/>
                      <w:sz w:val="26"/>
                      <w:szCs w:val="26"/>
                      <w:lang w:val="nl-NL"/>
                    </w:rPr>
                    <w:t>Khu vực</w:t>
                  </w:r>
                </w:p>
              </w:tc>
              <w:tc>
                <w:tcPr>
                  <w:tcW w:w="2621"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ind w:right="-143"/>
                    <w:jc w:val="center"/>
                    <w:rPr>
                      <w:rFonts w:eastAsia="Times New Roman"/>
                      <w:sz w:val="26"/>
                      <w:szCs w:val="26"/>
                      <w:lang w:val="nl-NL"/>
                    </w:rPr>
                  </w:pPr>
                  <w:r>
                    <w:rPr>
                      <w:rFonts w:eastAsia="Times New Roman"/>
                      <w:sz w:val="26"/>
                      <w:szCs w:val="26"/>
                      <w:lang w:val="nl-NL"/>
                    </w:rPr>
                    <w:t>Quá trình phát triển</w:t>
                  </w:r>
                </w:p>
              </w:tc>
            </w:tr>
            <w:tr w:rsidR="007513A0">
              <w:tc>
                <w:tcPr>
                  <w:tcW w:w="1172"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i/>
                      <w:sz w:val="26"/>
                      <w:szCs w:val="26"/>
                      <w:lang w:val="nl-NL"/>
                    </w:rPr>
                  </w:pPr>
                  <w:r>
                    <w:rPr>
                      <w:rFonts w:eastAsia="Times New Roman"/>
                      <w:i/>
                      <w:sz w:val="26"/>
                      <w:szCs w:val="26"/>
                      <w:lang w:val="nl-NL"/>
                    </w:rPr>
                    <w:t>Châu Á</w:t>
                  </w:r>
                </w:p>
              </w:tc>
              <w:tc>
                <w:tcPr>
                  <w:tcW w:w="2621"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sz w:val="26"/>
                      <w:szCs w:val="26"/>
                      <w:lang w:val="nl-NL"/>
                    </w:rPr>
                  </w:pPr>
                  <w:r>
                    <w:rPr>
                      <w:rFonts w:eastAsia="Times New Roman"/>
                      <w:sz w:val="26"/>
                      <w:szCs w:val="26"/>
                      <w:lang w:val="nl-NL"/>
                    </w:rPr>
                    <w:t>Các nước TQ, VN, Lào từng bước cải cách, mở cửa kiên định đi lên CNXH, đạt nhiều thành tự</w:t>
                  </w:r>
                </w:p>
              </w:tc>
            </w:tr>
            <w:tr w:rsidR="007513A0">
              <w:tc>
                <w:tcPr>
                  <w:tcW w:w="1172"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i/>
                      <w:sz w:val="26"/>
                      <w:szCs w:val="26"/>
                      <w:lang w:val="nl-NL"/>
                    </w:rPr>
                  </w:pPr>
                  <w:r>
                    <w:rPr>
                      <w:rFonts w:eastAsia="Times New Roman"/>
                      <w:i/>
                      <w:sz w:val="26"/>
                      <w:szCs w:val="26"/>
                      <w:lang w:val="nl-NL"/>
                    </w:rPr>
                    <w:t>Khu vực Mĩ latinh to lớn</w:t>
                  </w:r>
                </w:p>
                <w:p w:rsidR="007513A0" w:rsidRDefault="007513A0">
                  <w:pPr>
                    <w:rPr>
                      <w:rFonts w:eastAsia="Times New Roman"/>
                      <w:i/>
                      <w:sz w:val="26"/>
                      <w:szCs w:val="26"/>
                      <w:lang w:val="nl-NL"/>
                    </w:rPr>
                  </w:pPr>
                </w:p>
              </w:tc>
              <w:tc>
                <w:tcPr>
                  <w:tcW w:w="2621" w:type="dxa"/>
                  <w:tcBorders>
                    <w:top w:val="single" w:sz="4" w:space="0" w:color="000000"/>
                    <w:left w:val="single" w:sz="4" w:space="0" w:color="000000"/>
                    <w:bottom w:val="single" w:sz="4" w:space="0" w:color="000000"/>
                    <w:right w:val="single" w:sz="4" w:space="0" w:color="000000"/>
                  </w:tcBorders>
                </w:tcPr>
                <w:p w:rsidR="007513A0" w:rsidRDefault="00432D22">
                  <w:pPr>
                    <w:spacing w:after="120" w:line="240" w:lineRule="auto"/>
                    <w:jc w:val="both"/>
                    <w:rPr>
                      <w:rFonts w:eastAsia="Times New Roman"/>
                      <w:sz w:val="26"/>
                      <w:szCs w:val="26"/>
                      <w:lang w:val="nl-NL"/>
                    </w:rPr>
                  </w:pPr>
                  <w:r>
                    <w:rPr>
                      <w:rFonts w:eastAsia="Times New Roman"/>
                      <w:sz w:val="26"/>
                      <w:szCs w:val="26"/>
                      <w:lang w:val="nl-NL"/>
                    </w:rPr>
                    <w:t xml:space="preserve">Mặc dù bị Mĩ và phương Tây cấm </w:t>
                  </w:r>
                </w:p>
              </w:tc>
            </w:tr>
          </w:tbl>
          <w:p w:rsidR="007513A0" w:rsidRDefault="00432D22">
            <w:pPr>
              <w:spacing w:after="120" w:line="240" w:lineRule="auto"/>
              <w:contextualSpacing/>
              <w:jc w:val="both"/>
            </w:pPr>
            <w:r>
              <w:t xml:space="preserve">vận, Cuba tiếp tục đi lên CNXH, cải cách kinh tế đạt </w:t>
            </w:r>
            <w:r>
              <w:rPr>
                <w:b/>
                <w:sz w:val="26"/>
                <w:szCs w:val="26"/>
                <w:lang w:val="sv-SE"/>
              </w:rPr>
              <w:t>b. Thành tựu của TQ trong quá trình cải cách, mở cửa</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Hoàn cảnh:</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- 12/1978 HN TƯ 3 ĐCS TQ quyết định thực hiện cải cách.</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Mục tiêu: đưa TQ trở thành quốc gia giàu mạnh, dân chủ, văn minh.</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Thành tựu:</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Vê chính trị: xây dựng lí luận CNXH đặc sắc TQ.</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Về kinh tế:</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Kinh tế TQ đứng thứ 2 thế giới (2021). Dự trữ ngoại tệ đứng đầu thế giới.</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Về khoa học kĩ thuật.</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xml:space="preserve">+ Năm 1964, thử thành công bom </w:t>
            </w:r>
            <w:r>
              <w:rPr>
                <w:rFonts w:eastAsia="Times New Roman"/>
                <w:sz w:val="26"/>
                <w:szCs w:val="26"/>
                <w:lang w:val="nl-NL"/>
              </w:rPr>
              <w:lastRenderedPageBreak/>
              <w:t xml:space="preserve">nguyên tử </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Khoa học vũ trụ phát triển, trí tuệ nhân tạo....</w:t>
            </w:r>
          </w:p>
          <w:p w:rsidR="007513A0" w:rsidRDefault="00432D22">
            <w:pPr>
              <w:spacing w:after="120" w:line="240" w:lineRule="auto"/>
              <w:jc w:val="both"/>
              <w:rPr>
                <w:rFonts w:eastAsia="Times New Roman"/>
                <w:b/>
                <w:i/>
                <w:sz w:val="26"/>
                <w:szCs w:val="26"/>
                <w:lang w:val="nl-NL"/>
              </w:rPr>
            </w:pPr>
            <w:r>
              <w:rPr>
                <w:rFonts w:eastAsia="Times New Roman"/>
                <w:sz w:val="26"/>
                <w:szCs w:val="26"/>
                <w:lang w:val="nl-NL"/>
              </w:rPr>
              <w:t>-</w:t>
            </w:r>
            <w:r>
              <w:rPr>
                <w:rFonts w:eastAsia="Times New Roman"/>
                <w:b/>
                <w:i/>
                <w:sz w:val="26"/>
                <w:szCs w:val="26"/>
                <w:lang w:val="nl-NL"/>
              </w:rPr>
              <w:t xml:space="preserve"> </w:t>
            </w:r>
            <w:r>
              <w:rPr>
                <w:rFonts w:eastAsia="Times New Roman"/>
                <w:sz w:val="26"/>
                <w:szCs w:val="26"/>
                <w:lang w:val="nl-NL"/>
              </w:rPr>
              <w:t>Văn hóa-giáo dục:</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Cung cấp nhân lực chất lượng cao...</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Giải quyết vấn đề XH: xóa đói giảm nghèo, an sinh xã hội.............</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Góp phần giải quyết các tranh chấp, xung đột bằng phương pháp hòa bình.</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Ý nghĩa:</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Khẳng định đường lối cải cách, mở cửa của ĐCS TQ là đúng đắn.</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Nâng cao vị thế của TQ trên trường quốc tế.</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 Để lại nhiều bài học kinh nghiệm xây dựng CNXH cho VN.</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hiều thành</w:t>
            </w:r>
          </w:p>
          <w:p w:rsidR="007513A0" w:rsidRDefault="00432D22">
            <w:pPr>
              <w:spacing w:after="120" w:line="240" w:lineRule="auto"/>
              <w:jc w:val="both"/>
              <w:rPr>
                <w:rFonts w:eastAsia="Times New Roman"/>
                <w:sz w:val="26"/>
                <w:szCs w:val="26"/>
                <w:lang w:val="nl-NL"/>
              </w:rPr>
            </w:pPr>
            <w:r>
              <w:rPr>
                <w:rFonts w:eastAsia="Times New Roman"/>
                <w:sz w:val="26"/>
                <w:szCs w:val="26"/>
                <w:lang w:val="nl-NL"/>
              </w:rPr>
              <w:t>tựu to lớn.</w:t>
            </w:r>
          </w:p>
          <w:p w:rsidR="007513A0" w:rsidRDefault="007513A0">
            <w:pPr>
              <w:rPr>
                <w:rFonts w:eastAsia="Times New Roman"/>
                <w:sz w:val="26"/>
                <w:szCs w:val="26"/>
                <w:lang w:val="nl-NL"/>
              </w:rPr>
            </w:pPr>
          </w:p>
        </w:tc>
      </w:tr>
    </w:tbl>
    <w:p w:rsidR="007513A0" w:rsidRDefault="00432D22">
      <w:pPr>
        <w:spacing w:after="120" w:line="240" w:lineRule="auto"/>
        <w:ind w:right="-460"/>
        <w:contextualSpacing/>
        <w:jc w:val="both"/>
        <w:rPr>
          <w:b/>
          <w:sz w:val="26"/>
          <w:szCs w:val="26"/>
          <w:u w:val="single"/>
          <w:lang w:val="sv-SE"/>
        </w:rPr>
      </w:pPr>
      <w:r>
        <w:rPr>
          <w:b/>
          <w:sz w:val="26"/>
          <w:szCs w:val="26"/>
          <w:u w:val="single"/>
          <w:lang w:val="sv-SE"/>
        </w:rPr>
        <w:lastRenderedPageBreak/>
        <w:t>3. Hoạt động LUYỆN TẬP</w:t>
      </w:r>
    </w:p>
    <w:p w:rsidR="007513A0" w:rsidRDefault="00432D22">
      <w:pPr>
        <w:spacing w:after="120" w:line="240" w:lineRule="auto"/>
        <w:ind w:right="-143"/>
        <w:jc w:val="both"/>
      </w:pPr>
      <w:r>
        <w:rPr>
          <w:rFonts w:eastAsia="Times New Roman"/>
          <w:b/>
          <w:sz w:val="26"/>
          <w:szCs w:val="26"/>
          <w:lang w:val="nl-NL"/>
        </w:rPr>
        <w:t xml:space="preserve">a, Mục tiêu: </w:t>
      </w:r>
      <w:r>
        <w:rPr>
          <w:rFonts w:eastAsia="Times New Roman"/>
          <w:sz w:val="26"/>
          <w:szCs w:val="26"/>
          <w:lang w:val="nl-NL"/>
        </w:rPr>
        <w:t>HS hệ thống hóa kiến thức bài học.</w:t>
      </w:r>
    </w:p>
    <w:p w:rsidR="007513A0" w:rsidRDefault="00432D22">
      <w:pPr>
        <w:spacing w:after="120" w:line="240" w:lineRule="auto"/>
        <w:ind w:right="-143"/>
        <w:jc w:val="both"/>
      </w:pPr>
      <w:r>
        <w:rPr>
          <w:rFonts w:eastAsia="Times New Roman"/>
          <w:b/>
          <w:sz w:val="26"/>
          <w:szCs w:val="26"/>
          <w:lang w:val="nl-NL"/>
        </w:rPr>
        <w:t xml:space="preserve">b, Nội dung: </w:t>
      </w:r>
      <w:r>
        <w:rPr>
          <w:rFonts w:eastAsia="Times New Roman"/>
          <w:sz w:val="26"/>
          <w:szCs w:val="26"/>
          <w:lang w:val="nl-NL"/>
        </w:rPr>
        <w:t>HS dựa vào SGK trả lời câu hỏi.</w:t>
      </w:r>
    </w:p>
    <w:p w:rsidR="007513A0" w:rsidRDefault="00432D22">
      <w:pPr>
        <w:spacing w:after="120" w:line="240" w:lineRule="auto"/>
        <w:ind w:right="-143"/>
        <w:jc w:val="both"/>
      </w:pPr>
      <w:r>
        <w:rPr>
          <w:rFonts w:eastAsia="Times New Roman"/>
          <w:b/>
          <w:sz w:val="26"/>
          <w:szCs w:val="26"/>
          <w:lang w:val="nl-NL"/>
        </w:rPr>
        <w:t xml:space="preserve">c, Sản phẩm: </w:t>
      </w:r>
      <w:r>
        <w:rPr>
          <w:rFonts w:eastAsia="Times New Roman"/>
          <w:sz w:val="26"/>
          <w:szCs w:val="26"/>
          <w:lang w:val="nl-NL"/>
        </w:rPr>
        <w:t>sơ đồ tư duy, trả lời đúng các câu hỏi.</w:t>
      </w:r>
    </w:p>
    <w:p w:rsidR="007513A0" w:rsidRDefault="00432D22">
      <w:pPr>
        <w:spacing w:after="120" w:line="240" w:lineRule="auto"/>
        <w:ind w:right="-143"/>
        <w:jc w:val="both"/>
        <w:rPr>
          <w:rFonts w:eastAsia="Times New Roman"/>
          <w:b/>
          <w:sz w:val="26"/>
          <w:szCs w:val="26"/>
          <w:lang w:val="nl-NL"/>
        </w:rPr>
      </w:pPr>
      <w:r>
        <w:rPr>
          <w:rFonts w:eastAsia="Times New Roman"/>
          <w:b/>
          <w:sz w:val="26"/>
          <w:szCs w:val="26"/>
          <w:lang w:val="nl-NL"/>
        </w:rPr>
        <w:t>d, Tổ chức thực hiện</w:t>
      </w:r>
    </w:p>
    <w:p w:rsidR="007513A0" w:rsidRDefault="00432D22">
      <w:pPr>
        <w:spacing w:after="120" w:line="240" w:lineRule="auto"/>
        <w:ind w:right="-460"/>
        <w:contextualSpacing/>
        <w:jc w:val="both"/>
      </w:pPr>
      <w:r>
        <w:rPr>
          <w:b/>
          <w:color w:val="000000"/>
          <w:sz w:val="26"/>
          <w:szCs w:val="26"/>
        </w:rPr>
        <w:t xml:space="preserve">Bước 1: </w:t>
      </w:r>
      <w:r>
        <w:rPr>
          <w:b/>
          <w:sz w:val="26"/>
          <w:szCs w:val="26"/>
          <w:lang w:val="nl-NL" w:eastAsia="vi-VN"/>
        </w:rPr>
        <w:t xml:space="preserve">Giao nhiệm vụ </w:t>
      </w:r>
    </w:p>
    <w:p w:rsidR="007513A0" w:rsidRDefault="00432D22">
      <w:pPr>
        <w:spacing w:after="120" w:line="240" w:lineRule="auto"/>
        <w:ind w:right="-460"/>
        <w:contextualSpacing/>
        <w:rPr>
          <w:i/>
          <w:sz w:val="26"/>
          <w:szCs w:val="26"/>
          <w:lang w:val="nl-NL" w:eastAsia="vi-VN"/>
        </w:rPr>
      </w:pPr>
      <w:r>
        <w:rPr>
          <w:i/>
          <w:sz w:val="26"/>
          <w:szCs w:val="26"/>
          <w:lang w:val="nl-NL" w:eastAsia="vi-VN"/>
        </w:rPr>
        <w:t>- Nhiệm vụ 1</w:t>
      </w:r>
    </w:p>
    <w:p w:rsidR="007513A0" w:rsidRDefault="00432D22">
      <w:pPr>
        <w:spacing w:after="120" w:line="240" w:lineRule="auto"/>
        <w:ind w:right="-460"/>
        <w:contextualSpacing/>
        <w:rPr>
          <w:sz w:val="26"/>
          <w:szCs w:val="26"/>
          <w:lang w:val="nl-NL" w:eastAsia="vi-VN"/>
        </w:rPr>
      </w:pPr>
      <w:r>
        <w:rPr>
          <w:sz w:val="26"/>
          <w:szCs w:val="26"/>
          <w:lang w:val="nl-NL" w:eastAsia="vi-VN"/>
        </w:rPr>
        <w:t>HS vẽ sơ đồ tư duy tóm tắt sự phát triển của CNXH ở Đông Âu, châu Á và Mĩ latinh sau chiến tranh thế giới thứ hai đến nay.</w:t>
      </w:r>
    </w:p>
    <w:p w:rsidR="007513A0" w:rsidRDefault="00432D22">
      <w:pPr>
        <w:spacing w:after="120" w:line="240" w:lineRule="auto"/>
        <w:ind w:right="48"/>
        <w:contextualSpacing/>
        <w:jc w:val="both"/>
        <w:rPr>
          <w:i/>
          <w:color w:val="000000"/>
          <w:sz w:val="26"/>
          <w:szCs w:val="26"/>
        </w:rPr>
      </w:pPr>
      <w:r>
        <w:rPr>
          <w:i/>
          <w:color w:val="000000"/>
          <w:sz w:val="26"/>
          <w:szCs w:val="26"/>
        </w:rPr>
        <w:t>- Nhiệm vụ 2</w:t>
      </w:r>
    </w:p>
    <w:p w:rsidR="007513A0" w:rsidRDefault="00432D22">
      <w:pPr>
        <w:spacing w:after="120" w:line="240" w:lineRule="auto"/>
        <w:ind w:right="48"/>
        <w:contextualSpacing/>
        <w:jc w:val="both"/>
        <w:rPr>
          <w:sz w:val="26"/>
          <w:szCs w:val="26"/>
          <w:lang w:val="nl-NL" w:eastAsia="vi-VN"/>
        </w:rPr>
      </w:pPr>
      <w:r>
        <w:rPr>
          <w:sz w:val="26"/>
          <w:szCs w:val="26"/>
          <w:lang w:val="nl-NL" w:eastAsia="vi-VN"/>
        </w:rPr>
        <w:t xml:space="preserve">GV tổ chức trò chơi giải ô chữ  </w:t>
      </w:r>
    </w:p>
    <w:p w:rsidR="007513A0" w:rsidRDefault="00432D22">
      <w:pPr>
        <w:spacing w:after="120" w:line="240" w:lineRule="auto"/>
        <w:ind w:right="48"/>
        <w:contextualSpacing/>
        <w:jc w:val="both"/>
        <w:rPr>
          <w:sz w:val="26"/>
          <w:szCs w:val="26"/>
          <w:lang w:eastAsia="vi-VN"/>
        </w:rPr>
      </w:pPr>
      <w:r>
        <w:rPr>
          <w:sz w:val="26"/>
          <w:szCs w:val="26"/>
          <w:lang w:eastAsia="vi-VN"/>
        </w:rPr>
        <w:t xml:space="preserve">Câu 1: Tên viết tắt của Liên bang cộng hòa xã hội chủ nghĩa Xô viết? </w:t>
      </w:r>
    </w:p>
    <w:p w:rsidR="007513A0" w:rsidRDefault="00432D22">
      <w:pPr>
        <w:spacing w:after="120" w:line="240" w:lineRule="auto"/>
        <w:ind w:right="48"/>
        <w:contextualSpacing/>
        <w:jc w:val="both"/>
      </w:pPr>
      <w:r>
        <w:rPr>
          <w:sz w:val="26"/>
          <w:szCs w:val="26"/>
          <w:lang w:eastAsia="vi-VN"/>
        </w:rPr>
        <w:t>A. Liên Bang Nga.</w:t>
      </w:r>
      <w:r>
        <w:rPr>
          <w:sz w:val="26"/>
          <w:szCs w:val="26"/>
          <w:lang w:eastAsia="vi-VN"/>
        </w:rPr>
        <w:tab/>
        <w:t xml:space="preserve">B. nước Nga xô viết. </w:t>
      </w:r>
      <w:r>
        <w:rPr>
          <w:sz w:val="26"/>
          <w:szCs w:val="26"/>
          <w:lang w:eastAsia="vi-VN"/>
        </w:rPr>
        <w:tab/>
        <w:t>C. Liên Xô.</w:t>
      </w:r>
      <w:r>
        <w:rPr>
          <w:sz w:val="26"/>
          <w:szCs w:val="26"/>
          <w:lang w:eastAsia="vi-VN"/>
        </w:rPr>
        <w:tab/>
        <w:t>D. đế quốc Nga.</w:t>
      </w:r>
    </w:p>
    <w:p w:rsidR="007513A0" w:rsidRDefault="00432D22">
      <w:pPr>
        <w:spacing w:after="120" w:line="240" w:lineRule="auto"/>
        <w:ind w:right="48"/>
        <w:contextualSpacing/>
        <w:jc w:val="both"/>
        <w:rPr>
          <w:sz w:val="26"/>
          <w:szCs w:val="26"/>
          <w:lang w:eastAsia="vi-VN"/>
        </w:rPr>
      </w:pPr>
      <w:r>
        <w:rPr>
          <w:sz w:val="26"/>
          <w:szCs w:val="26"/>
          <w:lang w:eastAsia="vi-VN"/>
        </w:rPr>
        <w:t xml:space="preserve">Câu 2: Nguyên nhân khách quan dẫn đến sự sụp đổ của CNXH ở LX và Đông Âu là sự chống phá của thế lực nào? </w:t>
      </w:r>
    </w:p>
    <w:p w:rsidR="007513A0" w:rsidRDefault="00432D22">
      <w:pPr>
        <w:spacing w:after="120" w:line="240" w:lineRule="auto"/>
        <w:ind w:right="48"/>
        <w:contextualSpacing/>
        <w:jc w:val="both"/>
        <w:rPr>
          <w:sz w:val="26"/>
          <w:szCs w:val="26"/>
          <w:lang w:eastAsia="vi-VN"/>
        </w:rPr>
      </w:pPr>
      <w:r>
        <w:rPr>
          <w:sz w:val="26"/>
          <w:szCs w:val="26"/>
          <w:lang w:eastAsia="vi-VN"/>
        </w:rPr>
        <w:t>A. đường lối lãnh đạo mang tính chủ quan.</w:t>
      </w:r>
    </w:p>
    <w:p w:rsidR="007513A0" w:rsidRDefault="00432D22">
      <w:pPr>
        <w:spacing w:after="120" w:line="240" w:lineRule="auto"/>
        <w:ind w:right="48"/>
        <w:contextualSpacing/>
        <w:jc w:val="both"/>
        <w:rPr>
          <w:sz w:val="26"/>
          <w:szCs w:val="26"/>
          <w:lang w:eastAsia="vi-VN"/>
        </w:rPr>
      </w:pPr>
      <w:r>
        <w:rPr>
          <w:sz w:val="26"/>
          <w:szCs w:val="26"/>
          <w:lang w:eastAsia="vi-VN"/>
        </w:rPr>
        <w:t>B. Không bắt kịp sự phát triển của cách mạng KH-KT.</w:t>
      </w:r>
    </w:p>
    <w:p w:rsidR="007513A0" w:rsidRDefault="00432D22">
      <w:pPr>
        <w:spacing w:after="120" w:line="240" w:lineRule="auto"/>
        <w:ind w:right="48"/>
        <w:contextualSpacing/>
        <w:jc w:val="both"/>
        <w:rPr>
          <w:sz w:val="26"/>
          <w:szCs w:val="26"/>
          <w:lang w:eastAsia="vi-VN"/>
        </w:rPr>
      </w:pPr>
      <w:r>
        <w:rPr>
          <w:sz w:val="26"/>
          <w:szCs w:val="26"/>
          <w:lang w:eastAsia="vi-VN"/>
        </w:rPr>
        <w:t>C. Cải tổ gặp nhiều sai lầm.</w:t>
      </w:r>
    </w:p>
    <w:p w:rsidR="007513A0" w:rsidRDefault="00432D22">
      <w:pPr>
        <w:spacing w:after="120" w:line="240" w:lineRule="auto"/>
        <w:ind w:right="48"/>
        <w:contextualSpacing/>
        <w:jc w:val="both"/>
        <w:rPr>
          <w:sz w:val="26"/>
          <w:szCs w:val="26"/>
          <w:lang w:eastAsia="vi-VN"/>
        </w:rPr>
      </w:pPr>
      <w:r>
        <w:rPr>
          <w:sz w:val="26"/>
          <w:szCs w:val="26"/>
          <w:lang w:eastAsia="vi-VN"/>
        </w:rPr>
        <w:t>D. Sự chống phá của các thế lực thù địch.</w:t>
      </w:r>
    </w:p>
    <w:p w:rsidR="007513A0" w:rsidRDefault="00432D22">
      <w:pPr>
        <w:spacing w:after="120" w:line="240" w:lineRule="auto"/>
        <w:ind w:right="48"/>
        <w:contextualSpacing/>
        <w:jc w:val="both"/>
        <w:rPr>
          <w:sz w:val="26"/>
          <w:szCs w:val="26"/>
          <w:lang w:eastAsia="vi-VN"/>
        </w:rPr>
      </w:pPr>
      <w:r>
        <w:rPr>
          <w:sz w:val="26"/>
          <w:szCs w:val="26"/>
          <w:lang w:val="vi-VN" w:eastAsia="vi-VN"/>
        </w:rPr>
        <w:t xml:space="preserve">Câu 3: </w:t>
      </w:r>
      <w:r>
        <w:rPr>
          <w:sz w:val="26"/>
          <w:szCs w:val="26"/>
          <w:lang w:eastAsia="vi-VN"/>
        </w:rPr>
        <w:t>Nước XNCH duy nhất ở Châu Mĩ</w:t>
      </w:r>
      <w:r>
        <w:rPr>
          <w:sz w:val="26"/>
          <w:szCs w:val="26"/>
          <w:lang w:val="vi-VN" w:eastAsia="vi-VN"/>
        </w:rPr>
        <w:t xml:space="preserve">? </w:t>
      </w:r>
    </w:p>
    <w:p w:rsidR="007513A0" w:rsidRDefault="00432D22">
      <w:pPr>
        <w:spacing w:after="120" w:line="240" w:lineRule="auto"/>
        <w:ind w:right="48"/>
        <w:contextualSpacing/>
        <w:jc w:val="both"/>
        <w:rPr>
          <w:sz w:val="26"/>
          <w:szCs w:val="26"/>
          <w:lang w:eastAsia="vi-VN"/>
        </w:rPr>
      </w:pPr>
      <w:r>
        <w:rPr>
          <w:sz w:val="26"/>
          <w:szCs w:val="26"/>
          <w:lang w:eastAsia="vi-VN"/>
        </w:rPr>
        <w:t>A. Chi lê.</w:t>
      </w:r>
      <w:r>
        <w:rPr>
          <w:sz w:val="26"/>
          <w:szCs w:val="26"/>
          <w:lang w:eastAsia="vi-VN"/>
        </w:rPr>
        <w:tab/>
        <w:t>B. Bra xin.</w:t>
      </w:r>
      <w:r>
        <w:rPr>
          <w:sz w:val="26"/>
          <w:szCs w:val="26"/>
          <w:lang w:eastAsia="vi-VN"/>
        </w:rPr>
        <w:tab/>
        <w:t>C. Hai ti.</w:t>
      </w:r>
      <w:r>
        <w:rPr>
          <w:sz w:val="26"/>
          <w:szCs w:val="26"/>
          <w:lang w:eastAsia="vi-VN"/>
        </w:rPr>
        <w:tab/>
        <w:t>D. Cu ba.</w:t>
      </w:r>
    </w:p>
    <w:p w:rsidR="007513A0" w:rsidRDefault="00432D22">
      <w:pPr>
        <w:spacing w:after="120" w:line="240" w:lineRule="auto"/>
        <w:ind w:right="48"/>
        <w:contextualSpacing/>
        <w:jc w:val="both"/>
        <w:rPr>
          <w:sz w:val="26"/>
          <w:szCs w:val="26"/>
          <w:lang w:eastAsia="vi-VN"/>
        </w:rPr>
      </w:pPr>
      <w:r>
        <w:rPr>
          <w:sz w:val="26"/>
          <w:szCs w:val="26"/>
          <w:lang w:val="vi-VN" w:eastAsia="vi-VN"/>
        </w:rPr>
        <w:lastRenderedPageBreak/>
        <w:t xml:space="preserve">Câu 4: </w:t>
      </w:r>
      <w:r>
        <w:rPr>
          <w:sz w:val="26"/>
          <w:szCs w:val="26"/>
          <w:lang w:eastAsia="vi-VN"/>
        </w:rPr>
        <w:t>Sau năm 1991 các nước XHCN đều tiến hành làm gì</w:t>
      </w:r>
      <w:r>
        <w:rPr>
          <w:sz w:val="26"/>
          <w:szCs w:val="26"/>
          <w:lang w:val="vi-VN" w:eastAsia="vi-VN"/>
        </w:rPr>
        <w:t xml:space="preserve">? </w:t>
      </w:r>
    </w:p>
    <w:p w:rsidR="007513A0" w:rsidRDefault="00432D22">
      <w:pPr>
        <w:spacing w:after="120" w:line="240" w:lineRule="auto"/>
        <w:ind w:right="48"/>
        <w:contextualSpacing/>
        <w:jc w:val="both"/>
        <w:rPr>
          <w:sz w:val="26"/>
          <w:szCs w:val="26"/>
          <w:lang w:eastAsia="vi-VN"/>
        </w:rPr>
      </w:pPr>
      <w:r>
        <w:rPr>
          <w:sz w:val="26"/>
          <w:szCs w:val="26"/>
          <w:lang w:eastAsia="vi-VN"/>
        </w:rPr>
        <w:t>A. Hội nhập quốc tế.</w:t>
      </w:r>
    </w:p>
    <w:p w:rsidR="007513A0" w:rsidRDefault="00432D22">
      <w:pPr>
        <w:spacing w:after="120" w:line="240" w:lineRule="auto"/>
        <w:ind w:right="48"/>
        <w:contextualSpacing/>
        <w:jc w:val="both"/>
        <w:rPr>
          <w:sz w:val="26"/>
          <w:szCs w:val="26"/>
          <w:lang w:eastAsia="vi-VN"/>
        </w:rPr>
      </w:pPr>
      <w:r>
        <w:rPr>
          <w:sz w:val="26"/>
          <w:szCs w:val="26"/>
          <w:lang w:eastAsia="vi-VN"/>
        </w:rPr>
        <w:t>B. Bảo thủ, chậm đổi mới.</w:t>
      </w:r>
    </w:p>
    <w:p w:rsidR="007513A0" w:rsidRDefault="00432D22">
      <w:pPr>
        <w:spacing w:after="120" w:line="240" w:lineRule="auto"/>
        <w:ind w:right="48"/>
        <w:contextualSpacing/>
        <w:jc w:val="both"/>
        <w:rPr>
          <w:sz w:val="26"/>
          <w:szCs w:val="26"/>
          <w:lang w:eastAsia="vi-VN"/>
        </w:rPr>
      </w:pPr>
      <w:r>
        <w:rPr>
          <w:sz w:val="26"/>
          <w:szCs w:val="26"/>
          <w:lang w:eastAsia="vi-VN"/>
        </w:rPr>
        <w:t>C. Thay đổi chế độ chính trị.</w:t>
      </w:r>
    </w:p>
    <w:p w:rsidR="007513A0" w:rsidRDefault="00432D22">
      <w:pPr>
        <w:spacing w:after="120" w:line="240" w:lineRule="auto"/>
        <w:ind w:right="48"/>
        <w:contextualSpacing/>
        <w:jc w:val="both"/>
        <w:rPr>
          <w:sz w:val="26"/>
          <w:szCs w:val="26"/>
          <w:lang w:eastAsia="vi-VN"/>
        </w:rPr>
      </w:pPr>
      <w:r>
        <w:rPr>
          <w:sz w:val="26"/>
          <w:szCs w:val="26"/>
          <w:lang w:eastAsia="vi-VN"/>
        </w:rPr>
        <w:t>D. Cải cách, mở cửa.</w:t>
      </w:r>
    </w:p>
    <w:p w:rsidR="007513A0" w:rsidRDefault="00432D22">
      <w:pPr>
        <w:spacing w:after="120" w:line="240" w:lineRule="auto"/>
        <w:ind w:right="48"/>
        <w:contextualSpacing/>
        <w:jc w:val="both"/>
        <w:rPr>
          <w:bCs/>
          <w:sz w:val="26"/>
          <w:szCs w:val="26"/>
          <w:lang w:eastAsia="vi-VN"/>
        </w:rPr>
      </w:pPr>
      <w:r>
        <w:rPr>
          <w:bCs/>
          <w:sz w:val="26"/>
          <w:szCs w:val="26"/>
          <w:lang w:val="vi-VN" w:eastAsia="vi-VN"/>
        </w:rPr>
        <w:t xml:space="preserve">Câu </w:t>
      </w:r>
      <w:r>
        <w:rPr>
          <w:bCs/>
          <w:sz w:val="26"/>
          <w:szCs w:val="26"/>
          <w:lang w:eastAsia="vi-VN"/>
        </w:rPr>
        <w:t>5</w:t>
      </w:r>
      <w:r>
        <w:rPr>
          <w:bCs/>
          <w:sz w:val="26"/>
          <w:szCs w:val="26"/>
          <w:lang w:val="vi-VN" w:eastAsia="vi-VN"/>
        </w:rPr>
        <w:t xml:space="preserve">: </w:t>
      </w:r>
      <w:r>
        <w:rPr>
          <w:bCs/>
          <w:sz w:val="26"/>
          <w:szCs w:val="26"/>
          <w:lang w:eastAsia="vi-VN"/>
        </w:rPr>
        <w:t>Hiện nay, quốc gia nào có GDP đứng thứ hai thế giới</w:t>
      </w:r>
      <w:r>
        <w:rPr>
          <w:bCs/>
          <w:sz w:val="26"/>
          <w:szCs w:val="26"/>
          <w:lang w:val="vi-VN" w:eastAsia="vi-VN"/>
        </w:rPr>
        <w:t xml:space="preserve">? </w:t>
      </w:r>
    </w:p>
    <w:p w:rsidR="007513A0" w:rsidRDefault="00432D22">
      <w:pPr>
        <w:spacing w:after="120" w:line="240" w:lineRule="auto"/>
        <w:ind w:right="48"/>
        <w:contextualSpacing/>
        <w:jc w:val="both"/>
        <w:rPr>
          <w:bCs/>
          <w:sz w:val="26"/>
          <w:szCs w:val="26"/>
          <w:lang w:eastAsia="vi-VN"/>
        </w:rPr>
      </w:pPr>
      <w:r>
        <w:rPr>
          <w:bCs/>
          <w:sz w:val="26"/>
          <w:szCs w:val="26"/>
          <w:lang w:eastAsia="vi-VN"/>
        </w:rPr>
        <w:t>A. Trung Quốc.</w:t>
      </w:r>
      <w:r>
        <w:rPr>
          <w:bCs/>
          <w:sz w:val="26"/>
          <w:szCs w:val="26"/>
          <w:lang w:eastAsia="vi-VN"/>
        </w:rPr>
        <w:tab/>
        <w:t>B. Nga.</w:t>
      </w:r>
      <w:r>
        <w:rPr>
          <w:bCs/>
          <w:sz w:val="26"/>
          <w:szCs w:val="26"/>
          <w:lang w:eastAsia="vi-VN"/>
        </w:rPr>
        <w:tab/>
        <w:t xml:space="preserve">C. Mĩ. </w:t>
      </w:r>
      <w:r>
        <w:rPr>
          <w:bCs/>
          <w:sz w:val="26"/>
          <w:szCs w:val="26"/>
          <w:lang w:eastAsia="vi-VN"/>
        </w:rPr>
        <w:tab/>
        <w:t>D. Ấn Độ.</w:t>
      </w:r>
    </w:p>
    <w:p w:rsidR="007513A0" w:rsidRDefault="00432D22">
      <w:pPr>
        <w:spacing w:after="120" w:line="240" w:lineRule="auto"/>
        <w:ind w:right="48"/>
        <w:contextualSpacing/>
        <w:jc w:val="both"/>
        <w:rPr>
          <w:b/>
          <w:color w:val="000000"/>
          <w:sz w:val="26"/>
          <w:szCs w:val="26"/>
        </w:rPr>
      </w:pPr>
      <w:r>
        <w:rPr>
          <w:b/>
          <w:color w:val="000000"/>
          <w:sz w:val="26"/>
          <w:szCs w:val="26"/>
        </w:rPr>
        <w:t>Bước 2: Thực hiện nhiệm vụ:</w:t>
      </w:r>
      <w:r>
        <w:rPr>
          <w:b/>
          <w:color w:val="000000"/>
          <w:sz w:val="26"/>
          <w:szCs w:val="26"/>
        </w:rPr>
        <w:tab/>
      </w:r>
    </w:p>
    <w:p w:rsidR="007513A0" w:rsidRDefault="00432D22">
      <w:pPr>
        <w:spacing w:after="120" w:line="240" w:lineRule="auto"/>
        <w:ind w:right="48"/>
        <w:contextualSpacing/>
        <w:jc w:val="both"/>
      </w:pPr>
      <w:r>
        <w:rPr>
          <w:b/>
          <w:color w:val="000000"/>
          <w:sz w:val="26"/>
          <w:szCs w:val="26"/>
        </w:rPr>
        <w:t>-</w:t>
      </w:r>
      <w:r>
        <w:rPr>
          <w:color w:val="000000"/>
          <w:sz w:val="26"/>
          <w:szCs w:val="26"/>
        </w:rPr>
        <w:t xml:space="preserve"> HS trả lời câu hỏi.</w:t>
      </w:r>
    </w:p>
    <w:p w:rsidR="007513A0" w:rsidRDefault="00432D22">
      <w:pPr>
        <w:spacing w:after="120" w:line="240" w:lineRule="auto"/>
        <w:ind w:right="48"/>
        <w:contextualSpacing/>
        <w:jc w:val="both"/>
      </w:pPr>
      <w:r>
        <w:rPr>
          <w:b/>
          <w:color w:val="000000"/>
          <w:sz w:val="26"/>
          <w:szCs w:val="26"/>
        </w:rPr>
        <w:t>-</w:t>
      </w:r>
      <w:r>
        <w:rPr>
          <w:color w:val="000000"/>
          <w:sz w:val="26"/>
          <w:szCs w:val="26"/>
        </w:rPr>
        <w:t xml:space="preserve"> GV hướng dẫn, theo dõi, hỗ trợ HS nếu cần thiết.</w:t>
      </w:r>
    </w:p>
    <w:p w:rsidR="007513A0" w:rsidRDefault="00432D22">
      <w:pPr>
        <w:spacing w:after="120" w:line="240" w:lineRule="auto"/>
        <w:ind w:right="48"/>
        <w:contextualSpacing/>
        <w:jc w:val="both"/>
        <w:rPr>
          <w:b/>
          <w:bCs/>
          <w:color w:val="000000"/>
          <w:sz w:val="26"/>
          <w:szCs w:val="26"/>
        </w:rPr>
      </w:pPr>
      <w:r>
        <w:rPr>
          <w:b/>
          <w:bCs/>
          <w:color w:val="000000"/>
          <w:sz w:val="26"/>
          <w:szCs w:val="26"/>
        </w:rPr>
        <w:t>Bước 3: Báo cáo, thảo luận</w:t>
      </w:r>
    </w:p>
    <w:p w:rsidR="007513A0" w:rsidRDefault="00432D22">
      <w:pPr>
        <w:spacing w:after="120" w:line="240" w:lineRule="auto"/>
        <w:ind w:right="48"/>
        <w:contextualSpacing/>
        <w:jc w:val="both"/>
      </w:pPr>
      <w:r>
        <w:rPr>
          <w:b/>
          <w:color w:val="000000"/>
          <w:sz w:val="26"/>
          <w:szCs w:val="26"/>
        </w:rPr>
        <w:t>-</w:t>
      </w:r>
      <w:r>
        <w:rPr>
          <w:color w:val="000000"/>
          <w:sz w:val="26"/>
          <w:szCs w:val="26"/>
        </w:rPr>
        <w:t xml:space="preserve"> GV mời đại diện HS trả lời câu hỏi.</w:t>
      </w:r>
    </w:p>
    <w:p w:rsidR="007513A0" w:rsidRDefault="00432D22">
      <w:pPr>
        <w:shd w:val="clear" w:color="auto" w:fill="FFFFFF"/>
        <w:spacing w:after="120" w:line="240" w:lineRule="auto"/>
        <w:ind w:right="48"/>
        <w:contextualSpacing/>
        <w:jc w:val="both"/>
      </w:pPr>
      <w:r>
        <w:rPr>
          <w:b/>
          <w:color w:val="000000"/>
          <w:sz w:val="26"/>
          <w:szCs w:val="26"/>
        </w:rPr>
        <w:t>-</w:t>
      </w:r>
      <w:r>
        <w:rPr>
          <w:color w:val="000000"/>
          <w:sz w:val="26"/>
          <w:szCs w:val="26"/>
        </w:rPr>
        <w:t xml:space="preserve"> GV mời HS khác nhận xét, bổ sung.</w:t>
      </w:r>
    </w:p>
    <w:p w:rsidR="007513A0" w:rsidRDefault="00432D22">
      <w:pPr>
        <w:shd w:val="clear" w:color="auto" w:fill="FFFFFF"/>
        <w:spacing w:after="120" w:line="240" w:lineRule="auto"/>
        <w:ind w:right="48"/>
        <w:contextualSpacing/>
        <w:jc w:val="both"/>
        <w:rPr>
          <w:color w:val="000000"/>
          <w:sz w:val="26"/>
          <w:szCs w:val="26"/>
        </w:rPr>
      </w:pPr>
      <w:r>
        <w:rPr>
          <w:b/>
          <w:color w:val="000000"/>
          <w:sz w:val="26"/>
          <w:szCs w:val="26"/>
        </w:rPr>
        <w:t>Bước 4: kết luận, nhận định</w:t>
      </w:r>
    </w:p>
    <w:p w:rsidR="007513A0" w:rsidRDefault="00432D22">
      <w:pPr>
        <w:spacing w:after="120" w:line="240" w:lineRule="auto"/>
        <w:ind w:right="48"/>
        <w:contextualSpacing/>
        <w:jc w:val="both"/>
        <w:rPr>
          <w:b/>
          <w:sz w:val="26"/>
          <w:szCs w:val="26"/>
          <w:u w:val="single"/>
          <w:lang w:val="sv-SE"/>
        </w:rPr>
      </w:pPr>
      <w:r>
        <w:rPr>
          <w:b/>
          <w:sz w:val="26"/>
          <w:szCs w:val="26"/>
          <w:u w:val="single"/>
          <w:lang w:val="sv-SE"/>
        </w:rPr>
        <w:t>4. Hoạt động VẬN DỤNG</w:t>
      </w:r>
    </w:p>
    <w:p w:rsidR="007513A0" w:rsidRDefault="00432D22">
      <w:pPr>
        <w:spacing w:after="120" w:line="240" w:lineRule="auto"/>
        <w:ind w:right="48"/>
        <w:jc w:val="both"/>
      </w:pPr>
      <w:r>
        <w:rPr>
          <w:rFonts w:eastAsia="Times New Roman"/>
          <w:b/>
          <w:sz w:val="26"/>
          <w:szCs w:val="26"/>
          <w:lang w:val="nl-NL"/>
        </w:rPr>
        <w:t xml:space="preserve">a, Mục tiêu: </w:t>
      </w:r>
      <w:r>
        <w:rPr>
          <w:rFonts w:eastAsia="Times New Roman"/>
          <w:sz w:val="26"/>
          <w:szCs w:val="26"/>
          <w:lang w:val="nl-NL"/>
        </w:rPr>
        <w:t>HS phát triển năng lực vận dụng kiến thức để giải quyết vấn đề thực tiễn.</w:t>
      </w:r>
    </w:p>
    <w:p w:rsidR="007513A0" w:rsidRDefault="00432D22">
      <w:pPr>
        <w:spacing w:after="120" w:line="240" w:lineRule="auto"/>
        <w:ind w:right="48"/>
        <w:jc w:val="both"/>
      </w:pPr>
      <w:r>
        <w:rPr>
          <w:rFonts w:eastAsia="Times New Roman"/>
          <w:b/>
          <w:sz w:val="26"/>
          <w:szCs w:val="26"/>
          <w:lang w:val="nl-NL"/>
        </w:rPr>
        <w:t xml:space="preserve">b, Nội dung: </w:t>
      </w:r>
      <w:r>
        <w:rPr>
          <w:rFonts w:eastAsia="Times New Roman"/>
          <w:sz w:val="26"/>
          <w:szCs w:val="26"/>
          <w:lang w:val="nl-NL"/>
        </w:rPr>
        <w:t>HS dựa vào SGK trả lời câu hỏi.</w:t>
      </w:r>
    </w:p>
    <w:p w:rsidR="007513A0" w:rsidRDefault="00432D22">
      <w:pPr>
        <w:spacing w:after="120" w:line="240" w:lineRule="auto"/>
        <w:ind w:right="48"/>
        <w:jc w:val="both"/>
      </w:pPr>
      <w:r>
        <w:rPr>
          <w:rFonts w:eastAsia="Times New Roman"/>
          <w:b/>
          <w:sz w:val="26"/>
          <w:szCs w:val="26"/>
          <w:lang w:val="nl-NL"/>
        </w:rPr>
        <w:t xml:space="preserve">c, Sản phẩm: </w:t>
      </w:r>
      <w:r>
        <w:rPr>
          <w:rFonts w:eastAsia="Times New Roman"/>
          <w:sz w:val="26"/>
          <w:szCs w:val="26"/>
          <w:lang w:val="nl-NL"/>
        </w:rPr>
        <w:t>báo cáo hoàn chỉnh.</w:t>
      </w:r>
    </w:p>
    <w:p w:rsidR="007513A0" w:rsidRDefault="00432D22">
      <w:pPr>
        <w:spacing w:after="120" w:line="240" w:lineRule="auto"/>
        <w:ind w:right="48"/>
        <w:jc w:val="both"/>
        <w:rPr>
          <w:rFonts w:eastAsia="Times New Roman"/>
          <w:b/>
          <w:sz w:val="26"/>
          <w:szCs w:val="26"/>
          <w:lang w:val="nl-NL"/>
        </w:rPr>
      </w:pPr>
      <w:r>
        <w:rPr>
          <w:rFonts w:eastAsia="Times New Roman"/>
          <w:b/>
          <w:sz w:val="26"/>
          <w:szCs w:val="26"/>
          <w:lang w:val="nl-NL"/>
        </w:rPr>
        <w:t>d, Tổ chức thực hiện</w:t>
      </w:r>
    </w:p>
    <w:p w:rsidR="007513A0" w:rsidRDefault="00432D22">
      <w:pPr>
        <w:shd w:val="clear" w:color="auto" w:fill="FFFFFF"/>
        <w:spacing w:after="120" w:line="240" w:lineRule="auto"/>
        <w:ind w:right="48"/>
        <w:contextualSpacing/>
        <w:jc w:val="both"/>
      </w:pPr>
      <w:r>
        <w:rPr>
          <w:b/>
          <w:color w:val="000000"/>
          <w:sz w:val="26"/>
          <w:szCs w:val="26"/>
        </w:rPr>
        <w:t>Bước 1: Giao nhiêm vụ cho HS:</w:t>
      </w:r>
      <w:r>
        <w:rPr>
          <w:color w:val="000000"/>
          <w:sz w:val="26"/>
          <w:szCs w:val="26"/>
        </w:rPr>
        <w:t xml:space="preserve"> </w:t>
      </w:r>
      <w:r>
        <w:rPr>
          <w:sz w:val="26"/>
          <w:szCs w:val="26"/>
        </w:rPr>
        <w:t xml:space="preserve"> </w:t>
      </w:r>
    </w:p>
    <w:p w:rsidR="007513A0" w:rsidRDefault="00432D22">
      <w:pPr>
        <w:spacing w:after="120" w:line="240" w:lineRule="auto"/>
        <w:ind w:right="48"/>
        <w:jc w:val="both"/>
        <w:rPr>
          <w:rFonts w:eastAsia="Times New Roman"/>
          <w:i/>
          <w:sz w:val="26"/>
          <w:szCs w:val="26"/>
          <w:lang w:val="pt-BR"/>
        </w:rPr>
      </w:pPr>
      <w:r>
        <w:rPr>
          <w:rFonts w:eastAsia="Times New Roman"/>
          <w:i/>
          <w:sz w:val="26"/>
          <w:szCs w:val="26"/>
          <w:lang w:val="pt-BR"/>
        </w:rPr>
        <w:t>1. Thành công trong công cuộc cải cách- mở cửa ở Trung Quốc để lại cho Viêt Nam bài học kinh nghiệm gì?</w:t>
      </w:r>
    </w:p>
    <w:p w:rsidR="007513A0" w:rsidRDefault="00432D22">
      <w:pPr>
        <w:spacing w:after="120" w:line="240" w:lineRule="auto"/>
        <w:ind w:right="48"/>
        <w:jc w:val="both"/>
        <w:rPr>
          <w:rFonts w:eastAsia="Times New Roman"/>
          <w:i/>
          <w:sz w:val="26"/>
          <w:szCs w:val="26"/>
          <w:lang w:val="pt-BR"/>
        </w:rPr>
      </w:pPr>
      <w:r>
        <w:rPr>
          <w:rFonts w:eastAsia="Times New Roman"/>
          <w:i/>
          <w:sz w:val="26"/>
          <w:szCs w:val="26"/>
          <w:lang w:val="pt-BR"/>
        </w:rPr>
        <w:t>2. Xây dựng chủ nghĩa xã hội mang sắc màu riêng là như thế nào?</w:t>
      </w:r>
    </w:p>
    <w:p w:rsidR="007513A0" w:rsidRDefault="00432D22">
      <w:pPr>
        <w:spacing w:after="120" w:line="240" w:lineRule="auto"/>
        <w:ind w:right="48"/>
        <w:contextualSpacing/>
        <w:jc w:val="both"/>
        <w:rPr>
          <w:b/>
          <w:sz w:val="26"/>
          <w:szCs w:val="26"/>
          <w:lang w:val="nl-NL"/>
        </w:rPr>
      </w:pPr>
      <w:r>
        <w:rPr>
          <w:b/>
          <w:sz w:val="26"/>
          <w:szCs w:val="26"/>
          <w:lang w:val="nl-NL"/>
        </w:rPr>
        <w:t>Bước 2. Thực hiện nhiệm vụ:</w:t>
      </w:r>
    </w:p>
    <w:p w:rsidR="007513A0" w:rsidRDefault="00432D22">
      <w:pPr>
        <w:spacing w:after="120" w:line="240" w:lineRule="auto"/>
        <w:ind w:right="48"/>
        <w:jc w:val="both"/>
      </w:pPr>
      <w:r>
        <w:rPr>
          <w:rFonts w:eastAsia="Times New Roman"/>
          <w:sz w:val="26"/>
          <w:szCs w:val="26"/>
        </w:rPr>
        <w:t xml:space="preserve">- </w:t>
      </w:r>
      <w:r>
        <w:rPr>
          <w:rFonts w:eastAsia="Times New Roman"/>
          <w:sz w:val="26"/>
          <w:szCs w:val="26"/>
          <w:lang w:val="la"/>
        </w:rPr>
        <w:t>HS có thể viết báo cáo ( Bảng thống kê hay trình chiếu hay bộ sưu tập ảnh về các thành tựu văn hóa truyền thống Ấn Độ…)</w:t>
      </w:r>
    </w:p>
    <w:p w:rsidR="007513A0" w:rsidRDefault="00432D22">
      <w:pPr>
        <w:spacing w:after="120" w:line="240" w:lineRule="auto"/>
        <w:ind w:right="48"/>
        <w:jc w:val="both"/>
        <w:rPr>
          <w:rFonts w:eastAsia="Times New Roman"/>
          <w:sz w:val="26"/>
          <w:szCs w:val="26"/>
          <w:lang w:val="la"/>
        </w:rPr>
      </w:pPr>
      <w:r>
        <w:rPr>
          <w:rFonts w:eastAsia="Times New Roman"/>
          <w:sz w:val="26"/>
          <w:szCs w:val="26"/>
          <w:lang w:val="la"/>
        </w:rPr>
        <w:t>- HS có thể viết báo cáo ( Bảng thống kê hay trình chiếu hay bộ sưu tập ảnh về các triều đại phong kiến…)</w:t>
      </w:r>
    </w:p>
    <w:p w:rsidR="007513A0" w:rsidRDefault="00432D22">
      <w:pPr>
        <w:spacing w:after="120" w:line="240" w:lineRule="auto"/>
        <w:ind w:right="48"/>
        <w:jc w:val="both"/>
        <w:rPr>
          <w:rFonts w:eastAsia="Times New Roman"/>
          <w:sz w:val="26"/>
          <w:szCs w:val="26"/>
          <w:lang w:val="la"/>
        </w:rPr>
      </w:pPr>
      <w:r>
        <w:rPr>
          <w:rFonts w:eastAsia="Times New Roman"/>
          <w:sz w:val="26"/>
          <w:szCs w:val="26"/>
          <w:lang w:val="la"/>
        </w:rPr>
        <w:t xml:space="preserve">- HS chia sẻ với bạn bằng việc thông qua trao đổi sản phẩm cho bạn, gửi thư điện tử…  </w:t>
      </w:r>
    </w:p>
    <w:p w:rsidR="007513A0" w:rsidRDefault="00432D22">
      <w:pPr>
        <w:spacing w:after="120" w:line="240" w:lineRule="auto"/>
        <w:ind w:right="48"/>
        <w:contextualSpacing/>
        <w:jc w:val="both"/>
        <w:rPr>
          <w:sz w:val="26"/>
          <w:szCs w:val="26"/>
          <w:lang w:val="nl-NL"/>
        </w:rPr>
      </w:pPr>
      <w:r>
        <w:rPr>
          <w:sz w:val="26"/>
          <w:szCs w:val="26"/>
          <w:lang w:val="nl-NL"/>
        </w:rPr>
        <w:t>GV đặt câu hỏi HS trả lời theo các từ chìa khóa.</w:t>
      </w:r>
    </w:p>
    <w:p w:rsidR="007513A0" w:rsidRDefault="00432D22">
      <w:pPr>
        <w:spacing w:after="120" w:line="240" w:lineRule="auto"/>
        <w:ind w:right="48"/>
        <w:contextualSpacing/>
        <w:jc w:val="both"/>
        <w:rPr>
          <w:b/>
          <w:sz w:val="26"/>
          <w:szCs w:val="26"/>
          <w:lang w:val="nl-NL"/>
        </w:rPr>
      </w:pPr>
      <w:r>
        <w:rPr>
          <w:b/>
          <w:sz w:val="26"/>
          <w:szCs w:val="26"/>
          <w:lang w:val="nl-NL"/>
        </w:rPr>
        <w:t>Bước 3. Báo cáo , thảo luận</w:t>
      </w:r>
    </w:p>
    <w:p w:rsidR="007513A0" w:rsidRDefault="00432D22">
      <w:pPr>
        <w:spacing w:after="120" w:line="240" w:lineRule="auto"/>
        <w:ind w:right="48"/>
        <w:contextualSpacing/>
        <w:jc w:val="both"/>
        <w:rPr>
          <w:sz w:val="26"/>
          <w:szCs w:val="26"/>
          <w:lang w:val="nl-NL"/>
        </w:rPr>
      </w:pPr>
      <w:r>
        <w:rPr>
          <w:sz w:val="26"/>
          <w:szCs w:val="26"/>
          <w:lang w:val="nl-NL"/>
        </w:rPr>
        <w:t>- Học sinh trình bày sản phẩm.</w:t>
      </w:r>
    </w:p>
    <w:p w:rsidR="007513A0" w:rsidRDefault="00432D22">
      <w:pPr>
        <w:spacing w:after="120" w:line="240" w:lineRule="auto"/>
        <w:ind w:right="48"/>
        <w:jc w:val="both"/>
        <w:rPr>
          <w:rFonts w:eastAsia="Times New Roman"/>
          <w:sz w:val="26"/>
          <w:szCs w:val="26"/>
        </w:rPr>
      </w:pPr>
      <w:r>
        <w:rPr>
          <w:rFonts w:eastAsia="Times New Roman"/>
          <w:sz w:val="26"/>
          <w:szCs w:val="26"/>
          <w:lang w:val="la"/>
        </w:rPr>
        <w:t xml:space="preserve">- GV đánh giá sản phẩm của HS: nhận xét, tuyên dương, khen gợi…  </w:t>
      </w:r>
    </w:p>
    <w:p w:rsidR="007513A0" w:rsidRDefault="00432D22">
      <w:pPr>
        <w:spacing w:after="120" w:line="240" w:lineRule="auto"/>
        <w:ind w:right="48"/>
        <w:jc w:val="both"/>
        <w:rPr>
          <w:b/>
          <w:sz w:val="26"/>
          <w:szCs w:val="26"/>
          <w:lang w:val="nl-NL"/>
        </w:rPr>
      </w:pPr>
      <w:r>
        <w:rPr>
          <w:b/>
          <w:sz w:val="26"/>
          <w:szCs w:val="26"/>
          <w:lang w:val="nl-NL"/>
        </w:rPr>
        <w:t>Bước 4. Kết luận, nhận định:</w:t>
      </w:r>
    </w:p>
    <w:p w:rsidR="007513A0" w:rsidRDefault="00432D22">
      <w:pPr>
        <w:spacing w:after="120" w:line="240" w:lineRule="auto"/>
        <w:ind w:right="48"/>
        <w:jc w:val="both"/>
        <w:rPr>
          <w:rFonts w:eastAsia="Times New Roman"/>
          <w:sz w:val="26"/>
          <w:szCs w:val="26"/>
          <w:lang w:val="pt-BR"/>
        </w:rPr>
      </w:pPr>
      <w:r>
        <w:rPr>
          <w:rFonts w:eastAsia="Times New Roman"/>
          <w:sz w:val="26"/>
          <w:szCs w:val="26"/>
          <w:lang w:val="pt-BR"/>
        </w:rPr>
        <w:t>1. Bài học từ thành công của Trung Quốc cho Việt Nam là bài học kiên trì chủ nghĩa xã hội, sự lãnh đạo của Đảng cộng sản, đổi mới...</w:t>
      </w:r>
    </w:p>
    <w:p w:rsidR="007513A0" w:rsidRDefault="00432D22">
      <w:pPr>
        <w:spacing w:after="120" w:line="240" w:lineRule="auto"/>
        <w:ind w:right="48"/>
        <w:jc w:val="both"/>
        <w:rPr>
          <w:rFonts w:eastAsia="Times New Roman"/>
          <w:sz w:val="26"/>
          <w:szCs w:val="26"/>
          <w:lang w:val="pt-BR"/>
        </w:rPr>
      </w:pPr>
      <w:r>
        <w:rPr>
          <w:rFonts w:eastAsia="Times New Roman"/>
          <w:sz w:val="26"/>
          <w:szCs w:val="26"/>
          <w:lang w:val="pt-BR"/>
        </w:rPr>
        <w:t>2. Xây dựng chủ nghĩa xã hội mang sắc màu riêng là sự vận dụng chủ nghĩa Mac- Lênin phù hợp với hoàn cảnh của đất nước, phát huy lợi thế của đất nước....</w:t>
      </w:r>
    </w:p>
    <w:p w:rsidR="007513A0" w:rsidRDefault="007513A0">
      <w:pPr>
        <w:rPr>
          <w:rFonts w:eastAsia="Times New Roman"/>
          <w:sz w:val="26"/>
          <w:szCs w:val="26"/>
          <w:lang w:val="pt-BR"/>
        </w:rPr>
      </w:pPr>
    </w:p>
    <w:p w:rsidR="007513A0" w:rsidRDefault="00432D22">
      <w:r>
        <w:t xml:space="preserve">Bài 5: </w:t>
      </w:r>
      <w:r>
        <w:rPr>
          <w:b/>
        </w:rPr>
        <w:t>QUÁ TRÌNH XÂM LƯỢC VÀ CAI TRỊ CỦA CHỦ NGHĨA THỰC DÂN</w:t>
      </w:r>
    </w:p>
    <w:p w:rsidR="007513A0" w:rsidRDefault="00432D22">
      <w:pPr>
        <w:rPr>
          <w:b/>
        </w:rPr>
      </w:pPr>
      <w:r>
        <w:rPr>
          <w:rFonts w:eastAsia="Times New Roman"/>
          <w:b/>
        </w:rPr>
        <w:t xml:space="preserve">                                                    </w:t>
      </w:r>
      <w:r>
        <w:rPr>
          <w:b/>
        </w:rPr>
        <w:t>Ở ĐÔNG NAM Á</w:t>
      </w:r>
    </w:p>
    <w:p w:rsidR="007513A0" w:rsidRDefault="00432D22">
      <w:pPr>
        <w:rPr>
          <w:b/>
        </w:rPr>
      </w:pPr>
      <w:r>
        <w:rPr>
          <w:b/>
        </w:rPr>
        <w:lastRenderedPageBreak/>
        <w:t>I. MỤC TIÊU</w:t>
      </w:r>
    </w:p>
    <w:p w:rsidR="007513A0" w:rsidRDefault="00432D22">
      <w:r>
        <w:rPr>
          <w:rFonts w:eastAsia="Times New Roman"/>
        </w:rPr>
        <w:t xml:space="preserve"> </w:t>
      </w:r>
      <w:r>
        <w:t>1. Kiến thức</w:t>
      </w:r>
    </w:p>
    <w:p w:rsidR="007513A0" w:rsidRDefault="00432D22">
      <w:r>
        <w:t>Học xong bài, học sinh:</w:t>
      </w:r>
    </w:p>
    <w:p w:rsidR="007513A0" w:rsidRDefault="00432D22">
      <w:r>
        <w:t>-  Biết được quá trình các nước thực dân phương Tây xâm lược và thiết lập nền thống trị ở Đông Nam Á ( Đông Nam Á hải đảo và Đông Nam Á lục địa).</w:t>
      </w:r>
    </w:p>
    <w:p w:rsidR="007513A0" w:rsidRDefault="00432D22">
      <w:r>
        <w:t xml:space="preserve">- Biết được công cuộc cải cách của Xiêm. </w:t>
      </w:r>
    </w:p>
    <w:p w:rsidR="007513A0" w:rsidRDefault="00432D22">
      <w:r>
        <w:t>2. Năng lực</w:t>
      </w:r>
    </w:p>
    <w:p w:rsidR="007513A0" w:rsidRDefault="00432D22">
      <w:pPr>
        <w:ind w:left="284"/>
        <w:contextualSpacing/>
        <w:rPr>
          <w:b/>
          <w:i/>
          <w:iCs/>
          <w:color w:val="000000"/>
          <w:szCs w:val="24"/>
          <w:lang w:val="fr-FR"/>
        </w:rPr>
      </w:pPr>
      <w:r>
        <w:rPr>
          <w:b/>
          <w:i/>
          <w:iCs/>
          <w:szCs w:val="24"/>
        </w:rPr>
        <w:t xml:space="preserve">* Năng lực chung: </w:t>
      </w:r>
    </w:p>
    <w:p w:rsidR="007513A0" w:rsidRDefault="00432D22">
      <w:pPr>
        <w:ind w:left="709"/>
        <w:contextualSpacing/>
        <w:rPr>
          <w:color w:val="000000"/>
          <w:szCs w:val="24"/>
          <w:lang w:val="fr-FR"/>
        </w:rPr>
      </w:pPr>
      <w:r>
        <w:rPr>
          <w:szCs w:val="24"/>
          <w:lang w:val="fr-FR"/>
        </w:rPr>
        <w:t xml:space="preserve">- Giải quyết được những nhiệm vụ học tập một cách độc lập, theo nhóm và thể hiện sự sáng tạo. </w:t>
      </w:r>
    </w:p>
    <w:p w:rsidR="007513A0" w:rsidRDefault="00432D22">
      <w:pPr>
        <w:ind w:left="709"/>
        <w:contextualSpacing/>
        <w:rPr>
          <w:color w:val="000000"/>
          <w:szCs w:val="24"/>
          <w:lang w:val="fr-FR"/>
        </w:rPr>
      </w:pPr>
      <w:r>
        <w:rPr>
          <w:szCs w:val="24"/>
          <w:lang w:val="fr-FR"/>
        </w:rPr>
        <w:t>- Góp phần phát triển năng lực giao tiếp và hợp tác qua hoạt động nhóm và trao đổi công việc với giáo viên.</w:t>
      </w:r>
    </w:p>
    <w:p w:rsidR="007513A0" w:rsidRDefault="00432D22">
      <w:pPr>
        <w:ind w:left="284"/>
        <w:contextualSpacing/>
        <w:rPr>
          <w:b/>
          <w:i/>
          <w:iCs/>
          <w:color w:val="000000"/>
          <w:szCs w:val="24"/>
          <w:lang w:val="fr-FR"/>
        </w:rPr>
      </w:pPr>
      <w:r>
        <w:rPr>
          <w:b/>
          <w:i/>
          <w:iCs/>
          <w:color w:val="000000"/>
          <w:szCs w:val="24"/>
          <w:lang w:val="fr-FR"/>
        </w:rPr>
        <w:t xml:space="preserve">* Năng lực riêng: </w:t>
      </w:r>
    </w:p>
    <w:p w:rsidR="007513A0" w:rsidRDefault="00432D22">
      <w:pPr>
        <w:ind w:left="709"/>
        <w:contextualSpacing/>
        <w:rPr>
          <w:color w:val="000000"/>
          <w:szCs w:val="24"/>
          <w:lang w:val="fr-FR"/>
        </w:rPr>
      </w:pPr>
      <w:r>
        <w:rPr>
          <w:color w:val="000000"/>
          <w:szCs w:val="24"/>
          <w:lang w:val="fr-FR"/>
        </w:rPr>
        <w:t>- Rèn luyện kĩ năng: sưu tầm, khai thác và sử dụng sử liệu trong học tập lịch sử; trình bày, giải thích, phân tích,…sự kiện, quá trình lịch sử liên quan đến bài học; vận dụng kiến thức, kĩ năng đã học để giải quyết những tình huống, bài tập nhận thức mới.</w:t>
      </w:r>
    </w:p>
    <w:p w:rsidR="007513A0" w:rsidRDefault="00432D22">
      <w:pPr>
        <w:ind w:left="709"/>
        <w:contextualSpacing/>
        <w:rPr>
          <w:color w:val="000000"/>
          <w:szCs w:val="24"/>
          <w:lang w:val="fr-FR"/>
        </w:rPr>
      </w:pPr>
      <w:r>
        <w:rPr>
          <w:color w:val="000000"/>
          <w:szCs w:val="24"/>
          <w:lang w:val="fr-FR"/>
        </w:rPr>
        <w:t xml:space="preserve">- Góp phần hình thành và phát triển các năng lực: tìm hiểu lịch sử, nhận thức và tư duy lịch sử, vận dụng kiến thức, kĩ năng đã học. </w:t>
      </w:r>
    </w:p>
    <w:p w:rsidR="007513A0" w:rsidRDefault="00432D22">
      <w:pPr>
        <w:rPr>
          <w:b/>
          <w:color w:val="000000"/>
          <w:szCs w:val="24"/>
          <w:lang w:val="fr-FR"/>
        </w:rPr>
      </w:pPr>
      <w:r>
        <w:rPr>
          <w:b/>
          <w:color w:val="000000"/>
          <w:szCs w:val="24"/>
          <w:lang w:val="fr-FR"/>
        </w:rPr>
        <w:t>3. Phẩm chất</w:t>
      </w:r>
    </w:p>
    <w:p w:rsidR="007513A0" w:rsidRDefault="00432D22">
      <w:pPr>
        <w:numPr>
          <w:ilvl w:val="0"/>
          <w:numId w:val="4"/>
        </w:numPr>
        <w:spacing w:after="0" w:line="240" w:lineRule="auto"/>
        <w:contextualSpacing/>
        <w:jc w:val="both"/>
        <w:rPr>
          <w:color w:val="000000"/>
          <w:szCs w:val="24"/>
          <w:lang w:val="fr-FR"/>
        </w:rPr>
      </w:pPr>
      <w:r>
        <w:rPr>
          <w:color w:val="000000"/>
          <w:szCs w:val="24"/>
          <w:lang w:val="fr-FR"/>
        </w:rPr>
        <w:t xml:space="preserve">Bồi dưỡng phẩm chất trung thực, sáng tạo, chăm chỉ, trách nhiệm, có ý thức tìm tòi, khám phá lịch sử. </w:t>
      </w:r>
    </w:p>
    <w:p w:rsidR="007513A0" w:rsidRDefault="00432D22">
      <w:pPr>
        <w:numPr>
          <w:ilvl w:val="0"/>
          <w:numId w:val="4"/>
        </w:numPr>
        <w:spacing w:after="0" w:line="240" w:lineRule="auto"/>
        <w:contextualSpacing/>
        <w:jc w:val="both"/>
        <w:rPr>
          <w:color w:val="000000"/>
          <w:szCs w:val="24"/>
          <w:lang w:val="fr-FR"/>
        </w:rPr>
      </w:pPr>
      <w:r>
        <w:rPr>
          <w:color w:val="000000"/>
          <w:szCs w:val="24"/>
          <w:lang w:val="fr-FR"/>
        </w:rPr>
        <w:t>Có tinh thần yêu hòa bình, yêu thích và tham gia các hoạt động tìm hiểu lịch sử...</w:t>
      </w:r>
    </w:p>
    <w:p w:rsidR="007513A0" w:rsidRDefault="00432D22">
      <w:pPr>
        <w:rPr>
          <w:b/>
          <w:color w:val="000000"/>
          <w:szCs w:val="24"/>
          <w:lang w:val="fr-FR"/>
        </w:rPr>
      </w:pPr>
      <w:r>
        <w:rPr>
          <w:b/>
          <w:color w:val="000000"/>
          <w:szCs w:val="24"/>
          <w:lang w:val="fr-FR"/>
        </w:rPr>
        <w:t>II. THIẾT BỊ DẠY HỌC VÀ HỌC LIỆU</w:t>
      </w:r>
    </w:p>
    <w:p w:rsidR="007513A0" w:rsidRDefault="00432D22">
      <w:r>
        <w:rPr>
          <w:rFonts w:eastAsia="Times New Roman"/>
          <w:b/>
          <w:color w:val="000000"/>
          <w:szCs w:val="24"/>
          <w:lang w:val="fr-FR"/>
        </w:rPr>
        <w:t xml:space="preserve"> </w:t>
      </w:r>
      <w:r>
        <w:rPr>
          <w:color w:val="000000"/>
          <w:szCs w:val="24"/>
          <w:lang w:val="fr-FR"/>
        </w:rPr>
        <w:t>- Máy tính, máy chiếu, bảng giấy Ao, tranh, ảnh, tư liệu…</w:t>
      </w:r>
    </w:p>
    <w:p w:rsidR="007513A0" w:rsidRDefault="00432D22">
      <w:pPr>
        <w:rPr>
          <w:b/>
          <w:color w:val="000000"/>
          <w:szCs w:val="24"/>
          <w:lang w:val="fr-FR"/>
        </w:rPr>
      </w:pPr>
      <w:r>
        <w:rPr>
          <w:b/>
          <w:color w:val="000000"/>
          <w:szCs w:val="24"/>
          <w:lang w:val="fr-FR"/>
        </w:rPr>
        <w:t>III. TIẾN TRÌNH DẠY HỌC</w:t>
      </w:r>
    </w:p>
    <w:p w:rsidR="007513A0" w:rsidRDefault="00432D22">
      <w:pPr>
        <w:rPr>
          <w:b/>
          <w:color w:val="000000"/>
          <w:szCs w:val="24"/>
          <w:lang w:val="fr-FR"/>
        </w:rPr>
      </w:pPr>
      <w:r>
        <w:rPr>
          <w:b/>
          <w:color w:val="000000"/>
          <w:szCs w:val="24"/>
          <w:lang w:val="fr-FR"/>
        </w:rPr>
        <w:t>A. HOẠT ĐỘNG KHỞI ĐỘNG</w:t>
      </w:r>
    </w:p>
    <w:p w:rsidR="007513A0" w:rsidRDefault="00432D22">
      <w:r>
        <w:rPr>
          <w:b/>
          <w:color w:val="000000"/>
          <w:szCs w:val="24"/>
          <w:lang w:val="fr-FR"/>
        </w:rPr>
        <w:t xml:space="preserve">a. Mục tiêu: </w:t>
      </w:r>
      <w:r>
        <w:rPr>
          <w:bCs/>
          <w:color w:val="000000"/>
          <w:szCs w:val="24"/>
          <w:lang w:val="nl-NL"/>
        </w:rPr>
        <w:t xml:space="preserve">Tạo hứng thú,  cho HS vào bài học, </w:t>
      </w:r>
      <w:r>
        <w:rPr>
          <w:bCs/>
          <w:szCs w:val="24"/>
          <w:lang w:val="nl-NL"/>
        </w:rPr>
        <w:t>giúp HS nhận thức được đây là một sự kiện lịch sử. Tạo tâm thế cho HS đi vào tìm hiểu bài học mới.</w:t>
      </w:r>
    </w:p>
    <w:p w:rsidR="007513A0" w:rsidRDefault="00432D22">
      <w:pPr>
        <w:rPr>
          <w:szCs w:val="24"/>
          <w:lang w:val="nl-NL"/>
        </w:rPr>
      </w:pPr>
      <w:r>
        <w:rPr>
          <w:b/>
          <w:color w:val="000000"/>
          <w:szCs w:val="24"/>
          <w:lang w:val="sv-SE"/>
        </w:rPr>
        <w:t xml:space="preserve">b. Nội dung: </w:t>
      </w:r>
      <w:r>
        <w:rPr>
          <w:bCs/>
          <w:szCs w:val="24"/>
          <w:lang w:val="nl-NL"/>
        </w:rPr>
        <w:t xml:space="preserve">GV giới thiệu với HS lược đồ thế giới, xác định vị trí Đông Nam Á </w:t>
      </w:r>
    </w:p>
    <w:p w:rsidR="007513A0" w:rsidRDefault="00432D22">
      <w:r>
        <w:rPr>
          <w:b/>
          <w:color w:val="000000"/>
          <w:szCs w:val="24"/>
          <w:lang w:val="nl-NL"/>
        </w:rPr>
        <w:t xml:space="preserve">c. Sản phẩm học tập: </w:t>
      </w:r>
      <w:r>
        <w:rPr>
          <w:color w:val="000000"/>
          <w:szCs w:val="24"/>
          <w:lang w:val="nl-NL"/>
        </w:rPr>
        <w:t xml:space="preserve">Câu trả lời của HS </w:t>
      </w:r>
    </w:p>
    <w:p w:rsidR="007513A0" w:rsidRDefault="00432D22">
      <w:pPr>
        <w:rPr>
          <w:b/>
          <w:color w:val="000000"/>
          <w:szCs w:val="24"/>
          <w:lang w:val="nl-NL"/>
        </w:rPr>
      </w:pPr>
      <w:r>
        <w:rPr>
          <w:b/>
          <w:color w:val="000000"/>
          <w:szCs w:val="24"/>
          <w:lang w:val="nl-NL"/>
        </w:rPr>
        <w:t xml:space="preserve">d. Tổ chức thực hiện: </w:t>
      </w:r>
    </w:p>
    <w:p w:rsidR="007513A0" w:rsidRDefault="00432D22">
      <w:pPr>
        <w:rPr>
          <w:b/>
          <w:bCs/>
          <w:iCs/>
          <w:color w:val="000000"/>
          <w:szCs w:val="24"/>
          <w:lang w:val="nl-NL"/>
        </w:rPr>
      </w:pPr>
      <w:r>
        <w:rPr>
          <w:b/>
          <w:bCs/>
          <w:iCs/>
          <w:color w:val="000000"/>
          <w:szCs w:val="24"/>
          <w:lang w:val="nl-NL"/>
        </w:rPr>
        <w:t>Bước 1: GV chuyển giao nhiệm vụ học tập</w:t>
      </w:r>
    </w:p>
    <w:p w:rsidR="007513A0" w:rsidRDefault="00432D22">
      <w:pPr>
        <w:rPr>
          <w:bCs/>
          <w:iCs/>
          <w:color w:val="000000"/>
          <w:szCs w:val="24"/>
          <w:lang w:val="nl-NL"/>
        </w:rPr>
      </w:pPr>
      <w:r>
        <w:rPr>
          <w:bCs/>
          <w:iCs/>
          <w:color w:val="000000"/>
          <w:szCs w:val="24"/>
          <w:lang w:val="nl-NL"/>
        </w:rPr>
        <w:t>GV yêu cầu HS quan sát lược đồ thế giới, xác định vị trí khu vực Đông Nam Á, trình bày hiểu biết của mình về khu vực này</w:t>
      </w:r>
    </w:p>
    <w:p w:rsidR="007513A0" w:rsidRDefault="00432D22">
      <w:pPr>
        <w:rPr>
          <w:b/>
          <w:bCs/>
          <w:iCs/>
          <w:color w:val="000000"/>
          <w:szCs w:val="24"/>
          <w:lang w:val="nl-NL"/>
        </w:rPr>
      </w:pPr>
      <w:r>
        <w:rPr>
          <w:b/>
          <w:bCs/>
          <w:iCs/>
          <w:color w:val="000000"/>
          <w:szCs w:val="24"/>
          <w:lang w:val="nl-NL"/>
        </w:rPr>
        <w:lastRenderedPageBreak/>
        <w:t>Bước 2: HS tiếp nhận, thực hiện nhiệm vụ học tập</w:t>
      </w:r>
    </w:p>
    <w:p w:rsidR="007513A0" w:rsidRDefault="00432D22">
      <w:pPr>
        <w:rPr>
          <w:iCs/>
          <w:color w:val="000000"/>
          <w:szCs w:val="24"/>
          <w:lang w:val="nl-NL"/>
        </w:rPr>
      </w:pPr>
      <w:r>
        <w:rPr>
          <w:iCs/>
          <w:color w:val="000000"/>
          <w:szCs w:val="24"/>
          <w:lang w:val="nl-NL"/>
        </w:rPr>
        <w:t xml:space="preserve">- HS vận dụng hiểu biết thực tế của bản thân, quan sát lược đồ, chỉ rõ và trình bày. </w:t>
      </w:r>
    </w:p>
    <w:p w:rsidR="007513A0" w:rsidRDefault="00432D22">
      <w:pPr>
        <w:rPr>
          <w:iCs/>
          <w:color w:val="000000"/>
          <w:szCs w:val="24"/>
          <w:lang w:val="nl-NL"/>
        </w:rPr>
      </w:pPr>
      <w:r>
        <w:rPr>
          <w:iCs/>
          <w:color w:val="000000"/>
          <w:szCs w:val="24"/>
          <w:lang w:val="nl-NL"/>
        </w:rPr>
        <w:t xml:space="preserve">- GV hướng dẫn, hỗ trợ HS . </w:t>
      </w:r>
    </w:p>
    <w:p w:rsidR="007513A0" w:rsidRDefault="00432D22">
      <w:pPr>
        <w:rPr>
          <w:b/>
          <w:bCs/>
          <w:iCs/>
          <w:color w:val="000000"/>
          <w:szCs w:val="24"/>
          <w:lang w:val="nl-NL"/>
        </w:rPr>
      </w:pPr>
      <w:r>
        <w:rPr>
          <w:b/>
          <w:bCs/>
          <w:iCs/>
          <w:color w:val="000000"/>
          <w:szCs w:val="24"/>
          <w:lang w:val="nl-NL"/>
        </w:rPr>
        <w:t>Bước 3: Báo cáo kết quả thực hiện nhiệm vụ học tập</w:t>
      </w:r>
    </w:p>
    <w:p w:rsidR="007513A0" w:rsidRDefault="00432D22">
      <w:pPr>
        <w:rPr>
          <w:iCs/>
          <w:color w:val="000000"/>
          <w:szCs w:val="24"/>
          <w:lang w:val="nl-NL"/>
        </w:rPr>
      </w:pPr>
      <w:r>
        <w:rPr>
          <w:iCs/>
          <w:color w:val="000000"/>
          <w:szCs w:val="24"/>
          <w:lang w:val="nl-NL"/>
        </w:rPr>
        <w:t>- GV mời đại diện HS trình bày</w:t>
      </w:r>
    </w:p>
    <w:p w:rsidR="007513A0" w:rsidRDefault="00432D22">
      <w:pPr>
        <w:rPr>
          <w:iCs/>
          <w:color w:val="000000"/>
          <w:szCs w:val="24"/>
          <w:lang w:val="nl-NL"/>
        </w:rPr>
      </w:pPr>
      <w:r>
        <w:rPr>
          <w:rFonts w:eastAsia="Times New Roman"/>
          <w:iCs/>
          <w:color w:val="000000"/>
          <w:szCs w:val="24"/>
          <w:lang w:val="nl-NL"/>
        </w:rPr>
        <w:t xml:space="preserve">  </w:t>
      </w:r>
      <w:r>
        <w:rPr>
          <w:iCs/>
          <w:color w:val="000000"/>
          <w:szCs w:val="24"/>
          <w:lang w:val="nl-NL"/>
        </w:rPr>
        <w:t>Đông Nam Á là khu vực với sự hình thành các quốc gia tương đối sớm, dặc trưng là nền văn minh lúa nước, có nguồn gốc , bản sắc văn hóa riêng của mỗi dân tộc, đồng thời có sự ảnh hưởng mạnh mẽ từ văn minh Trung Hoa và Ấn Độ...</w:t>
      </w:r>
    </w:p>
    <w:p w:rsidR="007513A0" w:rsidRDefault="007513A0">
      <w:pPr>
        <w:rPr>
          <w:iCs/>
          <w:color w:val="000000"/>
          <w:szCs w:val="24"/>
          <w:lang w:val="nl-NL"/>
        </w:rPr>
      </w:pPr>
    </w:p>
    <w:p w:rsidR="007513A0" w:rsidRDefault="00432D22">
      <w:pPr>
        <w:rPr>
          <w:color w:val="000000"/>
          <w:szCs w:val="28"/>
          <w:lang w:val="nl-NL"/>
        </w:rPr>
      </w:pPr>
      <w:r>
        <w:rPr>
          <w:rFonts w:eastAsia="Times New Roman"/>
          <w:iCs/>
          <w:color w:val="000000"/>
          <w:szCs w:val="24"/>
          <w:lang w:val="nl-NL"/>
        </w:rPr>
        <w:t xml:space="preserve">    </w:t>
      </w:r>
      <w:r>
        <w:rPr>
          <w:color w:val="202122"/>
          <w:szCs w:val="28"/>
          <w:shd w:val="clear" w:color="auto" w:fill="FFFFFF"/>
        </w:rPr>
        <w:t>Đông Nam Á nằm ở "ngã tư đường" giữa </w:t>
      </w:r>
      <w:r>
        <w:rPr>
          <w:szCs w:val="28"/>
          <w:shd w:val="clear" w:color="auto" w:fill="FFFFFF"/>
        </w:rPr>
        <w:t>châu Á</w:t>
      </w:r>
      <w:r>
        <w:rPr>
          <w:color w:val="202122"/>
          <w:szCs w:val="28"/>
          <w:shd w:val="clear" w:color="auto" w:fill="FFFFFF"/>
        </w:rPr>
        <w:t> và </w:t>
      </w:r>
      <w:r>
        <w:rPr>
          <w:szCs w:val="28"/>
          <w:shd w:val="clear" w:color="auto" w:fill="FFFFFF"/>
        </w:rPr>
        <w:t>châu Đại Dương</w:t>
      </w:r>
      <w:r>
        <w:rPr>
          <w:color w:val="202122"/>
          <w:szCs w:val="28"/>
          <w:shd w:val="clear" w:color="auto" w:fill="FFFFFF"/>
        </w:rPr>
        <w:t>, </w:t>
      </w:r>
      <w:r>
        <w:rPr>
          <w:szCs w:val="28"/>
          <w:shd w:val="clear" w:color="auto" w:fill="FFFFFF"/>
        </w:rPr>
        <w:t>Thái Bình Dương</w:t>
      </w:r>
      <w:r>
        <w:rPr>
          <w:color w:val="202122"/>
          <w:szCs w:val="28"/>
          <w:shd w:val="clear" w:color="auto" w:fill="FFFFFF"/>
        </w:rPr>
        <w:t> và </w:t>
      </w:r>
      <w:r>
        <w:rPr>
          <w:szCs w:val="28"/>
          <w:shd w:val="clear" w:color="auto" w:fill="FFFFFF"/>
        </w:rPr>
        <w:t>Ấn Độ Dương</w:t>
      </w:r>
      <w:r>
        <w:rPr>
          <w:color w:val="202122"/>
          <w:szCs w:val="28"/>
          <w:shd w:val="clear" w:color="auto" w:fill="FFFFFF"/>
        </w:rPr>
        <w:t>. </w:t>
      </w:r>
      <w:r>
        <w:rPr>
          <w:szCs w:val="28"/>
          <w:shd w:val="clear" w:color="auto" w:fill="FFFFFF"/>
        </w:rPr>
        <w:t>Eo biển Malacca</w:t>
      </w:r>
      <w:r>
        <w:rPr>
          <w:color w:val="202122"/>
          <w:szCs w:val="28"/>
          <w:shd w:val="clear" w:color="auto" w:fill="FFFFFF"/>
        </w:rPr>
        <w:t> chính là "yết hầu" của giao lộ này, địa vị chiến lược trọng yếu vô cùng….</w:t>
      </w:r>
    </w:p>
    <w:p w:rsidR="007513A0" w:rsidRDefault="00432D22">
      <w:pPr>
        <w:rPr>
          <w:iCs/>
          <w:color w:val="000000"/>
          <w:szCs w:val="24"/>
          <w:lang w:val="nl-NL"/>
        </w:rPr>
      </w:pPr>
      <w:r>
        <w:rPr>
          <w:iCs/>
          <w:color w:val="000000"/>
          <w:szCs w:val="24"/>
          <w:lang w:val="nl-NL"/>
        </w:rPr>
        <w:t>- GV mời đại diện HS khác nhận xét, bổ sung.</w:t>
      </w:r>
    </w:p>
    <w:p w:rsidR="007513A0" w:rsidRDefault="00432D22">
      <w:pPr>
        <w:rPr>
          <w:b/>
          <w:bCs/>
          <w:iCs/>
          <w:color w:val="000000"/>
          <w:szCs w:val="24"/>
          <w:lang w:val="nl-NL"/>
        </w:rPr>
      </w:pPr>
      <w:r>
        <w:rPr>
          <w:b/>
          <w:bCs/>
          <w:iCs/>
          <w:color w:val="000000"/>
          <w:szCs w:val="24"/>
          <w:lang w:val="nl-NL"/>
        </w:rPr>
        <w:t>Bước 4: Đánh giá kết quả thực hiện nhiệm vụ học tập</w:t>
      </w:r>
    </w:p>
    <w:p w:rsidR="007513A0" w:rsidRDefault="00432D22">
      <w:pPr>
        <w:rPr>
          <w:iCs/>
          <w:color w:val="000000"/>
          <w:szCs w:val="24"/>
          <w:lang w:val="nl-NL"/>
        </w:rPr>
      </w:pPr>
      <w:r>
        <w:rPr>
          <w:iCs/>
          <w:color w:val="000000"/>
          <w:szCs w:val="24"/>
          <w:lang w:val="nl-NL"/>
        </w:rPr>
        <w:t>- GV nhận xét, đánh giá, chuẩn kiến thức, dẫn dắt vào bài học.</w:t>
      </w:r>
    </w:p>
    <w:p w:rsidR="007513A0" w:rsidRDefault="00432D22">
      <w:pPr>
        <w:rPr>
          <w:b/>
          <w:color w:val="000000"/>
          <w:szCs w:val="24"/>
          <w:lang w:val="nl-NL"/>
        </w:rPr>
      </w:pPr>
      <w:r>
        <w:rPr>
          <w:b/>
          <w:color w:val="000000"/>
          <w:szCs w:val="24"/>
          <w:lang w:val="nl-NL"/>
        </w:rPr>
        <w:t>B. HOẠT ĐỘNG HÌNH THÀNH KIẾN THỨC</w:t>
      </w:r>
    </w:p>
    <w:p w:rsidR="007513A0" w:rsidRDefault="00432D22">
      <w:pPr>
        <w:rPr>
          <w:b/>
          <w:color w:val="000000"/>
          <w:szCs w:val="24"/>
          <w:lang w:val="nl-NL"/>
        </w:rPr>
      </w:pPr>
      <w:r>
        <w:rPr>
          <w:rFonts w:eastAsia="Times New Roman"/>
          <w:b/>
          <w:color w:val="000000"/>
          <w:szCs w:val="24"/>
          <w:lang w:val="nl-NL"/>
        </w:rPr>
        <w:t xml:space="preserve">   </w:t>
      </w:r>
      <w:r>
        <w:rPr>
          <w:b/>
          <w:color w:val="000000"/>
          <w:szCs w:val="24"/>
          <w:lang w:val="nl-NL"/>
        </w:rPr>
        <w:t>Hoạt động 1: Quá trình xâm lược và cai trị của thực dân phương Tây ở Đông Nam Á</w:t>
      </w:r>
    </w:p>
    <w:p w:rsidR="007513A0" w:rsidRDefault="00432D22">
      <w:r>
        <w:rPr>
          <w:b/>
          <w:color w:val="000000"/>
          <w:szCs w:val="24"/>
          <w:lang w:val="nl-NL"/>
        </w:rPr>
        <w:t xml:space="preserve">a. Mục tiêu: </w:t>
      </w:r>
      <w:r>
        <w:rPr>
          <w:color w:val="000000"/>
          <w:szCs w:val="24"/>
          <w:lang w:val="nl-NL"/>
        </w:rPr>
        <w:t xml:space="preserve">Thông qua hoạt động, HS: </w:t>
      </w:r>
    </w:p>
    <w:p w:rsidR="007513A0" w:rsidRDefault="00432D22">
      <w:pPr>
        <w:rPr>
          <w:color w:val="000000"/>
          <w:szCs w:val="24"/>
          <w:lang w:val="nl-NL"/>
        </w:rPr>
      </w:pPr>
      <w:r>
        <w:rPr>
          <w:color w:val="000000"/>
          <w:szCs w:val="24"/>
          <w:lang w:val="nl-NL"/>
        </w:rPr>
        <w:t>- Nêu được bối cảnh lịch sử ,</w:t>
      </w:r>
    </w:p>
    <w:p w:rsidR="007513A0" w:rsidRDefault="00432D22">
      <w:pPr>
        <w:rPr>
          <w:color w:val="000000"/>
          <w:szCs w:val="24"/>
          <w:lang w:val="nl-NL"/>
        </w:rPr>
      </w:pPr>
      <w:r>
        <w:rPr>
          <w:color w:val="000000"/>
          <w:szCs w:val="24"/>
          <w:lang w:val="nl-NL"/>
        </w:rPr>
        <w:t>- Con đường xâm lược của CNTD vào Đông Nam Á</w:t>
      </w:r>
    </w:p>
    <w:p w:rsidR="007513A0" w:rsidRDefault="00432D22">
      <w:pPr>
        <w:rPr>
          <w:color w:val="FF0000"/>
          <w:szCs w:val="24"/>
          <w:lang w:val="nl-NL"/>
        </w:rPr>
      </w:pPr>
      <w:r>
        <w:rPr>
          <w:color w:val="FF0000"/>
          <w:szCs w:val="24"/>
          <w:lang w:val="nl-NL"/>
        </w:rPr>
        <w:t>- Nêu được thời gian, thực dân xâm lược các nước Đông Nam Á và hình thức cai trị</w:t>
      </w:r>
    </w:p>
    <w:p w:rsidR="007513A0" w:rsidRDefault="00432D22">
      <w:r>
        <w:rPr>
          <w:color w:val="000000"/>
          <w:szCs w:val="24"/>
          <w:lang w:val="nl-NL"/>
        </w:rPr>
        <w:t xml:space="preserve">- </w:t>
      </w:r>
      <w:r>
        <w:rPr>
          <w:b/>
          <w:color w:val="000000"/>
          <w:szCs w:val="24"/>
          <w:lang w:val="nl-NL"/>
        </w:rPr>
        <w:t xml:space="preserve">b. Nội dung: </w:t>
      </w:r>
      <w:r>
        <w:rPr>
          <w:bCs/>
          <w:szCs w:val="24"/>
          <w:lang w:val="nl-NL"/>
        </w:rPr>
        <w:t xml:space="preserve">GV trình bày vấn đề; </w:t>
      </w:r>
      <w:r>
        <w:rPr>
          <w:color w:val="000000"/>
          <w:szCs w:val="24"/>
          <w:lang w:val="nl-NL"/>
        </w:rPr>
        <w:t xml:space="preserve">HS đọc thông tin mục, làm việc cá nhân, </w:t>
      </w:r>
      <w:r>
        <w:rPr>
          <w:color w:val="FF0000"/>
          <w:szCs w:val="24"/>
          <w:lang w:val="nl-NL"/>
        </w:rPr>
        <w:t xml:space="preserve">thảo luận theo nhóm để thực hiện nhiệm vụ học tập. </w:t>
      </w:r>
    </w:p>
    <w:p w:rsidR="007513A0" w:rsidRDefault="00432D22">
      <w:r>
        <w:rPr>
          <w:b/>
          <w:color w:val="000000"/>
          <w:szCs w:val="24"/>
          <w:lang w:val="nl-NL"/>
        </w:rPr>
        <w:t xml:space="preserve">c. Sản phẩm học tập: </w:t>
      </w:r>
      <w:r>
        <w:rPr>
          <w:color w:val="000000"/>
          <w:szCs w:val="24"/>
          <w:lang w:val="nl-NL"/>
        </w:rPr>
        <w:t>HS nêu, hoàn thành bài tập nhóm theo bảng, ghi chép</w:t>
      </w:r>
    </w:p>
    <w:p w:rsidR="007513A0" w:rsidRDefault="00432D22">
      <w:pPr>
        <w:rPr>
          <w:b/>
          <w:color w:val="000000"/>
          <w:szCs w:val="24"/>
          <w:lang w:val="nl-NL"/>
        </w:rPr>
      </w:pPr>
      <w:r>
        <w:rPr>
          <w:b/>
          <w:color w:val="000000"/>
          <w:szCs w:val="24"/>
          <w:lang w:val="nl-NL"/>
        </w:rPr>
        <w:t>d. Tổ chức hoạt động:</w:t>
      </w:r>
    </w:p>
    <w:p w:rsidR="007513A0" w:rsidRDefault="00432D22">
      <w:pPr>
        <w:spacing w:before="20" w:after="20" w:line="360" w:lineRule="auto"/>
        <w:rPr>
          <w:b/>
          <w:color w:val="000000"/>
          <w:szCs w:val="24"/>
        </w:rPr>
      </w:pPr>
      <w:r>
        <w:rPr>
          <w:b/>
          <w:color w:val="000000"/>
          <w:szCs w:val="24"/>
        </w:rPr>
        <w:t>Bước 1: GV chuyển giao nhiệm vụ học tập</w:t>
      </w:r>
    </w:p>
    <w:p w:rsidR="007513A0" w:rsidRDefault="00432D22">
      <w:pPr>
        <w:spacing w:before="20" w:after="20" w:line="360" w:lineRule="auto"/>
        <w:rPr>
          <w:color w:val="000000"/>
          <w:szCs w:val="24"/>
        </w:rPr>
      </w:pPr>
      <w:r>
        <w:rPr>
          <w:rFonts w:eastAsia="Times New Roman"/>
          <w:color w:val="000000"/>
          <w:szCs w:val="24"/>
        </w:rPr>
        <w:t xml:space="preserve">  </w:t>
      </w:r>
      <w:r>
        <w:rPr>
          <w:color w:val="000000"/>
          <w:szCs w:val="24"/>
        </w:rPr>
        <w:t>GV nêu lên một số vấn đề để định hướng</w:t>
      </w:r>
    </w:p>
    <w:p w:rsidR="007513A0" w:rsidRDefault="00432D22">
      <w:pPr>
        <w:spacing w:before="20" w:after="20" w:line="360" w:lineRule="auto"/>
        <w:rPr>
          <w:color w:val="000000"/>
          <w:szCs w:val="24"/>
        </w:rPr>
      </w:pPr>
      <w:r>
        <w:rPr>
          <w:rFonts w:eastAsia="Times New Roman"/>
          <w:color w:val="000000"/>
          <w:szCs w:val="24"/>
        </w:rPr>
        <w:t xml:space="preserve">  </w:t>
      </w:r>
      <w:r>
        <w:rPr>
          <w:color w:val="000000"/>
          <w:szCs w:val="24"/>
        </w:rPr>
        <w:t>- Nhiệm vụ 1:  Gv yêu cầu hs liên hệ  trả lời các câu hỏi:</w:t>
      </w:r>
    </w:p>
    <w:p w:rsidR="007513A0" w:rsidRDefault="00432D22">
      <w:pPr>
        <w:spacing w:before="20" w:after="20" w:line="360" w:lineRule="auto"/>
      </w:pPr>
      <w:r>
        <w:rPr>
          <w:rFonts w:eastAsia="Times New Roman"/>
          <w:color w:val="000000"/>
          <w:szCs w:val="24"/>
        </w:rPr>
        <w:t xml:space="preserve">            </w:t>
      </w:r>
      <w:r>
        <w:rPr>
          <w:color w:val="000000"/>
          <w:szCs w:val="24"/>
        </w:rPr>
        <w:t xml:space="preserve">+ </w:t>
      </w:r>
      <w:r>
        <w:rPr>
          <w:color w:val="000000"/>
        </w:rPr>
        <w:t xml:space="preserve">Các nước phương Tây xâm lược Đông Nam Á trong bối cảnh lịch sử nào ? </w:t>
      </w:r>
    </w:p>
    <w:p w:rsidR="007513A0" w:rsidRDefault="00432D22">
      <w:pPr>
        <w:spacing w:before="20" w:after="20" w:line="360" w:lineRule="auto"/>
      </w:pPr>
      <w:r>
        <w:rPr>
          <w:rFonts w:eastAsia="Times New Roman"/>
          <w:color w:val="000000"/>
          <w:szCs w:val="24"/>
        </w:rPr>
        <w:lastRenderedPageBreak/>
        <w:t xml:space="preserve">            </w:t>
      </w:r>
      <w:r>
        <w:rPr>
          <w:color w:val="000000"/>
          <w:szCs w:val="24"/>
        </w:rPr>
        <w:t xml:space="preserve">+ </w:t>
      </w:r>
      <w:r>
        <w:rPr>
          <w:color w:val="000000"/>
        </w:rPr>
        <w:t xml:space="preserve">Quá trình xâm nhập của CNTB phương Tây vào Đông Nam Á đước diễn ra qua những con đường nào ? </w:t>
      </w:r>
    </w:p>
    <w:p w:rsidR="007513A0" w:rsidRDefault="00432D22">
      <w:pPr>
        <w:spacing w:before="20" w:after="20" w:line="360" w:lineRule="auto"/>
        <w:rPr>
          <w:color w:val="000000"/>
          <w:szCs w:val="24"/>
        </w:rPr>
      </w:pPr>
      <w:r>
        <w:rPr>
          <w:rFonts w:eastAsia="Times New Roman"/>
          <w:color w:val="000000"/>
          <w:szCs w:val="24"/>
        </w:rPr>
        <w:t xml:space="preserve"> </w:t>
      </w:r>
      <w:r>
        <w:rPr>
          <w:color w:val="000000"/>
          <w:szCs w:val="24"/>
        </w:rPr>
        <w:t>- Nhiệm vụ 2: GV yêu cầu HS đọc thông tin mục 1, giáo viên chia lớp thành 2 nhóm, phát cho mỗi nhóm  tài liệu giống nhau ( TD Pháp, TD Anh, TD Hà Lan, Trực tiếp, gián tiếp……), sau đó hs thảo luận theo nhóm trong 7 phút rồi lên đính vào bảng sao cho phù hợp với nội dung của bảng</w:t>
      </w:r>
    </w:p>
    <w:p w:rsidR="007513A0" w:rsidRDefault="00432D22">
      <w:pPr>
        <w:spacing w:before="20" w:after="20" w:line="360" w:lineRule="auto"/>
        <w:rPr>
          <w:color w:val="000000"/>
          <w:szCs w:val="24"/>
        </w:rPr>
      </w:pPr>
      <w:r>
        <w:rPr>
          <w:color w:val="000000"/>
          <w:szCs w:val="24"/>
        </w:rPr>
        <w:t>Nhóm 1: Tìm hiểu về quá trình xâm lược của CNTD đối với Đông Nam Á hải đảo</w:t>
      </w:r>
    </w:p>
    <w:p w:rsidR="007513A0" w:rsidRDefault="00432D22">
      <w:pPr>
        <w:spacing w:before="20" w:after="20" w:line="360" w:lineRule="auto"/>
        <w:rPr>
          <w:color w:val="000000"/>
          <w:szCs w:val="24"/>
        </w:rPr>
      </w:pPr>
      <w:r>
        <w:rPr>
          <w:color w:val="000000"/>
          <w:szCs w:val="24"/>
        </w:rPr>
        <w:t>Nhóm 2: Tìm hiểu về quá trình xâm lược của CNTD đối với Đông Nam Á lục địa</w:t>
      </w:r>
    </w:p>
    <w:p w:rsidR="007513A0" w:rsidRDefault="00432D22">
      <w:pPr>
        <w:spacing w:before="20" w:after="20" w:line="360" w:lineRule="auto"/>
      </w:pPr>
      <w:r>
        <w:rPr>
          <w:color w:val="000000"/>
          <w:szCs w:val="24"/>
        </w:rPr>
        <w:t xml:space="preserve">- Nhiệm vụ 3: </w:t>
      </w:r>
      <w:r>
        <w:rPr>
          <w:color w:val="000000"/>
        </w:rPr>
        <w:t xml:space="preserve">Em hãy nhận xét và làm rõ thời gian CNTD xâm lược Đông Nam Á hải đảo và Đông Nam Á lục địa? </w:t>
      </w:r>
    </w:p>
    <w:p w:rsidR="007513A0" w:rsidRDefault="00432D22">
      <w:pPr>
        <w:spacing w:before="20" w:after="20" w:line="360" w:lineRule="auto"/>
      </w:pPr>
      <w:r>
        <w:t>- Nhiệm vụ 4 : xác định quốc gia nào không trở thành thuộc địa của CNTD/</w:t>
      </w:r>
    </w:p>
    <w:tbl>
      <w:tblPr>
        <w:tblW w:w="9581" w:type="dxa"/>
        <w:tblInd w:w="-118" w:type="dxa"/>
        <w:tblLayout w:type="fixed"/>
        <w:tblLook w:val="04A0" w:firstRow="1" w:lastRow="0" w:firstColumn="1" w:lastColumn="0" w:noHBand="0" w:noVBand="1"/>
      </w:tblPr>
      <w:tblGrid>
        <w:gridCol w:w="1093"/>
        <w:gridCol w:w="1846"/>
        <w:gridCol w:w="2811"/>
        <w:gridCol w:w="1909"/>
        <w:gridCol w:w="1922"/>
      </w:tblGrid>
      <w:tr w:rsidR="007513A0">
        <w:tc>
          <w:tcPr>
            <w:tcW w:w="2939"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Tên nước</w:t>
            </w:r>
          </w:p>
        </w:tc>
        <w:tc>
          <w:tcPr>
            <w:tcW w:w="2811"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Thực dân xâm lược</w:t>
            </w:r>
          </w:p>
        </w:tc>
        <w:tc>
          <w:tcPr>
            <w:tcW w:w="190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Thời gian</w:t>
            </w:r>
          </w:p>
        </w:tc>
        <w:tc>
          <w:tcPr>
            <w:tcW w:w="192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Hình thức cai trị</w:t>
            </w:r>
          </w:p>
        </w:tc>
      </w:tr>
      <w:tr w:rsidR="007513A0">
        <w:tc>
          <w:tcPr>
            <w:tcW w:w="1093" w:type="dxa"/>
            <w:vMerge w:val="restart"/>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Đông Nam Á hải đảo</w:t>
            </w: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Ma –lắc- ca</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Phi–lip- pin</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In–đô–nê –xi -a</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Ma-lai-xi-a</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Xin- ga -po</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val="restart"/>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Đông Nam Á lục địa</w:t>
            </w: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pPr>
            <w:r>
              <w:rPr>
                <w:color w:val="000000"/>
                <w:szCs w:val="24"/>
              </w:rPr>
              <w:t>Mi-an-ma</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Việt Nam</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Cam-pu-chia</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r>
      <w:tr w:rsidR="007513A0">
        <w:tc>
          <w:tcPr>
            <w:tcW w:w="109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846"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Lào</w:t>
            </w:r>
          </w:p>
        </w:tc>
        <w:tc>
          <w:tcPr>
            <w:tcW w:w="281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0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p w:rsidR="007513A0" w:rsidRDefault="007513A0">
            <w:pPr>
              <w:spacing w:before="20" w:after="20" w:line="360" w:lineRule="auto"/>
              <w:rPr>
                <w:color w:val="000000"/>
                <w:szCs w:val="24"/>
              </w:rPr>
            </w:pPr>
          </w:p>
        </w:tc>
      </w:tr>
    </w:tbl>
    <w:p w:rsidR="007513A0" w:rsidRDefault="007513A0">
      <w:pPr>
        <w:spacing w:before="20" w:after="20" w:line="360" w:lineRule="auto"/>
        <w:rPr>
          <w:color w:val="000000"/>
          <w:szCs w:val="24"/>
        </w:rPr>
      </w:pPr>
    </w:p>
    <w:p w:rsidR="007513A0" w:rsidRDefault="00432D22">
      <w:pPr>
        <w:spacing w:before="20" w:after="20" w:line="360" w:lineRule="auto"/>
        <w:rPr>
          <w:b/>
          <w:color w:val="000000"/>
          <w:szCs w:val="24"/>
        </w:rPr>
      </w:pPr>
      <w:r>
        <w:rPr>
          <w:b/>
          <w:color w:val="000000"/>
          <w:szCs w:val="24"/>
        </w:rPr>
        <w:t>Bước 2: HS thực hiện nhiệm vụ học tập</w:t>
      </w:r>
    </w:p>
    <w:p w:rsidR="007513A0" w:rsidRDefault="00432D22">
      <w:pPr>
        <w:spacing w:before="20" w:after="20" w:line="360" w:lineRule="auto"/>
        <w:rPr>
          <w:szCs w:val="24"/>
        </w:rPr>
      </w:pPr>
      <w:r>
        <w:rPr>
          <w:color w:val="000000"/>
          <w:szCs w:val="24"/>
        </w:rPr>
        <w:t>- HS liên hệ kiến thức về phần kiến thức thế giới để trả lời câu hỏi</w:t>
      </w:r>
    </w:p>
    <w:p w:rsidR="007513A0" w:rsidRDefault="00432D22">
      <w:pPr>
        <w:spacing w:before="20" w:after="20" w:line="360" w:lineRule="auto"/>
        <w:rPr>
          <w:color w:val="000000"/>
          <w:szCs w:val="24"/>
        </w:rPr>
      </w:pPr>
      <w:r>
        <w:rPr>
          <w:color w:val="000000"/>
          <w:szCs w:val="24"/>
        </w:rPr>
        <w:t>- Hs đọc thông tin mục 1, thảo luận theo nhóm, chọn tư liệu đúng , phù hợp với bảng đã cho sau đó lên hoàn thiện trên bảng</w:t>
      </w:r>
    </w:p>
    <w:p w:rsidR="007513A0" w:rsidRDefault="00432D22">
      <w:pPr>
        <w:spacing w:before="20" w:after="20" w:line="360" w:lineRule="auto"/>
        <w:rPr>
          <w:b/>
          <w:color w:val="000000"/>
          <w:szCs w:val="24"/>
        </w:rPr>
      </w:pPr>
      <w:r>
        <w:rPr>
          <w:b/>
          <w:color w:val="000000"/>
          <w:szCs w:val="24"/>
        </w:rPr>
        <w:lastRenderedPageBreak/>
        <w:t>Bước 3: Báo cáo kết quả hoạt động và thảo luận</w:t>
      </w:r>
    </w:p>
    <w:p w:rsidR="007513A0" w:rsidRDefault="00432D22">
      <w:pPr>
        <w:spacing w:before="20" w:after="20" w:line="360" w:lineRule="auto"/>
        <w:rPr>
          <w:color w:val="000000"/>
          <w:szCs w:val="24"/>
        </w:rPr>
      </w:pPr>
      <w:r>
        <w:rPr>
          <w:color w:val="000000"/>
          <w:szCs w:val="24"/>
        </w:rPr>
        <w:t xml:space="preserve">- GV mời đại diện HS trình bày về bối cảnh lịch sử và con đường xâm lược của CNTD vào Đông Nam Á </w:t>
      </w:r>
    </w:p>
    <w:p w:rsidR="007513A0" w:rsidRDefault="00432D22">
      <w:pPr>
        <w:spacing w:before="20" w:after="20" w:line="360" w:lineRule="auto"/>
        <w:rPr>
          <w:color w:val="000000"/>
          <w:szCs w:val="24"/>
        </w:rPr>
      </w:pPr>
      <w:r>
        <w:rPr>
          <w:color w:val="000000"/>
          <w:szCs w:val="24"/>
        </w:rPr>
        <w:t xml:space="preserve">- GV mời nhóm lên hoàn thiện bảng , nhóm khác nhận xét, bổ sung. </w:t>
      </w:r>
    </w:p>
    <w:p w:rsidR="007513A0" w:rsidRDefault="00432D22">
      <w:pPr>
        <w:rPr>
          <w:color w:val="000000"/>
        </w:rPr>
      </w:pPr>
      <w:r>
        <w:rPr>
          <w:rFonts w:eastAsia="Times New Roman"/>
          <w:color w:val="000000"/>
          <w:szCs w:val="24"/>
        </w:rPr>
        <w:t xml:space="preserve">  </w:t>
      </w:r>
      <w:r>
        <w:rPr>
          <w:color w:val="000000"/>
          <w:szCs w:val="24"/>
          <w:lang w:val="fr-FR"/>
        </w:rPr>
        <w:t xml:space="preserve">* </w:t>
      </w:r>
      <w:r>
        <w:rPr>
          <w:bCs/>
          <w:color w:val="000000"/>
        </w:rPr>
        <w:t>Bối cảnh lịch sử</w:t>
      </w:r>
    </w:p>
    <w:p w:rsidR="007513A0" w:rsidRDefault="00432D22">
      <w:pPr>
        <w:spacing w:before="20" w:after="20" w:line="360" w:lineRule="auto"/>
        <w:rPr>
          <w:color w:val="000000"/>
        </w:rPr>
      </w:pPr>
      <w:r>
        <w:rPr>
          <w:rFonts w:eastAsia="Times New Roman"/>
          <w:color w:val="000000"/>
          <w:szCs w:val="24"/>
        </w:rPr>
        <w:t xml:space="preserve">      </w:t>
      </w:r>
      <w:r>
        <w:rPr>
          <w:color w:val="000000"/>
          <w:szCs w:val="24"/>
        </w:rPr>
        <w:t xml:space="preserve">- </w:t>
      </w:r>
      <w:r>
        <w:rPr>
          <w:bCs/>
          <w:color w:val="000000"/>
        </w:rPr>
        <w:t>Các nước tư bản Âu – Mĩ đua nhau bành trướng thế lực, xâm chiếm thuộc địa</w:t>
      </w:r>
    </w:p>
    <w:p w:rsidR="007513A0" w:rsidRDefault="00432D22">
      <w:pPr>
        <w:spacing w:before="20" w:after="20" w:line="360" w:lineRule="auto"/>
        <w:rPr>
          <w:color w:val="000000"/>
        </w:rPr>
      </w:pPr>
      <w:r>
        <w:rPr>
          <w:rFonts w:eastAsia="Times New Roman"/>
          <w:color w:val="000000"/>
          <w:szCs w:val="24"/>
        </w:rPr>
        <w:t xml:space="preserve">      </w:t>
      </w:r>
      <w:r>
        <w:rPr>
          <w:color w:val="000000"/>
          <w:szCs w:val="24"/>
        </w:rPr>
        <w:t xml:space="preserve">- </w:t>
      </w:r>
      <w:r>
        <w:rPr>
          <w:bCs/>
          <w:color w:val="000000"/>
        </w:rPr>
        <w:t>Các nước Đông Nam Á duy trì chế độ phong kiến, lâm vào khủng hoảng , suy yếu.</w:t>
      </w:r>
    </w:p>
    <w:p w:rsidR="007513A0" w:rsidRDefault="00432D22">
      <w:pPr>
        <w:spacing w:before="20" w:after="20" w:line="360" w:lineRule="auto"/>
      </w:pPr>
      <w:r>
        <w:rPr>
          <w:color w:val="000000"/>
          <w:szCs w:val="24"/>
        </w:rPr>
        <w:t xml:space="preserve">* </w:t>
      </w:r>
      <w:r>
        <w:rPr>
          <w:bCs/>
          <w:color w:val="000000"/>
        </w:rPr>
        <w:t xml:space="preserve"> Con đường</w:t>
      </w:r>
    </w:p>
    <w:p w:rsidR="007513A0" w:rsidRDefault="00432D22">
      <w:pPr>
        <w:spacing w:before="20" w:after="20" w:line="360" w:lineRule="auto"/>
        <w:rPr>
          <w:bCs/>
          <w:color w:val="000000"/>
        </w:rPr>
      </w:pPr>
      <w:r>
        <w:rPr>
          <w:rFonts w:eastAsia="Times New Roman"/>
          <w:bCs/>
          <w:color w:val="000000"/>
        </w:rPr>
        <w:t xml:space="preserve">    </w:t>
      </w:r>
      <w:r>
        <w:rPr>
          <w:bCs/>
          <w:color w:val="000000"/>
        </w:rPr>
        <w:t>- Thương mại đường biển</w:t>
      </w:r>
    </w:p>
    <w:p w:rsidR="007513A0" w:rsidRDefault="00432D22">
      <w:pPr>
        <w:spacing w:before="20" w:after="20" w:line="360" w:lineRule="auto"/>
        <w:rPr>
          <w:bCs/>
          <w:color w:val="000000"/>
        </w:rPr>
      </w:pPr>
      <w:r>
        <w:rPr>
          <w:rFonts w:eastAsia="Times New Roman"/>
          <w:bCs/>
          <w:color w:val="000000"/>
        </w:rPr>
        <w:t xml:space="preserve">    </w:t>
      </w:r>
      <w:r>
        <w:rPr>
          <w:bCs/>
          <w:color w:val="000000"/>
        </w:rPr>
        <w:t>- Ngoại giao</w:t>
      </w:r>
    </w:p>
    <w:p w:rsidR="007513A0" w:rsidRDefault="00432D22">
      <w:pPr>
        <w:spacing w:before="20" w:after="20" w:line="360" w:lineRule="auto"/>
        <w:rPr>
          <w:bCs/>
          <w:color w:val="000000"/>
        </w:rPr>
      </w:pPr>
      <w:r>
        <w:rPr>
          <w:rFonts w:eastAsia="Times New Roman"/>
          <w:bCs/>
          <w:color w:val="000000"/>
        </w:rPr>
        <w:t xml:space="preserve">    </w:t>
      </w:r>
      <w:r>
        <w:rPr>
          <w:bCs/>
          <w:color w:val="000000"/>
        </w:rPr>
        <w:t>- Tôn giáo</w:t>
      </w:r>
    </w:p>
    <w:p w:rsidR="007513A0" w:rsidRDefault="00432D22">
      <w:pPr>
        <w:spacing w:before="20" w:after="20" w:line="360" w:lineRule="auto"/>
        <w:rPr>
          <w:bCs/>
          <w:color w:val="000000"/>
        </w:rPr>
      </w:pPr>
      <w:r>
        <w:rPr>
          <w:rFonts w:eastAsia="Times New Roman"/>
          <w:bCs/>
          <w:color w:val="000000"/>
        </w:rPr>
        <w:t xml:space="preserve">    </w:t>
      </w:r>
      <w:r>
        <w:rPr>
          <w:bCs/>
          <w:color w:val="000000"/>
        </w:rPr>
        <w:t>- Chiến tranh</w:t>
      </w:r>
    </w:p>
    <w:p w:rsidR="007513A0" w:rsidRDefault="00432D22">
      <w:r>
        <w:rPr>
          <w:b/>
          <w:color w:val="000000"/>
          <w:szCs w:val="24"/>
          <w:lang w:val="nl-NL"/>
        </w:rPr>
        <w:t xml:space="preserve">* </w:t>
      </w:r>
      <w:r>
        <w:t>Quá trình xâm lược và cai trị của thực dân phương Tây ở Đông Nam Á</w:t>
      </w:r>
    </w:p>
    <w:tbl>
      <w:tblPr>
        <w:tblW w:w="10637" w:type="dxa"/>
        <w:tblInd w:w="-118" w:type="dxa"/>
        <w:tblLayout w:type="fixed"/>
        <w:tblLook w:val="04A0" w:firstRow="1" w:lastRow="0" w:firstColumn="1" w:lastColumn="0" w:noHBand="0" w:noVBand="1"/>
      </w:tblPr>
      <w:tblGrid>
        <w:gridCol w:w="1123"/>
        <w:gridCol w:w="1959"/>
        <w:gridCol w:w="2583"/>
        <w:gridCol w:w="2492"/>
        <w:gridCol w:w="2480"/>
      </w:tblGrid>
      <w:tr w:rsidR="007513A0">
        <w:tc>
          <w:tcPr>
            <w:tcW w:w="3082"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Tên nước</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Thực dân xâm lược</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Thời gian</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Hình thức cai trị</w:t>
            </w:r>
          </w:p>
        </w:tc>
      </w:tr>
      <w:tr w:rsidR="007513A0">
        <w:tc>
          <w:tcPr>
            <w:tcW w:w="1123" w:type="dxa"/>
            <w:vMerge w:val="restart"/>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Đông Nam Á hải đảo</w:t>
            </w: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Ma –lắc- ca</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Bồ Đào Nha</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1511</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Phi–lip- pin</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Tây Ban Nha</w:t>
            </w:r>
          </w:p>
          <w:p w:rsidR="007513A0" w:rsidRDefault="00432D22">
            <w:pPr>
              <w:spacing w:before="20" w:after="20" w:line="360" w:lineRule="auto"/>
              <w:rPr>
                <w:color w:val="000000"/>
              </w:rPr>
            </w:pPr>
            <w:r>
              <w:rPr>
                <w:color w:val="000000"/>
              </w:rPr>
              <w:t>- Mĩ</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thế kỉ XV</w:t>
            </w:r>
          </w:p>
          <w:p w:rsidR="007513A0" w:rsidRDefault="00432D22">
            <w:pPr>
              <w:spacing w:before="20" w:after="20" w:line="360" w:lineRule="auto"/>
              <w:rPr>
                <w:color w:val="000000"/>
              </w:rPr>
            </w:pPr>
            <w:r>
              <w:rPr>
                <w:color w:val="000000"/>
              </w:rPr>
              <w:t>- 1898</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w:t>
            </w:r>
          </w:p>
          <w:p w:rsidR="007513A0" w:rsidRDefault="00432D22">
            <w:pPr>
              <w:spacing w:before="20" w:after="20" w:line="360" w:lineRule="auto"/>
              <w:rPr>
                <w:color w:val="000000"/>
              </w:rPr>
            </w:pPr>
            <w:r>
              <w:rPr>
                <w:color w:val="000000"/>
              </w:rPr>
              <w:t>- Gián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In–đô–nê –xi -a</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Hà Lan</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từ thế kỉ XVII</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Ma-lai-xi-a</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Anh</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Từ cuối thế kỉ XVIII</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Gián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Xin- ga -po</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Anh</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1824</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w:t>
            </w:r>
          </w:p>
        </w:tc>
      </w:tr>
      <w:tr w:rsidR="007513A0">
        <w:tc>
          <w:tcPr>
            <w:tcW w:w="1123" w:type="dxa"/>
            <w:vMerge w:val="restart"/>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Đông Nam Á lục địa</w:t>
            </w: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Mi-an-ma</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Anh</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1885</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Việt Nam</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Pháp</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1884</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 gián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Cam-pu-chia</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Pháp</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1884</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Trực tiếp, gián tiếp</w:t>
            </w:r>
          </w:p>
        </w:tc>
      </w:tr>
      <w:tr w:rsidR="007513A0">
        <w:tc>
          <w:tcPr>
            <w:tcW w:w="1123"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20" w:after="20" w:line="360" w:lineRule="auto"/>
              <w:rPr>
                <w:color w:val="000000"/>
                <w:szCs w:val="24"/>
              </w:rPr>
            </w:pPr>
          </w:p>
        </w:tc>
        <w:tc>
          <w:tcPr>
            <w:tcW w:w="1959"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Lào</w:t>
            </w:r>
          </w:p>
        </w:tc>
        <w:tc>
          <w:tcPr>
            <w:tcW w:w="258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Pháp</w:t>
            </w:r>
          </w:p>
        </w:tc>
        <w:tc>
          <w:tcPr>
            <w:tcW w:w="249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1893</w:t>
            </w:r>
          </w:p>
        </w:tc>
        <w:tc>
          <w:tcPr>
            <w:tcW w:w="2480"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rPr>
            </w:pPr>
            <w:r>
              <w:rPr>
                <w:color w:val="000000"/>
              </w:rPr>
              <w:t xml:space="preserve">- Trực tiếp, gián </w:t>
            </w:r>
            <w:r>
              <w:rPr>
                <w:color w:val="000000"/>
              </w:rPr>
              <w:lastRenderedPageBreak/>
              <w:t>tiếp</w:t>
            </w:r>
          </w:p>
        </w:tc>
      </w:tr>
    </w:tbl>
    <w:p w:rsidR="007513A0" w:rsidRDefault="007513A0">
      <w:pPr>
        <w:rPr>
          <w:b/>
          <w:color w:val="000000"/>
          <w:szCs w:val="24"/>
          <w:lang w:val="nl-NL"/>
        </w:rPr>
      </w:pPr>
    </w:p>
    <w:p w:rsidR="007513A0" w:rsidRDefault="00432D22">
      <w:r>
        <w:rPr>
          <w:b/>
          <w:color w:val="000000"/>
          <w:szCs w:val="24"/>
          <w:lang w:val="nl-NL"/>
        </w:rPr>
        <w:t xml:space="preserve">* </w:t>
      </w:r>
      <w:r>
        <w:rPr>
          <w:color w:val="000000"/>
          <w:szCs w:val="24"/>
          <w:lang w:val="nl-NL"/>
        </w:rPr>
        <w:t xml:space="preserve">Các nước Đông Nam Á hải đảo bị CNTD xâm lược sớm hơn so với các nước ĐNA lục địa vì nằm </w:t>
      </w:r>
    </w:p>
    <w:p w:rsidR="007513A0" w:rsidRDefault="00432D22">
      <w:pPr>
        <w:rPr>
          <w:color w:val="000000"/>
          <w:szCs w:val="24"/>
          <w:lang w:val="nl-NL"/>
        </w:rPr>
      </w:pPr>
      <w:r>
        <w:rPr>
          <w:color w:val="000000"/>
          <w:szCs w:val="24"/>
          <w:lang w:val="nl-NL"/>
        </w:rPr>
        <w:t>* Xiêm trở thành nước duy nhất ở Đông Nam Á không trở thành thuộc địa của CNTD</w:t>
      </w:r>
    </w:p>
    <w:p w:rsidR="007513A0" w:rsidRDefault="00432D22">
      <w:pPr>
        <w:spacing w:before="20" w:after="20" w:line="360" w:lineRule="auto"/>
        <w:rPr>
          <w:b/>
          <w:color w:val="000000"/>
          <w:szCs w:val="24"/>
        </w:rPr>
      </w:pPr>
      <w:r>
        <w:rPr>
          <w:b/>
          <w:color w:val="000000"/>
          <w:szCs w:val="24"/>
        </w:rPr>
        <w:t>Bước 4: Đánh giá kết quả, thực hiện nhiệm vụ học tập</w:t>
      </w:r>
    </w:p>
    <w:p w:rsidR="007513A0" w:rsidRDefault="00432D22">
      <w:pPr>
        <w:spacing w:before="20" w:after="20" w:line="360" w:lineRule="auto"/>
      </w:pPr>
      <w:r>
        <w:rPr>
          <w:sz w:val="26"/>
          <w:szCs w:val="26"/>
          <w:lang w:val="vi-VN"/>
        </w:rPr>
        <w:t xml:space="preserve">GV nhận xét, đánh giá thái độ và kết quả làm việc của các nhóm, chuẩn hóa kiến thức và kết luận như mục </w:t>
      </w:r>
      <w:r>
        <w:rPr>
          <w:b/>
          <w:i/>
          <w:sz w:val="26"/>
          <w:szCs w:val="26"/>
          <w:lang w:val="vi-VN"/>
        </w:rPr>
        <w:t>Sản phẩm.</w:t>
      </w:r>
    </w:p>
    <w:p w:rsidR="007513A0" w:rsidRDefault="00432D22">
      <w:pPr>
        <w:spacing w:before="20" w:after="20" w:line="360" w:lineRule="auto"/>
      </w:pPr>
      <w:r>
        <w:rPr>
          <w:sz w:val="26"/>
          <w:szCs w:val="26"/>
        </w:rPr>
        <w:t>Gv giới thiệu với Hs đoạn vi deo về quá trình xâm lược của CNTD vào Đông Nam Á: https://youtu.be/KxO0-vAQCUw ( phút thứ 12p12”)</w:t>
      </w:r>
    </w:p>
    <w:p w:rsidR="007513A0" w:rsidRDefault="007513A0">
      <w:pPr>
        <w:spacing w:before="20" w:after="20" w:line="360" w:lineRule="auto"/>
        <w:rPr>
          <w:color w:val="000000"/>
          <w:sz w:val="26"/>
          <w:szCs w:val="24"/>
        </w:rPr>
      </w:pPr>
    </w:p>
    <w:p w:rsidR="007513A0" w:rsidRDefault="00432D22">
      <w:pPr>
        <w:rPr>
          <w:b/>
          <w:color w:val="000000"/>
          <w:szCs w:val="24"/>
          <w:lang w:val="nl-NL"/>
        </w:rPr>
      </w:pPr>
      <w:r>
        <w:rPr>
          <w:b/>
          <w:color w:val="000000"/>
          <w:szCs w:val="24"/>
          <w:lang w:val="nl-NL"/>
        </w:rPr>
        <w:t>Hoạt động 2: Công cuộc cải cách ở Xiêm</w:t>
      </w:r>
    </w:p>
    <w:p w:rsidR="007513A0" w:rsidRDefault="00432D22">
      <w:r>
        <w:rPr>
          <w:b/>
          <w:color w:val="000000"/>
          <w:szCs w:val="24"/>
          <w:lang w:val="nl-NL"/>
        </w:rPr>
        <w:t xml:space="preserve">a. Mục tiêu: </w:t>
      </w:r>
      <w:r>
        <w:rPr>
          <w:color w:val="000000"/>
          <w:szCs w:val="24"/>
          <w:lang w:val="nl-NL"/>
        </w:rPr>
        <w:t xml:space="preserve">Thông qua hoạt động, HS: </w:t>
      </w:r>
    </w:p>
    <w:p w:rsidR="007513A0" w:rsidRDefault="00432D22">
      <w:pPr>
        <w:rPr>
          <w:color w:val="000000"/>
          <w:szCs w:val="24"/>
          <w:lang w:val="nl-NL"/>
        </w:rPr>
      </w:pPr>
      <w:r>
        <w:rPr>
          <w:color w:val="000000"/>
          <w:szCs w:val="24"/>
          <w:lang w:val="nl-NL"/>
        </w:rPr>
        <w:t>- Nêu, làm rõ  được bối cảnh lịch sử , nội dung và ý nghĩa công cuộc cải cách ở Xiêm</w:t>
      </w:r>
    </w:p>
    <w:p w:rsidR="007513A0" w:rsidRDefault="00432D22">
      <w:r>
        <w:rPr>
          <w:color w:val="000000"/>
          <w:szCs w:val="24"/>
          <w:lang w:val="nl-NL"/>
        </w:rPr>
        <w:t xml:space="preserve">- </w:t>
      </w:r>
      <w:r>
        <w:rPr>
          <w:b/>
          <w:color w:val="000000"/>
          <w:szCs w:val="24"/>
          <w:lang w:val="nl-NL"/>
        </w:rPr>
        <w:t xml:space="preserve">b. Nội dung: </w:t>
      </w:r>
      <w:r>
        <w:rPr>
          <w:bCs/>
          <w:szCs w:val="24"/>
          <w:lang w:val="nl-NL"/>
        </w:rPr>
        <w:t xml:space="preserve">GV trình bày vấn đề; </w:t>
      </w:r>
      <w:r>
        <w:rPr>
          <w:color w:val="000000"/>
          <w:szCs w:val="24"/>
          <w:lang w:val="nl-NL"/>
        </w:rPr>
        <w:t xml:space="preserve">HS đọc thông tin mục, làm việc cá nhân, </w:t>
      </w:r>
      <w:r>
        <w:rPr>
          <w:color w:val="FF0000"/>
          <w:szCs w:val="24"/>
          <w:lang w:val="nl-NL"/>
        </w:rPr>
        <w:t xml:space="preserve">thảo luận theo nhóm để thực hiện nhiệm vụ học tập. </w:t>
      </w:r>
    </w:p>
    <w:p w:rsidR="007513A0" w:rsidRDefault="00432D22">
      <w:r>
        <w:rPr>
          <w:b/>
          <w:color w:val="000000"/>
          <w:szCs w:val="24"/>
          <w:lang w:val="nl-NL"/>
        </w:rPr>
        <w:t xml:space="preserve">c. Sản phẩm học tập: </w:t>
      </w:r>
      <w:r>
        <w:rPr>
          <w:color w:val="000000"/>
          <w:szCs w:val="24"/>
          <w:lang w:val="nl-NL"/>
        </w:rPr>
        <w:t>HS nêu, hoàn thành bài tập nhóm theo bảng, ghi chép</w:t>
      </w:r>
    </w:p>
    <w:p w:rsidR="007513A0" w:rsidRDefault="00432D22">
      <w:pPr>
        <w:rPr>
          <w:b/>
          <w:color w:val="000000"/>
          <w:szCs w:val="24"/>
          <w:lang w:val="nl-NL"/>
        </w:rPr>
      </w:pPr>
      <w:r>
        <w:rPr>
          <w:b/>
          <w:color w:val="000000"/>
          <w:szCs w:val="24"/>
          <w:lang w:val="nl-NL"/>
        </w:rPr>
        <w:t>d. Tổ chức hoạt động:</w:t>
      </w:r>
    </w:p>
    <w:p w:rsidR="007513A0" w:rsidRDefault="00432D22">
      <w:pPr>
        <w:spacing w:before="20" w:after="20" w:line="360" w:lineRule="auto"/>
        <w:rPr>
          <w:b/>
          <w:color w:val="000000"/>
          <w:szCs w:val="24"/>
        </w:rPr>
      </w:pPr>
      <w:r>
        <w:rPr>
          <w:b/>
          <w:color w:val="000000"/>
          <w:szCs w:val="24"/>
        </w:rPr>
        <w:t>Bước 1: GV chuyển giao nhiệm vụ học tập</w:t>
      </w:r>
    </w:p>
    <w:p w:rsidR="007513A0" w:rsidRDefault="00432D22">
      <w:pPr>
        <w:spacing w:before="20" w:after="20" w:line="360" w:lineRule="auto"/>
        <w:rPr>
          <w:color w:val="000000"/>
          <w:szCs w:val="24"/>
        </w:rPr>
      </w:pPr>
      <w:r>
        <w:rPr>
          <w:color w:val="000000"/>
          <w:szCs w:val="24"/>
        </w:rPr>
        <w:t>- Nhiệm vụ 1: Gv chia lớp thành 4 nhóm, thảo luận 4 nội dung ( có thể giao cho hs chuẩn bị từ tiết học trước)</w:t>
      </w:r>
    </w:p>
    <w:p w:rsidR="007513A0" w:rsidRDefault="00432D22">
      <w:pPr>
        <w:spacing w:before="20" w:after="20" w:line="360" w:lineRule="auto"/>
        <w:rPr>
          <w:bCs/>
          <w:color w:val="000000"/>
          <w:szCs w:val="24"/>
        </w:rPr>
      </w:pPr>
      <w:r>
        <w:rPr>
          <w:bCs/>
          <w:color w:val="000000"/>
          <w:szCs w:val="24"/>
        </w:rPr>
        <w:t xml:space="preserve">Nhóm 1: Dựa vào lược đồ Đông Nam Á , em hãy trình bày bối cảnh cuộc cải cách của Xiêm giữa thế kỉ XIX ? </w:t>
      </w:r>
    </w:p>
    <w:p w:rsidR="007513A0" w:rsidRDefault="00432D22">
      <w:pPr>
        <w:spacing w:before="20" w:after="20" w:line="360" w:lineRule="auto"/>
        <w:rPr>
          <w:color w:val="000000"/>
          <w:szCs w:val="24"/>
        </w:rPr>
      </w:pPr>
      <w:r>
        <w:rPr>
          <w:bCs/>
          <w:color w:val="000000"/>
          <w:szCs w:val="24"/>
        </w:rPr>
        <w:t xml:space="preserve">Nhóm 2: Trình bày hiểu biết của em về vua Ra – ma IV và Ra – ma V </w:t>
      </w:r>
    </w:p>
    <w:p w:rsidR="007513A0" w:rsidRDefault="00432D22">
      <w:pPr>
        <w:spacing w:before="20" w:after="20" w:line="360" w:lineRule="auto"/>
        <w:rPr>
          <w:color w:val="000000"/>
          <w:szCs w:val="24"/>
        </w:rPr>
      </w:pPr>
      <w:r>
        <w:rPr>
          <w:bCs/>
          <w:color w:val="000000"/>
          <w:szCs w:val="24"/>
        </w:rPr>
        <w:t xml:space="preserve">Nhóm 3: Tìm hiểu, nhận xét về nội dung cải cách của Xiêm? </w:t>
      </w:r>
    </w:p>
    <w:p w:rsidR="007513A0" w:rsidRDefault="00432D22">
      <w:pPr>
        <w:spacing w:before="20" w:after="20" w:line="360" w:lineRule="auto"/>
        <w:rPr>
          <w:color w:val="000000"/>
          <w:szCs w:val="24"/>
        </w:rPr>
      </w:pPr>
      <w:r>
        <w:rPr>
          <w:bCs/>
          <w:color w:val="000000"/>
          <w:szCs w:val="24"/>
        </w:rPr>
        <w:t xml:space="preserve">Nhóm 4: Ý nghĩa công cuộc cải cách của Xiêm? </w:t>
      </w:r>
      <w:r>
        <w:rPr>
          <w:bCs/>
          <w:color w:val="000000"/>
          <w:szCs w:val="24"/>
          <w:lang w:val="vi-VN"/>
        </w:rPr>
        <w:t>Vì sao Xiêm là nước duy nhất ở khu vực Đông Nam Á không trở thành thuộc địa của thực dân phương Tây</w:t>
      </w:r>
      <w:r>
        <w:rPr>
          <w:bCs/>
          <w:color w:val="000000"/>
          <w:szCs w:val="24"/>
        </w:rPr>
        <w:t>?</w:t>
      </w:r>
    </w:p>
    <w:p w:rsidR="007513A0" w:rsidRDefault="00432D22">
      <w:pPr>
        <w:spacing w:before="20" w:after="20" w:line="360" w:lineRule="auto"/>
        <w:rPr>
          <w:color w:val="000000"/>
          <w:szCs w:val="24"/>
        </w:rPr>
      </w:pPr>
      <w:r>
        <w:rPr>
          <w:color w:val="000000"/>
          <w:szCs w:val="24"/>
        </w:rPr>
        <w:t>- Nhiệm vụ 2: Chính sách ngoại giao của Xiêm có gì khác với các quốc gia trong khu vực? Liên hệ với Việt Nam cùng thời điểm.</w:t>
      </w:r>
    </w:p>
    <w:p w:rsidR="007513A0" w:rsidRDefault="00432D22">
      <w:pPr>
        <w:spacing w:before="20" w:after="20" w:line="360" w:lineRule="auto"/>
        <w:rPr>
          <w:b/>
          <w:color w:val="000000"/>
          <w:szCs w:val="24"/>
        </w:rPr>
      </w:pPr>
      <w:r>
        <w:rPr>
          <w:b/>
          <w:color w:val="000000"/>
          <w:szCs w:val="24"/>
        </w:rPr>
        <w:lastRenderedPageBreak/>
        <w:t>Bước 2: HS thực hiện nhiệm vụ học tập</w:t>
      </w:r>
    </w:p>
    <w:p w:rsidR="007513A0" w:rsidRDefault="00432D22">
      <w:pPr>
        <w:spacing w:before="20" w:after="20" w:line="360" w:lineRule="auto"/>
        <w:rPr>
          <w:color w:val="000000"/>
          <w:szCs w:val="24"/>
        </w:rPr>
      </w:pPr>
      <w:r>
        <w:rPr>
          <w:color w:val="000000"/>
          <w:szCs w:val="24"/>
        </w:rPr>
        <w:t>- Hs đọc thông tin mục 2, sưu tầm tài liệu, tranh ảnh thảo luận theo nhóm, chọn tư liệu đúng , phù hợp .</w:t>
      </w:r>
    </w:p>
    <w:p w:rsidR="007513A0" w:rsidRDefault="00432D22">
      <w:pPr>
        <w:spacing w:before="20" w:after="20" w:line="360" w:lineRule="auto"/>
        <w:rPr>
          <w:b/>
          <w:color w:val="000000"/>
          <w:szCs w:val="24"/>
        </w:rPr>
      </w:pPr>
      <w:r>
        <w:rPr>
          <w:b/>
          <w:color w:val="000000"/>
          <w:szCs w:val="24"/>
        </w:rPr>
        <w:t>Bước 3: Báo cáo kết quả hoạt động và thảo luận</w:t>
      </w:r>
    </w:p>
    <w:p w:rsidR="007513A0" w:rsidRDefault="00432D22">
      <w:pPr>
        <w:spacing w:before="20" w:after="20" w:line="360" w:lineRule="auto"/>
        <w:rPr>
          <w:color w:val="000000"/>
          <w:szCs w:val="24"/>
        </w:rPr>
      </w:pPr>
      <w:r>
        <w:rPr>
          <w:color w:val="000000"/>
          <w:szCs w:val="24"/>
        </w:rPr>
        <w:t>GV mời nhóm lên trình bày , nhóm khác nhận xét, bổ sung.</w:t>
      </w:r>
    </w:p>
    <w:p w:rsidR="007513A0" w:rsidRDefault="00432D22">
      <w:pPr>
        <w:spacing w:before="20" w:after="20" w:line="360" w:lineRule="auto"/>
      </w:pPr>
      <w:r>
        <w:rPr>
          <w:color w:val="000000"/>
          <w:szCs w:val="24"/>
        </w:rPr>
        <w:t xml:space="preserve">* </w:t>
      </w:r>
      <w:r>
        <w:rPr>
          <w:bCs/>
          <w:color w:val="000000"/>
          <w:szCs w:val="24"/>
        </w:rPr>
        <w:t xml:space="preserve">Bối cảnh </w:t>
      </w:r>
    </w:p>
    <w:p w:rsidR="007513A0" w:rsidRDefault="00432D22">
      <w:pPr>
        <w:spacing w:before="20" w:after="20" w:line="360" w:lineRule="auto"/>
      </w:pPr>
      <w:r>
        <w:rPr>
          <w:bCs/>
          <w:color w:val="000000"/>
          <w:szCs w:val="24"/>
        </w:rPr>
        <w:t xml:space="preserve">- </w:t>
      </w:r>
      <w:r>
        <w:rPr>
          <w:bCs/>
          <w:color w:val="000000"/>
        </w:rPr>
        <w:t>Giữa thế kỉ XIX, Xiêm trở thành đối tượng bị TD phương Tây nhòm ngó; Xiêm trở thành vùng đệm giữa hai thế lực thực dân</w:t>
      </w:r>
    </w:p>
    <w:p w:rsidR="007513A0" w:rsidRDefault="00432D22">
      <w:pPr>
        <w:spacing w:before="20" w:after="20" w:line="360" w:lineRule="auto"/>
        <w:rPr>
          <w:color w:val="000000"/>
          <w:szCs w:val="24"/>
        </w:rPr>
      </w:pPr>
      <w:r>
        <w:rPr>
          <w:bCs/>
          <w:color w:val="000000"/>
          <w:szCs w:val="24"/>
        </w:rPr>
        <w:t>- Triều đình Xiêm tiến hành cải cách theo hướng hiện đại hóa nhằm bảo vệ nên độc lập</w:t>
      </w:r>
    </w:p>
    <w:p w:rsidR="007513A0" w:rsidRDefault="00432D22">
      <w:pPr>
        <w:spacing w:before="20" w:after="20" w:line="360" w:lineRule="auto"/>
        <w:rPr>
          <w:color w:val="000000"/>
          <w:szCs w:val="24"/>
        </w:rPr>
      </w:pPr>
      <w:r>
        <w:rPr>
          <w:color w:val="000000"/>
          <w:szCs w:val="24"/>
        </w:rPr>
        <w:t>* Trình bày về vua Ra-ma IV và Ra-ma V</w:t>
      </w:r>
    </w:p>
    <w:p w:rsidR="007513A0" w:rsidRDefault="00432D22">
      <w:pPr>
        <w:spacing w:before="20" w:after="20" w:line="360" w:lineRule="auto"/>
        <w:rPr>
          <w:color w:val="000000"/>
        </w:rPr>
      </w:pPr>
      <w:r>
        <w:rPr>
          <w:color w:val="000000"/>
          <w:szCs w:val="24"/>
        </w:rPr>
        <w:t xml:space="preserve">- </w:t>
      </w:r>
      <w:r>
        <w:rPr>
          <w:b/>
          <w:bCs/>
          <w:color w:val="000000"/>
        </w:rPr>
        <w:t xml:space="preserve">Rama IV: </w:t>
      </w:r>
      <w:r>
        <w:rPr>
          <w:color w:val="000000"/>
          <w:lang w:val="vi-VN"/>
        </w:rPr>
        <w:t>Các nhà sử học đều coi ông là một trong những vị quốc vương tài ba của </w:t>
      </w:r>
      <w:r>
        <w:rPr>
          <w:lang w:val="vi-VN"/>
        </w:rPr>
        <w:t>triều Chakri</w:t>
      </w:r>
      <w:r>
        <w:rPr>
          <w:color w:val="000000"/>
          <w:lang w:val="vi-VN"/>
        </w:rPr>
        <w:t>. Ông đã có vai trò du nhập phương pháp luận khoa học và nền khoa học phương Tây vào nước Xiêm và do đó ông vẫn được người Thái xem là </w:t>
      </w:r>
      <w:r>
        <w:rPr>
          <w:i/>
          <w:iCs/>
          <w:color w:val="000000"/>
          <w:lang w:val="vi-VN"/>
        </w:rPr>
        <w:t>cha đẻ của khoa học và công nghệ hiện đại của Thái Lan</w:t>
      </w:r>
      <w:r>
        <w:rPr>
          <w:color w:val="000000"/>
          <w:lang w:val="vi-VN"/>
        </w:rPr>
        <w:t>.</w:t>
      </w:r>
    </w:p>
    <w:p w:rsidR="007513A0" w:rsidRDefault="00432D22">
      <w:pPr>
        <w:spacing w:before="20" w:after="20" w:line="360" w:lineRule="auto"/>
        <w:rPr>
          <w:color w:val="000000"/>
        </w:rPr>
      </w:pPr>
      <w:r>
        <w:rPr>
          <w:color w:val="000000"/>
          <w:szCs w:val="24"/>
        </w:rPr>
        <w:t xml:space="preserve">- </w:t>
      </w:r>
      <w:r>
        <w:rPr>
          <w:b/>
          <w:bCs/>
          <w:i/>
          <w:iCs/>
          <w:color w:val="000000"/>
          <w:lang w:val="vi-VN"/>
        </w:rPr>
        <w:t>Rama V</w:t>
      </w:r>
      <w:r>
        <w:rPr>
          <w:i/>
          <w:iCs/>
          <w:color w:val="000000"/>
          <w:lang w:val="vi-VN"/>
        </w:rPr>
        <w:t>, cũng được gọi là </w:t>
      </w:r>
      <w:r>
        <w:rPr>
          <w:b/>
          <w:bCs/>
          <w:i/>
          <w:iCs/>
          <w:color w:val="000000"/>
          <w:lang w:val="vi-VN"/>
        </w:rPr>
        <w:t>Chulalongkorn Đại đế</w:t>
      </w:r>
      <w:r>
        <w:rPr>
          <w:i/>
          <w:iCs/>
          <w:color w:val="000000"/>
          <w:lang w:val="vi-VN"/>
        </w:rPr>
        <w:t> </w:t>
      </w:r>
      <w:r>
        <w:rPr>
          <w:i/>
          <w:iCs/>
          <w:color w:val="000000"/>
        </w:rPr>
        <w:t>(</w:t>
      </w:r>
      <w:r>
        <w:rPr>
          <w:i/>
          <w:iCs/>
          <w:lang w:val="vi-VN"/>
        </w:rPr>
        <w:t>1853</w:t>
      </w:r>
      <w:r>
        <w:rPr>
          <w:i/>
          <w:iCs/>
          <w:color w:val="000000"/>
          <w:lang w:val="vi-VN"/>
        </w:rPr>
        <w:t> – </w:t>
      </w:r>
      <w:r>
        <w:rPr>
          <w:i/>
          <w:iCs/>
          <w:lang w:val="vi-VN"/>
        </w:rPr>
        <w:t>1910</w:t>
      </w:r>
      <w:r>
        <w:rPr>
          <w:i/>
          <w:iCs/>
          <w:color w:val="000000"/>
          <w:lang w:val="vi-VN"/>
        </w:rPr>
        <w:t>) là vị vua thứ năm của </w:t>
      </w:r>
      <w:r>
        <w:rPr>
          <w:i/>
          <w:iCs/>
          <w:lang w:val="vi-VN"/>
        </w:rPr>
        <w:t>vương triều Chakri</w:t>
      </w:r>
      <w:r>
        <w:rPr>
          <w:i/>
          <w:iCs/>
          <w:color w:val="000000"/>
          <w:lang w:val="vi-VN"/>
        </w:rPr>
        <w:t> trong </w:t>
      </w:r>
      <w:r>
        <w:rPr>
          <w:i/>
          <w:iCs/>
          <w:lang w:val="vi-VN"/>
        </w:rPr>
        <w:t>lịch sử Thái Lan</w:t>
      </w:r>
      <w:r>
        <w:rPr>
          <w:i/>
          <w:iCs/>
          <w:color w:val="000000"/>
          <w:lang w:val="vi-VN"/>
        </w:rPr>
        <w:t>. Ông được xem là một trong những ông vua kiệt xuất của </w:t>
      </w:r>
      <w:r>
        <w:rPr>
          <w:i/>
          <w:iCs/>
          <w:lang w:val="vi-VN"/>
        </w:rPr>
        <w:t>Thái Lan</w:t>
      </w:r>
      <w:r>
        <w:rPr>
          <w:i/>
          <w:iCs/>
          <w:color w:val="000000"/>
          <w:lang w:val="vi-VN"/>
        </w:rPr>
        <w:t> và cũng được thần dân gọi là "Đại vương thành kính".</w:t>
      </w:r>
    </w:p>
    <w:p w:rsidR="007513A0" w:rsidRDefault="00432D22">
      <w:pPr>
        <w:spacing w:before="20" w:after="20" w:line="360" w:lineRule="auto"/>
      </w:pPr>
      <w:r>
        <w:t>* Nội dung cải cách</w:t>
      </w:r>
    </w:p>
    <w:tbl>
      <w:tblPr>
        <w:tblW w:w="9581" w:type="dxa"/>
        <w:tblInd w:w="-118" w:type="dxa"/>
        <w:tblLayout w:type="fixed"/>
        <w:tblLook w:val="04A0" w:firstRow="1" w:lastRow="0" w:firstColumn="1" w:lastColumn="0" w:noHBand="0" w:noVBand="1"/>
      </w:tblPr>
      <w:tblGrid>
        <w:gridCol w:w="3208"/>
        <w:gridCol w:w="6373"/>
      </w:tblGrid>
      <w:tr w:rsidR="007513A0">
        <w:trPr>
          <w:trHeight w:val="367"/>
        </w:trPr>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jc w:val="center"/>
              <w:rPr>
                <w:rFonts w:ascii="Arial" w:hAnsi="Arial" w:cs="Arial"/>
                <w:sz w:val="28"/>
                <w:szCs w:val="28"/>
              </w:rPr>
            </w:pPr>
            <w:r>
              <w:rPr>
                <w:rFonts w:eastAsia="Calibri"/>
                <w:b/>
                <w:bCs/>
                <w:kern w:val="2"/>
                <w:sz w:val="28"/>
                <w:szCs w:val="28"/>
              </w:rPr>
              <w:t>Lĩnh vực</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center"/>
              <w:rPr>
                <w:b/>
                <w:color w:val="000000"/>
                <w:szCs w:val="24"/>
              </w:rPr>
            </w:pPr>
            <w:r>
              <w:rPr>
                <w:b/>
                <w:color w:val="000000"/>
                <w:szCs w:val="24"/>
              </w:rPr>
              <w:t>Tác dụng</w:t>
            </w:r>
          </w:p>
        </w:tc>
      </w:tr>
      <w:tr w:rsidR="007513A0">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rPr>
                <w:rFonts w:ascii="Arial" w:hAnsi="Arial" w:cs="Arial"/>
                <w:sz w:val="28"/>
                <w:szCs w:val="28"/>
              </w:rPr>
            </w:pPr>
            <w:r>
              <w:rPr>
                <w:rFonts w:eastAsia="Calibri"/>
                <w:color w:val="000000"/>
                <w:kern w:val="2"/>
                <w:sz w:val="28"/>
                <w:szCs w:val="28"/>
              </w:rPr>
              <w:t>Chính trị, quân sự</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Xiêm từ nước quân chủ chuyên chế trở thành nước quân chủ lập hiến</w:t>
            </w:r>
          </w:p>
        </w:tc>
      </w:tr>
      <w:tr w:rsidR="007513A0">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rPr>
                <w:rFonts w:ascii="Arial" w:hAnsi="Arial" w:cs="Arial"/>
                <w:sz w:val="28"/>
                <w:szCs w:val="28"/>
              </w:rPr>
            </w:pPr>
            <w:r>
              <w:rPr>
                <w:rFonts w:eastAsia="Calibri"/>
                <w:color w:val="000000"/>
                <w:kern w:val="2"/>
                <w:sz w:val="28"/>
                <w:szCs w:val="28"/>
              </w:rPr>
              <w:t>Kinh tế</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Tạo điều kiện cho nền kinh tế phát triển theo hướng TBCN</w:t>
            </w:r>
          </w:p>
        </w:tc>
      </w:tr>
      <w:tr w:rsidR="007513A0">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rPr>
                <w:rFonts w:ascii="Arial" w:hAnsi="Arial" w:cs="Arial"/>
                <w:sz w:val="28"/>
                <w:szCs w:val="28"/>
              </w:rPr>
            </w:pPr>
            <w:r>
              <w:rPr>
                <w:rFonts w:eastAsia="Calibri"/>
                <w:color w:val="000000"/>
                <w:kern w:val="2"/>
                <w:sz w:val="28"/>
                <w:szCs w:val="28"/>
              </w:rPr>
              <w:t>Xã hội</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 Chính sách tích cực đảm bảo quyền con người</w:t>
            </w:r>
          </w:p>
        </w:tc>
      </w:tr>
      <w:tr w:rsidR="007513A0">
        <w:trPr>
          <w:trHeight w:val="460"/>
        </w:trPr>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rPr>
                <w:rFonts w:ascii="Arial" w:hAnsi="Arial" w:cs="Arial"/>
                <w:sz w:val="28"/>
                <w:szCs w:val="28"/>
              </w:rPr>
            </w:pPr>
            <w:r>
              <w:rPr>
                <w:rFonts w:eastAsia="Calibri"/>
                <w:color w:val="000000"/>
                <w:kern w:val="2"/>
                <w:sz w:val="28"/>
                <w:szCs w:val="28"/>
              </w:rPr>
              <w:t>Văn hóa</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Nâng cao dân trí, trình độ học vấn</w:t>
            </w:r>
          </w:p>
        </w:tc>
      </w:tr>
      <w:tr w:rsidR="007513A0">
        <w:tc>
          <w:tcPr>
            <w:tcW w:w="3208"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pacing w:before="0" w:after="0"/>
              <w:rPr>
                <w:rFonts w:ascii="Arial" w:hAnsi="Arial" w:cs="Arial"/>
                <w:sz w:val="28"/>
                <w:szCs w:val="28"/>
              </w:rPr>
            </w:pPr>
            <w:r>
              <w:rPr>
                <w:rFonts w:eastAsia="Calibri"/>
                <w:color w:val="000000"/>
                <w:kern w:val="2"/>
                <w:sz w:val="28"/>
                <w:szCs w:val="28"/>
              </w:rPr>
              <w:t>Ngoại giao</w:t>
            </w:r>
          </w:p>
        </w:tc>
        <w:tc>
          <w:tcPr>
            <w:tcW w:w="6373"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color w:val="000000"/>
                <w:szCs w:val="24"/>
              </w:rPr>
            </w:pPr>
            <w:r>
              <w:rPr>
                <w:color w:val="000000"/>
                <w:szCs w:val="24"/>
              </w:rPr>
              <w:t>Bảo vệ được nền độc lập, tạo điều kiện giao lưu với thế giới…</w:t>
            </w:r>
          </w:p>
        </w:tc>
      </w:tr>
    </w:tbl>
    <w:p w:rsidR="007513A0" w:rsidRDefault="007513A0">
      <w:pPr>
        <w:spacing w:before="20" w:after="20" w:line="360" w:lineRule="auto"/>
        <w:rPr>
          <w:color w:val="000000"/>
          <w:szCs w:val="24"/>
        </w:rPr>
      </w:pPr>
    </w:p>
    <w:p w:rsidR="007513A0" w:rsidRDefault="00432D22">
      <w:r>
        <w:rPr>
          <w:color w:val="000000"/>
          <w:szCs w:val="24"/>
          <w:lang w:val="fr-FR"/>
        </w:rPr>
        <w:t>*</w:t>
      </w:r>
      <w:r>
        <w:rPr>
          <w:rFonts w:eastAsia="Microsoft YaHei"/>
          <w:b/>
          <w:bCs/>
          <w:color w:val="F87A08"/>
          <w:kern w:val="2"/>
          <w:sz w:val="48"/>
          <w:szCs w:val="48"/>
        </w:rPr>
        <w:t xml:space="preserve"> </w:t>
      </w:r>
      <w:r>
        <w:rPr>
          <w:bCs/>
          <w:color w:val="000000"/>
          <w:szCs w:val="24"/>
        </w:rPr>
        <w:t>Ý nghĩa cuộc cải cách</w:t>
      </w:r>
    </w:p>
    <w:p w:rsidR="007513A0" w:rsidRDefault="00432D22">
      <w:r>
        <w:rPr>
          <w:bCs/>
          <w:color w:val="000000"/>
          <w:szCs w:val="24"/>
        </w:rPr>
        <w:t xml:space="preserve">- </w:t>
      </w:r>
      <w:r>
        <w:rPr>
          <w:bCs/>
          <w:color w:val="000000"/>
        </w:rPr>
        <w:t>Đưa nền kinh tế phát triển theo con đường TBCN, với nhiều thành tựu quan trọng về sản xuất nông nghiệp, công nghiệp, thương mại…</w:t>
      </w:r>
    </w:p>
    <w:p w:rsidR="007513A0" w:rsidRDefault="00432D22">
      <w:pPr>
        <w:rPr>
          <w:color w:val="000000"/>
        </w:rPr>
      </w:pPr>
      <w:r>
        <w:rPr>
          <w:color w:val="000000"/>
          <w:szCs w:val="24"/>
          <w:lang w:val="fr-FR"/>
        </w:rPr>
        <w:t xml:space="preserve">- </w:t>
      </w:r>
      <w:r>
        <w:rPr>
          <w:bCs/>
          <w:color w:val="000000"/>
        </w:rPr>
        <w:t>Phản ánh tinh thần độc lập, tự chủ của người Thái, khả năng ngoại giao khéo léo, sự linh hoạt trong nhận thức và vận dụng các yếu tố thời đại phục vụ lợi ích quốc gia.</w:t>
      </w:r>
    </w:p>
    <w:p w:rsidR="007513A0" w:rsidRDefault="00432D22">
      <w:r>
        <w:rPr>
          <w:color w:val="000000"/>
          <w:szCs w:val="24"/>
          <w:lang w:val="fr-FR"/>
        </w:rPr>
        <w:t xml:space="preserve">- </w:t>
      </w:r>
      <w:r>
        <w:rPr>
          <w:bCs/>
          <w:color w:val="000000"/>
        </w:rPr>
        <w:t>Giúp Xiêm thoát khỏi nguy cơ trở thành một nước thuộc địa, giữ vững chủ quyền đất nước</w:t>
      </w:r>
    </w:p>
    <w:p w:rsidR="007513A0" w:rsidRDefault="00432D22">
      <w:r>
        <w:rPr>
          <w:bCs/>
          <w:color w:val="000000"/>
        </w:rPr>
        <w:t xml:space="preserve">* </w:t>
      </w:r>
      <w:r>
        <w:rPr>
          <w:bCs/>
          <w:color w:val="000000"/>
          <w:lang w:val="vi-VN"/>
        </w:rPr>
        <w:t>Xiêm là nước duy nhất ở khu vực Đông Nam Á không trở thành thuộc địa của thực dân phương Tây</w:t>
      </w:r>
    </w:p>
    <w:p w:rsidR="007513A0" w:rsidRDefault="00432D22">
      <w:pPr>
        <w:rPr>
          <w:bCs/>
          <w:color w:val="000000"/>
        </w:rPr>
      </w:pPr>
      <w:r>
        <w:rPr>
          <w:bCs/>
          <w:color w:val="000000"/>
        </w:rPr>
        <w:t>- Nhờ những chính sách cải cách của Ra-ma V:</w:t>
      </w:r>
    </w:p>
    <w:p w:rsidR="007513A0" w:rsidRDefault="00432D22">
      <w:pPr>
        <w:rPr>
          <w:bCs/>
          <w:color w:val="000000"/>
        </w:rPr>
      </w:pPr>
      <w:r>
        <w:rPr>
          <w:bCs/>
          <w:color w:val="000000"/>
        </w:rPr>
        <w:t>+ Những chính sách cải cách toàn diện trên tất cả các lĩnh vực: chính trị, kinh tế, xã hội, quân sự, giáo dục,…</w:t>
      </w:r>
    </w:p>
    <w:p w:rsidR="007513A0" w:rsidRDefault="00432D22">
      <w:r>
        <w:rPr>
          <w:bCs/>
          <w:color w:val="000000"/>
        </w:rPr>
        <w:t>+ Các chính sách cải cách của Xiêm đi theo hướng "</w:t>
      </w:r>
      <w:r>
        <w:rPr>
          <w:bCs/>
          <w:i/>
          <w:iCs/>
          <w:color w:val="000000"/>
        </w:rPr>
        <w:t>mở cửa</w:t>
      </w:r>
      <w:r>
        <w:rPr>
          <w:bCs/>
          <w:color w:val="000000"/>
        </w:rPr>
        <w:t>". Chính cuộc cải cách này đã giúp Xiêm hòa nhập vào sự phát triển chung của chủ nghĩa tư bản thế giới.</w:t>
      </w:r>
    </w:p>
    <w:p w:rsidR="007513A0" w:rsidRDefault="00432D22">
      <w:pPr>
        <w:rPr>
          <w:color w:val="000000"/>
        </w:rPr>
      </w:pPr>
      <w:r>
        <w:rPr>
          <w:bCs/>
          <w:color w:val="000000"/>
        </w:rPr>
        <w:t>Nhờ chính sách đối ngoại "mềm dẻo":</w:t>
      </w:r>
    </w:p>
    <w:p w:rsidR="007513A0" w:rsidRDefault="00432D22">
      <w:r>
        <w:rPr>
          <w:color w:val="000000"/>
        </w:rPr>
        <w:t>+ Chủ động "</w:t>
      </w:r>
      <w:r>
        <w:rPr>
          <w:i/>
          <w:iCs/>
          <w:color w:val="000000"/>
        </w:rPr>
        <w:t>mở cửa</w:t>
      </w:r>
      <w:r>
        <w:rPr>
          <w:color w:val="000000"/>
        </w:rPr>
        <w:t>", quan hệ với tất cả các nước.</w:t>
      </w:r>
    </w:p>
    <w:p w:rsidR="007513A0" w:rsidRDefault="00432D22">
      <w:r>
        <w:rPr>
          <w:color w:val="000000"/>
        </w:rPr>
        <w:t>+ Lợi dụng vị trí “</w:t>
      </w:r>
      <w:r>
        <w:rPr>
          <w:i/>
          <w:iCs/>
          <w:color w:val="000000"/>
        </w:rPr>
        <w:t>nước đệm”</w:t>
      </w:r>
      <w:r>
        <w:rPr>
          <w:color w:val="000000"/>
        </w:rPr>
        <w:t> giữa hai nước Anh - Pháp.</w:t>
      </w:r>
    </w:p>
    <w:p w:rsidR="007513A0" w:rsidRDefault="00432D22">
      <w:r>
        <w:rPr>
          <w:color w:val="000000"/>
        </w:rPr>
        <w:t>+ Cắt nhượng một số vùng đất phụ thuộc (</w:t>
      </w:r>
      <w:r>
        <w:rPr>
          <w:i/>
          <w:iCs/>
          <w:color w:val="000000"/>
        </w:rPr>
        <w:t>vốn là lãnh thổ của Cam-pu-chia, Lào và Mã Lai)</w:t>
      </w:r>
      <w:r>
        <w:rPr>
          <w:color w:val="000000"/>
        </w:rPr>
        <w:t> để giữ gìn chủ quyền của đất nước.</w:t>
      </w:r>
    </w:p>
    <w:p w:rsidR="007513A0" w:rsidRDefault="007513A0">
      <w:pPr>
        <w:rPr>
          <w:color w:val="000000"/>
        </w:rPr>
      </w:pPr>
    </w:p>
    <w:p w:rsidR="007513A0" w:rsidRDefault="00432D22">
      <w:r>
        <w:rPr>
          <w:color w:val="000000"/>
          <w:szCs w:val="24"/>
          <w:lang w:val="fr-FR"/>
        </w:rPr>
        <w:t>*</w:t>
      </w:r>
      <w:r>
        <w:rPr>
          <w:rFonts w:eastAsia="等线"/>
          <w:color w:val="171717"/>
          <w:kern w:val="2"/>
          <w:sz w:val="48"/>
          <w:szCs w:val="48"/>
        </w:rPr>
        <w:t xml:space="preserve"> - </w:t>
      </w:r>
      <w:r>
        <w:rPr>
          <w:color w:val="000000"/>
          <w:szCs w:val="24"/>
        </w:rPr>
        <w:t>Chính sách ngoại giao của Xiêm có điểm khác với các quốc gia trong khu vực: Xiêm chủ động "</w:t>
      </w:r>
      <w:r>
        <w:rPr>
          <w:i/>
          <w:iCs/>
          <w:color w:val="000000"/>
          <w:szCs w:val="24"/>
        </w:rPr>
        <w:t>mở cửa</w:t>
      </w:r>
      <w:r>
        <w:rPr>
          <w:color w:val="000000"/>
          <w:szCs w:val="24"/>
        </w:rPr>
        <w:t>", quan hệ với tất cả các nước</w:t>
      </w:r>
    </w:p>
    <w:p w:rsidR="007513A0" w:rsidRDefault="00432D22">
      <w:pPr>
        <w:rPr>
          <w:color w:val="000000"/>
          <w:szCs w:val="24"/>
        </w:rPr>
      </w:pPr>
      <w:r>
        <w:rPr>
          <w:rFonts w:eastAsia="Times New Roman"/>
          <w:color w:val="000000"/>
          <w:szCs w:val="24"/>
        </w:rPr>
        <w:t xml:space="preserve">    </w:t>
      </w:r>
      <w:r>
        <w:rPr>
          <w:color w:val="000000"/>
          <w:szCs w:val="24"/>
        </w:rPr>
        <w:t>- Hầu hết các quốc gia trong khu vực thực hiện chính sách đóng cửa trước nguy cơ bị xâm lược</w:t>
      </w:r>
    </w:p>
    <w:p w:rsidR="007513A0" w:rsidRDefault="00432D22">
      <w:r>
        <w:rPr>
          <w:rFonts w:eastAsia="Times New Roman"/>
          <w:color w:val="000000"/>
          <w:szCs w:val="24"/>
        </w:rPr>
        <w:t xml:space="preserve">      </w:t>
      </w:r>
      <w:r>
        <w:rPr>
          <w:color w:val="000000"/>
          <w:szCs w:val="24"/>
        </w:rPr>
        <w:t xml:space="preserve">-  </w:t>
      </w:r>
      <w:r>
        <w:rPr>
          <w:color w:val="000000"/>
        </w:rPr>
        <w:t>Ở Việt Nam:</w:t>
      </w:r>
    </w:p>
    <w:p w:rsidR="007513A0" w:rsidRDefault="00432D22">
      <w:pPr>
        <w:rPr>
          <w:color w:val="000000"/>
          <w:szCs w:val="24"/>
        </w:rPr>
      </w:pPr>
      <w:r>
        <w:rPr>
          <w:rFonts w:eastAsia="Times New Roman"/>
          <w:color w:val="000000"/>
          <w:szCs w:val="24"/>
        </w:rPr>
        <w:t xml:space="preserve">         </w:t>
      </w:r>
      <w:r>
        <w:rPr>
          <w:color w:val="000000"/>
          <w:szCs w:val="24"/>
        </w:rPr>
        <w:t>+  Thế kỉ XIX, nhà Nguyễn thực hiện chính sách “bế quan tỏa cảng.”</w:t>
      </w:r>
    </w:p>
    <w:p w:rsidR="007513A0" w:rsidRDefault="00432D22">
      <w:pPr>
        <w:rPr>
          <w:color w:val="000000"/>
          <w:szCs w:val="24"/>
        </w:rPr>
      </w:pPr>
      <w:r>
        <w:rPr>
          <w:rFonts w:eastAsia="Times New Roman"/>
          <w:color w:val="000000"/>
          <w:szCs w:val="24"/>
        </w:rPr>
        <w:t xml:space="preserve">         </w:t>
      </w:r>
      <w:r>
        <w:rPr>
          <w:color w:val="000000"/>
          <w:szCs w:val="24"/>
        </w:rPr>
        <w:t>+ Tư tưởng cải cách chỉ do một số rất ít, một nhóm quan lại, chí sĩ do có tiếp xúc với thế giới bên ngoài, do có nhận thức cao hơn những người cùng thời khởi thảo, đề xướng.</w:t>
      </w:r>
    </w:p>
    <w:p w:rsidR="007513A0" w:rsidRDefault="00432D22">
      <w:pPr>
        <w:rPr>
          <w:color w:val="000000"/>
          <w:szCs w:val="24"/>
        </w:rPr>
      </w:pPr>
      <w:r>
        <w:rPr>
          <w:rFonts w:eastAsia="Times New Roman"/>
          <w:color w:val="000000"/>
          <w:szCs w:val="24"/>
        </w:rPr>
        <w:lastRenderedPageBreak/>
        <w:t xml:space="preserve">         </w:t>
      </w:r>
      <w:r>
        <w:rPr>
          <w:color w:val="000000"/>
          <w:szCs w:val="24"/>
        </w:rPr>
        <w:t>+ Các vua triều Nguyễn từ Gia Long đến Minh Mạng lại thể hiện sự bảo thủ, trì trệ, lúng túng, bị động, thiếu nhận thức đầy đủ về thời thế và không quyết tâm cải cách đến cùng.</w:t>
      </w:r>
    </w:p>
    <w:p w:rsidR="007513A0" w:rsidRDefault="00432D22">
      <w:pPr>
        <w:spacing w:before="20" w:after="20" w:line="360" w:lineRule="auto"/>
        <w:rPr>
          <w:b/>
          <w:color w:val="000000"/>
          <w:szCs w:val="24"/>
        </w:rPr>
      </w:pPr>
      <w:r>
        <w:rPr>
          <w:b/>
          <w:color w:val="000000"/>
          <w:szCs w:val="24"/>
        </w:rPr>
        <w:t>Bước 4: Đánh giá kết quả, thực hiện nhiệm vụ học tập</w:t>
      </w:r>
    </w:p>
    <w:p w:rsidR="007513A0" w:rsidRDefault="00432D22">
      <w:r>
        <w:rPr>
          <w:sz w:val="26"/>
          <w:szCs w:val="26"/>
          <w:lang w:val="vi-VN"/>
        </w:rPr>
        <w:t>GV nhận xét, đánh giá thái độ và kết quả làm việc của các nhóm, chuẩn hóa kiến thức và kết luận</w:t>
      </w:r>
      <w:r>
        <w:rPr>
          <w:color w:val="000000"/>
          <w:szCs w:val="24"/>
          <w:lang w:val="fr-FR"/>
        </w:rPr>
        <w:t xml:space="preserve">     </w:t>
      </w:r>
    </w:p>
    <w:p w:rsidR="007513A0" w:rsidRDefault="00432D22">
      <w:pPr>
        <w:rPr>
          <w:b/>
          <w:bCs/>
          <w:szCs w:val="24"/>
          <w:lang w:val="de-DE"/>
        </w:rPr>
      </w:pPr>
      <w:r>
        <w:rPr>
          <w:b/>
          <w:bCs/>
          <w:szCs w:val="24"/>
          <w:lang w:val="de-DE"/>
        </w:rPr>
        <w:t>C. HOẠT ĐỘNG LUYỆN TẬP</w:t>
      </w:r>
    </w:p>
    <w:p w:rsidR="007513A0" w:rsidRDefault="00432D22">
      <w:r>
        <w:rPr>
          <w:b/>
          <w:bCs/>
          <w:iCs/>
          <w:szCs w:val="24"/>
          <w:lang w:val="de-DE"/>
        </w:rPr>
        <w:t xml:space="preserve">a. </w:t>
      </w:r>
      <w:r>
        <w:rPr>
          <w:b/>
          <w:iCs/>
          <w:szCs w:val="24"/>
          <w:lang w:val="de-DE"/>
        </w:rPr>
        <w:t>Mục tiêu</w:t>
      </w:r>
      <w:r>
        <w:rPr>
          <w:szCs w:val="24"/>
        </w:rPr>
        <w:t>: Vận dụng kiến thức vừa học vào làm một số bài học cụ thể để củng cố, khắc sâu kiến thức vừa học.</w:t>
      </w:r>
    </w:p>
    <w:p w:rsidR="007513A0" w:rsidRDefault="00432D22">
      <w:pPr>
        <w:shd w:val="clear" w:color="auto" w:fill="FFFFFF"/>
        <w:rPr>
          <w:color w:val="000000"/>
          <w:szCs w:val="24"/>
        </w:rPr>
      </w:pPr>
      <w:r>
        <w:rPr>
          <w:b/>
          <w:bCs/>
          <w:color w:val="1F1F1F"/>
          <w:szCs w:val="24"/>
        </w:rPr>
        <w:t>b. Nội dung: </w:t>
      </w:r>
      <w:r>
        <w:rPr>
          <w:color w:val="1F1F1F"/>
          <w:szCs w:val="24"/>
        </w:rPr>
        <w:t>HS quan sát máy chiếu, sử dụng SGK để tìm hiểu nội dung kiến thức theo yêu cầu của GV.</w:t>
      </w:r>
    </w:p>
    <w:p w:rsidR="007513A0" w:rsidRDefault="00432D22">
      <w:pPr>
        <w:spacing w:line="360" w:lineRule="auto"/>
        <w:rPr>
          <w:color w:val="000000"/>
          <w:szCs w:val="24"/>
        </w:rPr>
      </w:pPr>
      <w:r>
        <w:rPr>
          <w:b/>
          <w:bCs/>
          <w:color w:val="1F1F1F"/>
          <w:szCs w:val="24"/>
        </w:rPr>
        <w:t>c. Sản phẩm: </w:t>
      </w:r>
      <w:r>
        <w:rPr>
          <w:color w:val="1F1F1F"/>
          <w:szCs w:val="24"/>
        </w:rPr>
        <w:t>HS lắng nghe ghi nhớ</w:t>
      </w:r>
    </w:p>
    <w:p w:rsidR="007513A0" w:rsidRDefault="00432D22">
      <w:pPr>
        <w:shd w:val="clear" w:color="auto" w:fill="FFFFFF"/>
        <w:tabs>
          <w:tab w:val="left" w:pos="3156"/>
        </w:tabs>
      </w:pPr>
      <w:r>
        <w:rPr>
          <w:b/>
          <w:szCs w:val="24"/>
        </w:rPr>
        <w:t>d. Tổ chức hoạt động:</w:t>
      </w:r>
      <w:r>
        <w:rPr>
          <w:szCs w:val="24"/>
        </w:rPr>
        <w:t xml:space="preserve"> </w:t>
      </w:r>
      <w:r>
        <w:rPr>
          <w:szCs w:val="24"/>
        </w:rPr>
        <w:tab/>
      </w:r>
    </w:p>
    <w:p w:rsidR="007513A0" w:rsidRDefault="00432D22">
      <w:r>
        <w:rPr>
          <w:b/>
          <w:color w:val="000000"/>
          <w:szCs w:val="24"/>
        </w:rPr>
        <w:t xml:space="preserve">Bước 1: </w:t>
      </w:r>
      <w:r>
        <w:rPr>
          <w:b/>
          <w:szCs w:val="24"/>
          <w:lang w:val="nl-NL" w:eastAsia="vi-VN"/>
        </w:rPr>
        <w:t>GV giao nhiệm vụ cho HS</w:t>
      </w:r>
      <w:r>
        <w:rPr>
          <w:szCs w:val="24"/>
          <w:lang w:val="nl-NL" w:eastAsia="vi-VN"/>
        </w:rPr>
        <w:t xml:space="preserve"> </w:t>
      </w:r>
    </w:p>
    <w:p w:rsidR="007513A0" w:rsidRDefault="00432D22">
      <w:pPr>
        <w:rPr>
          <w:bCs/>
          <w:szCs w:val="24"/>
        </w:rPr>
      </w:pPr>
      <w:r>
        <w:rPr>
          <w:bCs/>
          <w:szCs w:val="24"/>
        </w:rPr>
        <w:t>Hs trả lời 4 câu trắc nghiệm</w:t>
      </w:r>
    </w:p>
    <w:p w:rsidR="007513A0" w:rsidRDefault="00432D22">
      <w:pPr>
        <w:rPr>
          <w:bCs/>
        </w:rPr>
      </w:pPr>
      <w:r>
        <w:rPr>
          <w:bCs/>
          <w:szCs w:val="24"/>
        </w:rPr>
        <w:t xml:space="preserve">Câu 1: </w:t>
      </w:r>
      <w:r>
        <w:rPr>
          <w:b/>
          <w:bCs/>
          <w:lang w:val="vi-VN"/>
        </w:rPr>
        <w:t>Triều đại tạo nên bộ mặt mới, phát triển nước Xiêm theo hướng tư bản</w:t>
      </w:r>
      <w:r>
        <w:rPr>
          <w:b/>
          <w:bCs/>
        </w:rPr>
        <w:t xml:space="preserve"> </w:t>
      </w:r>
      <w:r>
        <w:rPr>
          <w:b/>
          <w:bCs/>
          <w:lang w:val="vi-VN"/>
        </w:rPr>
        <w:t>chủ nghĩa là</w:t>
      </w:r>
    </w:p>
    <w:p w:rsidR="007513A0" w:rsidRDefault="00432D22">
      <w:r>
        <w:rPr>
          <w:bCs/>
          <w:szCs w:val="24"/>
        </w:rPr>
        <w:t xml:space="preserve">A.  </w:t>
      </w:r>
      <w:r>
        <w:rPr>
          <w:bCs/>
          <w:szCs w:val="24"/>
          <w:lang w:val="vi-VN"/>
        </w:rPr>
        <w:t>Rama IV</w:t>
      </w:r>
      <w:r>
        <w:rPr>
          <w:bCs/>
          <w:szCs w:val="24"/>
        </w:rPr>
        <w:t xml:space="preserve">                                   </w:t>
      </w:r>
      <w:r>
        <w:rPr>
          <w:bCs/>
        </w:rPr>
        <w:t>C. Rama VI</w:t>
      </w:r>
    </w:p>
    <w:p w:rsidR="007513A0" w:rsidRDefault="00432D22">
      <w:r>
        <w:rPr>
          <w:bCs/>
          <w:szCs w:val="24"/>
        </w:rPr>
        <w:t xml:space="preserve">B. Rama V                                      </w:t>
      </w:r>
      <w:r>
        <w:rPr>
          <w:bCs/>
        </w:rPr>
        <w:t>D. Rama VII</w:t>
      </w:r>
    </w:p>
    <w:p w:rsidR="007513A0" w:rsidRDefault="00432D22">
      <w:pPr>
        <w:rPr>
          <w:bCs/>
        </w:rPr>
      </w:pPr>
      <w:r>
        <w:rPr>
          <w:bCs/>
          <w:szCs w:val="24"/>
        </w:rPr>
        <w:t xml:space="preserve">Câu 2: </w:t>
      </w:r>
      <w:r>
        <w:rPr>
          <w:b/>
          <w:bCs/>
          <w:lang w:val="vi-VN"/>
        </w:rPr>
        <w:t>Xiêm là nước duy nhất ở Đông Nam Á không bị các nước đế quốc biến</w:t>
      </w:r>
    </w:p>
    <w:p w:rsidR="007513A0" w:rsidRDefault="00432D22">
      <w:pPr>
        <w:rPr>
          <w:bCs/>
          <w:szCs w:val="24"/>
        </w:rPr>
      </w:pPr>
      <w:r>
        <w:rPr>
          <w:b/>
          <w:bCs/>
          <w:szCs w:val="24"/>
          <w:lang w:val="vi-VN"/>
        </w:rPr>
        <w:t>thành thuộc địa vì</w:t>
      </w:r>
    </w:p>
    <w:p w:rsidR="007513A0" w:rsidRDefault="00432D22">
      <w:pPr>
        <w:rPr>
          <w:bCs/>
          <w:szCs w:val="24"/>
        </w:rPr>
      </w:pPr>
      <w:r>
        <w:rPr>
          <w:bCs/>
          <w:szCs w:val="24"/>
        </w:rPr>
        <w:t>A. Thực hiện chính sách ngoại giao mềm dẻo</w:t>
      </w:r>
    </w:p>
    <w:p w:rsidR="007513A0" w:rsidRDefault="00432D22">
      <w:pPr>
        <w:rPr>
          <w:bCs/>
          <w:szCs w:val="24"/>
        </w:rPr>
      </w:pPr>
      <w:r>
        <w:rPr>
          <w:bCs/>
          <w:szCs w:val="24"/>
          <w:lang w:val="vi-VN"/>
        </w:rPr>
        <w:t>B. Thực hiện chính sách dựa vào các nước lớn</w:t>
      </w:r>
    </w:p>
    <w:p w:rsidR="007513A0" w:rsidRDefault="00432D22">
      <w:pPr>
        <w:rPr>
          <w:bCs/>
          <w:szCs w:val="24"/>
        </w:rPr>
      </w:pPr>
      <w:r>
        <w:rPr>
          <w:bCs/>
          <w:szCs w:val="24"/>
          <w:lang w:val="vi-VN"/>
        </w:rPr>
        <w:t>C. Tiến hành cải cách để phát triển nguồn lực đất nước, thực hiện chính sách</w:t>
      </w:r>
      <w:r>
        <w:rPr>
          <w:bCs/>
          <w:szCs w:val="24"/>
        </w:rPr>
        <w:t xml:space="preserve">  </w:t>
      </w:r>
      <w:r>
        <w:rPr>
          <w:bCs/>
          <w:szCs w:val="24"/>
          <w:lang w:val="vi-VN"/>
        </w:rPr>
        <w:t>ngoại giao mềm dẻo</w:t>
      </w:r>
    </w:p>
    <w:p w:rsidR="007513A0" w:rsidRDefault="00432D22">
      <w:pPr>
        <w:rPr>
          <w:bCs/>
          <w:szCs w:val="24"/>
        </w:rPr>
      </w:pPr>
      <w:r>
        <w:rPr>
          <w:bCs/>
          <w:szCs w:val="24"/>
          <w:lang w:val="vi-VN"/>
        </w:rPr>
        <w:t>D. Chấp nhận kí kết các hiệp ước bất bình đẳng với các đế quốc Anh, Pháp</w:t>
      </w:r>
    </w:p>
    <w:p w:rsidR="007513A0" w:rsidRDefault="00432D22">
      <w:pPr>
        <w:rPr>
          <w:bCs/>
        </w:rPr>
      </w:pPr>
      <w:r>
        <w:rPr>
          <w:bCs/>
          <w:szCs w:val="24"/>
        </w:rPr>
        <w:t xml:space="preserve">Câu 3: </w:t>
      </w:r>
      <w:r>
        <w:rPr>
          <w:b/>
          <w:bCs/>
          <w:lang w:val="vi-VN"/>
        </w:rPr>
        <w:t>Ý nghĩa quan trọng từ những cải cách của vua Rama V đối với lịch sử</w:t>
      </w:r>
      <w:r>
        <w:rPr>
          <w:b/>
          <w:bCs/>
        </w:rPr>
        <w:t xml:space="preserve"> </w:t>
      </w:r>
      <w:r>
        <w:rPr>
          <w:b/>
          <w:bCs/>
          <w:lang w:val="vi-VN"/>
        </w:rPr>
        <w:t>Xiêm là</w:t>
      </w:r>
    </w:p>
    <w:p w:rsidR="007513A0" w:rsidRDefault="00432D22">
      <w:pPr>
        <w:rPr>
          <w:bCs/>
          <w:szCs w:val="24"/>
        </w:rPr>
      </w:pPr>
      <w:r>
        <w:rPr>
          <w:bCs/>
          <w:szCs w:val="24"/>
          <w:lang w:val="vi-VN"/>
        </w:rPr>
        <w:t>A. Mở đường cho chủ nghĩa tư bản phát triển ở Xiêm</w:t>
      </w:r>
    </w:p>
    <w:p w:rsidR="007513A0" w:rsidRDefault="00432D22">
      <w:pPr>
        <w:rPr>
          <w:bCs/>
          <w:szCs w:val="24"/>
          <w:lang w:val="vi-VN"/>
        </w:rPr>
      </w:pPr>
      <w:r>
        <w:rPr>
          <w:bCs/>
          <w:szCs w:val="24"/>
          <w:lang w:val="vi-VN"/>
        </w:rPr>
        <w:t>B. Đưa Xiêm thoát ra khỏi tình trạng khủng hoảng</w:t>
      </w:r>
    </w:p>
    <w:p w:rsidR="007513A0" w:rsidRDefault="00432D22">
      <w:pPr>
        <w:rPr>
          <w:bCs/>
          <w:szCs w:val="24"/>
        </w:rPr>
      </w:pPr>
      <w:r>
        <w:rPr>
          <w:bCs/>
          <w:szCs w:val="24"/>
          <w:lang w:val="vi-VN"/>
        </w:rPr>
        <w:t xml:space="preserve">C. Cho thấy sự đúng đắn của con đường cải cách đối với các nước châu </w:t>
      </w:r>
    </w:p>
    <w:p w:rsidR="007513A0" w:rsidRDefault="00432D22">
      <w:pPr>
        <w:rPr>
          <w:bCs/>
          <w:szCs w:val="24"/>
        </w:rPr>
      </w:pPr>
      <w:r>
        <w:rPr>
          <w:bCs/>
          <w:szCs w:val="24"/>
          <w:lang w:val="vi-VN"/>
        </w:rPr>
        <w:t>D. Xiêm vẫn giữ được nền độc lập tương đối về chính trị</w:t>
      </w:r>
    </w:p>
    <w:p w:rsidR="007513A0" w:rsidRDefault="00432D22">
      <w:pPr>
        <w:rPr>
          <w:bCs/>
        </w:rPr>
      </w:pPr>
      <w:r>
        <w:rPr>
          <w:bCs/>
          <w:szCs w:val="24"/>
        </w:rPr>
        <w:lastRenderedPageBreak/>
        <w:t xml:space="preserve">Câu 4: </w:t>
      </w:r>
      <w:r>
        <w:rPr>
          <w:b/>
          <w:bCs/>
          <w:lang w:val="vi-VN"/>
        </w:rPr>
        <w:t>Sau cải cách của vua Rama V, thể chế chính trị ở Xiêm đã có sự biến đổi</w:t>
      </w:r>
      <w:r>
        <w:rPr>
          <w:b/>
          <w:bCs/>
        </w:rPr>
        <w:t xml:space="preserve"> </w:t>
      </w:r>
      <w:r>
        <w:rPr>
          <w:b/>
          <w:bCs/>
          <w:lang w:val="vi-VN"/>
        </w:rPr>
        <w:t>như thế nào?</w:t>
      </w:r>
    </w:p>
    <w:p w:rsidR="007513A0" w:rsidRDefault="00432D22">
      <w:r>
        <w:rPr>
          <w:bCs/>
          <w:color w:val="000000"/>
          <w:szCs w:val="24"/>
        </w:rPr>
        <w:t xml:space="preserve">A. Quân chủ lập hiến                                   </w:t>
      </w:r>
      <w:r>
        <w:rPr>
          <w:bCs/>
          <w:color w:val="000000"/>
        </w:rPr>
        <w:t>B. Quân chủ chuyên chế</w:t>
      </w:r>
    </w:p>
    <w:p w:rsidR="007513A0" w:rsidRDefault="00432D22">
      <w:r>
        <w:rPr>
          <w:bCs/>
          <w:color w:val="000000"/>
          <w:szCs w:val="24"/>
        </w:rPr>
        <w:t xml:space="preserve">C. Cộng hòa đại nghị                                   </w:t>
      </w:r>
      <w:r>
        <w:rPr>
          <w:bCs/>
          <w:color w:val="000000"/>
        </w:rPr>
        <w:t>D. Cộng hòa tổng thống</w:t>
      </w:r>
    </w:p>
    <w:p w:rsidR="007513A0" w:rsidRDefault="00432D22">
      <w:pPr>
        <w:spacing w:before="120"/>
        <w:rPr>
          <w:bCs/>
          <w:szCs w:val="24"/>
        </w:rPr>
      </w:pPr>
      <w:r>
        <w:rPr>
          <w:b/>
          <w:color w:val="000000"/>
          <w:szCs w:val="24"/>
        </w:rPr>
        <w:t xml:space="preserve">Bước 2: </w:t>
      </w:r>
      <w:r>
        <w:rPr>
          <w:color w:val="000000"/>
          <w:szCs w:val="24"/>
        </w:rPr>
        <w:t>HS tiếp nhận, thực hiện nhiệm vụ:</w:t>
      </w:r>
      <w:r>
        <w:rPr>
          <w:color w:val="000000"/>
          <w:szCs w:val="24"/>
        </w:rPr>
        <w:tab/>
      </w:r>
    </w:p>
    <w:p w:rsidR="007513A0" w:rsidRDefault="00432D22">
      <w:pPr>
        <w:spacing w:line="288" w:lineRule="auto"/>
      </w:pPr>
      <w:r>
        <w:rPr>
          <w:b/>
          <w:color w:val="000000"/>
          <w:szCs w:val="24"/>
        </w:rPr>
        <w:t>-</w:t>
      </w:r>
      <w:r>
        <w:rPr>
          <w:color w:val="000000"/>
          <w:szCs w:val="24"/>
        </w:rPr>
        <w:t xml:space="preserve"> HS trả lời câu hỏi.</w:t>
      </w:r>
    </w:p>
    <w:p w:rsidR="007513A0" w:rsidRDefault="00432D22">
      <w:pPr>
        <w:spacing w:line="288" w:lineRule="auto"/>
      </w:pPr>
      <w:r>
        <w:rPr>
          <w:b/>
          <w:color w:val="000000"/>
          <w:szCs w:val="24"/>
        </w:rPr>
        <w:t>-</w:t>
      </w:r>
      <w:r>
        <w:rPr>
          <w:color w:val="000000"/>
          <w:szCs w:val="24"/>
        </w:rPr>
        <w:t xml:space="preserve"> GV hướng dẫn, theo dõi, hỗ trợ HS nếu cần thiết.</w:t>
      </w:r>
    </w:p>
    <w:p w:rsidR="007513A0" w:rsidRDefault="00432D22">
      <w:pPr>
        <w:spacing w:line="288" w:lineRule="auto"/>
        <w:rPr>
          <w:b/>
          <w:bCs/>
          <w:color w:val="000000"/>
          <w:szCs w:val="24"/>
        </w:rPr>
      </w:pPr>
      <w:r>
        <w:rPr>
          <w:b/>
          <w:bCs/>
          <w:color w:val="000000"/>
          <w:szCs w:val="24"/>
        </w:rPr>
        <w:t>Bước 3: Báo cáo kết quả hoạt động</w:t>
      </w:r>
    </w:p>
    <w:p w:rsidR="007513A0" w:rsidRDefault="00432D22">
      <w:pPr>
        <w:spacing w:line="288" w:lineRule="auto"/>
      </w:pPr>
      <w:r>
        <w:rPr>
          <w:b/>
          <w:color w:val="000000"/>
          <w:szCs w:val="24"/>
        </w:rPr>
        <w:t>-</w:t>
      </w:r>
      <w:r>
        <w:rPr>
          <w:color w:val="000000"/>
          <w:szCs w:val="24"/>
        </w:rPr>
        <w:t xml:space="preserve"> GV mời đại diện HS trả lời câu hỏi.</w:t>
      </w:r>
    </w:p>
    <w:p w:rsidR="007513A0" w:rsidRDefault="00432D22">
      <w:pPr>
        <w:shd w:val="clear" w:color="auto" w:fill="FFFFFF"/>
        <w:spacing w:line="288" w:lineRule="auto"/>
      </w:pPr>
      <w:r>
        <w:rPr>
          <w:b/>
          <w:color w:val="000000"/>
          <w:szCs w:val="24"/>
        </w:rPr>
        <w:t>-</w:t>
      </w:r>
      <w:r>
        <w:rPr>
          <w:color w:val="000000"/>
          <w:szCs w:val="24"/>
        </w:rPr>
        <w:t xml:space="preserve"> GV mời HS khác nhận xét, bổ sung.</w:t>
      </w:r>
    </w:p>
    <w:p w:rsidR="007513A0" w:rsidRDefault="00432D22">
      <w:pPr>
        <w:shd w:val="clear" w:color="auto" w:fill="FFFFFF"/>
        <w:spacing w:line="288" w:lineRule="auto"/>
        <w:rPr>
          <w:color w:val="000000"/>
          <w:szCs w:val="24"/>
          <w:lang w:val="vi-VN"/>
        </w:rPr>
      </w:pPr>
      <w:r>
        <w:rPr>
          <w:b/>
          <w:color w:val="000000"/>
          <w:szCs w:val="24"/>
        </w:rPr>
        <w:t xml:space="preserve">Bước 4: </w:t>
      </w:r>
      <w:r>
        <w:rPr>
          <w:color w:val="000000"/>
          <w:szCs w:val="24"/>
        </w:rPr>
        <w:t xml:space="preserve"> GV nhận xét, chuẩn kiến thức.</w:t>
      </w:r>
    </w:p>
    <w:p w:rsidR="007513A0" w:rsidRDefault="00432D22">
      <w:pPr>
        <w:shd w:val="clear" w:color="auto" w:fill="FFFFFF"/>
        <w:spacing w:line="288" w:lineRule="auto"/>
      </w:pPr>
      <w:r>
        <w:t>Sản phẩm dự kiến</w:t>
      </w:r>
    </w:p>
    <w:tbl>
      <w:tblPr>
        <w:tblW w:w="9298" w:type="dxa"/>
        <w:tblInd w:w="-118" w:type="dxa"/>
        <w:tblLayout w:type="fixed"/>
        <w:tblLook w:val="04A0" w:firstRow="1" w:lastRow="0" w:firstColumn="1" w:lastColumn="0" w:noHBand="0" w:noVBand="1"/>
      </w:tblPr>
      <w:tblGrid>
        <w:gridCol w:w="1857"/>
        <w:gridCol w:w="1857"/>
        <w:gridCol w:w="1858"/>
        <w:gridCol w:w="1858"/>
        <w:gridCol w:w="1868"/>
      </w:tblGrid>
      <w:tr w:rsidR="007513A0">
        <w:tc>
          <w:tcPr>
            <w:tcW w:w="1857"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Câu hỏi</w:t>
            </w:r>
          </w:p>
        </w:tc>
        <w:tc>
          <w:tcPr>
            <w:tcW w:w="1857"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1</w:t>
            </w:r>
          </w:p>
        </w:tc>
        <w:tc>
          <w:tcPr>
            <w:tcW w:w="185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2</w:t>
            </w:r>
          </w:p>
        </w:tc>
        <w:tc>
          <w:tcPr>
            <w:tcW w:w="185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3</w:t>
            </w:r>
          </w:p>
        </w:tc>
        <w:tc>
          <w:tcPr>
            <w:tcW w:w="186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4</w:t>
            </w:r>
          </w:p>
        </w:tc>
      </w:tr>
      <w:tr w:rsidR="007513A0">
        <w:tc>
          <w:tcPr>
            <w:tcW w:w="1857"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Đáp án</w:t>
            </w:r>
          </w:p>
        </w:tc>
        <w:tc>
          <w:tcPr>
            <w:tcW w:w="1857"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B</w:t>
            </w:r>
          </w:p>
        </w:tc>
        <w:tc>
          <w:tcPr>
            <w:tcW w:w="185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lang w:val="vi-VN"/>
              </w:rPr>
            </w:pPr>
            <w:r>
              <w:rPr>
                <w:color w:val="000000"/>
                <w:szCs w:val="24"/>
                <w:lang w:val="vi-VN"/>
              </w:rPr>
              <w:t>A</w:t>
            </w:r>
          </w:p>
        </w:tc>
        <w:tc>
          <w:tcPr>
            <w:tcW w:w="185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D</w:t>
            </w:r>
          </w:p>
        </w:tc>
        <w:tc>
          <w:tcPr>
            <w:tcW w:w="1868" w:type="dxa"/>
            <w:tcBorders>
              <w:top w:val="single" w:sz="4" w:space="0" w:color="000000"/>
              <w:left w:val="single" w:sz="4" w:space="0" w:color="000000"/>
              <w:bottom w:val="single" w:sz="4" w:space="0" w:color="000000"/>
              <w:right w:val="single" w:sz="4" w:space="0" w:color="000000"/>
            </w:tcBorders>
          </w:tcPr>
          <w:p w:rsidR="007513A0" w:rsidRDefault="00432D22">
            <w:pPr>
              <w:spacing w:line="288" w:lineRule="auto"/>
              <w:rPr>
                <w:color w:val="000000"/>
                <w:szCs w:val="24"/>
              </w:rPr>
            </w:pPr>
            <w:r>
              <w:rPr>
                <w:color w:val="000000"/>
                <w:szCs w:val="24"/>
              </w:rPr>
              <w:t>A</w:t>
            </w:r>
          </w:p>
        </w:tc>
      </w:tr>
    </w:tbl>
    <w:p w:rsidR="007513A0" w:rsidRDefault="007513A0">
      <w:pPr>
        <w:rPr>
          <w:color w:val="000000"/>
          <w:szCs w:val="24"/>
        </w:rPr>
      </w:pPr>
    </w:p>
    <w:p w:rsidR="007513A0" w:rsidRDefault="007513A0">
      <w:pPr>
        <w:rPr>
          <w:color w:val="000000"/>
          <w:szCs w:val="24"/>
          <w:lang w:val="fr-FR"/>
        </w:rPr>
      </w:pPr>
    </w:p>
    <w:p w:rsidR="007513A0" w:rsidRDefault="00432D22">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BÀI 6. HÀNH TRÌNH ĐI ĐẾN ĐỘC LẬP DÂN TỘC Ở ĐÔNG NAM Á</w:t>
      </w:r>
    </w:p>
    <w:p w:rsidR="007513A0" w:rsidRDefault="00432D22">
      <w:pPr>
        <w:pStyle w:val="NoSpacing"/>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I. MỤC TIÊU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GV giúp HS đạt được những yêu cầu sau: </w:t>
      </w:r>
    </w:p>
    <w:p w:rsidR="007513A0" w:rsidRDefault="00432D22">
      <w:pPr>
        <w:pStyle w:val="NoSpacing"/>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Tóm tắt được nét chính về cuộc đấu tranh chống thực dân xâm lược ở một số nước Đông Nam Á.</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Nếu được các giai đoạn phát triển của cuộc đấu tranh giành độc lập dân tộc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Nêu được những ảnh hưởng của chế độ thực dân đối với các thuộc địa. Liên hệ với thực tế ở Việt Nam.</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Tóm tắt được nét chính về quá trình tái thiết và phát triển ở Đông Nam Á.</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2. Năng lực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Năng lực tìm hiểu lịch sử thông qua việc tóm tắt được nét chính về cuộc đấu tranh chống thực dân xâm lược ở một số nước Đông Nam Á hải đảo và lục địa, về quá trình tái thiết và phát triển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Năng lực nhận thức và tư duy lịch sử thông qua việc nêu được các giai đoạn phát triển của cuộc đấu tranh giành độc lập dân tộc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Năng lực giải quyết vấn đề và sáng tạo thông qua việc tìm hiểu được những ảnh hưởng của chế độ thực dân đối với các thuộc địa và liên hệ được với thực tế ở Việt Nam.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Năng lực giao tiếp và hợp tác thông qua trao đổi, thảo luận nhóm để biết cách giải quyết nội dung về hành trình đi đến độc lập dân tộc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2. Phẩm chất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Có ý thức trân trọng những thành quả đấu tranh giành độc lập và phát triển ở Đông Nam Á hiện nay.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II. THIẾT BỊ DẠY HỌC VÀ HỌC LIỆU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Máy tính, máy chiếu, bảng phụ (nếu có).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Tranh ảnh, đoạn phim, video, tư liệu liên quan đến bài học, phiếu học tập (nếu có). </w:t>
      </w:r>
    </w:p>
    <w:p w:rsidR="007513A0" w:rsidRDefault="00432D22">
      <w:pPr>
        <w:pStyle w:val="NoSpacing"/>
        <w:spacing w:line="360" w:lineRule="auto"/>
      </w:pPr>
      <w:r>
        <w:rPr>
          <w:rFonts w:ascii="Times New Roman" w:hAnsi="Times New Roman" w:cs="Times New Roman"/>
          <w:b/>
          <w:bCs/>
          <w:color w:val="000000"/>
          <w:sz w:val="28"/>
          <w:szCs w:val="28"/>
        </w:rPr>
        <w:t>III</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TIẾN TRÌNH DẠY HỌC </w:t>
      </w:r>
    </w:p>
    <w:p w:rsidR="007513A0" w:rsidRDefault="00432D22">
      <w:pPr>
        <w:spacing w:after="0" w:line="360" w:lineRule="auto"/>
        <w:jc w:val="both"/>
        <w:rPr>
          <w:rFonts w:eastAsia="Times New Roman"/>
          <w:b/>
          <w:bCs/>
          <w:color w:val="000000"/>
          <w:szCs w:val="28"/>
        </w:rPr>
      </w:pPr>
      <w:r>
        <w:rPr>
          <w:rFonts w:eastAsia="Times New Roman"/>
          <w:b/>
          <w:bCs/>
          <w:color w:val="000000"/>
          <w:szCs w:val="28"/>
        </w:rPr>
        <w:t xml:space="preserve">1. HOẠT ĐỘNG KHỞI ĐỘNG </w:t>
      </w:r>
    </w:p>
    <w:p w:rsidR="007513A0" w:rsidRDefault="00432D22">
      <w:pPr>
        <w:pStyle w:val="NoSpacing"/>
        <w:spacing w:line="360" w:lineRule="auto"/>
        <w:rPr>
          <w:rFonts w:ascii="Times New Roman" w:hAnsi="Times New Roman" w:cs="Times New Roman"/>
          <w:color w:val="000000"/>
          <w:sz w:val="28"/>
          <w:szCs w:val="28"/>
        </w:rPr>
      </w:pPr>
      <w:r>
        <w:rPr>
          <w:rFonts w:ascii="Times New Roman" w:eastAsia="Times New Roman" w:hAnsi="Times New Roman" w:cs="Times New Roman"/>
          <w:b/>
          <w:bCs/>
          <w:color w:val="000000"/>
          <w:kern w:val="0"/>
          <w:sz w:val="28"/>
          <w:szCs w:val="28"/>
          <w:lang w:val="nl-NL"/>
        </w:rPr>
        <w:t>a. Mục tiêu:</w:t>
      </w:r>
      <w:r>
        <w:rPr>
          <w:rFonts w:ascii="Times New Roman" w:hAnsi="Times New Roman" w:cs="Times New Roman"/>
          <w:color w:val="000000"/>
          <w:sz w:val="28"/>
          <w:szCs w:val="28"/>
        </w:rPr>
        <w:t xml:space="preserve"> Tạo tình huống học tập, kết nối với nội dung để vào bài; tạo hứng thú, </w:t>
      </w:r>
      <w:r>
        <w:rPr>
          <w:rFonts w:ascii="Times New Roman" w:eastAsia="Times New Roman" w:hAnsi="Times New Roman" w:cs="Times New Roman"/>
          <w:bCs/>
          <w:color w:val="000000"/>
          <w:kern w:val="0"/>
          <w:sz w:val="28"/>
          <w:szCs w:val="28"/>
          <w:lang w:val="nl-NL"/>
        </w:rPr>
        <w:t>tâm thế cho HS đi vào tìm hiểu bài học mới.</w:t>
      </w:r>
    </w:p>
    <w:p w:rsidR="007513A0" w:rsidRDefault="00432D22">
      <w:pPr>
        <w:spacing w:after="0" w:line="360" w:lineRule="auto"/>
        <w:jc w:val="both"/>
      </w:pPr>
      <w:r>
        <w:rPr>
          <w:rFonts w:eastAsia="Times New Roman"/>
          <w:b/>
          <w:bCs/>
          <w:iCs/>
          <w:color w:val="000000"/>
          <w:szCs w:val="28"/>
        </w:rPr>
        <w:t xml:space="preserve">b. </w:t>
      </w:r>
      <w:r>
        <w:rPr>
          <w:rFonts w:eastAsia="Times New Roman"/>
          <w:b/>
          <w:bCs/>
          <w:iCs/>
          <w:color w:val="000000"/>
          <w:szCs w:val="28"/>
          <w:lang w:val="vi-VN"/>
        </w:rPr>
        <w:t>Nội dung</w:t>
      </w:r>
      <w:r>
        <w:rPr>
          <w:rFonts w:eastAsia="Times New Roman"/>
          <w:b/>
          <w:bCs/>
          <w:iCs/>
          <w:color w:val="000000"/>
          <w:szCs w:val="28"/>
        </w:rPr>
        <w:t xml:space="preserve"> </w:t>
      </w:r>
      <w:r>
        <w:rPr>
          <w:rFonts w:eastAsia="Times New Roman"/>
          <w:bCs/>
          <w:color w:val="000000"/>
          <w:szCs w:val="28"/>
          <w:lang w:val="nl-NL"/>
        </w:rPr>
        <w:t xml:space="preserve">: </w:t>
      </w:r>
      <w:r>
        <w:rPr>
          <w:color w:val="000000"/>
          <w:szCs w:val="28"/>
        </w:rPr>
        <w:t>GV tổ chức trò chơi “Ai nhanh hơn” để tạo không khí học tập tích cực</w:t>
      </w:r>
      <w:r>
        <w:rPr>
          <w:rFonts w:eastAsia="Times New Roman"/>
          <w:b/>
          <w:bCs/>
          <w:iCs/>
          <w:color w:val="000000"/>
          <w:szCs w:val="28"/>
        </w:rPr>
        <w:t>.</w:t>
      </w:r>
    </w:p>
    <w:p w:rsidR="007513A0" w:rsidRDefault="00432D22">
      <w:pPr>
        <w:spacing w:after="0" w:line="360" w:lineRule="auto"/>
        <w:jc w:val="both"/>
      </w:pPr>
      <w:r>
        <w:rPr>
          <w:rFonts w:eastAsia="Times New Roman"/>
          <w:b/>
          <w:bCs/>
          <w:iCs/>
          <w:color w:val="000000"/>
          <w:szCs w:val="28"/>
          <w:lang w:val="vi-VN"/>
        </w:rPr>
        <w:t>c</w:t>
      </w:r>
      <w:r>
        <w:rPr>
          <w:rFonts w:eastAsia="Times New Roman"/>
          <w:b/>
          <w:bCs/>
          <w:iCs/>
          <w:color w:val="000000"/>
          <w:szCs w:val="28"/>
        </w:rPr>
        <w:t>.</w:t>
      </w:r>
      <w:r>
        <w:rPr>
          <w:rFonts w:eastAsia="Times New Roman"/>
          <w:b/>
          <w:bCs/>
          <w:iCs/>
          <w:color w:val="000000"/>
          <w:szCs w:val="28"/>
          <w:lang w:val="vi-VN"/>
        </w:rPr>
        <w:t xml:space="preserve"> Sản phẩm</w:t>
      </w:r>
      <w:r>
        <w:rPr>
          <w:rFonts w:eastAsia="Times New Roman"/>
          <w:b/>
          <w:bCs/>
          <w:color w:val="000000"/>
          <w:szCs w:val="28"/>
        </w:rPr>
        <w:t xml:space="preserve">: </w:t>
      </w:r>
      <w:r>
        <w:rPr>
          <w:rFonts w:eastAsia="Times New Roman"/>
          <w:bCs/>
          <w:color w:val="000000"/>
          <w:szCs w:val="28"/>
        </w:rPr>
        <w:t>Quốc kì các nước:</w:t>
      </w:r>
    </w:p>
    <w:p w:rsidR="007513A0" w:rsidRDefault="00432D22">
      <w:pPr>
        <w:spacing w:after="0" w:line="360" w:lineRule="auto"/>
        <w:jc w:val="both"/>
        <w:rPr>
          <w:rFonts w:eastAsia="Times New Roman"/>
          <w:bCs/>
          <w:color w:val="000000"/>
          <w:szCs w:val="28"/>
        </w:rPr>
      </w:pPr>
      <w:r>
        <w:rPr>
          <w:rFonts w:eastAsia="Times New Roman"/>
          <w:bCs/>
          <w:color w:val="000000"/>
          <w:szCs w:val="28"/>
        </w:rPr>
        <w:t>1. Thái Lan</w:t>
      </w:r>
    </w:p>
    <w:p w:rsidR="007513A0" w:rsidRDefault="00432D22">
      <w:pPr>
        <w:spacing w:after="0" w:line="360" w:lineRule="auto"/>
        <w:jc w:val="both"/>
      </w:pPr>
      <w:r>
        <w:rPr>
          <w:rFonts w:eastAsia="Times New Roman"/>
          <w:bCs/>
          <w:color w:val="000000"/>
          <w:szCs w:val="28"/>
        </w:rPr>
        <w:t>2. Myanma</w:t>
      </w:r>
    </w:p>
    <w:p w:rsidR="007513A0" w:rsidRDefault="00432D22">
      <w:pPr>
        <w:spacing w:after="0" w:line="360" w:lineRule="auto"/>
        <w:jc w:val="both"/>
        <w:rPr>
          <w:rFonts w:eastAsia="Times New Roman"/>
          <w:bCs/>
          <w:color w:val="000000"/>
          <w:szCs w:val="28"/>
        </w:rPr>
      </w:pPr>
      <w:r>
        <w:rPr>
          <w:rFonts w:eastAsia="Times New Roman"/>
          <w:bCs/>
          <w:color w:val="000000"/>
          <w:szCs w:val="28"/>
        </w:rPr>
        <w:t>3. Phi-lip-pin</w:t>
      </w:r>
    </w:p>
    <w:p w:rsidR="007513A0" w:rsidRDefault="00432D22">
      <w:pPr>
        <w:spacing w:after="0" w:line="360" w:lineRule="auto"/>
        <w:jc w:val="both"/>
        <w:rPr>
          <w:rFonts w:eastAsia="Times New Roman"/>
          <w:bCs/>
          <w:color w:val="000000"/>
          <w:szCs w:val="28"/>
        </w:rPr>
      </w:pPr>
      <w:r>
        <w:rPr>
          <w:rFonts w:eastAsia="Times New Roman"/>
          <w:bCs/>
          <w:color w:val="000000"/>
          <w:szCs w:val="28"/>
        </w:rPr>
        <w:t>4. Việt Nam</w:t>
      </w:r>
    </w:p>
    <w:p w:rsidR="007513A0" w:rsidRDefault="00432D22">
      <w:pPr>
        <w:spacing w:after="0" w:line="360" w:lineRule="auto"/>
        <w:jc w:val="both"/>
        <w:rPr>
          <w:rFonts w:eastAsia="Times New Roman"/>
          <w:bCs/>
          <w:color w:val="000000"/>
          <w:szCs w:val="28"/>
        </w:rPr>
      </w:pPr>
      <w:r>
        <w:rPr>
          <w:rFonts w:eastAsia="Times New Roman"/>
          <w:bCs/>
          <w:color w:val="000000"/>
          <w:szCs w:val="28"/>
        </w:rPr>
        <w:t>5. Lào</w:t>
      </w:r>
    </w:p>
    <w:p w:rsidR="007513A0" w:rsidRDefault="00432D22">
      <w:pPr>
        <w:spacing w:after="0" w:line="360" w:lineRule="auto"/>
        <w:jc w:val="both"/>
        <w:rPr>
          <w:rFonts w:eastAsia="Times New Roman"/>
          <w:bCs/>
          <w:color w:val="000000"/>
          <w:szCs w:val="28"/>
        </w:rPr>
      </w:pPr>
      <w:r>
        <w:rPr>
          <w:rFonts w:eastAsia="Times New Roman"/>
          <w:bCs/>
          <w:color w:val="000000"/>
          <w:szCs w:val="28"/>
        </w:rPr>
        <w:t>6. Sing-ga-po</w:t>
      </w:r>
    </w:p>
    <w:p w:rsidR="007513A0" w:rsidRDefault="00432D22">
      <w:pPr>
        <w:spacing w:after="0" w:line="360" w:lineRule="auto"/>
        <w:jc w:val="both"/>
        <w:rPr>
          <w:rFonts w:eastAsia="Times New Roman"/>
          <w:bCs/>
          <w:color w:val="000000"/>
          <w:szCs w:val="28"/>
        </w:rPr>
      </w:pPr>
      <w:r>
        <w:rPr>
          <w:rFonts w:eastAsia="Times New Roman"/>
          <w:bCs/>
          <w:color w:val="000000"/>
          <w:szCs w:val="28"/>
        </w:rPr>
        <w:t>7. Cam-pu-chia</w:t>
      </w:r>
    </w:p>
    <w:p w:rsidR="007513A0" w:rsidRDefault="00432D22">
      <w:pPr>
        <w:spacing w:after="0" w:line="360" w:lineRule="auto"/>
        <w:jc w:val="both"/>
      </w:pPr>
      <w:r>
        <w:rPr>
          <w:rFonts w:eastAsia="Times New Roman"/>
          <w:b/>
          <w:bCs/>
          <w:color w:val="000000"/>
          <w:szCs w:val="28"/>
          <w:lang w:val="nl-NL"/>
        </w:rPr>
        <w:lastRenderedPageBreak/>
        <w:t>d. Tổ chức thực hiện:</w:t>
      </w:r>
      <w:r>
        <w:rPr>
          <w:rFonts w:eastAsia="Times New Roman"/>
          <w:b/>
          <w:bCs/>
          <w:i/>
          <w:color w:val="000000"/>
          <w:szCs w:val="28"/>
          <w:lang w:val="nl-NL"/>
        </w:rPr>
        <w:t xml:space="preserve"> </w:t>
      </w:r>
    </w:p>
    <w:p w:rsidR="007513A0" w:rsidRDefault="00432D22">
      <w:pPr>
        <w:spacing w:after="0" w:line="360" w:lineRule="auto"/>
        <w:jc w:val="both"/>
        <w:rPr>
          <w:rFonts w:eastAsia="Times New Roman"/>
          <w:szCs w:val="28"/>
        </w:rPr>
      </w:pPr>
      <w:r>
        <w:rPr>
          <w:rFonts w:eastAsia="Times New Roman"/>
          <w:b/>
          <w:bCs/>
          <w:i/>
          <w:iCs/>
          <w:szCs w:val="28"/>
        </w:rPr>
        <w:t xml:space="preserve">Bước 1. Chuyển giao nhiệm vụ: </w:t>
      </w:r>
    </w:p>
    <w:p w:rsidR="007513A0" w:rsidRDefault="00432D22">
      <w:pPr>
        <w:spacing w:after="0" w:line="360" w:lineRule="auto"/>
        <w:jc w:val="both"/>
      </w:pPr>
      <w:r>
        <w:rPr>
          <w:rFonts w:eastAsia="Times New Roman"/>
          <w:b/>
          <w:color w:val="000000"/>
          <w:szCs w:val="28"/>
        </w:rPr>
        <w:t xml:space="preserve">- </w:t>
      </w:r>
      <w:r>
        <w:rPr>
          <w:rFonts w:eastAsia="Times New Roman"/>
          <w:bCs/>
          <w:color w:val="000000"/>
          <w:szCs w:val="28"/>
          <w:lang w:val="nl-NL"/>
        </w:rPr>
        <w:t>Giáo viên tổ chức HS chơi trò “Ai nhanh hơn”, thông qua việc HS nhìn quốc kì đoán tên các quốc gia ở khu vực Đông Nam Á.</w:t>
      </w:r>
    </w:p>
    <w:p w:rsidR="007513A0" w:rsidRDefault="00432D22">
      <w:pPr>
        <w:spacing w:after="0" w:line="360" w:lineRule="auto"/>
        <w:jc w:val="both"/>
        <w:rPr>
          <w:rFonts w:eastAsia="Times New Roman"/>
          <w:bCs/>
          <w:i/>
          <w:color w:val="000000"/>
          <w:szCs w:val="28"/>
        </w:rPr>
      </w:pPr>
      <w:r>
        <w:rPr>
          <w:rFonts w:eastAsia="Times New Roman"/>
          <w:bCs/>
          <w:i/>
          <w:color w:val="000000"/>
          <w:szCs w:val="28"/>
        </w:rPr>
        <w:t>Em hãy quan sát quốc kì và ghi tên các nước theo số thứ tự tương ứng vào bảng phụ.</w:t>
      </w:r>
    </w:p>
    <w:p w:rsidR="007513A0" w:rsidRDefault="00432D22">
      <w:pPr>
        <w:spacing w:after="0" w:line="360" w:lineRule="auto"/>
        <w:jc w:val="both"/>
        <w:rPr>
          <w:rFonts w:eastAsia="Times New Roman"/>
          <w:b/>
          <w:bCs/>
          <w:i/>
          <w:iCs/>
          <w:szCs w:val="28"/>
        </w:rPr>
      </w:pPr>
      <w:r>
        <w:rPr>
          <w:rFonts w:eastAsia="Times New Roman"/>
          <w:b/>
          <w:bCs/>
          <w:i/>
          <w:iCs/>
          <w:szCs w:val="28"/>
        </w:rPr>
        <w:t>Bước 2. Thực hiện nhiệm vụ:</w:t>
      </w:r>
    </w:p>
    <w:p w:rsidR="007513A0" w:rsidRDefault="00432D22">
      <w:pPr>
        <w:spacing w:after="0" w:line="360" w:lineRule="auto"/>
        <w:jc w:val="both"/>
        <w:rPr>
          <w:rFonts w:eastAsia="Times New Roman"/>
          <w:b/>
          <w:bCs/>
          <w:i/>
          <w:iCs/>
          <w:szCs w:val="28"/>
        </w:rPr>
      </w:pPr>
      <w:r>
        <w:rPr>
          <w:rFonts w:eastAsia="Times New Roman"/>
          <w:szCs w:val="28"/>
        </w:rPr>
        <w:t>- HS tham gia trò chơi.</w:t>
      </w:r>
    </w:p>
    <w:p w:rsidR="007513A0" w:rsidRDefault="00432D22">
      <w:pPr>
        <w:spacing w:after="0" w:line="360" w:lineRule="auto"/>
        <w:jc w:val="both"/>
      </w:pPr>
      <w:r>
        <w:rPr>
          <w:rFonts w:eastAsia="Times New Roman"/>
          <w:b/>
          <w:color w:val="000000"/>
          <w:szCs w:val="28"/>
        </w:rPr>
        <w:t>-</w:t>
      </w:r>
      <w:r>
        <w:rPr>
          <w:rFonts w:eastAsia="Times New Roman"/>
          <w:color w:val="000000"/>
          <w:szCs w:val="28"/>
        </w:rPr>
        <w:t xml:space="preserve"> HS điền câu trả lời vào bảng thông tin.</w:t>
      </w:r>
    </w:p>
    <w:p w:rsidR="007513A0" w:rsidRDefault="00432D22">
      <w:pPr>
        <w:spacing w:after="0" w:line="360" w:lineRule="auto"/>
        <w:jc w:val="both"/>
      </w:pPr>
      <w:r>
        <w:rPr>
          <w:rFonts w:eastAsia="Times New Roman"/>
          <w:b/>
          <w:color w:val="000000"/>
          <w:szCs w:val="28"/>
        </w:rPr>
        <w:t>-</w:t>
      </w:r>
      <w:r>
        <w:rPr>
          <w:rFonts w:eastAsia="Times New Roman"/>
          <w:color w:val="000000"/>
          <w:szCs w:val="28"/>
        </w:rPr>
        <w:t xml:space="preserve"> GV hướng dẫn, theo dõi, hỗ trợ HS nếu cần thiết.</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 xml:space="preserve">Bước 3: Báo cáo, thảo luận: </w:t>
      </w:r>
    </w:p>
    <w:p w:rsidR="007513A0" w:rsidRDefault="00432D22">
      <w:pPr>
        <w:spacing w:after="0" w:line="360" w:lineRule="auto"/>
        <w:jc w:val="both"/>
      </w:pPr>
      <w:r>
        <w:rPr>
          <w:rFonts w:eastAsia="Times New Roman"/>
          <w:b/>
          <w:color w:val="000000"/>
          <w:szCs w:val="28"/>
        </w:rPr>
        <w:t>-</w:t>
      </w:r>
      <w:r>
        <w:rPr>
          <w:rFonts w:eastAsia="Times New Roman"/>
          <w:color w:val="000000"/>
          <w:szCs w:val="28"/>
        </w:rPr>
        <w:t xml:space="preserve"> GV mời đại diện HS trả lời câu hỏi.</w:t>
      </w:r>
    </w:p>
    <w:p w:rsidR="007513A0" w:rsidRDefault="00432D22">
      <w:pPr>
        <w:tabs>
          <w:tab w:val="left" w:pos="5389"/>
        </w:tabs>
        <w:spacing w:after="0" w:line="360" w:lineRule="auto"/>
        <w:jc w:val="both"/>
      </w:pPr>
      <w:r>
        <w:rPr>
          <w:rFonts w:eastAsia="Times New Roman"/>
          <w:b/>
          <w:color w:val="000000"/>
          <w:szCs w:val="28"/>
        </w:rPr>
        <w:t>-</w:t>
      </w:r>
      <w:r>
        <w:rPr>
          <w:rFonts w:eastAsia="Times New Roman"/>
          <w:color w:val="000000"/>
          <w:szCs w:val="28"/>
        </w:rPr>
        <w:t xml:space="preserve"> GV mời HS khác nhận xét, bổ sung.</w:t>
      </w:r>
      <w:r>
        <w:rPr>
          <w:rFonts w:eastAsia="Times New Roman"/>
          <w:color w:val="000000"/>
          <w:szCs w:val="28"/>
        </w:rPr>
        <w:tab/>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4: Nhận xét, tổng kết, đánh giá:</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 xml:space="preserve">-  </w:t>
      </w:r>
      <w:r>
        <w:rPr>
          <w:rFonts w:eastAsia="Times New Roman"/>
          <w:szCs w:val="28"/>
        </w:rPr>
        <w:t xml:space="preserve">GV nhận xét tinh thần tham gia phần khởi động của HS, sau đó GV dẫn dắt vào bài mới. </w:t>
      </w:r>
    </w:p>
    <w:p w:rsidR="007513A0" w:rsidRDefault="00432D22">
      <w:pPr>
        <w:spacing w:line="360" w:lineRule="auto"/>
        <w:ind w:left="90"/>
        <w:rPr>
          <w:szCs w:val="28"/>
        </w:rPr>
      </w:pPr>
      <w:r>
        <w:rPr>
          <w:rFonts w:eastAsia="+mn-ea;SVN-Riesling"/>
          <w:color w:val="000000"/>
          <w:kern w:val="2"/>
          <w:position w:val="1"/>
          <w:szCs w:val="28"/>
          <w:lang w:val="vi-VN"/>
        </w:rPr>
        <w:t>Quốc kì của các quốc gia</w:t>
      </w:r>
      <w:r>
        <w:rPr>
          <w:rFonts w:eastAsia="+mn-ea;SVN-Riesling"/>
          <w:color w:val="000000"/>
          <w:kern w:val="2"/>
          <w:position w:val="1"/>
          <w:szCs w:val="28"/>
        </w:rPr>
        <w:t xml:space="preserve"> </w:t>
      </w:r>
      <w:r>
        <w:rPr>
          <w:rFonts w:eastAsia="+mn-ea;SVN-Riesling"/>
          <w:color w:val="000000"/>
          <w:kern w:val="2"/>
          <w:position w:val="1"/>
          <w:szCs w:val="28"/>
          <w:lang w:val="vi-VN"/>
        </w:rPr>
        <w:t>Đông Nam Á hiện nay rất đa</w:t>
      </w:r>
      <w:r>
        <w:rPr>
          <w:rFonts w:eastAsia="+mn-ea;SVN-Riesling"/>
          <w:color w:val="000000"/>
          <w:kern w:val="2"/>
          <w:position w:val="1"/>
          <w:szCs w:val="28"/>
        </w:rPr>
        <w:t xml:space="preserve"> </w:t>
      </w:r>
      <w:r>
        <w:rPr>
          <w:rFonts w:eastAsia="+mn-ea;SVN-Riesling"/>
          <w:color w:val="000000"/>
          <w:kern w:val="2"/>
          <w:position w:val="1"/>
          <w:szCs w:val="28"/>
          <w:lang w:val="vi-VN"/>
        </w:rPr>
        <w:t>dạng, là biểu tượng cho nền</w:t>
      </w:r>
      <w:r>
        <w:rPr>
          <w:rFonts w:eastAsia="+mn-ea;SVN-Riesling"/>
          <w:color w:val="000000"/>
          <w:kern w:val="2"/>
          <w:position w:val="1"/>
          <w:szCs w:val="28"/>
        </w:rPr>
        <w:t xml:space="preserve"> </w:t>
      </w:r>
      <w:r>
        <w:rPr>
          <w:rFonts w:eastAsia="+mn-ea;SVN-Riesling"/>
          <w:color w:val="000000"/>
          <w:kern w:val="2"/>
          <w:position w:val="1"/>
          <w:szCs w:val="28"/>
          <w:lang w:val="vi-VN"/>
        </w:rPr>
        <w:t>độc lập của mỗi quốc gia.</w:t>
      </w:r>
      <w:r>
        <w:rPr>
          <w:rFonts w:eastAsia="+mn-ea;SVN-Riesling"/>
          <w:i/>
          <w:iCs/>
          <w:color w:val="000000"/>
          <w:kern w:val="2"/>
          <w:position w:val="1"/>
          <w:szCs w:val="28"/>
        </w:rPr>
        <w:t xml:space="preserve"> </w:t>
      </w:r>
      <w:r>
        <w:rPr>
          <w:szCs w:val="28"/>
          <w:shd w:val="clear" w:color="auto" w:fill="FFFFFF"/>
        </w:rPr>
        <w:t>Vậy cuộc đấu tranh chống thực dân xâm lược ở các nước Đông Nam Á đã diễn ra như thế nào? Chế độ thực dân có ảnh hưởng gì đối với các nước thuộc địa ở Đông Nam Á? Quá trình tái thiết và phát triển ở Đông Nam Á từ sau Chiến tranh thế giới thứ hai đến nay diễn ra như thế nào?</w:t>
      </w:r>
    </w:p>
    <w:p w:rsidR="007513A0" w:rsidRDefault="00432D22">
      <w:pPr>
        <w:spacing w:after="0" w:line="360" w:lineRule="auto"/>
        <w:jc w:val="both"/>
        <w:rPr>
          <w:rFonts w:eastAsia="Times New Roman"/>
          <w:b/>
          <w:bCs/>
          <w:iCs/>
          <w:color w:val="000000"/>
          <w:szCs w:val="28"/>
        </w:rPr>
      </w:pPr>
      <w:r>
        <w:rPr>
          <w:rFonts w:eastAsia="Times New Roman"/>
          <w:b/>
          <w:bCs/>
          <w:iCs/>
          <w:color w:val="000000"/>
          <w:szCs w:val="28"/>
        </w:rPr>
        <w:t xml:space="preserve">2. HÌNH THÀNH KIẾN THỨC </w:t>
      </w:r>
    </w:p>
    <w:p w:rsidR="007513A0" w:rsidRDefault="00432D22">
      <w:pPr>
        <w:shd w:val="clear" w:color="auto" w:fill="FFFFFF"/>
        <w:spacing w:after="0" w:line="360" w:lineRule="auto"/>
        <w:jc w:val="both"/>
      </w:pPr>
      <w:r>
        <w:rPr>
          <w:rFonts w:eastAsia="Times New Roman"/>
          <w:b/>
          <w:color w:val="000000"/>
          <w:szCs w:val="28"/>
        </w:rPr>
        <w:t xml:space="preserve">2. 1. </w:t>
      </w:r>
      <w:r>
        <w:rPr>
          <w:color w:val="000000"/>
          <w:szCs w:val="28"/>
        </w:rPr>
        <w:t xml:space="preserve"> </w:t>
      </w:r>
      <w:bookmarkStart w:id="1" w:name="_Hlk140593175"/>
      <w:r>
        <w:rPr>
          <w:b/>
          <w:bCs/>
          <w:color w:val="000000"/>
          <w:szCs w:val="28"/>
        </w:rPr>
        <w:t xml:space="preserve">Tìm hiểu về phong trào đấu tranh chống thực dân xâm lược ở Đông Nam Á </w:t>
      </w:r>
      <w:bookmarkEnd w:id="1"/>
    </w:p>
    <w:p w:rsidR="007513A0" w:rsidRDefault="00432D22">
      <w:pPr>
        <w:shd w:val="clear" w:color="auto" w:fill="FFFFFF"/>
        <w:spacing w:after="0" w:line="360" w:lineRule="auto"/>
        <w:jc w:val="both"/>
        <w:rPr>
          <w:b/>
          <w:bCs/>
          <w:i/>
          <w:iCs/>
          <w:color w:val="000000"/>
          <w:szCs w:val="28"/>
        </w:rPr>
      </w:pPr>
      <w:r>
        <w:rPr>
          <w:b/>
          <w:bCs/>
          <w:i/>
          <w:iCs/>
          <w:color w:val="000000"/>
          <w:szCs w:val="28"/>
        </w:rPr>
        <w:t>2.1.1 Tìm hiểu về phong trào đấu tranh chống thực dân xâm lược ở Đông Nam Á hải đảo</w:t>
      </w:r>
    </w:p>
    <w:p w:rsidR="007513A0" w:rsidRDefault="00432D22">
      <w:pPr>
        <w:pStyle w:val="NoSpacing"/>
        <w:spacing w:line="360" w:lineRule="auto"/>
      </w:pPr>
      <w:r>
        <w:rPr>
          <w:rFonts w:ascii="Times New Roman" w:hAnsi="Times New Roman" w:cs="Times New Roman"/>
          <w:b/>
          <w:bCs/>
          <w:color w:val="000000"/>
          <w:sz w:val="28"/>
          <w:szCs w:val="28"/>
        </w:rPr>
        <w:t>a) Mục tiêu</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Tóm tắt được nét chính về cuộc đấu tranh chống thực dân xâm lược ở một số nước Đông Nam Á hải đảo (In-đô-nê-xi-a và Phi-lip-pin). </w:t>
      </w:r>
    </w:p>
    <w:p w:rsidR="007513A0" w:rsidRDefault="00432D22">
      <w:pPr>
        <w:widowControl w:val="0"/>
        <w:autoSpaceDE w:val="0"/>
        <w:spacing w:after="0" w:line="360" w:lineRule="auto"/>
      </w:pPr>
      <w:r>
        <w:rPr>
          <w:rFonts w:eastAsia="Times New Roman"/>
          <w:b/>
          <w:iCs/>
          <w:color w:val="000000"/>
          <w:szCs w:val="28"/>
        </w:rPr>
        <w:t xml:space="preserve">b. </w:t>
      </w:r>
      <w:r>
        <w:rPr>
          <w:rFonts w:eastAsia="Times New Roman"/>
          <w:b/>
          <w:iCs/>
          <w:color w:val="000000"/>
          <w:szCs w:val="28"/>
          <w:lang w:val="vi-VN"/>
        </w:rPr>
        <w:t>Nội dung</w:t>
      </w:r>
      <w:r>
        <w:rPr>
          <w:rFonts w:eastAsia="Times New Roman"/>
          <w:i/>
          <w:iCs/>
          <w:color w:val="000000"/>
          <w:szCs w:val="28"/>
        </w:rPr>
        <w:t xml:space="preserve"> </w:t>
      </w:r>
      <w:r>
        <w:rPr>
          <w:rFonts w:eastAsia="Times New Roman"/>
          <w:color w:val="000000"/>
          <w:szCs w:val="28"/>
          <w:lang w:eastAsia="vi-VN"/>
        </w:rPr>
        <w:t xml:space="preserve">: Học sinh nghiên cứu thông tin trong sách giáo khoa, quan sát lược </w:t>
      </w:r>
      <w:r>
        <w:rPr>
          <w:rFonts w:eastAsia="Times New Roman"/>
          <w:color w:val="000000"/>
          <w:szCs w:val="28"/>
          <w:lang w:eastAsia="vi-VN"/>
        </w:rPr>
        <w:lastRenderedPageBreak/>
        <w:t>đồ, trả lời câu hỏi  của giáo viên.</w:t>
      </w:r>
    </w:p>
    <w:p w:rsidR="007513A0" w:rsidRDefault="00432D22">
      <w:pPr>
        <w:pStyle w:val="NormalWeb"/>
        <w:shd w:val="clear" w:color="auto" w:fill="FFFFFF"/>
        <w:spacing w:before="0" w:after="0" w:line="360" w:lineRule="auto"/>
        <w:rPr>
          <w:b/>
          <w:iCs/>
          <w:color w:val="000000"/>
          <w:sz w:val="28"/>
          <w:szCs w:val="28"/>
        </w:rPr>
      </w:pPr>
      <w:r>
        <w:rPr>
          <w:b/>
          <w:iCs/>
          <w:color w:val="000000"/>
          <w:sz w:val="28"/>
          <w:szCs w:val="28"/>
          <w:lang w:val="vi-VN"/>
        </w:rPr>
        <w:t>c</w:t>
      </w:r>
      <w:r>
        <w:rPr>
          <w:b/>
          <w:iCs/>
          <w:color w:val="000000"/>
          <w:sz w:val="28"/>
          <w:szCs w:val="28"/>
        </w:rPr>
        <w:t>.</w:t>
      </w:r>
      <w:r>
        <w:rPr>
          <w:b/>
          <w:iCs/>
          <w:color w:val="000000"/>
          <w:sz w:val="28"/>
          <w:szCs w:val="28"/>
          <w:lang w:val="vi-VN"/>
        </w:rPr>
        <w:t xml:space="preserve"> Sản </w:t>
      </w:r>
      <w:r>
        <w:rPr>
          <w:b/>
          <w:iCs/>
          <w:color w:val="000000"/>
          <w:sz w:val="28"/>
          <w:szCs w:val="28"/>
        </w:rPr>
        <w:t xml:space="preserve">phẩm: </w:t>
      </w:r>
      <w:bookmarkStart w:id="2" w:name="_Hlk140593546"/>
      <w:r>
        <w:rPr>
          <w:sz w:val="28"/>
          <w:szCs w:val="28"/>
        </w:rPr>
        <w:t xml:space="preserve">Câu trả lời của HS. </w:t>
      </w:r>
      <w:bookmarkEnd w:id="2"/>
    </w:p>
    <w:p w:rsidR="007513A0" w:rsidRDefault="00432D22">
      <w:pPr>
        <w:pStyle w:val="NormalWeb"/>
        <w:shd w:val="clear" w:color="auto" w:fill="FFFFFF"/>
        <w:spacing w:before="0" w:after="0" w:line="360" w:lineRule="auto"/>
        <w:rPr>
          <w:sz w:val="28"/>
          <w:szCs w:val="28"/>
        </w:rPr>
      </w:pPr>
      <w:bookmarkStart w:id="3" w:name="_Hlk140261979"/>
      <w:bookmarkEnd w:id="3"/>
      <w:r>
        <w:rPr>
          <w:b/>
          <w:i/>
          <w:iCs/>
          <w:color w:val="000000"/>
          <w:sz w:val="28"/>
          <w:szCs w:val="28"/>
        </w:rPr>
        <w:t xml:space="preserve"> </w:t>
      </w:r>
      <w:r>
        <w:rPr>
          <w:rStyle w:val="StrongEmphasis"/>
          <w:sz w:val="28"/>
          <w:szCs w:val="28"/>
        </w:rPr>
        <w:t>- Tại Inđônêxia:</w:t>
      </w:r>
    </w:p>
    <w:p w:rsidR="007513A0" w:rsidRDefault="00432D22">
      <w:pPr>
        <w:pStyle w:val="NormalWeb"/>
        <w:shd w:val="clear" w:color="auto" w:fill="FFFFFF"/>
        <w:spacing w:before="0" w:after="0" w:line="360" w:lineRule="auto"/>
        <w:rPr>
          <w:sz w:val="28"/>
          <w:szCs w:val="28"/>
        </w:rPr>
      </w:pPr>
      <w:r>
        <w:rPr>
          <w:sz w:val="28"/>
          <w:szCs w:val="28"/>
        </w:rPr>
        <w:t>+ Phong trào đấu tranh chống thực dân Hà Lan xâm lược bắt đầu từ thế kỉ XVII, dưới sự lãnh đạo của các vương triều Hồi giáo.</w:t>
      </w:r>
    </w:p>
    <w:p w:rsidR="007513A0" w:rsidRDefault="00432D22">
      <w:pPr>
        <w:pStyle w:val="NormalWeb"/>
        <w:shd w:val="clear" w:color="auto" w:fill="FFFFFF"/>
        <w:spacing w:before="0" w:after="0" w:line="360" w:lineRule="auto"/>
        <w:rPr>
          <w:sz w:val="28"/>
          <w:szCs w:val="28"/>
        </w:rPr>
      </w:pPr>
      <w:r>
        <w:rPr>
          <w:sz w:val="28"/>
          <w:szCs w:val="28"/>
        </w:rPr>
        <w:t>+ Đến đầu thế kỉ XIX, hoàng tử Đi-pô-nê-gô-rô tập hợp 70 quý tộc tiến hành cuộc kháng chiến lớn trên đảo Gia-va nhưng thất bại.</w:t>
      </w:r>
    </w:p>
    <w:p w:rsidR="007513A0" w:rsidRDefault="00432D22">
      <w:pPr>
        <w:pStyle w:val="NormalWeb"/>
        <w:shd w:val="clear" w:color="auto" w:fill="FFFFFF"/>
        <w:spacing w:before="0" w:after="0" w:line="360" w:lineRule="auto"/>
        <w:rPr>
          <w:sz w:val="28"/>
          <w:szCs w:val="28"/>
        </w:rPr>
      </w:pPr>
      <w:r>
        <w:rPr>
          <w:rStyle w:val="StrongEmphasis"/>
          <w:sz w:val="28"/>
          <w:szCs w:val="28"/>
        </w:rPr>
        <w:t>- Tại Philíppin:</w:t>
      </w:r>
    </w:p>
    <w:p w:rsidR="007513A0" w:rsidRDefault="00432D22">
      <w:pPr>
        <w:pStyle w:val="NormalWeb"/>
        <w:shd w:val="clear" w:color="auto" w:fill="FFFFFF"/>
        <w:spacing w:before="0" w:after="0" w:line="360" w:lineRule="auto"/>
        <w:rPr>
          <w:sz w:val="28"/>
          <w:szCs w:val="28"/>
        </w:rPr>
      </w:pPr>
      <w:r>
        <w:rPr>
          <w:sz w:val="28"/>
          <w:szCs w:val="28"/>
        </w:rPr>
        <w:t>+ Phong trào đấu tranh chống thực dân Tây Ban Nha bắt đầu từ giữa thế kỉ XVI.</w:t>
      </w:r>
    </w:p>
    <w:p w:rsidR="007513A0" w:rsidRDefault="00432D22">
      <w:pPr>
        <w:pStyle w:val="NormalWeb"/>
        <w:shd w:val="clear" w:color="auto" w:fill="FFFFFF"/>
        <w:spacing w:before="0" w:after="0" w:line="360" w:lineRule="auto"/>
        <w:rPr>
          <w:sz w:val="28"/>
          <w:szCs w:val="28"/>
        </w:rPr>
      </w:pPr>
      <w:r>
        <w:rPr>
          <w:sz w:val="28"/>
          <w:szCs w:val="28"/>
        </w:rPr>
        <w:t>+ Từ thế kỉ XVIII, phong trào đấu tranh của các vương quốc Hồi giáo khiến quân Tây Ban Nha chịu nhiều thiệt hại.</w:t>
      </w:r>
    </w:p>
    <w:p w:rsidR="007513A0" w:rsidRDefault="00432D22">
      <w:pPr>
        <w:pStyle w:val="NoSpacing"/>
        <w:spacing w:line="360" w:lineRule="auto"/>
      </w:pPr>
      <w:r>
        <w:rPr>
          <w:rFonts w:ascii="Times New Roman" w:hAnsi="Times New Roman" w:cs="Times New Roman"/>
          <w:b/>
          <w:bCs/>
          <w:color w:val="000000"/>
          <w:sz w:val="28"/>
          <w:szCs w:val="28"/>
        </w:rPr>
        <w:t>d) Tổ chức thực hiện</w:t>
      </w:r>
      <w:r>
        <w:rPr>
          <w:rFonts w:ascii="Times New Roman" w:hAnsi="Times New Roman" w:cs="Times New Roman"/>
          <w:i/>
          <w:iCs/>
          <w:color w:val="000000"/>
          <w:sz w:val="28"/>
          <w:szCs w:val="28"/>
        </w:rPr>
        <w:t xml:space="preserve">: </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1: Chuyển giao nhiệm vụ</w:t>
      </w:r>
    </w:p>
    <w:p w:rsidR="007513A0" w:rsidRDefault="00432D22">
      <w:pPr>
        <w:pStyle w:val="NoSpacing"/>
        <w:spacing w:line="360" w:lineRule="auto"/>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GV tổ chức cho HS khai thác lược đồ khu vực Đông Nam Á cuối TK XIX đầu TK XX để thấy được khu vực Đông Nam Á có những nước nào thuộc khu vực hải đảo, những nước nào thuộc khu vực lục địa.</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2: Thực hiện nhiệm vụ</w:t>
      </w:r>
    </w:p>
    <w:p w:rsidR="007513A0" w:rsidRDefault="00432D22">
      <w:pPr>
        <w:pStyle w:val="NoSpacing"/>
        <w:spacing w:line="360" w:lineRule="auto"/>
      </w:pPr>
      <w:r>
        <w:rPr>
          <w:rFonts w:ascii="Times New Roman" w:hAnsi="Times New Roman" w:cs="Times New Roman"/>
          <w:i/>
          <w:iCs/>
          <w:color w:val="000000"/>
          <w:sz w:val="28"/>
          <w:szCs w:val="28"/>
        </w:rPr>
        <w:t xml:space="preserve">- </w:t>
      </w:r>
      <w:bookmarkStart w:id="4" w:name="_Hlk140589742"/>
      <w:r>
        <w:rPr>
          <w:rFonts w:ascii="Times New Roman" w:hAnsi="Times New Roman" w:cs="Times New Roman"/>
          <w:color w:val="000000"/>
          <w:sz w:val="28"/>
          <w:szCs w:val="28"/>
        </w:rPr>
        <w:t xml:space="preserve">GV tổ chức cho HS </w:t>
      </w:r>
      <w:bookmarkEnd w:id="4"/>
      <w:r>
        <w:rPr>
          <w:rFonts w:ascii="Times New Roman" w:hAnsi="Times New Roman" w:cs="Times New Roman"/>
          <w:color w:val="000000"/>
          <w:sz w:val="28"/>
          <w:szCs w:val="28"/>
        </w:rPr>
        <w:t xml:space="preserve">làm việc theo cặp, yêu </w:t>
      </w:r>
      <w:bookmarkStart w:id="5" w:name="_Hlk140593409"/>
      <w:r>
        <w:rPr>
          <w:rFonts w:ascii="Times New Roman" w:hAnsi="Times New Roman" w:cs="Times New Roman"/>
          <w:color w:val="000000"/>
          <w:sz w:val="28"/>
          <w:szCs w:val="28"/>
        </w:rPr>
        <w:t>cầu HS đọc SGK, thảo luận, giải quyết nội dung của mục về cuộc đấu tranh chống thực dân ở In-đô-nê-xi-a và Phi-lip-pin.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HS khai thác thông tin trong SGK, trao đổi, thống nhất ý kiến, báo cáo, nhận xét.</w:t>
      </w:r>
    </w:p>
    <w:bookmarkEnd w:id="5"/>
    <w:p w:rsidR="007513A0" w:rsidRDefault="00432D22">
      <w:pPr>
        <w:tabs>
          <w:tab w:val="left" w:pos="709"/>
        </w:tabs>
        <w:spacing w:before="144" w:after="144" w:line="360" w:lineRule="auto"/>
        <w:jc w:val="both"/>
      </w:pPr>
      <w:r>
        <w:rPr>
          <w:rFonts w:eastAsia="Times New Roman"/>
          <w:b/>
          <w:bCs/>
          <w:i/>
          <w:iCs/>
          <w:szCs w:val="28"/>
        </w:rPr>
        <w:t>Bước 3: Báo cáo, thảo luận.</w:t>
      </w:r>
      <w:r>
        <w:rPr>
          <w:rFonts w:eastAsia="Times New Roman"/>
          <w:szCs w:val="28"/>
        </w:rPr>
        <w:t xml:space="preserve"> </w:t>
      </w:r>
    </w:p>
    <w:p w:rsidR="007513A0" w:rsidRDefault="00432D22">
      <w:pPr>
        <w:pStyle w:val="NoSpacing"/>
        <w:spacing w:line="360" w:lineRule="auto"/>
      </w:pPr>
      <w:r>
        <w:rPr>
          <w:rFonts w:ascii="Times New Roman" w:eastAsia="Times New Roman" w:hAnsi="Times New Roman" w:cs="Times New Roman"/>
          <w:kern w:val="0"/>
          <w:sz w:val="28"/>
          <w:szCs w:val="28"/>
        </w:rPr>
        <w:t xml:space="preserve">- GV gọi một HS bất kì trình bày kết quả thu hoạch được sau </w:t>
      </w:r>
      <w:r>
        <w:rPr>
          <w:rFonts w:ascii="Times New Roman" w:hAnsi="Times New Roman" w:cs="Times New Roman"/>
          <w:color w:val="000000"/>
          <w:sz w:val="28"/>
          <w:szCs w:val="28"/>
        </w:rPr>
        <w:t>khi HS đọc SGK, thảo luận, giải quyết nội dung của mục về cuộc đấu tranh chống thực dân ở In-đô-nê-xi-a và Phi-lip-pin. </w:t>
      </w:r>
    </w:p>
    <w:p w:rsidR="007513A0" w:rsidRDefault="00432D22">
      <w:pPr>
        <w:tabs>
          <w:tab w:val="left" w:pos="709"/>
        </w:tabs>
        <w:spacing w:before="144" w:after="144" w:line="360" w:lineRule="auto"/>
        <w:jc w:val="both"/>
        <w:rPr>
          <w:rFonts w:eastAsia="Times New Roman"/>
          <w:szCs w:val="28"/>
        </w:rPr>
      </w:pPr>
      <w:r>
        <w:rPr>
          <w:rFonts w:eastAsia="Times New Roman"/>
          <w:szCs w:val="28"/>
        </w:rPr>
        <w:t xml:space="preserve">- HS khác lắng nghe, nhận xét, trao đổi, bổ sung. </w:t>
      </w:r>
    </w:p>
    <w:p w:rsidR="007513A0" w:rsidRDefault="00432D22">
      <w:pPr>
        <w:tabs>
          <w:tab w:val="left" w:pos="709"/>
        </w:tabs>
        <w:spacing w:before="144" w:after="144" w:line="360" w:lineRule="auto"/>
        <w:jc w:val="both"/>
        <w:rPr>
          <w:rFonts w:eastAsia="Times New Roman"/>
          <w:szCs w:val="28"/>
        </w:rPr>
      </w:pPr>
      <w:r>
        <w:rPr>
          <w:rFonts w:eastAsia="Times New Roman"/>
          <w:b/>
          <w:bCs/>
          <w:i/>
          <w:iCs/>
          <w:szCs w:val="28"/>
        </w:rPr>
        <w:t>Bước 4: Nhận xét, đánh giá, tổng kết</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nhận xét và kết luận.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GV có thể mở rộng kiến thức: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Đặc thù của khung cảnh chính trị vùng hải đảo có tính chất phân tán, vì thế các cuộc đấu tranh chống thực dân xâm lược ở quy mô rất khác nhau, chủ yếu mang tính chất rời rạc.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2) Ở một số tiểu quốc Hồi giáo, triều đình phong kiến chấp nhận nền bảo hộ của thực dân phương Tây. </w:t>
      </w:r>
    </w:p>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2.1.2 Tìm hiểu về phong trào đấu tranh chống thực dân xâm lược ở Đông Nam Á lục địa</w:t>
      </w:r>
    </w:p>
    <w:p w:rsidR="007513A0" w:rsidRDefault="00432D22">
      <w:pPr>
        <w:pStyle w:val="NoSpacing"/>
        <w:spacing w:line="360" w:lineRule="auto"/>
      </w:pPr>
      <w:r>
        <w:rPr>
          <w:rFonts w:ascii="Times New Roman" w:hAnsi="Times New Roman" w:cs="Times New Roman"/>
          <w:b/>
          <w:bCs/>
          <w:color w:val="000000"/>
          <w:sz w:val="28"/>
          <w:szCs w:val="28"/>
        </w:rPr>
        <w:t>a</w:t>
      </w:r>
      <w:r>
        <w:rPr>
          <w:rFonts w:ascii="Times New Roman" w:hAnsi="Times New Roman" w:cs="Times New Roman"/>
          <w:b/>
          <w:bCs/>
          <w:i/>
          <w:iCs/>
          <w:color w:val="000000"/>
          <w:sz w:val="28"/>
          <w:szCs w:val="28"/>
        </w:rPr>
        <w:t>) Mục tiêu</w:t>
      </w:r>
      <w:r>
        <w:rPr>
          <w:rFonts w:ascii="Times New Roman" w:hAnsi="Times New Roman" w:cs="Times New Roman"/>
          <w:color w:val="000000"/>
          <w:sz w:val="28"/>
          <w:szCs w:val="28"/>
        </w:rPr>
        <w:t>: Tóm tắt được cuộc đấu tranh chống thực dân xâm lược ở một số nước Đông Nam Á lục địa (Mi-an-ma và ba nước Đông Dương). </w:t>
      </w:r>
    </w:p>
    <w:p w:rsidR="007513A0" w:rsidRDefault="00432D22">
      <w:pPr>
        <w:widowControl w:val="0"/>
        <w:autoSpaceDE w:val="0"/>
        <w:spacing w:after="0" w:line="360" w:lineRule="auto"/>
      </w:pPr>
      <w:r>
        <w:rPr>
          <w:rFonts w:eastAsia="Times New Roman"/>
          <w:b/>
          <w:i/>
          <w:color w:val="000000"/>
          <w:szCs w:val="28"/>
        </w:rPr>
        <w:t xml:space="preserve">b. </w:t>
      </w:r>
      <w:r>
        <w:rPr>
          <w:rFonts w:eastAsia="Times New Roman"/>
          <w:b/>
          <w:i/>
          <w:color w:val="000000"/>
          <w:szCs w:val="28"/>
          <w:lang w:val="vi-VN"/>
        </w:rPr>
        <w:t>Nội dung</w:t>
      </w:r>
      <w:r>
        <w:rPr>
          <w:rFonts w:eastAsia="Times New Roman"/>
          <w:i/>
          <w:iCs/>
          <w:color w:val="000000"/>
          <w:szCs w:val="28"/>
        </w:rPr>
        <w:t xml:space="preserve"> </w:t>
      </w:r>
      <w:r>
        <w:rPr>
          <w:rFonts w:eastAsia="Times New Roman"/>
          <w:color w:val="000000"/>
          <w:szCs w:val="28"/>
          <w:lang w:eastAsia="vi-VN"/>
        </w:rPr>
        <w:t xml:space="preserve">: </w:t>
      </w:r>
      <w:bookmarkStart w:id="6" w:name="_Hlk140594420"/>
      <w:r>
        <w:rPr>
          <w:rFonts w:eastAsia="Times New Roman"/>
          <w:color w:val="000000"/>
          <w:szCs w:val="28"/>
          <w:lang w:eastAsia="vi-VN"/>
        </w:rPr>
        <w:t>Học sinh nghiên cứu thông tin sách giáo khoa, khai thác hình ảnh và tư liệu GV cung cấp, hoàn thành phiếu học tập theo hướng dẫn của giáo viên</w:t>
      </w:r>
    </w:p>
    <w:bookmarkEnd w:id="6"/>
    <w:p w:rsidR="007513A0" w:rsidRDefault="00432D22">
      <w:pPr>
        <w:pStyle w:val="NormalWeb"/>
        <w:shd w:val="clear" w:color="auto" w:fill="FFFFFF"/>
        <w:spacing w:before="0" w:after="0" w:line="360" w:lineRule="auto"/>
      </w:pPr>
      <w:r>
        <w:rPr>
          <w:b/>
          <w:i/>
          <w:color w:val="000000"/>
          <w:sz w:val="28"/>
          <w:szCs w:val="28"/>
          <w:lang w:val="vi-VN"/>
        </w:rPr>
        <w:t>c</w:t>
      </w:r>
      <w:r>
        <w:rPr>
          <w:b/>
          <w:i/>
          <w:color w:val="000000"/>
          <w:sz w:val="28"/>
          <w:szCs w:val="28"/>
        </w:rPr>
        <w:t>.</w:t>
      </w:r>
      <w:r>
        <w:rPr>
          <w:b/>
          <w:i/>
          <w:color w:val="000000"/>
          <w:sz w:val="28"/>
          <w:szCs w:val="28"/>
          <w:lang w:val="vi-VN"/>
        </w:rPr>
        <w:t xml:space="preserve"> Sản </w:t>
      </w:r>
      <w:r>
        <w:rPr>
          <w:b/>
          <w:i/>
          <w:color w:val="000000"/>
          <w:sz w:val="28"/>
          <w:szCs w:val="28"/>
        </w:rPr>
        <w:t>phẩm:</w:t>
      </w:r>
    </w:p>
    <w:p w:rsidR="007513A0" w:rsidRDefault="00432D22">
      <w:pPr>
        <w:pStyle w:val="NormalWeb"/>
        <w:shd w:val="clear" w:color="auto" w:fill="FFFFFF"/>
        <w:spacing w:before="0" w:after="0" w:line="360" w:lineRule="auto"/>
      </w:pPr>
      <w:bookmarkStart w:id="7" w:name="_Hlk140413198"/>
      <w:bookmarkEnd w:id="7"/>
      <w:r>
        <w:rPr>
          <w:rStyle w:val="StrongEmphasis"/>
          <w:sz w:val="28"/>
          <w:szCs w:val="28"/>
        </w:rPr>
        <w:t>- Tại Mianma:</w:t>
      </w:r>
      <w:r>
        <w:rPr>
          <w:sz w:val="28"/>
          <w:szCs w:val="28"/>
        </w:rPr>
        <w:t xml:space="preserve"> Câu trả lời và phiếu học tập đã hoàn thành của HS.</w:t>
      </w:r>
    </w:p>
    <w:p w:rsidR="007513A0" w:rsidRDefault="00432D22">
      <w:pPr>
        <w:pStyle w:val="NormalWeb"/>
        <w:shd w:val="clear" w:color="auto" w:fill="FFFFFF"/>
        <w:spacing w:before="0" w:after="0" w:line="360" w:lineRule="auto"/>
        <w:rPr>
          <w:sz w:val="28"/>
          <w:szCs w:val="28"/>
        </w:rPr>
      </w:pPr>
      <w:r>
        <w:rPr>
          <w:sz w:val="28"/>
          <w:szCs w:val="28"/>
        </w:rPr>
        <w:t>+ Các cuộc kháng chiến chống thực dân Anh xâm lược (1824 - 1826, 1852 và 1885) đã diễn ra mạnh mẽ.</w:t>
      </w:r>
    </w:p>
    <w:p w:rsidR="007513A0" w:rsidRDefault="00432D22">
      <w:pPr>
        <w:pStyle w:val="NormalWeb"/>
        <w:shd w:val="clear" w:color="auto" w:fill="FFFFFF"/>
        <w:spacing w:before="0" w:after="0" w:line="360" w:lineRule="auto"/>
        <w:rPr>
          <w:sz w:val="28"/>
          <w:szCs w:val="28"/>
        </w:rPr>
      </w:pPr>
      <w:r>
        <w:rPr>
          <w:sz w:val="28"/>
          <w:szCs w:val="28"/>
        </w:rPr>
        <w:t>+ Đến năm 1885, sau sáu thập kỉ, người Anh mới xâm chiếm được toàn bộ Mianma.</w:t>
      </w:r>
    </w:p>
    <w:p w:rsidR="007513A0" w:rsidRDefault="00432D22">
      <w:pPr>
        <w:pStyle w:val="NormalWeb"/>
        <w:shd w:val="clear" w:color="auto" w:fill="FFFFFF"/>
        <w:spacing w:before="0" w:after="0" w:line="360" w:lineRule="auto"/>
      </w:pPr>
      <w:r>
        <w:rPr>
          <w:rStyle w:val="StrongEmphasis"/>
          <w:sz w:val="28"/>
          <w:szCs w:val="28"/>
        </w:rPr>
        <w:t>- Tại Việt Nam:</w:t>
      </w:r>
      <w:r>
        <w:rPr>
          <w:sz w:val="28"/>
          <w:szCs w:val="28"/>
        </w:rPr>
        <w:t> cuộc kháng chiến chống thực dân Pháp xâm lược diễn ra quyết liệt trong gần ba thập kỉ (1858 - 1884), gây cho quân Pháp nhiều tổn thất nặng nề.</w:t>
      </w:r>
    </w:p>
    <w:p w:rsidR="007513A0" w:rsidRDefault="00432D22">
      <w:pPr>
        <w:pStyle w:val="NormalWeb"/>
        <w:shd w:val="clear" w:color="auto" w:fill="FFFFFF"/>
        <w:spacing w:before="0" w:after="0" w:line="360" w:lineRule="auto"/>
      </w:pPr>
      <w:r>
        <w:rPr>
          <w:rStyle w:val="StrongEmphasis"/>
          <w:sz w:val="28"/>
          <w:szCs w:val="28"/>
        </w:rPr>
        <w:t>- Tại Campuchia:</w:t>
      </w:r>
      <w:r>
        <w:rPr>
          <w:sz w:val="28"/>
          <w:szCs w:val="28"/>
        </w:rPr>
        <w:t> sau khi vua Nô-rô-đôm kí hiệp ước thừa nhận nền bảo hộ của Pháp (1863), nhiều cuộc khởi nghĩa của nhân dân nổ ra như: cuộc khởi nghĩa của hoàng thân Xi-vô-tha (1861 - 1892), của A-cha Xoa (1863-1866)....</w:t>
      </w:r>
    </w:p>
    <w:p w:rsidR="007513A0" w:rsidRDefault="00432D22">
      <w:pPr>
        <w:pStyle w:val="NormalWeb"/>
        <w:shd w:val="clear" w:color="auto" w:fill="FFFFFF"/>
        <w:spacing w:before="0" w:after="0" w:line="360" w:lineRule="auto"/>
      </w:pPr>
      <w:r>
        <w:rPr>
          <w:rStyle w:val="StrongEmphasis"/>
          <w:sz w:val="28"/>
          <w:szCs w:val="28"/>
        </w:rPr>
        <w:t>- Tại Lào:</w:t>
      </w:r>
      <w:r>
        <w:rPr>
          <w:sz w:val="28"/>
          <w:szCs w:val="28"/>
        </w:rPr>
        <w:t> phong trào chống Pháp bùng nổ mạnh mẽ sau khi hiệp ước bảo hộ của thực dân Pháp được kí vào năm 1893.</w:t>
      </w:r>
    </w:p>
    <w:p w:rsidR="007513A0" w:rsidRDefault="00432D22">
      <w:pPr>
        <w:pStyle w:val="NormalWeb"/>
        <w:shd w:val="clear" w:color="auto" w:fill="FFFFFF"/>
        <w:spacing w:before="0" w:after="0" w:line="360" w:lineRule="auto"/>
        <w:jc w:val="center"/>
      </w:pPr>
      <w:r>
        <w:t>PHIẾU HỌC TẬP SỐ 1</w:t>
      </w:r>
    </w:p>
    <w:tbl>
      <w:tblPr>
        <w:tblW w:w="9581" w:type="dxa"/>
        <w:tblInd w:w="-118" w:type="dxa"/>
        <w:tblLayout w:type="fixed"/>
        <w:tblLook w:val="04A0" w:firstRow="1" w:lastRow="0" w:firstColumn="1" w:lastColumn="0" w:noHBand="0" w:noVBand="1"/>
      </w:tblPr>
      <w:tblGrid>
        <w:gridCol w:w="1807"/>
        <w:gridCol w:w="2409"/>
        <w:gridCol w:w="5365"/>
      </w:tblGrid>
      <w:tr w:rsidR="007513A0">
        <w:tc>
          <w:tcPr>
            <w:tcW w:w="18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Nước</w:t>
            </w:r>
          </w:p>
        </w:tc>
        <w:tc>
          <w:tcPr>
            <w:tcW w:w="240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Thực dân xâm lược</w:t>
            </w:r>
          </w:p>
        </w:tc>
        <w:tc>
          <w:tcPr>
            <w:tcW w:w="5365"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Các phong trào đấu tranh</w:t>
            </w:r>
          </w:p>
        </w:tc>
      </w:tr>
      <w:tr w:rsidR="007513A0">
        <w:tc>
          <w:tcPr>
            <w:tcW w:w="18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Mi-an-ma</w:t>
            </w:r>
          </w:p>
        </w:tc>
        <w:tc>
          <w:tcPr>
            <w:tcW w:w="240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Anh</w:t>
            </w:r>
          </w:p>
        </w:tc>
        <w:tc>
          <w:tcPr>
            <w:tcW w:w="5365"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Các cuộc kháng chiến chống thực dân Anh xâm lược (1824 - 1826, 1852 và 1885) đã diễn ra mạnh mẽ.</w:t>
            </w:r>
          </w:p>
        </w:tc>
      </w:tr>
      <w:tr w:rsidR="007513A0">
        <w:tc>
          <w:tcPr>
            <w:tcW w:w="18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Việt Nam</w:t>
            </w:r>
          </w:p>
        </w:tc>
        <w:tc>
          <w:tcPr>
            <w:tcW w:w="240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Pháp</w:t>
            </w:r>
          </w:p>
        </w:tc>
        <w:tc>
          <w:tcPr>
            <w:tcW w:w="5365"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Cuộc kháng chiến chống thực dân Pháp xâm lược diễn ra quyết liệt trong gần ba thập kỉ (1858 - 1884)</w:t>
            </w:r>
          </w:p>
        </w:tc>
      </w:tr>
      <w:tr w:rsidR="007513A0">
        <w:tc>
          <w:tcPr>
            <w:tcW w:w="18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Cam-pu-chia</w:t>
            </w:r>
          </w:p>
        </w:tc>
        <w:tc>
          <w:tcPr>
            <w:tcW w:w="240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Pháp</w:t>
            </w:r>
          </w:p>
        </w:tc>
        <w:tc>
          <w:tcPr>
            <w:tcW w:w="5365"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Nhiều cuộc khởi nghĩa của nhân dân nổ ra như: cuộc khởi nghĩa của hoàng thân Xi-vô-tha (1861 - 1892), của A-cha Xoa (1863-1866)....</w:t>
            </w:r>
          </w:p>
        </w:tc>
      </w:tr>
      <w:tr w:rsidR="007513A0">
        <w:tc>
          <w:tcPr>
            <w:tcW w:w="18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Lào</w:t>
            </w:r>
          </w:p>
        </w:tc>
        <w:tc>
          <w:tcPr>
            <w:tcW w:w="240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Pháp</w:t>
            </w:r>
          </w:p>
        </w:tc>
        <w:tc>
          <w:tcPr>
            <w:tcW w:w="5365"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Phong trào chống Pháp bùng nổ mạnh mẽ sau khi hiệp ước bảo hộ của thực dân Pháp được kí vào năm 1893.</w:t>
            </w:r>
          </w:p>
        </w:tc>
      </w:tr>
    </w:tbl>
    <w:p w:rsidR="007513A0" w:rsidRDefault="007513A0">
      <w:pPr>
        <w:pStyle w:val="NoSpacing"/>
        <w:spacing w:line="360" w:lineRule="auto"/>
        <w:rPr>
          <w:rFonts w:ascii="Times New Roman" w:hAnsi="Times New Roman" w:cs="Times New Roman"/>
          <w:b/>
          <w:bCs/>
          <w:i/>
          <w:iCs/>
          <w:color w:val="000000"/>
          <w:sz w:val="28"/>
          <w:szCs w:val="28"/>
        </w:rPr>
      </w:pPr>
    </w:p>
    <w:p w:rsidR="007513A0" w:rsidRDefault="00432D22">
      <w:pPr>
        <w:pStyle w:val="NoSpacing"/>
        <w:spacing w:line="360" w:lineRule="auto"/>
      </w:pPr>
      <w:r>
        <w:rPr>
          <w:rFonts w:ascii="Times New Roman" w:hAnsi="Times New Roman" w:cs="Times New Roman"/>
          <w:b/>
          <w:bCs/>
          <w:i/>
          <w:iCs/>
          <w:color w:val="000000"/>
          <w:sz w:val="28"/>
          <w:szCs w:val="28"/>
        </w:rPr>
        <w:t>d. Tổ chức thực hiện:</w:t>
      </w:r>
      <w:r>
        <w:rPr>
          <w:rFonts w:ascii="Times New Roman" w:hAnsi="Times New Roman" w:cs="Times New Roman"/>
          <w:color w:val="000000"/>
          <w:sz w:val="28"/>
          <w:szCs w:val="28"/>
        </w:rPr>
        <w:t xml:space="preserve"> </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1: Chuyển giao nhiệm vụ</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làm việc theo cặp, đọc thông tin trong SGK và khai thác tư liệu về quá trình Pháp xâm lược Cam-pu-chia, chế độ bảo hộ và quan sát hình Vua Nô-rô-đôm để thực hiện nhiệm vụ: </w:t>
      </w:r>
    </w:p>
    <w:p w:rsidR="007513A0" w:rsidRDefault="00432D22">
      <w:pPr>
        <w:pStyle w:val="NoSpacing"/>
        <w:spacing w:line="360" w:lineRule="auto"/>
      </w:pPr>
      <w:r>
        <w:rPr>
          <w:rFonts w:ascii="Times New Roman" w:hAnsi="Times New Roman" w:cs="Times New Roman"/>
          <w:i/>
          <w:iCs/>
          <w:color w:val="000000"/>
          <w:sz w:val="28"/>
          <w:szCs w:val="28"/>
        </w:rPr>
        <w:t xml:space="preserve">Tóm tắt nét chính về cuộc đấu tranh chống thực dân xâm lược ở </w:t>
      </w:r>
      <w:r>
        <w:rPr>
          <w:rFonts w:ascii="Times New Roman" w:hAnsi="Times New Roman" w:cs="Times New Roman"/>
          <w:color w:val="000000"/>
          <w:sz w:val="28"/>
          <w:szCs w:val="28"/>
        </w:rPr>
        <w:t>Mi</w:t>
      </w:r>
      <w:r>
        <w:rPr>
          <w:rFonts w:ascii="Times New Roman" w:hAnsi="Times New Roman" w:cs="Times New Roman"/>
          <w:i/>
          <w:iCs/>
          <w:color w:val="000000"/>
          <w:sz w:val="28"/>
          <w:szCs w:val="28"/>
        </w:rPr>
        <w:t>-an-ma</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Việt Nam, Cam</w:t>
      </w:r>
      <w:r>
        <w:rPr>
          <w:rFonts w:ascii="Times New Roman" w:hAnsi="Times New Roman" w:cs="Times New Roman"/>
          <w:color w:val="000000"/>
          <w:sz w:val="28"/>
          <w:szCs w:val="28"/>
        </w:rPr>
        <w:t>-</w:t>
      </w:r>
      <w:r>
        <w:rPr>
          <w:rFonts w:ascii="Times New Roman" w:hAnsi="Times New Roman" w:cs="Times New Roman"/>
          <w:i/>
          <w:iCs/>
          <w:color w:val="000000"/>
          <w:sz w:val="28"/>
          <w:szCs w:val="28"/>
        </w:rPr>
        <w:t>pu-chia và Lào</w:t>
      </w:r>
      <w:r>
        <w:rPr>
          <w:rFonts w:ascii="Times New Roman" w:hAnsi="Times New Roman" w:cs="Times New Roman"/>
          <w:color w:val="000000"/>
          <w:sz w:val="28"/>
          <w:szCs w:val="28"/>
        </w:rPr>
        <w:t xml:space="preserve">. </w:t>
      </w:r>
    </w:p>
    <w:p w:rsidR="007513A0" w:rsidRDefault="00432D22">
      <w:pPr>
        <w:pStyle w:val="NoSpacing"/>
        <w:spacing w:line="360" w:lineRule="auto"/>
        <w:ind w:right="-540"/>
        <w:rPr>
          <w:rFonts w:ascii="Times New Roman" w:hAnsi="Times New Roman" w:cs="Times New Roman"/>
          <w:color w:val="000000"/>
          <w:sz w:val="28"/>
          <w:szCs w:val="28"/>
        </w:rPr>
      </w:pPr>
      <w:r>
        <w:rPr>
          <w:rFonts w:ascii="Times New Roman" w:hAnsi="Times New Roman" w:cs="Times New Roman"/>
          <w:color w:val="000000"/>
          <w:sz w:val="28"/>
          <w:szCs w:val="28"/>
        </w:rPr>
        <w:t>- GV sử dụng Phiếu học tập số 1 để HS làm việc theo cặp. </w:t>
      </w:r>
    </w:p>
    <w:p w:rsidR="007513A0" w:rsidRDefault="00432D22">
      <w:pPr>
        <w:pStyle w:val="NoSpacing"/>
        <w:spacing w:line="360" w:lineRule="auto"/>
        <w:ind w:right="-540"/>
        <w:jc w:val="center"/>
      </w:pPr>
      <w:r>
        <w:t>PHIẾU HỌC TẬP SỐ 1</w:t>
      </w:r>
    </w:p>
    <w:tbl>
      <w:tblPr>
        <w:tblW w:w="9581" w:type="dxa"/>
        <w:tblInd w:w="-118" w:type="dxa"/>
        <w:tblLayout w:type="fixed"/>
        <w:tblLook w:val="04A0" w:firstRow="1" w:lastRow="0" w:firstColumn="1" w:lastColumn="0" w:noHBand="0" w:noVBand="1"/>
      </w:tblPr>
      <w:tblGrid>
        <w:gridCol w:w="1814"/>
        <w:gridCol w:w="2418"/>
        <w:gridCol w:w="5349"/>
      </w:tblGrid>
      <w:tr w:rsidR="007513A0">
        <w:tc>
          <w:tcPr>
            <w:tcW w:w="1814"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jc w:val="center"/>
              <w:rPr>
                <w:rFonts w:ascii="Times New Roman" w:hAnsi="Times New Roman" w:cs="Times New Roman"/>
                <w:b/>
                <w:bCs/>
                <w:i/>
                <w:iCs/>
                <w:color w:val="000000"/>
                <w:sz w:val="28"/>
                <w:szCs w:val="28"/>
              </w:rPr>
            </w:pPr>
            <w:bookmarkStart w:id="8" w:name="_Hlk140415470"/>
            <w:bookmarkEnd w:id="8"/>
            <w:r>
              <w:rPr>
                <w:rFonts w:ascii="Times New Roman" w:hAnsi="Times New Roman" w:cs="Times New Roman"/>
                <w:b/>
                <w:bCs/>
                <w:i/>
                <w:iCs/>
                <w:color w:val="000000"/>
                <w:sz w:val="28"/>
                <w:szCs w:val="28"/>
              </w:rPr>
              <w:t>Nước</w:t>
            </w:r>
          </w:p>
        </w:tc>
        <w:tc>
          <w:tcPr>
            <w:tcW w:w="2418"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Thực dân xâm lược</w:t>
            </w:r>
          </w:p>
        </w:tc>
        <w:tc>
          <w:tcPr>
            <w:tcW w:w="5349"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ind w:right="-540"/>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Các phong trào đấu tranh</w:t>
            </w:r>
          </w:p>
        </w:tc>
      </w:tr>
      <w:tr w:rsidR="007513A0">
        <w:tc>
          <w:tcPr>
            <w:tcW w:w="1814"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b/>
                <w:bCs/>
                <w:i/>
                <w:iCs/>
                <w:color w:val="000000"/>
                <w:sz w:val="28"/>
                <w:szCs w:val="28"/>
              </w:rPr>
            </w:pPr>
          </w:p>
        </w:tc>
        <w:tc>
          <w:tcPr>
            <w:tcW w:w="2418"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5349"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r>
      <w:tr w:rsidR="007513A0">
        <w:tc>
          <w:tcPr>
            <w:tcW w:w="1814"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2418"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5349"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r>
      <w:tr w:rsidR="007513A0">
        <w:tc>
          <w:tcPr>
            <w:tcW w:w="1814"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2418"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5349"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r>
      <w:tr w:rsidR="007513A0">
        <w:tc>
          <w:tcPr>
            <w:tcW w:w="1814"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2418"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c>
          <w:tcPr>
            <w:tcW w:w="5349"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ind w:right="-540"/>
              <w:rPr>
                <w:rFonts w:ascii="Times New Roman" w:hAnsi="Times New Roman" w:cs="Times New Roman"/>
                <w:color w:val="000000"/>
                <w:sz w:val="28"/>
                <w:szCs w:val="28"/>
              </w:rPr>
            </w:pPr>
          </w:p>
        </w:tc>
      </w:tr>
    </w:tbl>
    <w:p w:rsidR="007513A0" w:rsidRDefault="007513A0">
      <w:pPr>
        <w:pStyle w:val="NoSpacing"/>
        <w:spacing w:line="360" w:lineRule="auto"/>
        <w:ind w:right="-540"/>
        <w:rPr>
          <w:rFonts w:ascii="Times New Roman" w:hAnsi="Times New Roman" w:cs="Times New Roman"/>
          <w:color w:val="000000"/>
          <w:sz w:val="28"/>
          <w:szCs w:val="28"/>
        </w:rPr>
      </w:pP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hướng dẫn HS khai thác tư liệu và hình về vua Nô-rô-đôm.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mở rộng kiến thức về sự thoả hiệp của ông đối với chính sách xâm lược của Pháp, hướng dẫn HS tìm hiểu bối cảnh các quốc gia khu vực khi bị xâm lược và tác động của chính sách khai thác thuộc địa tới phong trào chống xâm lược. </w:t>
      </w:r>
    </w:p>
    <w:p w:rsidR="007513A0" w:rsidRDefault="00432D22">
      <w:pPr>
        <w:tabs>
          <w:tab w:val="left" w:pos="709"/>
        </w:tabs>
        <w:spacing w:before="144" w:after="144" w:line="360" w:lineRule="auto"/>
        <w:jc w:val="both"/>
      </w:pPr>
      <w:r>
        <w:rPr>
          <w:rFonts w:eastAsia="Times New Roman"/>
          <w:b/>
          <w:bCs/>
          <w:i/>
          <w:iCs/>
          <w:szCs w:val="28"/>
        </w:rPr>
        <w:lastRenderedPageBreak/>
        <w:t>Bước 2: Thực hiện nhiệm vụ:</w:t>
      </w:r>
      <w:r>
        <w:rPr>
          <w:rFonts w:eastAsia="Times New Roman"/>
          <w:szCs w:val="28"/>
        </w:rPr>
        <w:t xml:space="preserve"> HS lắng nghe yêu cầu của GV và thực hiện hoạt động theo cặp đôi.</w:t>
      </w:r>
    </w:p>
    <w:p w:rsidR="007513A0" w:rsidRDefault="00432D22">
      <w:pPr>
        <w:tabs>
          <w:tab w:val="left" w:pos="709"/>
        </w:tabs>
        <w:spacing w:before="144" w:after="144" w:line="360" w:lineRule="auto"/>
        <w:jc w:val="both"/>
        <w:rPr>
          <w:rFonts w:eastAsia="Times New Roman"/>
          <w:szCs w:val="28"/>
        </w:rPr>
      </w:pPr>
      <w:r>
        <w:rPr>
          <w:rFonts w:eastAsia="Times New Roman"/>
          <w:b/>
          <w:bCs/>
          <w:i/>
          <w:iCs/>
          <w:szCs w:val="28"/>
        </w:rPr>
        <w:t>Bước 3: Báo cáo, thảo luận:</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Sau khi hết thời gian hoạt động mời đại diện 1 nhóm lên trình bày kết quả làm việc của mình. </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Nhóm đại diện lên báo cáo sản phẩm. </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Các nhóm khác lắng nghe, thảo luận, góp ý và bổ sung.</w:t>
      </w:r>
    </w:p>
    <w:p w:rsidR="007513A0" w:rsidRDefault="00432D22">
      <w:pPr>
        <w:tabs>
          <w:tab w:val="left" w:pos="709"/>
        </w:tabs>
        <w:spacing w:before="144" w:after="144" w:line="360" w:lineRule="auto"/>
        <w:ind w:firstLine="284"/>
        <w:jc w:val="both"/>
        <w:rPr>
          <w:rFonts w:eastAsia="Times New Roman"/>
          <w:b/>
          <w:bCs/>
          <w:i/>
          <w:iCs/>
          <w:szCs w:val="28"/>
        </w:rPr>
      </w:pPr>
      <w:r>
        <w:rPr>
          <w:rFonts w:eastAsia="Times New Roman"/>
          <w:b/>
          <w:bCs/>
          <w:i/>
          <w:iCs/>
          <w:szCs w:val="28"/>
        </w:rPr>
        <w:t>Bước 4: Nhận xét, đánh giá kết quả, tổng kết</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GV nhận xét tinh thần làm việc và đánh giá kết quả làm việc của các nhóm. </w:t>
      </w:r>
    </w:p>
    <w:p w:rsidR="007513A0" w:rsidRDefault="00432D22">
      <w:pPr>
        <w:tabs>
          <w:tab w:val="left" w:pos="709"/>
        </w:tabs>
        <w:spacing w:before="144" w:after="144" w:line="360" w:lineRule="auto"/>
        <w:ind w:firstLine="284"/>
        <w:jc w:val="both"/>
        <w:rPr>
          <w:rFonts w:eastAsia="Times New Roman"/>
          <w:i/>
          <w:iCs/>
          <w:szCs w:val="28"/>
        </w:rPr>
      </w:pPr>
      <w:r>
        <w:rPr>
          <w:rFonts w:eastAsia="Times New Roman"/>
          <w:szCs w:val="28"/>
        </w:rPr>
        <w:t xml:space="preserve">- GV củng cố nội dung: </w:t>
      </w:r>
    </w:p>
    <w:p w:rsidR="007513A0" w:rsidRDefault="00432D22">
      <w:pPr>
        <w:tabs>
          <w:tab w:val="left" w:pos="709"/>
        </w:tabs>
        <w:spacing w:before="144" w:after="144" w:line="360" w:lineRule="auto"/>
        <w:ind w:firstLine="284"/>
        <w:jc w:val="both"/>
      </w:pPr>
      <w:r>
        <w:rPr>
          <w:rFonts w:eastAsia="Times New Roman"/>
          <w:i/>
          <w:iCs/>
          <w:szCs w:val="28"/>
        </w:rPr>
        <w:t xml:space="preserve">- </w:t>
      </w:r>
      <w:r>
        <w:rPr>
          <w:rFonts w:eastAsia="Times New Roman"/>
          <w:szCs w:val="28"/>
        </w:rPr>
        <w:t>GV mở rộng, chốt lại nội dung kiến thức.</w:t>
      </w:r>
    </w:p>
    <w:p w:rsidR="007513A0" w:rsidRDefault="00432D22">
      <w:pPr>
        <w:pStyle w:val="NoSpacing"/>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2.2 Tìm hiểu về các giai đoạn phát triển của cuộc đấu tranh giành độc lập dân tộc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 Mục tiêu: Nêu được các giai đoạn phát triển của cuộc đấu tranh giành độc lập dân tộc ở Đông Nam Á. </w:t>
      </w:r>
    </w:p>
    <w:p w:rsidR="007513A0" w:rsidRDefault="00432D22">
      <w:pPr>
        <w:widowControl w:val="0"/>
        <w:autoSpaceDE w:val="0"/>
        <w:spacing w:after="0" w:line="360" w:lineRule="auto"/>
      </w:pPr>
      <w:r>
        <w:rPr>
          <w:rFonts w:eastAsia="Times New Roman"/>
          <w:b/>
          <w:i/>
          <w:color w:val="000000"/>
          <w:szCs w:val="28"/>
        </w:rPr>
        <w:t xml:space="preserve">b. </w:t>
      </w:r>
      <w:r>
        <w:rPr>
          <w:rFonts w:eastAsia="Times New Roman"/>
          <w:b/>
          <w:i/>
          <w:color w:val="000000"/>
          <w:szCs w:val="28"/>
          <w:lang w:val="vi-VN"/>
        </w:rPr>
        <w:t>Nội dung</w:t>
      </w:r>
      <w:r>
        <w:rPr>
          <w:rFonts w:eastAsia="Times New Roman"/>
          <w:i/>
          <w:iCs/>
          <w:color w:val="000000"/>
          <w:szCs w:val="28"/>
        </w:rPr>
        <w:t xml:space="preserve"> </w:t>
      </w:r>
      <w:r>
        <w:rPr>
          <w:rFonts w:eastAsia="Times New Roman"/>
          <w:color w:val="000000"/>
          <w:szCs w:val="28"/>
          <w:lang w:eastAsia="vi-VN"/>
        </w:rPr>
        <w:t xml:space="preserve">: </w:t>
      </w:r>
      <w:bookmarkStart w:id="9" w:name="_Hlk140590999"/>
      <w:r>
        <w:rPr>
          <w:rFonts w:eastAsia="Times New Roman"/>
          <w:color w:val="000000"/>
          <w:szCs w:val="28"/>
          <w:lang w:eastAsia="vi-VN"/>
        </w:rPr>
        <w:t>Học sinh nghiên cứu sách giáo khoa, khai thác tư liệu, video, tranh ảnh, thảo luận nhóm trả lời câu hỏi của giáo viên.</w:t>
      </w:r>
    </w:p>
    <w:bookmarkEnd w:id="9"/>
    <w:p w:rsidR="007513A0" w:rsidRDefault="00432D22">
      <w:pPr>
        <w:pStyle w:val="NormalWeb"/>
        <w:shd w:val="clear" w:color="auto" w:fill="FFFFFF"/>
        <w:spacing w:before="0" w:after="0" w:line="360" w:lineRule="auto"/>
      </w:pPr>
      <w:r>
        <w:rPr>
          <w:b/>
          <w:i/>
          <w:color w:val="000000"/>
          <w:sz w:val="28"/>
          <w:szCs w:val="28"/>
          <w:lang w:val="vi-VN"/>
        </w:rPr>
        <w:t>c</w:t>
      </w:r>
      <w:r>
        <w:rPr>
          <w:b/>
          <w:i/>
          <w:color w:val="000000"/>
          <w:sz w:val="28"/>
          <w:szCs w:val="28"/>
        </w:rPr>
        <w:t>.</w:t>
      </w:r>
      <w:r>
        <w:rPr>
          <w:b/>
          <w:i/>
          <w:color w:val="000000"/>
          <w:sz w:val="28"/>
          <w:szCs w:val="28"/>
          <w:lang w:val="vi-VN"/>
        </w:rPr>
        <w:t xml:space="preserve"> Sản </w:t>
      </w:r>
      <w:r>
        <w:rPr>
          <w:b/>
          <w:i/>
          <w:color w:val="000000"/>
          <w:sz w:val="28"/>
          <w:szCs w:val="28"/>
        </w:rPr>
        <w:t>phẩm: Phần trình bày trên lớp của HS</w:t>
      </w:r>
    </w:p>
    <w:p w:rsidR="007513A0" w:rsidRDefault="00432D22">
      <w:pPr>
        <w:pStyle w:val="NormalWeb"/>
        <w:shd w:val="clear" w:color="auto" w:fill="FFFFFF"/>
        <w:spacing w:before="0" w:after="0" w:line="360" w:lineRule="auto"/>
        <w:rPr>
          <w:sz w:val="28"/>
          <w:szCs w:val="28"/>
        </w:rPr>
      </w:pPr>
      <w:r>
        <w:rPr>
          <w:rStyle w:val="Emphasis"/>
          <w:sz w:val="28"/>
          <w:szCs w:val="28"/>
        </w:rPr>
        <w:t>- Giai đoạn 1: từ cuối thế kỉ XIX đến năm 1920:</w:t>
      </w:r>
    </w:p>
    <w:p w:rsidR="007513A0" w:rsidRDefault="00432D22">
      <w:pPr>
        <w:pStyle w:val="NormalWeb"/>
        <w:shd w:val="clear" w:color="auto" w:fill="FFFFFF"/>
        <w:spacing w:before="0" w:after="0" w:line="360" w:lineRule="auto"/>
        <w:rPr>
          <w:sz w:val="28"/>
          <w:szCs w:val="28"/>
        </w:rPr>
      </w:pPr>
      <w:r>
        <w:rPr>
          <w:sz w:val="28"/>
          <w:szCs w:val="28"/>
        </w:rPr>
        <w:t>+ Phong trào chống thực dân mang ý thức hệ phong kiến do giai cấp phong kiến hoặc nông dân lãnh đạo, diễn ra chủ yếu ở Việt Nam, Lào, Campuchia.</w:t>
      </w:r>
    </w:p>
    <w:p w:rsidR="007513A0" w:rsidRDefault="00432D22">
      <w:pPr>
        <w:pStyle w:val="NormalWeb"/>
        <w:shd w:val="clear" w:color="auto" w:fill="FFFFFF"/>
        <w:spacing w:before="0" w:after="0" w:line="360" w:lineRule="auto"/>
        <w:rPr>
          <w:sz w:val="28"/>
          <w:szCs w:val="28"/>
        </w:rPr>
      </w:pPr>
      <w:r>
        <w:rPr>
          <w:sz w:val="28"/>
          <w:szCs w:val="28"/>
        </w:rPr>
        <w:t>+ Phong trào giải phóng dân tộc theo xu hướng tư sản diễn ra sớm nhất ở Philíppin, Inđônêxia, Mianma,… dưới sự dẫn dắt của các trí thức cấp tiến.</w:t>
      </w:r>
    </w:p>
    <w:p w:rsidR="007513A0" w:rsidRDefault="00432D22">
      <w:pPr>
        <w:pStyle w:val="NormalWeb"/>
        <w:shd w:val="clear" w:color="auto" w:fill="FFFFFF"/>
        <w:spacing w:before="0" w:after="0" w:line="360" w:lineRule="auto"/>
        <w:rPr>
          <w:sz w:val="28"/>
          <w:szCs w:val="28"/>
        </w:rPr>
      </w:pPr>
      <w:r>
        <w:rPr>
          <w:rStyle w:val="Emphasis"/>
          <w:sz w:val="28"/>
          <w:szCs w:val="28"/>
        </w:rPr>
        <w:t>- Giai đoạn 2: từ năm 1920 đến năm 1945:</w:t>
      </w:r>
    </w:p>
    <w:p w:rsidR="007513A0" w:rsidRDefault="00432D22">
      <w:pPr>
        <w:pStyle w:val="NormalWeb"/>
        <w:shd w:val="clear" w:color="auto" w:fill="FFFFFF"/>
        <w:spacing w:before="0" w:after="0" w:line="360" w:lineRule="auto"/>
        <w:rPr>
          <w:sz w:val="28"/>
          <w:szCs w:val="28"/>
        </w:rPr>
      </w:pPr>
      <w:r>
        <w:rPr>
          <w:sz w:val="28"/>
          <w:szCs w:val="28"/>
        </w:rPr>
        <w:t>+ Phong trào đấu tranh giải phóng dân tộc phát triển đồng thời theo hai khuynh hướng: tư sản (do giai cấp tư sản lãnh đạo) và vô sản (do giai cấp vô sản lãnh đạo). Nhiều đảng phái tiến bộ đã ra đời, lãnh đạo cuộc đấu tranh của nhân dân bằng cả phương pháp hòa bình và đấu tranh vũ trang.</w:t>
      </w:r>
    </w:p>
    <w:p w:rsidR="007513A0" w:rsidRDefault="00432D22">
      <w:pPr>
        <w:pStyle w:val="NormalWeb"/>
        <w:shd w:val="clear" w:color="auto" w:fill="FFFFFF"/>
        <w:spacing w:before="0" w:after="0" w:line="360" w:lineRule="auto"/>
        <w:rPr>
          <w:sz w:val="28"/>
          <w:szCs w:val="28"/>
        </w:rPr>
      </w:pPr>
      <w:r>
        <w:rPr>
          <w:sz w:val="28"/>
          <w:szCs w:val="28"/>
        </w:rPr>
        <w:lastRenderedPageBreak/>
        <w:t>+ Sau khi quân phiệt Nhật đầu hàng Đồng minh (1945), nhân dân một số nước như: Inđônêxia, Việt Nam, Lào,.. đã tiến hành cách mạng giành độc lập dân tộc.</w:t>
      </w:r>
    </w:p>
    <w:p w:rsidR="007513A0" w:rsidRDefault="00432D22">
      <w:pPr>
        <w:pStyle w:val="NormalWeb"/>
        <w:shd w:val="clear" w:color="auto" w:fill="FFFFFF"/>
        <w:spacing w:before="0" w:after="0" w:line="360" w:lineRule="auto"/>
        <w:rPr>
          <w:sz w:val="28"/>
          <w:szCs w:val="28"/>
        </w:rPr>
      </w:pPr>
      <w:r>
        <w:rPr>
          <w:rStyle w:val="Emphasis"/>
          <w:sz w:val="28"/>
          <w:szCs w:val="28"/>
        </w:rPr>
        <w:t>- Giai đoạn 3: từ năm 1945 đến năm 1975:</w:t>
      </w:r>
    </w:p>
    <w:p w:rsidR="007513A0" w:rsidRDefault="00432D22">
      <w:pPr>
        <w:pStyle w:val="NormalWeb"/>
        <w:shd w:val="clear" w:color="auto" w:fill="FFFFFF"/>
        <w:spacing w:before="0" w:after="0" w:line="360" w:lineRule="auto"/>
        <w:rPr>
          <w:sz w:val="28"/>
          <w:szCs w:val="28"/>
        </w:rPr>
      </w:pPr>
      <w:r>
        <w:rPr>
          <w:sz w:val="28"/>
          <w:szCs w:val="28"/>
        </w:rPr>
        <w:t>+ Tại Philíppin, Mianma, Malaixia, Inđônêxia diễn ra đấu tranh yêu cầu các nước thực dân phương Tây trao trả độc lập.</w:t>
      </w:r>
    </w:p>
    <w:p w:rsidR="007513A0" w:rsidRDefault="00432D22">
      <w:pPr>
        <w:pStyle w:val="NormalWeb"/>
        <w:shd w:val="clear" w:color="auto" w:fill="FFFFFF"/>
        <w:spacing w:before="0" w:after="0" w:line="360" w:lineRule="auto"/>
        <w:rPr>
          <w:sz w:val="28"/>
          <w:szCs w:val="28"/>
        </w:rPr>
      </w:pPr>
      <w:r>
        <w:rPr>
          <w:sz w:val="28"/>
          <w:szCs w:val="28"/>
        </w:rPr>
        <w:t>+ Trên bán đảo Đông Dương, nhân dân Việt Nam, Lào, Campuchia tiến hành cuộc kháng chiến chống xâm lược của Pháp và Mỹ cho đến năm 1975.</w:t>
      </w:r>
    </w:p>
    <w:p w:rsidR="007513A0" w:rsidRDefault="00432D22">
      <w:pPr>
        <w:pStyle w:val="NormalWeb"/>
        <w:shd w:val="clear" w:color="auto" w:fill="FFFFFF"/>
        <w:spacing w:before="0" w:after="0" w:line="360" w:lineRule="auto"/>
        <w:rPr>
          <w:sz w:val="28"/>
          <w:szCs w:val="28"/>
        </w:rPr>
      </w:pPr>
      <w:r>
        <w:rPr>
          <w:sz w:val="28"/>
          <w:szCs w:val="28"/>
        </w:rPr>
        <w:t>+ Năm 1984, Brunây giành được độc lập.</w:t>
      </w:r>
    </w:p>
    <w:p w:rsidR="007513A0" w:rsidRDefault="00432D22">
      <w:pPr>
        <w:pStyle w:val="NoSpacing"/>
        <w:spacing w:line="360" w:lineRule="auto"/>
      </w:pPr>
      <w:r>
        <w:rPr>
          <w:rFonts w:ascii="Times New Roman" w:hAnsi="Times New Roman" w:cs="Times New Roman"/>
          <w:color w:val="000000"/>
          <w:sz w:val="28"/>
          <w:szCs w:val="28"/>
        </w:rPr>
        <w:t>b) Tổ chức thực hiện:</w:t>
      </w:r>
      <w:r>
        <w:rPr>
          <w:rFonts w:ascii="Times New Roman" w:hAnsi="Times New Roman" w:cs="Times New Roman"/>
          <w:i/>
          <w:iCs/>
          <w:color w:val="000000"/>
          <w:sz w:val="28"/>
          <w:szCs w:val="28"/>
        </w:rPr>
        <w:t xml:space="preserve"> </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1: Chuyển giao nhiệm vụ:</w:t>
      </w:r>
    </w:p>
    <w:p w:rsidR="007513A0" w:rsidRDefault="00432D22">
      <w:pPr>
        <w:widowControl w:val="0"/>
        <w:autoSpaceDE w:val="0"/>
        <w:spacing w:after="0" w:line="360" w:lineRule="auto"/>
      </w:pPr>
      <w:r>
        <w:rPr>
          <w:rFonts w:eastAsia="Times New Roman"/>
          <w:color w:val="000000"/>
          <w:szCs w:val="28"/>
          <w:lang w:eastAsia="vi-VN"/>
        </w:rPr>
        <w:t>- GV tổ chức cho Học sinh nghiên cứu sách giáo khoa, khai thác tư liệu, video, tranh ảnh, thảo luận nhóm trả lời câu hỏi  của giáo viên</w:t>
      </w:r>
    </w:p>
    <w:p w:rsidR="007513A0" w:rsidRDefault="00432D22">
      <w:pPr>
        <w:pStyle w:val="NoSpacing"/>
        <w:spacing w:line="360" w:lineRule="auto"/>
      </w:pPr>
      <w:r>
        <w:rPr>
          <w:rFonts w:ascii="Times New Roman" w:hAnsi="Times New Roman" w:cs="Times New Roman"/>
          <w:i/>
          <w:iCs/>
          <w:color w:val="000000"/>
          <w:sz w:val="28"/>
          <w:szCs w:val="28"/>
        </w:rPr>
        <w:t>Nhiệm vụ 1: Nêu các giai đoạn phát triển của cuộc đấu tranh giành độc lập dân tộc ở Đông Nam Á</w:t>
      </w:r>
      <w:r>
        <w:rPr>
          <w:rFonts w:ascii="Times New Roman" w:hAnsi="Times New Roman" w:cs="Times New Roman"/>
          <w:color w:val="000000"/>
          <w:sz w:val="28"/>
          <w:szCs w:val="28"/>
        </w:rPr>
        <w:t>.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HS khai thác sơ đồ các giai đoạn phát triển của cuộc đấu tranh giành độc lập dân tộc ở Đông Nam Á từ cuối thế kỉ XIX đến năm 1975.</w:t>
      </w:r>
    </w:p>
    <w:p w:rsidR="007513A0" w:rsidRDefault="00432D22">
      <w:pPr>
        <w:pStyle w:val="NoSpacing"/>
        <w:spacing w:line="360" w:lineRule="auto"/>
      </w:pPr>
      <w:r>
        <w:rPr>
          <w:rFonts w:ascii="Times New Roman" w:hAnsi="Times New Roman" w:cs="Times New Roman"/>
          <w:color w:val="000000"/>
          <w:sz w:val="28"/>
          <w:szCs w:val="28"/>
        </w:rPr>
        <w:t>- GV hướng dẫn HS khai thác hình ảnh và tư liệu về Hô-xê-ri-đan, anh hùng giải phóng dân tộc của Philippin</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để thấy sự phát triển của cuộc đấu tranh giành độc lập dân tộc ở Đông Nam Á từ cuối thế kỉ XIX với sự xuất hiện của nhiều trào lưu tư tưởng, hình thức tổ chức mới. </w:t>
      </w:r>
    </w:p>
    <w:p w:rsidR="007513A0" w:rsidRDefault="00432D22">
      <w:pPr>
        <w:pStyle w:val="NoSpacing"/>
        <w:spacing w:line="360" w:lineRule="auto"/>
        <w:rPr>
          <w:rFonts w:ascii="Times New Roman" w:hAnsi="Times New Roman" w:cs="Times New Roman"/>
          <w:color w:val="000000"/>
          <w:sz w:val="28"/>
          <w:szCs w:val="28"/>
        </w:rPr>
      </w:pPr>
      <w:bookmarkStart w:id="10" w:name="_Hlk140674506"/>
      <w:bookmarkStart w:id="11" w:name="_Hlk140590456"/>
      <w:bookmarkEnd w:id="10"/>
      <w:r>
        <w:rPr>
          <w:rFonts w:ascii="Times New Roman" w:hAnsi="Times New Roman" w:cs="Times New Roman"/>
          <w:color w:val="000000"/>
          <w:sz w:val="28"/>
          <w:szCs w:val="28"/>
        </w:rPr>
        <w:t xml:space="preserve">- </w:t>
      </w:r>
      <w:bookmarkStart w:id="12" w:name="_Hlk140590789"/>
      <w:r>
        <w:rPr>
          <w:rFonts w:ascii="Times New Roman" w:hAnsi="Times New Roman" w:cs="Times New Roman"/>
          <w:color w:val="000000"/>
          <w:sz w:val="28"/>
          <w:szCs w:val="28"/>
        </w:rPr>
        <w:t xml:space="preserve">GV hướng dẫn HS khai thác </w:t>
      </w:r>
      <w:bookmarkEnd w:id="12"/>
      <w:r>
        <w:rPr>
          <w:rFonts w:ascii="Times New Roman" w:hAnsi="Times New Roman" w:cs="Times New Roman"/>
          <w:color w:val="000000"/>
          <w:sz w:val="28"/>
          <w:szCs w:val="28"/>
        </w:rPr>
        <w:t xml:space="preserve">hình ảnh và tư liệu về sự kiện Xu-các-nô đọc bản tuyên ngôn độc lập của In-đô-nê-xi-a </w:t>
      </w:r>
      <w:bookmarkStart w:id="13" w:name="_Hlk140590837"/>
      <w:bookmarkEnd w:id="11"/>
      <w:r>
        <w:rPr>
          <w:rFonts w:ascii="Times New Roman" w:hAnsi="Times New Roman" w:cs="Times New Roman"/>
          <w:color w:val="000000"/>
          <w:sz w:val="28"/>
          <w:szCs w:val="28"/>
        </w:rPr>
        <w:t xml:space="preserve">để thấy sự </w:t>
      </w:r>
      <w:bookmarkStart w:id="14" w:name="_Hlk140590540"/>
      <w:r>
        <w:rPr>
          <w:rFonts w:ascii="Times New Roman" w:hAnsi="Times New Roman" w:cs="Times New Roman"/>
          <w:color w:val="000000"/>
          <w:sz w:val="28"/>
          <w:szCs w:val="28"/>
        </w:rPr>
        <w:t xml:space="preserve">phát triển của phong trào giải phóng dân tộc trong khu vực. </w:t>
      </w:r>
    </w:p>
    <w:bookmarkEnd w:id="13"/>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hướng dẫn HS khai thác đoạn video tư liệu về thắng lợi của cách mạng tháng Tám năm 1945 ở Việt Nam để thấy sự phát triển của phong trào giải phóng dân tộc trong khu vực. </w:t>
      </w:r>
    </w:p>
    <w:p w:rsidR="007513A0" w:rsidRDefault="00432D22">
      <w:pPr>
        <w:tabs>
          <w:tab w:val="left" w:pos="709"/>
        </w:tabs>
        <w:spacing w:before="144" w:after="144" w:line="360" w:lineRule="auto"/>
        <w:jc w:val="both"/>
      </w:pPr>
      <w:r>
        <w:rPr>
          <w:rFonts w:eastAsia="Times New Roman"/>
          <w:b/>
          <w:bCs/>
          <w:i/>
          <w:iCs/>
          <w:szCs w:val="28"/>
        </w:rPr>
        <w:t>Bước 2: Thực hiện nhiệm vụ:</w:t>
      </w:r>
      <w:r>
        <w:rPr>
          <w:rFonts w:eastAsia="Times New Roman"/>
          <w:szCs w:val="28"/>
        </w:rPr>
        <w:t xml:space="preserve"> HS lắng nghe yêu cầu của GV và thực hiện hoạt động cá nhân.</w:t>
      </w:r>
    </w:p>
    <w:p w:rsidR="007513A0" w:rsidRDefault="00432D22">
      <w:pPr>
        <w:tabs>
          <w:tab w:val="left" w:pos="709"/>
        </w:tabs>
        <w:spacing w:before="144" w:after="144" w:line="360" w:lineRule="auto"/>
        <w:jc w:val="both"/>
        <w:rPr>
          <w:rFonts w:eastAsia="Times New Roman"/>
          <w:szCs w:val="28"/>
        </w:rPr>
      </w:pPr>
      <w:r>
        <w:rPr>
          <w:rFonts w:eastAsia="Times New Roman"/>
          <w:b/>
          <w:bCs/>
          <w:i/>
          <w:iCs/>
          <w:szCs w:val="28"/>
        </w:rPr>
        <w:t>Bước 3: Báo cáo, thảo luận:</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lastRenderedPageBreak/>
        <w:t xml:space="preserve">- Sau khi hết thời gian hoạt động GV mời HS lên trình bày kết quả làm việc của mình. HS khác lắng nghe, thảo luận, góp ý và bổ sung </w:t>
      </w:r>
    </w:p>
    <w:p w:rsidR="007513A0" w:rsidRDefault="00432D22">
      <w:pPr>
        <w:tabs>
          <w:tab w:val="left" w:pos="709"/>
        </w:tabs>
        <w:spacing w:before="144" w:after="144" w:line="360" w:lineRule="auto"/>
        <w:ind w:firstLine="284"/>
        <w:jc w:val="both"/>
        <w:rPr>
          <w:rFonts w:eastAsia="Times New Roman"/>
          <w:b/>
          <w:bCs/>
          <w:i/>
          <w:iCs/>
          <w:szCs w:val="28"/>
        </w:rPr>
      </w:pPr>
      <w:r>
        <w:rPr>
          <w:rFonts w:eastAsia="Times New Roman"/>
          <w:b/>
          <w:bCs/>
          <w:i/>
          <w:iCs/>
          <w:szCs w:val="28"/>
        </w:rPr>
        <w:t>Bước 4: Nhận xét, đánh giá kết quả, tổng kết</w:t>
      </w:r>
    </w:p>
    <w:bookmarkEnd w:id="14"/>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nhận xét, bổ sung và kết luận nội dung chính về ba giai đoạn đấu tranh giành độc lập dân tộc ở Đông Nam Á.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chú ý phân tích sự phát triển của quá trình đấu tranh giành độc lập dân tộc qua ba giai đoạn về tổ chức, lực lượng lãnh đạo, tư tưởng, ý thức hệ,... </w:t>
      </w:r>
    </w:p>
    <w:p w:rsidR="007513A0" w:rsidRDefault="00432D22">
      <w:pPr>
        <w:pStyle w:val="NoSpacing"/>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2.3 . Tìm hiểu về thời kì tái thiết và phát triển sau khi giành được độc lập </w:t>
      </w:r>
    </w:p>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2.3.1 Tìm hiểu về những ảnh hưởng của chế độ thực dân </w:t>
      </w:r>
    </w:p>
    <w:p w:rsidR="007513A0" w:rsidRDefault="00432D22">
      <w:pPr>
        <w:pStyle w:val="NoSpacing"/>
        <w:spacing w:line="360" w:lineRule="auto"/>
      </w:pPr>
      <w:r>
        <w:rPr>
          <w:rFonts w:ascii="Times New Roman" w:hAnsi="Times New Roman" w:cs="Times New Roman"/>
          <w:i/>
          <w:iCs/>
          <w:color w:val="000000"/>
          <w:sz w:val="28"/>
          <w:szCs w:val="28"/>
        </w:rPr>
        <w:t xml:space="preserve">a) Mục tiêu: </w:t>
      </w:r>
      <w:r>
        <w:rPr>
          <w:rFonts w:ascii="Times New Roman" w:hAnsi="Times New Roman" w:cs="Times New Roman"/>
          <w:color w:val="000000"/>
          <w:sz w:val="28"/>
          <w:szCs w:val="28"/>
        </w:rPr>
        <w:t>Nêu được ảnh hưởng của chế độ thực dân đối với các thuộc địa Đông Nam Á nói chung và Việt Nam nói riêng. </w:t>
      </w:r>
    </w:p>
    <w:p w:rsidR="007513A0" w:rsidRDefault="00432D22">
      <w:pPr>
        <w:widowControl w:val="0"/>
        <w:autoSpaceDE w:val="0"/>
        <w:spacing w:after="0" w:line="360" w:lineRule="auto"/>
      </w:pPr>
      <w:r>
        <w:rPr>
          <w:i/>
          <w:iCs/>
          <w:color w:val="000000"/>
          <w:szCs w:val="28"/>
        </w:rPr>
        <w:t xml:space="preserve">b, Nội dung: </w:t>
      </w:r>
      <w:r>
        <w:rPr>
          <w:rFonts w:eastAsia="Times New Roman"/>
          <w:color w:val="000000"/>
          <w:szCs w:val="28"/>
          <w:lang w:eastAsia="vi-VN"/>
        </w:rPr>
        <w:t xml:space="preserve"> Học sinh nghiên cứu thông tin sách giáo khoa, khai thác hình ảnh và tư liệu GV cung cấp, hoàn thành phiếu học tập theo hướng dẫn của giáo viên</w:t>
      </w:r>
    </w:p>
    <w:p w:rsidR="007513A0" w:rsidRDefault="00432D22">
      <w:pPr>
        <w:widowControl w:val="0"/>
        <w:autoSpaceDE w:val="0"/>
        <w:spacing w:after="0" w:line="360" w:lineRule="auto"/>
      </w:pPr>
      <w:r>
        <w:rPr>
          <w:i/>
          <w:iCs/>
          <w:color w:val="000000"/>
          <w:szCs w:val="28"/>
        </w:rPr>
        <w:t xml:space="preserve">c, Sản phấm: </w:t>
      </w:r>
      <w:r>
        <w:rPr>
          <w:color w:val="000000"/>
          <w:szCs w:val="28"/>
        </w:rPr>
        <w:t>Phiếu học tập đã hoàn thành của HS</w:t>
      </w:r>
    </w:p>
    <w:p w:rsidR="007513A0" w:rsidRDefault="00432D22">
      <w:pPr>
        <w:pStyle w:val="NoSpacing"/>
        <w:spacing w:line="360" w:lineRule="auto"/>
      </w:pPr>
      <w:r>
        <w:rPr>
          <w:rStyle w:val="StrongEmphasis"/>
          <w:rFonts w:ascii="Times New Roman" w:hAnsi="Times New Roman" w:cs="Times New Roman"/>
          <w:sz w:val="28"/>
          <w:szCs w:val="28"/>
          <w:shd w:val="clear" w:color="auto" w:fill="FFFFFF"/>
        </w:rPr>
        <w:t xml:space="preserve">* Mặt tích cực: </w:t>
      </w:r>
      <w:r>
        <w:rPr>
          <w:rFonts w:ascii="Times New Roman" w:hAnsi="Times New Roman" w:cs="Times New Roman"/>
          <w:sz w:val="28"/>
          <w:szCs w:val="28"/>
          <w:shd w:val="clear" w:color="auto" w:fill="FFFFFF"/>
        </w:rPr>
        <w:t xml:space="preserve">Sau hơn 4 thế kỉ thống trị, thực dân phương Tây đã tạo ra một số thay đổi ở khu vực Đông Nam Á, như: gắn kết khu vực với thị trường thế giới, du nhập nền sản xuất công nghiệp, xây dựng một số cơ sở hạ tầng, thúc đẩy phát triển một số yếu tố về văn hóa,… </w:t>
      </w:r>
    </w:p>
    <w:p w:rsidR="007513A0" w:rsidRDefault="00432D22">
      <w:pPr>
        <w:pStyle w:val="NoSpacing"/>
        <w:spacing w:line="360" w:lineRule="auto"/>
      </w:pPr>
      <w:r>
        <w:rPr>
          <w:rFonts w:ascii="Times New Roman" w:hAnsi="Times New Roman" w:cs="Times New Roman"/>
          <w:b/>
          <w:bCs/>
          <w:sz w:val="28"/>
          <w:szCs w:val="28"/>
          <w:shd w:val="clear" w:color="auto" w:fill="FFFFFF"/>
        </w:rPr>
        <w:t>* Mặt hạn chế:</w:t>
      </w:r>
      <w:r>
        <w:rPr>
          <w:rFonts w:ascii="Times New Roman" w:hAnsi="Times New Roman" w:cs="Times New Roman"/>
          <w:sz w:val="28"/>
          <w:szCs w:val="28"/>
          <w:shd w:val="clear" w:color="auto" w:fill="FFFFFF"/>
        </w:rPr>
        <w:t xml:space="preserve"> Chế độ thực dân đã để lại những hậu quả nặng nề đối với các quốc gia Đông Nam Á.</w:t>
      </w:r>
    </w:p>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Về chính trị- xã hội: Chính sách chia để trị</w:t>
      </w:r>
    </w:p>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Về kinh tế: Là nơi cung cấp nguyên liệu và thị trường tiêu thụ hàng hóa của phương Tây.</w:t>
      </w:r>
    </w:p>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Về văn hóa: Áp đặt nền văn hóa nô dịch, thi hành chính sách ngu dân và hạn chế giáo dục.</w:t>
      </w:r>
    </w:p>
    <w:p w:rsidR="007513A0" w:rsidRDefault="00432D22">
      <w:pPr>
        <w:pStyle w:val="NoSpacing"/>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Liên hệ Việt Nam</w:t>
      </w:r>
    </w:p>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Chính trị: Chia VN thành 3 kì với ba chế độ chính trị khác nhau, lập ra nhiều xứ tự trị, làm phức tạp các mối quan hệ vùng miền, tôn giáo, tộc người…</w:t>
      </w:r>
    </w:p>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Kinh tế: Què quặt, nghèo nàn, phụ thuộc vào chính quốc.</w:t>
      </w:r>
    </w:p>
    <w:p w:rsidR="007513A0" w:rsidRDefault="00432D22">
      <w:pPr>
        <w:pStyle w:val="NoSpacing"/>
        <w:spacing w:line="360" w:lineRule="auto"/>
      </w:pPr>
      <w:r>
        <w:t>- Văn hóa: Chính sách ngu dân, đầu độc nhân dân ta bằng rượu cồn, thuốc phiện…</w:t>
      </w:r>
    </w:p>
    <w:tbl>
      <w:tblPr>
        <w:tblW w:w="9581" w:type="dxa"/>
        <w:tblInd w:w="-118" w:type="dxa"/>
        <w:tblLayout w:type="fixed"/>
        <w:tblLook w:val="04A0" w:firstRow="1" w:lastRow="0" w:firstColumn="1" w:lastColumn="0" w:noHBand="0" w:noVBand="1"/>
      </w:tblPr>
      <w:tblGrid>
        <w:gridCol w:w="3163"/>
        <w:gridCol w:w="3207"/>
        <w:gridCol w:w="3211"/>
      </w:tblGrid>
      <w:tr w:rsidR="007513A0">
        <w:tc>
          <w:tcPr>
            <w:tcW w:w="9581" w:type="dxa"/>
            <w:gridSpan w:val="3"/>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ẢNH HƯỞNG CỦA CHẾ ĐỘ THỰC DÂN Ở ĐÔNG NAM Á</w:t>
            </w:r>
          </w:p>
        </w:tc>
      </w:tr>
      <w:tr w:rsidR="007513A0">
        <w:trPr>
          <w:trHeight w:val="976"/>
        </w:trPr>
        <w:tc>
          <w:tcPr>
            <w:tcW w:w="316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Khu vực/ Quốc gia</w:t>
            </w:r>
          </w:p>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Lĩnh vực</w:t>
            </w:r>
          </w:p>
        </w:tc>
        <w:tc>
          <w:tcPr>
            <w:tcW w:w="32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Đối với Đông Nam Á</w:t>
            </w:r>
          </w:p>
        </w:tc>
        <w:tc>
          <w:tcPr>
            <w:tcW w:w="3211"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Đối với Việt Nam</w:t>
            </w:r>
          </w:p>
        </w:tc>
      </w:tr>
      <w:tr w:rsidR="007513A0">
        <w:tc>
          <w:tcPr>
            <w:tcW w:w="316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Chính trị-xã hội</w:t>
            </w:r>
          </w:p>
        </w:tc>
        <w:tc>
          <w:tcPr>
            <w:tcW w:w="32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“Chính sách chia để trị” dẫn đến xung đột sắc tộc, tôn giáo…tranh chấp biên giới, lãnh thổ.</w:t>
            </w:r>
          </w:p>
        </w:tc>
        <w:tc>
          <w:tcPr>
            <w:tcW w:w="3211"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sz w:val="28"/>
                <w:szCs w:val="28"/>
                <w:shd w:val="clear" w:color="auto" w:fill="FFFFFF"/>
              </w:rPr>
              <w:t>Chia VN thành 3 kì với ba chế độ chính trị khác nhau…làm phức tạp các mối quan hệ vùng miền, tôn giáo, tộc người</w:t>
            </w:r>
          </w:p>
        </w:tc>
      </w:tr>
      <w:tr w:rsidR="007513A0">
        <w:tc>
          <w:tcPr>
            <w:tcW w:w="316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Kinh tế</w:t>
            </w:r>
          </w:p>
        </w:tc>
        <w:tc>
          <w:tcPr>
            <w:tcW w:w="32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Để lại hệ thống cơ sở hạ tầng nghèo nàn, lạc hậu. Phần lớn các nước biến thành nơi  cung cấp nguyên liệu và tiêu thụ hàng hóa cho chính quốc</w:t>
            </w:r>
          </w:p>
        </w:tc>
        <w:tc>
          <w:tcPr>
            <w:tcW w:w="3211"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sz w:val="28"/>
                <w:szCs w:val="28"/>
                <w:shd w:val="clear" w:color="auto" w:fill="FFFFFF"/>
              </w:rPr>
              <w:t>Què quặt, nghèo nàn, phụ thuộc vào chính quốc.</w:t>
            </w:r>
          </w:p>
        </w:tc>
      </w:tr>
      <w:tr w:rsidR="007513A0">
        <w:tc>
          <w:tcPr>
            <w:tcW w:w="316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Văn hóa</w:t>
            </w:r>
          </w:p>
        </w:tc>
        <w:tc>
          <w:tcPr>
            <w:tcW w:w="320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Áp đặt nền văn hóa nô dịch, chính sách ngu dân và hạn chế giáo dục</w:t>
            </w:r>
          </w:p>
        </w:tc>
        <w:tc>
          <w:tcPr>
            <w:tcW w:w="3211"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Chính sách ngu dân, đầu độc nhân dân ta bằng rượu cồn, thuốc phiện…</w:t>
            </w:r>
          </w:p>
          <w:p w:rsidR="007513A0" w:rsidRDefault="007513A0">
            <w:pPr>
              <w:pStyle w:val="NoSpacing"/>
              <w:spacing w:line="360" w:lineRule="auto"/>
              <w:rPr>
                <w:rFonts w:ascii="Times New Roman" w:hAnsi="Times New Roman" w:cs="Times New Roman"/>
                <w:color w:val="000000"/>
                <w:sz w:val="28"/>
                <w:szCs w:val="28"/>
                <w:shd w:val="clear" w:color="auto" w:fill="FFFFFF"/>
              </w:rPr>
            </w:pPr>
          </w:p>
        </w:tc>
      </w:tr>
    </w:tbl>
    <w:p w:rsidR="007513A0" w:rsidRDefault="007513A0">
      <w:pPr>
        <w:pStyle w:val="NoSpacing"/>
        <w:spacing w:line="360" w:lineRule="auto"/>
        <w:rPr>
          <w:rFonts w:ascii="Times New Roman" w:hAnsi="Times New Roman" w:cs="Times New Roman"/>
          <w:sz w:val="28"/>
          <w:szCs w:val="28"/>
          <w:shd w:val="clear" w:color="auto" w:fill="FFFFFF"/>
        </w:rPr>
      </w:pPr>
    </w:p>
    <w:p w:rsidR="007513A0" w:rsidRDefault="00432D22">
      <w:pPr>
        <w:pStyle w:val="NoSpacing"/>
        <w:spacing w:line="360" w:lineRule="auto"/>
      </w:pPr>
      <w:r>
        <w:rPr>
          <w:rFonts w:ascii="Times New Roman" w:hAnsi="Times New Roman" w:cs="Times New Roman"/>
          <w:i/>
          <w:iCs/>
          <w:color w:val="000000"/>
          <w:sz w:val="28"/>
          <w:szCs w:val="28"/>
        </w:rPr>
        <w:t>d</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Tổ chức thực hiện:</w:t>
      </w:r>
    </w:p>
    <w:p w:rsidR="007513A0" w:rsidRDefault="00432D22">
      <w:pPr>
        <w:tabs>
          <w:tab w:val="left" w:pos="709"/>
        </w:tabs>
        <w:spacing w:before="144" w:after="144" w:line="360" w:lineRule="auto"/>
        <w:jc w:val="both"/>
        <w:rPr>
          <w:rFonts w:eastAsia="Times New Roman"/>
          <w:b/>
          <w:bCs/>
          <w:i/>
          <w:iCs/>
          <w:szCs w:val="28"/>
        </w:rPr>
      </w:pPr>
      <w:r>
        <w:rPr>
          <w:rFonts w:eastAsia="Times New Roman"/>
          <w:b/>
          <w:bCs/>
          <w:i/>
          <w:iCs/>
          <w:szCs w:val="28"/>
        </w:rPr>
        <w:t>Bước 1: Chuyển giao nhiệm vụ:</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HS khai thác hình ảnh và tư liệu về mặt tích cực khi thực dân phương Tây đã tạo ra một số thay đổi ở khu vực Đông Nam Á qua hình ảnh cầu Tràng Tiền, Cầu Long Biên, Ga Hà Nội, Tuyến đường sắt xuyên Việt 1902.</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HS khai thác hình ảnh và tư liệu về hậu quả nặng nề của chế độ thực dân đối với các quốc gia qua đoạn tư liệu trong bản Tuyên ngôn độc lập, lược đồ các nguồn lợi của Pháp ở Việt Nam, hình ảnh công nhân, nông dân trong cuộc khai thác thuộc địa của thực dân Pháp, hình ảnh người dân nghiện thuốc phiện…</w:t>
      </w:r>
    </w:p>
    <w:p w:rsidR="007513A0" w:rsidRDefault="00432D22">
      <w:pPr>
        <w:tabs>
          <w:tab w:val="left" w:pos="709"/>
        </w:tabs>
        <w:spacing w:before="144" w:after="144" w:line="360" w:lineRule="auto"/>
        <w:jc w:val="both"/>
      </w:pPr>
      <w:r>
        <w:rPr>
          <w:i/>
          <w:iCs/>
          <w:color w:val="000000"/>
          <w:szCs w:val="28"/>
        </w:rPr>
        <w:lastRenderedPageBreak/>
        <w:t xml:space="preserve">-  </w:t>
      </w:r>
      <w:r>
        <w:t>GV tổ chức HS làm theo nhóm (4 nhóm), yêu cầu HS khai thác thông tin trong SGK, tìm những từ khoá quan trọng để hoàn thành Phiếu học tập số 2 theo mẫu sau: </w:t>
      </w:r>
    </w:p>
    <w:tbl>
      <w:tblPr>
        <w:tblW w:w="9581" w:type="dxa"/>
        <w:tblInd w:w="-118" w:type="dxa"/>
        <w:tblLayout w:type="fixed"/>
        <w:tblLook w:val="04A0" w:firstRow="1" w:lastRow="0" w:firstColumn="1" w:lastColumn="0" w:noHBand="0" w:noVBand="1"/>
      </w:tblPr>
      <w:tblGrid>
        <w:gridCol w:w="3193"/>
        <w:gridCol w:w="3191"/>
        <w:gridCol w:w="3197"/>
      </w:tblGrid>
      <w:tr w:rsidR="007513A0">
        <w:tc>
          <w:tcPr>
            <w:tcW w:w="9581" w:type="dxa"/>
            <w:gridSpan w:val="3"/>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jc w:val="center"/>
              <w:rPr>
                <w:rFonts w:ascii="Times New Roman" w:hAnsi="Times New Roman" w:cs="Times New Roman"/>
                <w:b/>
                <w:bCs/>
                <w:color w:val="000000"/>
                <w:sz w:val="28"/>
                <w:szCs w:val="28"/>
              </w:rPr>
            </w:pPr>
            <w:bookmarkStart w:id="15" w:name="_Hlk140591853"/>
            <w:bookmarkEnd w:id="15"/>
            <w:r>
              <w:rPr>
                <w:rFonts w:ascii="Times New Roman" w:hAnsi="Times New Roman" w:cs="Times New Roman"/>
                <w:b/>
                <w:bCs/>
                <w:color w:val="000000"/>
                <w:sz w:val="28"/>
                <w:szCs w:val="28"/>
              </w:rPr>
              <w:t>ẢNH HƯỞNG CỦA CHẾ ĐỘ THỰC DÂN Ở ĐÔNG NAM Á</w:t>
            </w:r>
          </w:p>
        </w:tc>
      </w:tr>
      <w:tr w:rsidR="007513A0">
        <w:trPr>
          <w:trHeight w:val="976"/>
        </w:trPr>
        <w:tc>
          <w:tcPr>
            <w:tcW w:w="319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Khu vực/ Quốc gia</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Lĩnh vực</w:t>
            </w:r>
          </w:p>
        </w:tc>
        <w:tc>
          <w:tcPr>
            <w:tcW w:w="3191"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Đối với Đông Nam Á</w:t>
            </w:r>
          </w:p>
        </w:tc>
        <w:tc>
          <w:tcPr>
            <w:tcW w:w="3197"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Đối với Việt Nam</w:t>
            </w:r>
          </w:p>
        </w:tc>
      </w:tr>
      <w:tr w:rsidR="007513A0">
        <w:tc>
          <w:tcPr>
            <w:tcW w:w="319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Chính trị-xã hội</w:t>
            </w:r>
          </w:p>
        </w:tc>
        <w:tc>
          <w:tcPr>
            <w:tcW w:w="3191"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c>
          <w:tcPr>
            <w:tcW w:w="3197"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r>
      <w:tr w:rsidR="007513A0">
        <w:tc>
          <w:tcPr>
            <w:tcW w:w="319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Kinh tế</w:t>
            </w:r>
          </w:p>
        </w:tc>
        <w:tc>
          <w:tcPr>
            <w:tcW w:w="3191"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c>
          <w:tcPr>
            <w:tcW w:w="3197"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r>
      <w:tr w:rsidR="007513A0">
        <w:tc>
          <w:tcPr>
            <w:tcW w:w="3193" w:type="dxa"/>
            <w:tcBorders>
              <w:top w:val="single" w:sz="4" w:space="0" w:color="000000"/>
              <w:left w:val="single" w:sz="4" w:space="0" w:color="000000"/>
              <w:bottom w:val="single" w:sz="4" w:space="0" w:color="000000"/>
              <w:right w:val="single" w:sz="4" w:space="0" w:color="000000"/>
            </w:tcBorders>
          </w:tcPr>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Văn hóa</w:t>
            </w:r>
          </w:p>
        </w:tc>
        <w:tc>
          <w:tcPr>
            <w:tcW w:w="3191"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c>
          <w:tcPr>
            <w:tcW w:w="3197" w:type="dxa"/>
            <w:tcBorders>
              <w:top w:val="single" w:sz="4" w:space="0" w:color="000000"/>
              <w:left w:val="single" w:sz="4" w:space="0" w:color="000000"/>
              <w:bottom w:val="single" w:sz="4" w:space="0" w:color="000000"/>
              <w:right w:val="single" w:sz="4" w:space="0" w:color="000000"/>
            </w:tcBorders>
          </w:tcPr>
          <w:p w:rsidR="007513A0" w:rsidRDefault="007513A0">
            <w:pPr>
              <w:pStyle w:val="NoSpacing"/>
              <w:snapToGrid w:val="0"/>
              <w:spacing w:line="360" w:lineRule="auto"/>
              <w:rPr>
                <w:rFonts w:ascii="Times New Roman" w:hAnsi="Times New Roman" w:cs="Times New Roman"/>
                <w:color w:val="000000"/>
                <w:sz w:val="28"/>
                <w:szCs w:val="28"/>
              </w:rPr>
            </w:pPr>
          </w:p>
        </w:tc>
      </w:tr>
    </w:tbl>
    <w:p w:rsidR="007513A0" w:rsidRDefault="00432D22">
      <w:pPr>
        <w:tabs>
          <w:tab w:val="left" w:pos="709"/>
        </w:tabs>
        <w:spacing w:before="144" w:after="144" w:line="360" w:lineRule="auto"/>
        <w:jc w:val="both"/>
        <w:rPr>
          <w:rFonts w:eastAsia="Times New Roman"/>
          <w:szCs w:val="28"/>
        </w:rPr>
      </w:pPr>
      <w:r>
        <w:rPr>
          <w:rFonts w:eastAsia="Times New Roman"/>
          <w:szCs w:val="28"/>
        </w:rPr>
        <w:t xml:space="preserve">- GV hướng dẫn HS khai thác tư liệu hình ảnh để thực hiện nhiệm vụ. </w:t>
      </w:r>
    </w:p>
    <w:p w:rsidR="007513A0" w:rsidRDefault="00432D22">
      <w:pPr>
        <w:tabs>
          <w:tab w:val="left" w:pos="709"/>
        </w:tabs>
        <w:spacing w:before="144" w:after="144" w:line="360" w:lineRule="auto"/>
        <w:jc w:val="both"/>
      </w:pPr>
      <w:r>
        <w:rPr>
          <w:rFonts w:eastAsia="Times New Roman"/>
          <w:b/>
          <w:bCs/>
          <w:i/>
          <w:iCs/>
          <w:szCs w:val="28"/>
        </w:rPr>
        <w:t>Bước 2: Thực hiện nhiệm vụ:</w:t>
      </w:r>
      <w:r>
        <w:rPr>
          <w:rFonts w:eastAsia="Times New Roman"/>
          <w:szCs w:val="28"/>
        </w:rPr>
        <w:t xml:space="preserve"> </w:t>
      </w:r>
    </w:p>
    <w:p w:rsidR="007513A0" w:rsidRDefault="00432D22">
      <w:pPr>
        <w:tabs>
          <w:tab w:val="left" w:pos="709"/>
        </w:tabs>
        <w:spacing w:before="144" w:after="144" w:line="360" w:lineRule="auto"/>
        <w:jc w:val="both"/>
        <w:rPr>
          <w:rFonts w:eastAsia="Times New Roman"/>
          <w:szCs w:val="28"/>
        </w:rPr>
      </w:pPr>
      <w:r>
        <w:rPr>
          <w:rFonts w:eastAsia="Times New Roman"/>
          <w:szCs w:val="28"/>
        </w:rPr>
        <w:t>- HS lắng nghe yêu cầu của GV và thực hiện hoạt động nhóm.</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HS tìm hiểu SGK, hoàn thành phiếu học tập. </w:t>
      </w:r>
    </w:p>
    <w:p w:rsidR="007513A0" w:rsidRDefault="00432D22">
      <w:pPr>
        <w:tabs>
          <w:tab w:val="left" w:pos="709"/>
        </w:tabs>
        <w:spacing w:before="144" w:after="144" w:line="360" w:lineRule="auto"/>
        <w:jc w:val="both"/>
        <w:rPr>
          <w:rFonts w:eastAsia="Times New Roman"/>
          <w:szCs w:val="28"/>
        </w:rPr>
      </w:pPr>
      <w:r>
        <w:rPr>
          <w:rFonts w:eastAsia="Times New Roman"/>
          <w:b/>
          <w:bCs/>
          <w:i/>
          <w:iCs/>
          <w:szCs w:val="28"/>
        </w:rPr>
        <w:t>Bước 3: Báo cáo, thảo luận:</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Sau khi hết thời gian hoạt động nhóm, GV mời đại diện 1nhóm lên trình bày kết quả làm việc của mình. </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Các nhóm khác lắng nghe, thảo luận, góp ý và bổ sung.</w:t>
      </w:r>
    </w:p>
    <w:p w:rsidR="007513A0" w:rsidRDefault="00432D22">
      <w:pPr>
        <w:tabs>
          <w:tab w:val="left" w:pos="709"/>
        </w:tabs>
        <w:spacing w:before="144" w:after="144" w:line="360" w:lineRule="auto"/>
        <w:ind w:firstLine="284"/>
        <w:jc w:val="both"/>
        <w:rPr>
          <w:rFonts w:eastAsia="Times New Roman"/>
          <w:b/>
          <w:bCs/>
          <w:i/>
          <w:iCs/>
          <w:szCs w:val="28"/>
        </w:rPr>
      </w:pPr>
      <w:r>
        <w:rPr>
          <w:rFonts w:eastAsia="Times New Roman"/>
          <w:b/>
          <w:bCs/>
          <w:i/>
          <w:iCs/>
          <w:szCs w:val="28"/>
        </w:rPr>
        <w:t>Bước 4: Nhận xét, đánh giá kết quả, tổng kết</w:t>
      </w:r>
    </w:p>
    <w:p w:rsidR="007513A0" w:rsidRDefault="00432D22">
      <w:pPr>
        <w:tabs>
          <w:tab w:val="left" w:pos="709"/>
        </w:tabs>
        <w:spacing w:before="144" w:after="144" w:line="360" w:lineRule="auto"/>
        <w:jc w:val="both"/>
        <w:rPr>
          <w:rFonts w:eastAsia="Times New Roman"/>
          <w:szCs w:val="28"/>
        </w:rPr>
      </w:pPr>
      <w:r>
        <w:rPr>
          <w:rFonts w:eastAsia="Times New Roman"/>
          <w:szCs w:val="28"/>
        </w:rPr>
        <w:t xml:space="preserve">- GV nhận xét tinh thần làm việc và đánh giá kết quả làm việc của các nhóm.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sử dụng phiếu đánh giá để nhận xét sản phẩm của HS và chốt kiến thức (theo SGK).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HS tìm ví dụ về hệ quả của chế độ thực dân (nền kinh tế què quặt, chủ yếu phát triển nông nghiệp, khai mỏ, xuất khẩu sản phẩm thô; phân hoá xã hội theo sắc tộc, tôn giáo,...). </w:t>
      </w:r>
    </w:p>
    <w:p w:rsidR="007513A0" w:rsidRDefault="00432D22">
      <w:pPr>
        <w:pStyle w:val="NoSpacing"/>
        <w:spacing w:line="36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2.3.2 Tìm hiểu về quá trình tái thiết và phát triển </w:t>
      </w:r>
    </w:p>
    <w:p w:rsidR="007513A0" w:rsidRDefault="00432D22">
      <w:pPr>
        <w:pStyle w:val="NoSpacing"/>
        <w:spacing w:line="360" w:lineRule="auto"/>
      </w:pPr>
      <w:r>
        <w:rPr>
          <w:rFonts w:ascii="Times New Roman" w:hAnsi="Times New Roman" w:cs="Times New Roman"/>
          <w:i/>
          <w:iCs/>
          <w:color w:val="000000"/>
          <w:sz w:val="28"/>
          <w:szCs w:val="28"/>
        </w:rPr>
        <w:lastRenderedPageBreak/>
        <w:t xml:space="preserve">a) </w:t>
      </w:r>
      <w:r>
        <w:rPr>
          <w:rFonts w:ascii="Times New Roman" w:hAnsi="Times New Roman" w:cs="Times New Roman"/>
          <w:color w:val="000000"/>
          <w:sz w:val="28"/>
          <w:szCs w:val="28"/>
        </w:rPr>
        <w:t xml:space="preserve">Mục </w:t>
      </w:r>
      <w:r>
        <w:rPr>
          <w:rFonts w:ascii="Times New Roman" w:hAnsi="Times New Roman" w:cs="Times New Roman"/>
          <w:i/>
          <w:iCs/>
          <w:color w:val="000000"/>
          <w:sz w:val="28"/>
          <w:szCs w:val="28"/>
        </w:rPr>
        <w:t>tiêu</w:t>
      </w:r>
      <w:r>
        <w:rPr>
          <w:rFonts w:ascii="Times New Roman" w:hAnsi="Times New Roman" w:cs="Times New Roman"/>
          <w:color w:val="000000"/>
          <w:sz w:val="28"/>
          <w:szCs w:val="28"/>
        </w:rPr>
        <w:t>: Tóm tắt được nét chính về quá trình tái thiết và phát triển ở Đông Nam Á. </w:t>
      </w:r>
    </w:p>
    <w:p w:rsidR="007513A0" w:rsidRDefault="00432D22">
      <w:pPr>
        <w:widowControl w:val="0"/>
        <w:autoSpaceDE w:val="0"/>
        <w:spacing w:after="0" w:line="360" w:lineRule="auto"/>
      </w:pPr>
      <w:r>
        <w:rPr>
          <w:rFonts w:eastAsia="Times New Roman"/>
          <w:b/>
          <w:i/>
          <w:color w:val="000000"/>
          <w:szCs w:val="28"/>
        </w:rPr>
        <w:t xml:space="preserve">b. </w:t>
      </w:r>
      <w:r>
        <w:rPr>
          <w:rFonts w:eastAsia="Times New Roman"/>
          <w:b/>
          <w:i/>
          <w:color w:val="000000"/>
          <w:szCs w:val="28"/>
          <w:lang w:val="vi-VN"/>
        </w:rPr>
        <w:t>Nội dung</w:t>
      </w:r>
      <w:r>
        <w:rPr>
          <w:rFonts w:eastAsia="Times New Roman"/>
          <w:i/>
          <w:iCs/>
          <w:color w:val="000000"/>
          <w:szCs w:val="28"/>
        </w:rPr>
        <w:t xml:space="preserve"> </w:t>
      </w:r>
      <w:r>
        <w:rPr>
          <w:rFonts w:eastAsia="Times New Roman"/>
          <w:color w:val="000000"/>
          <w:szCs w:val="28"/>
          <w:lang w:eastAsia="vi-VN"/>
        </w:rPr>
        <w:t>: Học sinh nghiên cứu sách giáo khoa, khai thác tư liệu, video, tranh ảnh, thảo luận nhóm trả lời câu hỏi của giáo viên.</w:t>
      </w:r>
    </w:p>
    <w:p w:rsidR="007513A0" w:rsidRDefault="00432D22">
      <w:pPr>
        <w:pStyle w:val="NormalWeb"/>
        <w:shd w:val="clear" w:color="auto" w:fill="FFFFFF"/>
        <w:spacing w:before="0" w:after="0" w:line="360" w:lineRule="auto"/>
      </w:pPr>
      <w:r>
        <w:rPr>
          <w:b/>
          <w:i/>
          <w:color w:val="000000"/>
          <w:sz w:val="28"/>
          <w:szCs w:val="28"/>
          <w:lang w:val="vi-VN"/>
        </w:rPr>
        <w:t>c</w:t>
      </w:r>
      <w:r>
        <w:rPr>
          <w:b/>
          <w:i/>
          <w:color w:val="000000"/>
          <w:sz w:val="28"/>
          <w:szCs w:val="28"/>
        </w:rPr>
        <w:t>.</w:t>
      </w:r>
      <w:r>
        <w:rPr>
          <w:b/>
          <w:i/>
          <w:color w:val="000000"/>
          <w:sz w:val="28"/>
          <w:szCs w:val="28"/>
          <w:lang w:val="vi-VN"/>
        </w:rPr>
        <w:t xml:space="preserve"> Sản </w:t>
      </w:r>
      <w:r>
        <w:rPr>
          <w:b/>
          <w:i/>
          <w:color w:val="000000"/>
          <w:sz w:val="28"/>
          <w:szCs w:val="28"/>
        </w:rPr>
        <w:t>phẩm: Phần trình bày trên lớp của HS</w:t>
      </w:r>
    </w:p>
    <w:p w:rsidR="007513A0" w:rsidRDefault="00432D22">
      <w:pPr>
        <w:pStyle w:val="NormalWeb"/>
        <w:shd w:val="clear" w:color="auto" w:fill="FFFFFF"/>
        <w:spacing w:before="0" w:after="0" w:line="360" w:lineRule="auto"/>
      </w:pPr>
      <w:r>
        <w:rPr>
          <w:sz w:val="28"/>
          <w:szCs w:val="28"/>
        </w:rPr>
        <w:t xml:space="preserve">- </w:t>
      </w:r>
      <w:r>
        <w:rPr>
          <w:b/>
          <w:bCs/>
          <w:i/>
          <w:iCs/>
          <w:sz w:val="28"/>
          <w:szCs w:val="28"/>
        </w:rPr>
        <w:t>Ngay sau Chiến tranh thế giới thứ hai,</w:t>
      </w:r>
      <w:r>
        <w:rPr>
          <w:sz w:val="28"/>
          <w:szCs w:val="28"/>
        </w:rPr>
        <w:t xml:space="preserve"> một số nước Đông Nam Á đã bắt đầu quá trình tái thiết đất nước, tập trung khắc phục hậu quả chiến tranh và các tàn dư của thời kì thuộc địa. Cụ thể:</w:t>
      </w:r>
    </w:p>
    <w:p w:rsidR="007513A0" w:rsidRDefault="00432D22">
      <w:pPr>
        <w:pStyle w:val="NormalWeb"/>
        <w:shd w:val="clear" w:color="auto" w:fill="FFFFFF"/>
        <w:spacing w:before="0" w:after="0" w:line="360" w:lineRule="auto"/>
      </w:pPr>
      <w:r>
        <w:rPr>
          <w:sz w:val="28"/>
          <w:szCs w:val="28"/>
        </w:rPr>
        <w:t xml:space="preserve">- </w:t>
      </w:r>
      <w:r>
        <w:rPr>
          <w:b/>
          <w:bCs/>
          <w:i/>
          <w:iCs/>
          <w:sz w:val="28"/>
          <w:szCs w:val="28"/>
        </w:rPr>
        <w:t>Từ những năm 60 của thế kỉ XX</w:t>
      </w:r>
      <w:r>
        <w:rPr>
          <w:sz w:val="28"/>
          <w:szCs w:val="28"/>
        </w:rPr>
        <w:t xml:space="preserve">, nhóm các nước sáng lập ASEAN (Thái Lan, Xingapo, Philíppin, Malaixia, Inđônêxia) triển khai chính sách công nghiệp hoá thay thế nhập khẩu với mục tiêu nhanh chóng xóa bỏ nghèo nàn, lạc hậu, xây dựng nền kinh tế tự chủ. </w:t>
      </w:r>
    </w:p>
    <w:p w:rsidR="007513A0" w:rsidRDefault="00432D22">
      <w:pPr>
        <w:pStyle w:val="NormalWeb"/>
        <w:shd w:val="clear" w:color="auto" w:fill="FFFFFF"/>
        <w:spacing w:before="0" w:after="0" w:line="360" w:lineRule="auto"/>
        <w:rPr>
          <w:sz w:val="28"/>
          <w:szCs w:val="28"/>
        </w:rPr>
      </w:pPr>
      <w:r>
        <w:rPr>
          <w:sz w:val="28"/>
          <w:szCs w:val="28"/>
        </w:rPr>
        <w:t xml:space="preserve">- </w:t>
      </w:r>
      <w:r>
        <w:rPr>
          <w:b/>
          <w:bCs/>
          <w:i/>
          <w:iCs/>
          <w:sz w:val="28"/>
          <w:szCs w:val="28"/>
        </w:rPr>
        <w:t>Những năm 70 của thế kỉ XX</w:t>
      </w:r>
      <w:r>
        <w:rPr>
          <w:sz w:val="28"/>
          <w:szCs w:val="28"/>
        </w:rPr>
        <w:t>, nhóm nước sáng lập ASEAN bắt đầu thực hiện chiến lược công nghiệp hoá hướng tới xuất khẩu. Chính sách công nghiệp hoá hướng ngoại đã tạo ra bước phát triển kinh tế, xã hội mới, thay đổi bộ mặt của nhiều nước trong khu vực.</w:t>
      </w:r>
    </w:p>
    <w:p w:rsidR="007513A0" w:rsidRDefault="00432D22">
      <w:pPr>
        <w:pStyle w:val="NormalWeb"/>
        <w:shd w:val="clear" w:color="auto" w:fill="FFFFFF"/>
        <w:spacing w:before="0" w:after="0" w:line="360" w:lineRule="auto"/>
      </w:pPr>
      <w:r>
        <w:rPr>
          <w:sz w:val="28"/>
          <w:szCs w:val="28"/>
        </w:rPr>
        <w:t>- </w:t>
      </w:r>
      <w:r>
        <w:rPr>
          <w:b/>
          <w:bCs/>
          <w:i/>
          <w:iCs/>
          <w:sz w:val="28"/>
          <w:szCs w:val="28"/>
        </w:rPr>
        <w:t>Cuối những năm 80 của thế kỉ XX,</w:t>
      </w:r>
      <w:r>
        <w:rPr>
          <w:sz w:val="28"/>
          <w:szCs w:val="28"/>
        </w:rPr>
        <w:t xml:space="preserve"> Việt Nam, Lào, Campuchia mới bắt đầu đẩy mạnh phát triển kinh tế bằng cách từng bước chuyển đổi sang nền kinh tế thị trường.</w:t>
      </w:r>
    </w:p>
    <w:p w:rsidR="007513A0" w:rsidRDefault="00432D22">
      <w:pPr>
        <w:pStyle w:val="NormalWeb"/>
        <w:shd w:val="clear" w:color="auto" w:fill="FFFFFF"/>
        <w:spacing w:before="0" w:after="0" w:line="360" w:lineRule="auto"/>
        <w:rPr>
          <w:i/>
          <w:iCs/>
          <w:sz w:val="28"/>
          <w:szCs w:val="28"/>
        </w:rPr>
      </w:pPr>
      <w:r>
        <w:rPr>
          <w:rStyle w:val="StrongEmphasis"/>
          <w:i/>
          <w:iCs/>
          <w:sz w:val="28"/>
          <w:szCs w:val="28"/>
        </w:rPr>
        <w:t>- Các nước Đông Nam Á khác:</w:t>
      </w:r>
    </w:p>
    <w:p w:rsidR="007513A0" w:rsidRDefault="00432D22">
      <w:pPr>
        <w:pStyle w:val="NormalWeb"/>
        <w:shd w:val="clear" w:color="auto" w:fill="FFFFFF"/>
        <w:spacing w:before="0" w:after="0" w:line="360" w:lineRule="auto"/>
      </w:pPr>
      <w:r>
        <w:rPr>
          <w:rStyle w:val="Emphasis"/>
          <w:b/>
          <w:bCs/>
          <w:sz w:val="28"/>
          <w:szCs w:val="28"/>
        </w:rPr>
        <w:t>+ Tại Mianma:</w:t>
      </w:r>
      <w:r>
        <w:rPr>
          <w:sz w:val="28"/>
          <w:szCs w:val="28"/>
        </w:rPr>
        <w:t> dưới sự cầm quyền của chính phủ quân sự từ những năm 60 của thế kỉ XX, quá trình tái thiết và phát triển đất nước gặp nhiều khó khăn. Từ năm 2011, một số chính sách cải cách kinh tế, chính trị được tiến hành theo hướng dân chủ hoá, tuy nhiên tình hình Mianma hiện tại vẫn còn nhiều bất ổn.</w:t>
      </w:r>
    </w:p>
    <w:p w:rsidR="007513A0" w:rsidRDefault="00432D22">
      <w:pPr>
        <w:pStyle w:val="NormalWeb"/>
        <w:shd w:val="clear" w:color="auto" w:fill="FFFFFF"/>
        <w:spacing w:before="0" w:after="0" w:line="360" w:lineRule="auto"/>
      </w:pPr>
      <w:r>
        <w:rPr>
          <w:sz w:val="28"/>
          <w:szCs w:val="28"/>
        </w:rPr>
        <w:t>+ </w:t>
      </w:r>
      <w:r>
        <w:rPr>
          <w:rStyle w:val="Emphasis"/>
          <w:b/>
          <w:bCs/>
          <w:sz w:val="28"/>
          <w:szCs w:val="28"/>
        </w:rPr>
        <w:t>Tại Brunây,</w:t>
      </w:r>
      <w:r>
        <w:rPr>
          <w:sz w:val="28"/>
          <w:szCs w:val="28"/>
        </w:rPr>
        <w:t xml:space="preserve"> sau khi tuyên bố độc lập vào ngày 1/1/1984, chính phủ đã thi hành nhiều chính sách nhằm thoát khỏi sự lệ thuộc vào nước Anh. Hệ thống luật pháp hiện đại được xác lập. Nền kinh tế độc lập từng bước được phát triển, đặc biệt là ngành chế biến dầu mỏ. </w:t>
      </w:r>
    </w:p>
    <w:p w:rsidR="007513A0" w:rsidRDefault="00432D22">
      <w:pPr>
        <w:pStyle w:val="NormalWeb"/>
        <w:shd w:val="clear" w:color="auto" w:fill="FFFFFF"/>
        <w:spacing w:before="0" w:after="0" w:line="360" w:lineRule="auto"/>
      </w:pPr>
      <w:r>
        <w:rPr>
          <w:sz w:val="28"/>
          <w:szCs w:val="28"/>
        </w:rPr>
        <w:t>+ </w:t>
      </w:r>
      <w:r>
        <w:rPr>
          <w:rStyle w:val="Emphasis"/>
          <w:b/>
          <w:bCs/>
          <w:sz w:val="28"/>
          <w:szCs w:val="28"/>
        </w:rPr>
        <w:t>Tại Đông Timo</w:t>
      </w:r>
      <w:r>
        <w:rPr>
          <w:sz w:val="28"/>
          <w:szCs w:val="28"/>
        </w:rPr>
        <w:t xml:space="preserve">, sau khi tuyên bố độc lập năm 2002, chính phủ mới đã thi hành nhiều chính sách nhằm ổn định tình hình chính trị, phát triển kinh tế, xã hội. Tuy </w:t>
      </w:r>
      <w:r>
        <w:rPr>
          <w:sz w:val="28"/>
          <w:szCs w:val="28"/>
        </w:rPr>
        <w:lastRenderedPageBreak/>
        <w:t>nhiên xung đột phe nhóm và các cuộc đảo chính quân sự đang gây ra nhiều vấn đề bất ổn.</w:t>
      </w:r>
    </w:p>
    <w:p w:rsidR="007513A0" w:rsidRDefault="00432D22">
      <w:pPr>
        <w:pStyle w:val="NoSpacing"/>
        <w:spacing w:line="360" w:lineRule="auto"/>
      </w:pPr>
      <w:r>
        <w:rPr>
          <w:rFonts w:ascii="Times New Roman" w:hAnsi="Times New Roman" w:cs="Times New Roman"/>
          <w:color w:val="000000"/>
          <w:sz w:val="28"/>
          <w:szCs w:val="28"/>
        </w:rPr>
        <w:t>d</w:t>
      </w:r>
      <w:r>
        <w:rPr>
          <w:rFonts w:ascii="Times New Roman" w:hAnsi="Times New Roman" w:cs="Times New Roman"/>
          <w:i/>
          <w:iCs/>
          <w:color w:val="000000"/>
          <w:sz w:val="28"/>
          <w:szCs w:val="28"/>
        </w:rPr>
        <w:t>) Tổ chức thực hiện</w:t>
      </w:r>
      <w:r>
        <w:rPr>
          <w:rFonts w:ascii="Times New Roman" w:hAnsi="Times New Roman" w:cs="Times New Roman"/>
          <w:color w:val="000000"/>
          <w:sz w:val="28"/>
          <w:szCs w:val="28"/>
        </w:rPr>
        <w:t xml:space="preserve">: </w:t>
      </w:r>
    </w:p>
    <w:p w:rsidR="007513A0" w:rsidRDefault="00432D22">
      <w:pPr>
        <w:pStyle w:val="NoSpacing"/>
        <w:spacing w:line="360" w:lineRule="auto"/>
      </w:pPr>
      <w:r>
        <w:rPr>
          <w:rFonts w:ascii="Times New Roman" w:hAnsi="Times New Roman" w:cs="Times New Roman"/>
          <w:color w:val="000000"/>
          <w:sz w:val="28"/>
          <w:szCs w:val="28"/>
        </w:rPr>
        <w:t xml:space="preserve">- GV hướng dẫn HS làm việc theo cặp, yêu cầu HS đọc thông tin trong SGK, tư liệu trên màn hình, hình ảnh </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kết hợp quan sát hình ảnh để thực hiện nhiệm vụ: </w:t>
      </w:r>
    </w:p>
    <w:p w:rsidR="007513A0" w:rsidRDefault="00432D22">
      <w:pPr>
        <w:pStyle w:val="NoSpacing"/>
        <w:spacing w:line="360" w:lineRule="auto"/>
      </w:pPr>
      <w:r>
        <w:rPr>
          <w:rFonts w:ascii="Times New Roman" w:hAnsi="Times New Roman" w:cs="Times New Roman"/>
          <w:i/>
          <w:iCs/>
          <w:color w:val="000000"/>
          <w:sz w:val="28"/>
          <w:szCs w:val="28"/>
        </w:rPr>
        <w:t>Nhiệm vụ 1: Tóm tắt nét chính về quá trình tái thiết ở Đông Nam Á</w:t>
      </w:r>
      <w:r>
        <w:rPr>
          <w:rFonts w:ascii="Times New Roman" w:hAnsi="Times New Roman" w:cs="Times New Roman"/>
          <w:color w:val="000000"/>
          <w:sz w:val="28"/>
          <w:szCs w:val="28"/>
        </w:rPr>
        <w:t>. </w:t>
      </w:r>
    </w:p>
    <w:p w:rsidR="007513A0" w:rsidRDefault="00432D22">
      <w:pPr>
        <w:pStyle w:val="NoSpacing"/>
        <w:spacing w:line="360" w:lineRule="auto"/>
      </w:pPr>
      <w:r>
        <w:rPr>
          <w:rFonts w:ascii="Times New Roman" w:hAnsi="Times New Roman" w:cs="Times New Roman"/>
          <w:i/>
          <w:iCs/>
          <w:color w:val="000000"/>
          <w:sz w:val="28"/>
          <w:szCs w:val="28"/>
        </w:rPr>
        <w:t xml:space="preserve">Nhiệm vụ 2: Tóm tắt </w:t>
      </w:r>
      <w:r>
        <w:rPr>
          <w:rFonts w:ascii="Times New Roman" w:hAnsi="Times New Roman" w:cs="Times New Roman"/>
          <w:color w:val="000000"/>
          <w:sz w:val="28"/>
          <w:szCs w:val="28"/>
        </w:rPr>
        <w:t xml:space="preserve">nét </w:t>
      </w:r>
      <w:r>
        <w:rPr>
          <w:rFonts w:ascii="Times New Roman" w:hAnsi="Times New Roman" w:cs="Times New Roman"/>
          <w:i/>
          <w:iCs/>
          <w:color w:val="000000"/>
          <w:sz w:val="28"/>
          <w:szCs w:val="28"/>
        </w:rPr>
        <w:t xml:space="preserve">chính về quá trình phát triển </w:t>
      </w:r>
      <w:r>
        <w:rPr>
          <w:rFonts w:ascii="Times New Roman" w:hAnsi="Times New Roman" w:cs="Times New Roman"/>
          <w:color w:val="000000"/>
          <w:sz w:val="28"/>
          <w:szCs w:val="28"/>
        </w:rPr>
        <w:t xml:space="preserve">ở </w:t>
      </w:r>
      <w:r>
        <w:rPr>
          <w:rFonts w:ascii="Times New Roman" w:hAnsi="Times New Roman" w:cs="Times New Roman"/>
          <w:i/>
          <w:iCs/>
          <w:color w:val="000000"/>
          <w:sz w:val="28"/>
          <w:szCs w:val="28"/>
        </w:rPr>
        <w:t>Đông Nam Á</w:t>
      </w:r>
      <w:r>
        <w:rPr>
          <w:rFonts w:ascii="Times New Roman" w:hAnsi="Times New Roman" w:cs="Times New Roman"/>
          <w:color w:val="000000"/>
          <w:sz w:val="28"/>
          <w:szCs w:val="28"/>
        </w:rPr>
        <w:t xml:space="preserve">.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HS khai thác </w:t>
      </w:r>
    </w:p>
    <w:p w:rsidR="007513A0" w:rsidRDefault="00432D22">
      <w:pPr>
        <w:pStyle w:val="NoSpacing"/>
        <w:spacing w:line="360" w:lineRule="auto"/>
      </w:pPr>
      <w:r>
        <w:rPr>
          <w:rFonts w:ascii="Times New Roman" w:hAnsi="Times New Roman" w:cs="Times New Roman"/>
          <w:color w:val="000000"/>
          <w:sz w:val="28"/>
          <w:szCs w:val="28"/>
        </w:rPr>
        <w:t>+ Đoạn video tư liệu Chủ tịch Hồ Chí Minh phát động phong trào “ Diệt giặc giặc đói, giặc dốt”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ở Việt Nam, hình ảnh Tổng thống M. Ro-xa, E. Qiu-ri-no…</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Đoạn tư liệu và hình ảnh về các nước sáng lập ASEAN sau Chiến tranh thế giới thứ hai.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Đoạn video tư liệu về công cuộc đổi mới ở Việt Nam</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Sau khi HS trả lời, GV nhận xét, bổ sung, chốt kiến thức cơ bản (theo SGK).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mở rộng, liên hệ đến ngày nay: quá trình phát triển đã làm thay đổi bộ mặt khu vực, tạo ra một Đông Nam Á hoà bình, ổn định, hợp tác. </w:t>
      </w:r>
    </w:p>
    <w:p w:rsidR="007513A0" w:rsidRDefault="00432D22">
      <w:pPr>
        <w:pStyle w:val="NoSpacing"/>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Đối với quá trình tái thiết, GV hướng dẫn HS làm rõ một số nội dung chính như xây dựng chính quyền mới, tái thiết kinh tế, khắc phục hậu quả chiến tranh, xây dựng lại cơ sở hạ tầng, xoá nạn mù chữ,... </w:t>
      </w:r>
    </w:p>
    <w:p w:rsidR="007513A0" w:rsidRDefault="00432D22">
      <w:pPr>
        <w:pStyle w:val="NoSpacing"/>
        <w:spacing w:line="360" w:lineRule="auto"/>
      </w:pPr>
      <w:r>
        <w:rPr>
          <w:rFonts w:ascii="Times New Roman" w:hAnsi="Times New Roman" w:cs="Times New Roman"/>
          <w:color w:val="000000"/>
          <w:sz w:val="28"/>
          <w:szCs w:val="28"/>
        </w:rPr>
        <w:t>- Đối với quá trình phát triển, GV nhấn mạnh: sự khác biệt về tiến trình phát triển giữa các nước sáng lập ASEAN và các nước Đông Dương, Mi-an-</w:t>
      </w:r>
      <w:r>
        <w:rPr>
          <w:rFonts w:ascii="Times New Roman" w:hAnsi="Times New Roman" w:cs="Times New Roman"/>
          <w:i/>
          <w:iCs/>
          <w:color w:val="000000"/>
          <w:sz w:val="28"/>
          <w:szCs w:val="28"/>
        </w:rPr>
        <w:t xml:space="preserve">ma </w:t>
      </w:r>
      <w:r>
        <w:rPr>
          <w:rFonts w:ascii="Times New Roman" w:hAnsi="Times New Roman" w:cs="Times New Roman"/>
          <w:color w:val="000000"/>
          <w:sz w:val="28"/>
          <w:szCs w:val="28"/>
        </w:rPr>
        <w:t>và nguyên nhân. </w:t>
      </w:r>
    </w:p>
    <w:p w:rsidR="007513A0" w:rsidRDefault="00432D22">
      <w:pPr>
        <w:tabs>
          <w:tab w:val="left" w:pos="709"/>
        </w:tabs>
        <w:spacing w:before="144" w:after="144" w:line="360" w:lineRule="auto"/>
        <w:ind w:firstLine="284"/>
        <w:jc w:val="both"/>
        <w:rPr>
          <w:rFonts w:eastAsia="Times New Roman"/>
          <w:b/>
          <w:szCs w:val="28"/>
        </w:rPr>
      </w:pPr>
      <w:r>
        <w:rPr>
          <w:rFonts w:eastAsia="Times New Roman"/>
          <w:b/>
          <w:szCs w:val="28"/>
        </w:rPr>
        <w:t>3. Luyện tập và vận dụng</w:t>
      </w:r>
    </w:p>
    <w:p w:rsidR="007513A0" w:rsidRDefault="00432D22">
      <w:pPr>
        <w:tabs>
          <w:tab w:val="left" w:pos="709"/>
        </w:tabs>
        <w:spacing w:before="144" w:after="144" w:line="360" w:lineRule="auto"/>
        <w:ind w:firstLine="284"/>
        <w:jc w:val="both"/>
      </w:pPr>
      <w:r>
        <w:rPr>
          <w:rFonts w:eastAsia="Times New Roman"/>
          <w:i/>
          <w:szCs w:val="28"/>
        </w:rPr>
        <w:t>a) Mục tiêu</w:t>
      </w:r>
      <w:r>
        <w:rPr>
          <w:rFonts w:eastAsia="Times New Roman"/>
          <w:szCs w:val="28"/>
        </w:rPr>
        <w:t>: Thông qua hoạt động luyện tập, GV củng cố kiến thức đã học.</w:t>
      </w:r>
    </w:p>
    <w:p w:rsidR="007513A0" w:rsidRDefault="00432D22">
      <w:pPr>
        <w:tabs>
          <w:tab w:val="left" w:pos="709"/>
        </w:tabs>
        <w:spacing w:before="144" w:after="144" w:line="360" w:lineRule="auto"/>
        <w:ind w:firstLine="284"/>
        <w:jc w:val="both"/>
      </w:pPr>
      <w:r>
        <w:rPr>
          <w:rFonts w:eastAsia="Times New Roman"/>
          <w:i/>
          <w:szCs w:val="28"/>
        </w:rPr>
        <w:t xml:space="preserve">b) Nội dung: </w:t>
      </w:r>
      <w:r>
        <w:rPr>
          <w:rFonts w:eastAsia="Times New Roman"/>
          <w:iCs/>
          <w:szCs w:val="28"/>
        </w:rPr>
        <w:t>HS tham gia trò chơi “Vòng quay may mắn” và thực hiện nhiệm vụ, yêu cầu của GV.</w:t>
      </w:r>
    </w:p>
    <w:p w:rsidR="007513A0" w:rsidRDefault="00432D22">
      <w:pPr>
        <w:tabs>
          <w:tab w:val="left" w:pos="709"/>
        </w:tabs>
        <w:spacing w:before="144" w:after="144" w:line="360" w:lineRule="auto"/>
        <w:ind w:firstLine="284"/>
        <w:jc w:val="both"/>
      </w:pPr>
      <w:r>
        <w:rPr>
          <w:rFonts w:eastAsia="Times New Roman"/>
          <w:i/>
          <w:szCs w:val="28"/>
        </w:rPr>
        <w:t xml:space="preserve">c) Sản phẩm dự kiến: </w:t>
      </w:r>
      <w:r>
        <w:rPr>
          <w:rFonts w:eastAsia="Times New Roman"/>
          <w:iCs/>
          <w:szCs w:val="28"/>
        </w:rPr>
        <w:t>Câu trả lời của HS.</w:t>
      </w:r>
    </w:p>
    <w:p w:rsidR="007513A0" w:rsidRDefault="00432D22">
      <w:pPr>
        <w:tabs>
          <w:tab w:val="left" w:pos="709"/>
        </w:tabs>
        <w:spacing w:before="144" w:after="144" w:line="360" w:lineRule="auto"/>
        <w:ind w:firstLine="284"/>
        <w:jc w:val="both"/>
        <w:rPr>
          <w:rFonts w:eastAsia="Times New Roman"/>
          <w:szCs w:val="28"/>
        </w:rPr>
      </w:pPr>
      <w:r>
        <w:rPr>
          <w:rFonts w:eastAsia="Times New Roman"/>
          <w:i/>
          <w:szCs w:val="28"/>
        </w:rPr>
        <w:t>d) Tổ chức thực hiện:</w:t>
      </w:r>
    </w:p>
    <w:p w:rsidR="007513A0" w:rsidRDefault="00432D22">
      <w:pPr>
        <w:tabs>
          <w:tab w:val="left" w:pos="709"/>
        </w:tabs>
        <w:spacing w:before="144" w:after="144" w:line="360" w:lineRule="auto"/>
        <w:ind w:firstLine="284"/>
        <w:jc w:val="both"/>
      </w:pPr>
      <w:r>
        <w:rPr>
          <w:rFonts w:eastAsia="Times New Roman"/>
          <w:b/>
          <w:bCs/>
          <w:i/>
          <w:iCs/>
          <w:szCs w:val="28"/>
        </w:rPr>
        <w:lastRenderedPageBreak/>
        <w:t xml:space="preserve">Bước 1: Chuyển giao nhiệm vụ: </w:t>
      </w:r>
      <w:r>
        <w:rPr>
          <w:rFonts w:eastAsia="Times New Roman"/>
          <w:szCs w:val="28"/>
        </w:rPr>
        <w:t xml:space="preserve">GV giới thiệu luật chơi và yêu cầu HS tham gia Trò chơi: </w:t>
      </w:r>
      <w:r>
        <w:rPr>
          <w:rFonts w:eastAsia="Times New Roman"/>
          <w:i/>
          <w:szCs w:val="28"/>
        </w:rPr>
        <w:t>Vòng quay may mắn</w:t>
      </w:r>
      <w:r>
        <w:rPr>
          <w:rFonts w:eastAsia="Times New Roman"/>
          <w:szCs w:val="28"/>
        </w:rPr>
        <w:t xml:space="preserve">. HS sẽ được lần lượt quay vòng và trả lời các câu hỏi, cụm từ hoặc từ khoá liên quan đến các nội dung đã học. </w:t>
      </w:r>
    </w:p>
    <w:p w:rsidR="007513A0" w:rsidRDefault="00432D22">
      <w:pPr>
        <w:tabs>
          <w:tab w:val="left" w:pos="709"/>
        </w:tabs>
        <w:spacing w:before="144" w:after="144" w:line="360" w:lineRule="auto"/>
        <w:ind w:firstLine="284"/>
        <w:jc w:val="both"/>
        <w:rPr>
          <w:rFonts w:eastAsia="Times New Roman"/>
          <w:b/>
          <w:bCs/>
          <w:i/>
          <w:iCs/>
          <w:szCs w:val="28"/>
        </w:rPr>
      </w:pPr>
      <w:r>
        <w:rPr>
          <w:rFonts w:eastAsia="Times New Roman"/>
          <w:b/>
          <w:bCs/>
          <w:i/>
          <w:iCs/>
          <w:szCs w:val="28"/>
        </w:rPr>
        <w:t xml:space="preserve">Bước 2,3: Thực hiện nhiệm vụ và báo cáo: </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HS tham gia trò chơi và trả lời từ khóa. </w:t>
      </w:r>
    </w:p>
    <w:p w:rsidR="007513A0" w:rsidRDefault="00432D22">
      <w:pPr>
        <w:tabs>
          <w:tab w:val="left" w:pos="709"/>
        </w:tabs>
        <w:spacing w:before="144" w:after="144" w:line="360" w:lineRule="auto"/>
        <w:ind w:firstLine="284"/>
        <w:jc w:val="both"/>
        <w:rPr>
          <w:rFonts w:eastAsia="Times New Roman"/>
          <w:szCs w:val="28"/>
        </w:rPr>
      </w:pPr>
      <w:r>
        <w:rPr>
          <w:rFonts w:eastAsia="Times New Roman"/>
          <w:szCs w:val="28"/>
        </w:rPr>
        <w:t xml:space="preserve">- GV tổ chức cho HS thực hiện trò chơi trong thời gian 3 phút. </w:t>
      </w:r>
    </w:p>
    <w:p w:rsidR="007513A0" w:rsidRDefault="00432D22">
      <w:pPr>
        <w:tabs>
          <w:tab w:val="left" w:pos="709"/>
        </w:tabs>
        <w:spacing w:before="144" w:after="144" w:line="360" w:lineRule="auto"/>
        <w:ind w:firstLine="284"/>
        <w:jc w:val="both"/>
        <w:rPr>
          <w:rFonts w:eastAsia="Times New Roman"/>
          <w:b/>
          <w:bCs/>
          <w:i/>
          <w:iCs/>
          <w:szCs w:val="28"/>
        </w:rPr>
      </w:pPr>
      <w:r>
        <w:rPr>
          <w:rFonts w:eastAsia="Times New Roman"/>
          <w:b/>
          <w:bCs/>
          <w:i/>
          <w:iCs/>
          <w:szCs w:val="28"/>
        </w:rPr>
        <w:t>Bước 4: Nhận xét, đánh giá, tổng kết:</w:t>
      </w:r>
    </w:p>
    <w:p w:rsidR="007513A0" w:rsidRDefault="00432D22">
      <w:pPr>
        <w:tabs>
          <w:tab w:val="left" w:pos="709"/>
        </w:tabs>
        <w:spacing w:before="144" w:after="144" w:line="360" w:lineRule="auto"/>
        <w:ind w:firstLine="284"/>
        <w:jc w:val="both"/>
      </w:pPr>
      <w:r>
        <w:rPr>
          <w:rFonts w:eastAsia="Times New Roman"/>
          <w:b/>
          <w:bCs/>
          <w:i/>
          <w:iCs/>
          <w:szCs w:val="28"/>
        </w:rPr>
        <w:t xml:space="preserve"> </w:t>
      </w:r>
      <w:r>
        <w:rPr>
          <w:rFonts w:eastAsia="Times New Roman"/>
          <w:szCs w:val="28"/>
        </w:rPr>
        <w:t xml:space="preserve">GV nhận xét và đánh giá hoạt động của học sinh, giao bài tập vận dụng. </w:t>
      </w:r>
    </w:p>
    <w:p w:rsidR="007513A0" w:rsidRDefault="00432D22">
      <w:pPr>
        <w:tabs>
          <w:tab w:val="left" w:pos="709"/>
        </w:tabs>
        <w:spacing w:before="144" w:after="144" w:line="360" w:lineRule="auto"/>
        <w:ind w:firstLine="284"/>
        <w:jc w:val="both"/>
        <w:rPr>
          <w:rFonts w:eastAsia="Times New Roman"/>
          <w:b/>
          <w:bCs/>
          <w:szCs w:val="28"/>
        </w:rPr>
      </w:pPr>
      <w:r>
        <w:rPr>
          <w:rFonts w:eastAsia="Times New Roman"/>
          <w:b/>
          <w:bCs/>
          <w:szCs w:val="28"/>
        </w:rPr>
        <w:t>4. Vận dụng</w:t>
      </w:r>
    </w:p>
    <w:p w:rsidR="007513A0" w:rsidRDefault="00432D22">
      <w:pPr>
        <w:tabs>
          <w:tab w:val="left" w:pos="709"/>
        </w:tabs>
        <w:spacing w:before="144" w:after="144" w:line="360" w:lineRule="auto"/>
        <w:ind w:firstLine="284"/>
        <w:jc w:val="both"/>
      </w:pPr>
      <w:r>
        <w:rPr>
          <w:rFonts w:eastAsia="Times New Roman"/>
          <w:i/>
          <w:iCs/>
          <w:szCs w:val="28"/>
        </w:rPr>
        <w:t xml:space="preserve">a) Mục tiêu: </w:t>
      </w:r>
      <w:r>
        <w:rPr>
          <w:rFonts w:eastAsia="Times New Roman"/>
          <w:szCs w:val="28"/>
        </w:rPr>
        <w:t>Nâng cao, làm sâu sắc kiến thức đã học và liên hệ kiến thức đã học vào giải quyết vấn đề thực tiễn.</w:t>
      </w:r>
    </w:p>
    <w:p w:rsidR="007513A0" w:rsidRDefault="00432D22">
      <w:pPr>
        <w:tabs>
          <w:tab w:val="left" w:pos="709"/>
        </w:tabs>
        <w:spacing w:before="144" w:after="144" w:line="360" w:lineRule="auto"/>
        <w:ind w:firstLine="284"/>
        <w:jc w:val="both"/>
      </w:pPr>
      <w:r>
        <w:rPr>
          <w:rFonts w:eastAsia="Times New Roman"/>
          <w:i/>
          <w:iCs/>
          <w:szCs w:val="28"/>
        </w:rPr>
        <w:t xml:space="preserve">b) Nội dung: </w:t>
      </w:r>
      <w:r>
        <w:rPr>
          <w:rFonts w:eastAsia="Times New Roman"/>
          <w:szCs w:val="28"/>
        </w:rPr>
        <w:t>HS thực hiện nhiệm vụ ở nhà và báo cáo sản phẩm lên phòng học trực tuyến của lớp.</w:t>
      </w:r>
    </w:p>
    <w:p w:rsidR="007513A0" w:rsidRDefault="00432D22">
      <w:pPr>
        <w:tabs>
          <w:tab w:val="left" w:pos="709"/>
        </w:tabs>
        <w:spacing w:before="144" w:after="144" w:line="360" w:lineRule="auto"/>
        <w:ind w:firstLine="284"/>
        <w:jc w:val="both"/>
      </w:pPr>
      <w:r>
        <w:rPr>
          <w:rFonts w:eastAsia="Times New Roman"/>
          <w:i/>
          <w:iCs/>
          <w:szCs w:val="28"/>
        </w:rPr>
        <w:t xml:space="preserve">c) Sản phẩm dự kiến: </w:t>
      </w:r>
      <w:r>
        <w:rPr>
          <w:rFonts w:eastAsia="Times New Roman"/>
          <w:szCs w:val="28"/>
        </w:rPr>
        <w:t>Bài làm của HS</w:t>
      </w:r>
    </w:p>
    <w:p w:rsidR="007513A0" w:rsidRDefault="00432D22">
      <w:pPr>
        <w:tabs>
          <w:tab w:val="left" w:pos="709"/>
        </w:tabs>
        <w:spacing w:before="144" w:after="144" w:line="360" w:lineRule="auto"/>
        <w:ind w:firstLine="284"/>
        <w:jc w:val="both"/>
        <w:rPr>
          <w:rFonts w:eastAsia="Times New Roman"/>
          <w:i/>
          <w:iCs/>
          <w:szCs w:val="28"/>
        </w:rPr>
      </w:pPr>
      <w:r>
        <w:rPr>
          <w:rFonts w:eastAsia="Times New Roman"/>
          <w:i/>
          <w:iCs/>
          <w:szCs w:val="28"/>
        </w:rPr>
        <w:t>d) Tổ chức thực hiện:</w:t>
      </w:r>
    </w:p>
    <w:p w:rsidR="007513A0" w:rsidRDefault="00432D22">
      <w:pPr>
        <w:tabs>
          <w:tab w:val="left" w:pos="709"/>
        </w:tabs>
        <w:spacing w:before="144" w:after="144" w:line="360" w:lineRule="auto"/>
        <w:ind w:firstLine="284"/>
        <w:jc w:val="both"/>
        <w:rPr>
          <w:rFonts w:eastAsia="Times New Roman"/>
          <w:szCs w:val="28"/>
        </w:rPr>
      </w:pPr>
      <w:r>
        <w:rPr>
          <w:rFonts w:eastAsia="Times New Roman"/>
          <w:b/>
          <w:bCs/>
          <w:i/>
          <w:iCs/>
          <w:szCs w:val="28"/>
        </w:rPr>
        <w:t xml:space="preserve">Bước 1: Chuyển giao nhiệm vụ: </w:t>
      </w:r>
    </w:p>
    <w:p w:rsidR="007513A0" w:rsidRDefault="00432D22">
      <w:pPr>
        <w:pStyle w:val="NoSpacing"/>
        <w:spacing w:line="360" w:lineRule="auto"/>
      </w:pPr>
      <w:r>
        <w:rPr>
          <w:rFonts w:ascii="Times New Roman" w:eastAsia="Times New Roman" w:hAnsi="Times New Roman" w:cs="Times New Roman"/>
          <w:kern w:val="0"/>
          <w:sz w:val="28"/>
          <w:szCs w:val="28"/>
        </w:rPr>
        <w:t xml:space="preserve">- GV yêu cầu và hướng dẫn HS thực hiện nhiệm vụ ở nhà: </w:t>
      </w:r>
      <w:r>
        <w:rPr>
          <w:rFonts w:ascii="Times New Roman" w:hAnsi="Times New Roman" w:cs="Times New Roman"/>
          <w:i/>
          <w:iCs/>
          <w:color w:val="000000"/>
          <w:sz w:val="28"/>
          <w:szCs w:val="28"/>
        </w:rPr>
        <w:t>HS chọn một nhân vật lịch sử có đóng góp đối với phong trào đấu tranh giải phóng dân tộc khu vực và giới thiệu với lớp trong buổi học sau (Xu-các-nô, Aung San, H. Ri-đan, Hồ Chí Minh,...) về các nội dung như: xuất thân, hoạt động đấu tranh, công lao,... </w:t>
      </w:r>
    </w:p>
    <w:p w:rsidR="007513A0" w:rsidRDefault="00432D22">
      <w:pPr>
        <w:tabs>
          <w:tab w:val="left" w:pos="709"/>
        </w:tabs>
        <w:spacing w:before="144" w:after="144" w:line="360" w:lineRule="auto"/>
        <w:ind w:firstLine="284"/>
        <w:jc w:val="both"/>
      </w:pPr>
      <w:r>
        <w:rPr>
          <w:rFonts w:eastAsia="Times New Roman"/>
          <w:b/>
          <w:bCs/>
          <w:i/>
          <w:iCs/>
          <w:szCs w:val="28"/>
        </w:rPr>
        <w:t xml:space="preserve">Bước 2: Thực hiện nhiệm vụ: </w:t>
      </w:r>
      <w:r>
        <w:rPr>
          <w:rFonts w:eastAsia="Times New Roman"/>
          <w:szCs w:val="28"/>
        </w:rPr>
        <w:t xml:space="preserve">HS thực hiện nhiệm vụ ở nhà, GV định hướng, giải đáp thắc mắc và hướng dẫn thực hiện. </w:t>
      </w:r>
    </w:p>
    <w:p w:rsidR="007513A0" w:rsidRDefault="00432D22">
      <w:pPr>
        <w:tabs>
          <w:tab w:val="left" w:pos="709"/>
        </w:tabs>
        <w:spacing w:before="144" w:after="144" w:line="360" w:lineRule="auto"/>
        <w:ind w:firstLine="284"/>
        <w:jc w:val="both"/>
      </w:pPr>
      <w:r>
        <w:rPr>
          <w:rFonts w:eastAsia="Times New Roman"/>
          <w:b/>
          <w:bCs/>
          <w:i/>
          <w:iCs/>
          <w:szCs w:val="28"/>
        </w:rPr>
        <w:t xml:space="preserve">Bước 3, 4: Báo cáo, tổng kết và đánh giá: </w:t>
      </w:r>
      <w:r>
        <w:rPr>
          <w:rFonts w:eastAsia="Times New Roman"/>
          <w:szCs w:val="28"/>
        </w:rPr>
        <w:t>HS báo cáo sản phẩm lên phòng học trực tuyến của lớp trước khi bắt đầu tiết học sau</w:t>
      </w:r>
      <w:r>
        <w:rPr>
          <w:rFonts w:eastAsia="Times New Roman"/>
          <w:b/>
          <w:bCs/>
          <w:i/>
          <w:iCs/>
          <w:szCs w:val="28"/>
        </w:rPr>
        <w:t xml:space="preserve"> </w:t>
      </w:r>
      <w:r>
        <w:rPr>
          <w:rFonts w:eastAsia="Times New Roman"/>
          <w:szCs w:val="28"/>
        </w:rPr>
        <w:t>để GV thực hiện nhận xét, tổng kết và đánh giá.</w:t>
      </w:r>
    </w:p>
    <w:p w:rsidR="007513A0" w:rsidRDefault="007513A0">
      <w:pPr>
        <w:spacing w:line="360" w:lineRule="auto"/>
        <w:rPr>
          <w:rFonts w:eastAsia="Times New Roman"/>
          <w:szCs w:val="28"/>
        </w:rPr>
      </w:pPr>
    </w:p>
    <w:p w:rsidR="007513A0" w:rsidRDefault="007513A0">
      <w:pPr>
        <w:pStyle w:val="NoSpacing"/>
        <w:spacing w:line="360" w:lineRule="auto"/>
        <w:rPr>
          <w:rFonts w:ascii="Times New Roman" w:eastAsia="Times New Roman" w:hAnsi="Times New Roman" w:cs="Times New Roman"/>
          <w:color w:val="000000"/>
          <w:sz w:val="28"/>
          <w:szCs w:val="28"/>
        </w:rPr>
      </w:pPr>
    </w:p>
    <w:p w:rsidR="007513A0" w:rsidRDefault="00432D22">
      <w:pPr>
        <w:jc w:val="center"/>
        <w:rPr>
          <w:b/>
          <w:szCs w:val="28"/>
        </w:rPr>
      </w:pPr>
      <w:r>
        <w:rPr>
          <w:b/>
          <w:szCs w:val="28"/>
        </w:rPr>
        <w:t>KẾ HOẠCH BÀI DẠY</w:t>
      </w:r>
    </w:p>
    <w:p w:rsidR="007513A0" w:rsidRDefault="007513A0">
      <w:pPr>
        <w:jc w:val="both"/>
        <w:rPr>
          <w:b/>
          <w:szCs w:val="28"/>
        </w:rPr>
      </w:pPr>
    </w:p>
    <w:p w:rsidR="007513A0" w:rsidRDefault="00432D22">
      <w:pPr>
        <w:jc w:val="center"/>
        <w:rPr>
          <w:b/>
          <w:szCs w:val="28"/>
        </w:rPr>
      </w:pPr>
      <w:r>
        <w:rPr>
          <w:b/>
          <w:szCs w:val="28"/>
        </w:rPr>
        <w:t>Chủ đề 4: CHIẾN TRANH BẢO VỆ TỔ QUỐC VÀ CHIẾN TRANH GIẢI PHÓNG DÂN TỘC TRONG LỊCH SỬ VIỆT NAM (TRƯỚC CÁCH MẠNG THÁNG TÁM NĂM 1945)</w:t>
      </w:r>
    </w:p>
    <w:p w:rsidR="007513A0" w:rsidRDefault="00432D22">
      <w:pPr>
        <w:jc w:val="center"/>
        <w:rPr>
          <w:b/>
          <w:szCs w:val="28"/>
        </w:rPr>
      </w:pPr>
      <w:r>
        <w:rPr>
          <w:b/>
          <w:szCs w:val="28"/>
        </w:rPr>
        <w:t>BÀI 7. KHÁI QUÁT VỀ CHIẾN TRANH BẢO VỆ TỔ QUỐC TRONG LỊCH SỬ VIỆT NAM</w:t>
      </w:r>
    </w:p>
    <w:p w:rsidR="007513A0" w:rsidRDefault="00432D22">
      <w:pPr>
        <w:jc w:val="center"/>
        <w:rPr>
          <w:b/>
          <w:szCs w:val="28"/>
        </w:rPr>
      </w:pPr>
      <w:r>
        <w:rPr>
          <w:b/>
          <w:szCs w:val="28"/>
        </w:rPr>
        <w:t>(Thời lượng: 5 tiết)</w:t>
      </w:r>
    </w:p>
    <w:p w:rsidR="007513A0" w:rsidRDefault="007513A0">
      <w:pPr>
        <w:jc w:val="both"/>
        <w:rPr>
          <w:b/>
          <w:szCs w:val="28"/>
        </w:rPr>
      </w:pPr>
    </w:p>
    <w:p w:rsidR="007513A0" w:rsidRDefault="00432D22">
      <w:pPr>
        <w:jc w:val="both"/>
        <w:rPr>
          <w:b/>
          <w:szCs w:val="28"/>
        </w:rPr>
      </w:pPr>
      <w:r>
        <w:rPr>
          <w:b/>
          <w:szCs w:val="28"/>
        </w:rPr>
        <w:t>I. Mục tiêu</w:t>
      </w:r>
    </w:p>
    <w:p w:rsidR="007513A0" w:rsidRDefault="00432D22">
      <w:pPr>
        <w:jc w:val="both"/>
        <w:rPr>
          <w:b/>
          <w:i/>
          <w:szCs w:val="28"/>
        </w:rPr>
      </w:pPr>
      <w:r>
        <w:rPr>
          <w:b/>
          <w:i/>
          <w:szCs w:val="28"/>
        </w:rPr>
        <w:t>1. Năng lực</w:t>
      </w:r>
    </w:p>
    <w:p w:rsidR="007513A0" w:rsidRDefault="00432D22">
      <w:pPr>
        <w:jc w:val="both"/>
        <w:rPr>
          <w:szCs w:val="28"/>
        </w:rPr>
      </w:pPr>
      <w:r>
        <w:rPr>
          <w:szCs w:val="28"/>
        </w:rPr>
        <w:t>- Hiểu được khái niệm chiến tranh bảo vệ Tổ quốc và chiến tranh giải phóng dân tộc.</w:t>
      </w:r>
    </w:p>
    <w:p w:rsidR="007513A0" w:rsidRDefault="00432D22">
      <w:pPr>
        <w:jc w:val="both"/>
      </w:pPr>
      <w:r>
        <w:rPr>
          <w:szCs w:val="28"/>
        </w:rPr>
        <w:t xml:space="preserve">- Khai thác các nguồn tư liệu (tư liệu lịch sử, địa lí, chính trị, bản đồ) để </w:t>
      </w:r>
      <w:r>
        <w:rPr>
          <w:b/>
          <w:szCs w:val="28"/>
        </w:rPr>
        <w:t>nêu được vị trí địa chiến lược của Việt Nam;</w:t>
      </w:r>
      <w:r>
        <w:rPr>
          <w:szCs w:val="28"/>
        </w:rPr>
        <w:t xml:space="preserve"> </w:t>
      </w:r>
    </w:p>
    <w:p w:rsidR="007513A0" w:rsidRDefault="00432D22">
      <w:pPr>
        <w:widowControl w:val="0"/>
        <w:tabs>
          <w:tab w:val="left" w:pos="216"/>
        </w:tabs>
        <w:spacing w:after="40" w:line="300" w:lineRule="auto"/>
        <w:jc w:val="both"/>
        <w:rPr>
          <w:kern w:val="2"/>
          <w:szCs w:val="28"/>
        </w:rPr>
      </w:pPr>
      <w:r>
        <w:rPr>
          <w:kern w:val="2"/>
          <w:szCs w:val="28"/>
        </w:rPr>
        <w:t>- Sưu tầm và sử dụng tư liệu lịch sử trình bày được nội dung chính của các cuộc kháng chiến của dân tộc Việt Nam trước năm 1945.</w:t>
      </w:r>
    </w:p>
    <w:p w:rsidR="007513A0" w:rsidRDefault="00432D22">
      <w:pPr>
        <w:widowControl w:val="0"/>
        <w:tabs>
          <w:tab w:val="left" w:pos="216"/>
        </w:tabs>
        <w:spacing w:after="40" w:line="300" w:lineRule="auto"/>
        <w:jc w:val="both"/>
        <w:rPr>
          <w:kern w:val="2"/>
          <w:szCs w:val="28"/>
        </w:rPr>
      </w:pPr>
      <w:r>
        <w:rPr>
          <w:kern w:val="2"/>
          <w:szCs w:val="28"/>
        </w:rPr>
        <w:t>- Nêu được nguyên nhân chính dẫn đến thắng lợi, không thành công của các cuộc kháng chiến chống xâm lược.</w:t>
      </w:r>
    </w:p>
    <w:p w:rsidR="007513A0" w:rsidRDefault="00432D22">
      <w:pPr>
        <w:widowControl w:val="0"/>
        <w:tabs>
          <w:tab w:val="left" w:pos="216"/>
        </w:tabs>
        <w:spacing w:after="40" w:line="300" w:lineRule="auto"/>
        <w:jc w:val="both"/>
        <w:rPr>
          <w:kern w:val="2"/>
          <w:szCs w:val="28"/>
        </w:rPr>
      </w:pPr>
      <w:r>
        <w:rPr>
          <w:kern w:val="2"/>
          <w:szCs w:val="28"/>
        </w:rPr>
        <w:t>- Phân tích được vai trò, ý nghĩa của chiến tranh bảo vệ Tổ quốc và chiến tranh giải phóng dân tộc trong lịch sử Việt Nam.</w:t>
      </w:r>
    </w:p>
    <w:p w:rsidR="007513A0" w:rsidRDefault="00432D22">
      <w:pPr>
        <w:widowControl w:val="0"/>
        <w:tabs>
          <w:tab w:val="left" w:pos="216"/>
        </w:tabs>
        <w:spacing w:after="40" w:line="300" w:lineRule="auto"/>
        <w:jc w:val="both"/>
        <w:rPr>
          <w:kern w:val="2"/>
          <w:szCs w:val="28"/>
        </w:rPr>
      </w:pPr>
      <w:r>
        <w:rPr>
          <w:kern w:val="2"/>
          <w:szCs w:val="28"/>
        </w:rPr>
        <w:t>- Trình bày được bối cảnh lịch sử, diễn biến chính, ý nghĩa của các cuộc khởi nghĩa tiêu biểu trước năm 1945.</w:t>
      </w:r>
    </w:p>
    <w:p w:rsidR="007513A0" w:rsidRDefault="00432D22">
      <w:pPr>
        <w:jc w:val="both"/>
        <w:rPr>
          <w:b/>
          <w:i/>
          <w:szCs w:val="28"/>
          <w:lang w:val="vi-VN"/>
        </w:rPr>
      </w:pPr>
      <w:r>
        <w:rPr>
          <w:b/>
          <w:i/>
          <w:szCs w:val="28"/>
          <w:lang w:val="vi-VN"/>
        </w:rPr>
        <w:t>2. Phẩm chất</w:t>
      </w:r>
    </w:p>
    <w:p w:rsidR="007513A0" w:rsidRDefault="00432D22">
      <w:pPr>
        <w:jc w:val="both"/>
        <w:rPr>
          <w:szCs w:val="28"/>
          <w:lang w:val="vi-VN" w:eastAsia="vi-VN"/>
        </w:rPr>
      </w:pPr>
      <w:r>
        <w:rPr>
          <w:szCs w:val="28"/>
          <w:lang w:val="vi-VN" w:eastAsia="vi-VN"/>
        </w:rPr>
        <w:t>- Tự hào về truyền thống đấu tranh bất khuất của dân tộc Việt Nam trong lịch sử, sẵn sàng tham gia đóng góp vào sự nghiệp xây dựng và bảo vệ Tổ quốc.</w:t>
      </w:r>
    </w:p>
    <w:p w:rsidR="007513A0" w:rsidRDefault="00432D22">
      <w:pPr>
        <w:spacing w:line="380" w:lineRule="exact"/>
        <w:jc w:val="both"/>
        <w:rPr>
          <w:b/>
          <w:szCs w:val="28"/>
          <w:lang w:val="vi-VN"/>
        </w:rPr>
      </w:pPr>
      <w:r>
        <w:rPr>
          <w:b/>
          <w:szCs w:val="28"/>
          <w:lang w:val="vi-VN"/>
        </w:rPr>
        <w:t>III. TIẾN TRÌNH DẠY HỌC</w:t>
      </w:r>
    </w:p>
    <w:p w:rsidR="007513A0" w:rsidRDefault="00432D22">
      <w:pPr>
        <w:spacing w:line="380" w:lineRule="exact"/>
        <w:jc w:val="both"/>
        <w:rPr>
          <w:b/>
          <w:szCs w:val="28"/>
          <w:lang w:val="vi-VN"/>
        </w:rPr>
      </w:pPr>
      <w:r>
        <w:rPr>
          <w:b/>
          <w:szCs w:val="28"/>
          <w:lang w:val="vi-VN"/>
        </w:rPr>
        <w:t>1. Hoạt động Khởi động:</w:t>
      </w:r>
    </w:p>
    <w:p w:rsidR="007513A0" w:rsidRDefault="00432D22">
      <w:pPr>
        <w:jc w:val="both"/>
      </w:pPr>
      <w:r>
        <w:rPr>
          <w:b/>
          <w:bCs/>
          <w:iCs/>
          <w:szCs w:val="28"/>
          <w:lang w:val="pt-BR"/>
        </w:rPr>
        <w:t>a. Mục tiêu:</w:t>
      </w:r>
      <w:r>
        <w:rPr>
          <w:iCs/>
          <w:szCs w:val="28"/>
          <w:lang w:val="pt-BR"/>
        </w:rPr>
        <w:t xml:space="preserve"> Tạo tâm thế cho học sinh; kích thích hứng thú học tập</w:t>
      </w:r>
      <w:r>
        <w:rPr>
          <w:kern w:val="2"/>
          <w:szCs w:val="28"/>
          <w:lang w:val="pt-BR"/>
        </w:rPr>
        <w:t>; xác định các nhiệm vụ học tập của chủ</w:t>
      </w:r>
      <w:r>
        <w:rPr>
          <w:kern w:val="2"/>
          <w:szCs w:val="28"/>
          <w:lang w:val="vi-VN"/>
        </w:rPr>
        <w:t xml:space="preserve"> đề là chiến tranh bảo vệ tổ quốc và chiến tranh giải phóng dân tộc trong lịch sử Việt Nam (trước cách mạng tháng tám nămm 1945)</w:t>
      </w:r>
    </w:p>
    <w:p w:rsidR="007513A0" w:rsidRDefault="00432D22">
      <w:pPr>
        <w:spacing w:line="380" w:lineRule="exact"/>
        <w:jc w:val="both"/>
        <w:rPr>
          <w:b/>
          <w:bCs/>
          <w:iCs/>
          <w:szCs w:val="28"/>
          <w:lang w:val="pt-BR"/>
        </w:rPr>
      </w:pPr>
      <w:r>
        <w:rPr>
          <w:b/>
          <w:bCs/>
          <w:iCs/>
          <w:szCs w:val="28"/>
          <w:lang w:val="pt-BR"/>
        </w:rPr>
        <w:t>b. Tổ chức thực hiện</w:t>
      </w:r>
    </w:p>
    <w:p w:rsidR="007513A0" w:rsidRDefault="00432D22">
      <w:pPr>
        <w:spacing w:line="380" w:lineRule="exact"/>
        <w:jc w:val="both"/>
      </w:pPr>
      <w:r>
        <w:rPr>
          <w:i/>
          <w:szCs w:val="28"/>
          <w:lang w:val="pt-BR"/>
        </w:rPr>
        <w:lastRenderedPageBreak/>
        <w:t xml:space="preserve">* Bước 1: Chuyển giao nhiệm vụ học tập </w:t>
      </w:r>
      <w:r>
        <w:rPr>
          <w:i/>
          <w:szCs w:val="28"/>
          <w:lang w:val="vi-VN"/>
        </w:rPr>
        <w:t xml:space="preserve">: </w:t>
      </w:r>
    </w:p>
    <w:p w:rsidR="007513A0" w:rsidRDefault="00432D22">
      <w:pPr>
        <w:spacing w:line="380" w:lineRule="exact"/>
        <w:jc w:val="both"/>
        <w:rPr>
          <w:i/>
          <w:szCs w:val="28"/>
        </w:rPr>
      </w:pPr>
      <w:r>
        <w:rPr>
          <w:rFonts w:eastAsia="Times New Roman"/>
          <w:i/>
          <w:szCs w:val="28"/>
          <w:lang w:val="vi-VN"/>
        </w:rPr>
        <w:t xml:space="preserve"> </w:t>
      </w:r>
      <w:r>
        <w:rPr>
          <w:i/>
          <w:szCs w:val="28"/>
          <w:lang w:val="vi-VN"/>
        </w:rPr>
        <w:t xml:space="preserve">Các em xem Video </w:t>
      </w:r>
      <w:r>
        <w:rPr>
          <w:i/>
          <w:szCs w:val="28"/>
        </w:rPr>
        <w:t xml:space="preserve">và quan sát 2 hình ảnh </w:t>
      </w:r>
      <w:r>
        <w:rPr>
          <w:i/>
          <w:szCs w:val="28"/>
          <w:lang w:val="vi-VN"/>
        </w:rPr>
        <w:t>dưới đây và trả lời các câu hỏi sau:( GV cho HS xem câu hỏi trước để định hướng kiến thức, sau đó mở Video, quan sát hình ảnh)</w:t>
      </w:r>
    </w:p>
    <w:tbl>
      <w:tblPr>
        <w:tblW w:w="9404" w:type="dxa"/>
        <w:tblInd w:w="-164" w:type="dxa"/>
        <w:tblLayout w:type="fixed"/>
        <w:tblCellMar>
          <w:top w:w="72" w:type="dxa"/>
          <w:left w:w="144" w:type="dxa"/>
          <w:bottom w:w="72" w:type="dxa"/>
          <w:right w:w="144" w:type="dxa"/>
        </w:tblCellMar>
        <w:tblLook w:val="04A0" w:firstRow="1" w:lastRow="0" w:firstColumn="1" w:lastColumn="0" w:noHBand="0" w:noVBand="1"/>
      </w:tblPr>
      <w:tblGrid>
        <w:gridCol w:w="7335"/>
        <w:gridCol w:w="2069"/>
      </w:tblGrid>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center"/>
              <w:rPr>
                <w:i/>
                <w:szCs w:val="28"/>
              </w:rPr>
            </w:pPr>
            <w:r>
              <w:rPr>
                <w:b/>
                <w:bCs/>
                <w:i/>
                <w:szCs w:val="28"/>
                <w:lang w:val="vi-VN"/>
              </w:rPr>
              <w:t>Câu hỏi</w:t>
            </w:r>
          </w:p>
        </w:tc>
        <w:tc>
          <w:tcPr>
            <w:tcW w:w="2069" w:type="dxa"/>
            <w:tcBorders>
              <w:top w:val="single" w:sz="8" w:space="0" w:color="000000"/>
              <w:left w:val="single" w:sz="8" w:space="0" w:color="000000"/>
              <w:bottom w:val="single" w:sz="8" w:space="0" w:color="000000"/>
              <w:right w:val="single" w:sz="8" w:space="0" w:color="000000"/>
            </w:tcBorders>
          </w:tcPr>
          <w:p w:rsidR="007513A0" w:rsidRDefault="00432D22">
            <w:pPr>
              <w:jc w:val="center"/>
              <w:rPr>
                <w:i/>
                <w:szCs w:val="28"/>
              </w:rPr>
            </w:pPr>
            <w:r>
              <w:rPr>
                <w:b/>
                <w:bCs/>
                <w:i/>
                <w:szCs w:val="28"/>
                <w:lang w:val="vi-VN"/>
              </w:rPr>
              <w:t>Trả lời</w:t>
            </w:r>
          </w:p>
        </w:tc>
      </w:tr>
      <w:tr w:rsidR="007513A0">
        <w:trPr>
          <w:trHeight w:val="112"/>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1. Em biết gì về sự kiện lịch sử trên?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Tên sự kiện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Nhân vật Lịch sử</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Kết quả</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2. Em chưa biết gì sự kiện này?</w:t>
            </w:r>
          </w:p>
          <w:p w:rsidR="007513A0" w:rsidRDefault="00432D22">
            <w:pPr>
              <w:jc w:val="both"/>
              <w:rPr>
                <w:i/>
                <w:szCs w:val="28"/>
              </w:rPr>
            </w:pPr>
            <w:r>
              <w:rPr>
                <w:b/>
                <w:bCs/>
                <w:i/>
                <w:szCs w:val="28"/>
                <w:lang w:val="vi-VN"/>
              </w:rPr>
              <w:t>(Ý nghĩa lich sử, đặc điểm, độc đáo trong nghệ thuật quân sự...)</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3. Em mong muốn tìm hiểu thêm những gì về hai sự kiện lịch sử trên?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bl>
    <w:p w:rsidR="007513A0" w:rsidRDefault="00432D22">
      <w:pPr>
        <w:spacing w:line="380" w:lineRule="exact"/>
        <w:jc w:val="both"/>
      </w:pPr>
      <w:r>
        <w:rPr>
          <w:i/>
          <w:szCs w:val="28"/>
          <w:lang w:val="pt-BR"/>
        </w:rPr>
        <w:t xml:space="preserve">* Bước 2: </w:t>
      </w:r>
      <w:r>
        <w:rPr>
          <w:bCs/>
          <w:i/>
          <w:iCs/>
          <w:szCs w:val="28"/>
          <w:lang w:val="vi-VN"/>
        </w:rPr>
        <w:t>Thực hiện nhiệm vụ</w:t>
      </w:r>
    </w:p>
    <w:p w:rsidR="007513A0" w:rsidRDefault="00432D22">
      <w:pPr>
        <w:spacing w:line="380" w:lineRule="exact"/>
        <w:jc w:val="both"/>
        <w:rPr>
          <w:bCs/>
          <w:iCs/>
          <w:szCs w:val="28"/>
          <w:lang w:val="vi-VN"/>
        </w:rPr>
      </w:pPr>
      <w:r>
        <w:rPr>
          <w:bCs/>
          <w:iCs/>
          <w:szCs w:val="28"/>
          <w:lang w:val="vi-VN"/>
        </w:rPr>
        <w:t>- Học sinh trao đổi, thảo luận để đưa ra  ý kiến trả lời câu hỏi</w:t>
      </w:r>
    </w:p>
    <w:p w:rsidR="007513A0" w:rsidRDefault="00432D22">
      <w:pPr>
        <w:spacing w:line="380" w:lineRule="exact"/>
        <w:jc w:val="both"/>
      </w:pPr>
      <w:r>
        <w:rPr>
          <w:bCs/>
          <w:i/>
          <w:iCs/>
          <w:szCs w:val="28"/>
          <w:lang w:val="vi-VN"/>
        </w:rPr>
        <w:t>- Sản phẩm dự kiến</w:t>
      </w:r>
      <w:r>
        <w:t>:</w:t>
      </w:r>
    </w:p>
    <w:tbl>
      <w:tblPr>
        <w:tblW w:w="9681" w:type="dxa"/>
        <w:tblInd w:w="-164" w:type="dxa"/>
        <w:tblLayout w:type="fixed"/>
        <w:tblCellMar>
          <w:top w:w="72" w:type="dxa"/>
          <w:left w:w="144" w:type="dxa"/>
          <w:bottom w:w="72" w:type="dxa"/>
          <w:right w:w="144" w:type="dxa"/>
        </w:tblCellMar>
        <w:tblLook w:val="04A0" w:firstRow="1" w:lastRow="0" w:firstColumn="1" w:lastColumn="0" w:noHBand="0" w:noVBand="1"/>
      </w:tblPr>
      <w:tblGrid>
        <w:gridCol w:w="4523"/>
        <w:gridCol w:w="5158"/>
      </w:tblGrid>
      <w:tr w:rsidR="007513A0">
        <w:trPr>
          <w:trHeight w:val="384"/>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Câu hỏi</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Trả lời</w:t>
            </w:r>
          </w:p>
        </w:tc>
      </w:tr>
      <w:tr w:rsidR="007513A0">
        <w:trPr>
          <w:trHeight w:val="306"/>
        </w:trPr>
        <w:tc>
          <w:tcPr>
            <w:tcW w:w="9681" w:type="dxa"/>
            <w:gridSpan w:val="2"/>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1. Em biết gì về sự kiện lịch sử trên</w:t>
            </w:r>
          </w:p>
        </w:tc>
      </w:tr>
      <w:tr w:rsidR="007513A0">
        <w:trPr>
          <w:trHeight w:val="203"/>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Tên sự kiện</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Chiến thắng Bạch Đằng ( 938)</w:t>
            </w:r>
          </w:p>
          <w:p w:rsidR="007513A0" w:rsidRDefault="00432D22">
            <w:pPr>
              <w:spacing w:line="380" w:lineRule="exact"/>
              <w:jc w:val="both"/>
              <w:rPr>
                <w:bCs/>
                <w:i/>
                <w:iCs/>
                <w:szCs w:val="28"/>
              </w:rPr>
            </w:pPr>
            <w:r>
              <w:rPr>
                <w:b/>
                <w:bCs/>
                <w:i/>
                <w:iCs/>
                <w:szCs w:val="28"/>
              </w:rPr>
              <w:t>Kháng chiến chống quân Thanh</w:t>
            </w:r>
            <w:r>
              <w:rPr>
                <w:b/>
                <w:bCs/>
                <w:i/>
                <w:iCs/>
                <w:szCs w:val="28"/>
                <w:lang w:val="vi-VN"/>
              </w:rPr>
              <w:t xml:space="preserve"> ( 1</w:t>
            </w:r>
            <w:r>
              <w:rPr>
                <w:b/>
                <w:bCs/>
                <w:i/>
                <w:iCs/>
                <w:szCs w:val="28"/>
              </w:rPr>
              <w:t>789</w:t>
            </w:r>
            <w:r>
              <w:rPr>
                <w:b/>
                <w:bCs/>
                <w:i/>
                <w:iCs/>
                <w:szCs w:val="28"/>
                <w:lang w:val="vi-VN"/>
              </w:rPr>
              <w:t>)</w:t>
            </w:r>
          </w:p>
        </w:tc>
      </w:tr>
      <w:tr w:rsidR="007513A0">
        <w:trPr>
          <w:trHeight w:val="293"/>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Nhân vật Lịch sử</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 xml:space="preserve">Ngô Quyền, </w:t>
            </w:r>
            <w:r>
              <w:rPr>
                <w:b/>
                <w:bCs/>
                <w:i/>
                <w:iCs/>
                <w:szCs w:val="28"/>
              </w:rPr>
              <w:t>Quang Trung (Nguyễn Huệ)</w:t>
            </w:r>
          </w:p>
        </w:tc>
      </w:tr>
      <w:tr w:rsidR="007513A0">
        <w:trPr>
          <w:trHeight w:val="222"/>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Kết quả</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Ta giành thắng lợi</w:t>
            </w:r>
          </w:p>
        </w:tc>
      </w:tr>
      <w:tr w:rsidR="007513A0">
        <w:trPr>
          <w:trHeight w:val="69"/>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2. Em chưa biết gì sự kiện  này?</w:t>
            </w:r>
          </w:p>
          <w:p w:rsidR="007513A0" w:rsidRDefault="00432D22">
            <w:pPr>
              <w:spacing w:line="380" w:lineRule="exact"/>
              <w:jc w:val="both"/>
              <w:rPr>
                <w:bCs/>
                <w:i/>
                <w:iCs/>
                <w:szCs w:val="28"/>
              </w:rPr>
            </w:pPr>
            <w:r>
              <w:rPr>
                <w:rFonts w:eastAsia="Times New Roman"/>
                <w:b/>
                <w:bCs/>
                <w:i/>
                <w:iCs/>
                <w:szCs w:val="28"/>
                <w:lang w:val="vi-VN"/>
              </w:rPr>
              <w:t xml:space="preserve"> </w:t>
            </w:r>
            <w:r>
              <w:rPr>
                <w:b/>
                <w:bCs/>
                <w:i/>
                <w:iCs/>
                <w:szCs w:val="28"/>
                <w:lang w:val="vi-VN"/>
              </w:rPr>
              <w:t>Ý nghĩa, đặc điểm, độc đáo....</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 Chiến thắng Bạch Đằng</w:t>
            </w:r>
            <w:r>
              <w:rPr>
                <w:b/>
                <w:bCs/>
                <w:i/>
                <w:iCs/>
                <w:szCs w:val="28"/>
              </w:rPr>
              <w:t xml:space="preserve"> và chiến dịch giải phóng Thăng Long</w:t>
            </w:r>
            <w:r>
              <w:rPr>
                <w:b/>
                <w:bCs/>
                <w:i/>
                <w:iCs/>
                <w:szCs w:val="28"/>
                <w:lang w:val="vi-VN"/>
              </w:rPr>
              <w:t xml:space="preserve"> là tiêu biểu </w:t>
            </w:r>
            <w:r>
              <w:rPr>
                <w:b/>
                <w:bCs/>
                <w:i/>
                <w:iCs/>
                <w:szCs w:val="28"/>
              </w:rPr>
              <w:t xml:space="preserve">cho </w:t>
            </w:r>
            <w:r>
              <w:rPr>
                <w:b/>
                <w:bCs/>
                <w:i/>
                <w:iCs/>
                <w:szCs w:val="28"/>
                <w:lang w:val="vi-VN"/>
              </w:rPr>
              <w:lastRenderedPageBreak/>
              <w:t>cuộc chiến tranh bảo vệ tổ quốc</w:t>
            </w:r>
          </w:p>
        </w:tc>
      </w:tr>
      <w:tr w:rsidR="007513A0">
        <w:trPr>
          <w:trHeight w:val="575"/>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lastRenderedPageBreak/>
              <w:t>3. Em mong muốn tìm hiểu thêm nhưng gì về những sự kiện lịch sử này?</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 xml:space="preserve">Chúng ta tìm hiểu trong </w:t>
            </w:r>
            <w:r>
              <w:rPr>
                <w:b/>
                <w:bCs/>
                <w:i/>
                <w:iCs/>
                <w:szCs w:val="28"/>
              </w:rPr>
              <w:t xml:space="preserve">bài 7, </w:t>
            </w:r>
            <w:r>
              <w:rPr>
                <w:b/>
                <w:bCs/>
                <w:i/>
                <w:iCs/>
                <w:szCs w:val="28"/>
                <w:lang w:val="vi-VN"/>
              </w:rPr>
              <w:t>chủ đề 4</w:t>
            </w:r>
          </w:p>
          <w:p w:rsidR="007513A0" w:rsidRDefault="007513A0">
            <w:pPr>
              <w:spacing w:line="380" w:lineRule="exact"/>
              <w:jc w:val="both"/>
              <w:rPr>
                <w:bCs/>
                <w:i/>
                <w:iCs/>
                <w:szCs w:val="28"/>
              </w:rPr>
            </w:pPr>
          </w:p>
        </w:tc>
      </w:tr>
    </w:tbl>
    <w:p w:rsidR="007513A0" w:rsidRDefault="00432D22">
      <w:pPr>
        <w:spacing w:line="380" w:lineRule="exact"/>
        <w:jc w:val="both"/>
      </w:pPr>
      <w:r>
        <w:rPr>
          <w:i/>
          <w:szCs w:val="28"/>
          <w:lang w:val="pt-BR"/>
        </w:rPr>
        <w:t>Bước 3: Kết luận, nhận định</w:t>
      </w:r>
      <w:r>
        <w:rPr>
          <w:i/>
          <w:szCs w:val="28"/>
          <w:lang w:val="vi-VN"/>
        </w:rPr>
        <w:t xml:space="preserve"> dẫn dắt vào bài mới</w:t>
      </w:r>
    </w:p>
    <w:p w:rsidR="007513A0" w:rsidRDefault="00432D22">
      <w:pPr>
        <w:spacing w:line="380" w:lineRule="exact"/>
        <w:jc w:val="both"/>
      </w:pPr>
      <w:r>
        <w:rPr>
          <w:b/>
          <w:szCs w:val="28"/>
          <w:lang w:val="pt-BR"/>
        </w:rPr>
        <w:t xml:space="preserve">- </w:t>
      </w:r>
      <w:r>
        <w:rPr>
          <w:szCs w:val="28"/>
          <w:lang w:val="vi-VN"/>
        </w:rPr>
        <w:t xml:space="preserve">GV nhận xét, đánh giá thái độ và kết quả </w:t>
      </w:r>
    </w:p>
    <w:p w:rsidR="007513A0" w:rsidRDefault="00432D22">
      <w:pPr>
        <w:spacing w:line="276" w:lineRule="auto"/>
        <w:rPr>
          <w:b/>
          <w:szCs w:val="28"/>
          <w:highlight w:val="white"/>
        </w:rPr>
      </w:pPr>
      <w:r>
        <w:rPr>
          <w:b/>
          <w:szCs w:val="28"/>
          <w:highlight w:val="white"/>
        </w:rPr>
        <w:t>B. HOẠT ĐỘNG HÌNH THÀNH KIẾN THỨC</w:t>
      </w:r>
    </w:p>
    <w:p w:rsidR="007513A0" w:rsidRDefault="00432D22">
      <w:pPr>
        <w:spacing w:line="276" w:lineRule="auto"/>
        <w:rPr>
          <w:b/>
          <w:szCs w:val="28"/>
          <w:highlight w:val="white"/>
        </w:rPr>
      </w:pPr>
      <w:r>
        <w:rPr>
          <w:b/>
          <w:szCs w:val="28"/>
          <w:highlight w:val="white"/>
        </w:rPr>
        <w:t xml:space="preserve">Hoạt động 1. </w:t>
      </w:r>
      <w:r>
        <w:rPr>
          <w:b/>
          <w:bCs/>
          <w:spacing w:val="3"/>
          <w:szCs w:val="28"/>
          <w:shd w:val="clear" w:color="auto" w:fill="FFFFFF"/>
        </w:rPr>
        <w:t xml:space="preserve">Khái quát về chiến tranh bảo vệ Tổ quốc trong lịch sử Việt Nam </w:t>
      </w:r>
    </w:p>
    <w:p w:rsidR="007513A0" w:rsidRDefault="00432D22">
      <w:pPr>
        <w:spacing w:line="276" w:lineRule="auto"/>
      </w:pPr>
      <w:r>
        <w:rPr>
          <w:b/>
          <w:szCs w:val="28"/>
          <w:highlight w:val="white"/>
        </w:rPr>
        <w:t xml:space="preserve">a. Mục tiêu: </w:t>
      </w:r>
      <w:r>
        <w:rPr>
          <w:szCs w:val="28"/>
          <w:highlight w:val="white"/>
        </w:rPr>
        <w:t>Thông qua hoạt động, HS:</w:t>
      </w:r>
    </w:p>
    <w:p w:rsidR="007513A0" w:rsidRDefault="00432D22">
      <w:pPr>
        <w:spacing w:line="276" w:lineRule="auto"/>
        <w:rPr>
          <w:szCs w:val="28"/>
        </w:rPr>
      </w:pPr>
      <w:r>
        <w:rPr>
          <w:szCs w:val="28"/>
        </w:rPr>
        <w:t>- Hiểu được khái niệm “chiến tranh bảo vệ Tổ quốc” và “chiến tranh giải phóng dân tộc”.</w:t>
      </w:r>
    </w:p>
    <w:p w:rsidR="007513A0" w:rsidRDefault="00432D22">
      <w:pPr>
        <w:spacing w:line="276" w:lineRule="auto"/>
      </w:pPr>
      <w:r>
        <w:rPr>
          <w:szCs w:val="28"/>
        </w:rPr>
        <w:t xml:space="preserve">- Khai thác các nguồn tư liệu (tư liệu lịch sử, địa lí, chính trị, bản đồ) để </w:t>
      </w:r>
      <w:r>
        <w:rPr>
          <w:b/>
          <w:szCs w:val="28"/>
        </w:rPr>
        <w:t>nêu được vị trí địa chiến lược của Việt Nam;</w:t>
      </w:r>
      <w:r>
        <w:rPr>
          <w:szCs w:val="28"/>
        </w:rPr>
        <w:t xml:space="preserve"> </w:t>
      </w:r>
    </w:p>
    <w:p w:rsidR="007513A0" w:rsidRDefault="00432D22">
      <w:pPr>
        <w:spacing w:line="276" w:lineRule="auto"/>
        <w:rPr>
          <w:b/>
          <w:bCs/>
          <w:szCs w:val="28"/>
          <w:lang w:val="nl-NL"/>
        </w:rPr>
      </w:pPr>
      <w:r>
        <w:rPr>
          <w:b/>
          <w:bCs/>
          <w:szCs w:val="28"/>
          <w:lang w:val="nl-NL"/>
        </w:rPr>
        <w:t>b. Tổ chức thực hiện:</w:t>
      </w:r>
    </w:p>
    <w:p w:rsidR="007513A0" w:rsidRDefault="00432D22">
      <w:pPr>
        <w:tabs>
          <w:tab w:val="left" w:pos="0"/>
          <w:tab w:val="left" w:pos="120"/>
        </w:tabs>
        <w:spacing w:line="276" w:lineRule="auto"/>
        <w:rPr>
          <w:b/>
          <w:szCs w:val="28"/>
        </w:rPr>
      </w:pPr>
      <w:r>
        <w:rPr>
          <w:b/>
          <w:szCs w:val="28"/>
        </w:rPr>
        <w:t xml:space="preserve">Bước 1. </w:t>
      </w:r>
      <w:r>
        <w:rPr>
          <w:bCs/>
          <w:szCs w:val="28"/>
        </w:rPr>
        <w:t xml:space="preserve">Chuyển giao nhiệm vụ </w:t>
      </w:r>
    </w:p>
    <w:p w:rsidR="007513A0" w:rsidRDefault="00432D22">
      <w:pPr>
        <w:spacing w:line="276" w:lineRule="auto"/>
        <w:rPr>
          <w:szCs w:val="28"/>
        </w:rPr>
      </w:pPr>
      <w:r>
        <w:rPr>
          <w:b/>
          <w:i/>
          <w:szCs w:val="28"/>
        </w:rPr>
        <w:t>Nhiệm vụ 1:</w:t>
      </w:r>
      <w:r>
        <w:rPr>
          <w:b/>
          <w:i/>
          <w:szCs w:val="28"/>
          <w:lang w:val="vi-VN"/>
        </w:rPr>
        <w:t xml:space="preserve"> </w:t>
      </w:r>
      <w:r>
        <w:rPr>
          <w:b/>
          <w:bCs/>
          <w:szCs w:val="28"/>
        </w:rPr>
        <w:t>Khái niệm chiến tranh bảo vệ Tổ quốc và chiến tranh giải phóng dân tộc.</w:t>
      </w:r>
    </w:p>
    <w:p w:rsidR="007513A0" w:rsidRDefault="00432D22">
      <w:pPr>
        <w:spacing w:line="276" w:lineRule="auto"/>
        <w:rPr>
          <w:i/>
          <w:szCs w:val="28"/>
          <w:highlight w:val="white"/>
        </w:rPr>
      </w:pPr>
      <w:r>
        <w:rPr>
          <w:szCs w:val="28"/>
          <w:highlight w:val="white"/>
        </w:rPr>
        <w:t xml:space="preserve">GV sử dụng kĩ thuật “động não”, yêu cầu HS hoạt động cá nhân, thảo luận </w:t>
      </w:r>
      <w:r>
        <w:rPr>
          <w:szCs w:val="28"/>
          <w:shd w:val="clear" w:color="auto" w:fill="FFFFFF"/>
        </w:rPr>
        <w:t xml:space="preserve">đưa ra những ý kiến của mình (PHIẾU HỌC TẬP 1) </w:t>
      </w:r>
    </w:p>
    <w:p w:rsidR="007513A0" w:rsidRDefault="00432D22">
      <w:pPr>
        <w:spacing w:line="276" w:lineRule="auto"/>
        <w:rPr>
          <w:i/>
          <w:szCs w:val="28"/>
          <w:lang w:val="vi-VN"/>
        </w:rPr>
      </w:pPr>
      <w:r>
        <w:rPr>
          <w:szCs w:val="28"/>
          <w:highlight w:val="white"/>
        </w:rPr>
        <w:t xml:space="preserve">+ Hỏi: Đọc tư liệu và quan sát hình ảnh trên, em hãy </w:t>
      </w:r>
      <w:r>
        <w:rPr>
          <w:i/>
          <w:szCs w:val="28"/>
          <w:highlight w:val="white"/>
        </w:rPr>
        <w:t>k</w:t>
      </w:r>
      <w:r>
        <w:rPr>
          <w:i/>
          <w:szCs w:val="28"/>
          <w:highlight w:val="white"/>
          <w:lang w:val="vi-VN"/>
        </w:rPr>
        <w:t>ể tên</w:t>
      </w:r>
      <w:r>
        <w:rPr>
          <w:i/>
          <w:szCs w:val="28"/>
          <w:highlight w:val="white"/>
        </w:rPr>
        <w:t xml:space="preserve"> đây là những</w:t>
      </w:r>
      <w:r>
        <w:rPr>
          <w:i/>
          <w:szCs w:val="28"/>
          <w:highlight w:val="white"/>
          <w:lang w:val="vi-VN"/>
        </w:rPr>
        <w:t xml:space="preserve"> </w:t>
      </w:r>
      <w:r>
        <w:rPr>
          <w:i/>
          <w:szCs w:val="28"/>
          <w:highlight w:val="white"/>
        </w:rPr>
        <w:t>s</w:t>
      </w:r>
      <w:r>
        <w:rPr>
          <w:i/>
          <w:szCs w:val="28"/>
          <w:highlight w:val="white"/>
          <w:lang w:val="vi-VN"/>
        </w:rPr>
        <w:t xml:space="preserve">ự kiện </w:t>
      </w:r>
      <w:r>
        <w:rPr>
          <w:i/>
          <w:szCs w:val="28"/>
          <w:highlight w:val="white"/>
        </w:rPr>
        <w:t>nào trong lịch sử Việt Nam</w:t>
      </w:r>
      <w:r>
        <w:rPr>
          <w:i/>
          <w:szCs w:val="28"/>
          <w:highlight w:val="white"/>
          <w:lang w:val="vi-VN"/>
        </w:rPr>
        <w:t>?</w:t>
      </w:r>
      <w:r>
        <w:rPr>
          <w:i/>
          <w:szCs w:val="28"/>
          <w:highlight w:val="white"/>
        </w:rPr>
        <w:t xml:space="preserve"> Em biết gì về các s</w:t>
      </w:r>
      <w:r>
        <w:rPr>
          <w:i/>
          <w:szCs w:val="28"/>
          <w:highlight w:val="white"/>
          <w:lang w:val="vi-VN"/>
        </w:rPr>
        <w:t xml:space="preserve">ự kiện </w:t>
      </w:r>
      <w:r>
        <w:rPr>
          <w:i/>
          <w:szCs w:val="28"/>
          <w:highlight w:val="white"/>
        </w:rPr>
        <w:t>đó</w:t>
      </w:r>
      <w:r>
        <w:rPr>
          <w:i/>
          <w:szCs w:val="28"/>
          <w:highlight w:val="white"/>
          <w:lang w:val="vi-VN"/>
        </w:rPr>
        <w:t>?</w:t>
      </w:r>
    </w:p>
    <w:p w:rsidR="007513A0" w:rsidRDefault="00432D22">
      <w:pPr>
        <w:spacing w:line="276" w:lineRule="auto"/>
      </w:pPr>
      <w:r>
        <w:rPr>
          <w:rFonts w:eastAsia="Times New Roman"/>
          <w:i/>
          <w:szCs w:val="28"/>
        </w:rPr>
        <w:t xml:space="preserve">        </w:t>
      </w:r>
      <w:r>
        <w:rPr>
          <w:szCs w:val="28"/>
          <w:shd w:val="clear" w:color="auto" w:fill="FFFFFF"/>
        </w:rPr>
        <w:t>+ Kháng chiến chống thực dân Pháp (nửa sau thế kỉ XIX)</w:t>
      </w:r>
    </w:p>
    <w:p w:rsidR="007513A0" w:rsidRDefault="00432D22">
      <w:pPr>
        <w:spacing w:line="276" w:lineRule="auto"/>
        <w:rPr>
          <w:szCs w:val="28"/>
          <w:shd w:val="clear" w:color="auto" w:fill="FFFFFF"/>
        </w:rPr>
      </w:pPr>
      <w:r>
        <w:rPr>
          <w:rFonts w:eastAsia="Times New Roman"/>
          <w:szCs w:val="28"/>
          <w:shd w:val="clear" w:color="auto" w:fill="FFFFFF"/>
        </w:rPr>
        <w:t xml:space="preserve">        </w:t>
      </w:r>
      <w:r>
        <w:rPr>
          <w:szCs w:val="28"/>
          <w:shd w:val="clear" w:color="auto" w:fill="FFFFFF"/>
        </w:rPr>
        <w:t>+ Cách mạng tháng Tám năm 1945.</w:t>
      </w:r>
    </w:p>
    <w:p w:rsidR="007513A0" w:rsidRDefault="00432D22">
      <w:pPr>
        <w:spacing w:line="276" w:lineRule="auto"/>
      </w:pPr>
      <w:r>
        <w:rPr>
          <w:szCs w:val="28"/>
          <w:highlight w:val="white"/>
        </w:rPr>
        <w:t xml:space="preserve">+ Hỏi: </w:t>
      </w:r>
      <w:r>
        <w:rPr>
          <w:i/>
          <w:szCs w:val="28"/>
          <w:highlight w:val="white"/>
        </w:rPr>
        <w:t xml:space="preserve">Từ đó, em hiểu thế nào là </w:t>
      </w:r>
      <w:r>
        <w:rPr>
          <w:i/>
          <w:iCs/>
          <w:szCs w:val="28"/>
        </w:rPr>
        <w:t>chiến tranh bảo vệ Tổ quốc và chiến tranh giải phóng dân tộc?</w:t>
      </w:r>
    </w:p>
    <w:p w:rsidR="007513A0" w:rsidRDefault="00432D22">
      <w:pPr>
        <w:spacing w:line="276" w:lineRule="auto"/>
        <w:rPr>
          <w:szCs w:val="28"/>
        </w:rPr>
      </w:pPr>
      <w:r>
        <w:rPr>
          <w:b/>
          <w:i/>
          <w:szCs w:val="28"/>
        </w:rPr>
        <w:t>Nhiệm vụ 2:</w:t>
      </w:r>
      <w:r>
        <w:rPr>
          <w:b/>
          <w:bCs/>
          <w:i/>
          <w:szCs w:val="28"/>
        </w:rPr>
        <w:t xml:space="preserve">  </w:t>
      </w:r>
      <w:r>
        <w:rPr>
          <w:b/>
          <w:szCs w:val="28"/>
        </w:rPr>
        <w:t>Vị trí địa chiến lược của Việt Nam</w:t>
      </w:r>
    </w:p>
    <w:p w:rsidR="007513A0" w:rsidRDefault="00432D22">
      <w:pPr>
        <w:spacing w:line="276" w:lineRule="auto"/>
      </w:pPr>
      <w:r>
        <w:rPr>
          <w:szCs w:val="28"/>
          <w:highlight w:val="white"/>
        </w:rPr>
        <w:t>- Hoạt động nhóm: GV sử dụng kĩ thuật “Sơ đồ tư duy” yêu cầu HS 2 nhóm thảo luận</w:t>
      </w:r>
      <w:r>
        <w:rPr>
          <w:szCs w:val="28"/>
          <w:shd w:val="clear" w:color="auto" w:fill="FFFFFF"/>
        </w:rPr>
        <w:t xml:space="preserve">: Đọc thông tin, tư liệu và quan sát bản đồ (sgk lịch sử 11 – Cánh Diều); </w:t>
      </w:r>
      <w:r>
        <w:rPr>
          <w:szCs w:val="28"/>
        </w:rPr>
        <w:t xml:space="preserve">vẽ sơ đồ tư duy </w:t>
      </w:r>
      <w:r>
        <w:rPr>
          <w:szCs w:val="28"/>
          <w:shd w:val="clear" w:color="auto" w:fill="FFFFFF"/>
        </w:rPr>
        <w:t>trình bày tổng quan vị trí địa chiến lược của Việt Nam? (Thời gian: 4 phút)</w:t>
      </w:r>
    </w:p>
    <w:p w:rsidR="007513A0" w:rsidRDefault="00432D22">
      <w:pPr>
        <w:spacing w:line="276" w:lineRule="auto"/>
        <w:rPr>
          <w:szCs w:val="28"/>
          <w:highlight w:val="white"/>
        </w:rPr>
      </w:pPr>
      <w:r>
        <w:rPr>
          <w:szCs w:val="28"/>
          <w:highlight w:val="white"/>
        </w:rPr>
        <w:lastRenderedPageBreak/>
        <w:t>GV hướng dẫn HS tìm hiểu nhanh kiến thức.</w:t>
      </w:r>
    </w:p>
    <w:p w:rsidR="007513A0" w:rsidRDefault="00432D22">
      <w:pPr>
        <w:spacing w:line="276" w:lineRule="auto"/>
        <w:rPr>
          <w:i/>
          <w:iCs/>
          <w:szCs w:val="28"/>
          <w:highlight w:val="white"/>
        </w:rPr>
      </w:pPr>
      <w:r>
        <w:rPr>
          <w:szCs w:val="28"/>
          <w:shd w:val="clear" w:color="auto" w:fill="FFFFFF"/>
        </w:rPr>
        <w:t>- Gợi ý: Cho biết vị trí đó có ảnh hưởng như thế nào đến lịch sử chống ngoại xâm của dân tộc Việt Nam? (</w:t>
      </w:r>
      <w:r>
        <w:rPr>
          <w:i/>
          <w:iCs/>
          <w:szCs w:val="28"/>
          <w:shd w:val="clear" w:color="auto" w:fill="FFFFFF"/>
        </w:rPr>
        <w:t>do Việt Nam có vị trí địa chiến lược quan trọng, nên trong suốt tiến trình lịch sử Việt Nam luôn phải đối phó với nhiều thế lực ngoại xâm và tiến hành nhiều cuộc chiến tranh bảo vệ Tổ quốc).</w:t>
      </w:r>
    </w:p>
    <w:p w:rsidR="007513A0" w:rsidRDefault="00432D22">
      <w:pPr>
        <w:tabs>
          <w:tab w:val="left" w:pos="0"/>
          <w:tab w:val="left" w:pos="120"/>
        </w:tabs>
        <w:spacing w:line="276" w:lineRule="auto"/>
        <w:ind w:firstLine="567"/>
        <w:rPr>
          <w:b/>
          <w:szCs w:val="28"/>
        </w:rPr>
      </w:pPr>
      <w:r>
        <w:rPr>
          <w:b/>
          <w:szCs w:val="28"/>
        </w:rPr>
        <w:t xml:space="preserve">Bước 2. </w:t>
      </w:r>
      <w:r>
        <w:rPr>
          <w:bCs/>
          <w:szCs w:val="28"/>
        </w:rPr>
        <w:t xml:space="preserve">Thực hiện nhiệm vụ </w:t>
      </w:r>
    </w:p>
    <w:p w:rsidR="007513A0" w:rsidRDefault="00432D22">
      <w:pPr>
        <w:tabs>
          <w:tab w:val="left" w:pos="0"/>
          <w:tab w:val="left" w:pos="120"/>
        </w:tabs>
        <w:spacing w:line="276" w:lineRule="auto"/>
        <w:ind w:firstLine="567"/>
        <w:rPr>
          <w:szCs w:val="28"/>
        </w:rPr>
      </w:pPr>
      <w:r>
        <w:rPr>
          <w:szCs w:val="28"/>
        </w:rPr>
        <w:t>- HS thực hiện yêu cầu. GV khuyến khích học sinh hợp tác với nhau khi thực khi thực hiện nhiệm vụ học tập.</w:t>
      </w:r>
    </w:p>
    <w:p w:rsidR="007513A0" w:rsidRDefault="00432D22">
      <w:pPr>
        <w:shd w:val="clear" w:color="auto" w:fill="FFFFFF"/>
        <w:spacing w:line="276" w:lineRule="auto"/>
        <w:jc w:val="both"/>
      </w:pPr>
      <w:r>
        <w:rPr>
          <w:rFonts w:eastAsia="Times New Roman"/>
          <w:szCs w:val="28"/>
          <w:lang w:eastAsia="vi-VN"/>
        </w:rPr>
        <w:t xml:space="preserve">         </w:t>
      </w:r>
      <w:r>
        <w:rPr>
          <w:b/>
          <w:bCs/>
          <w:szCs w:val="28"/>
          <w:lang w:eastAsia="vi-VN"/>
        </w:rPr>
        <w:t>Nhiệm vụ 1.</w:t>
      </w:r>
      <w:r>
        <w:rPr>
          <w:szCs w:val="28"/>
          <w:lang w:val="vi-VN" w:eastAsia="vi-VN"/>
        </w:rPr>
        <w:t xml:space="preserve"> Các thành viên đưa ra những ý kiến của mình: Mục đích là huy động nhiều ý kiến tiếp nối nhau</w:t>
      </w:r>
      <w:r>
        <w:rPr>
          <w:szCs w:val="28"/>
          <w:lang w:eastAsia="vi-VN"/>
        </w:rPr>
        <w:t>.</w:t>
      </w:r>
    </w:p>
    <w:p w:rsidR="007513A0" w:rsidRDefault="00432D22">
      <w:pPr>
        <w:spacing w:line="276" w:lineRule="auto"/>
        <w:ind w:firstLine="567"/>
      </w:pPr>
      <w:r>
        <w:rPr>
          <w:b/>
          <w:bCs/>
          <w:szCs w:val="28"/>
        </w:rPr>
        <w:t>Nhiệm vụ 2.</w:t>
      </w:r>
      <w:r>
        <w:rPr>
          <w:szCs w:val="28"/>
        </w:rPr>
        <w:t xml:space="preserve"> HS vẽ sơ đồ tư duy </w:t>
      </w:r>
      <w:r>
        <w:rPr>
          <w:szCs w:val="28"/>
          <w:shd w:val="clear" w:color="auto" w:fill="FFFFFF"/>
        </w:rPr>
        <w:t>trình bày tổng quan vị trí địa chiến lược của Việt Nam?</w:t>
      </w:r>
    </w:p>
    <w:p w:rsidR="007513A0" w:rsidRDefault="00432D22">
      <w:pPr>
        <w:spacing w:line="276" w:lineRule="auto"/>
        <w:ind w:firstLine="567"/>
        <w:rPr>
          <w:szCs w:val="28"/>
          <w:highlight w:val="white"/>
        </w:rPr>
      </w:pPr>
      <w:r>
        <w:rPr>
          <w:szCs w:val="28"/>
          <w:highlight w:val="white"/>
        </w:rPr>
        <w:t>- GV hướng dẫn, hỗ trợ HS (nếu cần thiết).</w:t>
      </w:r>
    </w:p>
    <w:p w:rsidR="007513A0" w:rsidRDefault="00432D22">
      <w:pPr>
        <w:spacing w:line="276" w:lineRule="auto"/>
        <w:ind w:firstLine="567"/>
      </w:pPr>
      <w:r>
        <w:rPr>
          <w:b/>
          <w:szCs w:val="28"/>
        </w:rPr>
        <w:t xml:space="preserve">Bước 3. </w:t>
      </w:r>
      <w:r>
        <w:rPr>
          <w:bCs/>
          <w:szCs w:val="28"/>
        </w:rPr>
        <w:t>Báo cáo, thảo luận</w:t>
      </w:r>
    </w:p>
    <w:p w:rsidR="007513A0" w:rsidRDefault="00432D22">
      <w:pPr>
        <w:spacing w:line="276" w:lineRule="auto"/>
        <w:rPr>
          <w:b/>
          <w:szCs w:val="28"/>
        </w:rPr>
      </w:pPr>
      <w:r>
        <w:rPr>
          <w:bCs/>
          <w:szCs w:val="28"/>
        </w:rPr>
        <w:t xml:space="preserve">- GV </w:t>
      </w:r>
      <w:r>
        <w:rPr>
          <w:szCs w:val="28"/>
        </w:rPr>
        <w:t>thu thập ý kiến, không đánh giá, nhận xét.</w:t>
      </w:r>
    </w:p>
    <w:p w:rsidR="007513A0" w:rsidRDefault="00432D22">
      <w:pPr>
        <w:spacing w:line="276" w:lineRule="auto"/>
        <w:rPr>
          <w:szCs w:val="28"/>
          <w:shd w:val="clear" w:color="auto" w:fill="FFFFFF"/>
        </w:rPr>
      </w:pPr>
      <w:r>
        <w:rPr>
          <w:szCs w:val="28"/>
          <w:highlight w:val="white"/>
        </w:rPr>
        <w:t xml:space="preserve">- GV </w:t>
      </w:r>
      <w:r>
        <w:rPr>
          <w:szCs w:val="28"/>
        </w:rPr>
        <w:t xml:space="preserve">thu sơ đồ tư duy </w:t>
      </w:r>
      <w:r>
        <w:rPr>
          <w:szCs w:val="28"/>
          <w:highlight w:val="white"/>
        </w:rPr>
        <w:t>của HS, mời đại diện 1 – 2 HS trình bày và chia sẻ những nội dung có liên quan đến bài học.</w:t>
      </w:r>
    </w:p>
    <w:p w:rsidR="007513A0" w:rsidRDefault="00432D22">
      <w:pPr>
        <w:spacing w:line="276" w:lineRule="auto"/>
        <w:rPr>
          <w:szCs w:val="28"/>
          <w:highlight w:val="white"/>
        </w:rPr>
      </w:pPr>
      <w:r>
        <w:rPr>
          <w:szCs w:val="28"/>
          <w:highlight w:val="white"/>
        </w:rPr>
        <w:t>- GV yêu cầu các HS khác lắng nghe, nhận xét, bổ sung ý kiến (nếu có).</w:t>
      </w:r>
    </w:p>
    <w:p w:rsidR="007513A0" w:rsidRDefault="00432D22">
      <w:pPr>
        <w:spacing w:line="276" w:lineRule="auto"/>
        <w:ind w:firstLine="567"/>
        <w:rPr>
          <w:b/>
          <w:szCs w:val="28"/>
        </w:rPr>
      </w:pPr>
      <w:r>
        <w:rPr>
          <w:b/>
          <w:szCs w:val="28"/>
        </w:rPr>
        <w:t>Sản phẩm dự kiến</w:t>
      </w:r>
    </w:p>
    <w:p w:rsidR="007513A0" w:rsidRDefault="00432D22">
      <w:pPr>
        <w:spacing w:line="276" w:lineRule="auto"/>
      </w:pPr>
      <w:r>
        <w:rPr>
          <w:b/>
          <w:bCs/>
          <w:iCs/>
          <w:szCs w:val="28"/>
          <w:highlight w:val="white"/>
        </w:rPr>
        <w:t xml:space="preserve">1. Khái niệm: </w:t>
      </w:r>
      <w:r>
        <w:rPr>
          <w:szCs w:val="28"/>
        </w:rPr>
        <w:t>Chiến tranh bảo vệ Tổ quốc và chiến tranh giải phóng dân tộc.</w:t>
      </w:r>
    </w:p>
    <w:p w:rsidR="007513A0" w:rsidRDefault="00432D22">
      <w:pPr>
        <w:spacing w:line="276" w:lineRule="auto"/>
      </w:pPr>
      <w:r>
        <w:rPr>
          <w:spacing w:val="3"/>
          <w:szCs w:val="28"/>
          <w:shd w:val="clear" w:color="auto" w:fill="FFFFFF"/>
        </w:rPr>
        <w:t xml:space="preserve">- </w:t>
      </w:r>
      <w:r>
        <w:rPr>
          <w:i/>
          <w:iCs/>
          <w:spacing w:val="3"/>
          <w:szCs w:val="28"/>
          <w:shd w:val="clear" w:color="auto" w:fill="FFFFFF"/>
        </w:rPr>
        <w:t>Chiến tranh giải phóng dân tộc</w:t>
      </w:r>
      <w:r>
        <w:rPr>
          <w:spacing w:val="3"/>
          <w:szCs w:val="28"/>
          <w:shd w:val="clear" w:color="auto" w:fill="FFFFFF"/>
        </w:rPr>
        <w:t xml:space="preserve"> là chiến tranh do các dân tộc thuộc địa, phụ thuộc tiến hành nhằm giải phóng khỏi ách thống trị của nước ngoài….</w:t>
      </w:r>
    </w:p>
    <w:p w:rsidR="007513A0" w:rsidRDefault="00432D22">
      <w:pPr>
        <w:spacing w:line="276" w:lineRule="auto"/>
        <w:rPr>
          <w:szCs w:val="28"/>
        </w:rPr>
      </w:pPr>
      <w:r>
        <w:rPr>
          <w:spacing w:val="3"/>
          <w:szCs w:val="28"/>
          <w:shd w:val="clear" w:color="auto" w:fill="FFFFFF"/>
        </w:rPr>
        <w:t xml:space="preserve">- </w:t>
      </w:r>
      <w:r>
        <w:rPr>
          <w:i/>
          <w:iCs/>
          <w:spacing w:val="3"/>
          <w:szCs w:val="28"/>
          <w:shd w:val="clear" w:color="auto" w:fill="FFFFFF"/>
        </w:rPr>
        <w:t xml:space="preserve">Chiến tranh </w:t>
      </w:r>
      <w:r>
        <w:rPr>
          <w:i/>
          <w:iCs/>
          <w:szCs w:val="28"/>
        </w:rPr>
        <w:t>bảo vệ Tổ quốc</w:t>
      </w:r>
      <w:r>
        <w:rPr>
          <w:szCs w:val="28"/>
        </w:rPr>
        <w:t xml:space="preserve"> </w:t>
      </w:r>
      <w:r>
        <w:rPr>
          <w:spacing w:val="3"/>
          <w:szCs w:val="28"/>
          <w:shd w:val="clear" w:color="auto" w:fill="FFFFFF"/>
        </w:rPr>
        <w:t>được tiến hành vì mục đích bảo vệ nền an ninh, toàn vẹn lãnh thổ, nền độc lập tự do của tổ quốc, quyền tự quyết của dân tộc….</w:t>
      </w:r>
    </w:p>
    <w:p w:rsidR="007513A0" w:rsidRDefault="00432D22">
      <w:pPr>
        <w:spacing w:line="276" w:lineRule="auto"/>
        <w:rPr>
          <w:b/>
          <w:bCs/>
          <w:iCs/>
          <w:szCs w:val="28"/>
        </w:rPr>
      </w:pPr>
      <w:r>
        <w:rPr>
          <w:b/>
          <w:bCs/>
          <w:iCs/>
          <w:szCs w:val="28"/>
        </w:rPr>
        <w:t>2. Vị trí địa chiến lược của Việt Nam.</w:t>
      </w:r>
    </w:p>
    <w:p w:rsidR="007513A0" w:rsidRDefault="00432D22">
      <w:pPr>
        <w:shd w:val="clear" w:color="auto" w:fill="FFFFFF"/>
        <w:spacing w:line="276" w:lineRule="auto"/>
        <w:rPr>
          <w:spacing w:val="3"/>
          <w:szCs w:val="28"/>
          <w:lang w:val="vi-VN" w:eastAsia="vi-VN"/>
        </w:rPr>
      </w:pPr>
      <w:r>
        <w:rPr>
          <w:spacing w:val="3"/>
          <w:szCs w:val="28"/>
          <w:lang w:val="vi-VN" w:eastAsia="vi-VN"/>
        </w:rPr>
        <w:t>+ Việt Nam nằm ở Đông Nam Á - khu vực được coi là ngã tư giữa lục địa Á - Âu và châu Đại Dương, giữa Thái Bình Dương và Ấn Độ Dương, trên tuyến đường giao thông, giao thương lâu đời và quan trọng giữa Trung Quốc và Ấn Độ.</w:t>
      </w:r>
    </w:p>
    <w:p w:rsidR="007513A0" w:rsidRDefault="00432D22">
      <w:pPr>
        <w:shd w:val="clear" w:color="auto" w:fill="FFFFFF"/>
        <w:spacing w:line="276" w:lineRule="auto"/>
        <w:rPr>
          <w:spacing w:val="3"/>
          <w:szCs w:val="28"/>
          <w:lang w:val="vi-VN" w:eastAsia="vi-VN"/>
        </w:rPr>
      </w:pPr>
      <w:r>
        <w:rPr>
          <w:spacing w:val="3"/>
          <w:szCs w:val="28"/>
          <w:lang w:val="vi-VN" w:eastAsia="vi-VN"/>
        </w:rPr>
        <w:t xml:space="preserve">+ Liền kề Trung Quốc, án ngữ Biển Đông, lại nằm ở vị trí cầu nối giữa Đông Nam Á lục địa với Đông Nam Á hải đảo nên Việt Nam là địa bàn “tiền tiêu” của </w:t>
      </w:r>
      <w:r>
        <w:rPr>
          <w:spacing w:val="3"/>
          <w:szCs w:val="28"/>
          <w:lang w:val="vi-VN" w:eastAsia="vi-VN"/>
        </w:rPr>
        <w:lastRenderedPageBreak/>
        <w:t>Đông Nam Á từ phía bắc, là “cửa ngõ” để tiến vào bán đảo Trung - Ấn từ phía đông và Trung Quốc từ phía nam.</w:t>
      </w:r>
    </w:p>
    <w:p w:rsidR="007513A0" w:rsidRDefault="00432D22">
      <w:pPr>
        <w:shd w:val="clear" w:color="auto" w:fill="FFFFFF"/>
        <w:spacing w:line="276" w:lineRule="auto"/>
        <w:rPr>
          <w:spacing w:val="3"/>
          <w:szCs w:val="28"/>
          <w:lang w:eastAsia="vi-VN"/>
        </w:rPr>
      </w:pPr>
      <w:r>
        <w:rPr>
          <w:spacing w:val="3"/>
          <w:szCs w:val="28"/>
          <w:lang w:val="vi-VN" w:eastAsia="vi-VN"/>
        </w:rPr>
        <w:t xml:space="preserve">=&gt; Với vị trí chiến lược nổi bật, trong nhiều thế kỉ, lãnh thổ Việt Nam thường xuyên là đối tượng nhòm ngó, can thiệp hoặc xâm lược của các thế lực bên ngoài. Trong suốt tiến trình lịch sử, Việt Nam là địa bàn cạnh tranh địa </w:t>
      </w:r>
      <w:r>
        <w:rPr>
          <w:spacing w:val="3"/>
          <w:szCs w:val="28"/>
          <w:lang w:eastAsia="vi-VN"/>
        </w:rPr>
        <w:t xml:space="preserve">- </w:t>
      </w:r>
      <w:r>
        <w:rPr>
          <w:spacing w:val="3"/>
          <w:szCs w:val="28"/>
          <w:lang w:val="vi-VN" w:eastAsia="vi-VN"/>
        </w:rPr>
        <w:t>chính trị, xác lập và mở rộng phạm vi ảnh hưởng của các nước lớn trong khu vực và trên thế giới.</w:t>
      </w:r>
    </w:p>
    <w:p w:rsidR="007513A0" w:rsidRDefault="00432D22">
      <w:pPr>
        <w:spacing w:line="276" w:lineRule="auto"/>
        <w:ind w:firstLine="426"/>
        <w:rPr>
          <w:b/>
          <w:szCs w:val="28"/>
        </w:rPr>
      </w:pPr>
      <w:r>
        <w:rPr>
          <w:b/>
          <w:szCs w:val="28"/>
        </w:rPr>
        <w:t xml:space="preserve">Bước 4. </w:t>
      </w:r>
      <w:r>
        <w:rPr>
          <w:bCs/>
          <w:szCs w:val="28"/>
        </w:rPr>
        <w:t>Kết luận, nhận định.</w:t>
      </w:r>
    </w:p>
    <w:p w:rsidR="007513A0" w:rsidRDefault="00432D22">
      <w:pPr>
        <w:spacing w:line="276" w:lineRule="auto"/>
        <w:ind w:firstLine="426"/>
      </w:pPr>
      <w:r>
        <w:rPr>
          <w:szCs w:val="28"/>
          <w:lang w:val="vi-VN"/>
        </w:rPr>
        <w:t xml:space="preserve">- </w:t>
      </w:r>
      <w:r>
        <w:rPr>
          <w:szCs w:val="28"/>
        </w:rPr>
        <w:t xml:space="preserve">HS phân tích, nhận xét, đánh giá kết quả của học sinh. </w:t>
      </w:r>
    </w:p>
    <w:p w:rsidR="007513A0" w:rsidRDefault="00432D22">
      <w:pPr>
        <w:spacing w:line="276" w:lineRule="auto"/>
        <w:ind w:firstLine="426"/>
      </w:pPr>
      <w:r>
        <w:rPr>
          <w:szCs w:val="28"/>
          <w:lang w:val="vi-VN"/>
        </w:rPr>
        <w:t xml:space="preserve">- </w:t>
      </w:r>
      <w:r>
        <w:rPr>
          <w:szCs w:val="28"/>
        </w:rPr>
        <w:t>GV bổ sung phần phân tích nhận xét, đánh giá, kết quả thực hiện nhiệm vụ học tập của học sinh. Chính xác hóa các kiến thức đã hình thành cho học sinh.</w:t>
      </w:r>
    </w:p>
    <w:p w:rsidR="007513A0" w:rsidRDefault="00432D22">
      <w:pPr>
        <w:spacing w:line="276" w:lineRule="auto"/>
        <w:ind w:firstLine="426"/>
        <w:rPr>
          <w:szCs w:val="28"/>
        </w:rPr>
      </w:pPr>
      <w:r>
        <w:rPr>
          <w:szCs w:val="28"/>
          <w:highlight w:val="white"/>
        </w:rPr>
        <w:t>- GV chuyển sang nội dung mới.</w:t>
      </w:r>
    </w:p>
    <w:p w:rsidR="007513A0" w:rsidRDefault="00432D22">
      <w:pPr>
        <w:widowControl w:val="0"/>
        <w:tabs>
          <w:tab w:val="left" w:pos="216"/>
        </w:tabs>
        <w:spacing w:line="276" w:lineRule="auto"/>
        <w:jc w:val="both"/>
      </w:pPr>
      <w:r>
        <w:rPr>
          <w:b/>
          <w:kern w:val="2"/>
          <w:szCs w:val="28"/>
          <w:highlight w:val="white"/>
        </w:rPr>
        <w:t xml:space="preserve">Hoạt động 2. </w:t>
      </w:r>
      <w:r>
        <w:rPr>
          <w:b/>
          <w:kern w:val="2"/>
          <w:szCs w:val="28"/>
        </w:rPr>
        <w:t>Tìm hiểu một số cuộc kháng chiến của dân tộc Việt Nam trước năm 1945</w:t>
      </w:r>
    </w:p>
    <w:p w:rsidR="007513A0" w:rsidRDefault="00432D22">
      <w:pPr>
        <w:numPr>
          <w:ilvl w:val="0"/>
          <w:numId w:val="10"/>
        </w:numPr>
        <w:spacing w:after="0" w:line="276" w:lineRule="auto"/>
        <w:contextualSpacing/>
        <w:jc w:val="both"/>
        <w:rPr>
          <w:b/>
          <w:szCs w:val="28"/>
          <w:highlight w:val="white"/>
          <w:lang w:val="vi-VN"/>
        </w:rPr>
      </w:pPr>
      <w:r>
        <w:rPr>
          <w:b/>
          <w:szCs w:val="28"/>
          <w:highlight w:val="white"/>
        </w:rPr>
        <w:t xml:space="preserve">Mục tiêu: </w:t>
      </w:r>
    </w:p>
    <w:p w:rsidR="007513A0" w:rsidRDefault="00432D22">
      <w:pPr>
        <w:widowControl w:val="0"/>
        <w:tabs>
          <w:tab w:val="left" w:pos="216"/>
        </w:tabs>
        <w:spacing w:line="276" w:lineRule="auto"/>
        <w:jc w:val="both"/>
        <w:rPr>
          <w:kern w:val="2"/>
          <w:szCs w:val="28"/>
        </w:rPr>
      </w:pPr>
      <w:r>
        <w:rPr>
          <w:kern w:val="2"/>
          <w:szCs w:val="28"/>
        </w:rPr>
        <w:t>- Sưu tầm tài liệu lịch sử về……để trình bày được nội dung chính của các cuộc kháng chiến của dân tộc Việt Nam trước năm 1945.</w:t>
      </w:r>
    </w:p>
    <w:p w:rsidR="007513A0" w:rsidRDefault="00432D22">
      <w:pPr>
        <w:widowControl w:val="0"/>
        <w:tabs>
          <w:tab w:val="left" w:pos="216"/>
        </w:tabs>
        <w:spacing w:line="276" w:lineRule="auto"/>
        <w:jc w:val="both"/>
        <w:rPr>
          <w:kern w:val="2"/>
          <w:szCs w:val="28"/>
          <w:lang w:val="vi-VN"/>
        </w:rPr>
      </w:pPr>
      <w:r>
        <w:rPr>
          <w:kern w:val="2"/>
          <w:szCs w:val="28"/>
        </w:rPr>
        <w:t>- Nêu được nguyên nhân chính dẫn đến thắng lợi và thất bại của các cuộc kháng chiến chống xâm lược.</w:t>
      </w:r>
    </w:p>
    <w:p w:rsidR="007513A0" w:rsidRDefault="00432D22">
      <w:pPr>
        <w:jc w:val="both"/>
        <w:rPr>
          <w:b/>
          <w:szCs w:val="28"/>
          <w:highlight w:val="white"/>
        </w:rPr>
      </w:pPr>
      <w:r>
        <w:rPr>
          <w:b/>
          <w:szCs w:val="28"/>
          <w:highlight w:val="white"/>
        </w:rPr>
        <w:t>b. Các bước thực hiện</w:t>
      </w:r>
    </w:p>
    <w:p w:rsidR="007513A0" w:rsidRDefault="00432D22">
      <w:pPr>
        <w:jc w:val="both"/>
        <w:rPr>
          <w:b/>
          <w:szCs w:val="28"/>
          <w:highlight w:val="white"/>
        </w:rPr>
      </w:pPr>
      <w:r>
        <w:rPr>
          <w:b/>
          <w:szCs w:val="28"/>
          <w:highlight w:val="white"/>
        </w:rPr>
        <w:t>- Chuyển giao nhiệm vụ: Hoạt động nhóm (10 phút)</w:t>
      </w:r>
    </w:p>
    <w:p w:rsidR="007513A0" w:rsidRDefault="00432D22">
      <w:pPr>
        <w:jc w:val="both"/>
        <w:rPr>
          <w:szCs w:val="28"/>
          <w:highlight w:val="white"/>
        </w:rPr>
      </w:pPr>
      <w:r>
        <w:rPr>
          <w:szCs w:val="28"/>
          <w:highlight w:val="white"/>
        </w:rPr>
        <w:t xml:space="preserve">Chia lớp thành 5 nhóm hoàn thành bảng thống kê theo mẫu. </w:t>
      </w:r>
    </w:p>
    <w:p w:rsidR="007513A0" w:rsidRDefault="00432D22">
      <w:pPr>
        <w:jc w:val="both"/>
      </w:pPr>
      <w:r>
        <w:rPr>
          <w:b/>
          <w:szCs w:val="28"/>
          <w:highlight w:val="white"/>
        </w:rPr>
        <w:t>+ Nhóm 1:</w:t>
      </w:r>
      <w:r>
        <w:rPr>
          <w:szCs w:val="28"/>
          <w:highlight w:val="white"/>
        </w:rPr>
        <w:t xml:space="preserve"> Tìm hiểu Kháng chiến chống quân Nam Hán (938), Kháng chiến chống quân xâm lược Tống (năm 981).</w:t>
      </w:r>
    </w:p>
    <w:p w:rsidR="007513A0" w:rsidRDefault="00432D22">
      <w:pPr>
        <w:jc w:val="both"/>
      </w:pPr>
      <w:r>
        <w:rPr>
          <w:b/>
          <w:szCs w:val="28"/>
          <w:highlight w:val="white"/>
        </w:rPr>
        <w:t>+ Nhóm 2:</w:t>
      </w:r>
      <w:r>
        <w:rPr>
          <w:szCs w:val="28"/>
          <w:highlight w:val="white"/>
        </w:rPr>
        <w:t xml:space="preserve"> Tìm hiểu Kháng chiến chống quân xâm lược Tống (1075 – 1077), Ba lần kháng chiến chống quân xâm lược Nguyên – Mông. </w:t>
      </w:r>
    </w:p>
    <w:p w:rsidR="007513A0" w:rsidRDefault="00432D22">
      <w:pPr>
        <w:jc w:val="both"/>
      </w:pPr>
      <w:r>
        <w:rPr>
          <w:b/>
          <w:szCs w:val="28"/>
          <w:highlight w:val="white"/>
        </w:rPr>
        <w:t>+ Nhóm 3:</w:t>
      </w:r>
      <w:r>
        <w:rPr>
          <w:szCs w:val="28"/>
          <w:highlight w:val="white"/>
        </w:rPr>
        <w:t xml:space="preserve"> Tìm hiểu Kháng chiến chống quân Xiêm (1784 – 1785), chống quân Thanh (1789).</w:t>
      </w:r>
    </w:p>
    <w:p w:rsidR="007513A0" w:rsidRDefault="00432D22">
      <w:pPr>
        <w:jc w:val="both"/>
      </w:pPr>
      <w:r>
        <w:rPr>
          <w:b/>
          <w:szCs w:val="28"/>
          <w:highlight w:val="white"/>
        </w:rPr>
        <w:t>+ Nhóm 4:</w:t>
      </w:r>
      <w:r>
        <w:rPr>
          <w:szCs w:val="28"/>
          <w:highlight w:val="white"/>
        </w:rPr>
        <w:t xml:space="preserve"> Tìm hiểu Các cuộc kháng chiến chống quân Triệu và quân Minh. </w:t>
      </w:r>
    </w:p>
    <w:p w:rsidR="007513A0" w:rsidRDefault="00432D22">
      <w:pPr>
        <w:jc w:val="both"/>
      </w:pPr>
      <w:r>
        <w:rPr>
          <w:szCs w:val="28"/>
          <w:highlight w:val="white"/>
        </w:rPr>
        <w:t xml:space="preserve">+ </w:t>
      </w:r>
      <w:r>
        <w:rPr>
          <w:b/>
          <w:szCs w:val="28"/>
          <w:highlight w:val="white"/>
        </w:rPr>
        <w:t>Nhóm 5</w:t>
      </w:r>
      <w:r>
        <w:rPr>
          <w:szCs w:val="28"/>
          <w:highlight w:val="white"/>
        </w:rPr>
        <w:t>: Tìm hiểu Kháng chiến chống thực dân Pháp.</w:t>
      </w:r>
    </w:p>
    <w:p w:rsidR="007513A0" w:rsidRDefault="00432D22">
      <w:pPr>
        <w:jc w:val="both"/>
        <w:rPr>
          <w:b/>
          <w:szCs w:val="28"/>
          <w:highlight w:val="white"/>
        </w:rPr>
      </w:pPr>
      <w:r>
        <w:rPr>
          <w:b/>
          <w:szCs w:val="28"/>
          <w:highlight w:val="white"/>
        </w:rPr>
        <w:t>- Thực hiện nhiệm vụ:</w:t>
      </w:r>
    </w:p>
    <w:p w:rsidR="007513A0" w:rsidRDefault="00432D22">
      <w:pPr>
        <w:jc w:val="both"/>
      </w:pPr>
      <w:r>
        <w:rPr>
          <w:szCs w:val="28"/>
        </w:rPr>
        <w:t xml:space="preserve">HS: Sưu tầm và sử dụng tư liệu lịch sử, thảo luận nhóm </w:t>
      </w:r>
      <w:r>
        <w:rPr>
          <w:szCs w:val="28"/>
          <w:highlight w:val="white"/>
        </w:rPr>
        <w:t>tìm hiểu tài liệu và hoàn thành bảng thống kê và báo cáo.</w:t>
      </w:r>
    </w:p>
    <w:p w:rsidR="007513A0" w:rsidRDefault="00432D22">
      <w:pPr>
        <w:widowControl w:val="0"/>
        <w:tabs>
          <w:tab w:val="left" w:pos="216"/>
        </w:tabs>
        <w:spacing w:line="276" w:lineRule="auto"/>
        <w:jc w:val="both"/>
      </w:pPr>
      <w:r>
        <w:lastRenderedPageBreak/>
        <w:t>Bảng 1: Thống kê một số cuộc kháng chiến của dân tộc Việt Nam trước năm 1945</w:t>
      </w:r>
    </w:p>
    <w:tbl>
      <w:tblPr>
        <w:tblW w:w="9610" w:type="dxa"/>
        <w:tblInd w:w="-220" w:type="dxa"/>
        <w:tblLayout w:type="fixed"/>
        <w:tblCellMar>
          <w:top w:w="100" w:type="dxa"/>
          <w:left w:w="100" w:type="dxa"/>
          <w:bottom w:w="100" w:type="dxa"/>
          <w:right w:w="100" w:type="dxa"/>
        </w:tblCellMar>
        <w:tblLook w:val="04A0" w:firstRow="1" w:lastRow="0" w:firstColumn="1" w:lastColumn="0" w:noHBand="0" w:noVBand="1"/>
      </w:tblPr>
      <w:tblGrid>
        <w:gridCol w:w="1041"/>
        <w:gridCol w:w="2271"/>
        <w:gridCol w:w="1522"/>
        <w:gridCol w:w="1522"/>
        <w:gridCol w:w="1260"/>
        <w:gridCol w:w="1994"/>
      </w:tblGrid>
      <w:tr w:rsidR="007513A0">
        <w:trPr>
          <w:trHeight w:val="1045"/>
        </w:trPr>
        <w:tc>
          <w:tcPr>
            <w:tcW w:w="104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STT</w:t>
            </w: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 xml:space="preserve">Tên cuộc kháng chiến </w:t>
            </w:r>
          </w:p>
        </w:tc>
        <w:tc>
          <w:tcPr>
            <w:tcW w:w="152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Bối cảnh lịch sử</w:t>
            </w:r>
          </w:p>
        </w:tc>
        <w:tc>
          <w:tcPr>
            <w:tcW w:w="152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 xml:space="preserve">Kết quả </w:t>
            </w:r>
          </w:p>
        </w:tc>
        <w:tc>
          <w:tcPr>
            <w:tcW w:w="126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Ý nghĩa</w:t>
            </w:r>
          </w:p>
        </w:tc>
        <w:tc>
          <w:tcPr>
            <w:tcW w:w="1994"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b/>
                <w:sz w:val="24"/>
                <w:szCs w:val="24"/>
                <w:highlight w:val="white"/>
              </w:rPr>
            </w:pPr>
            <w:r>
              <w:rPr>
                <w:rFonts w:eastAsia="Times New Roman"/>
                <w:b/>
                <w:sz w:val="24"/>
                <w:szCs w:val="24"/>
                <w:highlight w:val="white"/>
              </w:rPr>
              <w:t>Nguyên nhân</w:t>
            </w:r>
          </w:p>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Thắng lợi/thất bại</w:t>
            </w:r>
          </w:p>
        </w:tc>
      </w:tr>
      <w:tr w:rsidR="007513A0">
        <w:trPr>
          <w:trHeight w:val="457"/>
        </w:trPr>
        <w:tc>
          <w:tcPr>
            <w:tcW w:w="104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b/>
                <w:sz w:val="24"/>
                <w:szCs w:val="24"/>
                <w:highlight w:val="white"/>
              </w:rPr>
            </w:pP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w:t>
            </w: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26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994" w:type="dxa"/>
            <w:vMerge w:val="restart"/>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r>
      <w:tr w:rsidR="007513A0">
        <w:trPr>
          <w:trHeight w:val="457"/>
        </w:trPr>
        <w:tc>
          <w:tcPr>
            <w:tcW w:w="104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b/>
                <w:sz w:val="24"/>
                <w:szCs w:val="24"/>
                <w:highlight w:val="white"/>
              </w:rPr>
            </w:pP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w:t>
            </w: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26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Times New Roman"/>
                <w:sz w:val="24"/>
                <w:szCs w:val="24"/>
                <w:highlight w:val="white"/>
              </w:rPr>
            </w:pPr>
          </w:p>
        </w:tc>
        <w:tc>
          <w:tcPr>
            <w:tcW w:w="1994"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bl>
    <w:p w:rsidR="007513A0" w:rsidRDefault="00432D22">
      <w:pPr>
        <w:jc w:val="both"/>
        <w:rPr>
          <w:szCs w:val="28"/>
          <w:highlight w:val="white"/>
        </w:rPr>
      </w:pPr>
      <w:r>
        <w:rPr>
          <w:szCs w:val="28"/>
          <w:highlight w:val="white"/>
        </w:rPr>
        <w:t>GV:  quan sát, hướng dẫn hỗ trợ HS.</w:t>
      </w:r>
    </w:p>
    <w:p w:rsidR="007513A0" w:rsidRDefault="00432D22">
      <w:pPr>
        <w:jc w:val="both"/>
        <w:rPr>
          <w:b/>
          <w:szCs w:val="28"/>
          <w:highlight w:val="white"/>
        </w:rPr>
      </w:pPr>
      <w:r>
        <w:rPr>
          <w:b/>
          <w:szCs w:val="28"/>
          <w:highlight w:val="white"/>
        </w:rPr>
        <w:t>- Báo cáo thảo luận:</w:t>
      </w:r>
    </w:p>
    <w:p w:rsidR="007513A0" w:rsidRDefault="00432D22">
      <w:pPr>
        <w:jc w:val="both"/>
        <w:rPr>
          <w:szCs w:val="28"/>
          <w:highlight w:val="white"/>
        </w:rPr>
      </w:pPr>
      <w:r>
        <w:rPr>
          <w:szCs w:val="28"/>
          <w:highlight w:val="white"/>
        </w:rPr>
        <w:t>GV mời đại diện nhóm trình bày báo cáo.</w:t>
      </w:r>
    </w:p>
    <w:p w:rsidR="007513A0" w:rsidRDefault="00432D22">
      <w:pPr>
        <w:jc w:val="both"/>
        <w:rPr>
          <w:szCs w:val="28"/>
          <w:highlight w:val="white"/>
        </w:rPr>
      </w:pPr>
      <w:r>
        <w:rPr>
          <w:szCs w:val="28"/>
          <w:highlight w:val="white"/>
        </w:rPr>
        <w:t xml:space="preserve">HS các nhóm khác nhận xét, đánh giá, bổ sung. </w:t>
      </w:r>
    </w:p>
    <w:p w:rsidR="007513A0" w:rsidRDefault="00432D22">
      <w:pPr>
        <w:jc w:val="both"/>
        <w:rPr>
          <w:szCs w:val="28"/>
          <w:highlight w:val="white"/>
        </w:rPr>
      </w:pPr>
      <w:r>
        <w:rPr>
          <w:szCs w:val="28"/>
          <w:highlight w:val="white"/>
        </w:rPr>
        <w:t>GV nhận xét, chỉnh sửa, bổ sung bằng phiếu đánh giá.</w:t>
      </w:r>
    </w:p>
    <w:p w:rsidR="007513A0" w:rsidRDefault="00432D22">
      <w:pPr>
        <w:jc w:val="both"/>
        <w:rPr>
          <w:b/>
          <w:szCs w:val="28"/>
          <w:highlight w:val="white"/>
        </w:rPr>
      </w:pPr>
      <w:r>
        <w:rPr>
          <w:b/>
          <w:szCs w:val="28"/>
          <w:highlight w:val="white"/>
        </w:rPr>
        <w:t>- Kết luận, nhận định:</w:t>
      </w:r>
    </w:p>
    <w:p w:rsidR="007513A0" w:rsidRDefault="00432D22">
      <w:pPr>
        <w:jc w:val="both"/>
        <w:rPr>
          <w:szCs w:val="28"/>
          <w:highlight w:val="white"/>
        </w:rPr>
      </w:pPr>
      <w:r>
        <w:rPr>
          <w:rFonts w:eastAsia="Times New Roman"/>
          <w:szCs w:val="28"/>
          <w:highlight w:val="white"/>
        </w:rPr>
        <w:t xml:space="preserve"> </w:t>
      </w:r>
      <w:r>
        <w:rPr>
          <w:szCs w:val="28"/>
          <w:highlight w:val="white"/>
        </w:rPr>
        <w:t>GV chuẩn hóa kiến thức cho HS hoàn thành  bảng thống kê, trình chiếu làm rõ, nhấn mạnh một số nội dung trong bảng.</w:t>
      </w:r>
    </w:p>
    <w:p w:rsidR="007513A0" w:rsidRDefault="00432D22">
      <w:pPr>
        <w:jc w:val="both"/>
        <w:rPr>
          <w:b/>
          <w:sz w:val="24"/>
          <w:szCs w:val="24"/>
          <w:highlight w:val="white"/>
        </w:rPr>
      </w:pPr>
      <w:r>
        <w:rPr>
          <w:b/>
          <w:sz w:val="24"/>
          <w:szCs w:val="24"/>
          <w:highlight w:val="white"/>
        </w:rPr>
        <w:t>Một số cuộc kháng chiến thắng lợi tiêu biểu.</w:t>
      </w:r>
    </w:p>
    <w:tbl>
      <w:tblPr>
        <w:tblW w:w="9610" w:type="dxa"/>
        <w:tblInd w:w="-220" w:type="dxa"/>
        <w:tblLayout w:type="fixed"/>
        <w:tblCellMar>
          <w:top w:w="100" w:type="dxa"/>
          <w:left w:w="100" w:type="dxa"/>
          <w:bottom w:w="100" w:type="dxa"/>
          <w:right w:w="100" w:type="dxa"/>
        </w:tblCellMar>
        <w:tblLook w:val="04A0" w:firstRow="1" w:lastRow="0" w:firstColumn="1" w:lastColumn="0" w:noHBand="0" w:noVBand="1"/>
      </w:tblPr>
      <w:tblGrid>
        <w:gridCol w:w="819"/>
        <w:gridCol w:w="1694"/>
        <w:gridCol w:w="1559"/>
        <w:gridCol w:w="1418"/>
        <w:gridCol w:w="2550"/>
        <w:gridCol w:w="1570"/>
      </w:tblGrid>
      <w:tr w:rsidR="007513A0">
        <w:trPr>
          <w:trHeight w:val="981"/>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STT</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Times New Roman"/>
                <w:b/>
                <w:sz w:val="24"/>
                <w:szCs w:val="24"/>
                <w:highlight w:val="white"/>
              </w:rPr>
            </w:pPr>
            <w:r>
              <w:rPr>
                <w:rFonts w:eastAsia="Times New Roman"/>
                <w:b/>
                <w:sz w:val="24"/>
                <w:szCs w:val="24"/>
                <w:highlight w:val="white"/>
              </w:rPr>
              <w:t>Các cuộc kháng chiến tiêu biểu</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Times New Roman"/>
                <w:b/>
                <w:sz w:val="24"/>
                <w:szCs w:val="24"/>
                <w:highlight w:val="white"/>
              </w:rPr>
            </w:pPr>
            <w:r>
              <w:rPr>
                <w:rFonts w:eastAsia="Times New Roman"/>
                <w:b/>
                <w:sz w:val="24"/>
                <w:szCs w:val="24"/>
                <w:highlight w:val="white"/>
              </w:rPr>
              <w:t>Bối cảnh lịch sử</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Times New Roman"/>
                <w:b/>
                <w:sz w:val="24"/>
                <w:szCs w:val="24"/>
                <w:highlight w:val="white"/>
              </w:rPr>
            </w:pPr>
            <w:r>
              <w:rPr>
                <w:rFonts w:eastAsia="Times New Roman"/>
                <w:b/>
                <w:sz w:val="24"/>
                <w:szCs w:val="24"/>
                <w:highlight w:val="white"/>
              </w:rPr>
              <w:t>Kết quả</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Times New Roman"/>
                <w:b/>
                <w:sz w:val="24"/>
                <w:szCs w:val="24"/>
                <w:highlight w:val="white"/>
              </w:rPr>
            </w:pPr>
            <w:r>
              <w:rPr>
                <w:rFonts w:eastAsia="Times New Roman"/>
                <w:b/>
                <w:sz w:val="24"/>
                <w:szCs w:val="24"/>
                <w:highlight w:val="white"/>
              </w:rPr>
              <w:t>Ý nghĩa</w:t>
            </w:r>
          </w:p>
        </w:tc>
        <w:tc>
          <w:tcPr>
            <w:tcW w:w="1570" w:type="dxa"/>
            <w:tcBorders>
              <w:top w:val="single" w:sz="4" w:space="0" w:color="000000"/>
              <w:left w:val="single" w:sz="4" w:space="0" w:color="000000"/>
              <w:bottom w:val="single" w:sz="4" w:space="0" w:color="000000"/>
              <w:right w:val="single" w:sz="4" w:space="0" w:color="000000"/>
            </w:tcBorders>
          </w:tcPr>
          <w:p w:rsidR="007513A0" w:rsidRDefault="00432D22">
            <w:pPr>
              <w:jc w:val="center"/>
              <w:rPr>
                <w:rFonts w:eastAsia="Times New Roman"/>
                <w:b/>
                <w:sz w:val="24"/>
                <w:szCs w:val="24"/>
                <w:highlight w:val="white"/>
              </w:rPr>
            </w:pPr>
            <w:r>
              <w:rPr>
                <w:rFonts w:eastAsia="Times New Roman"/>
                <w:b/>
                <w:sz w:val="24"/>
                <w:szCs w:val="24"/>
                <w:highlight w:val="white"/>
              </w:rPr>
              <w:t>Nguyên nhân</w:t>
            </w:r>
          </w:p>
          <w:p w:rsidR="007513A0" w:rsidRDefault="00432D22">
            <w:pPr>
              <w:spacing w:line="276" w:lineRule="auto"/>
              <w:jc w:val="center"/>
              <w:rPr>
                <w:rFonts w:eastAsia="Times New Roman"/>
                <w:b/>
                <w:sz w:val="24"/>
                <w:szCs w:val="24"/>
                <w:highlight w:val="white"/>
              </w:rPr>
            </w:pPr>
            <w:r>
              <w:rPr>
                <w:rFonts w:eastAsia="Times New Roman"/>
                <w:b/>
                <w:sz w:val="24"/>
                <w:szCs w:val="24"/>
                <w:highlight w:val="white"/>
              </w:rPr>
              <w:t>Thắng lợi</w:t>
            </w:r>
          </w:p>
        </w:tc>
      </w:tr>
      <w:tr w:rsidR="007513A0">
        <w:trPr>
          <w:trHeight w:val="1637"/>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1</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Kháng chiến chống quân Nam Hám (938)</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Cuối năm 938, quân Nam Hán xâm lược nước ta.</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Mở đầu thời kì độc lập, tự chủ lâu dài trong lịch sử dân tộc</w:t>
            </w:r>
          </w:p>
        </w:tc>
        <w:tc>
          <w:tcPr>
            <w:tcW w:w="1570" w:type="dxa"/>
            <w:vMerge w:val="restart"/>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sz w:val="24"/>
                <w:szCs w:val="24"/>
                <w:highlight w:val="white"/>
              </w:rPr>
            </w:pPr>
            <w:r>
              <w:rPr>
                <w:rFonts w:eastAsia="Times New Roman"/>
                <w:sz w:val="24"/>
                <w:szCs w:val="24"/>
                <w:highlight w:val="white"/>
              </w:rPr>
              <w:t>- Tinh thần yêu nước, ý chí bất khuất của người Việt.</w:t>
            </w:r>
          </w:p>
          <w:p w:rsidR="007513A0" w:rsidRDefault="00432D22">
            <w:pPr>
              <w:jc w:val="both"/>
              <w:rPr>
                <w:rFonts w:eastAsia="Times New Roman"/>
                <w:sz w:val="24"/>
                <w:szCs w:val="24"/>
                <w:highlight w:val="white"/>
              </w:rPr>
            </w:pPr>
            <w:r>
              <w:rPr>
                <w:rFonts w:eastAsia="Times New Roman"/>
                <w:sz w:val="24"/>
                <w:szCs w:val="24"/>
                <w:highlight w:val="white"/>
              </w:rPr>
              <w:t>- Mang tính chính nghĩa.</w:t>
            </w:r>
          </w:p>
          <w:p w:rsidR="007513A0" w:rsidRDefault="00432D22">
            <w:pPr>
              <w:jc w:val="both"/>
              <w:rPr>
                <w:rFonts w:eastAsia="Times New Roman"/>
                <w:sz w:val="24"/>
                <w:szCs w:val="24"/>
                <w:highlight w:val="white"/>
              </w:rPr>
            </w:pPr>
            <w:r>
              <w:rPr>
                <w:rFonts w:eastAsia="Times New Roman"/>
                <w:sz w:val="24"/>
                <w:szCs w:val="24"/>
                <w:highlight w:val="white"/>
              </w:rPr>
              <w:t>- Tinh thần đoàn kết dân tộc.</w:t>
            </w:r>
          </w:p>
          <w:p w:rsidR="007513A0" w:rsidRDefault="00432D22">
            <w:pPr>
              <w:jc w:val="both"/>
              <w:rPr>
                <w:rFonts w:eastAsia="Times New Roman"/>
                <w:sz w:val="24"/>
                <w:szCs w:val="24"/>
                <w:highlight w:val="white"/>
              </w:rPr>
            </w:pPr>
            <w:r>
              <w:rPr>
                <w:rFonts w:eastAsia="Times New Roman"/>
                <w:sz w:val="24"/>
                <w:szCs w:val="24"/>
                <w:highlight w:val="white"/>
              </w:rPr>
              <w:t>- Đường lối chiến lược, chiến thuật đúng đắn hiệu quả.</w:t>
            </w:r>
          </w:p>
          <w:p w:rsidR="007513A0" w:rsidRDefault="00432D22">
            <w:pPr>
              <w:jc w:val="both"/>
              <w:rPr>
                <w:rFonts w:eastAsia="Times New Roman"/>
                <w:sz w:val="24"/>
                <w:szCs w:val="24"/>
                <w:highlight w:val="white"/>
              </w:rPr>
            </w:pPr>
            <w:r>
              <w:rPr>
                <w:rFonts w:eastAsia="Times New Roman"/>
                <w:sz w:val="24"/>
                <w:szCs w:val="24"/>
                <w:highlight w:val="white"/>
              </w:rPr>
              <w:t xml:space="preserve">- Nghệ thuật </w:t>
            </w:r>
            <w:r>
              <w:rPr>
                <w:rFonts w:eastAsia="Times New Roman"/>
                <w:sz w:val="24"/>
                <w:szCs w:val="24"/>
                <w:highlight w:val="white"/>
              </w:rPr>
              <w:lastRenderedPageBreak/>
              <w:t>quân sự sáng tạo độc đáo.</w:t>
            </w:r>
          </w:p>
          <w:p w:rsidR="007513A0" w:rsidRDefault="00432D22">
            <w:pPr>
              <w:jc w:val="both"/>
              <w:rPr>
                <w:rFonts w:eastAsia="Times New Roman"/>
                <w:sz w:val="24"/>
                <w:szCs w:val="24"/>
                <w:highlight w:val="white"/>
              </w:rPr>
            </w:pPr>
            <w:r>
              <w:rPr>
                <w:rFonts w:eastAsia="Times New Roman"/>
                <w:sz w:val="24"/>
                <w:szCs w:val="24"/>
                <w:highlight w:val="white"/>
              </w:rPr>
              <w:t>- Sự chỉ huy tài tình của các tướng lĩnh.</w:t>
            </w:r>
          </w:p>
          <w:p w:rsidR="007513A0" w:rsidRDefault="00432D22">
            <w:pPr>
              <w:spacing w:line="276" w:lineRule="auto"/>
              <w:jc w:val="both"/>
              <w:rPr>
                <w:rFonts w:eastAsia="Times New Roman"/>
                <w:sz w:val="24"/>
                <w:szCs w:val="24"/>
                <w:highlight w:val="white"/>
              </w:rPr>
            </w:pPr>
            <w:r>
              <w:rPr>
                <w:rFonts w:eastAsia="Times New Roman"/>
                <w:sz w:val="24"/>
                <w:szCs w:val="24"/>
                <w:highlight w:val="white"/>
              </w:rPr>
              <w:t>- Các thế lực ngoại xâm phải đối diện với nhiều khó khăn.</w:t>
            </w:r>
          </w:p>
        </w:tc>
      </w:tr>
      <w:tr w:rsidR="007513A0">
        <w:trPr>
          <w:trHeight w:val="145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2</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Kháng chiến chống quân xâm lược Tống (981)</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Đầu 981, quân Tống tiến hành xâm lược Đại Cồ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 Nền độc lập của Đại Cồ Việt được giữ vững.</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r w:rsidR="007513A0">
        <w:trPr>
          <w:trHeight w:val="883"/>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3</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Kháng chiến chống quân xâm lược Tống (1075 – 1077)</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Times New Roman"/>
                <w:sz w:val="24"/>
                <w:szCs w:val="24"/>
              </w:rPr>
            </w:pPr>
            <w:r>
              <w:rPr>
                <w:rFonts w:eastAsia="Times New Roman"/>
                <w:sz w:val="24"/>
                <w:szCs w:val="24"/>
              </w:rPr>
              <w:t xml:space="preserve">Vào những năm 70 của thế kỉ XI, trong lúc Đại Việt đang </w:t>
            </w:r>
            <w:r>
              <w:rPr>
                <w:rFonts w:eastAsia="Times New Roman"/>
                <w:sz w:val="24"/>
                <w:szCs w:val="24"/>
              </w:rPr>
              <w:lastRenderedPageBreak/>
              <w:t xml:space="preserve">phát triển thì nhà Tống bước vào giai đoạn khủng hoảng. </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lastRenderedPageBreak/>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sz w:val="24"/>
                <w:szCs w:val="24"/>
                <w:highlight w:val="white"/>
              </w:rPr>
            </w:pPr>
            <w:r>
              <w:rPr>
                <w:rFonts w:eastAsia="Times New Roman"/>
                <w:sz w:val="24"/>
                <w:szCs w:val="24"/>
                <w:highlight w:val="white"/>
              </w:rPr>
              <w:t>- Thể hiện tinh thần yêu nước của nhân dân.</w:t>
            </w:r>
          </w:p>
          <w:p w:rsidR="007513A0" w:rsidRDefault="00432D22">
            <w:pPr>
              <w:spacing w:line="276" w:lineRule="auto"/>
              <w:jc w:val="both"/>
              <w:rPr>
                <w:rFonts w:eastAsia="Times New Roman"/>
                <w:sz w:val="24"/>
                <w:szCs w:val="24"/>
                <w:highlight w:val="white"/>
              </w:rPr>
            </w:pPr>
            <w:r>
              <w:rPr>
                <w:rFonts w:eastAsia="Times New Roman"/>
                <w:sz w:val="24"/>
                <w:szCs w:val="24"/>
                <w:highlight w:val="white"/>
              </w:rPr>
              <w:t xml:space="preserve">- Để lại nhiều bài học kinh nghiệm cho thế hệ </w:t>
            </w:r>
            <w:r>
              <w:rPr>
                <w:rFonts w:eastAsia="Times New Roman"/>
                <w:sz w:val="24"/>
                <w:szCs w:val="24"/>
                <w:highlight w:val="white"/>
              </w:rPr>
              <w:lastRenderedPageBreak/>
              <w:t>sau.</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r w:rsidR="007513A0">
        <w:trPr>
          <w:trHeight w:val="2867"/>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lastRenderedPageBreak/>
              <w:t>4</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sz w:val="24"/>
                <w:szCs w:val="24"/>
                <w:highlight w:val="white"/>
              </w:rPr>
            </w:pPr>
            <w:r>
              <w:rPr>
                <w:rFonts w:eastAsia="Times New Roman"/>
                <w:sz w:val="24"/>
                <w:szCs w:val="24"/>
                <w:highlight w:val="white"/>
              </w:rPr>
              <w:t xml:space="preserve"> </w:t>
            </w:r>
          </w:p>
          <w:p w:rsidR="007513A0" w:rsidRDefault="00432D22">
            <w:pPr>
              <w:jc w:val="both"/>
              <w:rPr>
                <w:rFonts w:eastAsia="Times New Roman"/>
                <w:sz w:val="24"/>
                <w:szCs w:val="24"/>
                <w:highlight w:val="white"/>
              </w:rPr>
            </w:pPr>
            <w:r>
              <w:rPr>
                <w:rFonts w:eastAsia="Times New Roman"/>
                <w:sz w:val="24"/>
                <w:szCs w:val="24"/>
                <w:highlight w:val="white"/>
              </w:rPr>
              <w:t xml:space="preserve"> </w:t>
            </w:r>
          </w:p>
          <w:p w:rsidR="007513A0" w:rsidRDefault="00432D22">
            <w:pPr>
              <w:spacing w:line="276" w:lineRule="auto"/>
              <w:jc w:val="both"/>
              <w:rPr>
                <w:rFonts w:eastAsia="Times New Roman"/>
                <w:sz w:val="24"/>
                <w:szCs w:val="24"/>
                <w:highlight w:val="white"/>
              </w:rPr>
            </w:pPr>
            <w:r>
              <w:rPr>
                <w:rFonts w:eastAsia="Times New Roman"/>
                <w:sz w:val="24"/>
                <w:szCs w:val="24"/>
                <w:highlight w:val="white"/>
              </w:rPr>
              <w:t>Ba lần kháng chiến chống quân xâm lược Nguyên - Mông</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Times New Roman"/>
                <w:sz w:val="24"/>
                <w:szCs w:val="24"/>
              </w:rPr>
            </w:pPr>
            <w:r>
              <w:rPr>
                <w:rFonts w:eastAsia="Times New Roman"/>
                <w:sz w:val="24"/>
                <w:szCs w:val="24"/>
              </w:rPr>
              <w:t>Đầu năm 1258, thực hiện ý đồ đánh chiếm Nam Tống từ phía Nam, 3 vạn quân Mông Cổ tràn vào Đại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sz w:val="24"/>
                <w:szCs w:val="24"/>
                <w:highlight w:val="white"/>
              </w:rPr>
            </w:pPr>
            <w:r>
              <w:rPr>
                <w:rFonts w:eastAsia="Times New Roman"/>
                <w:sz w:val="24"/>
                <w:szCs w:val="24"/>
                <w:highlight w:val="white"/>
              </w:rPr>
              <w:t>- Khẳng định sức mạnh đoàn kết dân tộc.</w:t>
            </w:r>
          </w:p>
          <w:p w:rsidR="007513A0" w:rsidRDefault="00432D22">
            <w:pPr>
              <w:jc w:val="both"/>
              <w:rPr>
                <w:rFonts w:eastAsia="Times New Roman"/>
                <w:sz w:val="24"/>
                <w:szCs w:val="24"/>
                <w:highlight w:val="white"/>
              </w:rPr>
            </w:pPr>
            <w:r>
              <w:rPr>
                <w:rFonts w:eastAsia="Times New Roman"/>
                <w:sz w:val="24"/>
                <w:szCs w:val="24"/>
                <w:highlight w:val="white"/>
              </w:rPr>
              <w:t>- Đập tan âm mưu xâm lược Việt Nam của quân Nguyên - Mông.</w:t>
            </w:r>
          </w:p>
          <w:p w:rsidR="007513A0" w:rsidRDefault="007513A0">
            <w:pPr>
              <w:spacing w:line="276" w:lineRule="auto"/>
              <w:jc w:val="both"/>
              <w:rPr>
                <w:rFonts w:eastAsia="Times New Roman"/>
                <w:sz w:val="24"/>
                <w:szCs w:val="24"/>
                <w:highlight w:val="white"/>
              </w:rPr>
            </w:pP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r w:rsidR="007513A0">
        <w:trPr>
          <w:trHeight w:val="248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5</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Kháng chiến chống quân Xiêm (1784 – 1785)</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Giữa năm 1784, 5 vạn quân Xiêm kéo vào gia Định với danh nghĩa quân Nguyễn Ánh.</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Thắng lợi</w:t>
            </w:r>
          </w:p>
        </w:tc>
        <w:tc>
          <w:tcPr>
            <w:tcW w:w="2550" w:type="dxa"/>
            <w:vMerge w:val="restart"/>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Times New Roman"/>
                <w:sz w:val="24"/>
                <w:szCs w:val="24"/>
                <w:highlight w:val="white"/>
              </w:rPr>
            </w:pPr>
            <w:r>
              <w:rPr>
                <w:rFonts w:eastAsia="Times New Roman"/>
                <w:sz w:val="24"/>
                <w:szCs w:val="24"/>
                <w:highlight w:val="white"/>
              </w:rPr>
              <w:t>- Bảo vệ độc lập chủ quyền.</w:t>
            </w:r>
          </w:p>
          <w:p w:rsidR="007513A0" w:rsidRDefault="00432D22">
            <w:pPr>
              <w:jc w:val="both"/>
              <w:rPr>
                <w:rFonts w:eastAsia="Times New Roman"/>
                <w:sz w:val="24"/>
                <w:szCs w:val="24"/>
                <w:highlight w:val="white"/>
              </w:rPr>
            </w:pPr>
            <w:r>
              <w:rPr>
                <w:rFonts w:eastAsia="Times New Roman"/>
                <w:sz w:val="24"/>
                <w:szCs w:val="24"/>
                <w:highlight w:val="white"/>
              </w:rPr>
              <w:t>Thể hiện tinh thần yêu nước của nhân dân.</w:t>
            </w:r>
          </w:p>
          <w:p w:rsidR="007513A0" w:rsidRDefault="00432D22">
            <w:pPr>
              <w:spacing w:line="276" w:lineRule="auto"/>
              <w:jc w:val="both"/>
              <w:rPr>
                <w:rFonts w:eastAsia="Times New Roman"/>
                <w:sz w:val="24"/>
                <w:szCs w:val="24"/>
                <w:highlight w:val="white"/>
              </w:rPr>
            </w:pPr>
            <w:r>
              <w:rPr>
                <w:rFonts w:eastAsia="Times New Roman"/>
                <w:sz w:val="24"/>
                <w:szCs w:val="24"/>
                <w:highlight w:val="white"/>
              </w:rPr>
              <w:t>- Để lại nhiều bài học kinh nghiệm cho thế hệ sau.</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r w:rsidR="007513A0">
        <w:trPr>
          <w:trHeight w:val="343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b/>
                <w:sz w:val="24"/>
                <w:szCs w:val="24"/>
                <w:highlight w:val="white"/>
              </w:rPr>
            </w:pPr>
            <w:r>
              <w:rPr>
                <w:rFonts w:eastAsia="Times New Roman"/>
                <w:b/>
                <w:sz w:val="24"/>
                <w:szCs w:val="24"/>
                <w:highlight w:val="white"/>
              </w:rPr>
              <w:t>6</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Kháng chiến chống quân Thanh (1789)</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Times New Roman"/>
                <w:sz w:val="24"/>
                <w:szCs w:val="24"/>
                <w:highlight w:val="white"/>
              </w:rPr>
            </w:pPr>
            <w:r>
              <w:rPr>
                <w:sz w:val="24"/>
                <w:szCs w:val="24"/>
              </w:rPr>
              <w:t>Cuối năm 1788, theo cầu viện của vua Lê Chiêu Thống, nhà Thanh cử Tôn Sĩ Nghị dẫn 29 vạn quân tiến vào Đại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Times New Roman"/>
                <w:sz w:val="24"/>
                <w:szCs w:val="24"/>
                <w:highlight w:val="white"/>
              </w:rPr>
            </w:pPr>
            <w:r>
              <w:rPr>
                <w:rFonts w:eastAsia="Times New Roman"/>
                <w:sz w:val="24"/>
                <w:szCs w:val="24"/>
                <w:highlight w:val="white"/>
              </w:rPr>
              <w:t>Thắng lợi</w:t>
            </w:r>
          </w:p>
        </w:tc>
        <w:tc>
          <w:tcPr>
            <w:tcW w:w="255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Times New Roman"/>
                <w:sz w:val="24"/>
                <w:szCs w:val="24"/>
                <w:highlight w:val="white"/>
              </w:rPr>
            </w:pPr>
          </w:p>
        </w:tc>
      </w:tr>
    </w:tbl>
    <w:p w:rsidR="007513A0" w:rsidRDefault="007513A0">
      <w:pPr>
        <w:jc w:val="both"/>
        <w:rPr>
          <w:i/>
          <w:sz w:val="24"/>
          <w:szCs w:val="24"/>
          <w:highlight w:val="white"/>
        </w:rPr>
      </w:pPr>
    </w:p>
    <w:p w:rsidR="007513A0" w:rsidRDefault="00432D22">
      <w:pPr>
        <w:pStyle w:val="Other0"/>
        <w:tabs>
          <w:tab w:val="left" w:pos="216"/>
        </w:tabs>
        <w:spacing w:line="276" w:lineRule="auto"/>
        <w:jc w:val="both"/>
        <w:rPr>
          <w:lang w:val="vi-VN"/>
        </w:rPr>
      </w:pPr>
      <w:r>
        <w:rPr>
          <w:b/>
          <w:sz w:val="24"/>
          <w:szCs w:val="24"/>
          <w:lang w:val="vi-VN"/>
        </w:rPr>
        <w:t>Một số cuộc kháng chiến không thành công.</w:t>
      </w:r>
    </w:p>
    <w:tbl>
      <w:tblPr>
        <w:tblW w:w="9786" w:type="dxa"/>
        <w:tblInd w:w="-118" w:type="dxa"/>
        <w:tblLayout w:type="fixed"/>
        <w:tblLook w:val="04A0" w:firstRow="1" w:lastRow="0" w:firstColumn="1" w:lastColumn="0" w:noHBand="0" w:noVBand="1"/>
      </w:tblPr>
      <w:tblGrid>
        <w:gridCol w:w="817"/>
        <w:gridCol w:w="1276"/>
        <w:gridCol w:w="1843"/>
        <w:gridCol w:w="2268"/>
        <w:gridCol w:w="1776"/>
        <w:gridCol w:w="1806"/>
      </w:tblGrid>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STT</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Tên cuộc KC</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Bối cảnh lịch sử</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Kết quả</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Ý nghĩa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Nguyên nhân thất bại</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quân Triệu (TK II CN)</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Năm 179TCN, Triệu Đà đem quân đánh Âu Lạc</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An Dương Vương tổ chức kháng chiến nhưng nhanh chóng thất bại</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 xml:space="preserve">Thể hiện tinh thần yêu nước chống giặc ngoại xâm của </w:t>
            </w:r>
            <w:r>
              <w:rPr>
                <w:sz w:val="24"/>
                <w:szCs w:val="24"/>
              </w:rPr>
              <w:lastRenderedPageBreak/>
              <w:t>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lastRenderedPageBreak/>
              <w:t>Triều đình Âu lạc mất cảnh giác không có sự phòng bị</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lastRenderedPageBreak/>
              <w:t>2</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quân Minh (đầu TK XV)</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Cuối năm 1406, nhà Minh đem quân đánh Đại Ngu.</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Nhà Hồ tổ chức kháng chiến, nhưng nhiều lần phải rút quân. Kết quả cuối cùng bị thất bại</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Thể hiện tinh thần yêu nước chống giặc ngoại xâm của 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Không có đường lối kháng chiến đúng đắn, quân dân mất đoàn kết</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TDP (nửa sau TK XIX)</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rPr>
                <w:sz w:val="24"/>
                <w:szCs w:val="24"/>
              </w:rPr>
            </w:pPr>
            <w:r>
              <w:rPr>
                <w:sz w:val="24"/>
                <w:szCs w:val="24"/>
              </w:rPr>
              <w:t>- Trong nước:</w:t>
            </w:r>
          </w:p>
          <w:p w:rsidR="007513A0" w:rsidRDefault="00432D22">
            <w:pPr>
              <w:rPr>
                <w:sz w:val="24"/>
                <w:szCs w:val="24"/>
              </w:rPr>
            </w:pPr>
            <w:r>
              <w:rPr>
                <w:sz w:val="24"/>
                <w:szCs w:val="24"/>
              </w:rPr>
              <w:t>+ Việt Nam có vị trí chiến lược quan trọng, giàu tài nguyên…</w:t>
            </w:r>
          </w:p>
          <w:p w:rsidR="007513A0" w:rsidRDefault="00432D22">
            <w:pPr>
              <w:rPr>
                <w:sz w:val="24"/>
                <w:szCs w:val="24"/>
              </w:rPr>
            </w:pPr>
            <w:r>
              <w:rPr>
                <w:sz w:val="24"/>
                <w:szCs w:val="24"/>
              </w:rPr>
              <w:t>+ CĐPK Việt Nam lâm vào khủng hoảng trầm trọng</w:t>
            </w:r>
          </w:p>
          <w:p w:rsidR="007513A0" w:rsidRDefault="00432D22">
            <w:pPr>
              <w:spacing w:line="276" w:lineRule="auto"/>
              <w:rPr>
                <w:sz w:val="24"/>
                <w:szCs w:val="24"/>
              </w:rPr>
            </w:pPr>
            <w:r>
              <w:rPr>
                <w:sz w:val="24"/>
                <w:szCs w:val="24"/>
              </w:rPr>
              <w:t>- Bên ngoài: CNTB  Pháp đang chuyển sang giai đoạn CNĐQ</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- 1883-1884: Triều đình Huế và Pháp kí hiệp ước Hắc-măng và Pa –tơ-nốt Việt Nam trở thành nước thuộc địa nửa phong kiến.</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 Thể hiện tinh thần yêu nước, ý chí quyết tâm chống giặc ngoại xâm của 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rPr>
                <w:sz w:val="24"/>
                <w:szCs w:val="24"/>
              </w:rPr>
            </w:pPr>
            <w:r>
              <w:rPr>
                <w:sz w:val="24"/>
                <w:szCs w:val="24"/>
              </w:rPr>
              <w:t>Không có đường lối kháng chiến đúng đắn.</w:t>
            </w:r>
          </w:p>
          <w:p w:rsidR="007513A0" w:rsidRDefault="00432D22">
            <w:pPr>
              <w:rPr>
                <w:sz w:val="24"/>
                <w:szCs w:val="24"/>
              </w:rPr>
            </w:pPr>
            <w:r>
              <w:rPr>
                <w:sz w:val="24"/>
                <w:szCs w:val="24"/>
              </w:rPr>
              <w:t>- Không đoàn kết hợp lực với nhân dân.</w:t>
            </w:r>
          </w:p>
          <w:p w:rsidR="007513A0" w:rsidRDefault="00432D22">
            <w:pPr>
              <w:spacing w:line="276" w:lineRule="auto"/>
              <w:rPr>
                <w:sz w:val="24"/>
                <w:szCs w:val="24"/>
              </w:rPr>
            </w:pPr>
            <w:r>
              <w:rPr>
                <w:sz w:val="24"/>
                <w:szCs w:val="24"/>
              </w:rPr>
              <w:t>- So sánh lực lượng chênh lệch</w:t>
            </w:r>
          </w:p>
        </w:tc>
      </w:tr>
    </w:tbl>
    <w:p w:rsidR="007513A0" w:rsidRDefault="00432D22">
      <w:pPr>
        <w:jc w:val="both"/>
      </w:pPr>
      <w:r>
        <w:rPr>
          <w:b/>
          <w:sz w:val="32"/>
          <w:szCs w:val="32"/>
        </w:rPr>
        <w:t>C. Hoạt động luyện tập</w:t>
      </w:r>
    </w:p>
    <w:p w:rsidR="007513A0" w:rsidRDefault="00432D22">
      <w:pPr>
        <w:jc w:val="both"/>
        <w:rPr>
          <w:b/>
          <w:szCs w:val="28"/>
        </w:rPr>
      </w:pPr>
      <w:r>
        <w:rPr>
          <w:b/>
          <w:szCs w:val="28"/>
        </w:rPr>
        <w:t>a. Mục tiêu:</w:t>
      </w:r>
    </w:p>
    <w:p w:rsidR="007513A0" w:rsidRDefault="00432D22">
      <w:pPr>
        <w:jc w:val="both"/>
        <w:rPr>
          <w:szCs w:val="28"/>
        </w:rPr>
      </w:pPr>
      <w:r>
        <w:rPr>
          <w:szCs w:val="28"/>
        </w:rPr>
        <w:t>- Củng cố, hệ thống hóa những kiến thức mới mà HS đã được lĩnh hội ở hoạt động hình thành kiến thức về vị trí địa chiến lược của Việt Nam, những nét chính về các cuộc chiến tranh bảo vệ tổ quốc và các cuộc chiến tranh giải phóng dân tộc trong lịch sử Việt Nam.</w:t>
      </w:r>
    </w:p>
    <w:p w:rsidR="007513A0" w:rsidRDefault="00432D22">
      <w:pPr>
        <w:jc w:val="both"/>
        <w:rPr>
          <w:szCs w:val="28"/>
        </w:rPr>
      </w:pPr>
      <w:r>
        <w:rPr>
          <w:szCs w:val="28"/>
        </w:rPr>
        <w:t>- Vận dụng kiến thức đã học hoàn thành các bài tập.</w:t>
      </w:r>
    </w:p>
    <w:p w:rsidR="007513A0" w:rsidRDefault="00432D22">
      <w:pPr>
        <w:jc w:val="both"/>
        <w:rPr>
          <w:b/>
          <w:szCs w:val="28"/>
        </w:rPr>
      </w:pPr>
      <w:r>
        <w:rPr>
          <w:b/>
          <w:szCs w:val="28"/>
        </w:rPr>
        <w:t>b. Tổ chức thực hiện:</w:t>
      </w:r>
    </w:p>
    <w:p w:rsidR="007513A0" w:rsidRDefault="00432D22">
      <w:pPr>
        <w:jc w:val="both"/>
        <w:rPr>
          <w:b/>
          <w:szCs w:val="28"/>
        </w:rPr>
      </w:pPr>
      <w:r>
        <w:rPr>
          <w:b/>
          <w:szCs w:val="28"/>
        </w:rPr>
        <w:t>* Nhiệm vụ 1:</w:t>
      </w:r>
    </w:p>
    <w:p w:rsidR="007513A0" w:rsidRDefault="00432D22">
      <w:pPr>
        <w:jc w:val="both"/>
        <w:rPr>
          <w:b/>
          <w:szCs w:val="28"/>
        </w:rPr>
      </w:pPr>
      <w:r>
        <w:rPr>
          <w:b/>
          <w:szCs w:val="28"/>
        </w:rPr>
        <w:t>- Bước 1: Chuyển giao nhiệm vụ:</w:t>
      </w:r>
    </w:p>
    <w:p w:rsidR="007513A0" w:rsidRDefault="00432D22">
      <w:pPr>
        <w:jc w:val="both"/>
      </w:pPr>
      <w:r>
        <w:rPr>
          <w:szCs w:val="28"/>
        </w:rPr>
        <w:t>Giáo viên tổ chức cho học sinh chơi trò chơi: “Ai nhanh nhất”</w:t>
      </w:r>
      <w:r>
        <w:rPr>
          <w:szCs w:val="28"/>
          <w:lang w:val="vi-VN"/>
        </w:rPr>
        <w:t xml:space="preserve"> bằng cách trả lời các câu hỏi trắc nghiệm.</w:t>
      </w:r>
    </w:p>
    <w:p w:rsidR="007513A0" w:rsidRDefault="00432D22">
      <w:r>
        <w:rPr>
          <w:b/>
          <w:szCs w:val="28"/>
          <w:lang w:val="vi-VN"/>
        </w:rPr>
        <w:t>Câu 1:</w:t>
      </w:r>
      <w:r>
        <w:rPr>
          <w:szCs w:val="28"/>
          <w:lang w:val="vi-VN"/>
        </w:rPr>
        <w:t xml:space="preserve"> Vì sao trong suốt tiến trình lịch sử, Việt Nam luôn phải đối phó với nhiều thế lực ngoại xâm và tiến hành nhiều cuộc chiến tranh bảo vệ Tổ quốc?</w:t>
      </w:r>
    </w:p>
    <w:p w:rsidR="007513A0" w:rsidRDefault="00432D22">
      <w:pPr>
        <w:rPr>
          <w:szCs w:val="28"/>
          <w:lang w:val="vi-VN"/>
        </w:rPr>
      </w:pPr>
      <w:r>
        <w:rPr>
          <w:szCs w:val="28"/>
          <w:lang w:val="vi-VN"/>
        </w:rPr>
        <w:t>A. Vì nếu xâm lược Việt Nam, quân xâm lược sẽ chiếm được nhiều nguồn tài nguyên.</w:t>
      </w:r>
    </w:p>
    <w:p w:rsidR="007513A0" w:rsidRDefault="00432D22">
      <w:pPr>
        <w:rPr>
          <w:szCs w:val="28"/>
          <w:lang w:val="vi-VN"/>
        </w:rPr>
      </w:pPr>
      <w:r>
        <w:rPr>
          <w:szCs w:val="28"/>
          <w:lang w:val="vi-VN"/>
        </w:rPr>
        <w:t>B. Vì Việt Nam là một trong những quốc gia có vị trí địa chiến lược quan trọng.</w:t>
      </w:r>
    </w:p>
    <w:p w:rsidR="007513A0" w:rsidRDefault="00432D22">
      <w:pPr>
        <w:rPr>
          <w:szCs w:val="28"/>
          <w:lang w:val="vi-VN"/>
        </w:rPr>
      </w:pPr>
      <w:r>
        <w:rPr>
          <w:szCs w:val="28"/>
          <w:lang w:val="vi-VN"/>
        </w:rPr>
        <w:lastRenderedPageBreak/>
        <w:t>C. Vì chiếm được Việt Nam thì sẽ có được nguồn nhân lực dồi dào.</w:t>
      </w:r>
    </w:p>
    <w:p w:rsidR="007513A0" w:rsidRDefault="00432D22">
      <w:pPr>
        <w:rPr>
          <w:szCs w:val="28"/>
          <w:lang w:val="vi-VN"/>
        </w:rPr>
      </w:pPr>
      <w:r>
        <w:rPr>
          <w:szCs w:val="28"/>
          <w:lang w:val="vi-VN"/>
        </w:rPr>
        <w:t>D. Vì Việt Nam là một nước yếu kém, lạc hậu.</w:t>
      </w:r>
    </w:p>
    <w:p w:rsidR="007513A0" w:rsidRDefault="00432D22">
      <w:r>
        <w:rPr>
          <w:b/>
          <w:szCs w:val="28"/>
          <w:lang w:val="vi-VN"/>
        </w:rPr>
        <w:t>Câu 2:</w:t>
      </w:r>
      <w:r>
        <w:rPr>
          <w:szCs w:val="28"/>
          <w:lang w:val="vi-VN"/>
        </w:rPr>
        <w:t xml:space="preserve"> Chiến thắng nào đã kết thúc hoàn toàn hơn 1000 năm đô hộ của phong kiến phương Bắc, mở ra thời kì độc lập, tự chủ lâu dài của dân tộc?</w:t>
      </w:r>
    </w:p>
    <w:p w:rsidR="007513A0" w:rsidRDefault="00432D22">
      <w:pPr>
        <w:rPr>
          <w:szCs w:val="28"/>
          <w:lang w:val="vi-VN"/>
        </w:rPr>
      </w:pPr>
      <w:r>
        <w:rPr>
          <w:szCs w:val="28"/>
          <w:lang w:val="vi-VN"/>
        </w:rPr>
        <w:t>A. Cuộc nổi dậy năm 931 do Khúc Thừa Dụ lãnh đạo.</w:t>
      </w:r>
    </w:p>
    <w:p w:rsidR="007513A0" w:rsidRDefault="00432D22">
      <w:pPr>
        <w:rPr>
          <w:szCs w:val="28"/>
          <w:lang w:val="vi-VN"/>
        </w:rPr>
      </w:pPr>
      <w:r>
        <w:rPr>
          <w:szCs w:val="28"/>
          <w:lang w:val="vi-VN"/>
        </w:rPr>
        <w:t>B. Trận chiến trên sông Bạch Đằng năm 938 do Ngô Quyền lãnh đạo.</w:t>
      </w:r>
    </w:p>
    <w:p w:rsidR="007513A0" w:rsidRDefault="00432D22">
      <w:pPr>
        <w:rPr>
          <w:szCs w:val="28"/>
          <w:lang w:val="vi-VN"/>
        </w:rPr>
      </w:pPr>
      <w:r>
        <w:rPr>
          <w:szCs w:val="28"/>
          <w:lang w:val="vi-VN"/>
        </w:rPr>
        <w:t>C. Trận chiến trên sông Bạch Đằng năm 981 do Lê Hoàn lãnh đạo.</w:t>
      </w:r>
    </w:p>
    <w:p w:rsidR="007513A0" w:rsidRDefault="00432D22">
      <w:pPr>
        <w:rPr>
          <w:szCs w:val="28"/>
          <w:lang w:val="vi-VN"/>
        </w:rPr>
      </w:pPr>
      <w:r>
        <w:rPr>
          <w:szCs w:val="28"/>
          <w:lang w:val="vi-VN"/>
        </w:rPr>
        <w:t>D. Trận chiến chống quân Tống xâm lược năm 1077 do Lý Thường Kiệt lãnh đạo.</w:t>
      </w:r>
    </w:p>
    <w:p w:rsidR="007513A0" w:rsidRDefault="00432D22">
      <w:r>
        <w:rPr>
          <w:b/>
          <w:szCs w:val="28"/>
          <w:lang w:val="vi-VN"/>
        </w:rPr>
        <w:t>Câu 3:</w:t>
      </w:r>
      <w:r>
        <w:rPr>
          <w:szCs w:val="28"/>
          <w:lang w:val="vi-VN"/>
        </w:rPr>
        <w:t xml:space="preserve"> Nội dung nào không phản ánh đúng nguyên nhân ba lần quân Mông – Nguyên thất bại trong việc xâm lược nước ta?</w:t>
      </w:r>
    </w:p>
    <w:p w:rsidR="007513A0" w:rsidRDefault="00432D22">
      <w:pPr>
        <w:rPr>
          <w:szCs w:val="28"/>
          <w:lang w:val="vi-VN"/>
        </w:rPr>
      </w:pPr>
      <w:r>
        <w:rPr>
          <w:szCs w:val="28"/>
          <w:lang w:val="vi-VN"/>
        </w:rPr>
        <w:t>A. Nhân dân Đại Việt có tinh thần yêu nước và tự hào dân tộc cao cả.</w:t>
      </w:r>
    </w:p>
    <w:p w:rsidR="007513A0" w:rsidRDefault="00432D22">
      <w:pPr>
        <w:rPr>
          <w:szCs w:val="28"/>
          <w:lang w:val="vi-VN"/>
        </w:rPr>
      </w:pPr>
      <w:r>
        <w:rPr>
          <w:szCs w:val="28"/>
          <w:lang w:val="vi-VN"/>
        </w:rPr>
        <w:t>B. Tài thao lược của các vị tướng nhà Trần, đặc biệt là Trần Quốc Tuấn.</w:t>
      </w:r>
    </w:p>
    <w:p w:rsidR="007513A0" w:rsidRDefault="00432D22">
      <w:pPr>
        <w:rPr>
          <w:szCs w:val="28"/>
          <w:lang w:val="vi-VN"/>
        </w:rPr>
      </w:pPr>
      <w:r>
        <w:rPr>
          <w:szCs w:val="28"/>
          <w:lang w:val="vi-VN"/>
        </w:rPr>
        <w:t>C. Quân giặc yếu, lại chủ quan trong quá trình xâm lược Đại Việt.</w:t>
      </w:r>
    </w:p>
    <w:p w:rsidR="007513A0" w:rsidRDefault="00432D22">
      <w:pPr>
        <w:rPr>
          <w:szCs w:val="28"/>
          <w:lang w:val="vi-VN"/>
        </w:rPr>
      </w:pPr>
      <w:r>
        <w:rPr>
          <w:szCs w:val="28"/>
          <w:lang w:val="vi-VN"/>
        </w:rPr>
        <w:t>D. Tinh thần đoàn kết chống quân xâm lược của quân dân nhà Trần.</w:t>
      </w:r>
    </w:p>
    <w:p w:rsidR="007513A0" w:rsidRDefault="00432D22">
      <w:pPr>
        <w:pStyle w:val="NormalWeb"/>
        <w:spacing w:before="0" w:after="240" w:line="360" w:lineRule="atLeast"/>
        <w:ind w:right="48"/>
      </w:pPr>
      <w:r>
        <w:rPr>
          <w:rFonts w:eastAsia="Calibri"/>
          <w:b/>
          <w:sz w:val="28"/>
          <w:szCs w:val="28"/>
        </w:rPr>
        <w:t>Câu 4:</w:t>
      </w:r>
      <w:r>
        <w:rPr>
          <w:rFonts w:eastAsia="Calibri"/>
          <w:sz w:val="28"/>
          <w:szCs w:val="28"/>
        </w:rPr>
        <w:t xml:space="preserve"> </w:t>
      </w:r>
      <w:r>
        <w:rPr>
          <w:color w:val="000000"/>
          <w:sz w:val="28"/>
          <w:szCs w:val="28"/>
        </w:rPr>
        <w:t>Nghệ thuật quân sự của nghĩa quân Tây Sơn trong cuộc kháng chiến chống quân Thanh (1788-1789) có điểm gì khác biệt so với ba cuộc kháng chiến chống quân Mông-Nguyên thời Trần (thế kỉ XIII)?</w:t>
      </w:r>
    </w:p>
    <w:p w:rsidR="007513A0" w:rsidRDefault="00432D22">
      <w:pPr>
        <w:pStyle w:val="NormalWeb"/>
        <w:spacing w:before="0" w:after="240" w:line="360" w:lineRule="atLeast"/>
        <w:ind w:left="48" w:right="48"/>
      </w:pPr>
      <w:r>
        <w:rPr>
          <w:color w:val="000000"/>
          <w:sz w:val="28"/>
          <w:szCs w:val="28"/>
        </w:rPr>
        <w:t>   </w:t>
      </w:r>
      <w:r>
        <w:rPr>
          <w:b/>
          <w:bCs/>
          <w:color w:val="000000"/>
          <w:sz w:val="28"/>
          <w:szCs w:val="28"/>
        </w:rPr>
        <w:t>A.</w:t>
      </w:r>
      <w:r>
        <w:rPr>
          <w:color w:val="000000"/>
          <w:sz w:val="28"/>
          <w:szCs w:val="28"/>
        </w:rPr>
        <w:t> Lối đánh thần tốc, táo bạo, bất ngờ, linh hoạt.</w:t>
      </w:r>
    </w:p>
    <w:p w:rsidR="007513A0" w:rsidRDefault="00432D22">
      <w:pPr>
        <w:pStyle w:val="NormalWeb"/>
        <w:spacing w:before="0" w:after="240" w:line="360" w:lineRule="atLeast"/>
        <w:ind w:left="48" w:right="48"/>
      </w:pPr>
      <w:r>
        <w:rPr>
          <w:color w:val="000000"/>
          <w:sz w:val="28"/>
          <w:szCs w:val="28"/>
        </w:rPr>
        <w:t>   </w:t>
      </w:r>
      <w:r>
        <w:rPr>
          <w:b/>
          <w:bCs/>
          <w:color w:val="000000"/>
          <w:sz w:val="28"/>
          <w:szCs w:val="28"/>
        </w:rPr>
        <w:t>B.</w:t>
      </w:r>
      <w:r>
        <w:rPr>
          <w:color w:val="000000"/>
          <w:sz w:val="28"/>
          <w:szCs w:val="28"/>
        </w:rPr>
        <w:t> Chủ động tấn công chặn trước kế hoạch của giặc.</w:t>
      </w:r>
    </w:p>
    <w:p w:rsidR="007513A0" w:rsidRDefault="00432D22">
      <w:pPr>
        <w:pStyle w:val="NormalWeb"/>
        <w:spacing w:before="0" w:after="240" w:line="360" w:lineRule="atLeast"/>
        <w:ind w:left="48" w:right="48"/>
      </w:pPr>
      <w:r>
        <w:rPr>
          <w:color w:val="000000"/>
          <w:sz w:val="28"/>
          <w:szCs w:val="28"/>
        </w:rPr>
        <w:t>   </w:t>
      </w:r>
      <w:r>
        <w:rPr>
          <w:b/>
          <w:bCs/>
          <w:color w:val="000000"/>
          <w:sz w:val="28"/>
          <w:szCs w:val="28"/>
        </w:rPr>
        <w:t>C.</w:t>
      </w:r>
      <w:r>
        <w:rPr>
          <w:color w:val="000000"/>
          <w:sz w:val="28"/>
          <w:szCs w:val="28"/>
        </w:rPr>
        <w:t> Rút lui chiến lược, chớp thời cơ để tiến hành phản công.</w:t>
      </w:r>
    </w:p>
    <w:p w:rsidR="007513A0" w:rsidRDefault="00432D22">
      <w:pPr>
        <w:pStyle w:val="NormalWeb"/>
        <w:spacing w:before="0" w:after="240" w:line="360" w:lineRule="atLeast"/>
        <w:ind w:left="48" w:right="48"/>
      </w:pPr>
      <w:r>
        <w:rPr>
          <w:color w:val="000000"/>
          <w:sz w:val="28"/>
          <w:szCs w:val="28"/>
        </w:rPr>
        <w:t>   </w:t>
      </w:r>
      <w:r>
        <w:rPr>
          <w:b/>
          <w:bCs/>
          <w:color w:val="000000"/>
          <w:sz w:val="28"/>
          <w:szCs w:val="28"/>
        </w:rPr>
        <w:t>D.</w:t>
      </w:r>
      <w:r>
        <w:rPr>
          <w:color w:val="000000"/>
          <w:sz w:val="28"/>
          <w:szCs w:val="28"/>
        </w:rPr>
        <w:t> Phòng ngự tích cực thông qua chiến thuật “vườn không nhà trống”.</w:t>
      </w:r>
    </w:p>
    <w:p w:rsidR="007513A0" w:rsidRDefault="00432D22">
      <w:r>
        <w:rPr>
          <w:b/>
          <w:color w:val="081C36"/>
          <w:szCs w:val="28"/>
          <w:shd w:val="clear" w:color="auto" w:fill="FFFFFF"/>
        </w:rPr>
        <w:t>Câu 5.</w:t>
      </w:r>
      <w:r>
        <w:rPr>
          <w:color w:val="081C36"/>
          <w:szCs w:val="28"/>
          <w:shd w:val="clear" w:color="auto" w:fill="FFFFFF"/>
        </w:rPr>
        <w:t xml:space="preserve"> </w:t>
      </w:r>
      <w:r>
        <w:rPr>
          <w:szCs w:val="28"/>
          <w:lang w:val="vi-VN"/>
        </w:rPr>
        <w:t>Trước sự xâm lược của thực dân Pháp, thái độ của triều đình nhà Nguyễn và nhân dân như thế nào?</w:t>
      </w:r>
    </w:p>
    <w:p w:rsidR="007513A0" w:rsidRDefault="00432D22">
      <w:pPr>
        <w:rPr>
          <w:color w:val="081C36"/>
          <w:spacing w:val="3"/>
          <w:szCs w:val="28"/>
          <w:shd w:val="clear" w:color="auto" w:fill="FFFFFF"/>
        </w:rPr>
      </w:pPr>
      <w:r>
        <w:rPr>
          <w:color w:val="081C36"/>
          <w:spacing w:val="3"/>
          <w:szCs w:val="28"/>
          <w:shd w:val="clear" w:color="auto" w:fill="FFFFFF"/>
        </w:rPr>
        <w:t xml:space="preserve">A. Triều đình và nhân dân đồng lòng kháng chiến chống Pháp </w:t>
      </w:r>
    </w:p>
    <w:p w:rsidR="007513A0" w:rsidRDefault="00432D22">
      <w:r>
        <w:rPr>
          <w:color w:val="081C36"/>
          <w:spacing w:val="3"/>
          <w:szCs w:val="28"/>
          <w:shd w:val="clear" w:color="auto" w:fill="FFFFFF"/>
        </w:rPr>
        <w:t>B. Triều đình sợ hãi không dám đánh Pháp, nhân dân hoang mang</w:t>
      </w:r>
      <w:r>
        <w:rPr>
          <w:color w:val="081C36"/>
          <w:spacing w:val="3"/>
          <w:szCs w:val="28"/>
          <w:shd w:val="clear" w:color="auto" w:fill="FFFFFF"/>
          <w:lang w:val="vi-VN"/>
        </w:rPr>
        <w:t>.</w:t>
      </w:r>
    </w:p>
    <w:p w:rsidR="007513A0" w:rsidRDefault="00432D22">
      <w:pPr>
        <w:rPr>
          <w:color w:val="081C36"/>
          <w:spacing w:val="3"/>
          <w:szCs w:val="28"/>
          <w:shd w:val="clear" w:color="auto" w:fill="FFFFFF"/>
          <w:lang w:val="vi-VN"/>
        </w:rPr>
      </w:pPr>
      <w:r>
        <w:rPr>
          <w:color w:val="081C36"/>
          <w:spacing w:val="3"/>
          <w:szCs w:val="28"/>
          <w:shd w:val="clear" w:color="auto" w:fill="FFFFFF"/>
          <w:lang w:val="vi-VN"/>
        </w:rPr>
        <w:t>C. Triều đình kiên quyết đánh Pháp, nhân dân hoang mang.</w:t>
      </w:r>
    </w:p>
    <w:p w:rsidR="007513A0" w:rsidRDefault="00432D22">
      <w:r>
        <w:rPr>
          <w:color w:val="081C36"/>
          <w:spacing w:val="3"/>
          <w:szCs w:val="28"/>
          <w:shd w:val="clear" w:color="auto" w:fill="FFFFFF"/>
          <w:lang w:val="vi-VN"/>
        </w:rPr>
        <w:t xml:space="preserve">D. Triều đình </w:t>
      </w:r>
      <w:r>
        <w:rPr>
          <w:color w:val="081C36"/>
          <w:spacing w:val="3"/>
          <w:szCs w:val="28"/>
          <w:shd w:val="clear" w:color="auto" w:fill="FFFFFF"/>
        </w:rPr>
        <w:t>do dự không dám đánh Pháp,</w:t>
      </w:r>
      <w:r>
        <w:rPr>
          <w:color w:val="081C36"/>
          <w:spacing w:val="3"/>
          <w:szCs w:val="28"/>
          <w:shd w:val="clear" w:color="auto" w:fill="FFFFFF"/>
          <w:lang w:val="vi-VN"/>
        </w:rPr>
        <w:t xml:space="preserve"> nhân dân kiên quyết kháng Pháp.</w:t>
      </w:r>
    </w:p>
    <w:p w:rsidR="007513A0" w:rsidRDefault="00432D22">
      <w:pPr>
        <w:jc w:val="both"/>
        <w:rPr>
          <w:b/>
          <w:szCs w:val="28"/>
        </w:rPr>
      </w:pPr>
      <w:r>
        <w:rPr>
          <w:b/>
          <w:szCs w:val="28"/>
        </w:rPr>
        <w:t>- Bước 2: Thực hiện nhiệm vụ:</w:t>
      </w:r>
    </w:p>
    <w:p w:rsidR="007513A0" w:rsidRDefault="00432D22">
      <w:pPr>
        <w:jc w:val="both"/>
      </w:pPr>
      <w:r>
        <w:rPr>
          <w:color w:val="000000"/>
          <w:szCs w:val="28"/>
        </w:rPr>
        <w:t>HS khai thác tài liệu, suy nghĩ và</w:t>
      </w:r>
      <w:r>
        <w:rPr>
          <w:szCs w:val="28"/>
        </w:rPr>
        <w:t xml:space="preserve"> tìm câu trả lời cho các câu hỏi trắc nghiệm.</w:t>
      </w:r>
    </w:p>
    <w:p w:rsidR="007513A0" w:rsidRDefault="00432D22">
      <w:pPr>
        <w:jc w:val="both"/>
        <w:rPr>
          <w:b/>
          <w:szCs w:val="28"/>
        </w:rPr>
      </w:pPr>
      <w:r>
        <w:rPr>
          <w:b/>
          <w:szCs w:val="28"/>
        </w:rPr>
        <w:t>- Bước 3: Báo cáo, thảo luận:</w:t>
      </w:r>
    </w:p>
    <w:p w:rsidR="007513A0" w:rsidRDefault="00432D22">
      <w:pPr>
        <w:jc w:val="both"/>
        <w:rPr>
          <w:szCs w:val="28"/>
        </w:rPr>
      </w:pPr>
      <w:r>
        <w:rPr>
          <w:szCs w:val="28"/>
        </w:rPr>
        <w:lastRenderedPageBreak/>
        <w:t>HS giơ tay trả lời các câu hỏi trắc nghiệm.</w:t>
      </w:r>
    </w:p>
    <w:p w:rsidR="007513A0" w:rsidRDefault="00432D22">
      <w:pPr>
        <w:jc w:val="both"/>
        <w:rPr>
          <w:b/>
          <w:szCs w:val="28"/>
        </w:rPr>
      </w:pPr>
      <w:r>
        <w:rPr>
          <w:b/>
          <w:szCs w:val="28"/>
        </w:rPr>
        <w:t>- Bước 4: Kết luận, nhận định:</w:t>
      </w:r>
    </w:p>
    <w:p w:rsidR="007513A0" w:rsidRDefault="00432D22">
      <w:pPr>
        <w:jc w:val="both"/>
      </w:pPr>
      <w:r>
        <w:t>GV nhận xét câu trả lời của HS và đưa ra đáp án cho các câu hỏi.</w:t>
      </w:r>
    </w:p>
    <w:tbl>
      <w:tblPr>
        <w:tblW w:w="8339" w:type="dxa"/>
        <w:tblInd w:w="-118" w:type="dxa"/>
        <w:tblLayout w:type="fixed"/>
        <w:tblLook w:val="04A0" w:firstRow="1" w:lastRow="0" w:firstColumn="1" w:lastColumn="0" w:noHBand="0" w:noVBand="1"/>
      </w:tblPr>
      <w:tblGrid>
        <w:gridCol w:w="1403"/>
        <w:gridCol w:w="1385"/>
        <w:gridCol w:w="1385"/>
        <w:gridCol w:w="1385"/>
        <w:gridCol w:w="1386"/>
        <w:gridCol w:w="1395"/>
      </w:tblGrid>
      <w:tr w:rsidR="007513A0">
        <w:tc>
          <w:tcPr>
            <w:tcW w:w="1403" w:type="dxa"/>
            <w:tcBorders>
              <w:top w:val="single" w:sz="4" w:space="0" w:color="000000"/>
              <w:left w:val="single" w:sz="4" w:space="0" w:color="000000"/>
              <w:bottom w:val="single" w:sz="4" w:space="0" w:color="000000"/>
              <w:right w:val="single" w:sz="4" w:space="0" w:color="000000"/>
            </w:tcBorders>
          </w:tcPr>
          <w:p w:rsidR="007513A0" w:rsidRDefault="00432D22">
            <w:pPr>
              <w:jc w:val="both"/>
              <w:rPr>
                <w:b/>
                <w:szCs w:val="28"/>
              </w:rPr>
            </w:pPr>
            <w:r>
              <w:rPr>
                <w:b/>
                <w:szCs w:val="28"/>
              </w:rPr>
              <w:t>Câu hỏi</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1</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2</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3</w:t>
            </w:r>
          </w:p>
        </w:tc>
        <w:tc>
          <w:tcPr>
            <w:tcW w:w="1386"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4</w:t>
            </w:r>
          </w:p>
        </w:tc>
        <w:tc>
          <w:tcPr>
            <w:tcW w:w="139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5</w:t>
            </w:r>
          </w:p>
        </w:tc>
      </w:tr>
      <w:tr w:rsidR="007513A0">
        <w:tc>
          <w:tcPr>
            <w:tcW w:w="1403" w:type="dxa"/>
            <w:tcBorders>
              <w:top w:val="single" w:sz="4" w:space="0" w:color="000000"/>
              <w:left w:val="single" w:sz="4" w:space="0" w:color="000000"/>
              <w:bottom w:val="single" w:sz="4" w:space="0" w:color="000000"/>
              <w:right w:val="single" w:sz="4" w:space="0" w:color="000000"/>
            </w:tcBorders>
          </w:tcPr>
          <w:p w:rsidR="007513A0" w:rsidRDefault="00432D22">
            <w:pPr>
              <w:jc w:val="both"/>
              <w:rPr>
                <w:b/>
                <w:szCs w:val="28"/>
              </w:rPr>
            </w:pPr>
            <w:r>
              <w:rPr>
                <w:b/>
                <w:szCs w:val="28"/>
              </w:rPr>
              <w:t>Đáp án</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B</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B</w:t>
            </w:r>
          </w:p>
        </w:tc>
        <w:tc>
          <w:tcPr>
            <w:tcW w:w="138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C</w:t>
            </w:r>
          </w:p>
        </w:tc>
        <w:tc>
          <w:tcPr>
            <w:tcW w:w="1386"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A</w:t>
            </w:r>
          </w:p>
        </w:tc>
        <w:tc>
          <w:tcPr>
            <w:tcW w:w="139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D</w:t>
            </w:r>
          </w:p>
        </w:tc>
      </w:tr>
    </w:tbl>
    <w:p w:rsidR="007513A0" w:rsidRDefault="007513A0">
      <w:pPr>
        <w:jc w:val="both"/>
        <w:rPr>
          <w:b/>
          <w:szCs w:val="28"/>
        </w:rPr>
      </w:pPr>
    </w:p>
    <w:p w:rsidR="007513A0" w:rsidRDefault="00432D22">
      <w:pPr>
        <w:jc w:val="both"/>
        <w:rPr>
          <w:b/>
          <w:szCs w:val="28"/>
        </w:rPr>
      </w:pPr>
      <w:r>
        <w:rPr>
          <w:b/>
          <w:szCs w:val="28"/>
        </w:rPr>
        <w:t>* Nhiệm vụ 2:</w:t>
      </w:r>
    </w:p>
    <w:p w:rsidR="007513A0" w:rsidRDefault="00432D22">
      <w:pPr>
        <w:jc w:val="both"/>
        <w:rPr>
          <w:b/>
          <w:szCs w:val="28"/>
        </w:rPr>
      </w:pPr>
      <w:r>
        <w:rPr>
          <w:b/>
          <w:szCs w:val="28"/>
        </w:rPr>
        <w:t>- Bước 1: Chuyển giao nhiệm vụ:</w:t>
      </w:r>
    </w:p>
    <w:p w:rsidR="007513A0" w:rsidRDefault="00432D22">
      <w:pPr>
        <w:jc w:val="both"/>
        <w:rPr>
          <w:szCs w:val="28"/>
        </w:rPr>
      </w:pPr>
      <w:r>
        <w:rPr>
          <w:szCs w:val="28"/>
        </w:rPr>
        <w:t>GV yêu cầu học sinh làm việc cá nhân thực hiện nhiệm vụ sau: Dựa vào kiến thức đã học về các cuộc chiến tranh bảo vệ tổ quốc và chiến tranh giải phóng dân tộc trong lịch sử (trước cách mạng tháng tám năm 1945) em hãy viết một bài luận ngắn nhận xét về tinh thần đấu tranh chống xâm lược của nhân dân ta?</w:t>
      </w:r>
    </w:p>
    <w:p w:rsidR="007513A0" w:rsidRDefault="00432D22">
      <w:pPr>
        <w:jc w:val="both"/>
        <w:rPr>
          <w:b/>
          <w:szCs w:val="28"/>
        </w:rPr>
      </w:pPr>
      <w:r>
        <w:rPr>
          <w:b/>
          <w:szCs w:val="28"/>
        </w:rPr>
        <w:t>- Bước 2: Thực hiện nhiệm vụ:</w:t>
      </w:r>
    </w:p>
    <w:p w:rsidR="007513A0" w:rsidRDefault="00432D22">
      <w:pPr>
        <w:jc w:val="both"/>
        <w:rPr>
          <w:color w:val="000000"/>
          <w:szCs w:val="28"/>
        </w:rPr>
      </w:pPr>
      <w:r>
        <w:rPr>
          <w:color w:val="000000"/>
          <w:szCs w:val="28"/>
        </w:rPr>
        <w:t>HS làm việc cá nhân.</w:t>
      </w:r>
    </w:p>
    <w:p w:rsidR="007513A0" w:rsidRDefault="00432D22">
      <w:pPr>
        <w:jc w:val="both"/>
      </w:pPr>
      <w:r>
        <w:rPr>
          <w:color w:val="000000"/>
          <w:szCs w:val="28"/>
        </w:rPr>
        <w:t>Trong quá trình học sinh làm việc, giáo viên chú ý đến các học sinh để có thể gợi ý hoặc trợ giúp khi các em gặp khó khăn.</w:t>
      </w:r>
    </w:p>
    <w:p w:rsidR="007513A0" w:rsidRDefault="00432D22">
      <w:pPr>
        <w:jc w:val="both"/>
        <w:rPr>
          <w:b/>
          <w:szCs w:val="28"/>
        </w:rPr>
      </w:pPr>
      <w:r>
        <w:rPr>
          <w:b/>
          <w:szCs w:val="28"/>
        </w:rPr>
        <w:t>- Bước 3: Báo cáo, thảo luận:</w:t>
      </w:r>
    </w:p>
    <w:p w:rsidR="007513A0" w:rsidRDefault="00432D22">
      <w:pPr>
        <w:jc w:val="both"/>
        <w:rPr>
          <w:szCs w:val="28"/>
        </w:rPr>
      </w:pPr>
      <w:r>
        <w:rPr>
          <w:color w:val="000000"/>
          <w:szCs w:val="28"/>
        </w:rPr>
        <w:t>GV mời đại diện 1 – 2 học sinh báo cáo sản phẩm, các học sinh khác nhận xét, bổ sung.</w:t>
      </w:r>
    </w:p>
    <w:p w:rsidR="007513A0" w:rsidRDefault="00432D22">
      <w:pPr>
        <w:jc w:val="both"/>
        <w:rPr>
          <w:b/>
          <w:szCs w:val="28"/>
        </w:rPr>
      </w:pPr>
      <w:r>
        <w:rPr>
          <w:b/>
          <w:szCs w:val="28"/>
        </w:rPr>
        <w:t>- Bước 4: Kết luận, nhận định:</w:t>
      </w:r>
    </w:p>
    <w:p w:rsidR="007513A0" w:rsidRDefault="00432D22">
      <w:pPr>
        <w:jc w:val="both"/>
        <w:rPr>
          <w:szCs w:val="28"/>
        </w:rPr>
      </w:pPr>
      <w:r>
        <w:rPr>
          <w:szCs w:val="28"/>
        </w:rPr>
        <w:t>GV phân tích, nhận xét bài báo cáo của từng học sinh và đưa ra gợi ý về sản phẩm cần đạt.</w:t>
      </w:r>
    </w:p>
    <w:p w:rsidR="007513A0" w:rsidRDefault="00432D22">
      <w:pPr>
        <w:jc w:val="both"/>
        <w:rPr>
          <w:szCs w:val="28"/>
        </w:rPr>
      </w:pPr>
      <w:r>
        <w:rPr>
          <w:szCs w:val="28"/>
        </w:rPr>
        <w:t>- Các cuộc đấu tranh chống ngoại xâm của nhân dân Việt Nam diễn ra sôi nổi, quyết liệt và bền bỉ; hàng trăm cuộc kháng chiến, khởi nghĩa lớn nhỏ đã diễn ra, thu hút sự tham gia của đông đảo các tầng lớp nhân dân.</w:t>
      </w:r>
    </w:p>
    <w:p w:rsidR="007513A0" w:rsidRDefault="00432D22">
      <w:pPr>
        <w:jc w:val="both"/>
        <w:rPr>
          <w:szCs w:val="28"/>
        </w:rPr>
      </w:pPr>
      <w:r>
        <w:rPr>
          <w:szCs w:val="28"/>
        </w:rPr>
        <w:t>=&gt; Điều này cho thấy tinh thần yêu nước, ý chí bất khuất; đoàn kết đấu tranh của người Việt.</w:t>
      </w:r>
    </w:p>
    <w:p w:rsidR="007513A0" w:rsidRDefault="00432D22">
      <w:pPr>
        <w:rPr>
          <w:szCs w:val="28"/>
        </w:rPr>
      </w:pPr>
      <w:r>
        <w:rPr>
          <w:b/>
          <w:szCs w:val="28"/>
        </w:rPr>
        <w:t xml:space="preserve">D. Hoạt động vận dụng </w:t>
      </w:r>
    </w:p>
    <w:p w:rsidR="007513A0" w:rsidRDefault="00432D22">
      <w:r>
        <w:rPr>
          <w:b/>
          <w:szCs w:val="28"/>
        </w:rPr>
        <w:t>a) Mục tiêu</w:t>
      </w:r>
      <w:r>
        <w:rPr>
          <w:szCs w:val="28"/>
        </w:rPr>
        <w:t>: Nâng cao, làm sâu sắc kiến thức đã học và liên hệ kiến thức  đã học vào giải quyết vấn đề thực tiễn.</w:t>
      </w:r>
    </w:p>
    <w:p w:rsidR="007513A0" w:rsidRDefault="00432D22">
      <w:pPr>
        <w:rPr>
          <w:b/>
          <w:szCs w:val="28"/>
        </w:rPr>
      </w:pPr>
      <w:r>
        <w:rPr>
          <w:b/>
          <w:szCs w:val="28"/>
        </w:rPr>
        <w:t xml:space="preserve">b) Tổ chức thực hiện: </w:t>
      </w:r>
    </w:p>
    <w:p w:rsidR="007513A0" w:rsidRDefault="00432D22">
      <w:r>
        <w:rPr>
          <w:b/>
          <w:i/>
          <w:szCs w:val="28"/>
        </w:rPr>
        <w:t>Bước 1: Chuyển giao nhiệm vụ</w:t>
      </w:r>
      <w:r>
        <w:rPr>
          <w:szCs w:val="28"/>
        </w:rPr>
        <w:t xml:space="preserve">: GV sử dụng câu hỏi sau:  </w:t>
      </w:r>
    </w:p>
    <w:p w:rsidR="007513A0" w:rsidRDefault="00432D22">
      <w:pPr>
        <w:pStyle w:val="NormalWeb"/>
        <w:spacing w:before="0"/>
        <w:jc w:val="both"/>
        <w:rPr>
          <w:sz w:val="28"/>
          <w:szCs w:val="28"/>
        </w:rPr>
      </w:pPr>
      <w:r>
        <w:rPr>
          <w:sz w:val="28"/>
          <w:szCs w:val="28"/>
        </w:rPr>
        <w:lastRenderedPageBreak/>
        <w:t>Theo em, việc sử dụng tên các nhân vật lịch sử trong chiến tranh bảo vệ tổ quốc và giải phóng dân tộc ( Từ đầu công nguyên  đến TK XIX) để đặt tên đường, tên phố, tên trường học.... thể hiện điều gì? Trên đường đi học về em đi qua những đường phố nào có tên các nhân vật lịch sử đó?</w:t>
      </w:r>
    </w:p>
    <w:p w:rsidR="007513A0" w:rsidRDefault="00432D22">
      <w:pPr>
        <w:pStyle w:val="NormalWeb"/>
        <w:spacing w:before="0"/>
        <w:jc w:val="both"/>
        <w:rPr>
          <w:sz w:val="28"/>
          <w:szCs w:val="28"/>
        </w:rPr>
      </w:pPr>
      <w:r>
        <w:rPr>
          <w:sz w:val="28"/>
          <w:szCs w:val="28"/>
        </w:rPr>
        <w:t>GV yêu cầu HS thực hiện nhiệm vụ</w:t>
      </w:r>
    </w:p>
    <w:p w:rsidR="007513A0" w:rsidRDefault="00432D22">
      <w:pPr>
        <w:rPr>
          <w:szCs w:val="28"/>
        </w:rPr>
      </w:pPr>
      <w:r>
        <w:rPr>
          <w:szCs w:val="28"/>
        </w:rPr>
        <w:t>+ HS thực hiện nhiệm vụ tại lớp: sử dụng ứng dụng trên padlet</w:t>
      </w:r>
    </w:p>
    <w:p w:rsidR="007513A0" w:rsidRDefault="00432D22">
      <w:pPr>
        <w:rPr>
          <w:szCs w:val="28"/>
        </w:rPr>
      </w:pPr>
      <w:r>
        <w:rPr>
          <w:szCs w:val="28"/>
        </w:rPr>
        <w:t>+ Hoặc HS thực hiện nhiệm vụ ở nhà và báo cáo sản phẩm lên phòng học trực tuyến của lớp (nếu không có thời gian)</w:t>
      </w:r>
    </w:p>
    <w:p w:rsidR="007513A0" w:rsidRDefault="00432D22">
      <w:r>
        <w:rPr>
          <w:b/>
          <w:i/>
          <w:szCs w:val="28"/>
        </w:rPr>
        <w:t>Bước 2: Thực hiện nhiệm vụ</w:t>
      </w:r>
      <w:r>
        <w:rPr>
          <w:szCs w:val="28"/>
        </w:rPr>
        <w:t xml:space="preserve">: </w:t>
      </w:r>
    </w:p>
    <w:p w:rsidR="007513A0" w:rsidRDefault="00432D22">
      <w:pPr>
        <w:rPr>
          <w:szCs w:val="28"/>
        </w:rPr>
      </w:pPr>
      <w:r>
        <w:rPr>
          <w:szCs w:val="28"/>
        </w:rPr>
        <w:t>- HS thực hiện nhiệm vụ trên ứng dụng padlet GV đã tạo sẵn, HS trong cả lớp sử dụng tài khoản cá nhân của mình để trả lời. Khi các câu trả lời của HS hiện ra trên bảng thông báo, cả lớp đều quan sát thấy câu trả lời của các bạn khác.</w:t>
      </w:r>
    </w:p>
    <w:p w:rsidR="007513A0" w:rsidRDefault="00432D22">
      <w:pPr>
        <w:rPr>
          <w:szCs w:val="28"/>
        </w:rPr>
      </w:pPr>
      <w:r>
        <w:rPr>
          <w:szCs w:val="28"/>
        </w:rPr>
        <w:t xml:space="preserve">- GV định hướng, giải đáp thắc mắc và hướng dẫn học sinh. </w:t>
      </w:r>
    </w:p>
    <w:p w:rsidR="007513A0" w:rsidRDefault="00432D22">
      <w:r>
        <w:rPr>
          <w:rFonts w:eastAsia="Times New Roman"/>
          <w:i/>
          <w:szCs w:val="28"/>
        </w:rPr>
        <w:t xml:space="preserve"> </w:t>
      </w:r>
      <w:r>
        <w:rPr>
          <w:b/>
          <w:i/>
          <w:szCs w:val="28"/>
        </w:rPr>
        <w:t>Bước 3, 4: Báo cáo, tổng kết và đánh giá</w:t>
      </w:r>
      <w:r>
        <w:rPr>
          <w:i/>
          <w:szCs w:val="28"/>
        </w:rPr>
        <w:t>:</w:t>
      </w:r>
      <w:r>
        <w:rPr>
          <w:szCs w:val="28"/>
        </w:rPr>
        <w:t xml:space="preserve"> HS báo cáo sản phẩm của mình để GV thực hiện nhận xét, tổng kết và đánh giá. </w:t>
      </w:r>
    </w:p>
    <w:p w:rsidR="007513A0" w:rsidRDefault="00432D22">
      <w:r>
        <w:rPr>
          <w:b/>
          <w:szCs w:val="28"/>
        </w:rPr>
        <w:t>c) Sản phẩm dự kiến</w:t>
      </w:r>
      <w:r>
        <w:rPr>
          <w:szCs w:val="28"/>
        </w:rPr>
        <w:t xml:space="preserve">: Bài làm của HS </w:t>
      </w:r>
    </w:p>
    <w:p w:rsidR="007513A0" w:rsidRDefault="00432D22">
      <w:pPr>
        <w:pStyle w:val="NormalWeb"/>
        <w:spacing w:before="0"/>
        <w:jc w:val="both"/>
        <w:rPr>
          <w:sz w:val="28"/>
          <w:szCs w:val="28"/>
        </w:rPr>
      </w:pPr>
      <w:r>
        <w:rPr>
          <w:sz w:val="28"/>
          <w:szCs w:val="28"/>
        </w:rPr>
        <w:t>Theo em, việc sử dụng tên các nhân vật lịch sử trong chiến tranh bảo vệ tổ quốc và giải phóng dân tộc ( Từ đầu công nguyên đến TK XIX) để đặt tên đường, tên phố, tên trường học.... thể hiện điều gì? Trên đường đi học về em đi qua những đường phố nào có tên các nhân vật lịch sử đó?</w:t>
      </w:r>
    </w:p>
    <w:p w:rsidR="007513A0" w:rsidRDefault="00432D22">
      <w:pPr>
        <w:pStyle w:val="NormalWeb"/>
        <w:spacing w:before="0"/>
        <w:jc w:val="both"/>
      </w:pPr>
      <w:r>
        <w:rPr>
          <w:sz w:val="28"/>
          <w:szCs w:val="28"/>
        </w:rPr>
        <w:tab/>
        <w:t>Viết 1 đoạn văn 300-500 từ thể hiện</w:t>
      </w:r>
      <w:r>
        <w:rPr>
          <w:b/>
          <w:i/>
          <w:sz w:val="28"/>
          <w:szCs w:val="28"/>
          <w:shd w:val="clear" w:color="auto" w:fill="FFFFFF"/>
        </w:rPr>
        <w:t xml:space="preserve"> khắc ghi công ơn, nhớ mãi những đóng góp của các nhân vật lịch </w:t>
      </w:r>
      <w:r>
        <w:rPr>
          <w:sz w:val="28"/>
          <w:szCs w:val="28"/>
          <w:shd w:val="clear" w:color="auto" w:fill="FFFFFF"/>
        </w:rPr>
        <w:t xml:space="preserve">sử trong công cuộc bảo vệ, xây dựng đất nước. </w:t>
      </w:r>
    </w:p>
    <w:p w:rsidR="007513A0" w:rsidRDefault="007513A0">
      <w:pPr>
        <w:jc w:val="both"/>
        <w:rPr>
          <w:b/>
          <w:sz w:val="24"/>
          <w:szCs w:val="24"/>
          <w:shd w:val="clear" w:color="auto" w:fill="FFFFFF"/>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432D22">
      <w:pPr>
        <w:jc w:val="both"/>
        <w:rPr>
          <w:b/>
          <w:sz w:val="24"/>
          <w:szCs w:val="24"/>
        </w:rPr>
      </w:pPr>
      <w:r>
        <w:rPr>
          <w:b/>
          <w:sz w:val="24"/>
          <w:szCs w:val="24"/>
        </w:rPr>
        <w:t>PHỤ LỤC</w:t>
      </w:r>
    </w:p>
    <w:p w:rsidR="007513A0" w:rsidRDefault="00432D22">
      <w:pPr>
        <w:spacing w:line="276" w:lineRule="auto"/>
        <w:jc w:val="center"/>
        <w:rPr>
          <w:b/>
          <w:szCs w:val="28"/>
          <w:highlight w:val="white"/>
        </w:rPr>
      </w:pPr>
      <w:r>
        <w:rPr>
          <w:b/>
          <w:szCs w:val="28"/>
          <w:highlight w:val="white"/>
        </w:rPr>
        <w:lastRenderedPageBreak/>
        <w:t>PHIẾU HỌC TẬP SỐ 1</w:t>
      </w:r>
    </w:p>
    <w:p w:rsidR="007513A0" w:rsidRDefault="007513A0">
      <w:pPr>
        <w:spacing w:line="276" w:lineRule="auto"/>
        <w:jc w:val="center"/>
        <w:rPr>
          <w:b/>
          <w:bCs/>
          <w:szCs w:val="28"/>
          <w:highlight w:val="white"/>
          <w:lang w:val="vi-VN"/>
        </w:rPr>
      </w:pPr>
    </w:p>
    <w:tbl>
      <w:tblPr>
        <w:tblW w:w="10805" w:type="dxa"/>
        <w:tblInd w:w="-118" w:type="dxa"/>
        <w:tblLayout w:type="fixed"/>
        <w:tblLook w:val="04A0" w:firstRow="1" w:lastRow="0" w:firstColumn="1" w:lastColumn="0" w:noHBand="0" w:noVBand="1"/>
      </w:tblPr>
      <w:tblGrid>
        <w:gridCol w:w="5083"/>
        <w:gridCol w:w="40"/>
        <w:gridCol w:w="5682"/>
      </w:tblGrid>
      <w:tr w:rsidR="007513A0">
        <w:trPr>
          <w:trHeight w:val="1790"/>
        </w:trPr>
        <w:tc>
          <w:tcPr>
            <w:tcW w:w="508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pPr>
            <w:r>
              <w:rPr>
                <w:b/>
                <w:bCs/>
                <w:i/>
                <w:iCs/>
                <w:sz w:val="24"/>
                <w:szCs w:val="24"/>
                <w:shd w:val="clear" w:color="auto" w:fill="FFFFFF"/>
              </w:rPr>
              <w:t>T</w:t>
            </w:r>
            <w:r>
              <w:rPr>
                <w:b/>
                <w:bCs/>
                <w:i/>
                <w:iCs/>
                <w:sz w:val="24"/>
                <w:szCs w:val="24"/>
                <w:shd w:val="clear" w:color="auto" w:fill="FFFFFF"/>
                <w:lang w:val="vi-VN"/>
              </w:rPr>
              <w:t xml:space="preserve">ư liệu 1: </w:t>
            </w:r>
          </w:p>
          <w:p w:rsidR="007513A0" w:rsidRDefault="00432D22">
            <w:pPr>
              <w:spacing w:line="276" w:lineRule="auto"/>
              <w:jc w:val="both"/>
              <w:rPr>
                <w:rFonts w:eastAsia="Times New Roman"/>
                <w:b/>
                <w:i/>
                <w:iCs/>
                <w:kern w:val="2"/>
                <w:sz w:val="24"/>
                <w:szCs w:val="24"/>
                <w:highlight w:val="white"/>
              </w:rPr>
            </w:pPr>
            <w:r>
              <w:rPr>
                <w:i/>
                <w:iCs/>
                <w:sz w:val="24"/>
                <w:szCs w:val="24"/>
                <w:shd w:val="clear" w:color="auto" w:fill="FFFFFF"/>
              </w:rPr>
              <w:t>- Đầu tháng 9/1858, thực dân Pháp nổ súng tiến công Đà Nẵng, mở đầu cuộc chiến tranh xâm lược Việt Nam. Đây là lần đầu tiên trong lịch sử, dân tộc ta phải đương đầu với họa xâm lăng từ một nước phương Tây, hoàn toàn chiếm ưu thế về tiềm lực kinh tế, quân sự, nhất là về vũ khí, công nghệ quân sự. Với truyền thống yêu nước nồng nàn và ý chí kiên cường, bất khuất, trong suốt nửa cuối thế kỷ 19 (1858-1896), đông đảo nhân dân trên khắp mọi miền đất nước đã anh dũng chiến đấu, tích cực cùng quan quân triều đình hoặc tự mình đứng lên chống thực dân Pháp. Mặc dù thực dân Pháp khuất phục được triều đình nhà Nguyễn, nhưng không thể đè bẹp tinh thần kháng chiến của dân tộc Việt Nam.</w:t>
            </w:r>
          </w:p>
        </w:tc>
        <w:tc>
          <w:tcPr>
            <w:tcW w:w="5722"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pPr>
            <w:r>
              <w:rPr>
                <w:b/>
                <w:bCs/>
                <w:i/>
                <w:iCs/>
                <w:szCs w:val="28"/>
                <w:shd w:val="clear" w:color="auto" w:fill="FFFFFF"/>
              </w:rPr>
              <w:t>T</w:t>
            </w:r>
            <w:r>
              <w:rPr>
                <w:b/>
                <w:bCs/>
                <w:i/>
                <w:iCs/>
                <w:szCs w:val="28"/>
                <w:shd w:val="clear" w:color="auto" w:fill="FFFFFF"/>
                <w:lang w:val="vi-VN"/>
              </w:rPr>
              <w:t>ư liệu 2</w:t>
            </w:r>
          </w:p>
          <w:p w:rsidR="007513A0" w:rsidRDefault="00432D22">
            <w:pPr>
              <w:spacing w:line="276" w:lineRule="auto"/>
              <w:jc w:val="both"/>
              <w:rPr>
                <w:rFonts w:eastAsia="Times New Roman"/>
                <w:b/>
                <w:i/>
                <w:iCs/>
                <w:kern w:val="2"/>
                <w:szCs w:val="28"/>
                <w:highlight w:val="white"/>
              </w:rPr>
            </w:pPr>
            <w:r>
              <w:rPr>
                <w:i/>
                <w:iCs/>
                <w:szCs w:val="28"/>
                <w:shd w:val="clear" w:color="auto" w:fill="FFFFFF"/>
              </w:rPr>
              <w:t>Cách đây tròn 77 năm, ngày 19-8-1945, dưới sự lãnh đạo của Đảng, toàn thể Nhân dân Việt Nam nhất thể đứng dậy làm nên cuộc Cách mạng Tháng Tám vĩ đại, đập tan xiềng xích của chế độ thực dân phong kiến, giành lại độc lập dân tộc, khai sinh nước Việt Nam dân chủ cộng hòa. Nhân dân ta từ thân phận nô lệ, trở thành người làm chủ đất nước, làm chủ vận mệnh của mình, đó là một kỳ tích trong giải phóng dân tộc.</w:t>
            </w:r>
          </w:p>
        </w:tc>
      </w:tr>
      <w:tr w:rsidR="007513A0">
        <w:trPr>
          <w:trHeight w:val="2789"/>
        </w:trPr>
        <w:tc>
          <w:tcPr>
            <w:tcW w:w="5123"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Times New Roman"/>
                <w:b/>
                <w:kern w:val="2"/>
                <w:szCs w:val="28"/>
                <w:highlight w:val="white"/>
                <w:lang w:val="vi-VN"/>
              </w:rPr>
            </w:pPr>
            <w:r>
              <w:rPr>
                <w:rFonts w:eastAsia="Times New Roman"/>
                <w:b/>
                <w:szCs w:val="28"/>
                <w:highlight w:val="white"/>
                <w:lang w:val="vi-VN"/>
              </w:rPr>
              <w:t xml:space="preserve">Ảnh 1. </w:t>
            </w:r>
            <w:r>
              <w:rPr>
                <w:b/>
                <w:noProof/>
                <w:szCs w:val="28"/>
                <w:lang w:eastAsia="en-US"/>
              </w:rPr>
              <w:drawing>
                <wp:inline distT="0" distB="0" distL="0" distR="0">
                  <wp:extent cx="3114040" cy="218186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l="-9" t="-13" r="-9" b="-13"/>
                          <a:stretch>
                            <a:fillRect/>
                          </a:stretch>
                        </pic:blipFill>
                        <pic:spPr bwMode="auto">
                          <a:xfrm>
                            <a:off x="0" y="0"/>
                            <a:ext cx="3114040" cy="2181860"/>
                          </a:xfrm>
                          <a:prstGeom prst="rect">
                            <a:avLst/>
                          </a:prstGeom>
                        </pic:spPr>
                      </pic:pic>
                    </a:graphicData>
                  </a:graphic>
                </wp:inline>
              </w:drawing>
            </w:r>
          </w:p>
        </w:tc>
        <w:tc>
          <w:tcPr>
            <w:tcW w:w="568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Times New Roman"/>
                <w:b/>
                <w:szCs w:val="28"/>
                <w:highlight w:val="white"/>
                <w:lang w:val="vi-VN"/>
              </w:rPr>
            </w:pPr>
            <w:r>
              <w:rPr>
                <w:rFonts w:eastAsia="Times New Roman"/>
                <w:b/>
                <w:szCs w:val="28"/>
                <w:highlight w:val="white"/>
                <w:lang w:val="vi-VN"/>
              </w:rPr>
              <w:t>Ảnh 2.</w:t>
            </w:r>
          </w:p>
          <w:p w:rsidR="007513A0" w:rsidRDefault="00432D22">
            <w:pPr>
              <w:spacing w:line="276" w:lineRule="auto"/>
              <w:jc w:val="center"/>
              <w:rPr>
                <w:rFonts w:eastAsia="Times New Roman"/>
                <w:b/>
                <w:kern w:val="2"/>
                <w:szCs w:val="28"/>
                <w:highlight w:val="white"/>
              </w:rPr>
            </w:pPr>
            <w:r>
              <w:rPr>
                <w:b/>
                <w:noProof/>
                <w:szCs w:val="28"/>
                <w:lang w:eastAsia="en-US"/>
              </w:rPr>
              <w:drawing>
                <wp:inline distT="0" distB="0" distL="0" distR="0">
                  <wp:extent cx="3306445" cy="21717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l="-8" t="-16" r="-8" b="-16"/>
                          <a:stretch>
                            <a:fillRect/>
                          </a:stretch>
                        </pic:blipFill>
                        <pic:spPr bwMode="auto">
                          <a:xfrm>
                            <a:off x="0" y="0"/>
                            <a:ext cx="3306445" cy="2171700"/>
                          </a:xfrm>
                          <a:prstGeom prst="rect">
                            <a:avLst/>
                          </a:prstGeom>
                        </pic:spPr>
                      </pic:pic>
                    </a:graphicData>
                  </a:graphic>
                </wp:inline>
              </w:drawing>
            </w:r>
          </w:p>
        </w:tc>
      </w:tr>
    </w:tbl>
    <w:p w:rsidR="007513A0" w:rsidRDefault="00432D22">
      <w:pPr>
        <w:spacing w:line="276" w:lineRule="auto"/>
        <w:rPr>
          <w:i/>
          <w:kern w:val="2"/>
          <w:szCs w:val="28"/>
          <w:lang w:val="vi-VN"/>
        </w:rPr>
      </w:pPr>
      <w:r>
        <w:rPr>
          <w:b/>
          <w:szCs w:val="28"/>
          <w:highlight w:val="white"/>
        </w:rPr>
        <w:t>Nhi</w:t>
      </w:r>
      <w:r>
        <w:rPr>
          <w:b/>
          <w:szCs w:val="28"/>
          <w:highlight w:val="white"/>
          <w:lang w:val="vi-VN"/>
        </w:rPr>
        <w:t xml:space="preserve">ệm vụ 1. </w:t>
      </w:r>
      <w:r>
        <w:rPr>
          <w:szCs w:val="28"/>
          <w:highlight w:val="white"/>
        </w:rPr>
        <w:t xml:space="preserve">Đọc tư liệu và quan sát hình ảnh trên, em hãy </w:t>
      </w:r>
      <w:r>
        <w:rPr>
          <w:i/>
          <w:szCs w:val="28"/>
          <w:highlight w:val="white"/>
        </w:rPr>
        <w:t>k</w:t>
      </w:r>
      <w:r>
        <w:rPr>
          <w:i/>
          <w:szCs w:val="28"/>
          <w:highlight w:val="white"/>
          <w:lang w:val="vi-VN"/>
        </w:rPr>
        <w:t>ể tên</w:t>
      </w:r>
      <w:r>
        <w:rPr>
          <w:i/>
          <w:szCs w:val="28"/>
          <w:highlight w:val="white"/>
        </w:rPr>
        <w:t xml:space="preserve"> đây là những</w:t>
      </w:r>
      <w:r>
        <w:rPr>
          <w:i/>
          <w:szCs w:val="28"/>
          <w:highlight w:val="white"/>
          <w:lang w:val="vi-VN"/>
        </w:rPr>
        <w:t xml:space="preserve"> </w:t>
      </w:r>
      <w:r>
        <w:rPr>
          <w:i/>
          <w:szCs w:val="28"/>
          <w:highlight w:val="white"/>
        </w:rPr>
        <w:t>s</w:t>
      </w:r>
      <w:r>
        <w:rPr>
          <w:i/>
          <w:szCs w:val="28"/>
          <w:highlight w:val="white"/>
          <w:lang w:val="vi-VN"/>
        </w:rPr>
        <w:t xml:space="preserve">ự kiện </w:t>
      </w:r>
      <w:r>
        <w:rPr>
          <w:i/>
          <w:szCs w:val="28"/>
          <w:highlight w:val="white"/>
        </w:rPr>
        <w:t>nào trong lịch sử Việt Nam</w:t>
      </w:r>
      <w:r>
        <w:rPr>
          <w:i/>
          <w:szCs w:val="28"/>
          <w:highlight w:val="white"/>
          <w:lang w:val="vi-VN"/>
        </w:rPr>
        <w:t>?</w:t>
      </w:r>
      <w:r>
        <w:rPr>
          <w:i/>
          <w:szCs w:val="28"/>
          <w:highlight w:val="white"/>
        </w:rPr>
        <w:t xml:space="preserve"> Em biết gì về các s</w:t>
      </w:r>
      <w:r>
        <w:rPr>
          <w:i/>
          <w:szCs w:val="28"/>
          <w:highlight w:val="white"/>
          <w:lang w:val="vi-VN"/>
        </w:rPr>
        <w:t xml:space="preserve">ự kiện </w:t>
      </w:r>
      <w:r>
        <w:rPr>
          <w:i/>
          <w:szCs w:val="28"/>
          <w:highlight w:val="white"/>
        </w:rPr>
        <w:t>trên</w:t>
      </w:r>
      <w:r>
        <w:rPr>
          <w:i/>
          <w:szCs w:val="28"/>
          <w:highlight w:val="white"/>
          <w:lang w:val="vi-VN"/>
        </w:rPr>
        <w:t>?</w:t>
      </w:r>
    </w:p>
    <w:p w:rsidR="007513A0" w:rsidRDefault="00432D22">
      <w:pPr>
        <w:spacing w:line="276" w:lineRule="auto"/>
        <w:rPr>
          <w:rFonts w:eastAsia="等线"/>
          <w:i/>
          <w:iCs/>
          <w:szCs w:val="28"/>
        </w:rPr>
      </w:pPr>
      <w:r>
        <w:rPr>
          <w:szCs w:val="28"/>
          <w:lang w:val="vi-VN"/>
        </w:rPr>
        <w:t xml:space="preserve">- </w:t>
      </w:r>
      <w:r>
        <w:rPr>
          <w:i/>
          <w:szCs w:val="28"/>
          <w:highlight w:val="white"/>
        </w:rPr>
        <w:t xml:space="preserve">Từ đó,  em hiểu thế nào là </w:t>
      </w:r>
      <w:r>
        <w:rPr>
          <w:i/>
          <w:iCs/>
          <w:szCs w:val="28"/>
        </w:rPr>
        <w:t>chiến tranh bảo vệ Tổ quốc và chiến tranh giải phóng dân tộc?</w:t>
      </w:r>
    </w:p>
    <w:p w:rsidR="007513A0" w:rsidRDefault="00432D22">
      <w:pPr>
        <w:spacing w:line="276" w:lineRule="auto"/>
        <w:rPr>
          <w:i/>
          <w:iCs/>
          <w:szCs w:val="28"/>
          <w:lang w:val="vi-VN"/>
        </w:rPr>
      </w:pPr>
      <w:r>
        <w:rPr>
          <w:i/>
          <w:iCs/>
          <w:szCs w:val="28"/>
          <w:lang w:val="vi-VN"/>
        </w:rPr>
        <w:t>...............</w:t>
      </w:r>
    </w:p>
    <w:p w:rsidR="007513A0" w:rsidRDefault="00432D22">
      <w:pPr>
        <w:spacing w:line="276" w:lineRule="auto"/>
      </w:pPr>
      <w:r>
        <w:rPr>
          <w:b/>
          <w:szCs w:val="28"/>
          <w:highlight w:val="white"/>
        </w:rPr>
        <w:t>Nhi</w:t>
      </w:r>
      <w:r>
        <w:rPr>
          <w:b/>
          <w:szCs w:val="28"/>
          <w:highlight w:val="white"/>
          <w:lang w:val="vi-VN"/>
        </w:rPr>
        <w:t xml:space="preserve">ệm vụ 2. </w:t>
      </w:r>
      <w:r>
        <w:rPr>
          <w:i/>
          <w:iCs/>
          <w:szCs w:val="28"/>
          <w:shd w:val="clear" w:color="auto" w:fill="FFFFFF"/>
        </w:rPr>
        <w:t xml:space="preserve">Đọc thông tin, tư liệu và quan sát bản đồ </w:t>
      </w:r>
      <w:r>
        <w:rPr>
          <w:szCs w:val="28"/>
          <w:shd w:val="clear" w:color="auto" w:fill="FFFFFF"/>
        </w:rPr>
        <w:t>(sgk lịch sử 11 – Cánh Diều)</w:t>
      </w:r>
      <w:r>
        <w:rPr>
          <w:i/>
          <w:iCs/>
          <w:szCs w:val="28"/>
          <w:shd w:val="clear" w:color="auto" w:fill="FFFFFF"/>
        </w:rPr>
        <w:t xml:space="preserve">, hãy </w:t>
      </w:r>
      <w:r>
        <w:rPr>
          <w:i/>
          <w:iCs/>
          <w:szCs w:val="28"/>
        </w:rPr>
        <w:t xml:space="preserve">vẽ sơ đồ tư duy </w:t>
      </w:r>
      <w:r>
        <w:rPr>
          <w:i/>
          <w:iCs/>
          <w:szCs w:val="28"/>
          <w:shd w:val="clear" w:color="auto" w:fill="FFFFFF"/>
        </w:rPr>
        <w:t>trình bày tổng quan vị trí địa chiến lược của Việt Nam?</w:t>
      </w:r>
    </w:p>
    <w:p w:rsidR="007513A0" w:rsidRDefault="007513A0">
      <w:pPr>
        <w:spacing w:line="276" w:lineRule="auto"/>
        <w:rPr>
          <w:i/>
          <w:iCs/>
          <w:szCs w:val="28"/>
          <w:shd w:val="clear" w:color="auto" w:fill="FFFFFF"/>
        </w:rPr>
      </w:pPr>
    </w:p>
    <w:p w:rsidR="007513A0" w:rsidRDefault="00432D22">
      <w:pPr>
        <w:spacing w:line="276" w:lineRule="auto"/>
      </w:pPr>
      <w:r>
        <w:rPr>
          <w:szCs w:val="28"/>
          <w:shd w:val="clear" w:color="auto" w:fill="FFFFFF"/>
        </w:rPr>
        <w:t>S</w:t>
      </w:r>
      <w:r>
        <w:rPr>
          <w:szCs w:val="28"/>
          <w:shd w:val="clear" w:color="auto" w:fill="FFFFFF"/>
          <w:lang w:val="vi-VN"/>
        </w:rPr>
        <w:t xml:space="preserve">ơ đồ </w:t>
      </w:r>
      <w:r>
        <w:rPr>
          <w:szCs w:val="28"/>
          <w:shd w:val="clear" w:color="auto" w:fill="FFFFFF"/>
        </w:rPr>
        <w:t>tư duy vị trí địa chiến lược của Việt Nam…</w:t>
      </w:r>
    </w:p>
    <w:p w:rsidR="007513A0" w:rsidRDefault="00432D22">
      <w:pPr>
        <w:spacing w:line="276" w:lineRule="auto"/>
        <w:rPr>
          <w:i/>
          <w:iCs/>
          <w:szCs w:val="28"/>
          <w:lang w:val="vi-VN"/>
        </w:rPr>
      </w:pPr>
      <w:r>
        <w:rPr>
          <w:i/>
          <w:iCs/>
          <w:szCs w:val="28"/>
          <w:lang w:val="vi-VN"/>
        </w:rPr>
        <w:lastRenderedPageBreak/>
        <w:t>...............</w:t>
      </w:r>
    </w:p>
    <w:p w:rsidR="007513A0" w:rsidRDefault="007513A0">
      <w:pPr>
        <w:spacing w:line="276" w:lineRule="auto"/>
        <w:rPr>
          <w:i/>
          <w:iCs/>
          <w:szCs w:val="28"/>
          <w:shd w:val="clear" w:color="auto" w:fill="FFFFFF"/>
          <w:lang w:val="vi-VN"/>
        </w:rPr>
      </w:pPr>
    </w:p>
    <w:p w:rsidR="007513A0" w:rsidRDefault="007513A0">
      <w:pPr>
        <w:spacing w:line="276" w:lineRule="auto"/>
        <w:rPr>
          <w:szCs w:val="28"/>
          <w:shd w:val="clear" w:color="auto" w:fill="FFFFFF"/>
          <w:lang w:val="vi-VN"/>
        </w:rPr>
      </w:pPr>
    </w:p>
    <w:p w:rsidR="007513A0" w:rsidRDefault="007513A0">
      <w:pPr>
        <w:spacing w:line="276" w:lineRule="auto"/>
        <w:rPr>
          <w:szCs w:val="28"/>
          <w:shd w:val="clear" w:color="auto" w:fill="FFFFFF"/>
          <w:lang w:val="vi-VN"/>
        </w:rPr>
      </w:pPr>
    </w:p>
    <w:p w:rsidR="007513A0" w:rsidRDefault="007513A0">
      <w:pPr>
        <w:spacing w:line="276" w:lineRule="auto"/>
        <w:rPr>
          <w:szCs w:val="28"/>
          <w:shd w:val="clear" w:color="auto" w:fill="FFFFFF"/>
          <w:lang w:val="vi-VN"/>
        </w:rPr>
      </w:pPr>
    </w:p>
    <w:p w:rsidR="007513A0" w:rsidRDefault="007513A0">
      <w:pPr>
        <w:spacing w:line="276" w:lineRule="auto"/>
        <w:rPr>
          <w:szCs w:val="28"/>
          <w:shd w:val="clear" w:color="auto" w:fill="FFFFFF"/>
          <w:lang w:val="vi-VN"/>
        </w:rPr>
      </w:pPr>
    </w:p>
    <w:p w:rsidR="007513A0" w:rsidRDefault="00432D22">
      <w:pPr>
        <w:spacing w:line="276" w:lineRule="auto"/>
        <w:rPr>
          <w:szCs w:val="28"/>
          <w:shd w:val="clear" w:color="auto" w:fill="FFFFFF"/>
          <w:lang w:val="vi-VN" w:eastAsia="en-US"/>
        </w:rPr>
      </w:pPr>
      <w:r>
        <w:rPr>
          <w:noProof/>
          <w:szCs w:val="28"/>
          <w:shd w:val="clear" w:color="auto" w:fill="FFFFFF"/>
          <w:lang w:eastAsia="en-US"/>
        </w:rPr>
        <mc:AlternateContent>
          <mc:Choice Requires="wps">
            <w:drawing>
              <wp:anchor distT="0" distB="0" distL="114935" distR="114935" simplePos="0" relativeHeight="27" behindDoc="0" locked="0" layoutInCell="0" allowOverlap="1">
                <wp:simplePos x="0" y="0"/>
                <wp:positionH relativeFrom="column">
                  <wp:posOffset>2246630</wp:posOffset>
                </wp:positionH>
                <wp:positionV relativeFrom="paragraph">
                  <wp:posOffset>-30480</wp:posOffset>
                </wp:positionV>
                <wp:extent cx="1708785" cy="272415"/>
                <wp:effectExtent l="0" t="0" r="0" b="0"/>
                <wp:wrapNone/>
                <wp:docPr id="14" name="Rectangle 865393506"/>
                <wp:cNvGraphicFramePr/>
                <a:graphic xmlns:a="http://schemas.openxmlformats.org/drawingml/2006/main">
                  <a:graphicData uri="http://schemas.microsoft.com/office/word/2010/wordprocessingShape">
                    <wps:wsp>
                      <wps:cNvSpPr/>
                      <wps:spPr>
                        <a:xfrm>
                          <a:off x="0" y="0"/>
                          <a:ext cx="1708200" cy="271800"/>
                        </a:xfrm>
                        <a:prstGeom prst="rect">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5393506" fillcolor="white" stroked="t" style="position:absolute;margin-left:176.9pt;margin-top:-2.4pt;width:134.45pt;height:21.35pt;v-text-anchor:middle">
                <w10:wrap type="none"/>
                <v:fill o:detectmouseclick="t" type="solid" color2="black"/>
                <v:stroke color="white" weight="12600" joinstyle="miter" endcap="flat"/>
              </v:rect>
            </w:pict>
          </mc:Fallback>
        </mc:AlternateContent>
      </w:r>
    </w:p>
    <w:p w:rsidR="007513A0" w:rsidRDefault="00432D22">
      <w:pPr>
        <w:spacing w:line="276" w:lineRule="auto"/>
      </w:pPr>
      <w:r>
        <w:rPr>
          <w:rFonts w:eastAsia="Times New Roman"/>
          <w:szCs w:val="28"/>
          <w:lang w:val="vi-VN"/>
        </w:rPr>
        <w:t xml:space="preserve"> </w:t>
      </w:r>
      <w:r>
        <w:rPr>
          <w:szCs w:val="28"/>
          <w:lang w:val="vi-VN"/>
        </w:rPr>
        <w:t>* Phụ lục</w:t>
      </w:r>
      <w:r>
        <w:rPr>
          <w:szCs w:val="28"/>
        </w:rPr>
        <w:t xml:space="preserve"> 2</w:t>
      </w:r>
      <w:r>
        <w:rPr>
          <w:szCs w:val="28"/>
          <w:lang w:val="vi-VN"/>
        </w:rPr>
        <w:t>: rubic đánh giá Sơ đồ tư duy của 2 nhóm</w:t>
      </w:r>
    </w:p>
    <w:p w:rsidR="007513A0" w:rsidRDefault="00432D22">
      <w:pPr>
        <w:spacing w:line="276" w:lineRule="auto"/>
      </w:pPr>
      <w:r>
        <w:rPr>
          <w:rFonts w:eastAsia="Times New Roman"/>
        </w:rPr>
        <w:t xml:space="preserve">   </w:t>
      </w:r>
      <w:r>
        <w:t>Lưu ý: HS tự nhận xét ưu nhược điểm của các nhóm</w:t>
      </w:r>
    </w:p>
    <w:tbl>
      <w:tblPr>
        <w:tblW w:w="9581" w:type="dxa"/>
        <w:tblInd w:w="-118" w:type="dxa"/>
        <w:tblLayout w:type="fixed"/>
        <w:tblLook w:val="04A0" w:firstRow="1" w:lastRow="0" w:firstColumn="1" w:lastColumn="0" w:noHBand="0" w:noVBand="1"/>
      </w:tblPr>
      <w:tblGrid>
        <w:gridCol w:w="2392"/>
        <w:gridCol w:w="2398"/>
        <w:gridCol w:w="2394"/>
        <w:gridCol w:w="2397"/>
      </w:tblGrid>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lang w:val="vi-VN"/>
              </w:rPr>
            </w:pPr>
            <w:r>
              <w:rPr>
                <w:b/>
                <w:bCs/>
                <w:szCs w:val="28"/>
                <w:lang w:val="vi-VN"/>
              </w:rPr>
              <w:t>Nội dung yêu cầu</w:t>
            </w:r>
          </w:p>
        </w:tc>
        <w:tc>
          <w:tcPr>
            <w:tcW w:w="239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b/>
                <w:bCs/>
                <w:kern w:val="2"/>
                <w:szCs w:val="28"/>
                <w:lang w:val="vi-VN"/>
              </w:rPr>
            </w:pP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lang w:val="vi-VN"/>
              </w:rPr>
            </w:pPr>
            <w:r>
              <w:rPr>
                <w:b/>
                <w:bCs/>
                <w:szCs w:val="28"/>
                <w:lang w:val="vi-VN"/>
              </w:rPr>
              <w:t>M</w:t>
            </w:r>
            <w:r>
              <w:rPr>
                <w:b/>
                <w:bCs/>
                <w:szCs w:val="28"/>
              </w:rPr>
              <w:t>ứ</w:t>
            </w:r>
            <w:r>
              <w:rPr>
                <w:b/>
                <w:bCs/>
                <w:szCs w:val="28"/>
                <w:lang w:val="vi-VN"/>
              </w:rPr>
              <w:t>c đánh giá</w:t>
            </w:r>
          </w:p>
        </w:tc>
        <w:tc>
          <w:tcPr>
            <w:tcW w:w="239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b/>
                <w:bCs/>
                <w:kern w:val="2"/>
                <w:szCs w:val="28"/>
                <w:lang w:val="vi-VN"/>
              </w:rPr>
            </w:pP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kern w:val="2"/>
                <w:szCs w:val="28"/>
                <w:lang w:val="vi-VN"/>
              </w:rPr>
            </w:pP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rPr>
              <w:t>1 (Chưa đạt)</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lang w:val="vi-VN"/>
              </w:rPr>
              <w:t>2</w:t>
            </w:r>
            <w:r>
              <w:rPr>
                <w:b/>
                <w:bCs/>
                <w:szCs w:val="28"/>
              </w:rPr>
              <w:t xml:space="preserve"> (Khá)</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lang w:val="vi-VN"/>
              </w:rPr>
              <w:t>3</w:t>
            </w:r>
            <w:r>
              <w:rPr>
                <w:b/>
                <w:bCs/>
                <w:szCs w:val="28"/>
              </w:rPr>
              <w:t xml:space="preserve"> (Tốt)</w:t>
            </w: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b/>
                <w:bCs/>
                <w:i/>
                <w:iCs/>
                <w:kern w:val="2"/>
                <w:szCs w:val="28"/>
                <w:lang w:val="vi-VN"/>
              </w:rPr>
            </w:pPr>
            <w:r>
              <w:rPr>
                <w:b/>
                <w:bCs/>
                <w:i/>
                <w:iCs/>
                <w:szCs w:val="28"/>
                <w:lang w:val="vi-VN"/>
              </w:rPr>
              <w:t>Phần thông tin</w:t>
            </w: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rPr>
            </w:pPr>
            <w:r>
              <w:rPr>
                <w:szCs w:val="28"/>
                <w:lang w:val="vi-VN"/>
              </w:rPr>
              <w:t xml:space="preserve">HS nêu </w:t>
            </w:r>
            <w:r>
              <w:rPr>
                <w:szCs w:val="28"/>
              </w:rPr>
              <w:t xml:space="preserve">được </w:t>
            </w:r>
            <w:r>
              <w:rPr>
                <w:szCs w:val="28"/>
                <w:lang w:val="vi-VN"/>
              </w:rPr>
              <w:t xml:space="preserve">1/3 </w:t>
            </w:r>
            <w:r>
              <w:rPr>
                <w:szCs w:val="28"/>
              </w:rPr>
              <w:t>đặc điểm</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lang w:val="vi-VN"/>
              </w:rPr>
              <w:t>HS nêu</w:t>
            </w:r>
            <w:r>
              <w:rPr>
                <w:szCs w:val="28"/>
              </w:rPr>
              <w:t xml:space="preserve"> được</w:t>
            </w:r>
            <w:r>
              <w:rPr>
                <w:szCs w:val="28"/>
                <w:lang w:val="vi-VN"/>
              </w:rPr>
              <w:t xml:space="preserve"> </w:t>
            </w:r>
            <w:r>
              <w:rPr>
                <w:szCs w:val="28"/>
              </w:rPr>
              <w:t>2</w:t>
            </w:r>
            <w:r>
              <w:rPr>
                <w:szCs w:val="28"/>
                <w:lang w:val="vi-VN"/>
              </w:rPr>
              <w:t xml:space="preserve">/3 </w:t>
            </w:r>
            <w:r>
              <w:rPr>
                <w:szCs w:val="28"/>
              </w:rPr>
              <w:t>đặc điểm</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lang w:val="vi-VN"/>
              </w:rPr>
              <w:t xml:space="preserve">HS nêu </w:t>
            </w:r>
            <w:r>
              <w:rPr>
                <w:szCs w:val="28"/>
              </w:rPr>
              <w:t>được 3</w:t>
            </w:r>
            <w:r>
              <w:rPr>
                <w:szCs w:val="28"/>
                <w:lang w:val="vi-VN"/>
              </w:rPr>
              <w:t xml:space="preserve">/3 </w:t>
            </w:r>
            <w:r>
              <w:rPr>
                <w:szCs w:val="28"/>
              </w:rPr>
              <w:t>đặc điểm</w:t>
            </w: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b/>
                <w:bCs/>
                <w:i/>
                <w:iCs/>
                <w:kern w:val="2"/>
                <w:szCs w:val="28"/>
                <w:lang w:val="vi-VN"/>
              </w:rPr>
            </w:pPr>
            <w:r>
              <w:rPr>
                <w:b/>
                <w:bCs/>
                <w:i/>
                <w:iCs/>
                <w:szCs w:val="28"/>
                <w:lang w:val="vi-VN"/>
              </w:rPr>
              <w:t>Phần hình thức</w:t>
            </w: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rPr>
            </w:pPr>
            <w:r>
              <w:rPr>
                <w:szCs w:val="28"/>
              </w:rPr>
              <w:t>Sơ đồ của HS chưa thể hiện ý lớn, ý nhỏ, chưa viết đúng từ khóa.</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rPr>
              <w:t>Sơ đồ của HS có  thể hiện ý lớn, ý nhỏ. Vài từ khóa chưa phù hợp.</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rPr>
              <w:t>Sơ đồ của HS có thể hiện ý lớn, ý nhỏ. Từ khóa phù hợp.</w:t>
            </w:r>
          </w:p>
        </w:tc>
      </w:tr>
    </w:tbl>
    <w:p w:rsidR="007513A0" w:rsidRDefault="007513A0">
      <w:pPr>
        <w:spacing w:line="276" w:lineRule="auto"/>
        <w:rPr>
          <w:kern w:val="2"/>
          <w:szCs w:val="28"/>
          <w:lang w:val="vi-VN"/>
        </w:rPr>
      </w:pPr>
    </w:p>
    <w:p w:rsidR="007513A0" w:rsidRDefault="007513A0">
      <w:pPr>
        <w:jc w:val="both"/>
        <w:rPr>
          <w:b/>
          <w:kern w:val="2"/>
          <w:sz w:val="24"/>
          <w:szCs w:val="24"/>
          <w:lang w:val="vi-VN"/>
        </w:rPr>
      </w:pPr>
    </w:p>
    <w:p w:rsidR="007513A0" w:rsidRDefault="00432D22">
      <w:pPr>
        <w:spacing w:after="0"/>
        <w:jc w:val="center"/>
        <w:rPr>
          <w:b/>
          <w:sz w:val="26"/>
          <w:szCs w:val="26"/>
        </w:rPr>
      </w:pPr>
      <w:r>
        <w:rPr>
          <w:b/>
          <w:sz w:val="26"/>
          <w:szCs w:val="26"/>
        </w:rPr>
        <w:t>Bài 8. MỘT SỐ CUỘC KHỞI NGHĨA VÀ CHIẾN TRANH GIẢI PHÓNG TRONG LỊCH SỬ VIỆT NAM ( THẾ KỶ III TCN ĐẾN CUỐI THẾ KỶ XIX)</w:t>
      </w:r>
    </w:p>
    <w:p w:rsidR="007513A0" w:rsidRDefault="00432D22">
      <w:pPr>
        <w:spacing w:after="0"/>
        <w:rPr>
          <w:b/>
          <w:sz w:val="26"/>
          <w:szCs w:val="26"/>
        </w:rPr>
      </w:pPr>
      <w:r>
        <w:rPr>
          <w:b/>
          <w:sz w:val="26"/>
          <w:szCs w:val="26"/>
        </w:rPr>
        <w:t>I. Mục đích</w:t>
      </w:r>
    </w:p>
    <w:p w:rsidR="007513A0" w:rsidRDefault="00432D22">
      <w:pPr>
        <w:spacing w:after="0"/>
        <w:rPr>
          <w:b/>
          <w:sz w:val="26"/>
          <w:szCs w:val="26"/>
        </w:rPr>
      </w:pPr>
      <w:r>
        <w:rPr>
          <w:b/>
          <w:sz w:val="26"/>
          <w:szCs w:val="26"/>
        </w:rPr>
        <w:t>1. Kiến thức</w:t>
      </w:r>
    </w:p>
    <w:p w:rsidR="007513A0" w:rsidRDefault="00432D22">
      <w:pPr>
        <w:spacing w:after="0"/>
        <w:rPr>
          <w:sz w:val="26"/>
          <w:szCs w:val="26"/>
        </w:rPr>
      </w:pPr>
      <w:r>
        <w:rPr>
          <w:sz w:val="26"/>
          <w:szCs w:val="26"/>
        </w:rPr>
        <w:t>Sau khi học xong bài này HS sẽ:</w:t>
      </w:r>
    </w:p>
    <w:p w:rsidR="007513A0" w:rsidRDefault="00432D22">
      <w:pPr>
        <w:spacing w:after="0"/>
        <w:rPr>
          <w:sz w:val="26"/>
          <w:szCs w:val="26"/>
        </w:rPr>
      </w:pPr>
      <w:r>
        <w:rPr>
          <w:sz w:val="26"/>
          <w:szCs w:val="26"/>
        </w:rPr>
        <w:t>- Trình bày được nội dung chính của các cuộc khởi nghĩa tiêu biểu trong thời kì Bắc thuộc; nêu được ý nghĩa của một số cuộc khởi nghĩa tiêu biểu</w:t>
      </w:r>
    </w:p>
    <w:p w:rsidR="007513A0" w:rsidRDefault="00432D22">
      <w:pPr>
        <w:spacing w:after="0"/>
        <w:rPr>
          <w:sz w:val="26"/>
          <w:szCs w:val="26"/>
        </w:rPr>
      </w:pPr>
      <w:r>
        <w:rPr>
          <w:sz w:val="26"/>
          <w:szCs w:val="26"/>
        </w:rPr>
        <w:t>- Nêu được bối cảnh lịch sử, trình bày được diễn biến chính và nêu được ý nghĩa của cuộc khởi nghĩa Lam Sơn.</w:t>
      </w:r>
    </w:p>
    <w:p w:rsidR="007513A0" w:rsidRDefault="00432D22">
      <w:pPr>
        <w:spacing w:after="0"/>
        <w:rPr>
          <w:sz w:val="26"/>
          <w:szCs w:val="26"/>
        </w:rPr>
      </w:pPr>
      <w:r>
        <w:rPr>
          <w:sz w:val="26"/>
          <w:szCs w:val="26"/>
        </w:rPr>
        <w:t>- Biết cách sưu tầm và sử dụng tư liệu lịch sử về phong trào Tây Sơn, trình bày được bối cảnh lịch sử, những diễn biến chính và nêu được ý nghĩa của phong trào Tây Sơn.</w:t>
      </w:r>
    </w:p>
    <w:p w:rsidR="007513A0" w:rsidRDefault="00432D22">
      <w:pPr>
        <w:spacing w:after="0"/>
        <w:rPr>
          <w:sz w:val="26"/>
          <w:szCs w:val="26"/>
        </w:rPr>
      </w:pPr>
      <w:r>
        <w:rPr>
          <w:sz w:val="26"/>
          <w:szCs w:val="26"/>
        </w:rPr>
        <w:t>- Rút ra được những bài học lịch sử chính  của các cuộc khởi nghĩa và chiến tranh giải phóng trong lịch sử Việt Nam.</w:t>
      </w:r>
    </w:p>
    <w:p w:rsidR="007513A0" w:rsidRDefault="00432D22">
      <w:pPr>
        <w:spacing w:after="0"/>
        <w:rPr>
          <w:sz w:val="26"/>
          <w:szCs w:val="26"/>
        </w:rPr>
      </w:pPr>
      <w:r>
        <w:rPr>
          <w:sz w:val="26"/>
          <w:szCs w:val="26"/>
        </w:rPr>
        <w:t>- Nêu được giá trị các bài học lịch sử đối với sự nghiệp xây dựng và bảo vệ Tổ quốc hiện nay.</w:t>
      </w:r>
    </w:p>
    <w:p w:rsidR="007513A0" w:rsidRDefault="00432D22">
      <w:pPr>
        <w:spacing w:after="0"/>
        <w:rPr>
          <w:sz w:val="26"/>
          <w:szCs w:val="26"/>
        </w:rPr>
      </w:pPr>
      <w:r>
        <w:rPr>
          <w:sz w:val="26"/>
          <w:szCs w:val="26"/>
        </w:rPr>
        <w:t>- Tự hào về truyền thống đấu tranh bất khuất của dân tộc Việt Nam trong lịch sử. Sẵn sàng tham gia đống góp vào sự nghiệp xây dựng và bảo vệ Tổ quốc.</w:t>
      </w:r>
    </w:p>
    <w:p w:rsidR="007513A0" w:rsidRDefault="00432D22">
      <w:pPr>
        <w:spacing w:after="0" w:line="276" w:lineRule="auto"/>
        <w:jc w:val="both"/>
        <w:rPr>
          <w:rFonts w:eastAsia="Times New Roman"/>
          <w:b/>
          <w:color w:val="050505"/>
          <w:sz w:val="26"/>
          <w:szCs w:val="26"/>
          <w:highlight w:val="white"/>
          <w:lang w:val="vi-VN" w:eastAsia="vi-VN"/>
        </w:rPr>
      </w:pPr>
      <w:r>
        <w:rPr>
          <w:rFonts w:eastAsia="Times New Roman"/>
          <w:b/>
          <w:color w:val="050505"/>
          <w:sz w:val="26"/>
          <w:szCs w:val="26"/>
          <w:highlight w:val="white"/>
          <w:lang w:val="vi-VN" w:eastAsia="vi-VN"/>
        </w:rPr>
        <w:lastRenderedPageBreak/>
        <w:t>2. Năng lực</w:t>
      </w:r>
    </w:p>
    <w:p w:rsidR="007513A0" w:rsidRDefault="00432D22">
      <w:pPr>
        <w:spacing w:after="0" w:line="276" w:lineRule="auto"/>
        <w:jc w:val="both"/>
        <w:rPr>
          <w:rFonts w:eastAsia="Times New Roman"/>
          <w:b/>
          <w:i/>
          <w:color w:val="050505"/>
          <w:sz w:val="26"/>
          <w:szCs w:val="26"/>
          <w:highlight w:val="white"/>
          <w:lang w:val="vi-VN" w:eastAsia="vi-VN"/>
        </w:rPr>
      </w:pPr>
      <w:r>
        <w:rPr>
          <w:rFonts w:eastAsia="Times New Roman"/>
          <w:b/>
          <w:i/>
          <w:color w:val="050505"/>
          <w:sz w:val="26"/>
          <w:szCs w:val="26"/>
          <w:highlight w:val="white"/>
          <w:lang w:val="vi-VN" w:eastAsia="vi-VN"/>
        </w:rPr>
        <w:t>Năng lực chung:</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Tự chủ và tự học:</w:t>
      </w:r>
      <w:r>
        <w:rPr>
          <w:rFonts w:eastAsia="Times New Roman"/>
          <w:color w:val="050505"/>
          <w:sz w:val="26"/>
          <w:szCs w:val="26"/>
          <w:highlight w:val="white"/>
          <w:lang w:val="vi-VN" w:eastAsia="vi-VN"/>
        </w:rPr>
        <w:t xml:space="preserve"> tìm hiểu được các vấn đề về chiến tranh bảo vệ Tổ quốc trong lịch sử Việt Nam.</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Giao tiếp và hợp tác:</w:t>
      </w:r>
      <w:r>
        <w:rPr>
          <w:rFonts w:eastAsia="Times New Roman"/>
          <w:color w:val="050505"/>
          <w:sz w:val="26"/>
          <w:szCs w:val="26"/>
          <w:highlight w:val="white"/>
          <w:lang w:val="vi-VN" w:eastAsia="vi-VN"/>
        </w:rPr>
        <w:t xml:space="preserve"> Phối hợp cùng nhóm hoạt động tìm hiểu vấn đề, hoàn thành nhiệm vụ thầy cô giao; Trình bày được ý kiến của bản thân về các vấn đề sinh hoạt nhóm, cá nhân.</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Giải quyết vấn để và sáng tạo:</w:t>
      </w:r>
      <w:r>
        <w:rPr>
          <w:rFonts w:eastAsia="Times New Roman"/>
          <w:color w:val="050505"/>
          <w:sz w:val="26"/>
          <w:szCs w:val="26"/>
          <w:highlight w:val="white"/>
          <w:lang w:val="vi-VN" w:eastAsia="vi-VN"/>
        </w:rPr>
        <w:t xml:space="preserve"> thu thập được thông tin liên quan đến vấn đề; biết đề xuất và phân tích được các giải pháp; lựa chọn được giải pháp phù hợp nhất để giải quyết vấn đề do GV yêu cầu.</w:t>
      </w:r>
    </w:p>
    <w:p w:rsidR="007513A0" w:rsidRDefault="00432D22">
      <w:pPr>
        <w:spacing w:after="0" w:line="276" w:lineRule="auto"/>
        <w:jc w:val="both"/>
        <w:rPr>
          <w:rFonts w:eastAsia="Times New Roman"/>
          <w:b/>
          <w:i/>
          <w:color w:val="050505"/>
          <w:sz w:val="26"/>
          <w:szCs w:val="26"/>
          <w:highlight w:val="white"/>
          <w:lang w:val="vi-VN" w:eastAsia="vi-VN"/>
        </w:rPr>
      </w:pPr>
      <w:r>
        <w:rPr>
          <w:rFonts w:eastAsia="Times New Roman"/>
          <w:b/>
          <w:i/>
          <w:color w:val="050505"/>
          <w:sz w:val="26"/>
          <w:szCs w:val="26"/>
          <w:highlight w:val="white"/>
          <w:lang w:val="vi-VN" w:eastAsia="vi-VN"/>
        </w:rPr>
        <w:t>Năng lực riêng:</w:t>
      </w:r>
    </w:p>
    <w:p w:rsidR="007513A0" w:rsidRDefault="00432D22">
      <w:pPr>
        <w:spacing w:after="0" w:line="276" w:lineRule="auto"/>
        <w:rPr>
          <w:rFonts w:eastAsia="Times New Roman"/>
          <w:color w:val="050505"/>
          <w:sz w:val="26"/>
          <w:szCs w:val="26"/>
          <w:highlight w:val="white"/>
          <w:lang w:val="vi-VN" w:eastAsia="vi-VN"/>
        </w:rPr>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Phát triển năng lực tìm hiểu lịch sử:</w:t>
      </w:r>
      <w:r>
        <w:rPr>
          <w:rFonts w:eastAsia="Times New Roman"/>
          <w:color w:val="050505"/>
          <w:sz w:val="26"/>
          <w:szCs w:val="26"/>
          <w:highlight w:val="white"/>
          <w:lang w:val="vi-VN" w:eastAsia="vi-VN"/>
        </w:rPr>
        <w:t xml:space="preserve"> Biết cách sưu tầm và sử dụng tư liệu lịch sử để tìm hiểu về các cuộc</w:t>
      </w:r>
      <w:r>
        <w:rPr>
          <w:rFonts w:eastAsia="Times New Roman"/>
          <w:color w:val="050505"/>
          <w:sz w:val="26"/>
          <w:szCs w:val="26"/>
          <w:highlight w:val="white"/>
          <w:lang w:eastAsia="vi-VN"/>
        </w:rPr>
        <w:t xml:space="preserve"> khởi nghĩa</w:t>
      </w:r>
      <w:r>
        <w:rPr>
          <w:rFonts w:eastAsia="Times New Roman"/>
          <w:color w:val="050505"/>
          <w:sz w:val="26"/>
          <w:szCs w:val="26"/>
          <w:highlight w:val="white"/>
          <w:lang w:val="vi-VN" w:eastAsia="vi-VN"/>
        </w:rPr>
        <w:t xml:space="preserve"> và </w:t>
      </w:r>
      <w:r>
        <w:rPr>
          <w:rFonts w:eastAsia="Times New Roman"/>
          <w:color w:val="050505"/>
          <w:sz w:val="26"/>
          <w:szCs w:val="26"/>
          <w:highlight w:val="white"/>
          <w:lang w:eastAsia="vi-VN"/>
        </w:rPr>
        <w:t>chiến tranh giải phóng dân tộc.</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Phát triển năng lực nhận thức và tư duy lịch sử:</w:t>
      </w:r>
      <w:r>
        <w:rPr>
          <w:rFonts w:eastAsia="Times New Roman"/>
          <w:color w:val="050505"/>
          <w:sz w:val="26"/>
          <w:szCs w:val="26"/>
          <w:highlight w:val="white"/>
          <w:lang w:val="vi-VN" w:eastAsia="vi-VN"/>
        </w:rPr>
        <w:t xml:space="preserve"> Phân tích được vai trò, ý nghĩa của các cuộc khởi nghĩa, chiến tranh giải phóng dân tộc  trong lịch sử Việt Nam; Giải thích được nguyên nhân chính dẫn đến thắng lợi của các cuộc kháng chiến chống xâm lược; </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Phát triển năng lực</w:t>
      </w: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vận dụng kiến thức, kĩ năng:</w:t>
      </w:r>
      <w:r>
        <w:rPr>
          <w:rFonts w:eastAsia="Times New Roman"/>
          <w:color w:val="050505"/>
          <w:sz w:val="26"/>
          <w:szCs w:val="26"/>
          <w:highlight w:val="white"/>
          <w:lang w:val="vi-VN" w:eastAsia="vi-VN"/>
        </w:rPr>
        <w:t xml:space="preserve"> Vận dụng kiến thức đã học, rút ra được những bài học lịch sử cơ bản từ lịch sử chống ngoại xâm của dân tộc Việt Nam; nhận thức được giá trị của các bài học lịch sử đối với sự nghiệp xây dựng và bảo vệ Tổ quốc hiện nay.</w:t>
      </w:r>
    </w:p>
    <w:p w:rsidR="007513A0" w:rsidRDefault="00432D22">
      <w:pPr>
        <w:spacing w:after="0" w:line="276" w:lineRule="auto"/>
        <w:jc w:val="both"/>
        <w:rPr>
          <w:rFonts w:eastAsia="Times New Roman"/>
          <w:b/>
          <w:color w:val="050505"/>
          <w:sz w:val="26"/>
          <w:szCs w:val="26"/>
          <w:highlight w:val="white"/>
          <w:lang w:val="vi-VN" w:eastAsia="vi-VN"/>
        </w:rPr>
      </w:pPr>
      <w:r>
        <w:rPr>
          <w:rFonts w:eastAsia="Times New Roman"/>
          <w:b/>
          <w:color w:val="050505"/>
          <w:sz w:val="26"/>
          <w:szCs w:val="26"/>
          <w:highlight w:val="white"/>
          <w:lang w:val="vi-VN" w:eastAsia="vi-VN"/>
        </w:rPr>
        <w:t>3. Phẩm chất</w:t>
      </w:r>
    </w:p>
    <w:p w:rsidR="007513A0" w:rsidRDefault="00432D22">
      <w:pPr>
        <w:spacing w:after="0" w:line="276" w:lineRule="auto"/>
      </w:pPr>
      <w:r>
        <w:rPr>
          <w:rFonts w:eastAsia="Times New Roman"/>
          <w:i/>
          <w:color w:val="050505"/>
          <w:sz w:val="26"/>
          <w:szCs w:val="26"/>
          <w:highlight w:val="white"/>
          <w:lang w:eastAsia="vi-VN"/>
        </w:rPr>
        <w:t xml:space="preserve">- </w:t>
      </w:r>
      <w:r>
        <w:rPr>
          <w:rFonts w:eastAsia="Times New Roman"/>
          <w:i/>
          <w:color w:val="050505"/>
          <w:sz w:val="26"/>
          <w:szCs w:val="26"/>
          <w:highlight w:val="white"/>
          <w:lang w:val="vi-VN" w:eastAsia="vi-VN"/>
        </w:rPr>
        <w:t>Yêu nước:</w:t>
      </w:r>
      <w:r>
        <w:rPr>
          <w:rFonts w:eastAsia="Times New Roman"/>
          <w:color w:val="050505"/>
          <w:sz w:val="26"/>
          <w:szCs w:val="26"/>
          <w:highlight w:val="white"/>
          <w:lang w:val="vi-VN" w:eastAsia="vi-VN"/>
        </w:rPr>
        <w:t xml:space="preserve"> trân trọng, tự hào về truyền thống đấu tranh bảo vệ, xây dựng đất nước của dân tộc.</w:t>
      </w:r>
    </w:p>
    <w:p w:rsidR="007513A0" w:rsidRDefault="00432D22">
      <w:pPr>
        <w:spacing w:after="0" w:line="276" w:lineRule="auto"/>
      </w:pPr>
      <w:r>
        <w:rPr>
          <w:rFonts w:eastAsia="Times New Roman"/>
          <w:color w:val="050505"/>
          <w:sz w:val="26"/>
          <w:szCs w:val="26"/>
          <w:highlight w:val="white"/>
          <w:lang w:eastAsia="vi-VN"/>
        </w:rPr>
        <w:t xml:space="preserve">- </w:t>
      </w:r>
      <w:r>
        <w:rPr>
          <w:rFonts w:eastAsia="Times New Roman"/>
          <w:color w:val="050505"/>
          <w:sz w:val="26"/>
          <w:szCs w:val="26"/>
          <w:highlight w:val="white"/>
          <w:lang w:val="vi-VN" w:eastAsia="vi-VN"/>
        </w:rPr>
        <w:t>Trách nhiệm: sẵn sàng đóng góp vào công cuộc xây dựng và bảo vệ Tổ quốc.</w:t>
      </w:r>
    </w:p>
    <w:p w:rsidR="007513A0" w:rsidRDefault="00432D22">
      <w:pPr>
        <w:spacing w:after="0" w:line="288" w:lineRule="auto"/>
        <w:jc w:val="both"/>
        <w:rPr>
          <w:rFonts w:eastAsia="Times New Roman"/>
          <w:b/>
          <w:sz w:val="26"/>
          <w:szCs w:val="26"/>
        </w:rPr>
      </w:pPr>
      <w:r>
        <w:rPr>
          <w:rFonts w:eastAsia="Times New Roman"/>
          <w:b/>
          <w:sz w:val="26"/>
          <w:szCs w:val="26"/>
        </w:rPr>
        <w:t>II.THIẾT BỊ DẠY HỌC VÀ HỌC LIỆU</w:t>
      </w:r>
    </w:p>
    <w:p w:rsidR="007513A0" w:rsidRDefault="00432D22">
      <w:pPr>
        <w:numPr>
          <w:ilvl w:val="0"/>
          <w:numId w:val="2"/>
        </w:numPr>
        <w:spacing w:after="0" w:line="288" w:lineRule="auto"/>
        <w:ind w:left="714" w:hanging="357"/>
        <w:jc w:val="both"/>
        <w:rPr>
          <w:rFonts w:eastAsia="Times New Roman"/>
          <w:b/>
          <w:bCs/>
          <w:sz w:val="26"/>
          <w:szCs w:val="26"/>
        </w:rPr>
      </w:pPr>
      <w:r>
        <w:rPr>
          <w:rFonts w:eastAsia="Times New Roman"/>
          <w:b/>
          <w:bCs/>
          <w:sz w:val="26"/>
          <w:szCs w:val="26"/>
        </w:rPr>
        <w:t xml:space="preserve">Giáo viên: </w:t>
      </w:r>
    </w:p>
    <w:p w:rsidR="007513A0" w:rsidRDefault="00432D22">
      <w:pPr>
        <w:numPr>
          <w:ilvl w:val="0"/>
          <w:numId w:val="5"/>
        </w:numPr>
        <w:spacing w:after="0" w:line="288" w:lineRule="auto"/>
        <w:ind w:left="714" w:hanging="357"/>
        <w:jc w:val="both"/>
        <w:rPr>
          <w:rFonts w:eastAsia="Times New Roman"/>
          <w:b/>
          <w:bCs/>
          <w:sz w:val="26"/>
          <w:szCs w:val="26"/>
        </w:rPr>
      </w:pPr>
      <w:r>
        <w:rPr>
          <w:rFonts w:eastAsia="Times New Roman"/>
          <w:bCs/>
          <w:sz w:val="26"/>
          <w:szCs w:val="26"/>
        </w:rPr>
        <w:t>Giáo án (kế hoạch dạy học)</w:t>
      </w:r>
    </w:p>
    <w:p w:rsidR="007513A0" w:rsidRDefault="00432D22">
      <w:pPr>
        <w:numPr>
          <w:ilvl w:val="0"/>
          <w:numId w:val="5"/>
        </w:numPr>
        <w:spacing w:after="0" w:line="288" w:lineRule="auto"/>
        <w:ind w:left="714" w:hanging="357"/>
        <w:jc w:val="both"/>
        <w:rPr>
          <w:rFonts w:eastAsia="Times New Roman"/>
          <w:b/>
          <w:bCs/>
          <w:sz w:val="26"/>
          <w:szCs w:val="26"/>
        </w:rPr>
      </w:pPr>
      <w:r>
        <w:rPr>
          <w:rFonts w:eastAsia="Times New Roman"/>
          <w:bCs/>
          <w:sz w:val="26"/>
          <w:szCs w:val="26"/>
        </w:rPr>
        <w:t>Một số tranh ảnh, lược đồ, một số tư liệu lịch sử tiêu biểu gắn với nội dung bài học.</w:t>
      </w:r>
    </w:p>
    <w:p w:rsidR="007513A0" w:rsidRDefault="00432D22">
      <w:pPr>
        <w:numPr>
          <w:ilvl w:val="0"/>
          <w:numId w:val="5"/>
        </w:numPr>
        <w:spacing w:after="0" w:line="288" w:lineRule="auto"/>
        <w:ind w:left="714" w:hanging="357"/>
        <w:jc w:val="both"/>
      </w:pPr>
      <w:r>
        <w:rPr>
          <w:rFonts w:eastAsia="Times New Roman"/>
          <w:bCs/>
          <w:sz w:val="26"/>
          <w:szCs w:val="26"/>
        </w:rPr>
        <w:t>Máy tính, tivi</w:t>
      </w:r>
      <w:r>
        <w:rPr>
          <w:rFonts w:eastAsia="Times New Roman"/>
          <w:b/>
          <w:bCs/>
          <w:sz w:val="26"/>
          <w:szCs w:val="26"/>
        </w:rPr>
        <w:t xml:space="preserve"> .</w:t>
      </w:r>
    </w:p>
    <w:p w:rsidR="007513A0" w:rsidRDefault="00432D22">
      <w:pPr>
        <w:numPr>
          <w:ilvl w:val="0"/>
          <w:numId w:val="2"/>
        </w:numPr>
        <w:spacing w:after="0" w:line="288" w:lineRule="auto"/>
        <w:ind w:left="714" w:hanging="357"/>
        <w:jc w:val="both"/>
        <w:rPr>
          <w:rFonts w:eastAsia="Times New Roman"/>
          <w:bCs/>
          <w:sz w:val="26"/>
          <w:szCs w:val="26"/>
        </w:rPr>
      </w:pPr>
      <w:r>
        <w:rPr>
          <w:rFonts w:eastAsia="Times New Roman"/>
          <w:b/>
          <w:bCs/>
          <w:iCs/>
          <w:sz w:val="26"/>
          <w:szCs w:val="26"/>
        </w:rPr>
        <w:t>Học sinh:</w:t>
      </w:r>
    </w:p>
    <w:p w:rsidR="007513A0" w:rsidRDefault="00432D22">
      <w:pPr>
        <w:spacing w:after="0" w:line="288" w:lineRule="auto"/>
        <w:ind w:left="714"/>
        <w:jc w:val="both"/>
        <w:rPr>
          <w:rFonts w:eastAsia="Times New Roman"/>
          <w:bCs/>
          <w:sz w:val="26"/>
          <w:szCs w:val="26"/>
        </w:rPr>
      </w:pPr>
      <w:r>
        <w:rPr>
          <w:rFonts w:eastAsia="Times New Roman"/>
          <w:bCs/>
          <w:sz w:val="26"/>
          <w:szCs w:val="26"/>
        </w:rPr>
        <w:t xml:space="preserve">- </w:t>
      </w:r>
      <w:r>
        <w:rPr>
          <w:rFonts w:eastAsia="Times New Roman"/>
          <w:bCs/>
          <w:iCs/>
          <w:sz w:val="26"/>
          <w:szCs w:val="26"/>
        </w:rPr>
        <w:t>Sách giáo khoa</w:t>
      </w:r>
    </w:p>
    <w:p w:rsidR="007513A0" w:rsidRDefault="00432D22">
      <w:pPr>
        <w:spacing w:after="0" w:line="276" w:lineRule="auto"/>
        <w:ind w:left="720"/>
      </w:pPr>
      <w:r>
        <w:rPr>
          <w:rFonts w:eastAsia="Times New Roman"/>
          <w:color w:val="050505"/>
          <w:sz w:val="26"/>
          <w:szCs w:val="26"/>
          <w:highlight w:val="white"/>
          <w:lang w:val="vi-VN"/>
        </w:rPr>
        <w:t xml:space="preserve"> </w:t>
      </w:r>
      <w:r>
        <w:rPr>
          <w:rFonts w:eastAsia="Times New Roman"/>
          <w:color w:val="050505"/>
          <w:sz w:val="26"/>
          <w:szCs w:val="26"/>
          <w:highlight w:val="white"/>
        </w:rPr>
        <w:t xml:space="preserve">- </w:t>
      </w:r>
      <w:r>
        <w:rPr>
          <w:rFonts w:eastAsia="Times New Roman"/>
          <w:color w:val="050505"/>
          <w:sz w:val="26"/>
          <w:szCs w:val="26"/>
          <w:highlight w:val="white"/>
          <w:lang w:val="vi-VN"/>
        </w:rPr>
        <w:t>Tìm hiểu</w:t>
      </w:r>
      <w:r>
        <w:rPr>
          <w:rFonts w:eastAsia="Times New Roman"/>
          <w:color w:val="050505"/>
          <w:sz w:val="26"/>
          <w:szCs w:val="26"/>
          <w:highlight w:val="white"/>
        </w:rPr>
        <w:t xml:space="preserve"> trước </w:t>
      </w:r>
      <w:r>
        <w:rPr>
          <w:rFonts w:eastAsia="Times New Roman"/>
          <w:color w:val="050505"/>
          <w:sz w:val="26"/>
          <w:szCs w:val="26"/>
          <w:highlight w:val="white"/>
          <w:lang w:val="vi-VN"/>
        </w:rPr>
        <w:t>bài học.</w:t>
      </w:r>
    </w:p>
    <w:p w:rsidR="007513A0" w:rsidRDefault="00432D22">
      <w:pPr>
        <w:spacing w:after="0" w:line="276" w:lineRule="auto"/>
        <w:ind w:left="720"/>
        <w:rPr>
          <w:rFonts w:eastAsia="Times New Roman"/>
          <w:color w:val="050505"/>
          <w:sz w:val="24"/>
          <w:szCs w:val="24"/>
          <w:lang w:val="vi-VN"/>
        </w:rPr>
      </w:pPr>
      <w:r>
        <w:rPr>
          <w:rFonts w:eastAsia="Times New Roman"/>
          <w:color w:val="050505"/>
          <w:sz w:val="26"/>
          <w:szCs w:val="26"/>
          <w:highlight w:val="white"/>
        </w:rPr>
        <w:t xml:space="preserve">- </w:t>
      </w:r>
      <w:r>
        <w:rPr>
          <w:rFonts w:eastAsia="Times New Roman"/>
          <w:color w:val="050505"/>
          <w:sz w:val="26"/>
          <w:szCs w:val="26"/>
          <w:highlight w:val="white"/>
          <w:lang w:val="vi-VN"/>
        </w:rPr>
        <w:t>Tranh ảnh, tư liệu sưu tầm có liên quan đến nội dung bài học và dụng cụ học tập theo yêu cầu</w:t>
      </w:r>
      <w:r>
        <w:rPr>
          <w:rFonts w:eastAsia="Times New Roman"/>
          <w:color w:val="050505"/>
          <w:sz w:val="24"/>
          <w:szCs w:val="24"/>
          <w:highlight w:val="white"/>
          <w:lang w:val="vi-VN"/>
        </w:rPr>
        <w:t xml:space="preserve"> của GV.</w:t>
      </w:r>
    </w:p>
    <w:p w:rsidR="007513A0" w:rsidRDefault="00432D22">
      <w:pPr>
        <w:spacing w:after="0" w:line="276" w:lineRule="auto"/>
        <w:rPr>
          <w:rFonts w:eastAsia="Times New Roman"/>
          <w:color w:val="050505"/>
          <w:sz w:val="24"/>
          <w:szCs w:val="24"/>
          <w:highlight w:val="white"/>
          <w:lang w:val="vi-VN"/>
        </w:rPr>
      </w:pPr>
      <w:r>
        <w:rPr>
          <w:rFonts w:eastAsia="Times New Roman"/>
          <w:b/>
          <w:sz w:val="26"/>
          <w:szCs w:val="26"/>
        </w:rPr>
        <w:t>III. TIẾN TRÌNH DẠY - HỌC:</w:t>
      </w:r>
    </w:p>
    <w:p w:rsidR="007513A0" w:rsidRDefault="00432D22">
      <w:pPr>
        <w:spacing w:after="0" w:line="288" w:lineRule="auto"/>
        <w:ind w:right="144"/>
        <w:jc w:val="both"/>
        <w:rPr>
          <w:rFonts w:eastAsia="Times New Roman"/>
          <w:b/>
          <w:bCs/>
          <w:sz w:val="26"/>
          <w:szCs w:val="26"/>
        </w:rPr>
      </w:pPr>
      <w:r>
        <w:rPr>
          <w:rFonts w:eastAsia="Times New Roman"/>
          <w:b/>
          <w:bCs/>
          <w:sz w:val="26"/>
          <w:szCs w:val="26"/>
        </w:rPr>
        <w:t>1. HOẠT ĐỘNG KHỞI ĐỘNG: (5 phút)</w:t>
      </w:r>
    </w:p>
    <w:p w:rsidR="007513A0" w:rsidRDefault="00432D22">
      <w:pPr>
        <w:spacing w:after="0" w:line="288" w:lineRule="auto"/>
        <w:jc w:val="both"/>
      </w:pPr>
      <w:r>
        <w:rPr>
          <w:rFonts w:eastAsia="Times New Roman"/>
          <w:b/>
          <w:bCs/>
          <w:sz w:val="26"/>
          <w:szCs w:val="26"/>
          <w:lang w:val="nl-NL"/>
        </w:rPr>
        <w:t>a. Mục tiêu</w:t>
      </w:r>
      <w:r>
        <w:rPr>
          <w:rFonts w:eastAsia="Times New Roman"/>
          <w:b/>
          <w:bCs/>
          <w:color w:val="000000"/>
          <w:sz w:val="26"/>
          <w:szCs w:val="26"/>
          <w:lang w:val="nl-NL"/>
        </w:rPr>
        <w:t>:</w:t>
      </w:r>
      <w:r>
        <w:rPr>
          <w:rFonts w:eastAsia="Times New Roman"/>
          <w:b/>
          <w:bCs/>
          <w:i/>
          <w:color w:val="000000"/>
          <w:sz w:val="26"/>
          <w:szCs w:val="26"/>
          <w:lang w:val="nl-NL"/>
        </w:rPr>
        <w:t xml:space="preserve"> </w:t>
      </w:r>
      <w:r>
        <w:rPr>
          <w:color w:val="000000"/>
          <w:sz w:val="26"/>
          <w:szCs w:val="26"/>
        </w:rPr>
        <w:t>Xác định mục tiêu bài học:</w:t>
      </w:r>
    </w:p>
    <w:p w:rsidR="007513A0" w:rsidRDefault="00432D22">
      <w:pPr>
        <w:spacing w:after="0" w:line="288" w:lineRule="auto"/>
        <w:jc w:val="both"/>
        <w:rPr>
          <w:color w:val="000000"/>
          <w:sz w:val="26"/>
          <w:szCs w:val="26"/>
        </w:rPr>
      </w:pPr>
      <w:r>
        <w:rPr>
          <w:rFonts w:eastAsia="Times New Roman"/>
          <w:color w:val="000000"/>
          <w:sz w:val="26"/>
          <w:szCs w:val="26"/>
        </w:rPr>
        <w:t xml:space="preserve"> </w:t>
      </w:r>
      <w:r>
        <w:rPr>
          <w:rFonts w:eastAsia="Times New Roman"/>
          <w:sz w:val="26"/>
          <w:szCs w:val="26"/>
        </w:rPr>
        <w:t>- Qua những kiến thức học sinh đã biết về các vị anh hùng dân tộc như Hai Bà Trưng, Bà Triệu, Lí Bí… giáo viên tạo ra  kiến thức về các cuộc đấu tranh của nhân dân ta</w:t>
      </w:r>
      <w:r>
        <w:rPr>
          <w:color w:val="000000"/>
          <w:sz w:val="26"/>
          <w:szCs w:val="26"/>
        </w:rPr>
        <w:t xml:space="preserve"> </w:t>
      </w:r>
      <w:r>
        <w:rPr>
          <w:rFonts w:eastAsia="Times New Roman"/>
          <w:bCs/>
          <w:color w:val="000000"/>
          <w:sz w:val="26"/>
          <w:szCs w:val="26"/>
          <w:lang w:val="nl-NL"/>
        </w:rPr>
        <w:t>tạo tâm thế</w:t>
      </w:r>
      <w:r>
        <w:rPr>
          <w:rFonts w:eastAsia="Times New Roman"/>
          <w:bCs/>
          <w:sz w:val="26"/>
          <w:szCs w:val="26"/>
          <w:lang w:val="nl-NL"/>
        </w:rPr>
        <w:t xml:space="preserve"> cho HS đi vào tìm hiểu bài học mới</w:t>
      </w:r>
    </w:p>
    <w:p w:rsidR="007513A0" w:rsidRDefault="00432D22">
      <w:pPr>
        <w:spacing w:after="0" w:line="288" w:lineRule="auto"/>
        <w:jc w:val="both"/>
      </w:pPr>
      <w:r>
        <w:rPr>
          <w:rFonts w:eastAsia="Times New Roman"/>
          <w:b/>
          <w:bCs/>
          <w:iCs/>
          <w:sz w:val="26"/>
          <w:szCs w:val="26"/>
        </w:rPr>
        <w:lastRenderedPageBreak/>
        <w:t xml:space="preserve">b. </w:t>
      </w:r>
      <w:r>
        <w:rPr>
          <w:rFonts w:eastAsia="Times New Roman"/>
          <w:b/>
          <w:bCs/>
          <w:iCs/>
          <w:sz w:val="26"/>
          <w:szCs w:val="26"/>
          <w:lang w:val="vi-VN"/>
        </w:rPr>
        <w:t>Nội dung</w:t>
      </w:r>
      <w:r>
        <w:rPr>
          <w:rFonts w:eastAsia="Times New Roman"/>
          <w:b/>
          <w:bCs/>
          <w:iCs/>
          <w:sz w:val="26"/>
          <w:szCs w:val="26"/>
        </w:rPr>
        <w:t xml:space="preserve"> </w:t>
      </w:r>
      <w:r>
        <w:rPr>
          <w:rFonts w:eastAsia="Times New Roman"/>
          <w:bCs/>
          <w:sz w:val="26"/>
          <w:szCs w:val="26"/>
          <w:lang w:val="nl-NL"/>
        </w:rPr>
        <w:t>: Học sinh theo dõi nội dung câu hỏi, làm việc cá nhân dưới sự hướng dẫn của giáo viên, trả lời câu hỏi theo yêu cầu của giáo viên</w:t>
      </w:r>
    </w:p>
    <w:p w:rsidR="007513A0" w:rsidRDefault="00432D22">
      <w:pPr>
        <w:spacing w:after="0" w:line="288" w:lineRule="auto"/>
        <w:jc w:val="both"/>
      </w:pPr>
      <w:r>
        <w:rPr>
          <w:rFonts w:eastAsia="Times New Roman"/>
          <w:b/>
          <w:bCs/>
          <w:iCs/>
          <w:sz w:val="26"/>
          <w:szCs w:val="26"/>
          <w:lang w:val="vi-VN"/>
        </w:rPr>
        <w:t>c</w:t>
      </w:r>
      <w:r>
        <w:rPr>
          <w:rFonts w:eastAsia="Times New Roman"/>
          <w:b/>
          <w:bCs/>
          <w:iCs/>
          <w:sz w:val="26"/>
          <w:szCs w:val="26"/>
        </w:rPr>
        <w:t>.</w:t>
      </w:r>
      <w:r>
        <w:rPr>
          <w:rFonts w:eastAsia="Times New Roman"/>
          <w:b/>
          <w:bCs/>
          <w:iCs/>
          <w:sz w:val="26"/>
          <w:szCs w:val="26"/>
          <w:lang w:val="vi-VN"/>
        </w:rPr>
        <w:t xml:space="preserve"> Sản phẩm</w:t>
      </w:r>
      <w:r>
        <w:rPr>
          <w:rFonts w:eastAsia="Times New Roman"/>
          <w:b/>
          <w:bCs/>
          <w:sz w:val="26"/>
          <w:szCs w:val="26"/>
        </w:rPr>
        <w:t>: Câu trả lời của học sinh</w:t>
      </w:r>
    </w:p>
    <w:p w:rsidR="007513A0" w:rsidRDefault="00432D22">
      <w:pPr>
        <w:spacing w:after="0" w:line="288" w:lineRule="auto"/>
        <w:jc w:val="both"/>
      </w:pPr>
      <w:r>
        <w:rPr>
          <w:rFonts w:eastAsia="Times New Roman"/>
          <w:b/>
          <w:bCs/>
          <w:sz w:val="26"/>
          <w:szCs w:val="26"/>
          <w:lang w:val="nl-NL"/>
        </w:rPr>
        <w:t>d. Tổ chức thực hiện:</w:t>
      </w:r>
      <w:r>
        <w:rPr>
          <w:rFonts w:eastAsia="Times New Roman"/>
          <w:b/>
          <w:bCs/>
          <w:i/>
          <w:sz w:val="26"/>
          <w:szCs w:val="26"/>
          <w:lang w:val="nl-NL"/>
        </w:rPr>
        <w:t xml:space="preserve"> </w:t>
      </w:r>
    </w:p>
    <w:p w:rsidR="007513A0" w:rsidRDefault="00432D22">
      <w:pPr>
        <w:spacing w:after="0" w:line="288" w:lineRule="auto"/>
        <w:jc w:val="both"/>
        <w:rPr>
          <w:rFonts w:eastAsia="Times New Roman"/>
          <w:b/>
          <w:bCs/>
          <w:color w:val="000000"/>
          <w:sz w:val="26"/>
          <w:szCs w:val="26"/>
        </w:rPr>
      </w:pPr>
      <w:r>
        <w:rPr>
          <w:rFonts w:eastAsia="Times New Roman"/>
          <w:b/>
          <w:bCs/>
          <w:color w:val="000000"/>
          <w:sz w:val="26"/>
          <w:szCs w:val="26"/>
        </w:rPr>
        <w:t>Bước 1: GV chuyển giao nhiệm vụ học tập.</w:t>
      </w:r>
    </w:p>
    <w:p w:rsidR="007513A0" w:rsidRDefault="00432D22">
      <w:pPr>
        <w:spacing w:after="0" w:line="240" w:lineRule="auto"/>
        <w:jc w:val="both"/>
        <w:rPr>
          <w:rFonts w:eastAsia="Times New Roman"/>
          <w:sz w:val="26"/>
          <w:szCs w:val="26"/>
        </w:rPr>
      </w:pPr>
      <w:r>
        <w:rPr>
          <w:rFonts w:eastAsia="Times New Roman"/>
          <w:sz w:val="26"/>
          <w:szCs w:val="26"/>
        </w:rPr>
        <w:t>Giáo viên đưa ra tên một số hình ảnh nhân vật lịch sử: Hai Bà Trưng, Bà Triệu, Lý Bí,….và nêu câu hỏi:</w:t>
      </w:r>
    </w:p>
    <w:p w:rsidR="007513A0" w:rsidRDefault="00432D22">
      <w:pPr>
        <w:spacing w:after="0" w:line="240" w:lineRule="auto"/>
        <w:ind w:firstLine="399"/>
        <w:jc w:val="both"/>
        <w:rPr>
          <w:rFonts w:eastAsia="Times New Roman"/>
          <w:i/>
          <w:sz w:val="26"/>
          <w:szCs w:val="26"/>
        </w:rPr>
      </w:pPr>
      <w:r>
        <w:rPr>
          <w:rFonts w:eastAsia="Times New Roman"/>
          <w:i/>
          <w:sz w:val="26"/>
          <w:szCs w:val="26"/>
        </w:rPr>
        <w:t xml:space="preserve">- Những nhân vật trên gợi cho em nhớ đến các sự kiện nào trong lịch sử dân tộc? </w:t>
      </w:r>
    </w:p>
    <w:p w:rsidR="007513A0" w:rsidRDefault="00432D22">
      <w:pPr>
        <w:spacing w:after="0" w:line="240" w:lineRule="auto"/>
        <w:ind w:firstLine="399"/>
        <w:jc w:val="both"/>
        <w:rPr>
          <w:rFonts w:eastAsia="Times New Roman"/>
          <w:i/>
          <w:sz w:val="26"/>
          <w:szCs w:val="26"/>
        </w:rPr>
      </w:pPr>
      <w:r>
        <w:rPr>
          <w:rFonts w:eastAsia="Times New Roman"/>
          <w:i/>
          <w:sz w:val="26"/>
          <w:szCs w:val="26"/>
        </w:rPr>
        <w:t>- Em biết gì về sự kiện đó?</w:t>
      </w:r>
    </w:p>
    <w:p w:rsidR="007513A0" w:rsidRDefault="00432D22">
      <w:pPr>
        <w:shd w:val="clear" w:color="auto" w:fill="FFFFFF"/>
        <w:spacing w:after="0" w:line="288" w:lineRule="auto"/>
        <w:jc w:val="both"/>
        <w:rPr>
          <w:rFonts w:eastAsia="Times New Roman"/>
          <w:b/>
          <w:bCs/>
          <w:color w:val="000000"/>
          <w:sz w:val="26"/>
          <w:szCs w:val="26"/>
        </w:rPr>
      </w:pPr>
      <w:r>
        <w:rPr>
          <w:rFonts w:eastAsia="Times New Roman"/>
          <w:b/>
          <w:bCs/>
          <w:color w:val="000000"/>
          <w:sz w:val="26"/>
          <w:szCs w:val="26"/>
        </w:rPr>
        <w:t>Bước 2: HS thực hiện nhiệm vụ học tập.</w:t>
      </w:r>
    </w:p>
    <w:p w:rsidR="007513A0" w:rsidRDefault="00432D22">
      <w:pPr>
        <w:spacing w:after="0" w:line="288" w:lineRule="auto"/>
        <w:jc w:val="both"/>
      </w:pPr>
      <w:r>
        <w:rPr>
          <w:rFonts w:eastAsia="Times New Roman"/>
          <w:b/>
          <w:color w:val="000000"/>
          <w:sz w:val="26"/>
          <w:szCs w:val="26"/>
        </w:rPr>
        <w:t>-</w:t>
      </w:r>
      <w:r>
        <w:rPr>
          <w:rFonts w:eastAsia="Times New Roman"/>
          <w:color w:val="000000"/>
          <w:sz w:val="26"/>
          <w:szCs w:val="26"/>
        </w:rPr>
        <w:t xml:space="preserve"> HS trả lời câu hỏi.</w:t>
      </w:r>
    </w:p>
    <w:p w:rsidR="007513A0" w:rsidRDefault="00432D22">
      <w:pPr>
        <w:spacing w:after="0" w:line="288" w:lineRule="auto"/>
        <w:jc w:val="both"/>
      </w:pPr>
      <w:r>
        <w:rPr>
          <w:rFonts w:eastAsia="Times New Roman"/>
          <w:b/>
          <w:color w:val="000000"/>
          <w:sz w:val="26"/>
          <w:szCs w:val="26"/>
        </w:rPr>
        <w:t>-</w:t>
      </w:r>
      <w:r>
        <w:rPr>
          <w:rFonts w:eastAsia="Times New Roman"/>
          <w:color w:val="000000"/>
          <w:sz w:val="26"/>
          <w:szCs w:val="26"/>
        </w:rPr>
        <w:t xml:space="preserve"> GV hướng dẫn, theo dõi, hỗ trợ HS nếu cần thiết.</w:t>
      </w:r>
    </w:p>
    <w:p w:rsidR="007513A0" w:rsidRDefault="00432D22">
      <w:pPr>
        <w:spacing w:after="0" w:line="288" w:lineRule="auto"/>
        <w:jc w:val="both"/>
        <w:rPr>
          <w:rFonts w:eastAsia="Times New Roman"/>
          <w:b/>
          <w:bCs/>
          <w:color w:val="000000"/>
          <w:sz w:val="26"/>
          <w:szCs w:val="26"/>
        </w:rPr>
      </w:pPr>
      <w:r>
        <w:rPr>
          <w:rFonts w:eastAsia="Times New Roman"/>
          <w:b/>
          <w:bCs/>
          <w:color w:val="000000"/>
          <w:sz w:val="26"/>
          <w:szCs w:val="26"/>
        </w:rPr>
        <w:t>Bước 3: Báo cáo kết quả hoạt động</w:t>
      </w:r>
    </w:p>
    <w:p w:rsidR="007513A0" w:rsidRDefault="00432D22">
      <w:pPr>
        <w:spacing w:after="0" w:line="288" w:lineRule="auto"/>
        <w:jc w:val="both"/>
      </w:pPr>
      <w:r>
        <w:rPr>
          <w:rFonts w:eastAsia="Times New Roman"/>
          <w:b/>
          <w:color w:val="000000"/>
          <w:sz w:val="26"/>
          <w:szCs w:val="26"/>
        </w:rPr>
        <w:t>-</w:t>
      </w:r>
      <w:r>
        <w:rPr>
          <w:rFonts w:eastAsia="Times New Roman"/>
          <w:color w:val="000000"/>
          <w:sz w:val="26"/>
          <w:szCs w:val="26"/>
        </w:rPr>
        <w:t xml:space="preserve"> GV mời đại diện HS trả lời câu hỏi.</w:t>
      </w:r>
    </w:p>
    <w:p w:rsidR="007513A0" w:rsidRDefault="00432D22">
      <w:pPr>
        <w:tabs>
          <w:tab w:val="left" w:pos="5389"/>
        </w:tabs>
        <w:spacing w:after="0" w:line="288" w:lineRule="auto"/>
        <w:jc w:val="both"/>
      </w:pPr>
      <w:r>
        <w:rPr>
          <w:rFonts w:eastAsia="Times New Roman"/>
          <w:b/>
          <w:color w:val="000000"/>
          <w:sz w:val="26"/>
          <w:szCs w:val="26"/>
        </w:rPr>
        <w:t>-</w:t>
      </w:r>
      <w:r>
        <w:rPr>
          <w:rFonts w:eastAsia="Times New Roman"/>
          <w:color w:val="000000"/>
          <w:sz w:val="26"/>
          <w:szCs w:val="26"/>
        </w:rPr>
        <w:t xml:space="preserve"> GV mời HS khác nhận xét, bổ sung.</w:t>
      </w:r>
      <w:r>
        <w:rPr>
          <w:rFonts w:eastAsia="Times New Roman"/>
          <w:color w:val="000000"/>
          <w:sz w:val="26"/>
          <w:szCs w:val="26"/>
        </w:rPr>
        <w:tab/>
      </w:r>
    </w:p>
    <w:p w:rsidR="007513A0" w:rsidRDefault="00432D22">
      <w:pPr>
        <w:spacing w:after="0" w:line="288" w:lineRule="auto"/>
        <w:jc w:val="both"/>
        <w:rPr>
          <w:rFonts w:eastAsia="Times New Roman"/>
          <w:color w:val="000000"/>
          <w:sz w:val="26"/>
          <w:szCs w:val="26"/>
        </w:rPr>
      </w:pPr>
      <w:r>
        <w:rPr>
          <w:rFonts w:eastAsia="Times New Roman"/>
          <w:b/>
          <w:bCs/>
          <w:color w:val="000000"/>
          <w:sz w:val="26"/>
          <w:szCs w:val="26"/>
        </w:rPr>
        <w:t>Bước 4: Đánh giá, chuẩn kiến thức</w:t>
      </w:r>
    </w:p>
    <w:p w:rsidR="007513A0" w:rsidRDefault="00432D22">
      <w:pPr>
        <w:shd w:val="clear" w:color="auto" w:fill="FFFFFF"/>
        <w:spacing w:after="0" w:line="288" w:lineRule="auto"/>
        <w:jc w:val="both"/>
        <w:rPr>
          <w:rFonts w:eastAsia="Times New Roman"/>
          <w:color w:val="000000"/>
          <w:sz w:val="26"/>
          <w:szCs w:val="26"/>
        </w:rPr>
      </w:pPr>
      <w:r>
        <w:rPr>
          <w:rFonts w:eastAsia="Times New Roman"/>
          <w:color w:val="000000"/>
          <w:sz w:val="26"/>
          <w:szCs w:val="26"/>
        </w:rPr>
        <w:t>GV đánh giá, nhận xét và dẫn dắt vào bài học.</w:t>
      </w:r>
    </w:p>
    <w:p w:rsidR="007513A0" w:rsidRDefault="00432D22">
      <w:pPr>
        <w:spacing w:after="0" w:line="288" w:lineRule="auto"/>
        <w:jc w:val="both"/>
        <w:rPr>
          <w:rFonts w:eastAsia="Times New Roman"/>
          <w:b/>
          <w:bCs/>
          <w:iCs/>
          <w:sz w:val="26"/>
          <w:szCs w:val="26"/>
        </w:rPr>
      </w:pPr>
      <w:r>
        <w:rPr>
          <w:rFonts w:eastAsia="Times New Roman"/>
          <w:b/>
          <w:bCs/>
          <w:iCs/>
          <w:sz w:val="26"/>
          <w:szCs w:val="26"/>
        </w:rPr>
        <w:t xml:space="preserve">2. HÌNH THÀNH KIẾN THỨC: </w:t>
      </w:r>
    </w:p>
    <w:p w:rsidR="007513A0" w:rsidRDefault="00432D22">
      <w:pPr>
        <w:shd w:val="clear" w:color="auto" w:fill="FFFFFF"/>
        <w:spacing w:after="0" w:line="288" w:lineRule="auto"/>
        <w:ind w:left="48" w:right="48"/>
        <w:jc w:val="both"/>
        <w:rPr>
          <w:rFonts w:eastAsia="Times New Roman"/>
          <w:b/>
          <w:color w:val="000000"/>
          <w:sz w:val="26"/>
          <w:szCs w:val="26"/>
        </w:rPr>
      </w:pPr>
      <w:r>
        <w:rPr>
          <w:rFonts w:eastAsia="Times New Roman"/>
          <w:b/>
          <w:color w:val="000000"/>
          <w:sz w:val="26"/>
          <w:szCs w:val="26"/>
        </w:rPr>
        <w:t>Hoạt động 1. Tìm hiểu một số cuộc khởi nghĩa trong thời kì Bắc thuộc (. ..  phút)</w:t>
      </w:r>
    </w:p>
    <w:p w:rsidR="007513A0" w:rsidRDefault="00432D22">
      <w:pPr>
        <w:widowControl w:val="0"/>
        <w:autoSpaceDE w:val="0"/>
        <w:spacing w:after="0" w:line="288" w:lineRule="auto"/>
      </w:pPr>
      <w:r>
        <w:rPr>
          <w:rFonts w:eastAsia="Times New Roman"/>
          <w:b/>
          <w:bCs/>
          <w:iCs/>
          <w:sz w:val="26"/>
          <w:szCs w:val="26"/>
        </w:rPr>
        <w:t>a. Mục tiêu</w:t>
      </w:r>
      <w:r>
        <w:rPr>
          <w:rFonts w:eastAsia="Times New Roman"/>
          <w:b/>
          <w:sz w:val="26"/>
          <w:szCs w:val="26"/>
        </w:rPr>
        <w:t xml:space="preserve">: </w:t>
      </w:r>
      <w:r>
        <w:rPr>
          <w:rFonts w:eastAsia="Times New Roman"/>
          <w:bCs/>
          <w:sz w:val="26"/>
          <w:szCs w:val="26"/>
        </w:rPr>
        <w:t>Học sinh trình bày được diễn biến, kết quả, ý nghĩa một số cuộc khởi nghĩa thời kì Bắc thuộc</w:t>
      </w:r>
    </w:p>
    <w:p w:rsidR="007513A0" w:rsidRDefault="00432D22">
      <w:pPr>
        <w:widowControl w:val="0"/>
        <w:autoSpaceDE w:val="0"/>
        <w:spacing w:after="0" w:line="288" w:lineRule="auto"/>
        <w:rPr>
          <w:rFonts w:eastAsia="Times New Roman"/>
          <w:sz w:val="26"/>
          <w:szCs w:val="26"/>
        </w:rPr>
      </w:pPr>
      <w:r>
        <w:rPr>
          <w:rFonts w:eastAsia="Times New Roman"/>
          <w:bCs/>
          <w:sz w:val="26"/>
          <w:szCs w:val="26"/>
        </w:rPr>
        <w:t>- Góp phần hình thành năng lực tìm hiểu lịch sử, năng lực nhận thức và tư duy lịch sử cho HS.</w:t>
      </w:r>
    </w:p>
    <w:p w:rsidR="007513A0" w:rsidRDefault="00432D22">
      <w:pPr>
        <w:widowControl w:val="0"/>
        <w:autoSpaceDE w:val="0"/>
        <w:spacing w:after="0" w:line="288" w:lineRule="auto"/>
      </w:pPr>
      <w:r>
        <w:rPr>
          <w:rFonts w:eastAsia="Times New Roman"/>
          <w:b/>
          <w:iCs/>
          <w:sz w:val="26"/>
          <w:szCs w:val="26"/>
        </w:rPr>
        <w:t xml:space="preserve">b. </w:t>
      </w:r>
      <w:r>
        <w:rPr>
          <w:rFonts w:eastAsia="Times New Roman"/>
          <w:b/>
          <w:iCs/>
          <w:sz w:val="26"/>
          <w:szCs w:val="26"/>
          <w:lang w:val="vi-VN"/>
        </w:rPr>
        <w:t>Nội dung</w:t>
      </w:r>
      <w:r>
        <w:rPr>
          <w:rFonts w:eastAsia="Times New Roman"/>
          <w:i/>
          <w:iCs/>
          <w:sz w:val="26"/>
          <w:szCs w:val="26"/>
        </w:rPr>
        <w:t xml:space="preserve"> </w:t>
      </w:r>
      <w:r>
        <w:rPr>
          <w:rFonts w:eastAsia="Times New Roman"/>
          <w:sz w:val="26"/>
          <w:szCs w:val="26"/>
          <w:lang w:eastAsia="vi-VN"/>
        </w:rPr>
        <w:t>: Học sinh nghiên cứu sách giáo khoa quan sát tranh ảnh,lược đồ,  thảo luận nhóm hoàn thành bảng nội dung  của giáo viên</w:t>
      </w:r>
    </w:p>
    <w:p w:rsidR="007513A0" w:rsidRDefault="00432D22">
      <w:pPr>
        <w:widowControl w:val="0"/>
        <w:autoSpaceDE w:val="0"/>
        <w:spacing w:after="0" w:line="288" w:lineRule="auto"/>
        <w:rPr>
          <w:rFonts w:eastAsia="Times New Roman"/>
          <w:iCs/>
          <w:sz w:val="26"/>
          <w:szCs w:val="26"/>
        </w:rPr>
      </w:pPr>
      <w:r>
        <w:rPr>
          <w:rFonts w:eastAsia="Times New Roman"/>
          <w:b/>
          <w:iCs/>
          <w:sz w:val="26"/>
          <w:szCs w:val="26"/>
          <w:lang w:val="vi-VN"/>
        </w:rPr>
        <w:t>c</w:t>
      </w:r>
      <w:r>
        <w:rPr>
          <w:rFonts w:eastAsia="Times New Roman"/>
          <w:b/>
          <w:iCs/>
          <w:sz w:val="26"/>
          <w:szCs w:val="26"/>
        </w:rPr>
        <w:t>.</w:t>
      </w:r>
      <w:r>
        <w:rPr>
          <w:rFonts w:eastAsia="Times New Roman"/>
          <w:b/>
          <w:iCs/>
          <w:sz w:val="26"/>
          <w:szCs w:val="26"/>
          <w:lang w:val="vi-VN"/>
        </w:rPr>
        <w:t xml:space="preserve"> Sản </w:t>
      </w:r>
      <w:r>
        <w:rPr>
          <w:rFonts w:eastAsia="Times New Roman"/>
          <w:b/>
          <w:iCs/>
          <w:sz w:val="26"/>
          <w:szCs w:val="26"/>
        </w:rPr>
        <w:t>phẩm: Bảng nội dung hoàn thành của HS</w:t>
      </w:r>
    </w:p>
    <w:p w:rsidR="007513A0" w:rsidRDefault="00432D22">
      <w:pPr>
        <w:spacing w:after="0" w:line="288" w:lineRule="auto"/>
        <w:jc w:val="both"/>
        <w:rPr>
          <w:rFonts w:eastAsia="Times New Roman"/>
          <w:b/>
          <w:bCs/>
          <w:sz w:val="26"/>
          <w:szCs w:val="26"/>
          <w:lang w:val="nl-NL"/>
        </w:rPr>
      </w:pPr>
      <w:r>
        <w:rPr>
          <w:rFonts w:eastAsia="Times New Roman"/>
          <w:b/>
          <w:bCs/>
          <w:sz w:val="26"/>
          <w:szCs w:val="26"/>
          <w:lang w:val="nl-NL"/>
        </w:rPr>
        <w:t>d. Tổ chức thực hiện:</w:t>
      </w:r>
    </w:p>
    <w:p w:rsidR="007513A0" w:rsidRDefault="00432D22">
      <w:pPr>
        <w:tabs>
          <w:tab w:val="left" w:pos="0"/>
          <w:tab w:val="left" w:pos="120"/>
        </w:tabs>
        <w:spacing w:after="0" w:line="288" w:lineRule="auto"/>
        <w:jc w:val="both"/>
        <w:rPr>
          <w:rFonts w:eastAsia="Times New Roman"/>
          <w:b/>
          <w:sz w:val="26"/>
          <w:szCs w:val="26"/>
        </w:rPr>
      </w:pPr>
      <w:r>
        <w:rPr>
          <w:rFonts w:eastAsia="Times New Roman"/>
          <w:b/>
          <w:sz w:val="26"/>
          <w:szCs w:val="26"/>
        </w:rPr>
        <w:t>Bước 1. Chuyển giao nhiệm vụ học tập</w:t>
      </w:r>
    </w:p>
    <w:p w:rsidR="007513A0" w:rsidRDefault="00432D22">
      <w:pPr>
        <w:tabs>
          <w:tab w:val="left" w:pos="0"/>
          <w:tab w:val="left" w:pos="120"/>
        </w:tabs>
        <w:spacing w:after="0" w:line="288" w:lineRule="auto"/>
        <w:jc w:val="both"/>
        <w:rPr>
          <w:rFonts w:eastAsia="Times New Roman"/>
          <w:b/>
          <w:sz w:val="26"/>
          <w:szCs w:val="26"/>
        </w:rPr>
      </w:pPr>
      <w:r>
        <w:rPr>
          <w:rFonts w:eastAsia="Times New Roman"/>
          <w:b/>
          <w:sz w:val="26"/>
          <w:szCs w:val="26"/>
        </w:rPr>
        <w:t>Nhiệm vụ 1: Thảo luận nhóm (thời gian 10 phút)</w:t>
      </w:r>
    </w:p>
    <w:p w:rsidR="007513A0" w:rsidRDefault="00432D22">
      <w:pPr>
        <w:tabs>
          <w:tab w:val="left" w:pos="0"/>
          <w:tab w:val="left" w:pos="120"/>
        </w:tabs>
        <w:spacing w:after="0" w:line="288" w:lineRule="auto"/>
        <w:jc w:val="both"/>
      </w:pPr>
      <w:r>
        <w:t>GV yêu cầu  HS đọc sgk trang 53,54,55,56  mục 1, làm việc theo nhóm  và hoàn thành bảng nội dung sau:</w:t>
      </w:r>
    </w:p>
    <w:tbl>
      <w:tblPr>
        <w:tblW w:w="9581" w:type="dxa"/>
        <w:tblInd w:w="-118" w:type="dxa"/>
        <w:tblLayout w:type="fixed"/>
        <w:tblLook w:val="04A0" w:firstRow="1" w:lastRow="0" w:firstColumn="1" w:lastColumn="0" w:noHBand="0" w:noVBand="1"/>
      </w:tblPr>
      <w:tblGrid>
        <w:gridCol w:w="1004"/>
        <w:gridCol w:w="841"/>
        <w:gridCol w:w="967"/>
        <w:gridCol w:w="1467"/>
        <w:gridCol w:w="3157"/>
        <w:gridCol w:w="2145"/>
      </w:tblGrid>
      <w:tr w:rsidR="007513A0">
        <w:tc>
          <w:tcPr>
            <w:tcW w:w="100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Cuộc khởi nghĩa</w:t>
            </w:r>
          </w:p>
        </w:tc>
        <w:tc>
          <w:tcPr>
            <w:tcW w:w="841"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Thời gian</w:t>
            </w:r>
          </w:p>
        </w:tc>
        <w:tc>
          <w:tcPr>
            <w:tcW w:w="967"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Kẻ thù</w:t>
            </w:r>
          </w:p>
        </w:tc>
        <w:tc>
          <w:tcPr>
            <w:tcW w:w="1467"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Địa bàn</w:t>
            </w:r>
          </w:p>
        </w:tc>
        <w:tc>
          <w:tcPr>
            <w:tcW w:w="3157"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Tóm tắt diễn biến</w:t>
            </w:r>
          </w:p>
        </w:tc>
        <w:tc>
          <w:tcPr>
            <w:tcW w:w="2145"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Ý nghĩa</w:t>
            </w:r>
          </w:p>
        </w:tc>
      </w:tr>
      <w:tr w:rsidR="007513A0">
        <w:tc>
          <w:tcPr>
            <w:tcW w:w="100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Hai Bà Trưng</w:t>
            </w:r>
          </w:p>
        </w:tc>
        <w:tc>
          <w:tcPr>
            <w:tcW w:w="84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tc>
        <w:tc>
          <w:tcPr>
            <w:tcW w:w="9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tc>
        <w:tc>
          <w:tcPr>
            <w:tcW w:w="14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tc>
        <w:tc>
          <w:tcPr>
            <w:tcW w:w="315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tc>
      </w:tr>
      <w:tr w:rsidR="007513A0">
        <w:tc>
          <w:tcPr>
            <w:tcW w:w="100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Bà Triệu</w:t>
            </w:r>
          </w:p>
        </w:tc>
        <w:tc>
          <w:tcPr>
            <w:tcW w:w="84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9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14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315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c>
          <w:tcPr>
            <w:tcW w:w="2145"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r w:rsidR="007513A0">
        <w:tc>
          <w:tcPr>
            <w:tcW w:w="100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Lý Bí</w:t>
            </w:r>
          </w:p>
        </w:tc>
        <w:tc>
          <w:tcPr>
            <w:tcW w:w="84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9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14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315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c>
          <w:tcPr>
            <w:tcW w:w="2145"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r w:rsidR="007513A0">
        <w:tc>
          <w:tcPr>
            <w:tcW w:w="100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Phùng Hưng</w:t>
            </w:r>
          </w:p>
        </w:tc>
        <w:tc>
          <w:tcPr>
            <w:tcW w:w="84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9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1467"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tc>
        <w:tc>
          <w:tcPr>
            <w:tcW w:w="315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c>
          <w:tcPr>
            <w:tcW w:w="2145"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bl>
    <w:p w:rsidR="007513A0" w:rsidRDefault="00432D22">
      <w:pPr>
        <w:tabs>
          <w:tab w:val="left" w:pos="0"/>
          <w:tab w:val="left" w:pos="120"/>
        </w:tabs>
        <w:spacing w:after="0" w:line="288" w:lineRule="auto"/>
        <w:jc w:val="both"/>
        <w:rPr>
          <w:rFonts w:eastAsia="Times New Roman"/>
          <w:b/>
          <w:sz w:val="26"/>
          <w:szCs w:val="26"/>
        </w:rPr>
      </w:pPr>
      <w:r>
        <w:rPr>
          <w:rFonts w:eastAsia="Times New Roman"/>
          <w:b/>
          <w:sz w:val="26"/>
          <w:szCs w:val="26"/>
        </w:rPr>
        <w:t>Bước 2. Thực hiện nhiệm vụ học tập</w:t>
      </w:r>
    </w:p>
    <w:p w:rsidR="007513A0" w:rsidRDefault="00432D22">
      <w:pPr>
        <w:spacing w:after="0"/>
      </w:pPr>
      <w:r>
        <w:rPr>
          <w:rFonts w:eastAsia="Times New Roman"/>
          <w:color w:val="000000"/>
          <w:sz w:val="26"/>
          <w:szCs w:val="26"/>
          <w:lang w:val="pt-BR"/>
        </w:rPr>
        <w:t xml:space="preserve">HS triển khai nhiệm vụ, làm việc nhóm và thống nhất ý kiến. GV theo dõi, hỗ trợ HS. </w:t>
      </w:r>
      <w:r>
        <w:rPr>
          <w:rFonts w:eastAsia="Cambria"/>
          <w:color w:val="000000"/>
          <w:sz w:val="26"/>
          <w:szCs w:val="26"/>
        </w:rPr>
        <w:t xml:space="preserve"> </w:t>
      </w:r>
    </w:p>
    <w:p w:rsidR="007513A0" w:rsidRDefault="00432D22">
      <w:pPr>
        <w:spacing w:after="0"/>
        <w:rPr>
          <w:rFonts w:eastAsia="Cambria"/>
          <w:color w:val="000000"/>
          <w:sz w:val="26"/>
          <w:szCs w:val="26"/>
        </w:rPr>
      </w:pPr>
      <w:r>
        <w:rPr>
          <w:rFonts w:eastAsia="Cambria"/>
          <w:color w:val="000000"/>
          <w:sz w:val="26"/>
          <w:szCs w:val="26"/>
        </w:rPr>
        <w:lastRenderedPageBreak/>
        <w:t>+ N1,3: Tìm hiểu cuộc khởi nghĩa Hai Bà Trưng, Bà Triệu</w:t>
      </w:r>
    </w:p>
    <w:p w:rsidR="007513A0" w:rsidRDefault="00432D22">
      <w:pPr>
        <w:spacing w:after="0"/>
        <w:rPr>
          <w:sz w:val="26"/>
          <w:szCs w:val="26"/>
        </w:rPr>
      </w:pPr>
      <w:r>
        <w:rPr>
          <w:rFonts w:eastAsia="Cambria"/>
          <w:color w:val="000000"/>
          <w:sz w:val="26"/>
          <w:szCs w:val="26"/>
        </w:rPr>
        <w:t>+ N2,4 :Tìm hiểu cuộc khởi nghĩa Lý Bí, Phùng Hưng</w:t>
      </w:r>
    </w:p>
    <w:p w:rsidR="007513A0" w:rsidRDefault="00432D22">
      <w:pPr>
        <w:spacing w:after="0" w:line="288" w:lineRule="auto"/>
        <w:jc w:val="both"/>
        <w:rPr>
          <w:rFonts w:eastAsia="Times New Roman"/>
          <w:b/>
          <w:color w:val="000000"/>
          <w:sz w:val="26"/>
          <w:szCs w:val="26"/>
        </w:rPr>
      </w:pPr>
      <w:r>
        <w:rPr>
          <w:rFonts w:eastAsia="Times New Roman"/>
          <w:b/>
          <w:color w:val="000000"/>
          <w:sz w:val="26"/>
          <w:szCs w:val="26"/>
        </w:rPr>
        <w:t>Bước 3. Báo cáo kết quả hoạt động</w:t>
      </w:r>
    </w:p>
    <w:p w:rsidR="007513A0" w:rsidRDefault="00432D22">
      <w:pPr>
        <w:spacing w:after="0" w:line="240" w:lineRule="auto"/>
        <w:jc w:val="both"/>
        <w:rPr>
          <w:rFonts w:eastAsia="Times New Roman"/>
          <w:sz w:val="26"/>
          <w:szCs w:val="26"/>
        </w:rPr>
      </w:pPr>
      <w:r>
        <w:rPr>
          <w:rFonts w:eastAsia="Times New Roman"/>
          <w:sz w:val="26"/>
          <w:szCs w:val="26"/>
        </w:rPr>
        <w:t xml:space="preserve">- Sau khi các nhóm học sinh có sản phẩm của mình, giáo viên gọi đại diện 1 đến 2 nhóm  học sinh trả lời, các nhóm  khác lắng nghe phần trình bày của bạn. </w:t>
      </w:r>
    </w:p>
    <w:p w:rsidR="007513A0" w:rsidRDefault="00432D22">
      <w:pPr>
        <w:spacing w:after="0" w:line="240" w:lineRule="auto"/>
        <w:jc w:val="both"/>
        <w:rPr>
          <w:rFonts w:eastAsia="Times New Roman"/>
          <w:sz w:val="26"/>
          <w:szCs w:val="26"/>
        </w:rPr>
      </w:pPr>
      <w:r>
        <w:rPr>
          <w:rFonts w:eastAsia="Times New Roman"/>
          <w:sz w:val="26"/>
          <w:szCs w:val="26"/>
        </w:rPr>
        <w:t>- Sau đó, giáo viên gọi  1-2 nhóm  học sinh khác nhận xét, chỉnh sửa, bổ sung kiến thức cho bạn.</w:t>
      </w:r>
    </w:p>
    <w:p w:rsidR="007513A0" w:rsidRDefault="00432D22">
      <w:pPr>
        <w:spacing w:after="0" w:line="240" w:lineRule="auto"/>
        <w:jc w:val="both"/>
        <w:rPr>
          <w:rFonts w:eastAsia="Times New Roman"/>
          <w:sz w:val="26"/>
          <w:szCs w:val="26"/>
        </w:rPr>
      </w:pPr>
      <w:r>
        <w:rPr>
          <w:rFonts w:eastAsia="Times New Roman"/>
          <w:sz w:val="26"/>
          <w:szCs w:val="26"/>
        </w:rPr>
        <w:t>- Học sinh lắng nghe phần trình bày sản phẩm của bạn và  phần nhận xét của giáo viên để chỉnh sửa, hoàn thiện sản phẩm của mình.</w:t>
      </w:r>
    </w:p>
    <w:p w:rsidR="007513A0" w:rsidRDefault="00432D22">
      <w:pPr>
        <w:spacing w:after="0" w:line="240" w:lineRule="auto"/>
        <w:jc w:val="both"/>
        <w:rPr>
          <w:rFonts w:eastAsia="Times New Roman"/>
          <w:sz w:val="26"/>
          <w:szCs w:val="26"/>
        </w:rPr>
      </w:pPr>
      <w:r>
        <w:rPr>
          <w:rFonts w:eastAsia="Times New Roman"/>
          <w:sz w:val="26"/>
          <w:szCs w:val="26"/>
        </w:rPr>
        <w:t>- Trong quá trình học sinh trả lời, giáo viên yêu cầu học sinh tường thuật cuộc khởi nghĩa Hai Bà Trưng, Bà Triệu, Lý Bí …trên lược đồ.</w:t>
      </w:r>
    </w:p>
    <w:p w:rsidR="007513A0" w:rsidRDefault="00432D22">
      <w:pPr>
        <w:spacing w:after="0"/>
      </w:pPr>
      <w:r>
        <w:t>Dự kiến SP</w:t>
      </w:r>
    </w:p>
    <w:tbl>
      <w:tblPr>
        <w:tblW w:w="9581" w:type="dxa"/>
        <w:tblInd w:w="-118" w:type="dxa"/>
        <w:tblLayout w:type="fixed"/>
        <w:tblLook w:val="04A0" w:firstRow="1" w:lastRow="0" w:firstColumn="1" w:lastColumn="0" w:noHBand="0" w:noVBand="1"/>
      </w:tblPr>
      <w:tblGrid>
        <w:gridCol w:w="1001"/>
        <w:gridCol w:w="838"/>
        <w:gridCol w:w="1013"/>
        <w:gridCol w:w="1478"/>
        <w:gridCol w:w="3118"/>
        <w:gridCol w:w="2133"/>
      </w:tblGrid>
      <w:tr w:rsidR="007513A0">
        <w:tc>
          <w:tcPr>
            <w:tcW w:w="1001"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Cuộc khởi nghĩa</w:t>
            </w:r>
          </w:p>
        </w:tc>
        <w:tc>
          <w:tcPr>
            <w:tcW w:w="83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Thời gian</w:t>
            </w:r>
          </w:p>
        </w:tc>
        <w:tc>
          <w:tcPr>
            <w:tcW w:w="101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Kẻ thù</w:t>
            </w:r>
          </w:p>
        </w:tc>
        <w:tc>
          <w:tcPr>
            <w:tcW w:w="147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Địa bàn</w:t>
            </w:r>
          </w:p>
        </w:tc>
        <w:tc>
          <w:tcPr>
            <w:tcW w:w="311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Tóm tắt diễn biến</w:t>
            </w:r>
          </w:p>
        </w:tc>
        <w:tc>
          <w:tcPr>
            <w:tcW w:w="213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b/>
                <w:sz w:val="26"/>
                <w:szCs w:val="26"/>
              </w:rPr>
              <w:t>Ý nghĩa</w:t>
            </w:r>
          </w:p>
        </w:tc>
      </w:tr>
      <w:tr w:rsidR="007513A0">
        <w:tc>
          <w:tcPr>
            <w:tcW w:w="100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p w:rsidR="007513A0" w:rsidRDefault="00432D22">
            <w:pPr>
              <w:spacing w:after="0" w:line="240" w:lineRule="auto"/>
              <w:jc w:val="both"/>
              <w:rPr>
                <w:rFonts w:eastAsia="Times New Roman"/>
                <w:b/>
                <w:sz w:val="26"/>
                <w:szCs w:val="26"/>
              </w:rPr>
            </w:pPr>
            <w:r>
              <w:rPr>
                <w:rFonts w:eastAsia="Times New Roman"/>
                <w:sz w:val="26"/>
                <w:szCs w:val="26"/>
              </w:rPr>
              <w:t>Hai Bà Trưng</w:t>
            </w:r>
          </w:p>
          <w:p w:rsidR="007513A0" w:rsidRDefault="007513A0">
            <w:pPr>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sz w:val="26"/>
                <w:szCs w:val="26"/>
              </w:rPr>
              <w:t>3/40</w:t>
            </w:r>
          </w:p>
        </w:tc>
        <w:tc>
          <w:tcPr>
            <w:tcW w:w="101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sz w:val="26"/>
                <w:szCs w:val="26"/>
              </w:rPr>
              <w:t>Nhà Đông Hán</w:t>
            </w:r>
          </w:p>
        </w:tc>
        <w:tc>
          <w:tcPr>
            <w:tcW w:w="147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b/>
                <w:sz w:val="26"/>
                <w:szCs w:val="26"/>
              </w:rPr>
            </w:pPr>
            <w:r>
              <w:rPr>
                <w:rFonts w:eastAsia="Times New Roman"/>
                <w:sz w:val="26"/>
                <w:szCs w:val="26"/>
              </w:rPr>
              <w:t>Hát Môn Mê Linh, Cổ Loa, Luy Lâu</w:t>
            </w:r>
          </w:p>
        </w:tc>
        <w:tc>
          <w:tcPr>
            <w:tcW w:w="311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 Tháng 3/40, Hai Bà Trưng phất cờ khởi nghĩa được nhân dân nhiệt liệt hưởng ứng chiếm được Cổ Loa buộc Thái thú Tô Định trốn về nước. Khởi nghĩa thắng lợi, Trưng Trắc lên làm vua xây dựng chính quyền tự chủ.</w:t>
            </w:r>
          </w:p>
          <w:p w:rsidR="007513A0" w:rsidRDefault="00432D22">
            <w:pPr>
              <w:spacing w:after="0" w:line="240" w:lineRule="auto"/>
              <w:jc w:val="both"/>
              <w:rPr>
                <w:rFonts w:eastAsia="Times New Roman"/>
                <w:b/>
                <w:sz w:val="26"/>
                <w:szCs w:val="26"/>
              </w:rPr>
            </w:pPr>
            <w:r>
              <w:rPr>
                <w:rFonts w:eastAsia="Times New Roman"/>
                <w:sz w:val="26"/>
                <w:szCs w:val="26"/>
              </w:rPr>
              <w:t>- Năm 42, nhà Hán đưa hai vạn quân sang xâm lược. Hai Bà Trưng tổ chức kháng chiến anh dũng nhưng do chênh lệch về lực lượng, Hai Bà Trưng hy sinh.</w:t>
            </w:r>
          </w:p>
        </w:tc>
        <w:tc>
          <w:tcPr>
            <w:tcW w:w="213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 Mở đầu cho cuộc đấu tranh chống áp bức đô hộ của nhân dân Âu Lạc.</w:t>
            </w:r>
          </w:p>
          <w:p w:rsidR="007513A0" w:rsidRDefault="00432D22">
            <w:pPr>
              <w:spacing w:after="0" w:line="240" w:lineRule="auto"/>
              <w:jc w:val="both"/>
              <w:rPr>
                <w:rFonts w:eastAsia="Times New Roman"/>
                <w:b/>
                <w:sz w:val="26"/>
                <w:szCs w:val="26"/>
              </w:rPr>
            </w:pPr>
            <w:r>
              <w:rPr>
                <w:rFonts w:eastAsia="Times New Roman"/>
                <w:sz w:val="26"/>
                <w:szCs w:val="26"/>
              </w:rPr>
              <w:t>- Khẳng định khả năng vai trò của phụ nữ trong đấu tranh chống ngoại xâm.</w:t>
            </w:r>
          </w:p>
        </w:tc>
      </w:tr>
      <w:tr w:rsidR="007513A0">
        <w:tc>
          <w:tcPr>
            <w:tcW w:w="100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p w:rsidR="007513A0" w:rsidRDefault="00432D22">
            <w:pPr>
              <w:spacing w:after="0" w:line="240" w:lineRule="auto"/>
              <w:jc w:val="both"/>
              <w:rPr>
                <w:rFonts w:eastAsia="Times New Roman"/>
                <w:sz w:val="26"/>
                <w:szCs w:val="26"/>
              </w:rPr>
            </w:pPr>
            <w:r>
              <w:rPr>
                <w:rFonts w:eastAsia="Times New Roman"/>
                <w:sz w:val="26"/>
                <w:szCs w:val="26"/>
              </w:rPr>
              <w:t>Bà Triệu</w:t>
            </w:r>
          </w:p>
          <w:p w:rsidR="007513A0" w:rsidRDefault="007513A0">
            <w:pPr>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248</w:t>
            </w:r>
          </w:p>
        </w:tc>
        <w:tc>
          <w:tcPr>
            <w:tcW w:w="101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Nhà Ngô</w:t>
            </w:r>
          </w:p>
        </w:tc>
        <w:tc>
          <w:tcPr>
            <w:tcW w:w="147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Cửu Chân ( Thanh Hoá)</w:t>
            </w:r>
          </w:p>
        </w:tc>
        <w:tc>
          <w:tcPr>
            <w:tcW w:w="311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Triệu Quốc Đạt và em gái là Triệu Thị Chinh( Bà Triệu) nổi dạy khởi nghĩa ở Cửu Chân ( Thanh Hoá)</w:t>
            </w:r>
          </w:p>
          <w:p w:rsidR="007513A0" w:rsidRDefault="00432D22">
            <w:pPr>
              <w:spacing w:after="0" w:line="240" w:lineRule="auto"/>
              <w:jc w:val="both"/>
              <w:rPr>
                <w:rFonts w:eastAsia="Times New Roman"/>
                <w:sz w:val="26"/>
                <w:szCs w:val="26"/>
              </w:rPr>
            </w:pPr>
            <w:r>
              <w:rPr>
                <w:rFonts w:eastAsia="Times New Roman"/>
                <w:sz w:val="26"/>
                <w:szCs w:val="26"/>
              </w:rPr>
              <w:t>- Sau khi Triệu Quốc Đạt qua đời, Bà Triệu được tôn làm chủ tướng, cuộc khởi nghĩa tiếp tục lan rộng</w:t>
            </w:r>
          </w:p>
        </w:tc>
        <w:tc>
          <w:tcPr>
            <w:tcW w:w="213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 Thể hiện tinh thần kiên cường bất khuất của người Việt Nam trước sự đô hộ của chính quyền phương Bắc</w:t>
            </w:r>
          </w:p>
          <w:p w:rsidR="007513A0" w:rsidRDefault="00432D22">
            <w:pPr>
              <w:spacing w:after="0" w:line="240" w:lineRule="auto"/>
              <w:jc w:val="both"/>
              <w:rPr>
                <w:rFonts w:eastAsia="Times New Roman"/>
                <w:sz w:val="26"/>
                <w:szCs w:val="26"/>
              </w:rPr>
            </w:pPr>
            <w:r>
              <w:rPr>
                <w:rFonts w:eastAsia="Times New Roman"/>
                <w:sz w:val="26"/>
                <w:szCs w:val="26"/>
              </w:rPr>
              <w:t>- Khẳng định sức mạnh và ý chí của người phụ nữ Việt Nam</w:t>
            </w:r>
          </w:p>
        </w:tc>
      </w:tr>
      <w:tr w:rsidR="007513A0">
        <w:tc>
          <w:tcPr>
            <w:tcW w:w="1001"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Lý Bí</w:t>
            </w:r>
          </w:p>
        </w:tc>
        <w:tc>
          <w:tcPr>
            <w:tcW w:w="83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542-602</w:t>
            </w:r>
          </w:p>
        </w:tc>
        <w:tc>
          <w:tcPr>
            <w:tcW w:w="101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Nhà Lương</w:t>
            </w:r>
          </w:p>
        </w:tc>
        <w:tc>
          <w:tcPr>
            <w:tcW w:w="147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Long Biên Tô Lịch</w:t>
            </w:r>
          </w:p>
        </w:tc>
        <w:tc>
          <w:tcPr>
            <w:tcW w:w="311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Năm 542, Lý Bí liên kết hào kiệt các châu thuộc miền Bắc nước ta khởi nghĩa lật đổ chế độ đô hộ.</w:t>
            </w:r>
          </w:p>
          <w:p w:rsidR="007513A0" w:rsidRDefault="00432D22">
            <w:pPr>
              <w:spacing w:after="0" w:line="240" w:lineRule="auto"/>
              <w:jc w:val="both"/>
              <w:rPr>
                <w:rFonts w:eastAsia="Times New Roman"/>
                <w:sz w:val="26"/>
                <w:szCs w:val="26"/>
              </w:rPr>
            </w:pPr>
            <w:r>
              <w:rPr>
                <w:rFonts w:eastAsia="Times New Roman"/>
                <w:sz w:val="26"/>
                <w:szCs w:val="26"/>
              </w:rPr>
              <w:t>- Năm 544, Lý Bí lên ngôi lập nước Vạn Xuân.</w:t>
            </w:r>
          </w:p>
          <w:p w:rsidR="007513A0" w:rsidRDefault="00432D22">
            <w:pPr>
              <w:spacing w:after="0" w:line="240" w:lineRule="auto"/>
              <w:jc w:val="both"/>
              <w:rPr>
                <w:rFonts w:eastAsia="Times New Roman"/>
                <w:sz w:val="26"/>
                <w:szCs w:val="26"/>
              </w:rPr>
            </w:pPr>
            <w:r>
              <w:rPr>
                <w:rFonts w:eastAsia="Times New Roman"/>
                <w:sz w:val="26"/>
                <w:szCs w:val="26"/>
              </w:rPr>
              <w:t xml:space="preserve">- Năm 542, nhà Lương đem </w:t>
            </w:r>
            <w:r>
              <w:rPr>
                <w:rFonts w:eastAsia="Times New Roman"/>
                <w:sz w:val="26"/>
                <w:szCs w:val="26"/>
              </w:rPr>
              <w:lastRenderedPageBreak/>
              <w:t>quân xâm lược, Lý Bí trao binh quyền cho Triệu Quang Phục tổ chức kháng chiến.</w:t>
            </w:r>
          </w:p>
          <w:p w:rsidR="007513A0" w:rsidRDefault="00432D22">
            <w:pPr>
              <w:spacing w:after="0" w:line="240" w:lineRule="auto"/>
              <w:jc w:val="both"/>
              <w:rPr>
                <w:rFonts w:eastAsia="Times New Roman"/>
                <w:sz w:val="26"/>
                <w:szCs w:val="26"/>
              </w:rPr>
            </w:pPr>
            <w:r>
              <w:rPr>
                <w:rFonts w:eastAsia="Times New Roman"/>
                <w:sz w:val="26"/>
                <w:szCs w:val="26"/>
              </w:rPr>
              <w:t>- Năm 550, Triệu Quang Phục lên ngôi vua.</w:t>
            </w:r>
          </w:p>
          <w:p w:rsidR="007513A0" w:rsidRDefault="00432D22">
            <w:pPr>
              <w:spacing w:after="0" w:line="240" w:lineRule="auto"/>
              <w:jc w:val="both"/>
              <w:rPr>
                <w:rFonts w:eastAsia="Times New Roman"/>
                <w:sz w:val="26"/>
                <w:szCs w:val="26"/>
              </w:rPr>
            </w:pPr>
            <w:r>
              <w:rPr>
                <w:rFonts w:eastAsia="Times New Roman"/>
                <w:sz w:val="26"/>
                <w:szCs w:val="26"/>
              </w:rPr>
              <w:t>- Năm 571, Lý Phật Tử cướp ngôi.</w:t>
            </w:r>
          </w:p>
          <w:p w:rsidR="007513A0" w:rsidRDefault="00432D22">
            <w:pPr>
              <w:spacing w:after="0" w:line="240" w:lineRule="auto"/>
              <w:jc w:val="both"/>
              <w:rPr>
                <w:rFonts w:eastAsia="Times New Roman"/>
                <w:sz w:val="26"/>
                <w:szCs w:val="26"/>
              </w:rPr>
            </w:pPr>
            <w:r>
              <w:rPr>
                <w:rFonts w:eastAsia="Times New Roman"/>
                <w:sz w:val="26"/>
                <w:szCs w:val="26"/>
              </w:rPr>
              <w:t>-Năm 603, nhà Tùy xâm lược nước Vạn Xuân thất bại.</w:t>
            </w:r>
          </w:p>
        </w:tc>
        <w:tc>
          <w:tcPr>
            <w:tcW w:w="213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lastRenderedPageBreak/>
              <w:t>- Khẳng định ý chí và sức mạnh của người Việt</w:t>
            </w:r>
          </w:p>
          <w:p w:rsidR="007513A0" w:rsidRDefault="00432D22">
            <w:pPr>
              <w:spacing w:after="0" w:line="240" w:lineRule="auto"/>
              <w:jc w:val="both"/>
              <w:rPr>
                <w:rFonts w:eastAsia="Times New Roman"/>
                <w:sz w:val="26"/>
                <w:szCs w:val="26"/>
              </w:rPr>
            </w:pPr>
            <w:r>
              <w:rPr>
                <w:rFonts w:eastAsia="Times New Roman"/>
                <w:sz w:val="26"/>
                <w:szCs w:val="26"/>
              </w:rPr>
              <w:t xml:space="preserve">- Khẳng định được sự trưởng thành của phong trào đấu tranh </w:t>
            </w:r>
            <w:r>
              <w:rPr>
                <w:rFonts w:eastAsia="Times New Roman"/>
                <w:sz w:val="26"/>
                <w:szCs w:val="26"/>
              </w:rPr>
              <w:lastRenderedPageBreak/>
              <w:t>giành độc lập của nhân dân ta thời Bắc thuộc.</w:t>
            </w:r>
          </w:p>
        </w:tc>
      </w:tr>
      <w:tr w:rsidR="007513A0">
        <w:tc>
          <w:tcPr>
            <w:tcW w:w="1001" w:type="dxa"/>
            <w:tcBorders>
              <w:top w:val="single" w:sz="4" w:space="0" w:color="000000"/>
              <w:left w:val="single" w:sz="4" w:space="0" w:color="000000"/>
              <w:bottom w:val="single" w:sz="4" w:space="0" w:color="000000"/>
              <w:right w:val="single" w:sz="4" w:space="0" w:color="000000"/>
            </w:tcBorders>
            <w:vAlign w:val="center"/>
          </w:tcPr>
          <w:p w:rsidR="007513A0" w:rsidRDefault="007513A0">
            <w:pPr>
              <w:snapToGrid w:val="0"/>
              <w:spacing w:after="0" w:line="240" w:lineRule="auto"/>
              <w:jc w:val="both"/>
              <w:rPr>
                <w:rFonts w:eastAsia="Times New Roman"/>
                <w:sz w:val="26"/>
                <w:szCs w:val="26"/>
              </w:rPr>
            </w:pPr>
          </w:p>
          <w:p w:rsidR="007513A0" w:rsidRDefault="007513A0">
            <w:pPr>
              <w:spacing w:after="0" w:line="240" w:lineRule="auto"/>
              <w:jc w:val="both"/>
              <w:rPr>
                <w:rFonts w:eastAsia="Times New Roman"/>
                <w:sz w:val="26"/>
                <w:szCs w:val="26"/>
              </w:rPr>
            </w:pPr>
          </w:p>
          <w:p w:rsidR="007513A0" w:rsidRDefault="00432D22">
            <w:pPr>
              <w:spacing w:after="0" w:line="240" w:lineRule="auto"/>
              <w:jc w:val="both"/>
              <w:rPr>
                <w:rFonts w:eastAsia="Times New Roman"/>
                <w:sz w:val="26"/>
                <w:szCs w:val="26"/>
              </w:rPr>
            </w:pPr>
            <w:r>
              <w:rPr>
                <w:rFonts w:eastAsia="Times New Roman"/>
                <w:sz w:val="26"/>
                <w:szCs w:val="26"/>
              </w:rPr>
              <w:t>Phùng Hưng</w:t>
            </w:r>
          </w:p>
          <w:p w:rsidR="007513A0" w:rsidRDefault="007513A0">
            <w:pPr>
              <w:spacing w:after="0" w:line="240" w:lineRule="auto"/>
              <w:jc w:val="both"/>
              <w:rPr>
                <w:rFonts w:eastAsia="Times New Roman"/>
                <w:sz w:val="26"/>
                <w:szCs w:val="26"/>
              </w:rPr>
            </w:pPr>
          </w:p>
          <w:p w:rsidR="007513A0" w:rsidRDefault="007513A0">
            <w:pPr>
              <w:spacing w:after="0" w:line="240" w:lineRule="auto"/>
              <w:jc w:val="both"/>
              <w:rPr>
                <w:rFonts w:eastAsia="Times New Roman"/>
                <w:sz w:val="26"/>
                <w:szCs w:val="26"/>
              </w:rPr>
            </w:pPr>
          </w:p>
          <w:p w:rsidR="007513A0" w:rsidRDefault="007513A0">
            <w:pPr>
              <w:spacing w:after="0" w:line="240" w:lineRule="auto"/>
              <w:jc w:val="both"/>
              <w:rPr>
                <w:rFonts w:eastAsia="Times New Roman"/>
                <w:sz w:val="26"/>
                <w:szCs w:val="26"/>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Cuối TK VIII</w:t>
            </w:r>
          </w:p>
        </w:tc>
        <w:tc>
          <w:tcPr>
            <w:tcW w:w="101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Nhà Đường</w:t>
            </w:r>
          </w:p>
        </w:tc>
        <w:tc>
          <w:tcPr>
            <w:tcW w:w="1478"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both"/>
              <w:rPr>
                <w:rFonts w:eastAsia="Times New Roman"/>
                <w:sz w:val="26"/>
                <w:szCs w:val="26"/>
              </w:rPr>
            </w:pPr>
            <w:r>
              <w:rPr>
                <w:rFonts w:eastAsia="Times New Roman"/>
                <w:sz w:val="26"/>
                <w:szCs w:val="26"/>
              </w:rPr>
              <w:t>Thành Tống Bình ( Hà Hội)</w:t>
            </w:r>
          </w:p>
        </w:tc>
        <w:tc>
          <w:tcPr>
            <w:tcW w:w="311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xml:space="preserve">- Trong khoảng những năm 766 – 780, Phùng Hưng và em trai đã tập hợp lực lượng khởi nghĩa </w:t>
            </w:r>
          </w:p>
          <w:p w:rsidR="007513A0" w:rsidRDefault="00432D22">
            <w:pPr>
              <w:spacing w:after="0" w:line="240" w:lineRule="auto"/>
              <w:jc w:val="both"/>
              <w:rPr>
                <w:rFonts w:eastAsia="Times New Roman"/>
                <w:sz w:val="26"/>
                <w:szCs w:val="26"/>
              </w:rPr>
            </w:pPr>
            <w:r>
              <w:rPr>
                <w:rFonts w:eastAsia="Times New Roman"/>
                <w:sz w:val="26"/>
                <w:szCs w:val="26"/>
              </w:rPr>
              <w:t>- Nghĩa quân bao vây và đánh chiếm thành Tống Bình ( HN)</w:t>
            </w:r>
          </w:p>
          <w:p w:rsidR="007513A0" w:rsidRDefault="00432D22">
            <w:pPr>
              <w:spacing w:after="0" w:line="240" w:lineRule="auto"/>
              <w:jc w:val="both"/>
              <w:rPr>
                <w:rFonts w:eastAsia="Times New Roman"/>
                <w:sz w:val="26"/>
                <w:szCs w:val="26"/>
              </w:rPr>
            </w:pPr>
            <w:r>
              <w:rPr>
                <w:rFonts w:eastAsia="Times New Roman"/>
                <w:sz w:val="26"/>
                <w:szCs w:val="26"/>
              </w:rPr>
              <w:t>- Sau khi Phùng Hưng mất, con trai là Phùng An lên thay, nhà Đường sau đó đưa quân đi đàn áp, Phùng An phải ra hàng.</w:t>
            </w:r>
          </w:p>
        </w:tc>
        <w:tc>
          <w:tcPr>
            <w:tcW w:w="213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Thể hiện ý chí và quyết tâm giành lại  độc lập, tự chủ của người Việt</w:t>
            </w:r>
          </w:p>
          <w:p w:rsidR="007513A0" w:rsidRDefault="00432D22">
            <w:pPr>
              <w:spacing w:after="0" w:line="240" w:lineRule="auto"/>
              <w:jc w:val="both"/>
              <w:rPr>
                <w:rFonts w:eastAsia="Times New Roman"/>
                <w:sz w:val="26"/>
                <w:szCs w:val="26"/>
              </w:rPr>
            </w:pPr>
            <w:r>
              <w:rPr>
                <w:rFonts w:eastAsia="Times New Roman"/>
                <w:sz w:val="26"/>
                <w:szCs w:val="26"/>
              </w:rPr>
              <w:t>- Cổ vũ tinh thần và góp phần tạo cơ sở cho sự thắng lợi hoàn toàn trong công cuộc đấu tranh giành lại độc lập, tự chủ đầu TKX</w:t>
            </w:r>
          </w:p>
        </w:tc>
      </w:tr>
    </w:tbl>
    <w:p w:rsidR="007513A0" w:rsidRDefault="00432D22">
      <w:pPr>
        <w:spacing w:after="0"/>
      </w:pPr>
      <w:r>
        <w:rPr>
          <w:rFonts w:eastAsia="Times New Roman"/>
          <w:sz w:val="26"/>
          <w:szCs w:val="26"/>
        </w:rPr>
        <w:t xml:space="preserve">    </w:t>
      </w:r>
      <w:r>
        <w:rPr>
          <w:rFonts w:eastAsia="Times New Roman"/>
          <w:b/>
          <w:color w:val="000000"/>
          <w:sz w:val="26"/>
          <w:szCs w:val="26"/>
        </w:rPr>
        <w:t>Hoạt động 2. Tìm hiểu cuộc khởi nghĩa Lam Sơn</w:t>
      </w:r>
    </w:p>
    <w:p w:rsidR="007513A0" w:rsidRDefault="00432D22">
      <w:pPr>
        <w:spacing w:after="0"/>
        <w:jc w:val="both"/>
      </w:pPr>
      <w:r>
        <w:rPr>
          <w:rFonts w:eastAsia="Times New Roman"/>
          <w:sz w:val="26"/>
          <w:szCs w:val="26"/>
        </w:rPr>
        <w:t xml:space="preserve">       </w:t>
      </w:r>
      <w:r>
        <w:rPr>
          <w:rFonts w:eastAsia="Times New Roman"/>
          <w:b/>
          <w:i/>
          <w:sz w:val="26"/>
          <w:szCs w:val="26"/>
        </w:rPr>
        <w:t>a.Mục tiêu</w:t>
      </w:r>
      <w:r>
        <w:rPr>
          <w:rFonts w:eastAsia="Times New Roman"/>
          <w:i/>
          <w:sz w:val="26"/>
          <w:szCs w:val="26"/>
        </w:rPr>
        <w:t>:</w:t>
      </w:r>
    </w:p>
    <w:p w:rsidR="007513A0" w:rsidRDefault="00432D22">
      <w:pPr>
        <w:spacing w:after="0" w:line="240" w:lineRule="auto"/>
        <w:ind w:left="399"/>
        <w:jc w:val="both"/>
        <w:rPr>
          <w:rFonts w:eastAsia="Times New Roman"/>
          <w:sz w:val="26"/>
          <w:szCs w:val="26"/>
        </w:rPr>
      </w:pPr>
      <w:r>
        <w:rPr>
          <w:rFonts w:eastAsia="Times New Roman"/>
          <w:sz w:val="26"/>
          <w:szCs w:val="26"/>
        </w:rPr>
        <w:t>+ Kiến thức: Học sinh nắm được nguyên nhân, diễn biến kết quả phong trào đấu tranh chống quân xâm lược Minh và khởi nghĩa Lam Sơn.</w:t>
      </w:r>
    </w:p>
    <w:p w:rsidR="007513A0" w:rsidRDefault="00432D22">
      <w:pPr>
        <w:spacing w:after="0" w:line="240" w:lineRule="auto"/>
        <w:ind w:left="399"/>
        <w:jc w:val="both"/>
        <w:rPr>
          <w:rFonts w:eastAsia="Times New Roman"/>
          <w:sz w:val="26"/>
          <w:szCs w:val="26"/>
        </w:rPr>
      </w:pPr>
      <w:r>
        <w:rPr>
          <w:rFonts w:eastAsia="Times New Roman"/>
          <w:sz w:val="26"/>
          <w:szCs w:val="26"/>
        </w:rPr>
        <w:t>+ Kĩ năng: Tường thuật, so sánh, phân tích, đánh giá vai trò của nhân vật lịch sử.</w:t>
      </w:r>
    </w:p>
    <w:p w:rsidR="007513A0" w:rsidRDefault="00432D22">
      <w:pPr>
        <w:spacing w:after="0" w:line="240" w:lineRule="auto"/>
        <w:ind w:left="399"/>
        <w:jc w:val="both"/>
        <w:rPr>
          <w:rFonts w:eastAsia="Times New Roman"/>
          <w:sz w:val="26"/>
          <w:szCs w:val="26"/>
        </w:rPr>
      </w:pPr>
      <w:r>
        <w:rPr>
          <w:rFonts w:eastAsia="Times New Roman"/>
          <w:sz w:val="26"/>
          <w:szCs w:val="26"/>
        </w:rPr>
        <w:t>+ Năng lực: Định hướng cho học sinh năng lực tự học, phân tích, đánh giá, nhận xét.</w:t>
      </w:r>
    </w:p>
    <w:p w:rsidR="007513A0" w:rsidRDefault="00432D22">
      <w:pPr>
        <w:spacing w:after="0" w:line="240" w:lineRule="auto"/>
        <w:jc w:val="both"/>
        <w:rPr>
          <w:rFonts w:eastAsia="Times New Roman"/>
          <w:b/>
          <w:i/>
          <w:sz w:val="26"/>
          <w:szCs w:val="26"/>
        </w:rPr>
      </w:pPr>
      <w:r>
        <w:rPr>
          <w:rFonts w:eastAsia="Times New Roman"/>
          <w:b/>
          <w:i/>
          <w:sz w:val="26"/>
          <w:szCs w:val="26"/>
        </w:rPr>
        <w:t>2. Tiến trình tổ chức hoạt động.</w:t>
      </w:r>
      <w:r>
        <w:rPr>
          <w:rFonts w:eastAsia="Times New Roman"/>
          <w:sz w:val="26"/>
          <w:szCs w:val="26"/>
        </w:rPr>
        <w:t xml:space="preserve"> (12 phút).</w:t>
      </w:r>
    </w:p>
    <w:p w:rsidR="007513A0" w:rsidRDefault="00432D22">
      <w:pPr>
        <w:spacing w:after="0" w:line="240" w:lineRule="auto"/>
        <w:jc w:val="both"/>
        <w:rPr>
          <w:rFonts w:eastAsia="Times New Roman"/>
          <w:b/>
          <w:i/>
          <w:sz w:val="26"/>
          <w:szCs w:val="26"/>
        </w:rPr>
      </w:pPr>
      <w:r>
        <w:rPr>
          <w:rFonts w:eastAsia="Times New Roman"/>
          <w:b/>
          <w:i/>
          <w:sz w:val="26"/>
          <w:szCs w:val="26"/>
        </w:rPr>
        <w:t>a, Giao nhiệm vụ: (2 phút)</w:t>
      </w:r>
    </w:p>
    <w:p w:rsidR="007513A0" w:rsidRDefault="00432D22">
      <w:pPr>
        <w:spacing w:after="0" w:line="240" w:lineRule="auto"/>
        <w:jc w:val="both"/>
        <w:rPr>
          <w:rFonts w:eastAsia="Times New Roman"/>
          <w:sz w:val="26"/>
          <w:szCs w:val="26"/>
        </w:rPr>
      </w:pPr>
      <w:r>
        <w:rPr>
          <w:rFonts w:eastAsia="Times New Roman"/>
          <w:sz w:val="26"/>
          <w:szCs w:val="26"/>
        </w:rPr>
        <w:t>- Giáo viên yêu cầu học sinh đọc nội dung mục 1 trong SGK – trang 57,58,59  và phần tìm hiểu ở nhà để trả lời các câu hỏi sau:</w:t>
      </w:r>
    </w:p>
    <w:p w:rsidR="007513A0" w:rsidRDefault="00432D22">
      <w:pPr>
        <w:spacing w:after="0" w:line="240" w:lineRule="auto"/>
        <w:ind w:firstLine="720"/>
        <w:jc w:val="both"/>
        <w:rPr>
          <w:rFonts w:eastAsia="Times New Roman"/>
          <w:i/>
          <w:sz w:val="26"/>
          <w:szCs w:val="26"/>
        </w:rPr>
      </w:pPr>
      <w:r>
        <w:rPr>
          <w:rFonts w:eastAsia="Times New Roman"/>
          <w:i/>
          <w:sz w:val="26"/>
          <w:szCs w:val="26"/>
        </w:rPr>
        <w:t>(1).Cuộc khởi nghĩa Lam Sơn bùng nổ trong hoàn cảnh nào?</w:t>
      </w:r>
    </w:p>
    <w:p w:rsidR="007513A0" w:rsidRDefault="00432D22">
      <w:pPr>
        <w:spacing w:after="0" w:line="240" w:lineRule="auto"/>
        <w:ind w:firstLine="720"/>
        <w:jc w:val="both"/>
        <w:rPr>
          <w:rFonts w:eastAsia="Times New Roman"/>
          <w:i/>
          <w:sz w:val="26"/>
          <w:szCs w:val="26"/>
        </w:rPr>
      </w:pPr>
      <w:r>
        <w:rPr>
          <w:rFonts w:eastAsia="Times New Roman"/>
          <w:i/>
          <w:sz w:val="26"/>
          <w:szCs w:val="26"/>
        </w:rPr>
        <w:t>(2).Trình bày diễn biến, kết quả, đặc điểm của cuộc khởi nhĩa?</w:t>
      </w:r>
    </w:p>
    <w:p w:rsidR="007513A0" w:rsidRDefault="00432D22">
      <w:pPr>
        <w:spacing w:after="0" w:line="240" w:lineRule="auto"/>
        <w:jc w:val="both"/>
        <w:rPr>
          <w:rFonts w:eastAsia="Times New Roman"/>
          <w:sz w:val="26"/>
          <w:szCs w:val="26"/>
        </w:rPr>
      </w:pPr>
      <w:r>
        <w:rPr>
          <w:rFonts w:eastAsia="Times New Roman"/>
          <w:sz w:val="26"/>
          <w:szCs w:val="26"/>
        </w:rPr>
        <w:t>- Học sinh nghe và tiếp nhận nhiệm vụ.</w:t>
      </w:r>
    </w:p>
    <w:p w:rsidR="007513A0" w:rsidRDefault="00432D22">
      <w:pPr>
        <w:spacing w:after="0" w:line="240" w:lineRule="auto"/>
        <w:jc w:val="both"/>
        <w:rPr>
          <w:rFonts w:eastAsia="Times New Roman"/>
          <w:sz w:val="26"/>
          <w:szCs w:val="26"/>
        </w:rPr>
      </w:pPr>
      <w:r>
        <w:rPr>
          <w:rFonts w:eastAsia="Times New Roman"/>
          <w:sz w:val="26"/>
          <w:szCs w:val="26"/>
        </w:rPr>
        <w:t xml:space="preserve">- Phương thức hoạt động: Cặp đôi. </w:t>
      </w:r>
    </w:p>
    <w:p w:rsidR="007513A0" w:rsidRDefault="00432D22">
      <w:pPr>
        <w:spacing w:after="0" w:line="240" w:lineRule="auto"/>
        <w:jc w:val="both"/>
        <w:rPr>
          <w:rFonts w:eastAsia="Times New Roman"/>
          <w:sz w:val="26"/>
          <w:szCs w:val="26"/>
        </w:rPr>
      </w:pPr>
      <w:r>
        <w:rPr>
          <w:rFonts w:eastAsia="Times New Roman"/>
          <w:sz w:val="26"/>
          <w:szCs w:val="26"/>
        </w:rPr>
        <w:t>- Thời gian thực hiện: 10 phút.</w:t>
      </w:r>
    </w:p>
    <w:p w:rsidR="007513A0" w:rsidRDefault="00432D22">
      <w:pPr>
        <w:spacing w:after="0" w:line="240" w:lineRule="auto"/>
        <w:jc w:val="both"/>
        <w:rPr>
          <w:rFonts w:eastAsia="Times New Roman"/>
          <w:sz w:val="26"/>
          <w:szCs w:val="26"/>
        </w:rPr>
      </w:pPr>
      <w:r>
        <w:rPr>
          <w:rFonts w:eastAsia="Times New Roman"/>
          <w:sz w:val="26"/>
          <w:szCs w:val="26"/>
        </w:rPr>
        <w:t>- Yêu cầu sản phẩm hoàn thành: Học sinh ghi kết quả tìm hiểu vào vở ghi.</w:t>
      </w:r>
    </w:p>
    <w:p w:rsidR="007513A0" w:rsidRDefault="00432D22">
      <w:pPr>
        <w:spacing w:after="0" w:line="240" w:lineRule="auto"/>
        <w:jc w:val="both"/>
        <w:rPr>
          <w:rFonts w:eastAsia="Times New Roman"/>
          <w:sz w:val="26"/>
          <w:szCs w:val="26"/>
        </w:rPr>
      </w:pPr>
      <w:r>
        <w:rPr>
          <w:rFonts w:eastAsia="Times New Roman"/>
          <w:sz w:val="26"/>
          <w:szCs w:val="26"/>
        </w:rPr>
        <w:t>b, Tổ chức thực hiện: (10 phút)</w:t>
      </w:r>
    </w:p>
    <w:p w:rsidR="007513A0" w:rsidRDefault="00432D22">
      <w:pPr>
        <w:spacing w:after="0" w:line="240" w:lineRule="auto"/>
        <w:jc w:val="both"/>
        <w:rPr>
          <w:rFonts w:eastAsia="Times New Roman"/>
          <w:sz w:val="26"/>
          <w:szCs w:val="26"/>
        </w:rPr>
      </w:pPr>
      <w:r>
        <w:rPr>
          <w:rFonts w:eastAsia="Times New Roman"/>
          <w:sz w:val="26"/>
          <w:szCs w:val="26"/>
        </w:rPr>
        <w:t>- Mỗi học sinh đọc sách giáo khoa, lược đồ thực hiện nhiệm vụ và ghi kết quả vào vở.</w:t>
      </w:r>
    </w:p>
    <w:p w:rsidR="007513A0" w:rsidRDefault="007513A0">
      <w:pPr>
        <w:spacing w:after="0" w:line="240" w:lineRule="auto"/>
        <w:jc w:val="both"/>
        <w:rPr>
          <w:rFonts w:eastAsia="Times New Roman"/>
          <w:sz w:val="26"/>
          <w:szCs w:val="26"/>
        </w:rPr>
      </w:pPr>
    </w:p>
    <w:p w:rsidR="007513A0" w:rsidRDefault="00432D22">
      <w:pPr>
        <w:spacing w:after="0" w:line="240" w:lineRule="auto"/>
        <w:jc w:val="center"/>
        <w:rPr>
          <w:rFonts w:eastAsia="Times New Roman"/>
          <w:sz w:val="26"/>
          <w:szCs w:val="26"/>
        </w:rPr>
      </w:pPr>
      <w:r>
        <w:rPr>
          <w:noProof/>
          <w:sz w:val="26"/>
          <w:szCs w:val="26"/>
          <w:lang w:eastAsia="en-US"/>
        </w:rPr>
        <w:lastRenderedPageBreak/>
        <w:drawing>
          <wp:inline distT="0" distB="0" distL="0" distR="0">
            <wp:extent cx="4008755" cy="3105785"/>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l="-16" t="-12" r="-16" b="-12"/>
                    <a:stretch>
                      <a:fillRect/>
                    </a:stretch>
                  </pic:blipFill>
                  <pic:spPr bwMode="auto">
                    <a:xfrm>
                      <a:off x="0" y="0"/>
                      <a:ext cx="4008755" cy="3105785"/>
                    </a:xfrm>
                    <a:prstGeom prst="rect">
                      <a:avLst/>
                    </a:prstGeom>
                  </pic:spPr>
                </pic:pic>
              </a:graphicData>
            </a:graphic>
          </wp:inline>
        </w:drawing>
      </w:r>
    </w:p>
    <w:p w:rsidR="007513A0" w:rsidRDefault="007513A0">
      <w:pPr>
        <w:spacing w:after="0" w:line="240" w:lineRule="auto"/>
        <w:jc w:val="both"/>
        <w:rPr>
          <w:rFonts w:eastAsia="Times New Roman"/>
          <w:sz w:val="26"/>
          <w:szCs w:val="26"/>
        </w:rPr>
      </w:pPr>
    </w:p>
    <w:p w:rsidR="007513A0" w:rsidRDefault="00432D22">
      <w:pPr>
        <w:spacing w:after="0" w:line="240" w:lineRule="auto"/>
        <w:jc w:val="both"/>
        <w:rPr>
          <w:rFonts w:eastAsia="Times New Roman"/>
          <w:sz w:val="26"/>
          <w:szCs w:val="26"/>
        </w:rPr>
      </w:pPr>
      <w:r>
        <w:rPr>
          <w:rFonts w:eastAsia="Times New Roman"/>
          <w:sz w:val="26"/>
          <w:szCs w:val="26"/>
        </w:rPr>
        <w:t xml:space="preserve">-Sau khi có sản phẩm của cá nhân, học  sinh để thống  nhất nội dung học tập iến hành trao đổi thảo luận cặp đôi để thống nhất nôi dung học tập sau đó chỉnh sửa, bổ sung sản phẩm cá nhân. </w:t>
      </w:r>
    </w:p>
    <w:p w:rsidR="007513A0" w:rsidRDefault="00432D22">
      <w:pPr>
        <w:spacing w:after="0" w:line="240" w:lineRule="auto"/>
        <w:jc w:val="both"/>
        <w:rPr>
          <w:rFonts w:eastAsia="Times New Roman"/>
          <w:sz w:val="26"/>
          <w:szCs w:val="26"/>
        </w:rPr>
      </w:pPr>
      <w:r>
        <w:rPr>
          <w:rFonts w:eastAsia="Times New Roman"/>
          <w:sz w:val="26"/>
          <w:szCs w:val="26"/>
        </w:rPr>
        <w:t>- Học sinh có thể hỏi giáo viên những nội dung còn vướng mắc.</w:t>
      </w:r>
    </w:p>
    <w:p w:rsidR="007513A0" w:rsidRDefault="00432D22">
      <w:pPr>
        <w:spacing w:after="0" w:line="240" w:lineRule="auto"/>
        <w:jc w:val="both"/>
        <w:rPr>
          <w:rFonts w:eastAsia="Times New Roman"/>
          <w:sz w:val="26"/>
          <w:szCs w:val="26"/>
        </w:rPr>
      </w:pPr>
      <w:r>
        <w:rPr>
          <w:rFonts w:eastAsia="Times New Roman"/>
          <w:sz w:val="26"/>
          <w:szCs w:val="26"/>
        </w:rPr>
        <w:t xml:space="preserve">- Giáo viên quan sát học sinh cả lớp thực hiện nhiệm vụ. Trong quá trình quan sát, giáo viên nhận định khả năng hoàn thành nhiệm vụ của từng học sinh và các cặp đôi,  nhận định khả năng làm việc của các em. Đôn đốc tiến trình làm việc của học sinh, khả năng hợp tác của các em. Hướng dẫn hoặc trợ giúp những học sinh còn khó khăn trong việc tự tiếp thu tri thức. </w:t>
      </w:r>
    </w:p>
    <w:p w:rsidR="007513A0" w:rsidRDefault="00432D22">
      <w:pPr>
        <w:spacing w:after="0" w:line="240" w:lineRule="auto"/>
        <w:jc w:val="both"/>
        <w:rPr>
          <w:rFonts w:eastAsia="Times New Roman"/>
          <w:b/>
          <w:i/>
          <w:sz w:val="26"/>
          <w:szCs w:val="26"/>
        </w:rPr>
      </w:pPr>
      <w:r>
        <w:rPr>
          <w:rFonts w:eastAsia="Times New Roman"/>
          <w:b/>
          <w:i/>
          <w:sz w:val="26"/>
          <w:szCs w:val="26"/>
        </w:rPr>
        <w:t>c, Báo cáo kết quả, trao đổi, thảo luận: (8 phút)</w:t>
      </w:r>
    </w:p>
    <w:p w:rsidR="007513A0" w:rsidRDefault="00432D22">
      <w:pPr>
        <w:spacing w:after="0" w:line="240" w:lineRule="auto"/>
        <w:jc w:val="both"/>
        <w:rPr>
          <w:rFonts w:eastAsia="Times New Roman"/>
          <w:sz w:val="26"/>
          <w:szCs w:val="26"/>
        </w:rPr>
      </w:pPr>
      <w:r>
        <w:rPr>
          <w:rFonts w:eastAsia="Times New Roman"/>
          <w:sz w:val="26"/>
          <w:szCs w:val="26"/>
        </w:rPr>
        <w:t xml:space="preserve">- Hết thời gian làm việc cá nhân, giáo viên gọi đại diện một cặp đôi lên trả lời, học sinh khác trong lớp lắng nghe phần trình bày của bạn. </w:t>
      </w:r>
    </w:p>
    <w:p w:rsidR="007513A0" w:rsidRDefault="00432D22">
      <w:pPr>
        <w:spacing w:after="0" w:line="240" w:lineRule="auto"/>
        <w:jc w:val="both"/>
        <w:rPr>
          <w:rFonts w:eastAsia="Times New Roman"/>
          <w:sz w:val="26"/>
          <w:szCs w:val="26"/>
        </w:rPr>
      </w:pPr>
      <w:r>
        <w:rPr>
          <w:rFonts w:eastAsia="Times New Roman"/>
          <w:sz w:val="26"/>
          <w:szCs w:val="26"/>
        </w:rPr>
        <w:t>- Sau đó, giáo viên gọi đại diện các cặp đôi  khác nhận xét, chỉnh sửa, bổ sung kiến thức cho bạn.</w:t>
      </w:r>
    </w:p>
    <w:p w:rsidR="007513A0" w:rsidRDefault="00432D22">
      <w:pPr>
        <w:spacing w:after="0" w:line="240" w:lineRule="auto"/>
        <w:jc w:val="both"/>
        <w:rPr>
          <w:rFonts w:eastAsia="Times New Roman"/>
          <w:sz w:val="26"/>
          <w:szCs w:val="26"/>
        </w:rPr>
      </w:pPr>
      <w:r>
        <w:rPr>
          <w:rFonts w:eastAsia="Times New Roman"/>
          <w:sz w:val="26"/>
          <w:szCs w:val="26"/>
        </w:rPr>
        <w:t>- Trên cơ sở phần trình bày sản phẩm của bạn và phần nhận xét của giáo viên, học sinh chỉnh sửa, hoàn thiện sản phẩm của mình.</w:t>
      </w:r>
    </w:p>
    <w:p w:rsidR="007513A0" w:rsidRDefault="00432D22">
      <w:pPr>
        <w:shd w:val="clear" w:color="auto" w:fill="FFFFFF"/>
        <w:spacing w:after="0"/>
        <w:jc w:val="both"/>
        <w:rPr>
          <w:rFonts w:eastAsia="Times New Roman"/>
          <w:sz w:val="26"/>
          <w:szCs w:val="26"/>
        </w:rPr>
      </w:pPr>
      <w:r>
        <w:rPr>
          <w:rFonts w:eastAsia="Times New Roman"/>
          <w:sz w:val="26"/>
          <w:szCs w:val="26"/>
        </w:rPr>
        <w:t xml:space="preserve">  </w:t>
      </w:r>
      <w:r>
        <w:rPr>
          <w:rFonts w:eastAsia="Times New Roman"/>
          <w:b/>
          <w:bCs/>
          <w:sz w:val="26"/>
          <w:szCs w:val="26"/>
        </w:rPr>
        <w:t>Một vài đặc điểm khởi nghĩa Lam Sơn:</w:t>
      </w:r>
    </w:p>
    <w:p w:rsidR="007513A0" w:rsidRDefault="00432D22">
      <w:pPr>
        <w:widowControl w:val="0"/>
        <w:autoSpaceDE w:val="0"/>
        <w:spacing w:after="0" w:line="240" w:lineRule="auto"/>
        <w:jc w:val="both"/>
      </w:pPr>
      <w:r>
        <w:rPr>
          <w:rFonts w:eastAsia="Times New Roman"/>
          <w:sz w:val="26"/>
          <w:szCs w:val="26"/>
          <w:lang w:val="vi-VN"/>
        </w:rPr>
        <w:t>+</w:t>
      </w:r>
      <w:r>
        <w:rPr>
          <w:rFonts w:eastAsia="Times New Roman"/>
          <w:sz w:val="26"/>
          <w:szCs w:val="26"/>
        </w:rPr>
        <w:t xml:space="preserve"> </w:t>
      </w:r>
      <w:r>
        <w:rPr>
          <w:rFonts w:eastAsia="Times New Roman"/>
          <w:sz w:val="26"/>
          <w:szCs w:val="26"/>
          <w:lang w:val="vi-VN"/>
        </w:rPr>
        <w:t>Diễn ra trong đ/k ta đã mất chủ quyền dân tộc, nhiều cuộc k/n nổ ra đã thất bại</w:t>
      </w:r>
    </w:p>
    <w:p w:rsidR="007513A0" w:rsidRDefault="00432D22">
      <w:pPr>
        <w:widowControl w:val="0"/>
        <w:autoSpaceDE w:val="0"/>
        <w:spacing w:after="0" w:line="240" w:lineRule="auto"/>
        <w:jc w:val="both"/>
        <w:rPr>
          <w:rFonts w:eastAsia="Times New Roman"/>
          <w:sz w:val="26"/>
          <w:szCs w:val="26"/>
          <w:lang w:val="vi-VN"/>
        </w:rPr>
      </w:pPr>
      <w:r>
        <w:rPr>
          <w:rFonts w:eastAsia="Times New Roman"/>
          <w:sz w:val="26"/>
          <w:szCs w:val="26"/>
          <w:lang w:val="vi-VN"/>
        </w:rPr>
        <w:t>+ Từ một cuộc chiến tranh ở địa phương phát triển thành cuộc đấu tranh giải phóng dân tộc.</w:t>
      </w:r>
    </w:p>
    <w:p w:rsidR="007513A0" w:rsidRDefault="00432D22">
      <w:pPr>
        <w:widowControl w:val="0"/>
        <w:autoSpaceDE w:val="0"/>
        <w:spacing w:after="0" w:line="240" w:lineRule="auto"/>
        <w:jc w:val="both"/>
        <w:rPr>
          <w:rFonts w:eastAsia="Times New Roman"/>
          <w:sz w:val="26"/>
          <w:szCs w:val="26"/>
          <w:lang w:val="vi-VN"/>
        </w:rPr>
      </w:pPr>
      <w:r>
        <w:rPr>
          <w:rFonts w:eastAsia="Times New Roman"/>
          <w:sz w:val="26"/>
          <w:szCs w:val="26"/>
          <w:lang w:val="vi-VN"/>
        </w:rPr>
        <w:t>+ Suốt từ đầu đến cuối cuộc khởi nghĩa tư tưởng nhân nghĩa được đề cao.</w:t>
      </w:r>
    </w:p>
    <w:p w:rsidR="007513A0" w:rsidRDefault="00432D22">
      <w:pPr>
        <w:widowControl w:val="0"/>
        <w:autoSpaceDE w:val="0"/>
        <w:spacing w:after="0" w:line="240" w:lineRule="auto"/>
        <w:jc w:val="both"/>
        <w:rPr>
          <w:rFonts w:eastAsia="Times New Roman"/>
          <w:sz w:val="26"/>
          <w:szCs w:val="26"/>
          <w:lang w:val="vi-VN"/>
        </w:rPr>
      </w:pPr>
      <w:r>
        <w:rPr>
          <w:rFonts w:eastAsia="Times New Roman"/>
          <w:sz w:val="26"/>
          <w:szCs w:val="26"/>
          <w:lang w:val="vi-VN"/>
        </w:rPr>
        <w:t>+ Có đại bản doanh, căn cứ địa.</w:t>
      </w:r>
    </w:p>
    <w:p w:rsidR="007513A0" w:rsidRDefault="00432D22">
      <w:pPr>
        <w:spacing w:after="0" w:line="240" w:lineRule="auto"/>
        <w:jc w:val="both"/>
      </w:pPr>
      <w:r>
        <w:t>- Dự kiến sản phẩm cần đạt:</w:t>
      </w:r>
    </w:p>
    <w:tbl>
      <w:tblPr>
        <w:tblW w:w="9581" w:type="dxa"/>
        <w:tblInd w:w="-118" w:type="dxa"/>
        <w:tblLayout w:type="fixed"/>
        <w:tblLook w:val="04A0" w:firstRow="1" w:lastRow="0" w:firstColumn="1" w:lastColumn="0" w:noHBand="0" w:noVBand="1"/>
      </w:tblPr>
      <w:tblGrid>
        <w:gridCol w:w="2571"/>
        <w:gridCol w:w="4638"/>
        <w:gridCol w:w="2372"/>
      </w:tblGrid>
      <w:tr w:rsidR="007513A0">
        <w:tc>
          <w:tcPr>
            <w:tcW w:w="257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b/>
                <w:sz w:val="26"/>
                <w:szCs w:val="26"/>
              </w:rPr>
            </w:pPr>
            <w:r>
              <w:rPr>
                <w:rFonts w:eastAsia="Times New Roman"/>
                <w:b/>
                <w:sz w:val="26"/>
                <w:szCs w:val="26"/>
              </w:rPr>
              <w:t xml:space="preserve">         </w:t>
            </w:r>
            <w:r>
              <w:rPr>
                <w:b/>
                <w:sz w:val="26"/>
                <w:szCs w:val="26"/>
              </w:rPr>
              <w:t>Giai đoạn</w:t>
            </w:r>
          </w:p>
        </w:tc>
        <w:tc>
          <w:tcPr>
            <w:tcW w:w="463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b/>
                <w:sz w:val="26"/>
                <w:szCs w:val="26"/>
              </w:rPr>
            </w:pPr>
            <w:r>
              <w:rPr>
                <w:rFonts w:eastAsia="Times New Roman"/>
                <w:b/>
                <w:sz w:val="26"/>
                <w:szCs w:val="26"/>
              </w:rPr>
              <w:t xml:space="preserve">                </w:t>
            </w:r>
            <w:r>
              <w:rPr>
                <w:b/>
                <w:sz w:val="26"/>
                <w:szCs w:val="26"/>
              </w:rPr>
              <w:t>Diễn biến chính</w:t>
            </w:r>
          </w:p>
        </w:tc>
        <w:tc>
          <w:tcPr>
            <w:tcW w:w="237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b/>
                <w:sz w:val="26"/>
                <w:szCs w:val="26"/>
              </w:rPr>
            </w:pPr>
            <w:r>
              <w:rPr>
                <w:rFonts w:eastAsia="Times New Roman"/>
                <w:b/>
                <w:sz w:val="26"/>
                <w:szCs w:val="26"/>
              </w:rPr>
              <w:t xml:space="preserve">        </w:t>
            </w:r>
            <w:r>
              <w:rPr>
                <w:b/>
                <w:sz w:val="26"/>
                <w:szCs w:val="26"/>
              </w:rPr>
              <w:t>Ý nghĩa</w:t>
            </w:r>
          </w:p>
        </w:tc>
      </w:tr>
      <w:tr w:rsidR="007513A0">
        <w:tc>
          <w:tcPr>
            <w:tcW w:w="257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pPr>
            <w:r>
              <w:rPr>
                <w:b/>
                <w:sz w:val="26"/>
                <w:szCs w:val="26"/>
              </w:rPr>
              <w:t>1418 - 1423</w:t>
            </w:r>
          </w:p>
        </w:tc>
        <w:tc>
          <w:tcPr>
            <w:tcW w:w="463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 w:val="26"/>
                <w:szCs w:val="26"/>
              </w:rPr>
            </w:pPr>
            <w:r>
              <w:rPr>
                <w:sz w:val="26"/>
                <w:szCs w:val="26"/>
              </w:rPr>
              <w:t>Năm 1814 Lê Lợi dựng cờ khởi nghĩa ở Lam Sơn ( Thanh Hoá). Quân Minh liên tục tổ chức các đợt tấn công bao vây căn cứ Lam Sơn. Nghĩa quân 3 lần rút lui lên núi Chí Linh( Lang Chánh, Thanh Hoá) và chịu nhiều tổn thất. Giữa năm 1423 Lê Lợi đề nghị tạm hoà, quân Minh chấp thuận</w:t>
            </w:r>
          </w:p>
        </w:tc>
        <w:tc>
          <w:tcPr>
            <w:tcW w:w="2372" w:type="dxa"/>
            <w:vMerge w:val="restart"/>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 w:val="26"/>
                <w:szCs w:val="26"/>
              </w:rPr>
            </w:pPr>
          </w:p>
          <w:p w:rsidR="007513A0" w:rsidRDefault="00432D22">
            <w:pPr>
              <w:spacing w:after="0" w:line="240" w:lineRule="auto"/>
              <w:rPr>
                <w:sz w:val="26"/>
                <w:szCs w:val="26"/>
              </w:rPr>
            </w:pPr>
            <w:r>
              <w:rPr>
                <w:sz w:val="26"/>
                <w:szCs w:val="26"/>
              </w:rPr>
              <w:t xml:space="preserve">- Cuộc khởi nghĩa Lam Sơn thắng lợi đã chấm dứt 20 năm đô hộ của nhà Minh khôi phục hoàn toàn nề độc lập, tự chủ của quốc gia Đại </w:t>
            </w:r>
            <w:r>
              <w:rPr>
                <w:sz w:val="26"/>
                <w:szCs w:val="26"/>
              </w:rPr>
              <w:lastRenderedPageBreak/>
              <w:t>Việt</w:t>
            </w:r>
          </w:p>
          <w:p w:rsidR="007513A0" w:rsidRDefault="00432D22">
            <w:pPr>
              <w:spacing w:after="0" w:line="240" w:lineRule="auto"/>
              <w:rPr>
                <w:sz w:val="26"/>
                <w:szCs w:val="26"/>
              </w:rPr>
            </w:pPr>
            <w:r>
              <w:rPr>
                <w:sz w:val="26"/>
                <w:szCs w:val="26"/>
              </w:rPr>
              <w:t>- Thắng lợi của khởi nghĩa Lam Sơn đưa đến sự thành lập của vương triều Lê Sơ, đồng thời mở ra thời kì phát triển mới cùng nền độc lập, tự chủ lâu dài của Đại Việt</w:t>
            </w:r>
          </w:p>
        </w:tc>
      </w:tr>
      <w:tr w:rsidR="007513A0">
        <w:tc>
          <w:tcPr>
            <w:tcW w:w="257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b/>
                <w:sz w:val="26"/>
                <w:szCs w:val="26"/>
              </w:rPr>
            </w:pPr>
          </w:p>
          <w:p w:rsidR="007513A0" w:rsidRDefault="00432D22">
            <w:pPr>
              <w:spacing w:after="0" w:line="240" w:lineRule="auto"/>
              <w:rPr>
                <w:b/>
                <w:sz w:val="26"/>
                <w:szCs w:val="26"/>
              </w:rPr>
            </w:pPr>
            <w:r>
              <w:rPr>
                <w:b/>
                <w:sz w:val="26"/>
                <w:szCs w:val="26"/>
              </w:rPr>
              <w:t>1424- 1426</w:t>
            </w:r>
          </w:p>
        </w:tc>
        <w:tc>
          <w:tcPr>
            <w:tcW w:w="463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 w:val="26"/>
                <w:szCs w:val="26"/>
              </w:rPr>
            </w:pPr>
            <w:r>
              <w:rPr>
                <w:sz w:val="26"/>
                <w:szCs w:val="26"/>
              </w:rPr>
              <w:t>Từ cuối năm 1424 đến cuối năm  1426, nghĩa quân nhanh chóng giải phóng nghệ An, Thanh Hoá, làm chủ toàn bộ vùng Thuận Hoá rồi tấn công ra Bắc</w:t>
            </w:r>
          </w:p>
        </w:tc>
        <w:tc>
          <w:tcPr>
            <w:tcW w:w="2372"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 w:val="26"/>
                <w:szCs w:val="26"/>
              </w:rPr>
            </w:pPr>
          </w:p>
        </w:tc>
      </w:tr>
      <w:tr w:rsidR="007513A0">
        <w:tc>
          <w:tcPr>
            <w:tcW w:w="257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b/>
                <w:sz w:val="26"/>
                <w:szCs w:val="26"/>
              </w:rPr>
            </w:pPr>
            <w:r>
              <w:rPr>
                <w:b/>
                <w:sz w:val="26"/>
                <w:szCs w:val="26"/>
              </w:rPr>
              <w:lastRenderedPageBreak/>
              <w:t>1426- 1427</w:t>
            </w:r>
          </w:p>
        </w:tc>
        <w:tc>
          <w:tcPr>
            <w:tcW w:w="463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 w:val="26"/>
                <w:szCs w:val="26"/>
              </w:rPr>
            </w:pPr>
            <w:r>
              <w:rPr>
                <w:sz w:val="26"/>
                <w:szCs w:val="26"/>
              </w:rPr>
              <w:t>Cuối năm 1427, nghĩa quân Lam Sơn đánh tan 5 vạn quân Minh trong trận Tôt Động – Chúc Động. Tháng 10 năm 1427 khoảng 15 vạn viện binh do Liễu Thăng và Mộc Thạnh Chỉ huy tiến vào Đại Việt cũng bị đánh tan trong trận Chi Lăng – Xương Giang. Vương Thông ở thành Đông Quan chấp nhận nghị hoà sau đó rút quân về nước</w:t>
            </w:r>
          </w:p>
        </w:tc>
        <w:tc>
          <w:tcPr>
            <w:tcW w:w="2372"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 w:val="26"/>
                <w:szCs w:val="26"/>
              </w:rPr>
            </w:pPr>
          </w:p>
        </w:tc>
      </w:tr>
    </w:tbl>
    <w:p w:rsidR="007513A0" w:rsidRDefault="00432D22">
      <w:pPr>
        <w:spacing w:after="0"/>
        <w:jc w:val="both"/>
        <w:rPr>
          <w:rFonts w:eastAsia="Times New Roman"/>
          <w:b/>
          <w:sz w:val="26"/>
          <w:szCs w:val="26"/>
        </w:rPr>
      </w:pPr>
      <w:r>
        <w:rPr>
          <w:rFonts w:eastAsia="Times New Roman"/>
          <w:b/>
          <w:sz w:val="26"/>
          <w:szCs w:val="26"/>
        </w:rPr>
        <w:t>Hoạt động 3:Tìm hiểu Phong trào Tây Sơn( Cuối TKXVIII)</w:t>
      </w:r>
    </w:p>
    <w:p w:rsidR="007513A0" w:rsidRDefault="00432D22">
      <w:pPr>
        <w:spacing w:after="0" w:line="240" w:lineRule="auto"/>
        <w:jc w:val="both"/>
      </w:pPr>
      <w:r>
        <w:rPr>
          <w:rFonts w:eastAsia="Times New Roman"/>
          <w:b/>
          <w:i/>
          <w:sz w:val="26"/>
          <w:szCs w:val="26"/>
        </w:rPr>
        <w:t>1.Mục tiêu</w:t>
      </w:r>
      <w:r>
        <w:rPr>
          <w:rFonts w:eastAsia="Times New Roman"/>
          <w:i/>
          <w:sz w:val="26"/>
          <w:szCs w:val="26"/>
        </w:rPr>
        <w:t>:</w:t>
      </w:r>
    </w:p>
    <w:p w:rsidR="007513A0" w:rsidRDefault="00432D22">
      <w:pPr>
        <w:spacing w:after="0" w:line="240" w:lineRule="auto"/>
        <w:jc w:val="both"/>
        <w:rPr>
          <w:rFonts w:eastAsia="Times New Roman"/>
          <w:sz w:val="26"/>
          <w:szCs w:val="26"/>
        </w:rPr>
      </w:pPr>
      <w:r>
        <w:rPr>
          <w:rFonts w:eastAsia="Times New Roman"/>
          <w:sz w:val="26"/>
          <w:szCs w:val="26"/>
        </w:rPr>
        <w:t>+ Kiến thức: Học sinh nắm được nguyên nhân, diễn biến, kết quả của phong trào nông dân Tây Sơn.</w:t>
      </w:r>
    </w:p>
    <w:p w:rsidR="007513A0" w:rsidRDefault="00432D22">
      <w:pPr>
        <w:spacing w:after="0" w:line="240" w:lineRule="auto"/>
        <w:jc w:val="both"/>
        <w:rPr>
          <w:rFonts w:eastAsia="Times New Roman"/>
          <w:sz w:val="26"/>
          <w:szCs w:val="26"/>
        </w:rPr>
      </w:pPr>
      <w:r>
        <w:rPr>
          <w:rFonts w:eastAsia="Times New Roman"/>
          <w:sz w:val="26"/>
          <w:szCs w:val="26"/>
        </w:rPr>
        <w:t xml:space="preserve">+ Kĩ năng:Tường thuật, phân tích, giải thích. </w:t>
      </w:r>
    </w:p>
    <w:p w:rsidR="007513A0" w:rsidRDefault="00432D22">
      <w:pPr>
        <w:spacing w:after="0" w:line="240" w:lineRule="auto"/>
        <w:jc w:val="both"/>
        <w:rPr>
          <w:rFonts w:eastAsia="Times New Roman"/>
          <w:sz w:val="26"/>
          <w:szCs w:val="26"/>
        </w:rPr>
      </w:pPr>
      <w:r>
        <w:rPr>
          <w:rFonts w:eastAsia="Times New Roman"/>
          <w:sz w:val="26"/>
          <w:szCs w:val="26"/>
        </w:rPr>
        <w:t>+ Năng lực: Định hướng cho học sinh năng lực tự học, phân tích, đánh giá các sự kiện lịch sử.</w:t>
      </w:r>
    </w:p>
    <w:p w:rsidR="007513A0" w:rsidRDefault="00432D22">
      <w:pPr>
        <w:spacing w:after="0" w:line="240" w:lineRule="auto"/>
        <w:jc w:val="both"/>
        <w:rPr>
          <w:rFonts w:eastAsia="Times New Roman"/>
          <w:b/>
          <w:i/>
          <w:sz w:val="26"/>
          <w:szCs w:val="26"/>
        </w:rPr>
      </w:pPr>
      <w:r>
        <w:rPr>
          <w:rFonts w:eastAsia="Times New Roman"/>
          <w:b/>
          <w:i/>
          <w:sz w:val="26"/>
          <w:szCs w:val="26"/>
        </w:rPr>
        <w:t>2. Tiến trình tổ chức hoạt động.</w:t>
      </w:r>
      <w:r>
        <w:rPr>
          <w:rFonts w:eastAsia="Times New Roman"/>
          <w:sz w:val="26"/>
          <w:szCs w:val="26"/>
        </w:rPr>
        <w:t xml:space="preserve"> (13 phút)</w:t>
      </w:r>
    </w:p>
    <w:p w:rsidR="007513A0" w:rsidRDefault="00432D22">
      <w:pPr>
        <w:spacing w:after="0" w:line="240" w:lineRule="auto"/>
        <w:jc w:val="both"/>
        <w:rPr>
          <w:rFonts w:eastAsia="Times New Roman"/>
          <w:sz w:val="26"/>
          <w:szCs w:val="26"/>
        </w:rPr>
      </w:pPr>
      <w:r>
        <w:rPr>
          <w:rFonts w:eastAsia="Times New Roman"/>
          <w:sz w:val="26"/>
          <w:szCs w:val="26"/>
        </w:rPr>
        <w:t>a, Giao nhiệm vụ: (1 phút)</w:t>
      </w:r>
    </w:p>
    <w:p w:rsidR="007513A0" w:rsidRDefault="00432D22">
      <w:pPr>
        <w:spacing w:after="0" w:line="240" w:lineRule="auto"/>
        <w:jc w:val="both"/>
        <w:rPr>
          <w:rFonts w:eastAsia="Times New Roman"/>
          <w:sz w:val="26"/>
          <w:szCs w:val="26"/>
        </w:rPr>
      </w:pPr>
      <w:r>
        <w:rPr>
          <w:rFonts w:eastAsia="Times New Roman"/>
          <w:sz w:val="26"/>
          <w:szCs w:val="26"/>
        </w:rPr>
        <w:t>- Giáo viên yêu cầu học sinh đọc nội dung mục 1 trong SGK – trang 59 và phần tìm hiểu ở nhà để trả lời các câu hỏi sau:</w:t>
      </w:r>
    </w:p>
    <w:p w:rsidR="007513A0" w:rsidRDefault="00432D22">
      <w:pPr>
        <w:spacing w:after="0" w:line="240" w:lineRule="auto"/>
        <w:jc w:val="both"/>
        <w:rPr>
          <w:rFonts w:eastAsia="Times New Roman"/>
          <w:i/>
          <w:sz w:val="26"/>
          <w:szCs w:val="26"/>
        </w:rPr>
      </w:pPr>
      <w:r>
        <w:rPr>
          <w:rFonts w:eastAsia="Times New Roman"/>
          <w:i/>
          <w:sz w:val="26"/>
          <w:szCs w:val="26"/>
        </w:rPr>
        <w:t>(1). Bối cảnh lịch sử, diễn biến phong trào nông dân Tây Sơn?</w:t>
      </w:r>
    </w:p>
    <w:p w:rsidR="007513A0" w:rsidRDefault="00432D22">
      <w:pPr>
        <w:spacing w:after="0" w:line="240" w:lineRule="auto"/>
        <w:jc w:val="both"/>
        <w:rPr>
          <w:rFonts w:eastAsia="Times New Roman"/>
          <w:i/>
          <w:sz w:val="26"/>
          <w:szCs w:val="26"/>
        </w:rPr>
      </w:pPr>
      <w:r>
        <w:rPr>
          <w:rFonts w:eastAsia="Times New Roman"/>
          <w:i/>
          <w:sz w:val="26"/>
          <w:szCs w:val="26"/>
        </w:rPr>
        <w:t>(2)Ý nghĩa của.phong trào nông dân Tây Sơn?</w:t>
      </w:r>
    </w:p>
    <w:p w:rsidR="007513A0" w:rsidRDefault="00432D22">
      <w:pPr>
        <w:spacing w:after="0" w:line="240" w:lineRule="auto"/>
        <w:jc w:val="both"/>
        <w:rPr>
          <w:rFonts w:eastAsia="Times New Roman"/>
          <w:sz w:val="26"/>
          <w:szCs w:val="26"/>
        </w:rPr>
      </w:pPr>
      <w:r>
        <w:rPr>
          <w:rFonts w:eastAsia="Times New Roman"/>
          <w:sz w:val="26"/>
          <w:szCs w:val="26"/>
        </w:rPr>
        <w:t>- Học sinh nghe và tiếp nhận nhiệm vụ.</w:t>
      </w:r>
    </w:p>
    <w:p w:rsidR="007513A0" w:rsidRDefault="00432D22">
      <w:pPr>
        <w:spacing w:after="0" w:line="240" w:lineRule="auto"/>
        <w:jc w:val="both"/>
        <w:rPr>
          <w:rFonts w:eastAsia="Times New Roman"/>
          <w:sz w:val="26"/>
          <w:szCs w:val="26"/>
        </w:rPr>
      </w:pPr>
      <w:r>
        <w:rPr>
          <w:rFonts w:eastAsia="Times New Roman"/>
          <w:sz w:val="26"/>
          <w:szCs w:val="26"/>
        </w:rPr>
        <w:t xml:space="preserve">- Phương thức hoạt động: Cặp đôi. </w:t>
      </w:r>
    </w:p>
    <w:p w:rsidR="007513A0" w:rsidRDefault="00432D22">
      <w:pPr>
        <w:spacing w:after="0" w:line="240" w:lineRule="auto"/>
        <w:jc w:val="both"/>
        <w:rPr>
          <w:rFonts w:eastAsia="Times New Roman"/>
          <w:sz w:val="26"/>
          <w:szCs w:val="26"/>
        </w:rPr>
      </w:pPr>
      <w:r>
        <w:rPr>
          <w:rFonts w:eastAsia="Times New Roman"/>
          <w:sz w:val="26"/>
          <w:szCs w:val="26"/>
        </w:rPr>
        <w:t>- Thời gian thực hiện: 6 phút.</w:t>
      </w:r>
    </w:p>
    <w:p w:rsidR="007513A0" w:rsidRDefault="00432D22">
      <w:pPr>
        <w:spacing w:after="0" w:line="240" w:lineRule="auto"/>
        <w:jc w:val="both"/>
        <w:rPr>
          <w:rFonts w:eastAsia="Times New Roman"/>
          <w:sz w:val="26"/>
          <w:szCs w:val="26"/>
        </w:rPr>
      </w:pPr>
      <w:r>
        <w:rPr>
          <w:rFonts w:eastAsia="Times New Roman"/>
          <w:sz w:val="26"/>
          <w:szCs w:val="26"/>
        </w:rPr>
        <w:t>- Yêu cầu sản phẩm hoàn thành: Học sinh ghi kết quả tìm hiểu vào vở ghi.</w:t>
      </w:r>
    </w:p>
    <w:p w:rsidR="007513A0" w:rsidRDefault="00432D22">
      <w:pPr>
        <w:spacing w:after="0" w:line="240" w:lineRule="auto"/>
        <w:jc w:val="both"/>
        <w:rPr>
          <w:rFonts w:eastAsia="Times New Roman"/>
          <w:sz w:val="26"/>
          <w:szCs w:val="26"/>
        </w:rPr>
      </w:pPr>
      <w:r>
        <w:rPr>
          <w:rFonts w:eastAsia="Times New Roman"/>
          <w:sz w:val="26"/>
          <w:szCs w:val="26"/>
        </w:rPr>
        <w:t>b, Tổ chức thực hiện: (6phút)</w:t>
      </w:r>
    </w:p>
    <w:p w:rsidR="007513A0" w:rsidRDefault="00432D22">
      <w:pPr>
        <w:spacing w:after="0" w:line="240" w:lineRule="auto"/>
        <w:jc w:val="both"/>
        <w:rPr>
          <w:rFonts w:eastAsia="Times New Roman"/>
          <w:sz w:val="26"/>
          <w:szCs w:val="26"/>
        </w:rPr>
      </w:pPr>
      <w:r>
        <w:rPr>
          <w:rFonts w:eastAsia="Times New Roman"/>
          <w:sz w:val="26"/>
          <w:szCs w:val="26"/>
        </w:rPr>
        <w:t xml:space="preserve">- Mỗi học sinh đọc sách giáo khoa thực hiện nhiệm vụ và ghi kết quả vào vở. </w:t>
      </w:r>
    </w:p>
    <w:p w:rsidR="007513A0" w:rsidRDefault="00432D22">
      <w:pPr>
        <w:spacing w:after="0" w:line="240" w:lineRule="auto"/>
        <w:jc w:val="both"/>
        <w:rPr>
          <w:rFonts w:eastAsia="Times New Roman"/>
          <w:sz w:val="26"/>
          <w:szCs w:val="26"/>
        </w:rPr>
      </w:pPr>
      <w:r>
        <w:rPr>
          <w:rFonts w:eastAsia="Times New Roman"/>
          <w:sz w:val="26"/>
          <w:szCs w:val="26"/>
        </w:rPr>
        <w:t>- Học sinh có thể hỏi giáo viên những nội dung còn vướng mắc.</w:t>
      </w:r>
    </w:p>
    <w:p w:rsidR="007513A0" w:rsidRDefault="00432D22">
      <w:pPr>
        <w:spacing w:after="0" w:line="240" w:lineRule="auto"/>
        <w:jc w:val="both"/>
        <w:rPr>
          <w:rFonts w:eastAsia="Times New Roman"/>
          <w:sz w:val="26"/>
          <w:szCs w:val="26"/>
        </w:rPr>
      </w:pPr>
      <w:r>
        <w:rPr>
          <w:rFonts w:eastAsia="Times New Roman"/>
          <w:sz w:val="26"/>
          <w:szCs w:val="26"/>
        </w:rPr>
        <w:t xml:space="preserve">- Giáo viên quan sát học sinh cả lớp thực hiện nhiệm vụ. Trong quá trình quan sát, giáo viên nhận định khả năng hoàn thành nhiệm vụ của từng học sinh, nhận định khả năng làm việc của các em. Hướng dẫn hoặc trợ giúp những học sinh còn khó khăn trong việc tự tiếp thu tri thức. </w:t>
      </w:r>
    </w:p>
    <w:p w:rsidR="007513A0" w:rsidRDefault="00432D22">
      <w:pPr>
        <w:spacing w:after="0" w:line="240" w:lineRule="auto"/>
        <w:jc w:val="both"/>
        <w:rPr>
          <w:rFonts w:eastAsia="Times New Roman"/>
          <w:sz w:val="26"/>
          <w:szCs w:val="26"/>
        </w:rPr>
      </w:pPr>
      <w:r>
        <w:rPr>
          <w:rFonts w:eastAsia="Times New Roman"/>
          <w:sz w:val="26"/>
          <w:szCs w:val="26"/>
        </w:rPr>
        <w:t>c, Báo cáo kết quả, trao đổi, thảo luận: (6 phút)</w:t>
      </w:r>
    </w:p>
    <w:p w:rsidR="007513A0" w:rsidRDefault="00432D22">
      <w:pPr>
        <w:spacing w:after="0" w:line="240" w:lineRule="auto"/>
        <w:jc w:val="both"/>
        <w:rPr>
          <w:rFonts w:eastAsia="Times New Roman"/>
          <w:sz w:val="26"/>
          <w:szCs w:val="26"/>
        </w:rPr>
      </w:pPr>
      <w:r>
        <w:rPr>
          <w:rFonts w:eastAsia="Times New Roman"/>
          <w:sz w:val="26"/>
          <w:szCs w:val="26"/>
        </w:rPr>
        <w:t xml:space="preserve">- Sau khi học sinh có sản phẩm của mình, giáo viên gọi một cặp đôi học sinh trả lời, học sinh khác trong lớp lắng nghe phần trình bày của bạn. </w:t>
      </w:r>
    </w:p>
    <w:p w:rsidR="007513A0" w:rsidRDefault="00432D22">
      <w:pPr>
        <w:spacing w:after="0" w:line="240" w:lineRule="auto"/>
        <w:jc w:val="both"/>
        <w:rPr>
          <w:rFonts w:eastAsia="Times New Roman"/>
          <w:sz w:val="26"/>
          <w:szCs w:val="26"/>
        </w:rPr>
      </w:pPr>
      <w:r>
        <w:rPr>
          <w:rFonts w:eastAsia="Times New Roman"/>
          <w:sz w:val="26"/>
          <w:szCs w:val="26"/>
        </w:rPr>
        <w:t>- Sau đó, giáo viên gọi đại diện cặp đôi học sinh khác nhận xét, chỉnh sửa, bổ sung kiến thức cho bạn.</w:t>
      </w:r>
    </w:p>
    <w:p w:rsidR="007513A0" w:rsidRDefault="00432D22">
      <w:pPr>
        <w:spacing w:after="0" w:line="240" w:lineRule="auto"/>
        <w:jc w:val="both"/>
        <w:rPr>
          <w:rFonts w:eastAsia="Times New Roman"/>
          <w:sz w:val="26"/>
          <w:szCs w:val="26"/>
        </w:rPr>
      </w:pPr>
      <w:r>
        <w:rPr>
          <w:rFonts w:eastAsia="Times New Roman"/>
          <w:sz w:val="26"/>
          <w:szCs w:val="26"/>
        </w:rPr>
        <w:t>- Trên cơ sở phần trình bày sản phẩm của bạn và phần nhận xét của giáo viên, học sinh chỉnh sửa, hoàn thiện sản phẩm của mình.</w:t>
      </w:r>
    </w:p>
    <w:p w:rsidR="007513A0" w:rsidRDefault="00432D22">
      <w:pPr>
        <w:spacing w:after="0" w:line="240" w:lineRule="auto"/>
        <w:jc w:val="both"/>
        <w:rPr>
          <w:rFonts w:eastAsia="Times New Roman"/>
          <w:sz w:val="26"/>
          <w:szCs w:val="26"/>
        </w:rPr>
      </w:pPr>
      <w:r>
        <w:rPr>
          <w:rFonts w:eastAsia="Times New Roman"/>
          <w:sz w:val="26"/>
          <w:szCs w:val="26"/>
        </w:rPr>
        <w:t>- Trong quá trình trao đổi thảo luận, giáo viên nhấn mạnh đi sâu vào một số nội dung:</w:t>
      </w:r>
    </w:p>
    <w:p w:rsidR="007513A0" w:rsidRDefault="00432D22">
      <w:pPr>
        <w:spacing w:after="0" w:line="240" w:lineRule="auto"/>
        <w:jc w:val="both"/>
        <w:rPr>
          <w:rFonts w:eastAsia="Times New Roman"/>
          <w:sz w:val="26"/>
          <w:szCs w:val="26"/>
        </w:rPr>
      </w:pPr>
      <w:r>
        <w:rPr>
          <w:rFonts w:eastAsia="Times New Roman"/>
          <w:sz w:val="26"/>
          <w:szCs w:val="26"/>
        </w:rPr>
        <w:t>+ Tình hình nước ta đầu thế kỉ XVIII.</w:t>
      </w:r>
    </w:p>
    <w:p w:rsidR="007513A0" w:rsidRDefault="00432D22">
      <w:pPr>
        <w:spacing w:after="0" w:line="240" w:lineRule="auto"/>
        <w:jc w:val="both"/>
        <w:rPr>
          <w:rFonts w:eastAsia="Times New Roman"/>
          <w:sz w:val="26"/>
          <w:szCs w:val="26"/>
        </w:rPr>
      </w:pPr>
      <w:r>
        <w:rPr>
          <w:rFonts w:eastAsia="Times New Roman"/>
          <w:sz w:val="26"/>
          <w:szCs w:val="26"/>
        </w:rPr>
        <w:t>+ Tiểu sử của Nguyễn Huệ.</w:t>
      </w:r>
    </w:p>
    <w:p w:rsidR="007513A0" w:rsidRDefault="00432D22">
      <w:pPr>
        <w:spacing w:after="0" w:line="240" w:lineRule="auto"/>
        <w:jc w:val="both"/>
        <w:rPr>
          <w:rFonts w:eastAsia="Times New Roman"/>
          <w:b/>
          <w:sz w:val="26"/>
          <w:szCs w:val="26"/>
        </w:rPr>
      </w:pPr>
      <w:r>
        <w:rPr>
          <w:rFonts w:eastAsia="Times New Roman"/>
          <w:b/>
          <w:sz w:val="26"/>
          <w:szCs w:val="26"/>
        </w:rPr>
        <w:t>- Dự kiến sản phẩm cần đạt:</w:t>
      </w:r>
    </w:p>
    <w:p w:rsidR="007513A0" w:rsidRDefault="00432D22">
      <w:pPr>
        <w:spacing w:after="0" w:line="240" w:lineRule="auto"/>
        <w:jc w:val="both"/>
        <w:rPr>
          <w:rFonts w:eastAsia="Times New Roman"/>
          <w:b/>
          <w:sz w:val="26"/>
          <w:szCs w:val="26"/>
        </w:rPr>
      </w:pPr>
      <w:r>
        <w:rPr>
          <w:rFonts w:eastAsia="Times New Roman"/>
          <w:b/>
          <w:sz w:val="26"/>
          <w:szCs w:val="26"/>
        </w:rPr>
        <w:t>a. Bối cảnh lịch sử</w:t>
      </w:r>
    </w:p>
    <w:p w:rsidR="007513A0" w:rsidRDefault="00432D22">
      <w:pPr>
        <w:spacing w:after="0" w:line="240" w:lineRule="auto"/>
        <w:jc w:val="both"/>
        <w:rPr>
          <w:rFonts w:eastAsia="Times New Roman"/>
          <w:sz w:val="26"/>
          <w:szCs w:val="26"/>
        </w:rPr>
      </w:pPr>
      <w:r>
        <w:rPr>
          <w:rFonts w:eastAsia="Times New Roman"/>
          <w:sz w:val="26"/>
          <w:szCs w:val="26"/>
        </w:rPr>
        <w:lastRenderedPageBreak/>
        <w:t>- Từ khoảng những năm 30 của TKXVIII xã hội Đại Việt từng bước lâm vào khủng hoảng</w:t>
      </w:r>
    </w:p>
    <w:p w:rsidR="007513A0" w:rsidRDefault="00432D22">
      <w:pPr>
        <w:spacing w:after="0" w:line="240" w:lineRule="auto"/>
        <w:jc w:val="both"/>
        <w:rPr>
          <w:rFonts w:eastAsia="Times New Roman"/>
          <w:sz w:val="26"/>
          <w:szCs w:val="26"/>
        </w:rPr>
      </w:pPr>
      <w:r>
        <w:rPr>
          <w:rFonts w:eastAsia="Times New Roman"/>
          <w:sz w:val="26"/>
          <w:szCs w:val="26"/>
        </w:rPr>
        <w:t>+ Đàng Ngoài chính quyền Lê – Trịnh suy thoái, không chăm lo đời sống nhân dân. Nhiều năm mất mùa đói kém, các cuộc khởi nghĩa nnong dân  liên tục nổ ra.</w:t>
      </w:r>
    </w:p>
    <w:p w:rsidR="007513A0" w:rsidRDefault="00432D22">
      <w:pPr>
        <w:spacing w:after="0" w:line="240" w:lineRule="auto"/>
        <w:jc w:val="both"/>
        <w:rPr>
          <w:rFonts w:eastAsia="Times New Roman"/>
          <w:sz w:val="26"/>
          <w:szCs w:val="26"/>
        </w:rPr>
      </w:pPr>
      <w:r>
        <w:rPr>
          <w:rFonts w:eastAsia="Times New Roman"/>
          <w:sz w:val="26"/>
          <w:szCs w:val="26"/>
        </w:rPr>
        <w:t>+ Đàng Trong: Đại thần Trương Phúc Loan thao túng mọi việc, tham lam vô độ. Tầng lớp quý tộc, quan lại sống hưởng lạc, xa xỉ.</w:t>
      </w:r>
    </w:p>
    <w:p w:rsidR="007513A0" w:rsidRDefault="00432D22">
      <w:pPr>
        <w:spacing w:after="0" w:line="240" w:lineRule="auto"/>
        <w:jc w:val="both"/>
        <w:rPr>
          <w:rFonts w:eastAsia="Times New Roman"/>
          <w:sz w:val="26"/>
          <w:szCs w:val="26"/>
        </w:rPr>
      </w:pPr>
      <w:r>
        <w:rPr>
          <w:rFonts w:eastAsia="Times New Roman"/>
          <w:sz w:val="26"/>
          <w:szCs w:val="26"/>
        </w:rPr>
        <w:t>- Do chế độ thuế khoá nặng nề, ngoại thương suy tàn. Nền kinh tế Đàng Trong rơi vào khủng hoảng. Mâu thuẫn xã hội ngày càng sâu sắc, nhiều cuộc khởi nghĩa của dân nghèo và dân tộc thiểu số nổ ra.</w:t>
      </w:r>
    </w:p>
    <w:p w:rsidR="007513A0" w:rsidRDefault="00432D22">
      <w:pPr>
        <w:spacing w:after="0" w:line="240" w:lineRule="auto"/>
        <w:jc w:val="both"/>
      </w:pPr>
      <w:r>
        <w:t>b. Diễn biến - Ý nghĩa</w:t>
      </w:r>
    </w:p>
    <w:tbl>
      <w:tblPr>
        <w:tblW w:w="9581" w:type="dxa"/>
        <w:tblInd w:w="-118" w:type="dxa"/>
        <w:tblLayout w:type="fixed"/>
        <w:tblLook w:val="04A0" w:firstRow="1" w:lastRow="0" w:firstColumn="1" w:lastColumn="0" w:noHBand="0" w:noVBand="1"/>
      </w:tblPr>
      <w:tblGrid>
        <w:gridCol w:w="2081"/>
        <w:gridCol w:w="5258"/>
        <w:gridCol w:w="2242"/>
      </w:tblGrid>
      <w:tr w:rsidR="007513A0">
        <w:tc>
          <w:tcPr>
            <w:tcW w:w="20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b/>
                <w:sz w:val="26"/>
                <w:szCs w:val="26"/>
              </w:rPr>
            </w:pPr>
            <w:r>
              <w:rPr>
                <w:rFonts w:eastAsia="Times New Roman"/>
                <w:b/>
                <w:sz w:val="26"/>
                <w:szCs w:val="26"/>
              </w:rPr>
              <w:t xml:space="preserve">   Giai đoạn</w:t>
            </w:r>
          </w:p>
        </w:tc>
        <w:tc>
          <w:tcPr>
            <w:tcW w:w="525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b/>
                <w:sz w:val="26"/>
                <w:szCs w:val="26"/>
              </w:rPr>
            </w:pPr>
            <w:r>
              <w:rPr>
                <w:rFonts w:eastAsia="Times New Roman"/>
                <w:b/>
                <w:sz w:val="26"/>
                <w:szCs w:val="26"/>
              </w:rPr>
              <w:t xml:space="preserve">                  Diễn biến chính</w:t>
            </w:r>
          </w:p>
        </w:tc>
        <w:tc>
          <w:tcPr>
            <w:tcW w:w="224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b/>
                <w:sz w:val="26"/>
                <w:szCs w:val="26"/>
              </w:rPr>
            </w:pPr>
            <w:r>
              <w:rPr>
                <w:rFonts w:eastAsia="Times New Roman"/>
                <w:b/>
                <w:sz w:val="26"/>
                <w:szCs w:val="26"/>
              </w:rPr>
              <w:t xml:space="preserve">              Ý nghĩa</w:t>
            </w:r>
          </w:p>
        </w:tc>
      </w:tr>
      <w:tr w:rsidR="007513A0">
        <w:tc>
          <w:tcPr>
            <w:tcW w:w="208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b/>
                <w:sz w:val="26"/>
                <w:szCs w:val="26"/>
              </w:rPr>
            </w:pPr>
          </w:p>
          <w:p w:rsidR="007513A0" w:rsidRDefault="00432D22">
            <w:pPr>
              <w:spacing w:after="0" w:line="240" w:lineRule="auto"/>
              <w:jc w:val="both"/>
              <w:rPr>
                <w:rFonts w:eastAsia="Times New Roman"/>
                <w:b/>
                <w:sz w:val="26"/>
                <w:szCs w:val="26"/>
              </w:rPr>
            </w:pPr>
            <w:r>
              <w:rPr>
                <w:rFonts w:eastAsia="Times New Roman"/>
                <w:b/>
                <w:sz w:val="26"/>
                <w:szCs w:val="26"/>
              </w:rPr>
              <w:t>1771 - 1777</w:t>
            </w:r>
          </w:p>
        </w:tc>
        <w:tc>
          <w:tcPr>
            <w:tcW w:w="5258" w:type="dxa"/>
            <w:tcBorders>
              <w:top w:val="single" w:sz="4" w:space="0" w:color="000000"/>
              <w:left w:val="single" w:sz="4" w:space="0" w:color="000000"/>
              <w:bottom w:val="single" w:sz="4" w:space="0" w:color="000000"/>
              <w:right w:val="single" w:sz="4" w:space="0" w:color="000000"/>
            </w:tcBorders>
          </w:tcPr>
          <w:p w:rsidR="007513A0" w:rsidRDefault="00432D22">
            <w:pPr>
              <w:widowControl w:val="0"/>
              <w:autoSpaceDE w:val="0"/>
              <w:spacing w:after="0" w:line="240" w:lineRule="auto"/>
              <w:jc w:val="both"/>
            </w:pPr>
            <w:r>
              <w:rPr>
                <w:rFonts w:eastAsia="Times New Roman"/>
                <w:sz w:val="26"/>
                <w:szCs w:val="26"/>
                <w:lang w:val="vi-VN"/>
              </w:rPr>
              <w:t>- 1771 khởi nghĩa nông dân bùng lên ở Tây Sơn (Bình Định)</w:t>
            </w:r>
            <w:r>
              <w:rPr>
                <w:rFonts w:eastAsia="Times New Roman"/>
                <w:sz w:val="26"/>
                <w:szCs w:val="26"/>
              </w:rPr>
              <w:t xml:space="preserve"> </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xml:space="preserve">- Năm 1774 quân Lê – Trịnh vượt qua sông Gianh đánh chiếm Phú Xuân. Chính quyền chúa Nguyễn chạy vào Gia Định </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Năm 1776 Nguyễn Nhạc xưng vương. Năm 1777 quân Tây Sơn tiêu diệt chúa Nguyễn</w:t>
            </w:r>
          </w:p>
          <w:p w:rsidR="007513A0" w:rsidRDefault="007513A0">
            <w:pPr>
              <w:spacing w:after="0" w:line="240" w:lineRule="auto"/>
              <w:jc w:val="both"/>
              <w:rPr>
                <w:rFonts w:eastAsia="Times New Roman"/>
                <w:sz w:val="26"/>
                <w:szCs w:val="26"/>
              </w:rPr>
            </w:pPr>
          </w:p>
        </w:tc>
        <w:tc>
          <w:tcPr>
            <w:tcW w:w="2242" w:type="dxa"/>
            <w:vMerge w:val="restart"/>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pPr>
            <w:r>
              <w:rPr>
                <w:rFonts w:eastAsia="Times New Roman"/>
                <w:sz w:val="26"/>
                <w:szCs w:val="26"/>
              </w:rPr>
              <w:t>- Phong trào Tây Sơn là sự hội tụ và là đỉnh cao trong cuộc đấu tranh của quần chúng chống áp  bức, bóc lột ở TKXVIII</w:t>
            </w:r>
          </w:p>
          <w:p w:rsidR="007513A0" w:rsidRDefault="00432D22">
            <w:pPr>
              <w:spacing w:after="0" w:line="240" w:lineRule="auto"/>
              <w:jc w:val="both"/>
              <w:rPr>
                <w:rFonts w:eastAsia="Times New Roman"/>
                <w:sz w:val="26"/>
                <w:szCs w:val="26"/>
              </w:rPr>
            </w:pPr>
            <w:r>
              <w:rPr>
                <w:rFonts w:eastAsia="Times New Roman"/>
                <w:sz w:val="26"/>
                <w:szCs w:val="26"/>
              </w:rPr>
              <w:t>- Phong trào đã lần lượt đánh đổ chúa Nguyễn, chúa Trịnh, vua Lê, đồng thời xoá bỏ ranh giới chia cắt đất nước, đặt cơ sở cho sự nghiệp thống nhất quốc gia.</w:t>
            </w:r>
          </w:p>
          <w:p w:rsidR="007513A0" w:rsidRDefault="00432D22">
            <w:pPr>
              <w:spacing w:after="0" w:line="240" w:lineRule="auto"/>
              <w:jc w:val="both"/>
              <w:rPr>
                <w:rFonts w:eastAsia="Times New Roman"/>
                <w:sz w:val="26"/>
                <w:szCs w:val="26"/>
              </w:rPr>
            </w:pPr>
            <w:r>
              <w:rPr>
                <w:rFonts w:eastAsia="Times New Roman"/>
                <w:sz w:val="26"/>
                <w:szCs w:val="26"/>
              </w:rPr>
              <w:t>- Thắng lợi của phong trào Tây Sơn chống quân xâm lược Xiêm, Thanh đã đạp tan ý đồ can thiệp, xâm lược Đại Việt của các thế lực ngoại bang, bảo vệ vững chắc độc lập dân tộc và chủ quyền lãnh thổ quốc gia.</w:t>
            </w:r>
          </w:p>
        </w:tc>
      </w:tr>
      <w:tr w:rsidR="007513A0">
        <w:tc>
          <w:tcPr>
            <w:tcW w:w="208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b/>
                <w:sz w:val="26"/>
                <w:szCs w:val="26"/>
              </w:rPr>
            </w:pPr>
          </w:p>
          <w:p w:rsidR="007513A0" w:rsidRDefault="00432D22">
            <w:pPr>
              <w:spacing w:after="0" w:line="240" w:lineRule="auto"/>
              <w:jc w:val="both"/>
              <w:rPr>
                <w:rFonts w:eastAsia="Times New Roman"/>
                <w:b/>
                <w:sz w:val="26"/>
                <w:szCs w:val="26"/>
              </w:rPr>
            </w:pPr>
            <w:r>
              <w:rPr>
                <w:rFonts w:eastAsia="Times New Roman"/>
                <w:b/>
                <w:sz w:val="26"/>
                <w:szCs w:val="26"/>
              </w:rPr>
              <w:t>1777 - 1785</w:t>
            </w:r>
          </w:p>
        </w:tc>
        <w:tc>
          <w:tcPr>
            <w:tcW w:w="525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Quân Tây Sơn kiểm soát phần lớn Đàng Trong. Sau nhiều lần bị quân Tây Sơn đánh bại, Nguyễn Ánh cầu viện vua Xiêm.</w:t>
            </w:r>
          </w:p>
          <w:p w:rsidR="007513A0" w:rsidRDefault="00432D22">
            <w:pPr>
              <w:spacing w:after="0" w:line="240" w:lineRule="auto"/>
              <w:jc w:val="both"/>
              <w:rPr>
                <w:rFonts w:eastAsia="Times New Roman"/>
                <w:sz w:val="26"/>
                <w:szCs w:val="26"/>
              </w:rPr>
            </w:pPr>
            <w:r>
              <w:rPr>
                <w:rFonts w:eastAsia="Times New Roman"/>
                <w:sz w:val="26"/>
                <w:szCs w:val="26"/>
              </w:rPr>
              <w:t xml:space="preserve">- 7/1884, 5 vạn quân Xiêm kéo vào Gia Định. Đầu năm 1785 hầu hết quân Xiêm bị quân tây Sơn tiêu diệt trong trận Rạch Gầm – Xoài Mút </w:t>
            </w:r>
          </w:p>
        </w:tc>
        <w:tc>
          <w:tcPr>
            <w:tcW w:w="2242"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r w:rsidR="007513A0">
        <w:tc>
          <w:tcPr>
            <w:tcW w:w="208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b/>
                <w:sz w:val="26"/>
                <w:szCs w:val="26"/>
              </w:rPr>
            </w:pPr>
          </w:p>
          <w:p w:rsidR="007513A0" w:rsidRDefault="00432D22">
            <w:pPr>
              <w:spacing w:after="0" w:line="240" w:lineRule="auto"/>
              <w:jc w:val="both"/>
              <w:rPr>
                <w:rFonts w:eastAsia="Times New Roman"/>
                <w:b/>
                <w:sz w:val="26"/>
                <w:szCs w:val="26"/>
              </w:rPr>
            </w:pPr>
            <w:r>
              <w:rPr>
                <w:rFonts w:eastAsia="Times New Roman"/>
                <w:b/>
                <w:sz w:val="26"/>
                <w:szCs w:val="26"/>
              </w:rPr>
              <w:t>1786 - 1789</w:t>
            </w:r>
          </w:p>
          <w:p w:rsidR="007513A0" w:rsidRDefault="007513A0">
            <w:pPr>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tc>
        <w:tc>
          <w:tcPr>
            <w:tcW w:w="525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Giữa năm 1876 quân Tây Sơn do Nguyễn Huệ chỉ huy đánh chiếm Phú Xuân do quân Lê – Trịnh trấn giữ rồi tiến ra Thăng Long, chính quyền chúa Nguyễn sụp đổ.</w:t>
            </w:r>
          </w:p>
          <w:p w:rsidR="007513A0" w:rsidRDefault="00432D22">
            <w:pPr>
              <w:spacing w:after="0" w:line="240" w:lineRule="auto"/>
              <w:jc w:val="both"/>
              <w:rPr>
                <w:rFonts w:eastAsia="Times New Roman"/>
                <w:sz w:val="26"/>
                <w:szCs w:val="26"/>
              </w:rPr>
            </w:pPr>
            <w:r>
              <w:rPr>
                <w:rFonts w:eastAsia="Times New Roman"/>
                <w:sz w:val="26"/>
                <w:szCs w:val="26"/>
              </w:rPr>
              <w:t xml:space="preserve">- Từ cuối năm 1786 đến giữa năm 1788 quân tây Sơn 3 lần tấn công  ra Thăng Long. Vua tôi nhà Lê cầu cứu quân Thanh </w:t>
            </w:r>
          </w:p>
          <w:p w:rsidR="007513A0" w:rsidRDefault="00432D22">
            <w:pPr>
              <w:spacing w:after="0" w:line="240" w:lineRule="auto"/>
              <w:jc w:val="both"/>
              <w:rPr>
                <w:rFonts w:eastAsia="Times New Roman"/>
                <w:sz w:val="26"/>
                <w:szCs w:val="26"/>
              </w:rPr>
            </w:pPr>
            <w:r>
              <w:rPr>
                <w:rFonts w:eastAsia="Times New Roman"/>
                <w:sz w:val="26"/>
                <w:szCs w:val="26"/>
              </w:rPr>
              <w:t>- Cuối năm 1788  hàng chục vạn quân Thanh tiến vào Đại Việt và bị quân Tây Sơn đánh tan trong trận Ngọc hồi – Đống Đa( 1789)</w:t>
            </w:r>
          </w:p>
        </w:tc>
        <w:tc>
          <w:tcPr>
            <w:tcW w:w="2242"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r w:rsidR="007513A0">
        <w:tc>
          <w:tcPr>
            <w:tcW w:w="208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b/>
                <w:sz w:val="26"/>
                <w:szCs w:val="26"/>
              </w:rPr>
            </w:pPr>
          </w:p>
          <w:p w:rsidR="007513A0" w:rsidRDefault="00432D22">
            <w:pPr>
              <w:spacing w:after="0" w:line="240" w:lineRule="auto"/>
              <w:jc w:val="both"/>
              <w:rPr>
                <w:rFonts w:eastAsia="Times New Roman"/>
                <w:b/>
                <w:sz w:val="26"/>
                <w:szCs w:val="26"/>
              </w:rPr>
            </w:pPr>
            <w:r>
              <w:rPr>
                <w:rFonts w:eastAsia="Times New Roman"/>
                <w:b/>
                <w:sz w:val="26"/>
                <w:szCs w:val="26"/>
              </w:rPr>
              <w:t>1789 - 1802</w:t>
            </w:r>
          </w:p>
          <w:p w:rsidR="007513A0" w:rsidRDefault="007513A0">
            <w:pPr>
              <w:spacing w:after="0" w:line="240" w:lineRule="auto"/>
              <w:jc w:val="both"/>
              <w:rPr>
                <w:rFonts w:eastAsia="Times New Roman"/>
                <w:b/>
                <w:sz w:val="26"/>
                <w:szCs w:val="26"/>
              </w:rPr>
            </w:pPr>
          </w:p>
          <w:p w:rsidR="007513A0" w:rsidRDefault="007513A0">
            <w:pPr>
              <w:spacing w:after="0" w:line="240" w:lineRule="auto"/>
              <w:jc w:val="both"/>
              <w:rPr>
                <w:rFonts w:eastAsia="Times New Roman"/>
                <w:b/>
                <w:sz w:val="26"/>
                <w:szCs w:val="26"/>
              </w:rPr>
            </w:pPr>
          </w:p>
        </w:tc>
        <w:tc>
          <w:tcPr>
            <w:tcW w:w="5258"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eastAsia="Times New Roman"/>
                <w:sz w:val="26"/>
                <w:szCs w:val="26"/>
              </w:rPr>
            </w:pPr>
            <w:r>
              <w:rPr>
                <w:rFonts w:eastAsia="Times New Roman"/>
                <w:sz w:val="26"/>
                <w:szCs w:val="26"/>
              </w:rPr>
              <w:t>- Chính quyền Quang Trung đóng đô ở Phú Xuân, kiểm soát phía Bắc Đàng Trong và toàn bộ Đàng Ngoài cũ</w:t>
            </w:r>
          </w:p>
          <w:p w:rsidR="007513A0" w:rsidRDefault="00432D22">
            <w:pPr>
              <w:spacing w:after="0" w:line="240" w:lineRule="auto"/>
              <w:jc w:val="both"/>
              <w:rPr>
                <w:rFonts w:eastAsia="Times New Roman"/>
                <w:sz w:val="26"/>
                <w:szCs w:val="26"/>
              </w:rPr>
            </w:pPr>
            <w:r>
              <w:rPr>
                <w:rFonts w:eastAsia="Times New Roman"/>
                <w:sz w:val="26"/>
                <w:szCs w:val="26"/>
              </w:rPr>
              <w:t xml:space="preserve">- Năm 1792 Quang Trung đột ngột qua đời. Năm 1802 Nguyễn Ánh đánh ra Thăng Long. Quang Toản chạy trốn rồi bị bắt </w:t>
            </w:r>
          </w:p>
        </w:tc>
        <w:tc>
          <w:tcPr>
            <w:tcW w:w="2242"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rFonts w:eastAsia="Times New Roman"/>
                <w:sz w:val="26"/>
                <w:szCs w:val="26"/>
              </w:rPr>
            </w:pPr>
          </w:p>
        </w:tc>
      </w:tr>
    </w:tbl>
    <w:p w:rsidR="007513A0" w:rsidRDefault="00432D22">
      <w:pPr>
        <w:widowControl w:val="0"/>
        <w:autoSpaceDE w:val="0"/>
        <w:spacing w:after="0" w:line="240" w:lineRule="auto"/>
        <w:jc w:val="both"/>
        <w:rPr>
          <w:rFonts w:eastAsia="Times New Roman"/>
          <w:b/>
          <w:sz w:val="26"/>
          <w:szCs w:val="26"/>
        </w:rPr>
      </w:pPr>
      <w:r>
        <w:rPr>
          <w:rFonts w:eastAsia="Times New Roman"/>
          <w:b/>
          <w:sz w:val="26"/>
          <w:szCs w:val="26"/>
        </w:rPr>
        <w:t>Hoạt động 4. Tìm hiểu về một số bài học lịch sử</w:t>
      </w:r>
    </w:p>
    <w:p w:rsidR="007513A0" w:rsidRDefault="00432D22">
      <w:pPr>
        <w:spacing w:after="0" w:line="240" w:lineRule="auto"/>
        <w:jc w:val="both"/>
      </w:pPr>
      <w:r>
        <w:rPr>
          <w:rFonts w:eastAsia="Times New Roman"/>
          <w:b/>
          <w:i/>
          <w:sz w:val="26"/>
          <w:szCs w:val="26"/>
        </w:rPr>
        <w:t>1.Mục tiêu</w:t>
      </w:r>
      <w:r>
        <w:rPr>
          <w:rFonts w:eastAsia="Times New Roman"/>
          <w:i/>
          <w:sz w:val="26"/>
          <w:szCs w:val="26"/>
        </w:rPr>
        <w:t>:</w:t>
      </w:r>
    </w:p>
    <w:p w:rsidR="007513A0" w:rsidRDefault="00432D22">
      <w:pPr>
        <w:spacing w:after="0" w:line="240" w:lineRule="auto"/>
        <w:jc w:val="both"/>
        <w:rPr>
          <w:rFonts w:eastAsia="Times New Roman"/>
          <w:sz w:val="26"/>
          <w:szCs w:val="26"/>
        </w:rPr>
      </w:pPr>
      <w:r>
        <w:rPr>
          <w:rFonts w:eastAsia="Times New Roman"/>
          <w:sz w:val="26"/>
          <w:szCs w:val="26"/>
        </w:rPr>
        <w:t>+ Kiến thức: Học sinh nắm được một số bài học lịch sử qua các cuộc khởi nghĩa.</w:t>
      </w:r>
    </w:p>
    <w:p w:rsidR="007513A0" w:rsidRDefault="00432D22">
      <w:pPr>
        <w:spacing w:after="0" w:line="240" w:lineRule="auto"/>
        <w:jc w:val="both"/>
        <w:rPr>
          <w:rFonts w:eastAsia="Times New Roman"/>
          <w:sz w:val="26"/>
          <w:szCs w:val="26"/>
        </w:rPr>
      </w:pPr>
      <w:r>
        <w:rPr>
          <w:rFonts w:eastAsia="Times New Roman"/>
          <w:sz w:val="26"/>
          <w:szCs w:val="26"/>
        </w:rPr>
        <w:t xml:space="preserve">+ Kĩ năng: Biết rút ra bài học lịch sử. </w:t>
      </w:r>
    </w:p>
    <w:p w:rsidR="007513A0" w:rsidRDefault="00432D22">
      <w:pPr>
        <w:spacing w:after="0" w:line="240" w:lineRule="auto"/>
        <w:jc w:val="both"/>
        <w:rPr>
          <w:rFonts w:eastAsia="Times New Roman"/>
          <w:sz w:val="26"/>
          <w:szCs w:val="26"/>
        </w:rPr>
      </w:pPr>
      <w:r>
        <w:rPr>
          <w:rFonts w:eastAsia="Times New Roman"/>
          <w:sz w:val="26"/>
          <w:szCs w:val="26"/>
        </w:rPr>
        <w:t>+ Năng lực: Định hướng cho học sinh năng lực tự học, phân tích, đánh giá các sự kiện lịch sử.</w:t>
      </w:r>
    </w:p>
    <w:p w:rsidR="007513A0" w:rsidRDefault="00432D22">
      <w:pPr>
        <w:spacing w:after="0" w:line="240" w:lineRule="auto"/>
        <w:jc w:val="both"/>
        <w:rPr>
          <w:rFonts w:eastAsia="Times New Roman"/>
          <w:b/>
          <w:i/>
          <w:sz w:val="26"/>
          <w:szCs w:val="26"/>
        </w:rPr>
      </w:pPr>
      <w:r>
        <w:rPr>
          <w:rFonts w:eastAsia="Times New Roman"/>
          <w:b/>
          <w:i/>
          <w:sz w:val="26"/>
          <w:szCs w:val="26"/>
        </w:rPr>
        <w:t>2. Tiến trình tổ chức hoạt động.</w:t>
      </w:r>
      <w:r>
        <w:rPr>
          <w:rFonts w:eastAsia="Times New Roman"/>
          <w:sz w:val="26"/>
          <w:szCs w:val="26"/>
        </w:rPr>
        <w:t xml:space="preserve"> (    phút)</w:t>
      </w:r>
    </w:p>
    <w:p w:rsidR="007513A0" w:rsidRDefault="00432D22">
      <w:pPr>
        <w:spacing w:after="0" w:line="240" w:lineRule="auto"/>
        <w:jc w:val="both"/>
        <w:rPr>
          <w:rFonts w:eastAsia="Times New Roman"/>
          <w:sz w:val="26"/>
          <w:szCs w:val="26"/>
        </w:rPr>
      </w:pPr>
      <w:r>
        <w:rPr>
          <w:rFonts w:eastAsia="Times New Roman"/>
          <w:sz w:val="26"/>
          <w:szCs w:val="26"/>
        </w:rPr>
        <w:t>a, Giao nhiệm vụ: (1 phút)</w:t>
      </w:r>
    </w:p>
    <w:p w:rsidR="007513A0" w:rsidRDefault="00432D22">
      <w:pPr>
        <w:spacing w:after="0" w:line="240" w:lineRule="auto"/>
        <w:jc w:val="both"/>
        <w:rPr>
          <w:rFonts w:eastAsia="Times New Roman"/>
          <w:sz w:val="26"/>
          <w:szCs w:val="26"/>
        </w:rPr>
      </w:pPr>
      <w:r>
        <w:rPr>
          <w:rFonts w:eastAsia="Times New Roman"/>
          <w:sz w:val="26"/>
          <w:szCs w:val="26"/>
        </w:rPr>
        <w:lastRenderedPageBreak/>
        <w:t>- Giáo viên yêu cầu học sinh đọc nội dung mục 4 trong SGK – trang  60 trả lời câu hỏi :</w:t>
      </w:r>
    </w:p>
    <w:p w:rsidR="007513A0" w:rsidRDefault="00432D22">
      <w:pPr>
        <w:spacing w:after="0" w:line="240" w:lineRule="auto"/>
        <w:jc w:val="both"/>
        <w:rPr>
          <w:rFonts w:eastAsia="Times New Roman"/>
          <w:sz w:val="26"/>
          <w:szCs w:val="26"/>
        </w:rPr>
      </w:pPr>
      <w:r>
        <w:rPr>
          <w:rFonts w:eastAsia="Times New Roman"/>
          <w:sz w:val="26"/>
          <w:szCs w:val="26"/>
        </w:rPr>
        <w:t>- Học sinh nghe và tiếp nhận nhiệm vụ.</w:t>
      </w:r>
    </w:p>
    <w:p w:rsidR="007513A0" w:rsidRDefault="00432D22">
      <w:pPr>
        <w:spacing w:after="0" w:line="240" w:lineRule="auto"/>
        <w:jc w:val="both"/>
        <w:rPr>
          <w:rFonts w:eastAsia="Times New Roman"/>
          <w:i/>
          <w:sz w:val="26"/>
          <w:szCs w:val="26"/>
        </w:rPr>
      </w:pPr>
      <w:r>
        <w:rPr>
          <w:rFonts w:eastAsia="Times New Roman"/>
          <w:i/>
          <w:sz w:val="26"/>
          <w:szCs w:val="26"/>
        </w:rPr>
        <w:t xml:space="preserve">   Trình bày các bài học lịch sử được rút ra qua các cuộc kháng chiến? </w:t>
      </w:r>
    </w:p>
    <w:p w:rsidR="007513A0" w:rsidRDefault="00432D22">
      <w:pPr>
        <w:spacing w:after="0" w:line="240" w:lineRule="auto"/>
        <w:jc w:val="both"/>
        <w:rPr>
          <w:rFonts w:eastAsia="Times New Roman"/>
          <w:sz w:val="26"/>
          <w:szCs w:val="26"/>
        </w:rPr>
      </w:pPr>
      <w:r>
        <w:rPr>
          <w:rFonts w:eastAsia="Times New Roman"/>
          <w:sz w:val="26"/>
          <w:szCs w:val="26"/>
        </w:rPr>
        <w:t xml:space="preserve">- Phương thức hoạt động: Cá nhân. </w:t>
      </w:r>
    </w:p>
    <w:p w:rsidR="007513A0" w:rsidRDefault="00432D22">
      <w:pPr>
        <w:spacing w:after="0" w:line="240" w:lineRule="auto"/>
        <w:jc w:val="both"/>
        <w:rPr>
          <w:rFonts w:eastAsia="Times New Roman"/>
          <w:sz w:val="26"/>
          <w:szCs w:val="26"/>
        </w:rPr>
      </w:pPr>
      <w:r>
        <w:rPr>
          <w:rFonts w:eastAsia="Times New Roman"/>
          <w:sz w:val="26"/>
          <w:szCs w:val="26"/>
        </w:rPr>
        <w:t>- Thời gian thực hiện: 5 phút.</w:t>
      </w:r>
    </w:p>
    <w:p w:rsidR="007513A0" w:rsidRDefault="00432D22">
      <w:pPr>
        <w:spacing w:after="0" w:line="240" w:lineRule="auto"/>
        <w:jc w:val="both"/>
        <w:rPr>
          <w:rFonts w:eastAsia="Times New Roman"/>
          <w:sz w:val="26"/>
          <w:szCs w:val="26"/>
        </w:rPr>
      </w:pPr>
      <w:r>
        <w:rPr>
          <w:rFonts w:eastAsia="Times New Roman"/>
          <w:sz w:val="26"/>
          <w:szCs w:val="26"/>
        </w:rPr>
        <w:t>- Yêu cầu sản phẩm hoàn thành: Học sinh ghi kết quả tìm hiểu vào vở ghi.</w:t>
      </w:r>
    </w:p>
    <w:p w:rsidR="007513A0" w:rsidRDefault="00432D22">
      <w:pPr>
        <w:spacing w:after="0" w:line="240" w:lineRule="auto"/>
        <w:jc w:val="both"/>
        <w:rPr>
          <w:rFonts w:eastAsia="Times New Roman"/>
          <w:sz w:val="26"/>
          <w:szCs w:val="26"/>
        </w:rPr>
      </w:pPr>
      <w:r>
        <w:rPr>
          <w:rFonts w:eastAsia="Times New Roman"/>
          <w:sz w:val="26"/>
          <w:szCs w:val="26"/>
        </w:rPr>
        <w:t>b, Tổ chức thực hiện: (5 phút)</w:t>
      </w:r>
    </w:p>
    <w:p w:rsidR="007513A0" w:rsidRDefault="00432D22">
      <w:pPr>
        <w:spacing w:after="0" w:line="240" w:lineRule="auto"/>
        <w:jc w:val="both"/>
        <w:rPr>
          <w:rFonts w:eastAsia="Times New Roman"/>
          <w:sz w:val="26"/>
          <w:szCs w:val="26"/>
        </w:rPr>
      </w:pPr>
      <w:r>
        <w:rPr>
          <w:rFonts w:eastAsia="Times New Roman"/>
          <w:sz w:val="26"/>
          <w:szCs w:val="26"/>
        </w:rPr>
        <w:t xml:space="preserve">- Mỗi học sinh đọc sách giáo khoa thực hiện nhiệm vụ và ghi kết quả vào vở. </w:t>
      </w:r>
    </w:p>
    <w:p w:rsidR="007513A0" w:rsidRDefault="00432D22">
      <w:pPr>
        <w:spacing w:after="0" w:line="240" w:lineRule="auto"/>
        <w:jc w:val="both"/>
        <w:rPr>
          <w:rFonts w:eastAsia="Times New Roman"/>
          <w:sz w:val="26"/>
          <w:szCs w:val="26"/>
        </w:rPr>
      </w:pPr>
      <w:r>
        <w:rPr>
          <w:rFonts w:eastAsia="Times New Roman"/>
          <w:sz w:val="26"/>
          <w:szCs w:val="26"/>
        </w:rPr>
        <w:t>- Học sinh có thể hỏi giáo viên những nội dung còn vướng mắc.</w:t>
      </w:r>
    </w:p>
    <w:p w:rsidR="007513A0" w:rsidRDefault="00432D22">
      <w:pPr>
        <w:spacing w:after="0" w:line="240" w:lineRule="auto"/>
        <w:jc w:val="both"/>
        <w:rPr>
          <w:rFonts w:eastAsia="Times New Roman"/>
          <w:sz w:val="26"/>
          <w:szCs w:val="26"/>
        </w:rPr>
      </w:pPr>
      <w:r>
        <w:rPr>
          <w:rFonts w:eastAsia="Times New Roman"/>
          <w:sz w:val="26"/>
          <w:szCs w:val="26"/>
        </w:rPr>
        <w:t xml:space="preserve">- Giáo viên quan sát học sinh cả lớp thực hiện nhiệm vụ. Trong quá trình quan sát, giáo viên nhận định khả năng hoàn thành nhiệm vụ của từng học sinh, nhận định khả năng làm việc của các em. Hướng dẫn hoặc trợ giúp những học sinh còn khó khăn trong việc tự tiếp thu tri thức. </w:t>
      </w:r>
    </w:p>
    <w:p w:rsidR="007513A0" w:rsidRDefault="00432D22">
      <w:pPr>
        <w:spacing w:after="0" w:line="240" w:lineRule="auto"/>
        <w:jc w:val="both"/>
        <w:rPr>
          <w:rFonts w:eastAsia="Times New Roman"/>
          <w:sz w:val="26"/>
          <w:szCs w:val="26"/>
        </w:rPr>
      </w:pPr>
      <w:r>
        <w:rPr>
          <w:rFonts w:eastAsia="Times New Roman"/>
          <w:sz w:val="26"/>
          <w:szCs w:val="26"/>
        </w:rPr>
        <w:t>c, Báo cáo kết quả, trao đổi, thảo luận: (5 phút)</w:t>
      </w:r>
    </w:p>
    <w:p w:rsidR="007513A0" w:rsidRDefault="00432D22">
      <w:pPr>
        <w:widowControl w:val="0"/>
        <w:autoSpaceDE w:val="0"/>
        <w:spacing w:after="0" w:line="240" w:lineRule="auto"/>
        <w:jc w:val="both"/>
      </w:pPr>
      <w:r>
        <w:rPr>
          <w:rFonts w:eastAsia="Times New Roman"/>
          <w:b/>
          <w:sz w:val="26"/>
          <w:szCs w:val="26"/>
        </w:rPr>
        <w:t xml:space="preserve">* SP </w:t>
      </w:r>
    </w:p>
    <w:p w:rsidR="007513A0" w:rsidRDefault="00432D22">
      <w:pPr>
        <w:widowControl w:val="0"/>
        <w:autoSpaceDE w:val="0"/>
        <w:spacing w:after="0" w:line="240" w:lineRule="auto"/>
        <w:jc w:val="both"/>
      </w:pPr>
      <w:r>
        <w:rPr>
          <w:rFonts w:eastAsia="Times New Roman"/>
          <w:i/>
          <w:sz w:val="26"/>
          <w:szCs w:val="26"/>
        </w:rPr>
        <w:t>- Về vận động, tập hợp lực lượng</w:t>
      </w:r>
      <w:r>
        <w:rPr>
          <w:rFonts w:eastAsia="Times New Roman"/>
          <w:sz w:val="26"/>
          <w:szCs w:val="26"/>
        </w:rPr>
        <w:t xml:space="preserve">: là một trong những yếu tố đóng vai trò quyết định </w:t>
      </w:r>
    </w:p>
    <w:p w:rsidR="007513A0" w:rsidRDefault="00432D22">
      <w:pPr>
        <w:widowControl w:val="0"/>
        <w:autoSpaceDE w:val="0"/>
        <w:spacing w:after="0" w:line="240" w:lineRule="auto"/>
        <w:jc w:val="both"/>
      </w:pPr>
      <w:r>
        <w:rPr>
          <w:rFonts w:eastAsia="Times New Roman"/>
          <w:i/>
          <w:sz w:val="26"/>
          <w:szCs w:val="26"/>
        </w:rPr>
        <w:t xml:space="preserve">- Về xây dựng khối đại đoàn kết dân tộc: </w:t>
      </w:r>
      <w:r>
        <w:rPr>
          <w:rFonts w:eastAsia="Times New Roman"/>
          <w:sz w:val="26"/>
          <w:szCs w:val="26"/>
        </w:rPr>
        <w:t>là yếu tố đóng vai trò nền tảng, then chốt</w:t>
      </w:r>
    </w:p>
    <w:p w:rsidR="007513A0" w:rsidRDefault="00432D22">
      <w:pPr>
        <w:widowControl w:val="0"/>
        <w:autoSpaceDE w:val="0"/>
        <w:spacing w:after="0" w:line="240" w:lineRule="auto"/>
        <w:jc w:val="both"/>
      </w:pPr>
      <w:r>
        <w:rPr>
          <w:rFonts w:eastAsia="Times New Roman"/>
          <w:i/>
          <w:sz w:val="26"/>
          <w:szCs w:val="26"/>
        </w:rPr>
        <w:t xml:space="preserve">- Về nghệ thuật quân sự: </w:t>
      </w:r>
      <w:r>
        <w:rPr>
          <w:rFonts w:eastAsia="Times New Roman"/>
          <w:sz w:val="26"/>
          <w:szCs w:val="26"/>
        </w:rPr>
        <w:t>nổi bật là nghệ thuật tiến hành chiến tranh nhân dân, lấy ít địch nhiều, lấy nhỏ thắng lớn. lấy yếu chống mạnh, kết hợp giữa hoạt động quân sự, chính trị, ngoại giao và binh vận…</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Trong sự nghiệp xây dựng và bảo vệ Tổ quốc hiện nay, bài học lịch sử của các cuộc khởi nghĩa và chiến tranh giải phóng dân tộc trong lịch sử Việt Nam vẫn còn nguyên giá trị, có vai trò đặc biệt quan trọng trong công cuộc giữ vẵng ổn định chính trị - xã hội, phát triển kinh tế - văn hoá; trong quá trình xây dựng và củng cố nề quốc phòng, giữ vững đôc lập, chủ quyền và toàn vẹn lãnh thổ.</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Bài học lịch sử của các cuộc khởi nghĩa và chiến tranh giải phóng trong lịch sử Việt Nam cũng có giá trị với chính sách đối ngoại của VN trong bối cảnh tình hình khu vực và thế giới có nhiều biến đổi.</w:t>
      </w:r>
    </w:p>
    <w:p w:rsidR="007513A0" w:rsidRDefault="00432D22">
      <w:pPr>
        <w:widowControl w:val="0"/>
        <w:autoSpaceDE w:val="0"/>
        <w:spacing w:after="0" w:line="240" w:lineRule="auto"/>
        <w:jc w:val="both"/>
        <w:rPr>
          <w:rFonts w:eastAsia="Times New Roman"/>
          <w:b/>
          <w:sz w:val="26"/>
          <w:szCs w:val="26"/>
        </w:rPr>
      </w:pPr>
      <w:r>
        <w:rPr>
          <w:rFonts w:eastAsia="Times New Roman"/>
          <w:b/>
          <w:sz w:val="26"/>
          <w:szCs w:val="26"/>
        </w:rPr>
        <w:t>3.Luyện tập.</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-Mục tiêu: Hệ thống các kiến thức đã học trong bài.</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Thời gian: 5 phút.</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Giao nhiệm vụ: Học sinh trả lời câu hỏi sau:</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xml:space="preserve"> Đưa ra một số câu hỏi TN</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Phương thức: Cá nhân.</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Học sinh suy nghĩ trả lời.</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GV nhận xét, bổ sung sản phẩm cá nhân của học sinh (nếu có thiếu sót).</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Dự kiến sản phẩm cần đạt:</w:t>
      </w:r>
    </w:p>
    <w:p w:rsidR="007513A0" w:rsidRDefault="00432D22">
      <w:pPr>
        <w:spacing w:after="0" w:line="240" w:lineRule="auto"/>
        <w:jc w:val="both"/>
        <w:rPr>
          <w:rFonts w:eastAsia="Times New Roman"/>
          <w:b/>
          <w:sz w:val="26"/>
          <w:szCs w:val="26"/>
        </w:rPr>
      </w:pPr>
      <w:r>
        <w:rPr>
          <w:rFonts w:eastAsia="Times New Roman"/>
          <w:b/>
          <w:sz w:val="26"/>
          <w:szCs w:val="26"/>
        </w:rPr>
        <w:t>4. Vận dụng, mở rộng.</w:t>
      </w:r>
    </w:p>
    <w:p w:rsidR="007513A0" w:rsidRDefault="00432D22">
      <w:pPr>
        <w:spacing w:after="0" w:line="240" w:lineRule="auto"/>
        <w:jc w:val="both"/>
        <w:rPr>
          <w:rFonts w:eastAsia="Times New Roman"/>
          <w:sz w:val="26"/>
          <w:szCs w:val="26"/>
        </w:rPr>
      </w:pPr>
      <w:r>
        <w:rPr>
          <w:rFonts w:eastAsia="Times New Roman"/>
          <w:sz w:val="26"/>
          <w:szCs w:val="26"/>
        </w:rPr>
        <w:t>-Học sinh trả lời các câu hỏi sau:</w:t>
      </w:r>
    </w:p>
    <w:p w:rsidR="007513A0" w:rsidRDefault="00432D22">
      <w:pPr>
        <w:spacing w:after="0" w:line="240" w:lineRule="auto"/>
        <w:jc w:val="both"/>
        <w:rPr>
          <w:rFonts w:eastAsia="Times New Roman"/>
          <w:i/>
          <w:sz w:val="26"/>
          <w:szCs w:val="26"/>
        </w:rPr>
      </w:pPr>
      <w:r>
        <w:rPr>
          <w:rFonts w:eastAsia="Times New Roman"/>
          <w:i/>
          <w:sz w:val="26"/>
          <w:szCs w:val="26"/>
        </w:rPr>
        <w:t>(1.). Em có nhận xét gì về tinh thần đấu tranh chống ngoại xâm của nhân dân ta?</w:t>
      </w:r>
    </w:p>
    <w:p w:rsidR="007513A0" w:rsidRDefault="00432D22">
      <w:pPr>
        <w:spacing w:after="0" w:line="240" w:lineRule="auto"/>
        <w:jc w:val="both"/>
        <w:rPr>
          <w:rFonts w:eastAsia="Times New Roman"/>
          <w:i/>
          <w:sz w:val="26"/>
          <w:szCs w:val="26"/>
        </w:rPr>
      </w:pPr>
      <w:r>
        <w:rPr>
          <w:rFonts w:eastAsia="Times New Roman"/>
          <w:i/>
          <w:sz w:val="26"/>
          <w:szCs w:val="26"/>
        </w:rPr>
        <w:t xml:space="preserve"> (2). Truyền thống đó được phát huy như thế nào trong các thời đại sau?</w:t>
      </w:r>
    </w:p>
    <w:p w:rsidR="007513A0" w:rsidRDefault="00432D22">
      <w:pPr>
        <w:widowControl w:val="0"/>
        <w:autoSpaceDE w:val="0"/>
        <w:spacing w:after="0" w:line="240" w:lineRule="auto"/>
        <w:jc w:val="both"/>
        <w:rPr>
          <w:rFonts w:eastAsia="Times New Roman"/>
          <w:i/>
          <w:sz w:val="26"/>
          <w:szCs w:val="26"/>
        </w:rPr>
      </w:pPr>
      <w:r>
        <w:rPr>
          <w:rFonts w:eastAsia="Times New Roman"/>
          <w:i/>
          <w:sz w:val="26"/>
          <w:szCs w:val="26"/>
        </w:rPr>
        <w:t xml:space="preserve">  ( 3) Đánh giá vai trò của phong trào nông dân Tây Sơn trong lịch sử dân tộc?</w:t>
      </w:r>
    </w:p>
    <w:p w:rsidR="007513A0" w:rsidRDefault="00432D22">
      <w:pPr>
        <w:spacing w:after="0" w:line="240" w:lineRule="auto"/>
        <w:jc w:val="both"/>
        <w:rPr>
          <w:rFonts w:eastAsia="Times New Roman"/>
          <w:b/>
          <w:sz w:val="26"/>
          <w:szCs w:val="26"/>
        </w:rPr>
      </w:pPr>
      <w:r>
        <w:rPr>
          <w:rFonts w:eastAsia="Times New Roman"/>
          <w:b/>
          <w:sz w:val="26"/>
          <w:szCs w:val="26"/>
        </w:rPr>
        <w:t>- Câu 1:</w:t>
      </w:r>
    </w:p>
    <w:p w:rsidR="007513A0" w:rsidRDefault="00432D22">
      <w:pPr>
        <w:spacing w:after="0" w:line="240" w:lineRule="auto"/>
        <w:jc w:val="both"/>
        <w:rPr>
          <w:rFonts w:eastAsia="Times New Roman"/>
          <w:sz w:val="26"/>
          <w:szCs w:val="26"/>
        </w:rPr>
      </w:pPr>
      <w:r>
        <w:rPr>
          <w:rFonts w:eastAsia="Times New Roman"/>
          <w:sz w:val="26"/>
          <w:szCs w:val="26"/>
        </w:rPr>
        <w:t>+ Từ khi đất nước ta bị xâm lược đến khi đất nước bị đô hộ, nhân dân ta liên tục đứng lên đấu tranh.</w:t>
      </w:r>
    </w:p>
    <w:p w:rsidR="007513A0" w:rsidRDefault="00432D22">
      <w:pPr>
        <w:spacing w:after="0" w:line="240" w:lineRule="auto"/>
        <w:jc w:val="both"/>
        <w:rPr>
          <w:rFonts w:eastAsia="Times New Roman"/>
          <w:sz w:val="26"/>
          <w:szCs w:val="26"/>
        </w:rPr>
      </w:pPr>
      <w:r>
        <w:rPr>
          <w:rFonts w:eastAsia="Times New Roman"/>
          <w:sz w:val="26"/>
          <w:szCs w:val="26"/>
        </w:rPr>
        <w:t>+ Nhân dân ta có tinh thần đấu tranh mạnh mẽ, quyết liệt.</w:t>
      </w:r>
    </w:p>
    <w:p w:rsidR="007513A0" w:rsidRDefault="00432D22">
      <w:pPr>
        <w:spacing w:after="0" w:line="240" w:lineRule="auto"/>
        <w:jc w:val="both"/>
        <w:rPr>
          <w:rFonts w:eastAsia="Times New Roman"/>
          <w:sz w:val="26"/>
          <w:szCs w:val="26"/>
        </w:rPr>
      </w:pPr>
      <w:r>
        <w:rPr>
          <w:rFonts w:eastAsia="Times New Roman"/>
          <w:sz w:val="26"/>
          <w:szCs w:val="26"/>
        </w:rPr>
        <w:t>+ Các phong trào đấu tranh đã tạo nên truyền thống yêu nước, đấu tranh chống giặc ngoại xâm của dân tộc.</w:t>
      </w:r>
    </w:p>
    <w:p w:rsidR="007513A0" w:rsidRDefault="00432D22">
      <w:pPr>
        <w:spacing w:after="0" w:line="240" w:lineRule="auto"/>
        <w:jc w:val="both"/>
        <w:rPr>
          <w:rFonts w:eastAsia="Times New Roman"/>
          <w:b/>
          <w:sz w:val="26"/>
          <w:szCs w:val="26"/>
        </w:rPr>
      </w:pPr>
      <w:r>
        <w:rPr>
          <w:rFonts w:eastAsia="Times New Roman"/>
          <w:b/>
          <w:sz w:val="26"/>
          <w:szCs w:val="26"/>
        </w:rPr>
        <w:t xml:space="preserve">-Câu 2: </w:t>
      </w:r>
    </w:p>
    <w:p w:rsidR="007513A0" w:rsidRDefault="00432D22">
      <w:pPr>
        <w:spacing w:after="0" w:line="240" w:lineRule="auto"/>
        <w:jc w:val="both"/>
        <w:rPr>
          <w:rFonts w:eastAsia="Times New Roman"/>
          <w:sz w:val="26"/>
          <w:szCs w:val="26"/>
        </w:rPr>
      </w:pPr>
      <w:r>
        <w:rPr>
          <w:rFonts w:eastAsia="Times New Roman"/>
          <w:sz w:val="26"/>
          <w:szCs w:val="26"/>
        </w:rPr>
        <w:lastRenderedPageBreak/>
        <w:t>+ Nhân dân ta luôn phát huy truyền thống đấu tranh chống xâm lược của cha ông.</w:t>
      </w:r>
    </w:p>
    <w:p w:rsidR="007513A0" w:rsidRDefault="00432D22">
      <w:pPr>
        <w:spacing w:after="0" w:line="240" w:lineRule="auto"/>
        <w:jc w:val="both"/>
        <w:rPr>
          <w:rFonts w:eastAsia="Times New Roman"/>
          <w:sz w:val="26"/>
          <w:szCs w:val="26"/>
        </w:rPr>
      </w:pPr>
      <w:r>
        <w:rPr>
          <w:rFonts w:eastAsia="Times New Roman"/>
          <w:sz w:val="26"/>
          <w:szCs w:val="26"/>
        </w:rPr>
        <w:t>+ Mỗi khi đất nước bị xâm lăng, nhân dân lại kiên cường đứng lên đánh giặc.</w:t>
      </w:r>
    </w:p>
    <w:p w:rsidR="007513A0" w:rsidRDefault="00432D22">
      <w:pPr>
        <w:spacing w:after="0" w:line="240" w:lineRule="auto"/>
        <w:jc w:val="both"/>
        <w:rPr>
          <w:rFonts w:eastAsia="Times New Roman"/>
          <w:sz w:val="26"/>
          <w:szCs w:val="26"/>
        </w:rPr>
      </w:pPr>
      <w:r>
        <w:rPr>
          <w:rFonts w:eastAsia="Times New Roman"/>
          <w:sz w:val="26"/>
          <w:szCs w:val="26"/>
        </w:rPr>
        <w:t>+ Tiêu biểu: Cuộc kháng chiến chống Tống thời Lý, Tiền Lê, kháng chiến chống quân Mông Nguyên, chống quân Minh….</w:t>
      </w:r>
    </w:p>
    <w:p w:rsidR="007513A0" w:rsidRDefault="00432D22">
      <w:pPr>
        <w:widowControl w:val="0"/>
        <w:autoSpaceDE w:val="0"/>
        <w:spacing w:after="0" w:line="240" w:lineRule="auto"/>
        <w:jc w:val="both"/>
        <w:rPr>
          <w:rFonts w:eastAsia="Times New Roman"/>
          <w:b/>
          <w:sz w:val="26"/>
          <w:szCs w:val="26"/>
        </w:rPr>
      </w:pPr>
      <w:r>
        <w:rPr>
          <w:rFonts w:eastAsia="Times New Roman"/>
          <w:b/>
          <w:sz w:val="26"/>
          <w:szCs w:val="26"/>
        </w:rPr>
        <w:t>Câu 3</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-Tích cực:</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Đập tan được các tập đoàn phong kiến thối nát, bước đầu thống nhất đất nước.</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 Đánh bại quân xâm lược Xiêm và Thanh bảo vệ nền độc lập dân tộc .</w:t>
      </w:r>
    </w:p>
    <w:p w:rsidR="007513A0" w:rsidRDefault="00432D22">
      <w:pPr>
        <w:widowControl w:val="0"/>
        <w:autoSpaceDE w:val="0"/>
        <w:spacing w:after="0" w:line="240" w:lineRule="auto"/>
        <w:jc w:val="both"/>
        <w:rPr>
          <w:rFonts w:eastAsia="Times New Roman"/>
          <w:sz w:val="26"/>
          <w:szCs w:val="26"/>
        </w:rPr>
      </w:pPr>
      <w:r>
        <w:rPr>
          <w:rFonts w:eastAsia="Times New Roman"/>
          <w:sz w:val="26"/>
          <w:szCs w:val="26"/>
        </w:rPr>
        <w:t>+Xây dựng một chính quyền với nhiều chính sách tiến bộ..</w:t>
      </w:r>
    </w:p>
    <w:p w:rsidR="007513A0" w:rsidRDefault="007513A0">
      <w:pPr>
        <w:spacing w:after="0" w:line="240" w:lineRule="auto"/>
        <w:jc w:val="both"/>
        <w:rPr>
          <w:rFonts w:eastAsia="Times New Roman"/>
          <w:sz w:val="26"/>
          <w:szCs w:val="26"/>
        </w:rPr>
      </w:pPr>
    </w:p>
    <w:p w:rsidR="007513A0" w:rsidRDefault="007513A0">
      <w:pPr>
        <w:spacing w:after="0" w:line="240" w:lineRule="auto"/>
        <w:jc w:val="both"/>
        <w:rPr>
          <w:rFonts w:eastAsia="Times New Roman"/>
          <w:sz w:val="26"/>
          <w:szCs w:val="26"/>
        </w:rPr>
      </w:pPr>
    </w:p>
    <w:p w:rsidR="007513A0" w:rsidRDefault="00432D22">
      <w:pPr>
        <w:spacing w:after="0"/>
        <w:rPr>
          <w:rFonts w:eastAsia="Times New Roman"/>
          <w:sz w:val="26"/>
          <w:szCs w:val="26"/>
        </w:rPr>
      </w:pPr>
      <w:r>
        <w:rPr>
          <w:rFonts w:eastAsia="Times New Roman"/>
          <w:sz w:val="26"/>
          <w:szCs w:val="26"/>
        </w:rPr>
        <w:t xml:space="preserve">                                                                                                                              </w:t>
      </w:r>
    </w:p>
    <w:p w:rsidR="007513A0" w:rsidRDefault="00432D22">
      <w:r>
        <w:t>Ngày soạn: ……………..</w:t>
      </w:r>
    </w:p>
    <w:p w:rsidR="007513A0" w:rsidRDefault="00432D22">
      <w:r>
        <w:t>Ngày dạy: ………………</w:t>
      </w:r>
    </w:p>
    <w:p w:rsidR="007513A0" w:rsidRDefault="00432D22">
      <w:pPr>
        <w:jc w:val="center"/>
        <w:rPr>
          <w:b/>
        </w:rPr>
      </w:pPr>
      <w:r>
        <w:rPr>
          <w:b/>
          <w:lang w:val="vi-VN"/>
        </w:rPr>
        <w:t>CHƯƠNG 5: MỘT SỐ CUỘC CẢI CÁCH LỚN</w:t>
      </w:r>
    </w:p>
    <w:p w:rsidR="007513A0" w:rsidRDefault="00432D22">
      <w:pPr>
        <w:jc w:val="center"/>
        <w:rPr>
          <w:b/>
          <w:lang w:val="vi-VN"/>
        </w:rPr>
      </w:pPr>
      <w:r>
        <w:rPr>
          <w:b/>
          <w:lang w:val="vi-VN"/>
        </w:rPr>
        <w:t>TRONG LỊCH SỬ VIỆT NAM (TRƯỚC NĂM 1858)</w:t>
      </w:r>
    </w:p>
    <w:p w:rsidR="007513A0" w:rsidRDefault="00432D22">
      <w:pPr>
        <w:jc w:val="center"/>
      </w:pPr>
      <w:r>
        <w:rPr>
          <w:b/>
          <w:bCs/>
          <w:lang w:val="vi-VN"/>
        </w:rPr>
        <w:t>BÀI 9</w:t>
      </w:r>
      <w:r>
        <w:rPr>
          <w:b/>
        </w:rPr>
        <w:t xml:space="preserve">: </w:t>
      </w:r>
      <w:r>
        <w:rPr>
          <w:b/>
          <w:bCs/>
          <w:lang w:val="vi-VN"/>
        </w:rPr>
        <w:t>CUỘC CẢI CÁCH CỦA HỒ QUÝ LY VÀ TRIỀU HỒ</w:t>
      </w:r>
      <w:r>
        <w:rPr>
          <w:b/>
          <w:bCs/>
        </w:rPr>
        <w:t xml:space="preserve"> </w:t>
      </w:r>
    </w:p>
    <w:p w:rsidR="007513A0" w:rsidRDefault="007513A0">
      <w:pPr>
        <w:rPr>
          <w:b/>
          <w:bCs/>
        </w:rPr>
      </w:pPr>
    </w:p>
    <w:p w:rsidR="007513A0" w:rsidRDefault="00432D22">
      <w:pPr>
        <w:rPr>
          <w:b/>
          <w:bCs/>
        </w:rPr>
      </w:pPr>
      <w:r>
        <w:rPr>
          <w:b/>
          <w:bCs/>
        </w:rPr>
        <w:t>I. Mục tiêu</w:t>
      </w:r>
    </w:p>
    <w:p w:rsidR="007513A0" w:rsidRDefault="00432D22">
      <w:pPr>
        <w:rPr>
          <w:b/>
          <w:bCs/>
        </w:rPr>
      </w:pPr>
      <w:r>
        <w:rPr>
          <w:b/>
          <w:bCs/>
        </w:rPr>
        <w:t>1. Kiến thức</w:t>
      </w:r>
    </w:p>
    <w:p w:rsidR="007513A0" w:rsidRDefault="00432D22">
      <w:r>
        <w:rPr>
          <w:b/>
          <w:bCs/>
        </w:rPr>
        <w:t xml:space="preserve">- </w:t>
      </w:r>
      <w:r>
        <w:rPr>
          <w:bCs/>
        </w:rPr>
        <w:t>Nêu được bối cảnh dẫn đến sự thành lập nhà Hồ và cuộc cải cách của Hồ Quý Ly.</w:t>
      </w:r>
    </w:p>
    <w:p w:rsidR="007513A0" w:rsidRDefault="00432D22">
      <w:pPr>
        <w:rPr>
          <w:bCs/>
        </w:rPr>
      </w:pPr>
      <w:r>
        <w:rPr>
          <w:bCs/>
        </w:rPr>
        <w:t>- Phân tích được nội dung cải cách của Hồ Quý Ly.</w:t>
      </w:r>
    </w:p>
    <w:p w:rsidR="007513A0" w:rsidRDefault="00432D22">
      <w:pPr>
        <w:rPr>
          <w:bCs/>
        </w:rPr>
      </w:pPr>
      <w:r>
        <w:rPr>
          <w:bCs/>
        </w:rPr>
        <w:t>- Đánh giá được kết quả, ý nghĩa của cải cách Hồ Quý Ly.</w:t>
      </w:r>
    </w:p>
    <w:p w:rsidR="007513A0" w:rsidRDefault="00432D22">
      <w:pPr>
        <w:rPr>
          <w:b/>
          <w:bCs/>
        </w:rPr>
      </w:pPr>
      <w:r>
        <w:rPr>
          <w:b/>
          <w:bCs/>
        </w:rPr>
        <w:t>2. Năng lực</w:t>
      </w:r>
    </w:p>
    <w:p w:rsidR="007513A0" w:rsidRDefault="00432D22">
      <w:pPr>
        <w:spacing w:before="20" w:after="20" w:line="360" w:lineRule="auto"/>
        <w:jc w:val="both"/>
        <w:rPr>
          <w:b/>
          <w:i/>
          <w:iCs/>
          <w:color w:val="000000"/>
          <w:szCs w:val="28"/>
          <w:lang w:val="fr-FR"/>
        </w:rPr>
      </w:pPr>
      <w:r>
        <w:rPr>
          <w:bCs/>
        </w:rPr>
        <w:t xml:space="preserve">-  </w:t>
      </w:r>
      <w:r>
        <w:rPr>
          <w:b/>
          <w:i/>
          <w:iCs/>
          <w:szCs w:val="28"/>
        </w:rPr>
        <w:t xml:space="preserve">Năng lực chung: </w:t>
      </w:r>
    </w:p>
    <w:p w:rsidR="007513A0" w:rsidRDefault="00432D22">
      <w:pPr>
        <w:spacing w:before="20" w:after="20" w:line="360" w:lineRule="auto"/>
        <w:jc w:val="both"/>
        <w:rPr>
          <w:color w:val="000000"/>
          <w:szCs w:val="28"/>
          <w:lang w:val="fr-FR"/>
        </w:rPr>
      </w:pPr>
      <w:r>
        <w:rPr>
          <w:i/>
          <w:iCs/>
          <w:szCs w:val="28"/>
        </w:rPr>
        <w:t>+ Giải quyết vấn đề:</w:t>
      </w:r>
      <w:r>
        <w:rPr>
          <w:szCs w:val="28"/>
        </w:rPr>
        <w:t xml:space="preserve"> thông qua việc ứng dụng một số phương pháp cơ bản của Sử học vào giải quyết các bài tập cụ thể trong quá trình học tập. </w:t>
      </w:r>
    </w:p>
    <w:p w:rsidR="007513A0" w:rsidRDefault="00432D22">
      <w:pPr>
        <w:spacing w:before="20" w:after="20" w:line="360" w:lineRule="auto"/>
        <w:jc w:val="both"/>
        <w:rPr>
          <w:color w:val="000000"/>
          <w:szCs w:val="28"/>
          <w:lang w:val="fr-FR"/>
        </w:rPr>
      </w:pPr>
      <w:r>
        <w:rPr>
          <w:i/>
          <w:iCs/>
          <w:szCs w:val="28"/>
        </w:rPr>
        <w:t>+ Giao tiếp và hợp tác:</w:t>
      </w:r>
      <w:r>
        <w:rPr>
          <w:szCs w:val="28"/>
        </w:rPr>
        <w:t xml:space="preserve"> thông qua hoạt động nhóm, trao đổi thảo luận và báo cáo sản phẩm học tập; giải quyết vấn đề và sáng tạo thông qua sơ đồ tư duy. </w:t>
      </w:r>
    </w:p>
    <w:p w:rsidR="007513A0" w:rsidRDefault="00432D22">
      <w:pPr>
        <w:spacing w:before="20" w:after="20" w:line="360" w:lineRule="auto"/>
        <w:jc w:val="both"/>
        <w:rPr>
          <w:b/>
          <w:i/>
          <w:iCs/>
          <w:color w:val="000000"/>
          <w:szCs w:val="28"/>
          <w:lang w:val="fr-FR"/>
        </w:rPr>
      </w:pPr>
      <w:r>
        <w:rPr>
          <w:b/>
          <w:i/>
          <w:iCs/>
          <w:color w:val="000000"/>
          <w:szCs w:val="28"/>
          <w:lang w:val="fr-FR"/>
        </w:rPr>
        <w:t>- Năng lực lịch sử:</w:t>
      </w:r>
    </w:p>
    <w:p w:rsidR="007513A0" w:rsidRDefault="00432D22">
      <w:pPr>
        <w:spacing w:before="20" w:after="20" w:line="360" w:lineRule="auto"/>
        <w:jc w:val="both"/>
      </w:pPr>
      <w:r>
        <w:rPr>
          <w:bCs/>
          <w:i/>
          <w:iCs/>
          <w:color w:val="000000"/>
          <w:szCs w:val="28"/>
          <w:lang w:val="fr-FR"/>
        </w:rPr>
        <w:t xml:space="preserve">+ Tìm hiểu lịch sử: </w:t>
      </w:r>
      <w:r>
        <w:rPr>
          <w:bCs/>
          <w:color w:val="000000"/>
          <w:szCs w:val="28"/>
          <w:lang w:val="fr-FR"/>
        </w:rPr>
        <w:t>Thông qua khai thác các nguồn sử liệu, tư liệu để nêu hoàn cảnh đất nước trước khi nhà Hồ thành lập. Phân tích được nội dung cải cách của HQL. Đánh giá được kết quả, ý nghĩa của cải cách HQL.</w:t>
      </w:r>
    </w:p>
    <w:p w:rsidR="007513A0" w:rsidRDefault="00432D22">
      <w:pPr>
        <w:spacing w:before="20" w:after="20" w:line="360" w:lineRule="auto"/>
        <w:jc w:val="both"/>
        <w:rPr>
          <w:bCs/>
          <w:i/>
          <w:iCs/>
          <w:color w:val="000000"/>
          <w:szCs w:val="28"/>
          <w:lang w:val="fr-FR"/>
        </w:rPr>
      </w:pPr>
      <w:r>
        <w:rPr>
          <w:bCs/>
          <w:color w:val="000000"/>
          <w:szCs w:val="28"/>
          <w:lang w:val="fr-FR"/>
        </w:rPr>
        <w:lastRenderedPageBreak/>
        <w:t>+</w:t>
      </w:r>
      <w:r>
        <w:rPr>
          <w:bCs/>
          <w:i/>
          <w:iCs/>
          <w:color w:val="000000"/>
          <w:szCs w:val="28"/>
          <w:lang w:val="fr-FR"/>
        </w:rPr>
        <w:t xml:space="preserve"> Nhận thức và tư duy lịch sử: </w:t>
      </w:r>
      <w:r>
        <w:rPr>
          <w:bCs/>
          <w:color w:val="000000"/>
          <w:szCs w:val="28"/>
          <w:lang w:val="fr-FR"/>
        </w:rPr>
        <w:t xml:space="preserve">Thông qua khai thác thông tin tư liệu, quan sát hình ảnh để nêu được sự hiểu biết về nhân vật Hồ Quý Ly. Rút ra được bài học kinh nghiệm từ cuộc cải cách của HQL. </w:t>
      </w:r>
    </w:p>
    <w:p w:rsidR="007513A0" w:rsidRDefault="00432D22">
      <w:pPr>
        <w:spacing w:before="20" w:after="20" w:line="360" w:lineRule="auto"/>
        <w:jc w:val="both"/>
        <w:rPr>
          <w:b/>
          <w:color w:val="000000"/>
          <w:szCs w:val="28"/>
          <w:lang w:val="fr-FR"/>
        </w:rPr>
      </w:pPr>
      <w:r>
        <w:rPr>
          <w:b/>
          <w:color w:val="000000"/>
          <w:szCs w:val="28"/>
          <w:lang w:val="fr-FR"/>
        </w:rPr>
        <w:t>3. Phẩm chất</w:t>
      </w:r>
    </w:p>
    <w:p w:rsidR="007513A0" w:rsidRDefault="00432D22">
      <w:pPr>
        <w:spacing w:before="20" w:after="20" w:line="360" w:lineRule="auto"/>
        <w:jc w:val="both"/>
        <w:rPr>
          <w:color w:val="000000"/>
          <w:szCs w:val="28"/>
          <w:lang w:val="fr-FR"/>
        </w:rPr>
      </w:pPr>
      <w:r>
        <w:rPr>
          <w:color w:val="000000"/>
          <w:szCs w:val="28"/>
          <w:lang w:val="fr-FR"/>
        </w:rPr>
        <w:t>- Giáo dục phẩm chất chăm chỉ; tự giác, tích cực tham gia các hoạt động học tập để giải quyết vấn đề.</w:t>
      </w:r>
    </w:p>
    <w:p w:rsidR="007513A0" w:rsidRDefault="00432D22">
      <w:pPr>
        <w:spacing w:before="20" w:after="20" w:line="360" w:lineRule="auto"/>
        <w:jc w:val="both"/>
        <w:rPr>
          <w:color w:val="000000"/>
          <w:szCs w:val="28"/>
          <w:lang w:val="fr-FR"/>
        </w:rPr>
      </w:pPr>
      <w:r>
        <w:rPr>
          <w:color w:val="000000"/>
          <w:szCs w:val="28"/>
          <w:lang w:val="fr-FR"/>
        </w:rPr>
        <w:t xml:space="preserve">- Có trách nhiệm trong học tập và trung thực khi tìm hiểu về lịch sử cần xuất phát từ bối cảnh cụ thể để có thể nhận xét, đánh giá khách quan. </w:t>
      </w:r>
    </w:p>
    <w:p w:rsidR="007513A0" w:rsidRDefault="00432D22">
      <w:pPr>
        <w:spacing w:before="20" w:after="20" w:line="360" w:lineRule="auto"/>
        <w:jc w:val="both"/>
        <w:rPr>
          <w:color w:val="000000"/>
          <w:szCs w:val="28"/>
          <w:lang w:val="fr-FR"/>
        </w:rPr>
      </w:pPr>
      <w:r>
        <w:rPr>
          <w:b/>
          <w:color w:val="000000"/>
          <w:szCs w:val="28"/>
          <w:lang w:val="fr-FR"/>
        </w:rPr>
        <w:t>II. THIẾT BỊ DẠY HỌC VÀ HỌC LIỆU</w:t>
      </w:r>
    </w:p>
    <w:p w:rsidR="007513A0" w:rsidRDefault="00432D22">
      <w:pPr>
        <w:spacing w:before="20" w:after="20" w:line="360" w:lineRule="auto"/>
        <w:jc w:val="both"/>
        <w:rPr>
          <w:b/>
          <w:color w:val="000000"/>
          <w:szCs w:val="28"/>
          <w:lang w:val="fr-FR"/>
        </w:rPr>
      </w:pPr>
      <w:r>
        <w:rPr>
          <w:b/>
          <w:color w:val="000000"/>
          <w:szCs w:val="28"/>
          <w:lang w:val="fr-FR"/>
        </w:rPr>
        <w:t>1. Đối với giáo viên</w:t>
      </w:r>
    </w:p>
    <w:p w:rsidR="007513A0" w:rsidRDefault="00432D22">
      <w:pPr>
        <w:spacing w:before="20" w:after="20" w:line="360" w:lineRule="auto"/>
        <w:jc w:val="both"/>
        <w:rPr>
          <w:color w:val="000000"/>
          <w:szCs w:val="28"/>
          <w:lang w:val="fr-FR"/>
        </w:rPr>
      </w:pPr>
      <w:r>
        <w:rPr>
          <w:color w:val="000000"/>
          <w:szCs w:val="28"/>
          <w:lang w:val="fr-FR"/>
        </w:rPr>
        <w:t>- SGK, SGV, SBT Lịch sử 11, Giáo án.</w:t>
      </w:r>
    </w:p>
    <w:p w:rsidR="007513A0" w:rsidRDefault="00432D22">
      <w:pPr>
        <w:spacing w:before="20" w:after="20" w:line="360" w:lineRule="auto"/>
        <w:jc w:val="both"/>
        <w:rPr>
          <w:color w:val="000000"/>
          <w:szCs w:val="28"/>
          <w:lang w:val="fr-FR"/>
        </w:rPr>
      </w:pPr>
      <w:r>
        <w:rPr>
          <w:color w:val="000000"/>
          <w:szCs w:val="28"/>
          <w:lang w:val="fr-FR"/>
        </w:rPr>
        <w:t xml:space="preserve">- Giấy A0 để tổ chức hoạt động nhóm. </w:t>
      </w:r>
    </w:p>
    <w:p w:rsidR="007513A0" w:rsidRDefault="00432D22">
      <w:pPr>
        <w:spacing w:before="20" w:after="20" w:line="360" w:lineRule="auto"/>
        <w:jc w:val="both"/>
        <w:rPr>
          <w:color w:val="000000"/>
          <w:szCs w:val="28"/>
          <w:lang w:val="fr-FR"/>
        </w:rPr>
      </w:pPr>
      <w:r>
        <w:rPr>
          <w:color w:val="000000"/>
          <w:szCs w:val="28"/>
          <w:lang w:val="fr-FR"/>
        </w:rPr>
        <w:t>- Tranh ảnh lịch sử, kiến thức được thể hiện dưới dạng sơ đồ hóa.</w:t>
      </w:r>
    </w:p>
    <w:p w:rsidR="007513A0" w:rsidRDefault="00432D22">
      <w:pPr>
        <w:spacing w:before="20" w:after="20" w:line="360" w:lineRule="auto"/>
        <w:jc w:val="both"/>
        <w:rPr>
          <w:color w:val="000000"/>
          <w:szCs w:val="28"/>
          <w:lang w:val="fr-FR"/>
        </w:rPr>
      </w:pPr>
      <w:r>
        <w:rPr>
          <w:color w:val="000000"/>
          <w:szCs w:val="28"/>
          <w:lang w:val="fr-FR"/>
        </w:rPr>
        <w:t xml:space="preserve">- Máy tính, máy chiếu (nếu có). </w:t>
      </w:r>
    </w:p>
    <w:p w:rsidR="007513A0" w:rsidRDefault="00432D22">
      <w:pPr>
        <w:spacing w:before="20" w:after="20" w:line="360" w:lineRule="auto"/>
        <w:jc w:val="both"/>
        <w:rPr>
          <w:b/>
          <w:color w:val="000000"/>
          <w:szCs w:val="28"/>
          <w:lang w:val="fr-FR"/>
        </w:rPr>
      </w:pPr>
      <w:r>
        <w:rPr>
          <w:b/>
          <w:color w:val="000000"/>
          <w:szCs w:val="28"/>
          <w:lang w:val="fr-FR"/>
        </w:rPr>
        <w:t>2. Đối với học sinh</w:t>
      </w:r>
    </w:p>
    <w:p w:rsidR="007513A0" w:rsidRDefault="00432D22">
      <w:pPr>
        <w:spacing w:before="20" w:after="20" w:line="360" w:lineRule="auto"/>
        <w:jc w:val="both"/>
      </w:pPr>
      <w:r>
        <w:rPr>
          <w:color w:val="000000"/>
          <w:szCs w:val="28"/>
          <w:lang w:val="vi-VN"/>
        </w:rPr>
        <w:t xml:space="preserve">- </w:t>
      </w:r>
      <w:r>
        <w:rPr>
          <w:color w:val="000000"/>
          <w:szCs w:val="28"/>
          <w:lang w:val="fr-FR"/>
        </w:rPr>
        <w:t xml:space="preserve">SGK, SBT Lịch sử 11. </w:t>
      </w:r>
    </w:p>
    <w:p w:rsidR="007513A0" w:rsidRDefault="00432D22">
      <w:pPr>
        <w:spacing w:before="20" w:after="20" w:line="360" w:lineRule="auto"/>
        <w:jc w:val="both"/>
        <w:rPr>
          <w:i/>
          <w:iCs/>
          <w:color w:val="000000"/>
          <w:szCs w:val="28"/>
          <w:lang w:val="fr-FR"/>
        </w:rPr>
      </w:pPr>
      <w:r>
        <w:rPr>
          <w:color w:val="000000"/>
          <w:szCs w:val="28"/>
          <w:lang w:val="vi-VN"/>
        </w:rPr>
        <w:t xml:space="preserve">- </w:t>
      </w:r>
      <w:r>
        <w:rPr>
          <w:color w:val="000000"/>
          <w:szCs w:val="28"/>
          <w:lang w:val="fr-FR"/>
        </w:rPr>
        <w:t xml:space="preserve">Tranh ảnh, tư liệu sưu tầm liên quan đến bài học </w:t>
      </w:r>
      <w:r>
        <w:rPr>
          <w:i/>
          <w:iCs/>
          <w:color w:val="000000"/>
          <w:szCs w:val="28"/>
          <w:lang w:val="fr-FR"/>
        </w:rPr>
        <w:t>Cuộc cải cách của Hồ Quý Ly v</w:t>
      </w:r>
      <w:r>
        <w:rPr>
          <w:i/>
          <w:iCs/>
          <w:color w:val="000000"/>
          <w:szCs w:val="28"/>
          <w:lang w:val="vi-VN"/>
        </w:rPr>
        <w:t>à triều Hồ.</w:t>
      </w:r>
    </w:p>
    <w:p w:rsidR="007513A0" w:rsidRDefault="00432D22">
      <w:pPr>
        <w:spacing w:before="20" w:after="20" w:line="360" w:lineRule="auto"/>
        <w:jc w:val="both"/>
        <w:rPr>
          <w:b/>
          <w:color w:val="000000"/>
          <w:szCs w:val="28"/>
          <w:lang w:val="fr-FR"/>
        </w:rPr>
      </w:pPr>
      <w:r>
        <w:rPr>
          <w:b/>
          <w:color w:val="000000"/>
          <w:szCs w:val="28"/>
          <w:lang w:val="fr-FR"/>
        </w:rPr>
        <w:t>III. TIẾN TRÌNH DẠY HỌC</w:t>
      </w:r>
    </w:p>
    <w:p w:rsidR="007513A0" w:rsidRDefault="00432D22">
      <w:pPr>
        <w:spacing w:before="20" w:after="20" w:line="360" w:lineRule="auto"/>
        <w:jc w:val="both"/>
        <w:rPr>
          <w:b/>
          <w:color w:val="000000"/>
          <w:szCs w:val="28"/>
          <w:lang w:val="fr-FR"/>
        </w:rPr>
      </w:pPr>
      <w:r>
        <w:rPr>
          <w:b/>
          <w:color w:val="000000"/>
          <w:szCs w:val="28"/>
          <w:lang w:val="fr-FR"/>
        </w:rPr>
        <w:t>A. HOẠT ĐỘNG KHỞI ĐỘNG</w:t>
      </w:r>
    </w:p>
    <w:p w:rsidR="007513A0" w:rsidRDefault="00432D22">
      <w:pPr>
        <w:spacing w:before="20" w:after="20" w:line="360" w:lineRule="auto"/>
        <w:jc w:val="both"/>
        <w:rPr>
          <w:szCs w:val="28"/>
          <w:lang w:val="sv-SE"/>
        </w:rPr>
      </w:pPr>
      <w:r>
        <w:rPr>
          <w:b/>
          <w:color w:val="000000"/>
          <w:szCs w:val="28"/>
          <w:lang w:val="fr-FR"/>
        </w:rPr>
        <w:t xml:space="preserve">a. Mục tiêu: </w:t>
      </w:r>
      <w:r>
        <w:rPr>
          <w:bCs/>
          <w:color w:val="000000"/>
          <w:szCs w:val="28"/>
          <w:lang w:val="nl-NL"/>
        </w:rPr>
        <w:t xml:space="preserve">Tạo tâm thế cho HS, giúp HS ý thức được trách nhiệm học tập, hứng thú với bài học mới. </w:t>
      </w:r>
    </w:p>
    <w:p w:rsidR="007513A0" w:rsidRDefault="00432D22">
      <w:pPr>
        <w:spacing w:before="20" w:after="20" w:line="360" w:lineRule="auto"/>
        <w:jc w:val="both"/>
        <w:rPr>
          <w:b/>
          <w:color w:val="000000"/>
          <w:szCs w:val="28"/>
          <w:lang w:val="fr-FR"/>
        </w:rPr>
      </w:pPr>
      <w:r>
        <w:rPr>
          <w:b/>
          <w:color w:val="000000"/>
          <w:szCs w:val="28"/>
          <w:lang w:val="fr-FR"/>
        </w:rPr>
        <w:t xml:space="preserve">b. Nội dung:  </w:t>
      </w:r>
      <w:r>
        <w:rPr>
          <w:bCs/>
          <w:szCs w:val="28"/>
          <w:lang w:val="nl-NL"/>
        </w:rPr>
        <w:t xml:space="preserve">GV </w:t>
      </w:r>
      <w:r>
        <w:rPr>
          <w:bCs/>
          <w:szCs w:val="28"/>
          <w:lang w:val="vi-VN"/>
        </w:rPr>
        <w:t>tổ chức trò chơi “đuổi hình bắt chữ” cho HS.</w:t>
      </w:r>
    </w:p>
    <w:p w:rsidR="007513A0" w:rsidRDefault="00432D22">
      <w:pPr>
        <w:spacing w:before="20" w:after="20" w:line="360" w:lineRule="auto"/>
        <w:jc w:val="both"/>
      </w:pPr>
      <w:r>
        <w:rPr>
          <w:b/>
          <w:color w:val="000000"/>
          <w:szCs w:val="28"/>
          <w:lang w:val="fr-FR"/>
        </w:rPr>
        <w:t xml:space="preserve">c. Sản phẩm học tập: </w:t>
      </w:r>
      <w:r>
        <w:rPr>
          <w:color w:val="000000"/>
          <w:szCs w:val="28"/>
          <w:lang w:val="vi-VN"/>
        </w:rPr>
        <w:t>HS quan sát hình ảnh đoán từ khóa.</w:t>
      </w:r>
    </w:p>
    <w:p w:rsidR="007513A0" w:rsidRDefault="00432D22">
      <w:pPr>
        <w:spacing w:before="20" w:after="20" w:line="360" w:lineRule="auto"/>
        <w:jc w:val="both"/>
        <w:rPr>
          <w:b/>
          <w:color w:val="000000"/>
          <w:szCs w:val="28"/>
          <w:lang w:val="fr-FR"/>
        </w:rPr>
      </w:pPr>
      <w:r>
        <w:rPr>
          <w:b/>
          <w:color w:val="000000"/>
          <w:szCs w:val="28"/>
          <w:lang w:val="fr-FR"/>
        </w:rPr>
        <w:t xml:space="preserve">d. Tổ chức thực hiện: </w:t>
      </w:r>
    </w:p>
    <w:p w:rsidR="007513A0" w:rsidRDefault="00432D22">
      <w:pPr>
        <w:spacing w:before="20" w:after="20" w:line="360" w:lineRule="auto"/>
        <w:jc w:val="both"/>
        <w:rPr>
          <w:b/>
          <w:bCs/>
          <w:iCs/>
          <w:color w:val="000000"/>
          <w:szCs w:val="28"/>
          <w:lang w:val="fr-FR"/>
        </w:rPr>
      </w:pPr>
      <w:r>
        <w:rPr>
          <w:b/>
          <w:bCs/>
          <w:iCs/>
          <w:color w:val="000000"/>
          <w:szCs w:val="28"/>
          <w:lang w:val="fr-FR"/>
        </w:rPr>
        <w:t>Bước 1: GV chuyển giao nhiệm vụ học tập</w:t>
      </w:r>
    </w:p>
    <w:p w:rsidR="007513A0" w:rsidRDefault="00432D22">
      <w:pPr>
        <w:spacing w:before="20" w:after="20" w:line="360" w:lineRule="auto"/>
        <w:jc w:val="both"/>
        <w:rPr>
          <w:bCs/>
          <w:iCs/>
          <w:color w:val="000000"/>
          <w:szCs w:val="28"/>
          <w:lang w:val="vi-VN"/>
        </w:rPr>
      </w:pPr>
      <w:r>
        <w:rPr>
          <w:bCs/>
          <w:iCs/>
          <w:color w:val="000000"/>
          <w:szCs w:val="28"/>
          <w:lang w:val="vi-VN"/>
        </w:rPr>
        <w:t>- GV chiếu hình ảnh yêu cầu học sinh đoán các từ khóa mà GV đưa ra (Hồ Quý Ly, Đại Ngu, Cải cách, Thành nhà Hồ, Thông bảo hội sao).</w:t>
      </w:r>
    </w:p>
    <w:p w:rsidR="007513A0" w:rsidRDefault="00432D22">
      <w:pPr>
        <w:spacing w:before="20" w:after="20" w:line="360" w:lineRule="auto"/>
        <w:jc w:val="both"/>
        <w:rPr>
          <w:bCs/>
          <w:iCs/>
          <w:color w:val="000000"/>
          <w:szCs w:val="28"/>
          <w:lang w:val="vi-VN"/>
        </w:rPr>
      </w:pPr>
      <w:r>
        <w:rPr>
          <w:bCs/>
          <w:iCs/>
          <w:color w:val="000000"/>
          <w:szCs w:val="28"/>
          <w:lang w:val="vi-VN"/>
        </w:rPr>
        <w:t>? Em biết gì về nhân vật HQL.</w:t>
      </w:r>
    </w:p>
    <w:p w:rsidR="007513A0" w:rsidRDefault="00432D22">
      <w:pPr>
        <w:spacing w:before="20" w:after="20" w:line="360" w:lineRule="auto"/>
        <w:jc w:val="both"/>
        <w:rPr>
          <w:bCs/>
          <w:iCs/>
          <w:color w:val="000000"/>
          <w:szCs w:val="28"/>
          <w:lang w:val="vi-VN"/>
        </w:rPr>
      </w:pPr>
      <w:r>
        <w:rPr>
          <w:bCs/>
          <w:iCs/>
          <w:color w:val="000000"/>
          <w:szCs w:val="28"/>
          <w:lang w:val="vi-VN"/>
        </w:rPr>
        <w:t>? Em biết gì về thành nhà Hồ.</w:t>
      </w:r>
    </w:p>
    <w:p w:rsidR="007513A0" w:rsidRDefault="00432D22">
      <w:pPr>
        <w:spacing w:before="20" w:after="20" w:line="360" w:lineRule="auto"/>
        <w:jc w:val="both"/>
        <w:rPr>
          <w:bCs/>
          <w:iCs/>
          <w:color w:val="000000"/>
          <w:szCs w:val="28"/>
          <w:lang w:val="vi-VN"/>
        </w:rPr>
      </w:pPr>
      <w:r>
        <w:rPr>
          <w:bCs/>
          <w:iCs/>
          <w:color w:val="000000"/>
          <w:szCs w:val="28"/>
          <w:lang w:val="vi-VN"/>
        </w:rPr>
        <w:lastRenderedPageBreak/>
        <w:t>? Em biết gì về tiền thông bảo hội sao của nhà Hồ?</w:t>
      </w:r>
    </w:p>
    <w:p w:rsidR="007513A0" w:rsidRDefault="00432D22">
      <w:pPr>
        <w:spacing w:before="20" w:after="20" w:line="360" w:lineRule="auto"/>
        <w:jc w:val="both"/>
        <w:rPr>
          <w:b/>
          <w:bCs/>
          <w:iCs/>
          <w:color w:val="000000"/>
          <w:szCs w:val="28"/>
          <w:lang w:val="fr-FR"/>
        </w:rPr>
      </w:pPr>
      <w:r>
        <w:rPr>
          <w:b/>
          <w:bCs/>
          <w:iCs/>
          <w:color w:val="000000"/>
          <w:szCs w:val="28"/>
          <w:lang w:val="fr-FR"/>
        </w:rPr>
        <w:t>Bước 2: HS tiếp nhận, thực hiện nhiệm vụ học tập</w:t>
      </w:r>
    </w:p>
    <w:p w:rsidR="007513A0" w:rsidRDefault="00432D22">
      <w:pPr>
        <w:spacing w:before="20" w:after="20" w:line="360" w:lineRule="auto"/>
        <w:jc w:val="both"/>
        <w:rPr>
          <w:bCs/>
          <w:iCs/>
          <w:color w:val="000000"/>
          <w:szCs w:val="28"/>
          <w:lang w:val="vi-VN"/>
        </w:rPr>
      </w:pPr>
      <w:r>
        <w:rPr>
          <w:bCs/>
          <w:iCs/>
          <w:color w:val="000000"/>
          <w:szCs w:val="28"/>
          <w:lang w:val="vi-VN"/>
        </w:rPr>
        <w:t>- HS quan sát hình ảnh GV chiếu để trả lời đúng các từ khóa.</w:t>
      </w:r>
    </w:p>
    <w:p w:rsidR="007513A0" w:rsidRDefault="00432D22">
      <w:pPr>
        <w:spacing w:before="20" w:after="0" w:line="360" w:lineRule="auto"/>
        <w:jc w:val="both"/>
        <w:rPr>
          <w:b/>
          <w:bCs/>
          <w:szCs w:val="28"/>
          <w:lang w:val="nl-NL"/>
        </w:rPr>
      </w:pPr>
      <w:r>
        <w:rPr>
          <w:b/>
          <w:bCs/>
          <w:iCs/>
          <w:color w:val="000000"/>
          <w:szCs w:val="28"/>
          <w:lang w:val="fr-FR"/>
        </w:rPr>
        <w:t>Bước 3: Báo cáo kết quả hoạt động, thảo luận</w:t>
      </w:r>
    </w:p>
    <w:p w:rsidR="007513A0" w:rsidRDefault="00432D22">
      <w:pPr>
        <w:spacing w:before="20" w:after="20" w:line="360" w:lineRule="auto"/>
        <w:jc w:val="both"/>
        <w:rPr>
          <w:bCs/>
          <w:iCs/>
          <w:color w:val="000000"/>
          <w:szCs w:val="28"/>
          <w:lang w:val="vi-VN"/>
        </w:rPr>
      </w:pPr>
      <w:r>
        <w:rPr>
          <w:bCs/>
          <w:iCs/>
          <w:color w:val="000000"/>
          <w:szCs w:val="28"/>
          <w:lang w:val="vi-VN"/>
        </w:rPr>
        <w:t>- HS trả lời được các câu hỏi thêm của GV về sự hiểu biết của mình với các từ khóa đó.</w:t>
      </w:r>
    </w:p>
    <w:p w:rsidR="007513A0" w:rsidRDefault="00432D22">
      <w:pPr>
        <w:spacing w:before="20" w:after="0" w:line="360" w:lineRule="auto"/>
        <w:rPr>
          <w:b/>
          <w:bCs/>
          <w:iCs/>
          <w:color w:val="000000"/>
          <w:szCs w:val="28"/>
          <w:lang w:val="fr-FR"/>
        </w:rPr>
      </w:pPr>
      <w:r>
        <w:rPr>
          <w:b/>
          <w:bCs/>
          <w:iCs/>
          <w:color w:val="000000"/>
          <w:szCs w:val="28"/>
          <w:lang w:val="fr-FR"/>
        </w:rPr>
        <w:t>Bước 4: Đánh giá kết quả thực hiện nhiệm vụ học tập</w:t>
      </w:r>
    </w:p>
    <w:p w:rsidR="007513A0" w:rsidRDefault="00432D22">
      <w:pPr>
        <w:spacing w:before="20" w:after="0" w:line="360" w:lineRule="auto"/>
        <w:rPr>
          <w:iCs/>
          <w:color w:val="000000"/>
          <w:szCs w:val="28"/>
          <w:lang w:val="fr-FR"/>
        </w:rPr>
      </w:pPr>
      <w:r>
        <w:rPr>
          <w:iCs/>
          <w:color w:val="000000"/>
          <w:szCs w:val="28"/>
          <w:lang w:val="fr-FR"/>
        </w:rPr>
        <w:t>- GV nhận xét, đánh giá, chuẩn kiến thức.</w:t>
      </w:r>
    </w:p>
    <w:p w:rsidR="007513A0" w:rsidRDefault="00432D22">
      <w:pPr>
        <w:spacing w:before="20" w:after="0" w:line="360" w:lineRule="auto"/>
        <w:rPr>
          <w:b/>
          <w:iCs/>
          <w:color w:val="000000"/>
          <w:szCs w:val="28"/>
          <w:lang w:val="vi-VN"/>
        </w:rPr>
      </w:pPr>
      <w:r>
        <w:rPr>
          <w:iCs/>
          <w:color w:val="000000"/>
          <w:szCs w:val="28"/>
          <w:lang w:val="fr-FR"/>
        </w:rPr>
        <w:t>- GV dẫn dắt vào bài học:</w:t>
      </w:r>
      <w:r>
        <w:rPr>
          <w:iCs/>
          <w:color w:val="000000"/>
          <w:szCs w:val="28"/>
          <w:lang w:val="vi-VN"/>
        </w:rPr>
        <w:t xml:space="preserve"> </w:t>
      </w:r>
      <w:r>
        <w:rPr>
          <w:i/>
          <w:iCs/>
          <w:color w:val="000000"/>
          <w:szCs w:val="28"/>
          <w:lang w:val="vi-VN"/>
        </w:rPr>
        <w:t xml:space="preserve">Năm 1396, HQL cho ban hành tiền giấy mang tên “Thông bảo hội sao” đây được coi là tiền giấy đầu tiên trong lịch sử VN. Việc ban hành loại tiền mới này nằm trong các chính sách cải cách của HQL và triều Hồ cuối TK XIV, đầu TK XV. Vậy cuộc cải cách của HQL và triều Hồ diễn ra trong bối cảnh nảo? Nội dung, kết quả và ý nghĩa ra sao? Chúng ta cùng tìm hiểu bài học ngày hôm nay </w:t>
      </w:r>
      <w:r>
        <w:rPr>
          <w:b/>
          <w:i/>
          <w:iCs/>
          <w:color w:val="000000"/>
          <w:szCs w:val="28"/>
          <w:lang w:val="vi-VN"/>
        </w:rPr>
        <w:t>Bài 9: Cuộc cải cách của Hồ Quý Ly và triều Hồ.</w:t>
      </w:r>
    </w:p>
    <w:p w:rsidR="007513A0" w:rsidRDefault="00432D22">
      <w:pPr>
        <w:spacing w:before="20" w:after="20" w:line="360" w:lineRule="auto"/>
        <w:jc w:val="both"/>
        <w:rPr>
          <w:b/>
          <w:color w:val="000000"/>
          <w:szCs w:val="28"/>
          <w:lang w:val="fr-FR"/>
        </w:rPr>
      </w:pPr>
      <w:r>
        <w:rPr>
          <w:b/>
          <w:color w:val="000000"/>
          <w:szCs w:val="28"/>
          <w:lang w:val="fr-FR"/>
        </w:rPr>
        <w:t>B. HOẠT ĐỘNG HÌNH THÀNH KIẾN THỨC</w:t>
      </w:r>
    </w:p>
    <w:p w:rsidR="007513A0" w:rsidRDefault="00432D22">
      <w:pPr>
        <w:spacing w:before="20" w:after="20" w:line="360" w:lineRule="auto"/>
        <w:jc w:val="both"/>
        <w:rPr>
          <w:b/>
          <w:i/>
          <w:iCs/>
          <w:color w:val="000000"/>
          <w:szCs w:val="28"/>
          <w:lang w:val="vi-VN"/>
        </w:rPr>
      </w:pPr>
      <w:r>
        <w:rPr>
          <w:b/>
          <w:color w:val="000000"/>
          <w:szCs w:val="28"/>
          <w:lang w:val="fr-FR"/>
        </w:rPr>
        <w:t xml:space="preserve">Hoạt động 1: Tìm hiểu về </w:t>
      </w:r>
      <w:r>
        <w:rPr>
          <w:b/>
          <w:color w:val="000000"/>
          <w:szCs w:val="28"/>
          <w:lang w:val="vi-VN"/>
        </w:rPr>
        <w:t>bối cảnh lịch sử.</w:t>
      </w:r>
    </w:p>
    <w:p w:rsidR="007513A0" w:rsidRDefault="00432D22">
      <w:pPr>
        <w:spacing w:before="20" w:after="20" w:line="360" w:lineRule="auto"/>
        <w:jc w:val="both"/>
        <w:rPr>
          <w:bCs/>
          <w:color w:val="000000"/>
          <w:szCs w:val="28"/>
          <w:lang w:val="fr-FR"/>
        </w:rPr>
      </w:pPr>
      <w:r>
        <w:rPr>
          <w:b/>
          <w:color w:val="000000"/>
          <w:szCs w:val="28"/>
          <w:lang w:val="fr-FR"/>
        </w:rPr>
        <w:t xml:space="preserve">a. Mục tiêu: </w:t>
      </w:r>
      <w:r>
        <w:rPr>
          <w:bCs/>
          <w:color w:val="000000"/>
          <w:szCs w:val="28"/>
          <w:lang w:val="fr-FR"/>
        </w:rPr>
        <w:t xml:space="preserve">Thông qua hoạt động, HS </w:t>
      </w:r>
      <w:r>
        <w:rPr>
          <w:bCs/>
          <w:color w:val="000000"/>
          <w:szCs w:val="28"/>
          <w:lang w:val="vi-VN"/>
        </w:rPr>
        <w:t>nêu được hoàn cảnh dẫn đến sự thành lập nhà Hồ và cải cách HQL.</w:t>
      </w:r>
    </w:p>
    <w:p w:rsidR="007513A0" w:rsidRDefault="00432D22">
      <w:pPr>
        <w:spacing w:before="20" w:after="20" w:line="360" w:lineRule="auto"/>
        <w:jc w:val="both"/>
        <w:rPr>
          <w:bCs/>
          <w:i/>
          <w:iCs/>
          <w:color w:val="000000"/>
          <w:szCs w:val="28"/>
          <w:lang w:val="fr-FR"/>
        </w:rPr>
      </w:pPr>
      <w:r>
        <w:rPr>
          <w:rFonts w:eastAsia="Times New Roman"/>
          <w:b/>
          <w:color w:val="000000"/>
          <w:szCs w:val="28"/>
          <w:lang w:val="fr-FR"/>
        </w:rPr>
        <w:t xml:space="preserve"> </w:t>
      </w:r>
      <w:r>
        <w:rPr>
          <w:b/>
          <w:color w:val="000000"/>
          <w:szCs w:val="28"/>
          <w:lang w:val="fr-FR"/>
        </w:rPr>
        <w:t xml:space="preserve">b. Nội dung: </w:t>
      </w:r>
      <w:r>
        <w:rPr>
          <w:bCs/>
          <w:color w:val="000000"/>
          <w:szCs w:val="28"/>
          <w:lang w:val="fr-FR"/>
        </w:rPr>
        <w:t>GV cho HS hoạt động theo nhóm</w:t>
      </w:r>
      <w:r>
        <w:rPr>
          <w:bCs/>
          <w:color w:val="000000"/>
          <w:szCs w:val="28"/>
          <w:lang w:val="vi-VN"/>
        </w:rPr>
        <w:t xml:space="preserve"> bàn</w:t>
      </w:r>
      <w:r>
        <w:rPr>
          <w:bCs/>
          <w:color w:val="000000"/>
          <w:szCs w:val="28"/>
          <w:lang w:val="fr-FR"/>
        </w:rPr>
        <w:t xml:space="preserve">, yêu cầu HS đọc thông tin, kết hợp quan sát </w:t>
      </w:r>
      <w:r>
        <w:rPr>
          <w:bCs/>
          <w:color w:val="000000"/>
          <w:szCs w:val="28"/>
          <w:lang w:val="vi-VN"/>
        </w:rPr>
        <w:t xml:space="preserve">tư liệu trên máy chiếu để nêu tình hình chính trị, kinh tế, xã hội nước ta cuối TK XIV – đầu TK XV. </w:t>
      </w:r>
    </w:p>
    <w:p w:rsidR="007513A0" w:rsidRDefault="00432D22">
      <w:pPr>
        <w:spacing w:before="20" w:after="20" w:line="360" w:lineRule="auto"/>
      </w:pPr>
      <w:r>
        <w:rPr>
          <w:b/>
          <w:szCs w:val="28"/>
          <w:lang w:val="fr-FR"/>
        </w:rPr>
        <w:t>c. Sản phẩm học tập:</w:t>
      </w:r>
      <w:r>
        <w:rPr>
          <w:bCs/>
          <w:szCs w:val="28"/>
          <w:lang w:val="fr-FR"/>
        </w:rPr>
        <w:t xml:space="preserve"> </w:t>
      </w:r>
      <w:r>
        <w:rPr>
          <w:bCs/>
          <w:iCs/>
          <w:szCs w:val="28"/>
          <w:lang w:val="vi-VN"/>
        </w:rPr>
        <w:t>HS quan sát, thảo luận cử đại diện trình bày.</w:t>
      </w:r>
    </w:p>
    <w:p w:rsidR="007513A0" w:rsidRDefault="00432D22">
      <w:pPr>
        <w:spacing w:before="20" w:after="20" w:line="360" w:lineRule="auto"/>
      </w:pPr>
      <w:r>
        <w:t>d. Tổ chức hoạt động:</w:t>
      </w:r>
    </w:p>
    <w:tbl>
      <w:tblPr>
        <w:tblW w:w="9360" w:type="dxa"/>
        <w:tblInd w:w="-118" w:type="dxa"/>
        <w:tblLayout w:type="fixed"/>
        <w:tblLook w:val="04A0" w:firstRow="1" w:lastRow="0" w:firstColumn="1" w:lastColumn="0" w:noHBand="0" w:noVBand="1"/>
      </w:tblPr>
      <w:tblGrid>
        <w:gridCol w:w="6232"/>
        <w:gridCol w:w="3128"/>
      </w:tblGrid>
      <w:tr w:rsidR="007513A0">
        <w:tc>
          <w:tcPr>
            <w:tcW w:w="623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center"/>
              <w:rPr>
                <w:b/>
                <w:szCs w:val="28"/>
                <w:lang w:val="vi-VN"/>
              </w:rPr>
            </w:pPr>
            <w:r>
              <w:rPr>
                <w:b/>
                <w:szCs w:val="28"/>
                <w:lang w:val="vi-VN"/>
              </w:rPr>
              <w:t>Hoạt động của GV - HS</w:t>
            </w:r>
          </w:p>
        </w:tc>
        <w:tc>
          <w:tcPr>
            <w:tcW w:w="312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center"/>
              <w:rPr>
                <w:b/>
                <w:szCs w:val="28"/>
                <w:lang w:val="vi-VN"/>
              </w:rPr>
            </w:pPr>
            <w:r>
              <w:rPr>
                <w:b/>
                <w:szCs w:val="28"/>
                <w:lang w:val="vi-VN"/>
              </w:rPr>
              <w:t>Sản phẩm dự kiến</w:t>
            </w:r>
          </w:p>
        </w:tc>
      </w:tr>
      <w:tr w:rsidR="007513A0">
        <w:tc>
          <w:tcPr>
            <w:tcW w:w="6232"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both"/>
              <w:rPr>
                <w:b/>
                <w:color w:val="000000"/>
                <w:szCs w:val="28"/>
                <w:lang w:val="nl-NL"/>
              </w:rPr>
            </w:pPr>
            <w:r>
              <w:rPr>
                <w:b/>
                <w:color w:val="000000"/>
                <w:szCs w:val="28"/>
                <w:lang w:val="nl-NL"/>
              </w:rPr>
              <w:t>Bước 1: GV chuyển giao nhiệm vụ học tập</w:t>
            </w:r>
          </w:p>
          <w:p w:rsidR="007513A0" w:rsidRDefault="00432D22">
            <w:pPr>
              <w:spacing w:before="20" w:after="20" w:line="360" w:lineRule="auto"/>
            </w:pPr>
            <w:r>
              <w:rPr>
                <w:b/>
                <w:szCs w:val="28"/>
                <w:lang w:val="vi-VN"/>
              </w:rPr>
              <w:t xml:space="preserve">- GV </w:t>
            </w:r>
            <w:r>
              <w:rPr>
                <w:szCs w:val="28"/>
                <w:lang w:val="vi-VN"/>
              </w:rPr>
              <w:t>yêu cầu học sinh đọc thông tin trong sách giáo khoa kết hợp các tư liệu trên bảng trả lời câu hỏi</w:t>
            </w:r>
          </w:p>
          <w:p w:rsidR="007513A0" w:rsidRDefault="00432D22">
            <w:pPr>
              <w:spacing w:before="20" w:after="20" w:line="360" w:lineRule="auto"/>
              <w:rPr>
                <w:szCs w:val="28"/>
              </w:rPr>
            </w:pPr>
            <w:r>
              <w:rPr>
                <w:szCs w:val="28"/>
                <w:lang w:val="vi-VN"/>
              </w:rPr>
              <w:t xml:space="preserve">? Đọc tư liệu kết hợp thông tin trong SGK – tr62,63 nêu tình hình chính trị, kinh tế, xã hội nước ta cuối </w:t>
            </w:r>
            <w:r>
              <w:rPr>
                <w:szCs w:val="28"/>
                <w:lang w:val="vi-VN"/>
              </w:rPr>
              <w:lastRenderedPageBreak/>
              <w:t>TK XIV – đầu TK XV?</w:t>
            </w:r>
          </w:p>
          <w:p w:rsidR="007513A0" w:rsidRDefault="00432D22">
            <w:pPr>
              <w:spacing w:before="20" w:after="20" w:line="360" w:lineRule="auto"/>
              <w:rPr>
                <w:szCs w:val="28"/>
              </w:rPr>
            </w:pPr>
            <w:r>
              <w:rPr>
                <w:b/>
                <w:bCs/>
                <w:i/>
                <w:iCs/>
                <w:szCs w:val="28"/>
                <w:lang w:val="vi-VN"/>
              </w:rPr>
              <w:t xml:space="preserve">Tư liệu 1: </w:t>
            </w:r>
            <w:r>
              <w:rPr>
                <w:szCs w:val="28"/>
                <w:lang w:val="vi-VN"/>
              </w:rPr>
              <w:t>«Vua buông tuồng ăn chơi vô độ... Nghiện rượu, mê đàn hát, xa xỉ làm cung điện nguy nga..., lãng phí tiền của, hoang dâm chơi bời: món gì Dụ Tông cũng mắc! Cơ nghiệp nhà Trần sao khỏi suy được?».</w:t>
            </w:r>
          </w:p>
          <w:p w:rsidR="007513A0" w:rsidRDefault="00432D22">
            <w:pPr>
              <w:spacing w:before="20" w:after="20" w:line="360" w:lineRule="auto"/>
              <w:rPr>
                <w:szCs w:val="28"/>
              </w:rPr>
            </w:pPr>
            <w:r>
              <w:rPr>
                <w:b/>
                <w:bCs/>
                <w:i/>
                <w:iCs/>
                <w:szCs w:val="28"/>
                <w:lang w:val="vi-VN"/>
              </w:rPr>
              <w:t>(Khâm định Việt sử thông giám cương mục)</w:t>
            </w:r>
          </w:p>
          <w:p w:rsidR="007513A0" w:rsidRDefault="00432D22">
            <w:pPr>
              <w:spacing w:before="20" w:after="20" w:line="360" w:lineRule="auto"/>
              <w:rPr>
                <w:szCs w:val="28"/>
              </w:rPr>
            </w:pPr>
            <w:r>
              <w:rPr>
                <w:b/>
                <w:bCs/>
                <w:i/>
                <w:iCs/>
                <w:szCs w:val="28"/>
                <w:lang w:val="vi-VN"/>
              </w:rPr>
              <w:t xml:space="preserve">Tư liệu 2: </w:t>
            </w:r>
            <w:r>
              <w:rPr>
                <w:szCs w:val="28"/>
                <w:lang w:val="vi-VN"/>
              </w:rPr>
              <w:t>«Tư nghiệp Quốc tử giám là Chu Văn An đã dâng sớ lên vua đòi chém 7 tên nịnh thần, nhưng Dụ Tông không nghe. Ông đã xin «treo mũ» từ quan.»</w:t>
            </w:r>
          </w:p>
          <w:p w:rsidR="007513A0" w:rsidRDefault="00432D22">
            <w:pPr>
              <w:spacing w:before="20" w:after="20" w:line="360" w:lineRule="auto"/>
              <w:rPr>
                <w:szCs w:val="28"/>
              </w:rPr>
            </w:pPr>
            <w:r>
              <w:rPr>
                <w:b/>
                <w:bCs/>
                <w:i/>
                <w:iCs/>
                <w:szCs w:val="28"/>
                <w:lang w:val="vi-VN"/>
              </w:rPr>
              <w:t xml:space="preserve">Tư liệu 3: </w:t>
            </w:r>
            <w:r>
              <w:rPr>
                <w:szCs w:val="28"/>
                <w:lang w:val="vi-VN"/>
              </w:rPr>
              <w:t>«Vào nửa sau thế kỉ XIV, có 9 lần vỡ đê, lụt lớn. Nhiều năm vừa bị hạn vừa bị lụt, có hơn 10 nạn đói lớn.»</w:t>
            </w:r>
          </w:p>
          <w:p w:rsidR="007513A0" w:rsidRDefault="00432D22">
            <w:pPr>
              <w:spacing w:before="20" w:after="20" w:line="360" w:lineRule="auto"/>
              <w:rPr>
                <w:szCs w:val="28"/>
              </w:rPr>
            </w:pPr>
            <w:r>
              <w:rPr>
                <w:b/>
                <w:bCs/>
                <w:i/>
                <w:iCs/>
                <w:szCs w:val="28"/>
                <w:lang w:val="vi-VN"/>
              </w:rPr>
              <w:t xml:space="preserve">Tư liệu 4: </w:t>
            </w:r>
            <w:r>
              <w:rPr>
                <w:szCs w:val="28"/>
                <w:lang w:val="vi-VN"/>
              </w:rPr>
              <w:t xml:space="preserve">Nguyễn Phi Khanh đỗ Thái học sinh thời Trần, đã mô tả tình cảnh dân chúng bấy giờ như sau: </w:t>
            </w:r>
          </w:p>
          <w:p w:rsidR="007513A0" w:rsidRDefault="00432D22">
            <w:pPr>
              <w:spacing w:before="20" w:after="20" w:line="360" w:lineRule="auto"/>
              <w:jc w:val="center"/>
              <w:rPr>
                <w:szCs w:val="28"/>
              </w:rPr>
            </w:pPr>
            <w:r>
              <w:rPr>
                <w:szCs w:val="28"/>
                <w:lang w:val="vi-VN"/>
              </w:rPr>
              <w:t>Ruộng lúa ngàn dặm đỏ như cháy</w:t>
            </w:r>
          </w:p>
          <w:p w:rsidR="007513A0" w:rsidRDefault="00432D22">
            <w:pPr>
              <w:spacing w:before="20" w:after="20" w:line="360" w:lineRule="auto"/>
              <w:jc w:val="center"/>
              <w:rPr>
                <w:szCs w:val="28"/>
              </w:rPr>
            </w:pPr>
            <w:r>
              <w:rPr>
                <w:szCs w:val="28"/>
                <w:lang w:val="vi-VN"/>
              </w:rPr>
              <w:t>Đồng quê than vãn trông vào đâu?</w:t>
            </w:r>
          </w:p>
          <w:p w:rsidR="007513A0" w:rsidRDefault="00432D22">
            <w:pPr>
              <w:spacing w:before="20" w:after="20" w:line="360" w:lineRule="auto"/>
              <w:jc w:val="center"/>
              <w:rPr>
                <w:szCs w:val="28"/>
              </w:rPr>
            </w:pPr>
            <w:r>
              <w:rPr>
                <w:szCs w:val="28"/>
                <w:lang w:val="vi-VN"/>
              </w:rPr>
              <w:t>Lưới chài quan lại còn vơ vét</w:t>
            </w:r>
          </w:p>
          <w:p w:rsidR="007513A0" w:rsidRDefault="00432D22">
            <w:pPr>
              <w:spacing w:before="20" w:after="20" w:line="360" w:lineRule="auto"/>
              <w:jc w:val="center"/>
              <w:rPr>
                <w:szCs w:val="28"/>
              </w:rPr>
            </w:pPr>
            <w:r>
              <w:rPr>
                <w:szCs w:val="28"/>
                <w:lang w:val="vi-VN"/>
              </w:rPr>
              <w:t>Máu thịt nhân dân cạn nửa rồi...</w:t>
            </w:r>
          </w:p>
          <w:p w:rsidR="007513A0" w:rsidRDefault="00432D22">
            <w:pPr>
              <w:spacing w:before="20" w:after="20" w:line="360" w:lineRule="auto"/>
              <w:jc w:val="both"/>
              <w:rPr>
                <w:b/>
                <w:color w:val="000000"/>
                <w:szCs w:val="28"/>
                <w:lang w:val="nl-NL"/>
              </w:rPr>
            </w:pPr>
            <w:r>
              <w:rPr>
                <w:b/>
                <w:color w:val="000000"/>
                <w:szCs w:val="28"/>
                <w:lang w:val="nl-NL"/>
              </w:rPr>
              <w:t>Bước 2: HS tiếp nhận, thực hiện nhiệm vụ</w:t>
            </w:r>
          </w:p>
          <w:p w:rsidR="007513A0" w:rsidRDefault="00432D22">
            <w:pPr>
              <w:spacing w:before="20" w:after="20" w:line="360" w:lineRule="auto"/>
              <w:jc w:val="both"/>
            </w:pPr>
            <w:r>
              <w:rPr>
                <w:b/>
                <w:color w:val="000000"/>
                <w:szCs w:val="28"/>
                <w:lang w:val="nl-NL"/>
              </w:rPr>
              <w:t xml:space="preserve">- </w:t>
            </w:r>
            <w:r>
              <w:rPr>
                <w:bCs/>
                <w:color w:val="000000"/>
                <w:szCs w:val="28"/>
                <w:lang w:val="fr-FR"/>
              </w:rPr>
              <w:t>HS hoạt động theo nhóm</w:t>
            </w:r>
            <w:r>
              <w:rPr>
                <w:bCs/>
                <w:color w:val="000000"/>
                <w:szCs w:val="28"/>
                <w:lang w:val="vi-VN"/>
              </w:rPr>
              <w:t xml:space="preserve"> bàn</w:t>
            </w:r>
            <w:r>
              <w:rPr>
                <w:bCs/>
                <w:color w:val="000000"/>
                <w:szCs w:val="28"/>
                <w:lang w:val="fr-FR"/>
              </w:rPr>
              <w:t xml:space="preserve">. </w:t>
            </w:r>
          </w:p>
          <w:p w:rsidR="007513A0" w:rsidRDefault="00432D22">
            <w:pPr>
              <w:spacing w:before="20" w:after="20" w:line="360" w:lineRule="auto"/>
              <w:jc w:val="both"/>
              <w:rPr>
                <w:bCs/>
                <w:color w:val="000000"/>
                <w:szCs w:val="28"/>
                <w:lang w:val="nl-NL"/>
              </w:rPr>
            </w:pPr>
            <w:r>
              <w:rPr>
                <w:bCs/>
                <w:color w:val="000000"/>
                <w:szCs w:val="28"/>
                <w:lang w:val="nl-NL"/>
              </w:rPr>
              <w:t>- GV quan sát, hướng dẫn HS trong khi làm việc nhóm (nếu cần thiết).</w:t>
            </w:r>
          </w:p>
          <w:p w:rsidR="007513A0" w:rsidRDefault="00432D22">
            <w:pPr>
              <w:spacing w:before="20" w:after="20" w:line="360" w:lineRule="auto"/>
              <w:jc w:val="both"/>
              <w:rPr>
                <w:b/>
                <w:color w:val="000000"/>
                <w:szCs w:val="28"/>
                <w:lang w:val="nl-NL"/>
              </w:rPr>
            </w:pPr>
            <w:r>
              <w:rPr>
                <w:b/>
                <w:color w:val="000000"/>
                <w:szCs w:val="28"/>
                <w:lang w:val="nl-NL"/>
              </w:rPr>
              <w:t>Bước 3: Báo cáo kết quả hoạt động, thảo luận</w:t>
            </w:r>
          </w:p>
          <w:p w:rsidR="007513A0" w:rsidRDefault="00432D22">
            <w:pPr>
              <w:spacing w:before="20" w:after="20" w:line="360" w:lineRule="auto"/>
              <w:jc w:val="both"/>
              <w:rPr>
                <w:color w:val="000000"/>
                <w:szCs w:val="28"/>
                <w:lang w:val="vi-VN"/>
              </w:rPr>
            </w:pPr>
            <w:r>
              <w:rPr>
                <w:color w:val="000000"/>
                <w:szCs w:val="28"/>
                <w:lang w:val="vi-VN"/>
              </w:rPr>
              <w:t>- GV mời bất kì nhóm nào đó đứng dậy trình bày các nội dung về chính trị, kinh tế, xã hội.</w:t>
            </w:r>
          </w:p>
          <w:p w:rsidR="007513A0" w:rsidRDefault="00432D22">
            <w:pPr>
              <w:spacing w:before="20" w:after="20" w:line="360" w:lineRule="auto"/>
              <w:jc w:val="both"/>
              <w:rPr>
                <w:color w:val="000000"/>
                <w:szCs w:val="28"/>
                <w:lang w:val="vi-VN"/>
              </w:rPr>
            </w:pPr>
            <w:r>
              <w:rPr>
                <w:color w:val="000000"/>
                <w:szCs w:val="28"/>
                <w:lang w:val="vi-VN"/>
              </w:rPr>
              <w:t>- GV mời các nhóm nhận xét bổ sung.</w:t>
            </w:r>
          </w:p>
          <w:p w:rsidR="007513A0" w:rsidRDefault="00432D22">
            <w:pPr>
              <w:spacing w:before="20" w:after="20" w:line="360" w:lineRule="auto"/>
              <w:jc w:val="both"/>
              <w:rPr>
                <w:b/>
                <w:color w:val="000000"/>
                <w:szCs w:val="28"/>
                <w:lang w:val="nl-NL"/>
              </w:rPr>
            </w:pPr>
            <w:r>
              <w:rPr>
                <w:b/>
                <w:color w:val="000000"/>
                <w:szCs w:val="28"/>
                <w:lang w:val="nl-NL"/>
              </w:rPr>
              <w:t>Bước 4: Đánh giá kết quả thực hiện nhiệm vụ học tập</w:t>
            </w:r>
          </w:p>
          <w:p w:rsidR="007513A0" w:rsidRDefault="00432D22">
            <w:pPr>
              <w:spacing w:before="20" w:after="20" w:line="360" w:lineRule="auto"/>
              <w:jc w:val="both"/>
            </w:pPr>
            <w:r>
              <w:rPr>
                <w:bCs/>
                <w:color w:val="000000"/>
                <w:szCs w:val="28"/>
                <w:lang w:val="nl-NL"/>
              </w:rPr>
              <w:lastRenderedPageBreak/>
              <w:t>- GV nhận xét, chuẩn kiến thức và kết luận</w:t>
            </w:r>
            <w:r>
              <w:rPr>
                <w:bCs/>
                <w:color w:val="000000"/>
                <w:szCs w:val="28"/>
                <w:lang w:val="vi-VN"/>
              </w:rPr>
              <w:t>.</w:t>
            </w:r>
          </w:p>
          <w:p w:rsidR="007513A0" w:rsidRDefault="00432D22">
            <w:pPr>
              <w:spacing w:before="20" w:after="20" w:line="360" w:lineRule="auto"/>
              <w:jc w:val="both"/>
              <w:rPr>
                <w:bCs/>
                <w:i/>
                <w:color w:val="000000"/>
                <w:szCs w:val="28"/>
                <w:lang w:val="vi-VN"/>
              </w:rPr>
            </w:pPr>
            <w:r>
              <w:rPr>
                <w:bCs/>
                <w:color w:val="000000"/>
                <w:szCs w:val="28"/>
                <w:lang w:val="vi-VN"/>
              </w:rPr>
              <w:t xml:space="preserve">+ </w:t>
            </w:r>
            <w:r>
              <w:rPr>
                <w:b/>
                <w:bCs/>
                <w:i/>
                <w:color w:val="000000"/>
                <w:szCs w:val="28"/>
                <w:lang w:val="vi-VN"/>
              </w:rPr>
              <w:t>Về chính trị:</w:t>
            </w:r>
            <w:r>
              <w:rPr>
                <w:bCs/>
                <w:color w:val="000000"/>
                <w:szCs w:val="28"/>
                <w:lang w:val="vi-VN"/>
              </w:rPr>
              <w:t xml:space="preserve"> Mặc cho đời sống của nhân dân sa sút nghiêm trọng, vua, quan, quý tộc nhà Trần vẫn lao vào cuộc sống ăn chơi sa đọa. </w:t>
            </w:r>
            <w:r>
              <w:rPr>
                <w:b/>
                <w:bCs/>
                <w:i/>
                <w:iCs/>
                <w:szCs w:val="28"/>
                <w:lang w:val="vi-VN"/>
              </w:rPr>
              <w:t xml:space="preserve">: </w:t>
            </w:r>
            <w:r>
              <w:rPr>
                <w:i/>
                <w:szCs w:val="28"/>
                <w:lang w:val="vi-VN"/>
              </w:rPr>
              <w:t>«Vua buông tuồng ăn chơi vô độ... Nghiện rượu, mê đàn hát, xa xỉ làm cung điện nguy nga..., lãng phí tiền của, hoang dâm chơi bời: món gì Dụ Tông cũng mắc! Cơ nghiệp nhà Trần sao khỏi suy được?».</w:t>
            </w:r>
          </w:p>
          <w:p w:rsidR="007513A0" w:rsidRDefault="00432D22">
            <w:pPr>
              <w:spacing w:before="20" w:after="20" w:line="360" w:lineRule="auto"/>
            </w:pPr>
            <w:r>
              <w:rPr>
                <w:rFonts w:eastAsia="Times New Roman"/>
                <w:bCs/>
                <w:color w:val="000000"/>
                <w:szCs w:val="28"/>
                <w:lang w:val="vi-VN"/>
              </w:rPr>
              <w:t xml:space="preserve">   </w:t>
            </w:r>
            <w:r>
              <w:rPr>
                <w:bCs/>
                <w:color w:val="000000"/>
                <w:szCs w:val="28"/>
                <w:lang w:val="vi-VN"/>
              </w:rPr>
              <w:t xml:space="preserve">Quan lại, vương hầu quý tộc nhân đó thả sức ăn chơi xa hoa, bắt quân, dân xây dịnh thự, chùa chiền liên miên. Trong triều nhiều kẻ tham lam, nịnh thần làm rối loạn kỉ cương phép nước, triều chính bị lũng đoạn: </w:t>
            </w:r>
            <w:r>
              <w:rPr>
                <w:i/>
                <w:szCs w:val="28"/>
                <w:lang w:val="vi-VN"/>
              </w:rPr>
              <w:t>«Tư nghiệp Quốc tử giám là Chu Văn An đã dâng sớ lên vua đòi chém 7 tên nịnh thần, nhưng Dụ Tông không nghe. Ông đã xin «treo mũ» từ quan.»</w:t>
            </w:r>
          </w:p>
          <w:p w:rsidR="007513A0" w:rsidRDefault="00432D22">
            <w:pPr>
              <w:spacing w:before="20" w:after="20" w:line="360" w:lineRule="auto"/>
              <w:rPr>
                <w:szCs w:val="28"/>
                <w:lang w:val="vi-VN"/>
              </w:rPr>
            </w:pPr>
            <w:r>
              <w:rPr>
                <w:rFonts w:eastAsia="Times New Roman"/>
                <w:szCs w:val="28"/>
                <w:lang w:val="vi-VN"/>
              </w:rPr>
              <w:t xml:space="preserve">   </w:t>
            </w:r>
            <w:r>
              <w:rPr>
                <w:szCs w:val="28"/>
                <w:lang w:val="vi-VN"/>
              </w:rPr>
              <w:t>Nhà Trần càng suy sụp hơn từ sau khi Trần Dụ Tông chết (1369) và Dương Nhật Lễ lên năm quyền (1369-1370): “Trần Dụ Tông không có con trai, Nhật Lễ là con nuôi của một đại vương nhà Trần được Hoàng thái hậu đưa lên ngôi. Nhật Lễ vốn là con một kép hát họ Dương, nên khi làm vua đã rắp tâm xóa bỏ họ Trần thay bằng họ Dương, bằng cách tìm giết các quý tộc lớp trên của nhà Trần. Một số quý tộc mưu giết Nhật Lễ không thành nên 18 quan lại quý tộc, kể cả tướng quốc nhà Trần đã bị Nhật Lễ sát hại. Hằng ngày, Nhật Lễ chỉ vui chơi, hoang dâm và rượu chè.”</w:t>
            </w:r>
          </w:p>
          <w:p w:rsidR="007513A0" w:rsidRDefault="00432D22">
            <w:pPr>
              <w:spacing w:before="20" w:after="20" w:line="360" w:lineRule="auto"/>
              <w:rPr>
                <w:szCs w:val="28"/>
                <w:lang w:val="vi-VN"/>
              </w:rPr>
            </w:pPr>
            <w:r>
              <w:rPr>
                <w:rFonts w:eastAsia="Times New Roman"/>
                <w:szCs w:val="28"/>
                <w:lang w:val="vi-VN"/>
              </w:rPr>
              <w:t xml:space="preserve">   </w:t>
            </w:r>
            <w:r>
              <w:rPr>
                <w:szCs w:val="28"/>
                <w:lang w:val="vi-VN"/>
              </w:rPr>
              <w:t xml:space="preserve">Nhà Trần còn bất lực trong việc đối phó với các cuộc tấn công của Cham – pa và yêu sách ngang ngược của nhà Minh, đời sống nhân dân càng cực </w:t>
            </w:r>
            <w:r>
              <w:rPr>
                <w:szCs w:val="28"/>
                <w:lang w:val="vi-VN"/>
              </w:rPr>
              <w:lastRenderedPageBreak/>
              <w:t>khổ.</w:t>
            </w:r>
          </w:p>
          <w:p w:rsidR="007513A0" w:rsidRDefault="00432D22">
            <w:pPr>
              <w:spacing w:before="20" w:after="20" w:line="360" w:lineRule="auto"/>
              <w:rPr>
                <w:szCs w:val="28"/>
                <w:lang w:val="vi-VN"/>
              </w:rPr>
            </w:pPr>
            <w:r>
              <w:rPr>
                <w:b/>
                <w:i/>
                <w:szCs w:val="28"/>
                <w:lang w:val="vi-VN"/>
              </w:rPr>
              <w:t xml:space="preserve">+ Về kinh tế - xã hội: </w:t>
            </w:r>
          </w:p>
          <w:p w:rsidR="007513A0" w:rsidRDefault="00432D22">
            <w:pPr>
              <w:spacing w:before="20" w:after="20" w:line="360" w:lineRule="auto"/>
              <w:rPr>
                <w:i/>
                <w:szCs w:val="28"/>
              </w:rPr>
            </w:pPr>
            <w:r>
              <w:rPr>
                <w:rFonts w:eastAsia="Times New Roman"/>
                <w:szCs w:val="28"/>
                <w:lang w:val="vi-VN"/>
              </w:rPr>
              <w:t xml:space="preserve">   </w:t>
            </w:r>
            <w:r>
              <w:rPr>
                <w:szCs w:val="28"/>
                <w:lang w:val="vi-VN"/>
              </w:rPr>
              <w:t xml:space="preserve">Từ nửa sau TK XIV, nhà nước không quan tâm đến sản xuất nông nghiệp, không chăm lo tu sửa, bảo vệ đê điều, các công trình thủy lợi... nên nhiều năm mất mùa, đói kém. Nhiều nông dân phải bán ruộng đất, vợ, con cho các quý tộc, địa chủ giàu có và biến thành nô tì, bị bóc lột nặng nề: </w:t>
            </w:r>
            <w:r>
              <w:rPr>
                <w:i/>
                <w:szCs w:val="28"/>
                <w:lang w:val="vi-VN"/>
              </w:rPr>
              <w:t xml:space="preserve">«Vào nửa sau thế kỉ XIV, có 9 lần vỡ đê, lụt lớn. Nhiều năm vừa bị hạn vừa bị lụt, có hơn 10 nạn đói lớn.»  Nguyễn Phi Khanh đỗ Thái học sinh thời Trần, đã mô tả tình cảnh dân chúng bấy giờ như sau: </w:t>
            </w:r>
          </w:p>
          <w:p w:rsidR="007513A0" w:rsidRDefault="00432D22">
            <w:pPr>
              <w:spacing w:before="20" w:after="20" w:line="360" w:lineRule="auto"/>
              <w:jc w:val="center"/>
              <w:rPr>
                <w:i/>
                <w:szCs w:val="28"/>
              </w:rPr>
            </w:pPr>
            <w:r>
              <w:rPr>
                <w:i/>
                <w:szCs w:val="28"/>
                <w:lang w:val="vi-VN"/>
              </w:rPr>
              <w:t>Ruộng lúa ngàn dặm đỏ như cháy</w:t>
            </w:r>
          </w:p>
          <w:p w:rsidR="007513A0" w:rsidRDefault="00432D22">
            <w:pPr>
              <w:spacing w:before="20" w:after="20" w:line="360" w:lineRule="auto"/>
              <w:jc w:val="center"/>
              <w:rPr>
                <w:i/>
                <w:szCs w:val="28"/>
              </w:rPr>
            </w:pPr>
            <w:r>
              <w:rPr>
                <w:i/>
                <w:szCs w:val="28"/>
                <w:lang w:val="vi-VN"/>
              </w:rPr>
              <w:t>Đồng quê than vãn trông vào đâu?</w:t>
            </w:r>
          </w:p>
          <w:p w:rsidR="007513A0" w:rsidRDefault="00432D22">
            <w:pPr>
              <w:spacing w:before="20" w:after="20" w:line="360" w:lineRule="auto"/>
              <w:jc w:val="center"/>
              <w:rPr>
                <w:i/>
                <w:szCs w:val="28"/>
              </w:rPr>
            </w:pPr>
            <w:r>
              <w:rPr>
                <w:i/>
                <w:szCs w:val="28"/>
                <w:lang w:val="vi-VN"/>
              </w:rPr>
              <w:t>Lưới chài quan lại còn vơ vét</w:t>
            </w:r>
          </w:p>
          <w:p w:rsidR="007513A0" w:rsidRDefault="00432D22">
            <w:pPr>
              <w:spacing w:before="20" w:after="20" w:line="360" w:lineRule="auto"/>
              <w:jc w:val="center"/>
              <w:rPr>
                <w:i/>
                <w:szCs w:val="28"/>
                <w:lang w:val="vi-VN"/>
              </w:rPr>
            </w:pPr>
            <w:r>
              <w:rPr>
                <w:i/>
                <w:szCs w:val="28"/>
                <w:lang w:val="vi-VN"/>
              </w:rPr>
              <w:t>Máu thịt nhân dân cạn nửa rồi...</w:t>
            </w:r>
          </w:p>
          <w:p w:rsidR="007513A0" w:rsidRDefault="00432D22">
            <w:pPr>
              <w:spacing w:before="20" w:after="20" w:line="360" w:lineRule="auto"/>
              <w:rPr>
                <w:szCs w:val="28"/>
                <w:lang w:val="vi-VN"/>
              </w:rPr>
            </w:pPr>
            <w:r>
              <w:rPr>
                <w:rFonts w:eastAsia="Times New Roman"/>
                <w:szCs w:val="28"/>
                <w:lang w:val="vi-VN"/>
              </w:rPr>
              <w:t xml:space="preserve">   </w:t>
            </w:r>
            <w:r>
              <w:rPr>
                <w:szCs w:val="28"/>
                <w:lang w:val="vi-VN"/>
              </w:rPr>
              <w:t>Vương hầu quý tộc, nhà chùa, địa chủ nắm trong tay rất nhiều ruộng đất. Ruộng đất công ở các làng xã bị xâm lấn, khẩu phần ruộng đất của nông dân bị thu hẹp, đời sống ngày càng bấp bênh, cực khổ. Thế nhưng triều đình vẫn bắt dân nghèo mỗi năm phải nộp ba quan tiền thuế đinh.</w:t>
            </w:r>
          </w:p>
          <w:p w:rsidR="007513A0" w:rsidRDefault="00432D22">
            <w:pPr>
              <w:spacing w:before="20" w:after="20" w:line="360" w:lineRule="auto"/>
              <w:rPr>
                <w:szCs w:val="28"/>
                <w:lang w:val="vi-VN"/>
              </w:rPr>
            </w:pPr>
            <w:r>
              <w:rPr>
                <w:rFonts w:eastAsia="Times New Roman"/>
                <w:szCs w:val="28"/>
                <w:lang w:val="vi-VN"/>
              </w:rPr>
              <w:t xml:space="preserve">   </w:t>
            </w:r>
            <w:r>
              <w:rPr>
                <w:szCs w:val="28"/>
                <w:lang w:val="vi-VN"/>
              </w:rPr>
              <w:t>Bị áp bức bóc lột tàn tệ, nông dân, nô tì mâu thuẫn ngày càng sâu sắc với giai cấp thống trị. Bởi vậy họ đã vùng dậy đấu tranh mạnh mẽ. Từ giữa TK XIV, nông dân, nô tì đã nổi dậy khởi nghĩa.</w:t>
            </w:r>
          </w:p>
          <w:p w:rsidR="007513A0" w:rsidRDefault="00432D22">
            <w:pPr>
              <w:spacing w:before="20" w:after="20" w:line="360" w:lineRule="auto"/>
            </w:pPr>
            <w:r>
              <w:rPr>
                <w:b/>
                <w:i/>
                <w:szCs w:val="28"/>
                <w:lang w:val="vi-VN"/>
              </w:rPr>
              <w:t xml:space="preserve">+ Cuộc khởi nghĩa của Ngô Bệ ở Hải Dương: </w:t>
            </w:r>
            <w:r>
              <w:rPr>
                <w:szCs w:val="28"/>
                <w:lang w:val="vi-VN"/>
              </w:rPr>
              <w:t xml:space="preserve">Đầu năm 1344, Ngô Bệ hô hào nông dân ở Yên Phụ (Hải Dương) đứng lên khởi nghĩa. Bị quân đội triều đình đàn áp, khởi nghĩa thất bại. Đến năm 1358, Ngô Bệ </w:t>
            </w:r>
            <w:r>
              <w:rPr>
                <w:szCs w:val="28"/>
                <w:lang w:val="vi-VN"/>
              </w:rPr>
              <w:lastRenderedPageBreak/>
              <w:t>lại nổi dậy ở Hải Dương, đến đầu năm 1360 thì bị giết.</w:t>
            </w:r>
          </w:p>
          <w:p w:rsidR="007513A0" w:rsidRDefault="00432D22">
            <w:pPr>
              <w:spacing w:before="20" w:after="20" w:line="360" w:lineRule="auto"/>
            </w:pPr>
            <w:r>
              <w:rPr>
                <w:b/>
                <w:szCs w:val="28"/>
                <w:lang w:val="vi-VN"/>
              </w:rPr>
              <w:t xml:space="preserve">+ Cuộc khởi nghĩa của Nguyễn Thanh, Nguyễn Kỵ ở Thanh Hóa: </w:t>
            </w:r>
            <w:r>
              <w:rPr>
                <w:szCs w:val="28"/>
                <w:lang w:val="vi-VN"/>
              </w:rPr>
              <w:t>Năm 1379, Nguyễn Thanh tụ tập nông dân khởi nghĩa, tự xưng là Linh đức vương, hoạt động ở vùng sông Chu (Thanh Hóa). Nguyễn Kỵ cũng xưng vương, hoạt động ở Nông Cống. Cùng năm 1379, Nguyễn Bổ nổi dậy ở Bắc Giang.</w:t>
            </w:r>
          </w:p>
          <w:p w:rsidR="007513A0" w:rsidRDefault="00432D22">
            <w:pPr>
              <w:spacing w:before="20" w:after="20" w:line="360" w:lineRule="auto"/>
            </w:pPr>
            <w:r>
              <w:rPr>
                <w:b/>
                <w:szCs w:val="28"/>
                <w:lang w:val="vi-VN"/>
              </w:rPr>
              <w:t xml:space="preserve">+ Cuộc khởi nghĩa của Phạm Sư Ôn ở Quốc Oai – Hà Nội: </w:t>
            </w:r>
            <w:r>
              <w:rPr>
                <w:szCs w:val="28"/>
                <w:lang w:val="vi-VN"/>
              </w:rPr>
              <w:t>Đầu năm 1390, nhà sư Phạm Sư Ôn hô hào nông dân nổi dậy ở Quốc Oai. Nghĩa quân hoạt động ở vùng Sơn Tây, lực lượng hùng hậu, đã kéo quân về đánh chiếm kinh thành Thăng Long trong ba ngày. Vua Trần phải bỏ thành chạy lên Bắc Giang. Sau đó cuộc khởi nghĩa bị triều đình đàn áp.</w:t>
            </w:r>
          </w:p>
          <w:p w:rsidR="007513A0" w:rsidRDefault="00432D22">
            <w:pPr>
              <w:spacing w:before="20" w:after="20" w:line="360" w:lineRule="auto"/>
            </w:pPr>
            <w:r>
              <w:rPr>
                <w:b/>
                <w:szCs w:val="28"/>
                <w:lang w:val="vi-VN"/>
              </w:rPr>
              <w:t xml:space="preserve">+ Cuộc khởi nghĩa của Nguyễn Nhữ Cái ở Sơn Tây: </w:t>
            </w:r>
            <w:r>
              <w:rPr>
                <w:szCs w:val="28"/>
                <w:lang w:val="vi-VN"/>
              </w:rPr>
              <w:t>Năm 1399, Nguyễn Nhữ Cái nổi dậy khởi nghĩa, hoạt động ở vùng Sơn Tây, Vĩnh Phúc, Tuyên Quang. Đến năm 1400, cuộc khởi nghĩa bị đàn áp.</w:t>
            </w:r>
          </w:p>
          <w:p w:rsidR="007513A0" w:rsidRDefault="00432D22">
            <w:pPr>
              <w:spacing w:before="20" w:after="20" w:line="360" w:lineRule="auto"/>
            </w:pPr>
            <w:r>
              <w:rPr>
                <w:rFonts w:eastAsia="Times New Roman"/>
                <w:szCs w:val="28"/>
                <w:lang w:val="vi-VN"/>
              </w:rPr>
              <w:t xml:space="preserve">   </w:t>
            </w:r>
            <w:r>
              <w:rPr>
                <w:szCs w:val="28"/>
                <w:lang w:val="vi-VN"/>
              </w:rPr>
              <w:t xml:space="preserve">Vào cuối TK XIV, các cuộc đấu tranh của nông dân đã làm cho nhà Trần suy yếu, làng xã tiêu điều, dân đinh giảm sút. Nhà Trần không còn đủ sức giữ vai trò của mình, nên sự sụp đổ là khó tránh khỏi. Giữa lúc đó, xuất hiện một nhân vật mới là Hồ Quý Ly. </w:t>
            </w:r>
            <w:r>
              <w:rPr>
                <w:i/>
                <w:szCs w:val="28"/>
              </w:rPr>
              <w:t xml:space="preserve">Hồ Quý Ly là cháu bốn đời của Hồ Liêm (Hồ Liêm từ quê Nghệ An ra Thanh Hóa, được một viên quan đại thần họ Lê nhận làm con nuôi). Ông là người có tài năng, lại có hai người cô là phi tần của vua Trần Minh Tông và sinh hạ được ba vị vua cho nhà Trần, nhờ đó ông rất được vua Trần trọng dụng. </w:t>
            </w:r>
            <w:r>
              <w:rPr>
                <w:i/>
                <w:szCs w:val="28"/>
              </w:rPr>
              <w:lastRenderedPageBreak/>
              <w:t>Hồ Quý Ly đã nắm giữ được chức vụ cao nhất trong triều đình. Sau vụ một số quý tộc nhà Trần mưu giết Hồ Quý Ly không thành (1399), năm 1400, ông phế truất vua Trần và lên làm vua, đổi quốc hiệu là Đại Ngu – nhà Hồ được thành lập.</w:t>
            </w:r>
          </w:p>
        </w:tc>
        <w:tc>
          <w:tcPr>
            <w:tcW w:w="312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rPr>
                <w:b/>
                <w:szCs w:val="28"/>
                <w:lang w:val="vi-VN"/>
              </w:rPr>
            </w:pPr>
            <w:r>
              <w:rPr>
                <w:b/>
                <w:szCs w:val="28"/>
                <w:lang w:val="vi-VN"/>
              </w:rPr>
              <w:lastRenderedPageBreak/>
              <w:t>1. Bối cảnh lịch sử</w:t>
            </w: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432D22">
            <w:pPr>
              <w:spacing w:before="20" w:after="20" w:line="360" w:lineRule="auto"/>
              <w:rPr>
                <w:szCs w:val="28"/>
              </w:rPr>
            </w:pPr>
            <w:r>
              <w:rPr>
                <w:b/>
                <w:bCs/>
                <w:szCs w:val="28"/>
                <w:lang w:val="vi-VN"/>
              </w:rPr>
              <w:t>Về chính trị:</w:t>
            </w:r>
          </w:p>
          <w:p w:rsidR="007513A0" w:rsidRDefault="00432D22">
            <w:pPr>
              <w:spacing w:before="20" w:after="20" w:line="360" w:lineRule="auto"/>
              <w:rPr>
                <w:szCs w:val="28"/>
              </w:rPr>
            </w:pPr>
            <w:r>
              <w:rPr>
                <w:szCs w:val="28"/>
                <w:lang w:val="vi-VN"/>
              </w:rPr>
              <w:t>- Khủng hoảng, suy yếu.</w:t>
            </w:r>
          </w:p>
          <w:p w:rsidR="007513A0" w:rsidRDefault="00432D22">
            <w:pPr>
              <w:spacing w:before="20" w:after="20" w:line="360" w:lineRule="auto"/>
              <w:rPr>
                <w:szCs w:val="28"/>
              </w:rPr>
            </w:pPr>
            <w:r>
              <w:rPr>
                <w:szCs w:val="28"/>
                <w:lang w:val="vi-VN"/>
              </w:rPr>
              <w:t>- Vua quan ăn chơi sa đọa, không quan tâm việc nước. Triều chính bị gian thần lũng đoạn.</w:t>
            </w: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432D22">
            <w:pPr>
              <w:spacing w:before="20" w:after="20" w:line="360" w:lineRule="auto"/>
              <w:rPr>
                <w:szCs w:val="28"/>
              </w:rPr>
            </w:pPr>
            <w:r>
              <w:rPr>
                <w:szCs w:val="28"/>
                <w:lang w:val="vi-VN"/>
              </w:rPr>
              <w:t xml:space="preserve">- Chiêm thành liên tục đưa quân tấn công. Nhà Minh bắt cống nộp thầy </w:t>
            </w:r>
            <w:r>
              <w:rPr>
                <w:szCs w:val="28"/>
                <w:lang w:val="vi-VN"/>
              </w:rPr>
              <w:lastRenderedPageBreak/>
              <w:t xml:space="preserve">thuốc, giống cây, lương thực, voi, ngựa. </w:t>
            </w:r>
          </w:p>
          <w:p w:rsidR="007513A0" w:rsidRDefault="00432D22">
            <w:pPr>
              <w:spacing w:before="20" w:after="20" w:line="360" w:lineRule="auto"/>
              <w:rPr>
                <w:b/>
                <w:szCs w:val="28"/>
              </w:rPr>
            </w:pPr>
            <w:r>
              <w:rPr>
                <w:b/>
                <w:bCs/>
                <w:szCs w:val="28"/>
                <w:lang w:val="vi-VN"/>
              </w:rPr>
              <w:t>Về kinh tế - xã hội:</w:t>
            </w:r>
          </w:p>
          <w:p w:rsidR="007513A0" w:rsidRDefault="00432D22">
            <w:pPr>
              <w:spacing w:before="20" w:after="20" w:line="360" w:lineRule="auto"/>
              <w:rPr>
                <w:szCs w:val="28"/>
              </w:rPr>
            </w:pPr>
            <w:r>
              <w:rPr>
                <w:szCs w:val="28"/>
                <w:lang w:val="vi-VN"/>
              </w:rPr>
              <w:t>- Hạn hán, bão, lụt, vỡ đê... Xảy ra ở nhiều địa phương trên cả nước.</w:t>
            </w:r>
          </w:p>
          <w:p w:rsidR="007513A0" w:rsidRDefault="00432D22">
            <w:pPr>
              <w:spacing w:before="20" w:after="20" w:line="360" w:lineRule="auto"/>
              <w:rPr>
                <w:szCs w:val="28"/>
              </w:rPr>
            </w:pPr>
            <w:r>
              <w:rPr>
                <w:szCs w:val="28"/>
                <w:lang w:val="vi-VN"/>
              </w:rPr>
              <w:t>- Mất mùa đói kém thường xuyên.</w:t>
            </w: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7513A0">
            <w:pPr>
              <w:spacing w:before="20" w:after="20" w:line="360" w:lineRule="auto"/>
              <w:rPr>
                <w:szCs w:val="28"/>
                <w:lang w:val="vi-VN"/>
              </w:rPr>
            </w:pPr>
          </w:p>
          <w:p w:rsidR="007513A0" w:rsidRDefault="00432D22">
            <w:pPr>
              <w:spacing w:before="20" w:after="20" w:line="360" w:lineRule="auto"/>
              <w:rPr>
                <w:szCs w:val="28"/>
              </w:rPr>
            </w:pPr>
            <w:r>
              <w:rPr>
                <w:szCs w:val="28"/>
                <w:lang w:val="vi-VN"/>
              </w:rPr>
              <w:t>- Quý tộc, quan lại, địa chủ chiếm đoạt ruộng đất trên quy mô lớn.</w:t>
            </w: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432D22">
            <w:pPr>
              <w:spacing w:before="20" w:after="20" w:line="360" w:lineRule="auto"/>
            </w:pPr>
            <w:r>
              <w:rPr>
                <w:rFonts w:ascii="Wingdings" w:eastAsia="Wingdings" w:hAnsi="Wingdings" w:cs="Wingdings"/>
                <w:b/>
                <w:szCs w:val="28"/>
                <w:lang w:val="vi-VN"/>
              </w:rPr>
              <w:t></w:t>
            </w:r>
            <w:r>
              <w:rPr>
                <w:rFonts w:eastAsia="Times New Roman"/>
                <w:b/>
                <w:szCs w:val="28"/>
                <w:lang w:val="vi-VN"/>
              </w:rPr>
              <w:t xml:space="preserve"> </w:t>
            </w:r>
            <w:r>
              <w:rPr>
                <w:b/>
                <w:szCs w:val="28"/>
                <w:lang w:val="vi-VN"/>
              </w:rPr>
              <w:t>Khởi nghĩa của nông dân, nô tì ở nhiều vùng miền.</w:t>
            </w: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7513A0">
            <w:pPr>
              <w:spacing w:before="20" w:after="20" w:line="360" w:lineRule="auto"/>
              <w:rPr>
                <w:b/>
                <w:szCs w:val="28"/>
                <w:lang w:val="vi-VN"/>
              </w:rPr>
            </w:pPr>
          </w:p>
          <w:p w:rsidR="007513A0" w:rsidRDefault="00432D22">
            <w:pPr>
              <w:spacing w:before="20" w:after="20" w:line="360" w:lineRule="auto"/>
              <w:rPr>
                <w:b/>
                <w:szCs w:val="28"/>
              </w:rPr>
            </w:pPr>
            <w:r>
              <w:rPr>
                <w:szCs w:val="28"/>
                <w:lang w:val="vi-VN"/>
              </w:rPr>
              <w:t>- Năm 1400: HQL lên làm vua, đổi quốc hiệu là Đại Ngu</w:t>
            </w:r>
            <w:r>
              <w:rPr>
                <w:b/>
                <w:szCs w:val="28"/>
                <w:lang w:val="vi-VN"/>
              </w:rPr>
              <w:t xml:space="preserve"> </w:t>
            </w:r>
            <w:r>
              <w:rPr>
                <w:rFonts w:ascii="Wingdings" w:eastAsia="Wingdings" w:hAnsi="Wingdings" w:cs="Wingdings"/>
                <w:b/>
                <w:szCs w:val="28"/>
                <w:lang w:val="vi-VN"/>
              </w:rPr>
              <w:t></w:t>
            </w:r>
            <w:r>
              <w:rPr>
                <w:b/>
                <w:szCs w:val="28"/>
                <w:lang w:val="vi-VN"/>
              </w:rPr>
              <w:t xml:space="preserve"> Nhà Hồ thành lập.</w:t>
            </w:r>
          </w:p>
          <w:p w:rsidR="007513A0" w:rsidRDefault="007513A0">
            <w:pPr>
              <w:spacing w:before="20" w:after="20" w:line="360" w:lineRule="auto"/>
              <w:rPr>
                <w:b/>
                <w:szCs w:val="28"/>
                <w:lang w:val="vi-VN"/>
              </w:rPr>
            </w:pPr>
          </w:p>
        </w:tc>
      </w:tr>
    </w:tbl>
    <w:p w:rsidR="007513A0" w:rsidRDefault="007513A0">
      <w:pPr>
        <w:spacing w:before="20" w:after="20" w:line="360" w:lineRule="auto"/>
        <w:jc w:val="both"/>
        <w:rPr>
          <w:b/>
          <w:color w:val="000000"/>
          <w:szCs w:val="28"/>
          <w:lang w:val="fr-FR"/>
        </w:rPr>
      </w:pPr>
    </w:p>
    <w:p w:rsidR="007513A0" w:rsidRDefault="00432D22">
      <w:pPr>
        <w:spacing w:before="20" w:after="20" w:line="360" w:lineRule="auto"/>
        <w:jc w:val="both"/>
      </w:pPr>
      <w:r>
        <w:rPr>
          <w:b/>
          <w:color w:val="000000"/>
          <w:szCs w:val="28"/>
          <w:lang w:val="fr-FR"/>
        </w:rPr>
        <w:t xml:space="preserve">Hoạt động </w:t>
      </w:r>
      <w:r>
        <w:rPr>
          <w:b/>
          <w:color w:val="000000"/>
          <w:szCs w:val="28"/>
          <w:lang w:val="vi-VN"/>
        </w:rPr>
        <w:t>2</w:t>
      </w:r>
      <w:r>
        <w:rPr>
          <w:b/>
          <w:color w:val="000000"/>
          <w:szCs w:val="28"/>
          <w:lang w:val="fr-FR"/>
        </w:rPr>
        <w:t xml:space="preserve">: Tìm hiểu về </w:t>
      </w:r>
      <w:r>
        <w:rPr>
          <w:b/>
          <w:color w:val="000000"/>
          <w:szCs w:val="28"/>
          <w:lang w:val="vi-VN"/>
        </w:rPr>
        <w:t>nội dung cải cách của Hồ Quý Ly</w:t>
      </w:r>
    </w:p>
    <w:p w:rsidR="007513A0" w:rsidRDefault="00432D22">
      <w:pPr>
        <w:spacing w:before="20" w:after="20" w:line="360" w:lineRule="auto"/>
        <w:jc w:val="both"/>
        <w:rPr>
          <w:bCs/>
          <w:color w:val="000000"/>
          <w:szCs w:val="28"/>
          <w:lang w:val="fr-FR"/>
        </w:rPr>
      </w:pPr>
      <w:r>
        <w:rPr>
          <w:rFonts w:eastAsia="Times New Roman"/>
          <w:b/>
          <w:color w:val="000000"/>
          <w:szCs w:val="28"/>
          <w:lang w:val="fr-FR"/>
        </w:rPr>
        <w:t xml:space="preserve"> </w:t>
      </w:r>
      <w:r>
        <w:rPr>
          <w:b/>
          <w:color w:val="000000"/>
          <w:szCs w:val="28"/>
          <w:lang w:val="fr-FR"/>
        </w:rPr>
        <w:t xml:space="preserve">a. Mục tiêu: </w:t>
      </w:r>
      <w:r>
        <w:rPr>
          <w:bCs/>
          <w:color w:val="000000"/>
          <w:szCs w:val="28"/>
          <w:lang w:val="fr-FR"/>
        </w:rPr>
        <w:t xml:space="preserve">Thông qua hoạt động, HS </w:t>
      </w:r>
      <w:r>
        <w:rPr>
          <w:bCs/>
          <w:color w:val="000000"/>
          <w:szCs w:val="28"/>
          <w:lang w:val="vi-VN"/>
        </w:rPr>
        <w:t>phân tích được nội dung cải cách của Hồ Quý Ly.</w:t>
      </w:r>
    </w:p>
    <w:p w:rsidR="007513A0" w:rsidRDefault="00432D22">
      <w:pPr>
        <w:spacing w:before="20" w:after="20" w:line="360" w:lineRule="auto"/>
        <w:jc w:val="both"/>
        <w:rPr>
          <w:bCs/>
          <w:i/>
          <w:iCs/>
          <w:color w:val="000000"/>
          <w:szCs w:val="28"/>
          <w:lang w:val="fr-FR"/>
        </w:rPr>
      </w:pPr>
      <w:r>
        <w:rPr>
          <w:rFonts w:eastAsia="Times New Roman"/>
          <w:b/>
          <w:color w:val="000000"/>
          <w:szCs w:val="28"/>
          <w:lang w:val="fr-FR"/>
        </w:rPr>
        <w:t xml:space="preserve"> </w:t>
      </w:r>
      <w:r>
        <w:rPr>
          <w:b/>
          <w:color w:val="000000"/>
          <w:szCs w:val="28"/>
          <w:lang w:val="fr-FR"/>
        </w:rPr>
        <w:t xml:space="preserve">b. Nội dung: </w:t>
      </w:r>
      <w:r>
        <w:rPr>
          <w:bCs/>
          <w:color w:val="000000"/>
          <w:szCs w:val="28"/>
          <w:lang w:val="fr-FR"/>
        </w:rPr>
        <w:t>GV cho HS hoạt động theo nhóm</w:t>
      </w:r>
      <w:r>
        <w:rPr>
          <w:bCs/>
          <w:color w:val="000000"/>
          <w:szCs w:val="28"/>
          <w:lang w:val="vi-VN"/>
        </w:rPr>
        <w:t xml:space="preserve">, tìm hiểu về nội dung cải cách của HQL. </w:t>
      </w:r>
    </w:p>
    <w:p w:rsidR="007513A0" w:rsidRDefault="00432D22">
      <w:pPr>
        <w:spacing w:before="20" w:after="20" w:line="360" w:lineRule="auto"/>
      </w:pPr>
      <w:r>
        <w:rPr>
          <w:b/>
          <w:szCs w:val="28"/>
          <w:lang w:val="fr-FR"/>
        </w:rPr>
        <w:t>c. Sản phẩm học tập:</w:t>
      </w:r>
      <w:r>
        <w:rPr>
          <w:szCs w:val="28"/>
          <w:lang w:val="vi-VN"/>
        </w:rPr>
        <w:t xml:space="preserve"> HS thảo luận theo nhóm, trình bày vào tờ A2 dưới hình thức vẽ sơ đồ tư duy. (15p)</w:t>
      </w:r>
    </w:p>
    <w:p w:rsidR="007513A0" w:rsidRDefault="00432D22">
      <w:pPr>
        <w:spacing w:before="20" w:after="20" w:line="360" w:lineRule="auto"/>
        <w:rPr>
          <w:b/>
          <w:szCs w:val="28"/>
          <w:lang w:val="fr-FR"/>
        </w:rPr>
      </w:pPr>
      <w:r>
        <w:rPr>
          <w:b/>
          <w:szCs w:val="28"/>
          <w:lang w:val="fr-FR"/>
        </w:rPr>
        <w:t>d. Tổ chức hoạt động:</w:t>
      </w:r>
    </w:p>
    <w:p w:rsidR="007513A0" w:rsidRDefault="00432D22">
      <w:pPr>
        <w:spacing w:before="20" w:after="20" w:line="360" w:lineRule="auto"/>
        <w:jc w:val="both"/>
        <w:rPr>
          <w:b/>
          <w:color w:val="000000"/>
          <w:szCs w:val="28"/>
          <w:lang w:val="nl-NL"/>
        </w:rPr>
      </w:pPr>
      <w:r>
        <w:rPr>
          <w:b/>
          <w:color w:val="000000"/>
          <w:szCs w:val="28"/>
          <w:lang w:val="nl-NL"/>
        </w:rPr>
        <w:t>Bước 1: GV chuyển giao nhiệm vụ học tập</w:t>
      </w:r>
    </w:p>
    <w:p w:rsidR="007513A0" w:rsidRDefault="00432D22">
      <w:pPr>
        <w:spacing w:before="20" w:after="20" w:line="360" w:lineRule="auto"/>
        <w:jc w:val="both"/>
        <w:rPr>
          <w:color w:val="000000"/>
          <w:szCs w:val="28"/>
          <w:lang w:val="vi-VN"/>
        </w:rPr>
      </w:pPr>
      <w:r>
        <w:rPr>
          <w:color w:val="000000"/>
          <w:szCs w:val="28"/>
          <w:lang w:val="vi-VN"/>
        </w:rPr>
        <w:t>- GV chia lớp thành 4 nhóm thảo luận (15 phút)</w:t>
      </w:r>
    </w:p>
    <w:p w:rsidR="007513A0" w:rsidRDefault="00432D22">
      <w:pPr>
        <w:spacing w:before="20" w:after="20" w:line="360" w:lineRule="auto"/>
        <w:jc w:val="both"/>
        <w:rPr>
          <w:color w:val="000000"/>
          <w:szCs w:val="28"/>
          <w:lang w:val="vi-VN"/>
        </w:rPr>
      </w:pPr>
      <w:r>
        <w:rPr>
          <w:color w:val="000000"/>
          <w:szCs w:val="28"/>
          <w:lang w:val="vi-VN"/>
        </w:rPr>
        <w:t>Vẽ sơ đồ tư duy, trình bày vào tờ A2.</w:t>
      </w:r>
    </w:p>
    <w:p w:rsidR="007513A0" w:rsidRDefault="00432D22">
      <w:pPr>
        <w:spacing w:before="20" w:after="20" w:line="360" w:lineRule="auto"/>
        <w:jc w:val="both"/>
        <w:rPr>
          <w:i/>
          <w:color w:val="000000"/>
          <w:szCs w:val="28"/>
        </w:rPr>
      </w:pPr>
      <w:r>
        <w:rPr>
          <w:i/>
          <w:color w:val="000000"/>
          <w:szCs w:val="28"/>
          <w:lang w:val="vi-VN"/>
        </w:rPr>
        <w:t>Nhóm 1: Tìm hiểu về tổ chức chính quyền, luật pháp.</w:t>
      </w:r>
    </w:p>
    <w:p w:rsidR="007513A0" w:rsidRDefault="00432D22">
      <w:pPr>
        <w:spacing w:before="20" w:after="20" w:line="360" w:lineRule="auto"/>
        <w:jc w:val="both"/>
        <w:rPr>
          <w:i/>
          <w:color w:val="000000"/>
          <w:szCs w:val="28"/>
        </w:rPr>
      </w:pPr>
      <w:r>
        <w:rPr>
          <w:i/>
          <w:color w:val="000000"/>
          <w:szCs w:val="28"/>
          <w:lang w:val="vi-VN"/>
        </w:rPr>
        <w:t>Nhóm 2: Tìm hiểu về quân đội, quốc phòng.</w:t>
      </w:r>
    </w:p>
    <w:p w:rsidR="007513A0" w:rsidRDefault="00432D22">
      <w:pPr>
        <w:spacing w:before="20" w:after="20" w:line="360" w:lineRule="auto"/>
        <w:jc w:val="both"/>
        <w:rPr>
          <w:i/>
          <w:color w:val="000000"/>
          <w:szCs w:val="28"/>
        </w:rPr>
      </w:pPr>
      <w:r>
        <w:rPr>
          <w:i/>
          <w:color w:val="000000"/>
          <w:szCs w:val="28"/>
          <w:lang w:val="vi-VN"/>
        </w:rPr>
        <w:t>Nhóm 3: Tìm hiểu về kinh tế, xã hội.</w:t>
      </w:r>
    </w:p>
    <w:p w:rsidR="007513A0" w:rsidRDefault="00432D22">
      <w:pPr>
        <w:spacing w:before="20" w:after="20" w:line="360" w:lineRule="auto"/>
        <w:jc w:val="both"/>
        <w:rPr>
          <w:i/>
          <w:color w:val="000000"/>
          <w:szCs w:val="28"/>
        </w:rPr>
      </w:pPr>
      <w:r>
        <w:rPr>
          <w:i/>
          <w:color w:val="000000"/>
          <w:szCs w:val="28"/>
          <w:lang w:val="vi-VN"/>
        </w:rPr>
        <w:t>Nhóm 4: Tìm hiểu về văn hóa.</w:t>
      </w:r>
    </w:p>
    <w:p w:rsidR="007513A0" w:rsidRDefault="00432D22">
      <w:pPr>
        <w:spacing w:before="20" w:after="20" w:line="360" w:lineRule="auto"/>
        <w:jc w:val="both"/>
        <w:rPr>
          <w:b/>
          <w:color w:val="000000"/>
          <w:szCs w:val="28"/>
          <w:lang w:val="nl-NL"/>
        </w:rPr>
      </w:pPr>
      <w:r>
        <w:rPr>
          <w:b/>
          <w:color w:val="000000"/>
          <w:szCs w:val="28"/>
          <w:lang w:val="nl-NL"/>
        </w:rPr>
        <w:t>Bước 2: HS tiếp nhận, thực hiện nhiệm vụ</w:t>
      </w:r>
    </w:p>
    <w:p w:rsidR="007513A0" w:rsidRDefault="00432D22">
      <w:pPr>
        <w:spacing w:before="20" w:after="20" w:line="360" w:lineRule="auto"/>
        <w:jc w:val="both"/>
      </w:pPr>
      <w:r>
        <w:rPr>
          <w:b/>
          <w:color w:val="000000"/>
          <w:szCs w:val="28"/>
          <w:lang w:val="nl-NL"/>
        </w:rPr>
        <w:t xml:space="preserve">- </w:t>
      </w:r>
      <w:r>
        <w:rPr>
          <w:bCs/>
          <w:color w:val="000000"/>
          <w:szCs w:val="28"/>
          <w:lang w:val="fr-FR"/>
        </w:rPr>
        <w:t xml:space="preserve">HS hoạt động theo nhóm. </w:t>
      </w:r>
    </w:p>
    <w:p w:rsidR="007513A0" w:rsidRDefault="00432D22">
      <w:pPr>
        <w:spacing w:before="20" w:after="20" w:line="360" w:lineRule="auto"/>
        <w:jc w:val="both"/>
        <w:rPr>
          <w:bCs/>
          <w:color w:val="000000"/>
          <w:szCs w:val="28"/>
          <w:lang w:val="nl-NL"/>
        </w:rPr>
      </w:pPr>
      <w:r>
        <w:rPr>
          <w:bCs/>
          <w:color w:val="000000"/>
          <w:szCs w:val="28"/>
          <w:lang w:val="nl-NL"/>
        </w:rPr>
        <w:t>- GV quan sát, hướng dẫn HS trong khi làm việc nhóm (nếu cần thiết).</w:t>
      </w:r>
    </w:p>
    <w:p w:rsidR="007513A0" w:rsidRDefault="00432D22">
      <w:pPr>
        <w:spacing w:before="20" w:after="20" w:line="360" w:lineRule="auto"/>
        <w:jc w:val="both"/>
        <w:rPr>
          <w:b/>
          <w:color w:val="000000"/>
          <w:szCs w:val="28"/>
          <w:lang w:val="nl-NL"/>
        </w:rPr>
      </w:pPr>
      <w:r>
        <w:rPr>
          <w:b/>
          <w:color w:val="000000"/>
          <w:szCs w:val="28"/>
          <w:lang w:val="nl-NL"/>
        </w:rPr>
        <w:t>Bước 3: Báo cáo kết quả hoạt động, thảo luận</w:t>
      </w:r>
    </w:p>
    <w:p w:rsidR="007513A0" w:rsidRDefault="00432D22">
      <w:pPr>
        <w:spacing w:before="20" w:after="20" w:line="360" w:lineRule="auto"/>
        <w:jc w:val="both"/>
        <w:rPr>
          <w:color w:val="000000"/>
          <w:szCs w:val="28"/>
          <w:lang w:val="vi-VN"/>
        </w:rPr>
      </w:pPr>
      <w:r>
        <w:rPr>
          <w:color w:val="000000"/>
          <w:szCs w:val="28"/>
          <w:lang w:val="vi-VN"/>
        </w:rPr>
        <w:t>- Lần lượt các nhóm trình bày nội dung mình đã tìm hiểu.</w:t>
      </w:r>
    </w:p>
    <w:p w:rsidR="007513A0" w:rsidRDefault="00432D22">
      <w:pPr>
        <w:spacing w:before="20" w:after="20" w:line="360" w:lineRule="auto"/>
        <w:jc w:val="both"/>
        <w:rPr>
          <w:color w:val="000000"/>
          <w:szCs w:val="28"/>
          <w:lang w:val="vi-VN"/>
        </w:rPr>
      </w:pPr>
      <w:r>
        <w:rPr>
          <w:color w:val="000000"/>
          <w:szCs w:val="28"/>
          <w:lang w:val="vi-VN"/>
        </w:rPr>
        <w:t>- Các nhóm khác có thể đặt câu hỏi.</w:t>
      </w:r>
    </w:p>
    <w:p w:rsidR="007513A0" w:rsidRDefault="00432D22">
      <w:pPr>
        <w:spacing w:before="20" w:after="20" w:line="360" w:lineRule="auto"/>
        <w:jc w:val="both"/>
        <w:rPr>
          <w:b/>
          <w:color w:val="000000"/>
          <w:szCs w:val="28"/>
          <w:lang w:val="nl-NL"/>
        </w:rPr>
      </w:pPr>
      <w:r>
        <w:rPr>
          <w:b/>
          <w:color w:val="000000"/>
          <w:szCs w:val="28"/>
          <w:lang w:val="nl-NL"/>
        </w:rPr>
        <w:t>Bước 4: Đánh giá kết quả thực hiện nhiệm vụ học tập</w:t>
      </w:r>
    </w:p>
    <w:p w:rsidR="007513A0" w:rsidRDefault="00432D22">
      <w:pPr>
        <w:spacing w:before="20" w:after="20" w:line="360" w:lineRule="auto"/>
        <w:jc w:val="both"/>
        <w:rPr>
          <w:color w:val="000000"/>
          <w:szCs w:val="28"/>
          <w:lang w:val="vi-VN"/>
        </w:rPr>
      </w:pPr>
      <w:r>
        <w:rPr>
          <w:color w:val="000000"/>
          <w:szCs w:val="28"/>
          <w:lang w:val="vi-VN"/>
        </w:rPr>
        <w:t>- GV nhận xét, chốt kiến thức.</w:t>
      </w:r>
    </w:p>
    <w:p w:rsidR="007513A0" w:rsidRDefault="00432D22">
      <w:pPr>
        <w:spacing w:before="20" w:after="20" w:line="360" w:lineRule="auto"/>
        <w:jc w:val="both"/>
      </w:pPr>
      <w:r>
        <w:rPr>
          <w:b/>
          <w:bCs/>
          <w:iCs/>
          <w:color w:val="000000"/>
          <w:szCs w:val="28"/>
          <w:lang w:val="vi-VN"/>
        </w:rPr>
        <w:lastRenderedPageBreak/>
        <w:tab/>
        <w:t xml:space="preserve">Về chính trị: </w:t>
      </w:r>
      <w:r>
        <w:rPr>
          <w:bCs/>
          <w:iCs/>
          <w:color w:val="000000"/>
          <w:szCs w:val="28"/>
          <w:lang w:val="vi-VN"/>
        </w:rPr>
        <w:t>HQL cải tổ hàng ngũ võ quan, thay thế dần các võ quan cao cấp do quý tộc tôn thất nhà Trần nắm giữ bằng những người không phải họ Trần nhưng có tài năng và thân cận với mình. HQL cho đổi tên một số đơn vị hành chính cấp trấn và quy định cụ thể, rõ ràng cách làm việc của bộ máy chính quyền các cấp.</w:t>
      </w:r>
    </w:p>
    <w:p w:rsidR="007513A0" w:rsidRDefault="00432D22">
      <w:pPr>
        <w:spacing w:before="20" w:after="20" w:line="360" w:lineRule="auto"/>
        <w:ind w:firstLine="720"/>
        <w:jc w:val="both"/>
        <w:rPr>
          <w:i/>
          <w:color w:val="000000"/>
          <w:szCs w:val="28"/>
        </w:rPr>
      </w:pPr>
      <w:r>
        <w:rPr>
          <w:i/>
          <w:color w:val="000000"/>
          <w:szCs w:val="28"/>
        </w:rPr>
        <w:t xml:space="preserve">Năm 1397, Hồ Quý Ly đổi trấn Thanh Hóa làm trấn Thanh Đô, trấn Quốc Oai làm trấn Quảng Oai, Lạng Sơn phủ làm Lạng Sơn trấn… và quy định “Lộ coi phủ, phủ coi châu, châu coi huyện. Phàm những việc hộ tịch, tiền thóc, kiện tụng đều gộp làm một sổ của lộ, đến cuối năm báo lên sảnh để kiểm xét. Cho dời kinh đô vào An Tôn (thành Tây Đô – thành nhà Hồ, Thanh Hóa)”. </w:t>
      </w:r>
    </w:p>
    <w:p w:rsidR="007513A0" w:rsidRDefault="00432D22">
      <w:pPr>
        <w:spacing w:before="20" w:after="20" w:line="360" w:lineRule="auto"/>
        <w:jc w:val="both"/>
        <w:rPr>
          <w:i/>
          <w:iCs/>
          <w:color w:val="000000"/>
          <w:szCs w:val="28"/>
        </w:rPr>
      </w:pPr>
      <w:r>
        <w:rPr>
          <w:i/>
          <w:iCs/>
          <w:color w:val="000000"/>
          <w:szCs w:val="28"/>
        </w:rPr>
        <w:t>(Khâm định Việt sử thông giám cương mục.</w:t>
      </w:r>
    </w:p>
    <w:p w:rsidR="007513A0" w:rsidRDefault="00432D22">
      <w:pPr>
        <w:spacing w:before="20" w:after="20" w:line="360" w:lineRule="auto"/>
        <w:jc w:val="both"/>
      </w:pPr>
      <w:r>
        <w:rPr>
          <w:i/>
          <w:iCs/>
          <w:color w:val="000000"/>
          <w:szCs w:val="28"/>
        </w:rPr>
        <w:tab/>
      </w:r>
      <w:r>
        <w:rPr>
          <w:iCs/>
          <w:color w:val="000000"/>
          <w:szCs w:val="28"/>
          <w:lang w:val="vi-VN"/>
        </w:rPr>
        <w:t xml:space="preserve">HQL sửa đổi chế độ thi cử, học tập: </w:t>
      </w:r>
      <w:r>
        <w:rPr>
          <w:i/>
          <w:iCs/>
          <w:color w:val="000000"/>
          <w:szCs w:val="28"/>
        </w:rPr>
        <w:t>Năm 1397, Hồ Quý Ly đề nghị đặt chức học quan ở các lộ và cấp ruộng công cho các địa phương để sử dụng vào việc học.</w:t>
      </w:r>
    </w:p>
    <w:p w:rsidR="007513A0" w:rsidRDefault="00432D22">
      <w:pPr>
        <w:spacing w:before="20" w:after="20" w:line="360" w:lineRule="auto"/>
        <w:jc w:val="both"/>
      </w:pPr>
      <w:r>
        <w:rPr>
          <w:iCs/>
          <w:color w:val="000000"/>
          <w:szCs w:val="28"/>
        </w:rPr>
        <w:tab/>
      </w:r>
      <w:r>
        <w:rPr>
          <w:b/>
          <w:iCs/>
          <w:color w:val="000000"/>
          <w:szCs w:val="28"/>
          <w:lang w:val="vi-VN"/>
        </w:rPr>
        <w:t xml:space="preserve">Về quân sự: </w:t>
      </w:r>
      <w:r>
        <w:rPr>
          <w:iCs/>
          <w:color w:val="000000"/>
          <w:szCs w:val="28"/>
          <w:lang w:val="vi-VN"/>
        </w:rPr>
        <w:t>Để đề phòng giặc ngoại xâm, HQL đã thực hiện một số biện pháp nhằm tăng cường củng cố quân sự và quốc phòng.</w:t>
      </w:r>
    </w:p>
    <w:p w:rsidR="007513A0" w:rsidRDefault="00432D22">
      <w:pPr>
        <w:spacing w:before="20" w:after="20" w:line="360" w:lineRule="auto"/>
        <w:jc w:val="both"/>
      </w:pPr>
      <w:r>
        <w:rPr>
          <w:iCs/>
          <w:color w:val="000000"/>
          <w:szCs w:val="28"/>
          <w:lang w:val="vi-VN"/>
        </w:rPr>
        <w:tab/>
      </w:r>
      <w:r>
        <w:rPr>
          <w:i/>
          <w:iCs/>
          <w:color w:val="000000"/>
          <w:szCs w:val="28"/>
        </w:rPr>
        <w:t>Hồ Quý Ly cho làm lại sổ đinh để tang quân số, tích cực sản xuất vũ khí, chế tạo ra một loại sung mới là sung thần cơ và làm ra một loại thuyền chiến mới gọi là lâu thuyền. Những nơi hiểm yếu đều có bố trí phòng thủ. Cho xây dựng một số thành kiên cố như thành Tây Đô ở Vĩnh Lộc - Thanh Hóa (còn gọi là thành nhà Hồ), thành Đa Bang (Ba Vì – Hà Nội)…</w:t>
      </w:r>
    </w:p>
    <w:p w:rsidR="007513A0" w:rsidRDefault="00432D22">
      <w:pPr>
        <w:spacing w:before="20" w:after="20" w:line="360" w:lineRule="auto"/>
        <w:jc w:val="both"/>
      </w:pPr>
      <w:r>
        <w:rPr>
          <w:iCs/>
          <w:color w:val="000000"/>
          <w:szCs w:val="28"/>
        </w:rPr>
        <w:tab/>
      </w:r>
      <w:r>
        <w:rPr>
          <w:b/>
          <w:iCs/>
          <w:color w:val="000000"/>
          <w:szCs w:val="28"/>
          <w:lang w:val="vi-VN"/>
        </w:rPr>
        <w:t xml:space="preserve">Về kinh tế xã hội: </w:t>
      </w:r>
      <w:r>
        <w:rPr>
          <w:iCs/>
          <w:color w:val="000000"/>
          <w:szCs w:val="28"/>
          <w:lang w:val="vi-VN"/>
        </w:rPr>
        <w:t xml:space="preserve">HQL cho phát hành tiền giấy thay thế tiền đồng, ban hành chính sách hạn điền, quy định lại biểu thuế đinh, thuế ruộng. </w:t>
      </w:r>
    </w:p>
    <w:p w:rsidR="007513A0" w:rsidRDefault="00432D22">
      <w:pPr>
        <w:spacing w:before="20" w:after="20" w:line="360" w:lineRule="auto"/>
        <w:jc w:val="both"/>
        <w:rPr>
          <w:i/>
          <w:iCs/>
          <w:color w:val="000000"/>
          <w:szCs w:val="28"/>
        </w:rPr>
      </w:pPr>
      <w:r>
        <w:rPr>
          <w:iCs/>
          <w:color w:val="000000"/>
          <w:szCs w:val="28"/>
          <w:lang w:val="vi-VN"/>
        </w:rPr>
        <w:tab/>
      </w:r>
      <w:r>
        <w:rPr>
          <w:i/>
          <w:iCs/>
          <w:color w:val="000000"/>
          <w:szCs w:val="28"/>
          <w:lang w:val="vi-VN"/>
        </w:rPr>
        <w:t xml:space="preserve">Năm 1396, Hồ Quý Ly cho ban hành tiền giấy, gọi là «thông bảo hội sao» gồm 7 loại: 10 đồng, 30 đồng, 1 tiền, 2 tiền, 3 tiền, 5 tiền, 1 quan; cấm dùng tiền bằng đồng (ai có tiền bằng đồng phải đem đổi cho nhà nước lấy tiền giấy). Năm 1397, ban hành chính sách «hạn điền», quy định Đại vương và Trưởng công chúa không bị hạn chế số ruộng đất tư, số còn lại không được sở hữu quá 10 mẫu, số ruộng thừa phải sung công. Năm 1402, nhà Hồ định lại biểu thuế, chỉ đánh vào người có ruộng; người không có ruộng, trẻ con mồ côi, đàn bà góa không phải </w:t>
      </w:r>
      <w:r>
        <w:rPr>
          <w:i/>
          <w:iCs/>
          <w:color w:val="000000"/>
          <w:szCs w:val="28"/>
          <w:lang w:val="vi-VN"/>
        </w:rPr>
        <w:lastRenderedPageBreak/>
        <w:t>nộp. Thuế ruộng đánh theo phép lũy tiến, có nhiều ruộng đóng nhiều, không có ruộng không phải đóng.</w:t>
      </w:r>
    </w:p>
    <w:p w:rsidR="007513A0" w:rsidRDefault="00432D22">
      <w:pPr>
        <w:spacing w:before="20" w:after="20" w:line="360" w:lineRule="auto"/>
        <w:jc w:val="both"/>
        <w:rPr>
          <w:i/>
          <w:iCs/>
          <w:color w:val="000000"/>
          <w:szCs w:val="28"/>
        </w:rPr>
      </w:pPr>
      <w:r>
        <w:rPr>
          <w:i/>
          <w:iCs/>
          <w:color w:val="000000"/>
          <w:szCs w:val="28"/>
          <w:lang w:val="vi-VN"/>
        </w:rPr>
        <w:tab/>
      </w:r>
      <w:r>
        <w:rPr>
          <w:iCs/>
          <w:color w:val="000000"/>
          <w:szCs w:val="28"/>
          <w:lang w:val="vi-VN"/>
        </w:rPr>
        <w:t xml:space="preserve">HQL ban hành chính sách hạn chế nô tì được nuôi của các vương hầu, quý tộc, quan lại. </w:t>
      </w:r>
      <w:r>
        <w:rPr>
          <w:i/>
          <w:iCs/>
          <w:color w:val="000000"/>
          <w:szCs w:val="28"/>
          <w:lang w:val="vi-VN"/>
        </w:rPr>
        <w:t>Năm 1401, nhà Hồ quy định chiếu theo phẩm cấp, các quan lại quý tộc chỉ được nuôi một số gia nô nhất định. Số thừa ra sung công. Mỗi gia nô thừa ra được nhà nước đền bù 5 quan tiền.</w:t>
      </w:r>
    </w:p>
    <w:p w:rsidR="007513A0" w:rsidRDefault="00432D22">
      <w:pPr>
        <w:spacing w:before="20" w:after="20" w:line="360" w:lineRule="auto"/>
        <w:jc w:val="both"/>
        <w:rPr>
          <w:iCs/>
          <w:color w:val="000000"/>
          <w:szCs w:val="28"/>
          <w:lang w:val="vi-VN"/>
        </w:rPr>
      </w:pPr>
      <w:r>
        <w:rPr>
          <w:iCs/>
          <w:color w:val="000000"/>
          <w:szCs w:val="28"/>
          <w:lang w:val="vi-VN"/>
        </w:rPr>
        <w:tab/>
        <w:t>Những năm có nạn đói, nhà Hồ lệnh cho các quan địa phương đi khám xét, bắt nhà giàu thừa thóc phải bán cho dân đói và tổ chức nơi chữa bệnh cho dân.</w:t>
      </w:r>
    </w:p>
    <w:p w:rsidR="007513A0" w:rsidRDefault="00432D22">
      <w:pPr>
        <w:spacing w:before="20" w:after="20" w:line="360" w:lineRule="auto"/>
        <w:jc w:val="both"/>
      </w:pPr>
      <w:r>
        <w:rPr>
          <w:iCs/>
          <w:color w:val="000000"/>
          <w:szCs w:val="28"/>
          <w:lang w:val="vi-VN"/>
        </w:rPr>
        <w:tab/>
      </w:r>
      <w:r>
        <w:rPr>
          <w:b/>
          <w:iCs/>
          <w:color w:val="000000"/>
          <w:szCs w:val="28"/>
          <w:lang w:val="vi-VN"/>
        </w:rPr>
        <w:t xml:space="preserve">Về văn hóa: </w:t>
      </w:r>
      <w:r>
        <w:rPr>
          <w:iCs/>
          <w:color w:val="000000"/>
          <w:szCs w:val="28"/>
          <w:lang w:val="vi-VN"/>
        </w:rPr>
        <w:t>HQL bắt các nhà sư chưa đến 50 tuổi phải hoàn tục, cho dịch sách chữ Hán ra chữ Nôm để dạy cho vua Trần và phi tần, cung nữ.</w:t>
      </w:r>
    </w:p>
    <w:p w:rsidR="007513A0" w:rsidRDefault="00432D22">
      <w:pPr>
        <w:spacing w:before="20" w:after="20" w:line="360" w:lineRule="auto"/>
        <w:jc w:val="both"/>
        <w:rPr>
          <w:iCs/>
          <w:color w:val="000000"/>
          <w:szCs w:val="28"/>
          <w:lang w:val="vi-VN"/>
        </w:rPr>
      </w:pPr>
      <w:r>
        <w:rPr>
          <w:noProof/>
          <w:color w:val="000000"/>
          <w:szCs w:val="28"/>
          <w:lang w:eastAsia="en-US"/>
        </w:rPr>
        <w:drawing>
          <wp:inline distT="0" distB="0" distL="0" distR="0">
            <wp:extent cx="5943600" cy="3343275"/>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432D22">
      <w:pPr>
        <w:spacing w:before="20" w:after="20" w:line="360" w:lineRule="auto"/>
        <w:jc w:val="both"/>
      </w:pPr>
      <w:r>
        <w:rPr>
          <w:b/>
          <w:color w:val="000000"/>
          <w:szCs w:val="28"/>
          <w:lang w:val="fr-FR"/>
        </w:rPr>
        <w:t xml:space="preserve">Hoạt động </w:t>
      </w:r>
      <w:r>
        <w:rPr>
          <w:b/>
          <w:color w:val="000000"/>
          <w:szCs w:val="28"/>
          <w:lang w:val="vi-VN"/>
        </w:rPr>
        <w:t>3</w:t>
      </w:r>
      <w:r>
        <w:rPr>
          <w:b/>
          <w:color w:val="000000"/>
          <w:szCs w:val="28"/>
          <w:lang w:val="fr-FR"/>
        </w:rPr>
        <w:t xml:space="preserve">: Tìm hiểu về </w:t>
      </w:r>
      <w:r>
        <w:rPr>
          <w:b/>
          <w:color w:val="000000"/>
          <w:szCs w:val="28"/>
          <w:lang w:val="vi-VN"/>
        </w:rPr>
        <w:t>kết quả, ý nghĩa của cải cách HQL</w:t>
      </w:r>
    </w:p>
    <w:p w:rsidR="007513A0" w:rsidRDefault="00432D22">
      <w:pPr>
        <w:spacing w:before="20" w:after="20" w:line="360" w:lineRule="auto"/>
        <w:jc w:val="both"/>
        <w:rPr>
          <w:bCs/>
          <w:color w:val="000000"/>
          <w:szCs w:val="28"/>
          <w:lang w:val="fr-FR"/>
        </w:rPr>
      </w:pPr>
      <w:r>
        <w:rPr>
          <w:rFonts w:eastAsia="Times New Roman"/>
          <w:b/>
          <w:color w:val="000000"/>
          <w:szCs w:val="28"/>
          <w:lang w:val="fr-FR"/>
        </w:rPr>
        <w:t xml:space="preserve"> </w:t>
      </w:r>
      <w:r>
        <w:rPr>
          <w:b/>
          <w:color w:val="000000"/>
          <w:szCs w:val="28"/>
          <w:lang w:val="fr-FR"/>
        </w:rPr>
        <w:t xml:space="preserve">a. Mục tiêu: </w:t>
      </w:r>
      <w:r>
        <w:rPr>
          <w:bCs/>
          <w:color w:val="000000"/>
          <w:szCs w:val="28"/>
          <w:lang w:val="fr-FR"/>
        </w:rPr>
        <w:t xml:space="preserve">Thông qua hoạt động, HS </w:t>
      </w:r>
      <w:r>
        <w:rPr>
          <w:bCs/>
          <w:color w:val="000000"/>
          <w:szCs w:val="28"/>
          <w:lang w:val="vi-VN"/>
        </w:rPr>
        <w:t>đánh giá được kết quả, ý nghĩa cải cách của Hồ Quý Ly.</w:t>
      </w:r>
    </w:p>
    <w:p w:rsidR="007513A0" w:rsidRDefault="00432D22">
      <w:pPr>
        <w:spacing w:before="20" w:after="20" w:line="360" w:lineRule="auto"/>
        <w:jc w:val="both"/>
      </w:pPr>
      <w:r>
        <w:rPr>
          <w:rFonts w:eastAsia="Times New Roman"/>
          <w:b/>
          <w:color w:val="000000"/>
          <w:szCs w:val="28"/>
          <w:lang w:val="fr-FR"/>
        </w:rPr>
        <w:t xml:space="preserve"> </w:t>
      </w:r>
      <w:r>
        <w:rPr>
          <w:b/>
          <w:color w:val="000000"/>
          <w:szCs w:val="28"/>
          <w:lang w:val="fr-FR"/>
        </w:rPr>
        <w:t xml:space="preserve">b. Nội dung: </w:t>
      </w:r>
      <w:r>
        <w:rPr>
          <w:bCs/>
          <w:color w:val="000000"/>
          <w:szCs w:val="28"/>
          <w:lang w:val="vi-VN"/>
        </w:rPr>
        <w:t>GV yêu cầu HS rút ra được kết quả, tác dụng và hạn chế của cải cách. Ý nghĩa của cải cách HQL.</w:t>
      </w:r>
    </w:p>
    <w:p w:rsidR="007513A0" w:rsidRDefault="00432D22">
      <w:pPr>
        <w:spacing w:before="20" w:after="20" w:line="360" w:lineRule="auto"/>
      </w:pPr>
      <w:r>
        <w:rPr>
          <w:b/>
          <w:szCs w:val="28"/>
          <w:lang w:val="fr-FR"/>
        </w:rPr>
        <w:t>c. Sản phẩm học tập:</w:t>
      </w:r>
      <w:r>
        <w:rPr>
          <w:szCs w:val="28"/>
          <w:lang w:val="vi-VN"/>
        </w:rPr>
        <w:t xml:space="preserve"> HS suy nghĩ trả lời.</w:t>
      </w:r>
    </w:p>
    <w:p w:rsidR="007513A0" w:rsidRDefault="00432D22">
      <w:pPr>
        <w:spacing w:before="20" w:after="20" w:line="360" w:lineRule="auto"/>
      </w:pPr>
      <w:r>
        <w:t>d. Tổ chức hoạt động:</w:t>
      </w:r>
    </w:p>
    <w:tbl>
      <w:tblPr>
        <w:tblW w:w="9786" w:type="dxa"/>
        <w:tblInd w:w="-118" w:type="dxa"/>
        <w:tblLayout w:type="fixed"/>
        <w:tblLook w:val="04A0" w:firstRow="1" w:lastRow="0" w:firstColumn="1" w:lastColumn="0" w:noHBand="0" w:noVBand="1"/>
      </w:tblPr>
      <w:tblGrid>
        <w:gridCol w:w="5098"/>
        <w:gridCol w:w="4688"/>
      </w:tblGrid>
      <w:tr w:rsidR="007513A0">
        <w:tc>
          <w:tcPr>
            <w:tcW w:w="509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center"/>
              <w:rPr>
                <w:iCs/>
                <w:color w:val="000000"/>
                <w:szCs w:val="28"/>
                <w:lang w:val="vi-VN"/>
              </w:rPr>
            </w:pPr>
            <w:r>
              <w:rPr>
                <w:b/>
                <w:szCs w:val="28"/>
                <w:lang w:val="vi-VN"/>
              </w:rPr>
              <w:t>Hoạt động của GV - HS</w:t>
            </w:r>
          </w:p>
        </w:tc>
        <w:tc>
          <w:tcPr>
            <w:tcW w:w="468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center"/>
              <w:rPr>
                <w:b/>
                <w:iCs/>
                <w:color w:val="000000"/>
                <w:szCs w:val="28"/>
                <w:lang w:val="vi-VN"/>
              </w:rPr>
            </w:pPr>
            <w:r>
              <w:rPr>
                <w:b/>
                <w:iCs/>
                <w:color w:val="000000"/>
                <w:szCs w:val="28"/>
                <w:lang w:val="vi-VN"/>
              </w:rPr>
              <w:t>Sản phẩm dự kiến</w:t>
            </w:r>
          </w:p>
        </w:tc>
      </w:tr>
      <w:tr w:rsidR="007513A0">
        <w:tc>
          <w:tcPr>
            <w:tcW w:w="509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both"/>
              <w:rPr>
                <w:b/>
                <w:color w:val="000000"/>
                <w:szCs w:val="28"/>
                <w:lang w:val="nl-NL"/>
              </w:rPr>
            </w:pPr>
            <w:r>
              <w:rPr>
                <w:b/>
                <w:color w:val="000000"/>
                <w:szCs w:val="28"/>
                <w:lang w:val="nl-NL"/>
              </w:rPr>
              <w:lastRenderedPageBreak/>
              <w:t>Bước 1: GV chuyển giao nhiệm vụ học tập</w:t>
            </w:r>
          </w:p>
          <w:p w:rsidR="007513A0" w:rsidRDefault="00432D22">
            <w:pPr>
              <w:spacing w:before="20" w:after="20" w:line="360" w:lineRule="auto"/>
              <w:jc w:val="both"/>
              <w:rPr>
                <w:color w:val="000000"/>
                <w:szCs w:val="28"/>
                <w:lang w:val="vi-VN"/>
              </w:rPr>
            </w:pPr>
            <w:r>
              <w:rPr>
                <w:color w:val="000000"/>
                <w:szCs w:val="28"/>
                <w:lang w:val="vi-VN"/>
              </w:rPr>
              <w:t xml:space="preserve">- GV yêu cầu học sinh trả lời câu hỏi: </w:t>
            </w:r>
          </w:p>
          <w:p w:rsidR="007513A0" w:rsidRDefault="00432D22">
            <w:pPr>
              <w:spacing w:before="20" w:after="20" w:line="360" w:lineRule="auto"/>
              <w:jc w:val="both"/>
              <w:rPr>
                <w:i/>
                <w:iCs/>
                <w:color w:val="000000"/>
                <w:szCs w:val="28"/>
              </w:rPr>
            </w:pPr>
            <w:r>
              <w:rPr>
                <w:i/>
                <w:iCs/>
                <w:color w:val="000000"/>
                <w:szCs w:val="28"/>
                <w:lang w:val="vi-VN"/>
              </w:rPr>
              <w:t>?Nêu kết quả, ý nghĩa cuộc cải cách của Hồ Quý Ly và triều Hồ?</w:t>
            </w:r>
          </w:p>
          <w:p w:rsidR="007513A0" w:rsidRDefault="00432D22">
            <w:pPr>
              <w:spacing w:before="20" w:after="20" w:line="360" w:lineRule="auto"/>
              <w:jc w:val="both"/>
              <w:rPr>
                <w:b/>
                <w:color w:val="000000"/>
                <w:szCs w:val="28"/>
                <w:lang w:val="nl-NL"/>
              </w:rPr>
            </w:pPr>
            <w:r>
              <w:rPr>
                <w:b/>
                <w:color w:val="000000"/>
                <w:szCs w:val="28"/>
                <w:lang w:val="nl-NL"/>
              </w:rPr>
              <w:t>Bước 2: HS tiếp nhận, thực hiện nhiệm vụ</w:t>
            </w:r>
          </w:p>
          <w:p w:rsidR="007513A0" w:rsidRDefault="00432D22">
            <w:pPr>
              <w:spacing w:before="20" w:after="20" w:line="360" w:lineRule="auto"/>
              <w:jc w:val="both"/>
            </w:pPr>
            <w:r>
              <w:rPr>
                <w:b/>
                <w:color w:val="000000"/>
                <w:szCs w:val="28"/>
                <w:lang w:val="nl-NL"/>
              </w:rPr>
              <w:t xml:space="preserve">- </w:t>
            </w:r>
            <w:r>
              <w:rPr>
                <w:bCs/>
                <w:color w:val="000000"/>
                <w:szCs w:val="28"/>
                <w:lang w:val="fr-FR"/>
              </w:rPr>
              <w:t xml:space="preserve">HS </w:t>
            </w:r>
            <w:r>
              <w:rPr>
                <w:bCs/>
                <w:color w:val="000000"/>
                <w:szCs w:val="28"/>
                <w:lang w:val="vi-VN"/>
              </w:rPr>
              <w:t>suy nghĩ trả lời</w:t>
            </w:r>
          </w:p>
          <w:p w:rsidR="007513A0" w:rsidRDefault="00432D22">
            <w:pPr>
              <w:spacing w:before="20" w:after="20" w:line="360" w:lineRule="auto"/>
              <w:jc w:val="both"/>
              <w:rPr>
                <w:b/>
                <w:color w:val="000000"/>
                <w:szCs w:val="28"/>
                <w:lang w:val="nl-NL"/>
              </w:rPr>
            </w:pPr>
            <w:r>
              <w:rPr>
                <w:b/>
                <w:color w:val="000000"/>
                <w:szCs w:val="28"/>
                <w:lang w:val="nl-NL"/>
              </w:rPr>
              <w:t>Bước 3: Báo cáo kết quả hoạt động, thảo luận</w:t>
            </w:r>
          </w:p>
          <w:p w:rsidR="007513A0" w:rsidRDefault="00432D22">
            <w:pPr>
              <w:spacing w:before="20" w:after="20" w:line="360" w:lineRule="auto"/>
              <w:jc w:val="both"/>
              <w:rPr>
                <w:color w:val="000000"/>
                <w:szCs w:val="28"/>
                <w:lang w:val="vi-VN"/>
              </w:rPr>
            </w:pPr>
            <w:r>
              <w:rPr>
                <w:color w:val="000000"/>
                <w:szCs w:val="28"/>
                <w:lang w:val="vi-VN"/>
              </w:rPr>
              <w:t>- GV mời bất kì HS nào đó đứng dậy nêu kết quả, ý nghĩa của cải cách HQL.</w:t>
            </w:r>
          </w:p>
          <w:p w:rsidR="007513A0" w:rsidRDefault="00432D22">
            <w:pPr>
              <w:spacing w:before="20" w:after="20" w:line="360" w:lineRule="auto"/>
              <w:jc w:val="both"/>
              <w:rPr>
                <w:color w:val="000000"/>
                <w:szCs w:val="28"/>
                <w:lang w:val="vi-VN"/>
              </w:rPr>
            </w:pPr>
            <w:r>
              <w:rPr>
                <w:color w:val="000000"/>
                <w:szCs w:val="28"/>
                <w:lang w:val="vi-VN"/>
              </w:rPr>
              <w:t>- GV mời HS khác nhận xét bổ sung.</w:t>
            </w:r>
          </w:p>
          <w:p w:rsidR="007513A0" w:rsidRDefault="00432D22">
            <w:pPr>
              <w:spacing w:before="20" w:after="20" w:line="360" w:lineRule="auto"/>
              <w:jc w:val="both"/>
              <w:rPr>
                <w:b/>
                <w:color w:val="000000"/>
                <w:szCs w:val="28"/>
                <w:lang w:val="nl-NL"/>
              </w:rPr>
            </w:pPr>
            <w:r>
              <w:rPr>
                <w:b/>
                <w:color w:val="000000"/>
                <w:szCs w:val="28"/>
                <w:lang w:val="nl-NL"/>
              </w:rPr>
              <w:t>Bước 4: Đánh giá kết quả thực hiện nhiệm vụ học tập</w:t>
            </w:r>
          </w:p>
          <w:p w:rsidR="007513A0" w:rsidRDefault="00432D22">
            <w:pPr>
              <w:spacing w:before="20" w:after="20" w:line="360" w:lineRule="auto"/>
              <w:jc w:val="both"/>
            </w:pPr>
            <w:r>
              <w:rPr>
                <w:bCs/>
                <w:color w:val="000000"/>
                <w:szCs w:val="28"/>
                <w:lang w:val="nl-NL"/>
              </w:rPr>
              <w:t>- GV nhận xét, chuẩn kiến thức và kết luận</w:t>
            </w:r>
            <w:r>
              <w:rPr>
                <w:bCs/>
                <w:color w:val="000000"/>
                <w:szCs w:val="28"/>
                <w:lang w:val="vi-VN"/>
              </w:rPr>
              <w:t>.</w:t>
            </w:r>
          </w:p>
        </w:tc>
        <w:tc>
          <w:tcPr>
            <w:tcW w:w="4688" w:type="dxa"/>
            <w:tcBorders>
              <w:top w:val="single" w:sz="4" w:space="0" w:color="000000"/>
              <w:left w:val="single" w:sz="4" w:space="0" w:color="000000"/>
              <w:bottom w:val="single" w:sz="4" w:space="0" w:color="000000"/>
              <w:right w:val="single" w:sz="4" w:space="0" w:color="000000"/>
            </w:tcBorders>
          </w:tcPr>
          <w:p w:rsidR="007513A0" w:rsidRDefault="00432D22">
            <w:pPr>
              <w:spacing w:before="20" w:after="20" w:line="360" w:lineRule="auto"/>
              <w:jc w:val="both"/>
              <w:rPr>
                <w:iCs/>
                <w:color w:val="000000"/>
                <w:szCs w:val="28"/>
              </w:rPr>
            </w:pPr>
            <w:r>
              <w:rPr>
                <w:b/>
                <w:bCs/>
                <w:iCs/>
                <w:color w:val="000000"/>
                <w:szCs w:val="28"/>
                <w:lang w:val="vi-VN"/>
              </w:rPr>
              <w:t>3. kết quả, ý nghĩa</w:t>
            </w:r>
          </w:p>
          <w:p w:rsidR="007513A0" w:rsidRDefault="00432D22">
            <w:pPr>
              <w:spacing w:before="20" w:after="20" w:line="360" w:lineRule="auto"/>
              <w:jc w:val="both"/>
              <w:rPr>
                <w:b/>
                <w:iCs/>
                <w:color w:val="000000"/>
                <w:szCs w:val="28"/>
                <w:lang w:val="vi-VN"/>
              </w:rPr>
            </w:pPr>
            <w:r>
              <w:rPr>
                <w:b/>
                <w:iCs/>
                <w:color w:val="000000"/>
                <w:szCs w:val="28"/>
                <w:lang w:val="vi-VN"/>
              </w:rPr>
              <w:t>Kết quả:</w:t>
            </w:r>
          </w:p>
          <w:p w:rsidR="007513A0" w:rsidRDefault="00432D22">
            <w:pPr>
              <w:spacing w:before="20" w:after="20" w:line="360" w:lineRule="auto"/>
              <w:jc w:val="both"/>
              <w:rPr>
                <w:iCs/>
                <w:color w:val="000000"/>
                <w:szCs w:val="28"/>
              </w:rPr>
            </w:pPr>
            <w:r>
              <w:rPr>
                <w:iCs/>
                <w:color w:val="000000"/>
                <w:szCs w:val="28"/>
                <w:lang w:val="vi-VN"/>
              </w:rPr>
              <w:t xml:space="preserve">- Sự xác lập bước đầu của thể chế quân chủ chuyên chế trung ương tập quyền. </w:t>
            </w:r>
          </w:p>
          <w:p w:rsidR="007513A0" w:rsidRDefault="00432D22">
            <w:pPr>
              <w:spacing w:before="20" w:after="20" w:line="360" w:lineRule="auto"/>
              <w:jc w:val="both"/>
              <w:rPr>
                <w:iCs/>
                <w:color w:val="000000"/>
                <w:szCs w:val="28"/>
              </w:rPr>
            </w:pPr>
            <w:r>
              <w:rPr>
                <w:iCs/>
                <w:color w:val="000000"/>
                <w:szCs w:val="28"/>
                <w:lang w:val="vi-VN"/>
              </w:rPr>
              <w:t>- Quân đội quốc phòng được củng cố.</w:t>
            </w:r>
          </w:p>
          <w:p w:rsidR="007513A0" w:rsidRDefault="00432D22">
            <w:pPr>
              <w:spacing w:before="20" w:after="20" w:line="360" w:lineRule="auto"/>
              <w:jc w:val="both"/>
              <w:rPr>
                <w:iCs/>
                <w:color w:val="000000"/>
                <w:szCs w:val="28"/>
              </w:rPr>
            </w:pPr>
            <w:r>
              <w:rPr>
                <w:iCs/>
                <w:color w:val="000000"/>
                <w:szCs w:val="28"/>
                <w:lang w:val="vi-VN"/>
              </w:rPr>
              <w:t>- Vai trò, sức mạnh của nhà nước được tăng cường.</w:t>
            </w:r>
          </w:p>
          <w:p w:rsidR="007513A0" w:rsidRDefault="00432D22">
            <w:pPr>
              <w:spacing w:before="20" w:after="20" w:line="360" w:lineRule="auto"/>
              <w:jc w:val="both"/>
              <w:rPr>
                <w:iCs/>
                <w:color w:val="000000"/>
                <w:szCs w:val="28"/>
              </w:rPr>
            </w:pPr>
            <w:r>
              <w:rPr>
                <w:iCs/>
                <w:color w:val="000000"/>
                <w:szCs w:val="28"/>
                <w:lang w:val="vi-VN"/>
              </w:rPr>
              <w:t>- Giải quyết được những bất cập về sở hữu tài sản và chế độ thuế khóa.</w:t>
            </w:r>
          </w:p>
          <w:p w:rsidR="007513A0" w:rsidRDefault="00432D22">
            <w:pPr>
              <w:spacing w:before="20" w:after="20" w:line="360" w:lineRule="auto"/>
              <w:jc w:val="both"/>
              <w:rPr>
                <w:iCs/>
                <w:color w:val="000000"/>
                <w:szCs w:val="28"/>
              </w:rPr>
            </w:pPr>
            <w:r>
              <w:rPr>
                <w:iCs/>
                <w:color w:val="000000"/>
                <w:szCs w:val="28"/>
                <w:lang w:val="vi-VN"/>
              </w:rPr>
              <w:t>- Nho giáo dần trở thành ý thức hệ tư tưởng chủ đạo của xã hội Đại Việt. Giáo dục khoa cử có bước phát triển.</w:t>
            </w:r>
          </w:p>
          <w:p w:rsidR="007513A0" w:rsidRDefault="00432D22">
            <w:pPr>
              <w:spacing w:before="20" w:after="20" w:line="360" w:lineRule="auto"/>
              <w:jc w:val="both"/>
              <w:rPr>
                <w:b/>
                <w:iCs/>
                <w:color w:val="000000"/>
                <w:szCs w:val="28"/>
                <w:lang w:val="vi-VN"/>
              </w:rPr>
            </w:pPr>
            <w:r>
              <w:rPr>
                <w:b/>
                <w:iCs/>
                <w:color w:val="000000"/>
                <w:szCs w:val="28"/>
                <w:lang w:val="vi-VN"/>
              </w:rPr>
              <w:t>Ý nghĩa:</w:t>
            </w:r>
          </w:p>
          <w:p w:rsidR="007513A0" w:rsidRDefault="00432D22">
            <w:pPr>
              <w:spacing w:before="20" w:after="20" w:line="360" w:lineRule="auto"/>
              <w:jc w:val="both"/>
              <w:rPr>
                <w:iCs/>
                <w:color w:val="000000"/>
                <w:szCs w:val="28"/>
              </w:rPr>
            </w:pPr>
            <w:r>
              <w:rPr>
                <w:iCs/>
                <w:color w:val="000000"/>
                <w:szCs w:val="28"/>
                <w:lang w:val="vi-VN"/>
              </w:rPr>
              <w:t>- Thể hiện tinh thần dân tộc, ý thức tự cường của Hồ Quý Ly và triều Hồ cũng như tầng lớp lãnh đạo Đại Việt đương thời.</w:t>
            </w:r>
          </w:p>
          <w:p w:rsidR="007513A0" w:rsidRDefault="00432D22">
            <w:pPr>
              <w:spacing w:before="20" w:after="20" w:line="360" w:lineRule="auto"/>
              <w:jc w:val="both"/>
              <w:rPr>
                <w:b/>
                <w:iCs/>
                <w:color w:val="000000"/>
                <w:szCs w:val="28"/>
              </w:rPr>
            </w:pPr>
            <w:r>
              <w:rPr>
                <w:iCs/>
                <w:color w:val="000000"/>
                <w:szCs w:val="28"/>
                <w:lang w:val="vi-VN"/>
              </w:rPr>
              <w:t>- Để lại nhiều bài học kinh nghiệm quý báu về việc trị nước.</w:t>
            </w:r>
          </w:p>
        </w:tc>
      </w:tr>
    </w:tbl>
    <w:p w:rsidR="007513A0" w:rsidRDefault="00432D22">
      <w:pPr>
        <w:spacing w:before="20" w:after="20" w:line="360" w:lineRule="auto"/>
        <w:jc w:val="both"/>
        <w:rPr>
          <w:b/>
          <w:iCs/>
          <w:color w:val="000000"/>
          <w:szCs w:val="28"/>
          <w:lang w:val="vi-VN"/>
        </w:rPr>
      </w:pPr>
      <w:r>
        <w:rPr>
          <w:b/>
          <w:iCs/>
          <w:color w:val="000000"/>
          <w:szCs w:val="28"/>
          <w:lang w:val="vi-VN"/>
        </w:rPr>
        <w:t>Hoạt động 4: Luyện tập</w:t>
      </w:r>
    </w:p>
    <w:p w:rsidR="007513A0" w:rsidRDefault="00432D22">
      <w:pPr>
        <w:spacing w:after="0" w:line="28" w:lineRule="atLeast"/>
        <w:jc w:val="both"/>
      </w:pPr>
      <w:r>
        <w:rPr>
          <w:b/>
          <w:bCs/>
          <w:iCs/>
          <w:szCs w:val="28"/>
          <w:lang w:val="pt-BR"/>
        </w:rPr>
        <w:t>a. Mục tiêu:</w:t>
      </w:r>
      <w:r>
        <w:rPr>
          <w:iCs/>
          <w:szCs w:val="28"/>
          <w:lang w:val="pt-BR"/>
        </w:rPr>
        <w:t xml:space="preserve"> </w:t>
      </w:r>
    </w:p>
    <w:p w:rsidR="007513A0" w:rsidRDefault="00432D22">
      <w:pPr>
        <w:spacing w:after="0" w:line="28" w:lineRule="atLeast"/>
        <w:jc w:val="both"/>
        <w:rPr>
          <w:spacing w:val="-6"/>
          <w:szCs w:val="28"/>
          <w:lang w:val="vi-VN"/>
        </w:rPr>
      </w:pPr>
      <w:r>
        <w:rPr>
          <w:iCs/>
          <w:szCs w:val="28"/>
          <w:lang w:val="pt-BR"/>
        </w:rPr>
        <w:t xml:space="preserve">- Khái quát, hệ thống hóa, củng cố được kiến thức đã học về </w:t>
      </w:r>
      <w:r>
        <w:rPr>
          <w:iCs/>
          <w:szCs w:val="28"/>
          <w:lang w:val="vi-VN"/>
        </w:rPr>
        <w:t>cải cách của Hồ Quý Ly.</w:t>
      </w:r>
    </w:p>
    <w:p w:rsidR="007513A0" w:rsidRDefault="00432D22">
      <w:pPr>
        <w:spacing w:before="20" w:after="20" w:line="360" w:lineRule="auto"/>
        <w:jc w:val="both"/>
      </w:pPr>
      <w:r>
        <w:rPr>
          <w:b/>
          <w:color w:val="000000"/>
          <w:szCs w:val="28"/>
          <w:lang w:val="fr-FR"/>
        </w:rPr>
        <w:t xml:space="preserve">b. Nội dung: </w:t>
      </w:r>
      <w:r>
        <w:rPr>
          <w:bCs/>
          <w:color w:val="000000"/>
          <w:szCs w:val="28"/>
          <w:lang w:val="vi-VN"/>
        </w:rPr>
        <w:t>GV yêu cầu HS trả lời các câu hỏi thông qua chọn đáp án ABCD.</w:t>
      </w:r>
    </w:p>
    <w:p w:rsidR="007513A0" w:rsidRDefault="00432D22">
      <w:pPr>
        <w:spacing w:before="20" w:after="20" w:line="360" w:lineRule="auto"/>
      </w:pPr>
      <w:r>
        <w:rPr>
          <w:b/>
          <w:szCs w:val="28"/>
          <w:lang w:val="fr-FR"/>
        </w:rPr>
        <w:t>c. Sản phẩm học tập:</w:t>
      </w:r>
      <w:r>
        <w:rPr>
          <w:szCs w:val="28"/>
          <w:lang w:val="vi-VN"/>
        </w:rPr>
        <w:t xml:space="preserve"> HS suy nghĩ trả lời.</w:t>
      </w:r>
    </w:p>
    <w:p w:rsidR="007513A0" w:rsidRDefault="00432D22">
      <w:pPr>
        <w:spacing w:before="20" w:after="20" w:line="360" w:lineRule="auto"/>
        <w:rPr>
          <w:b/>
          <w:szCs w:val="28"/>
          <w:lang w:val="fr-FR"/>
        </w:rPr>
      </w:pPr>
      <w:r>
        <w:rPr>
          <w:b/>
          <w:szCs w:val="28"/>
          <w:lang w:val="fr-FR"/>
        </w:rPr>
        <w:t>d. Tổ chức hoạt động:</w:t>
      </w:r>
    </w:p>
    <w:p w:rsidR="007513A0" w:rsidRDefault="00432D22">
      <w:pPr>
        <w:spacing w:before="20" w:after="20" w:line="360" w:lineRule="auto"/>
        <w:rPr>
          <w:szCs w:val="28"/>
          <w:lang w:val="vi-VN"/>
        </w:rPr>
      </w:pPr>
      <w:r>
        <w:rPr>
          <w:szCs w:val="28"/>
          <w:lang w:val="vi-VN"/>
        </w:rPr>
        <w:t xml:space="preserve">GV chiếu các câu hỏi lên bảng HS quan sát trả lời </w:t>
      </w:r>
    </w:p>
    <w:p w:rsidR="007513A0" w:rsidRDefault="00432D22">
      <w:pPr>
        <w:spacing w:before="20" w:after="20" w:line="360" w:lineRule="auto"/>
        <w:rPr>
          <w:szCs w:val="28"/>
          <w:lang w:val="vi-VN"/>
        </w:rPr>
      </w:pPr>
      <w:r>
        <w:rPr>
          <w:noProof/>
          <w:szCs w:val="28"/>
          <w:lang w:eastAsia="en-US"/>
        </w:rPr>
        <w:lastRenderedPageBreak/>
        <w:drawing>
          <wp:inline distT="0" distB="0" distL="0" distR="0">
            <wp:extent cx="5943600" cy="3343275"/>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432D22">
      <w:pPr>
        <w:spacing w:before="20" w:after="20" w:line="360" w:lineRule="auto"/>
        <w:jc w:val="both"/>
        <w:rPr>
          <w:b/>
          <w:iCs/>
          <w:color w:val="000000"/>
          <w:szCs w:val="28"/>
          <w:lang w:val="vi-VN"/>
        </w:rPr>
      </w:pPr>
      <w:r>
        <w:rPr>
          <w:b/>
          <w:noProof/>
          <w:color w:val="000000"/>
          <w:szCs w:val="28"/>
          <w:lang w:eastAsia="en-US"/>
        </w:rPr>
        <w:drawing>
          <wp:inline distT="0" distB="0" distL="0" distR="0">
            <wp:extent cx="5943600" cy="3343275"/>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7513A0">
      <w:pPr>
        <w:spacing w:before="20" w:after="20" w:line="360" w:lineRule="auto"/>
        <w:jc w:val="both"/>
        <w:rPr>
          <w:b/>
          <w:iCs/>
          <w:color w:val="000000"/>
          <w:szCs w:val="28"/>
          <w:lang w:val="vi-VN"/>
        </w:rPr>
      </w:pPr>
    </w:p>
    <w:p w:rsidR="007513A0" w:rsidRDefault="00432D22">
      <w:pPr>
        <w:spacing w:before="20" w:after="20" w:line="360" w:lineRule="auto"/>
        <w:jc w:val="both"/>
        <w:rPr>
          <w:b/>
          <w:iCs/>
          <w:color w:val="000000"/>
          <w:szCs w:val="28"/>
          <w:lang w:val="vi-VN"/>
        </w:rPr>
      </w:pPr>
      <w:r>
        <w:rPr>
          <w:b/>
          <w:noProof/>
          <w:color w:val="000000"/>
          <w:szCs w:val="28"/>
          <w:lang w:eastAsia="en-US"/>
        </w:rPr>
        <w:lastRenderedPageBreak/>
        <w:drawing>
          <wp:inline distT="0" distB="0" distL="0" distR="0">
            <wp:extent cx="5943600" cy="334327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432D22">
      <w:pPr>
        <w:spacing w:before="20" w:after="20" w:line="360" w:lineRule="auto"/>
        <w:jc w:val="both"/>
        <w:rPr>
          <w:b/>
          <w:iCs/>
          <w:color w:val="000000"/>
          <w:szCs w:val="28"/>
          <w:lang w:val="vi-VN"/>
        </w:rPr>
      </w:pPr>
      <w:r>
        <w:rPr>
          <w:b/>
          <w:noProof/>
          <w:color w:val="000000"/>
          <w:szCs w:val="28"/>
          <w:lang w:eastAsia="en-US"/>
        </w:rPr>
        <w:drawing>
          <wp:inline distT="0" distB="0" distL="0" distR="0">
            <wp:extent cx="5943600" cy="3343275"/>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432D22">
      <w:pPr>
        <w:spacing w:before="20" w:after="20" w:line="360" w:lineRule="auto"/>
        <w:jc w:val="both"/>
        <w:rPr>
          <w:b/>
          <w:iCs/>
          <w:color w:val="000000"/>
          <w:szCs w:val="28"/>
          <w:lang w:val="vi-VN"/>
        </w:rPr>
      </w:pPr>
      <w:r>
        <w:rPr>
          <w:b/>
          <w:noProof/>
          <w:color w:val="000000"/>
          <w:szCs w:val="28"/>
          <w:lang w:eastAsia="en-US"/>
        </w:rPr>
        <w:lastRenderedPageBreak/>
        <w:drawing>
          <wp:inline distT="0" distB="0" distL="0" distR="0">
            <wp:extent cx="5943600" cy="334327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l="-6" t="-10" r="-6" b="-10"/>
                    <a:stretch>
                      <a:fillRect/>
                    </a:stretch>
                  </pic:blipFill>
                  <pic:spPr bwMode="auto">
                    <a:xfrm>
                      <a:off x="0" y="0"/>
                      <a:ext cx="5943600" cy="3343275"/>
                    </a:xfrm>
                    <a:prstGeom prst="rect">
                      <a:avLst/>
                    </a:prstGeom>
                  </pic:spPr>
                </pic:pic>
              </a:graphicData>
            </a:graphic>
          </wp:inline>
        </w:drawing>
      </w:r>
    </w:p>
    <w:p w:rsidR="007513A0" w:rsidRDefault="00432D22">
      <w:pPr>
        <w:spacing w:before="20" w:after="20" w:line="360" w:lineRule="auto"/>
        <w:jc w:val="both"/>
        <w:rPr>
          <w:b/>
          <w:iCs/>
          <w:color w:val="000000"/>
          <w:szCs w:val="28"/>
          <w:lang w:val="vi-VN"/>
        </w:rPr>
      </w:pPr>
      <w:r>
        <w:rPr>
          <w:b/>
          <w:iCs/>
          <w:color w:val="000000"/>
          <w:szCs w:val="28"/>
          <w:lang w:val="vi-VN"/>
        </w:rPr>
        <w:t>Hoạt động 5: Vận dụng</w:t>
      </w:r>
    </w:p>
    <w:p w:rsidR="007513A0" w:rsidRDefault="00432D22">
      <w:pPr>
        <w:spacing w:after="0" w:line="28" w:lineRule="atLeast"/>
        <w:jc w:val="both"/>
      </w:pPr>
      <w:r>
        <w:rPr>
          <w:b/>
          <w:bCs/>
          <w:iCs/>
          <w:szCs w:val="28"/>
          <w:lang w:val="pt-BR"/>
        </w:rPr>
        <w:t>a. Mục tiêu:</w:t>
      </w:r>
      <w:r>
        <w:rPr>
          <w:iCs/>
          <w:szCs w:val="28"/>
          <w:lang w:val="pt-BR"/>
        </w:rPr>
        <w:t xml:space="preserve"> </w:t>
      </w:r>
    </w:p>
    <w:p w:rsidR="007513A0" w:rsidRDefault="00432D22">
      <w:pPr>
        <w:spacing w:after="0" w:line="28" w:lineRule="atLeast"/>
        <w:jc w:val="both"/>
      </w:pPr>
      <w:r>
        <w:rPr>
          <w:spacing w:val="-4"/>
          <w:szCs w:val="28"/>
          <w:lang w:val="vi-VN"/>
        </w:rPr>
        <w:t xml:space="preserve">- </w:t>
      </w:r>
      <w:r>
        <w:rPr>
          <w:spacing w:val="-4"/>
          <w:szCs w:val="28"/>
        </w:rPr>
        <w:t xml:space="preserve">HS thể hiện được tính độc lập trong suy nghĩ, vận dụng sáng tạo kiến thức đã học để </w:t>
      </w:r>
      <w:r>
        <w:rPr>
          <w:spacing w:val="-4"/>
          <w:szCs w:val="28"/>
          <w:lang w:val="vi-VN"/>
        </w:rPr>
        <w:t>rút ra được bài học từ cuộc cải cách của HQL.</w:t>
      </w:r>
    </w:p>
    <w:p w:rsidR="007513A0" w:rsidRDefault="00432D22">
      <w:pPr>
        <w:spacing w:before="20" w:after="20" w:line="360" w:lineRule="auto"/>
        <w:jc w:val="both"/>
        <w:rPr>
          <w:bCs/>
          <w:i/>
          <w:color w:val="000000"/>
          <w:szCs w:val="28"/>
        </w:rPr>
      </w:pPr>
      <w:r>
        <w:rPr>
          <w:b/>
          <w:color w:val="000000"/>
          <w:szCs w:val="28"/>
          <w:lang w:val="fr-FR"/>
        </w:rPr>
        <w:t xml:space="preserve">b. Nội dung: </w:t>
      </w:r>
      <w:r>
        <w:rPr>
          <w:bCs/>
          <w:color w:val="000000"/>
          <w:szCs w:val="28"/>
          <w:lang w:val="vi-VN"/>
        </w:rPr>
        <w:t xml:space="preserve">GV yêu cầu HS trả lời các câu hỏi. </w:t>
      </w:r>
      <w:r>
        <w:rPr>
          <w:bCs/>
          <w:i/>
          <w:color w:val="000000"/>
          <w:szCs w:val="28"/>
          <w:lang w:val="vi-VN"/>
        </w:rPr>
        <w:t>Theo em những bài học nào có thể rút ra từ cuộc cải cách của Hồ Quý Ly và triều Hồ?</w:t>
      </w:r>
    </w:p>
    <w:p w:rsidR="007513A0" w:rsidRDefault="00432D22">
      <w:pPr>
        <w:spacing w:before="20" w:after="20" w:line="360" w:lineRule="auto"/>
      </w:pPr>
      <w:r>
        <w:rPr>
          <w:b/>
          <w:szCs w:val="28"/>
          <w:lang w:val="fr-FR"/>
        </w:rPr>
        <w:t>c. Sản phẩm học tập:</w:t>
      </w:r>
      <w:r>
        <w:rPr>
          <w:szCs w:val="28"/>
          <w:lang w:val="vi-VN"/>
        </w:rPr>
        <w:t xml:space="preserve"> HS suy nghĩ trả lời.</w:t>
      </w:r>
    </w:p>
    <w:p w:rsidR="007513A0" w:rsidRDefault="00432D22">
      <w:pPr>
        <w:spacing w:before="20" w:after="20" w:line="360" w:lineRule="auto"/>
        <w:rPr>
          <w:b/>
          <w:szCs w:val="28"/>
          <w:lang w:val="fr-FR"/>
        </w:rPr>
      </w:pPr>
      <w:r>
        <w:rPr>
          <w:b/>
          <w:szCs w:val="28"/>
          <w:lang w:val="fr-FR"/>
        </w:rPr>
        <w:t>d. Tổ chức hoạt động:</w:t>
      </w:r>
    </w:p>
    <w:p w:rsidR="007513A0" w:rsidRDefault="00432D22">
      <w:pPr>
        <w:spacing w:before="20" w:after="20" w:line="360" w:lineRule="auto"/>
        <w:rPr>
          <w:szCs w:val="28"/>
          <w:lang w:val="vi-VN"/>
        </w:rPr>
      </w:pPr>
      <w:r>
        <w:rPr>
          <w:szCs w:val="28"/>
          <w:lang w:val="vi-VN"/>
        </w:rPr>
        <w:t>GV chiếu câu hỏi lên bảng HS quan sát suy nghĩ trả lời.</w:t>
      </w:r>
    </w:p>
    <w:p w:rsidR="007513A0" w:rsidRDefault="00432D22">
      <w:pPr>
        <w:spacing w:before="20" w:after="20" w:line="360" w:lineRule="auto"/>
        <w:jc w:val="both"/>
        <w:rPr>
          <w:bCs/>
          <w:i/>
          <w:color w:val="000000"/>
          <w:szCs w:val="28"/>
        </w:rPr>
      </w:pPr>
      <w:r>
        <w:rPr>
          <w:bCs/>
          <w:i/>
          <w:color w:val="000000"/>
          <w:szCs w:val="28"/>
          <w:lang w:val="vi-VN"/>
        </w:rPr>
        <w:t>Theo em những bài học nào có thể rút ra từ cuộc cải cách của Hồ Quý Ly và triều Hồ?</w:t>
      </w:r>
    </w:p>
    <w:p w:rsidR="007513A0" w:rsidRDefault="00432D22">
      <w:pPr>
        <w:pStyle w:val="NormalWeb"/>
        <w:shd w:val="clear" w:color="auto" w:fill="FFFFFF"/>
        <w:spacing w:before="0" w:after="0" w:line="276" w:lineRule="auto"/>
        <w:ind w:left="48" w:right="48"/>
      </w:pPr>
      <w:r>
        <w:rPr>
          <w:b/>
          <w:color w:val="000000"/>
          <w:sz w:val="28"/>
          <w:szCs w:val="28"/>
          <w:lang w:val="vi-VN"/>
        </w:rPr>
        <w:t>Gợi ý:</w:t>
      </w:r>
      <w:r>
        <w:rPr>
          <w:color w:val="000000"/>
          <w:sz w:val="28"/>
          <w:szCs w:val="28"/>
          <w:lang w:val="vi-VN"/>
        </w:rPr>
        <w:t xml:space="preserve"> </w:t>
      </w:r>
      <w:r>
        <w:rPr>
          <w:color w:val="000000"/>
          <w:sz w:val="28"/>
          <w:szCs w:val="28"/>
        </w:rPr>
        <w:t>Một số bài học kinh nghiệm rút ra từ cuộc cải cách của Hồ Quý Ly</w:t>
      </w:r>
    </w:p>
    <w:p w:rsidR="007513A0" w:rsidRDefault="00432D22">
      <w:pPr>
        <w:pStyle w:val="NormalWeb"/>
        <w:shd w:val="clear" w:color="auto" w:fill="FFFFFF"/>
        <w:spacing w:before="0" w:after="0" w:line="276" w:lineRule="auto"/>
        <w:ind w:left="48" w:right="48"/>
        <w:rPr>
          <w:color w:val="000000"/>
          <w:sz w:val="28"/>
          <w:szCs w:val="28"/>
        </w:rPr>
      </w:pPr>
      <w:r>
        <w:rPr>
          <w:color w:val="000000"/>
          <w:sz w:val="28"/>
          <w:szCs w:val="28"/>
        </w:rPr>
        <w:t>- Muốn tồn tại và phát triển thì phải luôn có sự thay đổi để thích ứng với tình hình.</w:t>
      </w:r>
    </w:p>
    <w:p w:rsidR="007513A0" w:rsidRDefault="00432D22">
      <w:pPr>
        <w:pStyle w:val="NormalWeb"/>
        <w:shd w:val="clear" w:color="auto" w:fill="FFFFFF"/>
        <w:spacing w:before="0" w:after="0" w:line="276" w:lineRule="auto"/>
        <w:ind w:left="48" w:right="48"/>
        <w:rPr>
          <w:color w:val="000000"/>
          <w:sz w:val="28"/>
          <w:szCs w:val="28"/>
        </w:rPr>
      </w:pPr>
      <w:r>
        <w:rPr>
          <w:color w:val="000000"/>
          <w:sz w:val="28"/>
          <w:szCs w:val="28"/>
        </w:rPr>
        <w:t>- Nội dung cải cách, đổi mới cần phù hợp với yêu cầu phát triển và điều kiện thực tiễn của đất nước.</w:t>
      </w:r>
    </w:p>
    <w:p w:rsidR="007513A0" w:rsidRDefault="00432D22">
      <w:pPr>
        <w:pStyle w:val="NormalWeb"/>
        <w:shd w:val="clear" w:color="auto" w:fill="FFFFFF"/>
        <w:spacing w:before="0" w:after="0" w:line="276" w:lineRule="auto"/>
        <w:ind w:left="48" w:right="48"/>
        <w:rPr>
          <w:color w:val="000000"/>
          <w:sz w:val="28"/>
          <w:szCs w:val="28"/>
        </w:rPr>
      </w:pPr>
      <w:r>
        <w:rPr>
          <w:color w:val="000000"/>
          <w:sz w:val="28"/>
          <w:szCs w:val="28"/>
        </w:rPr>
        <w:t>- Tiến hành cải cách, đổi mới một cách quyết liệt, triệt để và toàn diện trong đó chú trọng đến đầu tư phát triển giáo dục, góp phần đào tạo nên những con người: yêu nước, có năng lực, bản lĩnh, tinh thần sáng tạo, ý chí quyết tâm, ham hành động,…</w:t>
      </w:r>
    </w:p>
    <w:p w:rsidR="007513A0" w:rsidRDefault="00432D22">
      <w:pPr>
        <w:pStyle w:val="NormalWeb"/>
        <w:shd w:val="clear" w:color="auto" w:fill="FFFFFF"/>
        <w:spacing w:before="0" w:after="0" w:line="276" w:lineRule="auto"/>
        <w:ind w:left="48" w:right="48"/>
        <w:rPr>
          <w:color w:val="000000"/>
          <w:sz w:val="28"/>
          <w:szCs w:val="28"/>
        </w:rPr>
      </w:pPr>
      <w:r>
        <w:rPr>
          <w:color w:val="000000"/>
          <w:sz w:val="28"/>
          <w:szCs w:val="28"/>
        </w:rPr>
        <w:t>- Luôn chú trọng phát huy và không ngừng củng cố, nâng cao sức mạnh của khối đại đoàn kết toàn dân tộc trong công cuộc xây dựng và bảo vệ đất nước.</w:t>
      </w:r>
    </w:p>
    <w:p w:rsidR="007513A0" w:rsidRDefault="007513A0">
      <w:pPr>
        <w:spacing w:before="20" w:after="20" w:line="360" w:lineRule="auto"/>
        <w:rPr>
          <w:color w:val="000000"/>
          <w:szCs w:val="28"/>
          <w:lang w:val="vi-VN"/>
        </w:rPr>
      </w:pPr>
    </w:p>
    <w:p w:rsidR="007513A0" w:rsidRDefault="007513A0">
      <w:pPr>
        <w:spacing w:before="20" w:after="20" w:line="360" w:lineRule="auto"/>
        <w:jc w:val="both"/>
        <w:rPr>
          <w:b/>
          <w:iCs/>
          <w:color w:val="000000"/>
          <w:szCs w:val="28"/>
          <w:lang w:val="vi-VN"/>
        </w:rPr>
      </w:pPr>
    </w:p>
    <w:p w:rsidR="007513A0" w:rsidRDefault="007513A0">
      <w:pPr>
        <w:spacing w:before="20" w:after="20" w:line="360" w:lineRule="auto"/>
        <w:jc w:val="both"/>
        <w:rPr>
          <w:b/>
          <w:iCs/>
          <w:color w:val="000000"/>
          <w:szCs w:val="28"/>
          <w:lang w:val="vi-VN"/>
        </w:rPr>
      </w:pPr>
    </w:p>
    <w:p w:rsidR="007513A0" w:rsidRDefault="007513A0">
      <w:pPr>
        <w:spacing w:before="20" w:after="20" w:line="360" w:lineRule="auto"/>
        <w:rPr>
          <w:b/>
          <w:iCs/>
          <w:color w:val="000000"/>
          <w:szCs w:val="28"/>
          <w:lang w:val="fr-FR"/>
        </w:rPr>
      </w:pPr>
    </w:p>
    <w:p w:rsidR="007513A0" w:rsidRDefault="007513A0">
      <w:pPr>
        <w:spacing w:before="20" w:after="0" w:line="360" w:lineRule="auto"/>
        <w:rPr>
          <w:b/>
          <w:iCs/>
          <w:color w:val="000000"/>
          <w:szCs w:val="28"/>
          <w:lang w:val="vi-VN"/>
        </w:rPr>
      </w:pPr>
    </w:p>
    <w:p w:rsidR="007513A0" w:rsidRDefault="007513A0">
      <w:pPr>
        <w:spacing w:before="20" w:after="20" w:line="360" w:lineRule="auto"/>
        <w:jc w:val="both"/>
        <w:rPr>
          <w:iCs/>
          <w:color w:val="000000"/>
          <w:szCs w:val="28"/>
          <w:lang w:val="vi-VN"/>
        </w:rPr>
      </w:pPr>
    </w:p>
    <w:p w:rsidR="007513A0" w:rsidRDefault="007513A0">
      <w:pPr>
        <w:rPr>
          <w:bCs/>
          <w:color w:val="000000"/>
          <w:szCs w:val="28"/>
          <w:lang w:val="vi-VN"/>
        </w:rPr>
      </w:pPr>
    </w:p>
    <w:p w:rsidR="007513A0" w:rsidRDefault="007513A0">
      <w:pPr>
        <w:rPr>
          <w:b/>
          <w:bCs/>
        </w:rPr>
      </w:pPr>
    </w:p>
    <w:p w:rsidR="007513A0" w:rsidRDefault="007513A0">
      <w:pPr>
        <w:jc w:val="center"/>
        <w:rPr>
          <w:b/>
        </w:rPr>
      </w:pPr>
    </w:p>
    <w:p w:rsidR="007513A0" w:rsidRDefault="007513A0">
      <w:pPr>
        <w:rPr>
          <w:b/>
        </w:rPr>
      </w:pPr>
    </w:p>
    <w:p w:rsidR="007513A0" w:rsidRDefault="007513A0">
      <w:pPr>
        <w:autoSpaceDE w:val="0"/>
        <w:spacing w:after="0" w:line="240" w:lineRule="auto"/>
        <w:jc w:val="both"/>
        <w:rPr>
          <w:rFonts w:ascii="Calibri Light;Arial" w:hAnsi="Calibri Light;Arial" w:cs="Calibri Light;Arial"/>
          <w:szCs w:val="28"/>
          <w:lang w:val="nl-NL"/>
        </w:rPr>
      </w:pPr>
    </w:p>
    <w:p w:rsidR="007513A0" w:rsidRDefault="00432D22">
      <w:pPr>
        <w:spacing w:after="0" w:line="240" w:lineRule="auto"/>
        <w:jc w:val="center"/>
      </w:pPr>
      <w:r>
        <w:rPr>
          <w:rFonts w:ascii="Calibri Light;Arial" w:hAnsi="Calibri Light;Arial" w:cs="Calibri Light;Arial"/>
          <w:b/>
          <w:bCs/>
          <w:szCs w:val="28"/>
          <w:lang w:val="nl-NL"/>
        </w:rPr>
        <w:t xml:space="preserve">Bài 10. </w:t>
      </w:r>
      <w:r>
        <w:rPr>
          <w:rFonts w:ascii="Calibri Light;Arial" w:hAnsi="Calibri Light;Arial" w:cs="Calibri Light;Arial"/>
          <w:b/>
          <w:szCs w:val="28"/>
          <w:lang w:val="nl-NL"/>
        </w:rPr>
        <w:t>CUỘC CẢI CÁCH CỦA LÊ THÁNH TÔNG (THẾ KỈ XV)</w:t>
      </w:r>
    </w:p>
    <w:p w:rsidR="007513A0" w:rsidRDefault="00432D22">
      <w:pPr>
        <w:spacing w:after="0" w:line="240" w:lineRule="auto"/>
        <w:jc w:val="center"/>
        <w:rPr>
          <w:rFonts w:ascii="Calibri Light;Arial" w:hAnsi="Calibri Light;Arial" w:cs="Calibri Light;Arial"/>
          <w:b/>
          <w:szCs w:val="28"/>
          <w:lang w:val="nl-NL"/>
        </w:rPr>
      </w:pPr>
      <w:r>
        <w:rPr>
          <w:rFonts w:ascii="Calibri Light;Arial" w:hAnsi="Calibri Light;Arial" w:cs="Calibri Light;Arial"/>
          <w:b/>
          <w:szCs w:val="28"/>
          <w:lang w:val="nl-NL"/>
        </w:rPr>
        <w:t>(2 tiết)</w:t>
      </w:r>
    </w:p>
    <w:p w:rsidR="007513A0" w:rsidRDefault="007513A0">
      <w:pPr>
        <w:spacing w:after="0" w:line="240" w:lineRule="auto"/>
        <w:jc w:val="both"/>
        <w:rPr>
          <w:rFonts w:ascii="Calibri Light;Arial" w:hAnsi="Calibri Light;Arial" w:cs="Calibri Light;Arial"/>
          <w:b/>
          <w:color w:val="000000"/>
          <w:szCs w:val="28"/>
          <w:lang w:val="it-IT"/>
        </w:rPr>
      </w:pPr>
    </w:p>
    <w:p w:rsidR="007513A0" w:rsidRDefault="00432D22">
      <w:pPr>
        <w:spacing w:after="0" w:line="240" w:lineRule="auto"/>
        <w:ind w:left="10"/>
        <w:jc w:val="both"/>
        <w:rPr>
          <w:rFonts w:ascii="Calibri Light;Arial" w:eastAsia="Times New Roman" w:hAnsi="Calibri Light;Arial" w:cs="Calibri Light;Arial"/>
          <w:color w:val="000000"/>
          <w:szCs w:val="28"/>
        </w:rPr>
      </w:pPr>
      <w:r>
        <w:rPr>
          <w:rFonts w:ascii="Calibri Light;Arial" w:eastAsia="Times New Roman" w:hAnsi="Calibri Light;Arial" w:cs="Calibri Light;Arial"/>
          <w:b/>
          <w:bCs/>
          <w:color w:val="000000"/>
          <w:szCs w:val="28"/>
        </w:rPr>
        <w:t>A. MỤC TIÊU</w:t>
      </w:r>
    </w:p>
    <w:p w:rsidR="007513A0" w:rsidRDefault="00432D22">
      <w:pPr>
        <w:spacing w:after="0" w:line="240" w:lineRule="auto"/>
        <w:ind w:left="10"/>
        <w:jc w:val="both"/>
      </w:pPr>
      <w:r>
        <w:rPr>
          <w:rFonts w:ascii="Calibri Light;Arial" w:eastAsia="Times New Roman" w:hAnsi="Calibri Light;Arial" w:cs="Calibri Light;Arial"/>
          <w:b/>
          <w:bCs/>
          <w:color w:val="000000"/>
          <w:szCs w:val="28"/>
        </w:rPr>
        <w:t xml:space="preserve">1. Kiến thức: </w:t>
      </w:r>
      <w:r>
        <w:rPr>
          <w:rFonts w:ascii="Calibri Light;Arial" w:eastAsia="Times New Roman" w:hAnsi="Calibri Light;Arial" w:cs="Calibri Light;Arial"/>
          <w:bCs/>
          <w:color w:val="000000"/>
          <w:szCs w:val="28"/>
        </w:rPr>
        <w:t>HS biết:</w:t>
      </w:r>
    </w:p>
    <w:p w:rsidR="007513A0" w:rsidRDefault="00432D22">
      <w:pPr>
        <w:pStyle w:val="TableParagraph"/>
        <w:ind w:left="-131" w:firstLine="131"/>
        <w:jc w:val="both"/>
        <w:rPr>
          <w:rFonts w:ascii="Calibri Light;Arial" w:hAnsi="Calibri Light;Arial" w:cs="Calibri Light;Arial"/>
          <w:sz w:val="28"/>
          <w:szCs w:val="28"/>
          <w:lang w:val="vi-VN"/>
        </w:rPr>
      </w:pPr>
      <w:r>
        <w:rPr>
          <w:rFonts w:ascii="Calibri Light;Arial" w:hAnsi="Calibri Light;Arial" w:cs="Calibri Light;Arial"/>
          <w:bCs/>
          <w:sz w:val="28"/>
          <w:szCs w:val="28"/>
          <w:lang w:val="nl-NL"/>
        </w:rPr>
        <w:t xml:space="preserve">- </w:t>
      </w:r>
      <w:r>
        <w:rPr>
          <w:rFonts w:ascii="Calibri Light;Arial" w:hAnsi="Calibri Light;Arial" w:cs="Calibri Light;Arial"/>
          <w:color w:val="000000"/>
          <w:sz w:val="28"/>
          <w:szCs w:val="28"/>
          <w:lang w:val="vi-VN"/>
        </w:rPr>
        <w:t>Trình bày được bối cảnh lịch sử, nội dung, kết quả, ý nghĩa cuộc cải cách của Lê Thánh Tông.</w:t>
      </w:r>
    </w:p>
    <w:p w:rsidR="007513A0" w:rsidRDefault="00432D22">
      <w:pPr>
        <w:shd w:val="clear" w:color="auto" w:fill="FFFFFF"/>
        <w:spacing w:after="0" w:line="240" w:lineRule="auto"/>
        <w:jc w:val="both"/>
      </w:pPr>
      <w:r>
        <w:rPr>
          <w:rFonts w:ascii="Calibri Light;Arial" w:eastAsia="Times New Roman" w:hAnsi="Calibri Light;Arial" w:cs="Calibri Light;Arial"/>
          <w:b/>
          <w:bCs/>
          <w:color w:val="000000"/>
          <w:szCs w:val="28"/>
          <w:lang w:val="it-IT"/>
        </w:rPr>
        <w:t xml:space="preserve">2. </w:t>
      </w:r>
      <w:r>
        <w:rPr>
          <w:rFonts w:ascii="Calibri Light;Arial" w:eastAsia="Times New Roman" w:hAnsi="Calibri Light;Arial" w:cs="Calibri Light;Arial"/>
          <w:b/>
          <w:bCs/>
          <w:color w:val="000000"/>
          <w:szCs w:val="28"/>
          <w:lang w:val="nl-NL"/>
        </w:rPr>
        <w:t xml:space="preserve">Năng lực: </w:t>
      </w:r>
    </w:p>
    <w:p w:rsidR="007513A0" w:rsidRDefault="00432D22">
      <w:pPr>
        <w:shd w:val="clear" w:color="auto" w:fill="FFFFFF"/>
        <w:spacing w:after="0" w:line="240" w:lineRule="auto"/>
        <w:jc w:val="both"/>
      </w:pPr>
      <w:r>
        <w:rPr>
          <w:rFonts w:ascii="Calibri Light;Arial" w:eastAsia="Times New Roman" w:hAnsi="Calibri Light;Arial" w:cs="Calibri Light;Arial"/>
          <w:b/>
          <w:bCs/>
          <w:color w:val="000000"/>
          <w:szCs w:val="28"/>
          <w:lang w:val="nl-NL"/>
        </w:rPr>
        <w:t xml:space="preserve">- </w:t>
      </w:r>
      <w:r>
        <w:rPr>
          <w:rFonts w:ascii="Calibri Light;Arial" w:eastAsia="Times New Roman" w:hAnsi="Calibri Light;Arial" w:cs="Calibri Light;Arial"/>
          <w:iCs/>
          <w:szCs w:val="28"/>
        </w:rPr>
        <w:t>Tìm hiểu lịch sử: </w:t>
      </w:r>
      <w:r>
        <w:rPr>
          <w:rFonts w:ascii="Calibri Light;Arial" w:eastAsia="Times New Roman" w:hAnsi="Calibri Light;Arial" w:cs="Calibri Light;Arial"/>
          <w:szCs w:val="28"/>
        </w:rPr>
        <w:t xml:space="preserve">Thông qua khai thác các nguồn sử liệu để nêu được </w:t>
      </w:r>
      <w:r>
        <w:rPr>
          <w:rFonts w:ascii="Calibri Light;Arial" w:eastAsia="Times New Roman" w:hAnsi="Calibri Light;Arial" w:cs="Calibri Light;Arial"/>
          <w:szCs w:val="28"/>
          <w:lang w:val="nl-NL"/>
        </w:rPr>
        <w:t>bối cảnh lịch sử, nội dung, kết quả cuộc cải cách của Lê Thánh Tông.</w:t>
      </w:r>
    </w:p>
    <w:p w:rsidR="007513A0" w:rsidRDefault="00432D22">
      <w:pPr>
        <w:shd w:val="clear" w:color="auto" w:fill="FFFFFF"/>
        <w:spacing w:after="0" w:line="240" w:lineRule="auto"/>
        <w:jc w:val="both"/>
      </w:pPr>
      <w:r>
        <w:rPr>
          <w:rFonts w:ascii="Calibri Light;Arial" w:eastAsia="Times New Roman" w:hAnsi="Calibri Light;Arial" w:cs="Calibri Light;Arial"/>
          <w:iCs/>
          <w:szCs w:val="28"/>
        </w:rPr>
        <w:t>- Nhận thức và tư duy lịch sử:</w:t>
      </w:r>
      <w:r>
        <w:rPr>
          <w:rFonts w:ascii="Calibri Light;Arial" w:eastAsia="Times New Roman" w:hAnsi="Calibri Light;Arial" w:cs="Calibri Light;Arial"/>
          <w:i/>
          <w:iCs/>
          <w:szCs w:val="28"/>
        </w:rPr>
        <w:t> </w:t>
      </w:r>
      <w:r>
        <w:rPr>
          <w:rFonts w:ascii="Calibri Light;Arial" w:eastAsia="Times New Roman" w:hAnsi="Calibri Light;Arial" w:cs="Calibri Light;Arial"/>
          <w:szCs w:val="28"/>
        </w:rPr>
        <w:t xml:space="preserve">Thông qua khai thác thông tin tư liệu, quan sát hình ảnh để </w:t>
      </w:r>
      <w:r>
        <w:rPr>
          <w:rFonts w:ascii="Calibri Light;Arial" w:eastAsia="Times New Roman" w:hAnsi="Calibri Light;Arial" w:cs="Calibri Light;Arial"/>
          <w:szCs w:val="28"/>
          <w:lang w:val="nl-NL"/>
        </w:rPr>
        <w:t>đánh giá được ý nghĩa của cuộc cải cách, những bài học rút ra từ cuộc cải cách Lê Thánh Tông.</w:t>
      </w:r>
    </w:p>
    <w:p w:rsidR="007513A0" w:rsidRDefault="00432D22">
      <w:pPr>
        <w:tabs>
          <w:tab w:val="left" w:pos="615"/>
        </w:tabs>
        <w:spacing w:after="0" w:line="240" w:lineRule="auto"/>
        <w:jc w:val="both"/>
        <w:rPr>
          <w:rFonts w:ascii="Calibri Light;Arial" w:hAnsi="Calibri Light;Arial" w:cs="Calibri Light;Arial"/>
          <w:bCs/>
          <w:szCs w:val="28"/>
          <w:lang w:val="nl-NL"/>
        </w:rPr>
      </w:pPr>
      <w:r>
        <w:rPr>
          <w:rFonts w:ascii="Calibri Light;Arial" w:eastAsia="Times New Roman" w:hAnsi="Calibri Light;Arial" w:cs="Calibri Light;Arial"/>
          <w:b/>
          <w:bCs/>
          <w:color w:val="000000"/>
          <w:szCs w:val="28"/>
          <w:lang w:val="nl-NL"/>
        </w:rPr>
        <w:t>3. Phẩm chất:</w:t>
      </w:r>
      <w:r>
        <w:rPr>
          <w:rFonts w:ascii="Calibri Light;Arial" w:eastAsia="Times New Roman" w:hAnsi="Calibri Light;Arial" w:cs="Calibri Light;Arial"/>
          <w:b/>
          <w:bCs/>
          <w:color w:val="000000"/>
          <w:szCs w:val="28"/>
          <w:lang w:val="it-IT"/>
        </w:rPr>
        <w:t xml:space="preserve"> </w:t>
      </w:r>
    </w:p>
    <w:p w:rsidR="007513A0" w:rsidRDefault="00432D22">
      <w:pPr>
        <w:shd w:val="clear" w:color="auto" w:fill="FFFFFF"/>
        <w:spacing w:after="0" w:line="240" w:lineRule="auto"/>
        <w:jc w:val="both"/>
      </w:pPr>
      <w:r>
        <w:rPr>
          <w:rFonts w:ascii="Calibri Light;Arial" w:eastAsia="Times New Roman" w:hAnsi="Calibri Light;Arial" w:cs="Calibri Light;Arial"/>
          <w:szCs w:val="28"/>
          <w:lang w:val="nl-NL"/>
        </w:rPr>
        <w:t xml:space="preserve">- </w:t>
      </w:r>
      <w:r>
        <w:rPr>
          <w:rFonts w:ascii="Calibri Light;Arial" w:eastAsia="Times New Roman" w:hAnsi="Calibri Light;Arial" w:cs="Calibri Light;Arial"/>
          <w:szCs w:val="28"/>
        </w:rPr>
        <w:t>Giáo dục phẩm chất chăm chỉ; tự giác, tích cực tham gia các hoạt động học tập để giải quyết vấn đề.</w:t>
      </w:r>
    </w:p>
    <w:p w:rsidR="007513A0" w:rsidRDefault="00432D22">
      <w:pPr>
        <w:spacing w:after="0" w:line="240" w:lineRule="auto"/>
        <w:jc w:val="both"/>
        <w:rPr>
          <w:rFonts w:ascii="Calibri Light;Arial" w:eastAsia="Times New Roman" w:hAnsi="Calibri Light;Arial" w:cs="Calibri Light;Arial"/>
          <w:szCs w:val="28"/>
        </w:rPr>
      </w:pPr>
      <w:r>
        <w:rPr>
          <w:rFonts w:ascii="Calibri Light;Arial" w:eastAsia="Times New Roman" w:hAnsi="Calibri Light;Arial" w:cs="Calibri Light;Arial"/>
          <w:szCs w:val="28"/>
        </w:rPr>
        <w:t>- Có ý thức trân trọng những giá trị cuộc cải cách của Lê Thánh Tông.</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b/>
          <w:bCs/>
          <w:color w:val="000000"/>
          <w:szCs w:val="28"/>
        </w:rPr>
        <w:t>B. CHUẨN BỊ CỦA GV VÀ HS</w:t>
      </w:r>
    </w:p>
    <w:p w:rsidR="007513A0" w:rsidRDefault="00432D22">
      <w:pPr>
        <w:tabs>
          <w:tab w:val="left" w:pos="6180"/>
        </w:tabs>
        <w:spacing w:after="0" w:line="240" w:lineRule="auto"/>
        <w:jc w:val="both"/>
        <w:rPr>
          <w:rFonts w:ascii="Calibri Light;Arial" w:hAnsi="Calibri Light;Arial" w:cs="Calibri Light;Arial"/>
          <w:color w:val="000000"/>
          <w:szCs w:val="28"/>
        </w:rPr>
      </w:pPr>
      <w:r>
        <w:rPr>
          <w:rFonts w:ascii="Calibri Light;Arial" w:eastAsia="Times New Roman" w:hAnsi="Calibri Light;Arial" w:cs="Calibri Light;Arial"/>
          <w:b/>
          <w:bCs/>
          <w:color w:val="000000"/>
          <w:szCs w:val="28"/>
        </w:rPr>
        <w:t xml:space="preserve">1. Về thiết bị dạy học: </w:t>
      </w:r>
      <w:r>
        <w:rPr>
          <w:rFonts w:ascii="Calibri Light;Arial" w:eastAsia="Times New Roman" w:hAnsi="Calibri Light;Arial" w:cs="Calibri Light;Arial"/>
          <w:bCs/>
          <w:color w:val="000000"/>
          <w:szCs w:val="28"/>
        </w:rPr>
        <w:t>máy tính kết nối máy chiếu</w:t>
      </w:r>
    </w:p>
    <w:p w:rsidR="007513A0" w:rsidRDefault="00432D22">
      <w:pPr>
        <w:spacing w:after="0" w:line="240" w:lineRule="auto"/>
        <w:jc w:val="both"/>
        <w:rPr>
          <w:rFonts w:ascii="Calibri Light;Arial" w:eastAsia="Times New Roman" w:hAnsi="Calibri Light;Arial" w:cs="Calibri Light;Arial"/>
          <w:color w:val="000000"/>
          <w:szCs w:val="28"/>
          <w:lang w:val="it-IT"/>
        </w:rPr>
      </w:pPr>
      <w:r>
        <w:rPr>
          <w:rFonts w:ascii="Calibri Light;Arial" w:eastAsia="Times New Roman" w:hAnsi="Calibri Light;Arial" w:cs="Calibri Light;Arial"/>
          <w:b/>
          <w:bCs/>
          <w:color w:val="000000"/>
          <w:szCs w:val="28"/>
        </w:rPr>
        <w:t xml:space="preserve">2. Về học liệu sử dụng trong bài: </w:t>
      </w:r>
      <w:r>
        <w:rPr>
          <w:rFonts w:ascii="Calibri Light;Arial" w:eastAsia="Times New Roman" w:hAnsi="Calibri Light;Arial" w:cs="Calibri Light;Arial"/>
          <w:bCs/>
          <w:color w:val="000000"/>
          <w:szCs w:val="28"/>
          <w:lang w:val="it-IT"/>
        </w:rPr>
        <w:t xml:space="preserve">SGK, tranh ảnh có liên quan đến bài học, </w:t>
      </w:r>
    </w:p>
    <w:p w:rsidR="007513A0" w:rsidRDefault="00432D22">
      <w:pPr>
        <w:spacing w:after="0" w:line="240" w:lineRule="auto"/>
        <w:jc w:val="both"/>
        <w:rPr>
          <w:rFonts w:ascii="Calibri Light;Arial" w:eastAsia="Times New Roman" w:hAnsi="Calibri Light;Arial" w:cs="Calibri Light;Arial"/>
          <w:b/>
          <w:bCs/>
          <w:color w:val="000000"/>
          <w:szCs w:val="28"/>
          <w:lang w:val="it-IT"/>
        </w:rPr>
      </w:pPr>
      <w:r>
        <w:rPr>
          <w:rFonts w:ascii="Calibri Light;Arial" w:eastAsia="Times New Roman" w:hAnsi="Calibri Light;Arial" w:cs="Calibri Light;Arial"/>
          <w:b/>
          <w:bCs/>
          <w:color w:val="000000"/>
          <w:szCs w:val="28"/>
        </w:rPr>
        <w:t>C. TIẾN TRÌNH DẠY HỌC – GIÁO DỤC</w:t>
      </w:r>
    </w:p>
    <w:p w:rsidR="007513A0" w:rsidRDefault="00432D22">
      <w:pPr>
        <w:spacing w:after="0" w:line="240" w:lineRule="auto"/>
        <w:jc w:val="both"/>
      </w:pPr>
      <w:r>
        <w:rPr>
          <w:rFonts w:ascii="Calibri Light;Arial" w:eastAsia="Times New Roman" w:hAnsi="Calibri Light;Arial" w:cs="Calibri Light;Arial"/>
          <w:b/>
          <w:bCs/>
          <w:color w:val="000000"/>
          <w:szCs w:val="28"/>
        </w:rPr>
        <w:t>1. Hoạt động 1: KHỞI ĐỘNG</w:t>
      </w:r>
      <w:r>
        <w:rPr>
          <w:rFonts w:ascii="Calibri Light;Arial" w:eastAsia="Times New Roman" w:hAnsi="Calibri Light;Arial" w:cs="Calibri Light;Arial"/>
          <w:color w:val="000000"/>
          <w:szCs w:val="28"/>
        </w:rPr>
        <w:t xml:space="preserve"> </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b/>
          <w:bCs/>
          <w:color w:val="000000"/>
          <w:szCs w:val="28"/>
        </w:rPr>
        <w:t>a. Mục tiêu:</w:t>
      </w:r>
      <w:r>
        <w:rPr>
          <w:rFonts w:ascii="Calibri Light;Arial" w:hAnsi="Calibri Light;Arial" w:cs="Calibri Light;Arial"/>
          <w:spacing w:val="1"/>
          <w:szCs w:val="28"/>
        </w:rPr>
        <w:t xml:space="preserve"> Gây</w:t>
      </w:r>
      <w:r>
        <w:rPr>
          <w:rFonts w:ascii="Calibri Light;Arial" w:hAnsi="Calibri Light;Arial" w:cs="Calibri Light;Arial"/>
          <w:spacing w:val="-10"/>
          <w:szCs w:val="28"/>
        </w:rPr>
        <w:t xml:space="preserve"> </w:t>
      </w:r>
      <w:r>
        <w:rPr>
          <w:rFonts w:ascii="Calibri Light;Arial" w:hAnsi="Calibri Light;Arial" w:cs="Calibri Light;Arial"/>
          <w:szCs w:val="28"/>
        </w:rPr>
        <w:t>kích</w:t>
      </w:r>
      <w:r>
        <w:rPr>
          <w:rFonts w:ascii="Calibri Light;Arial" w:hAnsi="Calibri Light;Arial" w:cs="Calibri Light;Arial"/>
          <w:spacing w:val="-6"/>
          <w:szCs w:val="28"/>
        </w:rPr>
        <w:t xml:space="preserve"> </w:t>
      </w:r>
      <w:r>
        <w:rPr>
          <w:rFonts w:ascii="Calibri Light;Arial" w:hAnsi="Calibri Light;Arial" w:cs="Calibri Light;Arial"/>
          <w:szCs w:val="28"/>
        </w:rPr>
        <w:t>thích</w:t>
      </w:r>
      <w:r>
        <w:rPr>
          <w:rFonts w:ascii="Calibri Light;Arial" w:hAnsi="Calibri Light;Arial" w:cs="Calibri Light;Arial"/>
          <w:spacing w:val="55"/>
          <w:szCs w:val="28"/>
        </w:rPr>
        <w:t xml:space="preserve"> </w:t>
      </w:r>
      <w:r>
        <w:rPr>
          <w:rFonts w:ascii="Calibri Light;Arial" w:hAnsi="Calibri Light;Arial" w:cs="Calibri Light;Arial"/>
          <w:szCs w:val="28"/>
        </w:rPr>
        <w:t>sự</w:t>
      </w:r>
      <w:r>
        <w:rPr>
          <w:rFonts w:ascii="Calibri Light;Arial" w:hAnsi="Calibri Light;Arial" w:cs="Calibri Light;Arial"/>
          <w:spacing w:val="-5"/>
          <w:szCs w:val="28"/>
        </w:rPr>
        <w:t xml:space="preserve"> </w:t>
      </w:r>
      <w:r>
        <w:rPr>
          <w:rFonts w:ascii="Calibri Light;Arial" w:hAnsi="Calibri Light;Arial" w:cs="Calibri Light;Arial"/>
          <w:szCs w:val="28"/>
        </w:rPr>
        <w:t>hứng</w:t>
      </w:r>
      <w:r>
        <w:rPr>
          <w:rFonts w:ascii="Calibri Light;Arial" w:hAnsi="Calibri Light;Arial" w:cs="Calibri Light;Arial"/>
          <w:spacing w:val="-6"/>
          <w:szCs w:val="28"/>
        </w:rPr>
        <w:t xml:space="preserve"> </w:t>
      </w:r>
      <w:r>
        <w:rPr>
          <w:rFonts w:ascii="Calibri Light;Arial" w:hAnsi="Calibri Light;Arial" w:cs="Calibri Light;Arial"/>
          <w:szCs w:val="28"/>
        </w:rPr>
        <w:t>thú</w:t>
      </w:r>
      <w:r>
        <w:rPr>
          <w:rFonts w:ascii="Calibri Light;Arial" w:hAnsi="Calibri Light;Arial" w:cs="Calibri Light;Arial"/>
          <w:spacing w:val="-3"/>
          <w:szCs w:val="28"/>
        </w:rPr>
        <w:t xml:space="preserve"> </w:t>
      </w:r>
      <w:r>
        <w:rPr>
          <w:rFonts w:ascii="Calibri Light;Arial" w:hAnsi="Calibri Light;Arial" w:cs="Calibri Light;Arial"/>
          <w:szCs w:val="28"/>
        </w:rPr>
        <w:t>cho</w:t>
      </w:r>
      <w:r>
        <w:rPr>
          <w:rFonts w:ascii="Calibri Light;Arial" w:hAnsi="Calibri Light;Arial" w:cs="Calibri Light;Arial"/>
          <w:spacing w:val="-6"/>
          <w:szCs w:val="28"/>
        </w:rPr>
        <w:t xml:space="preserve"> </w:t>
      </w:r>
      <w:r>
        <w:rPr>
          <w:rFonts w:ascii="Calibri Light;Arial" w:hAnsi="Calibri Light;Arial" w:cs="Calibri Light;Arial"/>
          <w:szCs w:val="28"/>
        </w:rPr>
        <w:t>HS thông qua trò chơi tạo tâm thế cho HS tìm hiểu kiến thức mới</w:t>
      </w:r>
    </w:p>
    <w:p w:rsidR="007513A0" w:rsidRDefault="00432D22">
      <w:pPr>
        <w:pStyle w:val="ListParagraph"/>
        <w:ind w:left="0"/>
        <w:jc w:val="both"/>
        <w:rPr>
          <w:rFonts w:ascii="Calibri Light;Arial" w:hAnsi="Calibri Light;Arial" w:cs="Calibri Light;Arial"/>
          <w:color w:val="000000"/>
          <w:sz w:val="28"/>
          <w:szCs w:val="28"/>
        </w:rPr>
      </w:pPr>
      <w:r>
        <w:rPr>
          <w:rFonts w:ascii="Calibri Light;Arial" w:hAnsi="Calibri Light;Arial" w:cs="Calibri Light;Arial"/>
          <w:b/>
          <w:bCs/>
          <w:color w:val="000000"/>
          <w:sz w:val="28"/>
          <w:szCs w:val="28"/>
        </w:rPr>
        <w:t>b. Nội dung:</w:t>
      </w:r>
      <w:r>
        <w:rPr>
          <w:rFonts w:ascii="Calibri Light;Arial" w:hAnsi="Calibri Light;Arial" w:cs="Calibri Light;Arial"/>
          <w:color w:val="000000"/>
          <w:sz w:val="28"/>
          <w:szCs w:val="28"/>
        </w:rPr>
        <w:t xml:space="preserve"> GV tổ chức trò chơi “Nhận diện lịch sử”. GV cung cấp thông tin về sự kiện: Năm 1428, khởi nghĩa Lam Sơn, cải cách, Hồng Đức, 36 năm và đặt câu hỏi: </w:t>
      </w:r>
      <w:r>
        <w:rPr>
          <w:rFonts w:ascii="Calibri Light;Arial" w:hAnsi="Calibri Light;Arial" w:cs="Calibri Light;Arial"/>
          <w:i/>
          <w:color w:val="000000"/>
          <w:sz w:val="28"/>
          <w:szCs w:val="28"/>
        </w:rPr>
        <w:t>Những gợi ý trên đây nhắc em nhớ lại vị vua nào trong lịch sử dân tộc Việt Nam? Em biết gì về nhân vật này?</w:t>
      </w:r>
    </w:p>
    <w:p w:rsidR="007513A0" w:rsidRDefault="00432D22">
      <w:pPr>
        <w:spacing w:after="0" w:line="240" w:lineRule="auto"/>
        <w:jc w:val="both"/>
      </w:pPr>
      <w:r>
        <w:rPr>
          <w:rFonts w:ascii="Calibri Light;Arial" w:eastAsia="Times New Roman" w:hAnsi="Calibri Light;Arial" w:cs="Calibri Light;Arial"/>
          <w:b/>
          <w:bCs/>
          <w:color w:val="000000"/>
          <w:szCs w:val="28"/>
        </w:rPr>
        <w:t>c. Sản phẩm:</w:t>
      </w:r>
      <w:r>
        <w:rPr>
          <w:rFonts w:ascii="Calibri Light;Arial" w:eastAsia="Times New Roman" w:hAnsi="Calibri Light;Arial" w:cs="Calibri Light;Arial"/>
          <w:color w:val="000000"/>
          <w:szCs w:val="28"/>
        </w:rPr>
        <w:t xml:space="preserve"> Câu trả lời của HS</w:t>
      </w:r>
    </w:p>
    <w:p w:rsidR="007513A0" w:rsidRDefault="00432D22">
      <w:pPr>
        <w:pStyle w:val="ListParagraph"/>
        <w:ind w:left="0"/>
        <w:jc w:val="both"/>
        <w:rPr>
          <w:rFonts w:ascii="Calibri Light;Arial" w:hAnsi="Calibri Light;Arial" w:cs="Calibri Light;Arial"/>
          <w:b/>
          <w:bCs/>
          <w:color w:val="000000"/>
          <w:sz w:val="28"/>
          <w:szCs w:val="28"/>
          <w:lang w:val="pt-BR"/>
        </w:rPr>
      </w:pPr>
      <w:r>
        <w:rPr>
          <w:rFonts w:ascii="Calibri Light;Arial" w:hAnsi="Calibri Light;Arial" w:cs="Calibri Light;Arial"/>
          <w:b/>
          <w:bCs/>
          <w:color w:val="000000"/>
          <w:sz w:val="28"/>
          <w:szCs w:val="28"/>
        </w:rPr>
        <w:lastRenderedPageBreak/>
        <w:t xml:space="preserve">d. Cách tổ chức thực hiện: </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Chuyển giao nhiệm vụ: GV tổ chức trò chơi và đặt câu hỏi HS trả lời.</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Thực hiện nhiệm vụ: HS hoạt động cá nhân, đưa ra đáp án.</w:t>
      </w:r>
    </w:p>
    <w:p w:rsidR="007513A0" w:rsidRDefault="00432D22">
      <w:pPr>
        <w:pStyle w:val="ListParagraph"/>
        <w:ind w:left="0"/>
        <w:jc w:val="both"/>
        <w:rPr>
          <w:rFonts w:ascii="Calibri Light;Arial" w:hAnsi="Calibri Light;Arial" w:cs="Calibri Light;Arial"/>
          <w:b/>
          <w:bCs/>
          <w:color w:val="000000"/>
          <w:sz w:val="28"/>
          <w:szCs w:val="28"/>
          <w:lang w:val="pt-BR"/>
        </w:rPr>
      </w:pPr>
      <w:r>
        <w:rPr>
          <w:rFonts w:ascii="Calibri Light;Arial" w:hAnsi="Calibri Light;Arial" w:cs="Calibri Light;Arial"/>
          <w:b/>
          <w:bCs/>
          <w:color w:val="000000"/>
          <w:sz w:val="28"/>
          <w:szCs w:val="28"/>
          <w:lang w:val="pt-BR"/>
        </w:rPr>
        <w:t xml:space="preserve">Bước 3: </w:t>
      </w:r>
      <w:r>
        <w:rPr>
          <w:rFonts w:ascii="Calibri Light;Arial" w:hAnsi="Calibri Light;Arial" w:cs="Calibri Light;Arial"/>
          <w:bCs/>
          <w:color w:val="000000"/>
          <w:sz w:val="28"/>
          <w:szCs w:val="28"/>
          <w:lang w:val="pt-BR"/>
        </w:rPr>
        <w:t>GV mời một số HS khác nhận xét, bổ sung.</w:t>
      </w:r>
    </w:p>
    <w:p w:rsidR="007513A0" w:rsidRDefault="00432D22">
      <w:pPr>
        <w:spacing w:after="0" w:line="240" w:lineRule="auto"/>
        <w:jc w:val="both"/>
        <w:rPr>
          <w:rFonts w:ascii="Calibri Light;Arial" w:hAnsi="Calibri Light;Arial" w:cs="Calibri Light;Arial"/>
          <w:szCs w:val="28"/>
          <w:lang w:val="pt-BR"/>
        </w:rPr>
      </w:pPr>
      <w:r>
        <w:rPr>
          <w:rFonts w:ascii="Calibri Light;Arial" w:hAnsi="Calibri Light;Arial" w:cs="Calibri Light;Arial"/>
          <w:b/>
          <w:bCs/>
          <w:color w:val="000000"/>
          <w:szCs w:val="28"/>
          <w:lang w:val="pt-BR"/>
        </w:rPr>
        <w:t xml:space="preserve">Bước 4: </w:t>
      </w:r>
      <w:r>
        <w:rPr>
          <w:rFonts w:ascii="Calibri Light;Arial" w:hAnsi="Calibri Light;Arial" w:cs="Calibri Light;Arial"/>
          <w:bCs/>
          <w:color w:val="000000"/>
          <w:szCs w:val="28"/>
          <w:lang w:val="pt-BR"/>
        </w:rPr>
        <w:t xml:space="preserve">GV kết luận, nhận định: </w:t>
      </w:r>
      <w:r>
        <w:rPr>
          <w:rFonts w:ascii="Calibri Light;Arial" w:hAnsi="Calibri Light;Arial" w:cs="Calibri Light;Arial"/>
          <w:bCs/>
          <w:szCs w:val="28"/>
          <w:lang w:val="pt-BR"/>
        </w:rPr>
        <w:t>Trong tiến trình lịch sử Việt Nam thời kì quân chủ, Lê Thánh Tông là vị vua có nhiều công lao, được sử sách đánh giá cao, đặc biệt là việc tiến hành cải cách trên quy mô lớn: “Vua sáng lập chế độ, văn vật khả quan, mở mang đất đai, bờ cõi khá rộng, thực là bậc vua anh hùng tài lược”. Vậy cuộc cải cách của vua Lê Thánh Tông diễn ra trong bối cảnh nào? Nội dung cụ thể là gì? Kết quả và ý nghĩa ra sao? Chúng ta cùng tìm hiểu trong bài hôm nay.</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b/>
          <w:bCs/>
          <w:color w:val="000000"/>
          <w:szCs w:val="28"/>
        </w:rPr>
        <w:t xml:space="preserve">2. Hoạt động 2: </w:t>
      </w:r>
      <w:r>
        <w:rPr>
          <w:rFonts w:ascii="Calibri Light;Arial" w:eastAsia="Times New Roman" w:hAnsi="Calibri Light;Arial" w:cs="Calibri Light;Arial"/>
          <w:b/>
          <w:bCs/>
          <w:color w:val="000000"/>
          <w:szCs w:val="28"/>
          <w:lang w:val="pt-BR"/>
        </w:rPr>
        <w:t>HÌNH THÀNH</w:t>
      </w:r>
      <w:r>
        <w:rPr>
          <w:rFonts w:ascii="Calibri Light;Arial" w:eastAsia="Times New Roman" w:hAnsi="Calibri Light;Arial" w:cs="Calibri Light;Arial"/>
          <w:b/>
          <w:bCs/>
          <w:color w:val="000000"/>
          <w:szCs w:val="28"/>
        </w:rPr>
        <w:t xml:space="preserve"> KIẾN THỨC </w:t>
      </w:r>
      <w:r>
        <w:rPr>
          <w:rFonts w:ascii="Calibri Light;Arial" w:eastAsia="Times New Roman" w:hAnsi="Calibri Light;Arial" w:cs="Calibri Light;Arial"/>
          <w:b/>
          <w:bCs/>
          <w:color w:val="000000"/>
          <w:szCs w:val="28"/>
          <w:lang w:val="pt-BR"/>
        </w:rPr>
        <w:t xml:space="preserve">MỚI </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b/>
          <w:color w:val="000000"/>
          <w:szCs w:val="28"/>
          <w:lang w:val="pt-BR"/>
        </w:rPr>
        <w:t xml:space="preserve">Hoạt động 2.1 Tìm hiểu về bối cảnh lịch sử </w:t>
      </w:r>
    </w:p>
    <w:p w:rsidR="007513A0" w:rsidRDefault="00432D22">
      <w:pPr>
        <w:spacing w:after="0" w:line="240" w:lineRule="auto"/>
        <w:jc w:val="both"/>
      </w:pPr>
      <w:r>
        <w:rPr>
          <w:rFonts w:ascii="Calibri Light;Arial" w:eastAsia="Times New Roman" w:hAnsi="Calibri Light;Arial" w:cs="Calibri Light;Arial"/>
          <w:b/>
          <w:bCs/>
          <w:color w:val="000000"/>
          <w:szCs w:val="28"/>
        </w:rPr>
        <w:t>a. Mục tiêu:</w:t>
      </w:r>
      <w:r>
        <w:rPr>
          <w:rFonts w:ascii="Calibri Light;Arial" w:eastAsia="Times New Roman" w:hAnsi="Calibri Light;Arial" w:cs="Calibri Light;Arial"/>
          <w:color w:val="000000"/>
          <w:szCs w:val="28"/>
        </w:rPr>
        <w:t xml:space="preserve"> </w:t>
      </w:r>
      <w:r>
        <w:rPr>
          <w:rFonts w:ascii="Calibri Light;Arial" w:hAnsi="Calibri Light;Arial" w:cs="Calibri Light;Arial"/>
          <w:szCs w:val="28"/>
          <w:lang w:val="pt-BR"/>
        </w:rPr>
        <w:t xml:space="preserve">HS biết được bối cảnh lịch sử của cuộc cải cách Lê Thánh Tông  </w:t>
      </w:r>
    </w:p>
    <w:p w:rsidR="007513A0" w:rsidRDefault="00432D22">
      <w:pPr>
        <w:spacing w:after="0" w:line="240" w:lineRule="auto"/>
        <w:jc w:val="both"/>
        <w:rPr>
          <w:rFonts w:ascii="Calibri Light;Arial" w:hAnsi="Calibri Light;Arial" w:cs="Calibri Light;Arial"/>
          <w:i/>
          <w:szCs w:val="28"/>
          <w:lang w:val="pt-BR"/>
        </w:rPr>
      </w:pPr>
      <w:r>
        <w:rPr>
          <w:rFonts w:ascii="Calibri Light;Arial" w:eastAsia="Times New Roman" w:hAnsi="Calibri Light;Arial" w:cs="Calibri Light;Arial"/>
          <w:b/>
          <w:bCs/>
          <w:color w:val="000000"/>
          <w:szCs w:val="28"/>
        </w:rPr>
        <w:t>b. Nội dung:</w:t>
      </w:r>
      <w:r>
        <w:rPr>
          <w:rFonts w:ascii="Calibri Light;Arial" w:eastAsia="Times New Roman" w:hAnsi="Calibri Light;Arial" w:cs="Calibri Light;Arial"/>
          <w:color w:val="000000"/>
          <w:szCs w:val="28"/>
        </w:rPr>
        <w:t xml:space="preserve"> </w:t>
      </w:r>
      <w:r>
        <w:rPr>
          <w:rFonts w:ascii="Calibri Light;Arial" w:hAnsi="Calibri Light;Arial" w:cs="Calibri Light;Arial"/>
          <w:bCs/>
          <w:szCs w:val="28"/>
          <w:lang w:val="pt-BR"/>
        </w:rPr>
        <w:t xml:space="preserve">GV giới thiệu về nhân vật Lê Thánh Tông và cuộc khởi nghĩa Lam Sơn. GV giao nhiệm vụ cho HS hoạt động cá nhân đọc SGK và phần GV vừa giới thiệu, trả lời câu hỏi: </w:t>
      </w:r>
      <w:r>
        <w:rPr>
          <w:rFonts w:ascii="Calibri Light;Arial" w:hAnsi="Calibri Light;Arial" w:cs="Calibri Light;Arial"/>
          <w:bCs/>
          <w:i/>
          <w:color w:val="000000"/>
          <w:szCs w:val="28"/>
          <w:lang w:val="pt-BR"/>
        </w:rPr>
        <w:t>Em hãy trình bày bối cảnh lịch sử cuộc cải cách của Lê Thánh Tông?</w:t>
      </w:r>
    </w:p>
    <w:p w:rsidR="007513A0" w:rsidRDefault="00432D22">
      <w:pPr>
        <w:tabs>
          <w:tab w:val="left" w:pos="615"/>
        </w:tabs>
        <w:spacing w:after="0" w:line="240" w:lineRule="auto"/>
        <w:jc w:val="both"/>
        <w:rPr>
          <w:rFonts w:ascii="Calibri Light;Arial" w:hAnsi="Calibri Light;Arial" w:cs="Calibri Light;Arial"/>
          <w:bCs/>
          <w:szCs w:val="28"/>
          <w:lang w:val="pt-BR"/>
        </w:rPr>
      </w:pPr>
      <w:r>
        <w:rPr>
          <w:rFonts w:ascii="Calibri Light;Arial" w:eastAsia="Times New Roman" w:hAnsi="Calibri Light;Arial" w:cs="Calibri Light;Arial"/>
          <w:b/>
          <w:color w:val="000000"/>
          <w:szCs w:val="28"/>
          <w:lang w:val="pt-BR"/>
        </w:rPr>
        <w:t>c</w:t>
      </w:r>
      <w:r>
        <w:rPr>
          <w:rFonts w:ascii="Calibri Light;Arial" w:eastAsia="Times New Roman" w:hAnsi="Calibri Light;Arial" w:cs="Calibri Light;Arial"/>
          <w:b/>
          <w:color w:val="000000"/>
          <w:szCs w:val="28"/>
        </w:rPr>
        <w:t>. Sản phẩm</w:t>
      </w:r>
      <w:r>
        <w:rPr>
          <w:rFonts w:ascii="Calibri Light;Arial" w:eastAsia="Times New Roman" w:hAnsi="Calibri Light;Arial" w:cs="Calibri Light;Arial"/>
          <w:color w:val="000000"/>
          <w:szCs w:val="28"/>
        </w:rPr>
        <w:t xml:space="preserve">: </w:t>
      </w:r>
      <w:r>
        <w:rPr>
          <w:rFonts w:ascii="Calibri Light;Arial" w:eastAsia="Times New Roman" w:hAnsi="Calibri Light;Arial" w:cs="Calibri Light;Arial"/>
          <w:color w:val="000000"/>
          <w:szCs w:val="28"/>
          <w:lang w:val="pt-BR"/>
        </w:rPr>
        <w:t>Câu trả lời của HS</w:t>
      </w:r>
    </w:p>
    <w:p w:rsidR="007513A0" w:rsidRDefault="00432D22">
      <w:pPr>
        <w:spacing w:after="0" w:line="240" w:lineRule="auto"/>
        <w:jc w:val="both"/>
        <w:rPr>
          <w:rFonts w:cs="Calibri Light;Arial"/>
          <w:lang w:val="pt-BR"/>
        </w:rPr>
      </w:pPr>
      <w:r>
        <w:rPr>
          <w:rFonts w:ascii="Calibri Light;Arial" w:eastAsia="Times New Roman" w:hAnsi="Calibri Light;Arial" w:cs="Calibri Light;Arial"/>
          <w:b/>
          <w:bCs/>
          <w:color w:val="000000"/>
          <w:szCs w:val="28"/>
          <w:lang w:val="pt-BR"/>
        </w:rPr>
        <w:t>d. Cách tổ chức thực hiện:</w:t>
      </w:r>
      <w:r>
        <w:rPr>
          <w:rFonts w:ascii="Calibri Light;Arial" w:eastAsia="Times New Roman" w:hAnsi="Calibri Light;Arial" w:cs="Calibri Light;Arial"/>
          <w:b/>
          <w:bCs/>
          <w:color w:val="000000"/>
          <w:szCs w:val="28"/>
          <w:lang w:val="pt-BR"/>
        </w:rPr>
        <w:tab/>
      </w:r>
    </w:p>
    <w:tbl>
      <w:tblPr>
        <w:tblW w:w="9580" w:type="dxa"/>
        <w:tblInd w:w="-118" w:type="dxa"/>
        <w:tblLayout w:type="fixed"/>
        <w:tblLook w:val="04A0" w:firstRow="1" w:lastRow="0" w:firstColumn="1" w:lastColumn="0" w:noHBand="0" w:noVBand="1"/>
      </w:tblPr>
      <w:tblGrid>
        <w:gridCol w:w="3936"/>
        <w:gridCol w:w="5644"/>
      </w:tblGrid>
      <w:tr w:rsidR="007513A0">
        <w:trPr>
          <w:trHeight w:val="669"/>
        </w:trPr>
        <w:tc>
          <w:tcPr>
            <w:tcW w:w="3936"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center"/>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t>Hoạt động của GV - HS</w:t>
            </w:r>
          </w:p>
        </w:tc>
        <w:tc>
          <w:tcPr>
            <w:tcW w:w="5644"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center"/>
              <w:rPr>
                <w:rFonts w:ascii="Calibri Light;Arial" w:hAnsi="Calibri Light;Arial" w:cs="Calibri Light;Arial"/>
                <w:b/>
                <w:bCs/>
                <w:color w:val="000000"/>
                <w:szCs w:val="28"/>
              </w:rPr>
            </w:pPr>
            <w:r>
              <w:rPr>
                <w:rFonts w:ascii="Calibri Light;Arial" w:hAnsi="Calibri Light;Arial" w:cs="Calibri Light;Arial"/>
                <w:b/>
                <w:bCs/>
                <w:color w:val="000000"/>
                <w:szCs w:val="28"/>
              </w:rPr>
              <w:t>Dự kiến sản phẩm</w:t>
            </w:r>
          </w:p>
        </w:tc>
      </w:tr>
      <w:tr w:rsidR="007513A0">
        <w:tc>
          <w:tcPr>
            <w:tcW w:w="3936" w:type="dxa"/>
            <w:tcBorders>
              <w:top w:val="single" w:sz="4" w:space="0" w:color="000000"/>
              <w:left w:val="single" w:sz="4" w:space="0" w:color="000000"/>
              <w:bottom w:val="single" w:sz="4" w:space="0" w:color="000000"/>
              <w:right w:val="single" w:sz="4" w:space="0" w:color="000000"/>
            </w:tcBorders>
          </w:tcPr>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 xml:space="preserve">Chuyển giao nhiệm vụ: </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giới thiệu về nhân vật Lê Thánh Tông và cuộc khởi nghĩa Lam Sơn.</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xml:space="preserve">- GV đặt câu hỏi: </w:t>
            </w:r>
            <w:r>
              <w:rPr>
                <w:rFonts w:ascii="Calibri Light;Arial" w:hAnsi="Calibri Light;Arial" w:cs="Calibri Light;Arial"/>
                <w:bCs/>
                <w:i/>
                <w:color w:val="000000"/>
                <w:sz w:val="28"/>
                <w:szCs w:val="28"/>
                <w:lang w:val="pt-BR"/>
              </w:rPr>
              <w:t>Em hãy trình bày bối cảnh lịch sử cuộc cải cách của Lê Thánh Tông?</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Thực hiện nhiệm vụ:</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HS hoàn thành câu hỏi</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hướng dẫn, hỗ trợ HS (nếu cần thiết).</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3: </w:t>
            </w:r>
            <w:r>
              <w:rPr>
                <w:rFonts w:ascii="Calibri Light;Arial" w:hAnsi="Calibri Light;Arial" w:cs="Calibri Light;Arial"/>
                <w:bCs/>
                <w:color w:val="000000"/>
                <w:sz w:val="28"/>
                <w:szCs w:val="28"/>
                <w:lang w:val="pt-BR"/>
              </w:rPr>
              <w:t>Báo cáo kết quả hoạt động, thảo luận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mời đại diện 1 – 2 HS trình bày và chia sẻ những nội dung có liên quan đến bài học.</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các HS khác lắng nghe, nhận xét, bổ sung ý kiến (nếu có).</w:t>
            </w:r>
          </w:p>
          <w:p w:rsidR="007513A0" w:rsidRDefault="00432D22">
            <w:pPr>
              <w:spacing w:after="0" w:line="240" w:lineRule="auto"/>
              <w:jc w:val="both"/>
            </w:pPr>
            <w:r>
              <w:rPr>
                <w:rFonts w:ascii="Calibri Light;Arial" w:hAnsi="Calibri Light;Arial" w:cs="Calibri Light;Arial"/>
                <w:b/>
                <w:bCs/>
                <w:color w:val="000000"/>
                <w:szCs w:val="28"/>
                <w:lang w:val="pt-BR"/>
              </w:rPr>
              <w:lastRenderedPageBreak/>
              <w:t xml:space="preserve">Bước 4: </w:t>
            </w:r>
            <w:r>
              <w:rPr>
                <w:rFonts w:ascii="Calibri Light;Arial" w:hAnsi="Calibri Light;Arial" w:cs="Calibri Light;Arial"/>
                <w:bCs/>
                <w:color w:val="000000"/>
                <w:szCs w:val="28"/>
                <w:lang w:val="pt-BR"/>
              </w:rPr>
              <w:t>Đánh giá kết quả thực hiện nhiệm vụ học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nhận xét, đánh giá và chuẩn kiến thức.</w:t>
            </w:r>
          </w:p>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Cs/>
                <w:color w:val="000000"/>
                <w:szCs w:val="28"/>
                <w:lang w:val="pt-BR"/>
              </w:rPr>
              <w:t>- GV chuyển sang kiến thức mới</w:t>
            </w:r>
          </w:p>
        </w:tc>
        <w:tc>
          <w:tcPr>
            <w:tcW w:w="5644"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lastRenderedPageBreak/>
              <w:t>1. Bối cảnh lịch sử</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Về chính trị:</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Sau khởi nghĩa Lam Sơn thắng lợi, triều Lê sơ bước đầu xây dựng bộ máy nhà nước mới, có kế thừa mô hình nhà nước thời Trần, Hồ.</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Từ thời Lê Thái Tổ đến Lê Nhân Tông, nội bộ triều đình Lê sơ có nhiều mâu thuẫn và biến động, đặc biệt là tình trạng phe cánh trong triều và sự lộng quyền của một bộ phận công thần.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Về kinh tế xã hội:</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Nền kinh tế Đại Việt sau chiến tranh đã được phục hồi. Tuy vậy, chế độ ruộng đất vẫn tồn tại nhiều hạn chế, bất cập. Một bộ phận nông dân thiếu ruộng đất canh tác, nguồn thu của nhà nước bị ảnh hưởng.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Trong xã hội, nạn cường hào lộng hành và quan lại tham ô, nhũng nhiễu ngày càng nhức nhối, tình trạng coi thường pháp luật trở nên phổ biến.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=&gt; Trong bối cảnh đó, sau khi lên ngôi, Lê Thánh Tông từng bước tiến hành những chính sách cải cách quan trọng, đặc biệt là đối với hệ thống hành chính từ năm 1466</w:t>
            </w:r>
          </w:p>
        </w:tc>
      </w:tr>
    </w:tbl>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b/>
          <w:color w:val="000000"/>
          <w:szCs w:val="28"/>
          <w:lang w:val="pt-BR"/>
        </w:rPr>
        <w:lastRenderedPageBreak/>
        <w:t xml:space="preserve">Hoạt động 2.2 </w:t>
      </w:r>
      <w:r>
        <w:rPr>
          <w:rFonts w:ascii="Calibri Light;Arial" w:eastAsia="Times New Roman" w:hAnsi="Calibri Light;Arial" w:cs="Calibri Light;Arial"/>
          <w:b/>
          <w:color w:val="000000"/>
          <w:szCs w:val="28"/>
        </w:rPr>
        <w:t xml:space="preserve">Tìm hiểu </w:t>
      </w:r>
      <w:r>
        <w:rPr>
          <w:rFonts w:ascii="Calibri Light;Arial" w:eastAsia="Times New Roman" w:hAnsi="Calibri Light;Arial" w:cs="Calibri Light;Arial"/>
          <w:b/>
          <w:color w:val="000000"/>
          <w:szCs w:val="28"/>
          <w:lang w:val="pt-BR"/>
        </w:rPr>
        <w:t xml:space="preserve">nội dung cải cách </w:t>
      </w:r>
    </w:p>
    <w:p w:rsidR="007513A0" w:rsidRDefault="00432D22">
      <w:pPr>
        <w:spacing w:after="0" w:line="240" w:lineRule="auto"/>
        <w:jc w:val="both"/>
      </w:pPr>
      <w:r>
        <w:rPr>
          <w:rFonts w:ascii="Calibri Light;Arial" w:eastAsia="Times New Roman" w:hAnsi="Calibri Light;Arial" w:cs="Calibri Light;Arial"/>
          <w:b/>
          <w:bCs/>
          <w:color w:val="000000"/>
          <w:szCs w:val="28"/>
        </w:rPr>
        <w:t>a. Mục tiêu:</w:t>
      </w:r>
      <w:r>
        <w:rPr>
          <w:rFonts w:ascii="Calibri Light;Arial" w:eastAsia="Times New Roman" w:hAnsi="Calibri Light;Arial" w:cs="Calibri Light;Arial"/>
          <w:color w:val="000000"/>
          <w:szCs w:val="28"/>
        </w:rPr>
        <w:t xml:space="preserve"> </w:t>
      </w:r>
      <w:r>
        <w:rPr>
          <w:rFonts w:ascii="Calibri Light;Arial" w:hAnsi="Calibri Light;Arial" w:cs="Calibri Light;Arial"/>
          <w:szCs w:val="28"/>
          <w:lang w:val="pt-BR"/>
        </w:rPr>
        <w:t>HS biết nội dung cuộc cải cách của Lê Thánh Tông trên cách lĩnh vực chính trị, kinh tế, văn hóa</w:t>
      </w:r>
    </w:p>
    <w:p w:rsidR="007513A0" w:rsidRDefault="00432D22">
      <w:pPr>
        <w:tabs>
          <w:tab w:val="left" w:pos="615"/>
        </w:tabs>
        <w:spacing w:after="0" w:line="240" w:lineRule="auto"/>
        <w:jc w:val="both"/>
      </w:pPr>
      <w:r>
        <w:rPr>
          <w:rFonts w:ascii="Calibri Light;Arial" w:eastAsia="Times New Roman" w:hAnsi="Calibri Light;Arial" w:cs="Calibri Light;Arial"/>
          <w:b/>
          <w:bCs/>
          <w:color w:val="000000"/>
          <w:szCs w:val="28"/>
        </w:rPr>
        <w:t>b. Nội dung:</w:t>
      </w:r>
      <w:r>
        <w:rPr>
          <w:rFonts w:ascii="Calibri Light;Arial" w:eastAsia="Times New Roman" w:hAnsi="Calibri Light;Arial" w:cs="Calibri Light;Arial"/>
          <w:color w:val="000000"/>
          <w:szCs w:val="28"/>
        </w:rPr>
        <w:t xml:space="preserve"> </w:t>
      </w:r>
      <w:r>
        <w:rPr>
          <w:rFonts w:ascii="Calibri Light;Arial" w:eastAsia="Times New Roman" w:hAnsi="Calibri Light;Arial" w:cs="Calibri Light;Arial"/>
          <w:color w:val="000000"/>
          <w:szCs w:val="28"/>
          <w:lang w:val="pt-BR"/>
        </w:rPr>
        <w:t>: GV tổ chức cho HS thảo luận theo nhóm, cung cấp tư liệu, lược đồ, nêu vấn đề cho HS nghiên cứu tài liệu, trả lời câu hỏi:</w:t>
      </w:r>
    </w:p>
    <w:p w:rsidR="007513A0" w:rsidRDefault="00432D22">
      <w:pPr>
        <w:tabs>
          <w:tab w:val="left" w:pos="615"/>
        </w:tabs>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Nhóm 1: Trình bày nội dung cuộc cải cách của Lê Thánh Tông trong tổ chức bộ máy chính quyền</w:t>
      </w:r>
    </w:p>
    <w:p w:rsidR="007513A0" w:rsidRDefault="00432D22">
      <w:pPr>
        <w:tabs>
          <w:tab w:val="left" w:pos="615"/>
        </w:tabs>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Nhóm 2: Trình bày nội dung cuộc cải cách của Lê Thánh Tông trong luật pháp, quân đội</w:t>
      </w:r>
    </w:p>
    <w:p w:rsidR="007513A0" w:rsidRDefault="00432D22">
      <w:pPr>
        <w:tabs>
          <w:tab w:val="left" w:pos="615"/>
        </w:tabs>
        <w:spacing w:after="0" w:line="240" w:lineRule="auto"/>
        <w:jc w:val="both"/>
        <w:rPr>
          <w:rFonts w:ascii="Calibri Light;Arial" w:hAnsi="Calibri Light;Arial" w:cs="Calibri Light;Arial"/>
          <w:bCs/>
          <w:i/>
          <w:szCs w:val="28"/>
        </w:rPr>
      </w:pPr>
      <w:r>
        <w:rPr>
          <w:rFonts w:ascii="Calibri Light;Arial" w:eastAsia="Times New Roman" w:hAnsi="Calibri Light;Arial" w:cs="Calibri Light;Arial"/>
          <w:color w:val="000000"/>
          <w:szCs w:val="28"/>
          <w:lang w:val="pt-BR"/>
        </w:rPr>
        <w:t>- Nhóm 3: Trình bày nội dung cuộc cải cách của Lê Thánh Tông trong kinh tế, văn hóa. (báo cáo và tổng kết trong tiết 2)</w:t>
      </w:r>
    </w:p>
    <w:p w:rsidR="007513A0" w:rsidRDefault="00432D22">
      <w:pPr>
        <w:tabs>
          <w:tab w:val="left" w:pos="615"/>
        </w:tabs>
        <w:spacing w:after="0" w:line="240" w:lineRule="auto"/>
        <w:jc w:val="both"/>
        <w:rPr>
          <w:rFonts w:ascii="Calibri Light;Arial" w:hAnsi="Calibri Light;Arial" w:cs="Calibri Light;Arial"/>
          <w:bCs/>
          <w:szCs w:val="28"/>
        </w:rPr>
      </w:pPr>
      <w:r>
        <w:rPr>
          <w:rFonts w:ascii="Calibri Light;Arial" w:eastAsia="Times New Roman" w:hAnsi="Calibri Light;Arial" w:cs="Calibri Light;Arial"/>
          <w:b/>
          <w:color w:val="000000"/>
          <w:szCs w:val="28"/>
        </w:rPr>
        <w:t>c. Sản phẩm</w:t>
      </w:r>
      <w:r>
        <w:rPr>
          <w:rFonts w:ascii="Calibri Light;Arial" w:eastAsia="Times New Roman" w:hAnsi="Calibri Light;Arial" w:cs="Calibri Light;Arial"/>
          <w:color w:val="000000"/>
          <w:szCs w:val="28"/>
        </w:rPr>
        <w:t>: Câu trả lời của HS thông qua hoạt động nhóm.</w:t>
      </w:r>
    </w:p>
    <w:p w:rsidR="007513A0" w:rsidRDefault="00432D22">
      <w:pPr>
        <w:spacing w:after="0" w:line="240" w:lineRule="auto"/>
        <w:jc w:val="both"/>
        <w:rPr>
          <w:rFonts w:cs="Calibri Light;Arial"/>
        </w:rPr>
      </w:pPr>
      <w:r>
        <w:rPr>
          <w:rFonts w:ascii="Calibri Light;Arial" w:eastAsia="Times New Roman" w:hAnsi="Calibri Light;Arial" w:cs="Calibri Light;Arial"/>
          <w:b/>
          <w:bCs/>
          <w:color w:val="000000"/>
          <w:szCs w:val="28"/>
        </w:rPr>
        <w:t>d. Cách tổ chức thực hiện:</w:t>
      </w:r>
      <w:r>
        <w:rPr>
          <w:rFonts w:ascii="Calibri Light;Arial" w:eastAsia="Times New Roman" w:hAnsi="Calibri Light;Arial" w:cs="Calibri Light;Arial"/>
          <w:b/>
          <w:bCs/>
          <w:color w:val="000000"/>
          <w:szCs w:val="28"/>
        </w:rPr>
        <w:tab/>
      </w:r>
    </w:p>
    <w:tbl>
      <w:tblPr>
        <w:tblW w:w="9580" w:type="dxa"/>
        <w:tblInd w:w="-118" w:type="dxa"/>
        <w:tblLayout w:type="fixed"/>
        <w:tblLook w:val="04A0" w:firstRow="1" w:lastRow="0" w:firstColumn="1" w:lastColumn="0" w:noHBand="0" w:noVBand="1"/>
      </w:tblPr>
      <w:tblGrid>
        <w:gridCol w:w="4077"/>
        <w:gridCol w:w="5503"/>
      </w:tblGrid>
      <w:tr w:rsidR="007513A0">
        <w:trPr>
          <w:trHeight w:val="433"/>
        </w:trPr>
        <w:tc>
          <w:tcPr>
            <w:tcW w:w="4077"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center"/>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t>Hoạt động của GV - HS</w:t>
            </w:r>
          </w:p>
        </w:tc>
        <w:tc>
          <w:tcPr>
            <w:tcW w:w="5503" w:type="dxa"/>
            <w:tcBorders>
              <w:top w:val="single" w:sz="4" w:space="0" w:color="000000"/>
              <w:left w:val="single" w:sz="4" w:space="0" w:color="000000"/>
              <w:bottom w:val="single" w:sz="4" w:space="0" w:color="000000"/>
              <w:right w:val="single" w:sz="4" w:space="0" w:color="000000"/>
            </w:tcBorders>
            <w:vAlign w:val="center"/>
          </w:tcPr>
          <w:p w:rsidR="007513A0" w:rsidRDefault="00432D22">
            <w:pPr>
              <w:spacing w:after="0" w:line="240" w:lineRule="auto"/>
              <w:jc w:val="center"/>
              <w:rPr>
                <w:rFonts w:ascii="Calibri Light;Arial" w:hAnsi="Calibri Light;Arial" w:cs="Calibri Light;Arial"/>
                <w:b/>
                <w:bCs/>
                <w:color w:val="000000"/>
                <w:szCs w:val="28"/>
              </w:rPr>
            </w:pPr>
            <w:r>
              <w:rPr>
                <w:rFonts w:ascii="Calibri Light;Arial" w:hAnsi="Calibri Light;Arial" w:cs="Calibri Light;Arial"/>
                <w:b/>
                <w:bCs/>
                <w:color w:val="000000"/>
                <w:szCs w:val="28"/>
              </w:rPr>
              <w:t>Dự kiến sản phẩm</w:t>
            </w:r>
          </w:p>
        </w:tc>
      </w:tr>
      <w:tr w:rsidR="007513A0">
        <w:tc>
          <w:tcPr>
            <w:tcW w:w="4077" w:type="dxa"/>
            <w:tcBorders>
              <w:top w:val="single" w:sz="4" w:space="0" w:color="000000"/>
              <w:left w:val="single" w:sz="4" w:space="0" w:color="000000"/>
              <w:bottom w:val="single" w:sz="4" w:space="0" w:color="000000"/>
              <w:right w:val="single" w:sz="4" w:space="0" w:color="000000"/>
            </w:tcBorders>
          </w:tcPr>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 xml:space="preserve">Chuyển giao nhiệm vụ: </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xml:space="preserve">- GV yêu cầu HS làm việc nhóm, đọc thông tin mục 2SGK tr.68,69,70 và trả lời câu hỏi: </w:t>
            </w:r>
          </w:p>
          <w:p w:rsidR="007513A0" w:rsidRDefault="00432D22">
            <w:pPr>
              <w:tabs>
                <w:tab w:val="left" w:pos="615"/>
              </w:tabs>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Nhóm 1: Trình bày nội dung cuộc cải cách của Lê Thánh Tông trong tổ chức bộ máy chính quyền</w:t>
            </w:r>
          </w:p>
          <w:p w:rsidR="007513A0" w:rsidRDefault="00432D22">
            <w:pPr>
              <w:tabs>
                <w:tab w:val="left" w:pos="615"/>
              </w:tabs>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Nhóm 2: Trình bày nội dung cuộc cải cách của Lê Thánh Tông trong luật pháp, quân đội</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color w:val="000000"/>
                <w:sz w:val="28"/>
                <w:szCs w:val="28"/>
                <w:lang w:val="pt-BR"/>
              </w:rPr>
              <w:t>- Nhóm 3: Trình bày nội dung cuộc cải cách của Lê Thánh Tông trong kinh tế, văn hóa.</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 xml:space="preserve">Thực hiện nhiệm vụ: </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HS quan sát lược đồ, tìm hiểu thông tin, tư liệu do GV cung cấp và HS tự sưu tầm được.</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quan sát, hướng dẫn, hỗ trợ HS (nếu cần thiết).</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3: </w:t>
            </w:r>
            <w:r>
              <w:rPr>
                <w:rFonts w:ascii="Calibri Light;Arial" w:hAnsi="Calibri Light;Arial" w:cs="Calibri Light;Arial"/>
                <w:bCs/>
                <w:color w:val="000000"/>
                <w:sz w:val="28"/>
                <w:szCs w:val="28"/>
                <w:lang w:val="pt-BR"/>
              </w:rPr>
              <w:t>Báo cáo kết quả hoạt động, thảo luận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xml:space="preserve">- GV mời đại diện 1 – 2 HS trình </w:t>
            </w:r>
            <w:r>
              <w:rPr>
                <w:rFonts w:ascii="Calibri Light;Arial" w:hAnsi="Calibri Light;Arial" w:cs="Calibri Light;Arial"/>
                <w:bCs/>
                <w:color w:val="000000"/>
                <w:szCs w:val="28"/>
                <w:lang w:val="pt-BR"/>
              </w:rPr>
              <w:lastRenderedPageBreak/>
              <w:t>bày nội dung: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Tổ chức bộ máy chính quyền, luật pháp, quân đội</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Kinh tế, văn hóa</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các HS khác lắng nghe, nhận xét, nêu ý kiến bổ sung (nếu có).</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mở rộng thêm kiến thức</w:t>
            </w:r>
          </w:p>
          <w:p w:rsidR="007513A0" w:rsidRDefault="00432D22">
            <w:pPr>
              <w:spacing w:after="0" w:line="240" w:lineRule="auto"/>
              <w:jc w:val="both"/>
            </w:pPr>
            <w:r>
              <w:rPr>
                <w:rFonts w:ascii="Calibri Light;Arial" w:hAnsi="Calibri Light;Arial" w:cs="Calibri Light;Arial"/>
                <w:b/>
                <w:bCs/>
                <w:color w:val="000000"/>
                <w:szCs w:val="28"/>
                <w:lang w:val="pt-BR"/>
              </w:rPr>
              <w:t xml:space="preserve">Bước 4: </w:t>
            </w:r>
            <w:r>
              <w:rPr>
                <w:rFonts w:ascii="Calibri Light;Arial" w:hAnsi="Calibri Light;Arial" w:cs="Calibri Light;Arial"/>
                <w:bCs/>
                <w:color w:val="000000"/>
                <w:szCs w:val="28"/>
                <w:lang w:val="pt-BR"/>
              </w:rPr>
              <w:t>Đánh giá kết quả thực hiện nhiệm vụ học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nhận xét, đánh giá và chuẩn kiến thức</w:t>
            </w:r>
          </w:p>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Cs/>
                <w:color w:val="000000"/>
                <w:szCs w:val="28"/>
                <w:lang w:val="pt-BR"/>
              </w:rPr>
              <w:t>- GV chuyển sang kiến thức mới.</w:t>
            </w:r>
          </w:p>
        </w:tc>
        <w:tc>
          <w:tcPr>
            <w:tcW w:w="55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lastRenderedPageBreak/>
              <w:t>2. Nội dung cải cách</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a) Chính trị</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Tổ chức bộ máy chính quyền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Ở trung ương: Lê Thánh Tông tiến hành cải cách theo hướng hoàn thiện hệ thống cơ quan, tập trung quyền lực vào tay nhà vua, đồng thời tăng cường chế độ kiểm tra, giám sát và hỗ trợ lẫn nhau giữa các cơ quan.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Nhiều cơ quan, chức quan cũ bị bãi bỏ, đặc biệt là những cơ quan, chức quan có nhiều quyền lực. Vị trí và vai trò của các chức quan đại thần suy giảm so với trước.</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Lục bộ trở thành 6 cơ quan chức năng cao cấp chủ chốt trong bộ máy triều đình, do nhà vua trực tiếp điều hành, chịu trách nhiệm trước nhà vua. Lục bộ cũng đồng thời chịu sự giám sát của Lục khoa tương ứng.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Vua Lê Thánh Tông cho đặt thêm Lục tự, phụ trách một số nhiệm vụ cụ thể, như: Hồng lô tự phụ trách tổ chức xướng danh những người thi đỗ trong kì thi Đình; Đại lí tự phụ trách xét lại những án nặng (hình án) đã xử rồi....</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Hoàn thiện hệ thống các cơ quan chuyên môn như Thông chính ty, Quốc Tử Giám,...</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xml:space="preserve">- Ở địa phương: Lê Thánh Tông tổ chức lại hệ </w:t>
            </w:r>
            <w:r>
              <w:rPr>
                <w:rFonts w:ascii="Calibri Light;Arial" w:hAnsi="Calibri Light;Arial" w:cs="Calibri Light;Arial"/>
                <w:bCs/>
                <w:color w:val="000000"/>
                <w:szCs w:val="28"/>
                <w:lang w:val="pt-BR"/>
              </w:rPr>
              <w:lastRenderedPageBreak/>
              <w:t>thống đơn vị hành chính, đồng thời thiết lập hệ thống cơ quan, chức quan quản lí từ đạo đến phủ, huyện châu, xã. Cụ thể:</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Chia cả nước từ 5 đạo trước đây thành 12 đạo thừa tuyên. Đến năm 1471 lập thêm đạo thừa tuyên thứ 13 (Quảng Nam). Hệ thống cơ quan phụ trách đạo thừa tuyên gồm: Đô ty (phụ trách quân sự), Thừa ty (phụ trách hành chính, thuế khoá), Hiến ty (phụ trách thanh tra, xét hỏi kiện tụng, tuần hành).</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Bãi bỏ cấp lộ, trấn cũ; thiết lập hệ thống phủ, huyện/châu, xã cùng hệ thống chức quan đứng đầu phủ, huyện/châu, xã gồm: tri phủ, tri huyện tri châu, xã trưởng.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Lê Thánh Tông còn ban hành và thực hiện một số chính sách khác như:</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Hạn chế quyền lực của vương hầu, quý tộc;</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Quy định chế độ tuyển dụng, phẩm trật, lương bổng, khen thưởng, kỉ luật đối với quan lại cùng quy chế làm việc của các cơ quan;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Quy định thể thức công văn, giấy tờ, trang phục, lễ nghi ở triều đình;</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Sử dụng khoa cử là hình thức tuyển chọn nhân sự chủ yếu cho bộ máy chính quyền các cấp;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Luật pháp: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Dưới thời Lê Thánh Tông, bộ Quốc triều hình luật (còn được gọi là Luật Hồng Đức) được hoàn chỉnh và ban hành trên cơ sở bộ luật khởi thảo từ thời vua Lê Thái Tổ.</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Quốc triều hình luật thể hiện một số điểm mới và tiến bộ như:</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Có sự phân biệt hình phạt đối với người phạm tội nếu tàn tật hoặc còn nhỏ;</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Bảo vệ quyền lợi và địa vị của người phụ nữ;</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Quy định cụ thể về tố tụng.....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Quân đội:</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Từ năm 1466, hệ thống tổ chức quân đội Đại Việt được cải tổ trên quy mô lớn. Cả nước được chia thành 5 khu vực quân sự (Ngũ phủ quân). Mỗi phủ quân phụ trách từ hai đến ba địa phương lớn.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Nhà nước có nhiều ưu đãi đối với binh lính, đặc biệt là việc ban cấp ruộng đất công.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xml:space="preserve">- Kỉ luật quân đội và việc huấn luyện, tập trận, </w:t>
            </w:r>
            <w:r>
              <w:rPr>
                <w:rFonts w:ascii="Calibri Light;Arial" w:hAnsi="Calibri Light;Arial" w:cs="Calibri Light;Arial"/>
                <w:bCs/>
                <w:color w:val="000000"/>
                <w:szCs w:val="28"/>
                <w:lang w:val="pt-BR"/>
              </w:rPr>
              <w:lastRenderedPageBreak/>
              <w:t>thao diễn võ nghệ hằng năm của quân đội được quy định chặt chẽ.</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xml:space="preserve">b) Kinh tế, văn hóa </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Kinh tế:</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Năm 1477, Lê Thánh Tông ban hành chính sách lộc điền và chính sách quân điền.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Chính sách lộc điền ban cấp ruộng đất cho quý tộc, quan lại cao cấp từ nhất phẩm đến tử phẩm theo quy chế thống nhất. (GV giải thích “lộc điền”)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Chính sách quân điền phân chia ruộng đất công cho các hạng từ quan lại, binh lính, dẫn định đến người tàn tật, phụ nữ goá, trẻ mồ côi,.. (GV giải thích “quân điền”)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Nhà nước cũng thực hiện chính sách khuyến khích khai khẩn đồn điền, mở rộng diện tích canh tác trên cả nước.</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Văn hoá:</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Đề cao Nho giáo, đưa Nho giáo trở thành hệ tư tưởng độc tôn, chính thống của triều đình và toàn xã hội.</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Giáo dục - khoa cử được chú trọng và có nhiều đổi mới.</w:t>
            </w:r>
          </w:p>
          <w:p w:rsidR="007513A0" w:rsidRDefault="00432D22">
            <w:pPr>
              <w:spacing w:after="0" w:line="240" w:lineRule="auto"/>
              <w:jc w:val="both"/>
              <w:rPr>
                <w:rFonts w:ascii="Calibri Light;Arial" w:hAnsi="Calibri Light;Arial" w:cs="Calibri Light;Arial"/>
                <w:bCs/>
                <w:color w:val="000000"/>
                <w:szCs w:val="28"/>
              </w:rPr>
            </w:pPr>
            <w:r>
              <w:rPr>
                <w:rFonts w:ascii="Calibri Light;Arial" w:hAnsi="Calibri Light;Arial" w:cs="Calibri Light;Arial"/>
                <w:bCs/>
                <w:color w:val="000000"/>
                <w:szCs w:val="28"/>
                <w:lang w:val="pt-BR"/>
              </w:rPr>
              <w:t>+ Quốc Tử Giám được trùng tu, mở rộng trên quy mô lớn. Trường học công được mở rộng đến cấp phủ, huyện.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Chế độ khoa cử được quy định chặt chẽ với 3 kì thi Hương, thi Hội, thi Đình định kì.</w:t>
            </w:r>
          </w:p>
          <w:p w:rsidR="007513A0" w:rsidRDefault="00432D22">
            <w:pPr>
              <w:spacing w:after="0" w:line="240" w:lineRule="auto"/>
              <w:jc w:val="both"/>
              <w:rPr>
                <w:rFonts w:ascii="Calibri Light;Arial" w:hAnsi="Calibri Light;Arial" w:cs="Calibri Light;Arial"/>
                <w:bCs/>
                <w:color w:val="000000"/>
                <w:szCs w:val="28"/>
              </w:rPr>
            </w:pPr>
            <w:r>
              <w:rPr>
                <w:rFonts w:ascii="Calibri Light;Arial" w:hAnsi="Calibri Light;Arial" w:cs="Calibri Light;Arial"/>
                <w:bCs/>
                <w:color w:val="000000"/>
                <w:szCs w:val="28"/>
                <w:lang w:val="pt-BR"/>
              </w:rPr>
              <w:t>+ Những người thi đỗ tiến sĩ được tôn vinh bằng những nghi thức như lễ xướng danh, vinh quy bái tổ, khắc tên trên văn bia tại Văn Miếu - Quốc Tử Giám.</w:t>
            </w:r>
          </w:p>
        </w:tc>
      </w:tr>
    </w:tbl>
    <w:p w:rsidR="007513A0" w:rsidRDefault="00432D22">
      <w:pPr>
        <w:pStyle w:val="ListParagraph"/>
        <w:ind w:left="0"/>
        <w:jc w:val="both"/>
      </w:pPr>
      <w:r>
        <w:rPr>
          <w:rFonts w:ascii="Calibri Light;Arial" w:hAnsi="Calibri Light;Arial" w:cs="Calibri Light;Arial"/>
          <w:b/>
          <w:color w:val="000000"/>
          <w:sz w:val="28"/>
          <w:szCs w:val="28"/>
          <w:lang w:val="pt-BR"/>
        </w:rPr>
        <w:lastRenderedPageBreak/>
        <w:t>Hoạt động 2.</w:t>
      </w:r>
      <w:r>
        <w:rPr>
          <w:rFonts w:ascii="Calibri Light;Arial" w:hAnsi="Calibri Light;Arial" w:cs="Calibri Light;Arial"/>
          <w:b/>
          <w:color w:val="000000"/>
          <w:sz w:val="28"/>
          <w:szCs w:val="28"/>
        </w:rPr>
        <w:t>3</w:t>
      </w:r>
      <w:r>
        <w:rPr>
          <w:rFonts w:ascii="Calibri Light;Arial" w:hAnsi="Calibri Light;Arial" w:cs="Calibri Light;Arial"/>
          <w:b/>
          <w:color w:val="000000"/>
          <w:sz w:val="28"/>
          <w:szCs w:val="28"/>
          <w:lang w:val="pt-BR"/>
        </w:rPr>
        <w:t xml:space="preserve"> Tìm hiểu về kết quả, ý nghĩa cuộc cải cách của Lê Thánh Tông</w:t>
      </w:r>
    </w:p>
    <w:p w:rsidR="007513A0" w:rsidRDefault="00432D22">
      <w:pPr>
        <w:spacing w:after="0" w:line="240" w:lineRule="auto"/>
        <w:jc w:val="both"/>
      </w:pPr>
      <w:r>
        <w:rPr>
          <w:rFonts w:ascii="Calibri Light;Arial" w:eastAsia="Times New Roman" w:hAnsi="Calibri Light;Arial" w:cs="Calibri Light;Arial"/>
          <w:b/>
          <w:bCs/>
          <w:color w:val="000000"/>
          <w:szCs w:val="28"/>
        </w:rPr>
        <w:t>a. Mục tiêu:</w:t>
      </w:r>
      <w:r>
        <w:rPr>
          <w:rFonts w:ascii="Calibri Light;Arial" w:eastAsia="Times New Roman" w:hAnsi="Calibri Light;Arial" w:cs="Calibri Light;Arial"/>
          <w:color w:val="000000"/>
          <w:szCs w:val="28"/>
        </w:rPr>
        <w:t xml:space="preserve"> </w:t>
      </w:r>
      <w:r>
        <w:rPr>
          <w:rFonts w:ascii="Calibri Light;Arial" w:hAnsi="Calibri Light;Arial" w:cs="Calibri Light;Arial"/>
          <w:szCs w:val="28"/>
          <w:lang w:val="pt-BR"/>
        </w:rPr>
        <w:t>HS trình bày được kết quả, và phân tích ý nghĩa cuộc cải cách của Lê Thánh Tông; rút ra bài học từ cuộc cải cách của Lê Thánh Tông có thể vận dụng trong công cuộc cải cách hành chính ở Việt Nam hiện nay.</w:t>
      </w:r>
    </w:p>
    <w:p w:rsidR="007513A0" w:rsidRDefault="00432D22">
      <w:pPr>
        <w:spacing w:after="0" w:line="240" w:lineRule="auto"/>
        <w:jc w:val="both"/>
      </w:pPr>
      <w:r>
        <w:rPr>
          <w:rFonts w:ascii="Calibri Light;Arial" w:eastAsia="Times New Roman" w:hAnsi="Calibri Light;Arial" w:cs="Calibri Light;Arial"/>
          <w:b/>
          <w:bCs/>
          <w:color w:val="000000"/>
          <w:szCs w:val="28"/>
        </w:rPr>
        <w:t>b. Nội dung:</w:t>
      </w:r>
      <w:r>
        <w:rPr>
          <w:rFonts w:ascii="Calibri Light;Arial" w:eastAsia="Times New Roman" w:hAnsi="Calibri Light;Arial" w:cs="Calibri Light;Arial"/>
          <w:color w:val="000000"/>
          <w:szCs w:val="28"/>
        </w:rPr>
        <w:t xml:space="preserve"> </w:t>
      </w:r>
      <w:r>
        <w:rPr>
          <w:rFonts w:ascii="Calibri Light;Arial" w:eastAsia="Times New Roman" w:hAnsi="Calibri Light;Arial" w:cs="Calibri Light;Arial"/>
          <w:color w:val="000000"/>
          <w:szCs w:val="28"/>
          <w:lang w:val="pt-BR"/>
        </w:rPr>
        <w:t>GV giao nhiệm vụ cho HS trả lời câu hỏi:</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lang w:val="pt-BR"/>
        </w:rPr>
        <w:t>- Em hãy trình bày kết quả cuộc cải cách của Lê Thánh Tông?</w:t>
      </w:r>
    </w:p>
    <w:p w:rsidR="007513A0" w:rsidRDefault="00432D22">
      <w:pPr>
        <w:spacing w:after="0" w:line="240" w:lineRule="auto"/>
        <w:jc w:val="both"/>
        <w:rPr>
          <w:rFonts w:ascii="Calibri Light;Arial" w:hAnsi="Calibri Light;Arial" w:cs="Calibri Light;Arial"/>
          <w:i/>
          <w:szCs w:val="28"/>
          <w:lang w:val="pt-BR"/>
        </w:rPr>
      </w:pPr>
      <w:r>
        <w:rPr>
          <w:rFonts w:ascii="Calibri Light;Arial" w:eastAsia="Times New Roman" w:hAnsi="Calibri Light;Arial" w:cs="Calibri Light;Arial"/>
          <w:i/>
          <w:color w:val="000000"/>
          <w:szCs w:val="28"/>
          <w:lang w:val="pt-BR"/>
        </w:rPr>
        <w:t>- Em hãy trình bày ý nghĩa cuộc cải cách của Lê Thánh Tông?</w:t>
      </w:r>
    </w:p>
    <w:p w:rsidR="007513A0" w:rsidRDefault="00432D22">
      <w:pPr>
        <w:tabs>
          <w:tab w:val="left" w:pos="615"/>
          <w:tab w:val="left" w:pos="1872"/>
        </w:tabs>
        <w:spacing w:after="0" w:line="240" w:lineRule="auto"/>
        <w:jc w:val="both"/>
        <w:rPr>
          <w:rFonts w:ascii="Calibri Light;Arial" w:hAnsi="Calibri Light;Arial" w:cs="Calibri Light;Arial"/>
          <w:bCs/>
          <w:szCs w:val="28"/>
          <w:lang w:val="pt-BR"/>
        </w:rPr>
      </w:pPr>
      <w:r>
        <w:rPr>
          <w:rFonts w:ascii="Calibri Light;Arial" w:eastAsia="Times New Roman" w:hAnsi="Calibri Light;Arial" w:cs="Calibri Light;Arial"/>
          <w:b/>
          <w:color w:val="000000"/>
          <w:szCs w:val="28"/>
          <w:lang w:val="pt-BR"/>
        </w:rPr>
        <w:t>c</w:t>
      </w:r>
      <w:r>
        <w:rPr>
          <w:rFonts w:ascii="Calibri Light;Arial" w:eastAsia="Times New Roman" w:hAnsi="Calibri Light;Arial" w:cs="Calibri Light;Arial"/>
          <w:b/>
          <w:color w:val="000000"/>
          <w:szCs w:val="28"/>
        </w:rPr>
        <w:t>. Sản phẩm</w:t>
      </w:r>
      <w:r>
        <w:rPr>
          <w:rFonts w:ascii="Calibri Light;Arial" w:eastAsia="Times New Roman" w:hAnsi="Calibri Light;Arial" w:cs="Calibri Light;Arial"/>
          <w:color w:val="000000"/>
          <w:szCs w:val="28"/>
        </w:rPr>
        <w:t xml:space="preserve">: </w:t>
      </w:r>
      <w:r>
        <w:rPr>
          <w:rFonts w:ascii="Calibri Light;Arial" w:eastAsia="Times New Roman" w:hAnsi="Calibri Light;Arial" w:cs="Calibri Light;Arial"/>
          <w:color w:val="000000"/>
          <w:szCs w:val="28"/>
          <w:lang w:val="pt-BR"/>
        </w:rPr>
        <w:t>Câu trả lời của HS</w:t>
      </w:r>
    </w:p>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eastAsia="Times New Roman" w:hAnsi="Calibri Light;Arial" w:cs="Calibri Light;Arial"/>
          <w:b/>
          <w:bCs/>
          <w:color w:val="000000"/>
          <w:szCs w:val="28"/>
        </w:rPr>
        <w:t>d. Cách tổ chức thực hiện:</w:t>
      </w:r>
      <w:r>
        <w:rPr>
          <w:rFonts w:ascii="Calibri Light;Arial" w:eastAsia="Times New Roman" w:hAnsi="Calibri Light;Arial" w:cs="Calibri Light;Arial"/>
          <w:b/>
          <w:bCs/>
          <w:color w:val="000000"/>
          <w:szCs w:val="28"/>
        </w:rPr>
        <w:tab/>
      </w:r>
    </w:p>
    <w:tbl>
      <w:tblPr>
        <w:tblW w:w="9580" w:type="dxa"/>
        <w:tblInd w:w="-118" w:type="dxa"/>
        <w:tblLayout w:type="fixed"/>
        <w:tblLook w:val="04A0" w:firstRow="1" w:lastRow="0" w:firstColumn="1" w:lastColumn="0" w:noHBand="0" w:noVBand="1"/>
      </w:tblPr>
      <w:tblGrid>
        <w:gridCol w:w="4077"/>
        <w:gridCol w:w="5503"/>
      </w:tblGrid>
      <w:tr w:rsidR="007513A0">
        <w:tc>
          <w:tcPr>
            <w:tcW w:w="4077"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t>Hoạt động của GV - HS</w:t>
            </w:r>
          </w:p>
        </w:tc>
        <w:tc>
          <w:tcPr>
            <w:tcW w:w="55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rFonts w:ascii="Calibri Light;Arial" w:hAnsi="Calibri Light;Arial" w:cs="Calibri Light;Arial"/>
                <w:b/>
                <w:bCs/>
                <w:color w:val="000000"/>
                <w:szCs w:val="28"/>
              </w:rPr>
            </w:pPr>
            <w:r>
              <w:rPr>
                <w:rFonts w:ascii="Calibri Light;Arial" w:hAnsi="Calibri Light;Arial" w:cs="Calibri Light;Arial"/>
                <w:b/>
                <w:bCs/>
                <w:color w:val="000000"/>
                <w:szCs w:val="28"/>
              </w:rPr>
              <w:t>Dự kiến sản phẩm</w:t>
            </w:r>
          </w:p>
        </w:tc>
      </w:tr>
      <w:tr w:rsidR="007513A0">
        <w:tc>
          <w:tcPr>
            <w:tcW w:w="4077" w:type="dxa"/>
            <w:tcBorders>
              <w:top w:val="single" w:sz="4" w:space="0" w:color="000000"/>
              <w:left w:val="single" w:sz="4" w:space="0" w:color="000000"/>
              <w:bottom w:val="single" w:sz="4" w:space="0" w:color="000000"/>
              <w:right w:val="single" w:sz="4" w:space="0" w:color="000000"/>
            </w:tcBorders>
          </w:tcPr>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 xml:space="preserve">Chuyển giao nhiệm vụ: </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xml:space="preserve">- GV yêu cầu HS làm việc cá </w:t>
            </w:r>
            <w:r>
              <w:rPr>
                <w:rFonts w:ascii="Calibri Light;Arial" w:hAnsi="Calibri Light;Arial" w:cs="Calibri Light;Arial"/>
                <w:bCs/>
                <w:color w:val="000000"/>
                <w:sz w:val="28"/>
                <w:szCs w:val="28"/>
                <w:lang w:val="pt-BR"/>
              </w:rPr>
              <w:lastRenderedPageBreak/>
              <w:t xml:space="preserve">nhân, và trả lời câu hỏi: </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lang w:val="pt-BR"/>
              </w:rPr>
              <w:t>- Em hãy trình bày kết quả cuộc cải cách của Lê Thánh Tông?</w:t>
            </w:r>
          </w:p>
          <w:p w:rsidR="007513A0" w:rsidRDefault="00432D22">
            <w:pPr>
              <w:spacing w:after="0" w:line="240" w:lineRule="auto"/>
              <w:jc w:val="both"/>
              <w:rPr>
                <w:rFonts w:ascii="Calibri Light;Arial" w:hAnsi="Calibri Light;Arial" w:cs="Calibri Light;Arial"/>
                <w:i/>
                <w:szCs w:val="28"/>
                <w:lang w:val="pt-BR"/>
              </w:rPr>
            </w:pPr>
            <w:r>
              <w:rPr>
                <w:rFonts w:ascii="Calibri Light;Arial" w:eastAsia="Times New Roman" w:hAnsi="Calibri Light;Arial" w:cs="Calibri Light;Arial"/>
                <w:i/>
                <w:color w:val="000000"/>
                <w:szCs w:val="28"/>
                <w:lang w:val="pt-BR"/>
              </w:rPr>
              <w:t>- Em hãy trình bày ý nghĩa cuộc cải cách của Lê Thánh Tông?</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 xml:space="preserve">Thực hiện nhiệm vụ: </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HS quan sát hình ảnh, tìm hiểu thông tin.</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quan sát, hướng dẫn, hỗ trợ HS (nếu cần thiết).</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3: </w:t>
            </w:r>
            <w:r>
              <w:rPr>
                <w:rFonts w:ascii="Calibri Light;Arial" w:hAnsi="Calibri Light;Arial" w:cs="Calibri Light;Arial"/>
                <w:bCs/>
                <w:color w:val="000000"/>
                <w:sz w:val="28"/>
                <w:szCs w:val="28"/>
                <w:lang w:val="pt-BR"/>
              </w:rPr>
              <w:t>Báo cáo kết quả hoạt động, thảo luận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mời đại diện 1 – 2 HS trình bày nội dung: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Kết quả cuộc cải cách của Lê Thánh Tông.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Ý nghĩa cuộc cải cách của Lê Thánh Tông.</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các HS khác lắng nghe, nhận xét, nêu ý kiến bổ sung (nếu có).</w:t>
            </w:r>
          </w:p>
          <w:p w:rsidR="007513A0" w:rsidRDefault="00432D22">
            <w:pPr>
              <w:spacing w:after="0" w:line="240" w:lineRule="auto"/>
              <w:jc w:val="both"/>
            </w:pPr>
            <w:r>
              <w:rPr>
                <w:rFonts w:ascii="Calibri Light;Arial" w:hAnsi="Calibri Light;Arial" w:cs="Calibri Light;Arial"/>
                <w:b/>
                <w:bCs/>
                <w:color w:val="000000"/>
                <w:szCs w:val="28"/>
                <w:lang w:val="pt-BR"/>
              </w:rPr>
              <w:t xml:space="preserve">Bước 4: </w:t>
            </w:r>
            <w:r>
              <w:rPr>
                <w:rFonts w:ascii="Calibri Light;Arial" w:hAnsi="Calibri Light;Arial" w:cs="Calibri Light;Arial"/>
                <w:bCs/>
                <w:color w:val="000000"/>
                <w:szCs w:val="28"/>
                <w:lang w:val="pt-BR"/>
              </w:rPr>
              <w:t>Đánh giá kết quả thực hiện nhiệm vụ học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nhận xét, đánh giá và chuẩn kiến thức</w:t>
            </w:r>
          </w:p>
        </w:tc>
        <w:tc>
          <w:tcPr>
            <w:tcW w:w="55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lastRenderedPageBreak/>
              <w:t>3. Kết quả, ý nghĩa</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Kết quả:</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xml:space="preserve">+ Đưa tới sự xác lập của thể chế quân chủ </w:t>
            </w:r>
            <w:r>
              <w:rPr>
                <w:rFonts w:ascii="Calibri Light;Arial" w:hAnsi="Calibri Light;Arial" w:cs="Calibri Light;Arial"/>
                <w:bCs/>
                <w:color w:val="000000"/>
                <w:szCs w:val="28"/>
                <w:lang w:val="pt-BR"/>
              </w:rPr>
              <w:lastRenderedPageBreak/>
              <w:t>chuyên chế trung ương tập quyền mang tính quan liêu theo đường lối pháp trị. Bộ máy nhà nước thời Lê sơ trở nên hoàn chỉnh, chặt chẽ.</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Đời sống kinh tế, xã hội, văn hoá của Đại Việt cũng có những biến đổi lớn, trong đó nổi bật là sự phát triển của nền kinh tế tiểu nông và sự thống trị của tư tưởng Nho giáo.</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Ý nghĩa:</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Thể hiện rõ tinh thần dân tộc của vương triều Lê sơ, đưa nhà nước Lê sơ đạt đến giai đoạn phát triển đỉnh cao.</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Đặt cơ sở cho hệ thống hành chính của Đại Việt nhiều thế kỉ sau đó.</w:t>
            </w:r>
          </w:p>
        </w:tc>
      </w:tr>
    </w:tbl>
    <w:p w:rsidR="007513A0" w:rsidRDefault="00432D22">
      <w:pPr>
        <w:spacing w:after="0" w:line="240" w:lineRule="auto"/>
        <w:jc w:val="both"/>
      </w:pPr>
      <w:r>
        <w:rPr>
          <w:rFonts w:ascii="Calibri Light;Arial" w:eastAsia="Times New Roman" w:hAnsi="Calibri Light;Arial" w:cs="Calibri Light;Arial"/>
          <w:b/>
          <w:bCs/>
          <w:color w:val="000000"/>
          <w:szCs w:val="28"/>
        </w:rPr>
        <w:lastRenderedPageBreak/>
        <w:t>3. Hoạt động 3: LUYỆN TẬP</w:t>
      </w:r>
      <w:r>
        <w:rPr>
          <w:rFonts w:ascii="Calibri Light;Arial" w:eastAsia="Times New Roman" w:hAnsi="Calibri Light;Arial" w:cs="Calibri Light;Arial"/>
          <w:color w:val="000000"/>
          <w:szCs w:val="28"/>
        </w:rPr>
        <w:t xml:space="preserve"> </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b/>
          <w:bCs/>
          <w:color w:val="000000"/>
          <w:szCs w:val="28"/>
        </w:rPr>
        <w:t>a. Mục tiêu:</w:t>
      </w:r>
      <w:r>
        <w:rPr>
          <w:rFonts w:ascii="Calibri Light;Arial" w:eastAsia="Times New Roman" w:hAnsi="Calibri Light;Arial" w:cs="Calibri Light;Arial"/>
          <w:color w:val="000000"/>
          <w:szCs w:val="28"/>
        </w:rPr>
        <w:t xml:space="preserve"> </w:t>
      </w:r>
      <w:r>
        <w:rPr>
          <w:rFonts w:ascii="Calibri Light;Arial" w:hAnsi="Calibri Light;Arial" w:cs="Calibri Light;Arial"/>
          <w:szCs w:val="28"/>
          <w:lang w:val="pt-BR"/>
        </w:rPr>
        <w:t>Nhằm củng cố, hệ thống hóa, hoàn thiện kiến thức mới mà HS đã được lĩnh hội ở hoạt động hình thành kiến thức.</w:t>
      </w:r>
    </w:p>
    <w:p w:rsidR="007513A0" w:rsidRDefault="00432D22">
      <w:pPr>
        <w:spacing w:after="0" w:line="240" w:lineRule="auto"/>
        <w:jc w:val="both"/>
      </w:pPr>
      <w:r>
        <w:rPr>
          <w:rFonts w:ascii="Calibri Light;Arial" w:eastAsia="Times New Roman" w:hAnsi="Calibri Light;Arial" w:cs="Calibri Light;Arial"/>
          <w:b/>
          <w:bCs/>
          <w:color w:val="000000"/>
          <w:szCs w:val="28"/>
        </w:rPr>
        <w:t>b. Nội dung:</w:t>
      </w:r>
      <w:r>
        <w:rPr>
          <w:rFonts w:ascii="Calibri Light;Arial" w:eastAsia="Times New Roman" w:hAnsi="Calibri Light;Arial" w:cs="Calibri Light;Arial"/>
          <w:color w:val="000000"/>
          <w:szCs w:val="28"/>
        </w:rPr>
        <w:t xml:space="preserve"> GV giao nhiệm vụ cho HS thảo luận cặp đôi và trả lời câu hỏi:</w:t>
      </w:r>
    </w:p>
    <w:p w:rsidR="007513A0" w:rsidRDefault="00432D22">
      <w:pPr>
        <w:spacing w:after="0" w:line="240" w:lineRule="auto"/>
        <w:jc w:val="both"/>
        <w:rPr>
          <w:rFonts w:ascii="Calibri Light;Arial" w:eastAsia="Times New Roman" w:hAnsi="Calibri Light;Arial" w:cs="Calibri Light;Arial"/>
          <w:b/>
          <w:i/>
          <w:color w:val="000000"/>
          <w:szCs w:val="28"/>
        </w:rPr>
      </w:pPr>
      <w:r>
        <w:rPr>
          <w:rFonts w:ascii="Calibri Light;Arial" w:eastAsia="Times New Roman" w:hAnsi="Calibri Light;Arial" w:cs="Calibri Light;Arial"/>
          <w:b/>
          <w:i/>
          <w:color w:val="000000"/>
          <w:szCs w:val="28"/>
        </w:rPr>
        <w:t>Câu 1: Một trong những nội dung nào dưới đây thể hiện bối cảnh đất nước khi Lê Thánh tông lên ngôi hoàng đế?</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A. Bộ máy hành chính nhà nước chưa được củng cố.</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B. Sau khi vua Lê Thái Tổ qua đời, các vua kế vị thường ít tuổi.</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C. Nguy cơ diễn ra các mâu thuẫn nội bộ.</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D. Đất nước đang gặp nhiều khó khăn do hậu quả chiến tranh để lại.</w:t>
      </w:r>
    </w:p>
    <w:p w:rsidR="007513A0" w:rsidRDefault="00432D22">
      <w:pPr>
        <w:spacing w:after="0" w:line="240" w:lineRule="auto"/>
        <w:jc w:val="both"/>
      </w:pPr>
      <w:r>
        <w:rPr>
          <w:rFonts w:ascii="Calibri Light;Arial" w:eastAsia="Times New Roman" w:hAnsi="Calibri Light;Arial" w:cs="Calibri Light;Arial"/>
          <w:b/>
          <w:i/>
          <w:color w:val="000000"/>
          <w:szCs w:val="28"/>
        </w:rPr>
        <w:t xml:space="preserve">Câu 2: Nội dung nào dưới đây </w:t>
      </w:r>
      <w:r>
        <w:rPr>
          <w:rFonts w:ascii="Calibri Light;Arial" w:eastAsia="Times New Roman" w:hAnsi="Calibri Light;Arial" w:cs="Calibri Light;Arial"/>
          <w:b/>
          <w:i/>
          <w:color w:val="000000"/>
          <w:szCs w:val="28"/>
          <w:u w:val="single"/>
        </w:rPr>
        <w:t>không</w:t>
      </w:r>
      <w:r>
        <w:rPr>
          <w:rFonts w:ascii="Calibri Light;Arial" w:eastAsia="Times New Roman" w:hAnsi="Calibri Light;Arial" w:cs="Calibri Light;Arial"/>
          <w:b/>
          <w:i/>
          <w:color w:val="000000"/>
          <w:szCs w:val="28"/>
        </w:rPr>
        <w:t xml:space="preserve"> thuộc nội dung cải cách hành chính của Lê Thánh Tông ở trung ương?</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A. Đứng đầu là vua, nắm mọi quyền hành.</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B. Giúp vua có các quan đại thần như thái sư, thái phó, thái bảo, ….</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C. Nhà nước đặt ra lục bộ, đứng đầu mỗi bộ là thượng thư.</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D. Chia cả nước làm 13 đạo thừa tuyên.</w:t>
      </w:r>
    </w:p>
    <w:p w:rsidR="007513A0" w:rsidRDefault="00432D22">
      <w:pPr>
        <w:spacing w:after="0" w:line="240" w:lineRule="auto"/>
        <w:jc w:val="both"/>
        <w:rPr>
          <w:rFonts w:ascii="Calibri Light;Arial" w:eastAsia="Times New Roman" w:hAnsi="Calibri Light;Arial" w:cs="Calibri Light;Arial"/>
          <w:b/>
          <w:i/>
          <w:color w:val="000000"/>
          <w:szCs w:val="28"/>
        </w:rPr>
      </w:pPr>
      <w:r>
        <w:rPr>
          <w:rFonts w:ascii="Calibri Light;Arial" w:eastAsia="Times New Roman" w:hAnsi="Calibri Light;Arial" w:cs="Calibri Light;Arial"/>
          <w:b/>
          <w:i/>
          <w:color w:val="000000"/>
          <w:szCs w:val="28"/>
        </w:rPr>
        <w:lastRenderedPageBreak/>
        <w:t>Câu 3: Vua Lê Thánh Tông cho biên soạn và ban hành bộ luật mới mang tên là gì?</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A. Hình luật.</w:t>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t>B. Hình thư.</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C. Luật Gia Long.</w:t>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r>
      <w:r>
        <w:rPr>
          <w:rFonts w:ascii="Calibri Light;Arial" w:eastAsia="Times New Roman" w:hAnsi="Calibri Light;Arial" w:cs="Calibri Light;Arial"/>
          <w:color w:val="000000"/>
          <w:szCs w:val="28"/>
        </w:rPr>
        <w:tab/>
        <w:t>D. Luật Hồng Đức.</w:t>
      </w:r>
    </w:p>
    <w:p w:rsidR="007513A0" w:rsidRDefault="00432D22">
      <w:pPr>
        <w:spacing w:after="0" w:line="240" w:lineRule="auto"/>
        <w:jc w:val="both"/>
        <w:rPr>
          <w:rFonts w:ascii="Calibri Light;Arial" w:eastAsia="Times New Roman" w:hAnsi="Calibri Light;Arial" w:cs="Calibri Light;Arial"/>
          <w:b/>
          <w:i/>
          <w:color w:val="000000"/>
          <w:szCs w:val="28"/>
        </w:rPr>
      </w:pPr>
      <w:r>
        <w:rPr>
          <w:rFonts w:ascii="Calibri Light;Arial" w:eastAsia="Times New Roman" w:hAnsi="Calibri Light;Arial" w:cs="Calibri Light;Arial"/>
          <w:b/>
          <w:i/>
          <w:color w:val="000000"/>
          <w:szCs w:val="28"/>
        </w:rPr>
        <w:t>Câu 4. “Một thước núi, một tấc sông của ta lẽ nào lại vứt bỏ…Kẻ nào dám đem một tấc đất của Thái Tổ làm mồi cho giặc, thì tội phải tru di” (Đại Việt sử ký toàn thư). Lời căn dặn trên của vua Lê Thánh Tông phản ánh điều gì?</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A. Ý thức về việc bảo vệ chủ quyền quốc gia dân tộc.</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B. Sách lược ngoại giao của nhà Lê với Trung Hoa.</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C. Chính sách đoàn kết để bảo vệ chủ quyền dân tộc.</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D. Chính sách Nam tiến của nhà Lê.</w:t>
      </w:r>
    </w:p>
    <w:p w:rsidR="007513A0" w:rsidRDefault="00432D22">
      <w:pPr>
        <w:spacing w:after="0" w:line="240" w:lineRule="auto"/>
        <w:jc w:val="both"/>
        <w:rPr>
          <w:rFonts w:ascii="Calibri Light;Arial" w:eastAsia="Times New Roman" w:hAnsi="Calibri Light;Arial" w:cs="Calibri Light;Arial"/>
          <w:b/>
          <w:i/>
          <w:color w:val="000000"/>
          <w:szCs w:val="28"/>
        </w:rPr>
      </w:pPr>
      <w:r>
        <w:rPr>
          <w:rFonts w:ascii="Calibri Light;Arial" w:eastAsia="Times New Roman" w:hAnsi="Calibri Light;Arial" w:cs="Calibri Light;Arial"/>
          <w:b/>
          <w:i/>
          <w:color w:val="000000"/>
          <w:szCs w:val="28"/>
        </w:rPr>
        <w:t>Câu 5: Điểm khác biệt cơ bản giữa tổ chức bộ máy nhà nước thời Lê sơ so với thời Lý – Trần là gì?</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A. Bộ máy nhà nước được hoàn chỉnh và tính tập quyền cao độ.</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B. Quyền lực của nhà vua bị hạn chế bởi tể tướng và đại hành khiển.</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C. Xuất hiện thêm 6 bộ tồn tại song song với tể tướng và đại hành khiển.</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color w:val="000000"/>
          <w:szCs w:val="28"/>
        </w:rPr>
        <w:t xml:space="preserve">D. Nhà nước được xây dựng trên cơ sở pháp luật. </w:t>
      </w:r>
    </w:p>
    <w:p w:rsidR="007513A0" w:rsidRDefault="00432D22">
      <w:pPr>
        <w:spacing w:after="0" w:line="240" w:lineRule="auto"/>
        <w:jc w:val="both"/>
        <w:rPr>
          <w:rFonts w:ascii="Calibri Light;Arial" w:eastAsia="Times New Roman" w:hAnsi="Calibri Light;Arial" w:cs="Calibri Light;Arial"/>
          <w:b/>
          <w:bCs/>
          <w:color w:val="000000"/>
          <w:szCs w:val="28"/>
        </w:rPr>
      </w:pPr>
      <w:r>
        <w:rPr>
          <w:rFonts w:ascii="Calibri Light;Arial" w:eastAsia="Times New Roman" w:hAnsi="Calibri Light;Arial" w:cs="Calibri Light;Arial"/>
          <w:b/>
          <w:bCs/>
          <w:color w:val="000000"/>
          <w:szCs w:val="28"/>
        </w:rPr>
        <w:t>c. Sản phẩm:</w:t>
      </w:r>
    </w:p>
    <w:p w:rsidR="007513A0" w:rsidRDefault="00432D22">
      <w:pPr>
        <w:spacing w:after="0" w:line="240" w:lineRule="auto"/>
        <w:jc w:val="both"/>
      </w:pPr>
      <w:r>
        <w:t>d. Cách tổ chức thực hiện:</w:t>
      </w:r>
    </w:p>
    <w:tbl>
      <w:tblPr>
        <w:tblW w:w="9580" w:type="dxa"/>
        <w:tblInd w:w="-118" w:type="dxa"/>
        <w:tblLayout w:type="fixed"/>
        <w:tblLook w:val="04A0" w:firstRow="1" w:lastRow="0" w:firstColumn="1" w:lastColumn="0" w:noHBand="0" w:noVBand="1"/>
      </w:tblPr>
      <w:tblGrid>
        <w:gridCol w:w="4077"/>
        <w:gridCol w:w="5503"/>
      </w:tblGrid>
      <w:tr w:rsidR="007513A0">
        <w:tc>
          <w:tcPr>
            <w:tcW w:w="4077" w:type="dxa"/>
            <w:tcBorders>
              <w:top w:val="single" w:sz="4" w:space="0" w:color="000000"/>
              <w:left w:val="single" w:sz="4" w:space="0" w:color="000000"/>
              <w:bottom w:val="single" w:sz="4" w:space="0" w:color="000000"/>
              <w:right w:val="single" w:sz="4" w:space="0" w:color="000000"/>
            </w:tcBorders>
          </w:tcPr>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 xml:space="preserve">Chuyển giao nhiệm vụ: </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HS làm việc cặp đôi, trả lời các câu hỏi trắc nghiệm:</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rPr>
              <w:t>Câu 1: Một trong những nội dung nào dưới đây thể hiện bối cảnh đất nước khi Lê Thánh tông lên ngôi hoàng đế?</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A. Bộ máy hành chính nhà nước chưa được củng cố.</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B. Sau khi vua Lê Thái Tổ qua đời, các vua kế vị thường ít tuổi.</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C. Nguy cơ diễn ra các mâu thuẫn nội bộ.</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D. Đất nước đang gặp nhiều khó khăn do hậu quả chiến tranh để lại.</w:t>
            </w:r>
          </w:p>
          <w:p w:rsidR="007513A0" w:rsidRDefault="00432D22">
            <w:pPr>
              <w:spacing w:after="0" w:line="240" w:lineRule="auto"/>
              <w:jc w:val="both"/>
            </w:pPr>
            <w:r>
              <w:rPr>
                <w:rFonts w:ascii="Calibri Light;Arial" w:eastAsia="Times New Roman" w:hAnsi="Calibri Light;Arial" w:cs="Calibri Light;Arial"/>
                <w:i/>
                <w:color w:val="000000"/>
                <w:szCs w:val="28"/>
                <w:lang w:val="pt-BR"/>
              </w:rPr>
              <w:t xml:space="preserve">Câu 2: Nội dung nào dưới đây </w:t>
            </w:r>
            <w:r>
              <w:rPr>
                <w:rFonts w:ascii="Calibri Light;Arial" w:eastAsia="Times New Roman" w:hAnsi="Calibri Light;Arial" w:cs="Calibri Light;Arial"/>
                <w:b/>
                <w:i/>
                <w:color w:val="000000"/>
                <w:szCs w:val="28"/>
                <w:lang w:val="pt-BR"/>
              </w:rPr>
              <w:t>không</w:t>
            </w:r>
            <w:r>
              <w:rPr>
                <w:rFonts w:ascii="Calibri Light;Arial" w:eastAsia="Times New Roman" w:hAnsi="Calibri Light;Arial" w:cs="Calibri Light;Arial"/>
                <w:i/>
                <w:color w:val="000000"/>
                <w:szCs w:val="28"/>
                <w:lang w:val="pt-BR"/>
              </w:rPr>
              <w:t xml:space="preserve"> thuộc nội dung cải cách hành chính của Lê Thánh Tông ở trung ương?</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A. Đứng đầu là vua, nắm mọi quyền hành.</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B. Giúp vua có các quan đại thần như thái sư, thái phó, thái bảo, ….</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lastRenderedPageBreak/>
              <w:t>C. Nhà nước đặt ra lục bộ, đứng đầu mỗi bộ là thượng thư.</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D. Chia cả nước làm 13 đạo thừa tuyên.</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lang w:val="pt-BR"/>
              </w:rPr>
              <w:t>Câu 3: Vua Lê Thánh Tông cho biên soạn và ban hành bộ luật mới mang tên là gì?</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A. Hình luật.</w:t>
            </w:r>
            <w:r>
              <w:rPr>
                <w:rFonts w:ascii="Calibri Light;Arial" w:eastAsia="Times New Roman" w:hAnsi="Calibri Light;Arial" w:cs="Calibri Light;Arial"/>
                <w:color w:val="000000"/>
                <w:szCs w:val="28"/>
                <w:lang w:val="pt-BR"/>
              </w:rPr>
              <w:tab/>
            </w:r>
            <w:r>
              <w:rPr>
                <w:rFonts w:ascii="Calibri Light;Arial" w:eastAsia="Times New Roman" w:hAnsi="Calibri Light;Arial" w:cs="Calibri Light;Arial"/>
                <w:color w:val="000000"/>
                <w:szCs w:val="28"/>
                <w:lang w:val="pt-BR"/>
              </w:rPr>
              <w:tab/>
            </w:r>
            <w:r>
              <w:rPr>
                <w:rFonts w:ascii="Calibri Light;Arial" w:eastAsia="Times New Roman" w:hAnsi="Calibri Light;Arial" w:cs="Calibri Light;Arial"/>
                <w:color w:val="000000"/>
                <w:szCs w:val="28"/>
                <w:lang w:val="pt-BR"/>
              </w:rPr>
              <w:tab/>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B. Hình thư.</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C. Lê triều hình luật.</w:t>
            </w:r>
            <w:r>
              <w:rPr>
                <w:rFonts w:ascii="Calibri Light;Arial" w:eastAsia="Times New Roman" w:hAnsi="Calibri Light;Arial" w:cs="Calibri Light;Arial"/>
                <w:color w:val="000000"/>
                <w:szCs w:val="28"/>
                <w:lang w:val="pt-BR"/>
              </w:rPr>
              <w:tab/>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D. Luật Hồng Đức.</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lang w:val="pt-BR"/>
              </w:rPr>
              <w:t>Câu 4. “Một thước núi, một tấc sông của ta lẽ nào lại vứt bỏ…Kẻ nào dám đem một tấc đất của Thái Tổ làm mồi cho giặc, thì tội phải tru di” (Đại Việt sử ký toàn thư). Lời căn dặn trên của vua Lê Thánh Tông phản ánh điều gì?</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A. Ý thức về việc bảo vệ chủ quyền quốc gia dân tộc.</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B. Sách lược ngoại giao của nhà Lê với Trung Hoa.</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C. Chính sách đoàn kết để bảo vệ chủ quyền dân tộc.</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D. Chính sách Nam tiến của nhà Lê.</w:t>
            </w:r>
          </w:p>
          <w:p w:rsidR="007513A0" w:rsidRDefault="00432D22">
            <w:pPr>
              <w:spacing w:after="0" w:line="240" w:lineRule="auto"/>
              <w:jc w:val="both"/>
              <w:rPr>
                <w:rFonts w:ascii="Calibri Light;Arial" w:eastAsia="Times New Roman" w:hAnsi="Calibri Light;Arial" w:cs="Calibri Light;Arial"/>
                <w:i/>
                <w:color w:val="000000"/>
                <w:szCs w:val="28"/>
                <w:lang w:val="pt-BR"/>
              </w:rPr>
            </w:pPr>
            <w:r>
              <w:rPr>
                <w:rFonts w:ascii="Calibri Light;Arial" w:eastAsia="Times New Roman" w:hAnsi="Calibri Light;Arial" w:cs="Calibri Light;Arial"/>
                <w:i/>
                <w:color w:val="000000"/>
                <w:szCs w:val="28"/>
                <w:lang w:val="pt-BR"/>
              </w:rPr>
              <w:t>Câu 5: Điểm khác biệt cơ bản giữa tổ chức bộ máy nhà nước thời Lê sơ so với thời Lý – Trần là gì?</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A. Bộ máy nhà nước được hoàn chỉnh và tính tập quyền cao độ.</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B. Quyền lực của nhà vua bị hạn chế bởi tể tướng và đại hành khiển.</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C. Xuất hiện thêm 6 bộ tồn tại song song với tể tướng và đại hành khiển.</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xml:space="preserve">D. Nhà nước được xây dựng trên cơ sở pháp luật. </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 xml:space="preserve">Thực hiện nhiệm vụ: </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HS dựa vào kiến thức đã học, đưa ra câu trả lời.</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quan sát, hướng dẫn, hỗ trợ HS (nếu cần thiết).</w:t>
            </w:r>
          </w:p>
          <w:p w:rsidR="007513A0" w:rsidRDefault="00432D22">
            <w:pPr>
              <w:pStyle w:val="ListParagraph"/>
              <w:ind w:left="0"/>
              <w:jc w:val="both"/>
            </w:pPr>
            <w:r>
              <w:rPr>
                <w:rFonts w:ascii="Calibri Light;Arial" w:hAnsi="Calibri Light;Arial" w:cs="Calibri Light;Arial"/>
                <w:b/>
                <w:bCs/>
                <w:color w:val="000000"/>
                <w:sz w:val="28"/>
                <w:szCs w:val="28"/>
                <w:lang w:val="pt-BR"/>
              </w:rPr>
              <w:lastRenderedPageBreak/>
              <w:t xml:space="preserve">Bước 3: </w:t>
            </w:r>
            <w:r>
              <w:rPr>
                <w:rFonts w:ascii="Calibri Light;Arial" w:hAnsi="Calibri Light;Arial" w:cs="Calibri Light;Arial"/>
                <w:bCs/>
                <w:color w:val="000000"/>
                <w:sz w:val="28"/>
                <w:szCs w:val="28"/>
                <w:lang w:val="pt-BR"/>
              </w:rPr>
              <w:t>Báo cáo kết quả hoạt động, thảo luận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mời đại diện HS đưa ra đáp án.</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các HS khác lắng nghe, nhận xét, nêu ý kiến bổ sung (nếu có).</w:t>
            </w:r>
          </w:p>
          <w:p w:rsidR="007513A0" w:rsidRDefault="00432D22">
            <w:pPr>
              <w:spacing w:after="0" w:line="240" w:lineRule="auto"/>
              <w:jc w:val="both"/>
            </w:pPr>
            <w:r>
              <w:rPr>
                <w:rFonts w:ascii="Calibri Light;Arial" w:hAnsi="Calibri Light;Arial" w:cs="Calibri Light;Arial"/>
                <w:b/>
                <w:bCs/>
                <w:color w:val="000000"/>
                <w:szCs w:val="28"/>
                <w:lang w:val="pt-BR"/>
              </w:rPr>
              <w:t xml:space="preserve">Bước 4: </w:t>
            </w:r>
            <w:r>
              <w:rPr>
                <w:rFonts w:ascii="Calibri Light;Arial" w:hAnsi="Calibri Light;Arial" w:cs="Calibri Light;Arial"/>
                <w:bCs/>
                <w:color w:val="000000"/>
                <w:szCs w:val="28"/>
                <w:lang w:val="pt-BR"/>
              </w:rPr>
              <w:t>Đánh giá kết quả thực hiện nhiệm vụ học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nhận xét, đánh giá và chuẩn kiến thức</w:t>
            </w:r>
          </w:p>
        </w:tc>
        <w:tc>
          <w:tcPr>
            <w:tcW w:w="55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lastRenderedPageBreak/>
              <w:t>3. Luyện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Câu 1: B</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Câu 2: D</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Câu 3: D</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Câu 4: A</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Câu 5: A</w:t>
            </w:r>
          </w:p>
          <w:p w:rsidR="007513A0" w:rsidRDefault="007513A0">
            <w:pPr>
              <w:spacing w:after="0" w:line="240" w:lineRule="auto"/>
              <w:jc w:val="both"/>
              <w:rPr>
                <w:rFonts w:ascii="Calibri Light;Arial" w:hAnsi="Calibri Light;Arial" w:cs="Calibri Light;Arial"/>
                <w:bCs/>
                <w:color w:val="000000"/>
                <w:szCs w:val="28"/>
                <w:lang w:val="pt-BR"/>
              </w:rPr>
            </w:pPr>
          </w:p>
        </w:tc>
      </w:tr>
    </w:tbl>
    <w:p w:rsidR="007513A0" w:rsidRDefault="00432D22">
      <w:pPr>
        <w:pStyle w:val="ListParagraph"/>
        <w:ind w:left="0"/>
        <w:jc w:val="both"/>
        <w:rPr>
          <w:rFonts w:ascii="Calibri Light;Arial" w:hAnsi="Calibri Light;Arial" w:cs="Calibri Light;Arial"/>
          <w:b/>
          <w:bCs/>
          <w:color w:val="000000"/>
          <w:sz w:val="28"/>
          <w:szCs w:val="28"/>
          <w:lang w:val="pt-BR"/>
        </w:rPr>
      </w:pPr>
      <w:r>
        <w:rPr>
          <w:rFonts w:ascii="Calibri Light;Arial" w:hAnsi="Calibri Light;Arial" w:cs="Calibri Light;Arial"/>
          <w:b/>
          <w:bCs/>
          <w:color w:val="000000"/>
          <w:sz w:val="28"/>
          <w:szCs w:val="28"/>
          <w:lang w:val="pt-BR"/>
        </w:rPr>
        <w:lastRenderedPageBreak/>
        <w:t>4. Hoạt động 4: VẬN DỤNG</w:t>
      </w:r>
    </w:p>
    <w:p w:rsidR="007513A0" w:rsidRDefault="00432D22">
      <w:pPr>
        <w:spacing w:after="0" w:line="240" w:lineRule="auto"/>
        <w:jc w:val="both"/>
        <w:rPr>
          <w:rFonts w:ascii="Calibri Light;Arial" w:eastAsia="Times New Roman" w:hAnsi="Calibri Light;Arial" w:cs="Calibri Light;Arial"/>
          <w:color w:val="000000"/>
          <w:szCs w:val="28"/>
        </w:rPr>
      </w:pPr>
      <w:r>
        <w:rPr>
          <w:rFonts w:ascii="Calibri Light;Arial" w:eastAsia="Times New Roman" w:hAnsi="Calibri Light;Arial" w:cs="Calibri Light;Arial"/>
          <w:b/>
          <w:bCs/>
          <w:color w:val="000000"/>
          <w:szCs w:val="28"/>
        </w:rPr>
        <w:t>a. Mục tiêu:</w:t>
      </w:r>
      <w:r>
        <w:rPr>
          <w:rFonts w:ascii="Calibri Light;Arial" w:eastAsia="Times New Roman" w:hAnsi="Calibri Light;Arial" w:cs="Calibri Light;Arial"/>
          <w:color w:val="000000"/>
          <w:szCs w:val="28"/>
        </w:rPr>
        <w:t xml:space="preserve"> </w:t>
      </w:r>
      <w:r>
        <w:rPr>
          <w:rFonts w:ascii="Calibri Light;Arial" w:hAnsi="Calibri Light;Arial" w:cs="Calibri Light;Arial"/>
          <w:szCs w:val="28"/>
          <w:lang w:val="pt-BR"/>
        </w:rPr>
        <w:t>Nhằm củng cố, hệ thống hóa, hoàn thiện kiến thức mới mà HS đã được lĩnh hội ở hoạt động hình thành kiến thức.</w:t>
      </w:r>
    </w:p>
    <w:p w:rsidR="007513A0" w:rsidRDefault="00432D22">
      <w:pPr>
        <w:spacing w:after="0" w:line="240" w:lineRule="auto"/>
        <w:jc w:val="both"/>
      </w:pPr>
      <w:r>
        <w:rPr>
          <w:rFonts w:ascii="Calibri Light;Arial" w:eastAsia="Times New Roman" w:hAnsi="Calibri Light;Arial" w:cs="Calibri Light;Arial"/>
          <w:b/>
          <w:bCs/>
          <w:color w:val="000000"/>
          <w:szCs w:val="28"/>
        </w:rPr>
        <w:t>b. Nội dung:</w:t>
      </w:r>
      <w:r>
        <w:rPr>
          <w:rFonts w:ascii="Calibri Light;Arial" w:eastAsia="Times New Roman" w:hAnsi="Calibri Light;Arial" w:cs="Calibri Light;Arial"/>
          <w:color w:val="000000"/>
          <w:szCs w:val="28"/>
        </w:rPr>
        <w:t xml:space="preserve"> GV giao nhiệm vụ cho HS làm việc cá nhân và trả lời câu hỏi:</w:t>
      </w:r>
    </w:p>
    <w:p w:rsidR="007513A0" w:rsidRDefault="00432D22">
      <w:pPr>
        <w:spacing w:after="0" w:line="240" w:lineRule="auto"/>
        <w:jc w:val="both"/>
        <w:rPr>
          <w:rFonts w:ascii="Calibri Light;Arial" w:eastAsia="Times New Roman" w:hAnsi="Calibri Light;Arial" w:cs="Calibri Light;Arial"/>
          <w:i/>
          <w:color w:val="000000"/>
          <w:szCs w:val="28"/>
        </w:rPr>
      </w:pPr>
      <w:r>
        <w:rPr>
          <w:rFonts w:ascii="Calibri Light;Arial" w:eastAsia="Times New Roman" w:hAnsi="Calibri Light;Arial" w:cs="Calibri Light;Arial"/>
          <w:i/>
          <w:color w:val="000000"/>
          <w:szCs w:val="28"/>
        </w:rPr>
        <w:t>- Những kinh nghiệm hoặc bài học nào từ cuộc cải cách của Lê Thánh Tông có thể vận dụng trong công cuộc cải cách hành chính ở Việt Nam hiện nay?</w:t>
      </w:r>
    </w:p>
    <w:p w:rsidR="007513A0" w:rsidRDefault="00432D22">
      <w:pPr>
        <w:spacing w:after="0" w:line="240" w:lineRule="auto"/>
        <w:jc w:val="both"/>
      </w:pPr>
      <w:r>
        <w:rPr>
          <w:rFonts w:ascii="Calibri Light;Arial" w:eastAsia="Times New Roman" w:hAnsi="Calibri Light;Arial" w:cs="Calibri Light;Arial"/>
          <w:b/>
          <w:bCs/>
          <w:color w:val="000000"/>
          <w:szCs w:val="28"/>
        </w:rPr>
        <w:t xml:space="preserve">c. Sản phẩm: </w:t>
      </w:r>
      <w:r>
        <w:rPr>
          <w:rFonts w:ascii="Calibri Light;Arial" w:eastAsia="Times New Roman" w:hAnsi="Calibri Light;Arial" w:cs="Calibri Light;Arial"/>
          <w:bCs/>
          <w:color w:val="000000"/>
          <w:szCs w:val="28"/>
        </w:rPr>
        <w:t>Quan điểm của HS</w:t>
      </w:r>
    </w:p>
    <w:p w:rsidR="007513A0" w:rsidRDefault="00432D22">
      <w:pPr>
        <w:spacing w:after="0" w:line="240" w:lineRule="auto"/>
        <w:jc w:val="both"/>
      </w:pPr>
      <w:r>
        <w:t>d. Cách tổ chức thực hiện:</w:t>
      </w:r>
    </w:p>
    <w:tbl>
      <w:tblPr>
        <w:tblW w:w="9580" w:type="dxa"/>
        <w:tblInd w:w="-118" w:type="dxa"/>
        <w:tblLayout w:type="fixed"/>
        <w:tblLook w:val="04A0" w:firstRow="1" w:lastRow="0" w:firstColumn="1" w:lastColumn="0" w:noHBand="0" w:noVBand="1"/>
      </w:tblPr>
      <w:tblGrid>
        <w:gridCol w:w="4077"/>
        <w:gridCol w:w="5503"/>
      </w:tblGrid>
      <w:tr w:rsidR="007513A0">
        <w:tc>
          <w:tcPr>
            <w:tcW w:w="4077" w:type="dxa"/>
            <w:tcBorders>
              <w:top w:val="single" w:sz="4" w:space="0" w:color="000000"/>
              <w:left w:val="single" w:sz="4" w:space="0" w:color="000000"/>
              <w:bottom w:val="single" w:sz="4" w:space="0" w:color="000000"/>
              <w:right w:val="single" w:sz="4" w:space="0" w:color="000000"/>
            </w:tcBorders>
          </w:tcPr>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1: </w:t>
            </w:r>
            <w:r>
              <w:rPr>
                <w:rFonts w:ascii="Calibri Light;Arial" w:hAnsi="Calibri Light;Arial" w:cs="Calibri Light;Arial"/>
                <w:bCs/>
                <w:color w:val="000000"/>
                <w:sz w:val="28"/>
                <w:szCs w:val="28"/>
                <w:lang w:val="pt-BR"/>
              </w:rPr>
              <w:t xml:space="preserve">Chuyển giao nhiệm vụ: </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HS làm việc cá nhân, trả lời câu hỏi:</w:t>
            </w:r>
          </w:p>
          <w:p w:rsidR="007513A0" w:rsidRDefault="00432D22">
            <w:pPr>
              <w:pStyle w:val="ListParagraph"/>
              <w:ind w:left="0"/>
              <w:jc w:val="both"/>
            </w:pPr>
            <w:r>
              <w:rPr>
                <w:rFonts w:ascii="Calibri Light;Arial" w:hAnsi="Calibri Light;Arial" w:cs="Calibri Light;Arial"/>
                <w:bCs/>
                <w:color w:val="000000"/>
                <w:sz w:val="28"/>
                <w:szCs w:val="28"/>
                <w:lang w:val="pt-BR"/>
              </w:rPr>
              <w:t xml:space="preserve">- </w:t>
            </w:r>
            <w:r>
              <w:rPr>
                <w:rFonts w:ascii="Calibri Light;Arial" w:hAnsi="Calibri Light;Arial" w:cs="Calibri Light;Arial"/>
                <w:bCs/>
                <w:i/>
                <w:color w:val="000000"/>
                <w:sz w:val="28"/>
                <w:szCs w:val="28"/>
                <w:lang w:val="pt-BR"/>
              </w:rPr>
              <w:t>Những kinh nghiệm hoặc bài học nào từ cuộc cải cách của Lê Thánh Tông có thể vận dụng trong công cuộc cải cách hành chính ở Việt Nam hiện nay?</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2: </w:t>
            </w:r>
            <w:r>
              <w:rPr>
                <w:rFonts w:ascii="Calibri Light;Arial" w:hAnsi="Calibri Light;Arial" w:cs="Calibri Light;Arial"/>
                <w:bCs/>
                <w:color w:val="000000"/>
                <w:sz w:val="28"/>
                <w:szCs w:val="28"/>
                <w:lang w:val="pt-BR"/>
              </w:rPr>
              <w:t xml:space="preserve">Thực hiện nhiệm vụ: </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HS dựa vào kiến thức đã học, đưa ra câu trả lời.</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quan sát, hướng dẫn, hỗ trợ HS (nếu cần thiết).</w:t>
            </w:r>
          </w:p>
          <w:p w:rsidR="007513A0" w:rsidRDefault="00432D22">
            <w:pPr>
              <w:pStyle w:val="ListParagraph"/>
              <w:ind w:left="0"/>
              <w:jc w:val="both"/>
            </w:pPr>
            <w:r>
              <w:rPr>
                <w:rFonts w:ascii="Calibri Light;Arial" w:hAnsi="Calibri Light;Arial" w:cs="Calibri Light;Arial"/>
                <w:b/>
                <w:bCs/>
                <w:color w:val="000000"/>
                <w:sz w:val="28"/>
                <w:szCs w:val="28"/>
                <w:lang w:val="pt-BR"/>
              </w:rPr>
              <w:t xml:space="preserve">Bước 3: </w:t>
            </w:r>
            <w:r>
              <w:rPr>
                <w:rFonts w:ascii="Calibri Light;Arial" w:hAnsi="Calibri Light;Arial" w:cs="Calibri Light;Arial"/>
                <w:bCs/>
                <w:color w:val="000000"/>
                <w:sz w:val="28"/>
                <w:szCs w:val="28"/>
                <w:lang w:val="pt-BR"/>
              </w:rPr>
              <w:t>Báo cáo kết quả hoạt động, thảo luận</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mời đại diện HS đưa ra đáp án.</w:t>
            </w:r>
          </w:p>
          <w:p w:rsidR="007513A0" w:rsidRDefault="00432D22">
            <w:pPr>
              <w:pStyle w:val="ListParagraph"/>
              <w:ind w:left="0"/>
              <w:jc w:val="both"/>
              <w:rPr>
                <w:rFonts w:ascii="Calibri Light;Arial" w:hAnsi="Calibri Light;Arial" w:cs="Calibri Light;Arial"/>
                <w:bCs/>
                <w:color w:val="000000"/>
                <w:sz w:val="28"/>
                <w:szCs w:val="28"/>
                <w:lang w:val="pt-BR"/>
              </w:rPr>
            </w:pPr>
            <w:r>
              <w:rPr>
                <w:rFonts w:ascii="Calibri Light;Arial" w:hAnsi="Calibri Light;Arial" w:cs="Calibri Light;Arial"/>
                <w:bCs/>
                <w:color w:val="000000"/>
                <w:sz w:val="28"/>
                <w:szCs w:val="28"/>
                <w:lang w:val="pt-BR"/>
              </w:rPr>
              <w:t>- GV yêu cầu các HS khác lắng nghe, nhận xét, nêu ý kiến bổ sung (nếu có).</w:t>
            </w:r>
          </w:p>
          <w:p w:rsidR="007513A0" w:rsidRDefault="00432D22">
            <w:pPr>
              <w:spacing w:after="0" w:line="240" w:lineRule="auto"/>
              <w:jc w:val="both"/>
            </w:pPr>
            <w:r>
              <w:rPr>
                <w:rFonts w:ascii="Calibri Light;Arial" w:hAnsi="Calibri Light;Arial" w:cs="Calibri Light;Arial"/>
                <w:b/>
                <w:bCs/>
                <w:color w:val="000000"/>
                <w:szCs w:val="28"/>
                <w:lang w:val="pt-BR"/>
              </w:rPr>
              <w:lastRenderedPageBreak/>
              <w:t xml:space="preserve">Bước 4: </w:t>
            </w:r>
            <w:r>
              <w:rPr>
                <w:rFonts w:ascii="Calibri Light;Arial" w:hAnsi="Calibri Light;Arial" w:cs="Calibri Light;Arial"/>
                <w:bCs/>
                <w:color w:val="000000"/>
                <w:szCs w:val="28"/>
                <w:lang w:val="pt-BR"/>
              </w:rPr>
              <w:t>Đánh giá kết quả thực hiện nhiệm vụ học tập</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GV nhận xét, đánh giá và chuẩn kiến thức</w:t>
            </w:r>
          </w:p>
        </w:tc>
        <w:tc>
          <w:tcPr>
            <w:tcW w:w="55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rFonts w:ascii="Calibri Light;Arial" w:hAnsi="Calibri Light;Arial" w:cs="Calibri Light;Arial"/>
                <w:b/>
                <w:bCs/>
                <w:color w:val="000000"/>
                <w:szCs w:val="28"/>
                <w:lang w:val="pt-BR"/>
              </w:rPr>
            </w:pPr>
            <w:r>
              <w:rPr>
                <w:rFonts w:ascii="Calibri Light;Arial" w:hAnsi="Calibri Light;Arial" w:cs="Calibri Light;Arial"/>
                <w:b/>
                <w:bCs/>
                <w:color w:val="000000"/>
                <w:szCs w:val="28"/>
                <w:lang w:val="pt-BR"/>
              </w:rPr>
              <w:lastRenderedPageBreak/>
              <w:t>4. Vận dụng</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Từ cải cách của vua Lê Thánh Tông (thế kỉ XV) có thể vận dụng, kế thừa trong công cuộc xây dựng và phát triển đất nước hiện nay:</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Các giá trị chính trị - pháp lý của Luật Hồng Đức phù hợp với các nguyên tắc cơ bản của chế độ đất nước hiện tại như: chủ quyền thuộc về nhân dân; tôn trọng tính tối cao của luật; nêu cao tinh thần đoàn kết dân tộc…</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Kế thừa việc phá bỏ, khắc phục những điều tiêu cực, lệch lạc trong đường lối lãnh đạo.</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Tôn trọng tính khách quan của lịch sử.</w:t>
            </w:r>
          </w:p>
          <w:p w:rsidR="007513A0" w:rsidRDefault="00432D22">
            <w:pPr>
              <w:spacing w:after="0" w:line="240" w:lineRule="auto"/>
              <w:jc w:val="both"/>
              <w:rPr>
                <w:rFonts w:ascii="Calibri Light;Arial" w:hAnsi="Calibri Light;Arial" w:cs="Calibri Light;Arial"/>
                <w:bCs/>
                <w:color w:val="000000"/>
                <w:szCs w:val="28"/>
                <w:lang w:val="pt-BR"/>
              </w:rPr>
            </w:pPr>
            <w:r>
              <w:rPr>
                <w:rFonts w:ascii="Calibri Light;Arial" w:hAnsi="Calibri Light;Arial" w:cs="Calibri Light;Arial"/>
                <w:bCs/>
                <w:color w:val="000000"/>
                <w:szCs w:val="28"/>
                <w:lang w:val="pt-BR"/>
              </w:rPr>
              <w:t>- Kế thừa, tiếp thu luôn đi đôi với phát huy, nhân lên một tầm cao mới các giá trị của truyền thống pháp lý, góp phần bảo tồn bản sắc văn hoá dân tộc.</w:t>
            </w:r>
          </w:p>
        </w:tc>
      </w:tr>
    </w:tbl>
    <w:p w:rsidR="007513A0" w:rsidRDefault="00432D22">
      <w:pPr>
        <w:pStyle w:val="ListParagraph"/>
        <w:ind w:left="0"/>
        <w:jc w:val="both"/>
        <w:rPr>
          <w:rFonts w:ascii="Calibri Light;Arial" w:hAnsi="Calibri Light;Arial" w:cs="Calibri Light;Arial"/>
          <w:color w:val="000000"/>
          <w:sz w:val="28"/>
          <w:szCs w:val="28"/>
        </w:rPr>
      </w:pPr>
      <w:r>
        <w:rPr>
          <w:rFonts w:ascii="Calibri Light;Arial" w:hAnsi="Calibri Light;Arial" w:cs="Calibri Light;Arial"/>
          <w:b/>
          <w:bCs/>
          <w:color w:val="000000"/>
          <w:sz w:val="28"/>
          <w:szCs w:val="28"/>
          <w:lang w:val="pt-BR"/>
        </w:rPr>
        <w:lastRenderedPageBreak/>
        <w:t>5.</w:t>
      </w:r>
      <w:r>
        <w:rPr>
          <w:rFonts w:ascii="Calibri Light;Arial" w:hAnsi="Calibri Light;Arial" w:cs="Calibri Light;Arial"/>
          <w:b/>
          <w:bCs/>
          <w:color w:val="000000"/>
          <w:sz w:val="28"/>
          <w:szCs w:val="28"/>
        </w:rPr>
        <w:t xml:space="preserve"> Hướng dẫn học bài cũ và chuẩn bị bài mới </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HS đọc trước bài 11</w:t>
      </w:r>
    </w:p>
    <w:p w:rsidR="007513A0" w:rsidRDefault="00432D22">
      <w:pPr>
        <w:spacing w:after="0" w:line="240" w:lineRule="auto"/>
        <w:jc w:val="both"/>
        <w:rPr>
          <w:rFonts w:ascii="Calibri Light;Arial" w:eastAsia="Times New Roman" w:hAnsi="Calibri Light;Arial" w:cs="Calibri Light;Arial"/>
          <w:color w:val="000000"/>
          <w:szCs w:val="28"/>
          <w:lang w:val="pt-BR"/>
        </w:rPr>
      </w:pPr>
      <w:r>
        <w:rPr>
          <w:rFonts w:ascii="Calibri Light;Arial" w:eastAsia="Times New Roman" w:hAnsi="Calibri Light;Arial" w:cs="Calibri Light;Arial"/>
          <w:color w:val="000000"/>
          <w:szCs w:val="28"/>
          <w:lang w:val="pt-BR"/>
        </w:rPr>
        <w:t>- HS so sánh cuộc cải cách của Minh Mạng với cuộc cải cách của Lê Thánh Tông.</w:t>
      </w:r>
    </w:p>
    <w:p w:rsidR="007513A0" w:rsidRDefault="00432D22">
      <w:pPr>
        <w:spacing w:after="0" w:line="240" w:lineRule="auto"/>
        <w:jc w:val="both"/>
      </w:pPr>
      <w:r>
        <w:tab/>
      </w:r>
      <w:r>
        <w:tab/>
      </w:r>
      <w:r>
        <w:tab/>
      </w:r>
      <w:r>
        <w:tab/>
      </w:r>
      <w:r>
        <w:tab/>
      </w:r>
      <w:r>
        <w:tab/>
      </w:r>
    </w:p>
    <w:tbl>
      <w:tblPr>
        <w:tblW w:w="2799" w:type="dxa"/>
        <w:tblInd w:w="6663" w:type="dxa"/>
        <w:tblLayout w:type="fixed"/>
        <w:tblLook w:val="04A0" w:firstRow="1" w:lastRow="0" w:firstColumn="1" w:lastColumn="0" w:noHBand="0" w:noVBand="1"/>
      </w:tblPr>
      <w:tblGrid>
        <w:gridCol w:w="2799"/>
      </w:tblGrid>
      <w:tr w:rsidR="007513A0">
        <w:tc>
          <w:tcPr>
            <w:tcW w:w="2799" w:type="dxa"/>
          </w:tcPr>
          <w:p w:rsidR="007513A0" w:rsidRDefault="007513A0">
            <w:pPr>
              <w:snapToGrid w:val="0"/>
              <w:spacing w:after="0" w:line="240" w:lineRule="auto"/>
              <w:jc w:val="both"/>
              <w:rPr>
                <w:rFonts w:ascii="Calibri Light;Arial" w:hAnsi="Calibri Light;Arial" w:cs="Calibri Light;Arial"/>
                <w:b/>
                <w:color w:val="000000"/>
                <w:szCs w:val="28"/>
              </w:rPr>
            </w:pPr>
          </w:p>
        </w:tc>
      </w:tr>
    </w:tbl>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7513A0">
      <w:pPr>
        <w:spacing w:after="0" w:line="240" w:lineRule="auto"/>
        <w:jc w:val="both"/>
        <w:rPr>
          <w:rFonts w:ascii="Calibri Light;Arial" w:hAnsi="Calibri Light;Arial" w:cs="Calibri Light;Arial"/>
          <w:color w:val="000000"/>
          <w:szCs w:val="28"/>
        </w:rPr>
      </w:pPr>
    </w:p>
    <w:p w:rsidR="007513A0" w:rsidRDefault="00432D22">
      <w:pPr>
        <w:spacing w:after="0"/>
        <w:jc w:val="both"/>
        <w:rPr>
          <w:b/>
          <w:color w:val="000000"/>
          <w:szCs w:val="28"/>
        </w:rPr>
      </w:pPr>
      <w:r>
        <w:rPr>
          <w:b/>
          <w:color w:val="000000"/>
          <w:szCs w:val="28"/>
        </w:rPr>
        <w:t xml:space="preserve">Ngày soạn: </w:t>
      </w:r>
    </w:p>
    <w:p w:rsidR="007513A0" w:rsidRDefault="00432D22">
      <w:pPr>
        <w:spacing w:after="0"/>
        <w:jc w:val="both"/>
        <w:rPr>
          <w:b/>
          <w:color w:val="000000"/>
          <w:szCs w:val="28"/>
        </w:rPr>
      </w:pPr>
      <w:r>
        <w:rPr>
          <w:b/>
          <w:color w:val="000000"/>
          <w:szCs w:val="28"/>
        </w:rPr>
        <w:t>Ngày dạy:</w:t>
      </w:r>
    </w:p>
    <w:p w:rsidR="007513A0" w:rsidRDefault="00432D22">
      <w:pPr>
        <w:spacing w:after="0"/>
        <w:jc w:val="both"/>
        <w:rPr>
          <w:b/>
          <w:color w:val="000000"/>
          <w:szCs w:val="28"/>
        </w:rPr>
      </w:pPr>
      <w:r>
        <w:rPr>
          <w:b/>
          <w:color w:val="000000"/>
          <w:szCs w:val="28"/>
        </w:rPr>
        <w:t xml:space="preserve">Tiết theo PPCT: </w:t>
      </w:r>
    </w:p>
    <w:p w:rsidR="007513A0" w:rsidRDefault="00432D22">
      <w:pPr>
        <w:spacing w:after="0"/>
        <w:jc w:val="center"/>
        <w:rPr>
          <w:b/>
          <w:color w:val="000000"/>
          <w:szCs w:val="28"/>
        </w:rPr>
      </w:pPr>
      <w:r>
        <w:rPr>
          <w:b/>
          <w:color w:val="000000"/>
          <w:szCs w:val="28"/>
        </w:rPr>
        <w:t>BÀI 1: CUỘC CẢI CÁCH CỦA MINH MẠNG NỬA ĐẦU THẾ KỈ XIX</w:t>
      </w:r>
    </w:p>
    <w:p w:rsidR="007513A0" w:rsidRDefault="00432D22">
      <w:pPr>
        <w:spacing w:after="0"/>
        <w:jc w:val="center"/>
        <w:rPr>
          <w:b/>
          <w:color w:val="000000"/>
          <w:szCs w:val="28"/>
        </w:rPr>
      </w:pPr>
      <w:r>
        <w:rPr>
          <w:b/>
          <w:color w:val="000000"/>
          <w:szCs w:val="28"/>
        </w:rPr>
        <w:t>(Thời gian dạy dự kiến:)</w:t>
      </w:r>
    </w:p>
    <w:p w:rsidR="007513A0" w:rsidRDefault="00432D22">
      <w:pPr>
        <w:spacing w:after="0"/>
        <w:jc w:val="both"/>
        <w:rPr>
          <w:b/>
          <w:color w:val="000000"/>
          <w:szCs w:val="28"/>
        </w:rPr>
      </w:pPr>
      <w:r>
        <w:rPr>
          <w:b/>
          <w:color w:val="000000"/>
          <w:szCs w:val="28"/>
        </w:rPr>
        <w:t>I.MỤC TIÊU BÀI HỌC</w:t>
      </w:r>
    </w:p>
    <w:p w:rsidR="007513A0" w:rsidRDefault="00432D22">
      <w:pPr>
        <w:spacing w:after="0"/>
        <w:jc w:val="both"/>
        <w:rPr>
          <w:i/>
          <w:color w:val="000000"/>
          <w:szCs w:val="28"/>
        </w:rPr>
      </w:pPr>
      <w:r>
        <w:rPr>
          <w:i/>
          <w:color w:val="000000"/>
          <w:szCs w:val="28"/>
        </w:rPr>
        <w:t>Sau khi học xong bài này, HS có khả năng:</w:t>
      </w:r>
    </w:p>
    <w:p w:rsidR="007513A0" w:rsidRDefault="00432D22">
      <w:pPr>
        <w:spacing w:after="0"/>
        <w:jc w:val="both"/>
        <w:rPr>
          <w:b/>
          <w:color w:val="000000"/>
          <w:szCs w:val="28"/>
        </w:rPr>
      </w:pPr>
      <w:r>
        <w:rPr>
          <w:b/>
          <w:color w:val="000000"/>
          <w:szCs w:val="28"/>
        </w:rPr>
        <w:t>1.Về kiến thức</w:t>
      </w:r>
    </w:p>
    <w:p w:rsidR="007513A0" w:rsidRDefault="00432D22">
      <w:pPr>
        <w:spacing w:after="0"/>
        <w:jc w:val="both"/>
        <w:rPr>
          <w:color w:val="000000"/>
          <w:szCs w:val="28"/>
        </w:rPr>
      </w:pPr>
      <w:r>
        <w:rPr>
          <w:color w:val="000000"/>
          <w:szCs w:val="28"/>
        </w:rPr>
        <w:t>- Trình bày được bối cảnh lịch sử, nội dung, kết quả, ý nghĩa cuộc cải cách của Minh Mạng</w:t>
      </w:r>
    </w:p>
    <w:p w:rsidR="007513A0" w:rsidRDefault="00432D22">
      <w:pPr>
        <w:spacing w:after="0"/>
        <w:jc w:val="both"/>
        <w:rPr>
          <w:b/>
          <w:color w:val="000000"/>
          <w:szCs w:val="28"/>
        </w:rPr>
      </w:pPr>
      <w:r>
        <w:rPr>
          <w:b/>
          <w:color w:val="000000"/>
          <w:szCs w:val="28"/>
        </w:rPr>
        <w:t>2.Về năng lực</w:t>
      </w:r>
    </w:p>
    <w:p w:rsidR="007513A0" w:rsidRDefault="00432D22">
      <w:pPr>
        <w:spacing w:after="0"/>
        <w:jc w:val="both"/>
        <w:rPr>
          <w:color w:val="000000"/>
          <w:szCs w:val="28"/>
        </w:rPr>
      </w:pPr>
      <w:r>
        <w:rPr>
          <w:color w:val="000000"/>
          <w:szCs w:val="28"/>
        </w:rPr>
        <w:t>- Năng lực tìm hiểu lịch sử: Khai thác và sử dụng được những thông tin cơ bản của một số tư liệu lịch sử trong bài học,…Khai thác được lược đồ để xác định được các đơn vị hành chính cấp tỉnh tời Nguyễn.</w:t>
      </w:r>
    </w:p>
    <w:p w:rsidR="007513A0" w:rsidRDefault="00432D22">
      <w:pPr>
        <w:spacing w:after="0"/>
        <w:jc w:val="both"/>
        <w:rPr>
          <w:color w:val="000000"/>
          <w:szCs w:val="28"/>
        </w:rPr>
      </w:pPr>
      <w:r>
        <w:rPr>
          <w:color w:val="000000"/>
          <w:szCs w:val="28"/>
        </w:rPr>
        <w:t>+ Năng lực nhận thức lịch sử: Trình bày được kết quả và ý nghĩa của cải cách Minh Mạng</w:t>
      </w:r>
    </w:p>
    <w:p w:rsidR="007513A0" w:rsidRDefault="00432D22">
      <w:pPr>
        <w:spacing w:after="0"/>
        <w:jc w:val="both"/>
        <w:rPr>
          <w:color w:val="000000"/>
          <w:szCs w:val="28"/>
        </w:rPr>
      </w:pPr>
      <w:r>
        <w:rPr>
          <w:color w:val="000000"/>
          <w:szCs w:val="28"/>
        </w:rPr>
        <w:t>+ Năng lực vận dung kiến thức lịch sử: Liên hệ được một số nội dung cải cách của vua Minh Mạng có thể kế thừa trong đời sống hiện nay.</w:t>
      </w:r>
    </w:p>
    <w:p w:rsidR="007513A0" w:rsidRDefault="00432D22">
      <w:pPr>
        <w:spacing w:after="0"/>
        <w:jc w:val="both"/>
        <w:rPr>
          <w:b/>
          <w:color w:val="000000"/>
          <w:szCs w:val="28"/>
        </w:rPr>
      </w:pPr>
      <w:r>
        <w:rPr>
          <w:b/>
          <w:color w:val="000000"/>
          <w:szCs w:val="28"/>
        </w:rPr>
        <w:t>3.Về phẩm chất</w:t>
      </w:r>
    </w:p>
    <w:p w:rsidR="007513A0" w:rsidRDefault="00432D22">
      <w:pPr>
        <w:spacing w:after="0"/>
        <w:jc w:val="both"/>
        <w:rPr>
          <w:color w:val="000000"/>
          <w:szCs w:val="28"/>
        </w:rPr>
      </w:pPr>
      <w:r>
        <w:rPr>
          <w:color w:val="000000"/>
          <w:szCs w:val="28"/>
        </w:rPr>
        <w:t>- Có ý thức trân trọng giá trị của các cuộc cải cách trong lịch sử dân tộc.</w:t>
      </w:r>
    </w:p>
    <w:p w:rsidR="007513A0" w:rsidRDefault="00432D22">
      <w:pPr>
        <w:spacing w:after="0"/>
        <w:jc w:val="both"/>
        <w:rPr>
          <w:color w:val="000000"/>
          <w:szCs w:val="28"/>
        </w:rPr>
      </w:pPr>
      <w:r>
        <w:rPr>
          <w:color w:val="000000"/>
          <w:szCs w:val="28"/>
        </w:rPr>
        <w:t>- HS hoàn thành các nhiệm vụ học tập GV giao.</w:t>
      </w:r>
    </w:p>
    <w:p w:rsidR="007513A0" w:rsidRDefault="00432D22">
      <w:pPr>
        <w:spacing w:after="0"/>
        <w:jc w:val="both"/>
        <w:rPr>
          <w:b/>
          <w:color w:val="000000"/>
          <w:szCs w:val="28"/>
        </w:rPr>
      </w:pPr>
      <w:r>
        <w:rPr>
          <w:b/>
          <w:color w:val="000000"/>
          <w:szCs w:val="28"/>
        </w:rPr>
        <w:t>II.THIẾT BỊ DẠY HỌC VÀ HỌC LIỆU</w:t>
      </w:r>
    </w:p>
    <w:p w:rsidR="007513A0" w:rsidRDefault="00432D22">
      <w:pPr>
        <w:spacing w:after="0"/>
        <w:jc w:val="both"/>
        <w:rPr>
          <w:b/>
          <w:color w:val="000000"/>
          <w:szCs w:val="28"/>
        </w:rPr>
      </w:pPr>
      <w:r>
        <w:rPr>
          <w:b/>
          <w:color w:val="000000"/>
          <w:szCs w:val="28"/>
        </w:rPr>
        <w:t>1. Chuẩn bị của GV</w:t>
      </w:r>
    </w:p>
    <w:p w:rsidR="007513A0" w:rsidRDefault="00432D22">
      <w:pPr>
        <w:spacing w:after="0"/>
        <w:jc w:val="both"/>
        <w:rPr>
          <w:color w:val="000000"/>
          <w:szCs w:val="28"/>
        </w:rPr>
      </w:pPr>
      <w:r>
        <w:rPr>
          <w:color w:val="000000"/>
          <w:szCs w:val="28"/>
        </w:rPr>
        <w:lastRenderedPageBreak/>
        <w:t>- Kế hoạch bài dạy theo hướng phát triển phẩm chất và năng lực học sinh</w:t>
      </w:r>
    </w:p>
    <w:p w:rsidR="007513A0" w:rsidRDefault="00432D22">
      <w:pPr>
        <w:spacing w:after="0"/>
        <w:jc w:val="both"/>
        <w:rPr>
          <w:color w:val="000000"/>
          <w:szCs w:val="28"/>
        </w:rPr>
      </w:pPr>
      <w:r>
        <w:rPr>
          <w:color w:val="000000"/>
          <w:szCs w:val="28"/>
        </w:rPr>
        <w:t>- Những tài liệu, hình ảnh liên quan đến bài học: hình ảnh vua Minh Mạng, lược đồ đơn vị hành chính cấp tỉnh thời Nguyên (từ năm 1832),...</w:t>
      </w:r>
    </w:p>
    <w:p w:rsidR="007513A0" w:rsidRDefault="00432D22">
      <w:pPr>
        <w:spacing w:after="0"/>
        <w:jc w:val="both"/>
        <w:rPr>
          <w:b/>
          <w:color w:val="000000"/>
          <w:szCs w:val="28"/>
        </w:rPr>
      </w:pPr>
      <w:r>
        <w:rPr>
          <w:b/>
          <w:color w:val="000000"/>
          <w:szCs w:val="28"/>
        </w:rPr>
        <w:t>2. Chuẩn bị của HS</w:t>
      </w:r>
    </w:p>
    <w:p w:rsidR="007513A0" w:rsidRDefault="00432D22">
      <w:pPr>
        <w:spacing w:after="0"/>
        <w:jc w:val="both"/>
        <w:rPr>
          <w:color w:val="000000"/>
          <w:szCs w:val="28"/>
        </w:rPr>
      </w:pPr>
      <w:r>
        <w:rPr>
          <w:color w:val="000000"/>
          <w:szCs w:val="28"/>
        </w:rPr>
        <w:t>- Đọc trước bài 11/SGK</w:t>
      </w:r>
    </w:p>
    <w:p w:rsidR="007513A0" w:rsidRDefault="00432D22">
      <w:pPr>
        <w:spacing w:after="0"/>
        <w:jc w:val="both"/>
        <w:rPr>
          <w:color w:val="000000"/>
          <w:szCs w:val="28"/>
        </w:rPr>
      </w:pPr>
      <w:r>
        <w:rPr>
          <w:color w:val="000000"/>
          <w:szCs w:val="28"/>
        </w:rPr>
        <w:t>- Chuẩn bị các nhiệm vụ học tập theo theo sự hướng dẫn của GV</w:t>
      </w:r>
    </w:p>
    <w:p w:rsidR="007513A0" w:rsidRDefault="00432D22">
      <w:pPr>
        <w:spacing w:after="0"/>
        <w:jc w:val="both"/>
        <w:rPr>
          <w:b/>
          <w:color w:val="000000"/>
          <w:szCs w:val="28"/>
        </w:rPr>
      </w:pPr>
      <w:r>
        <w:rPr>
          <w:b/>
          <w:color w:val="000000"/>
          <w:szCs w:val="28"/>
        </w:rPr>
        <w:t>III.TIẾN TRÌNH TỔ CHỨC DẠY HỌC</w:t>
      </w:r>
    </w:p>
    <w:p w:rsidR="007513A0" w:rsidRDefault="00432D22">
      <w:pPr>
        <w:spacing w:after="0"/>
        <w:jc w:val="both"/>
        <w:rPr>
          <w:b/>
          <w:color w:val="000000"/>
          <w:szCs w:val="28"/>
        </w:rPr>
      </w:pPr>
      <w:r>
        <w:rPr>
          <w:b/>
          <w:color w:val="000000"/>
          <w:szCs w:val="28"/>
        </w:rPr>
        <w:t>1.Hoạt động mở đầu</w:t>
      </w:r>
    </w:p>
    <w:p w:rsidR="007513A0" w:rsidRDefault="00432D22">
      <w:pPr>
        <w:spacing w:after="0"/>
        <w:jc w:val="both"/>
      </w:pPr>
      <w:r>
        <w:rPr>
          <w:b/>
          <w:color w:val="000000"/>
          <w:szCs w:val="28"/>
        </w:rPr>
        <w:t>a. Mục tiêu:</w:t>
      </w:r>
      <w:r>
        <w:rPr>
          <w:color w:val="000000"/>
          <w:szCs w:val="28"/>
        </w:rPr>
        <w:t xml:space="preserve"> Giúp HS nắm được các nội dung  cơ bản của bài học, tạo hứng thú cho HS tiếp thu kiến thức mới.</w:t>
      </w:r>
    </w:p>
    <w:p w:rsidR="007513A0" w:rsidRDefault="00432D22">
      <w:pPr>
        <w:spacing w:after="0"/>
        <w:jc w:val="both"/>
      </w:pPr>
      <w:r>
        <w:t>b. Tổ chức hoạt động:</w:t>
      </w:r>
    </w:p>
    <w:tbl>
      <w:tblPr>
        <w:tblW w:w="9581" w:type="dxa"/>
        <w:tblInd w:w="-118" w:type="dxa"/>
        <w:tblLayout w:type="fixed"/>
        <w:tblLook w:val="04A0" w:firstRow="1" w:lastRow="0" w:firstColumn="1" w:lastColumn="0" w:noHBand="0" w:noVBand="1"/>
      </w:tblPr>
      <w:tblGrid>
        <w:gridCol w:w="4806"/>
        <w:gridCol w:w="4775"/>
      </w:tblGrid>
      <w:tr w:rsidR="007513A0">
        <w:tc>
          <w:tcPr>
            <w:tcW w:w="4806"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HOẠT ĐỘNG CỦA GV-HS</w:t>
            </w:r>
          </w:p>
        </w:tc>
        <w:tc>
          <w:tcPr>
            <w:tcW w:w="47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DỰ KIẾN SẢN PHẨM</w:t>
            </w:r>
          </w:p>
        </w:tc>
      </w:tr>
      <w:tr w:rsidR="007513A0">
        <w:tc>
          <w:tcPr>
            <w:tcW w:w="4806"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bCs/>
                <w:color w:val="000000"/>
                <w:szCs w:val="28"/>
              </w:rPr>
            </w:pPr>
            <w:r>
              <w:rPr>
                <w:b/>
                <w:bCs/>
                <w:color w:val="000000"/>
                <w:szCs w:val="28"/>
              </w:rPr>
              <w:t>Bước 1.Chuyển giao nhiệm vụ học tập</w:t>
            </w:r>
          </w:p>
          <w:p w:rsidR="007513A0" w:rsidRDefault="00432D22">
            <w:pPr>
              <w:spacing w:after="0"/>
              <w:jc w:val="both"/>
              <w:rPr>
                <w:color w:val="000000"/>
                <w:szCs w:val="28"/>
              </w:rPr>
            </w:pPr>
            <w:r>
              <w:rPr>
                <w:color w:val="000000"/>
                <w:szCs w:val="28"/>
              </w:rPr>
              <w:t>-GV tổ chức cho HS chơi trò chơi “Ai nhanh hơn”.</w:t>
            </w:r>
          </w:p>
          <w:p w:rsidR="007513A0" w:rsidRDefault="00432D22">
            <w:pPr>
              <w:spacing w:after="0"/>
              <w:jc w:val="both"/>
              <w:rPr>
                <w:color w:val="000000"/>
                <w:szCs w:val="28"/>
              </w:rPr>
            </w:pPr>
            <w:r>
              <w:rPr>
                <w:color w:val="000000"/>
                <w:szCs w:val="28"/>
              </w:rPr>
              <w:t>Luật chơi: GV sẽ đưa ra 3 gợi ý về một nhân vật lịch sử. Nhiệm vụ của người chơi là sẽ đoán tên nhân vật lịch sử này. Sau khi đoán đúng hãy nêu một số hiểu biết của mình về nhân vật lịch sử này. Ai trả lời đúng ở gợi ý đầu tiên được 10 điểm, trả lời đúng ở gợi ý thứ 2 được 9 điểm, trả lời đúng ở gợi ý thứ 3 được 8 điểm. (Lưu ý, mỗi gợi ý mở ra chỉ được tối đa 2 HS trả lời).</w:t>
            </w:r>
          </w:p>
          <w:p w:rsidR="007513A0" w:rsidRDefault="00432D22">
            <w:pPr>
              <w:spacing w:after="0"/>
              <w:jc w:val="both"/>
              <w:rPr>
                <w:color w:val="000000"/>
                <w:szCs w:val="28"/>
              </w:rPr>
            </w:pPr>
            <w:r>
              <w:rPr>
                <w:color w:val="000000"/>
                <w:szCs w:val="28"/>
              </w:rPr>
              <w:t>+ Gợi ý 1: Là vị vua có nhiều con nhất trong lịch sử phong kiến Việt Nam</w:t>
            </w:r>
          </w:p>
          <w:p w:rsidR="007513A0" w:rsidRDefault="00432D22">
            <w:pPr>
              <w:spacing w:after="0"/>
              <w:jc w:val="both"/>
              <w:rPr>
                <w:color w:val="000000"/>
                <w:szCs w:val="28"/>
              </w:rPr>
            </w:pPr>
            <w:r>
              <w:rPr>
                <w:color w:val="000000"/>
                <w:szCs w:val="28"/>
              </w:rPr>
              <w:t>+ Gợi ý 2: Ở ngôi vua từ năm 1820-1841</w:t>
            </w:r>
          </w:p>
          <w:p w:rsidR="007513A0" w:rsidRDefault="00432D22">
            <w:pPr>
              <w:spacing w:after="0"/>
              <w:jc w:val="both"/>
              <w:rPr>
                <w:color w:val="000000"/>
                <w:szCs w:val="28"/>
              </w:rPr>
            </w:pPr>
            <w:r>
              <w:rPr>
                <w:color w:val="000000"/>
                <w:szCs w:val="28"/>
              </w:rPr>
              <w:t>+ Gợi ý 3: Là vị vua đã tiến hành cải cách dưới triều đại nhà Nguyễn.</w:t>
            </w:r>
          </w:p>
          <w:p w:rsidR="007513A0" w:rsidRDefault="00432D22">
            <w:pPr>
              <w:spacing w:after="0"/>
              <w:jc w:val="both"/>
              <w:rPr>
                <w:b/>
                <w:color w:val="000000"/>
                <w:szCs w:val="28"/>
              </w:rPr>
            </w:pPr>
            <w:r>
              <w:rPr>
                <w:b/>
                <w:color w:val="000000"/>
                <w:szCs w:val="28"/>
              </w:rPr>
              <w:t>Bước 2: Thực hiện nhiệm vụ học tập</w:t>
            </w:r>
          </w:p>
          <w:p w:rsidR="007513A0" w:rsidRDefault="00432D22">
            <w:pPr>
              <w:spacing w:after="0"/>
              <w:jc w:val="both"/>
              <w:rPr>
                <w:color w:val="000000"/>
                <w:szCs w:val="28"/>
              </w:rPr>
            </w:pPr>
            <w:r>
              <w:rPr>
                <w:color w:val="000000"/>
                <w:szCs w:val="28"/>
              </w:rPr>
              <w:t>-HS vận dụng kiến thức của mình tham gia trò chơi</w:t>
            </w:r>
          </w:p>
          <w:p w:rsidR="007513A0" w:rsidRDefault="00432D22">
            <w:pPr>
              <w:spacing w:after="0"/>
              <w:jc w:val="both"/>
              <w:rPr>
                <w:color w:val="000000"/>
                <w:szCs w:val="28"/>
              </w:rPr>
            </w:pPr>
            <w:r>
              <w:rPr>
                <w:color w:val="000000"/>
                <w:szCs w:val="28"/>
              </w:rPr>
              <w:t>-GV quan sát, làm quản trò, hỗ trợ HS tham gia trò chơi</w:t>
            </w:r>
          </w:p>
          <w:p w:rsidR="007513A0" w:rsidRDefault="00432D22">
            <w:pPr>
              <w:spacing w:after="0"/>
              <w:jc w:val="both"/>
              <w:rPr>
                <w:b/>
                <w:color w:val="000000"/>
                <w:szCs w:val="28"/>
              </w:rPr>
            </w:pPr>
            <w:r>
              <w:rPr>
                <w:b/>
                <w:color w:val="000000"/>
                <w:szCs w:val="28"/>
              </w:rPr>
              <w:t>Bước 3: Báo cáo kết quả thực hiện</w:t>
            </w:r>
          </w:p>
          <w:p w:rsidR="007513A0" w:rsidRDefault="00432D22">
            <w:pPr>
              <w:spacing w:after="0"/>
              <w:jc w:val="both"/>
              <w:rPr>
                <w:color w:val="000000"/>
                <w:szCs w:val="28"/>
              </w:rPr>
            </w:pPr>
            <w:r>
              <w:rPr>
                <w:color w:val="000000"/>
                <w:szCs w:val="28"/>
              </w:rPr>
              <w:t>-HS giờ tay trả lời ở từng gợi ý</w:t>
            </w:r>
          </w:p>
          <w:p w:rsidR="007513A0" w:rsidRDefault="00432D22">
            <w:pPr>
              <w:spacing w:after="0"/>
              <w:jc w:val="both"/>
              <w:rPr>
                <w:color w:val="000000"/>
                <w:szCs w:val="28"/>
              </w:rPr>
            </w:pPr>
            <w:r>
              <w:rPr>
                <w:color w:val="000000"/>
                <w:szCs w:val="28"/>
              </w:rPr>
              <w:t>-Cả lớp lắng nghe câu trả lời, nhận xét, bổ sung ý kiến.</w:t>
            </w:r>
          </w:p>
          <w:p w:rsidR="007513A0" w:rsidRDefault="00432D22">
            <w:pPr>
              <w:spacing w:after="0"/>
              <w:jc w:val="both"/>
              <w:rPr>
                <w:b/>
                <w:color w:val="000000"/>
                <w:szCs w:val="28"/>
              </w:rPr>
            </w:pPr>
            <w:r>
              <w:rPr>
                <w:b/>
                <w:color w:val="000000"/>
                <w:szCs w:val="28"/>
              </w:rPr>
              <w:t>Bước 4: Đánh giá, kết luận</w:t>
            </w:r>
          </w:p>
          <w:p w:rsidR="007513A0" w:rsidRDefault="00432D22">
            <w:pPr>
              <w:spacing w:after="0"/>
              <w:jc w:val="both"/>
              <w:rPr>
                <w:color w:val="000000"/>
                <w:szCs w:val="28"/>
              </w:rPr>
            </w:pPr>
            <w:r>
              <w:rPr>
                <w:color w:val="000000"/>
                <w:szCs w:val="28"/>
              </w:rPr>
              <w:t xml:space="preserve">-GV chính xác hoá đáp án, gới thiệu đôi nét về vua Minh Mạng và dẫn dắt vào </w:t>
            </w:r>
            <w:r>
              <w:rPr>
                <w:color w:val="000000"/>
                <w:szCs w:val="28"/>
              </w:rPr>
              <w:lastRenderedPageBreak/>
              <w:t>bài học mới.</w:t>
            </w:r>
          </w:p>
        </w:tc>
        <w:tc>
          <w:tcPr>
            <w:tcW w:w="47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color w:val="000000"/>
                <w:szCs w:val="28"/>
              </w:rPr>
            </w:pPr>
            <w:r>
              <w:rPr>
                <w:color w:val="000000"/>
                <w:szCs w:val="28"/>
              </w:rPr>
              <w:lastRenderedPageBreak/>
              <w:t>Đáp án: Vua Minh Mạng</w:t>
            </w:r>
          </w:p>
        </w:tc>
      </w:tr>
    </w:tbl>
    <w:p w:rsidR="007513A0" w:rsidRDefault="00432D22">
      <w:pPr>
        <w:spacing w:after="0"/>
        <w:jc w:val="both"/>
        <w:rPr>
          <w:b/>
          <w:bCs/>
          <w:color w:val="000000"/>
          <w:szCs w:val="28"/>
        </w:rPr>
      </w:pPr>
      <w:r>
        <w:rPr>
          <w:b/>
          <w:bCs/>
          <w:color w:val="000000"/>
          <w:szCs w:val="28"/>
        </w:rPr>
        <w:lastRenderedPageBreak/>
        <w:t>2. Hoạt động hình thành kiến thức mới</w:t>
      </w:r>
    </w:p>
    <w:p w:rsidR="007513A0" w:rsidRDefault="00432D22">
      <w:pPr>
        <w:spacing w:after="0"/>
        <w:jc w:val="both"/>
        <w:rPr>
          <w:b/>
          <w:bCs/>
          <w:iCs/>
          <w:color w:val="000000"/>
          <w:szCs w:val="28"/>
        </w:rPr>
      </w:pPr>
      <w:r>
        <w:rPr>
          <w:b/>
          <w:bCs/>
          <w:iCs/>
          <w:color w:val="000000"/>
          <w:szCs w:val="28"/>
        </w:rPr>
        <w:t>*Hoạt động 2.1: Tìm hiểu bối cảnh lịch sử của cuộc cải cách Minh Mạng</w:t>
      </w:r>
    </w:p>
    <w:p w:rsidR="007513A0" w:rsidRDefault="00432D22">
      <w:pPr>
        <w:spacing w:after="0"/>
        <w:jc w:val="both"/>
      </w:pPr>
      <w:r>
        <w:rPr>
          <w:b/>
          <w:color w:val="000000"/>
          <w:szCs w:val="28"/>
        </w:rPr>
        <w:t>a. Mục tiêu:</w:t>
      </w:r>
      <w:r>
        <w:rPr>
          <w:color w:val="000000"/>
          <w:szCs w:val="28"/>
        </w:rPr>
        <w:t xml:space="preserve"> Trình bày được bối cảnh lịch sử của cuộc cải cách Minh Mạng</w:t>
      </w:r>
    </w:p>
    <w:p w:rsidR="007513A0" w:rsidRDefault="00432D22">
      <w:pPr>
        <w:spacing w:after="0"/>
        <w:jc w:val="both"/>
      </w:pPr>
      <w:r>
        <w:t>b. Tổ chức hoạt động:</w:t>
      </w:r>
    </w:p>
    <w:tbl>
      <w:tblPr>
        <w:tblW w:w="9360" w:type="dxa"/>
        <w:tblInd w:w="-118" w:type="dxa"/>
        <w:tblLayout w:type="fixed"/>
        <w:tblLook w:val="04A0" w:firstRow="1" w:lastRow="0" w:firstColumn="1" w:lastColumn="0" w:noHBand="0" w:noVBand="1"/>
      </w:tblPr>
      <w:tblGrid>
        <w:gridCol w:w="4785"/>
        <w:gridCol w:w="4575"/>
      </w:tblGrid>
      <w:tr w:rsidR="007513A0">
        <w:tc>
          <w:tcPr>
            <w:tcW w:w="478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HOẠT ĐỘNG CỦA GV-HS</w:t>
            </w:r>
          </w:p>
        </w:tc>
        <w:tc>
          <w:tcPr>
            <w:tcW w:w="45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DỰ KIẾN SẢN PHẨM</w:t>
            </w:r>
          </w:p>
        </w:tc>
      </w:tr>
      <w:tr w:rsidR="007513A0">
        <w:tc>
          <w:tcPr>
            <w:tcW w:w="478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bCs/>
                <w:color w:val="000000"/>
                <w:szCs w:val="28"/>
              </w:rPr>
            </w:pPr>
            <w:r>
              <w:rPr>
                <w:b/>
                <w:bCs/>
                <w:color w:val="000000"/>
                <w:szCs w:val="28"/>
              </w:rPr>
              <w:t>Bước 1.Chuyển giao nhiệm vụ học tập</w:t>
            </w:r>
          </w:p>
          <w:p w:rsidR="007513A0" w:rsidRDefault="00432D22">
            <w:pPr>
              <w:spacing w:after="0"/>
              <w:jc w:val="both"/>
              <w:rPr>
                <w:color w:val="000000"/>
                <w:szCs w:val="28"/>
              </w:rPr>
            </w:pPr>
            <w:r>
              <w:rPr>
                <w:color w:val="000000"/>
                <w:szCs w:val="28"/>
              </w:rPr>
              <w:t>-GV yêu cầu HS đọc tư liệu SGK và trả lời câu hỏi:</w:t>
            </w:r>
          </w:p>
          <w:p w:rsidR="007513A0" w:rsidRDefault="00432D22">
            <w:pPr>
              <w:spacing w:after="0"/>
              <w:jc w:val="both"/>
              <w:rPr>
                <w:color w:val="000000"/>
                <w:szCs w:val="28"/>
              </w:rPr>
            </w:pPr>
            <w:r>
              <w:rPr>
                <w:color w:val="000000"/>
                <w:szCs w:val="28"/>
              </w:rPr>
              <w:t xml:space="preserve">?Phạm vi lãnh thổ của nước ta dưới thời kì nhà Nguyễn? </w:t>
            </w:r>
          </w:p>
          <w:p w:rsidR="007513A0" w:rsidRDefault="00432D22">
            <w:pPr>
              <w:spacing w:after="0"/>
              <w:jc w:val="both"/>
              <w:rPr>
                <w:color w:val="000000"/>
                <w:szCs w:val="28"/>
              </w:rPr>
            </w:pPr>
            <w:r>
              <w:rPr>
                <w:color w:val="000000"/>
                <w:szCs w:val="28"/>
              </w:rPr>
              <w:t>?Với lãnh thổ rộng lớn như vậy thì nhà Nguyễn gặp khó khăn gì về bộ máy chính quyền, an ninh xã hội?</w:t>
            </w:r>
          </w:p>
          <w:p w:rsidR="007513A0" w:rsidRDefault="00432D22">
            <w:pPr>
              <w:spacing w:after="0"/>
              <w:jc w:val="both"/>
              <w:rPr>
                <w:color w:val="000000"/>
                <w:szCs w:val="28"/>
              </w:rPr>
            </w:pPr>
            <w:r>
              <w:rPr>
                <w:color w:val="000000"/>
                <w:szCs w:val="28"/>
              </w:rPr>
              <w:t>?Vấn đề cấp bách cần được giải quyết thời điểm bấy giờ là gì?</w:t>
            </w:r>
          </w:p>
          <w:p w:rsidR="007513A0" w:rsidRDefault="00432D22">
            <w:pPr>
              <w:spacing w:after="0"/>
              <w:jc w:val="both"/>
              <w:rPr>
                <w:color w:val="000000"/>
                <w:szCs w:val="28"/>
              </w:rPr>
            </w:pPr>
            <w:r>
              <w:rPr>
                <w:color w:val="000000"/>
                <w:szCs w:val="28"/>
              </w:rPr>
              <w:t>-Hình thức: HS hoạt động nhóm đôi, thời gian 3 phút.</w:t>
            </w:r>
          </w:p>
          <w:p w:rsidR="007513A0" w:rsidRDefault="00432D22">
            <w:pPr>
              <w:spacing w:after="0"/>
              <w:jc w:val="both"/>
              <w:rPr>
                <w:b/>
                <w:color w:val="000000"/>
                <w:szCs w:val="28"/>
              </w:rPr>
            </w:pPr>
            <w:r>
              <w:rPr>
                <w:b/>
                <w:color w:val="000000"/>
                <w:szCs w:val="28"/>
              </w:rPr>
              <w:t>Bước 2: Thực hiện nhiệm vụ học tập</w:t>
            </w:r>
          </w:p>
          <w:p w:rsidR="007513A0" w:rsidRDefault="00432D22">
            <w:pPr>
              <w:spacing w:after="0"/>
              <w:jc w:val="both"/>
              <w:rPr>
                <w:color w:val="000000"/>
                <w:szCs w:val="28"/>
              </w:rPr>
            </w:pPr>
            <w:r>
              <w:rPr>
                <w:color w:val="000000"/>
                <w:szCs w:val="28"/>
              </w:rPr>
              <w:t>- HS đọc tư liệu SGK, hoạt động nhóm và thực hiện nhiệm vụ</w:t>
            </w:r>
          </w:p>
          <w:p w:rsidR="007513A0" w:rsidRDefault="00432D22">
            <w:pPr>
              <w:spacing w:after="0"/>
              <w:jc w:val="both"/>
              <w:rPr>
                <w:color w:val="000000"/>
                <w:szCs w:val="28"/>
              </w:rPr>
            </w:pPr>
            <w:r>
              <w:rPr>
                <w:color w:val="000000"/>
                <w:szCs w:val="28"/>
              </w:rPr>
              <w:t>- GV quan sát, hỗ trợ các nhóm thực hiện nhiệm vụ.</w:t>
            </w:r>
          </w:p>
          <w:p w:rsidR="007513A0" w:rsidRDefault="00432D22">
            <w:pPr>
              <w:spacing w:after="0"/>
              <w:jc w:val="both"/>
              <w:rPr>
                <w:color w:val="000000"/>
                <w:szCs w:val="28"/>
              </w:rPr>
            </w:pPr>
            <w:r>
              <w:rPr>
                <w:b/>
                <w:color w:val="000000"/>
                <w:szCs w:val="28"/>
              </w:rPr>
              <w:t>Bước 3: Báo cáo kết quả thực hiện</w:t>
            </w:r>
          </w:p>
          <w:p w:rsidR="007513A0" w:rsidRDefault="00432D22">
            <w:pPr>
              <w:spacing w:after="0"/>
              <w:jc w:val="both"/>
              <w:rPr>
                <w:color w:val="000000"/>
                <w:szCs w:val="28"/>
              </w:rPr>
            </w:pPr>
            <w:r>
              <w:rPr>
                <w:color w:val="000000"/>
                <w:szCs w:val="28"/>
              </w:rPr>
              <w:t>- Đại diện 1-2 nhóm trình bày kết quả thảo luận của nhóm mình.</w:t>
            </w:r>
          </w:p>
          <w:p w:rsidR="007513A0" w:rsidRDefault="00432D22">
            <w:pPr>
              <w:spacing w:after="0"/>
              <w:jc w:val="both"/>
              <w:rPr>
                <w:color w:val="000000"/>
                <w:szCs w:val="28"/>
              </w:rPr>
            </w:pPr>
            <w:r>
              <w:rPr>
                <w:color w:val="000000"/>
                <w:szCs w:val="28"/>
              </w:rPr>
              <w:t>- Các nhóm còn lại lắng nghe, nhận xét, bổ sung.</w:t>
            </w:r>
          </w:p>
          <w:p w:rsidR="007513A0" w:rsidRDefault="00432D22">
            <w:pPr>
              <w:spacing w:after="0"/>
              <w:jc w:val="both"/>
              <w:rPr>
                <w:b/>
                <w:color w:val="000000"/>
                <w:szCs w:val="28"/>
              </w:rPr>
            </w:pPr>
            <w:r>
              <w:rPr>
                <w:b/>
                <w:color w:val="000000"/>
                <w:szCs w:val="28"/>
              </w:rPr>
              <w:t>Bước 4: Đánh giá, kết luận</w:t>
            </w:r>
          </w:p>
          <w:p w:rsidR="007513A0" w:rsidRDefault="00432D22">
            <w:pPr>
              <w:spacing w:after="0"/>
              <w:jc w:val="both"/>
              <w:rPr>
                <w:color w:val="000000"/>
                <w:szCs w:val="28"/>
              </w:rPr>
            </w:pPr>
            <w:r>
              <w:rPr>
                <w:color w:val="000000"/>
                <w:szCs w:val="28"/>
              </w:rPr>
              <w:t>- GV nhận xét phần hoạt động và snả phẩm của các nhóm.</w:t>
            </w:r>
          </w:p>
          <w:p w:rsidR="007513A0" w:rsidRDefault="00432D22">
            <w:pPr>
              <w:spacing w:after="0"/>
              <w:jc w:val="both"/>
              <w:rPr>
                <w:color w:val="000000"/>
                <w:szCs w:val="28"/>
              </w:rPr>
            </w:pPr>
            <w:r>
              <w:rPr>
                <w:color w:val="000000"/>
                <w:szCs w:val="28"/>
              </w:rPr>
              <w:t>- GV chính xác hoá đáp án và chốt kiến thức cơ bản.</w:t>
            </w:r>
          </w:p>
        </w:tc>
        <w:tc>
          <w:tcPr>
            <w:tcW w:w="45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bCs/>
                <w:color w:val="000000"/>
                <w:szCs w:val="28"/>
              </w:rPr>
            </w:pPr>
            <w:r>
              <w:rPr>
                <w:b/>
                <w:bCs/>
                <w:color w:val="000000"/>
                <w:szCs w:val="28"/>
              </w:rPr>
              <w:t>1.Bối cảnh lịch sử</w:t>
            </w:r>
          </w:p>
          <w:p w:rsidR="007513A0" w:rsidRDefault="00432D22">
            <w:pPr>
              <w:spacing w:after="0"/>
              <w:jc w:val="both"/>
              <w:rPr>
                <w:color w:val="000000"/>
                <w:szCs w:val="28"/>
              </w:rPr>
            </w:pPr>
            <w:r>
              <w:rPr>
                <w:color w:val="000000"/>
                <w:szCs w:val="28"/>
              </w:rPr>
              <w:t>- Nhà Nguyễn thành lập, lãnh thổ rộng lớn, kéo dài từ ải Nam Quan đến Mũi Cà Mau.</w:t>
            </w:r>
          </w:p>
          <w:p w:rsidR="007513A0" w:rsidRDefault="00432D22">
            <w:pPr>
              <w:spacing w:after="0"/>
              <w:jc w:val="both"/>
              <w:rPr>
                <w:color w:val="000000"/>
                <w:szCs w:val="28"/>
              </w:rPr>
            </w:pPr>
            <w:r>
              <w:rPr>
                <w:color w:val="000000"/>
                <w:szCs w:val="28"/>
              </w:rPr>
              <w:t>- Dưới thời Gia Long và những năm đầu Minh Mạng, bộ máy chính quyền thiếu sự thống nhất, đồng bộ và tập trung.</w:t>
            </w:r>
          </w:p>
          <w:p w:rsidR="007513A0" w:rsidRDefault="00432D22">
            <w:pPr>
              <w:spacing w:after="0"/>
              <w:jc w:val="both"/>
              <w:rPr>
                <w:color w:val="000000"/>
                <w:szCs w:val="28"/>
              </w:rPr>
            </w:pPr>
            <w:r>
              <w:rPr>
                <w:color w:val="000000"/>
                <w:szCs w:val="28"/>
              </w:rPr>
              <w:t>- Quyền lực của nhà vua bị hạn chế, không kiểm soát được chặt chẽ các trấn.</w:t>
            </w:r>
          </w:p>
          <w:p w:rsidR="007513A0" w:rsidRDefault="00432D22">
            <w:pPr>
              <w:spacing w:after="0"/>
              <w:jc w:val="both"/>
              <w:rPr>
                <w:color w:val="000000"/>
                <w:szCs w:val="28"/>
              </w:rPr>
            </w:pPr>
            <w:r>
              <w:rPr>
                <w:color w:val="000000"/>
                <w:szCs w:val="28"/>
              </w:rPr>
              <w:t>- An ninh-xã hội ở các địa phương có nhiều bất ổn.</w:t>
            </w:r>
          </w:p>
          <w:p w:rsidR="007513A0" w:rsidRDefault="00432D22">
            <w:pPr>
              <w:spacing w:after="0"/>
              <w:jc w:val="both"/>
              <w:rPr>
                <w:color w:val="000000"/>
                <w:szCs w:val="28"/>
              </w:rPr>
            </w:pPr>
            <w:r>
              <w:rPr>
                <w:color w:val="000000"/>
                <w:szCs w:val="28"/>
              </w:rPr>
              <w:t>==&gt; Xây dựng một hệ thống chính quyền quy củ và hiệu quả hơn.</w:t>
            </w:r>
          </w:p>
          <w:p w:rsidR="007513A0" w:rsidRDefault="00432D22">
            <w:pPr>
              <w:spacing w:after="0"/>
              <w:jc w:val="both"/>
              <w:rPr>
                <w:color w:val="000000"/>
                <w:szCs w:val="28"/>
              </w:rPr>
            </w:pPr>
            <w:r>
              <w:rPr>
                <w:color w:val="000000"/>
                <w:szCs w:val="28"/>
              </w:rPr>
              <w:t>==&gt;Minh Mạng đã tiến hành cải cách.</w:t>
            </w:r>
          </w:p>
        </w:tc>
      </w:tr>
    </w:tbl>
    <w:p w:rsidR="007513A0" w:rsidRDefault="00432D22">
      <w:pPr>
        <w:spacing w:after="0"/>
        <w:jc w:val="both"/>
        <w:rPr>
          <w:b/>
          <w:color w:val="000000"/>
          <w:szCs w:val="28"/>
        </w:rPr>
      </w:pPr>
      <w:r>
        <w:rPr>
          <w:b/>
          <w:color w:val="000000"/>
          <w:szCs w:val="28"/>
        </w:rPr>
        <w:t>*Hoạt động 2.2: Tìm hiểu  nội dung cải cách bộ máy chính quyền trung ương .</w:t>
      </w:r>
    </w:p>
    <w:p w:rsidR="007513A0" w:rsidRDefault="00432D22">
      <w:pPr>
        <w:spacing w:after="0"/>
        <w:jc w:val="both"/>
      </w:pPr>
      <w:r>
        <w:rPr>
          <w:b/>
          <w:color w:val="000000"/>
          <w:szCs w:val="28"/>
        </w:rPr>
        <w:t>a. Mục tiêu:</w:t>
      </w:r>
      <w:r>
        <w:rPr>
          <w:color w:val="000000"/>
          <w:szCs w:val="28"/>
        </w:rPr>
        <w:t xml:space="preserve"> Trình bày được nội dung cải cách bộ máy chính quyển của cuộc cải cách Minh Mạng</w:t>
      </w:r>
    </w:p>
    <w:p w:rsidR="007513A0" w:rsidRDefault="00432D22">
      <w:pPr>
        <w:spacing w:after="0"/>
        <w:jc w:val="both"/>
      </w:pPr>
      <w:r>
        <w:t>b. Tổ chức hoạt động:</w:t>
      </w:r>
    </w:p>
    <w:tbl>
      <w:tblPr>
        <w:tblW w:w="9360" w:type="dxa"/>
        <w:tblInd w:w="-118" w:type="dxa"/>
        <w:tblLayout w:type="fixed"/>
        <w:tblLook w:val="04A0" w:firstRow="1" w:lastRow="0" w:firstColumn="1" w:lastColumn="0" w:noHBand="0" w:noVBand="1"/>
      </w:tblPr>
      <w:tblGrid>
        <w:gridCol w:w="4824"/>
        <w:gridCol w:w="4536"/>
      </w:tblGrid>
      <w:tr w:rsidR="007513A0">
        <w:tc>
          <w:tcPr>
            <w:tcW w:w="4824"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DỰ KIẾN SẢN PHẨM</w:t>
            </w:r>
          </w:p>
        </w:tc>
      </w:tr>
      <w:tr w:rsidR="007513A0">
        <w:tc>
          <w:tcPr>
            <w:tcW w:w="4824"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bCs/>
                <w:color w:val="000000"/>
                <w:szCs w:val="28"/>
              </w:rPr>
            </w:pPr>
            <w:r>
              <w:rPr>
                <w:b/>
                <w:bCs/>
                <w:color w:val="000000"/>
                <w:szCs w:val="28"/>
              </w:rPr>
              <w:t>Bước 1.Chuyển giao nhiệm vụ học tập</w:t>
            </w:r>
          </w:p>
          <w:p w:rsidR="007513A0" w:rsidRDefault="00432D22">
            <w:pPr>
              <w:spacing w:after="0"/>
              <w:jc w:val="both"/>
              <w:rPr>
                <w:color w:val="000000"/>
                <w:szCs w:val="28"/>
              </w:rPr>
            </w:pPr>
            <w:r>
              <w:rPr>
                <w:color w:val="000000"/>
                <w:szCs w:val="28"/>
              </w:rPr>
              <w:t>-GV yêu cầu HS đọc tư liệu SGK và trả lời câu hỏi:</w:t>
            </w:r>
          </w:p>
          <w:p w:rsidR="007513A0" w:rsidRDefault="00432D22">
            <w:pPr>
              <w:spacing w:after="0"/>
              <w:jc w:val="both"/>
              <w:rPr>
                <w:color w:val="000000"/>
                <w:szCs w:val="28"/>
              </w:rPr>
            </w:pPr>
            <w:r>
              <w:rPr>
                <w:color w:val="000000"/>
                <w:szCs w:val="28"/>
              </w:rPr>
              <w:t>*Nhiệm vụ 1</w:t>
            </w:r>
          </w:p>
          <w:p w:rsidR="007513A0" w:rsidRDefault="00432D22">
            <w:pPr>
              <w:spacing w:after="0"/>
              <w:jc w:val="both"/>
              <w:rPr>
                <w:color w:val="000000"/>
                <w:szCs w:val="28"/>
              </w:rPr>
            </w:pPr>
            <w:r>
              <w:rPr>
                <w:color w:val="000000"/>
                <w:szCs w:val="28"/>
              </w:rPr>
              <w:t xml:space="preserve">? Trình bày những nét chính cải cách </w:t>
            </w:r>
            <w:r>
              <w:rPr>
                <w:color w:val="000000"/>
                <w:szCs w:val="28"/>
              </w:rPr>
              <w:lastRenderedPageBreak/>
              <w:t>của Minh Mạng đối với bộ máy chính quyền trung ương?</w:t>
            </w:r>
          </w:p>
          <w:p w:rsidR="007513A0" w:rsidRDefault="00432D22">
            <w:pPr>
              <w:spacing w:after="0"/>
              <w:jc w:val="both"/>
              <w:rPr>
                <w:color w:val="000000"/>
                <w:szCs w:val="28"/>
              </w:rPr>
            </w:pPr>
            <w:r>
              <w:rPr>
                <w:color w:val="000000"/>
                <w:szCs w:val="28"/>
              </w:rPr>
              <w:t>-GV chia cả lớp làm 4 nhóm tổ chức cho HS chơi trò chơi:</w:t>
            </w:r>
          </w:p>
          <w:p w:rsidR="007513A0" w:rsidRDefault="00432D22">
            <w:pPr>
              <w:spacing w:after="0"/>
              <w:jc w:val="both"/>
              <w:rPr>
                <w:color w:val="000000"/>
                <w:szCs w:val="28"/>
              </w:rPr>
            </w:pPr>
            <w:r>
              <w:rPr>
                <w:color w:val="000000"/>
                <w:szCs w:val="28"/>
              </w:rPr>
              <w:t>Luật chơi: Các đội có thời gian 5 phút  đọc tư liệu SGK để tìm và ghi nhớ các cơ quan chủ chốt, cơ quan chuyên môn và vai  trò của các cơ quan đó. Hết thời gian, mỗi đội cử ra 3 thành viên lên thi đấu. Nhiệm vụ của 3 thành viên là tìm những thẻ nội dung của cột A (cơ quan chủ chốt, cơ quan chuyên môn) phù hợp với nội dung của cột B (vai trò). Thời gian giành cho 4 đội là 5 phút. Tổng thời gian trò chơi 10 phút.</w:t>
            </w:r>
          </w:p>
          <w:p w:rsidR="007513A0" w:rsidRDefault="00432D22">
            <w:pPr>
              <w:spacing w:after="0"/>
              <w:jc w:val="both"/>
              <w:rPr>
                <w:color w:val="000000"/>
                <w:szCs w:val="28"/>
              </w:rPr>
            </w:pPr>
            <w:r>
              <w:rPr>
                <w:color w:val="000000"/>
                <w:szCs w:val="28"/>
              </w:rPr>
              <w:t>Cột A gồm các thẻ:</w:t>
            </w:r>
          </w:p>
          <w:p w:rsidR="007513A0" w:rsidRDefault="00432D22">
            <w:pPr>
              <w:spacing w:after="0"/>
              <w:jc w:val="both"/>
              <w:rPr>
                <w:color w:val="000000"/>
                <w:szCs w:val="28"/>
              </w:rPr>
            </w:pPr>
            <w:r>
              <w:rPr>
                <w:color w:val="000000"/>
                <w:szCs w:val="28"/>
              </w:rPr>
              <w:t>+ Nội các</w:t>
            </w:r>
          </w:p>
          <w:p w:rsidR="007513A0" w:rsidRDefault="00432D22">
            <w:pPr>
              <w:spacing w:after="0"/>
              <w:jc w:val="both"/>
              <w:rPr>
                <w:color w:val="000000"/>
                <w:szCs w:val="28"/>
              </w:rPr>
            </w:pPr>
            <w:r>
              <w:rPr>
                <w:color w:val="000000"/>
                <w:szCs w:val="28"/>
              </w:rPr>
              <w:t>+ Đô sát Viện</w:t>
            </w:r>
          </w:p>
          <w:p w:rsidR="007513A0" w:rsidRDefault="00432D22">
            <w:pPr>
              <w:spacing w:after="0"/>
              <w:jc w:val="both"/>
              <w:rPr>
                <w:color w:val="000000"/>
                <w:szCs w:val="28"/>
              </w:rPr>
            </w:pPr>
            <w:r>
              <w:rPr>
                <w:color w:val="000000"/>
                <w:szCs w:val="28"/>
              </w:rPr>
              <w:t>+ Cơ mật viện</w:t>
            </w:r>
          </w:p>
          <w:p w:rsidR="007513A0" w:rsidRDefault="00432D22">
            <w:pPr>
              <w:spacing w:after="0"/>
              <w:jc w:val="both"/>
              <w:rPr>
                <w:color w:val="000000"/>
                <w:szCs w:val="28"/>
              </w:rPr>
            </w:pPr>
            <w:r>
              <w:rPr>
                <w:color w:val="000000"/>
                <w:szCs w:val="28"/>
              </w:rPr>
              <w:t>+ Lục bộ</w:t>
            </w:r>
          </w:p>
          <w:p w:rsidR="007513A0" w:rsidRDefault="00432D22">
            <w:pPr>
              <w:spacing w:after="0"/>
              <w:jc w:val="both"/>
              <w:rPr>
                <w:color w:val="000000"/>
                <w:szCs w:val="28"/>
              </w:rPr>
            </w:pPr>
            <w:r>
              <w:rPr>
                <w:color w:val="000000"/>
                <w:szCs w:val="28"/>
              </w:rPr>
              <w:t>+ Lục tự</w:t>
            </w:r>
          </w:p>
          <w:p w:rsidR="007513A0" w:rsidRDefault="00432D22">
            <w:pPr>
              <w:spacing w:after="0"/>
              <w:jc w:val="both"/>
              <w:rPr>
                <w:color w:val="000000"/>
                <w:szCs w:val="28"/>
              </w:rPr>
            </w:pPr>
            <w:r>
              <w:rPr>
                <w:color w:val="000000"/>
                <w:szCs w:val="28"/>
              </w:rPr>
              <w:t>+ Hàn lâm viện</w:t>
            </w:r>
          </w:p>
          <w:p w:rsidR="007513A0" w:rsidRDefault="00432D22">
            <w:pPr>
              <w:spacing w:after="0"/>
              <w:jc w:val="both"/>
              <w:rPr>
                <w:color w:val="000000"/>
                <w:szCs w:val="28"/>
              </w:rPr>
            </w:pPr>
            <w:r>
              <w:rPr>
                <w:color w:val="000000"/>
                <w:szCs w:val="28"/>
              </w:rPr>
              <w:t>+ Quốc Tử Giám</w:t>
            </w:r>
          </w:p>
          <w:p w:rsidR="007513A0" w:rsidRDefault="00432D22">
            <w:pPr>
              <w:spacing w:after="0"/>
              <w:jc w:val="both"/>
              <w:rPr>
                <w:color w:val="000000"/>
                <w:szCs w:val="28"/>
              </w:rPr>
            </w:pPr>
            <w:r>
              <w:rPr>
                <w:color w:val="000000"/>
                <w:szCs w:val="28"/>
              </w:rPr>
              <w:t>+ Thái y viện</w:t>
            </w:r>
          </w:p>
          <w:p w:rsidR="007513A0" w:rsidRDefault="00432D22">
            <w:pPr>
              <w:spacing w:after="0"/>
              <w:jc w:val="both"/>
              <w:rPr>
                <w:color w:val="000000"/>
                <w:szCs w:val="28"/>
              </w:rPr>
            </w:pPr>
            <w:r>
              <w:rPr>
                <w:color w:val="000000"/>
                <w:szCs w:val="28"/>
              </w:rPr>
              <w:t>+ Khâm thiên giám</w:t>
            </w:r>
          </w:p>
          <w:p w:rsidR="007513A0" w:rsidRDefault="00432D22">
            <w:pPr>
              <w:spacing w:after="0"/>
              <w:jc w:val="both"/>
              <w:rPr>
                <w:color w:val="000000"/>
                <w:szCs w:val="28"/>
              </w:rPr>
            </w:pPr>
            <w:r>
              <w:rPr>
                <w:color w:val="000000"/>
                <w:szCs w:val="28"/>
              </w:rPr>
              <w:t>Cột B gồm các thẻ:</w:t>
            </w:r>
          </w:p>
          <w:p w:rsidR="007513A0" w:rsidRDefault="00432D22">
            <w:pPr>
              <w:spacing w:after="0"/>
              <w:jc w:val="both"/>
              <w:rPr>
                <w:color w:val="000000"/>
                <w:szCs w:val="28"/>
              </w:rPr>
            </w:pPr>
            <w:r>
              <w:rPr>
                <w:color w:val="000000"/>
                <w:szCs w:val="28"/>
              </w:rPr>
              <w:t>+ Thành lập trên cơ sở Văn thư phòng, có nhiệm vụ giúp vua khởi thảo văn bản hành chính, tiếp nhận và xử lí công văn, coi giữ ấn tín, lưu giữ châu bản.</w:t>
            </w:r>
          </w:p>
          <w:p w:rsidR="007513A0" w:rsidRDefault="00432D22">
            <w:pPr>
              <w:spacing w:after="0"/>
              <w:jc w:val="both"/>
              <w:rPr>
                <w:color w:val="000000"/>
                <w:szCs w:val="28"/>
              </w:rPr>
            </w:pPr>
            <w:r>
              <w:rPr>
                <w:color w:val="000000"/>
                <w:szCs w:val="28"/>
              </w:rPr>
              <w:t>+ Có nhiệm vụ can gián nhà vua và giám sát, vạch lỗi các cơ quan, quan lại các cấp, giám sát thi hành luật pháp và quy định của triều đình.</w:t>
            </w:r>
          </w:p>
          <w:p w:rsidR="007513A0" w:rsidRDefault="00432D22">
            <w:pPr>
              <w:spacing w:after="0"/>
              <w:jc w:val="both"/>
              <w:rPr>
                <w:color w:val="000000"/>
                <w:szCs w:val="28"/>
              </w:rPr>
            </w:pPr>
            <w:r>
              <w:rPr>
                <w:color w:val="000000"/>
                <w:szCs w:val="28"/>
              </w:rPr>
              <w:t>+ Có nhiệm vụ tham mưu, tư vấn cho nhà vua các vấn đề chiến lược quân sự, QPAN, việc bang giao và các vấn đề kinh tế, xã hội.</w:t>
            </w:r>
          </w:p>
          <w:p w:rsidR="007513A0" w:rsidRDefault="00432D22">
            <w:pPr>
              <w:spacing w:after="0"/>
              <w:jc w:val="both"/>
              <w:rPr>
                <w:color w:val="000000"/>
                <w:szCs w:val="28"/>
              </w:rPr>
            </w:pPr>
            <w:r>
              <w:rPr>
                <w:color w:val="000000"/>
                <w:szCs w:val="28"/>
              </w:rPr>
              <w:t>+ Là tổ chức hành pháp cao nhất của triều đình bao gồm 6 bộ: Binh, Công, Hình, Hộ, Lại, Lễ, mỗi bộ có chức năng khác nhau.</w:t>
            </w:r>
          </w:p>
          <w:p w:rsidR="007513A0" w:rsidRDefault="00432D22">
            <w:pPr>
              <w:spacing w:after="0"/>
              <w:jc w:val="both"/>
              <w:rPr>
                <w:color w:val="000000"/>
                <w:szCs w:val="28"/>
              </w:rPr>
            </w:pPr>
            <w:r>
              <w:rPr>
                <w:color w:val="000000"/>
                <w:szCs w:val="28"/>
              </w:rPr>
              <w:t xml:space="preserve">+ Là sáu tổ chức giúp vua các vấn đề </w:t>
            </w:r>
            <w:r>
              <w:rPr>
                <w:color w:val="000000"/>
                <w:szCs w:val="28"/>
              </w:rPr>
              <w:lastRenderedPageBreak/>
              <w:t>văn hoá, giáo dục, thi cử, luật pháp, tế tự.</w:t>
            </w:r>
          </w:p>
          <w:p w:rsidR="007513A0" w:rsidRDefault="00432D22">
            <w:pPr>
              <w:spacing w:after="0"/>
              <w:jc w:val="both"/>
              <w:rPr>
                <w:color w:val="000000"/>
                <w:szCs w:val="28"/>
              </w:rPr>
            </w:pPr>
            <w:r>
              <w:rPr>
                <w:color w:val="000000"/>
                <w:szCs w:val="28"/>
              </w:rPr>
              <w:t>+ Soạn thảo văn bản.</w:t>
            </w:r>
          </w:p>
          <w:p w:rsidR="007513A0" w:rsidRDefault="00432D22">
            <w:pPr>
              <w:spacing w:after="0"/>
              <w:jc w:val="both"/>
              <w:rPr>
                <w:color w:val="000000"/>
                <w:szCs w:val="28"/>
              </w:rPr>
            </w:pPr>
            <w:r>
              <w:rPr>
                <w:color w:val="000000"/>
                <w:szCs w:val="28"/>
              </w:rPr>
              <w:t>+ Giảng dạy kinh sách, đào tạo nhân tài</w:t>
            </w:r>
          </w:p>
          <w:p w:rsidR="007513A0" w:rsidRDefault="00432D22">
            <w:pPr>
              <w:spacing w:after="0"/>
              <w:jc w:val="both"/>
              <w:rPr>
                <w:color w:val="000000"/>
                <w:szCs w:val="28"/>
              </w:rPr>
            </w:pPr>
            <w:r>
              <w:rPr>
                <w:color w:val="000000"/>
                <w:szCs w:val="28"/>
              </w:rPr>
              <w:t>+ Chăm sóc sức khoẻ, quản lý hoạt động y tế.</w:t>
            </w:r>
          </w:p>
          <w:p w:rsidR="007513A0" w:rsidRDefault="00432D22">
            <w:pPr>
              <w:spacing w:after="0"/>
              <w:jc w:val="both"/>
            </w:pPr>
            <w:r>
              <w:t>+ Làm lịch, xem ngày giờ, báo giờ, quan sát và dự đoán các hiện tượng thiên văn, thời tiết.</w:t>
            </w:r>
          </w:p>
          <w:tbl>
            <w:tblPr>
              <w:tblW w:w="4569" w:type="dxa"/>
              <w:tblLayout w:type="fixed"/>
              <w:tblLook w:val="04A0" w:firstRow="1" w:lastRow="0" w:firstColumn="1" w:lastColumn="0" w:noHBand="0" w:noVBand="1"/>
            </w:tblPr>
            <w:tblGrid>
              <w:gridCol w:w="2279"/>
              <w:gridCol w:w="2290"/>
            </w:tblGrid>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color w:val="000000"/>
                      <w:szCs w:val="28"/>
                    </w:rPr>
                  </w:pPr>
                  <w:r>
                    <w:rPr>
                      <w:b/>
                      <w:color w:val="000000"/>
                      <w:szCs w:val="28"/>
                    </w:rPr>
                    <w:t>Cột A</w:t>
                  </w:r>
                </w:p>
                <w:p w:rsidR="007513A0" w:rsidRDefault="00432D22">
                  <w:pPr>
                    <w:spacing w:after="0" w:line="240" w:lineRule="auto"/>
                    <w:jc w:val="both"/>
                    <w:rPr>
                      <w:color w:val="000000"/>
                      <w:szCs w:val="28"/>
                    </w:rPr>
                  </w:pPr>
                  <w:r>
                    <w:rPr>
                      <w:b/>
                      <w:color w:val="000000"/>
                      <w:szCs w:val="28"/>
                    </w:rPr>
                    <w:t>(Các cơ quan chủ chốt, các cơ quan chuyên môn)</w:t>
                  </w:r>
                </w:p>
              </w:tc>
              <w:tc>
                <w:tcPr>
                  <w:tcW w:w="229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color w:val="000000"/>
                      <w:szCs w:val="28"/>
                    </w:rPr>
                  </w:pPr>
                  <w:r>
                    <w:rPr>
                      <w:b/>
                      <w:color w:val="000000"/>
                      <w:szCs w:val="28"/>
                    </w:rPr>
                    <w:t>Cột B</w:t>
                  </w:r>
                </w:p>
                <w:p w:rsidR="007513A0" w:rsidRDefault="00432D22">
                  <w:pPr>
                    <w:spacing w:after="0" w:line="240" w:lineRule="auto"/>
                    <w:jc w:val="both"/>
                    <w:rPr>
                      <w:color w:val="000000"/>
                      <w:szCs w:val="28"/>
                    </w:rPr>
                  </w:pPr>
                  <w:r>
                    <w:rPr>
                      <w:b/>
                      <w:color w:val="000000"/>
                      <w:szCs w:val="28"/>
                    </w:rPr>
                    <w:t>(Vai trò)</w:t>
                  </w: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r w:rsidR="007513A0">
              <w:tc>
                <w:tcPr>
                  <w:tcW w:w="227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c>
                <w:tcPr>
                  <w:tcW w:w="229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jc w:val="both"/>
                    <w:rPr>
                      <w:color w:val="000000"/>
                      <w:szCs w:val="28"/>
                    </w:rPr>
                  </w:pPr>
                </w:p>
              </w:tc>
            </w:tr>
          </w:tbl>
          <w:p w:rsidR="007513A0" w:rsidRDefault="00432D22">
            <w:pPr>
              <w:spacing w:after="0"/>
              <w:jc w:val="both"/>
              <w:rPr>
                <w:color w:val="000000"/>
                <w:szCs w:val="28"/>
              </w:rPr>
            </w:pPr>
            <w:r>
              <w:rPr>
                <w:color w:val="000000"/>
                <w:szCs w:val="28"/>
              </w:rPr>
              <w:t>*Nhiệm vụ 2</w:t>
            </w:r>
          </w:p>
          <w:p w:rsidR="007513A0" w:rsidRDefault="00432D22">
            <w:pPr>
              <w:spacing w:after="0"/>
              <w:jc w:val="both"/>
              <w:rPr>
                <w:color w:val="000000"/>
                <w:szCs w:val="28"/>
              </w:rPr>
            </w:pPr>
            <w:r>
              <w:rPr>
                <w:color w:val="000000"/>
                <w:szCs w:val="28"/>
              </w:rPr>
              <w:t>-GV yêu cầu HS đọc tư liệu SGK kết hợp với phần Góc khám phá và trả lời câu hỏi:</w:t>
            </w:r>
          </w:p>
          <w:p w:rsidR="007513A0" w:rsidRDefault="00432D22">
            <w:pPr>
              <w:spacing w:after="0"/>
              <w:jc w:val="both"/>
              <w:rPr>
                <w:color w:val="000000"/>
                <w:szCs w:val="28"/>
              </w:rPr>
            </w:pPr>
            <w:r>
              <w:rPr>
                <w:color w:val="000000"/>
                <w:szCs w:val="28"/>
              </w:rPr>
              <w:t>?Em có nhận xét gì về những cải cách của Minh Mạng đới với bộ máy chính quyền trung ương?</w:t>
            </w:r>
          </w:p>
          <w:p w:rsidR="007513A0" w:rsidRDefault="00432D22">
            <w:pPr>
              <w:spacing w:after="0"/>
              <w:jc w:val="both"/>
              <w:rPr>
                <w:b/>
                <w:color w:val="000000"/>
                <w:szCs w:val="28"/>
              </w:rPr>
            </w:pPr>
            <w:r>
              <w:rPr>
                <w:b/>
                <w:color w:val="000000"/>
                <w:szCs w:val="28"/>
              </w:rPr>
              <w:t>Bước 2: Thực hiện nhiệm vụ học tập</w:t>
            </w:r>
          </w:p>
          <w:p w:rsidR="007513A0" w:rsidRDefault="00432D22">
            <w:pPr>
              <w:spacing w:after="0"/>
              <w:jc w:val="both"/>
              <w:rPr>
                <w:color w:val="000000"/>
                <w:szCs w:val="28"/>
              </w:rPr>
            </w:pPr>
            <w:r>
              <w:rPr>
                <w:color w:val="000000"/>
                <w:szCs w:val="28"/>
              </w:rPr>
              <w:t>*Nhiệm vụ 1:</w:t>
            </w:r>
          </w:p>
          <w:p w:rsidR="007513A0" w:rsidRDefault="00432D22">
            <w:pPr>
              <w:spacing w:after="0"/>
              <w:jc w:val="both"/>
              <w:rPr>
                <w:color w:val="000000"/>
                <w:szCs w:val="28"/>
              </w:rPr>
            </w:pPr>
            <w:r>
              <w:rPr>
                <w:color w:val="000000"/>
                <w:szCs w:val="28"/>
              </w:rPr>
              <w:t>- HS đọc tư liệu SGK và trả lời câu hỏi</w:t>
            </w:r>
          </w:p>
          <w:p w:rsidR="007513A0" w:rsidRDefault="00432D22">
            <w:pPr>
              <w:spacing w:after="0"/>
              <w:jc w:val="both"/>
              <w:rPr>
                <w:color w:val="000000"/>
                <w:szCs w:val="28"/>
              </w:rPr>
            </w:pPr>
            <w:r>
              <w:rPr>
                <w:color w:val="000000"/>
                <w:szCs w:val="28"/>
              </w:rPr>
              <w:t>- HS đọc tư liệu SGK, hoạt động nhóm và tham gia trò chơi</w:t>
            </w:r>
          </w:p>
          <w:p w:rsidR="007513A0" w:rsidRDefault="00432D22">
            <w:pPr>
              <w:spacing w:after="0"/>
              <w:jc w:val="both"/>
              <w:rPr>
                <w:color w:val="000000"/>
                <w:szCs w:val="28"/>
              </w:rPr>
            </w:pPr>
            <w:r>
              <w:rPr>
                <w:color w:val="000000"/>
                <w:szCs w:val="28"/>
              </w:rPr>
              <w:t>-GV làm quản trò, quan sát, hỗ trợ HS trả lời câu hỏi và tham gia trò chơi.</w:t>
            </w:r>
          </w:p>
          <w:p w:rsidR="007513A0" w:rsidRDefault="00432D22">
            <w:pPr>
              <w:spacing w:after="0"/>
              <w:jc w:val="both"/>
              <w:rPr>
                <w:color w:val="000000"/>
                <w:szCs w:val="28"/>
              </w:rPr>
            </w:pPr>
            <w:r>
              <w:rPr>
                <w:color w:val="000000"/>
                <w:szCs w:val="28"/>
              </w:rPr>
              <w:t>*Nhiệm vụ 2</w:t>
            </w:r>
          </w:p>
          <w:p w:rsidR="007513A0" w:rsidRDefault="00432D22">
            <w:pPr>
              <w:spacing w:after="0"/>
              <w:jc w:val="both"/>
              <w:rPr>
                <w:color w:val="000000"/>
                <w:szCs w:val="28"/>
              </w:rPr>
            </w:pPr>
            <w:r>
              <w:rPr>
                <w:color w:val="000000"/>
                <w:szCs w:val="28"/>
              </w:rPr>
              <w:t>-HS đọc tư liệu SGK và trả lời câu hỏi</w:t>
            </w:r>
          </w:p>
          <w:p w:rsidR="007513A0" w:rsidRDefault="00432D22">
            <w:pPr>
              <w:spacing w:after="0"/>
              <w:jc w:val="both"/>
              <w:rPr>
                <w:color w:val="000000"/>
                <w:szCs w:val="28"/>
              </w:rPr>
            </w:pPr>
            <w:r>
              <w:rPr>
                <w:color w:val="000000"/>
                <w:szCs w:val="28"/>
              </w:rPr>
              <w:t>-GV quan sát, hỗ trợ HS trả lời</w:t>
            </w:r>
          </w:p>
          <w:p w:rsidR="007513A0" w:rsidRDefault="00432D22">
            <w:pPr>
              <w:spacing w:after="0"/>
              <w:jc w:val="both"/>
              <w:rPr>
                <w:color w:val="000000"/>
                <w:szCs w:val="28"/>
              </w:rPr>
            </w:pPr>
            <w:r>
              <w:rPr>
                <w:b/>
                <w:color w:val="000000"/>
                <w:szCs w:val="28"/>
              </w:rPr>
              <w:t>Bước 3: Báo cáo kết quả thực hiện</w:t>
            </w:r>
          </w:p>
          <w:p w:rsidR="007513A0" w:rsidRDefault="00432D22">
            <w:pPr>
              <w:spacing w:after="0"/>
              <w:jc w:val="both"/>
              <w:rPr>
                <w:color w:val="000000"/>
                <w:szCs w:val="28"/>
              </w:rPr>
            </w:pPr>
            <w:r>
              <w:rPr>
                <w:color w:val="000000"/>
                <w:szCs w:val="28"/>
              </w:rPr>
              <w:t>*Nhiệm vụ 1</w:t>
            </w:r>
          </w:p>
          <w:p w:rsidR="007513A0" w:rsidRDefault="00432D22">
            <w:pPr>
              <w:spacing w:after="0"/>
              <w:jc w:val="both"/>
              <w:rPr>
                <w:color w:val="000000"/>
                <w:szCs w:val="28"/>
              </w:rPr>
            </w:pPr>
            <w:r>
              <w:rPr>
                <w:color w:val="000000"/>
                <w:szCs w:val="28"/>
              </w:rPr>
              <w:t xml:space="preserve">- 1-2 HS trả lời câu hỏi. Cả lớp lắng </w:t>
            </w:r>
            <w:r>
              <w:rPr>
                <w:color w:val="000000"/>
                <w:szCs w:val="28"/>
              </w:rPr>
              <w:lastRenderedPageBreak/>
              <w:t>nghe, nhận xét, bổ sung.</w:t>
            </w:r>
          </w:p>
          <w:p w:rsidR="007513A0" w:rsidRDefault="00432D22">
            <w:pPr>
              <w:spacing w:after="0"/>
              <w:jc w:val="both"/>
              <w:rPr>
                <w:color w:val="000000"/>
                <w:szCs w:val="28"/>
              </w:rPr>
            </w:pPr>
            <w:r>
              <w:rPr>
                <w:color w:val="000000"/>
                <w:szCs w:val="28"/>
              </w:rPr>
              <w:t>- 4 đội tham gia vào trò chơi. Sau khi trò chơi kết thúc, mỗi đội cử 1 thành viên lên kiểm tra chéo phần sản phẩm của đội bạn.</w:t>
            </w:r>
          </w:p>
          <w:p w:rsidR="007513A0" w:rsidRDefault="00432D22">
            <w:pPr>
              <w:spacing w:after="0"/>
              <w:jc w:val="both"/>
              <w:rPr>
                <w:color w:val="000000"/>
                <w:szCs w:val="28"/>
              </w:rPr>
            </w:pPr>
            <w:r>
              <w:rPr>
                <w:color w:val="000000"/>
                <w:szCs w:val="28"/>
              </w:rPr>
              <w:t>*Nhiệm vụ 2</w:t>
            </w:r>
          </w:p>
          <w:p w:rsidR="007513A0" w:rsidRDefault="00432D22">
            <w:pPr>
              <w:spacing w:after="0"/>
              <w:jc w:val="both"/>
              <w:rPr>
                <w:color w:val="000000"/>
                <w:szCs w:val="28"/>
              </w:rPr>
            </w:pPr>
            <w:r>
              <w:rPr>
                <w:color w:val="000000"/>
                <w:szCs w:val="28"/>
              </w:rPr>
              <w:t>- 1-2 HS trả lời câu hỏi. Cả lớp lắng nghe, nhận xét, bổ sung.</w:t>
            </w:r>
          </w:p>
          <w:p w:rsidR="007513A0" w:rsidRDefault="00432D22">
            <w:pPr>
              <w:spacing w:after="0"/>
              <w:jc w:val="both"/>
              <w:rPr>
                <w:b/>
                <w:color w:val="000000"/>
                <w:szCs w:val="28"/>
              </w:rPr>
            </w:pPr>
            <w:r>
              <w:rPr>
                <w:b/>
                <w:color w:val="000000"/>
                <w:szCs w:val="28"/>
              </w:rPr>
              <w:t>Bước 4: Đánh giá, kết luận</w:t>
            </w:r>
          </w:p>
          <w:p w:rsidR="007513A0" w:rsidRDefault="00432D22">
            <w:pPr>
              <w:spacing w:after="0"/>
              <w:jc w:val="both"/>
              <w:rPr>
                <w:color w:val="000000"/>
                <w:szCs w:val="28"/>
              </w:rPr>
            </w:pPr>
            <w:r>
              <w:rPr>
                <w:color w:val="000000"/>
                <w:szCs w:val="28"/>
              </w:rPr>
              <w:t>*Nhiệm vụ 1</w:t>
            </w:r>
          </w:p>
          <w:p w:rsidR="007513A0" w:rsidRDefault="00432D22">
            <w:pPr>
              <w:spacing w:after="0"/>
              <w:jc w:val="both"/>
              <w:rPr>
                <w:color w:val="000000"/>
                <w:szCs w:val="28"/>
              </w:rPr>
            </w:pPr>
            <w:r>
              <w:rPr>
                <w:color w:val="000000"/>
                <w:szCs w:val="28"/>
              </w:rPr>
              <w:t>- GV nhận xét câu trả lời của HS</w:t>
            </w:r>
          </w:p>
          <w:p w:rsidR="007513A0" w:rsidRDefault="00432D22">
            <w:pPr>
              <w:spacing w:after="0"/>
              <w:jc w:val="both"/>
              <w:rPr>
                <w:color w:val="000000"/>
                <w:szCs w:val="28"/>
              </w:rPr>
            </w:pPr>
            <w:r>
              <w:rPr>
                <w:color w:val="000000"/>
                <w:szCs w:val="28"/>
              </w:rPr>
              <w:t>- GV nhận xét tinh thần tham gia trò chơi của các nhóm, chính xác hoá đáp án và tổng kết phần thi.</w:t>
            </w:r>
          </w:p>
          <w:p w:rsidR="007513A0" w:rsidRDefault="00432D22">
            <w:pPr>
              <w:spacing w:after="0"/>
              <w:jc w:val="both"/>
              <w:rPr>
                <w:color w:val="000000"/>
                <w:szCs w:val="28"/>
              </w:rPr>
            </w:pPr>
            <w:r>
              <w:rPr>
                <w:color w:val="000000"/>
                <w:szCs w:val="28"/>
              </w:rPr>
              <w:t>- GV chốt kiến thức cơ bản.</w:t>
            </w:r>
          </w:p>
          <w:p w:rsidR="007513A0" w:rsidRDefault="00432D22">
            <w:pPr>
              <w:spacing w:after="0"/>
              <w:jc w:val="both"/>
              <w:rPr>
                <w:color w:val="000000"/>
                <w:szCs w:val="28"/>
              </w:rPr>
            </w:pPr>
            <w:r>
              <w:rPr>
                <w:color w:val="000000"/>
                <w:szCs w:val="28"/>
              </w:rPr>
              <w:t>*Nhiệm vụ 2</w:t>
            </w:r>
          </w:p>
          <w:p w:rsidR="007513A0" w:rsidRDefault="00432D22">
            <w:pPr>
              <w:spacing w:after="0"/>
              <w:jc w:val="both"/>
              <w:rPr>
                <w:color w:val="000000"/>
                <w:szCs w:val="28"/>
              </w:rPr>
            </w:pPr>
            <w:r>
              <w:rPr>
                <w:color w:val="000000"/>
                <w:szCs w:val="28"/>
              </w:rPr>
              <w:t>- GV chính xác hoá đáp án và chốt kiến thức cơ bản.</w:t>
            </w:r>
          </w:p>
        </w:tc>
        <w:tc>
          <w:tcPr>
            <w:tcW w:w="4536"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color w:val="000000"/>
                <w:szCs w:val="28"/>
              </w:rPr>
            </w:pPr>
            <w:r>
              <w:rPr>
                <w:b/>
                <w:color w:val="000000"/>
                <w:szCs w:val="28"/>
              </w:rPr>
              <w:lastRenderedPageBreak/>
              <w:t>2. Nội dung cải cách</w:t>
            </w:r>
          </w:p>
          <w:p w:rsidR="007513A0" w:rsidRDefault="00432D22">
            <w:pPr>
              <w:spacing w:after="0"/>
              <w:jc w:val="both"/>
              <w:rPr>
                <w:b/>
                <w:color w:val="000000"/>
                <w:szCs w:val="28"/>
              </w:rPr>
            </w:pPr>
            <w:r>
              <w:rPr>
                <w:b/>
                <w:color w:val="000000"/>
                <w:szCs w:val="28"/>
              </w:rPr>
              <w:t>a) Bộ máy chính quyền trung ương</w:t>
            </w:r>
          </w:p>
          <w:p w:rsidR="007513A0" w:rsidRDefault="00432D22">
            <w:pPr>
              <w:spacing w:after="0"/>
              <w:jc w:val="both"/>
              <w:rPr>
                <w:color w:val="000000"/>
                <w:szCs w:val="28"/>
              </w:rPr>
            </w:pPr>
            <w:r>
              <w:rPr>
                <w:color w:val="000000"/>
                <w:szCs w:val="28"/>
              </w:rPr>
              <w:t>- Hệ thống cơ quan chủ chốt của triều đình bao gồm:</w:t>
            </w:r>
          </w:p>
          <w:p w:rsidR="007513A0" w:rsidRDefault="00432D22">
            <w:pPr>
              <w:spacing w:after="0"/>
              <w:jc w:val="both"/>
              <w:rPr>
                <w:color w:val="000000"/>
                <w:szCs w:val="28"/>
              </w:rPr>
            </w:pPr>
            <w:r>
              <w:rPr>
                <w:color w:val="000000"/>
                <w:szCs w:val="28"/>
              </w:rPr>
              <w:t xml:space="preserve">+ Nội các, Đô sát viện, Cơ mật viện </w:t>
            </w:r>
            <w:r>
              <w:rPr>
                <w:color w:val="000000"/>
                <w:szCs w:val="28"/>
              </w:rPr>
              <w:lastRenderedPageBreak/>
              <w:t>có vai trò quan trọng đặc biệt</w:t>
            </w:r>
          </w:p>
          <w:p w:rsidR="007513A0" w:rsidRDefault="00432D22">
            <w:pPr>
              <w:spacing w:after="0"/>
              <w:jc w:val="both"/>
              <w:rPr>
                <w:color w:val="000000"/>
                <w:szCs w:val="28"/>
              </w:rPr>
            </w:pPr>
            <w:r>
              <w:rPr>
                <w:color w:val="000000"/>
                <w:szCs w:val="28"/>
              </w:rPr>
              <w:t>+ Lục bộ, Lục khoa, Lục tự, các cơ quan chuyên môn.</w:t>
            </w:r>
          </w:p>
          <w:p w:rsidR="007513A0" w:rsidRDefault="00432D22">
            <w:pPr>
              <w:spacing w:after="0"/>
              <w:jc w:val="both"/>
              <w:rPr>
                <w:color w:val="000000"/>
                <w:szCs w:val="28"/>
              </w:rPr>
            </w:pPr>
            <w:r>
              <w:rPr>
                <w:color w:val="000000"/>
                <w:szCs w:val="28"/>
              </w:rPr>
              <w:t>==&gt;Bộ máy chính quyền trung ương từng bước được hoàn thiện, quyền lực tập trung vào tay vua, chế độ giám sát được chú trọng và tăng cường. Hệ thống văn bản hành chính được chuyên môn hoá và quy định chặt chẽ, việc xét xử và kiện tựng được quan tâm đặc biệt.</w:t>
            </w:r>
          </w:p>
          <w:p w:rsidR="007513A0" w:rsidRDefault="007513A0">
            <w:pPr>
              <w:spacing w:after="0"/>
              <w:jc w:val="both"/>
              <w:rPr>
                <w:color w:val="000000"/>
                <w:szCs w:val="28"/>
              </w:rPr>
            </w:pPr>
          </w:p>
          <w:p w:rsidR="007513A0" w:rsidRDefault="007513A0">
            <w:pPr>
              <w:spacing w:after="0"/>
              <w:jc w:val="both"/>
              <w:rPr>
                <w:color w:val="000000"/>
                <w:szCs w:val="28"/>
              </w:rPr>
            </w:pPr>
          </w:p>
        </w:tc>
      </w:tr>
    </w:tbl>
    <w:p w:rsidR="007513A0" w:rsidRDefault="00432D22">
      <w:pPr>
        <w:spacing w:after="0"/>
        <w:jc w:val="both"/>
        <w:rPr>
          <w:b/>
          <w:color w:val="000000"/>
          <w:szCs w:val="28"/>
        </w:rPr>
      </w:pPr>
      <w:r>
        <w:rPr>
          <w:b/>
          <w:color w:val="000000"/>
          <w:szCs w:val="28"/>
        </w:rPr>
        <w:lastRenderedPageBreak/>
        <w:t>*Hoạt động 2.3: Tìm hiểu  nội dung cải cách bộ máy chính quyền địa phương.</w:t>
      </w:r>
    </w:p>
    <w:p w:rsidR="007513A0" w:rsidRDefault="00432D22">
      <w:pPr>
        <w:spacing w:after="0"/>
        <w:jc w:val="both"/>
      </w:pPr>
      <w:r>
        <w:rPr>
          <w:b/>
          <w:color w:val="000000"/>
          <w:szCs w:val="28"/>
        </w:rPr>
        <w:t>a. Mục tiêu:</w:t>
      </w:r>
      <w:r>
        <w:rPr>
          <w:color w:val="000000"/>
          <w:szCs w:val="28"/>
        </w:rPr>
        <w:t xml:space="preserve"> Trình bày được nội dung cải cách bộ máy chính quyền địa phương của cuộc cải cách Minh Mạng</w:t>
      </w:r>
    </w:p>
    <w:p w:rsidR="007513A0" w:rsidRDefault="00432D22">
      <w:pPr>
        <w:spacing w:after="0"/>
        <w:jc w:val="both"/>
      </w:pPr>
      <w:r>
        <w:t>b. Tổ chức hoạt động:</w:t>
      </w:r>
    </w:p>
    <w:tbl>
      <w:tblPr>
        <w:tblW w:w="9360" w:type="dxa"/>
        <w:tblInd w:w="-118" w:type="dxa"/>
        <w:tblLayout w:type="fixed"/>
        <w:tblLook w:val="04A0" w:firstRow="1" w:lastRow="0" w:firstColumn="1" w:lastColumn="0" w:noHBand="0" w:noVBand="1"/>
      </w:tblPr>
      <w:tblGrid>
        <w:gridCol w:w="4785"/>
        <w:gridCol w:w="4575"/>
      </w:tblGrid>
      <w:tr w:rsidR="007513A0">
        <w:tc>
          <w:tcPr>
            <w:tcW w:w="478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HOẠT ĐỘNG CỦA GV-HS</w:t>
            </w:r>
          </w:p>
        </w:tc>
        <w:tc>
          <w:tcPr>
            <w:tcW w:w="45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center"/>
              <w:rPr>
                <w:b/>
                <w:bCs/>
                <w:color w:val="000000"/>
                <w:szCs w:val="28"/>
              </w:rPr>
            </w:pPr>
            <w:r>
              <w:rPr>
                <w:b/>
                <w:bCs/>
                <w:color w:val="000000"/>
                <w:szCs w:val="28"/>
              </w:rPr>
              <w:t>DỰ KIẾN SẢN PHẨM</w:t>
            </w:r>
          </w:p>
        </w:tc>
      </w:tr>
      <w:tr w:rsidR="007513A0">
        <w:tc>
          <w:tcPr>
            <w:tcW w:w="478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bCs/>
                <w:color w:val="000000"/>
                <w:szCs w:val="28"/>
              </w:rPr>
            </w:pPr>
            <w:r>
              <w:rPr>
                <w:b/>
                <w:bCs/>
                <w:color w:val="000000"/>
                <w:szCs w:val="28"/>
              </w:rPr>
              <w:t>Bước 1.Chuyển giao nhiệm vụ học tập</w:t>
            </w:r>
          </w:p>
          <w:p w:rsidR="007513A0" w:rsidRDefault="00432D22">
            <w:pPr>
              <w:spacing w:after="0"/>
              <w:jc w:val="both"/>
              <w:rPr>
                <w:color w:val="000000"/>
                <w:szCs w:val="28"/>
              </w:rPr>
            </w:pPr>
            <w:r>
              <w:rPr>
                <w:color w:val="000000"/>
                <w:szCs w:val="28"/>
              </w:rPr>
              <w:t>-GV chia cả lớp thành các nhóm (4 người/nhóm), tìm hiểu tư liệu SGK kết hợp với “Sơ đồ bộ máy chính quyền địa phương thời Nguyễn từ sau cải cách” và “Lược đồ đơn vị hành chính cấp tỉnh thời Nguyễn từ năm 1832”  để hoàn thành nhiệm vụ:</w:t>
            </w:r>
          </w:p>
          <w:p w:rsidR="007513A0" w:rsidRDefault="00432D22">
            <w:pPr>
              <w:spacing w:after="0"/>
              <w:jc w:val="both"/>
              <w:rPr>
                <w:color w:val="000000"/>
                <w:szCs w:val="28"/>
              </w:rPr>
            </w:pPr>
            <w:r>
              <w:rPr>
                <w:color w:val="000000"/>
                <w:szCs w:val="28"/>
              </w:rPr>
              <w:t xml:space="preserve">Nhiệm vụ 1: Dựa vào lược đồ H.4 em hãy nêu những thay đổi về mặt hành chính của cuộc cải cách Minh Mạng. </w:t>
            </w:r>
          </w:p>
          <w:p w:rsidR="007513A0" w:rsidRDefault="00432D22">
            <w:pPr>
              <w:spacing w:after="0"/>
              <w:jc w:val="both"/>
              <w:rPr>
                <w:color w:val="000000"/>
                <w:szCs w:val="28"/>
              </w:rPr>
            </w:pPr>
            <w:r>
              <w:rPr>
                <w:color w:val="000000"/>
                <w:szCs w:val="28"/>
              </w:rPr>
              <w:t>Nhiệm vụ 2: Dựa vào H.3 em hãy trình bày tổ chức bộ máy chính quyền địa phương thời Nguyễn.</w:t>
            </w:r>
          </w:p>
          <w:p w:rsidR="007513A0" w:rsidRDefault="00432D22">
            <w:pPr>
              <w:spacing w:after="0"/>
              <w:jc w:val="both"/>
              <w:rPr>
                <w:color w:val="000000"/>
                <w:szCs w:val="28"/>
              </w:rPr>
            </w:pPr>
            <w:r>
              <w:rPr>
                <w:color w:val="000000"/>
                <w:szCs w:val="28"/>
              </w:rPr>
              <w:t>Nhiệm vụ 3: Đối với vùng dân tộc thiểu số, vua Minh Mạng đã có những chính sách thay đổi như thế nào?</w:t>
            </w:r>
          </w:p>
          <w:p w:rsidR="007513A0" w:rsidRDefault="00432D22">
            <w:pPr>
              <w:spacing w:after="0"/>
              <w:jc w:val="both"/>
              <w:rPr>
                <w:color w:val="000000"/>
                <w:szCs w:val="28"/>
              </w:rPr>
            </w:pPr>
            <w:r>
              <w:rPr>
                <w:color w:val="000000"/>
                <w:szCs w:val="28"/>
              </w:rPr>
              <w:t>-Hình thức: Hoạt động nhóm</w:t>
            </w:r>
          </w:p>
          <w:p w:rsidR="007513A0" w:rsidRDefault="00432D22">
            <w:pPr>
              <w:spacing w:after="0"/>
              <w:jc w:val="both"/>
              <w:rPr>
                <w:color w:val="000000"/>
                <w:szCs w:val="28"/>
              </w:rPr>
            </w:pPr>
            <w:r>
              <w:rPr>
                <w:color w:val="000000"/>
                <w:szCs w:val="28"/>
              </w:rPr>
              <w:t>-Thời gian: 5 phút</w:t>
            </w:r>
          </w:p>
          <w:p w:rsidR="007513A0" w:rsidRDefault="00432D22">
            <w:pPr>
              <w:spacing w:after="0"/>
              <w:jc w:val="both"/>
              <w:rPr>
                <w:b/>
                <w:color w:val="000000"/>
                <w:szCs w:val="28"/>
              </w:rPr>
            </w:pPr>
            <w:r>
              <w:rPr>
                <w:b/>
                <w:color w:val="000000"/>
                <w:szCs w:val="28"/>
              </w:rPr>
              <w:t>Bước 2: Thực hiện nhiệm vụ học tập</w:t>
            </w:r>
          </w:p>
          <w:p w:rsidR="007513A0" w:rsidRDefault="00432D22">
            <w:pPr>
              <w:spacing w:after="0"/>
              <w:jc w:val="both"/>
              <w:rPr>
                <w:color w:val="000000"/>
                <w:szCs w:val="28"/>
              </w:rPr>
            </w:pPr>
            <w:r>
              <w:rPr>
                <w:color w:val="000000"/>
                <w:szCs w:val="28"/>
              </w:rPr>
              <w:lastRenderedPageBreak/>
              <w:t>- HS đọc tư liệu SGK, quan sát sơ đồ, lược đồ, hoạt động nhóm và thực hiện nhiệm vụ</w:t>
            </w:r>
          </w:p>
          <w:p w:rsidR="007513A0" w:rsidRDefault="00432D22">
            <w:pPr>
              <w:spacing w:after="0"/>
              <w:jc w:val="both"/>
              <w:rPr>
                <w:color w:val="000000"/>
                <w:szCs w:val="28"/>
              </w:rPr>
            </w:pPr>
            <w:r>
              <w:rPr>
                <w:color w:val="000000"/>
                <w:szCs w:val="28"/>
              </w:rPr>
              <w:t>- GV quan sát, hỗ trợ các nhóm thực hiện nhiệm vụ.</w:t>
            </w:r>
          </w:p>
          <w:p w:rsidR="007513A0" w:rsidRDefault="00432D22">
            <w:pPr>
              <w:spacing w:after="0"/>
              <w:jc w:val="both"/>
              <w:rPr>
                <w:color w:val="000000"/>
                <w:szCs w:val="28"/>
              </w:rPr>
            </w:pPr>
            <w:r>
              <w:rPr>
                <w:b/>
                <w:color w:val="000000"/>
                <w:szCs w:val="28"/>
              </w:rPr>
              <w:t>Bước 3: Báo cáo kết quả thực hiện</w:t>
            </w:r>
          </w:p>
          <w:p w:rsidR="007513A0" w:rsidRDefault="00432D22">
            <w:pPr>
              <w:spacing w:after="0"/>
              <w:jc w:val="both"/>
              <w:rPr>
                <w:color w:val="000000"/>
                <w:szCs w:val="28"/>
              </w:rPr>
            </w:pPr>
            <w:r>
              <w:rPr>
                <w:color w:val="000000"/>
                <w:szCs w:val="28"/>
              </w:rPr>
              <w:t>- GV gọi đại diện 3 nhóm lên trình bày sản phẩm của nhóm (mỗi nhóm trình bày 1 nhiệm vụ). Đối với nhiệm vụ 1 và 2, GV yêu cầu HS lên bảng, dựa vào lược đồ và sơ đồ H3,4 để trình bày.</w:t>
            </w:r>
          </w:p>
          <w:p w:rsidR="007513A0" w:rsidRDefault="00432D22">
            <w:pPr>
              <w:spacing w:after="0"/>
              <w:jc w:val="both"/>
              <w:rPr>
                <w:color w:val="000000"/>
                <w:szCs w:val="28"/>
              </w:rPr>
            </w:pPr>
            <w:r>
              <w:rPr>
                <w:color w:val="000000"/>
                <w:szCs w:val="28"/>
              </w:rPr>
              <w:t>- Các nhóm còn lại lắng nghe, nhận xét, bổ sung.</w:t>
            </w:r>
          </w:p>
          <w:p w:rsidR="007513A0" w:rsidRDefault="00432D22">
            <w:pPr>
              <w:spacing w:after="0"/>
              <w:jc w:val="both"/>
              <w:rPr>
                <w:b/>
                <w:color w:val="000000"/>
                <w:szCs w:val="28"/>
              </w:rPr>
            </w:pPr>
            <w:r>
              <w:rPr>
                <w:b/>
                <w:color w:val="000000"/>
                <w:szCs w:val="28"/>
              </w:rPr>
              <w:t>Bước 4: Đánh giá, kết luận</w:t>
            </w:r>
          </w:p>
          <w:p w:rsidR="007513A0" w:rsidRDefault="00432D22">
            <w:pPr>
              <w:spacing w:after="0"/>
              <w:jc w:val="both"/>
              <w:rPr>
                <w:color w:val="000000"/>
                <w:szCs w:val="28"/>
              </w:rPr>
            </w:pPr>
            <w:r>
              <w:rPr>
                <w:color w:val="000000"/>
                <w:szCs w:val="28"/>
              </w:rPr>
              <w:t>- GV nhận xét phần hoạt động và phần trình bày của các nhóm</w:t>
            </w:r>
          </w:p>
          <w:p w:rsidR="007513A0" w:rsidRDefault="00432D22">
            <w:pPr>
              <w:spacing w:after="0"/>
              <w:jc w:val="both"/>
              <w:rPr>
                <w:color w:val="000000"/>
                <w:szCs w:val="28"/>
              </w:rPr>
            </w:pPr>
            <w:r>
              <w:rPr>
                <w:color w:val="000000"/>
                <w:szCs w:val="28"/>
              </w:rPr>
              <w:t>- GV chính xác hoá đáp án và chốt kiến thức cơ bản.</w:t>
            </w:r>
          </w:p>
        </w:tc>
        <w:tc>
          <w:tcPr>
            <w:tcW w:w="4575" w:type="dxa"/>
            <w:tcBorders>
              <w:top w:val="single" w:sz="4" w:space="0" w:color="000000"/>
              <w:left w:val="single" w:sz="4" w:space="0" w:color="000000"/>
              <w:bottom w:val="single" w:sz="4" w:space="0" w:color="000000"/>
              <w:right w:val="single" w:sz="4" w:space="0" w:color="000000"/>
            </w:tcBorders>
          </w:tcPr>
          <w:p w:rsidR="007513A0" w:rsidRDefault="00432D22">
            <w:pPr>
              <w:spacing w:after="0"/>
              <w:jc w:val="both"/>
              <w:rPr>
                <w:b/>
                <w:color w:val="000000"/>
                <w:szCs w:val="28"/>
              </w:rPr>
            </w:pPr>
            <w:r>
              <w:rPr>
                <w:b/>
                <w:color w:val="000000"/>
                <w:szCs w:val="28"/>
              </w:rPr>
              <w:lastRenderedPageBreak/>
              <w:t>b. Bộ máy chính quyền địa phương</w:t>
            </w:r>
          </w:p>
          <w:p w:rsidR="007513A0" w:rsidRDefault="00432D22">
            <w:pPr>
              <w:spacing w:after="0"/>
              <w:jc w:val="both"/>
              <w:rPr>
                <w:color w:val="000000"/>
                <w:szCs w:val="28"/>
              </w:rPr>
            </w:pPr>
            <w:r>
              <w:rPr>
                <w:color w:val="000000"/>
                <w:szCs w:val="28"/>
              </w:rPr>
              <w:t>- Minh Mạng xoá bỏ Bắc Thành và Gia Định Thành và chức Tổng trấn.</w:t>
            </w:r>
          </w:p>
          <w:p w:rsidR="007513A0" w:rsidRDefault="00432D22">
            <w:pPr>
              <w:spacing w:after="0"/>
              <w:jc w:val="both"/>
              <w:rPr>
                <w:color w:val="000000"/>
                <w:szCs w:val="28"/>
              </w:rPr>
            </w:pPr>
            <w:r>
              <w:rPr>
                <w:color w:val="000000"/>
                <w:szCs w:val="28"/>
              </w:rPr>
              <w:t>- Đổi các trấn thành các tỉnh, chia cả nước thành 30 tỉnh và 1 phủ Thừa thiên, đặt dưới sự quản lí của triều đình trung ương.</w:t>
            </w:r>
          </w:p>
          <w:p w:rsidR="007513A0" w:rsidRDefault="00432D22">
            <w:pPr>
              <w:spacing w:after="0"/>
              <w:jc w:val="both"/>
              <w:rPr>
                <w:color w:val="000000"/>
                <w:szCs w:val="28"/>
              </w:rPr>
            </w:pPr>
            <w:r>
              <w:rPr>
                <w:color w:val="000000"/>
                <w:szCs w:val="28"/>
              </w:rPr>
              <w:t xml:space="preserve">-Bộ máy chính quyền địa phương được hoàn thiện. </w:t>
            </w:r>
          </w:p>
          <w:p w:rsidR="007513A0" w:rsidRDefault="00432D22">
            <w:pPr>
              <w:spacing w:after="0"/>
              <w:jc w:val="both"/>
              <w:rPr>
                <w:color w:val="000000"/>
                <w:szCs w:val="28"/>
              </w:rPr>
            </w:pPr>
            <w:r>
              <w:rPr>
                <w:color w:val="000000"/>
                <w:szCs w:val="28"/>
              </w:rPr>
              <w:t>- Đối với vùng dân tộc thiểu số: đặt lưu quan, bãi bỏ chế độ thổ quan và quyền thế tập của các tù trưởng, thiết lập cấp tổng, đổi các bản, sách, động thành xã.</w:t>
            </w:r>
          </w:p>
          <w:p w:rsidR="007513A0" w:rsidRDefault="00432D22">
            <w:pPr>
              <w:spacing w:after="0"/>
              <w:jc w:val="both"/>
              <w:rPr>
                <w:rFonts w:eastAsia="Times New Roman"/>
                <w:color w:val="000000"/>
                <w:szCs w:val="28"/>
              </w:rPr>
            </w:pPr>
            <w:r>
              <w:rPr>
                <w:rFonts w:eastAsia="Times New Roman"/>
                <w:color w:val="000000"/>
                <w:szCs w:val="28"/>
              </w:rPr>
              <w:t xml:space="preserve"> </w:t>
            </w:r>
          </w:p>
        </w:tc>
      </w:tr>
    </w:tbl>
    <w:p w:rsidR="007513A0" w:rsidRDefault="00432D22">
      <w:pPr>
        <w:jc w:val="both"/>
        <w:rPr>
          <w:b/>
          <w:szCs w:val="28"/>
        </w:rPr>
      </w:pPr>
      <w:r>
        <w:rPr>
          <w:b/>
          <w:szCs w:val="28"/>
        </w:rPr>
        <w:lastRenderedPageBreak/>
        <w:t>*Hoạt động 2.4: Tìm hiểu về kết quả, ý nghĩa của cuộc cải cách Minh Mạng</w:t>
      </w:r>
    </w:p>
    <w:p w:rsidR="007513A0" w:rsidRDefault="00432D22">
      <w:pPr>
        <w:jc w:val="both"/>
      </w:pPr>
      <w:r>
        <w:rPr>
          <w:b/>
          <w:szCs w:val="28"/>
        </w:rPr>
        <w:t>a. Mục tiêu:</w:t>
      </w:r>
      <w:r>
        <w:rPr>
          <w:szCs w:val="28"/>
        </w:rPr>
        <w:t xml:space="preserve"> Trình bày được kết quả, ý nghĩa của cuộc cải cách Minh Mạng</w:t>
      </w:r>
    </w:p>
    <w:p w:rsidR="007513A0" w:rsidRDefault="00432D22">
      <w:pPr>
        <w:jc w:val="both"/>
      </w:pPr>
      <w:r>
        <w:t>b. Tổ chức hoạt động:</w:t>
      </w:r>
    </w:p>
    <w:tbl>
      <w:tblPr>
        <w:tblW w:w="9360" w:type="dxa"/>
        <w:tblInd w:w="-118" w:type="dxa"/>
        <w:tblLayout w:type="fixed"/>
        <w:tblLook w:val="04A0" w:firstRow="1" w:lastRow="0" w:firstColumn="1" w:lastColumn="0" w:noHBand="0" w:noVBand="1"/>
      </w:tblPr>
      <w:tblGrid>
        <w:gridCol w:w="4957"/>
        <w:gridCol w:w="4403"/>
      </w:tblGrid>
      <w:tr w:rsidR="007513A0">
        <w:tc>
          <w:tcPr>
            <w:tcW w:w="4957"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HOẠT ĐỘNG CỦA GV VÀ HS</w:t>
            </w:r>
          </w:p>
        </w:tc>
        <w:tc>
          <w:tcPr>
            <w:tcW w:w="44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DỰ KIẾN SẢN PHẨM</w:t>
            </w:r>
          </w:p>
        </w:tc>
      </w:tr>
      <w:tr w:rsidR="007513A0">
        <w:tc>
          <w:tcPr>
            <w:tcW w:w="4957"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szCs w:val="28"/>
              </w:rPr>
            </w:pPr>
            <w:r>
              <w:rPr>
                <w:b/>
                <w:szCs w:val="28"/>
              </w:rPr>
              <w:t>Bước 1: Chuyển giao nhiệm vụ học tập</w:t>
            </w:r>
          </w:p>
          <w:p w:rsidR="007513A0" w:rsidRDefault="00432D22">
            <w:pPr>
              <w:spacing w:after="0" w:line="240" w:lineRule="auto"/>
              <w:jc w:val="both"/>
              <w:rPr>
                <w:szCs w:val="28"/>
              </w:rPr>
            </w:pPr>
            <w:r>
              <w:rPr>
                <w:szCs w:val="28"/>
              </w:rPr>
              <w:t>-GV yêu cầu HS đọc tư liệu SGK, hoạt động nhóm đôi, sử dụng kĩ thuật think-pair-share và thực hiện nhiệm vụ học tập:</w:t>
            </w:r>
          </w:p>
          <w:p w:rsidR="007513A0" w:rsidRDefault="00432D22">
            <w:pPr>
              <w:spacing w:after="0" w:line="240" w:lineRule="auto"/>
              <w:jc w:val="both"/>
              <w:rPr>
                <w:szCs w:val="28"/>
              </w:rPr>
            </w:pPr>
            <w:r>
              <w:rPr>
                <w:szCs w:val="28"/>
              </w:rPr>
              <w:t>?Vẽ sơ đồ tư duy thể hiện kết quả ý nghĩa của cuộc cải cách Minh Mạng</w:t>
            </w:r>
          </w:p>
          <w:p w:rsidR="007513A0" w:rsidRDefault="00432D22">
            <w:pPr>
              <w:spacing w:after="0" w:line="240" w:lineRule="auto"/>
              <w:jc w:val="both"/>
              <w:rPr>
                <w:szCs w:val="28"/>
              </w:rPr>
            </w:pPr>
            <w:r>
              <w:rPr>
                <w:szCs w:val="28"/>
              </w:rPr>
              <w:t>-Thời gian: 8 phút</w:t>
            </w:r>
          </w:p>
          <w:p w:rsidR="007513A0" w:rsidRDefault="00432D22">
            <w:pPr>
              <w:spacing w:after="0" w:line="240" w:lineRule="auto"/>
              <w:jc w:val="both"/>
              <w:rPr>
                <w:b/>
                <w:szCs w:val="28"/>
              </w:rPr>
            </w:pPr>
            <w:r>
              <w:rPr>
                <w:b/>
                <w:szCs w:val="28"/>
              </w:rPr>
              <w:t>Bước 2: Thực hiện nhiệm vụ học tập</w:t>
            </w:r>
          </w:p>
          <w:p w:rsidR="007513A0" w:rsidRDefault="00432D22">
            <w:pPr>
              <w:spacing w:after="0" w:line="240" w:lineRule="auto"/>
              <w:jc w:val="both"/>
              <w:rPr>
                <w:szCs w:val="28"/>
              </w:rPr>
            </w:pPr>
            <w:r>
              <w:rPr>
                <w:szCs w:val="28"/>
              </w:rPr>
              <w:t>-HS đọc tư liệu SGK và thực hiện nhiệm vụ</w:t>
            </w:r>
          </w:p>
          <w:p w:rsidR="007513A0" w:rsidRDefault="00432D22">
            <w:pPr>
              <w:spacing w:after="0" w:line="240" w:lineRule="auto"/>
              <w:jc w:val="both"/>
              <w:rPr>
                <w:szCs w:val="28"/>
              </w:rPr>
            </w:pPr>
            <w:r>
              <w:rPr>
                <w:szCs w:val="28"/>
              </w:rPr>
              <w:t>-GV quan sát, hỗ trợ các nhóm thực hiện nhiệm vụ</w:t>
            </w:r>
          </w:p>
          <w:p w:rsidR="007513A0" w:rsidRDefault="00432D22">
            <w:pPr>
              <w:spacing w:after="0" w:line="240" w:lineRule="auto"/>
              <w:jc w:val="both"/>
              <w:rPr>
                <w:b/>
                <w:szCs w:val="28"/>
              </w:rPr>
            </w:pPr>
            <w:r>
              <w:rPr>
                <w:b/>
                <w:szCs w:val="28"/>
              </w:rPr>
              <w:t>Bước 3: Báo cáo kết quả thực hiện</w:t>
            </w:r>
          </w:p>
          <w:p w:rsidR="007513A0" w:rsidRDefault="00432D22">
            <w:pPr>
              <w:spacing w:after="0" w:line="240" w:lineRule="auto"/>
              <w:jc w:val="both"/>
              <w:rPr>
                <w:szCs w:val="28"/>
              </w:rPr>
            </w:pPr>
            <w:r>
              <w:rPr>
                <w:szCs w:val="28"/>
              </w:rPr>
              <w:t>-“Think” HS làm việc cá nhân, lên ý tưởng độc lập trong thời gian 2 phút sau đó “Pair” chia sẻ với bạn cùng bàn (2 người/nhóm) trong thời gian 3 phút và “Share” cuối cùng là đại diện các nhóm chia sẻ về sản phẩm của mình với cả lớp trng thời gian 3 phút. Tổng thời gian: 8 phút</w:t>
            </w:r>
          </w:p>
          <w:p w:rsidR="007513A0" w:rsidRDefault="00432D22">
            <w:pPr>
              <w:spacing w:after="0" w:line="240" w:lineRule="auto"/>
              <w:jc w:val="both"/>
              <w:rPr>
                <w:szCs w:val="28"/>
              </w:rPr>
            </w:pPr>
            <w:r>
              <w:rPr>
                <w:szCs w:val="28"/>
              </w:rPr>
              <w:lastRenderedPageBreak/>
              <w:t>-Các nhóm còn lại lắng nghe, nhận xét, bổ sung</w:t>
            </w:r>
          </w:p>
          <w:p w:rsidR="007513A0" w:rsidRDefault="00432D22">
            <w:pPr>
              <w:spacing w:after="0" w:line="240" w:lineRule="auto"/>
              <w:jc w:val="both"/>
              <w:rPr>
                <w:b/>
                <w:szCs w:val="28"/>
              </w:rPr>
            </w:pPr>
            <w:r>
              <w:rPr>
                <w:b/>
                <w:szCs w:val="28"/>
              </w:rPr>
              <w:t>Bước 4: Đánh giá, kết luận</w:t>
            </w:r>
          </w:p>
          <w:p w:rsidR="007513A0" w:rsidRDefault="00432D22">
            <w:pPr>
              <w:spacing w:after="0" w:line="240" w:lineRule="auto"/>
              <w:jc w:val="both"/>
              <w:rPr>
                <w:szCs w:val="28"/>
              </w:rPr>
            </w:pPr>
            <w:r>
              <w:rPr>
                <w:szCs w:val="28"/>
              </w:rPr>
              <w:t>-GV nhận xét phần hoạt động và sản phẩm của các nhóm</w:t>
            </w:r>
          </w:p>
          <w:p w:rsidR="007513A0" w:rsidRDefault="00432D22">
            <w:pPr>
              <w:spacing w:after="0" w:line="240" w:lineRule="auto"/>
              <w:jc w:val="both"/>
              <w:rPr>
                <w:szCs w:val="28"/>
              </w:rPr>
            </w:pPr>
            <w:r>
              <w:rPr>
                <w:szCs w:val="28"/>
              </w:rPr>
              <w:t>-GV chính xác hoá đáp án và chốt kiến thức cơ bản</w:t>
            </w:r>
          </w:p>
        </w:tc>
        <w:tc>
          <w:tcPr>
            <w:tcW w:w="440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szCs w:val="28"/>
              </w:rPr>
            </w:pPr>
            <w:r>
              <w:rPr>
                <w:b/>
                <w:szCs w:val="28"/>
              </w:rPr>
              <w:lastRenderedPageBreak/>
              <w:t>3. Kết quả, ý nghĩa</w:t>
            </w:r>
          </w:p>
          <w:p w:rsidR="007513A0" w:rsidRDefault="00432D22">
            <w:pPr>
              <w:spacing w:after="0" w:line="240" w:lineRule="auto"/>
              <w:jc w:val="both"/>
              <w:rPr>
                <w:b/>
                <w:szCs w:val="28"/>
              </w:rPr>
            </w:pPr>
            <w:r>
              <w:rPr>
                <w:b/>
                <w:szCs w:val="28"/>
              </w:rPr>
              <w:t>a)Kết quả</w:t>
            </w:r>
          </w:p>
          <w:p w:rsidR="007513A0" w:rsidRDefault="00432D22">
            <w:pPr>
              <w:spacing w:after="0" w:line="240" w:lineRule="auto"/>
              <w:jc w:val="both"/>
              <w:rPr>
                <w:szCs w:val="28"/>
              </w:rPr>
            </w:pPr>
            <w:r>
              <w:rPr>
                <w:szCs w:val="28"/>
              </w:rPr>
              <w:t>- Xây dựng chế độ quân chủ trung ướng tập quyền cao độ, quyền lực tập trung trong tay nhà vua.</w:t>
            </w:r>
          </w:p>
          <w:p w:rsidR="007513A0" w:rsidRDefault="00432D22">
            <w:pPr>
              <w:spacing w:after="0" w:line="240" w:lineRule="auto"/>
              <w:jc w:val="both"/>
              <w:rPr>
                <w:szCs w:val="28"/>
              </w:rPr>
            </w:pPr>
            <w:r>
              <w:rPr>
                <w:szCs w:val="28"/>
              </w:rPr>
              <w:t>- Hệ thống hành chính trên cả nước được thống nhất chặt chẽ, tập trung.</w:t>
            </w:r>
          </w:p>
          <w:p w:rsidR="007513A0" w:rsidRDefault="00432D22">
            <w:pPr>
              <w:spacing w:after="0" w:line="240" w:lineRule="auto"/>
              <w:jc w:val="both"/>
              <w:rPr>
                <w:szCs w:val="28"/>
              </w:rPr>
            </w:pPr>
            <w:r>
              <w:rPr>
                <w:szCs w:val="28"/>
              </w:rPr>
              <w:t>- Hệ thống cơ quan, chức quan các cấp được hoàn thiện, có sự giàm sát, ràng buộc chặt chẽ.</w:t>
            </w:r>
          </w:p>
          <w:p w:rsidR="007513A0" w:rsidRDefault="00432D22">
            <w:pPr>
              <w:spacing w:after="0" w:line="240" w:lineRule="auto"/>
              <w:jc w:val="both"/>
              <w:rPr>
                <w:szCs w:val="28"/>
              </w:rPr>
            </w:pPr>
            <w:r>
              <w:rPr>
                <w:szCs w:val="28"/>
              </w:rPr>
              <w:t>- Tình hình an ninh-xã hội địa phương có chuyển biến tích cực.</w:t>
            </w:r>
          </w:p>
          <w:p w:rsidR="007513A0" w:rsidRDefault="00432D22">
            <w:pPr>
              <w:spacing w:after="0" w:line="240" w:lineRule="auto"/>
              <w:jc w:val="both"/>
              <w:rPr>
                <w:b/>
                <w:szCs w:val="28"/>
              </w:rPr>
            </w:pPr>
            <w:r>
              <w:rPr>
                <w:b/>
                <w:szCs w:val="28"/>
              </w:rPr>
              <w:t>b) Ý nghĩa</w:t>
            </w:r>
          </w:p>
          <w:p w:rsidR="007513A0" w:rsidRDefault="00432D22">
            <w:pPr>
              <w:spacing w:after="0" w:line="240" w:lineRule="auto"/>
              <w:jc w:val="both"/>
              <w:rPr>
                <w:szCs w:val="28"/>
              </w:rPr>
            </w:pPr>
            <w:r>
              <w:rPr>
                <w:szCs w:val="28"/>
              </w:rPr>
              <w:t>- Hoàn thành thống nhất đất nướcvề mặt hành chính, làm cho bộ máy nhà nước hoạt động có hiệu quả hơn trước.</w:t>
            </w:r>
          </w:p>
          <w:p w:rsidR="007513A0" w:rsidRDefault="00432D22">
            <w:pPr>
              <w:spacing w:after="0" w:line="240" w:lineRule="auto"/>
              <w:jc w:val="both"/>
              <w:rPr>
                <w:szCs w:val="28"/>
              </w:rPr>
            </w:pPr>
            <w:r>
              <w:rPr>
                <w:szCs w:val="28"/>
              </w:rPr>
              <w:t>- Để lại nhiều di sản và bài học kinh nghiệm hữu ích cho cải cách hành chính Việt Nam hiện nay</w:t>
            </w:r>
          </w:p>
        </w:tc>
      </w:tr>
    </w:tbl>
    <w:p w:rsidR="007513A0" w:rsidRDefault="00432D22">
      <w:pPr>
        <w:jc w:val="both"/>
        <w:rPr>
          <w:b/>
          <w:szCs w:val="28"/>
        </w:rPr>
      </w:pPr>
      <w:r>
        <w:rPr>
          <w:b/>
          <w:szCs w:val="28"/>
        </w:rPr>
        <w:lastRenderedPageBreak/>
        <w:t>3.Hoạt động luyện tập</w:t>
      </w:r>
    </w:p>
    <w:p w:rsidR="007513A0" w:rsidRDefault="00432D22">
      <w:pPr>
        <w:jc w:val="both"/>
      </w:pPr>
      <w:r>
        <w:rPr>
          <w:b/>
          <w:szCs w:val="28"/>
        </w:rPr>
        <w:t>a. Mục tiêu:</w:t>
      </w:r>
      <w:r>
        <w:rPr>
          <w:szCs w:val="28"/>
        </w:rPr>
        <w:t xml:space="preserve"> Củng cố, hệ thống hoá kiến thức HS vừa lĩnh hội</w:t>
      </w:r>
    </w:p>
    <w:p w:rsidR="007513A0" w:rsidRDefault="00432D22">
      <w:pPr>
        <w:jc w:val="both"/>
      </w:pPr>
      <w:r>
        <w:t>b. Tổ chức thực hiện:</w:t>
      </w:r>
    </w:p>
    <w:tbl>
      <w:tblPr>
        <w:tblW w:w="9581" w:type="dxa"/>
        <w:tblInd w:w="-118" w:type="dxa"/>
        <w:tblLayout w:type="fixed"/>
        <w:tblLook w:val="04A0" w:firstRow="1" w:lastRow="0" w:firstColumn="1" w:lastColumn="0" w:noHBand="0" w:noVBand="1"/>
      </w:tblPr>
      <w:tblGrid>
        <w:gridCol w:w="4450"/>
        <w:gridCol w:w="5131"/>
      </w:tblGrid>
      <w:tr w:rsidR="007513A0">
        <w:tc>
          <w:tcPr>
            <w:tcW w:w="445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HOẠT ĐỘNG CỦA GV VÀ HS</w:t>
            </w:r>
          </w:p>
        </w:tc>
        <w:tc>
          <w:tcPr>
            <w:tcW w:w="513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DỰ KIẾN SẢN PHẨM CẦN ĐẠT</w:t>
            </w:r>
          </w:p>
        </w:tc>
      </w:tr>
      <w:tr w:rsidR="007513A0">
        <w:tc>
          <w:tcPr>
            <w:tcW w:w="4450"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szCs w:val="28"/>
              </w:rPr>
            </w:pPr>
            <w:r>
              <w:rPr>
                <w:b/>
                <w:szCs w:val="28"/>
              </w:rPr>
              <w:t>Bước 1: Chuyển giao nhiệm vụ học tập</w:t>
            </w:r>
          </w:p>
          <w:p w:rsidR="007513A0" w:rsidRDefault="00432D22">
            <w:pPr>
              <w:spacing w:after="0" w:line="240" w:lineRule="auto"/>
              <w:jc w:val="both"/>
              <w:rPr>
                <w:szCs w:val="28"/>
              </w:rPr>
            </w:pPr>
            <w:r>
              <w:rPr>
                <w:szCs w:val="28"/>
              </w:rPr>
              <w:t>GV yêu cầu HS làm bài tập 2/SGK/76, phần luyện tập:</w:t>
            </w:r>
          </w:p>
          <w:p w:rsidR="007513A0" w:rsidRDefault="00432D22">
            <w:pPr>
              <w:spacing w:after="0" w:line="240" w:lineRule="auto"/>
              <w:jc w:val="both"/>
              <w:rPr>
                <w:szCs w:val="28"/>
              </w:rPr>
            </w:pPr>
            <w:r>
              <w:rPr>
                <w:szCs w:val="28"/>
              </w:rPr>
              <w:t>? Vẽ sơ đồ tổ chức bộ máy chính quyền trung ương thời Nguyễn từ sau cải cách của Minh Mạng</w:t>
            </w:r>
          </w:p>
          <w:p w:rsidR="007513A0" w:rsidRDefault="00432D22">
            <w:pPr>
              <w:spacing w:after="0" w:line="240" w:lineRule="auto"/>
              <w:jc w:val="both"/>
              <w:rPr>
                <w:b/>
                <w:szCs w:val="28"/>
              </w:rPr>
            </w:pPr>
            <w:r>
              <w:rPr>
                <w:b/>
                <w:szCs w:val="28"/>
              </w:rPr>
              <w:t>Bước 2: Thực hiện nhiệm vụ học tập</w:t>
            </w:r>
          </w:p>
          <w:p w:rsidR="007513A0" w:rsidRDefault="00432D22">
            <w:pPr>
              <w:spacing w:after="0" w:line="240" w:lineRule="auto"/>
              <w:jc w:val="both"/>
              <w:rPr>
                <w:szCs w:val="28"/>
              </w:rPr>
            </w:pPr>
            <w:r>
              <w:rPr>
                <w:szCs w:val="28"/>
              </w:rPr>
              <w:t>-HS vận dung kiến thức đã học hoàn thành bài tập</w:t>
            </w:r>
          </w:p>
          <w:p w:rsidR="007513A0" w:rsidRDefault="00432D22">
            <w:pPr>
              <w:spacing w:after="0" w:line="240" w:lineRule="auto"/>
              <w:jc w:val="both"/>
              <w:rPr>
                <w:szCs w:val="28"/>
              </w:rPr>
            </w:pPr>
            <w:r>
              <w:rPr>
                <w:szCs w:val="28"/>
              </w:rPr>
              <w:t>-GV quan sát, hỗ trợ HS làm bài</w:t>
            </w:r>
          </w:p>
          <w:p w:rsidR="007513A0" w:rsidRDefault="00432D22">
            <w:pPr>
              <w:spacing w:after="0" w:line="240" w:lineRule="auto"/>
              <w:jc w:val="both"/>
              <w:rPr>
                <w:b/>
                <w:szCs w:val="28"/>
              </w:rPr>
            </w:pPr>
            <w:r>
              <w:rPr>
                <w:b/>
                <w:szCs w:val="28"/>
              </w:rPr>
              <w:t>Bước 3: Báo cáo kết quả thực hiện</w:t>
            </w:r>
          </w:p>
          <w:p w:rsidR="007513A0" w:rsidRDefault="00432D22">
            <w:pPr>
              <w:spacing w:after="0" w:line="240" w:lineRule="auto"/>
              <w:jc w:val="both"/>
              <w:rPr>
                <w:szCs w:val="28"/>
              </w:rPr>
            </w:pPr>
            <w:r>
              <w:rPr>
                <w:szCs w:val="28"/>
              </w:rPr>
              <w:t>-1-2 HS lên bảng trình bày phần bài làm của mình theo yêu cầu của GV</w:t>
            </w:r>
          </w:p>
          <w:p w:rsidR="007513A0" w:rsidRDefault="00432D22">
            <w:pPr>
              <w:spacing w:after="0" w:line="240" w:lineRule="auto"/>
              <w:jc w:val="both"/>
              <w:rPr>
                <w:szCs w:val="28"/>
              </w:rPr>
            </w:pPr>
            <w:r>
              <w:rPr>
                <w:szCs w:val="28"/>
              </w:rPr>
              <w:t>-Cả lớp lắng nghe, nhận xét, bổ sung</w:t>
            </w:r>
          </w:p>
          <w:p w:rsidR="007513A0" w:rsidRDefault="00432D22">
            <w:pPr>
              <w:spacing w:after="0" w:line="240" w:lineRule="auto"/>
              <w:jc w:val="both"/>
              <w:rPr>
                <w:b/>
                <w:szCs w:val="28"/>
              </w:rPr>
            </w:pPr>
            <w:r>
              <w:rPr>
                <w:b/>
                <w:szCs w:val="28"/>
              </w:rPr>
              <w:t>Bước 4: Đánh giá, kết luận</w:t>
            </w:r>
          </w:p>
          <w:p w:rsidR="007513A0" w:rsidRDefault="00432D22">
            <w:pPr>
              <w:spacing w:after="0" w:line="240" w:lineRule="auto"/>
              <w:jc w:val="both"/>
              <w:rPr>
                <w:szCs w:val="28"/>
              </w:rPr>
            </w:pPr>
            <w:r>
              <w:rPr>
                <w:szCs w:val="28"/>
              </w:rPr>
              <w:t>-GV chính xác hoá đáp án.</w:t>
            </w:r>
          </w:p>
        </w:tc>
        <w:tc>
          <w:tcPr>
            <w:tcW w:w="513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8"/>
              </w:rPr>
            </w:pPr>
            <w:r>
              <w:rPr>
                <w:noProof/>
                <w:lang w:eastAsia="en-US"/>
              </w:rPr>
              <w:drawing>
                <wp:inline distT="0" distB="0" distL="0" distR="0">
                  <wp:extent cx="3115945" cy="143827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l="-478" t="399" r="457" b="16995"/>
                          <a:stretch>
                            <a:fillRect/>
                          </a:stretch>
                        </pic:blipFill>
                        <pic:spPr bwMode="auto">
                          <a:xfrm>
                            <a:off x="0" y="0"/>
                            <a:ext cx="3115945" cy="1438275"/>
                          </a:xfrm>
                          <a:prstGeom prst="rect">
                            <a:avLst/>
                          </a:prstGeom>
                        </pic:spPr>
                      </pic:pic>
                    </a:graphicData>
                  </a:graphic>
                </wp:inline>
              </w:drawing>
            </w:r>
          </w:p>
        </w:tc>
      </w:tr>
    </w:tbl>
    <w:p w:rsidR="007513A0" w:rsidRDefault="00432D22">
      <w:pPr>
        <w:jc w:val="both"/>
        <w:rPr>
          <w:b/>
          <w:szCs w:val="28"/>
        </w:rPr>
      </w:pPr>
      <w:r>
        <w:rPr>
          <w:b/>
          <w:szCs w:val="28"/>
        </w:rPr>
        <w:t>4.Hoạt động vận dụng</w:t>
      </w:r>
    </w:p>
    <w:p w:rsidR="007513A0" w:rsidRDefault="00432D22">
      <w:pPr>
        <w:jc w:val="both"/>
      </w:pPr>
      <w:r>
        <w:rPr>
          <w:b/>
          <w:szCs w:val="28"/>
        </w:rPr>
        <w:t>a.Mục tiêu:</w:t>
      </w:r>
      <w:r>
        <w:rPr>
          <w:szCs w:val="28"/>
        </w:rPr>
        <w:t xml:space="preserve"> Vận dụng kiến thức đã học làm các bài tập liên hệ thực tế</w:t>
      </w:r>
    </w:p>
    <w:p w:rsidR="007513A0" w:rsidRDefault="00432D22">
      <w:pPr>
        <w:jc w:val="both"/>
      </w:pPr>
      <w:r>
        <w:t>b.Tổ chức thực hiện:</w:t>
      </w:r>
    </w:p>
    <w:tbl>
      <w:tblPr>
        <w:tblW w:w="9360" w:type="dxa"/>
        <w:tblInd w:w="-118" w:type="dxa"/>
        <w:tblLayout w:type="fixed"/>
        <w:tblLook w:val="04A0" w:firstRow="1" w:lastRow="0" w:firstColumn="1" w:lastColumn="0" w:noHBand="0" w:noVBand="1"/>
      </w:tblPr>
      <w:tblGrid>
        <w:gridCol w:w="4815"/>
        <w:gridCol w:w="4545"/>
      </w:tblGrid>
      <w:tr w:rsidR="007513A0">
        <w:tc>
          <w:tcPr>
            <w:tcW w:w="4815"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HOẠT ĐỘNG CỦA GV VÀ HS</w:t>
            </w:r>
          </w:p>
        </w:tc>
        <w:tc>
          <w:tcPr>
            <w:tcW w:w="4545"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8"/>
              </w:rPr>
            </w:pPr>
            <w:r>
              <w:rPr>
                <w:b/>
                <w:szCs w:val="28"/>
              </w:rPr>
              <w:t>DỰ KIẾN SẢN PHẨM CẦN ĐTẠ</w:t>
            </w:r>
          </w:p>
        </w:tc>
      </w:tr>
      <w:tr w:rsidR="007513A0">
        <w:tc>
          <w:tcPr>
            <w:tcW w:w="4815"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b/>
                <w:szCs w:val="28"/>
              </w:rPr>
            </w:pPr>
            <w:r>
              <w:rPr>
                <w:b/>
                <w:szCs w:val="28"/>
              </w:rPr>
              <w:t>Bước 1: Chuyển giao nhiệm vụ học tập</w:t>
            </w:r>
          </w:p>
          <w:p w:rsidR="007513A0" w:rsidRDefault="00432D22">
            <w:pPr>
              <w:spacing w:after="0" w:line="240" w:lineRule="auto"/>
              <w:jc w:val="both"/>
              <w:rPr>
                <w:szCs w:val="28"/>
              </w:rPr>
            </w:pPr>
            <w:r>
              <w:rPr>
                <w:szCs w:val="28"/>
              </w:rPr>
              <w:t>-GV yêu cầu HS làm bài tập 1, 3/SGK/76 phần luyện tập vận dụng:</w:t>
            </w:r>
          </w:p>
          <w:p w:rsidR="007513A0" w:rsidRDefault="00432D22">
            <w:pPr>
              <w:spacing w:after="0" w:line="240" w:lineRule="auto"/>
              <w:jc w:val="both"/>
              <w:rPr>
                <w:szCs w:val="28"/>
              </w:rPr>
            </w:pPr>
            <w:r>
              <w:rPr>
                <w:szCs w:val="28"/>
              </w:rPr>
              <w:t>?Vẽ sơ đồ tư duy thể hiện nội dung chính của cuộc cải cách Minh Mạng.</w:t>
            </w:r>
          </w:p>
          <w:p w:rsidR="007513A0" w:rsidRDefault="00432D22">
            <w:pPr>
              <w:spacing w:after="0" w:line="240" w:lineRule="auto"/>
              <w:jc w:val="both"/>
              <w:rPr>
                <w:szCs w:val="28"/>
              </w:rPr>
            </w:pPr>
            <w:r>
              <w:rPr>
                <w:szCs w:val="28"/>
              </w:rPr>
              <w:t>?Nêu một số nội dung cải cách của Minh Mạng có thể kế thừa trong đời sống xã hội hiện nay</w:t>
            </w:r>
          </w:p>
          <w:p w:rsidR="007513A0" w:rsidRDefault="00432D22">
            <w:pPr>
              <w:spacing w:after="0" w:line="240" w:lineRule="auto"/>
              <w:jc w:val="both"/>
              <w:rPr>
                <w:b/>
                <w:szCs w:val="28"/>
              </w:rPr>
            </w:pPr>
            <w:r>
              <w:rPr>
                <w:b/>
                <w:szCs w:val="28"/>
              </w:rPr>
              <w:lastRenderedPageBreak/>
              <w:t>Bước 2: Thực hiện nhiệm vụ học tập</w:t>
            </w:r>
          </w:p>
          <w:p w:rsidR="007513A0" w:rsidRDefault="00432D22">
            <w:pPr>
              <w:spacing w:after="0" w:line="240" w:lineRule="auto"/>
              <w:jc w:val="both"/>
              <w:rPr>
                <w:szCs w:val="28"/>
              </w:rPr>
            </w:pPr>
            <w:r>
              <w:rPr>
                <w:szCs w:val="28"/>
              </w:rPr>
              <w:t>-HS vận dụng kiến thức đã học, liên hệ thực tế để trả lời câu hỏi.</w:t>
            </w:r>
          </w:p>
          <w:p w:rsidR="007513A0" w:rsidRDefault="00432D22">
            <w:pPr>
              <w:spacing w:after="0" w:line="240" w:lineRule="auto"/>
              <w:jc w:val="both"/>
              <w:rPr>
                <w:szCs w:val="28"/>
              </w:rPr>
            </w:pPr>
            <w:r>
              <w:rPr>
                <w:szCs w:val="28"/>
              </w:rPr>
              <w:t>-GV hỗ trợ HS làm bài</w:t>
            </w:r>
          </w:p>
          <w:p w:rsidR="007513A0" w:rsidRDefault="00432D22">
            <w:pPr>
              <w:spacing w:after="0" w:line="240" w:lineRule="auto"/>
              <w:jc w:val="both"/>
              <w:rPr>
                <w:b/>
                <w:szCs w:val="28"/>
              </w:rPr>
            </w:pPr>
            <w:r>
              <w:rPr>
                <w:b/>
                <w:szCs w:val="28"/>
              </w:rPr>
              <w:t>Bước 3: Báo cáo kết quả thực hiện</w:t>
            </w:r>
          </w:p>
          <w:p w:rsidR="007513A0" w:rsidRDefault="00432D22">
            <w:pPr>
              <w:spacing w:after="0" w:line="240" w:lineRule="auto"/>
              <w:jc w:val="both"/>
              <w:rPr>
                <w:szCs w:val="28"/>
              </w:rPr>
            </w:pPr>
            <w:r>
              <w:rPr>
                <w:szCs w:val="28"/>
              </w:rPr>
              <w:t>-HS về nhà làm bài vào vở và trình bày bài tập vào tiết học sau.</w:t>
            </w:r>
          </w:p>
          <w:p w:rsidR="007513A0" w:rsidRDefault="00432D22">
            <w:pPr>
              <w:spacing w:after="0" w:line="240" w:lineRule="auto"/>
              <w:jc w:val="both"/>
              <w:rPr>
                <w:b/>
                <w:szCs w:val="28"/>
              </w:rPr>
            </w:pPr>
            <w:r>
              <w:rPr>
                <w:b/>
                <w:szCs w:val="28"/>
              </w:rPr>
              <w:t>Bước 4: Đánh giá, kết luận</w:t>
            </w:r>
          </w:p>
          <w:p w:rsidR="007513A0" w:rsidRDefault="00432D22">
            <w:pPr>
              <w:spacing w:after="0" w:line="240" w:lineRule="auto"/>
              <w:jc w:val="both"/>
              <w:rPr>
                <w:szCs w:val="28"/>
              </w:rPr>
            </w:pPr>
            <w:r>
              <w:rPr>
                <w:szCs w:val="28"/>
              </w:rPr>
              <w:t>-GV chính xác hoá đáp án</w:t>
            </w:r>
          </w:p>
        </w:tc>
        <w:tc>
          <w:tcPr>
            <w:tcW w:w="4545"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8"/>
              </w:rPr>
            </w:pPr>
            <w:r>
              <w:rPr>
                <w:szCs w:val="28"/>
              </w:rPr>
              <w:lastRenderedPageBreak/>
              <w:t>Câu 1:</w:t>
            </w:r>
          </w:p>
          <w:p w:rsidR="007513A0" w:rsidRDefault="00432D22">
            <w:pPr>
              <w:spacing w:after="0" w:line="240" w:lineRule="auto"/>
              <w:jc w:val="both"/>
              <w:rPr>
                <w:szCs w:val="28"/>
              </w:rPr>
            </w:pPr>
            <w:r>
              <w:rPr>
                <w:szCs w:val="28"/>
              </w:rPr>
              <w:t>HS vẽ sơ đồ tư duy cần thể hiện đầy đủ các nội dung:</w:t>
            </w:r>
          </w:p>
          <w:p w:rsidR="007513A0" w:rsidRDefault="00432D22">
            <w:pPr>
              <w:spacing w:after="0" w:line="240" w:lineRule="auto"/>
              <w:jc w:val="both"/>
              <w:rPr>
                <w:szCs w:val="28"/>
              </w:rPr>
            </w:pPr>
            <w:r>
              <w:rPr>
                <w:szCs w:val="28"/>
              </w:rPr>
              <w:t>+ Bối cảnh</w:t>
            </w:r>
          </w:p>
          <w:p w:rsidR="007513A0" w:rsidRDefault="00432D22">
            <w:pPr>
              <w:spacing w:after="0" w:line="240" w:lineRule="auto"/>
              <w:jc w:val="both"/>
              <w:rPr>
                <w:szCs w:val="28"/>
              </w:rPr>
            </w:pPr>
            <w:r>
              <w:rPr>
                <w:szCs w:val="28"/>
              </w:rPr>
              <w:t>+ Nội dung cải cách: Bộ máy chính quyền trung ương, bộ máy địa phương</w:t>
            </w:r>
          </w:p>
          <w:p w:rsidR="007513A0" w:rsidRDefault="00432D22">
            <w:pPr>
              <w:spacing w:after="0" w:line="240" w:lineRule="auto"/>
              <w:jc w:val="both"/>
              <w:rPr>
                <w:szCs w:val="28"/>
              </w:rPr>
            </w:pPr>
            <w:r>
              <w:rPr>
                <w:szCs w:val="28"/>
              </w:rPr>
              <w:t>+ Kết quả</w:t>
            </w:r>
          </w:p>
          <w:p w:rsidR="007513A0" w:rsidRDefault="00432D22">
            <w:pPr>
              <w:spacing w:after="0" w:line="240" w:lineRule="auto"/>
              <w:jc w:val="both"/>
              <w:rPr>
                <w:szCs w:val="28"/>
              </w:rPr>
            </w:pPr>
            <w:r>
              <w:rPr>
                <w:szCs w:val="28"/>
              </w:rPr>
              <w:t>+ Ý nghĩa</w:t>
            </w:r>
          </w:p>
          <w:p w:rsidR="007513A0" w:rsidRDefault="00432D22">
            <w:pPr>
              <w:spacing w:after="0" w:line="240" w:lineRule="auto"/>
              <w:jc w:val="both"/>
              <w:rPr>
                <w:szCs w:val="28"/>
              </w:rPr>
            </w:pPr>
            <w:r>
              <w:rPr>
                <w:szCs w:val="28"/>
              </w:rPr>
              <w:t>Câu 3:</w:t>
            </w:r>
          </w:p>
          <w:p w:rsidR="007513A0" w:rsidRDefault="00432D22">
            <w:pPr>
              <w:spacing w:after="0" w:line="240" w:lineRule="auto"/>
              <w:jc w:val="both"/>
              <w:rPr>
                <w:szCs w:val="28"/>
              </w:rPr>
            </w:pPr>
            <w:r>
              <w:rPr>
                <w:szCs w:val="28"/>
              </w:rPr>
              <w:lastRenderedPageBreak/>
              <w:t>HS có thể liên hệ một số bài học kinh nghiệm sau:</w:t>
            </w:r>
          </w:p>
          <w:p w:rsidR="007513A0" w:rsidRDefault="00432D22">
            <w:pPr>
              <w:spacing w:after="0" w:line="240" w:lineRule="auto"/>
              <w:jc w:val="both"/>
              <w:rPr>
                <w:szCs w:val="28"/>
              </w:rPr>
            </w:pPr>
            <w:r>
              <w:rPr>
                <w:szCs w:val="28"/>
              </w:rPr>
              <w:t>+Thống nhất đơn vị hành chính địa phương trong cả nước</w:t>
            </w:r>
          </w:p>
          <w:p w:rsidR="007513A0" w:rsidRDefault="00432D22">
            <w:pPr>
              <w:spacing w:after="0" w:line="240" w:lineRule="auto"/>
              <w:jc w:val="both"/>
              <w:rPr>
                <w:szCs w:val="28"/>
              </w:rPr>
            </w:pPr>
            <w:r>
              <w:rPr>
                <w:szCs w:val="28"/>
              </w:rPr>
              <w:t>+ Xây dựng bộ máy nhà nước đơn giản, gọn nhẹ, chặt chẽ</w:t>
            </w:r>
          </w:p>
          <w:p w:rsidR="007513A0" w:rsidRDefault="00432D22">
            <w:pPr>
              <w:spacing w:after="0" w:line="240" w:lineRule="auto"/>
              <w:jc w:val="both"/>
              <w:rPr>
                <w:szCs w:val="28"/>
              </w:rPr>
            </w:pPr>
            <w:r>
              <w:rPr>
                <w:szCs w:val="28"/>
              </w:rPr>
              <w:t>+ Phân định cụ thể chức năng, nhiệm vụ của các cơ quan nhà nước</w:t>
            </w:r>
          </w:p>
          <w:p w:rsidR="007513A0" w:rsidRDefault="00432D22">
            <w:pPr>
              <w:spacing w:after="0" w:line="240" w:lineRule="auto"/>
              <w:jc w:val="both"/>
              <w:rPr>
                <w:szCs w:val="28"/>
              </w:rPr>
            </w:pPr>
            <w:r>
              <w:rPr>
                <w:szCs w:val="28"/>
              </w:rPr>
              <w:t>.........</w:t>
            </w:r>
          </w:p>
        </w:tc>
      </w:tr>
    </w:tbl>
    <w:p w:rsidR="007513A0" w:rsidRDefault="007513A0">
      <w:pPr>
        <w:jc w:val="both"/>
        <w:rPr>
          <w:szCs w:val="28"/>
        </w:rPr>
      </w:pPr>
    </w:p>
    <w:p w:rsidR="007513A0" w:rsidRDefault="007513A0">
      <w:pPr>
        <w:jc w:val="both"/>
        <w:rPr>
          <w:szCs w:val="28"/>
        </w:rPr>
      </w:pPr>
    </w:p>
    <w:p w:rsidR="007513A0" w:rsidRDefault="00432D22">
      <w:pPr>
        <w:spacing w:after="0" w:line="240" w:lineRule="auto"/>
        <w:jc w:val="center"/>
        <w:rPr>
          <w:b/>
          <w:sz w:val="26"/>
          <w:szCs w:val="24"/>
        </w:rPr>
      </w:pPr>
      <w:r>
        <w:rPr>
          <w:b/>
          <w:sz w:val="26"/>
          <w:szCs w:val="24"/>
        </w:rPr>
        <w:t xml:space="preserve">CHỦ ĐỀ 6: </w:t>
      </w:r>
    </w:p>
    <w:p w:rsidR="007513A0" w:rsidRDefault="00432D22">
      <w:pPr>
        <w:spacing w:after="0" w:line="240" w:lineRule="auto"/>
        <w:jc w:val="center"/>
        <w:rPr>
          <w:b/>
          <w:sz w:val="26"/>
          <w:szCs w:val="24"/>
        </w:rPr>
      </w:pPr>
      <w:r>
        <w:rPr>
          <w:b/>
          <w:sz w:val="26"/>
          <w:szCs w:val="24"/>
        </w:rPr>
        <w:t xml:space="preserve">LỊCH SỬ BẢO VỆ CHỦ QUYỀN, CÁC QUYỀN VÀ </w:t>
      </w:r>
    </w:p>
    <w:p w:rsidR="007513A0" w:rsidRDefault="00432D22">
      <w:pPr>
        <w:spacing w:after="0" w:line="240" w:lineRule="auto"/>
        <w:jc w:val="center"/>
        <w:rPr>
          <w:b/>
          <w:sz w:val="26"/>
          <w:szCs w:val="24"/>
        </w:rPr>
      </w:pPr>
      <w:r>
        <w:rPr>
          <w:b/>
          <w:sz w:val="26"/>
          <w:szCs w:val="24"/>
        </w:rPr>
        <w:t>LỢI ÍCH HỢP PHÁP CỦA VIỆT NAM Ở BIỂN ĐÔNG</w:t>
      </w:r>
    </w:p>
    <w:p w:rsidR="007513A0" w:rsidRDefault="007513A0">
      <w:pPr>
        <w:spacing w:after="0" w:line="240" w:lineRule="auto"/>
        <w:jc w:val="center"/>
        <w:rPr>
          <w:b/>
          <w:sz w:val="26"/>
          <w:szCs w:val="24"/>
        </w:rPr>
      </w:pPr>
    </w:p>
    <w:p w:rsidR="007513A0" w:rsidRDefault="00432D22">
      <w:pPr>
        <w:spacing w:line="240" w:lineRule="auto"/>
        <w:jc w:val="center"/>
        <w:rPr>
          <w:b/>
          <w:sz w:val="26"/>
          <w:szCs w:val="24"/>
        </w:rPr>
      </w:pPr>
      <w:r>
        <w:rPr>
          <w:b/>
          <w:sz w:val="26"/>
          <w:szCs w:val="24"/>
        </w:rPr>
        <w:t>BÀI 12</w:t>
      </w:r>
    </w:p>
    <w:p w:rsidR="007513A0" w:rsidRDefault="00432D22">
      <w:pPr>
        <w:spacing w:line="240" w:lineRule="auto"/>
        <w:jc w:val="center"/>
        <w:rPr>
          <w:b/>
          <w:sz w:val="26"/>
          <w:szCs w:val="24"/>
        </w:rPr>
      </w:pPr>
      <w:r>
        <w:rPr>
          <w:b/>
          <w:sz w:val="26"/>
          <w:szCs w:val="24"/>
        </w:rPr>
        <w:t>VỊ TRÍ VÀ TẦM QUAN TRỌNG CỦA BIỂN ĐÔNG</w:t>
      </w:r>
    </w:p>
    <w:p w:rsidR="007513A0" w:rsidRDefault="00432D22">
      <w:pPr>
        <w:spacing w:after="0" w:line="240" w:lineRule="auto"/>
        <w:jc w:val="center"/>
        <w:rPr>
          <w:bCs/>
          <w:i/>
          <w:szCs w:val="24"/>
        </w:rPr>
      </w:pPr>
      <w:r>
        <w:rPr>
          <w:bCs/>
          <w:i/>
          <w:szCs w:val="24"/>
        </w:rPr>
        <w:t>Thời gian thực hiện : 02 tiết</w:t>
      </w:r>
    </w:p>
    <w:p w:rsidR="007513A0" w:rsidRDefault="007513A0">
      <w:pPr>
        <w:spacing w:after="0" w:line="240" w:lineRule="auto"/>
        <w:jc w:val="both"/>
        <w:rPr>
          <w:b/>
          <w:bCs/>
          <w:i/>
          <w:szCs w:val="24"/>
        </w:rPr>
      </w:pPr>
    </w:p>
    <w:p w:rsidR="007513A0" w:rsidRDefault="00432D22">
      <w:pPr>
        <w:spacing w:after="0" w:line="240" w:lineRule="auto"/>
        <w:jc w:val="both"/>
        <w:rPr>
          <w:b/>
          <w:bCs/>
          <w:szCs w:val="24"/>
        </w:rPr>
      </w:pPr>
      <w:r>
        <w:rPr>
          <w:b/>
          <w:bCs/>
          <w:szCs w:val="24"/>
        </w:rPr>
        <w:t>I. MỤC TIÊU</w:t>
      </w:r>
    </w:p>
    <w:p w:rsidR="007513A0" w:rsidRDefault="00432D22">
      <w:pPr>
        <w:spacing w:after="0" w:line="240" w:lineRule="auto"/>
        <w:rPr>
          <w:b/>
          <w:bCs/>
          <w:szCs w:val="24"/>
          <w:lang w:val="vi-VN"/>
        </w:rPr>
      </w:pPr>
      <w:r>
        <w:rPr>
          <w:b/>
          <w:bCs/>
          <w:szCs w:val="24"/>
        </w:rPr>
        <w:t xml:space="preserve">1. Về kiến thức: </w:t>
      </w:r>
    </w:p>
    <w:p w:rsidR="007513A0" w:rsidRDefault="00432D22">
      <w:pPr>
        <w:spacing w:after="0" w:line="240" w:lineRule="auto"/>
        <w:rPr>
          <w:szCs w:val="24"/>
        </w:rPr>
      </w:pPr>
      <w:r>
        <w:rPr>
          <w:szCs w:val="24"/>
        </w:rPr>
        <w:t>- Học sinh xác định được vị trí của Biển Đông,vị trí các đảo và quần đảo ở Biển Đông trên bản đồ,</w:t>
      </w:r>
    </w:p>
    <w:p w:rsidR="007513A0" w:rsidRDefault="00432D22">
      <w:pPr>
        <w:spacing w:after="0" w:line="240" w:lineRule="auto"/>
        <w:rPr>
          <w:szCs w:val="24"/>
        </w:rPr>
      </w:pPr>
      <w:r>
        <w:rPr>
          <w:szCs w:val="24"/>
        </w:rPr>
        <w:t>- Giải thích được tầm quan trọng chiến lược của Biển Đông về giao thông biển, vị trí chiến lược, nguồn tài nguyên thiên nhiên biển.</w:t>
      </w:r>
    </w:p>
    <w:p w:rsidR="007513A0" w:rsidRDefault="00432D22">
      <w:pPr>
        <w:spacing w:after="0" w:line="240" w:lineRule="auto"/>
        <w:rPr>
          <w:szCs w:val="24"/>
        </w:rPr>
      </w:pPr>
      <w:r>
        <w:rPr>
          <w:szCs w:val="24"/>
        </w:rPr>
        <w:t>- Giải thích được tầm quan trọng chiến lược của các đảo và quần đảo ở Biển Đông.</w:t>
      </w:r>
    </w:p>
    <w:p w:rsidR="007513A0" w:rsidRDefault="00432D22">
      <w:pPr>
        <w:spacing w:after="0" w:line="240" w:lineRule="auto"/>
        <w:rPr>
          <w:b/>
          <w:szCs w:val="24"/>
        </w:rPr>
      </w:pPr>
      <w:r>
        <w:rPr>
          <w:b/>
          <w:szCs w:val="24"/>
        </w:rPr>
        <w:t>2. Về năng lực :</w:t>
      </w:r>
    </w:p>
    <w:p w:rsidR="007513A0" w:rsidRDefault="00432D22">
      <w:pPr>
        <w:spacing w:after="0" w:line="240" w:lineRule="auto"/>
        <w:rPr>
          <w:szCs w:val="24"/>
        </w:rPr>
      </w:pPr>
      <w:r>
        <w:rPr>
          <w:szCs w:val="24"/>
        </w:rPr>
        <w:t>- Tìm hiểu lịch sử : Biết cách sưu tầm và sử dụng tư liệu lịch sử để tìm hiểu về vị trí và tầm quan trọng của Biển Đông.</w:t>
      </w:r>
    </w:p>
    <w:p w:rsidR="007513A0" w:rsidRDefault="00432D22">
      <w:pPr>
        <w:spacing w:after="0" w:line="240" w:lineRule="auto"/>
        <w:rPr>
          <w:szCs w:val="24"/>
        </w:rPr>
      </w:pPr>
      <w:r>
        <w:rPr>
          <w:szCs w:val="24"/>
        </w:rPr>
        <w:t>- Nhận thức và tư duy lịch sử : hiểu được tầm quan trọng chiến lược của BIển Đông.</w:t>
      </w:r>
    </w:p>
    <w:p w:rsidR="007513A0" w:rsidRDefault="00432D22">
      <w:pPr>
        <w:spacing w:after="0" w:line="240" w:lineRule="auto"/>
        <w:rPr>
          <w:szCs w:val="24"/>
        </w:rPr>
      </w:pPr>
      <w:r>
        <w:rPr>
          <w:szCs w:val="24"/>
        </w:rPr>
        <w:t>- Vận dụng để giải quyết vấn đề thực tiễn : có khả năng tiếp cận và xử lí thông tin liên quan đến bảo vệ chủ quyền và lợi ích hợp pháp của Việt Nam ở Biển Đông.</w:t>
      </w:r>
    </w:p>
    <w:p w:rsidR="007513A0" w:rsidRDefault="00432D22">
      <w:pPr>
        <w:spacing w:after="0" w:line="240" w:lineRule="auto"/>
        <w:rPr>
          <w:b/>
          <w:szCs w:val="24"/>
        </w:rPr>
      </w:pPr>
      <w:r>
        <w:rPr>
          <w:b/>
          <w:szCs w:val="24"/>
        </w:rPr>
        <w:t>3. Về phẩm chất :</w:t>
      </w:r>
    </w:p>
    <w:p w:rsidR="007513A0" w:rsidRDefault="00432D22">
      <w:pPr>
        <w:spacing w:after="0" w:line="240" w:lineRule="auto"/>
        <w:rPr>
          <w:szCs w:val="24"/>
        </w:rPr>
      </w:pPr>
      <w:r>
        <w:rPr>
          <w:szCs w:val="24"/>
        </w:rPr>
        <w:t>- Nhân ái : Trân trọng những thành tựu của ông cha ta.</w:t>
      </w:r>
    </w:p>
    <w:p w:rsidR="007513A0" w:rsidRDefault="00432D22">
      <w:pPr>
        <w:spacing w:after="0" w:line="240" w:lineRule="auto"/>
        <w:rPr>
          <w:szCs w:val="24"/>
        </w:rPr>
      </w:pPr>
      <w:r>
        <w:rPr>
          <w:szCs w:val="24"/>
        </w:rPr>
        <w:t>- Trách nhiệm : Phát huy vai trò cá nhân trong công tác bảo vệ chủ quyền biển đảo của quốc gia.</w:t>
      </w:r>
    </w:p>
    <w:p w:rsidR="007513A0" w:rsidRDefault="00432D22">
      <w:pPr>
        <w:spacing w:after="0" w:line="240" w:lineRule="auto"/>
        <w:rPr>
          <w:b/>
          <w:szCs w:val="24"/>
        </w:rPr>
      </w:pPr>
      <w:r>
        <w:rPr>
          <w:b/>
          <w:szCs w:val="24"/>
        </w:rPr>
        <w:t>II. THIẾT BỊ DẠY HỌC VÀ HỌC LIỆU</w:t>
      </w:r>
    </w:p>
    <w:p w:rsidR="007513A0" w:rsidRDefault="00432D22">
      <w:pPr>
        <w:spacing w:after="0" w:line="240" w:lineRule="auto"/>
        <w:rPr>
          <w:b/>
          <w:szCs w:val="24"/>
        </w:rPr>
      </w:pPr>
      <w:r>
        <w:rPr>
          <w:b/>
          <w:szCs w:val="24"/>
        </w:rPr>
        <w:t xml:space="preserve">1. Giáo viên : </w:t>
      </w:r>
    </w:p>
    <w:p w:rsidR="007513A0" w:rsidRDefault="00432D22">
      <w:pPr>
        <w:spacing w:after="0" w:line="240" w:lineRule="auto"/>
        <w:rPr>
          <w:szCs w:val="24"/>
        </w:rPr>
      </w:pPr>
      <w:r>
        <w:rPr>
          <w:szCs w:val="24"/>
        </w:rPr>
        <w:t>- Kế hoạch bài dạy : Biên soạn theo hướng phát triển năng lực học sinh.</w:t>
      </w:r>
    </w:p>
    <w:p w:rsidR="007513A0" w:rsidRDefault="00432D22">
      <w:pPr>
        <w:spacing w:after="0" w:line="240" w:lineRule="auto"/>
        <w:rPr>
          <w:szCs w:val="24"/>
        </w:rPr>
      </w:pPr>
      <w:r>
        <w:rPr>
          <w:szCs w:val="24"/>
        </w:rPr>
        <w:t>- Tư liệu lịch sử : các hình ảnh, lược đồ, tư liệu</w:t>
      </w:r>
    </w:p>
    <w:p w:rsidR="007513A0" w:rsidRDefault="00432D22">
      <w:pPr>
        <w:spacing w:after="0" w:line="240" w:lineRule="auto"/>
        <w:rPr>
          <w:szCs w:val="24"/>
        </w:rPr>
      </w:pPr>
      <w:r>
        <w:rPr>
          <w:szCs w:val="24"/>
        </w:rPr>
        <w:t>- Máy tính, Ti vi (máy chiếu)</w:t>
      </w:r>
    </w:p>
    <w:p w:rsidR="007513A0" w:rsidRDefault="00432D22">
      <w:pPr>
        <w:spacing w:after="0" w:line="240" w:lineRule="auto"/>
        <w:rPr>
          <w:b/>
          <w:szCs w:val="24"/>
        </w:rPr>
      </w:pPr>
      <w:r>
        <w:rPr>
          <w:b/>
          <w:szCs w:val="24"/>
        </w:rPr>
        <w:t>2. Học sinh :</w:t>
      </w:r>
    </w:p>
    <w:p w:rsidR="007513A0" w:rsidRDefault="00432D22">
      <w:pPr>
        <w:spacing w:after="0" w:line="240" w:lineRule="auto"/>
        <w:rPr>
          <w:szCs w:val="24"/>
        </w:rPr>
      </w:pPr>
      <w:r>
        <w:rPr>
          <w:szCs w:val="24"/>
        </w:rPr>
        <w:t>- SGK bộ Cánh Diều</w:t>
      </w:r>
    </w:p>
    <w:p w:rsidR="007513A0" w:rsidRDefault="00432D22">
      <w:pPr>
        <w:spacing w:after="0" w:line="240" w:lineRule="auto"/>
        <w:rPr>
          <w:szCs w:val="24"/>
        </w:rPr>
      </w:pPr>
      <w:r>
        <w:rPr>
          <w:szCs w:val="24"/>
        </w:rPr>
        <w:lastRenderedPageBreak/>
        <w:t>- Tranh ảnh, tài liệu sưu tầm liên quan đến bài học, dụng cụ học tập theo yêu cầu của giáo viên.</w:t>
      </w:r>
    </w:p>
    <w:p w:rsidR="007513A0" w:rsidRDefault="00432D22">
      <w:pPr>
        <w:spacing w:after="0" w:line="240" w:lineRule="auto"/>
        <w:rPr>
          <w:b/>
          <w:szCs w:val="24"/>
        </w:rPr>
      </w:pPr>
      <w:r>
        <w:rPr>
          <w:b/>
          <w:szCs w:val="24"/>
        </w:rPr>
        <w:t>III. TIẾN TRÌNH DẠY HỌC</w:t>
      </w:r>
    </w:p>
    <w:p w:rsidR="007513A0" w:rsidRDefault="00432D22">
      <w:pPr>
        <w:spacing w:after="0" w:line="240" w:lineRule="auto"/>
        <w:rPr>
          <w:szCs w:val="24"/>
        </w:rPr>
      </w:pPr>
      <w:r>
        <w:rPr>
          <w:szCs w:val="24"/>
        </w:rPr>
        <w:t>- Tiết 1 : Vị trí, tầm quan trọng chiến lược của Biển Đông</w:t>
      </w:r>
    </w:p>
    <w:p w:rsidR="007513A0" w:rsidRDefault="00432D22">
      <w:pPr>
        <w:spacing w:after="0" w:line="240" w:lineRule="auto"/>
        <w:rPr>
          <w:szCs w:val="24"/>
        </w:rPr>
      </w:pPr>
      <w:r>
        <w:rPr>
          <w:szCs w:val="24"/>
        </w:rPr>
        <w:t>- Tiết 2 : Tầm quan trọng chiến lược của các đảo và quần đảo ở Biển Đông.</w:t>
      </w:r>
    </w:p>
    <w:p w:rsidR="007513A0" w:rsidRDefault="007513A0">
      <w:pPr>
        <w:spacing w:after="0" w:line="240" w:lineRule="auto"/>
        <w:rPr>
          <w:szCs w:val="24"/>
        </w:rPr>
      </w:pPr>
    </w:p>
    <w:p w:rsidR="007513A0" w:rsidRDefault="00432D22">
      <w:pPr>
        <w:spacing w:after="0" w:line="240" w:lineRule="auto"/>
        <w:jc w:val="center"/>
        <w:rPr>
          <w:b/>
          <w:szCs w:val="24"/>
        </w:rPr>
      </w:pPr>
      <w:r>
        <w:rPr>
          <w:b/>
          <w:szCs w:val="24"/>
        </w:rPr>
        <w:t>TIẾT 1</w:t>
      </w:r>
    </w:p>
    <w:p w:rsidR="007513A0" w:rsidRDefault="00432D22">
      <w:pPr>
        <w:spacing w:after="0" w:line="240" w:lineRule="auto"/>
        <w:rPr>
          <w:rFonts w:eastAsia="Times New Roman"/>
          <w:szCs w:val="24"/>
        </w:rPr>
      </w:pPr>
      <w:r>
        <w:rPr>
          <w:rFonts w:eastAsia="Times New Roman"/>
          <w:szCs w:val="24"/>
        </w:rPr>
        <w:t xml:space="preserve"> </w:t>
      </w:r>
    </w:p>
    <w:p w:rsidR="007513A0" w:rsidRDefault="00432D22">
      <w:pPr>
        <w:spacing w:after="0" w:line="240" w:lineRule="auto"/>
        <w:rPr>
          <w:b/>
          <w:szCs w:val="24"/>
        </w:rPr>
      </w:pPr>
      <w:r>
        <w:rPr>
          <w:b/>
          <w:szCs w:val="24"/>
        </w:rPr>
        <w:t>1. KHỞI ĐỘNG</w:t>
      </w:r>
    </w:p>
    <w:p w:rsidR="007513A0" w:rsidRDefault="00432D22">
      <w:pPr>
        <w:spacing w:after="0" w:line="240" w:lineRule="auto"/>
      </w:pPr>
      <w:r>
        <w:rPr>
          <w:b/>
          <w:szCs w:val="24"/>
        </w:rPr>
        <w:t>a. Mục tiêu</w:t>
      </w:r>
      <w:r>
        <w:rPr>
          <w:szCs w:val="24"/>
        </w:rPr>
        <w:t xml:space="preserve"> : Tạo hứng thú, lôi cuốn học sinh tham gia khám phá về nội dung bài học.</w:t>
      </w:r>
    </w:p>
    <w:p w:rsidR="007513A0" w:rsidRDefault="00432D22">
      <w:pPr>
        <w:spacing w:after="0" w:line="240" w:lineRule="auto"/>
        <w:rPr>
          <w:b/>
          <w:szCs w:val="24"/>
        </w:rPr>
      </w:pPr>
      <w:r>
        <w:rPr>
          <w:b/>
          <w:szCs w:val="24"/>
        </w:rPr>
        <w:t>b. Tổ chức thực hiện  (5-6p):</w:t>
      </w:r>
    </w:p>
    <w:p w:rsidR="007513A0" w:rsidRDefault="00432D22">
      <w:pPr>
        <w:spacing w:after="0" w:line="240" w:lineRule="auto"/>
        <w:rPr>
          <w:szCs w:val="24"/>
        </w:rPr>
      </w:pPr>
      <w:r>
        <w:rPr>
          <w:szCs w:val="24"/>
        </w:rPr>
        <w:t>- GV tổ chức cho học sinh trò chơi “lật mảnh ghép” với 6 mảnh ghép. Mỗi mảnh ghép tương ứng với 1 câu hỏi có nội dung liên quan đến bài học. Học sinh trả lời đúng sẽ được lật mảnh ghép và dự đoán hình ảnh ẩn sau mảnh ghép đó.</w:t>
      </w:r>
    </w:p>
    <w:p w:rsidR="007513A0" w:rsidRDefault="00432D22">
      <w:pPr>
        <w:spacing w:after="0" w:line="240" w:lineRule="auto"/>
        <w:rPr>
          <w:szCs w:val="24"/>
        </w:rPr>
      </w:pPr>
      <w:r>
        <w:rPr>
          <w:szCs w:val="24"/>
        </w:rPr>
        <w:t>- HS chia làm 2 đội, tham gia trò chơi. Sản phẩm là câu trả lời của HS liên quan đến chủ đề bài học .</w:t>
      </w:r>
    </w:p>
    <w:p w:rsidR="007513A0" w:rsidRDefault="00432D22">
      <w:pPr>
        <w:spacing w:after="0" w:line="240" w:lineRule="auto"/>
        <w:rPr>
          <w:szCs w:val="24"/>
        </w:rPr>
      </w:pPr>
      <w:r>
        <w:rPr>
          <w:szCs w:val="24"/>
        </w:rPr>
        <w:t>- Kết thúc trò chơi, GV đặt câu hỏi liên quan đến hình ảnh học sinh vừa tìm được, yêu cầu HS chia sẻ hiểu biết về nội dung đó.</w:t>
      </w:r>
    </w:p>
    <w:p w:rsidR="007513A0" w:rsidRDefault="00432D22">
      <w:pPr>
        <w:spacing w:after="0" w:line="240" w:lineRule="auto"/>
        <w:rPr>
          <w:szCs w:val="24"/>
        </w:rPr>
      </w:pPr>
      <w:r>
        <w:rPr>
          <w:szCs w:val="24"/>
        </w:rPr>
        <w:t>- Sau khi HS trả lời, GV dẫn dắt vào bài học.</w:t>
      </w:r>
    </w:p>
    <w:p w:rsidR="007513A0" w:rsidRDefault="00432D22">
      <w:pPr>
        <w:spacing w:after="0" w:line="240" w:lineRule="auto"/>
      </w:pPr>
      <w:r>
        <w:rPr>
          <w:b/>
          <w:szCs w:val="24"/>
        </w:rPr>
        <w:t>c. Sản phẩm</w:t>
      </w:r>
      <w:r>
        <w:rPr>
          <w:szCs w:val="24"/>
        </w:rPr>
        <w:t xml:space="preserve"> : HS tìm được chủ đề bài học và nêu được hiểu biết của mình liên quan đến chủ đề.</w:t>
      </w:r>
    </w:p>
    <w:p w:rsidR="007513A0" w:rsidRDefault="00432D22">
      <w:pPr>
        <w:spacing w:after="0" w:line="240" w:lineRule="auto"/>
        <w:rPr>
          <w:b/>
          <w:szCs w:val="24"/>
        </w:rPr>
      </w:pPr>
      <w:r>
        <w:rPr>
          <w:b/>
          <w:szCs w:val="24"/>
        </w:rPr>
        <w:t>2. HÌNH THÀNH KIẾN THỨC MỚI</w:t>
      </w:r>
    </w:p>
    <w:p w:rsidR="007513A0" w:rsidRDefault="00432D22">
      <w:pPr>
        <w:spacing w:after="0" w:line="240" w:lineRule="auto"/>
        <w:rPr>
          <w:b/>
          <w:szCs w:val="24"/>
        </w:rPr>
      </w:pPr>
      <w:r>
        <w:rPr>
          <w:b/>
          <w:szCs w:val="24"/>
        </w:rPr>
        <w:t>2.1. Hoạt động 1 : Tìm hiểu về vị trí của Biển Đông</w:t>
      </w:r>
    </w:p>
    <w:p w:rsidR="007513A0" w:rsidRDefault="00432D22">
      <w:pPr>
        <w:spacing w:after="0" w:line="240" w:lineRule="auto"/>
        <w:rPr>
          <w:b/>
          <w:i/>
          <w:szCs w:val="24"/>
        </w:rPr>
      </w:pPr>
      <w:r>
        <w:rPr>
          <w:b/>
          <w:i/>
          <w:szCs w:val="24"/>
        </w:rPr>
        <w:t>a. Mục tiêu :</w:t>
      </w:r>
    </w:p>
    <w:p w:rsidR="007513A0" w:rsidRDefault="00432D22">
      <w:pPr>
        <w:spacing w:after="0" w:line="240" w:lineRule="auto"/>
        <w:rPr>
          <w:szCs w:val="24"/>
        </w:rPr>
      </w:pPr>
      <w:r>
        <w:rPr>
          <w:szCs w:val="24"/>
        </w:rPr>
        <w:t>- HS xác định được vị trí của Biển đông trên lược đồ.</w:t>
      </w:r>
    </w:p>
    <w:p w:rsidR="007513A0" w:rsidRDefault="00432D22">
      <w:pPr>
        <w:spacing w:after="0" w:line="240" w:lineRule="auto"/>
        <w:rPr>
          <w:b/>
          <w:i/>
          <w:szCs w:val="24"/>
        </w:rPr>
      </w:pPr>
      <w:r>
        <w:rPr>
          <w:b/>
          <w:i/>
          <w:szCs w:val="24"/>
        </w:rPr>
        <w:t>b. Tổ chức thực hiện</w:t>
      </w:r>
    </w:p>
    <w:p w:rsidR="007513A0" w:rsidRDefault="00432D22">
      <w:pPr>
        <w:spacing w:after="0" w:line="240" w:lineRule="auto"/>
        <w:rPr>
          <w:i/>
          <w:szCs w:val="24"/>
        </w:rPr>
      </w:pPr>
      <w:r>
        <w:rPr>
          <w:i/>
          <w:szCs w:val="24"/>
        </w:rPr>
        <w:t>*Bước 1 : Chuyển giao nhiệm vụ :</w:t>
      </w:r>
    </w:p>
    <w:p w:rsidR="007513A0" w:rsidRDefault="00432D22">
      <w:pPr>
        <w:spacing w:after="0" w:line="240" w:lineRule="auto"/>
        <w:rPr>
          <w:szCs w:val="24"/>
        </w:rPr>
      </w:pPr>
      <w:r>
        <w:rPr>
          <w:szCs w:val="24"/>
        </w:rPr>
        <w:t>- GV sử dụng lược đồ Biển Đông và các quốc gia Đông Nam Á hiện nay (Hình 2 SGK)</w:t>
      </w:r>
    </w:p>
    <w:p w:rsidR="007513A0" w:rsidRDefault="00432D22">
      <w:pPr>
        <w:spacing w:after="0" w:line="240" w:lineRule="auto"/>
        <w:rPr>
          <w:szCs w:val="24"/>
        </w:rPr>
      </w:pPr>
      <w:r>
        <w:rPr>
          <w:szCs w:val="24"/>
        </w:rPr>
        <w:t>+ GV yêu cầu HS quan sát lược đồ, kết hợp với tư liệu SGK xác định vị trí của Biển Đông; kể tên các nước và vùng lãnh thổ tiếp giáp với Biển Đông.</w:t>
      </w:r>
    </w:p>
    <w:p w:rsidR="007513A0" w:rsidRDefault="00432D22">
      <w:pPr>
        <w:spacing w:after="0" w:line="240" w:lineRule="auto"/>
        <w:rPr>
          <w:i/>
          <w:szCs w:val="24"/>
        </w:rPr>
      </w:pPr>
      <w:r>
        <w:rPr>
          <w:i/>
          <w:szCs w:val="24"/>
        </w:rPr>
        <w:t>* Bước 2 : Thực hiện nhiệm vụ :</w:t>
      </w:r>
    </w:p>
    <w:p w:rsidR="007513A0" w:rsidRDefault="00432D22">
      <w:pPr>
        <w:spacing w:after="0" w:line="240" w:lineRule="auto"/>
        <w:rPr>
          <w:szCs w:val="24"/>
        </w:rPr>
      </w:pPr>
      <w:r>
        <w:rPr>
          <w:szCs w:val="24"/>
        </w:rPr>
        <w:t>- HS làm việc cá nhân, dựa vào tư liệu SGK để xác định được vị trí của Biển Đông.</w:t>
      </w:r>
    </w:p>
    <w:p w:rsidR="007513A0" w:rsidRDefault="00432D22">
      <w:pPr>
        <w:spacing w:after="0" w:line="240" w:lineRule="auto"/>
        <w:rPr>
          <w:i/>
          <w:szCs w:val="24"/>
        </w:rPr>
      </w:pPr>
      <w:r>
        <w:rPr>
          <w:i/>
          <w:szCs w:val="24"/>
        </w:rPr>
        <w:t>* Bước 3: Báo cáo kết quả (10p)</w:t>
      </w:r>
    </w:p>
    <w:p w:rsidR="007513A0" w:rsidRDefault="00432D22">
      <w:pPr>
        <w:spacing w:after="0" w:line="240" w:lineRule="auto"/>
        <w:rPr>
          <w:szCs w:val="24"/>
        </w:rPr>
      </w:pPr>
      <w:r>
        <w:rPr>
          <w:szCs w:val="24"/>
        </w:rPr>
        <w:t>- GV lựa chọn ngẫu nhiên 1-2 HS báo cáo kết quả.</w:t>
      </w:r>
    </w:p>
    <w:p w:rsidR="007513A0" w:rsidRDefault="00432D22">
      <w:pPr>
        <w:spacing w:after="0" w:line="240" w:lineRule="auto"/>
        <w:rPr>
          <w:szCs w:val="24"/>
        </w:rPr>
      </w:pPr>
      <w:r>
        <w:rPr>
          <w:szCs w:val="24"/>
        </w:rPr>
        <w:t>- HS khác có thể giơ tay phát biểu trình bày hoặc bổ sung kết quả HS trước đã trình bày.</w:t>
      </w:r>
    </w:p>
    <w:p w:rsidR="007513A0" w:rsidRDefault="00432D22">
      <w:pPr>
        <w:spacing w:after="0" w:line="240" w:lineRule="auto"/>
        <w:rPr>
          <w:i/>
          <w:szCs w:val="24"/>
        </w:rPr>
      </w:pPr>
      <w:r>
        <w:rPr>
          <w:i/>
          <w:szCs w:val="24"/>
        </w:rPr>
        <w:t>* Bước 4. Kết luận – nhận định</w:t>
      </w:r>
    </w:p>
    <w:p w:rsidR="007513A0" w:rsidRDefault="00432D22">
      <w:pPr>
        <w:spacing w:after="0" w:line="240" w:lineRule="auto"/>
        <w:rPr>
          <w:szCs w:val="24"/>
        </w:rPr>
      </w:pPr>
      <w:r>
        <w:rPr>
          <w:szCs w:val="24"/>
        </w:rPr>
        <w:t>- GV nhận xét phần trình bày của học sinh, chốt kiến thức cơ bản.</w:t>
      </w:r>
    </w:p>
    <w:p w:rsidR="007513A0" w:rsidRDefault="007513A0">
      <w:pPr>
        <w:spacing w:after="0" w:line="240" w:lineRule="auto"/>
        <w:rPr>
          <w:szCs w:val="24"/>
        </w:rPr>
      </w:pPr>
    </w:p>
    <w:tbl>
      <w:tblPr>
        <w:tblW w:w="9475" w:type="dxa"/>
        <w:tblInd w:w="-118" w:type="dxa"/>
        <w:tblLayout w:type="fixed"/>
        <w:tblLook w:val="04A0" w:firstRow="1" w:lastRow="0" w:firstColumn="1" w:lastColumn="0" w:noHBand="0" w:noVBand="1"/>
      </w:tblPr>
      <w:tblGrid>
        <w:gridCol w:w="9475"/>
      </w:tblGrid>
      <w:tr w:rsidR="007513A0">
        <w:tc>
          <w:tcPr>
            <w:tcW w:w="9475"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4"/>
              </w:rPr>
            </w:pPr>
            <w:r>
              <w:rPr>
                <w:szCs w:val="24"/>
              </w:rPr>
              <w:t>- Tên gọi “Biển Đông” là để chỉ vùng biển nằm ở phía Đông của Việt Nam.</w:t>
            </w:r>
          </w:p>
          <w:p w:rsidR="007513A0" w:rsidRDefault="00432D22">
            <w:pPr>
              <w:spacing w:after="0" w:line="240" w:lineRule="auto"/>
              <w:jc w:val="both"/>
            </w:pPr>
            <w:r>
              <w:rPr>
                <w:szCs w:val="24"/>
              </w:rPr>
              <w:t xml:space="preserve">- </w:t>
            </w:r>
            <w:r>
              <w:rPr>
                <w:rFonts w:ascii="Arial" w:hAnsi="Arial" w:cs="Arial"/>
                <w:color w:val="000000"/>
                <w:shd w:val="clear" w:color="auto" w:fill="FFFFFF"/>
              </w:rPr>
              <w:t> </w:t>
            </w:r>
            <w:r>
              <w:rPr>
                <w:color w:val="000000"/>
                <w:shd w:val="clear" w:color="auto" w:fill="FFFFFF"/>
              </w:rPr>
              <w:t>Biển Đông nằm ở rìa tây Thái Bình Dương, có chiều dài khoảng 1900 hải lí (nằm trong khoảng từ 3°N đến 26°B), chiều ngang nơi rộng nhất khoảng 600 hải lí (trong khoảng từ 100°Đ đến 121°Đ).</w:t>
            </w:r>
          </w:p>
          <w:p w:rsidR="007513A0" w:rsidRDefault="00432D22">
            <w:pPr>
              <w:spacing w:after="0" w:line="240" w:lineRule="auto"/>
              <w:jc w:val="both"/>
            </w:pPr>
            <w:r>
              <w:rPr>
                <w:rFonts w:ascii="VNI Times;SVN-Riesling" w:hAnsi="VNI Times;SVN-Riesling" w:cs="VNI Times;SVN-Riesling"/>
                <w:szCs w:val="24"/>
              </w:rPr>
              <w:t>-</w:t>
            </w:r>
            <w:r>
              <w:rPr>
                <w:szCs w:val="24"/>
              </w:rPr>
              <w:t xml:space="preserve"> là</w:t>
            </w:r>
            <w:r>
              <w:rPr>
                <w:color w:val="000000"/>
                <w:szCs w:val="24"/>
                <w:shd w:val="clear" w:color="auto" w:fill="FFFFFF"/>
              </w:rPr>
              <w:t xml:space="preserve"> một trong những biển lớn của thế giới với diện tích hơn 3,447 triệu km</w:t>
            </w:r>
            <w:r>
              <w:rPr>
                <w:color w:val="000000"/>
                <w:szCs w:val="24"/>
                <w:shd w:val="clear" w:color="auto" w:fill="FFFFFF"/>
                <w:vertAlign w:val="superscript"/>
              </w:rPr>
              <w:t>2</w:t>
            </w:r>
            <w:r>
              <w:rPr>
                <w:color w:val="000000"/>
                <w:szCs w:val="24"/>
                <w:shd w:val="clear" w:color="auto" w:fill="FFFFFF"/>
              </w:rPr>
              <w:t xml:space="preserve">, trải </w:t>
            </w:r>
            <w:r>
              <w:rPr>
                <w:color w:val="000000"/>
                <w:szCs w:val="24"/>
                <w:shd w:val="clear" w:color="auto" w:fill="FFFFFF"/>
              </w:rPr>
              <w:lastRenderedPageBreak/>
              <w:t>dài từ bờ biển Việt Nam ở phía tây đến các đảo Lu-dông, Pa-lau-oan (Philíppin) và Bô-nê-ô (Inđônêxia, Malaixia, Brunây) ở phía đông và từ bờ biển Trung Quốc ở phía bắc đến các đảo của Inđônêxia ở phía nam.</w:t>
            </w:r>
          </w:p>
          <w:p w:rsidR="007513A0" w:rsidRDefault="00432D22">
            <w:pPr>
              <w:spacing w:after="0" w:line="240" w:lineRule="auto"/>
              <w:jc w:val="both"/>
              <w:rPr>
                <w:szCs w:val="24"/>
              </w:rPr>
            </w:pPr>
            <w:r>
              <w:rPr>
                <w:color w:val="000000"/>
                <w:szCs w:val="24"/>
                <w:shd w:val="clear" w:color="auto" w:fill="FFFFFF"/>
              </w:rPr>
              <w:t>- Biển Đông là vùng biển chung của 9 quốc gia (Việt Nam, Trung Quốc, Philíppin, Malaixia, Brunây, Inđônêxia, Xingapo, Thái Lan, Campuchia) và vùng lãnh thổ Đài Loan.</w:t>
            </w:r>
          </w:p>
        </w:tc>
      </w:tr>
    </w:tbl>
    <w:p w:rsidR="007513A0" w:rsidRDefault="007513A0">
      <w:pPr>
        <w:spacing w:after="0" w:line="240" w:lineRule="auto"/>
        <w:rPr>
          <w:szCs w:val="24"/>
        </w:rPr>
      </w:pPr>
    </w:p>
    <w:p w:rsidR="007513A0" w:rsidRDefault="00432D22">
      <w:pPr>
        <w:spacing w:after="0" w:line="240" w:lineRule="auto"/>
        <w:rPr>
          <w:b/>
          <w:szCs w:val="24"/>
        </w:rPr>
      </w:pPr>
      <w:r>
        <w:rPr>
          <w:b/>
          <w:szCs w:val="24"/>
        </w:rPr>
        <w:t>2.2. Hoạt động 2 : Tìm hiểu về Tầm quan trọng chiến lược của Biển Đông</w:t>
      </w:r>
    </w:p>
    <w:p w:rsidR="007513A0" w:rsidRDefault="00432D22">
      <w:pPr>
        <w:spacing w:after="0" w:line="240" w:lineRule="auto"/>
        <w:rPr>
          <w:b/>
          <w:i/>
          <w:szCs w:val="24"/>
        </w:rPr>
      </w:pPr>
      <w:r>
        <w:rPr>
          <w:b/>
          <w:i/>
          <w:szCs w:val="24"/>
        </w:rPr>
        <w:t>a. Mục tiêu :</w:t>
      </w:r>
    </w:p>
    <w:p w:rsidR="007513A0" w:rsidRDefault="00432D22">
      <w:pPr>
        <w:spacing w:after="0" w:line="240" w:lineRule="auto"/>
        <w:rPr>
          <w:szCs w:val="24"/>
        </w:rPr>
      </w:pPr>
      <w:r>
        <w:rPr>
          <w:szCs w:val="24"/>
        </w:rPr>
        <w:t>- Giải thích được tầm quan trọng chiến lược của Biển Đông về giao thông biển, vị trí chiến lược, nguồn tài nguyên thiên nhiên biển..</w:t>
      </w:r>
    </w:p>
    <w:p w:rsidR="007513A0" w:rsidRDefault="00432D22">
      <w:pPr>
        <w:spacing w:after="0" w:line="240" w:lineRule="auto"/>
        <w:rPr>
          <w:b/>
          <w:i/>
          <w:szCs w:val="24"/>
        </w:rPr>
      </w:pPr>
      <w:r>
        <w:rPr>
          <w:b/>
          <w:i/>
          <w:szCs w:val="24"/>
        </w:rPr>
        <w:t>b. Tổ chức thực hiện</w:t>
      </w:r>
    </w:p>
    <w:p w:rsidR="007513A0" w:rsidRDefault="00432D22">
      <w:pPr>
        <w:spacing w:after="0" w:line="240" w:lineRule="auto"/>
        <w:rPr>
          <w:i/>
          <w:szCs w:val="24"/>
        </w:rPr>
      </w:pPr>
      <w:r>
        <w:rPr>
          <w:i/>
          <w:szCs w:val="24"/>
        </w:rPr>
        <w:t>*Bước 1 : Chuyển giao nhiệm vụ :</w:t>
      </w:r>
    </w:p>
    <w:p w:rsidR="007513A0" w:rsidRDefault="00432D22">
      <w:pPr>
        <w:spacing w:after="0" w:line="240" w:lineRule="auto"/>
        <w:rPr>
          <w:szCs w:val="24"/>
        </w:rPr>
      </w:pPr>
      <w:r>
        <w:rPr>
          <w:szCs w:val="24"/>
        </w:rPr>
        <w:t>- GV sử dụng phiếu học tập, chia lớp thành 6 nhóm, yêu cầu HS sử dụng tư liệu SGK, tìm dẫn chứng để chứng minh về tầm quan trọng chiến lược của Biển Đông.</w:t>
      </w:r>
    </w:p>
    <w:p w:rsidR="007513A0" w:rsidRDefault="007513A0">
      <w:pPr>
        <w:spacing w:after="0" w:line="240" w:lineRule="auto"/>
        <w:rPr>
          <w:szCs w:val="24"/>
        </w:rPr>
      </w:pPr>
    </w:p>
    <w:tbl>
      <w:tblPr>
        <w:tblW w:w="9475" w:type="dxa"/>
        <w:tblInd w:w="-118" w:type="dxa"/>
        <w:tblLayout w:type="fixed"/>
        <w:tblLook w:val="04A0" w:firstRow="1" w:lastRow="0" w:firstColumn="1" w:lastColumn="0" w:noHBand="0" w:noVBand="1"/>
      </w:tblPr>
      <w:tblGrid>
        <w:gridCol w:w="4732"/>
        <w:gridCol w:w="4743"/>
      </w:tblGrid>
      <w:tr w:rsidR="007513A0">
        <w:tc>
          <w:tcPr>
            <w:tcW w:w="473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4"/>
              </w:rPr>
            </w:pPr>
            <w:r>
              <w:rPr>
                <w:b/>
                <w:szCs w:val="24"/>
              </w:rPr>
              <w:t>Tầm quan trọng chiến lược của Biển Đông</w:t>
            </w:r>
          </w:p>
        </w:tc>
        <w:tc>
          <w:tcPr>
            <w:tcW w:w="474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4"/>
              </w:rPr>
            </w:pPr>
            <w:r>
              <w:rPr>
                <w:b/>
                <w:szCs w:val="24"/>
              </w:rPr>
              <w:t>Dẫn chứng chứng minh</w:t>
            </w:r>
          </w:p>
        </w:tc>
      </w:tr>
      <w:tr w:rsidR="007513A0">
        <w:tc>
          <w:tcPr>
            <w:tcW w:w="473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Cs w:val="24"/>
              </w:rPr>
            </w:pPr>
            <w:r>
              <w:rPr>
                <w:szCs w:val="24"/>
              </w:rPr>
              <w:t>1. Tuyến giao thông đường biển huyết mạch</w:t>
            </w:r>
          </w:p>
        </w:tc>
        <w:tc>
          <w:tcPr>
            <w:tcW w:w="474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Cs w:val="24"/>
              </w:rPr>
            </w:pPr>
          </w:p>
        </w:tc>
      </w:tr>
      <w:tr w:rsidR="007513A0">
        <w:tc>
          <w:tcPr>
            <w:tcW w:w="473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Cs w:val="24"/>
              </w:rPr>
            </w:pPr>
            <w:r>
              <w:rPr>
                <w:szCs w:val="24"/>
              </w:rPr>
              <w:t>2. Địabàn chiến lược quan trọng ở khu vực Châu Á – Thái Bình Dương</w:t>
            </w:r>
          </w:p>
        </w:tc>
        <w:tc>
          <w:tcPr>
            <w:tcW w:w="474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Cs w:val="24"/>
              </w:rPr>
            </w:pPr>
          </w:p>
        </w:tc>
      </w:tr>
      <w:tr w:rsidR="007513A0">
        <w:tc>
          <w:tcPr>
            <w:tcW w:w="473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szCs w:val="24"/>
              </w:rPr>
            </w:pPr>
            <w:r>
              <w:rPr>
                <w:szCs w:val="24"/>
              </w:rPr>
              <w:t>3. Nguồn tài nguyên thiên nhiên biển</w:t>
            </w:r>
          </w:p>
        </w:tc>
        <w:tc>
          <w:tcPr>
            <w:tcW w:w="4743"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after="0" w:line="240" w:lineRule="auto"/>
              <w:rPr>
                <w:szCs w:val="24"/>
              </w:rPr>
            </w:pPr>
          </w:p>
        </w:tc>
      </w:tr>
    </w:tbl>
    <w:p w:rsidR="007513A0" w:rsidRDefault="007513A0">
      <w:pPr>
        <w:spacing w:after="0" w:line="240" w:lineRule="auto"/>
        <w:rPr>
          <w:szCs w:val="24"/>
        </w:rPr>
      </w:pPr>
    </w:p>
    <w:p w:rsidR="007513A0" w:rsidRDefault="00432D22">
      <w:pPr>
        <w:spacing w:after="0" w:line="240" w:lineRule="auto"/>
        <w:rPr>
          <w:szCs w:val="24"/>
        </w:rPr>
      </w:pPr>
      <w:r>
        <w:rPr>
          <w:szCs w:val="24"/>
        </w:rPr>
        <w:t>Yêu cầu :</w:t>
      </w:r>
    </w:p>
    <w:p w:rsidR="007513A0" w:rsidRDefault="00432D22">
      <w:pPr>
        <w:spacing w:after="0" w:line="240" w:lineRule="auto"/>
        <w:rPr>
          <w:i/>
          <w:szCs w:val="24"/>
        </w:rPr>
      </w:pPr>
      <w:r>
        <w:rPr>
          <w:i/>
          <w:szCs w:val="24"/>
        </w:rPr>
        <w:t>+ Nhóm 1,2 : Giải thích vì sao Biển ĐÔng được coi là tuyến giao thông đường biển huyết mạch?</w:t>
      </w:r>
    </w:p>
    <w:p w:rsidR="007513A0" w:rsidRDefault="00432D22">
      <w:pPr>
        <w:spacing w:after="0" w:line="240" w:lineRule="auto"/>
        <w:rPr>
          <w:i/>
          <w:szCs w:val="24"/>
        </w:rPr>
      </w:pPr>
      <w:r>
        <w:rPr>
          <w:i/>
          <w:szCs w:val="24"/>
        </w:rPr>
        <w:t>+ Nhóm 3,4 : Giải thích vì sao Biển đông là địa bàn chiến lược quan trọng ở khu vực Châu Á – Thái Bình Dương?</w:t>
      </w:r>
    </w:p>
    <w:p w:rsidR="007513A0" w:rsidRDefault="00432D22">
      <w:pPr>
        <w:spacing w:after="0" w:line="240" w:lineRule="auto"/>
        <w:rPr>
          <w:i/>
          <w:szCs w:val="24"/>
        </w:rPr>
      </w:pPr>
      <w:r>
        <w:rPr>
          <w:i/>
          <w:szCs w:val="24"/>
        </w:rPr>
        <w:t>+ Nhóm 5,6 : Giải thích sự đa dạng về tài nguyên thiên nhiên biển của Biển Đông?</w:t>
      </w:r>
    </w:p>
    <w:p w:rsidR="007513A0" w:rsidRDefault="007513A0">
      <w:pPr>
        <w:spacing w:after="0" w:line="240" w:lineRule="auto"/>
        <w:rPr>
          <w:i/>
          <w:szCs w:val="24"/>
        </w:rPr>
      </w:pPr>
    </w:p>
    <w:p w:rsidR="007513A0" w:rsidRDefault="00432D22">
      <w:pPr>
        <w:spacing w:after="0" w:line="240" w:lineRule="auto"/>
        <w:rPr>
          <w:i/>
          <w:szCs w:val="24"/>
        </w:rPr>
      </w:pPr>
      <w:r>
        <w:rPr>
          <w:i/>
          <w:szCs w:val="24"/>
        </w:rPr>
        <w:t>* Bước 2 : Thực hiện nhiệm vụ :</w:t>
      </w:r>
    </w:p>
    <w:p w:rsidR="007513A0" w:rsidRDefault="00432D22">
      <w:pPr>
        <w:spacing w:after="0" w:line="240" w:lineRule="auto"/>
        <w:rPr>
          <w:szCs w:val="24"/>
        </w:rPr>
      </w:pPr>
      <w:r>
        <w:rPr>
          <w:szCs w:val="24"/>
        </w:rPr>
        <w:t>- HS làm việc cá nhân, thảo luận theo nhóm đã được phân công, thống nhất nội dung để hoàn thành phần tìm hiểu của nhóm mình</w:t>
      </w:r>
    </w:p>
    <w:p w:rsidR="007513A0" w:rsidRDefault="00432D22">
      <w:pPr>
        <w:spacing w:after="0" w:line="240" w:lineRule="auto"/>
        <w:rPr>
          <w:i/>
          <w:szCs w:val="24"/>
        </w:rPr>
      </w:pPr>
      <w:r>
        <w:rPr>
          <w:i/>
          <w:szCs w:val="24"/>
        </w:rPr>
        <w:t xml:space="preserve">* Bước 3: Báo cáo kết quả </w:t>
      </w:r>
    </w:p>
    <w:p w:rsidR="007513A0" w:rsidRDefault="00432D22">
      <w:pPr>
        <w:spacing w:after="0" w:line="240" w:lineRule="auto"/>
        <w:rPr>
          <w:szCs w:val="24"/>
        </w:rPr>
      </w:pPr>
      <w:r>
        <w:rPr>
          <w:szCs w:val="24"/>
        </w:rPr>
        <w:t>- GV giành thời gian để các nhóm báo cáo nhanh sản phẩm của nhóm mình trên bảng (giấy A1). Mỗi nhóm tối đa 3 phút.</w:t>
      </w:r>
    </w:p>
    <w:p w:rsidR="007513A0" w:rsidRDefault="00432D22">
      <w:pPr>
        <w:spacing w:after="0" w:line="240" w:lineRule="auto"/>
        <w:rPr>
          <w:szCs w:val="24"/>
        </w:rPr>
      </w:pPr>
      <w:r>
        <w:rPr>
          <w:szCs w:val="24"/>
        </w:rPr>
        <w:t>- Đại diện các nhóm khác có thể giơ tay bổ sung kết quả các nhóm trước đã trình bày hoặc đặt các câu hỏi cho nhóm</w:t>
      </w:r>
    </w:p>
    <w:p w:rsidR="007513A0" w:rsidRDefault="00432D22">
      <w:pPr>
        <w:spacing w:after="0" w:line="240" w:lineRule="auto"/>
        <w:rPr>
          <w:i/>
          <w:szCs w:val="24"/>
        </w:rPr>
      </w:pPr>
      <w:r>
        <w:rPr>
          <w:i/>
          <w:szCs w:val="24"/>
        </w:rPr>
        <w:t>* Bước 4. Kết luận – nhận định</w:t>
      </w:r>
    </w:p>
    <w:p w:rsidR="007513A0" w:rsidRDefault="00432D22">
      <w:pPr>
        <w:spacing w:after="0" w:line="240" w:lineRule="auto"/>
        <w:rPr>
          <w:szCs w:val="24"/>
        </w:rPr>
      </w:pPr>
      <w:r>
        <w:rPr>
          <w:szCs w:val="24"/>
        </w:rPr>
        <w:t>- GV nhận xét chung về quá trình thực hiện nhiệm vụ của học sinh</w:t>
      </w:r>
    </w:p>
    <w:p w:rsidR="007513A0" w:rsidRDefault="00432D22">
      <w:pPr>
        <w:spacing w:after="0" w:line="240" w:lineRule="auto"/>
        <w:rPr>
          <w:szCs w:val="24"/>
        </w:rPr>
      </w:pPr>
      <w:r>
        <w:rPr>
          <w:szCs w:val="24"/>
        </w:rPr>
        <w:t>- GV chốt kiến thức cơ bản bằng cách chiếu nội dung cơ bản trên màn hình TV (máy chiếu)</w:t>
      </w:r>
    </w:p>
    <w:p w:rsidR="007513A0" w:rsidRDefault="007513A0">
      <w:pPr>
        <w:spacing w:after="0" w:line="240" w:lineRule="auto"/>
        <w:rPr>
          <w:szCs w:val="24"/>
        </w:rPr>
      </w:pPr>
    </w:p>
    <w:tbl>
      <w:tblPr>
        <w:tblW w:w="9475" w:type="dxa"/>
        <w:tblInd w:w="-118" w:type="dxa"/>
        <w:tblLayout w:type="fixed"/>
        <w:tblLook w:val="04A0" w:firstRow="1" w:lastRow="0" w:firstColumn="1" w:lastColumn="0" w:noHBand="0" w:noVBand="1"/>
      </w:tblPr>
      <w:tblGrid>
        <w:gridCol w:w="2263"/>
        <w:gridCol w:w="7212"/>
      </w:tblGrid>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4"/>
              </w:rPr>
            </w:pPr>
            <w:r>
              <w:rPr>
                <w:b/>
                <w:szCs w:val="24"/>
              </w:rPr>
              <w:t xml:space="preserve">Tầm quan trọng </w:t>
            </w:r>
            <w:r>
              <w:rPr>
                <w:b/>
                <w:szCs w:val="24"/>
              </w:rPr>
              <w:lastRenderedPageBreak/>
              <w:t>chiến lược của Biển Đông</w:t>
            </w:r>
          </w:p>
        </w:tc>
        <w:tc>
          <w:tcPr>
            <w:tcW w:w="721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center"/>
              <w:rPr>
                <w:b/>
                <w:szCs w:val="24"/>
              </w:rPr>
            </w:pPr>
            <w:r>
              <w:rPr>
                <w:b/>
                <w:szCs w:val="24"/>
              </w:rPr>
              <w:lastRenderedPageBreak/>
              <w:t>Dẫn chứng chứng minh</w:t>
            </w: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4"/>
              </w:rPr>
            </w:pPr>
            <w:r>
              <w:rPr>
                <w:szCs w:val="24"/>
              </w:rPr>
              <w:lastRenderedPageBreak/>
              <w:t>1. Tuyến giao thông đường biển huyết mạch</w:t>
            </w:r>
          </w:p>
        </w:tc>
        <w:tc>
          <w:tcPr>
            <w:tcW w:w="7212"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hd w:val="clear" w:color="auto" w:fill="FFFFFF"/>
              <w:spacing w:before="0" w:after="0"/>
              <w:ind w:left="48" w:right="48"/>
              <w:jc w:val="both"/>
              <w:rPr>
                <w:color w:val="000000"/>
              </w:rPr>
            </w:pPr>
            <w:r>
              <w:rPr>
                <w:color w:val="000000"/>
              </w:rPr>
              <w:t>- Nằm trên tuyến giao thông đường biển huyết mạch nối liền Thái Bình Dương - Ấn Độ Dương, châu Á - châu Âu, châu Á - Trung Đông</w:t>
            </w:r>
          </w:p>
          <w:p w:rsidR="007513A0" w:rsidRDefault="00432D22">
            <w:pPr>
              <w:pStyle w:val="NormalWeb"/>
              <w:shd w:val="clear" w:color="auto" w:fill="FFFFFF"/>
              <w:spacing w:before="0" w:after="0"/>
              <w:ind w:left="48" w:right="48"/>
              <w:jc w:val="both"/>
              <w:rPr>
                <w:color w:val="000000"/>
              </w:rPr>
            </w:pPr>
            <w:r>
              <w:rPr>
                <w:color w:val="000000"/>
              </w:rPr>
              <w:t>+ Trong lịch sử, được coi là tuyến đường thiết yếu trong giao thông, giao thương, di cư..</w:t>
            </w:r>
          </w:p>
          <w:p w:rsidR="007513A0" w:rsidRDefault="00432D22">
            <w:pPr>
              <w:pStyle w:val="NormalWeb"/>
              <w:shd w:val="clear" w:color="auto" w:fill="FFFFFF"/>
              <w:spacing w:before="0" w:after="0"/>
              <w:ind w:left="48" w:right="48"/>
              <w:jc w:val="both"/>
              <w:rPr>
                <w:color w:val="000000"/>
              </w:rPr>
            </w:pPr>
            <w:r>
              <w:rPr>
                <w:color w:val="000000"/>
              </w:rPr>
              <w:t>+ Hiện nay, là tuyến hàng hải quốc tế nhộn nhịp thứ hai thế giới .</w:t>
            </w:r>
          </w:p>
          <w:p w:rsidR="007513A0" w:rsidRDefault="00432D22">
            <w:pPr>
              <w:pStyle w:val="NormalWeb"/>
              <w:shd w:val="clear" w:color="auto" w:fill="FFFFFF"/>
              <w:spacing w:before="0" w:after="0"/>
              <w:ind w:left="48" w:right="48"/>
              <w:jc w:val="both"/>
              <w:rPr>
                <w:color w:val="000000"/>
              </w:rPr>
            </w:pPr>
            <w:r>
              <w:rPr>
                <w:color w:val="000000"/>
              </w:rPr>
              <w:t>- Ở Biển Đông có những eo biển giữ vai trò quan trọng đối với nhiều quốc gia và nền kinh tế trên thế giới: eo biển Ma-lắc-ca, eo biển Xun-đa, eo biển Lôm-bốc,... giúp cho đường giao thông trên biển qua các đại dương ngắn lại, tiết kiệm chi phí vận tải và hạn chế rủi ro.</w:t>
            </w:r>
          </w:p>
          <w:p w:rsidR="007513A0" w:rsidRDefault="007513A0">
            <w:pPr>
              <w:spacing w:after="0" w:line="240" w:lineRule="auto"/>
              <w:jc w:val="both"/>
              <w:rPr>
                <w:color w:val="000000"/>
                <w:szCs w:val="24"/>
              </w:rPr>
            </w:pP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4"/>
              </w:rPr>
            </w:pPr>
            <w:r>
              <w:rPr>
                <w:szCs w:val="24"/>
              </w:rPr>
              <w:t>2. Địa bàn chiến lược quan trọng ở khu vực Châu Á – Thái Bình Dương</w:t>
            </w:r>
          </w:p>
        </w:tc>
        <w:tc>
          <w:tcPr>
            <w:tcW w:w="7212"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i/>
                <w:szCs w:val="24"/>
              </w:rPr>
            </w:pPr>
            <w:r>
              <w:rPr>
                <w:i/>
                <w:szCs w:val="24"/>
              </w:rPr>
              <w:t>* Kinh tế :</w:t>
            </w:r>
          </w:p>
          <w:p w:rsidR="007513A0" w:rsidRDefault="00432D22">
            <w:pPr>
              <w:spacing w:after="0" w:line="240" w:lineRule="auto"/>
              <w:jc w:val="both"/>
            </w:pPr>
            <w:r>
              <w:rPr>
                <w:szCs w:val="24"/>
              </w:rPr>
              <w:t>-V</w:t>
            </w:r>
            <w:r>
              <w:rPr>
                <w:color w:val="000000"/>
                <w:shd w:val="clear" w:color="auto" w:fill="FFFFFF"/>
              </w:rPr>
              <w:t>ừa là cửa ngõ giao thương quốc tế, vừa tạo điều kiện thuận lợi để các quốc gia và vùng lãnh thổ tiếp giáp có thể phát triển tổng hợp các ngành kinh tế biển.</w:t>
            </w:r>
          </w:p>
          <w:p w:rsidR="007513A0" w:rsidRDefault="00432D22">
            <w:pPr>
              <w:spacing w:after="0" w:line="240" w:lineRule="auto"/>
              <w:jc w:val="both"/>
              <w:rPr>
                <w:color w:val="000000"/>
                <w:shd w:val="clear" w:color="auto" w:fill="FFFFFF"/>
              </w:rPr>
            </w:pPr>
            <w:r>
              <w:rPr>
                <w:color w:val="000000"/>
                <w:shd w:val="clear" w:color="auto" w:fill="FFFFFF"/>
              </w:rPr>
              <w:t>- Nhiều nước ở khu vực Đông Bắc Á, Đông Nam Á có nền kinh tế gắn liền với các con đường thương mại, hệ thống cảng biển và nguồn tài nguyên trên Biển Đông.</w:t>
            </w:r>
          </w:p>
          <w:p w:rsidR="007513A0" w:rsidRDefault="00432D22">
            <w:pPr>
              <w:spacing w:after="0" w:line="240" w:lineRule="auto"/>
              <w:jc w:val="both"/>
              <w:rPr>
                <w:color w:val="000000"/>
                <w:shd w:val="clear" w:color="auto" w:fill="FFFFFF"/>
              </w:rPr>
            </w:pPr>
            <w:r>
              <w:rPr>
                <w:color w:val="000000"/>
                <w:shd w:val="clear" w:color="auto" w:fill="FFFFFF"/>
              </w:rPr>
              <w:t>-  Biển Đông được coi là điểm điều tiết giao thông đường biển quan trọng bậc nhất châu Á với một khối lượng lớn hàng hoá vận chuyển quốc tế qua đây.</w:t>
            </w:r>
          </w:p>
          <w:p w:rsidR="007513A0" w:rsidRDefault="00432D22">
            <w:pPr>
              <w:spacing w:after="0" w:line="240" w:lineRule="auto"/>
              <w:jc w:val="both"/>
              <w:rPr>
                <w:i/>
                <w:color w:val="000000"/>
                <w:shd w:val="clear" w:color="auto" w:fill="FFFFFF"/>
              </w:rPr>
            </w:pPr>
            <w:r>
              <w:rPr>
                <w:i/>
                <w:color w:val="000000"/>
                <w:shd w:val="clear" w:color="auto" w:fill="FFFFFF"/>
              </w:rPr>
              <w:t>* Chính trị - an ninh:</w:t>
            </w:r>
          </w:p>
          <w:p w:rsidR="007513A0" w:rsidRDefault="00432D22">
            <w:pPr>
              <w:pStyle w:val="NormalWeb"/>
              <w:shd w:val="clear" w:color="auto" w:fill="FFFFFF"/>
              <w:spacing w:before="0" w:after="0"/>
              <w:ind w:left="48" w:right="48"/>
              <w:jc w:val="both"/>
              <w:rPr>
                <w:color w:val="000000"/>
              </w:rPr>
            </w:pPr>
            <w:r>
              <w:rPr>
                <w:color w:val="000000"/>
              </w:rPr>
              <w:t xml:space="preserve">- Trong lịch sử, Biển Đông là địa bàn cạnh tranh ảnh hưởng truyền thống của nhiều nước lớn, đồng thời là nơi diễn ra quá trình giao thoa của các nền văn hoá như: Trung Quốc, Ấn Độ, Đông Nam Á hải đảo và Đông Nam Á lục địa…. </w:t>
            </w:r>
          </w:p>
          <w:p w:rsidR="007513A0" w:rsidRDefault="00432D22">
            <w:pPr>
              <w:pStyle w:val="NormalWeb"/>
              <w:shd w:val="clear" w:color="auto" w:fill="FFFFFF"/>
              <w:spacing w:before="0" w:after="0"/>
              <w:ind w:left="48" w:right="48"/>
              <w:jc w:val="both"/>
            </w:pPr>
            <w:r>
              <w:rPr>
                <w:rStyle w:val="StrongEmphasis"/>
                <w:color w:val="000000"/>
              </w:rPr>
              <w:t>+ </w:t>
            </w:r>
            <w:r>
              <w:rPr>
                <w:color w:val="000000"/>
              </w:rPr>
              <w:t xml:space="preserve">Hiện nay, Biển Đông có vị trí địa - chính trị quan trọng đối với các quốc gia và vùng lãnh thổ ở khu vực châu Á - Thái Bình Dương. </w:t>
            </w: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jc w:val="both"/>
              <w:rPr>
                <w:szCs w:val="24"/>
              </w:rPr>
            </w:pPr>
            <w:r>
              <w:rPr>
                <w:szCs w:val="24"/>
              </w:rPr>
              <w:t>3. Nguồn tài nguyên thiên nhiên biển</w:t>
            </w:r>
          </w:p>
        </w:tc>
        <w:tc>
          <w:tcPr>
            <w:tcW w:w="7212"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hd w:val="clear" w:color="auto" w:fill="FFFFFF"/>
              <w:spacing w:before="0" w:after="0"/>
              <w:ind w:left="48" w:right="48"/>
              <w:jc w:val="both"/>
              <w:rPr>
                <w:color w:val="000000"/>
              </w:rPr>
            </w:pPr>
            <w:r>
              <w:rPr>
                <w:color w:val="000000"/>
              </w:rPr>
              <w:t>- Biển Đông có nguồn tài nguyên thiên nhiên phong phú, đa dạng, đặc biệt là các tài nguyên sinh vật và khoáng sản.</w:t>
            </w:r>
          </w:p>
          <w:p w:rsidR="007513A0" w:rsidRDefault="00432D22">
            <w:pPr>
              <w:pStyle w:val="NormalWeb"/>
              <w:shd w:val="clear" w:color="auto" w:fill="FFFFFF"/>
              <w:spacing w:before="0" w:after="0"/>
              <w:ind w:left="48" w:right="48"/>
              <w:jc w:val="both"/>
              <w:rPr>
                <w:color w:val="000000"/>
              </w:rPr>
            </w:pPr>
            <w:r>
              <w:rPr>
                <w:color w:val="000000"/>
              </w:rPr>
              <w:t xml:space="preserve">+ Nguồn tài nguyên sinh vật ở Biển Đông phong phú và đa dạng với hàng trăm loài bao gồm cả động vật, thực vật: cá và các loài động vật thân mềm như tôm, mực, hải sâm rong biển, tảo biển, rau câu,... </w:t>
            </w:r>
          </w:p>
          <w:p w:rsidR="007513A0" w:rsidRDefault="00432D22">
            <w:pPr>
              <w:spacing w:after="0" w:line="240" w:lineRule="auto"/>
              <w:jc w:val="both"/>
              <w:rPr>
                <w:szCs w:val="24"/>
              </w:rPr>
            </w:pPr>
            <w:r>
              <w:rPr>
                <w:color w:val="000000"/>
                <w:shd w:val="clear" w:color="auto" w:fill="FFFFFF"/>
              </w:rPr>
              <w:t>+ Có nhiều loại tài nguyên khoáng sản, đặc biệt là dầu mỏ và khí tự nhiên. Bên cạnh đó, vùng biển này còn có những nguồn tài nguyên khác như: năng lượng thuỷ triều, năng lượng gió; cát và hoá chất trong cát; muối và các loại khoáng chất.....</w:t>
            </w:r>
          </w:p>
        </w:tc>
      </w:tr>
    </w:tbl>
    <w:p w:rsidR="007513A0" w:rsidRDefault="007513A0">
      <w:pPr>
        <w:spacing w:after="0" w:line="240" w:lineRule="auto"/>
        <w:rPr>
          <w:szCs w:val="24"/>
        </w:rPr>
      </w:pPr>
    </w:p>
    <w:p w:rsidR="007513A0" w:rsidRDefault="007513A0">
      <w:pPr>
        <w:spacing w:after="0" w:line="240" w:lineRule="auto"/>
        <w:rPr>
          <w:szCs w:val="24"/>
        </w:rPr>
      </w:pPr>
    </w:p>
    <w:p w:rsidR="007513A0" w:rsidRDefault="00432D22">
      <w:pPr>
        <w:spacing w:after="0" w:line="240" w:lineRule="auto"/>
        <w:jc w:val="center"/>
        <w:rPr>
          <w:b/>
          <w:szCs w:val="24"/>
        </w:rPr>
      </w:pPr>
      <w:r>
        <w:rPr>
          <w:b/>
          <w:szCs w:val="24"/>
        </w:rPr>
        <w:t>TIẾT 2</w:t>
      </w:r>
    </w:p>
    <w:p w:rsidR="007513A0" w:rsidRDefault="00432D22">
      <w:pPr>
        <w:spacing w:after="0" w:line="240" w:lineRule="auto"/>
        <w:rPr>
          <w:b/>
          <w:szCs w:val="24"/>
        </w:rPr>
      </w:pPr>
      <w:r>
        <w:rPr>
          <w:b/>
          <w:szCs w:val="24"/>
        </w:rPr>
        <w:t>Hoạt động 3 : Tìm hiểu về vị trí của các đảo và quần đảo ở Biển Đông</w:t>
      </w:r>
    </w:p>
    <w:p w:rsidR="007513A0" w:rsidRDefault="00432D22">
      <w:pPr>
        <w:spacing w:after="0" w:line="240" w:lineRule="auto"/>
        <w:rPr>
          <w:b/>
          <w:i/>
          <w:szCs w:val="24"/>
        </w:rPr>
      </w:pPr>
      <w:r>
        <w:rPr>
          <w:b/>
          <w:i/>
          <w:szCs w:val="24"/>
        </w:rPr>
        <w:t>a. Mục tiêu</w:t>
      </w:r>
    </w:p>
    <w:p w:rsidR="007513A0" w:rsidRDefault="00432D22">
      <w:pPr>
        <w:spacing w:after="0" w:line="240" w:lineRule="auto"/>
        <w:rPr>
          <w:szCs w:val="24"/>
        </w:rPr>
      </w:pPr>
      <w:r>
        <w:rPr>
          <w:szCs w:val="24"/>
        </w:rPr>
        <w:t>- Xác định được vị trí của các đảo và quần đảo trên lược đồ.</w:t>
      </w:r>
    </w:p>
    <w:p w:rsidR="007513A0" w:rsidRDefault="00432D22">
      <w:pPr>
        <w:spacing w:after="0" w:line="240" w:lineRule="auto"/>
        <w:rPr>
          <w:b/>
          <w:i/>
          <w:szCs w:val="24"/>
        </w:rPr>
      </w:pPr>
      <w:r>
        <w:rPr>
          <w:b/>
          <w:i/>
          <w:szCs w:val="24"/>
        </w:rPr>
        <w:t>b. Tổ chức hoạt động</w:t>
      </w:r>
    </w:p>
    <w:p w:rsidR="007513A0" w:rsidRDefault="00432D22">
      <w:pPr>
        <w:spacing w:after="0" w:line="240" w:lineRule="auto"/>
        <w:rPr>
          <w:i/>
          <w:szCs w:val="24"/>
        </w:rPr>
      </w:pPr>
      <w:r>
        <w:rPr>
          <w:i/>
          <w:szCs w:val="24"/>
        </w:rPr>
        <w:t>* Bước 1 : Chuyển giao nhiệm vụ</w:t>
      </w:r>
    </w:p>
    <w:p w:rsidR="007513A0" w:rsidRDefault="00432D22">
      <w:pPr>
        <w:spacing w:after="0" w:line="240" w:lineRule="auto"/>
        <w:rPr>
          <w:szCs w:val="24"/>
        </w:rPr>
      </w:pPr>
      <w:r>
        <w:rPr>
          <w:szCs w:val="24"/>
        </w:rPr>
        <w:t>- GV sử dụng lược đồ Biển Đông và các quốc gia Đông Nam Á hiện nay (Hình 2 SGK)</w:t>
      </w:r>
    </w:p>
    <w:p w:rsidR="007513A0" w:rsidRDefault="00432D22">
      <w:pPr>
        <w:spacing w:after="0" w:line="240" w:lineRule="auto"/>
        <w:rPr>
          <w:szCs w:val="24"/>
        </w:rPr>
      </w:pPr>
      <w:r>
        <w:rPr>
          <w:szCs w:val="24"/>
        </w:rPr>
        <w:lastRenderedPageBreak/>
        <w:t>+ GV yêu cầu HS quan sát lược đồ, kết hợp với tư liệu SGK xác định vị trí của các đảo và quần đảo của Việt Nam ở Biển Đông?</w:t>
      </w:r>
    </w:p>
    <w:p w:rsidR="007513A0" w:rsidRDefault="00432D22">
      <w:pPr>
        <w:spacing w:after="0" w:line="240" w:lineRule="auto"/>
        <w:rPr>
          <w:szCs w:val="24"/>
        </w:rPr>
      </w:pPr>
      <w:r>
        <w:rPr>
          <w:szCs w:val="24"/>
        </w:rPr>
        <w:t>Nêu hiểu biết về quần đảo Trường sa, Hoàng sa?</w:t>
      </w:r>
    </w:p>
    <w:p w:rsidR="007513A0" w:rsidRDefault="00432D22">
      <w:pPr>
        <w:spacing w:after="0" w:line="240" w:lineRule="auto"/>
        <w:rPr>
          <w:i/>
          <w:szCs w:val="24"/>
        </w:rPr>
      </w:pPr>
      <w:r>
        <w:rPr>
          <w:i/>
          <w:szCs w:val="24"/>
        </w:rPr>
        <w:t>* Bước 2 : Thực hiện nhiệm vụ :</w:t>
      </w:r>
    </w:p>
    <w:p w:rsidR="007513A0" w:rsidRDefault="00432D22">
      <w:pPr>
        <w:spacing w:after="0" w:line="240" w:lineRule="auto"/>
        <w:rPr>
          <w:szCs w:val="24"/>
        </w:rPr>
      </w:pPr>
      <w:r>
        <w:rPr>
          <w:szCs w:val="24"/>
        </w:rPr>
        <w:t>- HS làm việc cá nhân, dựa vào tư liệu SGK, lược đồ để xác định được vị trí của các đảo và quần đảo.</w:t>
      </w:r>
    </w:p>
    <w:p w:rsidR="007513A0" w:rsidRDefault="00432D22">
      <w:pPr>
        <w:spacing w:after="0" w:line="240" w:lineRule="auto"/>
        <w:rPr>
          <w:i/>
          <w:szCs w:val="24"/>
        </w:rPr>
      </w:pPr>
      <w:r>
        <w:rPr>
          <w:i/>
          <w:szCs w:val="24"/>
        </w:rPr>
        <w:t xml:space="preserve">* Bước 3: Báo cáo kết quả </w:t>
      </w:r>
    </w:p>
    <w:p w:rsidR="007513A0" w:rsidRDefault="00432D22">
      <w:pPr>
        <w:spacing w:after="0" w:line="240" w:lineRule="auto"/>
        <w:rPr>
          <w:szCs w:val="24"/>
        </w:rPr>
      </w:pPr>
      <w:r>
        <w:rPr>
          <w:szCs w:val="24"/>
        </w:rPr>
        <w:t>- GV lựa chọn ngẫu nhiên 1-2 HS báo cáo kết quả.</w:t>
      </w:r>
    </w:p>
    <w:p w:rsidR="007513A0" w:rsidRDefault="00432D22">
      <w:pPr>
        <w:spacing w:after="0" w:line="240" w:lineRule="auto"/>
        <w:rPr>
          <w:szCs w:val="24"/>
        </w:rPr>
      </w:pPr>
      <w:r>
        <w:rPr>
          <w:szCs w:val="24"/>
        </w:rPr>
        <w:t>- HS khác có thể giơ tay phát biểu trình bày hoặc bổ sung kết quả HS trước đã trình bày.</w:t>
      </w:r>
    </w:p>
    <w:p w:rsidR="007513A0" w:rsidRDefault="00432D22">
      <w:pPr>
        <w:spacing w:after="0" w:line="240" w:lineRule="auto"/>
        <w:rPr>
          <w:i/>
          <w:szCs w:val="24"/>
        </w:rPr>
      </w:pPr>
      <w:r>
        <w:rPr>
          <w:i/>
          <w:szCs w:val="24"/>
        </w:rPr>
        <w:t>* Bước 4. Kết luận – nhận định</w:t>
      </w:r>
    </w:p>
    <w:p w:rsidR="007513A0" w:rsidRDefault="00432D22">
      <w:pPr>
        <w:spacing w:after="0" w:line="240" w:lineRule="auto"/>
        <w:rPr>
          <w:szCs w:val="24"/>
        </w:rPr>
      </w:pPr>
      <w:r>
        <w:rPr>
          <w:szCs w:val="24"/>
        </w:rPr>
        <w:t>- GV nhận xét phần trình bày của học sinh, chốt kiến thức cơ bản.</w:t>
      </w:r>
    </w:p>
    <w:p w:rsidR="007513A0" w:rsidRDefault="007513A0">
      <w:pPr>
        <w:spacing w:after="0" w:line="240" w:lineRule="auto"/>
        <w:rPr>
          <w:szCs w:val="24"/>
        </w:rPr>
      </w:pPr>
    </w:p>
    <w:tbl>
      <w:tblPr>
        <w:tblW w:w="9475" w:type="dxa"/>
        <w:tblInd w:w="-118" w:type="dxa"/>
        <w:tblLayout w:type="fixed"/>
        <w:tblLook w:val="04A0" w:firstRow="1" w:lastRow="0" w:firstColumn="1" w:lastColumn="0" w:noHBand="0" w:noVBand="1"/>
      </w:tblPr>
      <w:tblGrid>
        <w:gridCol w:w="9475"/>
      </w:tblGrid>
      <w:tr w:rsidR="007513A0">
        <w:tc>
          <w:tcPr>
            <w:tcW w:w="9475"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hd w:val="clear" w:color="auto" w:fill="FFFFFF"/>
              <w:spacing w:before="0" w:after="0"/>
              <w:ind w:left="48" w:right="48"/>
              <w:jc w:val="both"/>
              <w:rPr>
                <w:color w:val="000000"/>
              </w:rPr>
            </w:pPr>
            <w:r>
              <w:rPr>
                <w:color w:val="000000"/>
              </w:rPr>
              <w:t> Dựa trên cơ sở vị trí địa lí, điều kiện kinh tế, cư dân sinh sống, hệ thống các đảo và quần đảo của Việt Nam thường được chia thành:</w:t>
            </w:r>
          </w:p>
          <w:p w:rsidR="007513A0" w:rsidRDefault="00432D22">
            <w:pPr>
              <w:pStyle w:val="NormalWeb"/>
              <w:shd w:val="clear" w:color="auto" w:fill="FFFFFF"/>
              <w:spacing w:before="0" w:after="0"/>
              <w:ind w:left="48" w:right="48"/>
              <w:jc w:val="both"/>
              <w:rPr>
                <w:color w:val="000000"/>
              </w:rPr>
            </w:pPr>
            <w:r>
              <w:rPr>
                <w:color w:val="000000"/>
              </w:rPr>
              <w:t>+ Hệ thống đảo tiền tiêu :Thổ Chu, Phú Quốc, Côn Đảo, Phú Quý, Lý Sơn,...</w:t>
            </w:r>
          </w:p>
          <w:p w:rsidR="007513A0" w:rsidRDefault="00432D22">
            <w:pPr>
              <w:pStyle w:val="NormalWeb"/>
              <w:shd w:val="clear" w:color="auto" w:fill="FFFFFF"/>
              <w:spacing w:before="0" w:after="0"/>
              <w:ind w:left="48" w:right="48"/>
              <w:jc w:val="both"/>
              <w:rPr>
                <w:color w:val="000000"/>
              </w:rPr>
            </w:pPr>
            <w:r>
              <w:rPr>
                <w:color w:val="000000"/>
              </w:rPr>
              <w:t>+ Các đảo lớn : Cô Tô, Cát Bà, Cù Lao Chàm,...</w:t>
            </w:r>
          </w:p>
          <w:p w:rsidR="007513A0" w:rsidRDefault="00432D22">
            <w:pPr>
              <w:pStyle w:val="NormalWeb"/>
              <w:shd w:val="clear" w:color="auto" w:fill="FFFFFF"/>
              <w:spacing w:before="0" w:after="0"/>
              <w:ind w:left="48" w:right="48"/>
              <w:jc w:val="both"/>
              <w:rPr>
                <w:color w:val="000000"/>
              </w:rPr>
            </w:pPr>
            <w:r>
              <w:rPr>
                <w:color w:val="000000"/>
              </w:rPr>
              <w:t>+ Các đảo ven bờ: các đảo thuộc huyện đảo Cát Bà, huyện đảo Bạch Long Vĩ,...</w:t>
            </w:r>
          </w:p>
          <w:p w:rsidR="007513A0" w:rsidRDefault="00432D22">
            <w:pPr>
              <w:pStyle w:val="NormalWeb"/>
              <w:shd w:val="clear" w:color="auto" w:fill="FFFFFF"/>
              <w:spacing w:before="0" w:after="0"/>
              <w:ind w:left="48" w:right="48"/>
              <w:jc w:val="both"/>
              <w:rPr>
                <w:color w:val="000000"/>
              </w:rPr>
            </w:pPr>
            <w:r>
              <w:rPr>
                <w:color w:val="000000"/>
              </w:rPr>
              <w:t>+ Hai quần đảo xa bờ là: quần đảo Hoàng Sa và quần đảo Trường Sa.</w:t>
            </w:r>
          </w:p>
          <w:p w:rsidR="007513A0" w:rsidRDefault="00432D22">
            <w:pPr>
              <w:pStyle w:val="NormalWeb"/>
              <w:shd w:val="clear" w:color="auto" w:fill="FFFFFF"/>
              <w:spacing w:before="0" w:after="0"/>
              <w:ind w:left="48" w:right="48"/>
              <w:jc w:val="both"/>
            </w:pPr>
            <w:r>
              <w:rPr>
                <w:color w:val="000000"/>
              </w:rPr>
              <w:t>- Quần đảo Hoàng Sa nằm trong khoảng từ 15°45'B đến 17°15'B và từ 111°Đ đến 113°Đ, trải rộng trên vùng biển có diện tích khoảng 30.000 km</w:t>
            </w:r>
            <w:r>
              <w:rPr>
                <w:color w:val="000000"/>
                <w:vertAlign w:val="superscript"/>
              </w:rPr>
              <w:t>2</w:t>
            </w:r>
            <w:r>
              <w:rPr>
                <w:color w:val="000000"/>
              </w:rPr>
              <w:t>; cách thành phố Đà Nẵng khoảng 170 hải lí và cách đảo Lý Sơn (tỉnh Quảng Ngãi) khoảng 120 hải lí.</w:t>
            </w:r>
          </w:p>
          <w:p w:rsidR="007513A0" w:rsidRDefault="00432D22">
            <w:pPr>
              <w:pStyle w:val="NormalWeb"/>
              <w:shd w:val="clear" w:color="auto" w:fill="FFFFFF"/>
              <w:spacing w:before="0" w:after="0"/>
              <w:ind w:left="48" w:right="48"/>
              <w:jc w:val="both"/>
              <w:rPr>
                <w:color w:val="000000"/>
              </w:rPr>
            </w:pPr>
            <w:r>
              <w:rPr>
                <w:color w:val="000000"/>
              </w:rPr>
              <w:t>- Quần đảo Trường Sa cách quần đảo Hoàng Sa trên 200 hải lí về phía đông nam, nằm trong khoảng từ 6°50'B đến 12°0'B và từ 111°30'Đ đến 117°20’Đ, cách vịnh Cam Ranh (Khánh Hòa) khoảng 248 hải lí.</w:t>
            </w:r>
          </w:p>
        </w:tc>
      </w:tr>
    </w:tbl>
    <w:p w:rsidR="007513A0" w:rsidRDefault="007513A0">
      <w:pPr>
        <w:spacing w:after="0" w:line="240" w:lineRule="auto"/>
        <w:rPr>
          <w:szCs w:val="24"/>
        </w:rPr>
      </w:pPr>
    </w:p>
    <w:p w:rsidR="007513A0" w:rsidRDefault="00432D22">
      <w:pPr>
        <w:spacing w:after="0" w:line="240" w:lineRule="auto"/>
        <w:rPr>
          <w:b/>
          <w:szCs w:val="24"/>
        </w:rPr>
      </w:pPr>
      <w:r>
        <w:rPr>
          <w:b/>
          <w:szCs w:val="24"/>
        </w:rPr>
        <w:t>Hoạt động 4 : Tìm hiểu về tầm quan trọng chiến lược của các đảo và quần đảo ở biển Đông</w:t>
      </w:r>
    </w:p>
    <w:p w:rsidR="007513A0" w:rsidRDefault="00432D22">
      <w:pPr>
        <w:spacing w:after="0" w:line="240" w:lineRule="auto"/>
        <w:rPr>
          <w:b/>
          <w:i/>
          <w:szCs w:val="24"/>
        </w:rPr>
      </w:pPr>
      <w:r>
        <w:rPr>
          <w:b/>
          <w:i/>
          <w:szCs w:val="24"/>
        </w:rPr>
        <w:t>a. Mục tiêu :</w:t>
      </w:r>
    </w:p>
    <w:p w:rsidR="007513A0" w:rsidRDefault="00432D22">
      <w:pPr>
        <w:spacing w:after="0" w:line="240" w:lineRule="auto"/>
        <w:rPr>
          <w:szCs w:val="24"/>
        </w:rPr>
      </w:pPr>
      <w:r>
        <w:rPr>
          <w:szCs w:val="24"/>
        </w:rPr>
        <w:t>- Giải thích được tầm quan trọng chiến lược của các đảo và quần đảo ở Biển Đông.</w:t>
      </w:r>
    </w:p>
    <w:p w:rsidR="007513A0" w:rsidRDefault="00432D22">
      <w:pPr>
        <w:spacing w:after="0" w:line="276" w:lineRule="auto"/>
        <w:rPr>
          <w:b/>
          <w:bCs/>
          <w:i/>
          <w:iCs/>
          <w:szCs w:val="24"/>
        </w:rPr>
      </w:pPr>
      <w:r>
        <w:rPr>
          <w:b/>
          <w:bCs/>
          <w:i/>
          <w:iCs/>
          <w:szCs w:val="24"/>
        </w:rPr>
        <w:t>b. Tổ chức thực hiện</w:t>
      </w:r>
    </w:p>
    <w:p w:rsidR="007513A0" w:rsidRDefault="00432D22">
      <w:pPr>
        <w:spacing w:after="0" w:line="240" w:lineRule="auto"/>
        <w:rPr>
          <w:i/>
          <w:iCs/>
          <w:szCs w:val="24"/>
        </w:rPr>
      </w:pPr>
      <w:r>
        <w:rPr>
          <w:i/>
          <w:iCs/>
          <w:szCs w:val="24"/>
        </w:rPr>
        <w:t>*Bước 1 : Chuyển giao nhiệm vụ</w:t>
      </w:r>
    </w:p>
    <w:p w:rsidR="007513A0" w:rsidRDefault="00432D22">
      <w:pPr>
        <w:spacing w:after="0" w:line="240" w:lineRule="auto"/>
        <w:rPr>
          <w:szCs w:val="24"/>
        </w:rPr>
      </w:pPr>
      <w:r>
        <w:rPr>
          <w:szCs w:val="24"/>
        </w:rPr>
        <w:t>- GV sử dụng  hệ thống câu hỏi phát vấn, yêu cầu HS tìm hiểu tư liệu SGK, thảo luận theo cặp đôi trả lời câu hỏi:</w:t>
      </w:r>
    </w:p>
    <w:p w:rsidR="007513A0" w:rsidRDefault="00432D22">
      <w:pPr>
        <w:spacing w:after="0" w:line="240" w:lineRule="auto"/>
        <w:rPr>
          <w:i/>
          <w:szCs w:val="24"/>
        </w:rPr>
      </w:pPr>
      <w:r>
        <w:rPr>
          <w:i/>
          <w:szCs w:val="24"/>
        </w:rPr>
        <w:t>+ Giải thích vì sao các đ</w:t>
      </w:r>
      <w:r>
        <w:rPr>
          <w:i/>
          <w:color w:val="000000"/>
          <w:szCs w:val="24"/>
          <w:shd w:val="clear" w:color="auto" w:fill="FFFFFF"/>
        </w:rPr>
        <w:t>ảo và quần đảo của Việt Nam, đặc biệt là quần đảo Hoàng Sa và quần đảo Trường Sa, giữ vị trí, vai trò quan trọng trong phát triển kinh tế - xã hội và bảo vệ an ninh vùng biển, vùng trời và đất liền của Tổ quốc?</w:t>
      </w:r>
    </w:p>
    <w:p w:rsidR="007513A0" w:rsidRDefault="00432D22">
      <w:pPr>
        <w:spacing w:after="0" w:line="240" w:lineRule="auto"/>
        <w:rPr>
          <w:i/>
          <w:szCs w:val="24"/>
        </w:rPr>
      </w:pPr>
      <w:r>
        <w:rPr>
          <w:i/>
          <w:szCs w:val="24"/>
        </w:rPr>
        <w:t>* Bước 2 : Thực hiện nhiệm vụ :</w:t>
      </w:r>
    </w:p>
    <w:p w:rsidR="007513A0" w:rsidRDefault="00432D22">
      <w:pPr>
        <w:spacing w:after="0" w:line="240" w:lineRule="auto"/>
        <w:rPr>
          <w:szCs w:val="24"/>
        </w:rPr>
      </w:pPr>
      <w:r>
        <w:rPr>
          <w:szCs w:val="24"/>
        </w:rPr>
        <w:t>- HS làm việc cá nhân, thảo luận theo cặp đôi, thống nhất nội dung để hoàn thành phần tìm hiểu của nhóm mình</w:t>
      </w:r>
    </w:p>
    <w:p w:rsidR="007513A0" w:rsidRDefault="00432D22">
      <w:pPr>
        <w:spacing w:after="0" w:line="240" w:lineRule="auto"/>
        <w:rPr>
          <w:i/>
          <w:szCs w:val="24"/>
        </w:rPr>
      </w:pPr>
      <w:r>
        <w:rPr>
          <w:i/>
          <w:szCs w:val="24"/>
        </w:rPr>
        <w:t>* Bước 3: Báo cáo kết quả</w:t>
      </w:r>
    </w:p>
    <w:p w:rsidR="007513A0" w:rsidRDefault="00432D22">
      <w:pPr>
        <w:spacing w:after="0" w:line="240" w:lineRule="auto"/>
        <w:rPr>
          <w:szCs w:val="24"/>
        </w:rPr>
      </w:pPr>
      <w:r>
        <w:rPr>
          <w:szCs w:val="24"/>
        </w:rPr>
        <w:t>- GV giành thời gian để các nhóm báo cáo sản phẩm của mình .</w:t>
      </w:r>
    </w:p>
    <w:p w:rsidR="007513A0" w:rsidRDefault="00432D22">
      <w:pPr>
        <w:spacing w:after="0" w:line="240" w:lineRule="auto"/>
        <w:rPr>
          <w:szCs w:val="24"/>
        </w:rPr>
      </w:pPr>
      <w:r>
        <w:rPr>
          <w:szCs w:val="24"/>
        </w:rPr>
        <w:t>- Đại diện các nhóm khác có thể giơ tay bổ sung kết quả các nhóm trước đã trình bày hoặc đặt các câu hỏi cho nhóm</w:t>
      </w:r>
    </w:p>
    <w:p w:rsidR="007513A0" w:rsidRDefault="00432D22">
      <w:pPr>
        <w:spacing w:after="0" w:line="240" w:lineRule="auto"/>
        <w:rPr>
          <w:i/>
          <w:szCs w:val="24"/>
        </w:rPr>
      </w:pPr>
      <w:r>
        <w:rPr>
          <w:i/>
          <w:szCs w:val="24"/>
        </w:rPr>
        <w:t>* Bước 4. Kết luận – nhận định</w:t>
      </w:r>
    </w:p>
    <w:p w:rsidR="007513A0" w:rsidRDefault="00432D22">
      <w:pPr>
        <w:spacing w:after="0" w:line="240" w:lineRule="auto"/>
        <w:rPr>
          <w:szCs w:val="24"/>
        </w:rPr>
      </w:pPr>
      <w:r>
        <w:rPr>
          <w:szCs w:val="24"/>
        </w:rPr>
        <w:t>- GV nhận xét chung về quá trình thực hiện nhiệm vụ của học sinh</w:t>
      </w:r>
    </w:p>
    <w:p w:rsidR="007513A0" w:rsidRDefault="00432D22">
      <w:pPr>
        <w:spacing w:after="0" w:line="240" w:lineRule="auto"/>
        <w:rPr>
          <w:szCs w:val="24"/>
        </w:rPr>
      </w:pPr>
      <w:r>
        <w:rPr>
          <w:szCs w:val="24"/>
        </w:rPr>
        <w:lastRenderedPageBreak/>
        <w:t>- GV chốt kiến thức cơ bản bằng cách chiếu nội dung cơ bản trên màn hình TV (máy chiếu)</w:t>
      </w:r>
    </w:p>
    <w:p w:rsidR="007513A0" w:rsidRDefault="007513A0">
      <w:pPr>
        <w:spacing w:after="0" w:line="240" w:lineRule="auto"/>
        <w:rPr>
          <w:szCs w:val="24"/>
        </w:rPr>
      </w:pPr>
    </w:p>
    <w:tbl>
      <w:tblPr>
        <w:tblW w:w="9475" w:type="dxa"/>
        <w:tblInd w:w="-118" w:type="dxa"/>
        <w:tblLayout w:type="fixed"/>
        <w:tblLook w:val="04A0" w:firstRow="1" w:lastRow="0" w:firstColumn="1" w:lastColumn="0" w:noHBand="0" w:noVBand="1"/>
      </w:tblPr>
      <w:tblGrid>
        <w:gridCol w:w="9475"/>
      </w:tblGrid>
      <w:tr w:rsidR="007513A0">
        <w:tc>
          <w:tcPr>
            <w:tcW w:w="9475"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hd w:val="clear" w:color="auto" w:fill="FFFFFF"/>
              <w:spacing w:before="0" w:after="0"/>
              <w:ind w:left="48" w:right="48"/>
              <w:jc w:val="both"/>
              <w:rPr>
                <w:color w:val="000000"/>
              </w:rPr>
            </w:pPr>
            <w:r>
              <w:rPr>
                <w:color w:val="000000"/>
              </w:rPr>
              <w:t>*Hệ thống đảo và quần đảo của Việt Nam, đặc biệt là quần đảo Hoàng Sa và quần đảo Trường Sa, giữ vị trí, vai trò quan trọng trong phát triển kinh tế - xã hội và bảo vệ an ninh vùng biển, vùng trời và đất liền của Tổ quốc. Cụ thể:</w:t>
            </w:r>
          </w:p>
          <w:p w:rsidR="007513A0" w:rsidRDefault="00432D22">
            <w:pPr>
              <w:pStyle w:val="NormalWeb"/>
              <w:shd w:val="clear" w:color="auto" w:fill="FFFFFF"/>
              <w:spacing w:before="0" w:after="0"/>
              <w:ind w:left="48" w:right="48"/>
              <w:jc w:val="both"/>
              <w:rPr>
                <w:color w:val="000000"/>
              </w:rPr>
            </w:pPr>
            <w:r>
              <w:rPr>
                <w:color w:val="000000"/>
              </w:rPr>
              <w:t>+ Các đảo và quần đảo Việt Nam tạo ra cơ sở để phát triển đa dạng các ngành kinh tế biển: đánh bắt và nuôi trồng thủy sản; khai thác khoáng sản; vận tải hàng hải và du lịch biển.</w:t>
            </w:r>
          </w:p>
          <w:p w:rsidR="007513A0" w:rsidRDefault="00432D22">
            <w:pPr>
              <w:pStyle w:val="NormalWeb"/>
              <w:shd w:val="clear" w:color="auto" w:fill="FFFFFF"/>
              <w:spacing w:before="0" w:after="0"/>
              <w:ind w:left="48" w:right="48"/>
              <w:jc w:val="both"/>
              <w:rPr>
                <w:color w:val="000000"/>
              </w:rPr>
            </w:pPr>
            <w:r>
              <w:rPr>
                <w:color w:val="000000"/>
              </w:rPr>
              <w:t>+ Quần đảo Hoàng Sa và quần đảo Trường Sa nằm ở trung tâm Biển Đông, thuận lợi cho việc xây dựng các trạm thông tin, trạm dừng chân và tiếp nhiên liệu cho các tàu di chuyển trên biển, phục vụ tuyến đường hàng hải huyết mạch trên Biển Đông.</w:t>
            </w:r>
          </w:p>
          <w:p w:rsidR="007513A0" w:rsidRDefault="00432D22">
            <w:pPr>
              <w:pStyle w:val="NormalWeb"/>
              <w:shd w:val="clear" w:color="auto" w:fill="FFFFFF"/>
              <w:spacing w:before="0" w:after="0"/>
              <w:ind w:left="48" w:right="48"/>
              <w:jc w:val="both"/>
              <w:rPr>
                <w:color w:val="000000"/>
              </w:rPr>
            </w:pPr>
            <w:r>
              <w:rPr>
                <w:color w:val="000000"/>
              </w:rPr>
              <w:t>+ Có tầm quan trọng chiến lược đối với quốc phòng, an ninh. Sự liên kết giữa các đảo, cụm đảo, quần đảo trên Biển Đông đã hình thành tuyến phòng thủ nhiều tầng, từ xa đến gần, tạo thành hệ thống an ninh vững chắc để bảo vệ đất liền.</w:t>
            </w:r>
          </w:p>
        </w:tc>
      </w:tr>
    </w:tbl>
    <w:p w:rsidR="007513A0" w:rsidRDefault="00432D22">
      <w:pPr>
        <w:spacing w:after="0" w:line="240" w:lineRule="auto"/>
        <w:rPr>
          <w:b/>
          <w:bCs/>
          <w:szCs w:val="24"/>
        </w:rPr>
      </w:pPr>
      <w:r>
        <w:rPr>
          <w:b/>
          <w:bCs/>
          <w:szCs w:val="24"/>
        </w:rPr>
        <w:t>3.HOẠT ĐỘNG LUYỆN TẬP</w:t>
      </w:r>
    </w:p>
    <w:p w:rsidR="007513A0" w:rsidRDefault="00432D22">
      <w:pPr>
        <w:spacing w:after="0" w:line="276" w:lineRule="auto"/>
      </w:pPr>
      <w:r>
        <w:rPr>
          <w:b/>
          <w:bCs/>
          <w:i/>
          <w:iCs/>
          <w:szCs w:val="24"/>
        </w:rPr>
        <w:t>a. Mục tiêu</w:t>
      </w:r>
      <w:r>
        <w:rPr>
          <w:szCs w:val="24"/>
        </w:rPr>
        <w:t>: Nhằm củng cố lại vững hơn kiến thức đã học và lĩnh hội được kiến thức mới mà học sinh học ở bài này</w:t>
      </w:r>
    </w:p>
    <w:p w:rsidR="007513A0" w:rsidRDefault="00432D22">
      <w:pPr>
        <w:spacing w:after="0" w:line="276" w:lineRule="auto"/>
      </w:pPr>
      <w:r>
        <w:rPr>
          <w:b/>
          <w:bCs/>
          <w:i/>
          <w:iCs/>
          <w:szCs w:val="24"/>
        </w:rPr>
        <w:t>b. Nội dung:</w:t>
      </w:r>
      <w:r>
        <w:rPr>
          <w:szCs w:val="24"/>
        </w:rPr>
        <w:t xml:space="preserve"> GV chia lớp thành 4 nhóm, yêu cầu HS lập sơ đồ tư duy thể hiện tầm quan trọng chiến lược của Biển Đông </w:t>
      </w:r>
    </w:p>
    <w:p w:rsidR="007513A0" w:rsidRDefault="00432D22">
      <w:pPr>
        <w:spacing w:after="0" w:line="276" w:lineRule="auto"/>
      </w:pPr>
      <w:r>
        <w:rPr>
          <w:b/>
          <w:bCs/>
          <w:i/>
          <w:iCs/>
          <w:szCs w:val="24"/>
        </w:rPr>
        <w:t>c. Sản phẩm:</w:t>
      </w:r>
      <w:r>
        <w:rPr>
          <w:szCs w:val="24"/>
        </w:rPr>
        <w:t xml:space="preserve"> sơ đồ tư duy </w:t>
      </w:r>
    </w:p>
    <w:p w:rsidR="007513A0" w:rsidRDefault="00432D22">
      <w:pPr>
        <w:spacing w:after="0" w:line="276" w:lineRule="auto"/>
        <w:rPr>
          <w:b/>
          <w:bCs/>
          <w:i/>
          <w:iCs/>
          <w:szCs w:val="24"/>
        </w:rPr>
      </w:pPr>
      <w:r>
        <w:rPr>
          <w:b/>
          <w:bCs/>
          <w:i/>
          <w:iCs/>
          <w:szCs w:val="24"/>
        </w:rPr>
        <w:t>d. tổ chức thực hiện:</w:t>
      </w:r>
    </w:p>
    <w:p w:rsidR="007513A0" w:rsidRDefault="00432D22">
      <w:pPr>
        <w:spacing w:after="0" w:line="240" w:lineRule="auto"/>
        <w:rPr>
          <w:szCs w:val="24"/>
        </w:rPr>
      </w:pPr>
      <w:r>
        <w:rPr>
          <w:szCs w:val="24"/>
        </w:rPr>
        <w:t>- GV hướng dẫn HS thực hiện</w:t>
      </w:r>
    </w:p>
    <w:p w:rsidR="007513A0" w:rsidRDefault="00432D22">
      <w:pPr>
        <w:spacing w:after="0" w:line="240" w:lineRule="auto"/>
        <w:rPr>
          <w:szCs w:val="24"/>
        </w:rPr>
      </w:pPr>
      <w:r>
        <w:rPr>
          <w:szCs w:val="24"/>
        </w:rPr>
        <w:t>- HS thảo luận theo nhóm đã phân công và lập sơ đồ tư duy trên bảng phụ (giấy A0)</w:t>
      </w:r>
    </w:p>
    <w:p w:rsidR="007513A0" w:rsidRDefault="00432D22">
      <w:pPr>
        <w:spacing w:after="0" w:line="240" w:lineRule="auto"/>
        <w:rPr>
          <w:szCs w:val="24"/>
        </w:rPr>
      </w:pPr>
      <w:r>
        <w:rPr>
          <w:szCs w:val="24"/>
        </w:rPr>
        <w:t>- GV yêu cầu các nhóm trưng bày sản phầm trên bảng, GV lựa chọn 1-2 nhóm giới thiệu về sơ đồ tư duy của nhóm mình. Các nhóm nhận xét, bổ sung.</w:t>
      </w:r>
    </w:p>
    <w:p w:rsidR="007513A0" w:rsidRDefault="007513A0">
      <w:pPr>
        <w:spacing w:after="0" w:line="240" w:lineRule="auto"/>
        <w:rPr>
          <w:szCs w:val="24"/>
        </w:rPr>
      </w:pPr>
    </w:p>
    <w:p w:rsidR="007513A0" w:rsidRDefault="00432D22">
      <w:pPr>
        <w:spacing w:after="0" w:line="240" w:lineRule="auto"/>
        <w:rPr>
          <w:b/>
          <w:szCs w:val="24"/>
        </w:rPr>
      </w:pPr>
      <w:r>
        <w:rPr>
          <w:b/>
          <w:szCs w:val="24"/>
        </w:rPr>
        <w:t>4. HOẠT ĐỘNG VẬN DỤNG</w:t>
      </w:r>
    </w:p>
    <w:p w:rsidR="007513A0" w:rsidRDefault="00432D22">
      <w:pPr>
        <w:spacing w:after="0" w:line="240" w:lineRule="auto"/>
      </w:pPr>
      <w:r>
        <w:rPr>
          <w:b/>
          <w:i/>
          <w:szCs w:val="24"/>
        </w:rPr>
        <w:t>a. Mục tiêu</w:t>
      </w:r>
      <w:r>
        <w:rPr>
          <w:szCs w:val="24"/>
        </w:rPr>
        <w:t xml:space="preserve"> : Phát triển năng lực vận dụng kiến thức đã học để giải quyết vấn đề thực tiễn</w:t>
      </w:r>
    </w:p>
    <w:p w:rsidR="007513A0" w:rsidRDefault="00432D22">
      <w:pPr>
        <w:spacing w:after="0" w:line="240" w:lineRule="auto"/>
        <w:rPr>
          <w:b/>
          <w:i/>
          <w:szCs w:val="24"/>
        </w:rPr>
      </w:pPr>
      <w:r>
        <w:rPr>
          <w:b/>
          <w:i/>
          <w:szCs w:val="24"/>
        </w:rPr>
        <w:t>b. Tổ chức thực hiện :</w:t>
      </w:r>
    </w:p>
    <w:p w:rsidR="007513A0" w:rsidRDefault="00432D22">
      <w:pPr>
        <w:spacing w:after="0" w:line="240" w:lineRule="auto"/>
        <w:rPr>
          <w:szCs w:val="24"/>
        </w:rPr>
      </w:pPr>
      <w:r>
        <w:rPr>
          <w:szCs w:val="24"/>
        </w:rPr>
        <w:t>- GV yêu cầu HS sưu tầm hình ảnh, tư liệu về quần đảo Hoàng sa, Trường Sa. Giới thiệu hình ảnh tư liệu đó với thầy cô và các bạn</w:t>
      </w:r>
    </w:p>
    <w:p w:rsidR="007513A0" w:rsidRDefault="00432D22">
      <w:pPr>
        <w:spacing w:after="0" w:line="240" w:lineRule="auto"/>
        <w:rPr>
          <w:szCs w:val="24"/>
        </w:rPr>
      </w:pPr>
      <w:r>
        <w:rPr>
          <w:rFonts w:eastAsia="Times New Roman"/>
          <w:szCs w:val="24"/>
        </w:rPr>
        <w:t xml:space="preserve"> </w:t>
      </w:r>
      <w:r>
        <w:rPr>
          <w:szCs w:val="24"/>
        </w:rPr>
        <w:t>Thời gian hoàn thành và nộp sản phẩm trước 1 tiết khi bắt đầu bài học mới. GV giành 5 phút để HS giới thiệu sản phẩm trong tiết học tiếp sau.</w:t>
      </w:r>
    </w:p>
    <w:p w:rsidR="007513A0" w:rsidRDefault="00432D22">
      <w:pPr>
        <w:spacing w:after="0" w:line="240" w:lineRule="auto"/>
        <w:rPr>
          <w:szCs w:val="24"/>
        </w:rPr>
      </w:pPr>
      <w:r>
        <w:rPr>
          <w:szCs w:val="24"/>
        </w:rPr>
        <w:t>Rút kinh nghiệm sau bài học ………………………………………………………………………</w:t>
      </w:r>
    </w:p>
    <w:p w:rsidR="007513A0" w:rsidRDefault="00432D22">
      <w:pPr>
        <w:spacing w:after="0" w:line="240" w:lineRule="auto"/>
        <w:rPr>
          <w:szCs w:val="24"/>
        </w:rPr>
      </w:pPr>
      <w:r>
        <w:rPr>
          <w:szCs w:val="24"/>
        </w:rPr>
        <w:t>……………………………………………………………………………………………………….</w:t>
      </w: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7513A0">
      <w:pPr>
        <w:spacing w:after="0" w:line="240" w:lineRule="auto"/>
        <w:rPr>
          <w:szCs w:val="24"/>
        </w:rPr>
      </w:pPr>
    </w:p>
    <w:p w:rsidR="007513A0" w:rsidRDefault="00432D22">
      <w:pPr>
        <w:shd w:val="clear" w:color="auto" w:fill="FFFFFF"/>
        <w:spacing w:after="0" w:line="240" w:lineRule="auto"/>
        <w:jc w:val="center"/>
        <w:outlineLvl w:val="1"/>
        <w:rPr>
          <w:rFonts w:eastAsia="Times New Roman"/>
          <w:bCs/>
          <w:color w:val="000000"/>
          <w:sz w:val="26"/>
          <w:szCs w:val="26"/>
          <w:lang w:eastAsia="en-SG"/>
        </w:rPr>
      </w:pPr>
      <w:r>
        <w:rPr>
          <w:rFonts w:eastAsia="Times New Roman"/>
          <w:bCs/>
          <w:color w:val="000000"/>
          <w:sz w:val="26"/>
          <w:szCs w:val="26"/>
          <w:lang w:eastAsia="en-SG"/>
        </w:rPr>
        <w:t>BÀI 13: VIỆT NAM VÀ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w:t>
      </w:r>
    </w:p>
    <w:p w:rsidR="007513A0" w:rsidRDefault="00432D22">
      <w:pPr>
        <w:shd w:val="clear" w:color="auto" w:fill="FFFFFF"/>
        <w:spacing w:after="0" w:line="240" w:lineRule="auto"/>
        <w:ind w:firstLine="360"/>
        <w:rPr>
          <w:rFonts w:eastAsia="Times New Roman"/>
          <w:b/>
          <w:color w:val="000000"/>
          <w:sz w:val="26"/>
          <w:szCs w:val="26"/>
          <w:lang w:eastAsia="en-SG"/>
        </w:rPr>
      </w:pPr>
      <w:r>
        <w:rPr>
          <w:rFonts w:eastAsia="Times New Roman"/>
          <w:bCs/>
          <w:color w:val="000000"/>
          <w:sz w:val="26"/>
          <w:szCs w:val="26"/>
          <w:lang w:eastAsia="en-SG"/>
        </w:rPr>
        <w:t>I. MỤC TIÊU</w:t>
      </w:r>
    </w:p>
    <w:p w:rsidR="007513A0" w:rsidRDefault="00432D22">
      <w:pPr>
        <w:pStyle w:val="ListParagraph"/>
        <w:numPr>
          <w:ilvl w:val="0"/>
          <w:numId w:val="7"/>
        </w:numPr>
        <w:shd w:val="clear" w:color="auto" w:fill="FFFFFF"/>
        <w:spacing w:after="0" w:line="240" w:lineRule="auto"/>
        <w:rPr>
          <w:b/>
          <w:color w:val="000000"/>
          <w:sz w:val="26"/>
          <w:szCs w:val="26"/>
          <w:lang w:eastAsia="en-SG"/>
        </w:rPr>
      </w:pPr>
      <w:r>
        <w:rPr>
          <w:bCs/>
          <w:color w:val="000000"/>
          <w:sz w:val="26"/>
          <w:szCs w:val="26"/>
          <w:lang w:eastAsia="en-SG"/>
        </w:rPr>
        <w:t>Năng lực</w:t>
      </w:r>
    </w:p>
    <w:p w:rsidR="007513A0" w:rsidRDefault="00432D22">
      <w:pPr>
        <w:pStyle w:val="Other0"/>
        <w:tabs>
          <w:tab w:val="left" w:pos="246"/>
        </w:tabs>
        <w:jc w:val="both"/>
      </w:pPr>
      <w:r>
        <w:rPr>
          <w:i/>
          <w:iCs/>
          <w:color w:val="000000"/>
          <w:lang w:eastAsia="en-SG"/>
        </w:rPr>
        <w:tab/>
      </w:r>
      <w:r>
        <w:rPr>
          <w:i/>
          <w:iCs/>
          <w:color w:val="000000"/>
          <w:lang w:eastAsia="en-SG"/>
        </w:rPr>
        <w:tab/>
        <w:t>- Tìm hiểu lịch sử, giao tiếp và hợp tác: </w:t>
      </w:r>
      <w:r>
        <w:rPr>
          <w:color w:val="000000"/>
          <w:lang w:eastAsia="en-SG"/>
        </w:rPr>
        <w:t xml:space="preserve">Thông qua khai thác các nguồn sử liệu để </w:t>
      </w:r>
      <w:r>
        <w:t>Nêu được tầm quan trọng chiến lược của Biển Đông đối với Việt Nam về quốc phòng, an ninh, về phát triển các ngành kinh tế trọng điểm. Nêu được Việt Nam là Nhà nước đầu tiên xác lập chủ quyền và quản lí liên tục đối với quần đảo Hoàng Sa và quần đảo Trường Sa trong lịch sử.</w:t>
      </w:r>
    </w:p>
    <w:p w:rsidR="007513A0" w:rsidRDefault="00432D22">
      <w:pPr>
        <w:pStyle w:val="Other0"/>
        <w:tabs>
          <w:tab w:val="left" w:pos="228"/>
        </w:tabs>
        <w:jc w:val="both"/>
      </w:pPr>
      <w:r>
        <w:rPr>
          <w:i/>
          <w:iCs/>
          <w:color w:val="000000"/>
          <w:lang w:eastAsia="en-SG"/>
        </w:rPr>
        <w:tab/>
      </w:r>
      <w:r>
        <w:rPr>
          <w:i/>
          <w:iCs/>
          <w:color w:val="000000"/>
          <w:lang w:eastAsia="en-SG"/>
        </w:rPr>
        <w:tab/>
        <w:t>- Nhận thức và tư duy lịch sử, Giải quyết vấn đề và sáng tạo: </w:t>
      </w:r>
      <w:r>
        <w:rPr>
          <w:color w:val="000000"/>
          <w:lang w:eastAsia="en-SG"/>
        </w:rPr>
        <w:t xml:space="preserve">Thông qua khai thác nguồn thông tin, quan sát hình ảnh để </w:t>
      </w:r>
      <w:r>
        <w:t>Trình bày được nét chính về cuộc đấu tranh bảo vệ và thực thi chủ quyền, các quyền và lợi ích họp pháp của Việt Nam ở Biển Đông. Nêu được chủ trương của Việt Nam giải quyết các tranh chấp ở Biển Đông bằng biện pháp hoà bình. Trân trọng những thành quả đấu tranh bảo vệ chủ quyền, các quyền và lợi ích hợp pháp của Việt Nam ở Biển Đông trong lịch sử, sẵn sàng tham gia đóng góp vào cuộc đấu tranh bảo vệ chủ quyền, các quyền và lợi ích hợp pháp của Nhà nước Việt Nam.</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2. Phẩm chất</w:t>
      </w:r>
    </w:p>
    <w:p w:rsidR="007513A0" w:rsidRDefault="00432D22">
      <w:pPr>
        <w:shd w:val="clear" w:color="auto" w:fill="FFFFFF"/>
        <w:spacing w:after="0" w:line="240" w:lineRule="auto"/>
        <w:ind w:firstLine="720"/>
        <w:rPr>
          <w:rFonts w:eastAsia="Times New Roman"/>
          <w:b/>
          <w:color w:val="000000"/>
          <w:sz w:val="26"/>
          <w:szCs w:val="26"/>
          <w:lang w:eastAsia="en-SG"/>
        </w:rPr>
      </w:pPr>
      <w:r>
        <w:rPr>
          <w:rFonts w:eastAsia="Times New Roman"/>
          <w:color w:val="000000"/>
          <w:sz w:val="26"/>
          <w:szCs w:val="26"/>
          <w:lang w:eastAsia="en-SG"/>
        </w:rPr>
        <w:t>- Trân trọng những thành quả đấu tranh bảo vệ chủ quyền, các quyền và lợi ích hợp pháp của Việt Nam ở Biển Đông trong lịch sử, sẵn sàng tham gia đóng góp vào cuộc đấu tranh bảo vệ chủ quyền, các quyền và lợi ích hợp pháp của Nhà nước Việt Nam.</w:t>
      </w:r>
    </w:p>
    <w:p w:rsidR="007513A0" w:rsidRDefault="00432D22">
      <w:pPr>
        <w:shd w:val="clear" w:color="auto" w:fill="FFFFFF"/>
        <w:spacing w:after="0" w:line="240" w:lineRule="auto"/>
        <w:ind w:firstLine="720"/>
        <w:rPr>
          <w:rFonts w:eastAsia="Times New Roman"/>
          <w:b/>
          <w:color w:val="000000"/>
          <w:sz w:val="26"/>
          <w:szCs w:val="26"/>
          <w:lang w:eastAsia="en-SG"/>
        </w:rPr>
      </w:pPr>
      <w:r>
        <w:rPr>
          <w:rFonts w:eastAsia="Times New Roman"/>
          <w:color w:val="000000"/>
          <w:sz w:val="26"/>
          <w:szCs w:val="26"/>
          <w:lang w:eastAsia="en-SG"/>
        </w:rPr>
        <w:t>- Bồi dưỡng các phẩm chất: khách quan, trung thực, có ý thức tìm tòi, khám phá lịch sử.</w:t>
      </w:r>
    </w:p>
    <w:p w:rsidR="007513A0" w:rsidRDefault="00432D22">
      <w:pPr>
        <w:spacing w:after="0" w:line="240" w:lineRule="auto"/>
        <w:jc w:val="both"/>
        <w:rPr>
          <w:b/>
          <w:sz w:val="24"/>
          <w:szCs w:val="24"/>
        </w:rPr>
      </w:pPr>
      <w:r>
        <w:rPr>
          <w:sz w:val="24"/>
          <w:szCs w:val="24"/>
        </w:rPr>
        <w:t xml:space="preserve">II. </w:t>
      </w:r>
      <w:r>
        <w:rPr>
          <w:bCs/>
          <w:sz w:val="24"/>
          <w:szCs w:val="24"/>
        </w:rPr>
        <w:t>THIẾT BỊ DẠY HỌC VÀ HỌC LIỆU</w:t>
      </w:r>
    </w:p>
    <w:p w:rsidR="007513A0" w:rsidRDefault="00432D22">
      <w:pPr>
        <w:spacing w:after="0" w:line="240" w:lineRule="auto"/>
        <w:rPr>
          <w:b/>
          <w:sz w:val="24"/>
          <w:szCs w:val="24"/>
          <w:lang w:val="vi-VN"/>
        </w:rPr>
      </w:pPr>
      <w:r>
        <w:rPr>
          <w:sz w:val="24"/>
          <w:szCs w:val="24"/>
        </w:rPr>
        <w:t>- Lược đồ, tranh ảnh, tư liệu  có liên quan đến bài học</w:t>
      </w:r>
      <w:r>
        <w:rPr>
          <w:sz w:val="24"/>
          <w:szCs w:val="24"/>
          <w:lang w:val="vi-VN"/>
        </w:rPr>
        <w:t>.</w:t>
      </w:r>
    </w:p>
    <w:p w:rsidR="007513A0" w:rsidRDefault="00432D22">
      <w:pPr>
        <w:spacing w:after="0" w:line="240" w:lineRule="auto"/>
        <w:jc w:val="both"/>
        <w:rPr>
          <w:b/>
          <w:bCs/>
          <w:sz w:val="24"/>
          <w:szCs w:val="24"/>
          <w:lang w:val="vi-VN"/>
        </w:rPr>
      </w:pPr>
      <w:r>
        <w:rPr>
          <w:bCs/>
          <w:sz w:val="24"/>
          <w:szCs w:val="24"/>
        </w:rPr>
        <w:t>- Máy tính, tivi, phiếu học tập, video clip</w:t>
      </w:r>
      <w:r>
        <w:rPr>
          <w:bCs/>
          <w:sz w:val="24"/>
          <w:szCs w:val="24"/>
          <w:lang w:val="vi-VN"/>
        </w:rPr>
        <w:t xml:space="preserve"> (nếu có)</w:t>
      </w:r>
      <w:r>
        <w:rPr>
          <w:bCs/>
          <w:sz w:val="24"/>
          <w:szCs w:val="24"/>
        </w:rPr>
        <w:t>, giấy A0 để tổ chức hoạt động nhóm (nếu có)</w:t>
      </w:r>
      <w:r>
        <w:rPr>
          <w:bCs/>
          <w:sz w:val="24"/>
          <w:szCs w:val="24"/>
          <w:lang w:val="vi-VN"/>
        </w:rPr>
        <w:t>.</w:t>
      </w:r>
    </w:p>
    <w:p w:rsidR="007513A0" w:rsidRDefault="00432D22">
      <w:pPr>
        <w:spacing w:after="0" w:line="240" w:lineRule="auto"/>
        <w:jc w:val="both"/>
        <w:rPr>
          <w:bCs/>
          <w:sz w:val="24"/>
          <w:szCs w:val="24"/>
          <w:lang w:val="vi-VN"/>
        </w:rPr>
      </w:pPr>
      <w:r>
        <w:rPr>
          <w:bCs/>
          <w:sz w:val="24"/>
          <w:szCs w:val="24"/>
        </w:rPr>
        <w:t>III. TIẾN TRÌNH DẠY HỌC</w:t>
      </w:r>
    </w:p>
    <w:p w:rsidR="007513A0" w:rsidRDefault="00432D22">
      <w:pPr>
        <w:pStyle w:val="ListParagraph"/>
        <w:tabs>
          <w:tab w:val="left" w:pos="567"/>
          <w:tab w:val="left" w:pos="1134"/>
        </w:tabs>
        <w:spacing w:after="0" w:line="240" w:lineRule="auto"/>
        <w:jc w:val="center"/>
        <w:rPr>
          <w:b/>
          <w:sz w:val="24"/>
          <w:szCs w:val="24"/>
          <w:lang w:val="vi-VN"/>
        </w:rPr>
      </w:pPr>
      <w:r>
        <w:rPr>
          <w:sz w:val="24"/>
          <w:szCs w:val="24"/>
        </w:rPr>
        <w:t xml:space="preserve">1: HOẠT ĐỘNG MỞ ĐẦU (KHỞI ĐỘNG) </w:t>
      </w:r>
    </w:p>
    <w:p w:rsidR="007513A0" w:rsidRDefault="00432D22">
      <w:pPr>
        <w:spacing w:after="0" w:line="240" w:lineRule="auto"/>
        <w:jc w:val="both"/>
        <w:rPr>
          <w:b/>
          <w:sz w:val="24"/>
          <w:szCs w:val="24"/>
        </w:rPr>
      </w:pPr>
      <w:r>
        <w:rPr>
          <w:sz w:val="24"/>
          <w:szCs w:val="24"/>
          <w:lang w:val="vi-VN"/>
        </w:rPr>
        <w:t>a. Mục tiêu</w:t>
      </w:r>
      <w:r>
        <w:rPr>
          <w:sz w:val="24"/>
          <w:szCs w:val="24"/>
        </w:rPr>
        <w:t xml:space="preserve">: </w:t>
      </w:r>
      <w:r>
        <w:rPr>
          <w:lang w:eastAsia="vi-VN"/>
        </w:rPr>
        <w:t>Tạo hứng thú cho HS vào bài học.</w:t>
      </w:r>
    </w:p>
    <w:p w:rsidR="007513A0" w:rsidRDefault="00432D22">
      <w:pPr>
        <w:spacing w:after="0" w:line="240" w:lineRule="auto"/>
        <w:jc w:val="both"/>
        <w:rPr>
          <w:b/>
          <w:sz w:val="24"/>
          <w:szCs w:val="24"/>
          <w:lang w:val="vi-VN"/>
        </w:rPr>
      </w:pPr>
      <w:r>
        <w:rPr>
          <w:sz w:val="24"/>
          <w:szCs w:val="24"/>
        </w:rPr>
        <w:t>b</w:t>
      </w:r>
      <w:r>
        <w:rPr>
          <w:sz w:val="24"/>
          <w:szCs w:val="24"/>
          <w:lang w:val="vi-VN"/>
        </w:rPr>
        <w:t>. Tổ chức thực hiện</w:t>
      </w:r>
    </w:p>
    <w:p w:rsidR="007513A0" w:rsidRDefault="00432D22">
      <w:pPr>
        <w:spacing w:after="0" w:line="240" w:lineRule="auto"/>
        <w:jc w:val="both"/>
        <w:rPr>
          <w:sz w:val="24"/>
          <w:szCs w:val="24"/>
        </w:rPr>
      </w:pPr>
      <w:r>
        <w:rPr>
          <w:i/>
          <w:sz w:val="24"/>
          <w:szCs w:val="24"/>
          <w:lang w:val="vi-VN"/>
        </w:rPr>
        <w:t>* Bước 1</w:t>
      </w:r>
      <w:r>
        <w:rPr>
          <w:sz w:val="24"/>
          <w:szCs w:val="24"/>
          <w:lang w:val="vi-VN"/>
        </w:rPr>
        <w:t>: Chuyển giao nhiệm vụ</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trình chiếu cho HS quan sát một số hình ảnh về Biển Đông và Lễ khao lề thế lính Hoàng Sa (Quảng Ngãi).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HS trả lời câu hỏi: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Trình bày những hiểu biết của em về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Theo em, Lễ khao lề thế lính Hoàng Sa (Quảng Ngãi) được nhân dân huyện đảo Lý Sơn tổ chức hằng năm có ý nghĩa gì?</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HS quan sát hình ảnh về Biển Đông và Lễ khao lề thế lính Hoàng Sa (Quảng Ngãi) và trả lời câu hỏi.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lastRenderedPageBreak/>
        <w:t>- GV quan sát, hướng dẫn, hỗ trợ HS (nếu cần thiết).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hiểu biết của bản thân về Biển Đông và ý nghĩa  của Lễ khao lề thế lính Hoàng Sa (Quảng Ngãi).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bổ sung ý kiến (nếu có).</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câu trả lời của HS và chuẩn kiến thức:</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Một số thông tin về Biển Đông:</w:t>
      </w:r>
    </w:p>
    <w:p w:rsidR="007513A0" w:rsidRDefault="00432D22">
      <w:pPr>
        <w:numPr>
          <w:ilvl w:val="0"/>
          <w:numId w:val="3"/>
        </w:num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Biển Đông là tên riêng mà Việt Nam dùng để gọi vùng biển có tên quốc tế là South China Sea (tiếng Anh, nghĩa là biển ở phía Nam Trung Quốc), là một biển rìa lục địa và là một phần của Thái Bình Dương, trải rộng từ Singapore tới eo biển Đài Loan và bao phủ một diện tích khoảng 3.447.000 km².</w:t>
      </w:r>
    </w:p>
    <w:p w:rsidR="007513A0" w:rsidRDefault="00432D22">
      <w:pPr>
        <w:numPr>
          <w:ilvl w:val="0"/>
          <w:numId w:val="3"/>
        </w:num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Đây là biển lớn thứ tư thế giới, là đối tượng tranh chấp và xung đột giữa một vài quốc gia trong vùng. Cả Trung Quốc và Việt Nam đều theo đuổi các tuyên bố chủ quyền một cách mạnh mẽ. Các nước tranh chấp thường xuyên thông báo về các vụ va chạm giữa các tàu hải quân.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Ý nghĩa của Lễ khao lề thế lính Hoàng Sa: Lễ khai lề thế lính Hoàng Sa nhằm tri ân, tưởng niệm những người lính của Đội Hoàng Sa kiêm quản Bắc Hải (được thành lập từ thế kỉ XVII) đã có công khai phá, cắm mốc chủ quyền và bảo vệ biển đảo của Việt Nam, đặc biệt là chủ quyền đối với quần đảo Hoàng Sa và quần đảo Trường Sa.</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dẫn dắt HS vào bài học: </w:t>
      </w:r>
      <w:r>
        <w:rPr>
          <w:rFonts w:eastAsia="Times New Roman"/>
          <w:i/>
          <w:iCs/>
          <w:color w:val="000000"/>
          <w:sz w:val="26"/>
          <w:szCs w:val="26"/>
          <w:lang w:eastAsia="en-SG"/>
        </w:rPr>
        <w:t>Vậy Biển Đông có tầm quan trọng chiến lược như thế nào đối với Việt Nam ? Quá trình xác lập chủ quyền, quản lí liên tục và cuộc đấu tranh bảo vệ, thực thi chủ quyền, các quyền và lợi ích hợp pháp của Việt Nam đối với quần đảo Trường Sa diễn ra như thế nào? Chủ trương của Việt Nam trong giải quyết các tranh chấp ở Biển Đông là gì? Chúng ta sẽ cùng nhau tìm hiểu trong bài học ngày hôm nay – </w:t>
      </w:r>
      <w:r>
        <w:rPr>
          <w:rFonts w:eastAsia="Times New Roman"/>
          <w:bCs/>
          <w:i/>
          <w:iCs/>
          <w:color w:val="000000"/>
          <w:sz w:val="26"/>
          <w:szCs w:val="26"/>
          <w:lang w:eastAsia="en-SG"/>
        </w:rPr>
        <w:t>Bài 13: Việt Nam và Biển Đông.</w:t>
      </w:r>
    </w:p>
    <w:p w:rsidR="007513A0" w:rsidRDefault="007513A0">
      <w:pPr>
        <w:spacing w:after="0" w:line="240" w:lineRule="auto"/>
        <w:jc w:val="both"/>
        <w:rPr>
          <w:rFonts w:eastAsia="Times New Roman"/>
          <w:b/>
          <w:color w:val="000000"/>
          <w:sz w:val="24"/>
          <w:szCs w:val="24"/>
          <w:lang w:eastAsia="en-SG"/>
        </w:rPr>
      </w:pPr>
    </w:p>
    <w:p w:rsidR="007513A0" w:rsidRDefault="007513A0">
      <w:pPr>
        <w:spacing w:after="0" w:line="240" w:lineRule="auto"/>
        <w:jc w:val="both"/>
        <w:rPr>
          <w:sz w:val="24"/>
          <w:szCs w:val="24"/>
        </w:rPr>
      </w:pPr>
    </w:p>
    <w:p w:rsidR="007513A0" w:rsidRDefault="00432D22">
      <w:pPr>
        <w:spacing w:after="0" w:line="240" w:lineRule="auto"/>
        <w:jc w:val="center"/>
        <w:rPr>
          <w:sz w:val="24"/>
          <w:szCs w:val="24"/>
        </w:rPr>
      </w:pPr>
      <w:r>
        <w:rPr>
          <w:sz w:val="24"/>
          <w:szCs w:val="24"/>
        </w:rPr>
        <w:t>2: HÌNH THÀNH KIẾN THỨC MỚI</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Hoạt động 1. Tìm hiểu tầm quan trọng của Biển Đông đối với Việt Nam</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a. Mục tiêu: </w:t>
      </w:r>
      <w:r>
        <w:rPr>
          <w:rFonts w:eastAsia="Times New Roman"/>
          <w:color w:val="000000"/>
          <w:sz w:val="26"/>
          <w:szCs w:val="26"/>
          <w:lang w:eastAsia="en-SG"/>
        </w:rPr>
        <w:t>Thông qua hoạt động, HS:</w:t>
      </w:r>
    </w:p>
    <w:p w:rsidR="007513A0" w:rsidRDefault="00432D22">
      <w:pPr>
        <w:spacing w:after="0" w:line="240" w:lineRule="auto"/>
        <w:jc w:val="both"/>
        <w:rPr>
          <w:sz w:val="24"/>
          <w:szCs w:val="24"/>
        </w:rPr>
      </w:pPr>
      <w:r>
        <w:rPr>
          <w:sz w:val="24"/>
          <w:szCs w:val="24"/>
        </w:rPr>
        <w:t>b</w:t>
      </w:r>
      <w:r>
        <w:rPr>
          <w:sz w:val="24"/>
          <w:szCs w:val="24"/>
          <w:lang w:val="vi-VN"/>
        </w:rPr>
        <w:t>. Tổ chức thực hiện</w:t>
      </w: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1: Tìm hiểu tầm quan trọng của Biển Đông đối với Việt Nam về quốc phòng, an ninh</w:t>
      </w:r>
    </w:p>
    <w:p w:rsidR="007513A0" w:rsidRDefault="00432D22">
      <w:pPr>
        <w:spacing w:after="0" w:line="240" w:lineRule="auto"/>
        <w:jc w:val="both"/>
        <w:rPr>
          <w:sz w:val="24"/>
          <w:szCs w:val="24"/>
        </w:rPr>
      </w:pPr>
      <w:r>
        <w:rPr>
          <w:i/>
          <w:sz w:val="24"/>
          <w:szCs w:val="24"/>
          <w:lang w:val="vi-VN"/>
        </w:rPr>
        <w:t>* Bước 1</w:t>
      </w:r>
      <w:r>
        <w:rPr>
          <w:sz w:val="24"/>
          <w:szCs w:val="24"/>
          <w:lang w:val="vi-VN"/>
        </w:rPr>
        <w:t>: Chuyển giao nhiệm vụ</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trình chiếu cho HS quan sát một số hình ảnh Biển Đông đối với Việt Nam về quốc phòng, an ninh: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HS làm việc cá nhân, đọc thông tin mục 1a SHS tr.84 và trả lời câu hỏi: </w:t>
      </w:r>
      <w:r>
        <w:rPr>
          <w:rFonts w:eastAsia="Times New Roman"/>
          <w:i/>
          <w:iCs/>
          <w:color w:val="000000"/>
          <w:sz w:val="26"/>
          <w:szCs w:val="26"/>
          <w:lang w:eastAsia="en-SG"/>
        </w:rPr>
        <w:t>Trình bày tầm quan trọng của Biển Đông đối với Việt Nam về quốc phòng và an ninh.</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quan sát một số hình ảnh Biển Đông đối với Việt Nam về quốc phòng, an ninh.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khai thác thông tin mục 1a để tìm hiểu về tầm quan trọng của Biển Đông đối với Việt Nam về quốc phòng, an ninh.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tầm quan trọng của Biển Đông đối với Việt Nam về quốc phòng, an ninh.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lastRenderedPageBreak/>
        <w:t>- GV yêu cầu các HS khác lắng nghe, nhận xét, nêu ý kiến bổ sung (nếu có).</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chuẩn kiến thức về tầm quan trọng của Biển Đông đối với Việt Nam về quốc phòng, an ninh.</w:t>
      </w:r>
    </w:p>
    <w:p w:rsidR="007513A0" w:rsidRDefault="00432D22">
      <w:pPr>
        <w:spacing w:after="0" w:line="240" w:lineRule="auto"/>
        <w:jc w:val="both"/>
      </w:pPr>
      <w:r>
        <w:t>Gợi ý sản phẩm</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1. Tìm hiểu tầm quan trọng của Biển Đông đối với Việt Nam</w:t>
            </w: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a. Về quốc phòng, an ninh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Việt Nam giáp với Biển Đông ở ba phía, đường bờ biển dài khoảng 3260 km, có khoảng 4000 hòn đảo lớn nhỏ (trong đó có quần đảo Hoàng Sa và Trường Sa).</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Hợp thành hệ thống đảo bảo vệ vùng trời, vùng biển và đất liền.</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Là cửa ngõ, tuyến phòng thủ bảo vệ đất liền từ xa.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Nằm trên tuyến giao thông biển huyết mạch, địa bàn chiến lược ở khu vực châu Á - Thái Bình Dương.</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Bảo vệ an ninh hàng hải, chủ quyền lãnh thổ của Việt Nam.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Là con đường giao thương giữa các khu vực trong cả nước và giữa Việt Nam với thị trường khu vực và quốc tế.</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Giúp Việt Nam giao lưu và hội nhập với các nền văn hoá khác.</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Tạo ra cơ hội, thách thức trong việc bảo vệ quốc phòng, an ninh, giữ gìn bản sắc văn hoá dân tộc trong bối cảnh hội nhập và toàn cầu hoá.</w:t>
            </w:r>
          </w:p>
          <w:p w:rsidR="007513A0" w:rsidRDefault="007513A0">
            <w:pPr>
              <w:spacing w:after="0" w:line="240" w:lineRule="auto"/>
              <w:rPr>
                <w:rFonts w:eastAsia="Times New Roman"/>
                <w:b/>
                <w:color w:val="000000"/>
                <w:sz w:val="26"/>
                <w:szCs w:val="26"/>
                <w:lang w:eastAsia="en-SG"/>
              </w:rPr>
            </w:pPr>
          </w:p>
        </w:tc>
      </w:tr>
    </w:tbl>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2:</w:t>
      </w:r>
      <w:r>
        <w:rPr>
          <w:rFonts w:eastAsia="Times New Roman"/>
          <w:color w:val="000000"/>
          <w:sz w:val="26"/>
          <w:szCs w:val="26"/>
          <w:lang w:eastAsia="en-SG"/>
        </w:rPr>
        <w:t> </w:t>
      </w:r>
      <w:r>
        <w:rPr>
          <w:rFonts w:eastAsia="Times New Roman"/>
          <w:bCs/>
          <w:i/>
          <w:iCs/>
          <w:color w:val="000000"/>
          <w:sz w:val="26"/>
          <w:szCs w:val="26"/>
          <w:lang w:eastAsia="en-SG"/>
        </w:rPr>
        <w:t>Tìm hiểu tầm quan trọng của Biển Đông đối với Việt Nam về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trình chiếu cho HS quan sát Hình 2 SHS tr.84 và một số hình ảnh về Biển Đông trong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b/>
          <w:color w:val="000000"/>
          <w:sz w:val="26"/>
          <w:szCs w:val="26"/>
          <w:lang w:eastAsia="en-SG"/>
        </w:rPr>
        <w:t>- GV chia HS cả lớp thành các nhóm nhỏ (4 – 6 HS/nhóm), yêu cầu các nhóm đọc thông tin mục 1b, kết hợp khai thác hình ảnh GV trình chiếu và thực hiện nhiệm vụ sau: </w:t>
      </w:r>
      <w:r>
        <w:rPr>
          <w:rFonts w:eastAsia="Times New Roman"/>
          <w:b/>
          <w:i/>
          <w:iCs/>
          <w:color w:val="000000"/>
          <w:sz w:val="26"/>
          <w:szCs w:val="26"/>
          <w:lang w:eastAsia="en-SG"/>
        </w:rPr>
        <w:t>Nêu tầm quan trọng chiến lược của Biển Đông đối với Việt Nam trong phát triển các ngành kinh tế trọng điểm.</w:t>
      </w:r>
    </w:p>
    <w:tbl>
      <w:tblPr>
        <w:tblW w:w="9639" w:type="dxa"/>
        <w:tblLayout w:type="fixed"/>
        <w:tblCellMar>
          <w:top w:w="75" w:type="dxa"/>
          <w:left w:w="0" w:type="dxa"/>
          <w:bottom w:w="75" w:type="dxa"/>
          <w:right w:w="0" w:type="dxa"/>
        </w:tblCellMar>
        <w:tblLook w:val="04A0" w:firstRow="1" w:lastRow="0" w:firstColumn="1" w:lastColumn="0" w:noHBand="0" w:noVBand="1"/>
      </w:tblPr>
      <w:tblGrid>
        <w:gridCol w:w="2268"/>
        <w:gridCol w:w="3119"/>
        <w:gridCol w:w="2551"/>
        <w:gridCol w:w="1701"/>
      </w:tblGrid>
      <w:tr w:rsidR="007513A0">
        <w:tc>
          <w:tcPr>
            <w:tcW w:w="9639" w:type="dxa"/>
            <w:gridSpan w:val="4"/>
          </w:tcPr>
          <w:p w:rsidR="007513A0" w:rsidRDefault="00432D22">
            <w:pPr>
              <w:spacing w:after="0" w:line="240" w:lineRule="auto"/>
              <w:jc w:val="both"/>
              <w:rPr>
                <w:rFonts w:eastAsia="Times New Roman"/>
                <w:b/>
                <w:sz w:val="26"/>
                <w:szCs w:val="26"/>
                <w:lang w:eastAsia="en-SG"/>
              </w:rPr>
            </w:pPr>
            <w:r>
              <w:rPr>
                <w:rFonts w:eastAsia="Times New Roman"/>
                <w:bCs/>
                <w:i/>
                <w:iCs/>
                <w:sz w:val="26"/>
                <w:szCs w:val="26"/>
                <w:lang w:eastAsia="en-SG"/>
              </w:rPr>
              <w:t>Tầm quan trọng chiến lược của Biển Đông</w:t>
            </w:r>
            <w:r>
              <w:rPr>
                <w:rFonts w:eastAsia="Times New Roman"/>
                <w:sz w:val="26"/>
                <w:szCs w:val="26"/>
                <w:lang w:eastAsia="en-SG"/>
              </w:rPr>
              <w:t xml:space="preserve"> </w:t>
            </w:r>
            <w:r>
              <w:rPr>
                <w:rFonts w:eastAsia="Times New Roman"/>
                <w:bCs/>
                <w:i/>
                <w:iCs/>
                <w:sz w:val="26"/>
                <w:szCs w:val="26"/>
                <w:lang w:eastAsia="en-SG"/>
              </w:rPr>
              <w:t>đối với Việt Nam trong phát triển các ngành  kinh tế trọng điểm</w:t>
            </w:r>
          </w:p>
        </w:tc>
      </w:tr>
      <w:tr w:rsidR="007513A0">
        <w:tc>
          <w:tcPr>
            <w:tcW w:w="2268" w:type="dxa"/>
            <w:tcMar>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Về giao thông hàng hải</w:t>
            </w:r>
          </w:p>
        </w:tc>
        <w:tc>
          <w:tcPr>
            <w:tcW w:w="3119" w:type="dxa"/>
            <w:tcMar>
              <w:left w:w="75" w:type="dxa"/>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Về công nghiệp khai khoáng</w:t>
            </w:r>
          </w:p>
        </w:tc>
        <w:tc>
          <w:tcPr>
            <w:tcW w:w="2551" w:type="dxa"/>
            <w:tcMar>
              <w:left w:w="75" w:type="dxa"/>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Về khai thác tài nguyên sinh vật biển</w:t>
            </w:r>
          </w:p>
        </w:tc>
        <w:tc>
          <w:tcPr>
            <w:tcW w:w="1701" w:type="dxa"/>
            <w:tcMar>
              <w:lef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Về du lịch</w:t>
            </w:r>
          </w:p>
        </w:tc>
      </w:tr>
      <w:tr w:rsidR="007513A0">
        <w:tc>
          <w:tcPr>
            <w:tcW w:w="2268" w:type="dxa"/>
            <w:tcMar>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 </w:t>
            </w:r>
          </w:p>
        </w:tc>
        <w:tc>
          <w:tcPr>
            <w:tcW w:w="3119" w:type="dxa"/>
            <w:tcMar>
              <w:left w:w="75" w:type="dxa"/>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 </w:t>
            </w:r>
          </w:p>
        </w:tc>
        <w:tc>
          <w:tcPr>
            <w:tcW w:w="2551" w:type="dxa"/>
            <w:tcMar>
              <w:left w:w="75" w:type="dxa"/>
              <w:righ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 </w:t>
            </w:r>
          </w:p>
        </w:tc>
        <w:tc>
          <w:tcPr>
            <w:tcW w:w="1701" w:type="dxa"/>
            <w:tcMar>
              <w:left w:w="75" w:type="dxa"/>
            </w:tcMar>
          </w:tcPr>
          <w:p w:rsidR="007513A0" w:rsidRDefault="00432D22">
            <w:pPr>
              <w:spacing w:after="0" w:line="240" w:lineRule="auto"/>
              <w:rPr>
                <w:rFonts w:eastAsia="Times New Roman"/>
                <w:b/>
                <w:sz w:val="26"/>
                <w:szCs w:val="26"/>
                <w:lang w:eastAsia="en-SG"/>
              </w:rPr>
            </w:pPr>
            <w:r>
              <w:rPr>
                <w:rFonts w:eastAsia="Times New Roman"/>
                <w:bCs/>
                <w:sz w:val="26"/>
                <w:szCs w:val="26"/>
                <w:lang w:eastAsia="en-SG"/>
              </w:rPr>
              <w:t> </w:t>
            </w:r>
          </w:p>
        </w:tc>
      </w:tr>
    </w:tbl>
    <w:p w:rsidR="007513A0" w:rsidRDefault="007513A0">
      <w:pPr>
        <w:spacing w:after="0" w:line="240" w:lineRule="auto"/>
        <w:rPr>
          <w:rFonts w:eastAsia="Times New Roman"/>
          <w:bCs/>
          <w:color w:val="000000"/>
          <w:sz w:val="26"/>
          <w:szCs w:val="26"/>
          <w:lang w:eastAsia="en-SG"/>
        </w:rPr>
      </w:pPr>
    </w:p>
    <w:p w:rsidR="007513A0" w:rsidRDefault="007513A0">
      <w:pPr>
        <w:spacing w:after="0" w:line="240" w:lineRule="auto"/>
        <w:rPr>
          <w:rFonts w:eastAsia="Times New Roman"/>
          <w:bCs/>
          <w:color w:val="000000"/>
          <w:sz w:val="26"/>
          <w:szCs w:val="26"/>
          <w:lang w:eastAsia="en-SG"/>
        </w:rPr>
      </w:pPr>
    </w:p>
    <w:p w:rsidR="007513A0" w:rsidRDefault="007513A0">
      <w:pPr>
        <w:spacing w:after="0" w:line="240" w:lineRule="auto"/>
        <w:rPr>
          <w:rFonts w:eastAsia="Times New Roman"/>
          <w:bCs/>
          <w:color w:val="000000"/>
          <w:sz w:val="26"/>
          <w:szCs w:val="26"/>
          <w:lang w:eastAsia="en-SG"/>
        </w:rPr>
      </w:pP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quan sát GV trình chiếu một số hình ảnh về Biển Đông trong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thảo luận theo nhóm, nêu tầm quan trọng chiến lược của Biển Đông đối với Việt Nam trong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quan sát, hướng dẫn, hỗ trợ HS (nếu cần thiết).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nhóm trình bày tầm quan trọng chiến lược của Biển Đông đối với Việt Nam trong phát triển các ngành kinh tế trọng điểm theo bảng mẫu.</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nhóm khác lắng nghe, nhận xét, nêu ý kiến bổ sung (nếu có).</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lastRenderedPageBreak/>
        <w:t>Bước 4: Đánh giá kết quả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chuẩn kiến thức về tầm quan trọng chiến lược của Biển Đông đối với Việt Nam trong phát triển các ngành kinh tế trọng điểm.</w:t>
      </w:r>
    </w:p>
    <w:p w:rsidR="007513A0" w:rsidRDefault="00432D22">
      <w:pPr>
        <w:spacing w:after="0" w:line="240" w:lineRule="auto"/>
        <w:jc w:val="both"/>
      </w:pPr>
      <w:r>
        <w:t>Gợi ý sản phẩm</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b. Về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Bảng tầm quan trọng chiến lược của Biển Đông đối với Việt Nam trong phát triển các ngành kinh tế trọng điểm: </w:t>
            </w:r>
            <w:r>
              <w:rPr>
                <w:rFonts w:eastAsia="Times New Roman"/>
                <w:i/>
                <w:iCs/>
                <w:color w:val="000000"/>
                <w:sz w:val="26"/>
                <w:szCs w:val="26"/>
                <w:lang w:eastAsia="en-SG"/>
              </w:rPr>
              <w:t>đính kèm bên dưới hoạt động.</w:t>
            </w:r>
          </w:p>
        </w:tc>
      </w:tr>
    </w:tbl>
    <w:p w:rsidR="007513A0" w:rsidRDefault="00432D22">
      <w:pPr>
        <w:shd w:val="clear" w:color="auto" w:fill="FFFFFF"/>
        <w:spacing w:after="0" w:line="240" w:lineRule="auto"/>
        <w:rPr>
          <w:rFonts w:eastAsia="Times New Roman"/>
          <w:b/>
          <w:bCs/>
          <w:color w:val="000000"/>
          <w:sz w:val="26"/>
          <w:szCs w:val="26"/>
          <w:lang w:eastAsia="en-SG"/>
        </w:rPr>
      </w:pPr>
      <w:r>
        <w:rPr>
          <w:rFonts w:eastAsia="Times New Roman"/>
          <w:b/>
          <w:bCs/>
          <w:color w:val="000000"/>
          <w:sz w:val="26"/>
          <w:szCs w:val="26"/>
          <w:lang w:eastAsia="en-SG"/>
        </w:rPr>
        <w:t>TẦM QUAN TRỌNG CHIẾN LƯỢC CỦA BIỂN ĐÔNG ĐỐI VỚI VIỆT NAM TRONG PHÁT TRIỂN CÁC NGÀNH KINH TẾ TRỌNG ĐIỂM</w:t>
      </w:r>
    </w:p>
    <w:tbl>
      <w:tblPr>
        <w:tblW w:w="9915" w:type="dxa"/>
        <w:tblLayout w:type="fixed"/>
        <w:tblCellMar>
          <w:top w:w="75" w:type="dxa"/>
          <w:left w:w="0" w:type="dxa"/>
          <w:bottom w:w="75" w:type="dxa"/>
          <w:right w:w="0" w:type="dxa"/>
        </w:tblCellMar>
        <w:tblLook w:val="04A0" w:firstRow="1" w:lastRow="0" w:firstColumn="1" w:lastColumn="0" w:noHBand="0" w:noVBand="1"/>
      </w:tblPr>
      <w:tblGrid>
        <w:gridCol w:w="2685"/>
        <w:gridCol w:w="2265"/>
        <w:gridCol w:w="2550"/>
        <w:gridCol w:w="2415"/>
      </w:tblGrid>
      <w:tr w:rsidR="007513A0">
        <w:tc>
          <w:tcPr>
            <w:tcW w:w="9915" w:type="dxa"/>
            <w:gridSpan w:val="4"/>
            <w:shd w:val="clear" w:color="auto" w:fill="FFFFFF"/>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Tầm quan trọng chiến lược của Biển Đông đối với Việt Nam</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 trong phát triển các ngành kinh tế trọng điểm</w:t>
            </w:r>
          </w:p>
        </w:tc>
      </w:tr>
      <w:tr w:rsidR="007513A0">
        <w:tc>
          <w:tcPr>
            <w:tcW w:w="2685" w:type="dxa"/>
            <w:shd w:val="clear" w:color="auto" w:fill="FFFFFF"/>
            <w:tcMar>
              <w:righ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Về giao thông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hàng hải</w:t>
            </w:r>
          </w:p>
        </w:tc>
        <w:tc>
          <w:tcPr>
            <w:tcW w:w="2265" w:type="dxa"/>
            <w:shd w:val="clear" w:color="auto" w:fill="FFFFFF"/>
            <w:tcMar>
              <w:left w:w="75" w:type="dxa"/>
              <w:righ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Về công nghiệp khai khoáng</w:t>
            </w:r>
          </w:p>
        </w:tc>
        <w:tc>
          <w:tcPr>
            <w:tcW w:w="2550" w:type="dxa"/>
            <w:shd w:val="clear" w:color="auto" w:fill="FFFFFF"/>
            <w:tcMar>
              <w:left w:w="75" w:type="dxa"/>
              <w:righ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Về khai thác tài nguyên sinh vật biển</w:t>
            </w:r>
          </w:p>
        </w:tc>
        <w:tc>
          <w:tcPr>
            <w:tcW w:w="2415"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Về du lịch</w:t>
            </w:r>
          </w:p>
        </w:tc>
      </w:tr>
      <w:tr w:rsidR="007513A0">
        <w:tc>
          <w:tcPr>
            <w:tcW w:w="2685" w:type="dxa"/>
            <w:shd w:val="clear" w:color="auto" w:fill="FFFFFF"/>
            <w:tcMar>
              <w:righ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Hệ thống các cảng biển nước sâu và cảng trung bình được xây dựng dọc bờ Biển Đông.</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=&gt;  Thuận lợi cho Việt Nam phát triển thương</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mại hàng hải.</w:t>
            </w:r>
          </w:p>
        </w:tc>
        <w:tc>
          <w:tcPr>
            <w:tcW w:w="2265" w:type="dxa"/>
            <w:shd w:val="clear" w:color="auto" w:fill="FFFFFF"/>
            <w:tcMar>
              <w:left w:w="75" w:type="dxa"/>
              <w:righ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Dầu khí ở thêm lục địa Việt Nam có trữ lượng lớn.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Vùng biển Việt Nam có tiềm năng lớn về quặng sa khoáng.</w:t>
            </w:r>
          </w:p>
        </w:tc>
        <w:tc>
          <w:tcPr>
            <w:tcW w:w="2550" w:type="dxa"/>
            <w:shd w:val="clear" w:color="auto" w:fill="FFFFFF"/>
            <w:tcMar>
              <w:left w:w="75" w:type="dxa"/>
              <w:righ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Đa dạng về sinh học. Trữ lượng cá biển trên các vùng biển của Việt Nam khoảng 3 - 4 triệu tấn.</w:t>
            </w:r>
          </w:p>
        </w:tc>
        <w:tc>
          <w:tcPr>
            <w:tcW w:w="2415"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Cảnh quan đa dạng, nhiều vũng. vịnh, bãi cát trắng,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hang động....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Các bán đảo và đảo lớn nhỏ liên kết với nhau tạo thành quần thể du lịch, phù hợp để phát triển đa dạng nhiều loại hình du lịch.</w:t>
            </w:r>
          </w:p>
        </w:tc>
      </w:tr>
      <w:tr w:rsidR="007513A0">
        <w:tc>
          <w:tcPr>
            <w:tcW w:w="4950" w:type="dxa"/>
            <w:gridSpan w:val="2"/>
            <w:shd w:val="clear" w:color="auto" w:fill="FFFFFF"/>
            <w:tcMar>
              <w:righ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Cảng Hải Phòng</w:t>
            </w:r>
          </w:p>
        </w:tc>
        <w:tc>
          <w:tcPr>
            <w:tcW w:w="4965" w:type="dxa"/>
            <w:gridSpan w:val="2"/>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Cảng Sài Gòn</w:t>
            </w:r>
          </w:p>
        </w:tc>
      </w:tr>
      <w:tr w:rsidR="007513A0">
        <w:tc>
          <w:tcPr>
            <w:tcW w:w="4950" w:type="dxa"/>
            <w:gridSpan w:val="2"/>
            <w:shd w:val="clear" w:color="auto" w:fill="FFFFFF"/>
            <w:tcMar>
              <w:righ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Bể trầm tích Cửu Long</w:t>
            </w:r>
          </w:p>
        </w:tc>
        <w:tc>
          <w:tcPr>
            <w:tcW w:w="4965" w:type="dxa"/>
            <w:gridSpan w:val="2"/>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Bể trầm tích Nam Côn Sơn</w:t>
            </w:r>
          </w:p>
        </w:tc>
      </w:tr>
      <w:tr w:rsidR="007513A0">
        <w:tc>
          <w:tcPr>
            <w:tcW w:w="4950" w:type="dxa"/>
            <w:gridSpan w:val="2"/>
            <w:shd w:val="clear" w:color="auto" w:fill="FFFFFF"/>
            <w:tcMar>
              <w:righ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Bãi biển Non Nước (Đà Nẵng)</w:t>
            </w:r>
          </w:p>
        </w:tc>
        <w:tc>
          <w:tcPr>
            <w:tcW w:w="4965" w:type="dxa"/>
            <w:gridSpan w:val="2"/>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Đảo Phú Quốc (Kiến Giang)</w:t>
            </w:r>
          </w:p>
        </w:tc>
      </w:tr>
    </w:tbl>
    <w:p w:rsidR="007513A0" w:rsidRDefault="007513A0">
      <w:pPr>
        <w:spacing w:after="0" w:line="240" w:lineRule="auto"/>
        <w:rPr>
          <w:rFonts w:eastAsia="Times New Roman"/>
          <w:b/>
          <w:color w:val="000000"/>
          <w:sz w:val="26"/>
          <w:szCs w:val="26"/>
          <w:lang w:eastAsia="en-SG"/>
        </w:rPr>
      </w:pP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kết luận: </w:t>
      </w:r>
      <w:r>
        <w:rPr>
          <w:rFonts w:eastAsia="Times New Roman"/>
          <w:i/>
          <w:iCs/>
          <w:color w:val="000000"/>
          <w:sz w:val="26"/>
          <w:szCs w:val="26"/>
          <w:lang w:eastAsia="en-SG"/>
        </w:rPr>
        <w:t>Là vùng biển có vị trí chiến lược quan trọng, tài nguyên phong phú, Biển Đông góp phần quan trọng vào việc phát triển các ngành kinh tế trọng điểm của Việt Nam như giao thông hàng hải, công nghiệp khai khoáng, khai thác tài nguyên sinh vật biển, nuôi trồng thủy sản, du lịch,...</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chuyển sang nội dung mới.</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Hoạt động 2. Tìm hiểu lịch sử bảo vệ chủ quyền, các quyền và lợi ích hợp pháp của Việt Nam đối với quần đảo Hoàng Sa và quần đảo Trường Sa</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a. Mục tiêu: </w:t>
      </w:r>
      <w:r>
        <w:rPr>
          <w:rFonts w:eastAsia="Times New Roman"/>
          <w:color w:val="000000"/>
          <w:sz w:val="26"/>
          <w:szCs w:val="26"/>
          <w:lang w:eastAsia="en-SG"/>
        </w:rPr>
        <w:t>Thông qua hoạt động, HS:</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xml:space="preserve">- </w:t>
      </w:r>
      <w:r>
        <w:t>Nêu được Việt Nam là Nhà nước đầu tiên xác lập chủ quyền và quản lí liên tục đối với quần đảo Hoàng Sa và quần đảo Trường Sa trong lịch sử.</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xml:space="preserve">- </w:t>
      </w:r>
      <w:r>
        <w:t>Trình bày được nét chính về cuộc đấu tranh bảo vệ và thực thi chủ quyền, các quyền và lợi ích họp pháp của Việt Nam ở Biển Đông.</w:t>
      </w:r>
    </w:p>
    <w:p w:rsidR="007513A0" w:rsidRDefault="00432D22">
      <w:pPr>
        <w:spacing w:after="0" w:line="240" w:lineRule="auto"/>
        <w:jc w:val="both"/>
        <w:rPr>
          <w:b/>
          <w:sz w:val="24"/>
          <w:szCs w:val="24"/>
        </w:rPr>
      </w:pPr>
      <w:r>
        <w:rPr>
          <w:sz w:val="24"/>
          <w:szCs w:val="24"/>
        </w:rPr>
        <w:t>b</w:t>
      </w:r>
      <w:r>
        <w:rPr>
          <w:sz w:val="24"/>
          <w:szCs w:val="24"/>
          <w:lang w:val="vi-VN"/>
        </w:rPr>
        <w:t>. Tổ chức thực hiện</w:t>
      </w: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1: Tìm hiểu quá trình Việt Nam xác lập chủ quyền và quản lí đối với quần đảo Hoàng Sa và quần đảo Trường Sa</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lastRenderedPageBreak/>
        <w:t>- GV yêu cầu HS làm việc nhóm đôi, đọc thông tin mục 2a, kết hợp khai thác Hình 3, Hình 4 SHS,</w:t>
      </w:r>
      <w:r>
        <w:rPr>
          <w:rFonts w:eastAsia="Times New Roman"/>
          <w:b/>
          <w:color w:val="000000"/>
          <w:sz w:val="26"/>
          <w:szCs w:val="26"/>
          <w:lang w:eastAsia="en-SG"/>
        </w:rPr>
        <w:t xml:space="preserve"> mục Góc mở rộng SHS tr.85 – 87, xem Video c</w:t>
      </w:r>
      <w:r>
        <w:rPr>
          <w:rFonts w:eastAsia="Times New Roman"/>
          <w:b/>
          <w:color w:val="000000"/>
          <w:sz w:val="26"/>
          <w:szCs w:val="26"/>
          <w:lang w:val="vi-VN" w:eastAsia="en-SG"/>
        </w:rPr>
        <w:t>ổ vật quá khứ: Khẳng định chủ quyền Việt Nam với Hoàng Sa, Trường Sa</w:t>
      </w:r>
      <w:r>
        <w:rPr>
          <w:rFonts w:eastAsia="Times New Roman"/>
          <w:b/>
          <w:color w:val="000000"/>
          <w:sz w:val="26"/>
          <w:szCs w:val="26"/>
          <w:lang w:eastAsia="en-SG"/>
        </w:rPr>
        <w:t xml:space="preserve"> </w:t>
      </w:r>
      <w:r>
        <w:rPr>
          <w:rFonts w:eastAsia="Times New Roman"/>
          <w:color w:val="000000"/>
          <w:sz w:val="26"/>
          <w:szCs w:val="26"/>
          <w:lang w:eastAsia="en-SG"/>
        </w:rPr>
        <w:t>và trả lời câu hỏi: </w:t>
      </w:r>
      <w:r>
        <w:rPr>
          <w:rFonts w:eastAsia="Times New Roman"/>
          <w:i/>
          <w:iCs/>
          <w:color w:val="000000"/>
          <w:sz w:val="26"/>
          <w:szCs w:val="26"/>
          <w:lang w:eastAsia="en-SG"/>
        </w:rPr>
        <w:t>Trình bày quá trình xác lập chủ quyền và quản lí liên tục của Việt Nam đối với quần đảo Hoàng Sa và Trường Sa.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HS có thể trình bày trên trục thời gian quá trình Việt Nam xác lập chủ quyền và quản lí đối với quần đảo Hoàng Sa và quần đảo Trường Sa theo các giai đoạn:</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Thế kỉ XVII.</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Thế kỉ XVIII.</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Thế kỉ XIX.</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tranh thế giới thứ hai.</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dịch Hồ Chí Minh năm 1975.</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thảo luận nhóm đôi, đọc thông tin mục 2a kết hợp quan sát hình 3, 4 SHS tr.85 – 87 để tìm hiểu về quá trình Việt Nam xác lập chủ quyền và quản lí đối với quần đảo Hoàng Sa và quần đảo Trường Sa (gạch ý hoặc biểu diễn trên trục thời gian).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quá trình Việt Nam xác lập chủ quyền và quản lí đối với quần đảo Hoàng Sa và quần đảo Trường Sa.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HS lắng nghe, nhận xét, nêu ý kiến bổ sung (nếu có).</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 GV nhận xét, đánh giá, chuẩn kiến thức về </w:t>
      </w:r>
      <w:r>
        <w:rPr>
          <w:rFonts w:eastAsia="Times New Roman"/>
          <w:color w:val="000000"/>
          <w:sz w:val="26"/>
          <w:szCs w:val="26"/>
          <w:lang w:eastAsia="en-SG"/>
        </w:rPr>
        <w:t>quá trình Việt Nam xác lập chủ quyền và quản lí đối với quần đảo Hoàng Sa và quần đảo Trường Sa.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kết luận:</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Quần đảo Hoàng Sa và quần đảo Trường Sa là một bộ phận không thể tách rời của lãnh thổ Việt Nam.</w:t>
      </w:r>
    </w:p>
    <w:p w:rsidR="007513A0" w:rsidRDefault="00432D22">
      <w:pPr>
        <w:spacing w:after="0" w:line="240" w:lineRule="auto"/>
        <w:rPr>
          <w:rFonts w:eastAsia="Times New Roman"/>
          <w:b/>
          <w:i/>
          <w:iCs/>
          <w:color w:val="000000"/>
          <w:sz w:val="26"/>
          <w:szCs w:val="26"/>
          <w:lang w:eastAsia="en-SG"/>
        </w:rPr>
      </w:pPr>
      <w:r>
        <w:rPr>
          <w:rFonts w:eastAsia="Times New Roman"/>
          <w:b/>
          <w:i/>
          <w:iCs/>
          <w:color w:val="000000"/>
          <w:sz w:val="26"/>
          <w:szCs w:val="26"/>
          <w:lang w:eastAsia="en-SG"/>
        </w:rPr>
        <w:t>+ Năm 1982, Chính phủ Cộng hòa xã hội chủ nghĩa Việt Nam thành lập huyện đảo Trường Sa (trực thuộc tỉnh Khánh Hòa) và huyện đảo Hoàng Sa (trực thuộc thành phố Đà Nẵng.</w:t>
      </w:r>
    </w:p>
    <w:tbl>
      <w:tblPr>
        <w:tblW w:w="6630" w:type="dxa"/>
        <w:tblLayout w:type="fixed"/>
        <w:tblCellMar>
          <w:top w:w="75" w:type="dxa"/>
          <w:left w:w="0" w:type="dxa"/>
          <w:bottom w:w="75" w:type="dxa"/>
          <w:right w:w="0" w:type="dxa"/>
        </w:tblCellMar>
        <w:tblLook w:val="04A0" w:firstRow="1" w:lastRow="0" w:firstColumn="1" w:lastColumn="0" w:noHBand="0" w:noVBand="1"/>
      </w:tblPr>
      <w:tblGrid>
        <w:gridCol w:w="6630"/>
      </w:tblGrid>
      <w:tr w:rsidR="007513A0">
        <w:tc>
          <w:tcPr>
            <w:tcW w:w="6630" w:type="dxa"/>
          </w:tcPr>
          <w:p w:rsidR="007513A0" w:rsidRDefault="00432D22">
            <w:pPr>
              <w:spacing w:after="0" w:line="240" w:lineRule="auto"/>
              <w:rPr>
                <w:rFonts w:eastAsia="Times New Roman"/>
                <w:b/>
                <w:sz w:val="26"/>
                <w:szCs w:val="26"/>
                <w:lang w:eastAsia="en-SG"/>
              </w:rPr>
            </w:pPr>
            <w:r>
              <w:rPr>
                <w:rFonts w:eastAsia="Times New Roman"/>
                <w:i/>
                <w:iCs/>
                <w:sz w:val="26"/>
                <w:szCs w:val="26"/>
                <w:lang w:eastAsia="en-SG"/>
              </w:rPr>
              <w:t>Huyện đảo Trường Sa (trực thuộc tỉnh Khánh Hòa)</w:t>
            </w:r>
          </w:p>
        </w:tc>
      </w:tr>
      <w:tr w:rsidR="007513A0">
        <w:tc>
          <w:tcPr>
            <w:tcW w:w="6630" w:type="dxa"/>
          </w:tcPr>
          <w:p w:rsidR="007513A0" w:rsidRDefault="00432D22">
            <w:pPr>
              <w:spacing w:after="0" w:line="240" w:lineRule="auto"/>
              <w:rPr>
                <w:rFonts w:eastAsia="Times New Roman"/>
                <w:b/>
                <w:sz w:val="26"/>
                <w:szCs w:val="26"/>
                <w:lang w:eastAsia="en-SG"/>
              </w:rPr>
            </w:pPr>
            <w:r>
              <w:rPr>
                <w:rFonts w:eastAsia="Times New Roman"/>
                <w:i/>
                <w:iCs/>
                <w:sz w:val="26"/>
                <w:szCs w:val="26"/>
                <w:lang w:eastAsia="en-SG"/>
              </w:rPr>
              <w:t>Huyện đảo Hoàng Sa (trực thuộc thành phố Đà Nẵng</w:t>
            </w:r>
          </w:p>
        </w:tc>
      </w:tr>
    </w:tbl>
    <w:p w:rsidR="007513A0" w:rsidRDefault="00432D22">
      <w:pPr>
        <w:shd w:val="clear" w:color="auto" w:fill="FFFFFF"/>
        <w:spacing w:after="0" w:line="240" w:lineRule="auto"/>
      </w:pPr>
      <w:r>
        <w:t xml:space="preserve"> Gợi ý sản phẩm</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2. Tìm hiểu lịch sử bảo vệ chủ quyền, các quyền và lợi ích hợp pháp của Việt Nam đối với quần đảo Hoàng Sa và quần đảo Trường Sa</w:t>
            </w: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a. Quá trình Việt Nam xác lập chủ quyền và quản lí đối với quần đảo Hoàng Sa và quần đảo Trường Sa</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Thế kỉ XVII:</w:t>
            </w:r>
            <w:r>
              <w:rPr>
                <w:rFonts w:eastAsia="Times New Roman"/>
                <w:color w:val="000000"/>
                <w:sz w:val="26"/>
                <w:szCs w:val="26"/>
                <w:lang w:eastAsia="en-SG"/>
              </w:rPr>
              <w:t> chúa Nguyễn lập Đội Hoàng Sa, khai thác sản vật.</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=&gt;  Thực thi chủ quyền tại quần đảo Hoàng Sa và Trường Sa.</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Đầu thế kỉ XVIII: </w:t>
            </w:r>
            <w:r>
              <w:rPr>
                <w:rFonts w:eastAsia="Times New Roman"/>
                <w:color w:val="000000"/>
                <w:sz w:val="26"/>
                <w:szCs w:val="26"/>
                <w:lang w:eastAsia="en-SG"/>
              </w:rPr>
              <w:t>chúa Nguyễn Phúc Chu lập đội Bắc Hải, khai thác sản vật.</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=&gt;  Thực thi chủ quyền của Việt Nam ở khu vực Bắc Hải, đảo Côn Lôn, các đảo Hà Tiên.</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Cuối thế kỉ XIX – năm 1945: </w:t>
            </w:r>
            <w:r>
              <w:rPr>
                <w:rFonts w:eastAsia="Times New Roman"/>
                <w:color w:val="000000"/>
                <w:sz w:val="26"/>
                <w:szCs w:val="26"/>
                <w:lang w:eastAsia="en-SG"/>
              </w:rPr>
              <w:t>Pháp đại diện quyền lợi của Việt Nam, khẳng định chủ quyền  của Việt Nam đối với quần đảo Hoàng Sa và Trường Sa.</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tranh thế giới thứ hai:</w:t>
            </w:r>
            <w:r>
              <w:rPr>
                <w:rFonts w:eastAsia="Times New Roman"/>
                <w:color w:val="000000"/>
                <w:sz w:val="26"/>
                <w:szCs w:val="26"/>
                <w:lang w:eastAsia="en-SG"/>
              </w:rPr>
              <w:t> Pháp chuyển giao quyền kiểm soát hai quần đảo cho Chính phủ quốc gia Việt Nam.</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dịch Hồ Chí Minh năm 1975:</w:t>
            </w:r>
            <w:r>
              <w:rPr>
                <w:rFonts w:eastAsia="Times New Roman"/>
                <w:color w:val="000000"/>
                <w:sz w:val="26"/>
                <w:szCs w:val="26"/>
                <w:lang w:eastAsia="en-SG"/>
              </w:rPr>
              <w:t> Nhà nước Việt Nam Dân chủ Cộng hòa: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Thực thi quyền quản lí hành chính.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xml:space="preserve">+ Đấu tranh pháp lí, ngoại giao, khẳng định chủ quyền của Việt Nam đối với hai quần </w:t>
            </w:r>
            <w:r>
              <w:rPr>
                <w:rFonts w:eastAsia="Times New Roman"/>
                <w:color w:val="000000"/>
                <w:sz w:val="26"/>
                <w:szCs w:val="26"/>
                <w:lang w:eastAsia="en-SG"/>
              </w:rPr>
              <w:lastRenderedPageBreak/>
              <w:t>đảo Trường Sa và Hoàng Sa.</w:t>
            </w:r>
          </w:p>
          <w:p w:rsidR="007513A0" w:rsidRDefault="007513A0">
            <w:pPr>
              <w:spacing w:after="0" w:line="240" w:lineRule="auto"/>
              <w:rPr>
                <w:rFonts w:eastAsia="Times New Roman"/>
                <w:b/>
                <w:color w:val="000000"/>
                <w:sz w:val="26"/>
                <w:szCs w:val="26"/>
                <w:lang w:eastAsia="en-SG"/>
              </w:rPr>
            </w:pPr>
          </w:p>
        </w:tc>
      </w:tr>
    </w:tbl>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2: Tìm hiểu cuộc đấu tranh bảo vệ và thực thi chủ quyền, các quyền và lợi ích hợp pháp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HS tiếp tục thảo luận cặp đôi, đọc thông tin mục 2b, kết hợp quan sát Hình 5, 6 SHS tr.87, 88 và trả lời câu hỏi:</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Trình bày những nét chính về cuộc đấu tranh bảo vệ và thực thi chủ quyền, các quyền và lợi ích hợp pháp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xml:space="preserve">- GV trình chiếu cho HS quan sát thêm một số hình ảnh video về </w:t>
      </w:r>
      <w:r>
        <w:rPr>
          <w:rFonts w:eastAsia="Times New Roman"/>
          <w:color w:val="FF0000"/>
          <w:sz w:val="26"/>
          <w:szCs w:val="26"/>
          <w:lang w:eastAsia="en-SG"/>
        </w:rPr>
        <w:t xml:space="preserve">trận hải chiến Đảo Gạc ma năm 1988 </w:t>
      </w:r>
      <w:r>
        <w:rPr>
          <w:rFonts w:eastAsia="Times New Roman"/>
          <w:color w:val="000000"/>
          <w:sz w:val="26"/>
          <w:szCs w:val="26"/>
          <w:lang w:eastAsia="en-SG"/>
        </w:rPr>
        <w:t>về bảo vệ và thực thi chủ quyền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làm việc nhóm đôi, đọc thông tin mục 2b, kết hợp quan sát hình ảnh do GV cung cấp để tìm hiểu về cuộc đấu tranh bảo vệ và thực thi chủ quyền, các quyền và lợi ích hợp pháp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những nét chính về cuộc đấu tranh bảo vệ và thực thi chủ quyền, các quyền và lợi ích hợp pháp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bổ sung ý kiến (nếu có).</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chuẩn kiến thức về cuộc đấu tranh bảo vệ và thực thi chủ quyền, các quyền và lợi ích hợp pháp của Việt Nam ở Biển Đông.</w:t>
      </w:r>
    </w:p>
    <w:p w:rsidR="007513A0" w:rsidRDefault="00432D22">
      <w:pPr>
        <w:spacing w:after="0" w:line="240" w:lineRule="auto"/>
      </w:pPr>
      <w:r>
        <w:t>Gợi ý sản phẩm</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rFonts w:eastAsia="Times New Roman"/>
                <w:b/>
                <w:color w:val="000000"/>
                <w:sz w:val="26"/>
                <w:szCs w:val="26"/>
                <w:lang w:eastAsia="en-SG"/>
              </w:rPr>
            </w:pPr>
            <w:r>
              <w:rPr>
                <w:rFonts w:eastAsia="Times New Roman"/>
                <w:bCs/>
                <w:i/>
                <w:iCs/>
                <w:color w:val="000000"/>
                <w:sz w:val="26"/>
                <w:szCs w:val="26"/>
                <w:lang w:eastAsia="en-SG"/>
              </w:rPr>
              <w:t>b. Cuộc đấu tranh bảo vệ và thực thi chủ quyền, các quyền và lợi ích hợp pháp của Việt Nam ở Biển Đông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 </w:t>
            </w:r>
            <w:r>
              <w:rPr>
                <w:rFonts w:eastAsia="Times New Roman"/>
                <w:color w:val="000000"/>
                <w:sz w:val="26"/>
                <w:szCs w:val="26"/>
                <w:lang w:eastAsia="en-SG"/>
              </w:rPr>
              <w:t>Các cuộc đấu tranh diễn ra với những hình thức: vũ trang tự vệ, đàm phán ngoại giao, bảo vệ và hỗ trợ ngư dân bám biển.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Nhà nước Việt Nam ban hành nhiều chính sách, biện pháp, hành động: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Thực hiện chiến lược phát triển kinh tế biển toàn diện, đưa Việt Nam trở thành quốc gia biển phát triển mạnh.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Xây dựng lực lượng quản lí, bảo vệ biển đảo về mọi mặt.</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Thực hiện công tác đối ngoại quốc phòng, đẩy mạnh tuyên truyền chủ quyền biển đảo.</w:t>
            </w:r>
          </w:p>
        </w:tc>
      </w:tr>
    </w:tbl>
    <w:p w:rsidR="007513A0" w:rsidRDefault="007513A0">
      <w:pPr>
        <w:spacing w:after="0" w:line="240" w:lineRule="auto"/>
        <w:rPr>
          <w:rFonts w:eastAsia="Times New Roman"/>
          <w:b/>
          <w:color w:val="000000"/>
          <w:sz w:val="26"/>
          <w:szCs w:val="26"/>
          <w:lang w:eastAsia="en-SG"/>
        </w:rPr>
      </w:pP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kết luận: </w:t>
      </w:r>
      <w:r>
        <w:rPr>
          <w:rFonts w:eastAsia="Times New Roman"/>
          <w:i/>
          <w:iCs/>
          <w:color w:val="000000"/>
          <w:sz w:val="26"/>
          <w:szCs w:val="26"/>
          <w:lang w:eastAsia="en-SG"/>
        </w:rPr>
        <w:t>Từ thế kỉ XVII đến nay, nhà nước Việt Nam đã liên tục tiến hành các cuộc đấu tranh nhằm bảo vệ và thực thi chủ quyền, các quyền và lợi ích hợp pháp của Việt Nam ở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chuyển sang nội dung mới.</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
          <w:bCs/>
          <w:color w:val="000000"/>
          <w:sz w:val="26"/>
          <w:szCs w:val="26"/>
          <w:lang w:eastAsia="en-SG"/>
        </w:rPr>
        <w:t>Hoạt động 3. Tìm hiểu chủ trương của Việt Nam giải quyết các tranh chấp ở Biển Đông bằng biện pháp hòa bình</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
          <w:bCs/>
          <w:color w:val="000000"/>
          <w:sz w:val="26"/>
          <w:szCs w:val="26"/>
          <w:lang w:eastAsia="en-SG"/>
        </w:rPr>
        <w:t>a. Mục tiêu: </w:t>
      </w:r>
    </w:p>
    <w:p w:rsidR="007513A0" w:rsidRDefault="00432D22">
      <w:pPr>
        <w:pStyle w:val="Other0"/>
        <w:numPr>
          <w:ilvl w:val="0"/>
          <w:numId w:val="8"/>
        </w:numPr>
        <w:tabs>
          <w:tab w:val="left" w:pos="228"/>
        </w:tabs>
        <w:jc w:val="both"/>
        <w:rPr>
          <w:b/>
        </w:rPr>
      </w:pPr>
      <w:r>
        <w:t>Nêu được chủ trương của Việt Nam giải quyết các tranh chấp ở Biển Đông bằng biện pháp hoà bình.</w:t>
      </w:r>
    </w:p>
    <w:p w:rsidR="007513A0" w:rsidRDefault="00432D22">
      <w:pPr>
        <w:shd w:val="clear" w:color="auto" w:fill="FFFFFF"/>
        <w:spacing w:after="0" w:line="240" w:lineRule="auto"/>
        <w:rPr>
          <w:rFonts w:eastAsia="Times New Roman"/>
          <w:b/>
          <w:color w:val="000000"/>
          <w:sz w:val="26"/>
          <w:szCs w:val="26"/>
          <w:lang w:eastAsia="en-SG"/>
        </w:rPr>
      </w:pPr>
      <w:r>
        <w:t>- Trân trọng những thành quả đấu tranh bảo vệ chủ quyền, các quyền và lợi ích hợp pháp của Việt Nam ở Biển Đông trong lịch sử, sẵn sàng tham gia đóng góp vào cuộc đấu tranh bảo vệ chủ quyền, các quyền và lợi ích hợp pháp của Nhà nước Việt Nam.</w:t>
      </w:r>
    </w:p>
    <w:p w:rsidR="007513A0" w:rsidRDefault="00432D22">
      <w:pPr>
        <w:spacing w:after="0" w:line="240" w:lineRule="auto"/>
        <w:jc w:val="both"/>
        <w:rPr>
          <w:b/>
          <w:sz w:val="24"/>
          <w:szCs w:val="24"/>
        </w:rPr>
      </w:pPr>
      <w:r>
        <w:rPr>
          <w:b/>
          <w:sz w:val="24"/>
          <w:szCs w:val="24"/>
        </w:rPr>
        <w:lastRenderedPageBreak/>
        <w:t>b</w:t>
      </w:r>
      <w:r>
        <w:rPr>
          <w:b/>
          <w:sz w:val="24"/>
          <w:szCs w:val="24"/>
          <w:lang w:val="vi-VN"/>
        </w:rPr>
        <w:t>. Tổ chức thực hiện</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pStyle w:val="Heading1"/>
        <w:shd w:val="clear" w:color="auto" w:fill="FFFFFF"/>
        <w:spacing w:before="0"/>
        <w:rPr>
          <w:rFonts w:eastAsia="Times New Roman"/>
          <w:b/>
          <w:color w:val="000000"/>
          <w:sz w:val="26"/>
          <w:szCs w:val="26"/>
          <w:lang w:eastAsia="en-SG"/>
        </w:rPr>
      </w:pPr>
      <w:r>
        <w:rPr>
          <w:rFonts w:eastAsia="Times New Roman"/>
          <w:color w:val="000000"/>
          <w:sz w:val="26"/>
          <w:szCs w:val="26"/>
          <w:lang w:eastAsia="en-SG"/>
        </w:rPr>
        <w:t xml:space="preserve">- GV yêu cầu HS làm việc cá nhân, đọc thông tin mục 3 kết hợp quan sát Hình 7 SHS tr.88, 89, video </w:t>
      </w:r>
      <w:r>
        <w:rPr>
          <w:rFonts w:ascii="Times New Roman" w:hAnsi="Times New Roman"/>
          <w:color w:val="0F0F0F"/>
          <w:sz w:val="28"/>
          <w:szCs w:val="28"/>
        </w:rPr>
        <w:t xml:space="preserve">Việt Nam - Trung Quốc đàm phán về vùng biển ngoài cửa Vịnh Bắc Bộ </w:t>
      </w:r>
      <w:r>
        <w:rPr>
          <w:rFonts w:eastAsia="Times New Roman"/>
          <w:color w:val="000000"/>
          <w:sz w:val="26"/>
          <w:szCs w:val="26"/>
          <w:lang w:eastAsia="en-SG"/>
        </w:rPr>
        <w:t>và trả lời câu hỏi: </w:t>
      </w:r>
      <w:r>
        <w:rPr>
          <w:rFonts w:eastAsia="Times New Roman"/>
          <w:i/>
          <w:iCs/>
          <w:color w:val="000000"/>
          <w:sz w:val="26"/>
          <w:szCs w:val="26"/>
          <w:lang w:eastAsia="en-SG"/>
        </w:rPr>
        <w:t>Cho biết chủ trương của Việt Nam trong việc giải quyết các tranh chấp ở Biển Đông.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HS khai thác Bảng 1 SHS tr.89 để tìm hiểu về biện pháp thực hiện chủ trương giải quyết các tranh chấp bằng biện pháp hòa bình của Việt Nam.</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HS đọc, khai thác thông tin mục 2 SHS tr.88, 89 để tìm hiểu về chủ trương của Việt Nam trong giải quyết các tranh chấp ở Biển Đông bằng biện pháp hòa bình.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về chủ trương của Việt Nam trong giải quyết các tranh chấp ở Biển Đông bằng biện pháp hòa bình.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nêu ý kiến bổ sung (nếu có).</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GV nhận xét, đánh giá, chuẩn kiến thức về chủ trương của Việt Nam trong giải quyết các tranh chấp ở Biển Đông bằng biện pháp hòa bình: </w:t>
      </w:r>
      <w:r>
        <w:rPr>
          <w:rFonts w:eastAsia="Times New Roman"/>
          <w:i/>
          <w:iCs/>
          <w:color w:val="000000"/>
          <w:sz w:val="26"/>
          <w:szCs w:val="26"/>
          <w:lang w:eastAsia="en-SG"/>
        </w:rPr>
        <w:t>Trong bối cảnh toàn cầu hoá, xu thế liên kết và hội nhập quốc tế sâu rộng đang diễn ra, Nhà nước Cộng hoà xã hội chủ nghĩa Việt Nam đã thực hiện chủ trương nhất quán trong việc hợp tác giải quyết các tranh chấp, bất đồng trên Biên Đông bằng biện pháp hoà bình, phù hợp với luật pháp quốc tế.</w:t>
      </w:r>
    </w:p>
    <w:p w:rsidR="007513A0" w:rsidRDefault="00432D22">
      <w:pPr>
        <w:shd w:val="clear" w:color="auto" w:fill="FFFFFF"/>
        <w:spacing w:after="0" w:line="240" w:lineRule="auto"/>
      </w:pPr>
      <w:r>
        <w:t>Gợi ý sản phẩm</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3. Tìm hiểu chủ trương của Việt Nam giải quyết các tranh chấp ở Biển Đông bằng biện pháp hòa bình</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Việt Nam ban hành các văn bản luật khẳng định, thông qua Luật Biển Việt Nam năm 2012, tham gia Công ước Liên hợp quốc về Luật biển năm 1982, thúc đẩy và thực hiện đầy đủ Tuyên bố về ứng xử các biển ở Biển Đông (DOC).</w:t>
            </w:r>
          </w:p>
        </w:tc>
      </w:tr>
    </w:tbl>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jc w:val="center"/>
        <w:rPr>
          <w:sz w:val="24"/>
          <w:szCs w:val="24"/>
        </w:rPr>
      </w:pPr>
      <w:r>
        <w:rPr>
          <w:sz w:val="24"/>
          <w:szCs w:val="24"/>
        </w:rPr>
        <w:t>3: LUYỆN TẬP</w:t>
      </w:r>
    </w:p>
    <w:p w:rsidR="007513A0" w:rsidRDefault="00432D22">
      <w:pPr>
        <w:spacing w:after="0" w:line="240" w:lineRule="auto"/>
        <w:jc w:val="both"/>
        <w:rPr>
          <w:color w:val="000000"/>
          <w:sz w:val="24"/>
          <w:szCs w:val="24"/>
          <w:shd w:val="clear" w:color="auto" w:fill="FFFFFF"/>
        </w:rPr>
      </w:pPr>
      <w:r>
        <w:rPr>
          <w:bCs/>
          <w:iCs/>
          <w:sz w:val="24"/>
          <w:szCs w:val="24"/>
          <w:lang w:eastAsia="vi-VN"/>
        </w:rPr>
        <w:t xml:space="preserve">a. </w:t>
      </w:r>
      <w:r>
        <w:rPr>
          <w:bCs/>
          <w:iCs/>
          <w:sz w:val="24"/>
          <w:szCs w:val="24"/>
          <w:lang w:val="vi-VN" w:eastAsia="vi-VN"/>
        </w:rPr>
        <w:t>Mục tiêu:</w:t>
      </w:r>
      <w:r>
        <w:rPr>
          <w:bCs/>
          <w:sz w:val="24"/>
          <w:szCs w:val="24"/>
          <w:lang w:eastAsia="vi-VN"/>
        </w:rPr>
        <w:t xml:space="preserve"> Củng cố kiến thức đã học</w:t>
      </w:r>
    </w:p>
    <w:p w:rsidR="007513A0" w:rsidRDefault="00432D22">
      <w:pPr>
        <w:spacing w:after="0" w:line="240" w:lineRule="auto"/>
        <w:jc w:val="both"/>
        <w:rPr>
          <w:b/>
          <w:bCs/>
          <w:sz w:val="24"/>
          <w:szCs w:val="24"/>
          <w:lang w:val="nl-NL"/>
        </w:rPr>
      </w:pPr>
      <w:r>
        <w:rPr>
          <w:bCs/>
          <w:sz w:val="24"/>
          <w:szCs w:val="24"/>
          <w:lang w:val="nl-NL"/>
        </w:rPr>
        <w:t>b. Tổ chức thực hiện: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1: Hoàn thành Phiếu bài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
          <w:color w:val="000000"/>
          <w:sz w:val="26"/>
          <w:szCs w:val="26"/>
          <w:lang w:eastAsia="en-SG"/>
        </w:rPr>
        <w:t>GV phát </w:t>
      </w:r>
      <w:r>
        <w:rPr>
          <w:rFonts w:eastAsia="Times New Roman"/>
          <w:b/>
          <w:i/>
          <w:iCs/>
          <w:color w:val="000000"/>
          <w:sz w:val="26"/>
          <w:szCs w:val="26"/>
          <w:lang w:eastAsia="en-SG"/>
        </w:rPr>
        <w:t>Phiếu bài tập</w:t>
      </w:r>
      <w:r>
        <w:rPr>
          <w:rFonts w:eastAsia="Times New Roman"/>
          <w:b/>
          <w:color w:val="000000"/>
          <w:sz w:val="26"/>
          <w:szCs w:val="26"/>
          <w:lang w:eastAsia="en-SG"/>
        </w:rPr>
        <w:t> cho HS và yêu cầu HS hoàn thành trong 7 – 10 phút.</w:t>
      </w:r>
    </w:p>
    <w:tbl>
      <w:tblPr>
        <w:tblW w:w="10350" w:type="dxa"/>
        <w:tblLayout w:type="fixed"/>
        <w:tblCellMar>
          <w:top w:w="75" w:type="dxa"/>
          <w:left w:w="0" w:type="dxa"/>
          <w:bottom w:w="75" w:type="dxa"/>
          <w:right w:w="0" w:type="dxa"/>
        </w:tblCellMar>
        <w:tblLook w:val="04A0" w:firstRow="1" w:lastRow="0" w:firstColumn="1" w:lastColumn="0" w:noHBand="0" w:noVBand="1"/>
      </w:tblPr>
      <w:tblGrid>
        <w:gridCol w:w="10350"/>
      </w:tblGrid>
      <w:tr w:rsidR="007513A0">
        <w:tc>
          <w:tcPr>
            <w:tcW w:w="10350" w:type="dxa"/>
            <w:shd w:val="clear" w:color="auto" w:fill="FFFFFF"/>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Trường THPT:…………………………..</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Lớp:………………………………………</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Họ và tên:………………………………….</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 </w:t>
            </w:r>
          </w:p>
          <w:p w:rsidR="007513A0" w:rsidRDefault="00432D22">
            <w:pPr>
              <w:spacing w:after="0" w:line="240" w:lineRule="auto"/>
              <w:rPr>
                <w:rFonts w:eastAsia="Times New Roman"/>
                <w:b/>
                <w:color w:val="000000"/>
                <w:sz w:val="26"/>
                <w:szCs w:val="26"/>
                <w:lang w:eastAsia="en-SG"/>
              </w:rPr>
            </w:pPr>
            <w:r>
              <w:rPr>
                <w:rFonts w:eastAsia="Times New Roman"/>
                <w:b/>
                <w:bCs/>
                <w:color w:val="000000"/>
                <w:sz w:val="26"/>
                <w:szCs w:val="26"/>
                <w:lang w:eastAsia="en-SG"/>
              </w:rPr>
              <w:t>PHIẾU BÀI TẬP</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BÀI 13: VIỆT NAM VÀ BIỂN ĐÔNG</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Thời gian: 10 phút</w:t>
            </w:r>
          </w:p>
          <w:p w:rsidR="007513A0" w:rsidRDefault="00432D22">
            <w:pPr>
              <w:spacing w:after="0" w:line="240" w:lineRule="auto"/>
              <w:rPr>
                <w:rFonts w:eastAsia="Times New Roman"/>
                <w:b/>
                <w:color w:val="000000"/>
                <w:sz w:val="26"/>
                <w:szCs w:val="26"/>
                <w:lang w:eastAsia="en-SG"/>
              </w:rPr>
            </w:pPr>
            <w:r>
              <w:rPr>
                <w:rFonts w:eastAsia="Times New Roman"/>
                <w:i/>
                <w:iCs/>
                <w:color w:val="000000"/>
                <w:sz w:val="26"/>
                <w:szCs w:val="26"/>
                <w:lang w:eastAsia="en-SG"/>
              </w:rPr>
              <w:t>Khoanh tròn vào chữ cái đặt trước câu trả lời đúng: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1.</w:t>
            </w:r>
            <w:r>
              <w:rPr>
                <w:rFonts w:eastAsia="Times New Roman"/>
                <w:color w:val="000000"/>
                <w:sz w:val="26"/>
                <w:szCs w:val="26"/>
                <w:lang w:eastAsia="en-SG"/>
              </w:rPr>
              <w:t> Ý nào dưới đây </w:t>
            </w:r>
            <w:r>
              <w:rPr>
                <w:rFonts w:eastAsia="Times New Roman"/>
                <w:bCs/>
                <w:color w:val="000000"/>
                <w:sz w:val="26"/>
                <w:szCs w:val="26"/>
                <w:lang w:eastAsia="en-SG"/>
              </w:rPr>
              <w:t>không</w:t>
            </w:r>
            <w:r>
              <w:rPr>
                <w:rFonts w:eastAsia="Times New Roman"/>
                <w:color w:val="000000"/>
                <w:sz w:val="26"/>
                <w:szCs w:val="26"/>
                <w:lang w:eastAsia="en-SG"/>
              </w:rPr>
              <w:t> đúng khi nói về Biển Đông của Việt Nam?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Đường bờ biển dài khoảng 3260 km, có khoảng 4000 hòn đảo lớn nhỏ nằm gần bờ và xa bờ.</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Quần đảo Trường Sa, quần đảo Hoàng Sa và quần đảo Côn Sơn hợp thành hệ thống đảo để bảo vệ vùng trời, vùng biển và đất liền.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Các đảo và quần đảo trên Biển Đông là cửa ngõ, tuyến phòng thủ bảo vệ đất liền từ xa.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lastRenderedPageBreak/>
              <w:t>D. Việt Nam giáp với Biển Đông ở ba phía: đông, nam và tây nam.</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2. </w:t>
            </w:r>
            <w:r>
              <w:rPr>
                <w:rFonts w:eastAsia="Times New Roman"/>
                <w:color w:val="000000"/>
                <w:sz w:val="26"/>
                <w:szCs w:val="26"/>
                <w:lang w:eastAsia="en-SG"/>
              </w:rPr>
              <w:t>Vùng biển Việt Nam chứa đựng tiềm năng lớn về quặng sa khoáng nào?</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Thạch cao.</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Cát đen.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Ti-tan.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Cả A, B, C đều đúng.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3. </w:t>
            </w:r>
            <w:r>
              <w:rPr>
                <w:rFonts w:eastAsia="Times New Roman"/>
                <w:color w:val="000000"/>
                <w:sz w:val="26"/>
                <w:szCs w:val="26"/>
                <w:lang w:eastAsia="en-SG"/>
              </w:rPr>
              <w:t>Chúa Nguyễn cho lập Đội Hoàng Sa đến khai thác sản vật, thực thi chủ quyền tại quần đảo Hoàng Sa và quần đảo Trường Sa vào:</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Thế kỉ XVI.</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Thế kỉ XVII.</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Thế kỉ XVIII.</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Thế kỉ XIX.</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4. </w:t>
            </w:r>
            <w:r>
              <w:rPr>
                <w:rFonts w:eastAsia="Times New Roman"/>
                <w:color w:val="000000"/>
                <w:sz w:val="26"/>
                <w:szCs w:val="26"/>
                <w:lang w:eastAsia="en-SG"/>
              </w:rPr>
              <w:t>Đội Bắc Hải </w:t>
            </w:r>
            <w:r>
              <w:rPr>
                <w:rFonts w:eastAsia="Times New Roman"/>
                <w:bCs/>
                <w:color w:val="000000"/>
                <w:sz w:val="26"/>
                <w:szCs w:val="26"/>
                <w:lang w:eastAsia="en-SG"/>
              </w:rPr>
              <w:t>không</w:t>
            </w:r>
            <w:r>
              <w:rPr>
                <w:rFonts w:eastAsia="Times New Roman"/>
                <w:color w:val="000000"/>
                <w:sz w:val="26"/>
                <w:szCs w:val="26"/>
                <w:lang w:eastAsia="en-SG"/>
              </w:rPr>
              <w:t> thực hiện nhiệm vụ khai thác sản vật, kiểm tra, kiểm soát, thực thi chủ quyền của Việt Nam ở khu vực:</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Bắc Hải.</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Đảo Hoàng Sa.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Các đảo ở Cát Tiên.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Đảo Côn Lôn.</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5. </w:t>
            </w:r>
            <w:r>
              <w:rPr>
                <w:rFonts w:eastAsia="Times New Roman"/>
                <w:color w:val="000000"/>
                <w:sz w:val="26"/>
                <w:szCs w:val="26"/>
                <w:lang w:eastAsia="en-SG"/>
              </w:rPr>
              <w:t>Chính phủ Cộng hòa xã hội chủ nghĩa Việt Nam đã quyết định thành lập huyện đảo Trường Sa và huyện đảo Hoàng Sa năm: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1980.</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1981.</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1982.</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1983.</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6. </w:t>
            </w:r>
            <w:r>
              <w:rPr>
                <w:rFonts w:eastAsia="Times New Roman"/>
                <w:color w:val="000000"/>
                <w:sz w:val="26"/>
                <w:szCs w:val="26"/>
                <w:lang w:eastAsia="en-SG"/>
              </w:rPr>
              <w:t>Cuộc đấu tranh bảo vệ và thực thi chủ quyền, các quyền và lợi ích hợp pháp của Biển Đông diễn ra dưới hình thức:</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Vũ trang tự vệ.</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Bảo vệ và hỗ trợ ngư dân bám biển.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Đàm phán ngoại giao.</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Cả A, B, C đều đúng.</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7. </w:t>
            </w:r>
            <w:r>
              <w:rPr>
                <w:rFonts w:eastAsia="Times New Roman"/>
                <w:color w:val="000000"/>
                <w:sz w:val="26"/>
                <w:szCs w:val="26"/>
                <w:lang w:eastAsia="en-SG"/>
              </w:rPr>
              <w:t>Đâu </w:t>
            </w:r>
            <w:r>
              <w:rPr>
                <w:rFonts w:eastAsia="Times New Roman"/>
                <w:bCs/>
                <w:color w:val="000000"/>
                <w:sz w:val="26"/>
                <w:szCs w:val="26"/>
                <w:lang w:eastAsia="en-SG"/>
              </w:rPr>
              <w:t>không </w:t>
            </w:r>
            <w:r>
              <w:rPr>
                <w:rFonts w:eastAsia="Times New Roman"/>
                <w:color w:val="000000"/>
                <w:sz w:val="26"/>
                <w:szCs w:val="26"/>
                <w:lang w:eastAsia="en-SG"/>
              </w:rPr>
              <w:t>phải là văn bản pháp luật khẳng định chủ quyền biển đảo Việt Nam?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Luật Biển Việt Nam (2012).</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Luật Dân quân tự vệ (2019).</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Luật Dân sự (2015).</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Hiến pháp (2013).</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8. </w:t>
            </w:r>
            <w:r>
              <w:rPr>
                <w:rFonts w:eastAsia="Times New Roman"/>
                <w:color w:val="000000"/>
                <w:sz w:val="26"/>
                <w:szCs w:val="26"/>
                <w:lang w:eastAsia="en-SG"/>
              </w:rPr>
              <w:t>Việt Nam là một trong bao nhiêu quốc gia kí Công ước Liên hợp quốc về Luật biển:</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107 quốc gia.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109 quốc gia.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108 quốc gia.</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106 quốc gia.</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9. </w:t>
            </w:r>
            <w:r>
              <w:rPr>
                <w:rFonts w:eastAsia="Times New Roman"/>
                <w:color w:val="000000"/>
                <w:sz w:val="26"/>
                <w:szCs w:val="26"/>
                <w:lang w:eastAsia="en-SG"/>
              </w:rPr>
              <w:t>Tuyên bố về ứng xử các bên ở Biển Đông là văn kiện được các nước ASEAN và Trung Quốc vào:</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A. Ngày 11/4/1998.</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Ngày 4/4/1996.</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Ngày 4/11/2002.</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Ngày 2/1/1991.</w:t>
            </w:r>
          </w:p>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 10. </w:t>
            </w:r>
            <w:r>
              <w:rPr>
                <w:rFonts w:eastAsia="Times New Roman"/>
                <w:color w:val="000000"/>
                <w:sz w:val="26"/>
                <w:szCs w:val="26"/>
                <w:lang w:eastAsia="en-SG"/>
              </w:rPr>
              <w:t>Ý nào dưới đây </w:t>
            </w:r>
            <w:r>
              <w:rPr>
                <w:rFonts w:eastAsia="Times New Roman"/>
                <w:bCs/>
                <w:color w:val="000000"/>
                <w:sz w:val="26"/>
                <w:szCs w:val="26"/>
                <w:lang w:eastAsia="en-SG"/>
              </w:rPr>
              <w:t>không</w:t>
            </w:r>
            <w:r>
              <w:rPr>
                <w:rFonts w:eastAsia="Times New Roman"/>
                <w:color w:val="000000"/>
                <w:sz w:val="26"/>
                <w:szCs w:val="26"/>
                <w:lang w:eastAsia="en-SG"/>
              </w:rPr>
              <w:t> đúng khi nói về tầm quan trọng của Biển Đông về phát triển các ngành kinh tế trọng điểm?</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 xml:space="preserve">A. Hệ thống các các biển nước sâu và cảng trung bình được xây dựng dọc bờ Biển Đông là điều </w:t>
            </w:r>
            <w:r>
              <w:rPr>
                <w:rFonts w:eastAsia="Times New Roman"/>
                <w:color w:val="000000"/>
                <w:sz w:val="26"/>
                <w:szCs w:val="26"/>
                <w:lang w:eastAsia="en-SG"/>
              </w:rPr>
              <w:lastRenderedPageBreak/>
              <w:t>kiện thuận lợi cho Việt Nam phát triển thương mại hàng hải.</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B. Vùng biển Việt Nam chứa đựng tiềm năng lớn về quặng sa khoáng.</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C. Biển Đông là vùng biển đa dạng về sinh học.</w:t>
            </w:r>
          </w:p>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D. Bãi biển non nước (tỉnh Quảng Ninh), đảo Phú Quốc (tỉnh Kiên Giang),…phù hợp để phát triển đa dạng nhiều loại hình du lịch.</w:t>
            </w:r>
          </w:p>
        </w:tc>
      </w:tr>
    </w:tbl>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lastRenderedPageBreak/>
        <w:t>Bước 2: HS tiếp nhận,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HS vận dụng kiến thức đã học, hiểu biết thức tế về Biển Đông để hoàn thành nhanh </w:t>
      </w:r>
      <w:r>
        <w:rPr>
          <w:rFonts w:eastAsia="Times New Roman"/>
          <w:i/>
          <w:iCs/>
          <w:color w:val="000000"/>
          <w:sz w:val="26"/>
          <w:szCs w:val="26"/>
          <w:lang w:eastAsia="en-SG"/>
        </w:rPr>
        <w:t>Phiếu bài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quan sát, hướng dẫn, hỗ trợ HS (nếu cần thiết).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thu Phiếu bài tập và mời đại diện 1 – 2 HS đọc đáp án: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
          <w:color w:val="000000"/>
          <w:sz w:val="26"/>
          <w:szCs w:val="26"/>
          <w:lang w:eastAsia="en-SG"/>
        </w:rPr>
        <w:t> </w:t>
      </w:r>
    </w:p>
    <w:tbl>
      <w:tblPr>
        <w:tblW w:w="9135" w:type="dxa"/>
        <w:tblLayout w:type="fixed"/>
        <w:tblCellMar>
          <w:top w:w="75" w:type="dxa"/>
          <w:left w:w="0" w:type="dxa"/>
          <w:bottom w:w="75" w:type="dxa"/>
          <w:right w:w="75" w:type="dxa"/>
        </w:tblCellMar>
        <w:tblLook w:val="04A0" w:firstRow="1" w:lastRow="0" w:firstColumn="1" w:lastColumn="0" w:noHBand="0" w:noVBand="1"/>
      </w:tblPr>
      <w:tblGrid>
        <w:gridCol w:w="1347"/>
        <w:gridCol w:w="778"/>
        <w:gridCol w:w="778"/>
        <w:gridCol w:w="779"/>
        <w:gridCol w:w="779"/>
        <w:gridCol w:w="779"/>
        <w:gridCol w:w="779"/>
        <w:gridCol w:w="779"/>
        <w:gridCol w:w="779"/>
        <w:gridCol w:w="779"/>
        <w:gridCol w:w="779"/>
      </w:tblGrid>
      <w:tr w:rsidR="007513A0">
        <w:tc>
          <w:tcPr>
            <w:tcW w:w="1347" w:type="dxa"/>
            <w:shd w:val="clear" w:color="auto" w:fill="FFFFFF"/>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Câu</w:t>
            </w:r>
          </w:p>
        </w:tc>
        <w:tc>
          <w:tcPr>
            <w:tcW w:w="778"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1</w:t>
            </w:r>
          </w:p>
        </w:tc>
        <w:tc>
          <w:tcPr>
            <w:tcW w:w="778"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2</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3</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4</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5</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6</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7</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8</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9</w:t>
            </w:r>
          </w:p>
        </w:tc>
        <w:tc>
          <w:tcPr>
            <w:tcW w:w="779" w:type="dxa"/>
            <w:shd w:val="clear" w:color="auto" w:fill="FFFFFF"/>
            <w:tcMar>
              <w:left w:w="75" w:type="dxa"/>
              <w:right w:w="0" w:type="dxa"/>
            </w:tcMar>
          </w:tcPr>
          <w:p w:rsidR="007513A0" w:rsidRDefault="00432D22">
            <w:pPr>
              <w:spacing w:after="0" w:line="240" w:lineRule="auto"/>
              <w:rPr>
                <w:rFonts w:eastAsia="Times New Roman"/>
                <w:b/>
                <w:color w:val="000000"/>
                <w:sz w:val="26"/>
                <w:szCs w:val="26"/>
                <w:lang w:eastAsia="en-SG"/>
              </w:rPr>
            </w:pPr>
            <w:r>
              <w:rPr>
                <w:rFonts w:eastAsia="Times New Roman"/>
                <w:color w:val="000000"/>
                <w:sz w:val="26"/>
                <w:szCs w:val="26"/>
                <w:lang w:eastAsia="en-SG"/>
              </w:rPr>
              <w:t>10</w:t>
            </w:r>
          </w:p>
        </w:tc>
      </w:tr>
      <w:tr w:rsidR="007513A0">
        <w:tc>
          <w:tcPr>
            <w:tcW w:w="1347" w:type="dxa"/>
            <w:shd w:val="clear" w:color="auto" w:fill="FFFFFF"/>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Đáp án</w:t>
            </w:r>
          </w:p>
        </w:tc>
        <w:tc>
          <w:tcPr>
            <w:tcW w:w="778"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w:t>
            </w:r>
          </w:p>
        </w:tc>
        <w:tc>
          <w:tcPr>
            <w:tcW w:w="778"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D</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B</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D</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A</w:t>
            </w:r>
          </w:p>
        </w:tc>
        <w:tc>
          <w:tcPr>
            <w:tcW w:w="779" w:type="dxa"/>
            <w:shd w:val="clear" w:color="auto" w:fill="FFFFFF"/>
            <w:tcMar>
              <w:left w:w="75"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C</w:t>
            </w:r>
          </w:p>
        </w:tc>
        <w:tc>
          <w:tcPr>
            <w:tcW w:w="779" w:type="dxa"/>
            <w:shd w:val="clear" w:color="auto" w:fill="FFFFFF"/>
            <w:tcMar>
              <w:left w:w="75" w:type="dxa"/>
              <w:right w:w="0" w:type="dxa"/>
            </w:tcMar>
          </w:tcPr>
          <w:p w:rsidR="007513A0" w:rsidRDefault="00432D22">
            <w:pPr>
              <w:spacing w:after="0" w:line="240" w:lineRule="auto"/>
              <w:rPr>
                <w:rFonts w:eastAsia="Times New Roman"/>
                <w:b/>
                <w:color w:val="000000"/>
                <w:sz w:val="26"/>
                <w:szCs w:val="26"/>
                <w:lang w:eastAsia="en-SG"/>
              </w:rPr>
            </w:pPr>
            <w:r>
              <w:rPr>
                <w:rFonts w:eastAsia="Times New Roman"/>
                <w:bCs/>
                <w:color w:val="000000"/>
                <w:sz w:val="26"/>
                <w:szCs w:val="26"/>
                <w:lang w:eastAsia="en-SG"/>
              </w:rPr>
              <w:t>D</w:t>
            </w:r>
          </w:p>
        </w:tc>
      </w:tr>
    </w:tbl>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nêu đáp án khác (nếu có).</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chốt đáp án.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chuyển sang nhiệm vụ mới.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2: Trả lời câu hỏi phần Luyện tập SHS tr.89</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HS làm việc nhóm đôi.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giao nhiệm vụ cho HS: </w:t>
      </w:r>
      <w:r>
        <w:rPr>
          <w:rFonts w:eastAsia="Times New Roman"/>
          <w:i/>
          <w:iCs/>
          <w:color w:val="000000"/>
          <w:sz w:val="26"/>
          <w:szCs w:val="26"/>
          <w:lang w:eastAsia="en-SG"/>
        </w:rPr>
        <w:t>Chứng minh “Việt Nam là nhà nước đầu tiên xác lập chủ quyền và quản lí liên tục đối với quần đảo Hoàng Sa và quần đảo Trường Sa trong lịch sử”.</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HS vận dụng kiến thức đã học về cuộc đấu tranh bảo vệ và thực thi chủ quyền, các quyền và lợi ích hợp pháp của Việt Nam ở Biển Đông để trả lời câu hỏi.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1 – 2 HS trình bày kết quả thảo luận trước lớp.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nêu ý kiến bổ sung (nếu có).</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và gợi ý cho HS: </w:t>
      </w:r>
      <w:r>
        <w:rPr>
          <w:rFonts w:eastAsia="Times New Roman"/>
          <w:i/>
          <w:iCs/>
          <w:color w:val="000000"/>
          <w:sz w:val="26"/>
          <w:szCs w:val="26"/>
          <w:lang w:eastAsia="en-SG"/>
        </w:rPr>
        <w:t>Chứng minh “Việt Nam là nhà nước đầu tiên xác lập chủ quyền và quản lí liên tục đối với quần đảo Hoàng Sa và quần đảo Trường Sa trong lịch sử”.</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Thế kỉ XVII: chúa Nguyễn lập Đội Hoàng Sa, khai thác sản vật.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=&gt; Thực thi chủ quyền tại quần đảo Hoàng Sa và Trường Sa.</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Đầu thế kỉ XVIII: chúa Nguyễn Phúc Chu lập đội Bắc Hải, khai thác sản vật.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=&gt; Thực thi chủ quyền của Việt Nam ở khu vực Bắc Hải, đảo Côn Lôn, các đảo Hà Tiên.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Cuối thế kỉ XIX – năm 1945: Pháp đại diện quyền lợi của Việt Nam, khẳng định chủ quyền  của Việt Nam đối với quần đảo Hoàng Sa và Trường Sa.</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tranh thế giới thứ hai: Pháp chuyển giao quyền kiểm soát hai quần đảo cho Chính phủ quốc gia Việt Nam.</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Sau Chiến dịch Hồ Chí Minh năm 1975: Nhà nước Việt Nam Dân chủ Cộng hòa:</w:t>
      </w:r>
    </w:p>
    <w:p w:rsidR="007513A0" w:rsidRDefault="00432D22">
      <w:pPr>
        <w:numPr>
          <w:ilvl w:val="0"/>
          <w:numId w:val="9"/>
        </w:num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Thực thi quyền quản lí hành chính.</w:t>
      </w:r>
    </w:p>
    <w:p w:rsidR="007513A0" w:rsidRDefault="00432D22">
      <w:pPr>
        <w:numPr>
          <w:ilvl w:val="0"/>
          <w:numId w:val="9"/>
        </w:num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Đấu tranh pháp lí, ngoại giao, khẳng định chủ quyền của Việt Nam đối với hai quần đảo Trường Sa và Hoàng Sa.</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ind w:left="720"/>
        <w:jc w:val="center"/>
      </w:pPr>
      <w:r>
        <w:rPr>
          <w:rFonts w:eastAsia="Times New Roman"/>
          <w:color w:val="000000"/>
          <w:sz w:val="26"/>
          <w:szCs w:val="26"/>
          <w:lang w:eastAsia="en-SG"/>
        </w:rPr>
        <w:lastRenderedPageBreak/>
        <w:t xml:space="preserve">4. </w:t>
      </w:r>
      <w:r>
        <w:rPr>
          <w:rFonts w:eastAsia="Times New Roman"/>
          <w:bCs/>
          <w:color w:val="000000"/>
          <w:sz w:val="26"/>
          <w:szCs w:val="26"/>
          <w:lang w:eastAsia="en-SG"/>
        </w:rPr>
        <w:t>HOẠT ĐỘNG VẬN DỤNG</w:t>
      </w:r>
    </w:p>
    <w:p w:rsidR="007513A0" w:rsidRDefault="007513A0">
      <w:pPr>
        <w:shd w:val="clear" w:color="auto" w:fill="FFFFFF"/>
        <w:spacing w:after="0" w:line="240" w:lineRule="auto"/>
        <w:rPr>
          <w:rFonts w:eastAsia="Times New Roman"/>
          <w:b/>
          <w:bCs/>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a.</w:t>
      </w:r>
      <w:r>
        <w:rPr>
          <w:rFonts w:eastAsia="Times New Roman"/>
          <w:bCs/>
          <w:color w:val="000000"/>
          <w:sz w:val="26"/>
          <w:szCs w:val="26"/>
          <w:lang w:eastAsia="en-SG"/>
        </w:rPr>
        <w:t xml:space="preserve"> Mục tiêu: </w:t>
      </w:r>
      <w:r>
        <w:rPr>
          <w:rFonts w:eastAsia="Times New Roman"/>
          <w:color w:val="000000"/>
          <w:sz w:val="26"/>
          <w:szCs w:val="26"/>
          <w:lang w:eastAsia="en-SG"/>
        </w:rPr>
        <w:t>Thông qua hoạt động, HS mở rộng kiến thức đã học, liên hệ bản thân.</w:t>
      </w:r>
    </w:p>
    <w:p w:rsidR="007513A0" w:rsidRDefault="00432D22">
      <w:pPr>
        <w:spacing w:after="0" w:line="240" w:lineRule="auto"/>
        <w:jc w:val="both"/>
        <w:rPr>
          <w:b/>
          <w:bCs/>
          <w:sz w:val="24"/>
          <w:szCs w:val="24"/>
          <w:lang w:val="nl-NL"/>
        </w:rPr>
      </w:pPr>
      <w:r>
        <w:rPr>
          <w:bCs/>
          <w:sz w:val="24"/>
          <w:szCs w:val="24"/>
          <w:lang w:val="nl-NL"/>
        </w:rPr>
        <w:t>b. Tổ chức thực hiện: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1: Trả lời câu hỏi bài tập 1 SHS tr.89</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1: GV chuyển giao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giao nhiệm vụ cho HS làm việc cá nhân: </w:t>
      </w:r>
      <w:r>
        <w:rPr>
          <w:rFonts w:eastAsia="Times New Roman"/>
          <w:i/>
          <w:iCs/>
          <w:color w:val="000000"/>
          <w:sz w:val="26"/>
          <w:szCs w:val="26"/>
          <w:lang w:eastAsia="en-SG"/>
        </w:rPr>
        <w:t>Viết một lá thư gửi các chiến sĩ đang làm nhiệm vụ bảo vệ chủ quyền biển đảo, đảo Việt Nam nhân dịp năm mới.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trình chiếu cho HS quan sát một số hình ảnh có liên quan: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HS vận dụng hiểu biết thực tế, tình cảm, cảm nhận về các chiến sĩ đang làm nhiệm vụ bảo vệ chủ quyền biển đảo, đảo Việt Nam để hoàn thành lá thư.</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HS nộp sản phẩm vào bài học sau.</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GV nhận xét, đánh giá và chuyển sang nhiệm vụ mới.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Lá thư gửi các chiến sĩ đang làm nhiệm vụ bảo vệ chủ quyền biển, đảo.</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Những việc công dân cần làm để đóng góp cho cuộc đấu tranh bảo vệ chủ quyền, các quyền và lợi ích hợp pháp của Việt Nam ở Biển Đông.</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i/>
          <w:iCs/>
          <w:color w:val="000000"/>
          <w:sz w:val="26"/>
          <w:szCs w:val="26"/>
          <w:lang w:eastAsia="en-SG"/>
        </w:rPr>
        <w:t>Nhiệm vụ 2:</w:t>
      </w:r>
      <w:r>
        <w:rPr>
          <w:rFonts w:eastAsia="Times New Roman"/>
          <w:color w:val="000000"/>
          <w:sz w:val="26"/>
          <w:szCs w:val="26"/>
          <w:lang w:eastAsia="en-SG"/>
        </w:rPr>
        <w:t> </w:t>
      </w:r>
      <w:r>
        <w:rPr>
          <w:rFonts w:eastAsia="Times New Roman"/>
          <w:bCs/>
          <w:i/>
          <w:iCs/>
          <w:color w:val="000000"/>
          <w:sz w:val="26"/>
          <w:szCs w:val="26"/>
          <w:lang w:eastAsia="en-SG"/>
        </w:rPr>
        <w:t>Trả lời câu hỏi bài tập 2 SHS tr.89</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1: chuyển giao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nêu nhiệm vụ cho HS làm việc cá nhân: </w:t>
      </w:r>
      <w:r>
        <w:rPr>
          <w:rFonts w:eastAsia="Times New Roman"/>
          <w:i/>
          <w:iCs/>
          <w:color w:val="000000"/>
          <w:sz w:val="26"/>
          <w:szCs w:val="26"/>
          <w:lang w:eastAsia="en-SG"/>
        </w:rPr>
        <w:t>Nêu những việc làm mà một công dân có thể đóng góp cho cuộc đấu tranh bảo vệ chủ quyền, các quyền và lợi ích hợp pháp của Việt Nam ở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2: HS tiếp nhận,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HS vận dụng hiểu biết thực tế, liên hệ bản thân để trả lời câu hỏi.</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hướng dẫn, hỗ trợ HS (nếu cần thiết).</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3: Báo cáo kết quả hoạt động, thảo luận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mời đại diện 2 – 3 HS trình bày về những việc làm mà một công dân có thể đóng góp cho cuộc đấu tranh bảo vệ chủ quyền, các quyền và lợi ích hợp pháp của Việt Nam ở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yêu cầu các HS khác lắng nghe, nhận xét, nêu ý kiến bổ sung hoặc đặt câu hỏi (nếu có).</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Bước 4: Đánh giá kết quả thực hiện nhiệm vụ học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GV nhận xét, đánh giá và gợi ý: </w:t>
      </w:r>
      <w:r>
        <w:rPr>
          <w:rFonts w:eastAsia="Times New Roman"/>
          <w:i/>
          <w:iCs/>
          <w:color w:val="000000"/>
          <w:sz w:val="26"/>
          <w:szCs w:val="26"/>
          <w:lang w:eastAsia="en-SG"/>
        </w:rPr>
        <w:t>Một số  việc làm mà một công dân có thể đóng góp cho cuộc đấu tranh bảo vệ chủ quyền, các quyền và lợi ích hợp pháp của Việt Nam ở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Gương mẫu chấp hành chính sách, pháp luật và thực hiện nghĩa vụ công dân.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Tham gia giữ gìn, đấu tranh và bảo vệ chủ quyền biển, đảo.</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Chủ động đề xuất ý tưởng, sáng kiến trong bảo vệ chủ quyền biển đảo với địa phương, các cấp chính quyền,....</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Tích cực tham gia tuyên truyền, vận động mọi người thực hiện Hiến pháp và pháp luật về bảo vệ chủ quyền biển đảo.</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bCs/>
          <w:color w:val="000000"/>
          <w:sz w:val="26"/>
          <w:szCs w:val="26"/>
          <w:lang w:eastAsia="en-SG"/>
        </w:rPr>
        <w:t>HƯỚNG DẪN VỀ NHÀ</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Ôn lại kiến thức đã học:</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lastRenderedPageBreak/>
        <w:t> </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Tầm quan trọng chiến lược của Biển Đông đối với Việt Nam về quốc phòng, an ninh và phát triển các ngành kinh tế trọng điểm.</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Việt Nam là Nhà nước đầu tiên xác lập chủ quyền và quản lí liên tục đối với quần đảo Hoàng Sa và quần đảo Trường Sa trong lịch sử.</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Nét chính về cuộc đấu tranh bảo vệ và thực thi chủ quyền, các quyền và lợi ích hợp pháp của Việt Nam ở Biển Đông.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i/>
          <w:iCs/>
          <w:color w:val="000000"/>
          <w:sz w:val="26"/>
          <w:szCs w:val="26"/>
          <w:lang w:eastAsia="en-SG"/>
        </w:rPr>
        <w:t>+ Chủ trương của Việt Nam giải quyết các tranh chấp ở Biển Đông bằng biện pháp hòa bình.</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Hoàn thành bài tập phần Vận dụng.</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Trả lời câu hỏi Bài 13 – Sách bài tập.</w:t>
      </w:r>
    </w:p>
    <w:p w:rsidR="007513A0" w:rsidRDefault="00432D22">
      <w:pPr>
        <w:shd w:val="clear" w:color="auto" w:fill="FFFFFF"/>
        <w:spacing w:after="0" w:line="240" w:lineRule="auto"/>
        <w:rPr>
          <w:rFonts w:eastAsia="Times New Roman"/>
          <w:b/>
          <w:color w:val="000000"/>
          <w:sz w:val="26"/>
          <w:szCs w:val="26"/>
          <w:lang w:eastAsia="en-SG"/>
        </w:rPr>
      </w:pPr>
      <w:r>
        <w:rPr>
          <w:rFonts w:eastAsia="Times New Roman"/>
          <w:color w:val="000000"/>
          <w:sz w:val="26"/>
          <w:szCs w:val="26"/>
          <w:lang w:eastAsia="en-SG"/>
        </w:rPr>
        <w:t>- Ôn lại nội dung kiến thức cuối học kì 2.</w:t>
      </w: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shd w:val="clear" w:color="auto" w:fill="FFFFFF"/>
        <w:spacing w:after="0" w:line="240" w:lineRule="auto"/>
        <w:rPr>
          <w:rFonts w:eastAsia="Times New Roman"/>
          <w:b/>
          <w:color w:val="000000"/>
          <w:sz w:val="26"/>
          <w:szCs w:val="26"/>
          <w:lang w:eastAsia="en-SG"/>
        </w:rPr>
      </w:pPr>
    </w:p>
    <w:p w:rsidR="007513A0" w:rsidRDefault="007513A0">
      <w:pPr>
        <w:rPr>
          <w:rFonts w:eastAsia="Times New Roman"/>
          <w:b/>
          <w:color w:val="000000"/>
          <w:sz w:val="26"/>
          <w:szCs w:val="28"/>
          <w:lang w:eastAsia="en-SG"/>
        </w:rPr>
      </w:pPr>
    </w:p>
    <w:p w:rsidR="007513A0" w:rsidRDefault="00432D22">
      <w:pPr>
        <w:jc w:val="center"/>
        <w:rPr>
          <w:b/>
          <w:szCs w:val="28"/>
        </w:rPr>
      </w:pPr>
      <w:r>
        <w:rPr>
          <w:b/>
          <w:szCs w:val="28"/>
        </w:rPr>
        <w:t>KẾ HOẠCH BÀI DẠY</w:t>
      </w:r>
    </w:p>
    <w:p w:rsidR="007513A0" w:rsidRDefault="007513A0">
      <w:pPr>
        <w:jc w:val="both"/>
        <w:rPr>
          <w:b/>
          <w:szCs w:val="28"/>
        </w:rPr>
      </w:pPr>
    </w:p>
    <w:p w:rsidR="007513A0" w:rsidRDefault="00432D22">
      <w:pPr>
        <w:jc w:val="center"/>
        <w:rPr>
          <w:b/>
          <w:szCs w:val="28"/>
        </w:rPr>
      </w:pPr>
      <w:r>
        <w:rPr>
          <w:b/>
          <w:szCs w:val="28"/>
        </w:rPr>
        <w:t>Chủ đề 4: CHIẾN TRANH BẢO VỆ TỔ QUỐC VÀ CHIẾN TRANH GIẢI PHÓNG DÂN TỘC TRONG LỊCH SỬ VIỆT NAM (TRƯỚC CÁCH MẠNG THÁNG TÁM NĂM 1945)</w:t>
      </w:r>
    </w:p>
    <w:p w:rsidR="007513A0" w:rsidRDefault="00432D22">
      <w:pPr>
        <w:jc w:val="center"/>
        <w:rPr>
          <w:b/>
          <w:szCs w:val="28"/>
        </w:rPr>
      </w:pPr>
      <w:r>
        <w:rPr>
          <w:b/>
          <w:szCs w:val="28"/>
        </w:rPr>
        <w:t>(Thời lượng: 9 tiết)</w:t>
      </w:r>
    </w:p>
    <w:p w:rsidR="007513A0" w:rsidRDefault="007513A0">
      <w:pPr>
        <w:jc w:val="both"/>
        <w:rPr>
          <w:b/>
          <w:szCs w:val="28"/>
        </w:rPr>
      </w:pPr>
    </w:p>
    <w:p w:rsidR="007513A0" w:rsidRDefault="00432D22">
      <w:pPr>
        <w:jc w:val="both"/>
        <w:rPr>
          <w:b/>
          <w:szCs w:val="28"/>
        </w:rPr>
      </w:pPr>
      <w:r>
        <w:rPr>
          <w:b/>
          <w:szCs w:val="28"/>
        </w:rPr>
        <w:t>I. Mục tiêu</w:t>
      </w:r>
    </w:p>
    <w:p w:rsidR="007513A0" w:rsidRDefault="00432D22">
      <w:pPr>
        <w:jc w:val="both"/>
        <w:rPr>
          <w:b/>
          <w:i/>
          <w:szCs w:val="28"/>
        </w:rPr>
      </w:pPr>
      <w:r>
        <w:rPr>
          <w:b/>
          <w:i/>
          <w:szCs w:val="28"/>
        </w:rPr>
        <w:lastRenderedPageBreak/>
        <w:t>1. Năng lực</w:t>
      </w:r>
    </w:p>
    <w:p w:rsidR="007513A0" w:rsidRDefault="00432D22">
      <w:pPr>
        <w:jc w:val="both"/>
        <w:rPr>
          <w:szCs w:val="28"/>
        </w:rPr>
      </w:pPr>
      <w:r>
        <w:rPr>
          <w:szCs w:val="28"/>
        </w:rPr>
        <w:t>- Hiểu được khái niệm chiến tranh bảo vệ Tổ quốc và chiến tranh giải phóng dân tộc.</w:t>
      </w:r>
    </w:p>
    <w:p w:rsidR="007513A0" w:rsidRDefault="00432D22">
      <w:pPr>
        <w:jc w:val="both"/>
      </w:pPr>
      <w:r>
        <w:rPr>
          <w:szCs w:val="28"/>
        </w:rPr>
        <w:t xml:space="preserve">- Khai thác các nguồn tư liệu (tư liệu lịch sử, địa lí, chính trị, bản đồ) để </w:t>
      </w:r>
      <w:r>
        <w:rPr>
          <w:bCs/>
          <w:szCs w:val="28"/>
        </w:rPr>
        <w:t xml:space="preserve">nêu được vị trí địa chiến lược của Việt Nam; </w:t>
      </w:r>
    </w:p>
    <w:p w:rsidR="007513A0" w:rsidRDefault="00432D22">
      <w:pPr>
        <w:pStyle w:val="Other0"/>
        <w:tabs>
          <w:tab w:val="left" w:pos="216"/>
        </w:tabs>
        <w:spacing w:after="40" w:line="300" w:lineRule="auto"/>
        <w:jc w:val="both"/>
        <w:rPr>
          <w:sz w:val="28"/>
          <w:szCs w:val="28"/>
        </w:rPr>
      </w:pPr>
      <w:r>
        <w:rPr>
          <w:sz w:val="28"/>
          <w:szCs w:val="28"/>
        </w:rPr>
        <w:t>- Sưu tầm và sử dụng tư liệu lịch sử trình bày được nội dung chính của các cuộc kháng chiến của dân tộc Việt Nam trước năm 1945.</w:t>
      </w:r>
    </w:p>
    <w:p w:rsidR="007513A0" w:rsidRDefault="00432D22">
      <w:pPr>
        <w:pStyle w:val="Other0"/>
        <w:tabs>
          <w:tab w:val="left" w:pos="216"/>
        </w:tabs>
        <w:spacing w:after="40" w:line="300" w:lineRule="auto"/>
        <w:jc w:val="both"/>
        <w:rPr>
          <w:sz w:val="28"/>
          <w:szCs w:val="28"/>
        </w:rPr>
      </w:pPr>
      <w:r>
        <w:rPr>
          <w:sz w:val="28"/>
          <w:szCs w:val="28"/>
        </w:rPr>
        <w:t>- Nêu được nguyên nhân chính dẫn đến thắng lợi, không thành công của các cuộc kháng chiến chống xâm lược.</w:t>
      </w:r>
    </w:p>
    <w:p w:rsidR="007513A0" w:rsidRDefault="00432D22">
      <w:pPr>
        <w:pStyle w:val="Other0"/>
        <w:tabs>
          <w:tab w:val="left" w:pos="216"/>
        </w:tabs>
        <w:spacing w:after="40" w:line="300" w:lineRule="auto"/>
        <w:jc w:val="both"/>
        <w:rPr>
          <w:sz w:val="28"/>
          <w:szCs w:val="28"/>
        </w:rPr>
      </w:pPr>
      <w:r>
        <w:rPr>
          <w:sz w:val="28"/>
          <w:szCs w:val="28"/>
        </w:rPr>
        <w:t>- Phân tích được vai trò, ý nghĩa của chiến tranh bảo vệ Tổ quốc và chiến tranh giải phóng dân tộc trong lịch sử Việt Nam.</w:t>
      </w:r>
    </w:p>
    <w:p w:rsidR="007513A0" w:rsidRDefault="00432D22">
      <w:pPr>
        <w:pStyle w:val="Other0"/>
        <w:tabs>
          <w:tab w:val="left" w:pos="216"/>
        </w:tabs>
        <w:spacing w:after="40" w:line="300" w:lineRule="auto"/>
        <w:jc w:val="both"/>
        <w:rPr>
          <w:sz w:val="28"/>
          <w:szCs w:val="28"/>
        </w:rPr>
      </w:pPr>
      <w:r>
        <w:rPr>
          <w:sz w:val="28"/>
          <w:szCs w:val="28"/>
        </w:rPr>
        <w:t>- Trình bày được bối cảnh lịch sử, diễn biến chính, ý nghĩa của các cuộc khởi nghĩa tiêu biểu trước năm 1945.</w:t>
      </w:r>
    </w:p>
    <w:p w:rsidR="007513A0" w:rsidRDefault="00432D22">
      <w:pPr>
        <w:jc w:val="both"/>
        <w:rPr>
          <w:szCs w:val="28"/>
          <w:lang w:eastAsia="vi-VN"/>
        </w:rPr>
      </w:pPr>
      <w:r>
        <w:rPr>
          <w:rStyle w:val="Khc"/>
          <w:szCs w:val="28"/>
          <w:lang w:eastAsia="vi-VN"/>
        </w:rPr>
        <w:t xml:space="preserve">- </w:t>
      </w:r>
      <w:r>
        <w:rPr>
          <w:rStyle w:val="Khc"/>
          <w:szCs w:val="28"/>
          <w:lang w:val="vi-VN" w:eastAsia="vi-VN"/>
        </w:rPr>
        <w:t>Rút ra được những bài học lịch sử chính của các cuộc khởi nghĩa và chiến tranh giải phóng trong lịch sử Việt Nam về quá trình vận động, tập hợp quần chúng nhân dân tham gia, vai trò của khối đại đoàn kết dân tộc, nghệ thuật quân sự.</w:t>
      </w:r>
      <w:r>
        <w:rPr>
          <w:rStyle w:val="Khc"/>
          <w:szCs w:val="28"/>
          <w:lang w:eastAsia="vi-VN"/>
        </w:rPr>
        <w:t xml:space="preserve"> Từ đó, n</w:t>
      </w:r>
      <w:r>
        <w:rPr>
          <w:rStyle w:val="Khc"/>
          <w:szCs w:val="28"/>
          <w:lang w:val="vi-VN" w:eastAsia="vi-VN"/>
        </w:rPr>
        <w:t>hận thức được giá trị của các bài học lịch sử đối với sự nghiệp xây dựng và bảo vệ Tổ quốc hiện nay.</w:t>
      </w:r>
      <w:r>
        <w:rPr>
          <w:rStyle w:val="Khc"/>
          <w:szCs w:val="28"/>
          <w:lang w:eastAsia="vi-VN"/>
        </w:rPr>
        <w:t xml:space="preserve"> </w:t>
      </w:r>
    </w:p>
    <w:p w:rsidR="007513A0" w:rsidRDefault="00432D22">
      <w:pPr>
        <w:jc w:val="both"/>
        <w:rPr>
          <w:b/>
          <w:i/>
          <w:szCs w:val="28"/>
          <w:lang w:val="vi-VN"/>
        </w:rPr>
      </w:pPr>
      <w:r>
        <w:rPr>
          <w:b/>
          <w:i/>
          <w:szCs w:val="28"/>
          <w:lang w:val="vi-VN"/>
        </w:rPr>
        <w:t>2. Phẩm chất</w:t>
      </w:r>
    </w:p>
    <w:p w:rsidR="007513A0" w:rsidRDefault="00432D22">
      <w:pPr>
        <w:jc w:val="both"/>
      </w:pPr>
      <w:r>
        <w:rPr>
          <w:rStyle w:val="Khc"/>
          <w:szCs w:val="28"/>
          <w:lang w:val="vi-VN" w:eastAsia="vi-VN"/>
        </w:rPr>
        <w:t>- Tự hào về truyền thống đấu tranh bất khuất của dân tộc Việt Nam trong lịch sử, sẵn sàng tham gia đóng góp vào sự nghiệp xây dựng và bảo vệ Tổ quốc.</w:t>
      </w:r>
    </w:p>
    <w:p w:rsidR="007513A0" w:rsidRDefault="00432D22">
      <w:pPr>
        <w:spacing w:line="380" w:lineRule="exact"/>
        <w:jc w:val="both"/>
      </w:pPr>
      <w:r>
        <w:rPr>
          <w:b/>
          <w:szCs w:val="28"/>
          <w:lang w:val="vi-VN"/>
        </w:rPr>
        <w:t>III. TIẾN TRÌNH DẠY HỌC</w:t>
      </w:r>
    </w:p>
    <w:p w:rsidR="007513A0" w:rsidRDefault="00432D22">
      <w:pPr>
        <w:spacing w:line="380" w:lineRule="exact"/>
        <w:jc w:val="both"/>
        <w:rPr>
          <w:b/>
          <w:szCs w:val="28"/>
          <w:lang w:val="vi-VN"/>
        </w:rPr>
      </w:pPr>
      <w:r>
        <w:rPr>
          <w:b/>
          <w:szCs w:val="28"/>
          <w:lang w:val="vi-VN"/>
        </w:rPr>
        <w:t>1. Hoạt động Khởi động:</w:t>
      </w:r>
    </w:p>
    <w:p w:rsidR="007513A0" w:rsidRDefault="00432D22">
      <w:pPr>
        <w:jc w:val="both"/>
      </w:pPr>
      <w:r>
        <w:rPr>
          <w:b/>
          <w:bCs/>
          <w:iCs/>
          <w:szCs w:val="28"/>
          <w:lang w:val="pt-BR"/>
        </w:rPr>
        <w:t>a. Mục tiêu:</w:t>
      </w:r>
      <w:r>
        <w:rPr>
          <w:iCs/>
          <w:szCs w:val="28"/>
          <w:lang w:val="pt-BR"/>
        </w:rPr>
        <w:t xml:space="preserve"> Tạo tâm thế cho học sinh; kích thích hứng thú học tập</w:t>
      </w:r>
      <w:r>
        <w:rPr>
          <w:kern w:val="2"/>
          <w:szCs w:val="28"/>
          <w:lang w:val="pt-BR"/>
        </w:rPr>
        <w:t>; xác định các nhiệm vụ học tập của chủ</w:t>
      </w:r>
      <w:r>
        <w:rPr>
          <w:kern w:val="2"/>
          <w:szCs w:val="28"/>
          <w:lang w:val="vi-VN"/>
        </w:rPr>
        <w:t xml:space="preserve"> đề là chiến tranh bảo vệ tổ quốc và chiến tranh giải phóng dân tộc trong lịch sử Việt Nam (trước cách mạng tháng tám nămm 1945)</w:t>
      </w:r>
    </w:p>
    <w:p w:rsidR="007513A0" w:rsidRDefault="00432D22">
      <w:pPr>
        <w:spacing w:line="380" w:lineRule="exact"/>
        <w:jc w:val="both"/>
        <w:rPr>
          <w:b/>
          <w:bCs/>
          <w:iCs/>
          <w:szCs w:val="28"/>
          <w:lang w:val="pt-BR"/>
        </w:rPr>
      </w:pPr>
      <w:r>
        <w:rPr>
          <w:b/>
          <w:bCs/>
          <w:iCs/>
          <w:szCs w:val="28"/>
          <w:lang w:val="pt-BR"/>
        </w:rPr>
        <w:t>b. Tổ chức thực hiện</w:t>
      </w:r>
    </w:p>
    <w:p w:rsidR="007513A0" w:rsidRDefault="00432D22">
      <w:pPr>
        <w:spacing w:line="380" w:lineRule="exact"/>
        <w:jc w:val="both"/>
      </w:pPr>
      <w:r>
        <w:rPr>
          <w:i/>
          <w:szCs w:val="28"/>
          <w:lang w:val="pt-BR"/>
        </w:rPr>
        <w:t xml:space="preserve">* Bước 1: Chuyển giao nhiệm vụ học tập </w:t>
      </w:r>
      <w:r>
        <w:rPr>
          <w:i/>
          <w:szCs w:val="28"/>
          <w:lang w:val="vi-VN"/>
        </w:rPr>
        <w:t xml:space="preserve">: </w:t>
      </w:r>
    </w:p>
    <w:p w:rsidR="007513A0" w:rsidRDefault="00432D22">
      <w:pPr>
        <w:spacing w:line="380" w:lineRule="exact"/>
        <w:jc w:val="both"/>
        <w:rPr>
          <w:i/>
          <w:szCs w:val="28"/>
          <w:lang w:val="vi-VN"/>
        </w:rPr>
      </w:pPr>
      <w:r>
        <w:rPr>
          <w:rFonts w:eastAsia="Times New Roman"/>
          <w:i/>
          <w:szCs w:val="28"/>
          <w:lang w:val="vi-VN"/>
        </w:rPr>
        <w:t xml:space="preserve"> </w:t>
      </w:r>
      <w:r>
        <w:rPr>
          <w:i/>
          <w:szCs w:val="28"/>
          <w:lang w:val="vi-VN"/>
        </w:rPr>
        <w:t>Các em xem Video dưới đây và trả lời các câu hỏi sau:( GV cho HS xem câu hỏi trước để định hướng kiến thức, sau đó mở Video, quan sát hình ảnh)</w:t>
      </w:r>
    </w:p>
    <w:tbl>
      <w:tblPr>
        <w:tblW w:w="9404" w:type="dxa"/>
        <w:tblInd w:w="-164" w:type="dxa"/>
        <w:tblLayout w:type="fixed"/>
        <w:tblCellMar>
          <w:top w:w="72" w:type="dxa"/>
          <w:left w:w="144" w:type="dxa"/>
          <w:bottom w:w="72" w:type="dxa"/>
          <w:right w:w="144" w:type="dxa"/>
        </w:tblCellMar>
        <w:tblLook w:val="04A0" w:firstRow="1" w:lastRow="0" w:firstColumn="1" w:lastColumn="0" w:noHBand="0" w:noVBand="1"/>
      </w:tblPr>
      <w:tblGrid>
        <w:gridCol w:w="7335"/>
        <w:gridCol w:w="2069"/>
      </w:tblGrid>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center"/>
              <w:rPr>
                <w:i/>
                <w:szCs w:val="28"/>
              </w:rPr>
            </w:pPr>
            <w:r>
              <w:rPr>
                <w:b/>
                <w:bCs/>
                <w:i/>
                <w:szCs w:val="28"/>
                <w:lang w:val="vi-VN"/>
              </w:rPr>
              <w:t>Câu hỏi</w:t>
            </w:r>
          </w:p>
        </w:tc>
        <w:tc>
          <w:tcPr>
            <w:tcW w:w="2069" w:type="dxa"/>
            <w:tcBorders>
              <w:top w:val="single" w:sz="8" w:space="0" w:color="000000"/>
              <w:left w:val="single" w:sz="8" w:space="0" w:color="000000"/>
              <w:bottom w:val="single" w:sz="8" w:space="0" w:color="000000"/>
              <w:right w:val="single" w:sz="8" w:space="0" w:color="000000"/>
            </w:tcBorders>
          </w:tcPr>
          <w:p w:rsidR="007513A0" w:rsidRDefault="00432D22">
            <w:pPr>
              <w:jc w:val="center"/>
              <w:rPr>
                <w:i/>
                <w:szCs w:val="28"/>
              </w:rPr>
            </w:pPr>
            <w:r>
              <w:rPr>
                <w:b/>
                <w:bCs/>
                <w:i/>
                <w:szCs w:val="28"/>
                <w:lang w:val="vi-VN"/>
              </w:rPr>
              <w:t>Trả lời</w:t>
            </w:r>
          </w:p>
        </w:tc>
      </w:tr>
      <w:tr w:rsidR="007513A0">
        <w:trPr>
          <w:trHeight w:val="112"/>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1. Em biết gì về sự kiện lịch sử trên?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Tên sự kiện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rPr>
          <w:trHeight w:val="104"/>
        </w:trPr>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lastRenderedPageBreak/>
              <w:t>Nhân vật Lịch sử</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Kết quả</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2. Em chưa biết gì sự kiện này?</w:t>
            </w:r>
          </w:p>
          <w:p w:rsidR="007513A0" w:rsidRDefault="00432D22">
            <w:pPr>
              <w:jc w:val="both"/>
              <w:rPr>
                <w:i/>
                <w:szCs w:val="28"/>
              </w:rPr>
            </w:pPr>
            <w:r>
              <w:rPr>
                <w:b/>
                <w:bCs/>
                <w:i/>
                <w:szCs w:val="28"/>
                <w:lang w:val="vi-VN"/>
              </w:rPr>
              <w:t>(Ý nghĩa lich sử, đặc điểm, độc đáo trong nghệ thuật quân sự...)</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r w:rsidR="007513A0">
        <w:tc>
          <w:tcPr>
            <w:tcW w:w="7335" w:type="dxa"/>
            <w:tcBorders>
              <w:top w:val="single" w:sz="8" w:space="0" w:color="000000"/>
              <w:left w:val="single" w:sz="8" w:space="0" w:color="000000"/>
              <w:bottom w:val="single" w:sz="8" w:space="0" w:color="000000"/>
              <w:right w:val="single" w:sz="8" w:space="0" w:color="000000"/>
            </w:tcBorders>
          </w:tcPr>
          <w:p w:rsidR="007513A0" w:rsidRDefault="00432D22">
            <w:pPr>
              <w:jc w:val="both"/>
              <w:rPr>
                <w:i/>
                <w:szCs w:val="28"/>
              </w:rPr>
            </w:pPr>
            <w:r>
              <w:rPr>
                <w:b/>
                <w:bCs/>
                <w:i/>
                <w:szCs w:val="28"/>
                <w:lang w:val="vi-VN"/>
              </w:rPr>
              <w:t>3. Em mong muốn tìm hiểu thêm những gì về hai sự kiện lịch sử trên?</w:t>
            </w:r>
          </w:p>
        </w:tc>
        <w:tc>
          <w:tcPr>
            <w:tcW w:w="2069" w:type="dxa"/>
            <w:tcBorders>
              <w:top w:val="single" w:sz="8" w:space="0" w:color="000000"/>
              <w:left w:val="single" w:sz="8" w:space="0" w:color="000000"/>
              <w:bottom w:val="single" w:sz="8" w:space="0" w:color="000000"/>
              <w:right w:val="single" w:sz="8" w:space="0" w:color="000000"/>
            </w:tcBorders>
          </w:tcPr>
          <w:p w:rsidR="007513A0" w:rsidRDefault="007513A0">
            <w:pPr>
              <w:snapToGrid w:val="0"/>
              <w:jc w:val="both"/>
              <w:rPr>
                <w:i/>
                <w:szCs w:val="28"/>
              </w:rPr>
            </w:pPr>
          </w:p>
        </w:tc>
      </w:tr>
    </w:tbl>
    <w:p w:rsidR="007513A0" w:rsidRDefault="00432D22">
      <w:pPr>
        <w:spacing w:line="380" w:lineRule="exact"/>
        <w:jc w:val="both"/>
      </w:pPr>
      <w:r>
        <w:rPr>
          <w:i/>
          <w:szCs w:val="28"/>
          <w:lang w:val="pt-BR"/>
        </w:rPr>
        <w:t xml:space="preserve">* Bước 2: </w:t>
      </w:r>
      <w:r>
        <w:rPr>
          <w:bCs/>
          <w:i/>
          <w:iCs/>
          <w:szCs w:val="28"/>
          <w:lang w:val="vi-VN"/>
        </w:rPr>
        <w:t>Thực hiện nhiệm vụ</w:t>
      </w:r>
    </w:p>
    <w:p w:rsidR="007513A0" w:rsidRDefault="00432D22">
      <w:pPr>
        <w:spacing w:line="380" w:lineRule="exact"/>
        <w:jc w:val="both"/>
        <w:rPr>
          <w:bCs/>
          <w:iCs/>
          <w:szCs w:val="28"/>
          <w:lang w:val="vi-VN"/>
        </w:rPr>
      </w:pPr>
      <w:r>
        <w:rPr>
          <w:bCs/>
          <w:iCs/>
          <w:szCs w:val="28"/>
          <w:lang w:val="vi-VN"/>
        </w:rPr>
        <w:t>- Học sinh trao đổi, thảo luận để đưa ra  ý kiến trả lời câu hỏi</w:t>
      </w:r>
    </w:p>
    <w:p w:rsidR="007513A0" w:rsidRDefault="00432D22">
      <w:pPr>
        <w:spacing w:line="380" w:lineRule="exact"/>
        <w:jc w:val="both"/>
      </w:pPr>
      <w:r>
        <w:rPr>
          <w:bCs/>
          <w:i/>
          <w:iCs/>
          <w:szCs w:val="28"/>
          <w:lang w:val="vi-VN"/>
        </w:rPr>
        <w:t>- Sản phẩm dự kiến</w:t>
      </w:r>
      <w:r>
        <w:t>:</w:t>
      </w:r>
    </w:p>
    <w:tbl>
      <w:tblPr>
        <w:tblW w:w="9681" w:type="dxa"/>
        <w:tblInd w:w="-164" w:type="dxa"/>
        <w:tblLayout w:type="fixed"/>
        <w:tblCellMar>
          <w:top w:w="72" w:type="dxa"/>
          <w:left w:w="144" w:type="dxa"/>
          <w:bottom w:w="72" w:type="dxa"/>
          <w:right w:w="144" w:type="dxa"/>
        </w:tblCellMar>
        <w:tblLook w:val="04A0" w:firstRow="1" w:lastRow="0" w:firstColumn="1" w:lastColumn="0" w:noHBand="0" w:noVBand="1"/>
      </w:tblPr>
      <w:tblGrid>
        <w:gridCol w:w="4523"/>
        <w:gridCol w:w="5158"/>
      </w:tblGrid>
      <w:tr w:rsidR="007513A0">
        <w:trPr>
          <w:trHeight w:val="384"/>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Câu hỏi</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Trả lời</w:t>
            </w:r>
          </w:p>
        </w:tc>
      </w:tr>
      <w:tr w:rsidR="007513A0">
        <w:trPr>
          <w:trHeight w:val="306"/>
        </w:trPr>
        <w:tc>
          <w:tcPr>
            <w:tcW w:w="9681" w:type="dxa"/>
            <w:gridSpan w:val="2"/>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1. Em biết gì về sự kiện lịch sử trên</w:t>
            </w:r>
          </w:p>
        </w:tc>
      </w:tr>
      <w:tr w:rsidR="007513A0">
        <w:trPr>
          <w:trHeight w:val="203"/>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Tên sự kiện</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Chiến thắng Bạch Đằng ( 938)</w:t>
            </w:r>
          </w:p>
          <w:p w:rsidR="007513A0" w:rsidRDefault="00432D22">
            <w:pPr>
              <w:spacing w:line="380" w:lineRule="exact"/>
              <w:jc w:val="both"/>
              <w:rPr>
                <w:bCs/>
                <w:i/>
                <w:iCs/>
                <w:szCs w:val="28"/>
              </w:rPr>
            </w:pPr>
            <w:r>
              <w:rPr>
                <w:b/>
                <w:bCs/>
                <w:i/>
                <w:iCs/>
                <w:szCs w:val="28"/>
                <w:lang w:val="vi-VN"/>
              </w:rPr>
              <w:t>Khởi nghĩa Lam Sơn ( 1427)</w:t>
            </w:r>
          </w:p>
        </w:tc>
      </w:tr>
      <w:tr w:rsidR="007513A0">
        <w:trPr>
          <w:trHeight w:val="293"/>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Nhân vật Lịch sử</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Ngô Quyền, Lê Lợi, Nguyễn Trãi</w:t>
            </w:r>
          </w:p>
        </w:tc>
      </w:tr>
      <w:tr w:rsidR="007513A0">
        <w:trPr>
          <w:trHeight w:val="222"/>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Kết quả</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Ta giành thắng lợi</w:t>
            </w:r>
          </w:p>
        </w:tc>
      </w:tr>
      <w:tr w:rsidR="007513A0">
        <w:trPr>
          <w:trHeight w:val="69"/>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2. Em chưa biết gì sự kiện  này?</w:t>
            </w:r>
          </w:p>
          <w:p w:rsidR="007513A0" w:rsidRDefault="00432D22">
            <w:pPr>
              <w:spacing w:line="380" w:lineRule="exact"/>
              <w:jc w:val="both"/>
              <w:rPr>
                <w:bCs/>
                <w:i/>
                <w:iCs/>
                <w:szCs w:val="28"/>
              </w:rPr>
            </w:pPr>
            <w:r>
              <w:rPr>
                <w:rFonts w:eastAsia="Times New Roman"/>
                <w:b/>
                <w:bCs/>
                <w:i/>
                <w:iCs/>
                <w:szCs w:val="28"/>
                <w:lang w:val="vi-VN"/>
              </w:rPr>
              <w:t xml:space="preserve"> </w:t>
            </w:r>
            <w:r>
              <w:rPr>
                <w:b/>
                <w:bCs/>
                <w:i/>
                <w:iCs/>
                <w:szCs w:val="28"/>
                <w:lang w:val="vi-VN"/>
              </w:rPr>
              <w:t>Ý nghĩa, đặc điểm, độc đáo....</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 Chiến thắng Bạch Đằng là tiêu biểu cuộc chiến tranh bảo vệ tổ quốc</w:t>
            </w:r>
          </w:p>
          <w:p w:rsidR="007513A0" w:rsidRDefault="00432D22">
            <w:pPr>
              <w:spacing w:line="380" w:lineRule="exact"/>
              <w:jc w:val="both"/>
              <w:rPr>
                <w:bCs/>
                <w:i/>
                <w:iCs/>
                <w:szCs w:val="28"/>
              </w:rPr>
            </w:pPr>
            <w:r>
              <w:rPr>
                <w:b/>
                <w:bCs/>
                <w:i/>
                <w:iCs/>
                <w:szCs w:val="28"/>
                <w:lang w:val="vi-VN"/>
              </w:rPr>
              <w:t>- Khởi nghĩa Lam sơn là tiêu biểu chiến tranh giải phóng</w:t>
            </w:r>
          </w:p>
        </w:tc>
      </w:tr>
      <w:tr w:rsidR="007513A0">
        <w:trPr>
          <w:trHeight w:val="575"/>
        </w:trPr>
        <w:tc>
          <w:tcPr>
            <w:tcW w:w="4523"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3. Em mong muốn tìm hiểu thêm nhưng gì về những sự kiện lịch sử này?</w:t>
            </w:r>
          </w:p>
        </w:tc>
        <w:tc>
          <w:tcPr>
            <w:tcW w:w="5158" w:type="dxa"/>
            <w:tcBorders>
              <w:top w:val="single" w:sz="8" w:space="0" w:color="000000"/>
              <w:left w:val="single" w:sz="8" w:space="0" w:color="000000"/>
              <w:bottom w:val="single" w:sz="8" w:space="0" w:color="000000"/>
              <w:right w:val="single" w:sz="8" w:space="0" w:color="000000"/>
            </w:tcBorders>
          </w:tcPr>
          <w:p w:rsidR="007513A0" w:rsidRDefault="00432D22">
            <w:pPr>
              <w:spacing w:line="380" w:lineRule="exact"/>
              <w:jc w:val="both"/>
              <w:rPr>
                <w:bCs/>
                <w:i/>
                <w:iCs/>
                <w:szCs w:val="28"/>
              </w:rPr>
            </w:pPr>
            <w:r>
              <w:rPr>
                <w:b/>
                <w:bCs/>
                <w:i/>
                <w:iCs/>
                <w:szCs w:val="28"/>
                <w:lang w:val="vi-VN"/>
              </w:rPr>
              <w:t>Chúng ta tìm hiểu trong chủ đề 4</w:t>
            </w:r>
          </w:p>
          <w:p w:rsidR="007513A0" w:rsidRDefault="007513A0">
            <w:pPr>
              <w:spacing w:line="380" w:lineRule="exact"/>
              <w:jc w:val="both"/>
              <w:rPr>
                <w:bCs/>
                <w:i/>
                <w:iCs/>
                <w:szCs w:val="28"/>
              </w:rPr>
            </w:pPr>
          </w:p>
        </w:tc>
      </w:tr>
    </w:tbl>
    <w:p w:rsidR="007513A0" w:rsidRDefault="00432D22">
      <w:pPr>
        <w:spacing w:line="380" w:lineRule="exact"/>
        <w:jc w:val="both"/>
      </w:pPr>
      <w:r>
        <w:rPr>
          <w:i/>
          <w:szCs w:val="28"/>
          <w:lang w:val="pt-BR"/>
        </w:rPr>
        <w:t>Bước 3: Kết luận, nhận định</w:t>
      </w:r>
      <w:r>
        <w:rPr>
          <w:i/>
          <w:szCs w:val="28"/>
          <w:lang w:val="vi-VN"/>
        </w:rPr>
        <w:t xml:space="preserve"> dẫn dắt vào bài mới</w:t>
      </w:r>
    </w:p>
    <w:p w:rsidR="007513A0" w:rsidRDefault="00432D22">
      <w:pPr>
        <w:pStyle w:val="BodyText"/>
        <w:spacing w:line="380" w:lineRule="exact"/>
      </w:pPr>
      <w:r>
        <w:rPr>
          <w:rFonts w:ascii="Times New Roman" w:hAnsi="Times New Roman"/>
          <w:b/>
          <w:szCs w:val="28"/>
          <w:lang w:val="pt-BR"/>
        </w:rPr>
        <w:t xml:space="preserve">- </w:t>
      </w:r>
      <w:r>
        <w:rPr>
          <w:rFonts w:ascii="Times New Roman" w:hAnsi="Times New Roman"/>
          <w:szCs w:val="28"/>
          <w:lang w:val="vi-VN"/>
        </w:rPr>
        <w:t xml:space="preserve">GV nhận xét, đánh giá thái độ và kết quả </w:t>
      </w:r>
    </w:p>
    <w:p w:rsidR="007513A0" w:rsidRDefault="00432D22">
      <w:pPr>
        <w:spacing w:line="276" w:lineRule="auto"/>
        <w:rPr>
          <w:b/>
          <w:szCs w:val="28"/>
          <w:highlight w:val="white"/>
        </w:rPr>
      </w:pPr>
      <w:r>
        <w:rPr>
          <w:b/>
          <w:szCs w:val="28"/>
          <w:highlight w:val="white"/>
        </w:rPr>
        <w:t>B. HOẠT ĐỘNG HÌNH THÀNH KIẾN THỨC</w:t>
      </w:r>
    </w:p>
    <w:p w:rsidR="007513A0" w:rsidRDefault="00432D22">
      <w:pPr>
        <w:spacing w:line="276" w:lineRule="auto"/>
        <w:rPr>
          <w:b/>
          <w:szCs w:val="28"/>
          <w:highlight w:val="white"/>
        </w:rPr>
      </w:pPr>
      <w:r>
        <w:rPr>
          <w:b/>
          <w:szCs w:val="28"/>
          <w:highlight w:val="white"/>
        </w:rPr>
        <w:lastRenderedPageBreak/>
        <w:t xml:space="preserve">Hoạt động 1. </w:t>
      </w:r>
      <w:r>
        <w:rPr>
          <w:b/>
          <w:bCs/>
          <w:spacing w:val="3"/>
          <w:szCs w:val="28"/>
          <w:shd w:val="clear" w:color="auto" w:fill="FFFFFF"/>
        </w:rPr>
        <w:t>Khái quát về chiến tranh bảo vệ Tổ quốc trong lịch sử Việt Nam (20 phút)</w:t>
      </w:r>
    </w:p>
    <w:p w:rsidR="007513A0" w:rsidRDefault="00432D22">
      <w:pPr>
        <w:spacing w:line="276" w:lineRule="auto"/>
      </w:pPr>
      <w:r>
        <w:rPr>
          <w:b/>
          <w:szCs w:val="28"/>
          <w:highlight w:val="white"/>
        </w:rPr>
        <w:t xml:space="preserve">a. Mục tiêu: </w:t>
      </w:r>
      <w:r>
        <w:rPr>
          <w:szCs w:val="28"/>
          <w:highlight w:val="white"/>
        </w:rPr>
        <w:t>Thông qua hoạt động, HS:</w:t>
      </w:r>
    </w:p>
    <w:p w:rsidR="007513A0" w:rsidRDefault="00432D22">
      <w:pPr>
        <w:spacing w:line="276" w:lineRule="auto"/>
        <w:rPr>
          <w:rFonts w:eastAsia="等线"/>
          <w:szCs w:val="28"/>
        </w:rPr>
      </w:pPr>
      <w:r>
        <w:rPr>
          <w:szCs w:val="28"/>
        </w:rPr>
        <w:t>- Hiểu được khái niệm “chiến tranh bảo vệ Tổ quốc” và “chiến tranh giải phóng dân tộc”.</w:t>
      </w:r>
    </w:p>
    <w:p w:rsidR="007513A0" w:rsidRDefault="00432D22">
      <w:pPr>
        <w:spacing w:line="276" w:lineRule="auto"/>
      </w:pPr>
      <w:r>
        <w:rPr>
          <w:szCs w:val="28"/>
        </w:rPr>
        <w:t xml:space="preserve">- Khai thác các nguồn tư liệu (tư liệu lịch sử, địa lí, chính trị, bản đồ) để </w:t>
      </w:r>
      <w:r>
        <w:rPr>
          <w:b/>
          <w:szCs w:val="28"/>
        </w:rPr>
        <w:t>nêu được vị trí địa chiến lược của Việt Nam;</w:t>
      </w:r>
      <w:r>
        <w:rPr>
          <w:szCs w:val="28"/>
        </w:rPr>
        <w:t xml:space="preserve"> </w:t>
      </w:r>
    </w:p>
    <w:p w:rsidR="007513A0" w:rsidRDefault="00432D22">
      <w:pPr>
        <w:spacing w:line="276" w:lineRule="auto"/>
        <w:rPr>
          <w:b/>
          <w:bCs/>
          <w:szCs w:val="28"/>
          <w:lang w:val="nl-NL"/>
        </w:rPr>
      </w:pPr>
      <w:r>
        <w:rPr>
          <w:b/>
          <w:bCs/>
          <w:szCs w:val="28"/>
          <w:lang w:val="nl-NL"/>
        </w:rPr>
        <w:t>b. Tổ chức thực hiện:</w:t>
      </w:r>
    </w:p>
    <w:p w:rsidR="007513A0" w:rsidRDefault="00432D22">
      <w:pPr>
        <w:tabs>
          <w:tab w:val="left" w:pos="0"/>
          <w:tab w:val="left" w:pos="120"/>
        </w:tabs>
        <w:spacing w:line="276" w:lineRule="auto"/>
        <w:rPr>
          <w:b/>
          <w:szCs w:val="28"/>
        </w:rPr>
      </w:pPr>
      <w:r>
        <w:rPr>
          <w:b/>
          <w:szCs w:val="28"/>
        </w:rPr>
        <w:t xml:space="preserve">Bước 1. </w:t>
      </w:r>
      <w:r>
        <w:rPr>
          <w:bCs/>
          <w:szCs w:val="28"/>
        </w:rPr>
        <w:t xml:space="preserve">Chuyển giao nhiệm vụ </w:t>
      </w:r>
    </w:p>
    <w:p w:rsidR="007513A0" w:rsidRDefault="00432D22">
      <w:pPr>
        <w:spacing w:line="276" w:lineRule="auto"/>
        <w:rPr>
          <w:szCs w:val="28"/>
        </w:rPr>
      </w:pPr>
      <w:r>
        <w:rPr>
          <w:b/>
          <w:i/>
          <w:szCs w:val="28"/>
        </w:rPr>
        <w:t>Nhiệm vụ 1:</w:t>
      </w:r>
      <w:r>
        <w:rPr>
          <w:b/>
          <w:i/>
          <w:szCs w:val="28"/>
          <w:lang w:val="vi-VN"/>
        </w:rPr>
        <w:t xml:space="preserve"> </w:t>
      </w:r>
      <w:r>
        <w:rPr>
          <w:b/>
          <w:bCs/>
          <w:szCs w:val="28"/>
        </w:rPr>
        <w:t>Khái niệm chiến tranh bảo vệ Tổ quốc và chiến tranh giải phóng dân tộc.</w:t>
      </w:r>
    </w:p>
    <w:p w:rsidR="007513A0" w:rsidRDefault="00432D22">
      <w:pPr>
        <w:spacing w:line="276" w:lineRule="auto"/>
        <w:rPr>
          <w:i/>
          <w:szCs w:val="28"/>
          <w:highlight w:val="white"/>
        </w:rPr>
      </w:pPr>
      <w:r>
        <w:rPr>
          <w:szCs w:val="28"/>
          <w:highlight w:val="white"/>
        </w:rPr>
        <w:t xml:space="preserve">GV sử dụng kĩ thuật “động não”, yêu cầu HS hoạt động cá nhân, thảo luận </w:t>
      </w:r>
      <w:r>
        <w:rPr>
          <w:szCs w:val="28"/>
          <w:shd w:val="clear" w:color="auto" w:fill="FFFFFF"/>
        </w:rPr>
        <w:t xml:space="preserve">đưa ra những ý kiến của mình (PHIẾU HỌC TẬP 1) </w:t>
      </w:r>
    </w:p>
    <w:p w:rsidR="007513A0" w:rsidRDefault="00432D22">
      <w:pPr>
        <w:spacing w:line="276" w:lineRule="auto"/>
        <w:rPr>
          <w:i/>
          <w:szCs w:val="28"/>
          <w:lang w:val="vi-VN"/>
        </w:rPr>
      </w:pPr>
      <w:r>
        <w:rPr>
          <w:szCs w:val="28"/>
          <w:highlight w:val="white"/>
        </w:rPr>
        <w:t xml:space="preserve">+ Hỏi: Đọc tư liệu và quan sát hình ảnh trên, em hãy </w:t>
      </w:r>
      <w:r>
        <w:rPr>
          <w:i/>
          <w:szCs w:val="28"/>
          <w:highlight w:val="white"/>
        </w:rPr>
        <w:t>k</w:t>
      </w:r>
      <w:r>
        <w:rPr>
          <w:i/>
          <w:szCs w:val="28"/>
          <w:highlight w:val="white"/>
          <w:lang w:val="vi-VN"/>
        </w:rPr>
        <w:t>ể tên</w:t>
      </w:r>
      <w:r>
        <w:rPr>
          <w:i/>
          <w:szCs w:val="28"/>
          <w:highlight w:val="white"/>
        </w:rPr>
        <w:t xml:space="preserve"> đây là những</w:t>
      </w:r>
      <w:r>
        <w:rPr>
          <w:i/>
          <w:szCs w:val="28"/>
          <w:highlight w:val="white"/>
          <w:lang w:val="vi-VN"/>
        </w:rPr>
        <w:t xml:space="preserve"> </w:t>
      </w:r>
      <w:r>
        <w:rPr>
          <w:i/>
          <w:szCs w:val="28"/>
          <w:highlight w:val="white"/>
        </w:rPr>
        <w:t>s</w:t>
      </w:r>
      <w:r>
        <w:rPr>
          <w:i/>
          <w:szCs w:val="28"/>
          <w:highlight w:val="white"/>
          <w:lang w:val="vi-VN"/>
        </w:rPr>
        <w:t xml:space="preserve">ự kiện </w:t>
      </w:r>
      <w:r>
        <w:rPr>
          <w:i/>
          <w:szCs w:val="28"/>
          <w:highlight w:val="white"/>
        </w:rPr>
        <w:t>nào trong lịch sử Việt Nam</w:t>
      </w:r>
      <w:r>
        <w:rPr>
          <w:i/>
          <w:szCs w:val="28"/>
          <w:highlight w:val="white"/>
          <w:lang w:val="vi-VN"/>
        </w:rPr>
        <w:t>?</w:t>
      </w:r>
      <w:r>
        <w:rPr>
          <w:i/>
          <w:szCs w:val="28"/>
          <w:highlight w:val="white"/>
        </w:rPr>
        <w:t xml:space="preserve"> Em biết gì về các s</w:t>
      </w:r>
      <w:r>
        <w:rPr>
          <w:i/>
          <w:szCs w:val="28"/>
          <w:highlight w:val="white"/>
          <w:lang w:val="vi-VN"/>
        </w:rPr>
        <w:t xml:space="preserve">ự kiện </w:t>
      </w:r>
      <w:r>
        <w:rPr>
          <w:i/>
          <w:szCs w:val="28"/>
          <w:highlight w:val="white"/>
        </w:rPr>
        <w:t>đó</w:t>
      </w:r>
      <w:r>
        <w:rPr>
          <w:i/>
          <w:szCs w:val="28"/>
          <w:highlight w:val="white"/>
          <w:lang w:val="vi-VN"/>
        </w:rPr>
        <w:t>?</w:t>
      </w:r>
    </w:p>
    <w:p w:rsidR="007513A0" w:rsidRDefault="00432D22">
      <w:pPr>
        <w:spacing w:line="276" w:lineRule="auto"/>
        <w:rPr>
          <w:rFonts w:eastAsia="等线"/>
          <w:szCs w:val="28"/>
          <w:shd w:val="clear" w:color="auto" w:fill="FFFFFF"/>
        </w:rPr>
      </w:pPr>
      <w:r>
        <w:rPr>
          <w:rFonts w:eastAsia="Times New Roman"/>
          <w:i/>
          <w:szCs w:val="28"/>
        </w:rPr>
        <w:t xml:space="preserve">        </w:t>
      </w:r>
      <w:r>
        <w:rPr>
          <w:szCs w:val="28"/>
          <w:shd w:val="clear" w:color="auto" w:fill="FFFFFF"/>
        </w:rPr>
        <w:t>+ Kháng chiến chống thực dân Pháp (nửa sau thế kỉ XIX)</w:t>
      </w:r>
    </w:p>
    <w:p w:rsidR="007513A0" w:rsidRDefault="00432D22">
      <w:pPr>
        <w:spacing w:line="276" w:lineRule="auto"/>
        <w:rPr>
          <w:szCs w:val="28"/>
          <w:shd w:val="clear" w:color="auto" w:fill="FFFFFF"/>
        </w:rPr>
      </w:pPr>
      <w:r>
        <w:rPr>
          <w:rFonts w:eastAsia="Times New Roman"/>
          <w:szCs w:val="28"/>
          <w:shd w:val="clear" w:color="auto" w:fill="FFFFFF"/>
        </w:rPr>
        <w:t xml:space="preserve">        </w:t>
      </w:r>
      <w:r>
        <w:rPr>
          <w:szCs w:val="28"/>
          <w:shd w:val="clear" w:color="auto" w:fill="FFFFFF"/>
        </w:rPr>
        <w:t>+ Cách mạng tháng Tám năm 1945.</w:t>
      </w:r>
    </w:p>
    <w:p w:rsidR="007513A0" w:rsidRDefault="00432D22">
      <w:pPr>
        <w:spacing w:line="276" w:lineRule="auto"/>
      </w:pPr>
      <w:r>
        <w:rPr>
          <w:szCs w:val="28"/>
          <w:highlight w:val="white"/>
        </w:rPr>
        <w:t xml:space="preserve">+ Hỏi: </w:t>
      </w:r>
      <w:r>
        <w:rPr>
          <w:i/>
          <w:szCs w:val="28"/>
          <w:highlight w:val="white"/>
        </w:rPr>
        <w:t xml:space="preserve">Từ đó, em hiểu thế nào là </w:t>
      </w:r>
      <w:r>
        <w:rPr>
          <w:i/>
          <w:iCs/>
          <w:szCs w:val="28"/>
        </w:rPr>
        <w:t>chiến tranh bảo vệ Tổ quốc và chiến tranh giải phóng dân tộc?</w:t>
      </w:r>
    </w:p>
    <w:p w:rsidR="007513A0" w:rsidRDefault="007513A0">
      <w:pPr>
        <w:spacing w:line="276" w:lineRule="auto"/>
        <w:jc w:val="center"/>
        <w:rPr>
          <w:bCs/>
          <w:i/>
          <w:iCs/>
          <w:szCs w:val="28"/>
          <w:highlight w:val="white"/>
          <w:lang w:val="vi-VN"/>
        </w:rPr>
      </w:pPr>
    </w:p>
    <w:tbl>
      <w:tblPr>
        <w:tblW w:w="10041" w:type="dxa"/>
        <w:tblInd w:w="-118" w:type="dxa"/>
        <w:tblLayout w:type="fixed"/>
        <w:tblLook w:val="04A0" w:firstRow="1" w:lastRow="0" w:firstColumn="1" w:lastColumn="0" w:noHBand="0" w:noVBand="1"/>
      </w:tblPr>
      <w:tblGrid>
        <w:gridCol w:w="5074"/>
        <w:gridCol w:w="38"/>
        <w:gridCol w:w="4929"/>
      </w:tblGrid>
      <w:tr w:rsidR="007513A0">
        <w:trPr>
          <w:trHeight w:val="1790"/>
        </w:trPr>
        <w:tc>
          <w:tcPr>
            <w:tcW w:w="507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pPr>
            <w:r>
              <w:rPr>
                <w:b/>
                <w:bCs/>
                <w:i/>
                <w:iCs/>
                <w:sz w:val="24"/>
                <w:szCs w:val="24"/>
                <w:shd w:val="clear" w:color="auto" w:fill="FFFFFF"/>
              </w:rPr>
              <w:t>T</w:t>
            </w:r>
            <w:r>
              <w:rPr>
                <w:b/>
                <w:bCs/>
                <w:i/>
                <w:iCs/>
                <w:sz w:val="24"/>
                <w:szCs w:val="24"/>
                <w:shd w:val="clear" w:color="auto" w:fill="FFFFFF"/>
                <w:lang w:val="vi-VN"/>
              </w:rPr>
              <w:t xml:space="preserve">ư liệu 1: </w:t>
            </w:r>
          </w:p>
          <w:p w:rsidR="007513A0" w:rsidRDefault="00432D22">
            <w:pPr>
              <w:spacing w:line="276" w:lineRule="auto"/>
              <w:jc w:val="both"/>
              <w:rPr>
                <w:b/>
                <w:i/>
                <w:iCs/>
                <w:kern w:val="2"/>
                <w:sz w:val="24"/>
                <w:szCs w:val="24"/>
                <w:highlight w:val="white"/>
              </w:rPr>
            </w:pPr>
            <w:r>
              <w:rPr>
                <w:i/>
                <w:iCs/>
                <w:sz w:val="24"/>
                <w:szCs w:val="24"/>
                <w:shd w:val="clear" w:color="auto" w:fill="FFFFFF"/>
              </w:rPr>
              <w:t xml:space="preserve">- Đầu tháng 9/1858, thực dân Pháp nổ súng tiến công Đà Nẵng, mở đầu cuộc chiến tranh xâm lược Việt Nam. Đây là lần đầu tiên trong lịch sử, dân tộc ta phải đương đầu với họa xâm lăng từ một nước phương Tây, hoàn toàn chiếm ưu thế về tiềm lực kinh tế, quân sự, nhất là về vũ khí, công nghệ quân sự. Với truyền thống yêu nước nồng nàn và ý chí kiên cường, bất khuất, trong suốt nửa cuối thế kỷ 19 (1858-1896), đông đảo nhân dân trên khắp mọi miền đất nước đã anh dũng chiến đấu, tích cực cùng quan quân triều đình hoặc tự mình đứng lên chống thực dân Pháp. Mặc dù thực dân Pháp khuất phục được triều đình nhà Nguyễn, nhưng không thể đè bẹp tinh thần kháng </w:t>
            </w:r>
            <w:r>
              <w:rPr>
                <w:i/>
                <w:iCs/>
                <w:sz w:val="24"/>
                <w:szCs w:val="24"/>
                <w:shd w:val="clear" w:color="auto" w:fill="FFFFFF"/>
              </w:rPr>
              <w:lastRenderedPageBreak/>
              <w:t>chiến của dân tộc Việt Nam.</w:t>
            </w:r>
          </w:p>
        </w:tc>
        <w:tc>
          <w:tcPr>
            <w:tcW w:w="4967"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pPr>
            <w:r>
              <w:rPr>
                <w:b/>
                <w:bCs/>
                <w:i/>
                <w:iCs/>
                <w:szCs w:val="28"/>
                <w:shd w:val="clear" w:color="auto" w:fill="FFFFFF"/>
              </w:rPr>
              <w:lastRenderedPageBreak/>
              <w:t>T</w:t>
            </w:r>
            <w:r>
              <w:rPr>
                <w:b/>
                <w:bCs/>
                <w:i/>
                <w:iCs/>
                <w:szCs w:val="28"/>
                <w:shd w:val="clear" w:color="auto" w:fill="FFFFFF"/>
                <w:lang w:val="vi-VN"/>
              </w:rPr>
              <w:t>ư liệu 2</w:t>
            </w:r>
          </w:p>
          <w:p w:rsidR="007513A0" w:rsidRDefault="00432D22">
            <w:pPr>
              <w:spacing w:line="276" w:lineRule="auto"/>
              <w:jc w:val="both"/>
              <w:rPr>
                <w:b/>
                <w:i/>
                <w:iCs/>
                <w:kern w:val="2"/>
                <w:szCs w:val="28"/>
                <w:highlight w:val="white"/>
              </w:rPr>
            </w:pPr>
            <w:r>
              <w:rPr>
                <w:i/>
                <w:iCs/>
                <w:szCs w:val="28"/>
                <w:shd w:val="clear" w:color="auto" w:fill="FFFFFF"/>
              </w:rPr>
              <w:t>Cách đây tròn 77 năm, ngày 19-8-1945, dưới sự lãnh đạo của Đảng, toàn thể Nhân dân Việt Nam nhất thể đứng dậy làm nên cuộc Cách mạng Tháng Tám vĩ đại, đập tan xiềng xích của chế độ thực dân phong kiến, giành lại độc lập dân tộc, khai sinh nước Việt Nam dân chủ cộng hòa. Nhân dân ta từ thân phận nô lệ, trở thành người làm chủ đất nước, làm chủ vận mệnh của mình, đó là một kỳ tích trong giải phóng dân tộc.</w:t>
            </w:r>
          </w:p>
        </w:tc>
      </w:tr>
      <w:tr w:rsidR="007513A0">
        <w:trPr>
          <w:trHeight w:val="2789"/>
        </w:trPr>
        <w:tc>
          <w:tcPr>
            <w:tcW w:w="5112" w:type="dxa"/>
            <w:gridSpan w:val="2"/>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b/>
                <w:kern w:val="2"/>
                <w:szCs w:val="28"/>
                <w:highlight w:val="white"/>
                <w:lang w:val="vi-VN"/>
              </w:rPr>
            </w:pPr>
            <w:r>
              <w:rPr>
                <w:rFonts w:eastAsia="Times New Roman"/>
                <w:b/>
                <w:szCs w:val="28"/>
                <w:highlight w:val="white"/>
                <w:lang w:val="vi-VN"/>
              </w:rPr>
              <w:lastRenderedPageBreak/>
              <w:t xml:space="preserve">Ảnh 1. </w:t>
            </w:r>
            <w:r>
              <w:rPr>
                <w:b/>
                <w:noProof/>
                <w:szCs w:val="28"/>
                <w:lang w:eastAsia="en-US"/>
              </w:rPr>
              <w:drawing>
                <wp:inline distT="0" distB="0" distL="0" distR="0">
                  <wp:extent cx="3114040" cy="2181860"/>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pic:cNvPicPr>
                            <a:picLocks noChangeAspect="1" noChangeArrowheads="1"/>
                          </pic:cNvPicPr>
                        </pic:nvPicPr>
                        <pic:blipFill>
                          <a:blip r:embed="rId19" cstate="email">
                            <a:extLst>
                              <a:ext uri="{28A0092B-C50C-407E-A947-70E740481C1C}">
                                <a14:useLocalDpi xmlns:a14="http://schemas.microsoft.com/office/drawing/2010/main"/>
                              </a:ext>
                            </a:extLst>
                          </a:blip>
                          <a:srcRect l="-9" t="-13" r="-9" b="-13"/>
                          <a:stretch>
                            <a:fillRect/>
                          </a:stretch>
                        </pic:blipFill>
                        <pic:spPr bwMode="auto">
                          <a:xfrm>
                            <a:off x="0" y="0"/>
                            <a:ext cx="3114040" cy="218186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b/>
                <w:szCs w:val="28"/>
                <w:highlight w:val="white"/>
                <w:lang w:val="vi-VN"/>
              </w:rPr>
            </w:pPr>
            <w:r>
              <w:rPr>
                <w:rFonts w:eastAsia="Times New Roman"/>
                <w:b/>
                <w:szCs w:val="28"/>
                <w:highlight w:val="white"/>
                <w:lang w:val="vi-VN"/>
              </w:rPr>
              <w:t>Ảnh 2.</w:t>
            </w:r>
          </w:p>
          <w:p w:rsidR="007513A0" w:rsidRDefault="00432D22">
            <w:pPr>
              <w:spacing w:line="276" w:lineRule="auto"/>
              <w:jc w:val="center"/>
              <w:rPr>
                <w:b/>
                <w:kern w:val="2"/>
                <w:szCs w:val="28"/>
                <w:highlight w:val="white"/>
              </w:rPr>
            </w:pPr>
            <w:r>
              <w:rPr>
                <w:b/>
                <w:noProof/>
                <w:szCs w:val="28"/>
                <w:lang w:eastAsia="en-US"/>
              </w:rPr>
              <w:drawing>
                <wp:inline distT="0" distB="0" distL="0" distR="0">
                  <wp:extent cx="3306445" cy="2171700"/>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8"/>
                          <pic:cNvPicPr>
                            <a:picLocks noChangeAspect="1" noChangeArrowheads="1"/>
                          </pic:cNvPicPr>
                        </pic:nvPicPr>
                        <pic:blipFill>
                          <a:blip r:embed="rId20" cstate="email">
                            <a:extLst>
                              <a:ext uri="{28A0092B-C50C-407E-A947-70E740481C1C}">
                                <a14:useLocalDpi xmlns:a14="http://schemas.microsoft.com/office/drawing/2010/main"/>
                              </a:ext>
                            </a:extLst>
                          </a:blip>
                          <a:srcRect l="-8" t="-16" r="-8" b="-16"/>
                          <a:stretch>
                            <a:fillRect/>
                          </a:stretch>
                        </pic:blipFill>
                        <pic:spPr bwMode="auto">
                          <a:xfrm>
                            <a:off x="0" y="0"/>
                            <a:ext cx="3306445" cy="2171700"/>
                          </a:xfrm>
                          <a:prstGeom prst="rect">
                            <a:avLst/>
                          </a:prstGeom>
                        </pic:spPr>
                      </pic:pic>
                    </a:graphicData>
                  </a:graphic>
                </wp:inline>
              </w:drawing>
            </w:r>
          </w:p>
        </w:tc>
      </w:tr>
    </w:tbl>
    <w:p w:rsidR="007513A0" w:rsidRDefault="00432D22">
      <w:pPr>
        <w:spacing w:line="276" w:lineRule="auto"/>
        <w:rPr>
          <w:i/>
          <w:kern w:val="2"/>
          <w:szCs w:val="28"/>
          <w:lang w:val="vi-VN"/>
        </w:rPr>
      </w:pPr>
      <w:r>
        <w:rPr>
          <w:b/>
          <w:szCs w:val="28"/>
          <w:highlight w:val="white"/>
        </w:rPr>
        <w:t>Nhi</w:t>
      </w:r>
      <w:r>
        <w:rPr>
          <w:b/>
          <w:szCs w:val="28"/>
          <w:highlight w:val="white"/>
          <w:lang w:val="vi-VN"/>
        </w:rPr>
        <w:t xml:space="preserve">ệm vụ 1. </w:t>
      </w:r>
      <w:r>
        <w:rPr>
          <w:szCs w:val="28"/>
          <w:highlight w:val="white"/>
        </w:rPr>
        <w:t xml:space="preserve">Đọc tư liệu và quan sát hình ảnh trên, em hãy </w:t>
      </w:r>
      <w:r>
        <w:rPr>
          <w:i/>
          <w:szCs w:val="28"/>
          <w:highlight w:val="white"/>
        </w:rPr>
        <w:t>k</w:t>
      </w:r>
      <w:r>
        <w:rPr>
          <w:i/>
          <w:szCs w:val="28"/>
          <w:highlight w:val="white"/>
          <w:lang w:val="vi-VN"/>
        </w:rPr>
        <w:t>ể tên</w:t>
      </w:r>
      <w:r>
        <w:rPr>
          <w:i/>
          <w:szCs w:val="28"/>
          <w:highlight w:val="white"/>
        </w:rPr>
        <w:t xml:space="preserve"> đây là những</w:t>
      </w:r>
      <w:r>
        <w:rPr>
          <w:i/>
          <w:szCs w:val="28"/>
          <w:highlight w:val="white"/>
          <w:lang w:val="vi-VN"/>
        </w:rPr>
        <w:t xml:space="preserve"> </w:t>
      </w:r>
      <w:r>
        <w:rPr>
          <w:i/>
          <w:szCs w:val="28"/>
          <w:highlight w:val="white"/>
        </w:rPr>
        <w:t>s</w:t>
      </w:r>
      <w:r>
        <w:rPr>
          <w:i/>
          <w:szCs w:val="28"/>
          <w:highlight w:val="white"/>
          <w:lang w:val="vi-VN"/>
        </w:rPr>
        <w:t xml:space="preserve">ự kiện </w:t>
      </w:r>
      <w:r>
        <w:rPr>
          <w:i/>
          <w:szCs w:val="28"/>
          <w:highlight w:val="white"/>
        </w:rPr>
        <w:t>nào trong lịch sử Việt Nam</w:t>
      </w:r>
      <w:r>
        <w:rPr>
          <w:i/>
          <w:szCs w:val="28"/>
          <w:highlight w:val="white"/>
          <w:lang w:val="vi-VN"/>
        </w:rPr>
        <w:t>?</w:t>
      </w:r>
      <w:r>
        <w:rPr>
          <w:i/>
          <w:szCs w:val="28"/>
          <w:highlight w:val="white"/>
        </w:rPr>
        <w:t xml:space="preserve"> Em biết gì về các s</w:t>
      </w:r>
      <w:r>
        <w:rPr>
          <w:i/>
          <w:szCs w:val="28"/>
          <w:highlight w:val="white"/>
          <w:lang w:val="vi-VN"/>
        </w:rPr>
        <w:t xml:space="preserve">ự kiện </w:t>
      </w:r>
      <w:r>
        <w:rPr>
          <w:i/>
          <w:szCs w:val="28"/>
          <w:highlight w:val="white"/>
        </w:rPr>
        <w:t>trên</w:t>
      </w:r>
      <w:r>
        <w:rPr>
          <w:i/>
          <w:szCs w:val="28"/>
          <w:highlight w:val="white"/>
          <w:lang w:val="vi-VN"/>
        </w:rPr>
        <w:t>?</w:t>
      </w:r>
    </w:p>
    <w:p w:rsidR="007513A0" w:rsidRDefault="00432D22">
      <w:pPr>
        <w:spacing w:line="276" w:lineRule="auto"/>
        <w:rPr>
          <w:rFonts w:eastAsia="等线"/>
          <w:i/>
          <w:iCs/>
          <w:szCs w:val="28"/>
        </w:rPr>
      </w:pPr>
      <w:r>
        <w:rPr>
          <w:szCs w:val="28"/>
          <w:lang w:val="vi-VN"/>
        </w:rPr>
        <w:t xml:space="preserve">- </w:t>
      </w:r>
      <w:r>
        <w:rPr>
          <w:i/>
          <w:szCs w:val="28"/>
          <w:highlight w:val="white"/>
        </w:rPr>
        <w:t xml:space="preserve">Từ đó,  em hiểu thế nào là </w:t>
      </w:r>
      <w:r>
        <w:rPr>
          <w:i/>
          <w:iCs/>
          <w:szCs w:val="28"/>
        </w:rPr>
        <w:t>chiến tranh bảo vệ Tổ quốc và chiến tranh giải phóng dân tộc?</w:t>
      </w:r>
    </w:p>
    <w:p w:rsidR="007513A0" w:rsidRDefault="007513A0">
      <w:pPr>
        <w:spacing w:line="276" w:lineRule="auto"/>
        <w:rPr>
          <w:rFonts w:eastAsia="等线"/>
          <w:i/>
          <w:iCs/>
          <w:szCs w:val="28"/>
          <w:shd w:val="clear" w:color="auto" w:fill="FFFFFF"/>
          <w:lang w:val="vi-VN"/>
        </w:rPr>
      </w:pPr>
    </w:p>
    <w:p w:rsidR="007513A0" w:rsidRDefault="007513A0">
      <w:pPr>
        <w:spacing w:line="276" w:lineRule="auto"/>
        <w:rPr>
          <w:szCs w:val="28"/>
          <w:shd w:val="clear" w:color="auto" w:fill="FFFFFF"/>
          <w:lang w:val="vi-VN"/>
        </w:rPr>
      </w:pPr>
    </w:p>
    <w:p w:rsidR="007513A0" w:rsidRDefault="00432D22">
      <w:pPr>
        <w:spacing w:line="276" w:lineRule="auto"/>
        <w:rPr>
          <w:szCs w:val="28"/>
          <w:lang w:val="vi-VN"/>
        </w:rPr>
      </w:pPr>
      <w:r>
        <w:rPr>
          <w:b/>
          <w:i/>
          <w:szCs w:val="28"/>
        </w:rPr>
        <w:t>Nhiệm vụ 2:</w:t>
      </w:r>
      <w:r>
        <w:rPr>
          <w:b/>
          <w:bCs/>
          <w:i/>
          <w:szCs w:val="28"/>
        </w:rPr>
        <w:t xml:space="preserve">  </w:t>
      </w:r>
      <w:r>
        <w:rPr>
          <w:b/>
          <w:szCs w:val="28"/>
        </w:rPr>
        <w:t>Vị trí địa chiến lược của Việt Nam</w:t>
      </w:r>
    </w:p>
    <w:p w:rsidR="007513A0" w:rsidRDefault="00432D22">
      <w:pPr>
        <w:spacing w:line="276" w:lineRule="auto"/>
      </w:pPr>
      <w:r>
        <w:rPr>
          <w:i/>
          <w:iCs/>
          <w:szCs w:val="28"/>
          <w:shd w:val="clear" w:color="auto" w:fill="FFFFFF"/>
        </w:rPr>
        <w:t xml:space="preserve">Đọc thông tin, tư liệu và quan sát bản đồ </w:t>
      </w:r>
      <w:r>
        <w:rPr>
          <w:i/>
          <w:szCs w:val="28"/>
          <w:shd w:val="clear" w:color="auto" w:fill="FFFFFF"/>
        </w:rPr>
        <w:t>(sgk lịch sử 11 – Cánh Diều)</w:t>
      </w:r>
      <w:r>
        <w:rPr>
          <w:i/>
          <w:iCs/>
          <w:szCs w:val="28"/>
          <w:shd w:val="clear" w:color="auto" w:fill="FFFFFF"/>
        </w:rPr>
        <w:t xml:space="preserve">, hãy </w:t>
      </w:r>
      <w:r>
        <w:rPr>
          <w:i/>
          <w:iCs/>
          <w:szCs w:val="28"/>
        </w:rPr>
        <w:t xml:space="preserve">vẽ sơ đồ tư duy </w:t>
      </w:r>
      <w:r>
        <w:rPr>
          <w:i/>
          <w:iCs/>
          <w:szCs w:val="28"/>
          <w:shd w:val="clear" w:color="auto" w:fill="FFFFFF"/>
        </w:rPr>
        <w:t>trình bày tổng quan vị trí địa chiến lược của Việt Nam?</w:t>
      </w:r>
    </w:p>
    <w:p w:rsidR="007513A0" w:rsidRDefault="007513A0">
      <w:pPr>
        <w:spacing w:line="276" w:lineRule="auto"/>
        <w:rPr>
          <w:i/>
          <w:iCs/>
          <w:szCs w:val="28"/>
          <w:shd w:val="clear" w:color="auto" w:fill="FFFFFF"/>
        </w:rPr>
      </w:pPr>
    </w:p>
    <w:p w:rsidR="007513A0" w:rsidRDefault="00432D22">
      <w:pPr>
        <w:spacing w:line="276" w:lineRule="auto"/>
      </w:pPr>
      <w:r>
        <w:rPr>
          <w:i/>
          <w:szCs w:val="28"/>
          <w:shd w:val="clear" w:color="auto" w:fill="FFFFFF"/>
        </w:rPr>
        <w:t>S</w:t>
      </w:r>
      <w:r>
        <w:rPr>
          <w:i/>
          <w:szCs w:val="28"/>
          <w:shd w:val="clear" w:color="auto" w:fill="FFFFFF"/>
          <w:lang w:val="vi-VN"/>
        </w:rPr>
        <w:t xml:space="preserve">ơ đồ </w:t>
      </w:r>
      <w:r>
        <w:rPr>
          <w:i/>
          <w:szCs w:val="28"/>
          <w:shd w:val="clear" w:color="auto" w:fill="FFFFFF"/>
        </w:rPr>
        <w:t>tư duy vị trí địa chiến lược của Việt Nam…</w:t>
      </w:r>
    </w:p>
    <w:p w:rsidR="007513A0" w:rsidRDefault="007513A0">
      <w:pPr>
        <w:spacing w:line="276" w:lineRule="auto"/>
        <w:rPr>
          <w:i/>
          <w:szCs w:val="28"/>
          <w:shd w:val="clear" w:color="auto" w:fill="FFFFFF"/>
        </w:rPr>
      </w:pPr>
    </w:p>
    <w:p w:rsidR="007513A0" w:rsidRDefault="00432D22">
      <w:pPr>
        <w:spacing w:line="276" w:lineRule="auto"/>
      </w:pPr>
      <w:r>
        <w:rPr>
          <w:szCs w:val="28"/>
          <w:highlight w:val="white"/>
        </w:rPr>
        <w:t>- Hoạt động nhóm: GV sử dụng kĩ thuật “Sơ đồ tư duy” yêu cầu HS 2 nhóm thảo luận</w:t>
      </w:r>
      <w:r>
        <w:rPr>
          <w:szCs w:val="28"/>
          <w:shd w:val="clear" w:color="auto" w:fill="FFFFFF"/>
        </w:rPr>
        <w:t xml:space="preserve">: Đọc thông tin, tư liệu và quan sát bản đồ (sgk lịch sử 11 – Cánh Diều); </w:t>
      </w:r>
      <w:r>
        <w:rPr>
          <w:szCs w:val="28"/>
        </w:rPr>
        <w:t xml:space="preserve">vẽ sơ đồ tư duy </w:t>
      </w:r>
      <w:r>
        <w:rPr>
          <w:szCs w:val="28"/>
          <w:shd w:val="clear" w:color="auto" w:fill="FFFFFF"/>
        </w:rPr>
        <w:t>trình bày tổng quan vị trí địa chiến lược của Việt Nam? (Thời gian: 4 phút)</w:t>
      </w:r>
    </w:p>
    <w:p w:rsidR="007513A0" w:rsidRDefault="00432D22">
      <w:pPr>
        <w:spacing w:line="276" w:lineRule="auto"/>
        <w:rPr>
          <w:szCs w:val="28"/>
          <w:highlight w:val="white"/>
        </w:rPr>
      </w:pPr>
      <w:r>
        <w:rPr>
          <w:szCs w:val="28"/>
          <w:highlight w:val="white"/>
        </w:rPr>
        <w:t>GV hướng dẫn HS tìm hiểu nhanh kiến thức.</w:t>
      </w:r>
    </w:p>
    <w:p w:rsidR="007513A0" w:rsidRDefault="00432D22">
      <w:pPr>
        <w:spacing w:line="276" w:lineRule="auto"/>
        <w:rPr>
          <w:i/>
          <w:iCs/>
          <w:szCs w:val="28"/>
          <w:highlight w:val="white"/>
        </w:rPr>
      </w:pPr>
      <w:r>
        <w:rPr>
          <w:szCs w:val="28"/>
          <w:shd w:val="clear" w:color="auto" w:fill="FFFFFF"/>
        </w:rPr>
        <w:t>- Gợi ý: Cho biết vị trí đó có ảnh hưởng như thế nào đến lịch sử chống ngoại xâm của dân tộc Việt Nam? (</w:t>
      </w:r>
      <w:r>
        <w:rPr>
          <w:i/>
          <w:iCs/>
          <w:szCs w:val="28"/>
          <w:shd w:val="clear" w:color="auto" w:fill="FFFFFF"/>
        </w:rPr>
        <w:t xml:space="preserve">do Việt Nam có vị trí địa chiến lược quan trọng, nên trong </w:t>
      </w:r>
      <w:r>
        <w:rPr>
          <w:i/>
          <w:iCs/>
          <w:szCs w:val="28"/>
          <w:shd w:val="clear" w:color="auto" w:fill="FFFFFF"/>
        </w:rPr>
        <w:lastRenderedPageBreak/>
        <w:t>suốt tiến trình lịch sử Việt Nam luôn phải đối phó với nhiều thế lực ngoại xâm và tiến hành nhiều cuộc chiến tranh bảo vệ Tổ quốc).</w:t>
      </w:r>
    </w:p>
    <w:p w:rsidR="007513A0" w:rsidRDefault="00432D22">
      <w:pPr>
        <w:tabs>
          <w:tab w:val="left" w:pos="0"/>
          <w:tab w:val="left" w:pos="120"/>
        </w:tabs>
        <w:spacing w:line="276" w:lineRule="auto"/>
        <w:ind w:firstLine="567"/>
        <w:rPr>
          <w:rFonts w:eastAsia="等线"/>
          <w:b/>
          <w:szCs w:val="28"/>
        </w:rPr>
      </w:pPr>
      <w:r>
        <w:rPr>
          <w:b/>
          <w:szCs w:val="28"/>
        </w:rPr>
        <w:t xml:space="preserve">Bước 2. </w:t>
      </w:r>
      <w:r>
        <w:rPr>
          <w:bCs/>
          <w:szCs w:val="28"/>
        </w:rPr>
        <w:t xml:space="preserve">Thực hiện nhiệm vụ </w:t>
      </w:r>
    </w:p>
    <w:p w:rsidR="007513A0" w:rsidRDefault="00432D22">
      <w:pPr>
        <w:tabs>
          <w:tab w:val="left" w:pos="0"/>
          <w:tab w:val="left" w:pos="120"/>
        </w:tabs>
        <w:spacing w:line="276" w:lineRule="auto"/>
        <w:ind w:firstLine="567"/>
        <w:rPr>
          <w:szCs w:val="28"/>
        </w:rPr>
      </w:pPr>
      <w:r>
        <w:rPr>
          <w:szCs w:val="28"/>
        </w:rPr>
        <w:t>- HS thực hiện yêu cầu. GV khuyến khích học sinh hợp tác với nhau khi thực khi thực hiện nhiệm vụ học tập.</w:t>
      </w:r>
    </w:p>
    <w:p w:rsidR="007513A0" w:rsidRDefault="00432D22">
      <w:pPr>
        <w:pStyle w:val="NormalWeb"/>
        <w:shd w:val="clear" w:color="auto" w:fill="FFFFFF"/>
        <w:spacing w:before="0" w:after="0" w:line="276" w:lineRule="auto"/>
        <w:jc w:val="both"/>
      </w:pPr>
      <w:r>
        <w:rPr>
          <w:sz w:val="28"/>
          <w:szCs w:val="28"/>
        </w:rPr>
        <w:t xml:space="preserve">         </w:t>
      </w:r>
      <w:r>
        <w:rPr>
          <w:b/>
          <w:bCs/>
          <w:sz w:val="28"/>
          <w:szCs w:val="28"/>
        </w:rPr>
        <w:t>Nhiệm vụ 1.</w:t>
      </w:r>
      <w:r>
        <w:rPr>
          <w:sz w:val="28"/>
          <w:szCs w:val="28"/>
        </w:rPr>
        <w:t xml:space="preserve"> Các thành viên đưa ra những ý kiến của mình: Mục đích là huy động nhiều ý kiến tiếp nối nhau.</w:t>
      </w:r>
    </w:p>
    <w:p w:rsidR="007513A0" w:rsidRDefault="00432D22">
      <w:pPr>
        <w:spacing w:line="276" w:lineRule="auto"/>
        <w:ind w:firstLine="567"/>
      </w:pPr>
      <w:r>
        <w:rPr>
          <w:b/>
          <w:bCs/>
          <w:szCs w:val="28"/>
        </w:rPr>
        <w:t>Nhiệm vụ 2.</w:t>
      </w:r>
      <w:r>
        <w:rPr>
          <w:szCs w:val="28"/>
        </w:rPr>
        <w:t xml:space="preserve"> HS vẽ sơ đồ tư duy </w:t>
      </w:r>
      <w:r>
        <w:rPr>
          <w:szCs w:val="28"/>
          <w:shd w:val="clear" w:color="auto" w:fill="FFFFFF"/>
        </w:rPr>
        <w:t>trình bày tổng quan vị trí địa chiến lược của Việt Nam?</w:t>
      </w:r>
    </w:p>
    <w:p w:rsidR="007513A0" w:rsidRDefault="00432D22">
      <w:pPr>
        <w:spacing w:line="276" w:lineRule="auto"/>
        <w:ind w:firstLine="567"/>
        <w:rPr>
          <w:szCs w:val="28"/>
          <w:highlight w:val="white"/>
        </w:rPr>
      </w:pPr>
      <w:r>
        <w:rPr>
          <w:szCs w:val="28"/>
          <w:highlight w:val="white"/>
        </w:rPr>
        <w:t>- GV hướng dẫn, hỗ trợ HS (nếu cần thiết).</w:t>
      </w:r>
    </w:p>
    <w:p w:rsidR="007513A0" w:rsidRDefault="00432D22">
      <w:pPr>
        <w:spacing w:line="276" w:lineRule="auto"/>
        <w:ind w:firstLine="567"/>
        <w:rPr>
          <w:rFonts w:eastAsia="等线"/>
          <w:bCs/>
          <w:szCs w:val="28"/>
        </w:rPr>
      </w:pPr>
      <w:r>
        <w:rPr>
          <w:b/>
          <w:szCs w:val="28"/>
        </w:rPr>
        <w:t xml:space="preserve">Bước 3. </w:t>
      </w:r>
      <w:r>
        <w:rPr>
          <w:bCs/>
          <w:szCs w:val="28"/>
        </w:rPr>
        <w:t>Báo cáo, thảo luận</w:t>
      </w:r>
    </w:p>
    <w:p w:rsidR="007513A0" w:rsidRDefault="00432D22">
      <w:pPr>
        <w:spacing w:line="276" w:lineRule="auto"/>
        <w:rPr>
          <w:b/>
          <w:szCs w:val="28"/>
        </w:rPr>
      </w:pPr>
      <w:r>
        <w:rPr>
          <w:bCs/>
          <w:szCs w:val="28"/>
        </w:rPr>
        <w:t xml:space="preserve">- GV </w:t>
      </w:r>
      <w:r>
        <w:rPr>
          <w:szCs w:val="28"/>
        </w:rPr>
        <w:t>thu thập ý kiến, không đánh giá, nhận xét.</w:t>
      </w:r>
    </w:p>
    <w:p w:rsidR="007513A0" w:rsidRDefault="00432D22">
      <w:pPr>
        <w:spacing w:line="276" w:lineRule="auto"/>
        <w:rPr>
          <w:szCs w:val="28"/>
          <w:shd w:val="clear" w:color="auto" w:fill="FFFFFF"/>
        </w:rPr>
      </w:pPr>
      <w:r>
        <w:rPr>
          <w:szCs w:val="28"/>
          <w:highlight w:val="white"/>
        </w:rPr>
        <w:t xml:space="preserve">- GV </w:t>
      </w:r>
      <w:r>
        <w:rPr>
          <w:szCs w:val="28"/>
        </w:rPr>
        <w:t xml:space="preserve">thu sơ đồ tư duy </w:t>
      </w:r>
      <w:r>
        <w:rPr>
          <w:szCs w:val="28"/>
          <w:highlight w:val="white"/>
        </w:rPr>
        <w:t>của HS, mời đại diện 1 – 2 HS trình bày và chia sẻ những nội dung có liên quan đến bài học.</w:t>
      </w:r>
    </w:p>
    <w:p w:rsidR="007513A0" w:rsidRDefault="00432D22">
      <w:pPr>
        <w:spacing w:line="276" w:lineRule="auto"/>
        <w:rPr>
          <w:szCs w:val="28"/>
          <w:highlight w:val="white"/>
        </w:rPr>
      </w:pPr>
      <w:r>
        <w:rPr>
          <w:szCs w:val="28"/>
          <w:highlight w:val="white"/>
        </w:rPr>
        <w:t>- GV yêu cầu các HS khác lắng nghe, nhận xét, bổ sung ý kiến (nếu có).</w:t>
      </w:r>
    </w:p>
    <w:p w:rsidR="007513A0" w:rsidRDefault="00432D22">
      <w:pPr>
        <w:spacing w:line="276" w:lineRule="auto"/>
        <w:rPr>
          <w:szCs w:val="28"/>
          <w:lang w:val="vi-VN"/>
        </w:rPr>
      </w:pPr>
      <w:r>
        <w:rPr>
          <w:szCs w:val="28"/>
          <w:lang w:val="vi-VN"/>
        </w:rPr>
        <w:t>* rubic đánh giá Sơ đồ tư duy của 2 nhóm</w:t>
      </w:r>
    </w:p>
    <w:p w:rsidR="007513A0" w:rsidRDefault="00432D22">
      <w:pPr>
        <w:spacing w:line="276" w:lineRule="auto"/>
      </w:pPr>
      <w:r>
        <w:rPr>
          <w:rFonts w:eastAsia="Times New Roman"/>
        </w:rPr>
        <w:t xml:space="preserve">   </w:t>
      </w:r>
      <w:r>
        <w:t>Lưu ý: HS tự nhận xét ưu nhược điểm của các nhóm</w:t>
      </w:r>
    </w:p>
    <w:tbl>
      <w:tblPr>
        <w:tblW w:w="9581" w:type="dxa"/>
        <w:tblInd w:w="-118" w:type="dxa"/>
        <w:tblLayout w:type="fixed"/>
        <w:tblLook w:val="04A0" w:firstRow="1" w:lastRow="0" w:firstColumn="1" w:lastColumn="0" w:noHBand="0" w:noVBand="1"/>
      </w:tblPr>
      <w:tblGrid>
        <w:gridCol w:w="2392"/>
        <w:gridCol w:w="2398"/>
        <w:gridCol w:w="2394"/>
        <w:gridCol w:w="2397"/>
      </w:tblGrid>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lang w:val="vi-VN"/>
              </w:rPr>
            </w:pPr>
            <w:r>
              <w:rPr>
                <w:b/>
                <w:bCs/>
                <w:szCs w:val="28"/>
                <w:lang w:val="vi-VN"/>
              </w:rPr>
              <w:t>Nội dung yêu cầu</w:t>
            </w:r>
          </w:p>
        </w:tc>
        <w:tc>
          <w:tcPr>
            <w:tcW w:w="239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b/>
                <w:bCs/>
                <w:kern w:val="2"/>
                <w:szCs w:val="28"/>
                <w:lang w:val="vi-VN"/>
              </w:rPr>
            </w:pP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lang w:val="vi-VN"/>
              </w:rPr>
            </w:pPr>
            <w:r>
              <w:rPr>
                <w:b/>
                <w:bCs/>
                <w:szCs w:val="28"/>
                <w:lang w:val="vi-VN"/>
              </w:rPr>
              <w:t>M</w:t>
            </w:r>
            <w:r>
              <w:rPr>
                <w:b/>
                <w:bCs/>
                <w:szCs w:val="28"/>
              </w:rPr>
              <w:t>ứ</w:t>
            </w:r>
            <w:r>
              <w:rPr>
                <w:b/>
                <w:bCs/>
                <w:szCs w:val="28"/>
                <w:lang w:val="vi-VN"/>
              </w:rPr>
              <w:t>c đánh giá</w:t>
            </w:r>
          </w:p>
        </w:tc>
        <w:tc>
          <w:tcPr>
            <w:tcW w:w="2397"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b/>
                <w:bCs/>
                <w:kern w:val="2"/>
                <w:szCs w:val="28"/>
                <w:lang w:val="vi-VN"/>
              </w:rPr>
            </w:pP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kern w:val="2"/>
                <w:szCs w:val="28"/>
                <w:lang w:val="vi-VN"/>
              </w:rPr>
            </w:pP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rPr>
              <w:t>1 (Chưa đạt)</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lang w:val="vi-VN"/>
              </w:rPr>
              <w:t>2</w:t>
            </w:r>
            <w:r>
              <w:rPr>
                <w:b/>
                <w:bCs/>
                <w:szCs w:val="28"/>
              </w:rPr>
              <w:t xml:space="preserve"> (Khá)</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bCs/>
                <w:kern w:val="2"/>
                <w:szCs w:val="28"/>
              </w:rPr>
            </w:pPr>
            <w:r>
              <w:rPr>
                <w:b/>
                <w:bCs/>
                <w:szCs w:val="28"/>
                <w:lang w:val="vi-VN"/>
              </w:rPr>
              <w:t>3</w:t>
            </w:r>
            <w:r>
              <w:rPr>
                <w:b/>
                <w:bCs/>
                <w:szCs w:val="28"/>
              </w:rPr>
              <w:t xml:space="preserve"> (Tốt)</w:t>
            </w: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b/>
                <w:bCs/>
                <w:i/>
                <w:iCs/>
                <w:kern w:val="2"/>
                <w:szCs w:val="28"/>
                <w:lang w:val="vi-VN"/>
              </w:rPr>
            </w:pPr>
            <w:r>
              <w:rPr>
                <w:b/>
                <w:bCs/>
                <w:i/>
                <w:iCs/>
                <w:szCs w:val="28"/>
                <w:lang w:val="vi-VN"/>
              </w:rPr>
              <w:t>Phần thông tin</w:t>
            </w: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rPr>
            </w:pPr>
            <w:r>
              <w:rPr>
                <w:szCs w:val="28"/>
                <w:lang w:val="vi-VN"/>
              </w:rPr>
              <w:t xml:space="preserve">HS nêu </w:t>
            </w:r>
            <w:r>
              <w:rPr>
                <w:szCs w:val="28"/>
              </w:rPr>
              <w:t xml:space="preserve">được </w:t>
            </w:r>
            <w:r>
              <w:rPr>
                <w:szCs w:val="28"/>
                <w:lang w:val="vi-VN"/>
              </w:rPr>
              <w:t xml:space="preserve">1/3 </w:t>
            </w:r>
            <w:r>
              <w:rPr>
                <w:szCs w:val="28"/>
              </w:rPr>
              <w:t>đặc điểm</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lang w:val="vi-VN"/>
              </w:rPr>
              <w:t>HS nêu</w:t>
            </w:r>
            <w:r>
              <w:rPr>
                <w:szCs w:val="28"/>
              </w:rPr>
              <w:t xml:space="preserve"> được</w:t>
            </w:r>
            <w:r>
              <w:rPr>
                <w:szCs w:val="28"/>
                <w:lang w:val="vi-VN"/>
              </w:rPr>
              <w:t xml:space="preserve"> </w:t>
            </w:r>
            <w:r>
              <w:rPr>
                <w:szCs w:val="28"/>
              </w:rPr>
              <w:t>2</w:t>
            </w:r>
            <w:r>
              <w:rPr>
                <w:szCs w:val="28"/>
                <w:lang w:val="vi-VN"/>
              </w:rPr>
              <w:t xml:space="preserve">/3 </w:t>
            </w:r>
            <w:r>
              <w:rPr>
                <w:szCs w:val="28"/>
              </w:rPr>
              <w:t>đặc điểm</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lang w:val="vi-VN"/>
              </w:rPr>
              <w:t xml:space="preserve">HS nêu </w:t>
            </w:r>
            <w:r>
              <w:rPr>
                <w:szCs w:val="28"/>
              </w:rPr>
              <w:t>được 3</w:t>
            </w:r>
            <w:r>
              <w:rPr>
                <w:szCs w:val="28"/>
                <w:lang w:val="vi-VN"/>
              </w:rPr>
              <w:t xml:space="preserve">/3 </w:t>
            </w:r>
            <w:r>
              <w:rPr>
                <w:szCs w:val="28"/>
              </w:rPr>
              <w:t>đặc điểm</w:t>
            </w:r>
          </w:p>
        </w:tc>
      </w:tr>
      <w:tr w:rsidR="007513A0">
        <w:tc>
          <w:tcPr>
            <w:tcW w:w="239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b/>
                <w:bCs/>
                <w:i/>
                <w:iCs/>
                <w:kern w:val="2"/>
                <w:szCs w:val="28"/>
                <w:lang w:val="vi-VN"/>
              </w:rPr>
            </w:pPr>
            <w:r>
              <w:rPr>
                <w:b/>
                <w:bCs/>
                <w:i/>
                <w:iCs/>
                <w:szCs w:val="28"/>
                <w:lang w:val="vi-VN"/>
              </w:rPr>
              <w:t>Phần hình thức</w:t>
            </w:r>
          </w:p>
        </w:tc>
        <w:tc>
          <w:tcPr>
            <w:tcW w:w="239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rPr>
            </w:pPr>
            <w:r>
              <w:rPr>
                <w:szCs w:val="28"/>
              </w:rPr>
              <w:t>Sơ đồ của HS chưa thể hiện ý lớn, ý nhỏ, chưa viết đúng từ khóa.</w:t>
            </w:r>
          </w:p>
        </w:tc>
        <w:tc>
          <w:tcPr>
            <w:tcW w:w="23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rPr>
              <w:t>Sơ đồ của HS có  thể hiện ý lớn, ý nhỏ. Vài từ khóa chưa phù hợp.</w:t>
            </w:r>
          </w:p>
        </w:tc>
        <w:tc>
          <w:tcPr>
            <w:tcW w:w="239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kern w:val="2"/>
                <w:szCs w:val="28"/>
                <w:lang w:val="vi-VN"/>
              </w:rPr>
            </w:pPr>
            <w:r>
              <w:rPr>
                <w:szCs w:val="28"/>
              </w:rPr>
              <w:t>Sơ đồ của HS có thể hiện ý lớn, ý nhỏ. Từ khóa phù hợp.</w:t>
            </w:r>
          </w:p>
        </w:tc>
      </w:tr>
    </w:tbl>
    <w:p w:rsidR="007513A0" w:rsidRDefault="00432D22">
      <w:pPr>
        <w:spacing w:line="276" w:lineRule="auto"/>
        <w:rPr>
          <w:rFonts w:eastAsia="等线"/>
          <w:b/>
          <w:szCs w:val="28"/>
        </w:rPr>
      </w:pPr>
      <w:r>
        <w:rPr>
          <w:b/>
          <w:szCs w:val="28"/>
        </w:rPr>
        <w:t>Sản phẩm dự kiến</w:t>
      </w:r>
    </w:p>
    <w:p w:rsidR="007513A0" w:rsidRDefault="00432D22">
      <w:pPr>
        <w:spacing w:line="276" w:lineRule="auto"/>
      </w:pPr>
      <w:r>
        <w:rPr>
          <w:b/>
          <w:bCs/>
          <w:iCs/>
          <w:szCs w:val="28"/>
          <w:highlight w:val="white"/>
        </w:rPr>
        <w:t xml:space="preserve">1. Khái niệm: </w:t>
      </w:r>
      <w:r>
        <w:rPr>
          <w:szCs w:val="28"/>
        </w:rPr>
        <w:t>Chiến tranh bảo vệ Tổ quốc và chiến tranh giải phóng dân tộc.</w:t>
      </w:r>
    </w:p>
    <w:p w:rsidR="007513A0" w:rsidRDefault="00432D22">
      <w:pPr>
        <w:spacing w:line="276" w:lineRule="auto"/>
      </w:pPr>
      <w:r>
        <w:rPr>
          <w:spacing w:val="3"/>
          <w:szCs w:val="28"/>
          <w:shd w:val="clear" w:color="auto" w:fill="FFFFFF"/>
        </w:rPr>
        <w:t xml:space="preserve">- </w:t>
      </w:r>
      <w:r>
        <w:rPr>
          <w:i/>
          <w:iCs/>
          <w:spacing w:val="3"/>
          <w:szCs w:val="28"/>
          <w:shd w:val="clear" w:color="auto" w:fill="FFFFFF"/>
        </w:rPr>
        <w:t>Chiến tranh giải phóng dân tộc</w:t>
      </w:r>
      <w:r>
        <w:rPr>
          <w:spacing w:val="3"/>
          <w:szCs w:val="28"/>
          <w:shd w:val="clear" w:color="auto" w:fill="FFFFFF"/>
        </w:rPr>
        <w:t xml:space="preserve"> là chiến tranh do các dân tộc thuộc địa, phụ thuộc tiến hành nhằm giải phóng khỏi ách thống trị của nước ngoài….</w:t>
      </w:r>
    </w:p>
    <w:p w:rsidR="007513A0" w:rsidRDefault="00432D22">
      <w:pPr>
        <w:spacing w:line="276" w:lineRule="auto"/>
        <w:rPr>
          <w:szCs w:val="28"/>
        </w:rPr>
      </w:pPr>
      <w:r>
        <w:rPr>
          <w:spacing w:val="3"/>
          <w:szCs w:val="28"/>
          <w:shd w:val="clear" w:color="auto" w:fill="FFFFFF"/>
        </w:rPr>
        <w:t xml:space="preserve">- </w:t>
      </w:r>
      <w:r>
        <w:rPr>
          <w:i/>
          <w:iCs/>
          <w:spacing w:val="3"/>
          <w:szCs w:val="28"/>
          <w:shd w:val="clear" w:color="auto" w:fill="FFFFFF"/>
        </w:rPr>
        <w:t xml:space="preserve">Chiến tranh </w:t>
      </w:r>
      <w:r>
        <w:rPr>
          <w:i/>
          <w:iCs/>
          <w:szCs w:val="28"/>
        </w:rPr>
        <w:t>bảo vệ Tổ quốc</w:t>
      </w:r>
      <w:r>
        <w:rPr>
          <w:szCs w:val="28"/>
        </w:rPr>
        <w:t xml:space="preserve"> </w:t>
      </w:r>
      <w:r>
        <w:rPr>
          <w:spacing w:val="3"/>
          <w:szCs w:val="28"/>
          <w:shd w:val="clear" w:color="auto" w:fill="FFFFFF"/>
        </w:rPr>
        <w:t>được tiến hành vì mục đích bảo vệ nền an ninh, toàn vẹn lãnh thổ, nền độc lập tự do của tổ quốc, quyền tự quyết của dân tộc….</w:t>
      </w:r>
    </w:p>
    <w:p w:rsidR="007513A0" w:rsidRDefault="00432D22">
      <w:pPr>
        <w:spacing w:line="276" w:lineRule="auto"/>
        <w:rPr>
          <w:b/>
          <w:bCs/>
          <w:iCs/>
          <w:szCs w:val="28"/>
        </w:rPr>
      </w:pPr>
      <w:r>
        <w:rPr>
          <w:b/>
          <w:bCs/>
          <w:iCs/>
          <w:szCs w:val="28"/>
        </w:rPr>
        <w:lastRenderedPageBreak/>
        <w:t>2. Vị trí địa chiến lược của Việt Nam.</w:t>
      </w:r>
    </w:p>
    <w:p w:rsidR="007513A0" w:rsidRDefault="00432D22">
      <w:pPr>
        <w:shd w:val="clear" w:color="auto" w:fill="FFFFFF"/>
        <w:spacing w:line="276" w:lineRule="auto"/>
        <w:rPr>
          <w:spacing w:val="3"/>
          <w:szCs w:val="28"/>
          <w:lang w:val="vi-VN" w:eastAsia="vi-VN"/>
        </w:rPr>
      </w:pPr>
      <w:r>
        <w:rPr>
          <w:spacing w:val="3"/>
          <w:szCs w:val="28"/>
          <w:lang w:val="vi-VN" w:eastAsia="vi-VN"/>
        </w:rPr>
        <w:t>+ Việt Nam nằm ở Đông Nam Á - khu vực được coi là ngã tư giữa lục địa Á - Âu và châu Đại Dương, giữa Thái Bình Dương và Ấn Độ Dương, trên tuyến đường giao thông, giao thương lâu đời và quan trọng giữa Trung Quốc và Ấn Độ.</w:t>
      </w:r>
    </w:p>
    <w:p w:rsidR="007513A0" w:rsidRDefault="00432D22">
      <w:pPr>
        <w:shd w:val="clear" w:color="auto" w:fill="FFFFFF"/>
        <w:spacing w:line="276" w:lineRule="auto"/>
        <w:rPr>
          <w:spacing w:val="3"/>
          <w:szCs w:val="28"/>
          <w:lang w:val="vi-VN" w:eastAsia="vi-VN"/>
        </w:rPr>
      </w:pPr>
      <w:r>
        <w:rPr>
          <w:spacing w:val="3"/>
          <w:szCs w:val="28"/>
          <w:lang w:val="vi-VN" w:eastAsia="vi-VN"/>
        </w:rPr>
        <w:t>+ Liền kề Trung Quốc, án ngữ Biển Đông, lại nằm ở vị trí cầu nối giữa Đông Nam Á lục địa với Đông Nam Á hải đảo nên Việt Nam là địa bàn “tiền tiêu” của Đông Nam Á từ phía bắc, là “cửa ngõ” để tiến vào bán đảo Trung - Ấn từ phía đông và Trung Quốc từ phía nam.</w:t>
      </w:r>
    </w:p>
    <w:p w:rsidR="007513A0" w:rsidRDefault="00432D22">
      <w:pPr>
        <w:shd w:val="clear" w:color="auto" w:fill="FFFFFF"/>
        <w:spacing w:line="276" w:lineRule="auto"/>
        <w:rPr>
          <w:spacing w:val="3"/>
          <w:szCs w:val="28"/>
          <w:lang w:eastAsia="vi-VN"/>
        </w:rPr>
      </w:pPr>
      <w:r>
        <w:rPr>
          <w:spacing w:val="3"/>
          <w:szCs w:val="28"/>
          <w:lang w:val="vi-VN" w:eastAsia="vi-VN"/>
        </w:rPr>
        <w:t xml:space="preserve">=&gt; Với vị trí chiến lược nổi bật, trong nhiều thế kỉ, lãnh thổ Việt Nam thường xuyên là đối tượng nhòm ngó, can thiệp hoặc xâm lược của các thế lực bên ngoài. Trong suốt tiến trình lịch sử, Việt Nam là địa bàn cạnh tranh địa </w:t>
      </w:r>
      <w:r>
        <w:rPr>
          <w:spacing w:val="3"/>
          <w:szCs w:val="28"/>
          <w:lang w:eastAsia="vi-VN"/>
        </w:rPr>
        <w:t xml:space="preserve">- </w:t>
      </w:r>
      <w:r>
        <w:rPr>
          <w:spacing w:val="3"/>
          <w:szCs w:val="28"/>
          <w:lang w:val="vi-VN" w:eastAsia="vi-VN"/>
        </w:rPr>
        <w:t>chính trị, xác lập và mở rộng phạm vi ảnh hưởng của các nước lớn trong khu vực và trên thế giới.</w:t>
      </w:r>
    </w:p>
    <w:p w:rsidR="007513A0" w:rsidRDefault="00432D22">
      <w:pPr>
        <w:spacing w:line="276" w:lineRule="auto"/>
        <w:ind w:firstLine="426"/>
        <w:rPr>
          <w:b/>
          <w:szCs w:val="28"/>
        </w:rPr>
      </w:pPr>
      <w:r>
        <w:rPr>
          <w:b/>
          <w:szCs w:val="28"/>
        </w:rPr>
        <w:t xml:space="preserve">Bước 4. </w:t>
      </w:r>
      <w:r>
        <w:rPr>
          <w:bCs/>
          <w:szCs w:val="28"/>
        </w:rPr>
        <w:t>Kết luận, nhận định.</w:t>
      </w:r>
    </w:p>
    <w:p w:rsidR="007513A0" w:rsidRDefault="00432D22">
      <w:pPr>
        <w:spacing w:line="276" w:lineRule="auto"/>
        <w:ind w:firstLine="426"/>
      </w:pPr>
      <w:r>
        <w:rPr>
          <w:szCs w:val="28"/>
          <w:lang w:val="vi-VN"/>
        </w:rPr>
        <w:t xml:space="preserve">- </w:t>
      </w:r>
      <w:r>
        <w:rPr>
          <w:szCs w:val="28"/>
        </w:rPr>
        <w:t xml:space="preserve">HS phân tích, nhận xét, đánh giá kết quả của học sinh. </w:t>
      </w:r>
    </w:p>
    <w:p w:rsidR="007513A0" w:rsidRDefault="00432D22">
      <w:pPr>
        <w:spacing w:line="276" w:lineRule="auto"/>
        <w:ind w:firstLine="426"/>
      </w:pPr>
      <w:r>
        <w:rPr>
          <w:szCs w:val="28"/>
          <w:lang w:val="vi-VN"/>
        </w:rPr>
        <w:t xml:space="preserve">- </w:t>
      </w:r>
      <w:r>
        <w:rPr>
          <w:szCs w:val="28"/>
        </w:rPr>
        <w:t>GV bổ sung phần phân tích nhận xét, đánh giá, kết quả thực hiện nhiệm vụ học tập của học sinh. Chính xác hóa các kiến thức đã hình thành cho học sinh.</w:t>
      </w:r>
    </w:p>
    <w:p w:rsidR="007513A0" w:rsidRDefault="00432D22">
      <w:pPr>
        <w:spacing w:line="276" w:lineRule="auto"/>
        <w:ind w:firstLine="426"/>
        <w:rPr>
          <w:szCs w:val="28"/>
        </w:rPr>
      </w:pPr>
      <w:r>
        <w:rPr>
          <w:szCs w:val="28"/>
          <w:highlight w:val="white"/>
        </w:rPr>
        <w:t>- GV chuyển sang nội dung mới.</w:t>
      </w:r>
    </w:p>
    <w:p w:rsidR="007513A0" w:rsidRDefault="00432D22">
      <w:pPr>
        <w:pStyle w:val="Other0"/>
        <w:tabs>
          <w:tab w:val="left" w:pos="216"/>
        </w:tabs>
        <w:spacing w:line="276" w:lineRule="auto"/>
        <w:jc w:val="both"/>
      </w:pPr>
      <w:r>
        <w:rPr>
          <w:b/>
          <w:sz w:val="28"/>
          <w:szCs w:val="28"/>
          <w:highlight w:val="white"/>
        </w:rPr>
        <w:t xml:space="preserve">Hoạt động 2. </w:t>
      </w:r>
      <w:r>
        <w:rPr>
          <w:b/>
          <w:sz w:val="28"/>
          <w:szCs w:val="28"/>
        </w:rPr>
        <w:t>Tìm hiểu một số cuộc kháng chiến của dân tộc Việt Nam trước năm 1945</w:t>
      </w:r>
    </w:p>
    <w:p w:rsidR="007513A0" w:rsidRDefault="00432D22">
      <w:pPr>
        <w:pStyle w:val="ListParagraph"/>
        <w:numPr>
          <w:ilvl w:val="0"/>
          <w:numId w:val="6"/>
        </w:numPr>
        <w:spacing w:after="0"/>
        <w:jc w:val="both"/>
        <w:rPr>
          <w:rFonts w:ascii="Times New Roman" w:hAnsi="Times New Roman" w:cs="Times New Roman"/>
          <w:b/>
          <w:sz w:val="28"/>
          <w:szCs w:val="28"/>
          <w:highlight w:val="white"/>
          <w:lang w:val="vi-VN"/>
        </w:rPr>
      </w:pPr>
      <w:r>
        <w:rPr>
          <w:rFonts w:ascii="Times New Roman" w:hAnsi="Times New Roman" w:cs="Times New Roman"/>
          <w:b/>
          <w:sz w:val="28"/>
          <w:szCs w:val="28"/>
          <w:highlight w:val="white"/>
        </w:rPr>
        <w:t xml:space="preserve">Mục tiêu: </w:t>
      </w:r>
    </w:p>
    <w:p w:rsidR="007513A0" w:rsidRDefault="00432D22">
      <w:pPr>
        <w:pStyle w:val="Other0"/>
        <w:tabs>
          <w:tab w:val="left" w:pos="216"/>
        </w:tabs>
        <w:spacing w:line="276" w:lineRule="auto"/>
        <w:jc w:val="both"/>
        <w:rPr>
          <w:sz w:val="28"/>
          <w:szCs w:val="28"/>
        </w:rPr>
      </w:pPr>
      <w:r>
        <w:rPr>
          <w:sz w:val="28"/>
          <w:szCs w:val="28"/>
        </w:rPr>
        <w:t>- Sưu tầm tài liệu lịch sử về……để trình bày được nội dung chính của các cuộc kháng chiến của dân tộc Việt Nam trước năm 1945.</w:t>
      </w:r>
    </w:p>
    <w:p w:rsidR="007513A0" w:rsidRDefault="00432D22">
      <w:pPr>
        <w:pStyle w:val="Other0"/>
        <w:tabs>
          <w:tab w:val="left" w:pos="216"/>
        </w:tabs>
        <w:spacing w:line="276" w:lineRule="auto"/>
        <w:jc w:val="both"/>
        <w:rPr>
          <w:sz w:val="28"/>
          <w:szCs w:val="28"/>
          <w:lang w:val="vi-VN"/>
        </w:rPr>
      </w:pPr>
      <w:r>
        <w:rPr>
          <w:sz w:val="28"/>
          <w:szCs w:val="28"/>
        </w:rPr>
        <w:t>- Nêu được nguyên nhân chính dẫn đến thắng lợi và thất bại của các cuộc kháng chiến chống xâm lược.</w:t>
      </w:r>
    </w:p>
    <w:p w:rsidR="007513A0" w:rsidRDefault="00432D22">
      <w:pPr>
        <w:jc w:val="both"/>
        <w:rPr>
          <w:b/>
          <w:szCs w:val="28"/>
          <w:highlight w:val="white"/>
        </w:rPr>
      </w:pPr>
      <w:r>
        <w:rPr>
          <w:b/>
          <w:szCs w:val="28"/>
          <w:highlight w:val="white"/>
        </w:rPr>
        <w:t>b. Các bước thực hiện</w:t>
      </w:r>
    </w:p>
    <w:p w:rsidR="007513A0" w:rsidRDefault="00432D22">
      <w:pPr>
        <w:jc w:val="both"/>
        <w:rPr>
          <w:b/>
          <w:szCs w:val="28"/>
          <w:highlight w:val="white"/>
        </w:rPr>
      </w:pPr>
      <w:r>
        <w:rPr>
          <w:b/>
          <w:szCs w:val="28"/>
          <w:highlight w:val="white"/>
        </w:rPr>
        <w:t>- Chuyển giao nhiệm vụ: Hoạt động nhóm (10 phút)</w:t>
      </w:r>
    </w:p>
    <w:p w:rsidR="007513A0" w:rsidRDefault="00432D22">
      <w:pPr>
        <w:jc w:val="both"/>
        <w:rPr>
          <w:szCs w:val="28"/>
          <w:highlight w:val="white"/>
        </w:rPr>
      </w:pPr>
      <w:r>
        <w:rPr>
          <w:szCs w:val="28"/>
          <w:highlight w:val="white"/>
        </w:rPr>
        <w:t xml:space="preserve">Chia lớp thành 5 nhóm hoàn thành bảng thống kê theo mẫu. </w:t>
      </w:r>
    </w:p>
    <w:p w:rsidR="007513A0" w:rsidRDefault="00432D22">
      <w:pPr>
        <w:jc w:val="both"/>
      </w:pPr>
      <w:r>
        <w:rPr>
          <w:b/>
          <w:szCs w:val="28"/>
          <w:highlight w:val="white"/>
        </w:rPr>
        <w:t>+ Nhóm 1:</w:t>
      </w:r>
      <w:r>
        <w:rPr>
          <w:szCs w:val="28"/>
          <w:highlight w:val="white"/>
        </w:rPr>
        <w:t xml:space="preserve"> Tìm hiểu Kháng chiến chống quân Nam Hán (938), Kháng chiến chống quân xâm lược Tống (năm 981).</w:t>
      </w:r>
    </w:p>
    <w:p w:rsidR="007513A0" w:rsidRDefault="00432D22">
      <w:pPr>
        <w:jc w:val="both"/>
      </w:pPr>
      <w:r>
        <w:rPr>
          <w:b/>
          <w:szCs w:val="28"/>
          <w:highlight w:val="white"/>
        </w:rPr>
        <w:t>+ Nhóm 2:</w:t>
      </w:r>
      <w:r>
        <w:rPr>
          <w:szCs w:val="28"/>
          <w:highlight w:val="white"/>
        </w:rPr>
        <w:t xml:space="preserve"> Tìm hiểu Kháng chiến chống quân xâm lược Tống (1075 – 1077), Ba lần kháng chiến chống quân xâm lược Nguyên – Mông. </w:t>
      </w:r>
    </w:p>
    <w:p w:rsidR="007513A0" w:rsidRDefault="00432D22">
      <w:pPr>
        <w:jc w:val="both"/>
      </w:pPr>
      <w:r>
        <w:rPr>
          <w:b/>
          <w:szCs w:val="28"/>
          <w:highlight w:val="white"/>
        </w:rPr>
        <w:t>+ Nhóm 3:</w:t>
      </w:r>
      <w:r>
        <w:rPr>
          <w:szCs w:val="28"/>
          <w:highlight w:val="white"/>
        </w:rPr>
        <w:t xml:space="preserve"> Tìm hiểu Kháng chiến chống quân Xiêm (1784 – 1785), chống quân Thanh (1789).</w:t>
      </w:r>
    </w:p>
    <w:p w:rsidR="007513A0" w:rsidRDefault="00432D22">
      <w:pPr>
        <w:jc w:val="both"/>
      </w:pPr>
      <w:r>
        <w:rPr>
          <w:b/>
          <w:szCs w:val="28"/>
          <w:highlight w:val="white"/>
        </w:rPr>
        <w:lastRenderedPageBreak/>
        <w:t>+ Nhóm 4:</w:t>
      </w:r>
      <w:r>
        <w:rPr>
          <w:szCs w:val="28"/>
          <w:highlight w:val="white"/>
        </w:rPr>
        <w:t xml:space="preserve"> Tìm hiểu Các cuộc kháng chiến chống quân Triệu và quân Minh. </w:t>
      </w:r>
    </w:p>
    <w:p w:rsidR="007513A0" w:rsidRDefault="00432D22">
      <w:pPr>
        <w:jc w:val="both"/>
      </w:pPr>
      <w:r>
        <w:rPr>
          <w:szCs w:val="28"/>
          <w:highlight w:val="white"/>
        </w:rPr>
        <w:t xml:space="preserve">+ </w:t>
      </w:r>
      <w:r>
        <w:rPr>
          <w:b/>
          <w:szCs w:val="28"/>
          <w:highlight w:val="white"/>
        </w:rPr>
        <w:t>Nhóm 5</w:t>
      </w:r>
      <w:r>
        <w:rPr>
          <w:szCs w:val="28"/>
          <w:highlight w:val="white"/>
        </w:rPr>
        <w:t>: Tìm hiểu Kháng chiến chống thực dân Pháp.</w:t>
      </w:r>
    </w:p>
    <w:p w:rsidR="007513A0" w:rsidRDefault="00432D22">
      <w:pPr>
        <w:jc w:val="both"/>
        <w:rPr>
          <w:b/>
          <w:szCs w:val="28"/>
          <w:highlight w:val="white"/>
        </w:rPr>
      </w:pPr>
      <w:r>
        <w:rPr>
          <w:b/>
          <w:szCs w:val="28"/>
          <w:highlight w:val="white"/>
        </w:rPr>
        <w:t>- Thực hiện nhiệm vụ:</w:t>
      </w:r>
    </w:p>
    <w:p w:rsidR="007513A0" w:rsidRDefault="00432D22">
      <w:pPr>
        <w:jc w:val="both"/>
      </w:pPr>
      <w:r>
        <w:rPr>
          <w:szCs w:val="28"/>
        </w:rPr>
        <w:t xml:space="preserve">HS: Sưu tầm và sử dụng tư liệu lịch sử, thảo luận nhóm </w:t>
      </w:r>
      <w:r>
        <w:rPr>
          <w:szCs w:val="28"/>
          <w:highlight w:val="white"/>
        </w:rPr>
        <w:t>tìm hiểu tài liệu và hoàn thành bảng thống kê và báo cáo.</w:t>
      </w:r>
    </w:p>
    <w:p w:rsidR="007513A0" w:rsidRDefault="00432D22">
      <w:pPr>
        <w:pStyle w:val="Other0"/>
        <w:tabs>
          <w:tab w:val="left" w:pos="216"/>
        </w:tabs>
        <w:spacing w:line="276" w:lineRule="auto"/>
        <w:jc w:val="both"/>
      </w:pPr>
      <w:r>
        <w:t>Bảng 1: Thống kê một số cuộc kháng chiến của dân tộc Việt Nam trước năm 1945</w:t>
      </w:r>
    </w:p>
    <w:tbl>
      <w:tblPr>
        <w:tblW w:w="9610" w:type="dxa"/>
        <w:tblInd w:w="-220" w:type="dxa"/>
        <w:tblLayout w:type="fixed"/>
        <w:tblCellMar>
          <w:top w:w="100" w:type="dxa"/>
          <w:left w:w="100" w:type="dxa"/>
          <w:bottom w:w="100" w:type="dxa"/>
          <w:right w:w="100" w:type="dxa"/>
        </w:tblCellMar>
        <w:tblLook w:val="04A0" w:firstRow="1" w:lastRow="0" w:firstColumn="1" w:lastColumn="0" w:noHBand="0" w:noVBand="1"/>
      </w:tblPr>
      <w:tblGrid>
        <w:gridCol w:w="1041"/>
        <w:gridCol w:w="2271"/>
        <w:gridCol w:w="1522"/>
        <w:gridCol w:w="1522"/>
        <w:gridCol w:w="1260"/>
        <w:gridCol w:w="1994"/>
      </w:tblGrid>
      <w:tr w:rsidR="007513A0">
        <w:trPr>
          <w:trHeight w:val="1045"/>
        </w:trPr>
        <w:tc>
          <w:tcPr>
            <w:tcW w:w="104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t>STT</w:t>
            </w: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eastAsia="vi-VN"/>
              </w:rPr>
              <w:t>Tên</w:t>
            </w:r>
            <w:r>
              <w:rPr>
                <w:rFonts w:eastAsia="Times New Roman"/>
                <w:b/>
                <w:sz w:val="24"/>
                <w:szCs w:val="24"/>
                <w:highlight w:val="white"/>
                <w:lang w:val="vi-VN" w:eastAsia="vi-VN"/>
              </w:rPr>
              <w:t xml:space="preserve"> cuộc kháng chiến </w:t>
            </w:r>
          </w:p>
        </w:tc>
        <w:tc>
          <w:tcPr>
            <w:tcW w:w="152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t>Bối cảnh lịch sử</w:t>
            </w:r>
          </w:p>
        </w:tc>
        <w:tc>
          <w:tcPr>
            <w:tcW w:w="1522"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t xml:space="preserve">Kết quả </w:t>
            </w:r>
          </w:p>
        </w:tc>
        <w:tc>
          <w:tcPr>
            <w:tcW w:w="126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t>Ý nghĩa</w:t>
            </w:r>
          </w:p>
        </w:tc>
        <w:tc>
          <w:tcPr>
            <w:tcW w:w="1994"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b/>
                <w:sz w:val="24"/>
                <w:szCs w:val="24"/>
                <w:highlight w:val="white"/>
                <w:lang w:eastAsia="vi-VN"/>
              </w:rPr>
            </w:pPr>
            <w:r>
              <w:rPr>
                <w:rFonts w:eastAsia="Times New Roman"/>
                <w:b/>
                <w:sz w:val="24"/>
                <w:szCs w:val="24"/>
                <w:highlight w:val="white"/>
                <w:lang w:eastAsia="vi-VN"/>
              </w:rPr>
              <w:t>Nguyên nhân</w:t>
            </w:r>
          </w:p>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t>Thắng lợi/thất bại</w:t>
            </w:r>
          </w:p>
        </w:tc>
      </w:tr>
      <w:tr w:rsidR="007513A0">
        <w:trPr>
          <w:trHeight w:val="457"/>
        </w:trPr>
        <w:tc>
          <w:tcPr>
            <w:tcW w:w="104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b/>
                <w:sz w:val="24"/>
                <w:szCs w:val="24"/>
                <w:highlight w:val="white"/>
                <w:lang w:val="vi-VN" w:eastAsia="vi-VN"/>
              </w:rPr>
            </w:pP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w:t>
            </w: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26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994" w:type="dxa"/>
            <w:vMerge w:val="restart"/>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r>
      <w:tr w:rsidR="007513A0">
        <w:trPr>
          <w:trHeight w:val="457"/>
        </w:trPr>
        <w:tc>
          <w:tcPr>
            <w:tcW w:w="1041"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b/>
                <w:sz w:val="24"/>
                <w:szCs w:val="24"/>
                <w:highlight w:val="white"/>
                <w:lang w:val="vi-VN" w:eastAsia="vi-VN"/>
              </w:rPr>
            </w:pPr>
          </w:p>
        </w:tc>
        <w:tc>
          <w:tcPr>
            <w:tcW w:w="2271"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w:t>
            </w: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522"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260"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line="276" w:lineRule="auto"/>
              <w:jc w:val="both"/>
              <w:rPr>
                <w:rFonts w:eastAsia="Arial" w:cs="Arial"/>
                <w:sz w:val="24"/>
                <w:szCs w:val="24"/>
                <w:highlight w:val="white"/>
                <w:lang w:val="vi-VN" w:eastAsia="vi-VN"/>
              </w:rPr>
            </w:pPr>
          </w:p>
        </w:tc>
        <w:tc>
          <w:tcPr>
            <w:tcW w:w="1994"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val="vi-VN" w:eastAsia="vi-VN"/>
              </w:rPr>
            </w:pPr>
          </w:p>
        </w:tc>
      </w:tr>
    </w:tbl>
    <w:p w:rsidR="007513A0" w:rsidRDefault="00432D22">
      <w:pPr>
        <w:jc w:val="both"/>
        <w:rPr>
          <w:szCs w:val="28"/>
          <w:highlight w:val="white"/>
        </w:rPr>
      </w:pPr>
      <w:r>
        <w:rPr>
          <w:szCs w:val="28"/>
          <w:highlight w:val="white"/>
        </w:rPr>
        <w:t>GV:  quan sát, hướng dẫn hỗ trợ HS.</w:t>
      </w:r>
    </w:p>
    <w:p w:rsidR="007513A0" w:rsidRDefault="00432D22">
      <w:pPr>
        <w:jc w:val="both"/>
        <w:rPr>
          <w:b/>
          <w:szCs w:val="28"/>
          <w:highlight w:val="white"/>
        </w:rPr>
      </w:pPr>
      <w:r>
        <w:rPr>
          <w:b/>
          <w:szCs w:val="28"/>
          <w:highlight w:val="white"/>
        </w:rPr>
        <w:t>- Báo cáo thảo luận:</w:t>
      </w:r>
    </w:p>
    <w:p w:rsidR="007513A0" w:rsidRDefault="00432D22">
      <w:pPr>
        <w:jc w:val="both"/>
        <w:rPr>
          <w:szCs w:val="28"/>
          <w:highlight w:val="white"/>
        </w:rPr>
      </w:pPr>
      <w:r>
        <w:rPr>
          <w:szCs w:val="28"/>
          <w:highlight w:val="white"/>
        </w:rPr>
        <w:t>GV mời đại diện nhóm trình bày báo cáo.</w:t>
      </w:r>
    </w:p>
    <w:p w:rsidR="007513A0" w:rsidRDefault="00432D22">
      <w:pPr>
        <w:jc w:val="both"/>
        <w:rPr>
          <w:szCs w:val="28"/>
          <w:highlight w:val="white"/>
        </w:rPr>
      </w:pPr>
      <w:r>
        <w:rPr>
          <w:szCs w:val="28"/>
          <w:highlight w:val="white"/>
        </w:rPr>
        <w:t xml:space="preserve">HS các nhóm khác nhận xét, đánh giá, bổ sung. </w:t>
      </w:r>
    </w:p>
    <w:p w:rsidR="007513A0" w:rsidRDefault="00432D22">
      <w:pPr>
        <w:jc w:val="both"/>
        <w:rPr>
          <w:szCs w:val="28"/>
          <w:highlight w:val="white"/>
        </w:rPr>
      </w:pPr>
      <w:r>
        <w:rPr>
          <w:szCs w:val="28"/>
          <w:highlight w:val="white"/>
        </w:rPr>
        <w:t>GV nhận xét, chỉnh sửa, bổ sung bằng phiếu đánh giá.</w:t>
      </w:r>
    </w:p>
    <w:p w:rsidR="007513A0" w:rsidRDefault="00432D22">
      <w:pPr>
        <w:jc w:val="both"/>
        <w:rPr>
          <w:b/>
          <w:szCs w:val="28"/>
          <w:highlight w:val="white"/>
        </w:rPr>
      </w:pPr>
      <w:r>
        <w:rPr>
          <w:b/>
          <w:szCs w:val="28"/>
          <w:highlight w:val="white"/>
        </w:rPr>
        <w:t>- Kết luận, nhận định:</w:t>
      </w:r>
    </w:p>
    <w:p w:rsidR="007513A0" w:rsidRDefault="00432D22">
      <w:pPr>
        <w:jc w:val="both"/>
        <w:rPr>
          <w:szCs w:val="28"/>
          <w:highlight w:val="white"/>
        </w:rPr>
      </w:pPr>
      <w:r>
        <w:rPr>
          <w:rFonts w:eastAsia="Times New Roman"/>
          <w:szCs w:val="28"/>
          <w:highlight w:val="white"/>
        </w:rPr>
        <w:t xml:space="preserve"> </w:t>
      </w:r>
      <w:r>
        <w:rPr>
          <w:szCs w:val="28"/>
          <w:highlight w:val="white"/>
        </w:rPr>
        <w:t>GV chuẩn hóa kiến thức cho HS hoàn thành  bảng thống kê, trình chiếu làm rõ, nhấn mạnh một số nội dung trong bảng.</w:t>
      </w:r>
    </w:p>
    <w:p w:rsidR="007513A0" w:rsidRDefault="00432D22">
      <w:pPr>
        <w:jc w:val="both"/>
        <w:rPr>
          <w:sz w:val="24"/>
          <w:szCs w:val="24"/>
          <w:highlight w:val="white"/>
        </w:rPr>
      </w:pPr>
      <w:r>
        <w:rPr>
          <w:b/>
          <w:sz w:val="24"/>
          <w:szCs w:val="24"/>
          <w:highlight w:val="white"/>
        </w:rPr>
        <w:t>2. Một số cuộc kháng chiến thắng lợi tiêu biểu.</w:t>
      </w:r>
    </w:p>
    <w:tbl>
      <w:tblPr>
        <w:tblW w:w="9610" w:type="dxa"/>
        <w:tblInd w:w="-220" w:type="dxa"/>
        <w:tblLayout w:type="fixed"/>
        <w:tblCellMar>
          <w:top w:w="100" w:type="dxa"/>
          <w:left w:w="100" w:type="dxa"/>
          <w:bottom w:w="100" w:type="dxa"/>
          <w:right w:w="100" w:type="dxa"/>
        </w:tblCellMar>
        <w:tblLook w:val="04A0" w:firstRow="1" w:lastRow="0" w:firstColumn="1" w:lastColumn="0" w:noHBand="0" w:noVBand="1"/>
      </w:tblPr>
      <w:tblGrid>
        <w:gridCol w:w="819"/>
        <w:gridCol w:w="1694"/>
        <w:gridCol w:w="1559"/>
        <w:gridCol w:w="1418"/>
        <w:gridCol w:w="2550"/>
        <w:gridCol w:w="1570"/>
      </w:tblGrid>
      <w:tr w:rsidR="007513A0">
        <w:trPr>
          <w:trHeight w:val="981"/>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t>STT</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Arial" w:cs="Arial"/>
                <w:b/>
                <w:sz w:val="24"/>
                <w:szCs w:val="24"/>
                <w:highlight w:val="white"/>
                <w:lang w:val="vi-VN" w:eastAsia="vi-VN"/>
              </w:rPr>
            </w:pPr>
            <w:r>
              <w:rPr>
                <w:rFonts w:eastAsia="Times New Roman"/>
                <w:b/>
                <w:sz w:val="24"/>
                <w:szCs w:val="24"/>
                <w:highlight w:val="white"/>
                <w:lang w:val="vi-VN" w:eastAsia="vi-VN"/>
              </w:rPr>
              <w:t>Các cuộc kháng chiến tiêu biểu</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Arial" w:cs="Arial"/>
                <w:b/>
                <w:sz w:val="24"/>
                <w:szCs w:val="24"/>
                <w:highlight w:val="white"/>
                <w:lang w:eastAsia="vi-VN"/>
              </w:rPr>
            </w:pPr>
            <w:r>
              <w:rPr>
                <w:rFonts w:eastAsia="Times New Roman"/>
                <w:b/>
                <w:sz w:val="24"/>
                <w:szCs w:val="24"/>
                <w:highlight w:val="white"/>
                <w:lang w:eastAsia="vi-VN"/>
              </w:rPr>
              <w:t>Bối cảnh lịch sử</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Arial" w:cs="Arial"/>
                <w:b/>
                <w:sz w:val="24"/>
                <w:szCs w:val="24"/>
                <w:highlight w:val="white"/>
                <w:lang w:val="vi-VN" w:eastAsia="vi-VN"/>
              </w:rPr>
            </w:pPr>
            <w:r>
              <w:rPr>
                <w:rFonts w:eastAsia="Times New Roman"/>
                <w:b/>
                <w:sz w:val="24"/>
                <w:szCs w:val="24"/>
                <w:highlight w:val="white"/>
                <w:lang w:eastAsia="vi-VN"/>
              </w:rPr>
              <w:t>Kết quả</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rFonts w:eastAsia="Arial" w:cs="Arial"/>
                <w:b/>
                <w:sz w:val="24"/>
                <w:szCs w:val="24"/>
                <w:highlight w:val="white"/>
                <w:lang w:val="vi-VN" w:eastAsia="vi-VN"/>
              </w:rPr>
            </w:pPr>
            <w:r>
              <w:rPr>
                <w:rFonts w:eastAsia="Times New Roman"/>
                <w:b/>
                <w:sz w:val="24"/>
                <w:szCs w:val="24"/>
                <w:highlight w:val="white"/>
                <w:lang w:val="vi-VN" w:eastAsia="vi-VN"/>
              </w:rPr>
              <w:t>Ý nghĩa</w:t>
            </w:r>
          </w:p>
        </w:tc>
        <w:tc>
          <w:tcPr>
            <w:tcW w:w="1570" w:type="dxa"/>
            <w:tcBorders>
              <w:top w:val="single" w:sz="4" w:space="0" w:color="000000"/>
              <w:left w:val="single" w:sz="4" w:space="0" w:color="000000"/>
              <w:bottom w:val="single" w:sz="4" w:space="0" w:color="000000"/>
              <w:right w:val="single" w:sz="4" w:space="0" w:color="000000"/>
            </w:tcBorders>
          </w:tcPr>
          <w:p w:rsidR="007513A0" w:rsidRDefault="00432D22">
            <w:pPr>
              <w:jc w:val="center"/>
              <w:rPr>
                <w:rFonts w:eastAsia="Arial" w:cs="Arial"/>
                <w:b/>
                <w:sz w:val="24"/>
                <w:szCs w:val="24"/>
                <w:highlight w:val="white"/>
                <w:lang w:eastAsia="vi-VN"/>
              </w:rPr>
            </w:pPr>
            <w:r>
              <w:rPr>
                <w:rFonts w:eastAsia="Times New Roman"/>
                <w:b/>
                <w:sz w:val="24"/>
                <w:szCs w:val="24"/>
                <w:highlight w:val="white"/>
                <w:lang w:eastAsia="vi-VN"/>
              </w:rPr>
              <w:t>Nguyên nhân</w:t>
            </w:r>
          </w:p>
          <w:p w:rsidR="007513A0" w:rsidRDefault="00432D22">
            <w:pPr>
              <w:spacing w:line="276" w:lineRule="auto"/>
              <w:jc w:val="center"/>
              <w:rPr>
                <w:rFonts w:eastAsia="Arial" w:cs="Arial"/>
                <w:b/>
                <w:sz w:val="24"/>
                <w:szCs w:val="24"/>
                <w:highlight w:val="white"/>
                <w:lang w:val="vi-VN" w:eastAsia="vi-VN"/>
              </w:rPr>
            </w:pPr>
            <w:r>
              <w:rPr>
                <w:rFonts w:eastAsia="Times New Roman"/>
                <w:b/>
                <w:sz w:val="24"/>
                <w:szCs w:val="24"/>
                <w:highlight w:val="white"/>
                <w:lang w:eastAsia="vi-VN"/>
              </w:rPr>
              <w:t>Thắng lợi</w:t>
            </w:r>
          </w:p>
        </w:tc>
      </w:tr>
      <w:tr w:rsidR="007513A0">
        <w:trPr>
          <w:trHeight w:val="1637"/>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t>1</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Kháng chiến chống quân Nam Hám (938)</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Cuối năm 938, quân Nam Hán xâm lược nước ta.</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Mở đầu thời kì độc lập, tự chủ lâu dài trong lịch sử dân tộc</w:t>
            </w:r>
          </w:p>
        </w:tc>
        <w:tc>
          <w:tcPr>
            <w:tcW w:w="1570" w:type="dxa"/>
            <w:vMerge w:val="restart"/>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Tinh thần yêu nước, ý chí bất khuất của người Việt.</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Mang tính chính nghĩa.</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xml:space="preserve">- Tinh thần đoàn kết dân </w:t>
            </w:r>
            <w:r>
              <w:rPr>
                <w:rFonts w:eastAsia="Times New Roman"/>
                <w:sz w:val="24"/>
                <w:szCs w:val="24"/>
                <w:highlight w:val="white"/>
                <w:lang w:eastAsia="vi-VN"/>
              </w:rPr>
              <w:lastRenderedPageBreak/>
              <w:t>tộc.</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Đường lối chiến lược, chiến thuật đúng đắn hiệu quả.</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Nghệ thuật quân sự sáng tạo độc đáo.</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Sự chỉ huy tài tình của các tướng lĩnh.</w:t>
            </w:r>
          </w:p>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 Các thế lực ngoại xâm phải đối diện với nhiều khó khăn.</w:t>
            </w:r>
          </w:p>
        </w:tc>
      </w:tr>
      <w:tr w:rsidR="007513A0">
        <w:trPr>
          <w:trHeight w:val="145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t>2</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Kháng chiến chống quân xâm lược Tống (981)</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 xml:space="preserve">Đầu 981, quân Tống tiến hành xâm lược Đại </w:t>
            </w:r>
            <w:r>
              <w:rPr>
                <w:rFonts w:eastAsia="Times New Roman"/>
                <w:sz w:val="24"/>
                <w:szCs w:val="24"/>
                <w:highlight w:val="white"/>
                <w:lang w:eastAsia="vi-VN"/>
              </w:rPr>
              <w:lastRenderedPageBreak/>
              <w:t>Cồ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eastAsia="vi-VN"/>
              </w:rPr>
              <w:lastRenderedPageBreak/>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 Nền độc lập của Đại Cồ Việt được giữ vững.</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val="vi-VN" w:eastAsia="vi-VN"/>
              </w:rPr>
            </w:pPr>
          </w:p>
        </w:tc>
      </w:tr>
      <w:tr w:rsidR="007513A0">
        <w:trPr>
          <w:trHeight w:val="883"/>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val="vi-VN" w:eastAsia="vi-VN"/>
              </w:rPr>
            </w:pPr>
            <w:r>
              <w:rPr>
                <w:rFonts w:eastAsia="Times New Roman"/>
                <w:b/>
                <w:sz w:val="24"/>
                <w:szCs w:val="24"/>
                <w:highlight w:val="white"/>
                <w:lang w:val="vi-VN" w:eastAsia="vi-VN"/>
              </w:rPr>
              <w:lastRenderedPageBreak/>
              <w:t>3</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Kháng chiến chống quân xâm lược Tống (1075 – 1077)</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Arial" w:cs="Arial"/>
                <w:sz w:val="24"/>
                <w:szCs w:val="24"/>
                <w:lang w:eastAsia="vi-VN"/>
              </w:rPr>
            </w:pPr>
            <w:r>
              <w:rPr>
                <w:rFonts w:eastAsia="Times New Roman"/>
                <w:sz w:val="24"/>
                <w:szCs w:val="24"/>
                <w:lang w:val="vi-VN" w:eastAsia="vi-VN"/>
              </w:rPr>
              <w:t xml:space="preserve">Vào những năm 70 của thế kỉ XI, trong lúc Đại Việt đang phát triển thì nhà Tống bước vào giai đoạn khủng hoảng. </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eastAsia="vi-VN"/>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Thể hiện tinh thần yêu nước của nhân dân.</w:t>
            </w:r>
          </w:p>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eastAsia="vi-VN"/>
              </w:rPr>
              <w:t>- Để lại nhiều bài học kinh nghiệm cho thế hệ sau.</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val="vi-VN" w:eastAsia="vi-VN"/>
              </w:rPr>
            </w:pPr>
          </w:p>
        </w:tc>
      </w:tr>
      <w:tr w:rsidR="007513A0">
        <w:trPr>
          <w:trHeight w:val="2867"/>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t>4</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sz w:val="24"/>
                <w:szCs w:val="24"/>
                <w:highlight w:val="white"/>
                <w:lang w:val="vi-VN" w:eastAsia="vi-VN"/>
              </w:rPr>
            </w:pPr>
            <w:r>
              <w:rPr>
                <w:rFonts w:eastAsia="Times New Roman"/>
                <w:sz w:val="24"/>
                <w:szCs w:val="24"/>
                <w:highlight w:val="white"/>
                <w:lang w:eastAsia="vi-VN"/>
              </w:rPr>
              <w:t xml:space="preserve"> </w:t>
            </w:r>
          </w:p>
          <w:p w:rsidR="007513A0" w:rsidRDefault="00432D22">
            <w:pPr>
              <w:jc w:val="both"/>
              <w:rPr>
                <w:rFonts w:eastAsia="Arial" w:cs="Arial"/>
                <w:sz w:val="24"/>
                <w:szCs w:val="24"/>
                <w:highlight w:val="white"/>
                <w:lang w:val="vi-VN" w:eastAsia="vi-VN"/>
              </w:rPr>
            </w:pPr>
            <w:r>
              <w:rPr>
                <w:rFonts w:eastAsia="Times New Roman"/>
                <w:sz w:val="24"/>
                <w:szCs w:val="24"/>
                <w:highlight w:val="white"/>
                <w:lang w:val="vi-VN" w:eastAsia="vi-VN"/>
              </w:rPr>
              <w:t xml:space="preserve"> </w:t>
            </w:r>
          </w:p>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Ba lần kháng chiến chống quân xâm lược Nguyên - Mông</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Arial" w:cs="Arial"/>
                <w:sz w:val="24"/>
                <w:szCs w:val="24"/>
                <w:lang w:val="vi-VN" w:eastAsia="vi-VN"/>
              </w:rPr>
            </w:pPr>
            <w:r>
              <w:rPr>
                <w:rFonts w:eastAsia="Times New Roman"/>
                <w:sz w:val="24"/>
                <w:szCs w:val="24"/>
                <w:lang w:val="vi-VN" w:eastAsia="vi-VN"/>
              </w:rPr>
              <w:t>Đầu năm 1258, thực hiện ý đồ đánh chiếm Nam Tống từ phía Nam, 3 vạn quân Mông Cổ tràn vào Đại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eastAsia="vi-VN"/>
              </w:rPr>
              <w:t>Thắng lợi</w:t>
            </w:r>
          </w:p>
        </w:tc>
        <w:tc>
          <w:tcPr>
            <w:tcW w:w="2550" w:type="dxa"/>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sz w:val="24"/>
                <w:szCs w:val="24"/>
                <w:highlight w:val="white"/>
                <w:lang w:val="vi-VN" w:eastAsia="vi-VN"/>
              </w:rPr>
            </w:pPr>
            <w:r>
              <w:rPr>
                <w:rFonts w:eastAsia="Times New Roman"/>
                <w:sz w:val="24"/>
                <w:szCs w:val="24"/>
                <w:highlight w:val="white"/>
                <w:lang w:val="vi-VN" w:eastAsia="vi-VN"/>
              </w:rPr>
              <w:t>- Khẳng định sức mạnh đoàn kết dân tộc.</w:t>
            </w:r>
          </w:p>
          <w:p w:rsidR="007513A0" w:rsidRDefault="00432D22">
            <w:pPr>
              <w:jc w:val="both"/>
              <w:rPr>
                <w:rFonts w:eastAsia="Arial" w:cs="Arial"/>
                <w:sz w:val="24"/>
                <w:szCs w:val="24"/>
                <w:highlight w:val="white"/>
                <w:lang w:val="vi-VN" w:eastAsia="vi-VN"/>
              </w:rPr>
            </w:pPr>
            <w:r>
              <w:rPr>
                <w:rFonts w:eastAsia="Times New Roman"/>
                <w:sz w:val="24"/>
                <w:szCs w:val="24"/>
                <w:highlight w:val="white"/>
                <w:lang w:val="vi-VN" w:eastAsia="vi-VN"/>
              </w:rPr>
              <w:t>- Đập tan âm mưu xâm lược Việt Nam của quân Nguyên - Mông.</w:t>
            </w:r>
          </w:p>
          <w:p w:rsidR="007513A0" w:rsidRDefault="007513A0">
            <w:pPr>
              <w:spacing w:line="276" w:lineRule="auto"/>
              <w:jc w:val="both"/>
              <w:rPr>
                <w:rFonts w:eastAsia="Arial" w:cs="Arial"/>
                <w:sz w:val="24"/>
                <w:szCs w:val="24"/>
                <w:highlight w:val="white"/>
                <w:lang w:val="vi-VN" w:eastAsia="vi-VN"/>
              </w:rPr>
            </w:pP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val="vi-VN" w:eastAsia="vi-VN"/>
              </w:rPr>
            </w:pPr>
          </w:p>
        </w:tc>
      </w:tr>
      <w:tr w:rsidR="007513A0">
        <w:trPr>
          <w:trHeight w:val="248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t>5</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Kháng chiến chống quân Xiêm (1784 – 1785)</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cs="Arial"/>
                <w:sz w:val="24"/>
                <w:szCs w:val="24"/>
                <w:lang w:val="vi-VN" w:eastAsia="vi-VN"/>
              </w:rPr>
            </w:pPr>
            <w:r>
              <w:rPr>
                <w:sz w:val="24"/>
                <w:szCs w:val="24"/>
                <w:lang w:val="vi-VN" w:eastAsia="vi-VN"/>
              </w:rPr>
              <w:t>Giữa năm 1784, 5 vạn quân Xiêm kéo vào gia Định với danh nghĩa quân Nguyễn Ánh.</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eastAsia="vi-VN"/>
              </w:rPr>
              <w:t>Thắng lợi</w:t>
            </w:r>
          </w:p>
        </w:tc>
        <w:tc>
          <w:tcPr>
            <w:tcW w:w="2550" w:type="dxa"/>
            <w:vMerge w:val="restart"/>
            <w:tcBorders>
              <w:top w:val="single" w:sz="4" w:space="0" w:color="000000"/>
              <w:left w:val="single" w:sz="4" w:space="0" w:color="000000"/>
              <w:bottom w:val="single" w:sz="4" w:space="0" w:color="000000"/>
              <w:right w:val="single" w:sz="4" w:space="0" w:color="000000"/>
            </w:tcBorders>
          </w:tcPr>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 Bảo vệ độc lập chủ quyền.</w:t>
            </w:r>
          </w:p>
          <w:p w:rsidR="007513A0" w:rsidRDefault="00432D22">
            <w:pPr>
              <w:jc w:val="both"/>
              <w:rPr>
                <w:rFonts w:eastAsia="Arial" w:cs="Arial"/>
                <w:sz w:val="24"/>
                <w:szCs w:val="24"/>
                <w:highlight w:val="white"/>
                <w:lang w:eastAsia="vi-VN"/>
              </w:rPr>
            </w:pPr>
            <w:r>
              <w:rPr>
                <w:rFonts w:eastAsia="Times New Roman"/>
                <w:sz w:val="24"/>
                <w:szCs w:val="24"/>
                <w:highlight w:val="white"/>
                <w:lang w:eastAsia="vi-VN"/>
              </w:rPr>
              <w:t>Thể hiện tinh thần yêu nước của nhân dân.</w:t>
            </w:r>
          </w:p>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 Để lại nhiều bài học kinh nghiệm cho thế hệ sau.</w:t>
            </w: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eastAsia="vi-VN"/>
              </w:rPr>
            </w:pPr>
          </w:p>
        </w:tc>
      </w:tr>
      <w:tr w:rsidR="007513A0">
        <w:trPr>
          <w:trHeight w:val="3434"/>
        </w:trPr>
        <w:tc>
          <w:tcPr>
            <w:tcW w:w="81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b/>
                <w:sz w:val="24"/>
                <w:szCs w:val="24"/>
                <w:highlight w:val="white"/>
                <w:lang w:eastAsia="vi-VN"/>
              </w:rPr>
            </w:pPr>
            <w:r>
              <w:rPr>
                <w:rFonts w:eastAsia="Times New Roman"/>
                <w:b/>
                <w:sz w:val="24"/>
                <w:szCs w:val="24"/>
                <w:highlight w:val="white"/>
                <w:lang w:eastAsia="vi-VN"/>
              </w:rPr>
              <w:lastRenderedPageBreak/>
              <w:t>6</w:t>
            </w:r>
          </w:p>
        </w:tc>
        <w:tc>
          <w:tcPr>
            <w:tcW w:w="1694"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val="vi-VN" w:eastAsia="vi-VN"/>
              </w:rPr>
            </w:pPr>
            <w:r>
              <w:rPr>
                <w:rFonts w:eastAsia="Times New Roman"/>
                <w:sz w:val="24"/>
                <w:szCs w:val="24"/>
                <w:highlight w:val="white"/>
                <w:lang w:val="vi-VN" w:eastAsia="vi-VN"/>
              </w:rPr>
              <w:t>Kháng chiến chống quân Thanh (1789)</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rFonts w:eastAsia="Arial" w:cs="Arial"/>
                <w:sz w:val="24"/>
                <w:szCs w:val="24"/>
                <w:highlight w:val="white"/>
                <w:lang w:val="vi-VN" w:eastAsia="vi-VN"/>
              </w:rPr>
            </w:pPr>
            <w:r>
              <w:rPr>
                <w:sz w:val="24"/>
                <w:szCs w:val="24"/>
                <w:lang w:val="vi-VN" w:eastAsia="vi-VN"/>
              </w:rPr>
              <w:t>Cuối năm 1788, theo cầu viện của vua Lê Chiêu Thống, nhà Thanh cử Tôn Sĩ Nghị dẫn 29 vạn quân tiến vào Đại Việt.</w:t>
            </w:r>
          </w:p>
        </w:tc>
        <w:tc>
          <w:tcPr>
            <w:tcW w:w="141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both"/>
              <w:rPr>
                <w:rFonts w:eastAsia="Arial" w:cs="Arial"/>
                <w:sz w:val="24"/>
                <w:szCs w:val="24"/>
                <w:highlight w:val="white"/>
                <w:lang w:eastAsia="vi-VN"/>
              </w:rPr>
            </w:pPr>
            <w:r>
              <w:rPr>
                <w:rFonts w:eastAsia="Times New Roman"/>
                <w:sz w:val="24"/>
                <w:szCs w:val="24"/>
                <w:highlight w:val="white"/>
                <w:lang w:eastAsia="vi-VN"/>
              </w:rPr>
              <w:t>Thắng lợi</w:t>
            </w:r>
          </w:p>
        </w:tc>
        <w:tc>
          <w:tcPr>
            <w:tcW w:w="255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eastAsia="vi-VN"/>
              </w:rPr>
            </w:pPr>
          </w:p>
        </w:tc>
        <w:tc>
          <w:tcPr>
            <w:tcW w:w="1570" w:type="dxa"/>
            <w:vMerge/>
            <w:tcBorders>
              <w:top w:val="single" w:sz="4" w:space="0" w:color="000000"/>
              <w:left w:val="single" w:sz="4" w:space="0" w:color="000000"/>
              <w:bottom w:val="single" w:sz="4" w:space="0" w:color="000000"/>
              <w:right w:val="single" w:sz="4" w:space="0" w:color="000000"/>
            </w:tcBorders>
          </w:tcPr>
          <w:p w:rsidR="007513A0" w:rsidRDefault="007513A0">
            <w:pPr>
              <w:snapToGrid w:val="0"/>
              <w:rPr>
                <w:rFonts w:eastAsia="Arial" w:cs="Arial"/>
                <w:sz w:val="24"/>
                <w:szCs w:val="24"/>
                <w:highlight w:val="white"/>
                <w:lang w:eastAsia="vi-VN"/>
              </w:rPr>
            </w:pPr>
          </w:p>
        </w:tc>
      </w:tr>
    </w:tbl>
    <w:p w:rsidR="007513A0" w:rsidRDefault="007513A0">
      <w:pPr>
        <w:jc w:val="both"/>
        <w:rPr>
          <w:i/>
          <w:sz w:val="24"/>
          <w:szCs w:val="24"/>
          <w:highlight w:val="white"/>
        </w:rPr>
      </w:pPr>
    </w:p>
    <w:p w:rsidR="007513A0" w:rsidRDefault="00432D22">
      <w:pPr>
        <w:pStyle w:val="Other0"/>
        <w:tabs>
          <w:tab w:val="left" w:pos="216"/>
        </w:tabs>
        <w:spacing w:line="276" w:lineRule="auto"/>
        <w:jc w:val="both"/>
        <w:rPr>
          <w:b/>
          <w:sz w:val="24"/>
          <w:szCs w:val="24"/>
          <w:lang w:val="vi-VN"/>
        </w:rPr>
      </w:pPr>
      <w:r>
        <w:rPr>
          <w:b/>
          <w:sz w:val="24"/>
          <w:szCs w:val="24"/>
          <w:highlight w:val="white"/>
        </w:rPr>
        <w:t xml:space="preserve">3. </w:t>
      </w:r>
      <w:r>
        <w:rPr>
          <w:b/>
          <w:sz w:val="24"/>
          <w:szCs w:val="24"/>
        </w:rPr>
        <w:t>Một số cuộc kháng chiến không thành công.</w:t>
      </w:r>
    </w:p>
    <w:p w:rsidR="007513A0" w:rsidRDefault="007513A0">
      <w:pPr>
        <w:jc w:val="both"/>
        <w:rPr>
          <w:b/>
          <w:i/>
          <w:sz w:val="24"/>
          <w:szCs w:val="24"/>
          <w:highlight w:val="white"/>
          <w:lang w:val="vi-VN"/>
        </w:rPr>
      </w:pPr>
    </w:p>
    <w:tbl>
      <w:tblPr>
        <w:tblW w:w="9786" w:type="dxa"/>
        <w:tblInd w:w="-118" w:type="dxa"/>
        <w:tblLayout w:type="fixed"/>
        <w:tblLook w:val="04A0" w:firstRow="1" w:lastRow="0" w:firstColumn="1" w:lastColumn="0" w:noHBand="0" w:noVBand="1"/>
      </w:tblPr>
      <w:tblGrid>
        <w:gridCol w:w="817"/>
        <w:gridCol w:w="1276"/>
        <w:gridCol w:w="1843"/>
        <w:gridCol w:w="2268"/>
        <w:gridCol w:w="1776"/>
        <w:gridCol w:w="1806"/>
      </w:tblGrid>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STT</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Tên cuộc KC</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Bối cảnh lịch sử</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Kết quả</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Ý nghĩa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jc w:val="center"/>
              <w:rPr>
                <w:b/>
                <w:sz w:val="24"/>
                <w:szCs w:val="24"/>
              </w:rPr>
            </w:pPr>
            <w:r>
              <w:rPr>
                <w:b/>
                <w:sz w:val="24"/>
                <w:szCs w:val="24"/>
              </w:rPr>
              <w:t>Nguyên nhân thất bại</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quân Triệu (TK II CN)</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Năm 179TCN, Triệu Đà đem quân đánh Âu Lạc</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An Dương Vương tổ chức kháng chiến nhưng nhanh chóng thất bại</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Thể hiện tinh thần yêu nước chống giặc ngoại xâm của 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Triều đình Âu lạc mất cảnh giác không có sự phòng bị</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quân Minh (đầu TK XV)</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Cuối năm 1406, nhà Minh đem quân đánh Đại Ngu.</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Nhà Hồ tổ chức kháng chiến, nhưng nhiều lần phải rút quân. Kết quả cuối cùng bị thất bại</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Thể hiện tinh thần yêu nước chống giặc ngoại xâm của 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Không có đường lối kháng chiến đúng đắn, quân dân mất đoàn kết</w:t>
            </w:r>
          </w:p>
        </w:tc>
      </w:tr>
      <w:tr w:rsidR="007513A0">
        <w:tc>
          <w:tcPr>
            <w:tcW w:w="817"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KC chống TDP (nửa sau TK XIX)</w:t>
            </w:r>
          </w:p>
        </w:tc>
        <w:tc>
          <w:tcPr>
            <w:tcW w:w="1843" w:type="dxa"/>
            <w:tcBorders>
              <w:top w:val="single" w:sz="4" w:space="0" w:color="000000"/>
              <w:left w:val="single" w:sz="4" w:space="0" w:color="000000"/>
              <w:bottom w:val="single" w:sz="4" w:space="0" w:color="000000"/>
              <w:right w:val="single" w:sz="4" w:space="0" w:color="000000"/>
            </w:tcBorders>
          </w:tcPr>
          <w:p w:rsidR="007513A0" w:rsidRDefault="00432D22">
            <w:pPr>
              <w:rPr>
                <w:sz w:val="24"/>
                <w:szCs w:val="24"/>
              </w:rPr>
            </w:pPr>
            <w:r>
              <w:rPr>
                <w:sz w:val="24"/>
                <w:szCs w:val="24"/>
              </w:rPr>
              <w:t>- Trong nước:</w:t>
            </w:r>
          </w:p>
          <w:p w:rsidR="007513A0" w:rsidRDefault="00432D22">
            <w:pPr>
              <w:rPr>
                <w:sz w:val="24"/>
                <w:szCs w:val="24"/>
              </w:rPr>
            </w:pPr>
            <w:r>
              <w:rPr>
                <w:sz w:val="24"/>
                <w:szCs w:val="24"/>
              </w:rPr>
              <w:t>+ Việt Nam có vị trí chiến lược quan trọng, giàu tài nguyên…</w:t>
            </w:r>
          </w:p>
          <w:p w:rsidR="007513A0" w:rsidRDefault="00432D22">
            <w:pPr>
              <w:rPr>
                <w:sz w:val="24"/>
                <w:szCs w:val="24"/>
              </w:rPr>
            </w:pPr>
            <w:r>
              <w:rPr>
                <w:sz w:val="24"/>
                <w:szCs w:val="24"/>
              </w:rPr>
              <w:t>+ CĐPK Việt Nam lâm vào khủng hoảng trầm trọng</w:t>
            </w:r>
          </w:p>
          <w:p w:rsidR="007513A0" w:rsidRDefault="00432D22">
            <w:pPr>
              <w:spacing w:line="276" w:lineRule="auto"/>
              <w:rPr>
                <w:sz w:val="24"/>
                <w:szCs w:val="24"/>
              </w:rPr>
            </w:pPr>
            <w:r>
              <w:rPr>
                <w:sz w:val="24"/>
                <w:szCs w:val="24"/>
              </w:rPr>
              <w:t>- Bên ngoài: CNTB  Pháp đang chuyển sang giai đoạn CNĐQ</w:t>
            </w:r>
          </w:p>
        </w:tc>
        <w:tc>
          <w:tcPr>
            <w:tcW w:w="2268"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- 1883-1884: Triều đình Huế và Pháp kí hiệp ước Hắc-măng và Pa –tơ-nốt Việt Nam trở thành nước thuộc địa nửa phong kiến.</w:t>
            </w:r>
          </w:p>
        </w:tc>
        <w:tc>
          <w:tcPr>
            <w:tcW w:w="1776" w:type="dxa"/>
            <w:tcBorders>
              <w:top w:val="single" w:sz="4" w:space="0" w:color="000000"/>
              <w:left w:val="single" w:sz="4" w:space="0" w:color="000000"/>
              <w:bottom w:val="single" w:sz="4" w:space="0" w:color="000000"/>
              <w:right w:val="single" w:sz="4" w:space="0" w:color="000000"/>
            </w:tcBorders>
          </w:tcPr>
          <w:p w:rsidR="007513A0" w:rsidRDefault="00432D22">
            <w:pPr>
              <w:spacing w:line="276" w:lineRule="auto"/>
              <w:rPr>
                <w:sz w:val="24"/>
                <w:szCs w:val="24"/>
              </w:rPr>
            </w:pPr>
            <w:r>
              <w:rPr>
                <w:sz w:val="24"/>
                <w:szCs w:val="24"/>
              </w:rPr>
              <w:t>- Thể hiện tinh thần yêu nước, ý chí quyết tâm chống giặc ngoại xâm của nhân dân ta</w:t>
            </w:r>
          </w:p>
        </w:tc>
        <w:tc>
          <w:tcPr>
            <w:tcW w:w="1806" w:type="dxa"/>
            <w:tcBorders>
              <w:top w:val="single" w:sz="4" w:space="0" w:color="000000"/>
              <w:left w:val="single" w:sz="4" w:space="0" w:color="000000"/>
              <w:bottom w:val="single" w:sz="4" w:space="0" w:color="000000"/>
              <w:right w:val="single" w:sz="4" w:space="0" w:color="000000"/>
            </w:tcBorders>
          </w:tcPr>
          <w:p w:rsidR="007513A0" w:rsidRDefault="00432D22">
            <w:pPr>
              <w:rPr>
                <w:sz w:val="24"/>
                <w:szCs w:val="24"/>
              </w:rPr>
            </w:pPr>
            <w:r>
              <w:rPr>
                <w:sz w:val="24"/>
                <w:szCs w:val="24"/>
              </w:rPr>
              <w:t>Không có đường lối kháng chiến đúng đắn.</w:t>
            </w:r>
          </w:p>
          <w:p w:rsidR="007513A0" w:rsidRDefault="00432D22">
            <w:pPr>
              <w:rPr>
                <w:sz w:val="24"/>
                <w:szCs w:val="24"/>
              </w:rPr>
            </w:pPr>
            <w:r>
              <w:rPr>
                <w:sz w:val="24"/>
                <w:szCs w:val="24"/>
              </w:rPr>
              <w:t>- Không đoàn kết hợp lực với nhân dân.</w:t>
            </w:r>
          </w:p>
          <w:p w:rsidR="007513A0" w:rsidRDefault="00432D22">
            <w:pPr>
              <w:spacing w:line="276" w:lineRule="auto"/>
              <w:rPr>
                <w:sz w:val="24"/>
                <w:szCs w:val="24"/>
              </w:rPr>
            </w:pPr>
            <w:r>
              <w:rPr>
                <w:sz w:val="24"/>
                <w:szCs w:val="24"/>
              </w:rPr>
              <w:t>- So sánh lực lượng chênh lệch</w:t>
            </w:r>
          </w:p>
        </w:tc>
      </w:tr>
    </w:tbl>
    <w:p w:rsidR="007513A0" w:rsidRDefault="007513A0">
      <w:pPr>
        <w:jc w:val="both"/>
        <w:rPr>
          <w:b/>
          <w:sz w:val="24"/>
          <w:szCs w:val="24"/>
          <w:highlight w:val="white"/>
        </w:rPr>
      </w:pPr>
    </w:p>
    <w:p w:rsidR="007513A0" w:rsidRDefault="00432D22">
      <w:pPr>
        <w:jc w:val="both"/>
        <w:rPr>
          <w:b/>
          <w:bCs/>
          <w:szCs w:val="28"/>
        </w:rPr>
      </w:pPr>
      <w:r>
        <w:rPr>
          <w:b/>
          <w:bCs/>
          <w:szCs w:val="28"/>
        </w:rPr>
        <w:lastRenderedPageBreak/>
        <w:t>HOẠT ĐỘNG 3: Tìm hiểu bối cảnh lịch sử, diễn biến chính, ý nghĩa của các cuộc khởi nghĩa tiêu biểu trước cách mạng tháng Tám năm 1945</w:t>
      </w:r>
    </w:p>
    <w:p w:rsidR="007513A0" w:rsidRDefault="00432D22">
      <w:pPr>
        <w:rPr>
          <w:b/>
          <w:bCs/>
          <w:szCs w:val="28"/>
        </w:rPr>
      </w:pPr>
      <w:r>
        <w:rPr>
          <w:b/>
          <w:bCs/>
          <w:szCs w:val="28"/>
        </w:rPr>
        <w:t>1. Một số cuộc khởi nghĩa tiêu biểu trong thời kì Bắc thuộc</w:t>
      </w:r>
    </w:p>
    <w:p w:rsidR="007513A0" w:rsidRDefault="00432D22">
      <w:pPr>
        <w:rPr>
          <w:b/>
          <w:bCs/>
          <w:szCs w:val="28"/>
        </w:rPr>
      </w:pPr>
      <w:r>
        <w:rPr>
          <w:b/>
          <w:bCs/>
          <w:szCs w:val="28"/>
        </w:rPr>
        <w:t>a. Mục tiêu</w:t>
      </w:r>
    </w:p>
    <w:p w:rsidR="007513A0" w:rsidRDefault="00432D22">
      <w:pPr>
        <w:rPr>
          <w:szCs w:val="28"/>
        </w:rPr>
      </w:pPr>
      <w:r>
        <w:rPr>
          <w:szCs w:val="28"/>
        </w:rPr>
        <w:t>- Lập được bảng tóm tắt nội dung chính của các cuộc khởi nghĩa tiêu biểu trong thời kì Bắc thuộc.</w:t>
      </w:r>
    </w:p>
    <w:p w:rsidR="007513A0" w:rsidRDefault="00432D22">
      <w:pPr>
        <w:rPr>
          <w:szCs w:val="28"/>
        </w:rPr>
      </w:pPr>
      <w:r>
        <w:rPr>
          <w:szCs w:val="28"/>
        </w:rPr>
        <w:t>- Rèn luyện kĩ năng hoạt động nhóm, giao tiếp, kĩ năng thuyết trình.</w:t>
      </w:r>
    </w:p>
    <w:p w:rsidR="007513A0" w:rsidRDefault="00432D22">
      <w:pPr>
        <w:rPr>
          <w:b/>
          <w:bCs/>
          <w:szCs w:val="28"/>
        </w:rPr>
      </w:pPr>
      <w:r>
        <w:rPr>
          <w:b/>
          <w:bCs/>
          <w:szCs w:val="28"/>
        </w:rPr>
        <w:t>b. Tổ chức thực hiện</w:t>
      </w:r>
    </w:p>
    <w:p w:rsidR="007513A0" w:rsidRDefault="00432D22">
      <w:pPr>
        <w:rPr>
          <w:b/>
          <w:bCs/>
          <w:szCs w:val="28"/>
        </w:rPr>
      </w:pPr>
      <w:r>
        <w:rPr>
          <w:b/>
          <w:bCs/>
          <w:szCs w:val="28"/>
        </w:rPr>
        <w:t>* Chuyển giao nhiệm vụ:</w:t>
      </w:r>
    </w:p>
    <w:p w:rsidR="007513A0" w:rsidRDefault="00432D22">
      <w:pPr>
        <w:spacing w:before="60" w:after="60"/>
        <w:rPr>
          <w:szCs w:val="28"/>
        </w:rPr>
      </w:pPr>
      <w:r>
        <w:rPr>
          <w:szCs w:val="28"/>
        </w:rPr>
        <w:t>- GV: GV chia lớp thành 4 nhóm, yêu cầu HS khai thác nguồn tư liệu mục 1 SGK trang 53,54,55,56 (sách Cánh diều) và hoàn thành phiếu học tập sau trong thời gian 5 phút:</w:t>
      </w:r>
    </w:p>
    <w:p w:rsidR="007513A0" w:rsidRDefault="00432D22">
      <w:pPr>
        <w:rPr>
          <w:b/>
          <w:bCs/>
          <w:szCs w:val="28"/>
        </w:rPr>
      </w:pPr>
      <w:r>
        <w:rPr>
          <w:b/>
          <w:bCs/>
          <w:szCs w:val="28"/>
        </w:rPr>
        <w:t>Nhóm 1: Tìm hiểu K/N Hai Bà Trưng</w:t>
      </w:r>
    </w:p>
    <w:p w:rsidR="007513A0" w:rsidRDefault="00432D22">
      <w:pPr>
        <w:rPr>
          <w:b/>
          <w:bCs/>
          <w:szCs w:val="28"/>
        </w:rPr>
      </w:pPr>
      <w:r>
        <w:rPr>
          <w:b/>
          <w:bCs/>
          <w:szCs w:val="28"/>
        </w:rPr>
        <w:t>Nhóm 2: Tìm hiểu K/N Bà Triệu</w:t>
      </w:r>
    </w:p>
    <w:p w:rsidR="007513A0" w:rsidRDefault="00432D22">
      <w:pPr>
        <w:rPr>
          <w:b/>
          <w:bCs/>
          <w:szCs w:val="28"/>
        </w:rPr>
      </w:pPr>
      <w:r>
        <w:rPr>
          <w:b/>
          <w:bCs/>
          <w:szCs w:val="28"/>
        </w:rPr>
        <w:t>Nhóm 3: Tìm hiểu K/N Lý Bí</w:t>
      </w:r>
    </w:p>
    <w:p w:rsidR="007513A0" w:rsidRDefault="00432D22">
      <w:pPr>
        <w:rPr>
          <w:b/>
          <w:bCs/>
          <w:szCs w:val="28"/>
        </w:rPr>
      </w:pPr>
      <w:r>
        <w:rPr>
          <w:b/>
          <w:bCs/>
          <w:szCs w:val="28"/>
        </w:rPr>
        <w:t>Nhóm 4: Tìm hiểu K/N Phùng Hưng</w:t>
      </w:r>
    </w:p>
    <w:p w:rsidR="007513A0" w:rsidRDefault="00432D22">
      <w:pPr>
        <w:spacing w:before="60" w:after="60"/>
      </w:pPr>
      <w:r>
        <w:t>PHIẾU HỌC TẬP</w:t>
      </w:r>
    </w:p>
    <w:tbl>
      <w:tblPr>
        <w:tblW w:w="9360" w:type="dxa"/>
        <w:tblInd w:w="-118" w:type="dxa"/>
        <w:tblLayout w:type="fixed"/>
        <w:tblLook w:val="04A0" w:firstRow="1" w:lastRow="0" w:firstColumn="1" w:lastColumn="0" w:noHBand="0" w:noVBand="1"/>
      </w:tblPr>
      <w:tblGrid>
        <w:gridCol w:w="846"/>
        <w:gridCol w:w="2270"/>
        <w:gridCol w:w="1558"/>
        <w:gridCol w:w="1558"/>
        <w:gridCol w:w="1559"/>
        <w:gridCol w:w="1569"/>
      </w:tblGrid>
      <w:tr w:rsidR="007513A0">
        <w:tc>
          <w:tcPr>
            <w:tcW w:w="846"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STT</w:t>
            </w:r>
          </w:p>
        </w:tc>
        <w:tc>
          <w:tcPr>
            <w:tcW w:w="2270"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TÊN K/N</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NGUYÊN NHÂN</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DIỄN BIẾN CHÍNH</w:t>
            </w:r>
          </w:p>
        </w:tc>
        <w:tc>
          <w:tcPr>
            <w:tcW w:w="1559"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KẾT QUẢ</w:t>
            </w:r>
          </w:p>
        </w:tc>
        <w:tc>
          <w:tcPr>
            <w:tcW w:w="1569"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Ý NGHĨA LỊCH SỬ</w:t>
            </w:r>
          </w:p>
        </w:tc>
      </w:tr>
      <w:tr w:rsidR="007513A0">
        <w:tc>
          <w:tcPr>
            <w:tcW w:w="846"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1</w:t>
            </w:r>
          </w:p>
        </w:tc>
        <w:tc>
          <w:tcPr>
            <w:tcW w:w="2270"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K/N Hai Bà Trưng (Năm 40-43)</w:t>
            </w: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6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r>
      <w:tr w:rsidR="007513A0">
        <w:tc>
          <w:tcPr>
            <w:tcW w:w="846"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2</w:t>
            </w:r>
          </w:p>
        </w:tc>
        <w:tc>
          <w:tcPr>
            <w:tcW w:w="2270"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K/N Bà Triệu (Năm 248)</w:t>
            </w: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6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r>
      <w:tr w:rsidR="007513A0">
        <w:tc>
          <w:tcPr>
            <w:tcW w:w="846"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3</w:t>
            </w:r>
          </w:p>
        </w:tc>
        <w:tc>
          <w:tcPr>
            <w:tcW w:w="2270"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K/N Lý Bí (Năm 542-602)</w:t>
            </w: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6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r>
      <w:tr w:rsidR="007513A0">
        <w:tc>
          <w:tcPr>
            <w:tcW w:w="846"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4</w:t>
            </w:r>
          </w:p>
        </w:tc>
        <w:tc>
          <w:tcPr>
            <w:tcW w:w="2270"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2"/>
              </w:rPr>
            </w:pPr>
            <w:r>
              <w:rPr>
                <w:sz w:val="22"/>
              </w:rPr>
              <w:t>K/N Phùng Hưng</w:t>
            </w:r>
          </w:p>
          <w:p w:rsidR="007513A0" w:rsidRDefault="00432D22">
            <w:pPr>
              <w:spacing w:before="60" w:after="60"/>
            </w:pPr>
            <w:r>
              <w:rPr>
                <w:sz w:val="22"/>
              </w:rPr>
              <w:t>(</w:t>
            </w:r>
            <w:r>
              <w:rPr>
                <w:bCs/>
                <w:iCs/>
                <w:sz w:val="22"/>
                <w:lang w:val="nl-NL"/>
              </w:rPr>
              <w:t>Cuối thế kỉ VIII</w:t>
            </w:r>
            <w:r>
              <w:rPr>
                <w:sz w:val="22"/>
              </w:rPr>
              <w:t>)</w:t>
            </w: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8"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5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c>
          <w:tcPr>
            <w:tcW w:w="1569" w:type="dxa"/>
            <w:tcBorders>
              <w:top w:val="single" w:sz="4" w:space="0" w:color="000000"/>
              <w:left w:val="single" w:sz="4" w:space="0" w:color="000000"/>
              <w:bottom w:val="single" w:sz="4" w:space="0" w:color="000000"/>
              <w:right w:val="single" w:sz="4" w:space="0" w:color="000000"/>
            </w:tcBorders>
          </w:tcPr>
          <w:p w:rsidR="007513A0" w:rsidRDefault="007513A0">
            <w:pPr>
              <w:snapToGrid w:val="0"/>
              <w:spacing w:before="60" w:after="60"/>
              <w:rPr>
                <w:sz w:val="22"/>
              </w:rPr>
            </w:pPr>
          </w:p>
        </w:tc>
      </w:tr>
    </w:tbl>
    <w:p w:rsidR="007513A0" w:rsidRDefault="00432D22">
      <w:pPr>
        <w:rPr>
          <w:b/>
          <w:bCs/>
        </w:rPr>
      </w:pPr>
      <w:r>
        <w:rPr>
          <w:b/>
          <w:bCs/>
        </w:rPr>
        <w:t xml:space="preserve">* Thực hiện nhiệm vụ: </w:t>
      </w:r>
    </w:p>
    <w:p w:rsidR="007513A0" w:rsidRDefault="00432D22">
      <w:pPr>
        <w:spacing w:before="60" w:after="60"/>
      </w:pPr>
      <w:r>
        <w:rPr>
          <w:b/>
          <w:bCs/>
        </w:rPr>
        <w:t xml:space="preserve">-  </w:t>
      </w:r>
      <w:r>
        <w:rPr>
          <w:bCs/>
        </w:rPr>
        <w:t>HS phân công nhiệm vụ các thành viên trong nhóm, khai thác tài liệu và trả lời câu hỏi</w:t>
      </w:r>
    </w:p>
    <w:p w:rsidR="007513A0" w:rsidRDefault="00432D22">
      <w:pPr>
        <w:spacing w:before="60" w:after="60"/>
      </w:pPr>
      <w:r>
        <w:rPr>
          <w:b/>
          <w:bCs/>
        </w:rPr>
        <w:t xml:space="preserve">* </w:t>
      </w:r>
      <w:r>
        <w:rPr>
          <w:b/>
          <w:bCs/>
          <w:lang w:val="vi-VN"/>
        </w:rPr>
        <w:t>Báo cáo, thảo luận</w:t>
      </w:r>
      <w:r>
        <w:rPr>
          <w:b/>
          <w:bCs/>
        </w:rPr>
        <w:t>:</w:t>
      </w:r>
    </w:p>
    <w:p w:rsidR="007513A0" w:rsidRDefault="00432D22">
      <w:pPr>
        <w:spacing w:before="60" w:after="60"/>
        <w:ind w:firstLine="426"/>
      </w:pPr>
      <w:r>
        <w:rPr>
          <w:szCs w:val="28"/>
          <w:lang w:val="vi-VN"/>
        </w:rPr>
        <w:t xml:space="preserve">- GV hướng dẫn </w:t>
      </w:r>
      <w:r>
        <w:rPr>
          <w:szCs w:val="28"/>
        </w:rPr>
        <w:t>HS</w:t>
      </w:r>
      <w:r>
        <w:rPr>
          <w:szCs w:val="28"/>
          <w:lang w:val="vi-VN"/>
        </w:rPr>
        <w:t xml:space="preserve"> trình bày sản phẩm sau khi hoàn thành.</w:t>
      </w:r>
      <w:r>
        <w:rPr>
          <w:szCs w:val="28"/>
        </w:rPr>
        <w:t xml:space="preserve"> Nhóm HS cử đại diện HS lên thuyết trình sản phầm. Lưu ý thời gian thuyết trình không quá 5 phút</w:t>
      </w:r>
    </w:p>
    <w:p w:rsidR="007513A0" w:rsidRDefault="00432D22">
      <w:pPr>
        <w:spacing w:before="60" w:after="60"/>
        <w:ind w:firstLine="426"/>
        <w:rPr>
          <w:rFonts w:eastAsia="Arial"/>
          <w:szCs w:val="28"/>
          <w:lang w:val="nl-NL"/>
        </w:rPr>
      </w:pPr>
      <w:r>
        <w:rPr>
          <w:rFonts w:eastAsia="Times New Roman"/>
          <w:szCs w:val="28"/>
        </w:rPr>
        <w:t xml:space="preserve"> </w:t>
      </w:r>
      <w:r>
        <w:rPr>
          <w:szCs w:val="28"/>
        </w:rPr>
        <w:t>- Các nhóm khác quan sát, lắng nghe, nhận xét.</w:t>
      </w:r>
    </w:p>
    <w:p w:rsidR="007513A0" w:rsidRDefault="00432D22">
      <w:pPr>
        <w:spacing w:before="60" w:after="60"/>
        <w:ind w:firstLine="426"/>
        <w:rPr>
          <w:b/>
          <w:bCs/>
          <w:szCs w:val="28"/>
          <w:lang w:val="vi-VN"/>
        </w:rPr>
      </w:pPr>
      <w:r>
        <w:rPr>
          <w:szCs w:val="28"/>
        </w:rPr>
        <w:t>*</w:t>
      </w:r>
      <w:r>
        <w:rPr>
          <w:b/>
          <w:bCs/>
          <w:szCs w:val="28"/>
          <w:lang w:val="vi-VN"/>
        </w:rPr>
        <w:t xml:space="preserve"> Kết luận, nhận định (GV)</w:t>
      </w:r>
    </w:p>
    <w:p w:rsidR="007513A0" w:rsidRDefault="00432D22">
      <w:pPr>
        <w:spacing w:before="60" w:after="60"/>
        <w:ind w:firstLine="426"/>
      </w:pPr>
      <w:r>
        <w:rPr>
          <w:szCs w:val="28"/>
          <w:lang w:val="vi-VN"/>
        </w:rPr>
        <w:lastRenderedPageBreak/>
        <w:t xml:space="preserve">- Nhận xét ý thức </w:t>
      </w:r>
      <w:r>
        <w:rPr>
          <w:szCs w:val="28"/>
        </w:rPr>
        <w:t>thực hiện nhiệm vụ</w:t>
      </w:r>
      <w:r>
        <w:rPr>
          <w:szCs w:val="28"/>
          <w:lang w:val="vi-VN"/>
        </w:rPr>
        <w:t xml:space="preserve"> của HS, </w:t>
      </w:r>
      <w:r>
        <w:rPr>
          <w:szCs w:val="28"/>
        </w:rPr>
        <w:t>chất lượng sản phẩm học tập của các nhóm.</w:t>
      </w:r>
    </w:p>
    <w:p w:rsidR="007513A0" w:rsidRDefault="00432D22">
      <w:pPr>
        <w:spacing w:before="60" w:after="60"/>
        <w:ind w:firstLine="426"/>
      </w:pPr>
      <w:r>
        <w:rPr>
          <w:szCs w:val="28"/>
          <w:lang w:val="vi-VN"/>
        </w:rPr>
        <w:t xml:space="preserve">- </w:t>
      </w:r>
      <w:r>
        <w:rPr>
          <w:szCs w:val="28"/>
        </w:rPr>
        <w:t xml:space="preserve">Kết hợp với phiêú nhận xét của HS nhóm khác, đánh giá cho điểm nhóm thực hiện. </w:t>
      </w:r>
    </w:p>
    <w:p w:rsidR="007513A0" w:rsidRDefault="00432D22">
      <w:pPr>
        <w:spacing w:before="60" w:after="60"/>
        <w:ind w:firstLine="426"/>
      </w:pPr>
      <w:r>
        <w:t>- GV chốt  nội dung trên ti vi hoặc máy chiếu.</w:t>
      </w:r>
    </w:p>
    <w:tbl>
      <w:tblPr>
        <w:tblW w:w="11067" w:type="dxa"/>
        <w:tblInd w:w="-974" w:type="dxa"/>
        <w:tblLayout w:type="fixed"/>
        <w:tblLook w:val="04A0" w:firstRow="1" w:lastRow="0" w:firstColumn="1" w:lastColumn="0" w:noHBand="0" w:noVBand="1"/>
      </w:tblPr>
      <w:tblGrid>
        <w:gridCol w:w="713"/>
        <w:gridCol w:w="1414"/>
        <w:gridCol w:w="1701"/>
        <w:gridCol w:w="3262"/>
        <w:gridCol w:w="1558"/>
        <w:gridCol w:w="2419"/>
      </w:tblGrid>
      <w:tr w:rsidR="007513A0">
        <w:tc>
          <w:tcPr>
            <w:tcW w:w="713"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STT</w:t>
            </w:r>
          </w:p>
        </w:tc>
        <w:tc>
          <w:tcPr>
            <w:tcW w:w="1414"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TÊN K/N</w:t>
            </w:r>
          </w:p>
        </w:tc>
        <w:tc>
          <w:tcPr>
            <w:tcW w:w="1701"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NGUYÊN NHÂN</w:t>
            </w:r>
          </w:p>
        </w:tc>
        <w:tc>
          <w:tcPr>
            <w:tcW w:w="3262"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DIỄN BIẾN CHÍNH</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KẾT QUẢ</w:t>
            </w:r>
          </w:p>
        </w:tc>
        <w:tc>
          <w:tcPr>
            <w:tcW w:w="2419"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Ý NGHĨA LỊCH SỬ</w:t>
            </w:r>
          </w:p>
        </w:tc>
      </w:tr>
      <w:tr w:rsidR="007513A0">
        <w:tc>
          <w:tcPr>
            <w:tcW w:w="713"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K/N Hai Bà Trưng (Năm 40)</w:t>
            </w:r>
          </w:p>
        </w:tc>
        <w:tc>
          <w:tcPr>
            <w:tcW w:w="1701"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lang w:val="nl-NL"/>
              </w:rPr>
              <w:t>Bất bình với chính sách cai trị hà khắc của chính quyền đô hộ nhà Hán.</w:t>
            </w:r>
          </w:p>
        </w:tc>
        <w:tc>
          <w:tcPr>
            <w:tcW w:w="3262" w:type="dxa"/>
            <w:tcBorders>
              <w:top w:val="single" w:sz="4" w:space="0" w:color="000000"/>
              <w:left w:val="single" w:sz="4" w:space="0" w:color="000000"/>
              <w:bottom w:val="single" w:sz="4" w:space="0" w:color="000000"/>
              <w:right w:val="single" w:sz="4" w:space="0" w:color="000000"/>
            </w:tcBorders>
          </w:tcPr>
          <w:p w:rsidR="007513A0" w:rsidRDefault="00432D22">
            <w:pPr>
              <w:pStyle w:val="NormalWeb"/>
              <w:shd w:val="clear" w:color="auto" w:fill="FFFFFF"/>
              <w:spacing w:before="0" w:line="360" w:lineRule="atLeast"/>
              <w:rPr>
                <w:rFonts w:eastAsia="Calibri"/>
              </w:rPr>
            </w:pPr>
            <w:r>
              <w:rPr>
                <w:rFonts w:eastAsia="Calibri"/>
              </w:rPr>
              <w:t>- Mùa Xuân năm 40, Hai Bà Trưng nổi dậy khởi nghĩa ở Hát Môn (Phúc Thọ, Hà Nội). Được đông đảo nhân dân nhiệt liệt hưởng ứng. </w:t>
            </w:r>
          </w:p>
          <w:p w:rsidR="007513A0" w:rsidRDefault="00432D22">
            <w:pPr>
              <w:pStyle w:val="NormalWeb"/>
              <w:shd w:val="clear" w:color="auto" w:fill="FFFFFF"/>
              <w:spacing w:before="0" w:line="360" w:lineRule="atLeast"/>
              <w:rPr>
                <w:rFonts w:eastAsia="Calibri"/>
              </w:rPr>
            </w:pPr>
            <w:r>
              <w:rPr>
                <w:rFonts w:eastAsia="Calibri"/>
              </w:rPr>
              <w:t>- Quân khởi nghĩa nhanh chóng làm chủ Mê Linh, sau đó hạ thành Cổ Loa, tiến đánh và làm chủ Luy Lâu (Bắc Ninh).</w:t>
            </w:r>
          </w:p>
          <w:p w:rsidR="007513A0" w:rsidRDefault="00432D22">
            <w:pPr>
              <w:pStyle w:val="NormalWeb"/>
              <w:shd w:val="clear" w:color="auto" w:fill="FFFFFF"/>
              <w:spacing w:before="0" w:line="360" w:lineRule="atLeast"/>
              <w:rPr>
                <w:rFonts w:eastAsia="Calibri"/>
              </w:rPr>
            </w:pPr>
            <w:r>
              <w:rPr>
                <w:rFonts w:eastAsia="Calibri"/>
              </w:rPr>
              <w:t>- Sau khi giành thắng lợi, Trưng Trắc được suy tôn làm vua, đóng đô ở Mê Linh.</w:t>
            </w:r>
          </w:p>
          <w:p w:rsidR="007513A0" w:rsidRDefault="00432D22">
            <w:pPr>
              <w:pStyle w:val="NormalWeb"/>
              <w:shd w:val="clear" w:color="auto" w:fill="FFFFFF"/>
              <w:spacing w:after="0" w:line="360" w:lineRule="atLeast"/>
            </w:pPr>
            <w:r>
              <w:t xml:space="preserve"> </w:t>
            </w:r>
            <w:r>
              <w:rPr>
                <w:rFonts w:eastAsia="Calibri"/>
              </w:rPr>
              <w:t>-Năm 42, nhà Hán sai tướng Mã Viện đem quân sang đàn áp. Nghĩa quân của Hai Bà Trưng kháng cự quyết  liệt trong gần 1 năm, nhưng do thế giặc mạnh, nên buộc phải rút quân về Hát Môn; Hai Bà Trưng gieo mình xuống sông Hát tuẫn tiết (năm 43)</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lang w:val="nl-NL"/>
              </w:rPr>
              <w:t>- Cuộc khởi nghĩa giành được quyền tự chủ trong ba năm nhưng cuối cùng bị đàn áp do tương quan lực lượng chênh lệch.</w:t>
            </w:r>
          </w:p>
        </w:tc>
        <w:tc>
          <w:tcPr>
            <w:tcW w:w="2419" w:type="dxa"/>
            <w:tcBorders>
              <w:top w:val="single" w:sz="4" w:space="0" w:color="000000"/>
              <w:left w:val="single" w:sz="4" w:space="0" w:color="000000"/>
              <w:bottom w:val="single" w:sz="4" w:space="0" w:color="000000"/>
              <w:right w:val="single" w:sz="4" w:space="0" w:color="000000"/>
            </w:tcBorders>
          </w:tcPr>
          <w:p w:rsidR="007513A0" w:rsidRDefault="00432D22">
            <w:pPr>
              <w:shd w:val="clear" w:color="auto" w:fill="FFFFFF"/>
              <w:rPr>
                <w:sz w:val="24"/>
                <w:szCs w:val="24"/>
              </w:rPr>
            </w:pPr>
            <w:r>
              <w:rPr>
                <w:rFonts w:eastAsia="Times New Roman"/>
                <w:sz w:val="24"/>
                <w:szCs w:val="24"/>
              </w:rPr>
              <w:t>- Nền độc lập dân tộc được khôi phục.</w:t>
            </w:r>
          </w:p>
          <w:p w:rsidR="007513A0" w:rsidRDefault="00432D22">
            <w:pPr>
              <w:shd w:val="clear" w:color="auto" w:fill="FFFFFF"/>
              <w:spacing w:before="280"/>
              <w:rPr>
                <w:sz w:val="24"/>
                <w:szCs w:val="24"/>
              </w:rPr>
            </w:pPr>
            <w:r>
              <w:rPr>
                <w:rFonts w:eastAsia="Times New Roman"/>
                <w:sz w:val="24"/>
                <w:szCs w:val="24"/>
              </w:rPr>
              <w:t>- Thể hiện tinh thần yêu nước, ý chí quyết chiến, quyết thắng của dân dân tộc.</w:t>
            </w:r>
          </w:p>
          <w:p w:rsidR="007513A0" w:rsidRDefault="00432D22">
            <w:pPr>
              <w:shd w:val="clear" w:color="auto" w:fill="FFFFFF"/>
              <w:spacing w:before="280"/>
              <w:rPr>
                <w:sz w:val="24"/>
                <w:szCs w:val="24"/>
              </w:rPr>
            </w:pPr>
            <w:r>
              <w:rPr>
                <w:rFonts w:eastAsia="Times New Roman"/>
                <w:sz w:val="24"/>
                <w:szCs w:val="24"/>
              </w:rPr>
              <w:t>- Khẳng định ý thức độc lập của dân tộc. </w:t>
            </w:r>
          </w:p>
          <w:p w:rsidR="007513A0" w:rsidRDefault="00432D22">
            <w:pPr>
              <w:shd w:val="clear" w:color="auto" w:fill="FFFFFF"/>
              <w:spacing w:before="280"/>
              <w:rPr>
                <w:sz w:val="24"/>
                <w:szCs w:val="24"/>
              </w:rPr>
            </w:pPr>
            <w:r>
              <w:rPr>
                <w:rFonts w:eastAsia="Times New Roman"/>
                <w:sz w:val="24"/>
                <w:szCs w:val="24"/>
              </w:rPr>
              <w:t>- Khẳng định vai trò lớn lao của người phụ nữ Việt Nam.</w:t>
            </w:r>
          </w:p>
          <w:p w:rsidR="007513A0" w:rsidRDefault="007513A0">
            <w:pPr>
              <w:spacing w:before="60" w:after="60"/>
              <w:rPr>
                <w:sz w:val="24"/>
                <w:szCs w:val="24"/>
              </w:rPr>
            </w:pPr>
          </w:p>
        </w:tc>
      </w:tr>
      <w:tr w:rsidR="007513A0">
        <w:tc>
          <w:tcPr>
            <w:tcW w:w="713"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2</w:t>
            </w:r>
          </w:p>
        </w:tc>
        <w:tc>
          <w:tcPr>
            <w:tcW w:w="1414"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K/N Bà Triệu</w:t>
            </w:r>
          </w:p>
          <w:p w:rsidR="007513A0" w:rsidRDefault="00432D22">
            <w:pPr>
              <w:spacing w:before="60" w:after="60"/>
              <w:rPr>
                <w:sz w:val="24"/>
                <w:szCs w:val="24"/>
              </w:rPr>
            </w:pPr>
            <w:r>
              <w:rPr>
                <w:sz w:val="24"/>
                <w:szCs w:val="24"/>
              </w:rPr>
              <w:t>Năm 248</w:t>
            </w:r>
          </w:p>
        </w:tc>
        <w:tc>
          <w:tcPr>
            <w:tcW w:w="1701"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shd w:val="clear" w:color="auto" w:fill="FFFFFF"/>
              </w:rPr>
              <w:t xml:space="preserve">Đầu thế kỉ II, do chính sách cai trị hà khắc của chính quyền đô hộ nhà Ngô, phong trào đấu tranh của người Việt tiếp tục bùng nổ, tiêu biểu nhất là cuộc khởi </w:t>
            </w:r>
            <w:r>
              <w:rPr>
                <w:sz w:val="24"/>
                <w:szCs w:val="24"/>
                <w:shd w:val="clear" w:color="auto" w:fill="FFFFFF"/>
              </w:rPr>
              <w:lastRenderedPageBreak/>
              <w:t>nghĩa Bà Triệu</w:t>
            </w:r>
          </w:p>
        </w:tc>
        <w:tc>
          <w:tcPr>
            <w:tcW w:w="3262" w:type="dxa"/>
            <w:tcBorders>
              <w:top w:val="single" w:sz="4" w:space="0" w:color="000000"/>
              <w:left w:val="single" w:sz="4" w:space="0" w:color="000000"/>
              <w:bottom w:val="single" w:sz="4" w:space="0" w:color="000000"/>
              <w:right w:val="single" w:sz="4" w:space="0" w:color="000000"/>
            </w:tcBorders>
          </w:tcPr>
          <w:p w:rsidR="007513A0" w:rsidRDefault="00432D22">
            <w:pPr>
              <w:shd w:val="clear" w:color="auto" w:fill="FFFFFF"/>
              <w:rPr>
                <w:sz w:val="24"/>
                <w:szCs w:val="24"/>
              </w:rPr>
            </w:pPr>
            <w:r>
              <w:rPr>
                <w:rFonts w:eastAsia="Times New Roman"/>
                <w:sz w:val="24"/>
                <w:szCs w:val="24"/>
              </w:rPr>
              <w:lastRenderedPageBreak/>
              <w:t>- Năm 248, tại Cửu Chân(Thanh Hoá), khởi nghĩa bùng nổ</w:t>
            </w:r>
          </w:p>
          <w:p w:rsidR="007513A0" w:rsidRDefault="00432D22">
            <w:pPr>
              <w:shd w:val="clear" w:color="auto" w:fill="FFFFFF"/>
              <w:spacing w:before="280"/>
              <w:rPr>
                <w:sz w:val="24"/>
                <w:szCs w:val="24"/>
              </w:rPr>
            </w:pPr>
            <w:r>
              <w:rPr>
                <w:rFonts w:eastAsia="Times New Roman"/>
                <w:sz w:val="24"/>
                <w:szCs w:val="24"/>
              </w:rPr>
              <w:t xml:space="preserve">- Lực lượng nghĩa quân đã đánh hạ nhiều huyện lị, thành ấp ở Cửu Chân, Cửu Đức, Nhật Nam. Quan lại nhà Ngô từ thái thú đến huyện lệnh, huyện trưởng hoặc bị giết, hoặc bỏ trốn. Cuộc khởi nghĩa khiến cho toàn thể Giao Châu đều </w:t>
            </w:r>
            <w:r>
              <w:rPr>
                <w:rFonts w:eastAsia="Times New Roman"/>
                <w:sz w:val="24"/>
                <w:szCs w:val="24"/>
              </w:rPr>
              <w:lastRenderedPageBreak/>
              <w:t>chấn động.</w:t>
            </w:r>
          </w:p>
          <w:p w:rsidR="007513A0" w:rsidRDefault="00432D22">
            <w:pPr>
              <w:shd w:val="clear" w:color="auto" w:fill="FFFFFF"/>
              <w:spacing w:before="280"/>
              <w:rPr>
                <w:sz w:val="24"/>
                <w:szCs w:val="24"/>
              </w:rPr>
            </w:pPr>
            <w:r>
              <w:rPr>
                <w:rFonts w:eastAsia="Times New Roman"/>
                <w:sz w:val="24"/>
                <w:szCs w:val="24"/>
              </w:rPr>
              <w:t>- Trước tình hình đó, nhà Ngô đem quân sang đàn áp. Do lực lượng quân Ngô quá mạnh, khởi nghĩa đã bị đàn áp, Bà Triệu anh dũng hi sinh tại khu vực núi Tùng (Thanh Hoá).</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bCs/>
                <w:iCs/>
                <w:sz w:val="24"/>
                <w:szCs w:val="24"/>
                <w:lang w:val="nl-NL"/>
              </w:rPr>
              <w:lastRenderedPageBreak/>
              <w:t>Chiếm được nhiều huyện lị, khiến cả Giao Châu chấn động nhưng cuối cùng bị đàn áp.</w:t>
            </w:r>
          </w:p>
        </w:tc>
        <w:tc>
          <w:tcPr>
            <w:tcW w:w="2419"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lang w:val="nl-NL"/>
              </w:rPr>
            </w:pPr>
            <w:r>
              <w:rPr>
                <w:sz w:val="24"/>
                <w:szCs w:val="24"/>
                <w:lang w:val="nl-NL"/>
              </w:rPr>
              <w:t>- Làm rung chuyển chính quyền đô hộ.</w:t>
            </w:r>
          </w:p>
          <w:p w:rsidR="007513A0" w:rsidRDefault="00432D22">
            <w:pPr>
              <w:spacing w:before="60" w:after="60"/>
              <w:rPr>
                <w:sz w:val="24"/>
                <w:szCs w:val="24"/>
              </w:rPr>
            </w:pPr>
            <w:r>
              <w:rPr>
                <w:sz w:val="24"/>
                <w:szCs w:val="24"/>
                <w:lang w:val="nl-NL"/>
              </w:rPr>
              <w:t>- Góp phần thức tỉnh ý thức dân tộc, tạo đà cho các cuộc khởi nghĩa sau này.</w:t>
            </w:r>
          </w:p>
        </w:tc>
      </w:tr>
      <w:tr w:rsidR="007513A0">
        <w:tc>
          <w:tcPr>
            <w:tcW w:w="713"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lastRenderedPageBreak/>
              <w:t>3</w:t>
            </w:r>
          </w:p>
        </w:tc>
        <w:tc>
          <w:tcPr>
            <w:tcW w:w="1414"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K/N Lý Bí</w:t>
            </w:r>
          </w:p>
          <w:p w:rsidR="007513A0" w:rsidRDefault="00432D22">
            <w:pPr>
              <w:spacing w:before="60" w:after="60"/>
              <w:rPr>
                <w:sz w:val="24"/>
                <w:szCs w:val="24"/>
              </w:rPr>
            </w:pPr>
            <w:r>
              <w:rPr>
                <w:sz w:val="24"/>
                <w:szCs w:val="24"/>
              </w:rPr>
              <w:t>(Năm 542-602)</w:t>
            </w:r>
          </w:p>
        </w:tc>
        <w:tc>
          <w:tcPr>
            <w:tcW w:w="1701"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lang w:val="fr-FR"/>
              </w:rPr>
              <w:t>Chế độ cai trị khắc nghiệt của nhà Lương.</w:t>
            </w:r>
          </w:p>
        </w:tc>
        <w:tc>
          <w:tcPr>
            <w:tcW w:w="3262" w:type="dxa"/>
            <w:tcBorders>
              <w:top w:val="single" w:sz="4" w:space="0" w:color="000000"/>
              <w:left w:val="single" w:sz="4" w:space="0" w:color="000000"/>
              <w:bottom w:val="single" w:sz="4" w:space="0" w:color="000000"/>
              <w:right w:val="single" w:sz="4" w:space="0" w:color="000000"/>
            </w:tcBorders>
          </w:tcPr>
          <w:p w:rsidR="007513A0" w:rsidRDefault="00432D22">
            <w:pPr>
              <w:spacing w:line="400" w:lineRule="exact"/>
              <w:rPr>
                <w:sz w:val="24"/>
                <w:szCs w:val="24"/>
                <w:lang w:val="fr-FR"/>
              </w:rPr>
            </w:pPr>
            <w:r>
              <w:rPr>
                <w:sz w:val="24"/>
                <w:szCs w:val="24"/>
                <w:lang w:val="fr-FR"/>
              </w:rPr>
              <w:t>- Đầu năm 542, khởi nghĩa bùng nổ, lật đổ chính quyền đô hộ, làm chủ Giao Châu.</w:t>
            </w:r>
          </w:p>
          <w:p w:rsidR="007513A0" w:rsidRDefault="00432D22">
            <w:pPr>
              <w:spacing w:line="400" w:lineRule="exact"/>
              <w:rPr>
                <w:sz w:val="24"/>
                <w:szCs w:val="24"/>
                <w:lang w:val="fr-FR"/>
              </w:rPr>
            </w:pPr>
            <w:r>
              <w:rPr>
                <w:sz w:val="24"/>
                <w:szCs w:val="24"/>
                <w:lang w:val="fr-FR"/>
              </w:rPr>
              <w:t>- Đầu năm 544, Lý Bí tự xưng là Lý Nam Đế, lập ra nước Vạn Xuân, đóng đô ở vùng cửa sông Tô Lịch (Hà Nội), lập triểu đình, dựng điện Vạn Thọ và xây chùa Khai Quốc.</w:t>
            </w:r>
          </w:p>
          <w:p w:rsidR="007513A0" w:rsidRDefault="00432D22">
            <w:pPr>
              <w:spacing w:line="400" w:lineRule="exact"/>
              <w:rPr>
                <w:sz w:val="24"/>
                <w:szCs w:val="24"/>
                <w:lang w:val="fr-FR"/>
              </w:rPr>
            </w:pPr>
            <w:r>
              <w:rPr>
                <w:sz w:val="24"/>
                <w:szCs w:val="24"/>
                <w:lang w:val="fr-FR"/>
              </w:rPr>
              <w:t>- Năm 545, quân Lương sang xâm lược nước Vạn Xuân. Triệu Quang Phục thay LÍ Bí tiếp tục lãnh đạo cuộc kháng chiến, xây dựng căn cứ tại đầm Dạ Trạch (Hưng Yên). Kháng chiến thắng lợi, Triệu Quang Phục lên làm vua, gọi là Triệu Việt Vương.</w:t>
            </w:r>
          </w:p>
          <w:p w:rsidR="007513A0" w:rsidRDefault="00432D22">
            <w:pPr>
              <w:spacing w:line="400" w:lineRule="exact"/>
              <w:rPr>
                <w:sz w:val="24"/>
                <w:szCs w:val="24"/>
                <w:lang w:val="fr-FR"/>
              </w:rPr>
            </w:pPr>
            <w:r>
              <w:rPr>
                <w:sz w:val="24"/>
                <w:szCs w:val="24"/>
                <w:lang w:val="fr-FR"/>
              </w:rPr>
              <w:t>+ Năm 602, nhà Tuỳ đưa quân sang xâm lược, nước Vạn Xuân chấm dứt.</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lang w:val="fr-FR"/>
              </w:rPr>
              <w:t>Tự làm chủ lấy nước mình, lập nước Vạn Xuân, xưng là hoàng đế, đặt niên hiệu riêng, xây dựng triều đình tự chủ. Nhưng cuối cùng cũng bị đàn áp.</w:t>
            </w:r>
          </w:p>
        </w:tc>
        <w:tc>
          <w:tcPr>
            <w:tcW w:w="2419"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lang w:val="fr-FR"/>
              </w:rPr>
              <w:t>Cuộc khởi nghĩa Lý Bí cuối cùng thất bại nhưng đã chứng tỏ tỉnh thần độc lập, tự cường của người Việt, góp phần thúc đẩy cuộc đấu tranh của nhân dân ta ở giai đoạn sau, “mở đường cho nhà Đinh, nhà Lý sau này”.</w:t>
            </w:r>
          </w:p>
        </w:tc>
      </w:tr>
      <w:tr w:rsidR="007513A0">
        <w:tc>
          <w:tcPr>
            <w:tcW w:w="713"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4</w:t>
            </w:r>
          </w:p>
        </w:tc>
        <w:tc>
          <w:tcPr>
            <w:tcW w:w="1414"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rPr>
              <w:t>K/N Phùng Hưng</w:t>
            </w:r>
          </w:p>
          <w:p w:rsidR="007513A0" w:rsidRDefault="00432D22">
            <w:pPr>
              <w:spacing w:before="60" w:after="60"/>
            </w:pPr>
            <w:r>
              <w:rPr>
                <w:sz w:val="24"/>
                <w:szCs w:val="24"/>
              </w:rPr>
              <w:t>(</w:t>
            </w:r>
            <w:r>
              <w:rPr>
                <w:bCs/>
                <w:iCs/>
                <w:sz w:val="24"/>
                <w:szCs w:val="24"/>
                <w:lang w:val="nl-NL"/>
              </w:rPr>
              <w:t>Cuối thế kỉ VIII</w:t>
            </w:r>
            <w:r>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sz w:val="24"/>
                <w:szCs w:val="24"/>
                <w:shd w:val="clear" w:color="auto" w:fill="FFFFFF"/>
              </w:rPr>
              <w:t>Do chính sách bóc lột nặng nề của nhà Đường.</w:t>
            </w:r>
          </w:p>
        </w:tc>
        <w:tc>
          <w:tcPr>
            <w:tcW w:w="3262"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pPr>
            <w:r>
              <w:rPr>
                <w:sz w:val="24"/>
                <w:szCs w:val="24"/>
              </w:rPr>
              <w:t xml:space="preserve">- </w:t>
            </w:r>
            <w:r>
              <w:rPr>
                <w:sz w:val="24"/>
                <w:szCs w:val="24"/>
                <w:lang w:val="vi-VN"/>
              </w:rPr>
              <w:t>Khoảng năm 7</w:t>
            </w:r>
            <w:r>
              <w:rPr>
                <w:sz w:val="24"/>
                <w:szCs w:val="24"/>
              </w:rPr>
              <w:t>6</w:t>
            </w:r>
            <w:r>
              <w:rPr>
                <w:sz w:val="24"/>
                <w:szCs w:val="24"/>
                <w:lang w:val="vi-VN"/>
              </w:rPr>
              <w:t>6</w:t>
            </w:r>
            <w:r>
              <w:rPr>
                <w:sz w:val="24"/>
                <w:szCs w:val="24"/>
              </w:rPr>
              <w:t>-780</w:t>
            </w:r>
            <w:r>
              <w:rPr>
                <w:sz w:val="24"/>
                <w:szCs w:val="24"/>
                <w:lang w:val="vi-VN"/>
              </w:rPr>
              <w:t xml:space="preserve">, Phùng Hưng cùng em là Phùng Hải đã họp quân khởi nghĩa ở Đường Lâm. </w:t>
            </w:r>
          </w:p>
          <w:p w:rsidR="007513A0" w:rsidRDefault="00432D22">
            <w:pPr>
              <w:spacing w:before="60" w:after="60"/>
              <w:rPr>
                <w:sz w:val="24"/>
                <w:szCs w:val="24"/>
              </w:rPr>
            </w:pPr>
            <w:r>
              <w:rPr>
                <w:sz w:val="24"/>
                <w:szCs w:val="24"/>
              </w:rPr>
              <w:t xml:space="preserve">- </w:t>
            </w:r>
            <w:r>
              <w:rPr>
                <w:sz w:val="24"/>
                <w:szCs w:val="24"/>
                <w:lang w:val="vi-VN"/>
              </w:rPr>
              <w:t>Nhân dân các vùng xung quanh nổi dậy hưởng ứng và giành được quyền làm chủ vùng đất của mình.</w:t>
            </w:r>
            <w:r>
              <w:rPr>
                <w:sz w:val="24"/>
                <w:szCs w:val="24"/>
                <w:lang w:val="vi-VN"/>
              </w:rPr>
              <w:br/>
              <w:t xml:space="preserve">ít lâu sau, Phùng Hưng kéo quân về bao vây phủ thành </w:t>
            </w:r>
            <w:r>
              <w:rPr>
                <w:sz w:val="24"/>
                <w:szCs w:val="24"/>
                <w:lang w:val="vi-VN"/>
              </w:rPr>
              <w:lastRenderedPageBreak/>
              <w:t xml:space="preserve">Tống Bình. Viên đô lộ là Cao Chính Bình phải rút vào thành cố thủ, rồi sinh bệnh chết. Phùng Hưng chiếm được thành, sắp đặt việc cai trị. </w:t>
            </w:r>
          </w:p>
        </w:tc>
        <w:tc>
          <w:tcPr>
            <w:tcW w:w="1558" w:type="dxa"/>
            <w:tcBorders>
              <w:top w:val="single" w:sz="4" w:space="0" w:color="000000"/>
              <w:left w:val="single" w:sz="4" w:space="0" w:color="000000"/>
              <w:bottom w:val="single" w:sz="4" w:space="0" w:color="000000"/>
              <w:right w:val="single" w:sz="4" w:space="0" w:color="000000"/>
            </w:tcBorders>
          </w:tcPr>
          <w:p w:rsidR="007513A0" w:rsidRDefault="00432D22">
            <w:pPr>
              <w:spacing w:before="60" w:after="60"/>
              <w:rPr>
                <w:sz w:val="24"/>
                <w:szCs w:val="24"/>
              </w:rPr>
            </w:pPr>
            <w:r>
              <w:rPr>
                <w:bCs/>
                <w:iCs/>
                <w:sz w:val="24"/>
                <w:szCs w:val="24"/>
                <w:lang w:val="nl-NL"/>
              </w:rPr>
              <w:lastRenderedPageBreak/>
              <w:t>Giành được quyền tự chủ trong 9 năm nhưng cuối cùng bị đàn áp</w:t>
            </w:r>
          </w:p>
        </w:tc>
        <w:tc>
          <w:tcPr>
            <w:tcW w:w="2419" w:type="dxa"/>
            <w:tcBorders>
              <w:top w:val="single" w:sz="4" w:space="0" w:color="000000"/>
              <w:left w:val="single" w:sz="4" w:space="0" w:color="000000"/>
              <w:bottom w:val="single" w:sz="4" w:space="0" w:color="000000"/>
              <w:right w:val="single" w:sz="4" w:space="0" w:color="000000"/>
            </w:tcBorders>
          </w:tcPr>
          <w:p w:rsidR="007513A0" w:rsidRDefault="00432D22">
            <w:pPr>
              <w:spacing w:line="400" w:lineRule="exact"/>
              <w:rPr>
                <w:sz w:val="24"/>
                <w:szCs w:val="24"/>
                <w:lang w:val="fr-FR"/>
              </w:rPr>
            </w:pPr>
            <w:r>
              <w:rPr>
                <w:sz w:val="24"/>
                <w:szCs w:val="24"/>
                <w:lang w:val="fr-FR"/>
              </w:rPr>
              <w:t>Tiếp tục khẳng định quyết tâm giành lại độc lập, tự chủ của người Việt, mở đường cho những thắng lợi to lớn về sau.</w:t>
            </w:r>
          </w:p>
          <w:p w:rsidR="007513A0" w:rsidRDefault="007513A0">
            <w:pPr>
              <w:spacing w:before="60" w:after="60"/>
              <w:rPr>
                <w:sz w:val="24"/>
                <w:szCs w:val="24"/>
                <w:lang w:val="fr-FR"/>
              </w:rPr>
            </w:pPr>
          </w:p>
        </w:tc>
      </w:tr>
    </w:tbl>
    <w:p w:rsidR="007513A0" w:rsidRDefault="00432D22">
      <w:r>
        <w:rPr>
          <w:rStyle w:val="Khc"/>
          <w:b/>
          <w:szCs w:val="28"/>
          <w:lang w:eastAsia="vi-VN"/>
        </w:rPr>
        <w:lastRenderedPageBreak/>
        <w:t xml:space="preserve">Hoạt động 2: tìm hiểu mục 2. Khởi nghĩa Lam Sơn </w:t>
      </w:r>
    </w:p>
    <w:p w:rsidR="007513A0" w:rsidRDefault="00432D22">
      <w:r>
        <w:rPr>
          <w:rStyle w:val="Khc"/>
          <w:b/>
          <w:szCs w:val="28"/>
          <w:lang w:eastAsia="vi-VN"/>
        </w:rPr>
        <w:t>a. Mục tiêu</w:t>
      </w:r>
    </w:p>
    <w:p w:rsidR="007513A0" w:rsidRDefault="00432D22">
      <w:r>
        <w:rPr>
          <w:rStyle w:val="Khc"/>
          <w:szCs w:val="28"/>
          <w:lang w:eastAsia="vi-VN"/>
        </w:rPr>
        <w:t>- Nêu được bối cảnh lịch sử khởi nghĩa Lam Sơn.</w:t>
      </w:r>
    </w:p>
    <w:p w:rsidR="007513A0" w:rsidRDefault="00432D22">
      <w:r>
        <w:rPr>
          <w:rStyle w:val="Khc"/>
          <w:szCs w:val="28"/>
          <w:lang w:eastAsia="vi-VN"/>
        </w:rPr>
        <w:t>- Trình bày được diễn biến chính của cuộc khởi nghĩa Lam Sơn.</w:t>
      </w:r>
    </w:p>
    <w:p w:rsidR="007513A0" w:rsidRDefault="00432D22">
      <w:r>
        <w:rPr>
          <w:rStyle w:val="Khc"/>
          <w:szCs w:val="28"/>
          <w:lang w:eastAsia="vi-VN"/>
        </w:rPr>
        <w:t>- Nêu được ý nghĩa của cuộc khởi nghĩa Lam Sơn.</w:t>
      </w:r>
    </w:p>
    <w:p w:rsidR="007513A0" w:rsidRDefault="00432D22">
      <w:r>
        <w:rPr>
          <w:rStyle w:val="Khc"/>
          <w:b/>
          <w:szCs w:val="28"/>
          <w:lang w:eastAsia="vi-VN"/>
        </w:rPr>
        <w:t>b. Tổ chức thực hiện</w:t>
      </w:r>
    </w:p>
    <w:p w:rsidR="007513A0" w:rsidRDefault="00432D22">
      <w:r>
        <w:rPr>
          <w:rStyle w:val="Khc"/>
          <w:b/>
          <w:szCs w:val="28"/>
          <w:lang w:eastAsia="vi-VN"/>
        </w:rPr>
        <w:t>* Chuyển giao nhiệm vụ</w:t>
      </w:r>
    </w:p>
    <w:p w:rsidR="007513A0" w:rsidRDefault="00432D22">
      <w:r>
        <w:rPr>
          <w:rStyle w:val="Khc"/>
          <w:b/>
          <w:szCs w:val="28"/>
          <w:lang w:eastAsia="vi-VN"/>
        </w:rPr>
        <w:t xml:space="preserve">- Nhiệm vụ 1: </w:t>
      </w:r>
      <w:r>
        <w:rPr>
          <w:rStyle w:val="Khc"/>
          <w:szCs w:val="28"/>
          <w:lang w:eastAsia="vi-VN"/>
        </w:rPr>
        <w:t>HS khai thác tư liệu SGK mục 2a tr 57 nêu bối cảnh lịch sử của cuộc khởi nghĩa Lam Sơn.</w:t>
      </w:r>
    </w:p>
    <w:p w:rsidR="007513A0" w:rsidRDefault="00432D22">
      <w:pPr>
        <w:rPr>
          <w:rStyle w:val="Khc"/>
          <w:b/>
          <w:szCs w:val="28"/>
          <w:lang w:eastAsia="vi-VN"/>
        </w:rPr>
      </w:pPr>
      <w:r>
        <w:rPr>
          <w:rStyle w:val="Khc"/>
          <w:b/>
          <w:szCs w:val="28"/>
          <w:lang w:eastAsia="vi-VN"/>
        </w:rPr>
        <w:t xml:space="preserve">- Nhiệm vụ 2: </w:t>
      </w:r>
      <w:r>
        <w:rPr>
          <w:rStyle w:val="Khc"/>
          <w:szCs w:val="28"/>
          <w:lang w:eastAsia="vi-VN"/>
        </w:rPr>
        <w:t>4 nhóm khai thác bảng 1 tr57 và lược đồ H.7 tr 58 trình bày diễn biến chính của cuộc khởi nghĩa Lam Sơn.</w:t>
      </w:r>
    </w:p>
    <w:p w:rsidR="007513A0" w:rsidRDefault="00432D22">
      <w:r>
        <w:rPr>
          <w:rStyle w:val="Khc"/>
          <w:b/>
          <w:szCs w:val="28"/>
          <w:lang w:eastAsia="vi-VN"/>
        </w:rPr>
        <w:t xml:space="preserve">- Nhiệm vụ 3: </w:t>
      </w:r>
      <w:r>
        <w:rPr>
          <w:rStyle w:val="Khc"/>
          <w:szCs w:val="28"/>
          <w:lang w:eastAsia="vi-VN"/>
        </w:rPr>
        <w:t>Đọc tư liệu phần 2c tr 59 trình bày ý nghĩa lịch sử của cuộc khởi nghĩa Lam Sơn.</w:t>
      </w:r>
    </w:p>
    <w:p w:rsidR="007513A0" w:rsidRDefault="00432D22">
      <w:r>
        <w:rPr>
          <w:rStyle w:val="Khc"/>
          <w:b/>
          <w:szCs w:val="28"/>
          <w:lang w:eastAsia="vi-VN"/>
        </w:rPr>
        <w:t>* Thực hiện nhiệm vụ</w:t>
      </w:r>
    </w:p>
    <w:p w:rsidR="007513A0" w:rsidRDefault="00432D22">
      <w:pPr>
        <w:rPr>
          <w:lang w:val="vi-VN"/>
        </w:rPr>
      </w:pPr>
      <w:r>
        <w:rPr>
          <w:szCs w:val="28"/>
          <w:lang w:val="vi-VN"/>
        </w:rPr>
        <w:t xml:space="preserve">HS đọc </w:t>
      </w:r>
      <w:r>
        <w:rPr>
          <w:szCs w:val="28"/>
        </w:rPr>
        <w:t>tư liệu, thảo luận nhóm</w:t>
      </w:r>
      <w:r>
        <w:rPr>
          <w:szCs w:val="28"/>
          <w:lang w:val="vi-VN"/>
        </w:rPr>
        <w:t xml:space="preserve"> và thực hiện yêu cầu. </w:t>
      </w:r>
    </w:p>
    <w:p w:rsidR="007513A0" w:rsidRDefault="00432D22">
      <w:pPr>
        <w:rPr>
          <w:szCs w:val="28"/>
          <w:lang w:val="vi-VN"/>
        </w:rPr>
      </w:pPr>
      <w:r>
        <w:rPr>
          <w:rFonts w:eastAsia="Times New Roman"/>
          <w:szCs w:val="28"/>
          <w:lang w:val="vi-VN"/>
        </w:rPr>
        <w:t xml:space="preserve"> </w:t>
      </w:r>
      <w:r>
        <w:rPr>
          <w:szCs w:val="28"/>
          <w:lang w:val="vi-VN"/>
        </w:rPr>
        <w:t xml:space="preserve">GV khuyến khích học sinh hợp tác. </w:t>
      </w:r>
    </w:p>
    <w:p w:rsidR="007513A0" w:rsidRDefault="00432D22">
      <w:pPr>
        <w:rPr>
          <w:b/>
          <w:szCs w:val="28"/>
          <w:lang w:val="vi-VN"/>
        </w:rPr>
      </w:pPr>
      <w:r>
        <w:rPr>
          <w:b/>
          <w:szCs w:val="28"/>
          <w:lang w:val="vi-VN"/>
        </w:rPr>
        <w:t>* Báo cáo, thảo luận.</w:t>
      </w:r>
    </w:p>
    <w:p w:rsidR="007513A0" w:rsidRDefault="00432D22">
      <w:pPr>
        <w:rPr>
          <w:szCs w:val="28"/>
          <w:lang w:val="vi-VN"/>
        </w:rPr>
      </w:pPr>
      <w:r>
        <w:rPr>
          <w:szCs w:val="28"/>
          <w:lang w:val="vi-VN"/>
        </w:rPr>
        <w:t>HS trả lời, nhóm khác nhận xét</w:t>
      </w:r>
    </w:p>
    <w:p w:rsidR="007513A0" w:rsidRDefault="00432D22">
      <w:pPr>
        <w:rPr>
          <w:b/>
          <w:szCs w:val="28"/>
          <w:lang w:val="vi-VN"/>
        </w:rPr>
      </w:pPr>
      <w:r>
        <w:rPr>
          <w:b/>
          <w:szCs w:val="28"/>
          <w:lang w:val="vi-VN"/>
        </w:rPr>
        <w:t>* Kết luận, nhận định</w:t>
      </w:r>
    </w:p>
    <w:p w:rsidR="007513A0" w:rsidRDefault="00432D22">
      <w:r>
        <w:t>GV đánh giá kết quả của học sinh, chốt  nội dung.</w:t>
      </w:r>
    </w:p>
    <w:tbl>
      <w:tblPr>
        <w:tblW w:w="9581" w:type="dxa"/>
        <w:tblInd w:w="-118" w:type="dxa"/>
        <w:tblLayout w:type="fixed"/>
        <w:tblLook w:val="04A0" w:firstRow="1" w:lastRow="0" w:firstColumn="1" w:lastColumn="0" w:noHBand="0" w:noVBand="1"/>
      </w:tblPr>
      <w:tblGrid>
        <w:gridCol w:w="9581"/>
      </w:tblGrid>
      <w:tr w:rsidR="007513A0">
        <w:tc>
          <w:tcPr>
            <w:tcW w:w="9581" w:type="dxa"/>
            <w:tcBorders>
              <w:top w:val="single" w:sz="4" w:space="0" w:color="000000"/>
              <w:left w:val="single" w:sz="4" w:space="0" w:color="000000"/>
              <w:bottom w:val="single" w:sz="4" w:space="0" w:color="000000"/>
              <w:right w:val="single" w:sz="4" w:space="0" w:color="000000"/>
            </w:tcBorders>
          </w:tcPr>
          <w:p w:rsidR="007513A0" w:rsidRDefault="00432D22">
            <w:pPr>
              <w:rPr>
                <w:b/>
                <w:szCs w:val="28"/>
                <w:lang w:val="vi-VN"/>
              </w:rPr>
            </w:pPr>
            <w:r>
              <w:rPr>
                <w:b/>
                <w:szCs w:val="28"/>
                <w:lang w:val="vi-VN"/>
              </w:rPr>
              <w:t>2. Khởi nghĩa Lam Sơn (1418 – 1427)</w:t>
            </w:r>
          </w:p>
          <w:p w:rsidR="007513A0" w:rsidRDefault="00432D22">
            <w:pPr>
              <w:rPr>
                <w:b/>
                <w:i/>
                <w:szCs w:val="28"/>
                <w:lang w:val="vi-VN"/>
              </w:rPr>
            </w:pPr>
            <w:r>
              <w:rPr>
                <w:b/>
                <w:i/>
                <w:szCs w:val="28"/>
                <w:lang w:val="vi-VN"/>
              </w:rPr>
              <w:t>a. Bối cảnh lịch sử</w:t>
            </w:r>
          </w:p>
          <w:p w:rsidR="007513A0" w:rsidRDefault="00432D22">
            <w:pPr>
              <w:rPr>
                <w:szCs w:val="28"/>
                <w:lang w:val="vi-VN"/>
              </w:rPr>
            </w:pPr>
            <w:r>
              <w:rPr>
                <w:szCs w:val="28"/>
                <w:lang w:val="vi-VN"/>
              </w:rPr>
              <w:t>- Năm 1407, cuộc kháng chiến của nhà Hồ thất bại, nhiều cuộc đấu tranh tiếp tục nổ ra trong cả nước.</w:t>
            </w:r>
          </w:p>
          <w:p w:rsidR="007513A0" w:rsidRDefault="00432D22">
            <w:pPr>
              <w:rPr>
                <w:szCs w:val="28"/>
                <w:lang w:val="vi-VN"/>
              </w:rPr>
            </w:pPr>
            <w:r>
              <w:rPr>
                <w:szCs w:val="28"/>
                <w:lang w:val="vi-VN"/>
              </w:rPr>
              <w:t>- Nhà Minh thực hiện nhiều chính sách cai trị hà khắc, cùng chế độ thuế khóa nặng nề.</w:t>
            </w:r>
          </w:p>
          <w:p w:rsidR="007513A0" w:rsidRDefault="00432D22">
            <w:r>
              <w:t>b. Diễn biến chính</w:t>
            </w:r>
          </w:p>
          <w:tbl>
            <w:tblPr>
              <w:tblW w:w="9355" w:type="dxa"/>
              <w:tblLayout w:type="fixed"/>
              <w:tblLook w:val="04A0" w:firstRow="1" w:lastRow="0" w:firstColumn="1" w:lastColumn="0" w:noHBand="0" w:noVBand="1"/>
            </w:tblPr>
            <w:tblGrid>
              <w:gridCol w:w="2263"/>
              <w:gridCol w:w="7092"/>
            </w:tblGrid>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Giai đoạn</w:t>
                  </w:r>
                </w:p>
              </w:tc>
              <w:tc>
                <w:tcPr>
                  <w:tcW w:w="7092"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Diễn biến chính</w:t>
                  </w: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lastRenderedPageBreak/>
                    <w:t>1418 – 1423</w:t>
                  </w:r>
                </w:p>
              </w:tc>
              <w:tc>
                <w:tcPr>
                  <w:tcW w:w="7092"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 Năm 1418, Lê Lợi dựng cờ khởi nghĩa ở Lam Sơn, Thanh Hóa.</w:t>
                  </w:r>
                </w:p>
                <w:p w:rsidR="007513A0" w:rsidRDefault="00432D22">
                  <w:pPr>
                    <w:rPr>
                      <w:szCs w:val="28"/>
                    </w:rPr>
                  </w:pPr>
                  <w:r>
                    <w:rPr>
                      <w:szCs w:val="28"/>
                    </w:rPr>
                    <w:t>- Trước các đợt tấn công của quân Minh, nghĩa quân 3 lần rút lui lên núi Chí Linh, chịu nhiều tốn thất nặng nề.</w:t>
                  </w:r>
                </w:p>
                <w:p w:rsidR="007513A0" w:rsidRDefault="00432D22">
                  <w:pPr>
                    <w:rPr>
                      <w:szCs w:val="28"/>
                    </w:rPr>
                  </w:pPr>
                  <w:r>
                    <w:rPr>
                      <w:szCs w:val="28"/>
                    </w:rPr>
                    <w:t>- Giữa 1423, Lê Lợi đề nghị tạm hòa, quân Minh chấp thuận.</w:t>
                  </w: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1424 – 1426</w:t>
                  </w:r>
                </w:p>
              </w:tc>
              <w:tc>
                <w:tcPr>
                  <w:tcW w:w="7092"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 Cuối năm 1424, Nghĩa quân giải phóng Nghệ An, sau đó giải phóng một vùng rộng lớn từ Thanh Hóa đến đèo Hải Vân, tiến quân ra Bắc.</w:t>
                  </w:r>
                </w:p>
              </w:tc>
            </w:tr>
            <w:tr w:rsidR="007513A0">
              <w:tc>
                <w:tcPr>
                  <w:tcW w:w="2263"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1426 – 1427</w:t>
                  </w:r>
                </w:p>
              </w:tc>
              <w:tc>
                <w:tcPr>
                  <w:tcW w:w="7092"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 Từ cuối 1426: nghĩa quân đánh tan trên 5 vạn quân Minh trong trận Tốt Động – Chúc Động.</w:t>
                  </w:r>
                </w:p>
                <w:p w:rsidR="007513A0" w:rsidRDefault="00432D22">
                  <w:r>
                    <w:rPr>
                      <w:szCs w:val="28"/>
                    </w:rPr>
                    <w:t xml:space="preserve">- 10/1427: </w:t>
                  </w:r>
                  <w:r>
                    <w:rPr>
                      <w:bCs/>
                      <w:szCs w:val="28"/>
                    </w:rPr>
                    <w:t>nghĩa quân giành thắng lợi lớn trong trận Chi Lăng – Xương Giang.</w:t>
                  </w:r>
                </w:p>
                <w:p w:rsidR="007513A0" w:rsidRDefault="00432D22">
                  <w:pPr>
                    <w:rPr>
                      <w:szCs w:val="28"/>
                    </w:rPr>
                  </w:pPr>
                  <w:r>
                    <w:rPr>
                      <w:bCs/>
                      <w:szCs w:val="28"/>
                    </w:rPr>
                    <w:t>- Quân Minh chấp nhận nghị hòa, rút quân về nước.</w:t>
                  </w:r>
                </w:p>
              </w:tc>
            </w:tr>
          </w:tbl>
          <w:p w:rsidR="007513A0" w:rsidRDefault="00432D22">
            <w:pPr>
              <w:rPr>
                <w:b/>
                <w:i/>
                <w:szCs w:val="28"/>
              </w:rPr>
            </w:pPr>
            <w:r>
              <w:rPr>
                <w:b/>
                <w:i/>
                <w:szCs w:val="28"/>
              </w:rPr>
              <w:t>c. Ý nghĩa lịch sử</w:t>
            </w:r>
          </w:p>
          <w:p w:rsidR="007513A0" w:rsidRDefault="00432D22">
            <w:pPr>
              <w:rPr>
                <w:szCs w:val="28"/>
              </w:rPr>
            </w:pPr>
            <w:r>
              <w:rPr>
                <w:szCs w:val="28"/>
              </w:rPr>
              <w:t>- Chấm dứt hơn 20 năm đô hộ của giặc Minh.</w:t>
            </w:r>
          </w:p>
          <w:p w:rsidR="007513A0" w:rsidRDefault="00432D22">
            <w:pPr>
              <w:rPr>
                <w:szCs w:val="28"/>
              </w:rPr>
            </w:pPr>
            <w:r>
              <w:rPr>
                <w:szCs w:val="28"/>
              </w:rPr>
              <w:t>- Mở ra thời kì phát triển mới cho dân tộc.</w:t>
            </w:r>
          </w:p>
        </w:tc>
      </w:tr>
    </w:tbl>
    <w:p w:rsidR="007513A0" w:rsidRDefault="00432D22">
      <w:pPr>
        <w:spacing w:line="360" w:lineRule="auto"/>
        <w:rPr>
          <w:b/>
          <w:szCs w:val="28"/>
        </w:rPr>
      </w:pPr>
      <w:r>
        <w:rPr>
          <w:b/>
          <w:szCs w:val="28"/>
        </w:rPr>
        <w:lastRenderedPageBreak/>
        <w:t>Hoạt động 5. Tìm hiểu mục 3. PHONG TRÀO TÂY SƠN CUỐI TK XVIII</w:t>
      </w:r>
    </w:p>
    <w:p w:rsidR="007513A0" w:rsidRDefault="00432D22">
      <w:pPr>
        <w:spacing w:line="360" w:lineRule="auto"/>
        <w:rPr>
          <w:szCs w:val="28"/>
        </w:rPr>
      </w:pPr>
      <w:r>
        <w:rPr>
          <w:b/>
          <w:bCs/>
          <w:szCs w:val="28"/>
          <w:lang w:val="vi-VN"/>
        </w:rPr>
        <w:t>a) Mục tiêu</w:t>
      </w:r>
      <w:r>
        <w:rPr>
          <w:szCs w:val="28"/>
          <w:lang w:val="vi-VN"/>
        </w:rPr>
        <w:t>: Giúp HS</w:t>
      </w:r>
    </w:p>
    <w:p w:rsidR="007513A0" w:rsidRDefault="00432D22">
      <w:pPr>
        <w:spacing w:line="360" w:lineRule="auto"/>
        <w:rPr>
          <w:szCs w:val="28"/>
        </w:rPr>
      </w:pPr>
      <w:r>
        <w:rPr>
          <w:szCs w:val="28"/>
        </w:rPr>
        <w:t>- Biết cách sưu tầm và sử dụng tư liệu lịch sử về phong trào Tây Sơn.</w:t>
      </w:r>
    </w:p>
    <w:p w:rsidR="007513A0" w:rsidRDefault="00432D22">
      <w:pPr>
        <w:spacing w:line="360" w:lineRule="auto"/>
        <w:rPr>
          <w:szCs w:val="28"/>
        </w:rPr>
      </w:pPr>
      <w:r>
        <w:rPr>
          <w:szCs w:val="28"/>
        </w:rPr>
        <w:t>-Trình bày được bối cảnh lịch sử và nhũng diễn biến chính của phong trào Tây Sơn.</w:t>
      </w:r>
    </w:p>
    <w:p w:rsidR="007513A0" w:rsidRDefault="00432D22">
      <w:pPr>
        <w:spacing w:line="360" w:lineRule="auto"/>
        <w:rPr>
          <w:szCs w:val="28"/>
        </w:rPr>
      </w:pPr>
      <w:r>
        <w:rPr>
          <w:szCs w:val="28"/>
        </w:rPr>
        <w:t>-Nêu được ý nghĩa của phong trào Tây Sơn.</w:t>
      </w:r>
    </w:p>
    <w:p w:rsidR="007513A0" w:rsidRDefault="00432D22">
      <w:pPr>
        <w:spacing w:line="360" w:lineRule="auto"/>
      </w:pPr>
      <w:r>
        <w:rPr>
          <w:b/>
          <w:bCs/>
          <w:szCs w:val="28"/>
        </w:rPr>
        <w:t>b</w:t>
      </w:r>
      <w:r>
        <w:rPr>
          <w:b/>
          <w:bCs/>
          <w:szCs w:val="28"/>
          <w:lang w:val="vi-VN"/>
        </w:rPr>
        <w:t xml:space="preserve">) Tổ chức thực hiện: </w:t>
      </w:r>
    </w:p>
    <w:p w:rsidR="007513A0" w:rsidRDefault="00432D22">
      <w:pPr>
        <w:spacing w:line="360" w:lineRule="auto"/>
        <w:rPr>
          <w:b/>
          <w:bCs/>
          <w:szCs w:val="28"/>
        </w:rPr>
      </w:pPr>
      <w:r>
        <w:rPr>
          <w:b/>
          <w:bCs/>
          <w:szCs w:val="28"/>
          <w:lang w:val="vi-VN"/>
        </w:rPr>
        <w:t>B1: Chuyển giao nhiệm vụ (GV)</w:t>
      </w:r>
    </w:p>
    <w:p w:rsidR="007513A0" w:rsidRDefault="00432D22">
      <w:pPr>
        <w:rPr>
          <w:b/>
          <w:i/>
          <w:szCs w:val="28"/>
        </w:rPr>
      </w:pPr>
      <w:r>
        <w:rPr>
          <w:b/>
          <w:i/>
          <w:szCs w:val="28"/>
        </w:rPr>
        <w:t>Học sinh sẽ đóng vai là hướng dẫn viên của bảo tàng kĩ thuật số “Khu di tích Tây Sơn”: yêu cầu chuẩn bị trong 1 tuần, duyệt BC vào ngày thứ 8, ngày 9,10 sửa và hoàn thiện BC.( GV giao NV cho HS cách 2 tuần trước ngày dạy)</w:t>
      </w:r>
    </w:p>
    <w:p w:rsidR="007513A0" w:rsidRDefault="00432D22">
      <w:pPr>
        <w:rPr>
          <w:b/>
          <w:i/>
          <w:szCs w:val="28"/>
        </w:rPr>
      </w:pPr>
      <w:r>
        <w:rPr>
          <w:b/>
          <w:i/>
          <w:szCs w:val="28"/>
        </w:rPr>
        <w:t>* Học sinh làm trên PowerPoint sử dụng lược đồ, hình ảnh, tư liệu, để trình bày về : bối cảnh lịch sử, diễn biến chính, kết quả, ý nghĩa của phong trào Tây Sơn.</w:t>
      </w:r>
    </w:p>
    <w:p w:rsidR="007513A0" w:rsidRDefault="00432D22">
      <w:pPr>
        <w:rPr>
          <w:b/>
          <w:szCs w:val="28"/>
        </w:rPr>
      </w:pPr>
      <w:r>
        <w:rPr>
          <w:b/>
          <w:szCs w:val="28"/>
        </w:rPr>
        <w:t>* Các vấn đề trình bày và thảo luận tập trung vào các nội dung:</w:t>
      </w:r>
    </w:p>
    <w:p w:rsidR="007513A0" w:rsidRDefault="00432D22">
      <w:pPr>
        <w:rPr>
          <w:szCs w:val="28"/>
        </w:rPr>
      </w:pPr>
      <w:r>
        <w:rPr>
          <w:szCs w:val="28"/>
        </w:rPr>
        <w:lastRenderedPageBreak/>
        <w:t>+ Nguyên nhân bùng nổ PT Tây Sơn</w:t>
      </w:r>
    </w:p>
    <w:p w:rsidR="007513A0" w:rsidRDefault="00432D22">
      <w:pPr>
        <w:rPr>
          <w:szCs w:val="28"/>
        </w:rPr>
      </w:pPr>
      <w:r>
        <w:rPr>
          <w:szCs w:val="28"/>
        </w:rPr>
        <w:t>+ Sự phát triển và thắng lợi của phong chào Tây Sơn trong việc lật đổ chính quyền chúa Nguyễn ở đàng trong, cuộc KC chống quân Xiêm.</w:t>
      </w:r>
    </w:p>
    <w:p w:rsidR="007513A0" w:rsidRDefault="00432D22">
      <w:pPr>
        <w:rPr>
          <w:szCs w:val="28"/>
        </w:rPr>
      </w:pPr>
      <w:r>
        <w:rPr>
          <w:szCs w:val="28"/>
        </w:rPr>
        <w:t>+ Sự phát triển và thắng lợi của phong chào Tây Sơn trong việc lật đổ chính quyền chúa Trịnh ở đằng ngoài. KC chống quân Thanh.</w:t>
      </w:r>
    </w:p>
    <w:p w:rsidR="007513A0" w:rsidRDefault="00432D22">
      <w:pPr>
        <w:rPr>
          <w:szCs w:val="28"/>
        </w:rPr>
      </w:pPr>
      <w:r>
        <w:rPr>
          <w:szCs w:val="28"/>
        </w:rPr>
        <w:t>+ Sự sụp đổ của phong vương triều Tây Sơn</w:t>
      </w:r>
    </w:p>
    <w:p w:rsidR="007513A0" w:rsidRDefault="00432D22">
      <w:pPr>
        <w:rPr>
          <w:szCs w:val="28"/>
        </w:rPr>
      </w:pPr>
      <w:r>
        <w:rPr>
          <w:szCs w:val="28"/>
        </w:rPr>
        <w:t>+ Đóng góp của phong trào Tây Sơn với lịch sử dân tộc, từ đó rút ra ý nghĩa của phong chào Tây Sơn.</w:t>
      </w:r>
    </w:p>
    <w:p w:rsidR="007513A0" w:rsidRDefault="00432D22">
      <w:pPr>
        <w:rPr>
          <w:b/>
          <w:szCs w:val="28"/>
        </w:rPr>
      </w:pPr>
      <w:r>
        <w:rPr>
          <w:b/>
          <w:szCs w:val="28"/>
        </w:rPr>
        <w:t>*Thời gian trình bày: 20 phút</w:t>
      </w:r>
    </w:p>
    <w:p w:rsidR="007513A0" w:rsidRDefault="00432D22">
      <w:pPr>
        <w:rPr>
          <w:b/>
          <w:szCs w:val="28"/>
        </w:rPr>
      </w:pPr>
      <w:r>
        <w:rPr>
          <w:b/>
          <w:szCs w:val="28"/>
        </w:rPr>
        <w:t>* Thời gian thảo luận: 10 phút</w:t>
      </w:r>
    </w:p>
    <w:p w:rsidR="007513A0" w:rsidRDefault="00432D22">
      <w:pPr>
        <w:rPr>
          <w:b/>
          <w:szCs w:val="28"/>
        </w:rPr>
      </w:pPr>
      <w:r>
        <w:rPr>
          <w:b/>
          <w:szCs w:val="28"/>
        </w:rPr>
        <w:t>* Bảng tiêu chí đánh giá sản phẩm</w:t>
      </w:r>
    </w:p>
    <w:p w:rsidR="007513A0" w:rsidRDefault="00432D22">
      <w:pPr>
        <w:rPr>
          <w:b/>
          <w:szCs w:val="28"/>
        </w:rPr>
      </w:pPr>
      <w:r>
        <w:rPr>
          <w:b/>
          <w:szCs w:val="28"/>
        </w:rPr>
        <w:t>1. về nội dung (4 điểm) yêu cầu:</w:t>
      </w:r>
    </w:p>
    <w:p w:rsidR="007513A0" w:rsidRDefault="00432D22">
      <w:pPr>
        <w:rPr>
          <w:szCs w:val="28"/>
        </w:rPr>
      </w:pPr>
      <w:r>
        <w:rPr>
          <w:szCs w:val="28"/>
        </w:rPr>
        <w:t>+ Đúng vấn đề: nguyên nhân bùng nổ phong trào Tây Sơn, mô tả thắng lợi tiêu biểu của phong trào Tây Sơn- lật đổ chúa Nguyễn, chúa Trịnh,vua lê……</w:t>
      </w:r>
    </w:p>
    <w:p w:rsidR="007513A0" w:rsidRDefault="00432D22">
      <w:pPr>
        <w:rPr>
          <w:szCs w:val="28"/>
        </w:rPr>
      </w:pPr>
      <w:r>
        <w:rPr>
          <w:szCs w:val="28"/>
        </w:rPr>
        <w:t>+ Tóm tắt thông tin có chọn lọc, có minh chứng và phân tích rõ ràng.</w:t>
      </w:r>
    </w:p>
    <w:p w:rsidR="007513A0" w:rsidRDefault="00432D22">
      <w:pPr>
        <w:rPr>
          <w:szCs w:val="28"/>
        </w:rPr>
      </w:pPr>
      <w:r>
        <w:rPr>
          <w:szCs w:val="28"/>
        </w:rPr>
        <w:t>+ Mở rộng thông tin, các tư liệu được kiểm chứng có hình ảnh phong phú.</w:t>
      </w:r>
    </w:p>
    <w:p w:rsidR="007513A0" w:rsidRDefault="00432D22">
      <w:pPr>
        <w:rPr>
          <w:b/>
          <w:szCs w:val="28"/>
        </w:rPr>
      </w:pPr>
      <w:r>
        <w:rPr>
          <w:b/>
          <w:szCs w:val="28"/>
        </w:rPr>
        <w:t>2.Hình thức (2 điểm)</w:t>
      </w:r>
    </w:p>
    <w:p w:rsidR="007513A0" w:rsidRDefault="00432D22">
      <w:pPr>
        <w:rPr>
          <w:szCs w:val="28"/>
        </w:rPr>
      </w:pPr>
      <w:r>
        <w:rPr>
          <w:szCs w:val="28"/>
        </w:rPr>
        <w:t>+ Vận dụng linh hoạt các kĩ thuật báo cáo, nhận xét, phản hồi.</w:t>
      </w:r>
    </w:p>
    <w:p w:rsidR="007513A0" w:rsidRDefault="00432D22">
      <w:pPr>
        <w:rPr>
          <w:szCs w:val="28"/>
        </w:rPr>
      </w:pPr>
      <w:r>
        <w:rPr>
          <w:szCs w:val="28"/>
        </w:rPr>
        <w:t>+ Hình thức sản phẩm báo cáo độc đáo, sáng tạo, có tính thẩm mỹ</w:t>
      </w:r>
    </w:p>
    <w:p w:rsidR="007513A0" w:rsidRDefault="00432D22">
      <w:r>
        <w:rPr>
          <w:b/>
          <w:szCs w:val="28"/>
        </w:rPr>
        <w:t>3. Trình bày báo cáo</w:t>
      </w:r>
      <w:r>
        <w:rPr>
          <w:szCs w:val="28"/>
        </w:rPr>
        <w:t xml:space="preserve">: ( 3 điểm) </w:t>
      </w:r>
    </w:p>
    <w:p w:rsidR="007513A0" w:rsidRDefault="00432D22">
      <w:pPr>
        <w:rPr>
          <w:szCs w:val="28"/>
        </w:rPr>
      </w:pPr>
      <w:r>
        <w:rPr>
          <w:szCs w:val="28"/>
        </w:rPr>
        <w:t>+ Trình bày lưu loát có phối hợp giữa các thành viên, không lệ thuộc vào tài liệu, có điểm nhấn, được thể hiện được sự ăn ý giữa các thành viên có sự tương tác trao đổi với các nhóm</w:t>
      </w:r>
    </w:p>
    <w:p w:rsidR="007513A0" w:rsidRDefault="00432D22">
      <w:pPr>
        <w:rPr>
          <w:szCs w:val="28"/>
        </w:rPr>
      </w:pPr>
      <w:r>
        <w:rPr>
          <w:szCs w:val="28"/>
        </w:rPr>
        <w:t>+ Trình bày và thảo luận đúng, đủ thời gian yêu cầu.</w:t>
      </w:r>
    </w:p>
    <w:p w:rsidR="007513A0" w:rsidRDefault="00432D22">
      <w:r>
        <w:rPr>
          <w:b/>
          <w:szCs w:val="28"/>
        </w:rPr>
        <w:t>4. các nội dung khác:</w:t>
      </w:r>
      <w:r>
        <w:rPr>
          <w:szCs w:val="28"/>
        </w:rPr>
        <w:t xml:space="preserve"> ( 1 điểm) </w:t>
      </w:r>
    </w:p>
    <w:p w:rsidR="007513A0" w:rsidRDefault="00432D22">
      <w:pPr>
        <w:rPr>
          <w:szCs w:val="28"/>
        </w:rPr>
      </w:pPr>
      <w:r>
        <w:rPr>
          <w:szCs w:val="28"/>
        </w:rPr>
        <w:t>+ Tinh thần làm việc của các thành viên trong nhóm: tích cực, hiệu quả, giải quyết các tình huống trả lời câu hỏi tốt.</w:t>
      </w:r>
    </w:p>
    <w:p w:rsidR="007513A0" w:rsidRDefault="00432D22">
      <w:pPr>
        <w:rPr>
          <w:b/>
          <w:bCs/>
          <w:szCs w:val="28"/>
        </w:rPr>
      </w:pPr>
      <w:r>
        <w:rPr>
          <w:szCs w:val="28"/>
        </w:rPr>
        <w:t>+ Có bảng phân công nhiệm vụ cụ thể cho từng thành viên.</w:t>
      </w:r>
    </w:p>
    <w:p w:rsidR="007513A0" w:rsidRDefault="00432D22">
      <w:pPr>
        <w:spacing w:line="360" w:lineRule="auto"/>
        <w:rPr>
          <w:b/>
          <w:bCs/>
          <w:szCs w:val="28"/>
        </w:rPr>
      </w:pPr>
      <w:r>
        <w:rPr>
          <w:b/>
          <w:bCs/>
          <w:szCs w:val="28"/>
          <w:lang w:val="vi-VN"/>
        </w:rPr>
        <w:t>B2: Thực hiện nhiệm vụ</w:t>
      </w:r>
    </w:p>
    <w:p w:rsidR="007513A0" w:rsidRDefault="00432D22">
      <w:pPr>
        <w:rPr>
          <w:b/>
          <w:bCs/>
          <w:szCs w:val="28"/>
        </w:rPr>
      </w:pPr>
      <w:r>
        <w:rPr>
          <w:szCs w:val="28"/>
        </w:rPr>
        <w:t>- GV thiết kế “PHIẾU GHI BÀI” và YC HS ghi kết quả thu hoạch được theo HD của phiếu ( HS Lưu lại làm tài liệu học tập).</w:t>
      </w:r>
    </w:p>
    <w:p w:rsidR="007513A0" w:rsidRDefault="00432D22">
      <w:pPr>
        <w:spacing w:line="360" w:lineRule="auto"/>
        <w:rPr>
          <w:szCs w:val="28"/>
        </w:rPr>
      </w:pPr>
      <w:r>
        <w:rPr>
          <w:b/>
          <w:bCs/>
          <w:szCs w:val="28"/>
        </w:rPr>
        <w:lastRenderedPageBreak/>
        <w:t xml:space="preserve">- </w:t>
      </w:r>
      <w:r>
        <w:rPr>
          <w:szCs w:val="28"/>
        </w:rPr>
        <w:t>HS quan sát phần trình chiếu, sử dụng SGK để tìm hiểu nội dung kiến thức theo yêu cầu của GV, HS hoàn thiện phiếu ghi bài.</w:t>
      </w:r>
    </w:p>
    <w:p w:rsidR="007513A0" w:rsidRDefault="00432D22">
      <w:pPr>
        <w:spacing w:line="360" w:lineRule="auto"/>
      </w:pPr>
      <w:r>
        <w:rPr>
          <w:b/>
          <w:bCs/>
          <w:szCs w:val="28"/>
        </w:rPr>
        <w:t>B3</w:t>
      </w:r>
      <w:r>
        <w:rPr>
          <w:b/>
          <w:bCs/>
          <w:szCs w:val="28"/>
          <w:lang w:val="vi-VN"/>
        </w:rPr>
        <w:t>: Báo cáo</w:t>
      </w:r>
      <w:r>
        <w:rPr>
          <w:b/>
          <w:bCs/>
          <w:szCs w:val="28"/>
        </w:rPr>
        <w:t xml:space="preserve"> kết quả</w:t>
      </w:r>
      <w:r>
        <w:rPr>
          <w:b/>
          <w:bCs/>
          <w:szCs w:val="28"/>
          <w:lang w:val="vi-VN"/>
        </w:rPr>
        <w:t xml:space="preserve"> </w:t>
      </w:r>
      <w:r>
        <w:rPr>
          <w:b/>
          <w:bCs/>
          <w:szCs w:val="28"/>
        </w:rPr>
        <w:t>hoạt động</w:t>
      </w:r>
    </w:p>
    <w:p w:rsidR="007513A0" w:rsidRDefault="00432D22">
      <w:pPr>
        <w:spacing w:line="360" w:lineRule="auto"/>
        <w:rPr>
          <w:szCs w:val="28"/>
          <w:lang w:val="vi-VN"/>
        </w:rPr>
      </w:pPr>
      <w:r>
        <w:rPr>
          <w:b/>
          <w:bCs/>
          <w:szCs w:val="28"/>
          <w:lang w:val="vi-VN"/>
        </w:rPr>
        <w:t>GV</w:t>
      </w:r>
      <w:r>
        <w:rPr>
          <w:szCs w:val="28"/>
          <w:lang w:val="vi-VN"/>
        </w:rPr>
        <w:t xml:space="preserve">: Yêu cầu </w:t>
      </w:r>
      <w:r>
        <w:rPr>
          <w:szCs w:val="28"/>
        </w:rPr>
        <w:t>HS nhóm 3 lên trình bày và điều hành thảo luận.</w:t>
      </w:r>
    </w:p>
    <w:p w:rsidR="007513A0" w:rsidRDefault="00432D22">
      <w:pPr>
        <w:tabs>
          <w:tab w:val="left" w:pos="1740"/>
        </w:tabs>
        <w:spacing w:line="360" w:lineRule="auto"/>
        <w:rPr>
          <w:b/>
          <w:bCs/>
          <w:szCs w:val="28"/>
          <w:lang w:val="vi-VN"/>
        </w:rPr>
      </w:pPr>
      <w:r>
        <w:rPr>
          <w:b/>
          <w:bCs/>
          <w:szCs w:val="28"/>
          <w:lang w:val="vi-VN"/>
        </w:rPr>
        <w:t>HS</w:t>
      </w:r>
      <w:r>
        <w:rPr>
          <w:szCs w:val="28"/>
          <w:lang w:val="vi-VN"/>
        </w:rPr>
        <w:t>:</w:t>
      </w:r>
      <w:r>
        <w:rPr>
          <w:szCs w:val="28"/>
        </w:rPr>
        <w:t xml:space="preserve"> </w:t>
      </w:r>
      <w:r>
        <w:rPr>
          <w:szCs w:val="28"/>
          <w:lang w:val="vi-VN"/>
        </w:rPr>
        <w:t xml:space="preserve">- </w:t>
      </w:r>
      <w:r>
        <w:rPr>
          <w:szCs w:val="28"/>
        </w:rPr>
        <w:t>Nhóm 3 B</w:t>
      </w:r>
      <w:r>
        <w:rPr>
          <w:szCs w:val="28"/>
          <w:lang w:val="vi-VN"/>
        </w:rPr>
        <w:t xml:space="preserve">áo cáo </w:t>
      </w:r>
      <w:r>
        <w:rPr>
          <w:szCs w:val="28"/>
        </w:rPr>
        <w:t>và đặt vấn đề thảo luận.</w:t>
      </w:r>
    </w:p>
    <w:p w:rsidR="007513A0" w:rsidRDefault="00432D22">
      <w:pPr>
        <w:spacing w:line="360" w:lineRule="auto"/>
        <w:rPr>
          <w:b/>
          <w:bCs/>
          <w:szCs w:val="28"/>
        </w:rPr>
      </w:pPr>
      <w:r>
        <w:rPr>
          <w:rFonts w:eastAsia="Times New Roman"/>
          <w:szCs w:val="28"/>
        </w:rPr>
        <w:t xml:space="preserve">       </w:t>
      </w:r>
      <w:r>
        <w:rPr>
          <w:szCs w:val="28"/>
          <w:lang w:val="vi-VN"/>
        </w:rPr>
        <w:t>- HS còn lại theo dõi,</w:t>
      </w:r>
      <w:r>
        <w:rPr>
          <w:szCs w:val="28"/>
        </w:rPr>
        <w:t>trả lời,</w:t>
      </w:r>
      <w:r>
        <w:rPr>
          <w:szCs w:val="28"/>
          <w:lang w:val="vi-VN"/>
        </w:rPr>
        <w:t xml:space="preserve"> nhận xét </w:t>
      </w:r>
      <w:r>
        <w:rPr>
          <w:szCs w:val="28"/>
        </w:rPr>
        <w:t>…</w:t>
      </w:r>
      <w:r>
        <w:rPr>
          <w:szCs w:val="28"/>
          <w:lang w:val="vi-VN"/>
        </w:rPr>
        <w:t>.</w:t>
      </w:r>
    </w:p>
    <w:p w:rsidR="007513A0" w:rsidRDefault="00432D22">
      <w:pPr>
        <w:spacing w:line="360" w:lineRule="auto"/>
        <w:rPr>
          <w:b/>
          <w:szCs w:val="28"/>
        </w:rPr>
      </w:pPr>
      <w:r>
        <w:rPr>
          <w:b/>
          <w:bCs/>
          <w:szCs w:val="28"/>
          <w:lang w:val="vi-VN"/>
        </w:rPr>
        <w:t>B4: Kết luận, nhận định (GV)</w:t>
      </w:r>
    </w:p>
    <w:p w:rsidR="007513A0" w:rsidRDefault="00432D22">
      <w:pPr>
        <w:rPr>
          <w:b/>
          <w:szCs w:val="28"/>
        </w:rPr>
      </w:pPr>
      <w:r>
        <w:rPr>
          <w:b/>
          <w:szCs w:val="28"/>
        </w:rPr>
        <w:t>GV sử dụng  PHIẾU GHI BÀI để chốt kiến thức cho HS.</w:t>
      </w:r>
    </w:p>
    <w:p w:rsidR="007513A0" w:rsidRDefault="00432D22">
      <w:pPr>
        <w:rPr>
          <w:b/>
          <w:szCs w:val="28"/>
        </w:rPr>
      </w:pPr>
      <w:r>
        <w:rPr>
          <w:b/>
          <w:szCs w:val="28"/>
        </w:rPr>
        <w:t>3.PHONG TRÀO TÂY SƠN CUỐI TK XVIII</w:t>
      </w:r>
    </w:p>
    <w:p w:rsidR="007513A0" w:rsidRDefault="00432D22">
      <w:pPr>
        <w:rPr>
          <w:szCs w:val="28"/>
        </w:rPr>
      </w:pPr>
      <w:r>
        <w:rPr>
          <w:szCs w:val="28"/>
        </w:rPr>
        <w:t>a. Bối cảnh lịch sử ( Nguyên nhân bùng nổ PT Tây Sơn)</w:t>
      </w:r>
    </w:p>
    <w:p w:rsidR="007513A0" w:rsidRDefault="00432D22">
      <w:pPr>
        <w:rPr>
          <w:szCs w:val="28"/>
        </w:rPr>
      </w:pPr>
      <w:r>
        <w:rPr>
          <w:szCs w:val="28"/>
        </w:rPr>
        <w:t>* chính trị</w:t>
      </w:r>
    </w:p>
    <w:p w:rsidR="007513A0" w:rsidRDefault="00432D22">
      <w:pPr>
        <w:rPr>
          <w:szCs w:val="28"/>
        </w:rPr>
      </w:pPr>
      <w:r>
        <w:rPr>
          <w:szCs w:val="28"/>
        </w:rPr>
        <w:t>………………………………………………………………………………………………………………………………………………………..</w:t>
      </w:r>
    </w:p>
    <w:p w:rsidR="007513A0" w:rsidRDefault="00432D22">
      <w:pPr>
        <w:rPr>
          <w:szCs w:val="28"/>
        </w:rPr>
      </w:pPr>
      <w:r>
        <w:rPr>
          <w:szCs w:val="28"/>
        </w:rPr>
        <w:t>*Kinh tế.</w:t>
      </w:r>
    </w:p>
    <w:p w:rsidR="007513A0" w:rsidRDefault="00432D22">
      <w:pPr>
        <w:rPr>
          <w:szCs w:val="28"/>
        </w:rPr>
      </w:pPr>
      <w:r>
        <w:rPr>
          <w:szCs w:val="28"/>
        </w:rPr>
        <w:t>………………………………………………………………………………………………………………………………..</w:t>
      </w:r>
    </w:p>
    <w:p w:rsidR="007513A0" w:rsidRDefault="00432D22">
      <w:pPr>
        <w:rPr>
          <w:szCs w:val="28"/>
        </w:rPr>
      </w:pPr>
      <w:r>
        <w:rPr>
          <w:szCs w:val="28"/>
        </w:rPr>
        <w:t>* xã hội.</w:t>
      </w:r>
    </w:p>
    <w:p w:rsidR="007513A0" w:rsidRDefault="00432D22">
      <w:pPr>
        <w:rPr>
          <w:szCs w:val="28"/>
        </w:rPr>
      </w:pPr>
      <w:r>
        <w:rPr>
          <w:szCs w:val="28"/>
        </w:rPr>
        <w:t>………………………………………………………………………………………………………………………………………………………</w:t>
      </w:r>
    </w:p>
    <w:p w:rsidR="007513A0" w:rsidRDefault="00432D22">
      <w:r>
        <w:t>b. Diễn biến chính</w:t>
      </w:r>
    </w:p>
    <w:tbl>
      <w:tblPr>
        <w:tblW w:w="9581" w:type="dxa"/>
        <w:tblInd w:w="-118" w:type="dxa"/>
        <w:tblLayout w:type="fixed"/>
        <w:tblLook w:val="04A0" w:firstRow="1" w:lastRow="0" w:firstColumn="1" w:lastColumn="0" w:noHBand="0" w:noVBand="1"/>
      </w:tblPr>
      <w:tblGrid>
        <w:gridCol w:w="1368"/>
        <w:gridCol w:w="8213"/>
      </w:tblGrid>
      <w:tr w:rsidR="007513A0">
        <w:tc>
          <w:tcPr>
            <w:tcW w:w="1368"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Giai đoạn</w:t>
            </w:r>
          </w:p>
        </w:tc>
        <w:tc>
          <w:tcPr>
            <w:tcW w:w="8213"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Diễn biến chính</w:t>
            </w:r>
          </w:p>
        </w:tc>
      </w:tr>
      <w:tr w:rsidR="007513A0">
        <w:tc>
          <w:tcPr>
            <w:tcW w:w="1368"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1771-1777</w:t>
            </w:r>
          </w:p>
        </w:tc>
        <w:tc>
          <w:tcPr>
            <w:tcW w:w="8213" w:type="dxa"/>
            <w:tcBorders>
              <w:top w:val="single" w:sz="4" w:space="0" w:color="000000"/>
              <w:left w:val="single" w:sz="4" w:space="0" w:color="000000"/>
              <w:bottom w:val="single" w:sz="4" w:space="0" w:color="000000"/>
              <w:right w:val="single" w:sz="4" w:space="0" w:color="000000"/>
            </w:tcBorders>
          </w:tcPr>
          <w:p w:rsidR="007513A0" w:rsidRDefault="007513A0">
            <w:pPr>
              <w:snapToGrid w:val="0"/>
              <w:rPr>
                <w:szCs w:val="28"/>
              </w:rPr>
            </w:pPr>
          </w:p>
        </w:tc>
      </w:tr>
      <w:tr w:rsidR="007513A0">
        <w:tc>
          <w:tcPr>
            <w:tcW w:w="1368"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1777-1785</w:t>
            </w:r>
          </w:p>
        </w:tc>
        <w:tc>
          <w:tcPr>
            <w:tcW w:w="8213" w:type="dxa"/>
            <w:tcBorders>
              <w:top w:val="single" w:sz="4" w:space="0" w:color="000000"/>
              <w:left w:val="single" w:sz="4" w:space="0" w:color="000000"/>
              <w:bottom w:val="single" w:sz="4" w:space="0" w:color="000000"/>
              <w:right w:val="single" w:sz="4" w:space="0" w:color="000000"/>
            </w:tcBorders>
          </w:tcPr>
          <w:p w:rsidR="007513A0" w:rsidRDefault="007513A0">
            <w:pPr>
              <w:snapToGrid w:val="0"/>
              <w:rPr>
                <w:szCs w:val="28"/>
              </w:rPr>
            </w:pPr>
          </w:p>
        </w:tc>
      </w:tr>
      <w:tr w:rsidR="007513A0">
        <w:tc>
          <w:tcPr>
            <w:tcW w:w="1368"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1786-1789</w:t>
            </w:r>
          </w:p>
        </w:tc>
        <w:tc>
          <w:tcPr>
            <w:tcW w:w="8213" w:type="dxa"/>
            <w:tcBorders>
              <w:top w:val="single" w:sz="4" w:space="0" w:color="000000"/>
              <w:left w:val="single" w:sz="4" w:space="0" w:color="000000"/>
              <w:bottom w:val="single" w:sz="4" w:space="0" w:color="000000"/>
              <w:right w:val="single" w:sz="4" w:space="0" w:color="000000"/>
            </w:tcBorders>
          </w:tcPr>
          <w:p w:rsidR="007513A0" w:rsidRDefault="007513A0">
            <w:pPr>
              <w:snapToGrid w:val="0"/>
              <w:rPr>
                <w:szCs w:val="28"/>
              </w:rPr>
            </w:pPr>
          </w:p>
        </w:tc>
      </w:tr>
      <w:tr w:rsidR="007513A0">
        <w:tc>
          <w:tcPr>
            <w:tcW w:w="1368" w:type="dxa"/>
            <w:tcBorders>
              <w:top w:val="single" w:sz="4" w:space="0" w:color="000000"/>
              <w:left w:val="single" w:sz="4" w:space="0" w:color="000000"/>
              <w:bottom w:val="single" w:sz="4" w:space="0" w:color="000000"/>
              <w:right w:val="single" w:sz="4" w:space="0" w:color="000000"/>
            </w:tcBorders>
          </w:tcPr>
          <w:p w:rsidR="007513A0" w:rsidRDefault="00432D22">
            <w:pPr>
              <w:rPr>
                <w:szCs w:val="28"/>
              </w:rPr>
            </w:pPr>
            <w:r>
              <w:rPr>
                <w:szCs w:val="28"/>
              </w:rPr>
              <w:t>1789-1802</w:t>
            </w:r>
          </w:p>
        </w:tc>
        <w:tc>
          <w:tcPr>
            <w:tcW w:w="8213" w:type="dxa"/>
            <w:tcBorders>
              <w:top w:val="single" w:sz="4" w:space="0" w:color="000000"/>
              <w:left w:val="single" w:sz="4" w:space="0" w:color="000000"/>
              <w:bottom w:val="single" w:sz="4" w:space="0" w:color="000000"/>
              <w:right w:val="single" w:sz="4" w:space="0" w:color="000000"/>
            </w:tcBorders>
          </w:tcPr>
          <w:p w:rsidR="007513A0" w:rsidRDefault="007513A0">
            <w:pPr>
              <w:snapToGrid w:val="0"/>
              <w:rPr>
                <w:szCs w:val="28"/>
              </w:rPr>
            </w:pPr>
          </w:p>
        </w:tc>
      </w:tr>
    </w:tbl>
    <w:p w:rsidR="007513A0" w:rsidRDefault="00432D22">
      <w:pPr>
        <w:rPr>
          <w:szCs w:val="28"/>
        </w:rPr>
      </w:pPr>
      <w:r>
        <w:rPr>
          <w:rFonts w:eastAsia="Times New Roman"/>
          <w:szCs w:val="28"/>
        </w:rPr>
        <w:t xml:space="preserve"> </w:t>
      </w:r>
      <w:r>
        <w:rPr>
          <w:szCs w:val="28"/>
        </w:rPr>
        <w:t>Đóng góp của PT tây sơn với lịch sử dân tộc:</w:t>
      </w:r>
    </w:p>
    <w:p w:rsidR="007513A0" w:rsidRDefault="00432D22">
      <w:pPr>
        <w:rPr>
          <w:szCs w:val="28"/>
        </w:rPr>
      </w:pPr>
      <w:r>
        <w:rPr>
          <w:szCs w:val="28"/>
        </w:rPr>
        <w:lastRenderedPageBreak/>
        <w:t>………………………………………………………………………………………………………………………………………………………………….</w:t>
      </w:r>
    </w:p>
    <w:p w:rsidR="007513A0" w:rsidRDefault="00432D22">
      <w:pPr>
        <w:rPr>
          <w:szCs w:val="28"/>
        </w:rPr>
      </w:pPr>
      <w:r>
        <w:rPr>
          <w:szCs w:val="28"/>
        </w:rPr>
        <w:t>c. ý nghĩa lịch sử</w:t>
      </w:r>
    </w:p>
    <w:p w:rsidR="007513A0" w:rsidRDefault="00432D22">
      <w:pPr>
        <w:rPr>
          <w:szCs w:val="28"/>
        </w:rPr>
      </w:pPr>
      <w:r>
        <w:rPr>
          <w:szCs w:val="28"/>
        </w:rPr>
        <w:t>…………………………………………………………………………………………………………………………………………………………………….</w:t>
      </w:r>
    </w:p>
    <w:p w:rsidR="007513A0" w:rsidRDefault="00432D22">
      <w:pPr>
        <w:rPr>
          <w:szCs w:val="28"/>
        </w:rPr>
      </w:pPr>
      <w:r>
        <w:rPr>
          <w:szCs w:val="28"/>
        </w:rPr>
        <w:t xml:space="preserve">Hoạt động 4: Tìm hiểu mục 4. Một số bài học lịch sử </w:t>
      </w:r>
    </w:p>
    <w:p w:rsidR="007513A0" w:rsidRDefault="00432D22">
      <w:pPr>
        <w:spacing w:line="360" w:lineRule="auto"/>
        <w:rPr>
          <w:szCs w:val="28"/>
        </w:rPr>
      </w:pPr>
      <w:r>
        <w:rPr>
          <w:b/>
          <w:bCs/>
          <w:szCs w:val="28"/>
          <w:lang w:val="vi-VN"/>
        </w:rPr>
        <w:t>a) Mục tiêu</w:t>
      </w:r>
      <w:r>
        <w:rPr>
          <w:szCs w:val="28"/>
          <w:lang w:val="vi-VN"/>
        </w:rPr>
        <w:t>: Giúp HS</w:t>
      </w:r>
    </w:p>
    <w:p w:rsidR="007513A0" w:rsidRDefault="00432D22">
      <w:pPr>
        <w:spacing w:line="360" w:lineRule="auto"/>
        <w:rPr>
          <w:szCs w:val="28"/>
        </w:rPr>
      </w:pPr>
      <w:r>
        <w:rPr>
          <w:szCs w:val="28"/>
        </w:rPr>
        <w:t>-HS trình bày được  một số bài học LS qua tìm hiểu về khởi ngĩa và CT giải phóng trong LS Việt Nam</w:t>
      </w:r>
    </w:p>
    <w:p w:rsidR="007513A0" w:rsidRDefault="00432D22">
      <w:pPr>
        <w:rPr>
          <w:szCs w:val="28"/>
        </w:rPr>
      </w:pPr>
      <w:r>
        <w:rPr>
          <w:szCs w:val="28"/>
        </w:rPr>
        <w:t>- Học sinh nêu được giá trị các bài học lịch sử của các cuộc khởi nghĩa và chiến tranh giải phóng đối với sự nghiệp xây dựng và bảo vệ tổ quốc hiện nay.</w:t>
      </w:r>
    </w:p>
    <w:p w:rsidR="007513A0" w:rsidRDefault="00432D22">
      <w:pPr>
        <w:spacing w:line="360" w:lineRule="auto"/>
        <w:rPr>
          <w:b/>
          <w:bCs/>
          <w:szCs w:val="28"/>
        </w:rPr>
      </w:pPr>
      <w:r>
        <w:rPr>
          <w:b/>
          <w:bCs/>
          <w:szCs w:val="28"/>
        </w:rPr>
        <w:t>b</w:t>
      </w:r>
      <w:r>
        <w:rPr>
          <w:b/>
          <w:bCs/>
          <w:szCs w:val="28"/>
          <w:lang w:val="vi-VN"/>
        </w:rPr>
        <w:t xml:space="preserve">) Tổ chức thực hiện: </w:t>
      </w:r>
    </w:p>
    <w:p w:rsidR="007513A0" w:rsidRDefault="00432D22">
      <w:pPr>
        <w:ind w:right="-143"/>
        <w:jc w:val="both"/>
        <w:rPr>
          <w:i/>
          <w:szCs w:val="28"/>
        </w:rPr>
      </w:pPr>
      <w:r>
        <w:rPr>
          <w:i/>
          <w:szCs w:val="28"/>
        </w:rPr>
        <w:t xml:space="preserve">HS  dùng giấy A0 kết hợp bút dạ màu, vẽ “Sơ đồ tư duy” về bài học lịch sử của  các cuộc khởi nghĩa và chiến tranh giải phóng trong LS việt Nam </w:t>
      </w:r>
    </w:p>
    <w:p w:rsidR="007513A0" w:rsidRDefault="00432D22">
      <w:pPr>
        <w:spacing w:line="360" w:lineRule="auto"/>
        <w:rPr>
          <w:b/>
          <w:bCs/>
          <w:szCs w:val="28"/>
        </w:rPr>
      </w:pPr>
      <w:r>
        <w:rPr>
          <w:b/>
          <w:bCs/>
          <w:szCs w:val="28"/>
        </w:rPr>
        <w:t>Yêu cầu: TG chẩn bị 1 tuần, duyệt SP……</w:t>
      </w:r>
    </w:p>
    <w:p w:rsidR="007513A0" w:rsidRDefault="00432D22">
      <w:pPr>
        <w:spacing w:line="360" w:lineRule="auto"/>
        <w:rPr>
          <w:b/>
          <w:bCs/>
          <w:szCs w:val="28"/>
        </w:rPr>
      </w:pPr>
      <w:r>
        <w:rPr>
          <w:b/>
          <w:bCs/>
          <w:szCs w:val="28"/>
        </w:rPr>
        <w:t>Trình bày: 10 phút.</w:t>
      </w:r>
    </w:p>
    <w:p w:rsidR="007513A0" w:rsidRDefault="00432D22">
      <w:pPr>
        <w:spacing w:line="360" w:lineRule="auto"/>
        <w:rPr>
          <w:b/>
          <w:bCs/>
          <w:szCs w:val="28"/>
        </w:rPr>
      </w:pPr>
      <w:r>
        <w:rPr>
          <w:b/>
          <w:bCs/>
          <w:szCs w:val="28"/>
        </w:rPr>
        <w:t>Thảo luận: 20 phút</w:t>
      </w:r>
    </w:p>
    <w:p w:rsidR="007513A0" w:rsidRDefault="00432D22">
      <w:pPr>
        <w:spacing w:line="360" w:lineRule="auto"/>
        <w:rPr>
          <w:b/>
          <w:bCs/>
          <w:szCs w:val="28"/>
        </w:rPr>
      </w:pPr>
      <w:r>
        <w:rPr>
          <w:b/>
          <w:bCs/>
          <w:szCs w:val="28"/>
          <w:lang w:val="vi-VN"/>
        </w:rPr>
        <w:t>B1: Chuyển giao nhiệm vụ (GV)</w:t>
      </w:r>
    </w:p>
    <w:p w:rsidR="007513A0" w:rsidRDefault="00432D22">
      <w:pPr>
        <w:ind w:right="-143"/>
        <w:jc w:val="both"/>
        <w:rPr>
          <w:i/>
          <w:szCs w:val="28"/>
        </w:rPr>
      </w:pPr>
      <w:r>
        <w:rPr>
          <w:b/>
          <w:bCs/>
          <w:szCs w:val="28"/>
        </w:rPr>
        <w:t xml:space="preserve">- HS vẽ </w:t>
      </w:r>
      <w:r>
        <w:rPr>
          <w:i/>
          <w:szCs w:val="28"/>
        </w:rPr>
        <w:t xml:space="preserve">vẽ “Sơ đồ tư duy” về bài học lịch sử của  các cuộc khởi nghĩa và chiến tranh giải phóng trong LS việt Nam </w:t>
      </w:r>
    </w:p>
    <w:p w:rsidR="007513A0" w:rsidRDefault="00432D22">
      <w:pPr>
        <w:rPr>
          <w:b/>
          <w:bCs/>
          <w:szCs w:val="28"/>
        </w:rPr>
      </w:pPr>
      <w:r>
        <w:rPr>
          <w:i/>
          <w:szCs w:val="28"/>
        </w:rPr>
        <w:t xml:space="preserve">- HS tổ chức thảo luận về </w:t>
      </w:r>
      <w:r>
        <w:rPr>
          <w:szCs w:val="28"/>
        </w:rPr>
        <w:t xml:space="preserve"> giá trị các bài học lịch sử của các cuộc khởi nghĩa và chiến tranh giải phóng đối với sự nghiệp xây dựng và bảo vệ tổ quốc hiện nay.</w:t>
      </w:r>
    </w:p>
    <w:p w:rsidR="007513A0" w:rsidRDefault="00432D22">
      <w:pPr>
        <w:spacing w:line="360" w:lineRule="auto"/>
        <w:rPr>
          <w:b/>
          <w:bCs/>
          <w:szCs w:val="28"/>
          <w:lang w:val="vi-VN"/>
        </w:rPr>
      </w:pPr>
      <w:r>
        <w:rPr>
          <w:b/>
          <w:bCs/>
          <w:szCs w:val="28"/>
          <w:lang w:val="vi-VN"/>
        </w:rPr>
        <w:t>B2: Thực hiện nhiệm vụ</w:t>
      </w:r>
    </w:p>
    <w:p w:rsidR="007513A0" w:rsidRDefault="00432D22">
      <w:pPr>
        <w:spacing w:line="360" w:lineRule="auto"/>
      </w:pPr>
      <w:r>
        <w:rPr>
          <w:b/>
          <w:bCs/>
          <w:szCs w:val="28"/>
          <w:lang w:val="vi-VN"/>
        </w:rPr>
        <w:t>GV</w:t>
      </w:r>
      <w:r>
        <w:rPr>
          <w:szCs w:val="28"/>
          <w:lang w:val="vi-VN"/>
        </w:rPr>
        <w:t xml:space="preserve">: Hướng dẫn HS quan sát, phân tích </w:t>
      </w:r>
      <w:r>
        <w:rPr>
          <w:szCs w:val="28"/>
        </w:rPr>
        <w:t>SD tư duy</w:t>
      </w:r>
      <w:r>
        <w:rPr>
          <w:szCs w:val="28"/>
          <w:lang w:val="vi-VN"/>
        </w:rPr>
        <w:t xml:space="preserve"> và trả lời câu hỏi.</w:t>
      </w:r>
    </w:p>
    <w:p w:rsidR="007513A0" w:rsidRDefault="00432D22">
      <w:pPr>
        <w:spacing w:line="360" w:lineRule="auto"/>
      </w:pPr>
      <w:r>
        <w:rPr>
          <w:b/>
          <w:bCs/>
          <w:szCs w:val="28"/>
          <w:lang w:val="vi-VN"/>
        </w:rPr>
        <w:t xml:space="preserve">HS: </w:t>
      </w:r>
      <w:r>
        <w:rPr>
          <w:szCs w:val="28"/>
          <w:lang w:val="vi-VN"/>
        </w:rPr>
        <w:t xml:space="preserve">Quan sát, phân tích  và </w:t>
      </w:r>
      <w:r>
        <w:rPr>
          <w:szCs w:val="28"/>
        </w:rPr>
        <w:t>trả lời.</w:t>
      </w:r>
    </w:p>
    <w:p w:rsidR="007513A0" w:rsidRDefault="00432D22">
      <w:pPr>
        <w:spacing w:line="360" w:lineRule="auto"/>
      </w:pPr>
      <w:r>
        <w:rPr>
          <w:b/>
          <w:bCs/>
          <w:szCs w:val="28"/>
          <w:lang w:val="vi-VN"/>
        </w:rPr>
        <w:t>B3: Báo cáo</w:t>
      </w:r>
      <w:r>
        <w:rPr>
          <w:b/>
          <w:bCs/>
          <w:szCs w:val="28"/>
        </w:rPr>
        <w:t xml:space="preserve"> kết quả</w:t>
      </w:r>
      <w:r>
        <w:rPr>
          <w:b/>
          <w:bCs/>
          <w:szCs w:val="28"/>
          <w:lang w:val="vi-VN"/>
        </w:rPr>
        <w:t xml:space="preserve"> </w:t>
      </w:r>
      <w:r>
        <w:rPr>
          <w:b/>
          <w:bCs/>
          <w:szCs w:val="28"/>
        </w:rPr>
        <w:t>hoạt động</w:t>
      </w:r>
    </w:p>
    <w:p w:rsidR="007513A0" w:rsidRDefault="00432D22">
      <w:pPr>
        <w:spacing w:line="360" w:lineRule="auto"/>
        <w:rPr>
          <w:szCs w:val="28"/>
          <w:lang w:val="vi-VN"/>
        </w:rPr>
      </w:pPr>
      <w:r>
        <w:rPr>
          <w:b/>
          <w:bCs/>
          <w:szCs w:val="28"/>
          <w:lang w:val="vi-VN"/>
        </w:rPr>
        <w:t>GV</w:t>
      </w:r>
      <w:r>
        <w:rPr>
          <w:szCs w:val="28"/>
          <w:lang w:val="vi-VN"/>
        </w:rPr>
        <w:t xml:space="preserve">: Yêu cầu </w:t>
      </w:r>
      <w:r>
        <w:rPr>
          <w:szCs w:val="28"/>
        </w:rPr>
        <w:t>HS trình bày sản phẩm và tổ chức thảo luận.</w:t>
      </w:r>
    </w:p>
    <w:p w:rsidR="007513A0" w:rsidRDefault="00432D22">
      <w:pPr>
        <w:tabs>
          <w:tab w:val="left" w:pos="1740"/>
        </w:tabs>
        <w:spacing w:line="360" w:lineRule="auto"/>
        <w:rPr>
          <w:b/>
          <w:bCs/>
          <w:szCs w:val="28"/>
          <w:lang w:val="vi-VN"/>
        </w:rPr>
      </w:pPr>
      <w:r>
        <w:rPr>
          <w:b/>
          <w:bCs/>
          <w:szCs w:val="28"/>
          <w:lang w:val="vi-VN"/>
        </w:rPr>
        <w:t>HS</w:t>
      </w:r>
      <w:r>
        <w:rPr>
          <w:szCs w:val="28"/>
          <w:lang w:val="vi-VN"/>
        </w:rPr>
        <w:t>:</w:t>
      </w:r>
      <w:r>
        <w:rPr>
          <w:szCs w:val="28"/>
        </w:rPr>
        <w:t xml:space="preserve"> </w:t>
      </w:r>
      <w:r>
        <w:rPr>
          <w:szCs w:val="28"/>
          <w:lang w:val="vi-VN"/>
        </w:rPr>
        <w:t xml:space="preserve">- </w:t>
      </w:r>
      <w:r>
        <w:rPr>
          <w:szCs w:val="28"/>
        </w:rPr>
        <w:t>B</w:t>
      </w:r>
      <w:r>
        <w:rPr>
          <w:szCs w:val="28"/>
          <w:lang w:val="vi-VN"/>
        </w:rPr>
        <w:t xml:space="preserve">áo cáo </w:t>
      </w:r>
      <w:r>
        <w:rPr>
          <w:szCs w:val="28"/>
        </w:rPr>
        <w:t>Sp</w:t>
      </w:r>
    </w:p>
    <w:p w:rsidR="007513A0" w:rsidRDefault="00432D22">
      <w:pPr>
        <w:spacing w:line="360" w:lineRule="auto"/>
        <w:rPr>
          <w:szCs w:val="28"/>
        </w:rPr>
      </w:pPr>
      <w:r>
        <w:rPr>
          <w:noProof/>
          <w:lang w:eastAsia="en-US"/>
        </w:rPr>
        <w:lastRenderedPageBreak/>
        <mc:AlternateContent>
          <mc:Choice Requires="wpg">
            <w:drawing>
              <wp:inline distT="0" distB="0" distL="0" distR="0">
                <wp:extent cx="5915660" cy="4787265"/>
                <wp:effectExtent l="0" t="0" r="0" b="0"/>
                <wp:docPr id="25" name="Group 20"/>
                <wp:cNvGraphicFramePr/>
                <a:graphic xmlns:a="http://schemas.openxmlformats.org/drawingml/2006/main">
                  <a:graphicData uri="http://schemas.microsoft.com/office/word/2010/wordprocessingGroup">
                    <wpg:wgp>
                      <wpg:cNvGrpSpPr/>
                      <wpg:grpSpPr>
                        <a:xfrm>
                          <a:off x="0" y="0"/>
                          <a:ext cx="5915160" cy="4786560"/>
                          <a:chOff x="0" y="0"/>
                          <a:chExt cx="0" cy="0"/>
                        </a:xfrm>
                      </wpg:grpSpPr>
                      <wps:wsp>
                        <wps:cNvPr id="26" name="Text Box 26"/>
                        <wps:cNvSpPr txBox="1"/>
                        <wps:spPr>
                          <a:xfrm>
                            <a:off x="1072440" y="0"/>
                            <a:ext cx="3976200" cy="81144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ascii="Calibri Light;Arial" w:eastAsia="Times New Roman" w:hAnsi="Calibri Light;Arial"/>
                                  <w:b/>
                                  <w:bCs/>
                                  <w:color w:val="FF0000"/>
                                  <w:kern w:val="2"/>
                                  <w:sz w:val="24"/>
                                  <w:szCs w:val="24"/>
                                </w:rPr>
                                <w:t xml:space="preserve">SƠ ĐỒ TƯ DUY VỀ </w:t>
                              </w:r>
                              <w:r>
                                <w:rPr>
                                  <w:rFonts w:ascii="Calibri Light;Arial" w:eastAsia="Times New Roman" w:hAnsi="Calibri Light;Arial" w:cs="Calibri Light;Arial"/>
                                  <w:b/>
                                  <w:bCs/>
                                  <w:color w:val="FF0000"/>
                                  <w:kern w:val="2"/>
                                  <w:sz w:val="24"/>
                                  <w:szCs w:val="24"/>
                                </w:rPr>
                                <w:t>MỘT SỐ BÀI HỌC LỊCH SỬ CỦA CÁC CUỘC KHỞI NGHĨA VÀ CHIẾN TRANH GIẢI PHÓNG ( TỪ TK III TCN ĐẾN CUỐI TK XIX)</w:t>
                              </w:r>
                            </w:p>
                          </w:txbxContent>
                        </wps:txbx>
                        <wps:bodyPr wrap="square">
                          <a:noAutofit/>
                        </wps:bodyPr>
                      </wps:wsp>
                      <wps:wsp>
                        <wps:cNvPr id="27" name="Text Box 27"/>
                        <wps:cNvSpPr txBox="1"/>
                        <wps:spPr>
                          <a:xfrm>
                            <a:off x="0" y="753120"/>
                            <a:ext cx="953640" cy="101916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ascii="Calibri Light;Arial" w:eastAsia="Times New Roman" w:hAnsi="Calibri Light;Arial" w:cs="Calibri Light;Arial"/>
                                  <w:color w:val="660033"/>
                                  <w:kern w:val="2"/>
                                  <w:sz w:val="24"/>
                                  <w:szCs w:val="24"/>
                                </w:rPr>
                                <w:t>Về vận động tập hợp lực lượng……</w:t>
                              </w:r>
                            </w:p>
                          </w:txbxContent>
                        </wps:txbx>
                        <wps:bodyPr wrap="square">
                          <a:noAutofit/>
                        </wps:bodyPr>
                      </wps:wsp>
                      <wps:wsp>
                        <wps:cNvPr id="28" name="Text Box 28"/>
                        <wps:cNvSpPr txBox="1"/>
                        <wps:spPr>
                          <a:xfrm>
                            <a:off x="0" y="1811160"/>
                            <a:ext cx="953640" cy="111456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eastAsia="Times New Roman"/>
                                  <w:color w:val="660033"/>
                                  <w:kern w:val="2"/>
                                  <w:sz w:val="24"/>
                                  <w:szCs w:val="24"/>
                                </w:rPr>
                                <w:t>Về xây dựng khối đại đoàn kết dân tộc…….</w:t>
                              </w:r>
                            </w:p>
                          </w:txbxContent>
                        </wps:txbx>
                        <wps:bodyPr wrap="square">
                          <a:noAutofit/>
                        </wps:bodyPr>
                      </wps:wsp>
                      <wps:wsp>
                        <wps:cNvPr id="29" name="Text Box 29"/>
                        <wps:cNvSpPr txBox="1"/>
                        <wps:spPr>
                          <a:xfrm>
                            <a:off x="0" y="3107160"/>
                            <a:ext cx="953640" cy="81216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ascii="Calibri Light;Arial" w:eastAsia="Times New Roman" w:hAnsi="Calibri Light;Arial" w:cs="Calibri Light;Arial"/>
                                  <w:color w:val="660033"/>
                                  <w:kern w:val="2"/>
                                  <w:sz w:val="24"/>
                                  <w:szCs w:val="24"/>
                                </w:rPr>
                                <w:t>Về nghệ thật quân sự…….</w:t>
                              </w:r>
                            </w:p>
                          </w:txbxContent>
                        </wps:txbx>
                        <wps:bodyPr wrap="square">
                          <a:noAutofit/>
                        </wps:bodyPr>
                      </wps:wsp>
                      <wps:wsp>
                        <wps:cNvPr id="30" name="Text Box 30"/>
                        <wps:cNvSpPr txBox="1"/>
                        <wps:spPr>
                          <a:xfrm>
                            <a:off x="1277640" y="1811520"/>
                            <a:ext cx="522000" cy="92376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eastAsia="Times New Roman"/>
                                  <w:b/>
                                  <w:bCs/>
                                  <w:color w:val="FF0000"/>
                                  <w:kern w:val="2"/>
                                  <w:sz w:val="24"/>
                                  <w:szCs w:val="24"/>
                                </w:rPr>
                                <w:t>1.</w:t>
                              </w:r>
                              <w:r>
                                <w:rPr>
                                  <w:rFonts w:eastAsia="Times New Roman"/>
                                  <w:color w:val="000000"/>
                                  <w:kern w:val="2"/>
                                  <w:sz w:val="24"/>
                                  <w:szCs w:val="24"/>
                                </w:rPr>
                                <w:t xml:space="preserve"> </w:t>
                              </w:r>
                              <w:r>
                                <w:rPr>
                                  <w:rFonts w:eastAsia="Times New Roman"/>
                                  <w:b/>
                                  <w:bCs/>
                                  <w:color w:val="000000"/>
                                  <w:kern w:val="2"/>
                                  <w:sz w:val="24"/>
                                  <w:szCs w:val="24"/>
                                </w:rPr>
                                <w:t>Bài học lịch sử</w:t>
                              </w:r>
                            </w:p>
                            <w:p w:rsidR="007513A0" w:rsidRDefault="00432D22">
                              <w:pPr>
                                <w:overflowPunct w:val="0"/>
                                <w:spacing w:after="0" w:line="240" w:lineRule="auto"/>
                                <w:jc w:val="center"/>
                              </w:pPr>
                              <w:r>
                                <w:rPr>
                                  <w:rFonts w:eastAsia="Times New Roman"/>
                                  <w:b/>
                                  <w:bCs/>
                                  <w:color w:val="FF0000"/>
                                  <w:kern w:val="2"/>
                                  <w:sz w:val="24"/>
                                  <w:szCs w:val="24"/>
                                </w:rPr>
                                <w:t xml:space="preserve"> </w:t>
                              </w:r>
                            </w:p>
                          </w:txbxContent>
                        </wps:txbx>
                        <wps:bodyPr wrap="square">
                          <a:noAutofit/>
                        </wps:bodyPr>
                      </wps:wsp>
                      <wps:wsp>
                        <wps:cNvPr id="31" name="Freeform 31"/>
                        <wps:cNvSpPr/>
                        <wps:spPr>
                          <a:xfrm>
                            <a:off x="1757160" y="1184400"/>
                            <a:ext cx="1517040" cy="3602520"/>
                          </a:xfrm>
                          <a:custGeom>
                            <a:avLst/>
                            <a:gdLst/>
                            <a:ahLst/>
                            <a:cxnLst/>
                            <a:rect l="0" t="0" r="r" b="b"/>
                            <a:pathLst>
                              <a:path w="2391" h="5675">
                                <a:moveTo>
                                  <a:pt x="0" y="2837"/>
                                </a:moveTo>
                                <a:lnTo>
                                  <a:pt x="1195" y="0"/>
                                </a:lnTo>
                                <a:lnTo>
                                  <a:pt x="1195" y="1418"/>
                                </a:lnTo>
                                <a:lnTo>
                                  <a:pt x="1195" y="1418"/>
                                </a:lnTo>
                                <a:lnTo>
                                  <a:pt x="1195" y="0"/>
                                </a:lnTo>
                                <a:lnTo>
                                  <a:pt x="2390" y="2837"/>
                                </a:lnTo>
                                <a:lnTo>
                                  <a:pt x="1195" y="5674"/>
                                </a:lnTo>
                                <a:lnTo>
                                  <a:pt x="1195" y="4255"/>
                                </a:lnTo>
                                <a:lnTo>
                                  <a:pt x="1195" y="4255"/>
                                </a:lnTo>
                                <a:lnTo>
                                  <a:pt x="1195" y="5674"/>
                                </a:lnTo>
                                <a:lnTo>
                                  <a:pt x="0" y="2837"/>
                                </a:lnTo>
                              </a:path>
                            </a:pathLst>
                          </a:custGeom>
                          <a:noFill/>
                          <a:ln w="12600">
                            <a:solidFill>
                              <a:srgbClr val="FF0000"/>
                            </a:solidFill>
                            <a:miter/>
                          </a:ln>
                        </wps:spPr>
                        <wps:style>
                          <a:lnRef idx="0">
                            <a:scrgbClr r="0" g="0" b="0"/>
                          </a:lnRef>
                          <a:fillRef idx="0">
                            <a:scrgbClr r="0" g="0" b="0"/>
                          </a:fillRef>
                          <a:effectRef idx="0">
                            <a:scrgbClr r="0" g="0" b="0"/>
                          </a:effectRef>
                          <a:fontRef idx="minor"/>
                        </wps:style>
                        <wps:txbx>
                          <w:txbxContent>
                            <w:p w:rsidR="007513A0" w:rsidRDefault="00432D22">
                              <w:pPr>
                                <w:overflowPunct w:val="0"/>
                                <w:spacing w:after="0" w:line="240" w:lineRule="auto"/>
                                <w:jc w:val="center"/>
                              </w:pPr>
                              <w:r>
                                <w:rPr>
                                  <w:rFonts w:ascii="Calibri" w:eastAsia="Times New Roman" w:hAnsi="Calibri" w:cs="Calibri"/>
                                  <w:b/>
                                  <w:bCs/>
                                  <w:color w:val="000000"/>
                                  <w:kern w:val="2"/>
                                  <w:sz w:val="24"/>
                                  <w:szCs w:val="24"/>
                                </w:rPr>
                                <w:t xml:space="preserve">CÁC CUỘC KHỞI NGHĨA VÀ CHIẾN TRANH GIẢI PHÓNG </w:t>
                              </w:r>
                            </w:p>
                            <w:p w:rsidR="007513A0" w:rsidRDefault="00432D22">
                              <w:pPr>
                                <w:overflowPunct w:val="0"/>
                                <w:spacing w:after="0" w:line="240" w:lineRule="auto"/>
                                <w:jc w:val="center"/>
                              </w:pPr>
                              <w:r>
                                <w:rPr>
                                  <w:rFonts w:ascii="Calibri" w:eastAsia="Times New Roman" w:hAnsi="Calibri" w:cs="Calibri"/>
                                  <w:b/>
                                  <w:bCs/>
                                  <w:color w:val="000000"/>
                                  <w:kern w:val="2"/>
                                  <w:sz w:val="24"/>
                                  <w:szCs w:val="24"/>
                                </w:rPr>
                                <w:t>(TỪ TK III TCN ĐẾN CUỐI TK XIX)</w:t>
                              </w:r>
                            </w:p>
                          </w:txbxContent>
                        </wps:txbx>
                        <wps:bodyPr anchor="ctr">
                          <a:noAutofit/>
                        </wps:bodyPr>
                      </wps:wsp>
                      <wps:wsp>
                        <wps:cNvPr id="32" name="Text Box 32"/>
                        <wps:cNvSpPr txBox="1"/>
                        <wps:spPr>
                          <a:xfrm>
                            <a:off x="3196440" y="1773000"/>
                            <a:ext cx="713880" cy="188928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eastAsia="Times New Roman"/>
                                  <w:b/>
                                  <w:bCs/>
                                  <w:color w:val="000000"/>
                                  <w:kern w:val="2"/>
                                  <w:sz w:val="24"/>
                                  <w:szCs w:val="24"/>
                                </w:rPr>
                                <w:t>2. Giá trị, vai trò đối với sự nghiệp bảo vệ tổ quốc hiện nay</w:t>
                              </w:r>
                            </w:p>
                          </w:txbxContent>
                        </wps:txbx>
                        <wps:bodyPr wrap="square">
                          <a:noAutofit/>
                        </wps:bodyPr>
                      </wps:wsp>
                      <wps:wsp>
                        <wps:cNvPr id="33" name="Text Box 33"/>
                        <wps:cNvSpPr txBox="1"/>
                        <wps:spPr>
                          <a:xfrm>
                            <a:off x="4267080" y="1289520"/>
                            <a:ext cx="1609560" cy="48384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ascii="Calibri Light;Arial" w:eastAsia="Times New Roman" w:hAnsi="Calibri Light;Arial"/>
                                  <w:color w:val="660033"/>
                                  <w:kern w:val="2"/>
                                  <w:sz w:val="24"/>
                                  <w:szCs w:val="24"/>
                                </w:rPr>
                                <w:t>.</w:t>
                              </w:r>
                            </w:p>
                          </w:txbxContent>
                        </wps:txbx>
                        <wps:bodyPr wrap="square">
                          <a:noAutofit/>
                        </wps:bodyPr>
                      </wps:wsp>
                      <wps:wsp>
                        <wps:cNvPr id="34" name="Text Box 34"/>
                        <wps:cNvSpPr txBox="1"/>
                        <wps:spPr>
                          <a:xfrm>
                            <a:off x="4311720" y="2141280"/>
                            <a:ext cx="1603440" cy="539280"/>
                          </a:xfrm>
                          <a:prstGeom prst="rect">
                            <a:avLst/>
                          </a:prstGeom>
                          <a:noFill/>
                          <a:ln w="9360">
                            <a:solidFill>
                              <a:srgbClr val="5B9BD5"/>
                            </a:solidFill>
                            <a:miter/>
                          </a:ln>
                        </wps:spPr>
                        <wps:bodyPr/>
                      </wps:wsp>
                      <wps:wsp>
                        <wps:cNvPr id="35" name="Text Box 35"/>
                        <wps:cNvSpPr txBox="1"/>
                        <wps:spPr>
                          <a:xfrm>
                            <a:off x="4330080" y="3107520"/>
                            <a:ext cx="1567080" cy="481320"/>
                          </a:xfrm>
                          <a:prstGeom prst="rect">
                            <a:avLst/>
                          </a:prstGeom>
                          <a:noFill/>
                          <a:ln w="9360">
                            <a:solidFill>
                              <a:srgbClr val="5B9BD5"/>
                            </a:solidFill>
                            <a:miter/>
                          </a:ln>
                        </wps:spPr>
                        <wps:txbx>
                          <w:txbxContent>
                            <w:p w:rsidR="007513A0" w:rsidRDefault="00432D22">
                              <w:pPr>
                                <w:overflowPunct w:val="0"/>
                                <w:spacing w:after="0" w:line="240" w:lineRule="auto"/>
                                <w:jc w:val="center"/>
                              </w:pPr>
                              <w:r>
                                <w:rPr>
                                  <w:rFonts w:eastAsia="Times New Roman"/>
                                  <w:color w:val="660033"/>
                                  <w:kern w:val="2"/>
                                  <w:sz w:val="24"/>
                                  <w:szCs w:val="24"/>
                                </w:rPr>
                                <w:t>.</w:t>
                              </w:r>
                            </w:p>
                          </w:txbxContent>
                        </wps:txbx>
                        <wps:bodyPr wrap="square">
                          <a:noAutofit/>
                        </wps:bodyPr>
                      </wps:wsp>
                    </wpg:wgp>
                  </a:graphicData>
                </a:graphic>
              </wp:inline>
            </w:drawing>
          </mc:Choice>
          <mc:Fallback>
            <w:pict>
              <v:group id="shape_0" alt="Group 20" style="position:absolute;margin-left:0pt;margin-top:0pt;width:465.75pt;height:376.9pt" coordorigin="0,0" coordsize="9315,7538">
                <v:shapetype id="_x0000_t202" coordsize="21600,21600" o:spt="202" path="m,l,21600l21600,21600l21600,xe">
                  <v:stroke joinstyle="miter"/>
                  <v:path gradientshapeok="t" o:connecttype="rect"/>
                </v:shapetype>
                <v:shape id="shape_0" stroked="t" style="position:absolute;left:1689;top:0;width:6261;height:1277;v-text-anchor:top;mso-position-horizontal-relative:char" type="shapetype_202">
                  <v:textbox>
                    <w:txbxContent>
                      <w:p>
                        <w:pPr>
                          <w:overflowPunct w:val="false"/>
                          <w:bidi w:val="0"/>
                          <w:spacing w:before="0" w:after="0" w:lineRule="auto" w:line="240"/>
                          <w:jc w:val="center"/>
                          <w:rPr/>
                        </w:pPr>
                        <w:r>
                          <w:rPr>
                            <w:sz w:val="24"/>
                            <w:b/>
                            <w:kern w:val="2"/>
                            <w:szCs w:val="24"/>
                            <w:bCs/>
                            <w:rFonts w:ascii="Calibri Light;Arial" w:hAnsi="Calibri Light;Arial" w:eastAsia="Times New Roman" w:cs="Times New Roman"/>
                            <w:color w:val="FF0000"/>
                            <w:lang w:val="en-US" w:bidi="ar-SA"/>
                          </w:rPr>
                          <w:t xml:space="preserve">SƠ ĐỒ TƯ DUY VỀ </w:t>
                        </w:r>
                        <w:r>
                          <w:rPr>
                            <w:sz w:val="24"/>
                            <w:b/>
                            <w:kern w:val="2"/>
                            <w:szCs w:val="24"/>
                            <w:bCs/>
                            <w:rFonts w:ascii="Calibri Light;Arial" w:hAnsi="Calibri Light;Arial" w:eastAsia="Times New Roman" w:cs="Calibri Light;Arial"/>
                            <w:color w:val="FF0000"/>
                            <w:lang w:val="en-US" w:bidi="ar-SA"/>
                          </w:rPr>
                          <w:t>MỘT SỐ BÀI HỌC LỊCH SỬ CỦA CÁC CUỘC KHỞI NGHĨA VÀ CHIẾN TRANH GIẢI PHÓNG ( TỪ TK III TCN ĐẾN CUỐI TK XIX)</w:t>
                        </w:r>
                      </w:p>
                    </w:txbxContent>
                  </v:textbox>
                  <w10:wrap type="none"/>
                  <v:fill o:detectmouseclick="t" on="false"/>
                  <v:stroke color="#5b9bd5" weight="9360" joinstyle="miter" endcap="flat"/>
                </v:shape>
                <v:shape id="shape_0" stroked="t" style="position:absolute;left:0;top:1186;width:1501;height:1604;v-text-anchor:top;mso-position-horizontal-relative:char" type="shapetype_202">
                  <v:textbox>
                    <w:txbxContent>
                      <w:p>
                        <w:pPr>
                          <w:overflowPunct w:val="false"/>
                          <w:bidi w:val="0"/>
                          <w:spacing w:before="0" w:after="0" w:lineRule="auto" w:line="240"/>
                          <w:jc w:val="center"/>
                          <w:rPr/>
                        </w:pPr>
                        <w:r>
                          <w:rPr>
                            <w:sz w:val="24"/>
                            <w:kern w:val="2"/>
                            <w:szCs w:val="24"/>
                            <w:rFonts w:ascii="Calibri Light;Arial" w:hAnsi="Calibri Light;Arial" w:eastAsia="Times New Roman" w:cs="Calibri Light;Arial"/>
                            <w:color w:val="660033"/>
                            <w:lang w:val="en-US" w:bidi="ar-SA"/>
                          </w:rPr>
                          <w:t>Về vận động tập hợp lực lượng……</w:t>
                        </w:r>
                      </w:p>
                    </w:txbxContent>
                  </v:textbox>
                  <w10:wrap type="none"/>
                  <v:fill o:detectmouseclick="t" on="false"/>
                  <v:stroke color="#5b9bd5" weight="9360" joinstyle="miter" endcap="flat"/>
                </v:shape>
                <v:shape id="shape_0" stroked="t" style="position:absolute;left:0;top:2852;width:1501;height:1754;v-text-anchor:top;mso-position-horizontal-relative:char" type="shapetype_202">
                  <v:textbox>
                    <w:txbxContent>
                      <w:p>
                        <w:pPr>
                          <w:overflowPunct w:val="false"/>
                          <w:bidi w:val="0"/>
                          <w:spacing w:before="0" w:after="0" w:lineRule="auto" w:line="240"/>
                          <w:jc w:val="center"/>
                          <w:rPr/>
                        </w:pPr>
                        <w:r>
                          <w:rPr>
                            <w:sz w:val="24"/>
                            <w:kern w:val="2"/>
                            <w:szCs w:val="24"/>
                            <w:rFonts w:ascii="Times New Roman" w:hAnsi="Times New Roman" w:eastAsia="Times New Roman" w:cs="Times New Roman"/>
                            <w:color w:val="660033"/>
                            <w:lang w:val="en-US" w:bidi="ar-SA"/>
                          </w:rPr>
                          <w:t>Về xây dựng khối đại đoàn kết dân tộc…….</w:t>
                        </w:r>
                      </w:p>
                    </w:txbxContent>
                  </v:textbox>
                  <w10:wrap type="none"/>
                  <v:fill o:detectmouseclick="t" on="false"/>
                  <v:stroke color="#5b9bd5" weight="9360" joinstyle="miter" endcap="flat"/>
                </v:shape>
                <v:shape id="shape_0" stroked="t" style="position:absolute;left:0;top:4893;width:1501;height:1278;v-text-anchor:top;mso-position-horizontal-relative:char" type="shapetype_202">
                  <v:textbox>
                    <w:txbxContent>
                      <w:p>
                        <w:pPr>
                          <w:overflowPunct w:val="false"/>
                          <w:bidi w:val="0"/>
                          <w:spacing w:before="0" w:after="0" w:lineRule="auto" w:line="240"/>
                          <w:jc w:val="center"/>
                          <w:rPr/>
                        </w:pPr>
                        <w:r>
                          <w:rPr>
                            <w:sz w:val="24"/>
                            <w:kern w:val="2"/>
                            <w:szCs w:val="24"/>
                            <w:rFonts w:ascii="Calibri Light;Arial" w:hAnsi="Calibri Light;Arial" w:eastAsia="Times New Roman" w:cs="Calibri Light;Arial"/>
                            <w:color w:val="660033"/>
                            <w:lang w:val="en-US" w:bidi="ar-SA"/>
                          </w:rPr>
                          <w:t>Về nghệ thật quân sự…….</w:t>
                        </w:r>
                      </w:p>
                    </w:txbxContent>
                  </v:textbox>
                  <w10:wrap type="none"/>
                  <v:fill o:detectmouseclick="t" on="false"/>
                  <v:stroke color="#5b9bd5" weight="9360" joinstyle="miter" endcap="flat"/>
                </v:shape>
                <v:shapetype id="shapetype_32" coordsize="21600,21600" o:spt="32" path="m,l21600,21600nfe">
                  <v:stroke joinstyle="miter"/>
                  <v:path gradientshapeok="t" o:connecttype="rect" textboxrect="0,0,21600,21600"/>
                </v:shapetype>
                <v:shape id="shape_0" ID="Straight Arrow Connector 25" stroked="t" style="position:absolute;left:1500;top:1988;width:508;height:1294;flip:xy;mso-position-horizontal-relative:char" type="shapetype_32">
                  <v:stroke color="#00b0f0" weight="6480" endarrow="block" endarrowwidth="medium" endarrowlength="medium" joinstyle="miter" endcap="flat"/>
                  <v:fill o:detectmouseclick="t" on="false"/>
                </v:shape>
                <v:shape id="shape_0" ID="Straight Arrow Connector 26" stroked="t" style="position:absolute;left:1500;top:3371;width:508;height:360;flip:x;mso-position-horizontal-relative:char" type="shapetype_32">
                  <v:stroke color="#00b0f0" weight="6480" endarrow="block" endarrowwidth="medium" endarrowlength="medium" joinstyle="miter" endcap="flat"/>
                  <v:fill o:detectmouseclick="t" on="false"/>
                </v:shape>
                <v:shape id="shape_0" ID="Straight Arrow Connector 27" stroked="t" style="position:absolute;left:1571;top:3372;width:440;height:2539;flip:x;mso-position-horizontal-relative:char" type="shapetype_32">
                  <v:stroke color="#00b0f0" weight="6480" endarrow="block" endarrowwidth="medium" endarrowlength="medium" joinstyle="miter" endcap="flat"/>
                  <v:fill o:detectmouseclick="t" on="false"/>
                </v:shape>
                <v:shape id="shape_0" stroked="t" style="position:absolute;left:2012;top:2853;width:821;height:1454;v-text-anchor:top;mso-position-horizontal-relative:char" type="shapetype_202">
                  <v:textbox>
                    <w:txbxContent>
                      <w:p>
                        <w:pPr>
                          <w:overflowPunct w:val="false"/>
                          <w:bidi w:val="0"/>
                          <w:spacing w:before="0" w:after="0" w:lineRule="auto" w:line="240"/>
                          <w:jc w:val="center"/>
                          <w:rPr/>
                        </w:pPr>
                        <w:r>
                          <w:rPr>
                            <w:sz w:val="24"/>
                            <w:b/>
                            <w:kern w:val="2"/>
                            <w:szCs w:val="24"/>
                            <w:bCs/>
                            <w:rFonts w:ascii="Times New Roman" w:hAnsi="Times New Roman" w:eastAsia="Times New Roman" w:cs="Times New Roman"/>
                            <w:color w:val="FF0000"/>
                            <w:lang w:val="en-US" w:bidi="ar-SA"/>
                          </w:rPr>
                          <w:t>1.</w:t>
                        </w:r>
                        <w:r>
                          <w:rPr>
                            <w:sz w:val="24"/>
                            <w:kern w:val="2"/>
                            <w:szCs w:val="24"/>
                            <w:rFonts w:ascii="Times New Roman" w:hAnsi="Times New Roman" w:eastAsia="Times New Roman" w:cs="Times New Roman"/>
                            <w:color w:val="000000"/>
                            <w:lang w:val="en-US" w:bidi="ar-SA"/>
                          </w:rPr>
                          <w:t xml:space="preserve"> </w:t>
                        </w:r>
                        <w:r>
                          <w:rPr>
                            <w:sz w:val="24"/>
                            <w:kern w:val="2"/>
                            <w:szCs w:val="24"/>
                            <w:b/>
                            <w:bCs/>
                            <w:rFonts w:ascii="Times New Roman" w:hAnsi="Times New Roman" w:eastAsia="Times New Roman" w:cs="Times New Roman"/>
                            <w:color w:val="000000"/>
                            <w:lang w:val="en-US" w:bidi="ar-SA"/>
                          </w:rPr>
                          <w:t>Bài học lịch sử</w:t>
                        </w:r>
                      </w:p>
                      <w:p>
                        <w:pPr>
                          <w:overflowPunct w:val="false"/>
                          <w:bidi w:val="0"/>
                          <w:spacing w:before="0" w:after="0" w:lineRule="auto" w:line="240"/>
                          <w:jc w:val="center"/>
                          <w:rPr/>
                        </w:pPr>
                        <w:r>
                          <w:rPr>
                            <w:sz w:val="24"/>
                            <w:b/>
                            <w:kern w:val="2"/>
                            <w:szCs w:val="24"/>
                            <w:bCs/>
                            <w:rFonts w:ascii="Times New Roman" w:hAnsi="Times New Roman" w:eastAsia="Times New Roman" w:cs="Times New Roman"/>
                            <w:color w:val="FF0000"/>
                            <w:lang w:val="en-US" w:bidi="ar-SA"/>
                          </w:rPr>
                          <w:t xml:space="preserve"> </w:t>
                        </w:r>
                      </w:p>
                    </w:txbxContent>
                  </v:textbox>
                  <w10:wrap type="none"/>
                  <v:fill o:detectmouseclick="t" on="false"/>
                  <v:stroke color="#5b9bd5" weight="9360" joinstyle="miter" endcap="flat"/>
                </v:shape>
                <v:shapetype id="shapetype_69" coordsize="21600,21600" o:spt="69" adj="10800,10800" path="m,10800l@2,l@2@5l@3@5l@3,l21600,10800l@3,21600l@3@6l@2@6l@2,21600xe">
                  <v:stroke joinstyle="miter"/>
                  <v:formulas>
                    <v:f eqn="val 10800"/>
                    <v:f eqn="val #1"/>
                    <v:f eqn="val #0"/>
                    <v:f eqn="sum width 0 @2"/>
                    <v:f eqn="prod 1 @1 2"/>
                    <v:f eqn="sum 10800 0 @4"/>
                    <v:f eqn="sum 10800 @4 0"/>
                    <v:f eqn="prod @5 @2 10800"/>
                    <v:f eqn="sum @2 0 @7"/>
                    <v:f eqn="sum @3 @7 0"/>
                  </v:formulas>
                  <v:path gradientshapeok="t" o:connecttype="rect" textboxrect="@8,@5,@9,@6"/>
                  <v:handles>
                    <v:h position="@3,@5"/>
                    <v:h position="@2,0"/>
                  </v:handles>
                </v:shapetype>
                <v:shape id="shape_0" ID="Arrow: Left-Right 46" stroked="t" style="position:absolute;left:2767;top:1865;width:2388;height:5672;v-text-anchor:middle;mso-position-horizontal-relative:char" type="shapetype_69">
                  <v:textbox>
                    <w:txbxContent>
                      <w:p>
                        <w:pPr>
                          <w:overflowPunct w:val="false"/>
                          <w:bidi w:val="0"/>
                          <w:spacing w:before="0" w:after="0" w:lineRule="auto" w:line="240"/>
                          <w:jc w:val="center"/>
                          <w:rPr/>
                        </w:pPr>
                        <w:r>
                          <w:rPr>
                            <w:sz w:val="24"/>
                            <w:b/>
                            <w:kern w:val="2"/>
                            <w:szCs w:val="24"/>
                            <w:bCs/>
                            <w:rFonts w:ascii="Calibri" w:hAnsi="Calibri" w:eastAsia="Times New Roman" w:cs="Calibri"/>
                            <w:color w:val="000000"/>
                            <w:lang w:val="en-US" w:bidi="ar-SA"/>
                          </w:rPr>
                          <w:t xml:space="preserve">CÁC CUỘC KHỞI NGHĨA VÀ CHIẾN TRANH GIẢI PHÓNG </w:t>
                        </w:r>
                      </w:p>
                      <w:p>
                        <w:pPr>
                          <w:overflowPunct w:val="false"/>
                          <w:bidi w:val="0"/>
                          <w:spacing w:before="0" w:after="0" w:lineRule="auto" w:line="240"/>
                          <w:jc w:val="center"/>
                          <w:rPr/>
                        </w:pPr>
                        <w:r>
                          <w:rPr>
                            <w:sz w:val="24"/>
                            <w:b/>
                            <w:kern w:val="2"/>
                            <w:szCs w:val="24"/>
                            <w:bCs/>
                            <w:rFonts w:ascii="Calibri" w:hAnsi="Calibri" w:eastAsia="Times New Roman" w:cs="Calibri"/>
                            <w:color w:val="000000"/>
                            <w:lang w:val="en-US" w:bidi="ar-SA"/>
                          </w:rPr>
                          <w:t>(TỪ TK III TCN ĐẾN CUỐI TK XIX)</w:t>
                        </w:r>
                      </w:p>
                    </w:txbxContent>
                  </v:textbox>
                  <w10:wrap type="none"/>
                  <v:fill o:detectmouseclick="t" on="false"/>
                  <v:stroke color="red" weight="12600" joinstyle="miter" endcap="flat"/>
                </v:shape>
                <v:shape id="shape_0" stroked="t" style="position:absolute;left:5034;top:2792;width:1123;height:2974;v-text-anchor:top;mso-position-horizontal-relative:char" type="shapetype_202">
                  <v:textbox>
                    <w:txbxContent>
                      <w:p>
                        <w:pPr>
                          <w:overflowPunct w:val="false"/>
                          <w:bidi w:val="0"/>
                          <w:spacing w:before="0" w:after="0" w:lineRule="auto" w:line="240"/>
                          <w:jc w:val="center"/>
                          <w:rPr/>
                        </w:pPr>
                        <w:r>
                          <w:rPr>
                            <w:sz w:val="24"/>
                            <w:b/>
                            <w:kern w:val="2"/>
                            <w:szCs w:val="24"/>
                            <w:bCs/>
                            <w:rFonts w:ascii="Times New Roman" w:hAnsi="Times New Roman" w:eastAsia="Times New Roman" w:cs="Times New Roman"/>
                            <w:color w:val="000000"/>
                            <w:lang w:val="en-US" w:bidi="ar-SA"/>
                          </w:rPr>
                          <w:t>2. Giá trị, vai trò đối với sự nghiệp bảo vệ tổ quốc hiện nay</w:t>
                        </w:r>
                      </w:p>
                    </w:txbxContent>
                  </v:textbox>
                  <w10:wrap type="none"/>
                  <v:fill o:detectmouseclick="t" on="false"/>
                  <v:stroke color="#5b9bd5" weight="9360" joinstyle="miter" endcap="flat"/>
                </v:shape>
                <v:shape id="shape_0" stroked="t" style="position:absolute;left:6720;top:2031;width:2534;height:761;v-text-anchor:top;mso-position-horizontal-relative:char" type="shapetype_202">
                  <v:textbox>
                    <w:txbxContent>
                      <w:p>
                        <w:pPr>
                          <w:overflowPunct w:val="false"/>
                          <w:bidi w:val="0"/>
                          <w:spacing w:before="0" w:after="0" w:lineRule="auto" w:line="240"/>
                          <w:jc w:val="center"/>
                          <w:rPr/>
                        </w:pPr>
                        <w:r>
                          <w:rPr>
                            <w:sz w:val="24"/>
                            <w:kern w:val="2"/>
                            <w:szCs w:val="24"/>
                            <w:rFonts w:ascii="Calibri Light;Arial" w:hAnsi="Calibri Light;Arial" w:eastAsia="Times New Roman" w:cs="Times New Roman"/>
                            <w:color w:val="660033"/>
                            <w:lang w:val="en-US" w:bidi="ar-SA"/>
                          </w:rPr>
                          <w:t>.</w:t>
                        </w:r>
                      </w:p>
                    </w:txbxContent>
                  </v:textbox>
                  <w10:wrap type="none"/>
                  <v:fill o:detectmouseclick="t" on="false"/>
                  <v:stroke color="#5b9bd5" weight="9360" joinstyle="miter" endcap="flat"/>
                </v:shape>
                <v:shape id="shape_0" stroked="t" style="position:absolute;left:6790;top:3372;width:2524;height:848;v-text-anchor:middle;mso-position-horizontal-relative:char" type="shapetype_202">
                  <v:textbox>
                    <w:txbxContent>
                      <w:p>
                        <w:pPr>
                          <w:overflowPunct w:val="false"/>
                          <w:bidi w:val="0"/>
                          <w:spacing w:before="0" w:after="160" w:lineRule="auto" w:line="256"/>
                          <w:rPr/>
                        </w:pPr>
                        <w:r>
                          <w:rPr>
                            <w:sz w:val="24"/>
                            <w:kern w:val="2"/>
                            <w:szCs w:val="24"/>
                            <w:rFonts w:ascii="Liberation Serif" w:hAnsi="Liberation Serif" w:eastAsia="Liberation Mono" w:cs="Liberation Mono"/>
                            <w:lang w:bidi="hi-IN"/>
                          </w:rPr>
                        </w:r>
                      </w:p>
                    </w:txbxContent>
                  </v:textbox>
                  <w10:wrap type="none"/>
                  <v:fill o:detectmouseclick="t" on="false"/>
                  <v:stroke color="#5b9bd5" weight="9360" joinstyle="miter" endcap="flat"/>
                </v:shape>
                <v:shape id="shape_0" stroked="t" style="position:absolute;left:6819;top:4894;width:2467;height:757;v-text-anchor:top;mso-position-horizontal-relative:char" type="shapetype_202">
                  <v:textbox>
                    <w:txbxContent>
                      <w:p>
                        <w:pPr>
                          <w:overflowPunct w:val="false"/>
                          <w:bidi w:val="0"/>
                          <w:spacing w:before="0" w:after="0" w:lineRule="auto" w:line="240"/>
                          <w:jc w:val="center"/>
                          <w:rPr/>
                        </w:pPr>
                        <w:r>
                          <w:rPr>
                            <w:sz w:val="24"/>
                            <w:kern w:val="2"/>
                            <w:szCs w:val="24"/>
                            <w:rFonts w:ascii="Times New Roman" w:hAnsi="Times New Roman" w:eastAsia="Times New Roman" w:cs="Times New Roman"/>
                            <w:color w:val="660033"/>
                            <w:lang w:val="en-US" w:bidi="ar-SA"/>
                          </w:rPr>
                          <w:t>.</w:t>
                        </w:r>
                      </w:p>
                    </w:txbxContent>
                  </v:textbox>
                  <w10:wrap type="none"/>
                  <v:fill o:detectmouseclick="t" on="false"/>
                  <v:stroke color="#5b9bd5" weight="9360" joinstyle="miter" endcap="flat"/>
                </v:shape>
                <v:shape id="shape_0" ID="Straight Arrow Connector 34" stroked="t" style="position:absolute;left:6158;top:2411;width:561;height:1991;flip:y;mso-position-horizontal-relative:char" type="shapetype_32">
                  <v:stroke color="#00b0f0" weight="6480" endarrow="block" endarrowwidth="medium" endarrowlength="medium" joinstyle="miter" endcap="flat"/>
                  <v:fill o:detectmouseclick="t" on="false"/>
                </v:shape>
                <v:shape id="shape_0" ID="Straight Arrow Connector 35" stroked="t" style="position:absolute;left:6158;top:4403;width:659;height:870;mso-position-horizontal-relative:char" type="shapetype_32">
                  <v:stroke color="#00b0f0" weight="6480" endarrow="block" endarrowwidth="medium" endarrowlength="medium" joinstyle="miter" endcap="flat"/>
                  <v:fill o:detectmouseclick="t" on="false"/>
                </v:shape>
                <v:shape id="shape_0" ID="Straight Arrow Connector 36" stroked="t" style="position:absolute;left:6159;top:3797;width:632;height:606;flip:y;mso-position-horizontal-relative:char" type="shapetype_32">
                  <v:stroke color="#00b0f0" weight="6480" endarrow="block" endarrowwidth="medium" endarrowlength="medium" joinstyle="miter" endcap="flat"/>
                  <v:fill o:detectmouseclick="t" on="false"/>
                </v:shape>
              </v:group>
            </w:pict>
          </mc:Fallback>
        </mc:AlternateContent>
      </w:r>
    </w:p>
    <w:p w:rsidR="007513A0" w:rsidRDefault="00432D22">
      <w:pPr>
        <w:spacing w:line="360" w:lineRule="auto"/>
      </w:pPr>
      <w:r>
        <w:rPr>
          <w:szCs w:val="28"/>
          <w:lang w:val="vi-VN"/>
        </w:rPr>
        <w:t>- HS còn lại theo dõi, nhận xét</w:t>
      </w:r>
      <w:r>
        <w:rPr>
          <w:szCs w:val="28"/>
        </w:rPr>
        <w:t>, thảo luận, trả lời câu hỏi</w:t>
      </w:r>
      <w:r>
        <w:rPr>
          <w:szCs w:val="28"/>
          <w:lang w:val="vi-VN"/>
        </w:rPr>
        <w:t>.</w:t>
      </w:r>
    </w:p>
    <w:p w:rsidR="007513A0" w:rsidRDefault="00432D22">
      <w:pPr>
        <w:spacing w:line="360" w:lineRule="auto"/>
        <w:rPr>
          <w:b/>
          <w:bCs/>
          <w:szCs w:val="28"/>
        </w:rPr>
      </w:pPr>
      <w:r>
        <w:rPr>
          <w:b/>
          <w:bCs/>
          <w:szCs w:val="28"/>
          <w:lang w:val="vi-VN"/>
        </w:rPr>
        <w:t>B4: Kết luận, nhận định (GV)</w:t>
      </w:r>
    </w:p>
    <w:p w:rsidR="007513A0" w:rsidRDefault="00432D22">
      <w:pPr>
        <w:spacing w:line="360" w:lineRule="auto"/>
        <w:rPr>
          <w:b/>
          <w:bCs/>
          <w:szCs w:val="28"/>
        </w:rPr>
      </w:pPr>
      <w:r>
        <w:rPr>
          <w:b/>
          <w:bCs/>
          <w:szCs w:val="28"/>
        </w:rPr>
        <w:object w:dxaOrig="9607" w:dyaOrig="5401">
          <v:shape id="ole_rId25" o:spid="_x0000_i1025" style="width:477pt;height:562.5pt" coordsize="" o:spt="100" adj="0,,0" path="" stroked="f">
            <v:stroke joinstyle="miter"/>
            <v:imagedata r:id="rId29" o:title=""/>
            <v:formulas/>
            <v:path o:connecttype="segments"/>
          </v:shape>
          <o:OLEObject Type="Embed" ProgID="PowerPoint.Slide.12" ShapeID="ole_rId25" DrawAspect="Content" ObjectID="_1756731829" r:id="rId30"/>
        </w:object>
      </w:r>
    </w:p>
    <w:p w:rsidR="007513A0" w:rsidRDefault="00432D22">
      <w:pPr>
        <w:spacing w:line="360" w:lineRule="auto"/>
        <w:rPr>
          <w:bCs/>
          <w:szCs w:val="28"/>
        </w:rPr>
      </w:pPr>
      <w:r>
        <w:rPr>
          <w:bCs/>
          <w:szCs w:val="28"/>
        </w:rPr>
        <w:t>- GV nhận xét,  chốt KT và chấm điểm HĐ nhóm theo tiêu chí đánh giá sản phẩm…</w:t>
      </w:r>
    </w:p>
    <w:p w:rsidR="007513A0" w:rsidRDefault="00432D22">
      <w:pPr>
        <w:rPr>
          <w:b/>
          <w:szCs w:val="28"/>
        </w:rPr>
      </w:pPr>
      <w:r>
        <w:rPr>
          <w:b/>
          <w:szCs w:val="28"/>
        </w:rPr>
        <w:t>III. HOẠT ĐỘNG LUYỆN TẬP (dự kiến thời gian: 15 - 20 p)</w:t>
      </w:r>
    </w:p>
    <w:p w:rsidR="007513A0" w:rsidRDefault="00432D22">
      <w:pPr>
        <w:pStyle w:val="BodyText"/>
        <w:spacing w:line="312" w:lineRule="auto"/>
      </w:pPr>
      <w:r>
        <w:rPr>
          <w:rFonts w:ascii="Times New Roman" w:hAnsi="Times New Roman"/>
          <w:b/>
          <w:szCs w:val="28"/>
          <w:lang w:val="vi-VN"/>
        </w:rPr>
        <w:t>a) Mục tiêu:</w:t>
      </w:r>
      <w:r>
        <w:rPr>
          <w:rFonts w:ascii="Times New Roman" w:hAnsi="Times New Roman"/>
          <w:szCs w:val="28"/>
          <w:lang w:val="vi-VN"/>
        </w:rPr>
        <w:t xml:space="preserve"> </w:t>
      </w:r>
      <w:bookmarkStart w:id="16" w:name="_Hlk113520813"/>
      <w:r>
        <w:rPr>
          <w:rFonts w:ascii="Times New Roman" w:hAnsi="Times New Roman"/>
          <w:szCs w:val="28"/>
          <w:lang w:val="vi-VN"/>
        </w:rPr>
        <w:t xml:space="preserve">HS </w:t>
      </w:r>
      <w:r>
        <w:rPr>
          <w:rFonts w:ascii="Times New Roman" w:hAnsi="Times New Roman"/>
          <w:szCs w:val="28"/>
        </w:rPr>
        <w:t xml:space="preserve">củng cố, </w:t>
      </w:r>
      <w:r>
        <w:rPr>
          <w:rFonts w:ascii="Times New Roman" w:hAnsi="Times New Roman"/>
          <w:szCs w:val="28"/>
          <w:lang w:val="vi-VN"/>
        </w:rPr>
        <w:t xml:space="preserve">khái quát được nội dung kiến thức </w:t>
      </w:r>
      <w:r>
        <w:rPr>
          <w:rFonts w:ascii="Times New Roman" w:hAnsi="Times New Roman"/>
          <w:szCs w:val="28"/>
        </w:rPr>
        <w:t>đã học về chủ đề</w:t>
      </w:r>
    </w:p>
    <w:bookmarkEnd w:id="16"/>
    <w:p w:rsidR="007513A0" w:rsidRDefault="00432D22">
      <w:pPr>
        <w:pStyle w:val="BodyText"/>
        <w:spacing w:line="312" w:lineRule="auto"/>
        <w:rPr>
          <w:rFonts w:ascii="Times New Roman" w:hAnsi="Times New Roman"/>
          <w:szCs w:val="28"/>
          <w:lang w:val="vi-VN"/>
        </w:rPr>
      </w:pPr>
      <w:r>
        <w:rPr>
          <w:rFonts w:ascii="Times New Roman" w:hAnsi="Times New Roman"/>
          <w:b/>
          <w:szCs w:val="28"/>
          <w:lang w:val="vi-VN"/>
        </w:rPr>
        <w:t>b) Tổ chức thực hiện</w:t>
      </w:r>
    </w:p>
    <w:p w:rsidR="007513A0" w:rsidRDefault="00432D22">
      <w:pPr>
        <w:jc w:val="both"/>
        <w:rPr>
          <w:b/>
          <w:szCs w:val="28"/>
        </w:rPr>
      </w:pPr>
      <w:r>
        <w:rPr>
          <w:b/>
          <w:szCs w:val="28"/>
        </w:rPr>
        <w:t>a. Mục tiêu:</w:t>
      </w:r>
    </w:p>
    <w:p w:rsidR="007513A0" w:rsidRDefault="00432D22">
      <w:pPr>
        <w:jc w:val="both"/>
        <w:rPr>
          <w:szCs w:val="28"/>
        </w:rPr>
      </w:pPr>
      <w:r>
        <w:rPr>
          <w:szCs w:val="28"/>
        </w:rPr>
        <w:lastRenderedPageBreak/>
        <w:t>- Củng cố, hệ thống hóa những kiến thức mới mà HS đã được lĩnh hội ở hoạt động hình thành kiến thức về vị trí địa chiến lược của Việt Nam, những nét chính về các cuộc chiến tranh bảo vệ tổ quốc và các cuộc chiến tranh giải phóng dân tộc trong lịch sử Việt Nam.</w:t>
      </w:r>
    </w:p>
    <w:p w:rsidR="007513A0" w:rsidRDefault="00432D22">
      <w:pPr>
        <w:jc w:val="both"/>
        <w:rPr>
          <w:szCs w:val="28"/>
        </w:rPr>
      </w:pPr>
      <w:r>
        <w:rPr>
          <w:szCs w:val="28"/>
        </w:rPr>
        <w:t>- Vận dụng kiến thức đã học hoàn thành các bài tập.</w:t>
      </w:r>
    </w:p>
    <w:p w:rsidR="007513A0" w:rsidRDefault="00432D22">
      <w:pPr>
        <w:jc w:val="both"/>
        <w:rPr>
          <w:b/>
          <w:szCs w:val="28"/>
        </w:rPr>
      </w:pPr>
      <w:r>
        <w:rPr>
          <w:b/>
          <w:szCs w:val="28"/>
        </w:rPr>
        <w:t>b. Tổ chức thực hiện:</w:t>
      </w:r>
    </w:p>
    <w:p w:rsidR="007513A0" w:rsidRDefault="00432D22">
      <w:pPr>
        <w:jc w:val="both"/>
        <w:rPr>
          <w:b/>
          <w:szCs w:val="28"/>
        </w:rPr>
      </w:pPr>
      <w:r>
        <w:rPr>
          <w:b/>
          <w:szCs w:val="28"/>
        </w:rPr>
        <w:t>* Nhiệm vụ 1:</w:t>
      </w:r>
    </w:p>
    <w:p w:rsidR="007513A0" w:rsidRDefault="00432D22">
      <w:pPr>
        <w:jc w:val="both"/>
        <w:rPr>
          <w:b/>
          <w:szCs w:val="28"/>
        </w:rPr>
      </w:pPr>
      <w:r>
        <w:rPr>
          <w:b/>
          <w:szCs w:val="28"/>
        </w:rPr>
        <w:t>- Bước 1: Chuyển giao nhiệm vụ:</w:t>
      </w:r>
    </w:p>
    <w:p w:rsidR="007513A0" w:rsidRDefault="00432D22">
      <w:pPr>
        <w:jc w:val="both"/>
      </w:pPr>
      <w:r>
        <w:rPr>
          <w:szCs w:val="28"/>
        </w:rPr>
        <w:t>Giáo viên tổ chức cho học sinh chơi trò chơi: “Ai nhanh nhất”</w:t>
      </w:r>
      <w:r>
        <w:rPr>
          <w:szCs w:val="28"/>
          <w:lang w:val="vi-VN"/>
        </w:rPr>
        <w:t xml:space="preserve"> bằng cách trả lời các câu hỏi trắc nghiệm.</w:t>
      </w:r>
    </w:p>
    <w:p w:rsidR="007513A0" w:rsidRDefault="00432D22">
      <w:pPr>
        <w:jc w:val="both"/>
      </w:pPr>
      <w:r>
        <w:rPr>
          <w:b/>
          <w:szCs w:val="28"/>
          <w:lang w:val="vi-VN"/>
        </w:rPr>
        <w:t>Câu 1:</w:t>
      </w:r>
      <w:r>
        <w:rPr>
          <w:szCs w:val="28"/>
          <w:lang w:val="vi-VN"/>
        </w:rPr>
        <w:t xml:space="preserve"> Vì sao trong suốt tiến trình lịch sử, Việt Nam luôn phải đối phó với nhiều thế lực ngoại xâm và tiến hành nhiều cuộc chiến tranh bảo vệ Tổ quốc?</w:t>
      </w:r>
    </w:p>
    <w:p w:rsidR="007513A0" w:rsidRDefault="00432D22">
      <w:pPr>
        <w:jc w:val="both"/>
        <w:rPr>
          <w:szCs w:val="28"/>
          <w:lang w:val="vi-VN"/>
        </w:rPr>
      </w:pPr>
      <w:r>
        <w:rPr>
          <w:szCs w:val="28"/>
          <w:lang w:val="vi-VN"/>
        </w:rPr>
        <w:t>A. Vì nếu xâm lược Việt Nam, quân xâm lược sẽ chiếm được nhiều nguồn tài nguyên.</w:t>
      </w:r>
    </w:p>
    <w:p w:rsidR="007513A0" w:rsidRDefault="00432D22">
      <w:pPr>
        <w:jc w:val="both"/>
        <w:rPr>
          <w:szCs w:val="28"/>
          <w:lang w:val="vi-VN"/>
        </w:rPr>
      </w:pPr>
      <w:r>
        <w:rPr>
          <w:szCs w:val="28"/>
          <w:lang w:val="vi-VN"/>
        </w:rPr>
        <w:t>B. Vì Việt Nam là một trong những quốc gia có vị trí địa chiến lược quan trọng.</w:t>
      </w:r>
    </w:p>
    <w:p w:rsidR="007513A0" w:rsidRDefault="00432D22">
      <w:pPr>
        <w:jc w:val="both"/>
        <w:rPr>
          <w:szCs w:val="28"/>
          <w:lang w:val="vi-VN"/>
        </w:rPr>
      </w:pPr>
      <w:r>
        <w:rPr>
          <w:szCs w:val="28"/>
          <w:lang w:val="vi-VN"/>
        </w:rPr>
        <w:t>C. Vì chiếm được Việt Nam thì sẽ có được nguồn nhân lực dồi dào.</w:t>
      </w:r>
    </w:p>
    <w:p w:rsidR="007513A0" w:rsidRDefault="00432D22">
      <w:pPr>
        <w:jc w:val="both"/>
        <w:rPr>
          <w:szCs w:val="28"/>
          <w:lang w:val="vi-VN"/>
        </w:rPr>
      </w:pPr>
      <w:r>
        <w:rPr>
          <w:szCs w:val="28"/>
          <w:lang w:val="vi-VN"/>
        </w:rPr>
        <w:t>D. Vì Việt Nam là một nước yếu kém, lạc hậu.</w:t>
      </w:r>
    </w:p>
    <w:p w:rsidR="007513A0" w:rsidRDefault="00432D22">
      <w:pPr>
        <w:jc w:val="both"/>
      </w:pPr>
      <w:r>
        <w:rPr>
          <w:b/>
          <w:szCs w:val="28"/>
          <w:lang w:val="vi-VN"/>
        </w:rPr>
        <w:t>Câu 2:</w:t>
      </w:r>
      <w:r>
        <w:rPr>
          <w:szCs w:val="28"/>
          <w:lang w:val="vi-VN"/>
        </w:rPr>
        <w:t xml:space="preserve"> Chiến thắng nào đã kết thúc hoàn toàn hơn 1000 năm đô hộ của phong kiến phương Bắc, mở ra thời kì độc lập, tự chủ lâu dài của dân tộc?</w:t>
      </w:r>
    </w:p>
    <w:p w:rsidR="007513A0" w:rsidRDefault="00432D22">
      <w:pPr>
        <w:jc w:val="both"/>
        <w:rPr>
          <w:szCs w:val="28"/>
          <w:lang w:val="vi-VN"/>
        </w:rPr>
      </w:pPr>
      <w:r>
        <w:rPr>
          <w:szCs w:val="28"/>
          <w:lang w:val="vi-VN"/>
        </w:rPr>
        <w:t>A. Cuộc nổi dậy năm 931 do Khúc Thừa Dụ lãnh đạo.</w:t>
      </w:r>
    </w:p>
    <w:p w:rsidR="007513A0" w:rsidRDefault="00432D22">
      <w:pPr>
        <w:jc w:val="both"/>
        <w:rPr>
          <w:szCs w:val="28"/>
          <w:lang w:val="vi-VN"/>
        </w:rPr>
      </w:pPr>
      <w:r>
        <w:rPr>
          <w:szCs w:val="28"/>
          <w:lang w:val="vi-VN"/>
        </w:rPr>
        <w:t>B. Trận chiến trên sông Bạch Đằng năm 938 do Ngô Quyền lãnh đạo.</w:t>
      </w:r>
    </w:p>
    <w:p w:rsidR="007513A0" w:rsidRDefault="00432D22">
      <w:pPr>
        <w:jc w:val="both"/>
        <w:rPr>
          <w:szCs w:val="28"/>
          <w:lang w:val="vi-VN"/>
        </w:rPr>
      </w:pPr>
      <w:r>
        <w:rPr>
          <w:szCs w:val="28"/>
          <w:lang w:val="vi-VN"/>
        </w:rPr>
        <w:t>C. Trận chiến trên sông Bạch Đằng năm 981 do Lê Hoàn lãnh đạo.</w:t>
      </w:r>
    </w:p>
    <w:p w:rsidR="007513A0" w:rsidRDefault="00432D22">
      <w:pPr>
        <w:jc w:val="both"/>
        <w:rPr>
          <w:szCs w:val="28"/>
          <w:lang w:val="vi-VN"/>
        </w:rPr>
      </w:pPr>
      <w:r>
        <w:rPr>
          <w:szCs w:val="28"/>
          <w:lang w:val="vi-VN"/>
        </w:rPr>
        <w:t>D. Trận chiến chống quân Tống xâm lược năm 1077 do Lý Thường Kiệt lãnh đạo.</w:t>
      </w:r>
    </w:p>
    <w:p w:rsidR="007513A0" w:rsidRDefault="00432D22">
      <w:pPr>
        <w:jc w:val="both"/>
      </w:pPr>
      <w:r>
        <w:rPr>
          <w:b/>
          <w:szCs w:val="28"/>
          <w:lang w:val="vi-VN"/>
        </w:rPr>
        <w:t>Câu 3:</w:t>
      </w:r>
      <w:r>
        <w:rPr>
          <w:szCs w:val="28"/>
          <w:lang w:val="vi-VN"/>
        </w:rPr>
        <w:t xml:space="preserve"> Nội dung nào không phản ánh đúng nguyên nhân ba lần quân Mông – Nguyên thất bại trong việc xâm lược nước ta?</w:t>
      </w:r>
    </w:p>
    <w:p w:rsidR="007513A0" w:rsidRDefault="00432D22">
      <w:pPr>
        <w:jc w:val="both"/>
        <w:rPr>
          <w:szCs w:val="28"/>
          <w:lang w:val="vi-VN"/>
        </w:rPr>
      </w:pPr>
      <w:r>
        <w:rPr>
          <w:szCs w:val="28"/>
          <w:lang w:val="vi-VN"/>
        </w:rPr>
        <w:t>A. Nhân dân Đại Việt có tinh thần yêu nước và tự hào dân tộc cao cả.</w:t>
      </w:r>
    </w:p>
    <w:p w:rsidR="007513A0" w:rsidRDefault="00432D22">
      <w:pPr>
        <w:jc w:val="both"/>
        <w:rPr>
          <w:szCs w:val="28"/>
          <w:lang w:val="vi-VN"/>
        </w:rPr>
      </w:pPr>
      <w:r>
        <w:rPr>
          <w:szCs w:val="28"/>
          <w:lang w:val="vi-VN"/>
        </w:rPr>
        <w:t>B. Tài thao lược của các vị tướng nhà Trần, đặc biệt là Trần Quốc Tuấn.</w:t>
      </w:r>
    </w:p>
    <w:p w:rsidR="007513A0" w:rsidRDefault="00432D22">
      <w:pPr>
        <w:jc w:val="both"/>
        <w:rPr>
          <w:szCs w:val="28"/>
          <w:lang w:val="vi-VN"/>
        </w:rPr>
      </w:pPr>
      <w:r>
        <w:rPr>
          <w:szCs w:val="28"/>
          <w:lang w:val="vi-VN"/>
        </w:rPr>
        <w:t>C. Quân giặc yếu, lại chủ quan trong quá trình xâm lược Đại Việt.</w:t>
      </w:r>
    </w:p>
    <w:p w:rsidR="007513A0" w:rsidRDefault="00432D22">
      <w:pPr>
        <w:jc w:val="both"/>
        <w:rPr>
          <w:szCs w:val="28"/>
          <w:lang w:val="vi-VN"/>
        </w:rPr>
      </w:pPr>
      <w:r>
        <w:rPr>
          <w:szCs w:val="28"/>
          <w:lang w:val="vi-VN"/>
        </w:rPr>
        <w:t>D. Tinh thần đoàn kết chống quân xâm lược của quân dân nhà Trần.</w:t>
      </w:r>
    </w:p>
    <w:p w:rsidR="007513A0" w:rsidRDefault="00432D22">
      <w:pPr>
        <w:jc w:val="both"/>
      </w:pPr>
      <w:r>
        <w:rPr>
          <w:b/>
          <w:szCs w:val="28"/>
          <w:lang w:val="vi-VN"/>
        </w:rPr>
        <w:t>Câu 4:</w:t>
      </w:r>
      <w:r>
        <w:rPr>
          <w:szCs w:val="28"/>
          <w:lang w:val="vi-VN"/>
        </w:rPr>
        <w:t xml:space="preserve"> Trước sự xâm lược của thực dân Pháp, thái độ của triều đình nhà Nguyễn và nhân dân như thế nào?</w:t>
      </w:r>
    </w:p>
    <w:p w:rsidR="007513A0" w:rsidRDefault="00432D22">
      <w:pPr>
        <w:jc w:val="both"/>
        <w:rPr>
          <w:color w:val="081C36"/>
          <w:spacing w:val="3"/>
          <w:szCs w:val="28"/>
          <w:shd w:val="clear" w:color="auto" w:fill="FFFFFF"/>
        </w:rPr>
      </w:pPr>
      <w:r>
        <w:rPr>
          <w:color w:val="081C36"/>
          <w:spacing w:val="3"/>
          <w:szCs w:val="28"/>
          <w:shd w:val="clear" w:color="auto" w:fill="FFFFFF"/>
        </w:rPr>
        <w:t xml:space="preserve">A. Triều đình và nhân dân đồng lòng kháng chiến chống Pháp </w:t>
      </w:r>
    </w:p>
    <w:p w:rsidR="007513A0" w:rsidRDefault="00432D22">
      <w:pPr>
        <w:jc w:val="both"/>
      </w:pPr>
      <w:r>
        <w:rPr>
          <w:color w:val="081C36"/>
          <w:spacing w:val="3"/>
          <w:szCs w:val="28"/>
          <w:shd w:val="clear" w:color="auto" w:fill="FFFFFF"/>
        </w:rPr>
        <w:lastRenderedPageBreak/>
        <w:t>B. Triều đình sợ hãi không dám đánh Pháp, nhân dân hoang mang</w:t>
      </w:r>
      <w:r>
        <w:rPr>
          <w:color w:val="081C36"/>
          <w:spacing w:val="3"/>
          <w:szCs w:val="28"/>
          <w:shd w:val="clear" w:color="auto" w:fill="FFFFFF"/>
          <w:lang w:val="vi-VN"/>
        </w:rPr>
        <w:t>.</w:t>
      </w:r>
    </w:p>
    <w:p w:rsidR="007513A0" w:rsidRDefault="00432D22">
      <w:pPr>
        <w:jc w:val="both"/>
        <w:rPr>
          <w:color w:val="081C36"/>
          <w:spacing w:val="3"/>
          <w:szCs w:val="28"/>
          <w:shd w:val="clear" w:color="auto" w:fill="FFFFFF"/>
          <w:lang w:val="vi-VN"/>
        </w:rPr>
      </w:pPr>
      <w:r>
        <w:rPr>
          <w:color w:val="081C36"/>
          <w:spacing w:val="3"/>
          <w:szCs w:val="28"/>
          <w:shd w:val="clear" w:color="auto" w:fill="FFFFFF"/>
          <w:lang w:val="vi-VN"/>
        </w:rPr>
        <w:t>C. Triều đình kiên quyết đánh Pháp, nhân dân hoang mang.</w:t>
      </w:r>
    </w:p>
    <w:p w:rsidR="007513A0" w:rsidRDefault="00432D22">
      <w:pPr>
        <w:jc w:val="both"/>
      </w:pPr>
      <w:r>
        <w:rPr>
          <w:color w:val="081C36"/>
          <w:spacing w:val="3"/>
          <w:szCs w:val="28"/>
          <w:shd w:val="clear" w:color="auto" w:fill="FFFFFF"/>
          <w:lang w:val="vi-VN"/>
        </w:rPr>
        <w:t xml:space="preserve">D. Triều đình </w:t>
      </w:r>
      <w:r>
        <w:rPr>
          <w:color w:val="081C36"/>
          <w:spacing w:val="3"/>
          <w:szCs w:val="28"/>
          <w:shd w:val="clear" w:color="auto" w:fill="FFFFFF"/>
        </w:rPr>
        <w:t>do dự không dám đánh Pháp,</w:t>
      </w:r>
      <w:r>
        <w:rPr>
          <w:color w:val="081C36"/>
          <w:spacing w:val="3"/>
          <w:szCs w:val="28"/>
          <w:shd w:val="clear" w:color="auto" w:fill="FFFFFF"/>
          <w:lang w:val="vi-VN"/>
        </w:rPr>
        <w:t xml:space="preserve"> nhân dân kiên quyết kháng Pháp.</w:t>
      </w:r>
    </w:p>
    <w:p w:rsidR="007513A0" w:rsidRDefault="00432D22">
      <w:pPr>
        <w:jc w:val="both"/>
      </w:pPr>
      <w:r>
        <w:rPr>
          <w:b/>
          <w:color w:val="081C36"/>
          <w:szCs w:val="28"/>
          <w:shd w:val="clear" w:color="auto" w:fill="FFFFFF"/>
        </w:rPr>
        <w:t>Câu 5.</w:t>
      </w:r>
      <w:r>
        <w:rPr>
          <w:color w:val="081C36"/>
          <w:szCs w:val="28"/>
          <w:shd w:val="clear" w:color="auto" w:fill="FFFFFF"/>
        </w:rPr>
        <w:t xml:space="preserve"> Nguyên nhân dẫn đến phong trào đấu tranh của nhân dân ta thời kì Bắc thuộc là:</w:t>
      </w:r>
    </w:p>
    <w:p w:rsidR="007513A0" w:rsidRDefault="00432D22">
      <w:pPr>
        <w:jc w:val="both"/>
        <w:rPr>
          <w:color w:val="081C36"/>
          <w:spacing w:val="3"/>
          <w:szCs w:val="28"/>
          <w:shd w:val="clear" w:color="auto" w:fill="FFFFFF"/>
        </w:rPr>
      </w:pPr>
      <w:r>
        <w:rPr>
          <w:color w:val="081C36"/>
          <w:spacing w:val="3"/>
          <w:szCs w:val="28"/>
          <w:shd w:val="clear" w:color="auto" w:fill="FFFFFF"/>
        </w:rPr>
        <w:t>A. Chính quyền đô hộ thực hiện chính sách dùng người Việt để trị người Việt.</w:t>
      </w:r>
    </w:p>
    <w:p w:rsidR="007513A0" w:rsidRDefault="00432D22">
      <w:pPr>
        <w:jc w:val="both"/>
        <w:rPr>
          <w:color w:val="081C36"/>
          <w:spacing w:val="3"/>
          <w:szCs w:val="28"/>
          <w:shd w:val="clear" w:color="auto" w:fill="FFFFFF"/>
        </w:rPr>
      </w:pPr>
      <w:r>
        <w:rPr>
          <w:color w:val="081C36"/>
          <w:spacing w:val="3"/>
          <w:szCs w:val="28"/>
          <w:shd w:val="clear" w:color="auto" w:fill="FFFFFF"/>
        </w:rPr>
        <w:t>B. Chính sách đồng hóa của chính quyền đô hộ gây tâm lí bất bình trong nhân dân.</w:t>
      </w:r>
    </w:p>
    <w:p w:rsidR="007513A0" w:rsidRDefault="00432D22">
      <w:pPr>
        <w:jc w:val="both"/>
        <w:rPr>
          <w:color w:val="081C36"/>
          <w:spacing w:val="3"/>
          <w:szCs w:val="28"/>
          <w:shd w:val="clear" w:color="auto" w:fill="FFFFFF"/>
        </w:rPr>
      </w:pPr>
      <w:r>
        <w:rPr>
          <w:color w:val="081C36"/>
          <w:spacing w:val="3"/>
          <w:szCs w:val="28"/>
          <w:shd w:val="clear" w:color="auto" w:fill="FFFFFF"/>
        </w:rPr>
        <w:t>C. Chính sách cai trị hà khắc của phong kiến phương Bắc và tinh thần đầu tranh bất khuất không cam chịu của nhân dân ta.</w:t>
      </w:r>
    </w:p>
    <w:p w:rsidR="007513A0" w:rsidRDefault="00432D22">
      <w:pPr>
        <w:jc w:val="both"/>
        <w:rPr>
          <w:color w:val="081C36"/>
          <w:spacing w:val="3"/>
          <w:szCs w:val="28"/>
          <w:shd w:val="clear" w:color="auto" w:fill="FFFFFF"/>
        </w:rPr>
      </w:pPr>
      <w:r>
        <w:rPr>
          <w:color w:val="081C36"/>
          <w:spacing w:val="3"/>
          <w:szCs w:val="28"/>
          <w:shd w:val="clear" w:color="auto" w:fill="FFFFFF"/>
        </w:rPr>
        <w:t>D. Do chịu sự ảnh hưởng mạnh mẽ của các phong trào nông dân ở Trung Quốc.</w:t>
      </w:r>
    </w:p>
    <w:p w:rsidR="007513A0" w:rsidRDefault="00432D22">
      <w:pPr>
        <w:jc w:val="both"/>
      </w:pPr>
      <w:r>
        <w:rPr>
          <w:b/>
          <w:color w:val="081C36"/>
          <w:spacing w:val="3"/>
          <w:szCs w:val="28"/>
          <w:shd w:val="clear" w:color="auto" w:fill="FFFFFF"/>
        </w:rPr>
        <w:t>Câu 6.</w:t>
      </w:r>
      <w:r>
        <w:rPr>
          <w:color w:val="081C36"/>
          <w:spacing w:val="3"/>
          <w:szCs w:val="28"/>
          <w:shd w:val="clear" w:color="auto" w:fill="FFFFFF"/>
        </w:rPr>
        <w:t xml:space="preserve"> Qua một số di tích liên quan đến nhân vật lịch sử thời Bắc thuộc như Hai Bà Trưng,  Bà Triệu,  Mai Thúc Loan,  Lý Bí , Ngô Quyền  chứng tỏ điều gì? </w:t>
      </w:r>
    </w:p>
    <w:p w:rsidR="007513A0" w:rsidRDefault="00432D22">
      <w:pPr>
        <w:jc w:val="both"/>
        <w:rPr>
          <w:color w:val="081C36"/>
          <w:spacing w:val="3"/>
          <w:szCs w:val="28"/>
          <w:shd w:val="clear" w:color="auto" w:fill="FFFFFF"/>
        </w:rPr>
      </w:pPr>
      <w:r>
        <w:rPr>
          <w:color w:val="081C36"/>
          <w:spacing w:val="3"/>
          <w:szCs w:val="28"/>
          <w:shd w:val="clear" w:color="auto" w:fill="FFFFFF"/>
        </w:rPr>
        <w:t>A. Tinh thần đoàn kết, yêu nước của nhân dân ta.</w:t>
      </w:r>
    </w:p>
    <w:p w:rsidR="007513A0" w:rsidRDefault="00432D22">
      <w:pPr>
        <w:jc w:val="both"/>
        <w:rPr>
          <w:color w:val="081C36"/>
          <w:spacing w:val="3"/>
          <w:szCs w:val="28"/>
          <w:shd w:val="clear" w:color="auto" w:fill="FFFFFF"/>
        </w:rPr>
      </w:pPr>
      <w:r>
        <w:rPr>
          <w:color w:val="081C36"/>
          <w:spacing w:val="3"/>
          <w:szCs w:val="28"/>
          <w:shd w:val="clear" w:color="auto" w:fill="FFFFFF"/>
        </w:rPr>
        <w:t>B. Nhân dân kính trọng và ghi nhớ công lao của các vị anh hùng dân tộc.</w:t>
      </w:r>
    </w:p>
    <w:p w:rsidR="007513A0" w:rsidRDefault="00432D22">
      <w:pPr>
        <w:jc w:val="both"/>
        <w:rPr>
          <w:color w:val="081C36"/>
          <w:spacing w:val="3"/>
          <w:szCs w:val="28"/>
          <w:shd w:val="clear" w:color="auto" w:fill="FFFFFF"/>
        </w:rPr>
      </w:pPr>
      <w:r>
        <w:rPr>
          <w:color w:val="081C36"/>
          <w:spacing w:val="3"/>
          <w:szCs w:val="28"/>
          <w:shd w:val="clear" w:color="auto" w:fill="FFFFFF"/>
        </w:rPr>
        <w:t>C. Sự phát triển cùa tín ngưỡng thờ cúng tổ tiên.</w:t>
      </w:r>
    </w:p>
    <w:p w:rsidR="007513A0" w:rsidRDefault="00432D22">
      <w:pPr>
        <w:jc w:val="both"/>
        <w:rPr>
          <w:color w:val="081C36"/>
          <w:spacing w:val="3"/>
          <w:szCs w:val="28"/>
          <w:shd w:val="clear" w:color="auto" w:fill="FFFFFF"/>
        </w:rPr>
      </w:pPr>
      <w:r>
        <w:rPr>
          <w:color w:val="081C36"/>
          <w:spacing w:val="3"/>
          <w:szCs w:val="28"/>
          <w:shd w:val="clear" w:color="auto" w:fill="FFFFFF"/>
        </w:rPr>
        <w:t>D. Vai trò của người phụ nữ trong lịch sử dân tộc.</w:t>
      </w:r>
    </w:p>
    <w:p w:rsidR="007513A0" w:rsidRDefault="00432D22">
      <w:pPr>
        <w:jc w:val="both"/>
        <w:rPr>
          <w:b/>
          <w:szCs w:val="28"/>
        </w:rPr>
      </w:pPr>
      <w:r>
        <w:rPr>
          <w:b/>
          <w:szCs w:val="28"/>
        </w:rPr>
        <w:t>- Bước 2: Thực hiện nhiệm vụ:</w:t>
      </w:r>
    </w:p>
    <w:p w:rsidR="007513A0" w:rsidRDefault="00432D22">
      <w:pPr>
        <w:jc w:val="both"/>
      </w:pPr>
      <w:r>
        <w:rPr>
          <w:color w:val="000000"/>
          <w:szCs w:val="28"/>
        </w:rPr>
        <w:t>HS khai thác tài liệu, suy nghĩ và</w:t>
      </w:r>
      <w:r>
        <w:rPr>
          <w:szCs w:val="28"/>
        </w:rPr>
        <w:t xml:space="preserve"> tìm câu trả lời cho các câu hỏi trắc nghiệm.</w:t>
      </w:r>
    </w:p>
    <w:p w:rsidR="007513A0" w:rsidRDefault="00432D22">
      <w:pPr>
        <w:jc w:val="both"/>
        <w:rPr>
          <w:b/>
          <w:szCs w:val="28"/>
        </w:rPr>
      </w:pPr>
      <w:r>
        <w:rPr>
          <w:b/>
          <w:szCs w:val="28"/>
        </w:rPr>
        <w:t>- Bước 3: Báo cáo, thảo luận:</w:t>
      </w:r>
    </w:p>
    <w:p w:rsidR="007513A0" w:rsidRDefault="00432D22">
      <w:pPr>
        <w:jc w:val="both"/>
        <w:rPr>
          <w:szCs w:val="28"/>
        </w:rPr>
      </w:pPr>
      <w:r>
        <w:rPr>
          <w:szCs w:val="28"/>
        </w:rPr>
        <w:t>HS giơ tay trả lời các câu hỏi trắc nghiệm.</w:t>
      </w:r>
    </w:p>
    <w:p w:rsidR="007513A0" w:rsidRDefault="00432D22">
      <w:pPr>
        <w:jc w:val="both"/>
        <w:rPr>
          <w:b/>
          <w:szCs w:val="28"/>
        </w:rPr>
      </w:pPr>
      <w:r>
        <w:rPr>
          <w:b/>
          <w:szCs w:val="28"/>
        </w:rPr>
        <w:t>- Bước 4: Kết luận, nhận định:</w:t>
      </w:r>
    </w:p>
    <w:p w:rsidR="007513A0" w:rsidRDefault="00432D22">
      <w:pPr>
        <w:jc w:val="both"/>
      </w:pPr>
      <w:r>
        <w:t>GV nhận xét câu trả lời của HS và đưa ra đáp án cho các câu hỏi.</w:t>
      </w:r>
    </w:p>
    <w:tbl>
      <w:tblPr>
        <w:tblW w:w="9581" w:type="dxa"/>
        <w:tblInd w:w="-118" w:type="dxa"/>
        <w:tblLayout w:type="fixed"/>
        <w:tblLook w:val="04A0" w:firstRow="1" w:lastRow="0" w:firstColumn="1" w:lastColumn="0" w:noHBand="0" w:noVBand="1"/>
      </w:tblPr>
      <w:tblGrid>
        <w:gridCol w:w="1387"/>
        <w:gridCol w:w="1363"/>
        <w:gridCol w:w="1364"/>
        <w:gridCol w:w="1364"/>
        <w:gridCol w:w="1365"/>
        <w:gridCol w:w="1364"/>
        <w:gridCol w:w="1374"/>
      </w:tblGrid>
      <w:tr w:rsidR="007513A0">
        <w:tc>
          <w:tcPr>
            <w:tcW w:w="1387" w:type="dxa"/>
            <w:tcBorders>
              <w:top w:val="single" w:sz="4" w:space="0" w:color="000000"/>
              <w:left w:val="single" w:sz="4" w:space="0" w:color="000000"/>
              <w:bottom w:val="single" w:sz="4" w:space="0" w:color="000000"/>
              <w:right w:val="single" w:sz="4" w:space="0" w:color="000000"/>
            </w:tcBorders>
          </w:tcPr>
          <w:p w:rsidR="007513A0" w:rsidRDefault="00432D22">
            <w:pPr>
              <w:jc w:val="both"/>
              <w:rPr>
                <w:b/>
                <w:szCs w:val="28"/>
              </w:rPr>
            </w:pPr>
            <w:r>
              <w:rPr>
                <w:b/>
                <w:szCs w:val="28"/>
              </w:rPr>
              <w:t>Câu hỏi</w:t>
            </w:r>
          </w:p>
        </w:tc>
        <w:tc>
          <w:tcPr>
            <w:tcW w:w="1363"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1</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2</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3</w:t>
            </w:r>
          </w:p>
        </w:tc>
        <w:tc>
          <w:tcPr>
            <w:tcW w:w="136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4</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5</w:t>
            </w:r>
          </w:p>
        </w:tc>
        <w:tc>
          <w:tcPr>
            <w:tcW w:w="137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6</w:t>
            </w:r>
          </w:p>
        </w:tc>
      </w:tr>
      <w:tr w:rsidR="007513A0">
        <w:tc>
          <w:tcPr>
            <w:tcW w:w="1387" w:type="dxa"/>
            <w:tcBorders>
              <w:top w:val="single" w:sz="4" w:space="0" w:color="000000"/>
              <w:left w:val="single" w:sz="4" w:space="0" w:color="000000"/>
              <w:bottom w:val="single" w:sz="4" w:space="0" w:color="000000"/>
              <w:right w:val="single" w:sz="4" w:space="0" w:color="000000"/>
            </w:tcBorders>
          </w:tcPr>
          <w:p w:rsidR="007513A0" w:rsidRDefault="00432D22">
            <w:pPr>
              <w:jc w:val="both"/>
              <w:rPr>
                <w:b/>
                <w:szCs w:val="28"/>
              </w:rPr>
            </w:pPr>
            <w:r>
              <w:rPr>
                <w:b/>
                <w:szCs w:val="28"/>
              </w:rPr>
              <w:t>Đáp án</w:t>
            </w:r>
          </w:p>
        </w:tc>
        <w:tc>
          <w:tcPr>
            <w:tcW w:w="1363"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B</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B</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C</w:t>
            </w:r>
          </w:p>
        </w:tc>
        <w:tc>
          <w:tcPr>
            <w:tcW w:w="1365"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D</w:t>
            </w:r>
          </w:p>
        </w:tc>
        <w:tc>
          <w:tcPr>
            <w:tcW w:w="136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C</w:t>
            </w:r>
          </w:p>
        </w:tc>
        <w:tc>
          <w:tcPr>
            <w:tcW w:w="1374" w:type="dxa"/>
            <w:tcBorders>
              <w:top w:val="single" w:sz="4" w:space="0" w:color="000000"/>
              <w:left w:val="single" w:sz="4" w:space="0" w:color="000000"/>
              <w:bottom w:val="single" w:sz="4" w:space="0" w:color="000000"/>
              <w:right w:val="single" w:sz="4" w:space="0" w:color="000000"/>
            </w:tcBorders>
          </w:tcPr>
          <w:p w:rsidR="007513A0" w:rsidRDefault="00432D22">
            <w:pPr>
              <w:jc w:val="both"/>
              <w:rPr>
                <w:szCs w:val="28"/>
              </w:rPr>
            </w:pPr>
            <w:r>
              <w:rPr>
                <w:szCs w:val="28"/>
              </w:rPr>
              <w:t>B</w:t>
            </w:r>
          </w:p>
        </w:tc>
      </w:tr>
    </w:tbl>
    <w:p w:rsidR="007513A0" w:rsidRDefault="007513A0">
      <w:pPr>
        <w:jc w:val="both"/>
        <w:rPr>
          <w:b/>
          <w:szCs w:val="28"/>
        </w:rPr>
      </w:pPr>
    </w:p>
    <w:p w:rsidR="007513A0" w:rsidRDefault="00432D22">
      <w:pPr>
        <w:jc w:val="both"/>
        <w:rPr>
          <w:b/>
          <w:szCs w:val="28"/>
        </w:rPr>
      </w:pPr>
      <w:r>
        <w:rPr>
          <w:b/>
          <w:szCs w:val="28"/>
        </w:rPr>
        <w:t>* Nhiệm vụ 2:</w:t>
      </w:r>
    </w:p>
    <w:p w:rsidR="007513A0" w:rsidRDefault="00432D22">
      <w:pPr>
        <w:jc w:val="both"/>
        <w:rPr>
          <w:b/>
          <w:szCs w:val="28"/>
        </w:rPr>
      </w:pPr>
      <w:r>
        <w:rPr>
          <w:b/>
          <w:szCs w:val="28"/>
        </w:rPr>
        <w:t>- Bước 1: Chuyển giao nhiệm vụ:</w:t>
      </w:r>
    </w:p>
    <w:p w:rsidR="007513A0" w:rsidRDefault="00432D22">
      <w:pPr>
        <w:jc w:val="both"/>
        <w:rPr>
          <w:szCs w:val="28"/>
        </w:rPr>
      </w:pPr>
      <w:r>
        <w:rPr>
          <w:szCs w:val="28"/>
        </w:rPr>
        <w:t>GV yêu cầu học sinh làm việc cá nhân thực hiện nhiệm vụ sau: Dựa vào kiến thức đã học về các cuộc chiến tranh bảo vệ tổ quốc và chiến tranh giải phóng dân tộc trong lịch sử (trước cách mạng tháng tám năm 1945) em hãy viết một bài luận ngắn nhận xét về tinh thần đấu tranh chống xâm lược của nhân dân ta?</w:t>
      </w:r>
    </w:p>
    <w:p w:rsidR="007513A0" w:rsidRDefault="00432D22">
      <w:pPr>
        <w:jc w:val="both"/>
        <w:rPr>
          <w:b/>
          <w:szCs w:val="28"/>
        </w:rPr>
      </w:pPr>
      <w:r>
        <w:rPr>
          <w:b/>
          <w:szCs w:val="28"/>
        </w:rPr>
        <w:lastRenderedPageBreak/>
        <w:t>- Bước 2: Thực hiện nhiệm vụ:</w:t>
      </w:r>
    </w:p>
    <w:p w:rsidR="007513A0" w:rsidRDefault="00432D22">
      <w:pPr>
        <w:jc w:val="both"/>
        <w:rPr>
          <w:color w:val="000000"/>
          <w:szCs w:val="28"/>
        </w:rPr>
      </w:pPr>
      <w:r>
        <w:rPr>
          <w:color w:val="000000"/>
          <w:szCs w:val="28"/>
        </w:rPr>
        <w:t>HS làm việc cá nhân.</w:t>
      </w:r>
    </w:p>
    <w:p w:rsidR="007513A0" w:rsidRDefault="00432D22">
      <w:pPr>
        <w:jc w:val="both"/>
        <w:rPr>
          <w:color w:val="000000"/>
          <w:szCs w:val="28"/>
        </w:rPr>
      </w:pPr>
      <w:r>
        <w:rPr>
          <w:rStyle w:val="fontstyle01"/>
        </w:rPr>
        <w:t>Trong quá trình học sinh làm việc, giáo viên chú ý đến các học sinh để có thể gợi ý hoặc trợ giúp khi các em gặp khó khăn.</w:t>
      </w:r>
    </w:p>
    <w:p w:rsidR="007513A0" w:rsidRDefault="00432D22">
      <w:pPr>
        <w:jc w:val="both"/>
        <w:rPr>
          <w:b/>
          <w:szCs w:val="28"/>
        </w:rPr>
      </w:pPr>
      <w:r>
        <w:rPr>
          <w:b/>
          <w:szCs w:val="28"/>
        </w:rPr>
        <w:t>- Bước 3: Báo cáo, thảo luận:</w:t>
      </w:r>
    </w:p>
    <w:p w:rsidR="007513A0" w:rsidRDefault="00432D22">
      <w:pPr>
        <w:jc w:val="both"/>
        <w:rPr>
          <w:szCs w:val="28"/>
        </w:rPr>
      </w:pPr>
      <w:r>
        <w:rPr>
          <w:color w:val="000000"/>
          <w:szCs w:val="28"/>
        </w:rPr>
        <w:t>GV mời đại diện 1 – 2 học sinh báo cáo sản phẩm, các học sinh khác nhận xét, bổ sung.</w:t>
      </w:r>
    </w:p>
    <w:p w:rsidR="007513A0" w:rsidRDefault="00432D22">
      <w:pPr>
        <w:jc w:val="both"/>
        <w:rPr>
          <w:b/>
          <w:szCs w:val="28"/>
        </w:rPr>
      </w:pPr>
      <w:r>
        <w:rPr>
          <w:b/>
          <w:szCs w:val="28"/>
        </w:rPr>
        <w:t>- Bước 4: Kết luận, nhận định:</w:t>
      </w:r>
    </w:p>
    <w:p w:rsidR="007513A0" w:rsidRDefault="00432D22">
      <w:pPr>
        <w:jc w:val="both"/>
        <w:rPr>
          <w:szCs w:val="28"/>
        </w:rPr>
      </w:pPr>
      <w:r>
        <w:rPr>
          <w:szCs w:val="28"/>
        </w:rPr>
        <w:t>GV phân tích, nhận xét bài báo cáo của từng học sinh và đưa ra gợi ý về sản phẩm cần đạt.</w:t>
      </w:r>
    </w:p>
    <w:p w:rsidR="007513A0" w:rsidRDefault="00432D22">
      <w:pPr>
        <w:jc w:val="both"/>
        <w:rPr>
          <w:szCs w:val="28"/>
        </w:rPr>
      </w:pPr>
      <w:r>
        <w:rPr>
          <w:szCs w:val="28"/>
        </w:rPr>
        <w:t>- Các cuộc đấu tranh chống ngoại xâm của nhân dân Việt Nam diễn ra sôi nổi, quyết liệt và bền bỉ; hàng trăm cuộc kháng chiến, khởi nghĩa lớn nhỏ đã diễn ra, thu hút sự tham gia của đông đảo các tầng lớp nhân dân.</w:t>
      </w:r>
    </w:p>
    <w:p w:rsidR="007513A0" w:rsidRDefault="00432D22">
      <w:pPr>
        <w:jc w:val="both"/>
        <w:rPr>
          <w:szCs w:val="28"/>
        </w:rPr>
      </w:pPr>
      <w:r>
        <w:rPr>
          <w:szCs w:val="28"/>
        </w:rPr>
        <w:t>=&gt; Điều này cho thấy tinh thần yêu nước, ý chí bất khuất; đoàn kết đấu tranh của người Việt.</w:t>
      </w:r>
    </w:p>
    <w:p w:rsidR="007513A0" w:rsidRDefault="00432D22">
      <w:pPr>
        <w:rPr>
          <w:szCs w:val="28"/>
        </w:rPr>
      </w:pPr>
      <w:bookmarkStart w:id="17" w:name="_Hlk113520832"/>
      <w:bookmarkEnd w:id="17"/>
      <w:r>
        <w:rPr>
          <w:b/>
          <w:szCs w:val="28"/>
        </w:rPr>
        <w:t>IV. HOẠT ĐỘNG VẬN DỤNG (dự kiến thời gian: 10-15p)</w:t>
      </w:r>
    </w:p>
    <w:p w:rsidR="007513A0" w:rsidRDefault="00432D22">
      <w:r>
        <w:rPr>
          <w:b/>
          <w:szCs w:val="28"/>
        </w:rPr>
        <w:t>a) Mục tiêu</w:t>
      </w:r>
      <w:r>
        <w:rPr>
          <w:szCs w:val="28"/>
        </w:rPr>
        <w:t>: Nâng cao, làm sâu sắc kiến thức đã học và liên hệ kiến thức  đã học vào giải quyết vấn đề thực tiễn.</w:t>
      </w:r>
    </w:p>
    <w:p w:rsidR="007513A0" w:rsidRDefault="00432D22">
      <w:pPr>
        <w:rPr>
          <w:b/>
          <w:szCs w:val="28"/>
        </w:rPr>
      </w:pPr>
      <w:r>
        <w:rPr>
          <w:b/>
          <w:szCs w:val="28"/>
        </w:rPr>
        <w:t xml:space="preserve">b) Tổ chức thực hiện: </w:t>
      </w:r>
    </w:p>
    <w:p w:rsidR="007513A0" w:rsidRDefault="00432D22">
      <w:r>
        <w:rPr>
          <w:b/>
          <w:i/>
          <w:szCs w:val="28"/>
        </w:rPr>
        <w:t>Bước 1: Chuyển giao nhiệm vụ</w:t>
      </w:r>
      <w:r>
        <w:rPr>
          <w:szCs w:val="28"/>
        </w:rPr>
        <w:t xml:space="preserve">: GV sử dụng một trong 2 câu hỏi sau:  </w:t>
      </w:r>
    </w:p>
    <w:p w:rsidR="007513A0" w:rsidRDefault="00432D22">
      <w:pPr>
        <w:spacing w:before="170" w:after="170"/>
        <w:jc w:val="both"/>
        <w:outlineLvl w:val="2"/>
      </w:pPr>
      <w:r>
        <w:rPr>
          <w:b/>
          <w:szCs w:val="28"/>
          <w:shd w:val="clear" w:color="auto" w:fill="FFFFFF"/>
        </w:rPr>
        <w:t xml:space="preserve">Bài 1: </w:t>
      </w:r>
      <w:r>
        <w:rPr>
          <w:szCs w:val="28"/>
          <w:shd w:val="clear" w:color="auto" w:fill="FFFFFF"/>
        </w:rPr>
        <w:t>Trên cơ sở kiến thức đã học, rút ra những bài học lịch sử cơ bản từ lịch sử chống ngoại xâm của Việt Nam. Những bài học lịch sử đó có ý nghĩa như thế nào đối với sự nghiệp xây dựng và bảo vệ Tổ quốc hiện nay?</w:t>
      </w:r>
    </w:p>
    <w:p w:rsidR="007513A0" w:rsidRDefault="00432D22">
      <w:pPr>
        <w:pStyle w:val="NormalWeb"/>
        <w:spacing w:before="0"/>
        <w:jc w:val="both"/>
      </w:pPr>
      <w:r>
        <w:rPr>
          <w:b/>
          <w:sz w:val="28"/>
          <w:szCs w:val="28"/>
        </w:rPr>
        <w:t>Bài 2:</w:t>
      </w:r>
      <w:r>
        <w:rPr>
          <w:sz w:val="28"/>
          <w:szCs w:val="28"/>
        </w:rPr>
        <w:t xml:space="preserve"> Theo em, việc sử dụng tên các nhân vật lịch sử trong chiến tranh bảo vệ tổ quốc và giải phóng dân tộc ( Từ đầu công nguyên  đến TK XIX) để đặt tên đường, tên phố, tên trường học.... thể hiện điều gì? Trên đường đi học về em đi qua những đường phố nào có tên các nhân vật lịch sử đó?</w:t>
      </w:r>
    </w:p>
    <w:p w:rsidR="007513A0" w:rsidRDefault="00432D22">
      <w:pPr>
        <w:rPr>
          <w:szCs w:val="28"/>
        </w:rPr>
      </w:pPr>
      <w:r>
        <w:rPr>
          <w:szCs w:val="28"/>
        </w:rPr>
        <w:t>GV yêu cầu HS thực hiện nhiệm vụ</w:t>
      </w:r>
    </w:p>
    <w:p w:rsidR="007513A0" w:rsidRDefault="00432D22">
      <w:pPr>
        <w:rPr>
          <w:szCs w:val="28"/>
        </w:rPr>
      </w:pPr>
      <w:r>
        <w:rPr>
          <w:szCs w:val="28"/>
        </w:rPr>
        <w:t>+ HS thực hiện nhiệm vụ tại lớp: sử dụng ứng dụng trên padlet</w:t>
      </w:r>
    </w:p>
    <w:p w:rsidR="007513A0" w:rsidRDefault="00432D22">
      <w:pPr>
        <w:rPr>
          <w:szCs w:val="28"/>
        </w:rPr>
      </w:pPr>
      <w:r>
        <w:rPr>
          <w:szCs w:val="28"/>
        </w:rPr>
        <w:t>+ Hoặc HS thực hiện nhiệm vụ ở nhà và báo cáo sản phẩm lên phòng học trực tuyến của lớp (nếu không có thời gian)</w:t>
      </w:r>
    </w:p>
    <w:p w:rsidR="007513A0" w:rsidRDefault="00432D22">
      <w:r>
        <w:rPr>
          <w:b/>
          <w:i/>
          <w:szCs w:val="28"/>
        </w:rPr>
        <w:t>Bước 2: Thực hiện nhiệm vụ</w:t>
      </w:r>
      <w:r>
        <w:rPr>
          <w:szCs w:val="28"/>
        </w:rPr>
        <w:t xml:space="preserve">: </w:t>
      </w:r>
    </w:p>
    <w:p w:rsidR="007513A0" w:rsidRDefault="00432D22">
      <w:pPr>
        <w:rPr>
          <w:szCs w:val="28"/>
        </w:rPr>
      </w:pPr>
      <w:r>
        <w:rPr>
          <w:szCs w:val="28"/>
        </w:rPr>
        <w:lastRenderedPageBreak/>
        <w:t>- HS thực hiện nhiệm vụ trên ứng dụng padlet GV đã tạo sẵn, HS trong cả lớp sử dụng tài khoản cá nhân của mình để trả lời. Khi các câu trả lời của HS hiện ra trên bảng thông báo, cả lớp đều quan sát thấy câu trả lời của các bạn khác.</w:t>
      </w:r>
    </w:p>
    <w:p w:rsidR="007513A0" w:rsidRDefault="00432D22">
      <w:pPr>
        <w:rPr>
          <w:szCs w:val="28"/>
        </w:rPr>
      </w:pPr>
      <w:r>
        <w:rPr>
          <w:szCs w:val="28"/>
        </w:rPr>
        <w:t xml:space="preserve">- GV định hướng, giải đáp thắc mắc và hướng dẫn học sinh. </w:t>
      </w:r>
    </w:p>
    <w:p w:rsidR="007513A0" w:rsidRDefault="00432D22">
      <w:r>
        <w:rPr>
          <w:rFonts w:eastAsia="Times New Roman"/>
          <w:i/>
          <w:szCs w:val="28"/>
        </w:rPr>
        <w:t xml:space="preserve"> </w:t>
      </w:r>
      <w:r>
        <w:rPr>
          <w:b/>
          <w:i/>
          <w:szCs w:val="28"/>
        </w:rPr>
        <w:t>Bước 3, 4: Báo cáo, tổng kết và đánh giá</w:t>
      </w:r>
      <w:r>
        <w:rPr>
          <w:i/>
          <w:szCs w:val="28"/>
        </w:rPr>
        <w:t>:</w:t>
      </w:r>
      <w:r>
        <w:rPr>
          <w:szCs w:val="28"/>
        </w:rPr>
        <w:t xml:space="preserve"> HS báo cáo sản phẩm của mình để GV thực hiện nhận xét, tổng kết và đánh giá. </w:t>
      </w:r>
    </w:p>
    <w:p w:rsidR="007513A0" w:rsidRDefault="00432D22">
      <w:r>
        <w:rPr>
          <w:b/>
          <w:szCs w:val="28"/>
        </w:rPr>
        <w:t>c) Sản phẩm dự kiến</w:t>
      </w:r>
      <w:r>
        <w:rPr>
          <w:szCs w:val="28"/>
        </w:rPr>
        <w:t xml:space="preserve">: Bài làm của HS </w:t>
      </w:r>
    </w:p>
    <w:p w:rsidR="007513A0" w:rsidRDefault="00432D22">
      <w:pPr>
        <w:spacing w:before="170" w:after="170"/>
        <w:jc w:val="both"/>
        <w:outlineLvl w:val="2"/>
      </w:pPr>
      <w:r>
        <w:rPr>
          <w:b/>
          <w:szCs w:val="28"/>
          <w:shd w:val="clear" w:color="auto" w:fill="FFFFFF"/>
        </w:rPr>
        <w:t>Câu 1:</w:t>
      </w:r>
      <w:r>
        <w:rPr>
          <w:szCs w:val="28"/>
          <w:shd w:val="clear" w:color="auto" w:fill="FFFFFF"/>
        </w:rPr>
        <w:t xml:space="preserve"> Trên cơ sở kiến thức đã học, rút ra những bài học lịch sử cơ bản từ lịch sử chống ngoại xâm của Việt Nam. Những bài học lịch sử đó có ý nghĩa như thế nào đối với sự nghiệp xây dựng và bảo vệ Tổ quốc hiện nay?</w:t>
      </w:r>
    </w:p>
    <w:p w:rsidR="007513A0" w:rsidRDefault="00432D22">
      <w:pPr>
        <w:spacing w:before="170" w:after="170"/>
        <w:ind w:firstLine="720"/>
        <w:jc w:val="both"/>
        <w:outlineLvl w:val="2"/>
        <w:rPr>
          <w:szCs w:val="28"/>
          <w:shd w:val="clear" w:color="auto" w:fill="FFFFFF"/>
        </w:rPr>
      </w:pPr>
      <w:r>
        <w:rPr>
          <w:szCs w:val="28"/>
          <w:shd w:val="clear" w:color="auto" w:fill="FFFFFF"/>
        </w:rPr>
        <w:t>Qua những bài học đó con người chúng ta càng thêm yêu quê hương đất nước mình hơn, biết trân trọng những gì đất nước đã có được. Bên cạnh đó, tình thần đoàn kết vẫn luôn được áp dụng cho tới thời nay, tinh thần đoàn kết, mọi người cùng giúp đỡ nhau, cùng nhau xây dựng thời đại mới cho đất nước…</w:t>
      </w:r>
    </w:p>
    <w:p w:rsidR="007513A0" w:rsidRDefault="00432D22">
      <w:pPr>
        <w:pStyle w:val="NormalWeb"/>
        <w:spacing w:before="0"/>
        <w:jc w:val="both"/>
      </w:pPr>
      <w:r>
        <w:rPr>
          <w:b/>
          <w:sz w:val="28"/>
          <w:szCs w:val="28"/>
        </w:rPr>
        <w:t>Câu 2:</w:t>
      </w:r>
      <w:r>
        <w:rPr>
          <w:sz w:val="28"/>
          <w:szCs w:val="28"/>
        </w:rPr>
        <w:t xml:space="preserve"> Theo em, việc sử dụng tên các nhân vật lịch sử trong chiến tranh bảo vệ tổ quốc và giải phóng dân tộc ( Từ đầu công nguyên đến TK XIX) để đặt tên đường, tên phố, tên trường học.... thể hiện điều gì? Trên đường đi học về em đi qua những đường phố nào có tên các nhân vật lịch sử đó?</w:t>
      </w:r>
    </w:p>
    <w:p w:rsidR="007513A0" w:rsidRDefault="00432D22">
      <w:pPr>
        <w:pStyle w:val="NormalWeb"/>
        <w:spacing w:before="0"/>
        <w:jc w:val="both"/>
      </w:pPr>
      <w:r>
        <w:rPr>
          <w:sz w:val="28"/>
          <w:szCs w:val="28"/>
        </w:rPr>
        <w:tab/>
        <w:t>Viết 1 đoạn văn 300-500 từ thể hiện</w:t>
      </w:r>
      <w:r>
        <w:rPr>
          <w:b/>
          <w:i/>
          <w:sz w:val="28"/>
          <w:szCs w:val="28"/>
          <w:shd w:val="clear" w:color="auto" w:fill="FFFFFF"/>
        </w:rPr>
        <w:t xml:space="preserve"> khắc ghi công ơn, nhớ mãi những đóng góp của các nhân vật lịch </w:t>
      </w:r>
      <w:r>
        <w:rPr>
          <w:sz w:val="28"/>
          <w:szCs w:val="28"/>
          <w:shd w:val="clear" w:color="auto" w:fill="FFFFFF"/>
        </w:rPr>
        <w:t xml:space="preserve">sử trong công cuộc bảo vệ, xây dựng đất nước. Tên các nhân vật lịch sử… gắn với </w:t>
      </w:r>
    </w:p>
    <w:p w:rsidR="007513A0" w:rsidRDefault="007513A0">
      <w:pPr>
        <w:jc w:val="both"/>
        <w:rPr>
          <w:b/>
          <w:sz w:val="24"/>
          <w:szCs w:val="24"/>
          <w:shd w:val="clear" w:color="auto" w:fill="FFFFFF"/>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jc w:val="both"/>
        <w:rPr>
          <w:b/>
          <w:sz w:val="24"/>
          <w:szCs w:val="24"/>
        </w:rPr>
      </w:pPr>
    </w:p>
    <w:p w:rsidR="007513A0" w:rsidRDefault="007513A0">
      <w:pPr>
        <w:shd w:val="clear" w:color="auto" w:fill="FFFFFF"/>
        <w:spacing w:after="0" w:line="312" w:lineRule="auto"/>
        <w:jc w:val="both"/>
        <w:rPr>
          <w:b/>
          <w:color w:val="000000"/>
          <w:sz w:val="24"/>
          <w:szCs w:val="28"/>
        </w:rPr>
      </w:pPr>
    </w:p>
    <w:sectPr w:rsidR="007513A0">
      <w:headerReference w:type="even" r:id="rId31"/>
      <w:headerReference w:type="default" r:id="rId32"/>
      <w:footerReference w:type="even" r:id="rId33"/>
      <w:footerReference w:type="default" r:id="rId34"/>
      <w:headerReference w:type="first" r:id="rId35"/>
      <w:footerReference w:type="first" r:id="rId36"/>
      <w:pgSz w:w="11906" w:h="16838"/>
      <w:pgMar w:top="816" w:right="1134" w:bottom="1134" w:left="1418" w:header="567"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AD2" w:rsidRDefault="00E34AD2">
      <w:pPr>
        <w:spacing w:after="0" w:line="240" w:lineRule="auto"/>
      </w:pPr>
      <w:r>
        <w:separator/>
      </w:r>
    </w:p>
  </w:endnote>
  <w:endnote w:type="continuationSeparator" w:id="0">
    <w:p w:rsidR="00E34AD2" w:rsidRDefault="00E3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Liberation Mono">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Arial">
    <w:altName w:val="Times New Roman"/>
    <w:panose1 w:val="00000000000000000000"/>
    <w:charset w:val="00"/>
    <w:family w:val="roman"/>
    <w:notTrueType/>
    <w:pitch w:val="default"/>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iberation Sans">
    <w:altName w:val="Arial"/>
    <w:charset w:val="01"/>
    <w:family w:val="swiss"/>
    <w:pitch w:val="variable"/>
  </w:font>
  <w:font w:name="Batang;바탕">
    <w:panose1 w:val="00000000000000000000"/>
    <w:charset w:val="80"/>
    <w:family w:val="roman"/>
    <w:notTrueType/>
    <w:pitch w:val="default"/>
  </w:font>
  <w:font w:name="DengXian;等线">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等线">
    <w:panose1 w:val="00000000000000000000"/>
    <w:charset w:val="80"/>
    <w:family w:val="roman"/>
    <w:notTrueType/>
    <w:pitch w:val="default"/>
  </w:font>
  <w:font w:name="+mn-ea;SVN-Riesling">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 Times;SVN-Riesling">
    <w:altName w:val="Times New Roman"/>
    <w:panose1 w:val="00000000000000000000"/>
    <w:charset w:val="00"/>
    <w:family w:val="roman"/>
    <w:notTrueType/>
    <w:pitch w:val="default"/>
  </w:font>
  <w:font w:name="SimSun;宋体">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73" w:rsidRDefault="00487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3A0" w:rsidRDefault="00432D22">
    <w:pPr>
      <w:pStyle w:val="Footer"/>
    </w:pPr>
    <w:r>
      <w:rPr>
        <w:rFonts w:eastAsia="Times New Roman"/>
        <w:b/>
        <w:color w:val="000000"/>
        <w:kern w:val="2"/>
        <w:sz w:val="24"/>
        <w:szCs w:val="24"/>
        <w:lang w:val="nl-NL"/>
      </w:rPr>
      <w:t xml:space="preserve">                                                             </w:t>
    </w:r>
    <w:r>
      <w:rPr>
        <w:rFonts w:eastAsia="SimSun;宋体"/>
        <w:b/>
        <w:color w:val="00B0F0"/>
        <w:kern w:val="2"/>
        <w:sz w:val="24"/>
        <w:szCs w:val="24"/>
        <w:lang w:val="nl-NL"/>
      </w:rPr>
      <w:t/>
    </w:r>
    <w:r>
      <w:rPr>
        <w:rFonts w:eastAsia="SimSun;宋体"/>
        <w:b/>
        <w:color w:val="FF0000"/>
        <w:kern w:val="2"/>
        <w:sz w:val="24"/>
        <w:szCs w:val="24"/>
        <w:lang w:val="nl-NL"/>
      </w:rPr>
      <w:t xml:space="preserve"/>
    </w:r>
    <w:r>
      <w:rPr>
        <w:rFonts w:eastAsia="SimSun;宋体"/>
        <w:b/>
        <w:color w:val="000000"/>
        <w:kern w:val="2"/>
        <w:sz w:val="24"/>
        <w:szCs w:val="24"/>
      </w:rPr>
      <w:t xml:space="preserve">                                </w:t>
    </w:r>
    <w:r>
      <w:rPr>
        <w:rFonts w:eastAsia="SimSun;宋体"/>
        <w:b/>
        <w:color w:val="FF0000"/>
        <w:kern w:val="2"/>
        <w:sz w:val="24"/>
        <w:szCs w:val="24"/>
      </w:rPr>
      <w:t>Trang</w:t>
    </w:r>
    <w:r>
      <w:rPr>
        <w:rFonts w:eastAsia="SimSun;宋体"/>
        <w:b/>
        <w:color w:val="0070C0"/>
        <w:kern w:val="2"/>
        <w:sz w:val="24"/>
        <w:szCs w:val="24"/>
      </w:rPr>
      <w:t xml:space="preserve"> </w:t>
    </w:r>
    <w:r>
      <w:rPr>
        <w:rFonts w:eastAsia="SimSun;宋体"/>
        <w:b/>
        <w:color w:val="0070C0"/>
        <w:kern w:val="2"/>
        <w:sz w:val="24"/>
        <w:szCs w:val="24"/>
      </w:rPr>
      <w:fldChar w:fldCharType="begin"/>
    </w:r>
    <w:r>
      <w:rPr>
        <w:rFonts w:eastAsia="SimSun;宋体"/>
        <w:b/>
        <w:color w:val="0070C0"/>
        <w:kern w:val="2"/>
        <w:sz w:val="24"/>
        <w:szCs w:val="24"/>
      </w:rPr>
      <w:instrText>PAGE</w:instrText>
    </w:r>
    <w:r>
      <w:rPr>
        <w:rFonts w:eastAsia="SimSun;宋体"/>
        <w:b/>
        <w:color w:val="0070C0"/>
        <w:kern w:val="2"/>
        <w:sz w:val="24"/>
        <w:szCs w:val="24"/>
      </w:rPr>
      <w:fldChar w:fldCharType="separate"/>
    </w:r>
    <w:r w:rsidR="00485872">
      <w:rPr>
        <w:rFonts w:eastAsia="SimSun;宋体"/>
        <w:b/>
        <w:noProof/>
        <w:color w:val="0070C0"/>
        <w:kern w:val="2"/>
        <w:sz w:val="24"/>
        <w:szCs w:val="24"/>
      </w:rPr>
      <w:t>1</w:t>
    </w:r>
    <w:r>
      <w:rPr>
        <w:rFonts w:eastAsia="SimSun;宋体"/>
        <w:b/>
        <w:color w:val="0070C0"/>
        <w:kern w:val="2"/>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73" w:rsidRDefault="00487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AD2" w:rsidRDefault="00E34AD2">
      <w:pPr>
        <w:spacing w:after="0" w:line="240" w:lineRule="auto"/>
      </w:pPr>
      <w:r>
        <w:separator/>
      </w:r>
    </w:p>
  </w:footnote>
  <w:footnote w:type="continuationSeparator" w:id="0">
    <w:p w:rsidR="00E34AD2" w:rsidRDefault="00E34A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73" w:rsidRDefault="004877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3A0" w:rsidRDefault="00432D22">
    <w:pPr>
      <w:widowControl w:val="0"/>
      <w:tabs>
        <w:tab w:val="center" w:pos="4513"/>
        <w:tab w:val="right" w:pos="9026"/>
      </w:tabs>
      <w:autoSpaceDE w:val="0"/>
      <w:spacing w:after="0" w:line="240" w:lineRule="auto"/>
      <w:jc w:val="center"/>
    </w:pPr>
    <w:r>
      <w:rPr>
        <w:b/>
        <w:color w:val="00B0F0"/>
        <w:sz w:val="24"/>
        <w:szCs w:val="24"/>
        <w:lang w:val="nl-NL"/>
      </w:rPr>
      <w:t/>
    </w:r>
    <w:r>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73" w:rsidRDefault="004877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E0C"/>
    <w:multiLevelType w:val="multilevel"/>
    <w:tmpl w:val="E53E0C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A491B9C"/>
    <w:multiLevelType w:val="multilevel"/>
    <w:tmpl w:val="CA5E05F6"/>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1A4C7EED"/>
    <w:multiLevelType w:val="multilevel"/>
    <w:tmpl w:val="479A71CE"/>
    <w:lvl w:ilvl="0">
      <w:start w:val="2"/>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29501816"/>
    <w:multiLevelType w:val="multilevel"/>
    <w:tmpl w:val="771AA9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2A5F48A5"/>
    <w:multiLevelType w:val="multilevel"/>
    <w:tmpl w:val="6AE8C180"/>
    <w:lvl w:ilvl="0">
      <w:start w:val="1"/>
      <w:numFmt w:val="lowerLetter"/>
      <w:lvlText w:val="%1."/>
      <w:lvlJc w:val="left"/>
      <w:pPr>
        <w:tabs>
          <w:tab w:val="num" w:pos="0"/>
        </w:tabs>
        <w:ind w:left="720" w:hanging="360"/>
      </w:pPr>
      <w:rPr>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0116C9F"/>
    <w:multiLevelType w:val="multilevel"/>
    <w:tmpl w:val="B6543BBE"/>
    <w:lvl w:ilvl="0">
      <w:start w:val="18"/>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56217188"/>
    <w:multiLevelType w:val="multilevel"/>
    <w:tmpl w:val="A39E55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765F6845"/>
    <w:multiLevelType w:val="multilevel"/>
    <w:tmpl w:val="F3522F2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783A0FBB"/>
    <w:multiLevelType w:val="multilevel"/>
    <w:tmpl w:val="5A862A00"/>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
  </w:num>
  <w:num w:numId="2">
    <w:abstractNumId w:val="6"/>
  </w:num>
  <w:num w:numId="3">
    <w:abstractNumId w:val="3"/>
  </w:num>
  <w:num w:numId="4">
    <w:abstractNumId w:val="5"/>
  </w:num>
  <w:num w:numId="5">
    <w:abstractNumId w:val="2"/>
  </w:num>
  <w:num w:numId="6">
    <w:abstractNumId w:val="4"/>
  </w:num>
  <w:num w:numId="7">
    <w:abstractNumId w:val="7"/>
  </w:num>
  <w:num w:numId="8">
    <w:abstractNumId w:val="1"/>
  </w:num>
  <w:num w:numId="9">
    <w:abstractNumId w:val="0"/>
  </w:num>
  <w:num w:numId="10">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513A0"/>
    <w:rsid w:val="00432D22"/>
    <w:rsid w:val="00485872"/>
    <w:rsid w:val="00487773"/>
    <w:rsid w:val="007513A0"/>
    <w:rsid w:val="00E34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Mono" w:hAnsi="Liberation Serif" w:cs="Liberation Mono"/>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Times New Roman" w:eastAsia="Calibri" w:hAnsi="Times New Roman" w:cs="Times New Roman"/>
      <w:sz w:val="28"/>
      <w:szCs w:val="22"/>
      <w:lang w:bidi="ar-SA"/>
    </w:rPr>
  </w:style>
  <w:style w:type="paragraph" w:styleId="Heading1">
    <w:name w:val="heading 1"/>
    <w:basedOn w:val="Normal"/>
    <w:next w:val="Normal"/>
    <w:qFormat/>
    <w:pPr>
      <w:keepNext/>
      <w:keepLines/>
      <w:numPr>
        <w:numId w:val="1"/>
      </w:numPr>
      <w:spacing w:before="240" w:after="0" w:line="276" w:lineRule="auto"/>
      <w:outlineLvl w:val="0"/>
    </w:pPr>
    <w:rPr>
      <w:rFonts w:ascii="Calibri Light;Arial" w:eastAsia="等线 Light" w:hAnsi="Calibri Light;Arial"/>
      <w:color w:val="2E74B5"/>
      <w:sz w:val="32"/>
      <w:szCs w:val="32"/>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rPr>
      <w:rFonts w:ascii="Times New Roman" w:eastAsia="Times New Roman" w:hAnsi="Times New Roman" w:cs="Times New Roman"/>
      <w:sz w:val="26"/>
      <w:szCs w:val="26"/>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lang w:val="vi-V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auto"/>
      <w:vertAlign w:val="baseline"/>
      <w:lang w:val="vi-VN" w:bidi="vi-V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Khc">
    <w:name w:val="Khác_"/>
    <w:qFormat/>
    <w:rPr>
      <w:sz w:val="26"/>
      <w:szCs w:val="26"/>
    </w:rPr>
  </w:style>
  <w:style w:type="character" w:customStyle="1" w:styleId="Vnbnnidung">
    <w:name w:val="Văn bản nội dung_"/>
    <w:qFormat/>
    <w:rPr>
      <w:sz w:val="26"/>
      <w:szCs w:val="26"/>
    </w:rPr>
  </w:style>
  <w:style w:type="character" w:customStyle="1" w:styleId="fontstyle01">
    <w:name w:val="fontstyle01"/>
    <w:qFormat/>
    <w:rPr>
      <w:rFonts w:ascii="Times New Roman" w:hAnsi="Times New Roman" w:cs="Times New Roman"/>
      <w:color w:val="000000"/>
      <w:sz w:val="28"/>
      <w:szCs w:val="2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BalloonTextChar">
    <w:name w:val="Balloon Text Char"/>
    <w:qFormat/>
    <w:rPr>
      <w:rFonts w:ascii="Tahoma" w:hAnsi="Tahoma" w:cs="Tahoma"/>
      <w:sz w:val="16"/>
      <w:szCs w:val="16"/>
    </w:rPr>
  </w:style>
  <w:style w:type="character" w:customStyle="1" w:styleId="ListParagraphChar">
    <w:name w:val="List Paragraph Char"/>
    <w:qFormat/>
    <w:rPr>
      <w:rFonts w:ascii="Calibri" w:eastAsia="Times New Roman" w:hAnsi="Calibri" w:cs="Calibri"/>
      <w:sz w:val="22"/>
      <w:szCs w:val="22"/>
    </w:rPr>
  </w:style>
  <w:style w:type="character" w:styleId="Hyperlink">
    <w:name w:val="Hyperlink"/>
    <w:rPr>
      <w:color w:val="0000FF"/>
      <w:u w:val="single"/>
    </w:rPr>
  </w:style>
  <w:style w:type="character" w:customStyle="1" w:styleId="4-BangChar">
    <w:name w:val="4-Bang Char"/>
    <w:qFormat/>
    <w:rPr>
      <w:szCs w:val="26"/>
    </w:rPr>
  </w:style>
  <w:style w:type="character" w:styleId="Emphasis">
    <w:name w:val="Emphasis"/>
    <w:qFormat/>
    <w:rPr>
      <w:i/>
      <w:iCs/>
    </w:rPr>
  </w:style>
  <w:style w:type="character" w:customStyle="1" w:styleId="StrongEmphasis">
    <w:name w:val="Strong Emphasis"/>
    <w:qFormat/>
    <w:rPr>
      <w:b/>
      <w:bCs/>
    </w:rPr>
  </w:style>
  <w:style w:type="character" w:customStyle="1" w:styleId="Other">
    <w:name w:val="Other_"/>
    <w:qFormat/>
    <w:rPr>
      <w:sz w:val="26"/>
      <w:szCs w:val="26"/>
      <w:shd w:val="clear" w:color="auto" w:fill="FFFFFF"/>
    </w:rPr>
  </w:style>
  <w:style w:type="character" w:customStyle="1" w:styleId="Heading1Char">
    <w:name w:val="Heading 1 Char"/>
    <w:qFormat/>
    <w:rPr>
      <w:rFonts w:ascii="Calibri Light;Arial" w:eastAsia="等线 Light" w:hAnsi="Calibri Light;Arial" w:cs="Times New Roman"/>
      <w:color w:val="2E74B5"/>
      <w:sz w:val="32"/>
      <w:szCs w:val="32"/>
      <w:lang w:val="en-SG"/>
    </w:rPr>
  </w:style>
  <w:style w:type="character" w:customStyle="1" w:styleId="BodyTextChar">
    <w:name w:val="Body Text Char"/>
    <w:qFormat/>
    <w:rPr>
      <w:rFonts w:ascii=".VnTime" w:eastAsia="Times New Roman" w:hAnsi=".VnTime" w:cs="Times New Roman"/>
      <w:sz w:val="28"/>
    </w:rPr>
  </w:style>
  <w:style w:type="paragraph" w:customStyle="1" w:styleId="Heading">
    <w:name w:val="Heading"/>
    <w:basedOn w:val="Normal"/>
    <w:next w:val="BodyText"/>
    <w:qFormat/>
    <w:pPr>
      <w:keepNext/>
      <w:spacing w:before="240" w:after="120"/>
    </w:pPr>
    <w:rPr>
      <w:rFonts w:ascii="Liberation Sans" w:eastAsia="Liberation Mono" w:hAnsi="Liberation Sans" w:cs="Liberation Mono"/>
      <w:szCs w:val="28"/>
    </w:rPr>
  </w:style>
  <w:style w:type="paragraph" w:styleId="BodyText">
    <w:name w:val="Body Text"/>
    <w:basedOn w:val="Normal"/>
    <w:pPr>
      <w:spacing w:after="0" w:line="400" w:lineRule="atLeast"/>
      <w:jc w:val="both"/>
    </w:pPr>
    <w:rPr>
      <w:rFonts w:ascii=".VnTime" w:eastAsia="Times New Roman" w:hAnsi=".VnTime"/>
      <w:szCs w:val="20"/>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spacing w:after="0" w:line="240" w:lineRule="auto"/>
    </w:pPr>
  </w:style>
  <w:style w:type="paragraph" w:styleId="Header">
    <w:name w:val="header"/>
    <w:basedOn w:val="Normal"/>
    <w:pPr>
      <w:spacing w:after="0" w:line="240" w:lineRule="auto"/>
    </w:pPr>
  </w:style>
  <w:style w:type="paragraph" w:customStyle="1" w:styleId="Khc0">
    <w:name w:val="Khác"/>
    <w:basedOn w:val="Normal"/>
    <w:qFormat/>
    <w:pPr>
      <w:widowControl w:val="0"/>
      <w:spacing w:after="0" w:line="240" w:lineRule="auto"/>
    </w:pPr>
    <w:rPr>
      <w:sz w:val="26"/>
      <w:szCs w:val="26"/>
    </w:rPr>
  </w:style>
  <w:style w:type="paragraph" w:customStyle="1" w:styleId="Vnbnnidung0">
    <w:name w:val="Văn bản nội dung"/>
    <w:basedOn w:val="Normal"/>
    <w:qFormat/>
    <w:pPr>
      <w:widowControl w:val="0"/>
      <w:spacing w:after="100" w:line="297" w:lineRule="auto"/>
      <w:ind w:firstLine="400"/>
    </w:pPr>
    <w:rPr>
      <w:sz w:val="26"/>
      <w:szCs w:val="26"/>
    </w:rPr>
  </w:style>
  <w:style w:type="paragraph" w:styleId="BalloonText">
    <w:name w:val="Balloon Text"/>
    <w:basedOn w:val="Normal"/>
    <w:qFormat/>
    <w:pPr>
      <w:spacing w:after="0" w:line="240" w:lineRule="auto"/>
    </w:pPr>
    <w:rPr>
      <w:rFonts w:ascii="Tahoma" w:hAnsi="Tahoma" w:cs="Tahoma"/>
      <w:sz w:val="16"/>
      <w:szCs w:val="16"/>
    </w:rPr>
  </w:style>
  <w:style w:type="paragraph" w:styleId="ListParagraph">
    <w:name w:val="List Paragraph"/>
    <w:basedOn w:val="Normal"/>
    <w:qFormat/>
    <w:pPr>
      <w:spacing w:after="200" w:line="276" w:lineRule="auto"/>
      <w:ind w:left="720"/>
      <w:contextualSpacing/>
    </w:pPr>
    <w:rPr>
      <w:rFonts w:ascii="Calibri" w:eastAsia="Times New Roman" w:hAnsi="Calibri" w:cs="Calibri"/>
      <w:sz w:val="22"/>
    </w:rPr>
  </w:style>
  <w:style w:type="paragraph" w:styleId="NormalWeb">
    <w:name w:val="Normal (Web)"/>
    <w:basedOn w:val="Normal"/>
    <w:qFormat/>
    <w:pPr>
      <w:spacing w:before="280" w:after="280" w:line="240" w:lineRule="auto"/>
    </w:pPr>
    <w:rPr>
      <w:rFonts w:eastAsia="Times New Roman"/>
      <w:sz w:val="24"/>
      <w:szCs w:val="24"/>
    </w:rPr>
  </w:style>
  <w:style w:type="paragraph" w:customStyle="1" w:styleId="4-Bang">
    <w:name w:val="4-Bang"/>
    <w:basedOn w:val="Normal"/>
    <w:qFormat/>
    <w:pPr>
      <w:widowControl w:val="0"/>
      <w:spacing w:before="40" w:after="40" w:line="276" w:lineRule="auto"/>
      <w:jc w:val="both"/>
    </w:pPr>
    <w:rPr>
      <w:sz w:val="20"/>
      <w:szCs w:val="26"/>
    </w:rPr>
  </w:style>
  <w:style w:type="paragraph" w:styleId="NoSpacing">
    <w:name w:val="No Spacing"/>
    <w:qFormat/>
    <w:rPr>
      <w:rFonts w:ascii="Calibri" w:eastAsia="Calibri" w:hAnsi="Calibri" w:cs="Calibri"/>
      <w:kern w:val="2"/>
      <w:sz w:val="22"/>
      <w:szCs w:val="22"/>
      <w:lang w:bidi="ar-SA"/>
    </w:rPr>
  </w:style>
  <w:style w:type="paragraph" w:customStyle="1" w:styleId="Other0">
    <w:name w:val="Other"/>
    <w:basedOn w:val="Normal"/>
    <w:qFormat/>
    <w:pPr>
      <w:widowControl w:val="0"/>
      <w:shd w:val="clear" w:color="auto" w:fill="FFFFFF"/>
      <w:spacing w:after="0" w:line="240" w:lineRule="auto"/>
    </w:pPr>
    <w:rPr>
      <w:sz w:val="26"/>
      <w:szCs w:val="26"/>
    </w:rPr>
  </w:style>
  <w:style w:type="paragraph" w:customStyle="1" w:styleId="TableParagraph">
    <w:name w:val="Table Paragraph"/>
    <w:basedOn w:val="Normal"/>
    <w:qFormat/>
    <w:pPr>
      <w:widowControl w:val="0"/>
      <w:spacing w:after="0" w:line="240" w:lineRule="auto"/>
      <w:ind w:left="103"/>
    </w:pPr>
    <w:rPr>
      <w:rFonts w:eastAsia="Times New Roman"/>
      <w:sz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Mono" w:hAnsi="Liberation Serif" w:cs="Liberation Mono"/>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Times New Roman" w:eastAsia="Calibri" w:hAnsi="Times New Roman" w:cs="Times New Roman"/>
      <w:sz w:val="28"/>
      <w:szCs w:val="22"/>
      <w:lang w:bidi="ar-SA"/>
    </w:rPr>
  </w:style>
  <w:style w:type="paragraph" w:styleId="Heading1">
    <w:name w:val="heading 1"/>
    <w:basedOn w:val="Normal"/>
    <w:next w:val="Normal"/>
    <w:qFormat/>
    <w:pPr>
      <w:keepNext/>
      <w:keepLines/>
      <w:numPr>
        <w:numId w:val="1"/>
      </w:numPr>
      <w:spacing w:before="240" w:after="0" w:line="276" w:lineRule="auto"/>
      <w:outlineLvl w:val="0"/>
    </w:pPr>
    <w:rPr>
      <w:rFonts w:ascii="Calibri Light;Arial" w:eastAsia="等线 Light" w:hAnsi="Calibri Light;Arial"/>
      <w:color w:val="2E74B5"/>
      <w:sz w:val="32"/>
      <w:szCs w:val="32"/>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rPr>
      <w:rFonts w:ascii="Times New Roman" w:eastAsia="Times New Roman" w:hAnsi="Times New Roman" w:cs="Times New Roman"/>
      <w:sz w:val="26"/>
      <w:szCs w:val="26"/>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lang w:val="vi-V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auto"/>
      <w:vertAlign w:val="baseline"/>
      <w:lang w:val="vi-VN" w:bidi="vi-V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Khc">
    <w:name w:val="Khác_"/>
    <w:qFormat/>
    <w:rPr>
      <w:sz w:val="26"/>
      <w:szCs w:val="26"/>
    </w:rPr>
  </w:style>
  <w:style w:type="character" w:customStyle="1" w:styleId="Vnbnnidung">
    <w:name w:val="Văn bản nội dung_"/>
    <w:qFormat/>
    <w:rPr>
      <w:sz w:val="26"/>
      <w:szCs w:val="26"/>
    </w:rPr>
  </w:style>
  <w:style w:type="character" w:customStyle="1" w:styleId="fontstyle01">
    <w:name w:val="fontstyle01"/>
    <w:qFormat/>
    <w:rPr>
      <w:rFonts w:ascii="Times New Roman" w:hAnsi="Times New Roman" w:cs="Times New Roman"/>
      <w:color w:val="000000"/>
      <w:sz w:val="28"/>
      <w:szCs w:val="2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BalloonTextChar">
    <w:name w:val="Balloon Text Char"/>
    <w:qFormat/>
    <w:rPr>
      <w:rFonts w:ascii="Tahoma" w:hAnsi="Tahoma" w:cs="Tahoma"/>
      <w:sz w:val="16"/>
      <w:szCs w:val="16"/>
    </w:rPr>
  </w:style>
  <w:style w:type="character" w:customStyle="1" w:styleId="ListParagraphChar">
    <w:name w:val="List Paragraph Char"/>
    <w:qFormat/>
    <w:rPr>
      <w:rFonts w:ascii="Calibri" w:eastAsia="Times New Roman" w:hAnsi="Calibri" w:cs="Calibri"/>
      <w:sz w:val="22"/>
      <w:szCs w:val="22"/>
    </w:rPr>
  </w:style>
  <w:style w:type="character" w:styleId="Hyperlink">
    <w:name w:val="Hyperlink"/>
    <w:rPr>
      <w:color w:val="0000FF"/>
      <w:u w:val="single"/>
    </w:rPr>
  </w:style>
  <w:style w:type="character" w:customStyle="1" w:styleId="4-BangChar">
    <w:name w:val="4-Bang Char"/>
    <w:qFormat/>
    <w:rPr>
      <w:szCs w:val="26"/>
    </w:rPr>
  </w:style>
  <w:style w:type="character" w:styleId="Emphasis">
    <w:name w:val="Emphasis"/>
    <w:qFormat/>
    <w:rPr>
      <w:i/>
      <w:iCs/>
    </w:rPr>
  </w:style>
  <w:style w:type="character" w:customStyle="1" w:styleId="StrongEmphasis">
    <w:name w:val="Strong Emphasis"/>
    <w:qFormat/>
    <w:rPr>
      <w:b/>
      <w:bCs/>
    </w:rPr>
  </w:style>
  <w:style w:type="character" w:customStyle="1" w:styleId="Other">
    <w:name w:val="Other_"/>
    <w:qFormat/>
    <w:rPr>
      <w:sz w:val="26"/>
      <w:szCs w:val="26"/>
      <w:shd w:val="clear" w:color="auto" w:fill="FFFFFF"/>
    </w:rPr>
  </w:style>
  <w:style w:type="character" w:customStyle="1" w:styleId="Heading1Char">
    <w:name w:val="Heading 1 Char"/>
    <w:qFormat/>
    <w:rPr>
      <w:rFonts w:ascii="Calibri Light;Arial" w:eastAsia="等线 Light" w:hAnsi="Calibri Light;Arial" w:cs="Times New Roman"/>
      <w:color w:val="2E74B5"/>
      <w:sz w:val="32"/>
      <w:szCs w:val="32"/>
      <w:lang w:val="en-SG"/>
    </w:rPr>
  </w:style>
  <w:style w:type="character" w:customStyle="1" w:styleId="BodyTextChar">
    <w:name w:val="Body Text Char"/>
    <w:qFormat/>
    <w:rPr>
      <w:rFonts w:ascii=".VnTime" w:eastAsia="Times New Roman" w:hAnsi=".VnTime" w:cs="Times New Roman"/>
      <w:sz w:val="28"/>
    </w:rPr>
  </w:style>
  <w:style w:type="paragraph" w:customStyle="1" w:styleId="Heading">
    <w:name w:val="Heading"/>
    <w:basedOn w:val="Normal"/>
    <w:next w:val="BodyText"/>
    <w:qFormat/>
    <w:pPr>
      <w:keepNext/>
      <w:spacing w:before="240" w:after="120"/>
    </w:pPr>
    <w:rPr>
      <w:rFonts w:ascii="Liberation Sans" w:eastAsia="Liberation Mono" w:hAnsi="Liberation Sans" w:cs="Liberation Mono"/>
      <w:szCs w:val="28"/>
    </w:rPr>
  </w:style>
  <w:style w:type="paragraph" w:styleId="BodyText">
    <w:name w:val="Body Text"/>
    <w:basedOn w:val="Normal"/>
    <w:pPr>
      <w:spacing w:after="0" w:line="400" w:lineRule="atLeast"/>
      <w:jc w:val="both"/>
    </w:pPr>
    <w:rPr>
      <w:rFonts w:ascii=".VnTime" w:eastAsia="Times New Roman" w:hAnsi=".VnTime"/>
      <w:szCs w:val="20"/>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spacing w:after="0" w:line="240" w:lineRule="auto"/>
    </w:pPr>
  </w:style>
  <w:style w:type="paragraph" w:styleId="Header">
    <w:name w:val="header"/>
    <w:basedOn w:val="Normal"/>
    <w:pPr>
      <w:spacing w:after="0" w:line="240" w:lineRule="auto"/>
    </w:pPr>
  </w:style>
  <w:style w:type="paragraph" w:customStyle="1" w:styleId="Khc0">
    <w:name w:val="Khác"/>
    <w:basedOn w:val="Normal"/>
    <w:qFormat/>
    <w:pPr>
      <w:widowControl w:val="0"/>
      <w:spacing w:after="0" w:line="240" w:lineRule="auto"/>
    </w:pPr>
    <w:rPr>
      <w:sz w:val="26"/>
      <w:szCs w:val="26"/>
    </w:rPr>
  </w:style>
  <w:style w:type="paragraph" w:customStyle="1" w:styleId="Vnbnnidung0">
    <w:name w:val="Văn bản nội dung"/>
    <w:basedOn w:val="Normal"/>
    <w:qFormat/>
    <w:pPr>
      <w:widowControl w:val="0"/>
      <w:spacing w:after="100" w:line="297" w:lineRule="auto"/>
      <w:ind w:firstLine="400"/>
    </w:pPr>
    <w:rPr>
      <w:sz w:val="26"/>
      <w:szCs w:val="26"/>
    </w:rPr>
  </w:style>
  <w:style w:type="paragraph" w:styleId="BalloonText">
    <w:name w:val="Balloon Text"/>
    <w:basedOn w:val="Normal"/>
    <w:qFormat/>
    <w:pPr>
      <w:spacing w:after="0" w:line="240" w:lineRule="auto"/>
    </w:pPr>
    <w:rPr>
      <w:rFonts w:ascii="Tahoma" w:hAnsi="Tahoma" w:cs="Tahoma"/>
      <w:sz w:val="16"/>
      <w:szCs w:val="16"/>
    </w:rPr>
  </w:style>
  <w:style w:type="paragraph" w:styleId="ListParagraph">
    <w:name w:val="List Paragraph"/>
    <w:basedOn w:val="Normal"/>
    <w:qFormat/>
    <w:pPr>
      <w:spacing w:after="200" w:line="276" w:lineRule="auto"/>
      <w:ind w:left="720"/>
      <w:contextualSpacing/>
    </w:pPr>
    <w:rPr>
      <w:rFonts w:ascii="Calibri" w:eastAsia="Times New Roman" w:hAnsi="Calibri" w:cs="Calibri"/>
      <w:sz w:val="22"/>
    </w:rPr>
  </w:style>
  <w:style w:type="paragraph" w:styleId="NormalWeb">
    <w:name w:val="Normal (Web)"/>
    <w:basedOn w:val="Normal"/>
    <w:qFormat/>
    <w:pPr>
      <w:spacing w:before="280" w:after="280" w:line="240" w:lineRule="auto"/>
    </w:pPr>
    <w:rPr>
      <w:rFonts w:eastAsia="Times New Roman"/>
      <w:sz w:val="24"/>
      <w:szCs w:val="24"/>
    </w:rPr>
  </w:style>
  <w:style w:type="paragraph" w:customStyle="1" w:styleId="4-Bang">
    <w:name w:val="4-Bang"/>
    <w:basedOn w:val="Normal"/>
    <w:qFormat/>
    <w:pPr>
      <w:widowControl w:val="0"/>
      <w:spacing w:before="40" w:after="40" w:line="276" w:lineRule="auto"/>
      <w:jc w:val="both"/>
    </w:pPr>
    <w:rPr>
      <w:sz w:val="20"/>
      <w:szCs w:val="26"/>
    </w:rPr>
  </w:style>
  <w:style w:type="paragraph" w:styleId="NoSpacing">
    <w:name w:val="No Spacing"/>
    <w:qFormat/>
    <w:rPr>
      <w:rFonts w:ascii="Calibri" w:eastAsia="Calibri" w:hAnsi="Calibri" w:cs="Calibri"/>
      <w:kern w:val="2"/>
      <w:sz w:val="22"/>
      <w:szCs w:val="22"/>
      <w:lang w:bidi="ar-SA"/>
    </w:rPr>
  </w:style>
  <w:style w:type="paragraph" w:customStyle="1" w:styleId="Other0">
    <w:name w:val="Other"/>
    <w:basedOn w:val="Normal"/>
    <w:qFormat/>
    <w:pPr>
      <w:widowControl w:val="0"/>
      <w:shd w:val="clear" w:color="auto" w:fill="FFFFFF"/>
      <w:spacing w:after="0" w:line="240" w:lineRule="auto"/>
    </w:pPr>
    <w:rPr>
      <w:sz w:val="26"/>
      <w:szCs w:val="26"/>
    </w:rPr>
  </w:style>
  <w:style w:type="paragraph" w:customStyle="1" w:styleId="TableParagraph">
    <w:name w:val="Table Paragraph"/>
    <w:basedOn w:val="Normal"/>
    <w:qFormat/>
    <w:pPr>
      <w:widowControl w:val="0"/>
      <w:spacing w:after="0" w:line="240" w:lineRule="auto"/>
      <w:ind w:left="103"/>
    </w:pPr>
    <w:rPr>
      <w:rFonts w:eastAsia="Times New Roman"/>
      <w:sz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emf" Type="http://schemas.openxmlformats.org/officeDocument/2006/relationships/image"/><Relationship Id="rId3" Target="stylesWithEffects.xml" Type="http://schemas.microsoft.com/office/2007/relationships/stylesWithEffects"/><Relationship Id="rId30" Target="embeddings/Microsoft_PowerPoint_Slide1.sldx" Type="http://schemas.openxmlformats.org/officeDocument/2006/relationships/package"/><Relationship Id="rId31" Target="header1.xml" Type="http://schemas.openxmlformats.org/officeDocument/2006/relationships/header"/><Relationship Id="rId32" Target="header2.xml" Type="http://schemas.openxmlformats.org/officeDocument/2006/relationships/header"/><Relationship Id="rId33" Target="footer1.xml" Type="http://schemas.openxmlformats.org/officeDocument/2006/relationships/footer"/><Relationship Id="rId34" Target="footer2.xml" Type="http://schemas.openxmlformats.org/officeDocument/2006/relationships/footer"/><Relationship Id="rId35" Target="header3.xml" Type="http://schemas.openxmlformats.org/officeDocument/2006/relationships/header"/><Relationship Id="rId36" Target="footer3.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145</Pages>
  <Words>34498</Words>
  <Characters>196642</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2023-09-20T09:09:00Z</dcterms:created>
  <dc:creator>admin</dc:creator>
  <dc:description>Giáo án  Lịch sử 11 Cánh diều cả năm phương pháp mới được soạn dưới dạng file word và PDF gồm 145 trang. Các bạn xem và tải về ở dưới.</dc:description>
  <dcterms:modified xsi:type="dcterms:W3CDTF">2023-09-20T09:09:00Z</dcterms:modified>
  <cp:revision>1</cp:revision>
  <dc:title>Giáo Án Lịch Sử 11 Cánh Diều Cả Năm Phương Pháp Mới</dc:title>
</cp:coreProperties>
</file>

<file path=docProps/core0.xml><?xml version="1.0" encoding="utf-8"?>
<cp:coreProperties xmlns:cp="http://schemas.openxmlformats.org/package/2006/metadata/core-properties" xmlns:dc="http://purl.org/dc/elements/1.1/" xmlns:dcterms="http://purl.org/dc/terms/" xmlns:xsi="http://www.w3.org/2001/XMLSchema-instance">
  <dcterms:created xsi:type="dcterms:W3CDTF">2023-09-20T09:04:00Z</dcterms:created>
  <dc:language>en-US</dc:language>
  <dcterms:modified xsi:type="dcterms:W3CDTF">2023-09-20T09:04:00Z</dcterms:modified>
  <cp:revision>1</cp:revision>
</cp:coreProperties>
</file>