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28" w:type="dxa"/>
        <w:jc w:val="start"/>
        <w:tblInd w:w="0" w:type="dxa"/>
        <w:tblLayout w:type="fixed"/>
        <w:tblCellMar>
          <w:top w:w="0" w:type="dxa"/>
          <w:start w:w="108" w:type="dxa"/>
          <w:bottom w:w="0" w:type="dxa"/>
          <w:end w:w="108" w:type="dxa"/>
        </w:tblCellMar>
      </w:tblPr>
      <w:tblGrid>
        <w:gridCol w:w="3778"/>
        <w:gridCol w:w="6950"/>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6">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pPr>
            <w:r>
              <w:rPr/>
              <w:tab/>
            </w:r>
          </w:p>
          <w:p>
            <w:pPr>
              <w:pStyle w:val="Normal"/>
              <w:tabs>
                <w:tab w:val="clear" w:pos="720"/>
                <w:tab w:val="left" w:pos="939" w:leader="none"/>
              </w:tabs>
              <w:rPr/>
            </w:pPr>
            <w:r>
              <w:rPr/>
              <w:t xml:space="preserve">         </w:t>
            </w:r>
            <w:r>
              <w:rPr/>
              <w:t>(</w:t>
            </w:r>
            <w:r>
              <w:rPr>
                <w:i/>
              </w:rPr>
              <w:t>Đề gồm có 02 trang</w:t>
            </w:r>
            <w:r>
              <w:rPr/>
              <w:t>)</w:t>
            </w:r>
          </w:p>
        </w:tc>
        <w:tc>
          <w:tcPr>
            <w:tcW w:w="6950" w:type="dxa"/>
            <w:tcBorders/>
          </w:tcPr>
          <w:p>
            <w:pPr>
              <w:pStyle w:val="Normal"/>
              <w:spacing w:before="60" w:after="0"/>
              <w:jc w:val="center"/>
              <w:rPr>
                <w:b/>
              </w:rPr>
            </w:pPr>
            <w:r>
              <w:rPr>
                <w:b/>
              </w:rPr>
              <w:t>KIỂM TRA CUỐI HỌC KỲ II NĂM HỌC 2020-2021</w:t>
            </w:r>
          </w:p>
          <w:p>
            <w:pPr>
              <w:pStyle w:val="Normal"/>
              <w:spacing w:before="60" w:after="0"/>
              <w:jc w:val="center"/>
              <w:rPr>
                <w:b/>
              </w:rPr>
            </w:pPr>
            <w:r>
              <w:rPr>
                <w:b/>
              </w:rPr>
              <w:t>Môn: LỊCH SỬ – Lớp 11</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560" w:type="dxa"/>
              <w:jc w:val="start"/>
              <w:tblInd w:w="4180" w:type="dxa"/>
              <w:tblLayout w:type="fixed"/>
              <w:tblCellMar>
                <w:top w:w="0" w:type="dxa"/>
                <w:start w:w="108" w:type="dxa"/>
                <w:bottom w:w="0" w:type="dxa"/>
                <w:end w:w="108" w:type="dxa"/>
              </w:tblCellMar>
            </w:tblPr>
            <w:tblGrid>
              <w:gridCol w:w="1560"/>
            </w:tblGrid>
            <w:tr>
              <w:trPr>
                <w:trHeight w:val="388"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607                                                                     </w:t>
                  </w:r>
                </w:p>
              </w:tc>
            </w:tr>
          </w:tbl>
          <w:p>
            <w:pPr>
              <w:pStyle w:val="Normal"/>
              <w:spacing w:before="60" w:after="0"/>
              <w:jc w:val="center"/>
              <w:rPr>
                <w:b/>
              </w:rPr>
            </w:pPr>
            <w:r>
              <w:rPr>
                <w:b/>
              </w:rPr>
            </w:r>
          </w:p>
        </w:tc>
      </w:tr>
    </w:tbl>
    <w:p>
      <w:pPr>
        <w:pStyle w:val="Normal"/>
        <w:widowControl w:val="false"/>
        <w:jc w:val="both"/>
        <w:rPr>
          <w:b/>
        </w:rPr>
      </w:pPr>
      <w:r>
        <w:rPr>
          <w:b/>
        </w:rPr>
      </w:r>
    </w:p>
    <w:p>
      <w:pPr>
        <w:pStyle w:val="Normal"/>
        <w:spacing w:before="0" w:after="60"/>
        <w:jc w:val="both"/>
        <w:rPr>
          <w:b/>
          <w:bCs/>
          <w:i/>
          <w:iCs/>
          <w:lang w:val="fr-FR"/>
        </w:rPr>
      </w:pPr>
      <w:r>
        <w:rPr>
          <w:b/>
          <w:bCs/>
          <w:lang w:val="fr-FR"/>
        </w:rPr>
        <w:t xml:space="preserve">I. PHẦN TRẮC NGHIỆM: </w:t>
      </w:r>
      <w:r>
        <w:rPr>
          <w:i/>
          <w:iCs/>
          <w:lang w:val="fr-FR"/>
        </w:rPr>
        <w:t>(7 điểm)</w:t>
      </w:r>
    </w:p>
    <w:p>
      <w:pPr>
        <w:pStyle w:val="Normal0"/>
        <w:spacing w:lineRule="auto" w:line="240" w:before="0" w:after="0"/>
        <w:jc w:val="both"/>
        <w:rPr>
          <w:b/>
          <w:sz w:val="24"/>
          <w:szCs w:val="24"/>
        </w:rPr>
      </w:pPr>
      <w:r>
        <w:rPr>
          <w:rFonts w:eastAsia="Times New Roman"/>
          <w:b/>
          <w:sz w:val="24"/>
          <w:szCs w:val="24"/>
        </w:rPr>
        <w:t xml:space="preserve">Câu 1: </w:t>
      </w:r>
      <w:r>
        <w:rPr>
          <w:sz w:val="24"/>
          <w:szCs w:val="24"/>
        </w:rPr>
        <w:t xml:space="preserve">Điểm khác biệt của giai đoạn sau trong phong trào Cần vương chống Pháp so với giai đoạn đầu là gì? </w:t>
      </w:r>
    </w:p>
    <w:p>
      <w:pPr>
        <w:pStyle w:val="Normal"/>
        <w:tabs>
          <w:tab w:val="clear" w:pos="720"/>
          <w:tab w:val="left" w:pos="240" w:leader="none"/>
        </w:tabs>
        <w:rPr/>
      </w:pPr>
      <w:r>
        <w:rPr/>
        <w:tab/>
      </w:r>
      <w:r>
        <w:rPr>
          <w:b/>
        </w:rPr>
        <w:t xml:space="preserve">A. </w:t>
      </w:r>
      <w:r>
        <w:rPr>
          <w:color w:val="000000"/>
        </w:rPr>
        <w:t>Chủ động thương lượng với Pháp.</w:t>
      </w:r>
      <w:r>
        <w:rPr/>
        <w:tab/>
        <w:tab/>
        <w:t xml:space="preserve">   </w:t>
      </w:r>
      <w:r>
        <w:rPr>
          <w:b/>
        </w:rPr>
        <w:t xml:space="preserve">B. </w:t>
      </w:r>
      <w:r>
        <w:rPr>
          <w:color w:val="000000"/>
        </w:rPr>
        <w:t>Chỉ diễn ra ở các tỉnh Trung Kì.</w:t>
      </w:r>
    </w:p>
    <w:p>
      <w:pPr>
        <w:pStyle w:val="Normal"/>
        <w:tabs>
          <w:tab w:val="clear" w:pos="720"/>
          <w:tab w:val="left" w:pos="240" w:leader="none"/>
        </w:tabs>
        <w:rPr/>
      </w:pPr>
      <w:r>
        <w:rPr/>
        <w:tab/>
      </w:r>
      <w:r>
        <w:rPr>
          <w:b/>
        </w:rPr>
        <w:t xml:space="preserve">C. </w:t>
      </w:r>
      <w:r>
        <w:rPr>
          <w:color w:val="000000"/>
        </w:rPr>
        <w:t>Không còn sự lãnh đạo của triều đình.</w:t>
      </w:r>
      <w:r>
        <w:rPr/>
        <w:tab/>
        <w:tab/>
        <w:t xml:space="preserve">   </w:t>
      </w:r>
      <w:r>
        <w:rPr>
          <w:b/>
        </w:rPr>
        <w:t xml:space="preserve">D. </w:t>
      </w:r>
      <w:r>
        <w:rPr>
          <w:color w:val="000000"/>
        </w:rPr>
        <w:t>Chỉ có vài cuộc khởi nghĩa nhỏ.</w:t>
      </w:r>
    </w:p>
    <w:p>
      <w:pPr>
        <w:pStyle w:val="Normal0"/>
        <w:spacing w:lineRule="auto" w:line="240" w:before="60" w:after="0"/>
        <w:rPr>
          <w:b/>
          <w:sz w:val="24"/>
          <w:szCs w:val="24"/>
        </w:rPr>
      </w:pPr>
      <w:r>
        <w:rPr>
          <w:rFonts w:eastAsia="Times New Roman"/>
          <w:b/>
          <w:sz w:val="24"/>
          <w:szCs w:val="24"/>
        </w:rPr>
        <w:t xml:space="preserve">Câu 2: </w:t>
      </w:r>
      <w:r>
        <w:rPr>
          <w:sz w:val="24"/>
          <w:szCs w:val="24"/>
        </w:rPr>
        <w:t xml:space="preserve">Đâu là điểm mới của phong trào độc lập dân tộc ở Đông Nam Á giữa hai cuộc chiến tranh thế giới (1918-1939)? </w:t>
      </w:r>
    </w:p>
    <w:p>
      <w:pPr>
        <w:pStyle w:val="Normal"/>
        <w:tabs>
          <w:tab w:val="clear" w:pos="720"/>
          <w:tab w:val="left" w:pos="240" w:leader="none"/>
        </w:tabs>
        <w:rPr/>
      </w:pPr>
      <w:r>
        <w:rPr/>
        <w:tab/>
      </w:r>
      <w:r>
        <w:rPr>
          <w:b/>
        </w:rPr>
        <w:t xml:space="preserve">A. </w:t>
      </w:r>
      <w:r>
        <w:rPr>
          <w:color w:val="000000"/>
        </w:rPr>
        <w:t>Phong trào đấu tranh chống thực dân Anh bắt đầu bùng nổ.</w:t>
      </w:r>
    </w:p>
    <w:p>
      <w:pPr>
        <w:pStyle w:val="Normal"/>
        <w:tabs>
          <w:tab w:val="clear" w:pos="720"/>
          <w:tab w:val="left" w:pos="240" w:leader="none"/>
        </w:tabs>
        <w:rPr/>
      </w:pPr>
      <w:r>
        <w:rPr/>
        <w:tab/>
      </w:r>
      <w:r>
        <w:rPr>
          <w:b/>
        </w:rPr>
        <w:t xml:space="preserve">B. </w:t>
      </w:r>
      <w:r>
        <w:rPr>
          <w:color w:val="000000"/>
        </w:rPr>
        <w:t>Tất cả các nước đều sử dụng phương pháp đấu tranh hòa bình.</w:t>
      </w:r>
    </w:p>
    <w:p>
      <w:pPr>
        <w:pStyle w:val="Normal"/>
        <w:tabs>
          <w:tab w:val="clear" w:pos="720"/>
          <w:tab w:val="left" w:pos="240" w:leader="none"/>
        </w:tabs>
        <w:rPr/>
      </w:pPr>
      <w:r>
        <w:rPr/>
        <w:tab/>
      </w:r>
      <w:r>
        <w:rPr>
          <w:b/>
        </w:rPr>
        <w:t xml:space="preserve">C. </w:t>
      </w:r>
      <w:r>
        <w:rPr>
          <w:color w:val="000000"/>
        </w:rPr>
        <w:t>Tất cả các cuộc đấu tranh chống xâm lược đều giành thắng lợi.</w:t>
      </w:r>
    </w:p>
    <w:p>
      <w:pPr>
        <w:pStyle w:val="Normal"/>
        <w:tabs>
          <w:tab w:val="clear" w:pos="720"/>
          <w:tab w:val="left" w:pos="240" w:leader="none"/>
        </w:tabs>
        <w:rPr/>
      </w:pPr>
      <w:r>
        <w:rPr/>
        <w:tab/>
      </w:r>
      <w:r>
        <w:rPr>
          <w:b/>
        </w:rPr>
        <w:t xml:space="preserve">D. </w:t>
      </w:r>
      <w:r>
        <w:rPr>
          <w:color w:val="000000"/>
        </w:rPr>
        <w:t>Một số chính đảng của giai cấp tư sản được thành lập.</w:t>
      </w:r>
    </w:p>
    <w:p>
      <w:pPr>
        <w:pStyle w:val="Normal0"/>
        <w:spacing w:lineRule="auto" w:line="240" w:before="60" w:after="0"/>
        <w:jc w:val="both"/>
        <w:rPr>
          <w:b/>
          <w:sz w:val="24"/>
          <w:szCs w:val="24"/>
        </w:rPr>
      </w:pPr>
      <w:r>
        <w:rPr>
          <w:rFonts w:eastAsia="Times New Roman"/>
          <w:b/>
          <w:sz w:val="24"/>
          <w:szCs w:val="24"/>
        </w:rPr>
        <w:t xml:space="preserve">Câu 3: </w:t>
      </w:r>
      <w:r>
        <w:rPr>
          <w:sz w:val="24"/>
          <w:szCs w:val="24"/>
        </w:rPr>
        <w:t>Trong những năm 30 của thế kỉ XX, phe “Trục” được hình thành gồm các nước</w:t>
      </w:r>
    </w:p>
    <w:p>
      <w:pPr>
        <w:pStyle w:val="Normal"/>
        <w:tabs>
          <w:tab w:val="clear" w:pos="720"/>
          <w:tab w:val="left" w:pos="240" w:leader="none"/>
          <w:tab w:val="left" w:pos="5240" w:leader="none"/>
        </w:tabs>
        <w:rPr/>
      </w:pPr>
      <w:r>
        <w:rPr/>
        <w:tab/>
      </w:r>
      <w:r>
        <w:rPr>
          <w:b/>
        </w:rPr>
        <w:t xml:space="preserve">A. </w:t>
      </w:r>
      <w:r>
        <w:rPr>
          <w:color w:val="000000"/>
        </w:rPr>
        <w:t xml:space="preserve">Đức, Italia, Nhật Bản. </w:t>
      </w:r>
      <w:r>
        <w:rPr/>
        <w:tab/>
      </w:r>
      <w:r>
        <w:rPr>
          <w:b/>
        </w:rPr>
        <w:t xml:space="preserve">B. </w:t>
      </w:r>
      <w:r>
        <w:rPr>
          <w:color w:val="000000"/>
          <w:lang w:val="pt-BR"/>
        </w:rPr>
        <w:t xml:space="preserve">Italia, Hunggari, Áo. </w:t>
      </w:r>
    </w:p>
    <w:p>
      <w:pPr>
        <w:pStyle w:val="Normal"/>
        <w:tabs>
          <w:tab w:val="clear" w:pos="720"/>
          <w:tab w:val="left" w:pos="240" w:leader="none"/>
          <w:tab w:val="left" w:pos="5240" w:leader="none"/>
        </w:tabs>
        <w:rPr/>
      </w:pPr>
      <w:r>
        <w:rPr/>
        <w:tab/>
      </w:r>
      <w:r>
        <w:rPr>
          <w:b/>
        </w:rPr>
        <w:t xml:space="preserve">C. </w:t>
      </w:r>
      <w:r>
        <w:rPr>
          <w:color w:val="000000"/>
          <w:lang w:val="pt-BR"/>
        </w:rPr>
        <w:t xml:space="preserve">Mĩ, Liên Xô, Anh. </w:t>
      </w:r>
      <w:r>
        <w:rPr/>
        <w:tab/>
      </w:r>
      <w:r>
        <w:rPr>
          <w:b/>
        </w:rPr>
        <w:t xml:space="preserve">D. </w:t>
      </w:r>
      <w:r>
        <w:rPr>
          <w:color w:val="000000"/>
        </w:rPr>
        <w:t xml:space="preserve">Đức, Liên Xô, Anh. </w:t>
      </w:r>
    </w:p>
    <w:p>
      <w:pPr>
        <w:pStyle w:val="Normal0"/>
        <w:spacing w:lineRule="auto" w:line="240" w:before="60" w:after="0"/>
        <w:rPr>
          <w:b/>
          <w:sz w:val="24"/>
          <w:szCs w:val="24"/>
        </w:rPr>
      </w:pPr>
      <w:r>
        <w:rPr>
          <w:rFonts w:eastAsia="Times New Roman"/>
          <w:b/>
          <w:sz w:val="24"/>
          <w:szCs w:val="24"/>
        </w:rPr>
        <w:t xml:space="preserve">Câu 4: </w:t>
      </w:r>
      <w:r>
        <w:rPr>
          <w:sz w:val="24"/>
          <w:szCs w:val="24"/>
          <w:lang w:val="vi-VN"/>
        </w:rPr>
        <w:t>Ai là người</w:t>
      </w:r>
      <w:r>
        <w:rPr>
          <w:sz w:val="24"/>
          <w:szCs w:val="24"/>
        </w:rPr>
        <w:t xml:space="preserve"> đã </w:t>
      </w:r>
      <w:r>
        <w:rPr>
          <w:sz w:val="24"/>
          <w:szCs w:val="24"/>
          <w:lang w:val="vi-VN"/>
        </w:rPr>
        <w:t xml:space="preserve">chỉ huy quân triều đình </w:t>
      </w:r>
      <w:r>
        <w:rPr>
          <w:sz w:val="24"/>
          <w:szCs w:val="24"/>
        </w:rPr>
        <w:t>giữ thành Hà Nội khi</w:t>
      </w:r>
      <w:r>
        <w:rPr>
          <w:sz w:val="24"/>
          <w:szCs w:val="24"/>
          <w:lang w:val="vi-VN"/>
        </w:rPr>
        <w:t xml:space="preserve"> Pháp xâm lược Bắc Kì lần </w:t>
      </w:r>
      <w:r>
        <w:rPr>
          <w:sz w:val="24"/>
          <w:szCs w:val="24"/>
        </w:rPr>
        <w:t>thứ hai</w:t>
      </w:r>
      <w:r>
        <w:rPr>
          <w:sz w:val="24"/>
          <w:szCs w:val="24"/>
          <w:lang w:val="vi-VN"/>
        </w:rPr>
        <w:t>?</w:t>
      </w:r>
    </w:p>
    <w:p>
      <w:pPr>
        <w:pStyle w:val="Normal"/>
        <w:tabs>
          <w:tab w:val="clear" w:pos="720"/>
          <w:tab w:val="left" w:pos="240" w:leader="none"/>
          <w:tab w:val="left" w:pos="5240" w:leader="none"/>
        </w:tabs>
        <w:rPr/>
      </w:pPr>
      <w:r>
        <w:rPr/>
        <w:tab/>
      </w:r>
      <w:r>
        <w:rPr>
          <w:b/>
        </w:rPr>
        <w:t xml:space="preserve">A. </w:t>
      </w:r>
      <w:r>
        <w:rPr>
          <w:color w:val="000000"/>
        </w:rPr>
        <w:t>Phan Thanh Giản.</w:t>
      </w:r>
      <w:r>
        <w:rPr/>
        <w:tab/>
      </w:r>
      <w:r>
        <w:rPr>
          <w:b/>
        </w:rPr>
        <w:t xml:space="preserve">B. </w:t>
      </w:r>
      <w:r>
        <w:rPr>
          <w:color w:val="000000"/>
          <w:lang w:val="vi-VN"/>
        </w:rPr>
        <w:t>Nguyễn Tri Phương.</w:t>
      </w:r>
    </w:p>
    <w:p>
      <w:pPr>
        <w:pStyle w:val="Normal"/>
        <w:tabs>
          <w:tab w:val="clear" w:pos="720"/>
          <w:tab w:val="left" w:pos="240" w:leader="none"/>
          <w:tab w:val="left" w:pos="5240" w:leader="none"/>
        </w:tabs>
        <w:rPr/>
      </w:pPr>
      <w:r>
        <w:rPr/>
        <w:tab/>
      </w:r>
      <w:r>
        <w:rPr>
          <w:b/>
        </w:rPr>
        <w:t xml:space="preserve">C. </w:t>
      </w:r>
      <w:r>
        <w:rPr>
          <w:color w:val="000000"/>
          <w:lang w:val="vi-VN"/>
        </w:rPr>
        <w:t>Hoàng Diệu.</w:t>
      </w:r>
      <w:r>
        <w:rPr/>
        <w:tab/>
      </w:r>
      <w:r>
        <w:rPr>
          <w:b/>
        </w:rPr>
        <w:t xml:space="preserve">D. </w:t>
      </w:r>
      <w:r>
        <w:rPr>
          <w:color w:val="000000"/>
        </w:rPr>
        <w:t>Tôn Thất Thuyết.</w:t>
      </w:r>
    </w:p>
    <w:p>
      <w:pPr>
        <w:pStyle w:val="Normal0"/>
        <w:spacing w:lineRule="auto" w:line="240" w:before="60" w:after="0"/>
        <w:jc w:val="both"/>
        <w:rPr>
          <w:b/>
          <w:sz w:val="24"/>
          <w:szCs w:val="24"/>
        </w:rPr>
      </w:pPr>
      <w:r>
        <w:rPr>
          <w:rFonts w:eastAsia="Times New Roman"/>
          <w:b/>
          <w:sz w:val="24"/>
          <w:szCs w:val="24"/>
        </w:rPr>
        <w:t xml:space="preserve">Câu 5: </w:t>
      </w:r>
      <w:r>
        <w:rPr>
          <w:bCs/>
          <w:sz w:val="24"/>
          <w:szCs w:val="24"/>
          <w:lang w:val="pt-BR"/>
        </w:rPr>
        <w:t xml:space="preserve">Trong Chiến tranh thế giới thứ hai (1939-1945), </w:t>
      </w:r>
      <w:r>
        <w:rPr>
          <w:sz w:val="24"/>
          <w:szCs w:val="24"/>
          <w:lang w:val="pt-BR"/>
        </w:rPr>
        <w:t>Hồng quân Liên Xô đã làm phá sản chiến lược “chiến tranh chớp nhoáng” của Hít-le bằng chiến thắng</w:t>
      </w:r>
    </w:p>
    <w:p>
      <w:pPr>
        <w:pStyle w:val="Normal"/>
        <w:tabs>
          <w:tab w:val="clear" w:pos="720"/>
          <w:tab w:val="left" w:pos="240" w:leader="none"/>
          <w:tab w:val="left" w:pos="5240" w:leader="none"/>
        </w:tabs>
        <w:rPr/>
      </w:pPr>
      <w:r>
        <w:rPr/>
        <w:tab/>
      </w:r>
      <w:r>
        <w:rPr>
          <w:b/>
        </w:rPr>
        <w:t xml:space="preserve">A. </w:t>
      </w:r>
      <w:r>
        <w:rPr>
          <w:color w:val="000000"/>
        </w:rPr>
        <w:t>Xta-lin-grat.</w:t>
      </w:r>
      <w:r>
        <w:rPr/>
        <w:tab/>
      </w:r>
      <w:r>
        <w:rPr>
          <w:b/>
        </w:rPr>
        <w:t xml:space="preserve">B. </w:t>
      </w:r>
      <w:r>
        <w:rPr>
          <w:color w:val="000000"/>
        </w:rPr>
        <w:t xml:space="preserve">Lê- nin- grat. </w:t>
      </w:r>
    </w:p>
    <w:p>
      <w:pPr>
        <w:pStyle w:val="Normal"/>
        <w:tabs>
          <w:tab w:val="clear" w:pos="720"/>
          <w:tab w:val="left" w:pos="240" w:leader="none"/>
          <w:tab w:val="left" w:pos="5240" w:leader="none"/>
        </w:tabs>
        <w:rPr/>
      </w:pPr>
      <w:r>
        <w:rPr/>
        <w:tab/>
      </w:r>
      <w:r>
        <w:rPr>
          <w:b/>
        </w:rPr>
        <w:t xml:space="preserve">C. </w:t>
      </w:r>
      <w:r>
        <w:rPr>
          <w:color w:val="000000"/>
          <w:lang w:val="pt-BR"/>
        </w:rPr>
        <w:t>Mát-xcơ-va.</w:t>
      </w:r>
      <w:r>
        <w:rPr/>
        <w:tab/>
      </w:r>
      <w:r>
        <w:rPr>
          <w:b/>
        </w:rPr>
        <w:t xml:space="preserve">D. </w:t>
      </w:r>
      <w:r>
        <w:rPr>
          <w:color w:val="000000"/>
          <w:lang w:val="pt-BR"/>
        </w:rPr>
        <w:t>vòng cung Cuốc-xcơ.</w:t>
      </w:r>
    </w:p>
    <w:p>
      <w:pPr>
        <w:pStyle w:val="Normal0"/>
        <w:spacing w:lineRule="auto" w:line="240" w:before="60" w:after="0"/>
        <w:jc w:val="both"/>
        <w:rPr>
          <w:b/>
          <w:sz w:val="24"/>
          <w:szCs w:val="24"/>
        </w:rPr>
      </w:pPr>
      <w:r>
        <w:rPr>
          <w:rFonts w:eastAsia="Times New Roman"/>
          <w:b/>
          <w:sz w:val="24"/>
          <w:szCs w:val="24"/>
        </w:rPr>
        <w:t xml:space="preserve">Câu 6: </w:t>
      </w:r>
      <w:r>
        <w:rPr>
          <w:sz w:val="24"/>
          <w:szCs w:val="24"/>
          <w:lang w:val="vi-VN"/>
        </w:rPr>
        <w:t>Một trong những nội dung chính của lịch sử thế giới hiện đại (1917-1945) là</w:t>
      </w:r>
    </w:p>
    <w:p>
      <w:pPr>
        <w:pStyle w:val="Normal"/>
        <w:tabs>
          <w:tab w:val="clear" w:pos="720"/>
          <w:tab w:val="left" w:pos="240" w:leader="none"/>
        </w:tabs>
        <w:rPr/>
      </w:pPr>
      <w:r>
        <w:rPr/>
        <w:tab/>
      </w:r>
      <w:r>
        <w:rPr>
          <w:b/>
        </w:rPr>
        <w:t xml:space="preserve">A. </w:t>
      </w:r>
      <w:r>
        <w:rPr>
          <w:color w:val="000000"/>
        </w:rPr>
        <w:t>t</w:t>
      </w:r>
      <w:r>
        <w:rPr>
          <w:color w:val="000000"/>
          <w:lang w:val="vi-VN"/>
        </w:rPr>
        <w:t>rật tự thế giới hai cực Ianta</w:t>
      </w:r>
      <w:r>
        <w:rPr>
          <w:color w:val="000000"/>
        </w:rPr>
        <w:t xml:space="preserve"> từng bước xói mòn và </w:t>
      </w:r>
      <w:r>
        <w:rPr>
          <w:color w:val="000000"/>
          <w:lang w:val="vi-VN"/>
        </w:rPr>
        <w:t>sụp đổ.</w:t>
      </w:r>
    </w:p>
    <w:p>
      <w:pPr>
        <w:pStyle w:val="Normal"/>
        <w:tabs>
          <w:tab w:val="clear" w:pos="720"/>
          <w:tab w:val="left" w:pos="240" w:leader="none"/>
        </w:tabs>
        <w:rPr/>
      </w:pPr>
      <w:r>
        <w:rPr/>
        <w:tab/>
      </w:r>
      <w:r>
        <w:rPr>
          <w:b/>
        </w:rPr>
        <w:t xml:space="preserve">B. </w:t>
      </w:r>
      <w:r>
        <w:rPr>
          <w:color w:val="000000"/>
        </w:rPr>
        <w:t>c</w:t>
      </w:r>
      <w:r>
        <w:rPr>
          <w:color w:val="000000"/>
          <w:lang w:val="vi-VN"/>
        </w:rPr>
        <w:t>hủ nghĩa xã hội được xác lập ở một nước đầu tiên trên thế giới.</w:t>
      </w:r>
    </w:p>
    <w:p>
      <w:pPr>
        <w:pStyle w:val="Normal"/>
        <w:tabs>
          <w:tab w:val="clear" w:pos="720"/>
          <w:tab w:val="left" w:pos="240" w:leader="none"/>
        </w:tabs>
        <w:rPr/>
      </w:pPr>
      <w:r>
        <w:rPr/>
        <w:tab/>
      </w:r>
      <w:r>
        <w:rPr>
          <w:b/>
        </w:rPr>
        <w:t xml:space="preserve">C. </w:t>
      </w:r>
      <w:r>
        <w:rPr>
          <w:color w:val="000000"/>
        </w:rPr>
        <w:t>c</w:t>
      </w:r>
      <w:r>
        <w:rPr>
          <w:color w:val="000000"/>
          <w:lang w:val="vi-VN"/>
        </w:rPr>
        <w:t>hế độ xã hội chủ nghĩa sụp đổ ở Liên Xô và Đông Âu.</w:t>
      </w:r>
    </w:p>
    <w:p>
      <w:pPr>
        <w:pStyle w:val="Normal"/>
        <w:tabs>
          <w:tab w:val="clear" w:pos="720"/>
          <w:tab w:val="left" w:pos="240" w:leader="none"/>
        </w:tabs>
        <w:rPr/>
      </w:pPr>
      <w:r>
        <w:rPr/>
        <w:tab/>
      </w:r>
      <w:r>
        <w:rPr>
          <w:b/>
        </w:rPr>
        <w:t xml:space="preserve">D. </w:t>
      </w:r>
      <w:r>
        <w:rPr>
          <w:color w:val="000000"/>
          <w:lang w:val="vi-VN"/>
        </w:rPr>
        <w:t xml:space="preserve">Mĩ phát động </w:t>
      </w:r>
      <w:r>
        <w:rPr>
          <w:color w:val="000000"/>
        </w:rPr>
        <w:t>C</w:t>
      </w:r>
      <w:r>
        <w:rPr>
          <w:color w:val="000000"/>
          <w:lang w:val="vi-VN"/>
        </w:rPr>
        <w:t>hiến tranh lạnh</w:t>
      </w:r>
      <w:r>
        <w:rPr>
          <w:color w:val="000000"/>
        </w:rPr>
        <w:t xml:space="preserve"> chống Liên Xô và xã hội chủ nghĩa.</w:t>
      </w:r>
    </w:p>
    <w:p>
      <w:pPr>
        <w:pStyle w:val="Normal0"/>
        <w:spacing w:lineRule="auto" w:line="240" w:before="60" w:after="0"/>
        <w:jc w:val="both"/>
        <w:rPr>
          <w:b/>
          <w:sz w:val="24"/>
          <w:szCs w:val="24"/>
        </w:rPr>
      </w:pPr>
      <w:r>
        <w:rPr>
          <w:rFonts w:eastAsia="Times New Roman"/>
          <w:b/>
          <w:sz w:val="24"/>
          <w:szCs w:val="24"/>
        </w:rPr>
        <w:t xml:space="preserve">Câu 7: </w:t>
      </w:r>
      <w:r>
        <w:rPr>
          <w:sz w:val="24"/>
          <w:szCs w:val="24"/>
        </w:rPr>
        <w:t>Nội dung nào sau đây diễn ra trong thời kì lịch sử thế giới hiện đại (1917- 1945)?</w:t>
      </w:r>
    </w:p>
    <w:p>
      <w:pPr>
        <w:pStyle w:val="Normal"/>
        <w:tabs>
          <w:tab w:val="clear" w:pos="720"/>
          <w:tab w:val="left" w:pos="240" w:leader="none"/>
        </w:tabs>
        <w:rPr/>
      </w:pPr>
      <w:r>
        <w:rPr/>
        <w:tab/>
      </w:r>
      <w:r>
        <w:rPr>
          <w:b/>
        </w:rPr>
        <w:t xml:space="preserve">A. </w:t>
      </w:r>
      <w:r>
        <w:rPr>
          <w:color w:val="000000"/>
        </w:rPr>
        <w:t>Cuộc Chiến tranh lạnh giữa Xô và Mĩ kết thúc.</w:t>
      </w:r>
    </w:p>
    <w:p>
      <w:pPr>
        <w:pStyle w:val="Normal"/>
        <w:tabs>
          <w:tab w:val="clear" w:pos="720"/>
          <w:tab w:val="left" w:pos="240" w:leader="none"/>
        </w:tabs>
        <w:rPr/>
      </w:pPr>
      <w:r>
        <w:rPr/>
        <w:tab/>
      </w:r>
      <w:r>
        <w:rPr>
          <w:b/>
        </w:rPr>
        <w:t xml:space="preserve">B. </w:t>
      </w:r>
      <w:r>
        <w:rPr>
          <w:color w:val="000000"/>
        </w:rPr>
        <w:t>Phong trào cách mạng thế giới có bước phát triển mới.</w:t>
      </w:r>
    </w:p>
    <w:p>
      <w:pPr>
        <w:pStyle w:val="Normal"/>
        <w:tabs>
          <w:tab w:val="clear" w:pos="720"/>
          <w:tab w:val="left" w:pos="240" w:leader="none"/>
        </w:tabs>
        <w:rPr/>
      </w:pPr>
      <w:r>
        <w:rPr/>
        <w:tab/>
      </w:r>
      <w:r>
        <w:rPr>
          <w:b/>
        </w:rPr>
        <w:t xml:space="preserve">C. </w:t>
      </w:r>
      <w:r>
        <w:rPr>
          <w:color w:val="000000"/>
        </w:rPr>
        <w:t>Xu thế toàn cầu hóa xuất hiện và ngày càng phát triển.</w:t>
      </w:r>
    </w:p>
    <w:p>
      <w:pPr>
        <w:pStyle w:val="Normal"/>
        <w:tabs>
          <w:tab w:val="clear" w:pos="720"/>
          <w:tab w:val="left" w:pos="240" w:leader="none"/>
        </w:tabs>
        <w:rPr/>
      </w:pPr>
      <w:r>
        <w:rPr/>
        <w:tab/>
      </w:r>
      <w:r>
        <w:rPr>
          <w:b/>
        </w:rPr>
        <w:t xml:space="preserve">D. </w:t>
      </w:r>
      <w:r>
        <w:rPr>
          <w:color w:val="000000"/>
        </w:rPr>
        <w:t>Hệ thống xã hội chủ nghĩa bị sụp đổ ở Liên Xô và Đông Âu.</w:t>
      </w:r>
    </w:p>
    <w:p>
      <w:pPr>
        <w:pStyle w:val="Normal0"/>
        <w:spacing w:lineRule="auto" w:line="240" w:before="60" w:after="0"/>
        <w:jc w:val="both"/>
        <w:rPr/>
      </w:pPr>
      <w:r>
        <w:rPr>
          <w:rFonts w:eastAsia="Times New Roman"/>
          <w:b/>
          <w:sz w:val="24"/>
          <w:szCs w:val="24"/>
        </w:rPr>
        <w:t xml:space="preserve">Câu 8: </w:t>
      </w:r>
      <w:r>
        <w:rPr>
          <w:sz w:val="24"/>
          <w:szCs w:val="24"/>
        </w:rPr>
        <w:t xml:space="preserve">Nội dung nào </w:t>
      </w:r>
      <w:r>
        <w:rPr>
          <w:b/>
          <w:sz w:val="24"/>
          <w:szCs w:val="24"/>
        </w:rPr>
        <w:t>không</w:t>
      </w:r>
      <w:r>
        <w:rPr>
          <w:sz w:val="24"/>
          <w:szCs w:val="24"/>
        </w:rPr>
        <w:t xml:space="preserve"> đúng khi nói về mục đích của cuộc khởi nghĩa Yên Thế cuối thế kỉ XIX?</w:t>
      </w:r>
    </w:p>
    <w:p>
      <w:pPr>
        <w:pStyle w:val="Normal"/>
        <w:tabs>
          <w:tab w:val="clear" w:pos="720"/>
          <w:tab w:val="left" w:pos="240" w:leader="none"/>
        </w:tabs>
        <w:rPr/>
      </w:pPr>
      <w:r>
        <w:rPr/>
        <w:tab/>
      </w:r>
      <w:r>
        <w:rPr>
          <w:b/>
        </w:rPr>
        <w:t xml:space="preserve">A. </w:t>
      </w:r>
      <w:r>
        <w:rPr>
          <w:color w:val="000000"/>
        </w:rPr>
        <w:t>Chống lại chính sách cướp bóc của thực dân Pháp.</w:t>
      </w:r>
    </w:p>
    <w:p>
      <w:pPr>
        <w:pStyle w:val="Normal"/>
        <w:tabs>
          <w:tab w:val="clear" w:pos="720"/>
          <w:tab w:val="left" w:pos="240" w:leader="none"/>
        </w:tabs>
        <w:rPr/>
      </w:pPr>
      <w:r>
        <w:rPr/>
        <w:tab/>
      </w:r>
      <w:r>
        <w:rPr>
          <w:b/>
        </w:rPr>
        <w:t xml:space="preserve">B. </w:t>
      </w:r>
      <w:r>
        <w:rPr>
          <w:color w:val="000000"/>
        </w:rPr>
        <w:t>Bất bình với chính sách đàn áp bóc lột của thực dân Pháp.</w:t>
      </w:r>
    </w:p>
    <w:p>
      <w:pPr>
        <w:pStyle w:val="Normal"/>
        <w:tabs>
          <w:tab w:val="clear" w:pos="720"/>
          <w:tab w:val="left" w:pos="240" w:leader="none"/>
        </w:tabs>
        <w:rPr/>
      </w:pPr>
      <w:r>
        <w:rPr/>
        <w:tab/>
      </w:r>
      <w:r>
        <w:rPr>
          <w:b/>
        </w:rPr>
        <w:t xml:space="preserve">C. </w:t>
      </w:r>
      <w:r>
        <w:rPr>
          <w:color w:val="000000"/>
        </w:rPr>
        <w:t>Tự đứng lên bảo vệ cuộc sống của quê hương mình.</w:t>
      </w:r>
    </w:p>
    <w:p>
      <w:pPr>
        <w:pStyle w:val="Normal"/>
        <w:tabs>
          <w:tab w:val="clear" w:pos="720"/>
          <w:tab w:val="left" w:pos="240" w:leader="none"/>
        </w:tabs>
        <w:rPr/>
      </w:pPr>
      <w:r>
        <w:rPr/>
        <w:tab/>
      </w:r>
      <w:r>
        <w:rPr>
          <w:b/>
        </w:rPr>
        <w:t xml:space="preserve">D. </w:t>
      </w:r>
      <w:r>
        <w:rPr>
          <w:color w:val="000000"/>
        </w:rPr>
        <w:t xml:space="preserve">Hưởng ứng chiếu Cần vương của vua </w:t>
      </w:r>
      <w:r>
        <w:rPr>
          <w:bCs/>
          <w:color w:val="000000"/>
        </w:rPr>
        <w:t>Hàm</w:t>
      </w:r>
      <w:r>
        <w:rPr>
          <w:color w:val="000000"/>
        </w:rPr>
        <w:t xml:space="preserve"> Nghi.</w:t>
      </w:r>
    </w:p>
    <w:p>
      <w:pPr>
        <w:pStyle w:val="Normal0"/>
        <w:spacing w:lineRule="auto" w:line="240" w:before="60" w:after="0"/>
        <w:jc w:val="both"/>
        <w:rPr/>
      </w:pPr>
      <w:r>
        <w:rPr>
          <w:rFonts w:eastAsia="Times New Roman"/>
          <w:b/>
          <w:sz w:val="24"/>
          <w:szCs w:val="24"/>
        </w:rPr>
        <w:t xml:space="preserve">Câu 9: </w:t>
      </w:r>
      <w:r>
        <w:rPr>
          <w:sz w:val="24"/>
          <w:szCs w:val="24"/>
        </w:rPr>
        <w:t xml:space="preserve">Ngay sau thất bại trong việc đánh chiếm Đà Nẵng, thực dân Pháp chuyển quân đánh chiếm </w:t>
      </w:r>
    </w:p>
    <w:p>
      <w:pPr>
        <w:pStyle w:val="Normal"/>
        <w:tabs>
          <w:tab w:val="clear" w:pos="720"/>
          <w:tab w:val="left" w:pos="240" w:leader="none"/>
          <w:tab w:val="left" w:pos="5240" w:leader="none"/>
        </w:tabs>
        <w:rPr/>
      </w:pPr>
      <w:r>
        <w:rPr/>
        <w:tab/>
      </w:r>
      <w:r>
        <w:rPr>
          <w:b/>
        </w:rPr>
        <w:t xml:space="preserve">A. </w:t>
      </w:r>
      <w:r>
        <w:rPr>
          <w:color w:val="000000"/>
        </w:rPr>
        <w:t xml:space="preserve">Bắc Kì lần thứ nhất. </w:t>
      </w:r>
      <w:r>
        <w:rPr/>
        <w:tab/>
      </w:r>
      <w:r>
        <w:rPr>
          <w:b/>
        </w:rPr>
        <w:t xml:space="preserve">B. </w:t>
      </w:r>
      <w:r>
        <w:rPr>
          <w:color w:val="000000"/>
        </w:rPr>
        <w:t xml:space="preserve">thành Hà Nội. </w:t>
      </w:r>
    </w:p>
    <w:p>
      <w:pPr>
        <w:pStyle w:val="Normal"/>
        <w:tabs>
          <w:tab w:val="clear" w:pos="720"/>
          <w:tab w:val="left" w:pos="240" w:leader="none"/>
          <w:tab w:val="left" w:pos="5240" w:leader="none"/>
        </w:tabs>
        <w:rPr/>
      </w:pPr>
      <w:r>
        <w:rPr/>
        <w:tab/>
      </w:r>
      <w:r>
        <w:rPr>
          <w:b/>
        </w:rPr>
        <w:t xml:space="preserve">C. </w:t>
      </w:r>
      <w:r>
        <w:rPr>
          <w:color w:val="000000"/>
        </w:rPr>
        <w:t>Kinh thành Huế.</w:t>
      </w:r>
      <w:r>
        <w:rPr/>
        <w:tab/>
      </w:r>
      <w:r>
        <w:rPr>
          <w:b/>
        </w:rPr>
        <w:t xml:space="preserve">D. </w:t>
      </w:r>
      <w:r>
        <w:rPr>
          <w:color w:val="000000"/>
        </w:rPr>
        <w:t>Gia Định.</w:t>
      </w:r>
    </w:p>
    <w:p>
      <w:pPr>
        <w:pStyle w:val="Normal0"/>
        <w:spacing w:lineRule="auto" w:line="240" w:before="60" w:after="0"/>
        <w:jc w:val="both"/>
        <w:rPr>
          <w:b/>
          <w:sz w:val="24"/>
          <w:szCs w:val="24"/>
        </w:rPr>
      </w:pPr>
      <w:r>
        <w:rPr>
          <w:rFonts w:eastAsia="Times New Roman"/>
          <w:b/>
          <w:sz w:val="24"/>
          <w:szCs w:val="24"/>
        </w:rPr>
        <w:t xml:space="preserve">Câu 10: </w:t>
      </w:r>
      <w:r>
        <w:rPr>
          <w:sz w:val="24"/>
          <w:szCs w:val="24"/>
        </w:rPr>
        <w:t>Trận đánh nào của quân ta gây được tiếng vang lớn khi Pháp tiến đánh Bắc Kì lần thứ nhất, tướng giặc Gác-ni-ê tử trận?</w:t>
      </w:r>
    </w:p>
    <w:p>
      <w:pPr>
        <w:pStyle w:val="Normal"/>
        <w:tabs>
          <w:tab w:val="clear" w:pos="720"/>
          <w:tab w:val="left" w:pos="240" w:leader="none"/>
        </w:tabs>
        <w:rPr/>
      </w:pPr>
      <w:r>
        <w:rPr/>
        <w:tab/>
      </w:r>
      <w:r>
        <w:rPr>
          <w:b/>
        </w:rPr>
        <w:t xml:space="preserve">A. </w:t>
      </w:r>
      <w:r>
        <w:rPr>
          <w:color w:val="000000"/>
        </w:rPr>
        <w:t>Trận phục kích Cầu Giấy lần thứ nhất.</w:t>
      </w:r>
    </w:p>
    <w:p>
      <w:pPr>
        <w:pStyle w:val="Normal"/>
        <w:tabs>
          <w:tab w:val="clear" w:pos="720"/>
          <w:tab w:val="left" w:pos="240" w:leader="none"/>
        </w:tabs>
        <w:rPr/>
      </w:pPr>
      <w:r>
        <w:rPr/>
        <w:tab/>
      </w:r>
      <w:r>
        <w:rPr>
          <w:b/>
        </w:rPr>
        <w:t xml:space="preserve">B. </w:t>
      </w:r>
      <w:r>
        <w:rPr>
          <w:color w:val="000000"/>
        </w:rPr>
        <w:t>Trận đánh của 100 binh sĩ ở Ô Thanh Hà.</w:t>
      </w:r>
    </w:p>
    <w:p>
      <w:pPr>
        <w:pStyle w:val="Normal"/>
        <w:tabs>
          <w:tab w:val="clear" w:pos="720"/>
          <w:tab w:val="left" w:pos="240" w:leader="none"/>
        </w:tabs>
        <w:rPr/>
      </w:pPr>
      <w:r>
        <w:rPr/>
        <w:tab/>
      </w:r>
      <w:r>
        <w:rPr>
          <w:b/>
        </w:rPr>
        <w:t xml:space="preserve">C. </w:t>
      </w:r>
      <w:r>
        <w:rPr>
          <w:color w:val="000000"/>
        </w:rPr>
        <w:t>Nguyễn Tri Phương lãnh đạo binh lính bảo vệ thành Hà Nội.</w:t>
      </w:r>
    </w:p>
    <w:p>
      <w:pPr>
        <w:pStyle w:val="Normal"/>
        <w:tabs>
          <w:tab w:val="clear" w:pos="720"/>
          <w:tab w:val="left" w:pos="240" w:leader="none"/>
        </w:tabs>
        <w:rPr/>
      </w:pPr>
      <w:r>
        <w:rPr/>
        <w:tab/>
      </w:r>
      <w:r>
        <w:rPr>
          <w:b/>
        </w:rPr>
        <w:t xml:space="preserve">D. </w:t>
      </w:r>
      <w:r>
        <w:rPr>
          <w:color w:val="000000"/>
        </w:rPr>
        <w:t>Nhân dân Nam Định chống Pháp quyết liệt.</w:t>
      </w:r>
    </w:p>
    <w:p>
      <w:pPr>
        <w:pStyle w:val="Normal0"/>
        <w:autoSpaceDE w:val="false"/>
        <w:spacing w:lineRule="auto" w:line="240" w:before="60" w:after="0"/>
        <w:jc w:val="both"/>
        <w:rPr>
          <w:b/>
          <w:sz w:val="24"/>
          <w:szCs w:val="24"/>
        </w:rPr>
      </w:pPr>
      <w:r>
        <w:rPr>
          <w:rFonts w:eastAsia="Times New Roman"/>
          <w:b/>
          <w:sz w:val="24"/>
          <w:szCs w:val="24"/>
        </w:rPr>
        <w:t xml:space="preserve">Câu 11: </w:t>
      </w:r>
      <w:r>
        <w:rPr>
          <w:sz w:val="24"/>
          <w:szCs w:val="24"/>
        </w:rPr>
        <w:t xml:space="preserve">Nội dung nào </w:t>
      </w:r>
      <w:r>
        <w:rPr>
          <w:b/>
          <w:sz w:val="24"/>
          <w:szCs w:val="24"/>
        </w:rPr>
        <w:t xml:space="preserve">không đúng </w:t>
      </w:r>
      <w:r>
        <w:rPr>
          <w:sz w:val="24"/>
          <w:szCs w:val="24"/>
        </w:rPr>
        <w:t xml:space="preserve">khi nhận xét về phong trào Cần vương chống Pháp cuối thế kỉ XIX? </w:t>
      </w:r>
    </w:p>
    <w:p>
      <w:pPr>
        <w:pStyle w:val="Normal"/>
        <w:tabs>
          <w:tab w:val="clear" w:pos="720"/>
          <w:tab w:val="left" w:pos="240" w:leader="none"/>
        </w:tabs>
        <w:rPr/>
      </w:pPr>
      <w:r>
        <w:rPr/>
        <w:tab/>
      </w:r>
      <w:r>
        <w:rPr>
          <w:b/>
        </w:rPr>
        <w:t xml:space="preserve">A. </w:t>
      </w:r>
      <w:r>
        <w:rPr>
          <w:color w:val="000000"/>
        </w:rPr>
        <w:t>Kết hợp đấu tranh vũ trang và thương lượng với Pháp.</w:t>
      </w:r>
    </w:p>
    <w:p>
      <w:pPr>
        <w:pStyle w:val="Normal"/>
        <w:tabs>
          <w:tab w:val="clear" w:pos="720"/>
          <w:tab w:val="left" w:pos="240" w:leader="none"/>
        </w:tabs>
        <w:rPr/>
      </w:pPr>
      <w:r>
        <w:rPr/>
        <w:tab/>
      </w:r>
      <w:r>
        <w:rPr>
          <w:b/>
        </w:rPr>
        <w:t xml:space="preserve">B. </w:t>
      </w:r>
      <w:r>
        <w:rPr>
          <w:color w:val="000000"/>
        </w:rPr>
        <w:t>Phong trào đấu tranh trải qua hai giai đoạn phát triển.</w:t>
      </w:r>
    </w:p>
    <w:p>
      <w:pPr>
        <w:pStyle w:val="Normal"/>
        <w:tabs>
          <w:tab w:val="clear" w:pos="720"/>
          <w:tab w:val="left" w:pos="240" w:leader="none"/>
        </w:tabs>
        <w:rPr/>
      </w:pPr>
      <w:r>
        <w:rPr/>
        <w:tab/>
      </w:r>
      <w:r>
        <w:rPr>
          <w:b/>
        </w:rPr>
        <w:t xml:space="preserve">C. </w:t>
      </w:r>
      <w:r>
        <w:rPr>
          <w:color w:val="000000"/>
        </w:rPr>
        <w:t xml:space="preserve">Địa bàn hoạt động ở các tỉnh Bắc Kì và Trung Kì. </w:t>
      </w:r>
    </w:p>
    <w:p>
      <w:pPr>
        <w:pStyle w:val="Normal"/>
        <w:tabs>
          <w:tab w:val="clear" w:pos="720"/>
          <w:tab w:val="left" w:pos="240" w:leader="none"/>
        </w:tabs>
        <w:rPr/>
      </w:pPr>
      <w:r>
        <w:rPr/>
        <w:tab/>
      </w:r>
      <w:r>
        <w:rPr>
          <w:b/>
        </w:rPr>
        <w:t xml:space="preserve">D. </w:t>
      </w:r>
      <w:r>
        <w:rPr>
          <w:color w:val="000000"/>
        </w:rPr>
        <w:t xml:space="preserve">Tôn Thất Thuyết lấy danh vua Hàm Nghi xuống chiếu Cần vương. </w:t>
      </w:r>
    </w:p>
    <w:p>
      <w:pPr>
        <w:pStyle w:val="Normal0"/>
        <w:spacing w:lineRule="auto" w:line="240" w:before="60" w:after="0"/>
        <w:jc w:val="both"/>
        <w:rPr>
          <w:b/>
          <w:sz w:val="24"/>
          <w:szCs w:val="24"/>
        </w:rPr>
      </w:pPr>
      <w:r>
        <w:rPr>
          <w:rFonts w:eastAsia="Times New Roman"/>
          <w:b/>
          <w:sz w:val="24"/>
          <w:szCs w:val="24"/>
        </w:rPr>
        <w:t xml:space="preserve">Câu 12: </w:t>
      </w:r>
      <w:r>
        <w:rPr>
          <w:sz w:val="24"/>
          <w:szCs w:val="24"/>
          <w:lang w:val="it-IT"/>
        </w:rPr>
        <w:t>Sự kiện nào đánh dấu quân Pháp chính thức bắt đầu cuộc chiến tranh xâm lược Việt Nam?</w:t>
      </w:r>
    </w:p>
    <w:p>
      <w:pPr>
        <w:pStyle w:val="Normal"/>
        <w:tabs>
          <w:tab w:val="clear" w:pos="720"/>
          <w:tab w:val="left" w:pos="240" w:leader="none"/>
        </w:tabs>
        <w:rPr/>
      </w:pPr>
      <w:r>
        <w:rPr/>
        <w:tab/>
      </w:r>
      <w:r>
        <w:rPr>
          <w:b/>
        </w:rPr>
        <w:t xml:space="preserve">A. </w:t>
      </w:r>
      <w:r>
        <w:rPr>
          <w:color w:val="000000"/>
          <w:lang w:val="it-IT"/>
        </w:rPr>
        <w:t>Liên quân Pháp -Tây Ban Nha dàn trận trước cửa biển Đà Nẵng.</w:t>
      </w:r>
    </w:p>
    <w:p>
      <w:pPr>
        <w:pStyle w:val="Normal"/>
        <w:tabs>
          <w:tab w:val="clear" w:pos="720"/>
          <w:tab w:val="left" w:pos="240" w:leader="none"/>
        </w:tabs>
        <w:rPr/>
      </w:pPr>
      <w:r>
        <w:rPr/>
        <w:tab/>
      </w:r>
      <w:r>
        <w:rPr>
          <w:b/>
        </w:rPr>
        <w:t xml:space="preserve">B. </w:t>
      </w:r>
      <w:r>
        <w:rPr>
          <w:color w:val="000000"/>
          <w:lang w:val="it-IT"/>
        </w:rPr>
        <w:t>Liên quân Pháp - Tây Ban Nha nổ súng rồi đổ bộ lên bán đảo Sơn Trà.</w:t>
      </w:r>
    </w:p>
    <w:p>
      <w:pPr>
        <w:pStyle w:val="Normal"/>
        <w:tabs>
          <w:tab w:val="clear" w:pos="720"/>
          <w:tab w:val="left" w:pos="240" w:leader="none"/>
        </w:tabs>
        <w:rPr/>
      </w:pPr>
      <w:r>
        <w:rPr/>
        <w:tab/>
      </w:r>
      <w:r>
        <w:rPr>
          <w:b/>
        </w:rPr>
        <w:t xml:space="preserve">C. </w:t>
      </w:r>
      <w:r>
        <w:rPr>
          <w:color w:val="000000"/>
          <w:lang w:val="it-IT"/>
        </w:rPr>
        <w:t>Hiệp ước Nhâm Tuất được kí kết.</w:t>
      </w:r>
    </w:p>
    <w:p>
      <w:pPr>
        <w:pStyle w:val="Normal"/>
        <w:tabs>
          <w:tab w:val="clear" w:pos="720"/>
          <w:tab w:val="left" w:pos="240" w:leader="none"/>
        </w:tabs>
        <w:rPr/>
      </w:pPr>
      <w:r>
        <w:rPr/>
        <w:tab/>
      </w:r>
      <w:r>
        <w:rPr>
          <w:b/>
        </w:rPr>
        <w:t xml:space="preserve">D. </w:t>
      </w:r>
      <w:r>
        <w:rPr>
          <w:color w:val="000000"/>
          <w:lang w:val="it-IT"/>
        </w:rPr>
        <w:t>Pháp đánh chiếm thành Gia Định.</w:t>
      </w:r>
    </w:p>
    <w:p>
      <w:pPr>
        <w:pStyle w:val="Normal0"/>
        <w:spacing w:lineRule="auto" w:line="240" w:before="60" w:after="0"/>
        <w:jc w:val="both"/>
        <w:rPr>
          <w:b/>
          <w:sz w:val="24"/>
          <w:szCs w:val="24"/>
        </w:rPr>
      </w:pPr>
      <w:r>
        <w:rPr>
          <w:rFonts w:eastAsia="Times New Roman"/>
          <w:b/>
          <w:sz w:val="24"/>
          <w:szCs w:val="24"/>
        </w:rPr>
        <w:t xml:space="preserve">Câu 13: </w:t>
      </w:r>
      <w:r>
        <w:rPr>
          <w:sz w:val="24"/>
          <w:szCs w:val="24"/>
          <w:lang w:val="it-IT"/>
        </w:rPr>
        <w:t>Ba tỉnh miền Tây Nam Kì bị thực dân Pháp chiếm vào năm 1867 là</w:t>
      </w:r>
    </w:p>
    <w:p>
      <w:pPr>
        <w:pStyle w:val="Normal"/>
        <w:tabs>
          <w:tab w:val="clear" w:pos="720"/>
          <w:tab w:val="left" w:pos="240" w:leader="none"/>
          <w:tab w:val="left" w:pos="5240" w:leader="none"/>
        </w:tabs>
        <w:rPr/>
      </w:pPr>
      <w:r>
        <w:rPr/>
        <w:tab/>
      </w:r>
      <w:r>
        <w:rPr>
          <w:b/>
        </w:rPr>
        <w:t xml:space="preserve">A. </w:t>
      </w:r>
      <w:r>
        <w:rPr>
          <w:color w:val="000000"/>
        </w:rPr>
        <w:t xml:space="preserve">Hà Tiên, An Giang, Cần Thơ. </w:t>
      </w:r>
      <w:r>
        <w:rPr/>
        <w:tab/>
      </w:r>
      <w:r>
        <w:rPr>
          <w:b/>
        </w:rPr>
        <w:t xml:space="preserve">B. </w:t>
      </w:r>
      <w:r>
        <w:rPr>
          <w:color w:val="000000"/>
        </w:rPr>
        <w:t>Vĩnh Long, Định Tường, An Giang.</w:t>
      </w:r>
      <w:r>
        <w:rPr>
          <w:color w:val="000000"/>
          <w:lang w:val="it-IT"/>
        </w:rPr>
        <w:t xml:space="preserve"> </w:t>
      </w:r>
    </w:p>
    <w:p>
      <w:pPr>
        <w:pStyle w:val="Normal"/>
        <w:tabs>
          <w:tab w:val="clear" w:pos="720"/>
          <w:tab w:val="left" w:pos="240" w:leader="none"/>
          <w:tab w:val="left" w:pos="5240" w:leader="none"/>
        </w:tabs>
        <w:rPr/>
      </w:pPr>
      <w:r>
        <w:rPr/>
        <w:tab/>
      </w:r>
      <w:r>
        <w:rPr>
          <w:b/>
        </w:rPr>
        <w:t xml:space="preserve">C. </w:t>
      </w:r>
      <w:r>
        <w:rPr>
          <w:color w:val="000000"/>
        </w:rPr>
        <w:t>Vĩnh Long, An Giang, Hà Tiên.</w:t>
      </w:r>
      <w:r>
        <w:rPr/>
        <w:tab/>
      </w:r>
      <w:r>
        <w:rPr>
          <w:b/>
        </w:rPr>
        <w:t xml:space="preserve">D. </w:t>
      </w:r>
      <w:r>
        <w:rPr>
          <w:color w:val="000000"/>
        </w:rPr>
        <w:t xml:space="preserve">Hà Tiên, Vĩnh Long, Kiên Giang. </w:t>
      </w:r>
    </w:p>
    <w:p>
      <w:pPr>
        <w:pStyle w:val="Normal0"/>
        <w:autoSpaceDE w:val="false"/>
        <w:spacing w:lineRule="auto" w:line="240" w:before="60" w:after="0"/>
        <w:textAlignment w:val="center"/>
        <w:rPr>
          <w:b/>
          <w:sz w:val="24"/>
          <w:szCs w:val="24"/>
        </w:rPr>
      </w:pPr>
      <w:r>
        <w:rPr>
          <w:rFonts w:eastAsia="Times New Roman"/>
          <w:b/>
          <w:sz w:val="24"/>
          <w:szCs w:val="24"/>
        </w:rPr>
        <w:t xml:space="preserve">Câu 14: </w:t>
      </w:r>
      <w:r>
        <w:rPr>
          <w:sz w:val="24"/>
          <w:szCs w:val="24"/>
          <w:lang w:val="vi-VN"/>
        </w:rPr>
        <w:t>Quốc gia nào ở Đông Nam Á thành lập</w:t>
      </w:r>
      <w:r>
        <w:rPr>
          <w:sz w:val="24"/>
          <w:szCs w:val="24"/>
        </w:rPr>
        <w:t xml:space="preserve"> </w:t>
      </w:r>
      <w:r>
        <w:rPr>
          <w:sz w:val="24"/>
          <w:szCs w:val="24"/>
          <w:lang w:val="vi-VN"/>
        </w:rPr>
        <w:t>Đảng Cộng sản sớm nhất?</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lang w:val="vi-VN"/>
        </w:rPr>
        <w:t xml:space="preserve">Việt Nam. </w:t>
      </w:r>
      <w:r>
        <w:rPr/>
        <w:tab/>
      </w:r>
      <w:r>
        <w:rPr>
          <w:b/>
        </w:rPr>
        <w:t xml:space="preserve">B. </w:t>
      </w:r>
      <w:r>
        <w:rPr>
          <w:color w:val="000000"/>
          <w:lang w:val="vi-VN"/>
        </w:rPr>
        <w:t xml:space="preserve">Philippin. </w:t>
      </w:r>
      <w:r>
        <w:rPr/>
        <w:tab/>
      </w:r>
      <w:r>
        <w:rPr>
          <w:b/>
        </w:rPr>
        <w:t xml:space="preserve">C. </w:t>
      </w:r>
      <w:r>
        <w:rPr>
          <w:color w:val="000000"/>
          <w:lang w:val="vi-VN"/>
        </w:rPr>
        <w:t>Inđônêxia.</w:t>
      </w:r>
      <w:r>
        <w:rPr/>
        <w:tab/>
      </w:r>
      <w:r>
        <w:rPr>
          <w:b/>
        </w:rPr>
        <w:t xml:space="preserve">D. </w:t>
      </w:r>
      <w:r>
        <w:rPr>
          <w:color w:val="000000"/>
          <w:lang w:val="vi-VN"/>
        </w:rPr>
        <w:t>Xiêm.</w:t>
      </w:r>
    </w:p>
    <w:p>
      <w:pPr>
        <w:pStyle w:val="Normal0"/>
        <w:spacing w:lineRule="auto" w:line="240" w:before="60" w:after="0"/>
        <w:rPr>
          <w:b/>
          <w:sz w:val="24"/>
          <w:szCs w:val="24"/>
        </w:rPr>
      </w:pPr>
      <w:r>
        <w:rPr>
          <w:rFonts w:eastAsia="Times New Roman"/>
          <w:b/>
          <w:sz w:val="24"/>
          <w:szCs w:val="24"/>
        </w:rPr>
        <w:t xml:space="preserve">Câu 15: </w:t>
      </w:r>
      <w:r>
        <w:rPr>
          <w:spacing w:val="-6"/>
          <w:sz w:val="24"/>
          <w:szCs w:val="24"/>
          <w:lang w:val="it-IT"/>
        </w:rPr>
        <w:t>Chiến thắng Xta-lin-grát của Hồng quân Liên Xô trong Chiến tranh thế giới thứ hai (1939-1945) có ý nghĩa gì?</w:t>
      </w:r>
    </w:p>
    <w:p>
      <w:pPr>
        <w:pStyle w:val="Normal"/>
        <w:tabs>
          <w:tab w:val="clear" w:pos="720"/>
          <w:tab w:val="left" w:pos="240" w:leader="none"/>
        </w:tabs>
        <w:rPr/>
      </w:pPr>
      <w:r>
        <w:rPr/>
        <w:tab/>
      </w:r>
      <w:r>
        <w:rPr>
          <w:b/>
        </w:rPr>
        <w:t xml:space="preserve">A. </w:t>
      </w:r>
      <w:r>
        <w:rPr>
          <w:color w:val="000000"/>
          <w:lang w:val="it-IT"/>
        </w:rPr>
        <w:t>Đánh bại hoàn toàn quân Đức ở Liên Xô.</w:t>
      </w:r>
      <w:r>
        <w:rPr/>
        <w:t xml:space="preserve">   </w:t>
      </w:r>
      <w:r>
        <w:rPr>
          <w:b/>
        </w:rPr>
        <w:t xml:space="preserve">B. </w:t>
      </w:r>
      <w:r>
        <w:rPr>
          <w:color w:val="000000"/>
          <w:lang w:val="it-IT"/>
        </w:rPr>
        <w:t>Làm phá sản kế hoạch đánh nhanh thắng nhanh của Đức.</w:t>
      </w:r>
    </w:p>
    <w:p>
      <w:pPr>
        <w:pStyle w:val="Normal"/>
        <w:tabs>
          <w:tab w:val="clear" w:pos="720"/>
          <w:tab w:val="left" w:pos="240" w:leader="none"/>
        </w:tabs>
        <w:rPr/>
      </w:pPr>
      <w:r>
        <w:rPr/>
        <w:tab/>
      </w:r>
      <w:r>
        <w:rPr>
          <w:b/>
        </w:rPr>
        <w:t xml:space="preserve">C. </w:t>
      </w:r>
      <w:r>
        <w:rPr>
          <w:color w:val="000000"/>
          <w:lang w:val="it-IT"/>
        </w:rPr>
        <w:t xml:space="preserve">Phát xít Đức phải đầu hàng Đồng minh. </w:t>
      </w:r>
      <w:r>
        <w:rPr/>
        <w:t xml:space="preserve">    </w:t>
      </w:r>
      <w:r>
        <w:rPr>
          <w:b/>
        </w:rPr>
        <w:t xml:space="preserve">D. </w:t>
      </w:r>
      <w:r>
        <w:rPr>
          <w:color w:val="000000"/>
          <w:lang w:val="it-IT"/>
        </w:rPr>
        <w:t xml:space="preserve">Tạo ra bước ngoặt của cuộc chiến tranh. </w:t>
      </w:r>
    </w:p>
    <w:p>
      <w:pPr>
        <w:pStyle w:val="Normal0"/>
        <w:autoSpaceDE w:val="false"/>
        <w:spacing w:lineRule="auto" w:line="240" w:before="60" w:after="0"/>
        <w:textAlignment w:val="center"/>
        <w:rPr>
          <w:b/>
          <w:sz w:val="24"/>
          <w:szCs w:val="24"/>
        </w:rPr>
      </w:pPr>
      <w:r>
        <w:rPr>
          <w:rFonts w:eastAsia="Times New Roman"/>
          <w:b/>
          <w:sz w:val="24"/>
          <w:szCs w:val="24"/>
        </w:rPr>
        <w:t xml:space="preserve">Câu 16: </w:t>
      </w:r>
      <w:r>
        <w:rPr>
          <w:sz w:val="24"/>
          <w:szCs w:val="24"/>
          <w:lang w:val="vi-VN"/>
        </w:rPr>
        <w:t xml:space="preserve">Sự kiện nào </w:t>
      </w:r>
      <w:r>
        <w:rPr>
          <w:sz w:val="24"/>
          <w:szCs w:val="24"/>
        </w:rPr>
        <w:t>đánh dấu C</w:t>
      </w:r>
      <w:r>
        <w:rPr>
          <w:sz w:val="24"/>
          <w:szCs w:val="24"/>
          <w:lang w:val="vi-VN"/>
        </w:rPr>
        <w:t>hiến tranh thế giới thứ</w:t>
      </w:r>
      <w:r>
        <w:rPr>
          <w:sz w:val="24"/>
          <w:szCs w:val="24"/>
        </w:rPr>
        <w:t xml:space="preserve"> hai (1939 -1945) chấm dứt</w:t>
      </w:r>
      <w:r>
        <w:rPr>
          <w:sz w:val="24"/>
          <w:szCs w:val="24"/>
          <w:lang w:val="vi-VN"/>
        </w:rPr>
        <w:t>?</w:t>
      </w:r>
    </w:p>
    <w:p>
      <w:pPr>
        <w:pStyle w:val="Normal"/>
        <w:tabs>
          <w:tab w:val="clear" w:pos="720"/>
          <w:tab w:val="left" w:pos="240" w:leader="none"/>
        </w:tabs>
        <w:rPr/>
      </w:pPr>
      <w:r>
        <w:rPr/>
        <w:tab/>
      </w:r>
      <w:r>
        <w:rPr>
          <w:b/>
        </w:rPr>
        <w:t xml:space="preserve">A. </w:t>
      </w:r>
      <w:r>
        <w:rPr>
          <w:color w:val="000000"/>
          <w:lang w:val="vi-VN"/>
        </w:rPr>
        <w:t>Đức kí văn kiện đầu hàng quân Đồng minh</w:t>
      </w:r>
      <w:r>
        <w:rPr>
          <w:color w:val="000000"/>
        </w:rPr>
        <w:t xml:space="preserve"> không điều kiện. </w:t>
      </w:r>
    </w:p>
    <w:p>
      <w:pPr>
        <w:pStyle w:val="Normal"/>
        <w:tabs>
          <w:tab w:val="clear" w:pos="720"/>
          <w:tab w:val="left" w:pos="240" w:leader="none"/>
        </w:tabs>
        <w:rPr/>
      </w:pPr>
      <w:r>
        <w:rPr/>
        <w:tab/>
      </w:r>
      <w:r>
        <w:rPr>
          <w:b/>
        </w:rPr>
        <w:t xml:space="preserve">B. </w:t>
      </w:r>
      <w:r>
        <w:rPr>
          <w:color w:val="000000"/>
          <w:lang w:val="vi-VN"/>
        </w:rPr>
        <w:t>Mĩ ném 2 quả bom nguyên tử xuống 2 thành phố của Nhật.</w:t>
      </w:r>
    </w:p>
    <w:p>
      <w:pPr>
        <w:pStyle w:val="Normal"/>
        <w:tabs>
          <w:tab w:val="clear" w:pos="720"/>
          <w:tab w:val="left" w:pos="240" w:leader="none"/>
        </w:tabs>
        <w:rPr/>
      </w:pPr>
      <w:r>
        <w:rPr/>
        <w:tab/>
      </w:r>
      <w:r>
        <w:rPr>
          <w:b/>
        </w:rPr>
        <w:t xml:space="preserve">C. </w:t>
      </w:r>
      <w:r>
        <w:rPr>
          <w:color w:val="000000"/>
          <w:lang w:val="vi-VN"/>
        </w:rPr>
        <w:t xml:space="preserve">Liên Xô đánh bại </w:t>
      </w:r>
      <w:r>
        <w:rPr>
          <w:color w:val="000000"/>
        </w:rPr>
        <w:t xml:space="preserve">quân </w:t>
      </w:r>
      <w:r>
        <w:rPr>
          <w:color w:val="000000"/>
          <w:lang w:val="vi-VN"/>
        </w:rPr>
        <w:t>chủ lực của Nhật ở Đông Bắc Trung Quố</w:t>
      </w:r>
      <w:r>
        <w:rPr>
          <w:color w:val="000000"/>
        </w:rPr>
        <w:t>c</w:t>
      </w:r>
      <w:r>
        <w:rPr>
          <w:color w:val="000000"/>
          <w:lang w:val="vi-VN"/>
        </w:rPr>
        <w:t>.</w:t>
      </w:r>
    </w:p>
    <w:p>
      <w:pPr>
        <w:pStyle w:val="Normal"/>
        <w:tabs>
          <w:tab w:val="clear" w:pos="720"/>
          <w:tab w:val="left" w:pos="240" w:leader="none"/>
        </w:tabs>
        <w:rPr/>
      </w:pPr>
      <w:r>
        <w:rPr/>
        <w:tab/>
      </w:r>
      <w:r>
        <w:rPr>
          <w:b/>
        </w:rPr>
        <w:t xml:space="preserve">D. </w:t>
      </w:r>
      <w:r>
        <w:rPr>
          <w:color w:val="000000"/>
          <w:lang w:val="vi-VN"/>
        </w:rPr>
        <w:t>Nhật tuyên bố đầu hàng Đồng minh không điều kiện.</w:t>
      </w:r>
    </w:p>
    <w:p>
      <w:pPr>
        <w:pStyle w:val="Normal0"/>
        <w:spacing w:lineRule="auto" w:line="240" w:before="60" w:after="0"/>
        <w:rPr>
          <w:b/>
          <w:sz w:val="24"/>
          <w:szCs w:val="24"/>
        </w:rPr>
      </w:pPr>
      <w:r>
        <w:rPr>
          <w:rFonts w:eastAsia="Times New Roman"/>
          <w:b/>
          <w:sz w:val="24"/>
          <w:szCs w:val="24"/>
        </w:rPr>
        <w:t xml:space="preserve">Câu 17: </w:t>
      </w:r>
      <w:r>
        <w:rPr>
          <w:sz w:val="24"/>
          <w:szCs w:val="24"/>
        </w:rPr>
        <w:t xml:space="preserve">Trong Chiến tranh thế giới thứ hai (1939-1945), </w:t>
      </w:r>
      <w:r>
        <w:rPr>
          <w:sz w:val="24"/>
          <w:szCs w:val="24"/>
          <w:lang w:val="vi-VN"/>
        </w:rPr>
        <w:t xml:space="preserve">Đức tấn công Ba Lan bằng chiến lược </w:t>
      </w:r>
    </w:p>
    <w:p>
      <w:pPr>
        <w:pStyle w:val="Normal"/>
        <w:tabs>
          <w:tab w:val="clear" w:pos="720"/>
          <w:tab w:val="left" w:pos="240" w:leader="none"/>
          <w:tab w:val="left" w:pos="5240" w:leader="none"/>
        </w:tabs>
        <w:rPr/>
      </w:pPr>
      <w:r>
        <w:rPr/>
        <w:tab/>
      </w:r>
      <w:r>
        <w:rPr>
          <w:b/>
        </w:rPr>
        <w:t xml:space="preserve">A. </w:t>
      </w:r>
      <w:r>
        <w:rPr>
          <w:color w:val="000000"/>
        </w:rPr>
        <w:t>chiến tranh</w:t>
      </w:r>
      <w:r>
        <w:rPr>
          <w:color w:val="000000"/>
          <w:lang w:val="vi-VN"/>
        </w:rPr>
        <w:t xml:space="preserve"> du kích.</w:t>
      </w:r>
      <w:r>
        <w:rPr/>
        <w:t xml:space="preserve">  </w:t>
      </w:r>
      <w:r>
        <w:rPr>
          <w:b/>
        </w:rPr>
        <w:t xml:space="preserve">B. </w:t>
      </w:r>
      <w:r>
        <w:rPr>
          <w:color w:val="000000"/>
        </w:rPr>
        <w:t>đ</w:t>
      </w:r>
      <w:r>
        <w:rPr>
          <w:color w:val="000000"/>
          <w:lang w:val="vi-VN"/>
        </w:rPr>
        <w:t>ánh lâu dài.</w:t>
      </w:r>
      <w:r>
        <w:rPr>
          <w:color w:val="000000"/>
        </w:rPr>
        <w:t xml:space="preserve"> </w:t>
      </w:r>
      <w:r>
        <w:rPr/>
        <w:t xml:space="preserve">                  </w:t>
      </w:r>
      <w:r>
        <w:rPr>
          <w:b/>
        </w:rPr>
        <w:t xml:space="preserve">C. </w:t>
      </w:r>
      <w:r>
        <w:rPr>
          <w:color w:val="000000"/>
        </w:rPr>
        <w:t>đ</w:t>
      </w:r>
      <w:r>
        <w:rPr>
          <w:color w:val="000000"/>
          <w:lang w:val="vi-VN"/>
        </w:rPr>
        <w:t>ánh chắc, tiến chắ</w:t>
      </w:r>
      <w:r>
        <w:rPr>
          <w:color w:val="000000"/>
        </w:rPr>
        <w:t>c</w:t>
      </w:r>
      <w:r>
        <w:rPr>
          <w:color w:val="000000"/>
          <w:lang w:val="vi-VN"/>
        </w:rPr>
        <w:t>.</w:t>
      </w:r>
      <w:r>
        <w:rPr/>
        <w:t xml:space="preserve">   </w:t>
      </w:r>
      <w:r>
        <w:rPr>
          <w:b/>
        </w:rPr>
        <w:t xml:space="preserve">D. </w:t>
      </w:r>
      <w:r>
        <w:rPr>
          <w:color w:val="000000"/>
        </w:rPr>
        <w:t>c</w:t>
      </w:r>
      <w:r>
        <w:rPr>
          <w:color w:val="000000"/>
          <w:lang w:val="vi-VN"/>
        </w:rPr>
        <w:t>hiến tranh chớp nhoáng.</w:t>
      </w:r>
    </w:p>
    <w:p>
      <w:pPr>
        <w:pStyle w:val="Normal0"/>
        <w:spacing w:lineRule="auto" w:line="240" w:before="60" w:after="0"/>
        <w:jc w:val="both"/>
        <w:rPr/>
      </w:pPr>
      <w:r>
        <w:rPr>
          <w:rFonts w:eastAsia="Times New Roman"/>
          <w:b/>
          <w:sz w:val="24"/>
          <w:szCs w:val="24"/>
        </w:rPr>
        <w:t xml:space="preserve">Câu 18: </w:t>
      </w:r>
      <w:r>
        <w:rPr>
          <w:sz w:val="24"/>
          <w:szCs w:val="24"/>
        </w:rPr>
        <w:t>Ai là người giương cao ngọn cờ “Bình Tây đại nguyên soái” chống Pháp xâm lược?</w:t>
      </w:r>
    </w:p>
    <w:p>
      <w:pPr>
        <w:pStyle w:val="Normal"/>
        <w:tabs>
          <w:tab w:val="clear" w:pos="720"/>
          <w:tab w:val="left" w:pos="240" w:leader="none"/>
          <w:tab w:val="left" w:pos="5240" w:leader="none"/>
        </w:tabs>
        <w:rPr/>
      </w:pPr>
      <w:r>
        <w:rPr/>
        <w:tab/>
      </w:r>
      <w:r>
        <w:rPr>
          <w:b/>
        </w:rPr>
        <w:t xml:space="preserve">A. </w:t>
      </w:r>
      <w:r>
        <w:rPr>
          <w:rFonts w:eastAsia="Arial"/>
          <w:color w:val="000000"/>
        </w:rPr>
        <w:t xml:space="preserve">Trương Quyền. </w:t>
      </w:r>
      <w:r>
        <w:rPr/>
        <w:t xml:space="preserve">        </w:t>
      </w:r>
      <w:r>
        <w:rPr>
          <w:b/>
        </w:rPr>
        <w:t xml:space="preserve">B. </w:t>
      </w:r>
      <w:r>
        <w:rPr>
          <w:rFonts w:eastAsia="Arial"/>
          <w:color w:val="000000"/>
        </w:rPr>
        <w:t>Nguyễn Trung Trực.</w:t>
      </w:r>
      <w:r>
        <w:rPr/>
        <w:tab/>
      </w:r>
      <w:r>
        <w:rPr>
          <w:b/>
        </w:rPr>
        <w:t xml:space="preserve">C. </w:t>
      </w:r>
      <w:r>
        <w:rPr>
          <w:rFonts w:eastAsia="Arial"/>
          <w:color w:val="000000"/>
        </w:rPr>
        <w:t>Đội Cấn.</w:t>
      </w:r>
      <w:r>
        <w:rPr/>
        <w:tab/>
        <w:tab/>
      </w:r>
      <w:r>
        <w:rPr>
          <w:b/>
        </w:rPr>
        <w:t xml:space="preserve">D. </w:t>
      </w:r>
      <w:r>
        <w:rPr>
          <w:rFonts w:eastAsia="Arial"/>
          <w:color w:val="000000"/>
        </w:rPr>
        <w:t>Trương Định.</w:t>
      </w:r>
    </w:p>
    <w:p>
      <w:pPr>
        <w:pStyle w:val="Normal0"/>
        <w:spacing w:lineRule="auto" w:line="240" w:before="60" w:after="0"/>
        <w:rPr>
          <w:b/>
          <w:sz w:val="24"/>
          <w:szCs w:val="24"/>
        </w:rPr>
      </w:pPr>
      <w:r>
        <w:rPr>
          <w:rFonts w:eastAsia="Times New Roman"/>
          <w:b/>
          <w:sz w:val="24"/>
          <w:szCs w:val="24"/>
        </w:rPr>
        <w:t xml:space="preserve">Câu 19: </w:t>
      </w:r>
      <w:r>
        <w:rPr>
          <w:sz w:val="24"/>
          <w:szCs w:val="24"/>
        </w:rPr>
        <w:t xml:space="preserve">Ý nào phản ánh </w:t>
      </w:r>
      <w:r>
        <w:rPr>
          <w:b/>
          <w:sz w:val="24"/>
          <w:szCs w:val="24"/>
        </w:rPr>
        <w:t>không</w:t>
      </w:r>
      <w:r>
        <w:rPr>
          <w:sz w:val="24"/>
          <w:szCs w:val="24"/>
        </w:rPr>
        <w:t xml:space="preserve"> đúng về cuộc khởi nghĩa Hương Khê (1885 -1896)?</w:t>
      </w:r>
    </w:p>
    <w:p>
      <w:pPr>
        <w:pStyle w:val="Normal"/>
        <w:tabs>
          <w:tab w:val="clear" w:pos="720"/>
          <w:tab w:val="left" w:pos="240" w:leader="none"/>
        </w:tabs>
        <w:rPr/>
      </w:pPr>
      <w:r>
        <w:rPr/>
        <w:tab/>
      </w:r>
      <w:r>
        <w:rPr>
          <w:b/>
        </w:rPr>
        <w:t xml:space="preserve">A. </w:t>
      </w:r>
      <w:r>
        <w:rPr>
          <w:color w:val="000000"/>
        </w:rPr>
        <w:t>Có nhiều trận đánh nổi tiếng.</w:t>
      </w:r>
      <w:r>
        <w:rPr/>
        <w:tab/>
        <w:tab/>
        <w:tab/>
        <w:t xml:space="preserve">   </w:t>
      </w:r>
      <w:r>
        <w:rPr>
          <w:b/>
        </w:rPr>
        <w:t xml:space="preserve">B. </w:t>
      </w:r>
      <w:r>
        <w:rPr>
          <w:color w:val="000000"/>
        </w:rPr>
        <w:t>Lãnh đạo tài giỏi.</w:t>
      </w:r>
    </w:p>
    <w:p>
      <w:pPr>
        <w:pStyle w:val="Normal"/>
        <w:tabs>
          <w:tab w:val="clear" w:pos="720"/>
          <w:tab w:val="left" w:pos="240" w:leader="none"/>
        </w:tabs>
        <w:rPr/>
      </w:pPr>
      <w:r>
        <w:rPr/>
        <w:tab/>
      </w:r>
      <w:r>
        <w:rPr>
          <w:b/>
        </w:rPr>
        <w:t xml:space="preserve">C. </w:t>
      </w:r>
      <w:r>
        <w:rPr>
          <w:color w:val="000000"/>
        </w:rPr>
        <w:t xml:space="preserve">Phạm Bành và Đinh Công Tráng lãnh đạo. </w:t>
      </w:r>
      <w:r>
        <w:rPr/>
        <w:tab/>
        <w:t xml:space="preserve">   </w:t>
      </w:r>
      <w:r>
        <w:rPr>
          <w:b/>
        </w:rPr>
        <w:t xml:space="preserve">D. </w:t>
      </w:r>
      <w:r>
        <w:rPr>
          <w:color w:val="000000"/>
        </w:rPr>
        <w:t>Quy mô lan rộng khắp 4 tỉnh Bắc, Trung Kì.</w:t>
      </w:r>
    </w:p>
    <w:p>
      <w:pPr>
        <w:pStyle w:val="Normal0"/>
        <w:spacing w:lineRule="auto" w:line="240" w:before="60" w:after="0"/>
        <w:rPr>
          <w:b/>
          <w:sz w:val="24"/>
          <w:szCs w:val="24"/>
        </w:rPr>
      </w:pPr>
      <w:r>
        <w:rPr>
          <w:rFonts w:eastAsia="Times New Roman"/>
          <w:b/>
          <w:sz w:val="24"/>
          <w:szCs w:val="24"/>
        </w:rPr>
        <w:t xml:space="preserve">Câu 20: </w:t>
      </w:r>
      <w:r>
        <w:rPr>
          <w:sz w:val="24"/>
          <w:szCs w:val="24"/>
        </w:rPr>
        <w:t>Sau thất bại của kế hoạch “đánh nhanh thắng nhanh” ở Gia Định năm 1859, thực dân Pháp chuyển sang kế hoạch</w:t>
      </w:r>
    </w:p>
    <w:p>
      <w:pPr>
        <w:pStyle w:val="Normal"/>
        <w:tabs>
          <w:tab w:val="clear" w:pos="720"/>
          <w:tab w:val="left" w:pos="240" w:leader="none"/>
          <w:tab w:val="left" w:pos="5240" w:leader="none"/>
        </w:tabs>
        <w:rPr/>
      </w:pPr>
      <w:r>
        <w:rPr/>
        <w:tab/>
      </w:r>
      <w:r>
        <w:rPr>
          <w:b/>
        </w:rPr>
        <w:t xml:space="preserve">A. </w:t>
      </w:r>
      <w:r>
        <w:rPr>
          <w:color w:val="000000"/>
        </w:rPr>
        <w:t xml:space="preserve">“đánh chắc, tiến chắc”. </w:t>
      </w:r>
      <w:r>
        <w:rPr/>
        <w:tab/>
      </w:r>
      <w:r>
        <w:rPr>
          <w:b/>
        </w:rPr>
        <w:t xml:space="preserve">B. </w:t>
      </w:r>
      <w:r>
        <w:rPr>
          <w:color w:val="000000"/>
        </w:rPr>
        <w:t>“chinh phục từng địa phương”.</w:t>
      </w:r>
    </w:p>
    <w:p>
      <w:pPr>
        <w:pStyle w:val="Normal"/>
        <w:tabs>
          <w:tab w:val="clear" w:pos="720"/>
          <w:tab w:val="left" w:pos="240" w:leader="none"/>
          <w:tab w:val="left" w:pos="5240" w:leader="none"/>
        </w:tabs>
        <w:rPr/>
      </w:pPr>
      <w:r>
        <w:rPr/>
        <w:tab/>
      </w:r>
      <w:r>
        <w:rPr>
          <w:b/>
        </w:rPr>
        <w:t xml:space="preserve">C. </w:t>
      </w:r>
      <w:r>
        <w:rPr>
          <w:color w:val="000000"/>
        </w:rPr>
        <w:t>“đánh lâu dài”.</w:t>
      </w:r>
      <w:r>
        <w:rPr/>
        <w:tab/>
      </w:r>
      <w:r>
        <w:rPr>
          <w:b/>
        </w:rPr>
        <w:t xml:space="preserve">D. </w:t>
      </w:r>
      <w:r>
        <w:rPr>
          <w:color w:val="000000"/>
        </w:rPr>
        <w:t>“chinh phục từng gói nhỏ”.</w:t>
      </w:r>
    </w:p>
    <w:p>
      <w:pPr>
        <w:pStyle w:val="Normal0"/>
        <w:spacing w:lineRule="auto" w:line="240" w:before="60" w:after="0"/>
        <w:jc w:val="both"/>
        <w:rPr>
          <w:b/>
          <w:sz w:val="24"/>
          <w:szCs w:val="24"/>
        </w:rPr>
      </w:pPr>
      <w:r>
        <w:rPr>
          <w:rFonts w:eastAsia="Times New Roman"/>
          <w:b/>
          <w:sz w:val="24"/>
          <w:szCs w:val="24"/>
        </w:rPr>
        <w:t xml:space="preserve">Câu 21: </w:t>
      </w:r>
      <w:r>
        <w:rPr>
          <w:sz w:val="24"/>
          <w:szCs w:val="24"/>
        </w:rPr>
        <w:t xml:space="preserve">Cuộc khởi nghĩa nào của Lào trong những năm 1918 - 1939 lan rộng đến vùng Tây Bắc Việt Nam? </w:t>
      </w:r>
    </w:p>
    <w:p>
      <w:pPr>
        <w:pStyle w:val="Normal"/>
        <w:tabs>
          <w:tab w:val="clear" w:pos="720"/>
          <w:tab w:val="left" w:pos="240" w:leader="none"/>
          <w:tab w:val="left" w:pos="5240" w:leader="none"/>
        </w:tabs>
        <w:rPr/>
      </w:pPr>
      <w:r>
        <w:rPr/>
        <w:tab/>
      </w:r>
      <w:r>
        <w:rPr>
          <w:b/>
        </w:rPr>
        <w:t xml:space="preserve">A. </w:t>
      </w:r>
      <w:r>
        <w:rPr>
          <w:color w:val="000000"/>
          <w:lang w:val="fr-FR"/>
        </w:rPr>
        <w:t>Khởi nghĩa của Pha-ca-đuốc.</w:t>
      </w:r>
      <w:r>
        <w:rPr/>
        <w:tab/>
      </w:r>
      <w:r>
        <w:rPr>
          <w:b/>
        </w:rPr>
        <w:t xml:space="preserve">B. </w:t>
      </w:r>
      <w:r>
        <w:rPr>
          <w:color w:val="000000"/>
        </w:rPr>
        <w:t xml:space="preserve">Khởi nghĩa của Ong Kẹo. </w:t>
      </w:r>
    </w:p>
    <w:p>
      <w:pPr>
        <w:pStyle w:val="Normal"/>
        <w:tabs>
          <w:tab w:val="clear" w:pos="720"/>
          <w:tab w:val="left" w:pos="240" w:leader="none"/>
          <w:tab w:val="left" w:pos="5240" w:leader="none"/>
        </w:tabs>
        <w:rPr/>
      </w:pPr>
      <w:r>
        <w:rPr/>
        <w:tab/>
      </w:r>
      <w:r>
        <w:rPr>
          <w:b/>
        </w:rPr>
        <w:t xml:space="preserve">C. </w:t>
      </w:r>
      <w:r>
        <w:rPr>
          <w:color w:val="000000"/>
          <w:lang w:val="fr-FR"/>
        </w:rPr>
        <w:t>Khởi nghĩa của Com-ma-dam.</w:t>
      </w:r>
      <w:r>
        <w:rPr/>
        <w:tab/>
      </w:r>
      <w:r>
        <w:rPr>
          <w:b/>
        </w:rPr>
        <w:t xml:space="preserve">D. </w:t>
      </w:r>
      <w:r>
        <w:rPr>
          <w:color w:val="000000"/>
          <w:lang w:val="fr-FR"/>
        </w:rPr>
        <w:t xml:space="preserve">Khởi nghĩa của Chậu-pa-chay. </w:t>
      </w:r>
    </w:p>
    <w:p>
      <w:pPr>
        <w:pStyle w:val="Normal"/>
        <w:spacing w:before="0" w:after="60"/>
        <w:jc w:val="both"/>
        <w:rPr>
          <w:b/>
          <w:bCs/>
          <w:lang w:val="de-DE"/>
        </w:rPr>
      </w:pPr>
      <w:r>
        <w:rPr>
          <w:b/>
          <w:bCs/>
          <w:lang w:val="de-DE"/>
        </w:rPr>
        <w:t xml:space="preserve">II. PHẦN TỰ LUẬN: </w:t>
      </w:r>
      <w:r>
        <w:rPr>
          <w:i/>
          <w:iCs/>
          <w:lang w:val="de-DE"/>
        </w:rPr>
        <w:t>(3 điểm)</w:t>
      </w:r>
    </w:p>
    <w:p>
      <w:pPr>
        <w:pStyle w:val="Normal"/>
        <w:tabs>
          <w:tab w:val="clear" w:pos="720"/>
          <w:tab w:val="left" w:pos="540" w:leader="none"/>
        </w:tabs>
        <w:spacing w:lineRule="auto" w:line="252" w:before="0" w:after="160"/>
        <w:jc w:val="both"/>
        <w:rPr/>
      </w:pPr>
      <w:r>
        <w:rPr>
          <w:rFonts w:eastAsia="Calibri"/>
          <w:b/>
        </w:rPr>
        <w:tab/>
        <w:t xml:space="preserve">Câu 1 </w:t>
      </w:r>
      <w:r>
        <w:rPr>
          <w:rFonts w:eastAsia="Calibri"/>
          <w:i/>
        </w:rPr>
        <w:t>(2 điểm)</w:t>
      </w:r>
      <w:r>
        <w:rPr>
          <w:rFonts w:eastAsia="Calibri"/>
        </w:rPr>
        <w:t>: So sánh những điểm khác nhau giữa các cuộc khởi nghĩa trong phong trào Cần vương và khởi nghĩa Yên Thế theo các tiêu chí sau:</w:t>
      </w:r>
    </w:p>
    <w:tbl>
      <w:tblPr>
        <w:tblW w:w="10437" w:type="dxa"/>
        <w:jc w:val="center"/>
        <w:tblInd w:w="0" w:type="dxa"/>
        <w:tblLayout w:type="fixed"/>
        <w:tblCellMar>
          <w:top w:w="0" w:type="dxa"/>
          <w:start w:w="108" w:type="dxa"/>
          <w:bottom w:w="0" w:type="dxa"/>
          <w:end w:w="108" w:type="dxa"/>
        </w:tblCellMar>
      </w:tblPr>
      <w:tblGrid>
        <w:gridCol w:w="2565"/>
        <w:gridCol w:w="3936"/>
        <w:gridCol w:w="3936"/>
      </w:tblGrid>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Nội dung</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rPr>
            </w:pPr>
            <w:r>
              <w:rPr>
                <w:rFonts w:eastAsia="Calibri"/>
              </w:rPr>
              <w:t>Các cuộc khởi nghĩa trong phong trào Cần vương</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rPr>
            </w:pPr>
            <w:r>
              <w:rPr>
                <w:rFonts w:eastAsia="Calibri"/>
              </w:rPr>
              <w:t>Khởi nghĩa Yên Thế</w:t>
            </w:r>
          </w:p>
        </w:tc>
      </w:tr>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Mục đích</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r>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Lãnh đạo</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r>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Địa bàn hoạt động</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r>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Lực lượng tham gia</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r>
    </w:tbl>
    <w:p>
      <w:pPr>
        <w:pStyle w:val="Normal"/>
        <w:tabs>
          <w:tab w:val="clear" w:pos="720"/>
          <w:tab w:val="left" w:pos="540" w:leader="none"/>
        </w:tabs>
        <w:spacing w:lineRule="auto" w:line="252" w:before="0" w:after="160"/>
        <w:jc w:val="both"/>
        <w:rPr>
          <w:rFonts w:eastAsia="Calibri"/>
        </w:rPr>
      </w:pPr>
      <w:r>
        <w:rPr>
          <w:rFonts w:eastAsia="Calibri"/>
          <w:b/>
        </w:rPr>
        <w:t xml:space="preserve">Câu 2 </w:t>
      </w:r>
      <w:r>
        <w:rPr>
          <w:rFonts w:eastAsia="Calibri"/>
          <w:i/>
        </w:rPr>
        <w:t>(1 điểm)</w:t>
      </w:r>
      <w:r>
        <w:rPr>
          <w:rFonts w:eastAsia="Calibri"/>
        </w:rPr>
        <w:t xml:space="preserve">: Phong trào Cần vương cuối thế kỉ XIX đã để lại những bài học kinh nghiệm gì </w:t>
      </w:r>
      <w:r>
        <w:rPr/>
        <w:t xml:space="preserve">cho các phong trào đấu tranh </w:t>
      </w:r>
      <w:r>
        <w:rPr>
          <w:rFonts w:eastAsia="Calibri"/>
        </w:rPr>
        <w:t xml:space="preserve">chống Pháp </w:t>
      </w:r>
      <w:r>
        <w:rPr/>
        <w:t>ở giai đoạn sau?</w:t>
      </w:r>
    </w:p>
    <w:p>
      <w:pPr>
        <w:pStyle w:val="Normal"/>
        <w:tabs>
          <w:tab w:val="clear" w:pos="720"/>
          <w:tab w:val="left" w:pos="540" w:leader="none"/>
        </w:tabs>
        <w:spacing w:lineRule="auto" w:line="252" w:before="0" w:after="160"/>
        <w:jc w:val="both"/>
        <w:rPr>
          <w:b/>
          <w:i/>
        </w:rPr>
      </w:pPr>
      <w:r>
        <w:rPr>
          <w:rFonts w:eastAsia="Calibri"/>
          <w:b/>
          <w:i/>
        </w:rPr>
        <w:t xml:space="preserve">                                                                       </w:t>
      </w:r>
      <w:r>
        <w:rPr>
          <w:b/>
          <w:i/>
        </w:rPr>
        <w:t>------ HẾT ------</w:t>
      </w:r>
    </w:p>
    <w:tbl>
      <w:tblPr>
        <w:tblW w:w="10728" w:type="dxa"/>
        <w:jc w:val="start"/>
        <w:tblInd w:w="0" w:type="dxa"/>
        <w:tblLayout w:type="fixed"/>
        <w:tblCellMar>
          <w:top w:w="0" w:type="dxa"/>
          <w:start w:w="108" w:type="dxa"/>
          <w:bottom w:w="0" w:type="dxa"/>
          <w:end w:w="108" w:type="dxa"/>
        </w:tblCellMar>
      </w:tblPr>
      <w:tblGrid>
        <w:gridCol w:w="3778"/>
        <w:gridCol w:w="6950"/>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7">
                      <wp:simplePos x="0" y="0"/>
                      <wp:positionH relativeFrom="column">
                        <wp:posOffset>626745</wp:posOffset>
                      </wp:positionH>
                      <wp:positionV relativeFrom="paragraph">
                        <wp:posOffset>234315</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5">
                      <wp:simplePos x="0" y="0"/>
                      <wp:positionH relativeFrom="column">
                        <wp:posOffset>333375</wp:posOffset>
                      </wp:positionH>
                      <wp:positionV relativeFrom="paragraph">
                        <wp:posOffset>328295</wp:posOffset>
                      </wp:positionV>
                      <wp:extent cx="1513840" cy="310515"/>
                      <wp:effectExtent l="0" t="0" r="0" b="0"/>
                      <wp:wrapNone/>
                      <wp:docPr id="4"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pPr>
            <w:r>
              <w:rPr/>
              <w:tab/>
            </w:r>
          </w:p>
          <w:p>
            <w:pPr>
              <w:pStyle w:val="Normal"/>
              <w:tabs>
                <w:tab w:val="clear" w:pos="720"/>
                <w:tab w:val="left" w:pos="939" w:leader="none"/>
              </w:tabs>
              <w:rPr/>
            </w:pPr>
            <w:r>
              <w:rPr/>
              <w:t xml:space="preserve">         </w:t>
            </w:r>
            <w:r>
              <w:rPr/>
              <w:t>(</w:t>
            </w:r>
            <w:r>
              <w:rPr>
                <w:i/>
              </w:rPr>
              <w:t>Đề gồm có 02 trang</w:t>
            </w:r>
            <w:r>
              <w:rPr/>
              <w:t>)</w:t>
            </w:r>
          </w:p>
        </w:tc>
        <w:tc>
          <w:tcPr>
            <w:tcW w:w="6950" w:type="dxa"/>
            <w:tcBorders/>
          </w:tcPr>
          <w:p>
            <w:pPr>
              <w:pStyle w:val="Normal"/>
              <w:spacing w:before="60" w:after="0"/>
              <w:jc w:val="center"/>
              <w:rPr>
                <w:b/>
              </w:rPr>
            </w:pPr>
            <w:r>
              <w:rPr>
                <w:b/>
              </w:rPr>
              <w:t>KIỂM TRA CUỐI HỌC KỲ II NĂM HỌC 2020-2021</w:t>
            </w:r>
          </w:p>
          <w:p>
            <w:pPr>
              <w:pStyle w:val="Normal"/>
              <w:spacing w:before="60" w:after="0"/>
              <w:jc w:val="center"/>
              <w:rPr>
                <w:b/>
              </w:rPr>
            </w:pPr>
            <w:r>
              <w:rPr>
                <w:b/>
              </w:rPr>
              <w:t>Môn: LỊCH SỬ – Lớp 11</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560" w:type="dxa"/>
              <w:jc w:val="start"/>
              <w:tblInd w:w="4180" w:type="dxa"/>
              <w:tblLayout w:type="fixed"/>
              <w:tblCellMar>
                <w:top w:w="0" w:type="dxa"/>
                <w:start w:w="108" w:type="dxa"/>
                <w:bottom w:w="0" w:type="dxa"/>
                <w:end w:w="108" w:type="dxa"/>
              </w:tblCellMar>
            </w:tblPr>
            <w:tblGrid>
              <w:gridCol w:w="1560"/>
            </w:tblGrid>
            <w:tr>
              <w:trPr>
                <w:trHeight w:val="388"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rPr>
                  </w:pPr>
                  <w:r>
                    <w:rPr>
                      <w:b/>
                    </w:rPr>
                    <w:t xml:space="preserve">MÃ ĐỀ 608                                                                     </w:t>
                  </w:r>
                </w:p>
              </w:tc>
            </w:tr>
          </w:tbl>
          <w:p>
            <w:pPr>
              <w:pStyle w:val="Normal"/>
              <w:spacing w:before="60" w:after="0"/>
              <w:jc w:val="center"/>
              <w:rPr>
                <w:b/>
              </w:rPr>
            </w:pPr>
            <w:r>
              <w:rPr>
                <w:b/>
              </w:rPr>
            </w:r>
          </w:p>
        </w:tc>
      </w:tr>
    </w:tbl>
    <w:p>
      <w:pPr>
        <w:pStyle w:val="Normal"/>
        <w:widowControl w:val="false"/>
        <w:jc w:val="both"/>
        <w:rPr>
          <w:b/>
        </w:rPr>
      </w:pPr>
      <w:r>
        <w:rPr>
          <w:b/>
        </w:rPr>
      </w:r>
    </w:p>
    <w:p>
      <w:pPr>
        <w:pStyle w:val="Normal"/>
        <w:tabs>
          <w:tab w:val="clear" w:pos="720"/>
          <w:tab w:val="left" w:pos="5895" w:leader="none"/>
        </w:tabs>
        <w:spacing w:before="0" w:after="80"/>
        <w:jc w:val="both"/>
        <w:rPr>
          <w:b/>
          <w:bCs/>
          <w:i/>
          <w:iCs/>
          <w:lang w:val="fr-FR"/>
        </w:rPr>
      </w:pPr>
      <w:r>
        <w:rPr>
          <w:b/>
          <w:bCs/>
          <w:lang w:val="fr-FR"/>
        </w:rPr>
        <w:t xml:space="preserve">I. PHẦN TRẮC NGHIỆM: </w:t>
      </w:r>
      <w:r>
        <w:rPr>
          <w:i/>
          <w:iCs/>
          <w:lang w:val="fr-FR"/>
        </w:rPr>
        <w:t>(7 điểm)</w:t>
        <w:tab/>
      </w:r>
    </w:p>
    <w:p>
      <w:pPr>
        <w:pStyle w:val="Normal0"/>
        <w:autoSpaceDE w:val="false"/>
        <w:rPr>
          <w:b/>
        </w:rPr>
      </w:pPr>
      <w:r>
        <w:rPr>
          <w:b/>
        </w:rPr>
        <w:t xml:space="preserve">Câu 1: </w:t>
      </w:r>
      <w:r>
        <w:rPr/>
        <w:t>Chiến tranh thế giới thứ hai (1939-1945) bùng nổ khi Đức đánh chiếm</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rPr>
        <w:t>Liên Xô.</w:t>
      </w:r>
      <w:r>
        <w:rPr/>
        <w:tab/>
      </w:r>
      <w:r>
        <w:rPr>
          <w:b/>
        </w:rPr>
        <w:t xml:space="preserve">B. </w:t>
      </w:r>
      <w:r>
        <w:rPr>
          <w:color w:val="000000"/>
        </w:rPr>
        <w:t>Tiệp Khắc.</w:t>
      </w:r>
      <w:r>
        <w:rPr/>
        <w:tab/>
      </w:r>
      <w:r>
        <w:rPr>
          <w:b/>
        </w:rPr>
        <w:t xml:space="preserve">C. </w:t>
      </w:r>
      <w:r>
        <w:rPr>
          <w:color w:val="000000"/>
        </w:rPr>
        <w:t xml:space="preserve">Ba Lan. </w:t>
      </w:r>
      <w:r>
        <w:rPr/>
        <w:tab/>
      </w:r>
      <w:r>
        <w:rPr>
          <w:b/>
        </w:rPr>
        <w:t xml:space="preserve">D. </w:t>
      </w:r>
      <w:r>
        <w:rPr>
          <w:color w:val="000000"/>
        </w:rPr>
        <w:t xml:space="preserve">Pháp. </w:t>
      </w:r>
    </w:p>
    <w:p>
      <w:pPr>
        <w:pStyle w:val="Normal0"/>
        <w:autoSpaceDE w:val="false"/>
        <w:rPr/>
      </w:pPr>
      <w:r>
        <w:rPr>
          <w:b/>
        </w:rPr>
        <w:t xml:space="preserve">Câu 2: </w:t>
      </w:r>
      <w:r>
        <w:rPr/>
        <w:t>N</w:t>
      </w:r>
      <w:r>
        <w:rPr>
          <w:lang w:val="vi-VN"/>
        </w:rPr>
        <w:t>ét mới của phong trào giải phóng dân tộc ở Đông Nam Á sau Chiến tranh thế giới thứ nhất</w:t>
      </w:r>
      <w:r>
        <w:rPr>
          <w:lang w:val="pt-BR"/>
        </w:rPr>
        <w:t xml:space="preserve"> </w:t>
      </w:r>
      <w:r>
        <w:rPr/>
        <w:t>s</w:t>
      </w:r>
      <w:r>
        <w:rPr>
          <w:lang w:val="vi-VN"/>
        </w:rPr>
        <w:t>o với những năm đầu thế kỉ XX</w:t>
      </w:r>
      <w:r>
        <w:rPr/>
        <w:t xml:space="preserve"> là</w:t>
      </w:r>
    </w:p>
    <w:p>
      <w:pPr>
        <w:pStyle w:val="Normal"/>
        <w:tabs>
          <w:tab w:val="clear" w:pos="720"/>
          <w:tab w:val="left" w:pos="240" w:leader="none"/>
        </w:tabs>
        <w:rPr/>
      </w:pPr>
      <w:r>
        <w:rPr/>
        <w:tab/>
      </w:r>
      <w:r>
        <w:rPr>
          <w:b/>
        </w:rPr>
        <w:t xml:space="preserve">A. </w:t>
      </w:r>
      <w:r>
        <w:rPr>
          <w:color w:val="000000"/>
          <w:lang w:val="vi-VN"/>
        </w:rPr>
        <w:t>có sự liên minh giữa giai cấp tư sản và vô sản.</w:t>
      </w:r>
    </w:p>
    <w:p>
      <w:pPr>
        <w:pStyle w:val="Normal"/>
        <w:tabs>
          <w:tab w:val="clear" w:pos="720"/>
          <w:tab w:val="left" w:pos="240" w:leader="none"/>
        </w:tabs>
        <w:rPr/>
      </w:pPr>
      <w:r>
        <w:rPr/>
        <w:tab/>
      </w:r>
      <w:r>
        <w:rPr>
          <w:b/>
        </w:rPr>
        <w:t xml:space="preserve">B. </w:t>
      </w:r>
      <w:r>
        <w:rPr>
          <w:color w:val="000000"/>
          <w:lang w:val="vi-VN"/>
        </w:rPr>
        <w:t>phong trào giải phóng dân tộc ở một số nước đã giành thắng lợi.</w:t>
      </w:r>
    </w:p>
    <w:p>
      <w:pPr>
        <w:pStyle w:val="Normal"/>
        <w:tabs>
          <w:tab w:val="clear" w:pos="720"/>
          <w:tab w:val="left" w:pos="240" w:leader="none"/>
        </w:tabs>
        <w:rPr/>
      </w:pPr>
      <w:r>
        <w:rPr/>
        <w:tab/>
      </w:r>
      <w:r>
        <w:rPr>
          <w:b/>
        </w:rPr>
        <w:t xml:space="preserve">C. </w:t>
      </w:r>
      <w:r>
        <w:rPr>
          <w:color w:val="000000"/>
          <w:lang w:val="vi-VN"/>
        </w:rPr>
        <w:t>giai cấp tư sản liên minh với phong kiến.</w:t>
      </w:r>
    </w:p>
    <w:p>
      <w:pPr>
        <w:pStyle w:val="Normal"/>
        <w:tabs>
          <w:tab w:val="clear" w:pos="720"/>
          <w:tab w:val="left" w:pos="240" w:leader="none"/>
        </w:tabs>
        <w:rPr/>
      </w:pPr>
      <w:r>
        <w:rPr/>
        <w:tab/>
      </w:r>
      <w:r>
        <w:rPr>
          <w:b/>
        </w:rPr>
        <w:t xml:space="preserve">D. </w:t>
      </w:r>
      <w:r>
        <w:rPr>
          <w:color w:val="000000"/>
          <w:lang w:val="vi-VN"/>
        </w:rPr>
        <w:t>phong trào dân tộc tư sản có bước tiến rõ rệt.</w:t>
      </w:r>
    </w:p>
    <w:p>
      <w:pPr>
        <w:pStyle w:val="Normal0"/>
        <w:autoSpaceDE w:val="false"/>
        <w:jc w:val="both"/>
        <w:rPr>
          <w:b/>
        </w:rPr>
      </w:pPr>
      <w:r>
        <w:rPr>
          <w:b/>
        </w:rPr>
        <w:t xml:space="preserve">Câu 3: </w:t>
      </w:r>
      <w:r>
        <w:rPr/>
        <w:t>Ý nào sau đây là một trong những nội dung chính của lịch sử thế giới hiện đại (1917 - 1945)?</w:t>
      </w:r>
    </w:p>
    <w:p>
      <w:pPr>
        <w:pStyle w:val="Normal"/>
        <w:tabs>
          <w:tab w:val="clear" w:pos="720"/>
          <w:tab w:val="left" w:pos="240" w:leader="none"/>
        </w:tabs>
        <w:rPr/>
      </w:pPr>
      <w:r>
        <w:rPr/>
        <w:tab/>
      </w:r>
      <w:r>
        <w:rPr>
          <w:b/>
        </w:rPr>
        <w:t xml:space="preserve">A. </w:t>
      </w:r>
      <w:r>
        <w:rPr>
          <w:color w:val="000000"/>
        </w:rPr>
        <w:t>Chế độ xã hội chủ nghĩa ở Liên Xô sụp đổ.</w:t>
      </w:r>
      <w:r>
        <w:rPr/>
        <w:tab/>
        <w:t xml:space="preserve">   </w:t>
      </w:r>
      <w:r>
        <w:rPr>
          <w:b/>
        </w:rPr>
        <w:t xml:space="preserve">B. </w:t>
      </w:r>
      <w:r>
        <w:rPr>
          <w:color w:val="000000"/>
        </w:rPr>
        <w:t>Chiến tranh thế giới thứ hai bùng nổ.</w:t>
      </w:r>
    </w:p>
    <w:p>
      <w:pPr>
        <w:pStyle w:val="Normal"/>
        <w:tabs>
          <w:tab w:val="clear" w:pos="720"/>
          <w:tab w:val="left" w:pos="240" w:leader="none"/>
        </w:tabs>
        <w:rPr/>
      </w:pPr>
      <w:r>
        <w:rPr/>
        <w:tab/>
      </w:r>
      <w:r>
        <w:rPr>
          <w:b/>
        </w:rPr>
        <w:t xml:space="preserve">C. </w:t>
      </w:r>
      <w:r>
        <w:rPr>
          <w:color w:val="000000"/>
        </w:rPr>
        <w:t>Mĩ phát động cuộc Chiến tranh lạnh.</w:t>
      </w:r>
      <w:r>
        <w:rPr/>
        <w:tab/>
        <w:tab/>
        <w:t xml:space="preserve">   </w:t>
      </w:r>
      <w:r>
        <w:rPr>
          <w:b/>
        </w:rPr>
        <w:t xml:space="preserve">D. </w:t>
      </w:r>
      <w:r>
        <w:rPr>
          <w:color w:val="000000"/>
        </w:rPr>
        <w:t>Trật tự thế giới 2 cực I-an-ta sụp đổ.</w:t>
      </w:r>
    </w:p>
    <w:p>
      <w:pPr>
        <w:pStyle w:val="Normal0"/>
        <w:autoSpaceDE w:val="false"/>
        <w:rPr>
          <w:b/>
          <w:lang w:val="vi-VN"/>
        </w:rPr>
      </w:pPr>
      <w:r>
        <w:rPr>
          <w:b/>
        </w:rPr>
        <w:t xml:space="preserve">Câu 4: </w:t>
      </w:r>
      <w:r>
        <w:rPr>
          <w:lang w:val="vi-VN"/>
        </w:rPr>
        <w:t>Ý nghĩa chiến thắng Mat</w:t>
      </w:r>
      <w:r>
        <w:rPr/>
        <w:t>-</w:t>
      </w:r>
      <w:r>
        <w:rPr>
          <w:lang w:val="vi-VN"/>
        </w:rPr>
        <w:t>xc</w:t>
      </w:r>
      <w:r>
        <w:rPr/>
        <w:t>ơ-</w:t>
      </w:r>
      <w:r>
        <w:rPr>
          <w:lang w:val="vi-VN"/>
        </w:rPr>
        <w:t>va của</w:t>
      </w:r>
      <w:r>
        <w:rPr/>
        <w:t xml:space="preserve"> Hồng quân </w:t>
      </w:r>
      <w:r>
        <w:rPr>
          <w:lang w:val="vi-VN"/>
        </w:rPr>
        <w:t xml:space="preserve">Liên Xô trong </w:t>
      </w:r>
      <w:r>
        <w:rPr/>
        <w:t>C</w:t>
      </w:r>
      <w:r>
        <w:rPr>
          <w:lang w:val="vi-VN"/>
        </w:rPr>
        <w:t xml:space="preserve">hiến tranh thế giới thứ </w:t>
      </w:r>
      <w:r>
        <w:rPr/>
        <w:t>hai (1939-1945)</w:t>
      </w:r>
      <w:r>
        <w:rPr>
          <w:lang w:val="vi-VN"/>
        </w:rPr>
        <w:t xml:space="preserve"> là gì?</w:t>
      </w:r>
    </w:p>
    <w:p>
      <w:pPr>
        <w:pStyle w:val="Normal"/>
        <w:tabs>
          <w:tab w:val="clear" w:pos="720"/>
          <w:tab w:val="left" w:pos="240" w:leader="none"/>
        </w:tabs>
        <w:rPr/>
      </w:pPr>
      <w:r>
        <w:rPr/>
        <w:tab/>
      </w:r>
      <w:r>
        <w:rPr>
          <w:b/>
        </w:rPr>
        <w:t xml:space="preserve">A. </w:t>
      </w:r>
      <w:r>
        <w:rPr>
          <w:color w:val="000000"/>
          <w:lang w:val="vi-VN"/>
        </w:rPr>
        <w:t>Đánh bại hoàn toàn quân Đứ</w:t>
      </w:r>
      <w:r>
        <w:rPr>
          <w:color w:val="000000"/>
        </w:rPr>
        <w:t>c</w:t>
      </w:r>
      <w:r>
        <w:rPr>
          <w:color w:val="000000"/>
          <w:lang w:val="vi-VN"/>
        </w:rPr>
        <w:t>.</w:t>
      </w:r>
      <w:r>
        <w:rPr/>
        <w:tab/>
        <w:tab/>
        <w:tab/>
        <w:t xml:space="preserve">   </w:t>
      </w:r>
      <w:r>
        <w:rPr>
          <w:b/>
        </w:rPr>
        <w:t xml:space="preserve">B. </w:t>
      </w:r>
      <w:r>
        <w:rPr>
          <w:color w:val="000000"/>
          <w:lang w:val="vi-VN"/>
        </w:rPr>
        <w:t>Buộc Đức phải đầu hàng quân Đồng Minh.</w:t>
      </w:r>
    </w:p>
    <w:p>
      <w:pPr>
        <w:pStyle w:val="Normal"/>
        <w:tabs>
          <w:tab w:val="clear" w:pos="720"/>
          <w:tab w:val="left" w:pos="240" w:leader="none"/>
        </w:tabs>
        <w:rPr/>
      </w:pPr>
      <w:r>
        <w:rPr/>
        <w:tab/>
      </w:r>
      <w:r>
        <w:rPr>
          <w:b/>
        </w:rPr>
        <w:t xml:space="preserve">C. </w:t>
      </w:r>
      <w:r>
        <w:rPr>
          <w:color w:val="000000"/>
          <w:lang w:val="vi-VN"/>
        </w:rPr>
        <w:t>Italia rút khỏi cuộc chiến tranh.</w:t>
      </w:r>
      <w:r>
        <w:rPr/>
        <w:tab/>
        <w:tab/>
        <w:tab/>
        <w:t xml:space="preserve">   </w:t>
      </w:r>
      <w:r>
        <w:rPr>
          <w:b/>
        </w:rPr>
        <w:t xml:space="preserve">D. </w:t>
      </w:r>
      <w:r>
        <w:rPr>
          <w:color w:val="000000"/>
          <w:lang w:val="vi-VN"/>
        </w:rPr>
        <w:t xml:space="preserve">Phá sản chiến tranh chớp nhoáng của Hitle. </w:t>
      </w:r>
    </w:p>
    <w:p>
      <w:pPr>
        <w:pStyle w:val="Normal0"/>
        <w:autoSpaceDE w:val="false"/>
        <w:jc w:val="both"/>
        <w:rPr>
          <w:b/>
        </w:rPr>
      </w:pPr>
      <w:r>
        <w:rPr>
          <w:b/>
        </w:rPr>
        <w:t xml:space="preserve">Câu 5: </w:t>
      </w:r>
      <w:r>
        <w:rPr/>
        <w:t xml:space="preserve">Nội dung nào </w:t>
      </w:r>
      <w:r>
        <w:rPr>
          <w:b/>
        </w:rPr>
        <w:t xml:space="preserve">không đúng </w:t>
      </w:r>
      <w:r>
        <w:rPr/>
        <w:t xml:space="preserve">khi nhận xét về phong trào Cần vương chống Pháp cuối thế kỉ XIX ? </w:t>
      </w:r>
    </w:p>
    <w:p>
      <w:pPr>
        <w:pStyle w:val="Normal"/>
        <w:tabs>
          <w:tab w:val="clear" w:pos="720"/>
          <w:tab w:val="left" w:pos="240" w:leader="none"/>
        </w:tabs>
        <w:rPr/>
      </w:pPr>
      <w:r>
        <w:rPr/>
        <w:tab/>
      </w:r>
      <w:r>
        <w:rPr>
          <w:b/>
        </w:rPr>
        <w:t xml:space="preserve">A. </w:t>
      </w:r>
      <w:r>
        <w:rPr>
          <w:color w:val="000000"/>
        </w:rPr>
        <w:t xml:space="preserve">Tôn Thất Thuyết lấy danh vua Hàm Nghi xuống chiếu Cần vương. </w:t>
      </w:r>
    </w:p>
    <w:p>
      <w:pPr>
        <w:pStyle w:val="Normal"/>
        <w:tabs>
          <w:tab w:val="clear" w:pos="720"/>
          <w:tab w:val="left" w:pos="240" w:leader="none"/>
        </w:tabs>
        <w:rPr/>
      </w:pPr>
      <w:r>
        <w:rPr/>
        <w:tab/>
      </w:r>
      <w:r>
        <w:rPr>
          <w:b/>
        </w:rPr>
        <w:t xml:space="preserve">B. </w:t>
      </w:r>
      <w:r>
        <w:rPr>
          <w:color w:val="000000"/>
        </w:rPr>
        <w:t xml:space="preserve">Địa bàn hoạt động ở các tỉnh Bắc Kì và Trung Kì. </w:t>
      </w:r>
    </w:p>
    <w:p>
      <w:pPr>
        <w:pStyle w:val="Normal"/>
        <w:tabs>
          <w:tab w:val="clear" w:pos="720"/>
          <w:tab w:val="left" w:pos="240" w:leader="none"/>
        </w:tabs>
        <w:rPr/>
      </w:pPr>
      <w:r>
        <w:rPr/>
        <w:tab/>
      </w:r>
      <w:r>
        <w:rPr>
          <w:b/>
        </w:rPr>
        <w:t xml:space="preserve">C. </w:t>
      </w:r>
      <w:r>
        <w:rPr>
          <w:color w:val="000000"/>
        </w:rPr>
        <w:t>Kết hợp đấu tranh vũ trang và thương lượng với Pháp.</w:t>
      </w:r>
    </w:p>
    <w:p>
      <w:pPr>
        <w:pStyle w:val="Normal"/>
        <w:tabs>
          <w:tab w:val="clear" w:pos="720"/>
          <w:tab w:val="left" w:pos="240" w:leader="none"/>
        </w:tabs>
        <w:rPr/>
      </w:pPr>
      <w:r>
        <w:rPr/>
        <w:tab/>
      </w:r>
      <w:r>
        <w:rPr>
          <w:b/>
        </w:rPr>
        <w:t xml:space="preserve">D. </w:t>
      </w:r>
      <w:r>
        <w:rPr>
          <w:color w:val="000000"/>
        </w:rPr>
        <w:t>Phong trào đấu tranh trải qua hai giai đoạn phát triển.</w:t>
      </w:r>
    </w:p>
    <w:p>
      <w:pPr>
        <w:pStyle w:val="Normal0"/>
        <w:autoSpaceDE w:val="false"/>
        <w:rPr>
          <w:b/>
          <w:lang w:val="vi-VN"/>
        </w:rPr>
      </w:pPr>
      <w:r>
        <w:rPr>
          <w:b/>
        </w:rPr>
        <w:t xml:space="preserve">Câu 6: </w:t>
      </w:r>
      <w:r>
        <w:rPr>
          <w:lang w:val="vi-VN"/>
        </w:rPr>
        <w:t>Pháp lấy cớ gì để kéo quân ra Bắc Kì lần thứ hai</w:t>
      </w:r>
      <w:r>
        <w:rPr/>
        <w:t xml:space="preserve"> (1882)</w:t>
      </w:r>
      <w:r>
        <w:rPr>
          <w:lang w:val="vi-VN"/>
        </w:rPr>
        <w:t>?</w:t>
      </w:r>
    </w:p>
    <w:p>
      <w:pPr>
        <w:pStyle w:val="Normal"/>
        <w:tabs>
          <w:tab w:val="clear" w:pos="720"/>
          <w:tab w:val="left" w:pos="240" w:leader="none"/>
        </w:tabs>
        <w:rPr/>
      </w:pPr>
      <w:r>
        <w:rPr/>
        <w:tab/>
      </w:r>
      <w:r>
        <w:rPr>
          <w:b/>
        </w:rPr>
        <w:t xml:space="preserve">A. </w:t>
      </w:r>
      <w:r>
        <w:rPr>
          <w:color w:val="000000"/>
          <w:lang w:val="vi-VN"/>
        </w:rPr>
        <w:t>Giải quyết vụ</w:t>
      </w:r>
      <w:r>
        <w:rPr>
          <w:color w:val="000000"/>
        </w:rPr>
        <w:t xml:space="preserve"> </w:t>
      </w:r>
      <w:r>
        <w:rPr>
          <w:color w:val="000000"/>
          <w:lang w:val="vi-VN"/>
        </w:rPr>
        <w:t>Đuy-puy.</w:t>
      </w:r>
      <w:r>
        <w:rPr/>
        <w:tab/>
        <w:tab/>
        <w:tab/>
        <w:tab/>
        <w:t xml:space="preserve">   </w:t>
      </w:r>
      <w:r>
        <w:rPr>
          <w:b/>
        </w:rPr>
        <w:t xml:space="preserve">B. </w:t>
      </w:r>
      <w:r>
        <w:rPr>
          <w:color w:val="000000"/>
          <w:lang w:val="vi-VN"/>
        </w:rPr>
        <w:t>Điều tra tình hình.</w:t>
      </w:r>
    </w:p>
    <w:p>
      <w:pPr>
        <w:pStyle w:val="Normal"/>
        <w:tabs>
          <w:tab w:val="clear" w:pos="720"/>
          <w:tab w:val="left" w:pos="240" w:leader="none"/>
        </w:tabs>
        <w:rPr/>
      </w:pPr>
      <w:r>
        <w:rPr/>
        <w:tab/>
      </w:r>
      <w:r>
        <w:rPr>
          <w:b/>
        </w:rPr>
        <w:t xml:space="preserve">C. </w:t>
      </w:r>
      <w:r>
        <w:rPr>
          <w:color w:val="000000"/>
          <w:lang w:val="vi-VN"/>
        </w:rPr>
        <w:t>Vu cáo triều đình Huế vi phạm Hiệp ước 1874.</w:t>
      </w:r>
      <w:r>
        <w:rPr/>
        <w:t xml:space="preserve">   </w:t>
      </w:r>
      <w:r>
        <w:rPr>
          <w:b/>
        </w:rPr>
        <w:t xml:space="preserve">D. </w:t>
      </w:r>
      <w:r>
        <w:rPr>
          <w:color w:val="000000"/>
          <w:lang w:val="vi-VN"/>
        </w:rPr>
        <w:t>Vu cáo triều đình Huế vi phạm Hiệp ước 1862.</w:t>
      </w:r>
    </w:p>
    <w:p>
      <w:pPr>
        <w:pStyle w:val="Normal0"/>
        <w:autoSpaceDE w:val="false"/>
        <w:rPr/>
      </w:pPr>
      <w:r>
        <w:rPr>
          <w:b/>
        </w:rPr>
        <w:t xml:space="preserve">Câu 7: </w:t>
      </w:r>
      <w:r>
        <w:rPr/>
        <w:t xml:space="preserve">Vì sao nhân dân vùng Yên Thế - Bắc Giang nổi dậy chống thực dân Pháp cuối thế kỉ XIX đầu thế kỉ XX? </w:t>
      </w:r>
    </w:p>
    <w:p>
      <w:pPr>
        <w:pStyle w:val="Normal"/>
        <w:tabs>
          <w:tab w:val="clear" w:pos="720"/>
          <w:tab w:val="left" w:pos="240" w:leader="none"/>
        </w:tabs>
        <w:rPr/>
      </w:pPr>
      <w:r>
        <w:rPr/>
        <w:tab/>
      </w:r>
      <w:r>
        <w:rPr>
          <w:b/>
        </w:rPr>
        <w:t xml:space="preserve">A. </w:t>
      </w:r>
      <w:r>
        <w:rPr>
          <w:color w:val="000000"/>
        </w:rPr>
        <w:t>Hưởng ứng chiếu Cần vương.</w:t>
      </w:r>
    </w:p>
    <w:p>
      <w:pPr>
        <w:pStyle w:val="Normal"/>
        <w:tabs>
          <w:tab w:val="clear" w:pos="720"/>
          <w:tab w:val="left" w:pos="240" w:leader="none"/>
        </w:tabs>
        <w:rPr/>
      </w:pPr>
      <w:r>
        <w:rPr/>
        <w:tab/>
      </w:r>
      <w:r>
        <w:rPr>
          <w:b/>
        </w:rPr>
        <w:t xml:space="preserve">B. </w:t>
      </w:r>
      <w:r>
        <w:rPr>
          <w:color w:val="000000"/>
        </w:rPr>
        <w:t>Chính sách đồng hoá của thực dân Pháp.</w:t>
      </w:r>
    </w:p>
    <w:p>
      <w:pPr>
        <w:pStyle w:val="Normal"/>
        <w:tabs>
          <w:tab w:val="clear" w:pos="720"/>
          <w:tab w:val="left" w:pos="240" w:leader="none"/>
        </w:tabs>
        <w:rPr/>
      </w:pPr>
      <w:r>
        <w:rPr/>
        <w:tab/>
      </w:r>
      <w:r>
        <w:rPr>
          <w:b/>
        </w:rPr>
        <w:t xml:space="preserve">C. </w:t>
      </w:r>
      <w:r>
        <w:rPr>
          <w:color w:val="000000"/>
        </w:rPr>
        <w:t xml:space="preserve">Chính sách “kinh tế chỉ huy” của thực dân Pháp. </w:t>
      </w:r>
    </w:p>
    <w:p>
      <w:pPr>
        <w:pStyle w:val="Normal"/>
        <w:tabs>
          <w:tab w:val="clear" w:pos="720"/>
          <w:tab w:val="left" w:pos="240" w:leader="none"/>
        </w:tabs>
        <w:rPr/>
      </w:pPr>
      <w:r>
        <w:rPr/>
        <w:tab/>
      </w:r>
      <w:r>
        <w:rPr>
          <w:b/>
        </w:rPr>
        <w:t xml:space="preserve">D. </w:t>
      </w:r>
      <w:r>
        <w:rPr>
          <w:color w:val="000000"/>
        </w:rPr>
        <w:t>Do chính sách cướp bóc và bình định của Pháp.</w:t>
      </w:r>
    </w:p>
    <w:p>
      <w:pPr>
        <w:pStyle w:val="Normal0"/>
        <w:autoSpaceDE w:val="false"/>
        <w:rPr>
          <w:b/>
        </w:rPr>
      </w:pPr>
      <w:r>
        <w:rPr>
          <w:b/>
        </w:rPr>
        <w:t xml:space="preserve">Câu 8: </w:t>
      </w:r>
      <w:r>
        <w:rPr>
          <w:lang w:val="vi-VN"/>
        </w:rPr>
        <w:t>Quốc gia nào ở Đông Nam Á thành lập Đảng Cộng sản sớm nhất?</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lang w:val="vi-VN"/>
        </w:rPr>
        <w:t>Việt Nam.</w:t>
      </w:r>
      <w:r>
        <w:rPr/>
        <w:tab/>
      </w:r>
      <w:r>
        <w:rPr>
          <w:b/>
        </w:rPr>
        <w:t xml:space="preserve">B. </w:t>
      </w:r>
      <w:r>
        <w:rPr>
          <w:color w:val="000000"/>
          <w:lang w:val="vi-VN"/>
        </w:rPr>
        <w:t xml:space="preserve">Philippin. </w:t>
      </w:r>
      <w:r>
        <w:rPr/>
        <w:tab/>
      </w:r>
      <w:r>
        <w:rPr>
          <w:b/>
        </w:rPr>
        <w:t xml:space="preserve">C. </w:t>
      </w:r>
      <w:r>
        <w:rPr>
          <w:color w:val="000000"/>
          <w:lang w:val="vi-VN"/>
        </w:rPr>
        <w:t>Inđônêxi</w:t>
      </w:r>
      <w:r>
        <w:rPr>
          <w:color w:val="000000"/>
        </w:rPr>
        <w:t>a.</w:t>
      </w:r>
      <w:r>
        <w:rPr/>
        <w:tab/>
      </w:r>
      <w:r>
        <w:rPr>
          <w:b/>
        </w:rPr>
        <w:t xml:space="preserve">D. </w:t>
      </w:r>
      <w:r>
        <w:rPr>
          <w:color w:val="000000"/>
          <w:lang w:val="vi-VN"/>
        </w:rPr>
        <w:t>Xiêm.</w:t>
      </w:r>
    </w:p>
    <w:p>
      <w:pPr>
        <w:pStyle w:val="Normal0"/>
        <w:autoSpaceDE w:val="false"/>
        <w:jc w:val="both"/>
        <w:rPr>
          <w:b/>
        </w:rPr>
      </w:pPr>
      <w:r>
        <w:rPr>
          <w:b/>
        </w:rPr>
        <w:t xml:space="preserve">Câu 9: </w:t>
      </w:r>
      <w:r>
        <w:rPr/>
        <w:t>Tác động của chiến thắng Xta-lin-grat của Hồng quân Liên Xô đến cục diện Chiến tranh thế giới thứ hai (1939-1945) là</w:t>
      </w:r>
    </w:p>
    <w:p>
      <w:pPr>
        <w:pStyle w:val="Normal"/>
        <w:tabs>
          <w:tab w:val="clear" w:pos="720"/>
          <w:tab w:val="left" w:pos="240" w:leader="none"/>
        </w:tabs>
        <w:rPr/>
      </w:pPr>
      <w:r>
        <w:rPr/>
        <w:tab/>
      </w:r>
      <w:r>
        <w:rPr>
          <w:b/>
        </w:rPr>
        <w:t xml:space="preserve">A. </w:t>
      </w:r>
      <w:r>
        <w:rPr>
          <w:color w:val="000000"/>
        </w:rPr>
        <w:t xml:space="preserve">Đức kí Hiệp ước đầu hàng không điều kiện. </w:t>
      </w:r>
    </w:p>
    <w:p>
      <w:pPr>
        <w:pStyle w:val="Normal"/>
        <w:tabs>
          <w:tab w:val="clear" w:pos="720"/>
          <w:tab w:val="left" w:pos="240" w:leader="none"/>
        </w:tabs>
        <w:rPr/>
      </w:pPr>
      <w:r>
        <w:rPr/>
        <w:tab/>
      </w:r>
      <w:r>
        <w:rPr>
          <w:b/>
        </w:rPr>
        <w:t xml:space="preserve">B. </w:t>
      </w:r>
      <w:r>
        <w:rPr>
          <w:color w:val="000000"/>
        </w:rPr>
        <w:t>Hồng quân Liên Xô và phe Đồng minh chuyển sang phản công.</w:t>
      </w:r>
    </w:p>
    <w:p>
      <w:pPr>
        <w:pStyle w:val="Normal"/>
        <w:tabs>
          <w:tab w:val="clear" w:pos="720"/>
          <w:tab w:val="left" w:pos="240" w:leader="none"/>
        </w:tabs>
        <w:rPr/>
      </w:pPr>
      <w:r>
        <w:rPr/>
        <w:tab/>
      </w:r>
      <w:r>
        <w:rPr>
          <w:b/>
        </w:rPr>
        <w:t xml:space="preserve">C. </w:t>
      </w:r>
      <w:r>
        <w:rPr>
          <w:color w:val="000000"/>
        </w:rPr>
        <w:t>mốc đánh dấu Chiến tranh thế giới thứ hai kết thúc ở châu Âu.</w:t>
      </w:r>
    </w:p>
    <w:p>
      <w:pPr>
        <w:pStyle w:val="Normal"/>
        <w:tabs>
          <w:tab w:val="clear" w:pos="720"/>
          <w:tab w:val="left" w:pos="240" w:leader="none"/>
        </w:tabs>
        <w:rPr/>
      </w:pPr>
      <w:r>
        <w:rPr/>
        <w:tab/>
      </w:r>
      <w:r>
        <w:rPr>
          <w:b/>
        </w:rPr>
        <w:t xml:space="preserve">D. </w:t>
      </w:r>
      <w:r>
        <w:rPr>
          <w:color w:val="000000"/>
        </w:rPr>
        <w:t>mốc đánh dấu Chiến tranh thế giới thứ hai kết thúc.</w:t>
      </w:r>
    </w:p>
    <w:p>
      <w:pPr>
        <w:pStyle w:val="Normal0"/>
        <w:autoSpaceDE w:val="false"/>
        <w:rPr/>
      </w:pPr>
      <w:r>
        <w:rPr>
          <w:b/>
        </w:rPr>
        <w:t xml:space="preserve">Câu 10: </w:t>
      </w:r>
      <w:r>
        <w:rPr/>
        <w:t xml:space="preserve">Thực dân Pháp đưa quân đánh chiếm Gia Định sau khi thất bại trong âm mưu đánh chiếm </w:t>
      </w:r>
    </w:p>
    <w:p>
      <w:pPr>
        <w:pStyle w:val="Normal"/>
        <w:tabs>
          <w:tab w:val="clear" w:pos="720"/>
          <w:tab w:val="left" w:pos="240" w:leader="none"/>
          <w:tab w:val="left" w:pos="5240" w:leader="none"/>
        </w:tabs>
        <w:rPr/>
      </w:pPr>
      <w:r>
        <w:rPr/>
        <w:tab/>
      </w:r>
      <w:r>
        <w:rPr>
          <w:b/>
        </w:rPr>
        <w:t xml:space="preserve">A. </w:t>
      </w:r>
      <w:r>
        <w:rPr>
          <w:color w:val="000000"/>
        </w:rPr>
        <w:t>Kinh thành Huế.</w:t>
      </w:r>
      <w:r>
        <w:rPr/>
        <w:tab/>
      </w:r>
      <w:r>
        <w:rPr>
          <w:b/>
        </w:rPr>
        <w:t xml:space="preserve">B. </w:t>
      </w:r>
      <w:r>
        <w:rPr>
          <w:color w:val="000000"/>
        </w:rPr>
        <w:t xml:space="preserve">thành Hà Nội. </w:t>
      </w:r>
    </w:p>
    <w:p>
      <w:pPr>
        <w:pStyle w:val="Normal"/>
        <w:tabs>
          <w:tab w:val="clear" w:pos="720"/>
          <w:tab w:val="left" w:pos="240" w:leader="none"/>
          <w:tab w:val="left" w:pos="5240" w:leader="none"/>
        </w:tabs>
        <w:rPr/>
      </w:pPr>
      <w:r>
        <w:rPr/>
        <w:tab/>
      </w:r>
      <w:r>
        <w:rPr>
          <w:b/>
        </w:rPr>
        <w:t xml:space="preserve">C. </w:t>
      </w:r>
      <w:r>
        <w:rPr>
          <w:color w:val="000000"/>
        </w:rPr>
        <w:t xml:space="preserve">Bắc Kì lần thứ nhất. </w:t>
      </w:r>
      <w:r>
        <w:rPr/>
        <w:tab/>
      </w:r>
      <w:r>
        <w:rPr>
          <w:b/>
        </w:rPr>
        <w:t xml:space="preserve">D. </w:t>
      </w:r>
      <w:r>
        <w:rPr>
          <w:color w:val="000000"/>
        </w:rPr>
        <w:t>Đà Nẵng.</w:t>
      </w:r>
    </w:p>
    <w:p>
      <w:pPr>
        <w:pStyle w:val="Normal0"/>
        <w:autoSpaceDE w:val="false"/>
        <w:rPr>
          <w:b/>
          <w:lang w:val="vi-VN"/>
        </w:rPr>
      </w:pPr>
      <w:r>
        <w:rPr>
          <w:b/>
        </w:rPr>
        <w:t xml:space="preserve">Câu 11: </w:t>
      </w:r>
      <w:r>
        <w:rPr/>
        <w:t>Ngày 15-8-1945 là mốc đánh dấu sự kiện lịch sử nào sau đây?</w:t>
      </w:r>
    </w:p>
    <w:p>
      <w:pPr>
        <w:pStyle w:val="Normal"/>
        <w:tabs>
          <w:tab w:val="clear" w:pos="720"/>
          <w:tab w:val="left" w:pos="240" w:leader="none"/>
        </w:tabs>
        <w:rPr/>
      </w:pPr>
      <w:r>
        <w:rPr/>
        <w:tab/>
      </w:r>
      <w:r>
        <w:rPr>
          <w:b/>
        </w:rPr>
        <w:t xml:space="preserve">A. </w:t>
      </w:r>
      <w:r>
        <w:rPr>
          <w:color w:val="000000"/>
        </w:rPr>
        <w:t>Chiến tranh thế giới thứ hai kết thúc ở châu Âu.</w:t>
      </w:r>
    </w:p>
    <w:p>
      <w:pPr>
        <w:pStyle w:val="Normal"/>
        <w:tabs>
          <w:tab w:val="clear" w:pos="720"/>
          <w:tab w:val="left" w:pos="240" w:leader="none"/>
        </w:tabs>
        <w:rPr/>
      </w:pPr>
      <w:r>
        <w:rPr/>
        <w:tab/>
      </w:r>
      <w:r>
        <w:rPr>
          <w:b/>
        </w:rPr>
        <w:t xml:space="preserve">B. </w:t>
      </w:r>
      <w:r>
        <w:rPr>
          <w:color w:val="000000"/>
        </w:rPr>
        <w:t xml:space="preserve">Nhật Bản đầu hàng Đồng minh không điều kiện. </w:t>
      </w:r>
    </w:p>
    <w:p>
      <w:pPr>
        <w:pStyle w:val="Normal"/>
        <w:tabs>
          <w:tab w:val="clear" w:pos="720"/>
          <w:tab w:val="left" w:pos="240" w:leader="none"/>
        </w:tabs>
        <w:rPr/>
      </w:pPr>
      <w:r>
        <w:rPr/>
        <w:tab/>
      </w:r>
      <w:r>
        <w:rPr>
          <w:b/>
        </w:rPr>
        <w:t xml:space="preserve">C. </w:t>
      </w:r>
      <w:r>
        <w:rPr>
          <w:color w:val="000000"/>
        </w:rPr>
        <w:t>Mĩ ném hai quả bom nguyên tử xuống Nhật Bản.</w:t>
      </w:r>
    </w:p>
    <w:p>
      <w:pPr>
        <w:pStyle w:val="Normal"/>
        <w:tabs>
          <w:tab w:val="clear" w:pos="720"/>
          <w:tab w:val="left" w:pos="240" w:leader="none"/>
        </w:tabs>
        <w:rPr/>
      </w:pPr>
      <w:r>
        <w:rPr/>
        <w:tab/>
      </w:r>
      <w:r>
        <w:rPr>
          <w:b/>
        </w:rPr>
        <w:t xml:space="preserve">D. </w:t>
      </w:r>
      <w:r>
        <w:rPr>
          <w:color w:val="000000"/>
        </w:rPr>
        <w:t>Liên Xô tiêu diệt quân Quan Đông của Nhật ở Trung Quốc.</w:t>
      </w:r>
    </w:p>
    <w:p>
      <w:pPr>
        <w:pStyle w:val="Normal0"/>
        <w:autoSpaceDE w:val="false"/>
        <w:jc w:val="both"/>
        <w:rPr>
          <w:b/>
        </w:rPr>
      </w:pPr>
      <w:r>
        <w:rPr>
          <w:b/>
        </w:rPr>
      </w:r>
    </w:p>
    <w:p>
      <w:pPr>
        <w:pStyle w:val="Normal0"/>
        <w:autoSpaceDE w:val="false"/>
        <w:jc w:val="both"/>
        <w:rPr>
          <w:b/>
        </w:rPr>
      </w:pPr>
      <w:r>
        <w:rPr>
          <w:b/>
        </w:rPr>
        <w:t xml:space="preserve">Câu 12: </w:t>
      </w:r>
      <w:r>
        <w:rPr>
          <w:lang w:val="it-IT"/>
        </w:rPr>
        <w:t>Ba tỉnh miền Tây Nam Kì bị thực dân Pháp chiếm vào năm 1867 là</w:t>
      </w:r>
    </w:p>
    <w:p>
      <w:pPr>
        <w:pStyle w:val="Normal"/>
        <w:tabs>
          <w:tab w:val="clear" w:pos="720"/>
          <w:tab w:val="left" w:pos="240" w:leader="none"/>
          <w:tab w:val="left" w:pos="5240" w:leader="none"/>
        </w:tabs>
        <w:rPr/>
      </w:pPr>
      <w:r>
        <w:rPr/>
        <w:tab/>
      </w:r>
      <w:r>
        <w:rPr>
          <w:b/>
        </w:rPr>
        <w:t xml:space="preserve">A. </w:t>
      </w:r>
      <w:r>
        <w:rPr>
          <w:color w:val="000000"/>
        </w:rPr>
        <w:t>Vĩnh Long, Định Tường, An Giang.</w:t>
      </w:r>
      <w:r>
        <w:rPr/>
        <w:tab/>
      </w:r>
      <w:r>
        <w:rPr>
          <w:b/>
        </w:rPr>
        <w:t xml:space="preserve">B. </w:t>
      </w:r>
      <w:r>
        <w:rPr>
          <w:color w:val="000000"/>
        </w:rPr>
        <w:t xml:space="preserve">Hà Tiên, An Giang, Cần Thơ. </w:t>
      </w:r>
    </w:p>
    <w:p>
      <w:pPr>
        <w:pStyle w:val="Normal"/>
        <w:tabs>
          <w:tab w:val="clear" w:pos="720"/>
          <w:tab w:val="left" w:pos="240" w:leader="none"/>
          <w:tab w:val="left" w:pos="5240" w:leader="none"/>
        </w:tabs>
        <w:rPr/>
      </w:pPr>
      <w:r>
        <w:rPr/>
        <w:tab/>
      </w:r>
      <w:r>
        <w:rPr>
          <w:b/>
        </w:rPr>
        <w:t xml:space="preserve">C. </w:t>
      </w:r>
      <w:r>
        <w:rPr>
          <w:color w:val="000000"/>
        </w:rPr>
        <w:t xml:space="preserve">Hà Tiên, Vĩnh Long, Kiên Giang. </w:t>
      </w:r>
      <w:r>
        <w:rPr/>
        <w:tab/>
      </w:r>
      <w:r>
        <w:rPr>
          <w:b/>
        </w:rPr>
        <w:t xml:space="preserve">D. </w:t>
      </w:r>
      <w:r>
        <w:rPr>
          <w:color w:val="000000"/>
        </w:rPr>
        <w:t>Vĩnh Long, An Giang, Hà Tiên.</w:t>
      </w:r>
    </w:p>
    <w:p>
      <w:pPr>
        <w:pStyle w:val="Normal0"/>
        <w:autoSpaceDE w:val="false"/>
        <w:rPr>
          <w:b/>
        </w:rPr>
      </w:pPr>
      <w:r>
        <w:rPr>
          <w:b/>
        </w:rPr>
        <w:t xml:space="preserve">Câu 13: </w:t>
      </w:r>
      <w:r>
        <w:rPr>
          <w:lang w:val="vi-VN"/>
        </w:rPr>
        <w:t>Ai là người</w:t>
      </w:r>
      <w:r>
        <w:rPr/>
        <w:t xml:space="preserve"> đã </w:t>
      </w:r>
      <w:r>
        <w:rPr>
          <w:lang w:val="vi-VN"/>
        </w:rPr>
        <w:t xml:space="preserve">chỉ huy quân triều đình </w:t>
      </w:r>
      <w:r>
        <w:rPr/>
        <w:t>giữ thành Hà Nội khi</w:t>
      </w:r>
      <w:r>
        <w:rPr>
          <w:lang w:val="vi-VN"/>
        </w:rPr>
        <w:t xml:space="preserve"> Pháp xâm lược Bắc Kì lần </w:t>
      </w:r>
      <w:r>
        <w:rPr/>
        <w:t>thứ nhất</w:t>
      </w:r>
      <w:r>
        <w:rPr>
          <w:lang w:val="vi-VN"/>
        </w:rPr>
        <w:t>?</w:t>
      </w:r>
    </w:p>
    <w:p>
      <w:pPr>
        <w:pStyle w:val="Normal"/>
        <w:tabs>
          <w:tab w:val="clear" w:pos="720"/>
          <w:tab w:val="left" w:pos="240" w:leader="none"/>
          <w:tab w:val="left" w:pos="5240" w:leader="none"/>
        </w:tabs>
        <w:rPr/>
      </w:pPr>
      <w:r>
        <w:rPr/>
        <w:tab/>
      </w:r>
      <w:r>
        <w:rPr>
          <w:b/>
        </w:rPr>
        <w:t xml:space="preserve">A. </w:t>
      </w:r>
      <w:r>
        <w:rPr>
          <w:color w:val="000000"/>
          <w:lang w:val="vi-VN"/>
        </w:rPr>
        <w:t>Nguyễn Tri Phương.</w:t>
      </w:r>
      <w:r>
        <w:rPr/>
        <w:tab/>
      </w:r>
      <w:r>
        <w:rPr>
          <w:b/>
        </w:rPr>
        <w:t xml:space="preserve">B. </w:t>
      </w:r>
      <w:r>
        <w:rPr>
          <w:color w:val="000000"/>
          <w:lang w:val="vi-VN"/>
        </w:rPr>
        <w:t>Hoàng Diệu.</w:t>
      </w:r>
      <w:r>
        <w:rPr>
          <w:color w:val="000000"/>
        </w:rPr>
        <w:t xml:space="preserve"> </w:t>
      </w:r>
    </w:p>
    <w:p>
      <w:pPr>
        <w:pStyle w:val="Normal"/>
        <w:tabs>
          <w:tab w:val="clear" w:pos="720"/>
          <w:tab w:val="left" w:pos="240" w:leader="none"/>
          <w:tab w:val="left" w:pos="5240" w:leader="none"/>
        </w:tabs>
        <w:rPr/>
      </w:pPr>
      <w:r>
        <w:rPr/>
        <w:tab/>
      </w:r>
      <w:r>
        <w:rPr>
          <w:b/>
        </w:rPr>
        <w:t xml:space="preserve">C. </w:t>
      </w:r>
      <w:r>
        <w:rPr>
          <w:color w:val="000000"/>
        </w:rPr>
        <w:t>Tôn Thất Thuyết.</w:t>
      </w:r>
      <w:r>
        <w:rPr/>
        <w:tab/>
      </w:r>
      <w:r>
        <w:rPr>
          <w:b/>
        </w:rPr>
        <w:t xml:space="preserve">D. </w:t>
      </w:r>
      <w:r>
        <w:rPr>
          <w:color w:val="000000"/>
        </w:rPr>
        <w:t>Phan Thanh Giản.</w:t>
      </w:r>
    </w:p>
    <w:p>
      <w:pPr>
        <w:pStyle w:val="Normal0"/>
        <w:autoSpaceDE w:val="false"/>
        <w:rPr>
          <w:b/>
        </w:rPr>
      </w:pPr>
      <w:r>
        <w:rPr>
          <w:b/>
        </w:rPr>
        <w:t xml:space="preserve">Câu 14: </w:t>
      </w:r>
      <w:r>
        <w:rPr/>
        <w:t>Ý nào dưới đây là nội dung cơ bản của lịch sử thế giới hiện đại (1917-1945)?</w:t>
      </w:r>
    </w:p>
    <w:p>
      <w:pPr>
        <w:pStyle w:val="Normal"/>
        <w:tabs>
          <w:tab w:val="clear" w:pos="720"/>
          <w:tab w:val="left" w:pos="240" w:leader="none"/>
        </w:tabs>
        <w:rPr/>
      </w:pPr>
      <w:r>
        <w:rPr/>
        <w:tab/>
      </w:r>
      <w:r>
        <w:rPr>
          <w:b/>
        </w:rPr>
        <w:t xml:space="preserve">A. </w:t>
      </w:r>
      <w:r>
        <w:rPr>
          <w:color w:val="000000"/>
        </w:rPr>
        <w:t>Chủ nghĩa tư bản không còn là hệ thống duy nhất trên thế giới.</w:t>
      </w:r>
    </w:p>
    <w:p>
      <w:pPr>
        <w:pStyle w:val="Normal"/>
        <w:tabs>
          <w:tab w:val="clear" w:pos="720"/>
          <w:tab w:val="left" w:pos="240" w:leader="none"/>
        </w:tabs>
        <w:rPr/>
      </w:pPr>
      <w:r>
        <w:rPr/>
        <w:tab/>
      </w:r>
      <w:r>
        <w:rPr>
          <w:b/>
        </w:rPr>
        <w:t xml:space="preserve">B. </w:t>
      </w:r>
      <w:r>
        <w:rPr>
          <w:color w:val="000000"/>
        </w:rPr>
        <w:t>Chủ nghĩa phát xít hình thành và đẩy mạnh chiến tranh xâm lược.</w:t>
      </w:r>
    </w:p>
    <w:p>
      <w:pPr>
        <w:pStyle w:val="Normal"/>
        <w:tabs>
          <w:tab w:val="clear" w:pos="720"/>
          <w:tab w:val="left" w:pos="240" w:leader="none"/>
        </w:tabs>
        <w:rPr/>
      </w:pPr>
      <w:r>
        <w:rPr/>
        <w:tab/>
      </w:r>
      <w:r>
        <w:rPr>
          <w:b/>
        </w:rPr>
        <w:t xml:space="preserve">C. </w:t>
      </w:r>
      <w:r>
        <w:rPr>
          <w:color w:val="000000"/>
        </w:rPr>
        <w:t>Chủ nghĩa đế quốc hoàn thành việc phân chia thuộc địa trên thế giới.</w:t>
      </w:r>
    </w:p>
    <w:p>
      <w:pPr>
        <w:pStyle w:val="Normal"/>
        <w:tabs>
          <w:tab w:val="clear" w:pos="720"/>
          <w:tab w:val="left" w:pos="240" w:leader="none"/>
        </w:tabs>
        <w:rPr/>
      </w:pPr>
      <w:r>
        <w:rPr/>
        <w:tab/>
      </w:r>
      <w:r>
        <w:rPr>
          <w:b/>
        </w:rPr>
        <w:t xml:space="preserve">D. </w:t>
      </w:r>
      <w:r>
        <w:rPr>
          <w:color w:val="000000"/>
        </w:rPr>
        <w:t>Tình trạng đối đầu và cục diện Chiến tranh lạnh diễn ra.</w:t>
      </w:r>
    </w:p>
    <w:p>
      <w:pPr>
        <w:pStyle w:val="Normal0"/>
        <w:autoSpaceDE w:val="false"/>
        <w:rPr>
          <w:b/>
        </w:rPr>
      </w:pPr>
      <w:r>
        <w:rPr>
          <w:b/>
        </w:rPr>
        <w:t xml:space="preserve">Câu 15: </w:t>
      </w:r>
      <w:r>
        <w:rPr/>
        <w:t xml:space="preserve">Cuộc tấn công của phái chủ chiến tại Kinh thành Huế thất bại là do </w:t>
      </w:r>
    </w:p>
    <w:p>
      <w:pPr>
        <w:pStyle w:val="Normal"/>
        <w:tabs>
          <w:tab w:val="clear" w:pos="720"/>
          <w:tab w:val="left" w:pos="240" w:leader="none"/>
        </w:tabs>
        <w:rPr/>
      </w:pPr>
      <w:r>
        <w:rPr/>
        <w:tab/>
      </w:r>
      <w:r>
        <w:rPr>
          <w:b/>
        </w:rPr>
        <w:t xml:space="preserve">A. </w:t>
      </w:r>
      <w:r>
        <w:rPr>
          <w:color w:val="000000"/>
        </w:rPr>
        <w:t>liên quân Pháp - Tây Ban Nha quá mạnh.</w:t>
      </w:r>
    </w:p>
    <w:p>
      <w:pPr>
        <w:pStyle w:val="Normal"/>
        <w:tabs>
          <w:tab w:val="clear" w:pos="720"/>
          <w:tab w:val="left" w:pos="240" w:leader="none"/>
        </w:tabs>
        <w:rPr/>
      </w:pPr>
      <w:r>
        <w:rPr/>
        <w:tab/>
      </w:r>
      <w:r>
        <w:rPr>
          <w:b/>
        </w:rPr>
        <w:t xml:space="preserve">B. </w:t>
      </w:r>
      <w:r>
        <w:rPr>
          <w:color w:val="000000"/>
        </w:rPr>
        <w:t>thiếu tính bất ngờ.</w:t>
      </w:r>
    </w:p>
    <w:p>
      <w:pPr>
        <w:pStyle w:val="Normal"/>
        <w:tabs>
          <w:tab w:val="clear" w:pos="720"/>
          <w:tab w:val="left" w:pos="240" w:leader="none"/>
        </w:tabs>
        <w:rPr/>
      </w:pPr>
      <w:r>
        <w:rPr/>
        <w:tab/>
      </w:r>
      <w:r>
        <w:rPr>
          <w:b/>
        </w:rPr>
        <w:t xml:space="preserve">C. </w:t>
      </w:r>
      <w:r>
        <w:rPr>
          <w:color w:val="000000"/>
        </w:rPr>
        <w:t xml:space="preserve">thiếu sự chuẩn bị chu đáo. </w:t>
      </w:r>
    </w:p>
    <w:p>
      <w:pPr>
        <w:pStyle w:val="Normal"/>
        <w:tabs>
          <w:tab w:val="clear" w:pos="720"/>
          <w:tab w:val="left" w:pos="240" w:leader="none"/>
        </w:tabs>
        <w:rPr/>
      </w:pPr>
      <w:r>
        <w:rPr/>
        <w:tab/>
      </w:r>
      <w:r>
        <w:rPr>
          <w:b/>
        </w:rPr>
        <w:t xml:space="preserve">D. </w:t>
      </w:r>
      <w:r>
        <w:rPr>
          <w:color w:val="000000"/>
        </w:rPr>
        <w:t xml:space="preserve">kế hoạch bị bại lộ. </w:t>
      </w:r>
    </w:p>
    <w:p>
      <w:pPr>
        <w:pStyle w:val="Normal0"/>
        <w:autoSpaceDE w:val="false"/>
        <w:rPr>
          <w:b/>
        </w:rPr>
      </w:pPr>
      <w:r>
        <w:rPr>
          <w:b/>
        </w:rPr>
        <w:t xml:space="preserve">Câu 16: </w:t>
      </w:r>
      <w:r>
        <w:rPr/>
        <w:t>Sau thất bại của kế hoạch “đánh nhanh thắng nhanh” ở Gia Định năm 1859, thực dân Pháp chuyển sang kế hoạch</w:t>
      </w:r>
    </w:p>
    <w:p>
      <w:pPr>
        <w:pStyle w:val="Normal"/>
        <w:tabs>
          <w:tab w:val="clear" w:pos="720"/>
          <w:tab w:val="left" w:pos="240" w:leader="none"/>
          <w:tab w:val="left" w:pos="5240" w:leader="none"/>
        </w:tabs>
        <w:rPr/>
      </w:pPr>
      <w:r>
        <w:rPr/>
        <w:tab/>
      </w:r>
      <w:r>
        <w:rPr>
          <w:b/>
        </w:rPr>
        <w:t xml:space="preserve">A. </w:t>
      </w:r>
      <w:r>
        <w:rPr>
          <w:color w:val="000000"/>
        </w:rPr>
        <w:t>“chinh phục từng địa phương”.</w:t>
      </w:r>
      <w:r>
        <w:rPr/>
        <w:tab/>
      </w:r>
      <w:r>
        <w:rPr>
          <w:b/>
        </w:rPr>
        <w:t xml:space="preserve">B. </w:t>
      </w:r>
      <w:r>
        <w:rPr>
          <w:color w:val="000000"/>
        </w:rPr>
        <w:t>“đánh lâu dài”.</w:t>
      </w:r>
    </w:p>
    <w:p>
      <w:pPr>
        <w:pStyle w:val="Normal"/>
        <w:tabs>
          <w:tab w:val="clear" w:pos="720"/>
          <w:tab w:val="left" w:pos="240" w:leader="none"/>
          <w:tab w:val="left" w:pos="5240" w:leader="none"/>
        </w:tabs>
        <w:rPr/>
      </w:pPr>
      <w:r>
        <w:rPr/>
        <w:tab/>
      </w:r>
      <w:r>
        <w:rPr>
          <w:b/>
        </w:rPr>
        <w:t xml:space="preserve">C. </w:t>
      </w:r>
      <w:r>
        <w:rPr>
          <w:color w:val="000000"/>
        </w:rPr>
        <w:t>“chinh phục từng gói nhỏ”.</w:t>
      </w:r>
      <w:r>
        <w:rPr/>
        <w:tab/>
      </w:r>
      <w:r>
        <w:rPr>
          <w:b/>
        </w:rPr>
        <w:t xml:space="preserve">D. </w:t>
      </w:r>
      <w:r>
        <w:rPr>
          <w:color w:val="000000"/>
        </w:rPr>
        <w:t xml:space="preserve">“đánh chắc, tiến chắc”. </w:t>
      </w:r>
    </w:p>
    <w:p>
      <w:pPr>
        <w:pStyle w:val="Normal0"/>
        <w:autoSpaceDE w:val="false"/>
        <w:jc w:val="both"/>
        <w:rPr>
          <w:b/>
        </w:rPr>
      </w:pPr>
      <w:r>
        <w:rPr>
          <w:b/>
        </w:rPr>
        <w:t xml:space="preserve">Câu 17: </w:t>
      </w:r>
      <w:r>
        <w:rPr/>
        <w:t xml:space="preserve">Điểm khác biệt của giai đoạn đầu trong phong trào Cần vương so với giai đoạn sau là gì? </w:t>
      </w:r>
    </w:p>
    <w:p>
      <w:pPr>
        <w:pStyle w:val="Normal"/>
        <w:tabs>
          <w:tab w:val="clear" w:pos="720"/>
          <w:tab w:val="left" w:pos="240" w:leader="none"/>
        </w:tabs>
        <w:rPr/>
      </w:pPr>
      <w:r>
        <w:rPr/>
        <w:tab/>
      </w:r>
      <w:r>
        <w:rPr>
          <w:b/>
        </w:rPr>
        <w:t xml:space="preserve">A. </w:t>
      </w:r>
      <w:r>
        <w:rPr>
          <w:color w:val="000000"/>
        </w:rPr>
        <w:t>Đặt dưới sự lãnh đạo của triều đình.</w:t>
      </w:r>
    </w:p>
    <w:p>
      <w:pPr>
        <w:pStyle w:val="Normal"/>
        <w:tabs>
          <w:tab w:val="clear" w:pos="720"/>
          <w:tab w:val="left" w:pos="240" w:leader="none"/>
        </w:tabs>
        <w:rPr/>
      </w:pPr>
      <w:r>
        <w:rPr/>
        <w:tab/>
      </w:r>
      <w:r>
        <w:rPr>
          <w:b/>
        </w:rPr>
        <w:t xml:space="preserve">B. </w:t>
      </w:r>
      <w:r>
        <w:rPr>
          <w:color w:val="000000"/>
        </w:rPr>
        <w:t>Chỉ diễn ra ở các tỉnh Trung Kì.</w:t>
      </w:r>
    </w:p>
    <w:p>
      <w:pPr>
        <w:pStyle w:val="Normal"/>
        <w:tabs>
          <w:tab w:val="clear" w:pos="720"/>
          <w:tab w:val="left" w:pos="240" w:leader="none"/>
        </w:tabs>
        <w:rPr/>
      </w:pPr>
      <w:r>
        <w:rPr/>
        <w:tab/>
      </w:r>
      <w:r>
        <w:rPr>
          <w:b/>
        </w:rPr>
        <w:t xml:space="preserve">C. </w:t>
      </w:r>
      <w:r>
        <w:rPr>
          <w:color w:val="000000"/>
        </w:rPr>
        <w:t>Chỉ còn vài cuộc khởi nghĩa nhỏ.</w:t>
      </w:r>
    </w:p>
    <w:p>
      <w:pPr>
        <w:pStyle w:val="Normal"/>
        <w:tabs>
          <w:tab w:val="clear" w:pos="720"/>
          <w:tab w:val="left" w:pos="240" w:leader="none"/>
        </w:tabs>
        <w:rPr/>
      </w:pPr>
      <w:r>
        <w:rPr/>
        <w:tab/>
      </w:r>
      <w:r>
        <w:rPr>
          <w:b/>
        </w:rPr>
        <w:t xml:space="preserve">D. </w:t>
      </w:r>
      <w:r>
        <w:rPr>
          <w:color w:val="000000"/>
        </w:rPr>
        <w:t>Chủ động thương lượng với Pháp.</w:t>
      </w:r>
    </w:p>
    <w:p>
      <w:pPr>
        <w:pStyle w:val="Normal0"/>
        <w:autoSpaceDE w:val="false"/>
        <w:rPr>
          <w:b/>
        </w:rPr>
      </w:pPr>
      <w:r>
        <w:rPr>
          <w:b/>
        </w:rPr>
        <w:t xml:space="preserve">Câu 18: </w:t>
      </w:r>
      <w:r>
        <w:rPr>
          <w:lang w:val="it-IT"/>
        </w:rPr>
        <w:t>Sự kiện nào đánh dấu Pháp hoàn thành cuộc chiến tranh xâm lược Việt Nam?</w:t>
      </w:r>
    </w:p>
    <w:p>
      <w:pPr>
        <w:pStyle w:val="Normal"/>
        <w:tabs>
          <w:tab w:val="clear" w:pos="720"/>
          <w:tab w:val="left" w:pos="240" w:leader="none"/>
        </w:tabs>
        <w:rPr/>
      </w:pPr>
      <w:r>
        <w:rPr/>
        <w:tab/>
      </w:r>
      <w:r>
        <w:rPr>
          <w:b/>
        </w:rPr>
        <w:t xml:space="preserve">A. </w:t>
      </w:r>
      <w:r>
        <w:rPr>
          <w:color w:val="000000"/>
          <w:lang w:val="it-IT"/>
        </w:rPr>
        <w:t>Pháp đánh chiếm cửa biển Thuận An.</w:t>
      </w:r>
    </w:p>
    <w:p>
      <w:pPr>
        <w:pStyle w:val="Normal"/>
        <w:tabs>
          <w:tab w:val="clear" w:pos="720"/>
          <w:tab w:val="left" w:pos="240" w:leader="none"/>
        </w:tabs>
        <w:rPr/>
      </w:pPr>
      <w:r>
        <w:rPr/>
        <w:tab/>
      </w:r>
      <w:r>
        <w:rPr>
          <w:b/>
        </w:rPr>
        <w:t xml:space="preserve">B. </w:t>
      </w:r>
      <w:r>
        <w:rPr>
          <w:color w:val="000000"/>
          <w:lang w:val="it-IT"/>
        </w:rPr>
        <w:t xml:space="preserve">Pháp đánh chiếm thành Gia Định. </w:t>
      </w:r>
    </w:p>
    <w:p>
      <w:pPr>
        <w:pStyle w:val="Normal"/>
        <w:tabs>
          <w:tab w:val="clear" w:pos="720"/>
          <w:tab w:val="left" w:pos="240" w:leader="none"/>
        </w:tabs>
        <w:rPr/>
      </w:pPr>
      <w:r>
        <w:rPr/>
        <w:tab/>
      </w:r>
      <w:r>
        <w:rPr>
          <w:b/>
        </w:rPr>
        <w:t xml:space="preserve">C. </w:t>
      </w:r>
      <w:r>
        <w:rPr>
          <w:color w:val="000000"/>
          <w:lang w:val="it-IT"/>
        </w:rPr>
        <w:t>Hiệp ước Nhâm Tuất được kí kết.</w:t>
      </w:r>
    </w:p>
    <w:p>
      <w:pPr>
        <w:pStyle w:val="Normal"/>
        <w:tabs>
          <w:tab w:val="clear" w:pos="720"/>
          <w:tab w:val="left" w:pos="240" w:leader="none"/>
        </w:tabs>
        <w:rPr/>
      </w:pPr>
      <w:r>
        <w:rPr/>
        <w:tab/>
      </w:r>
      <w:r>
        <w:rPr>
          <w:b/>
        </w:rPr>
        <w:t xml:space="preserve">D. </w:t>
      </w:r>
      <w:r>
        <w:rPr>
          <w:color w:val="000000"/>
          <w:lang w:val="it-IT"/>
        </w:rPr>
        <w:t>Hiệp ước Pa-tơ-nốt được kí kết.</w:t>
      </w:r>
    </w:p>
    <w:p>
      <w:pPr>
        <w:pStyle w:val="Normal0"/>
        <w:autoSpaceDE w:val="false"/>
        <w:rPr>
          <w:b/>
        </w:rPr>
      </w:pPr>
      <w:r>
        <w:rPr>
          <w:b/>
        </w:rPr>
        <w:t xml:space="preserve">Câu 19: </w:t>
      </w:r>
      <w:r>
        <w:rPr>
          <w:lang w:val="it-IT"/>
        </w:rPr>
        <w:t>Hiệp ước Nhâm Tuất (1862) được kí kết, triều đình thừa nhận các tỉnh nào dưới đây thuộc Pháp?</w:t>
      </w:r>
    </w:p>
    <w:p>
      <w:pPr>
        <w:pStyle w:val="Normal"/>
        <w:tabs>
          <w:tab w:val="clear" w:pos="720"/>
          <w:tab w:val="left" w:pos="240" w:leader="none"/>
          <w:tab w:val="left" w:pos="5240" w:leader="none"/>
        </w:tabs>
        <w:rPr/>
      </w:pPr>
      <w:r>
        <w:rPr/>
        <w:tab/>
      </w:r>
      <w:r>
        <w:rPr>
          <w:b/>
        </w:rPr>
        <w:t xml:space="preserve">A. </w:t>
      </w:r>
      <w:r>
        <w:rPr>
          <w:color w:val="000000"/>
        </w:rPr>
        <w:t xml:space="preserve">Hà Tiên, Vĩnh Long, Kiên Giang. </w:t>
      </w:r>
      <w:r>
        <w:rPr/>
        <w:tab/>
      </w:r>
      <w:r>
        <w:rPr>
          <w:b/>
        </w:rPr>
        <w:t xml:space="preserve">B. </w:t>
      </w:r>
      <w:r>
        <w:rPr>
          <w:color w:val="000000"/>
        </w:rPr>
        <w:t xml:space="preserve">Hà Tiên, An Giang, Cần Thơ. </w:t>
      </w:r>
    </w:p>
    <w:p>
      <w:pPr>
        <w:pStyle w:val="Normal"/>
        <w:tabs>
          <w:tab w:val="clear" w:pos="720"/>
          <w:tab w:val="left" w:pos="240" w:leader="none"/>
          <w:tab w:val="left" w:pos="5240" w:leader="none"/>
        </w:tabs>
        <w:rPr/>
      </w:pPr>
      <w:r>
        <w:rPr/>
        <w:tab/>
      </w:r>
      <w:r>
        <w:rPr>
          <w:b/>
        </w:rPr>
        <w:t xml:space="preserve">C. </w:t>
      </w:r>
      <w:r>
        <w:rPr>
          <w:color w:val="000000"/>
        </w:rPr>
        <w:t>Gia Định, Định Tường, Biên Hoà.</w:t>
      </w:r>
      <w:r>
        <w:rPr/>
        <w:tab/>
      </w:r>
      <w:r>
        <w:rPr>
          <w:b/>
        </w:rPr>
        <w:t xml:space="preserve">D. </w:t>
      </w:r>
      <w:r>
        <w:rPr>
          <w:color w:val="000000"/>
        </w:rPr>
        <w:t>Vĩnh Long, Định Tường, An Giang.</w:t>
      </w:r>
    </w:p>
    <w:p>
      <w:pPr>
        <w:pStyle w:val="Normal0"/>
        <w:autoSpaceDE w:val="false"/>
        <w:rPr>
          <w:b/>
        </w:rPr>
      </w:pPr>
      <w:r>
        <w:rPr>
          <w:b/>
        </w:rPr>
        <w:t xml:space="preserve">Câu 20: </w:t>
      </w:r>
      <w:r>
        <w:rPr/>
        <w:t xml:space="preserve">Từ thập niên 20 của thế kỉ XX, giai cấp vô sản Đông Nam Á </w:t>
      </w:r>
    </w:p>
    <w:p>
      <w:pPr>
        <w:pStyle w:val="Normal"/>
        <w:tabs>
          <w:tab w:val="clear" w:pos="720"/>
          <w:tab w:val="left" w:pos="240" w:leader="none"/>
          <w:tab w:val="left" w:pos="5240" w:leader="none"/>
        </w:tabs>
        <w:rPr/>
      </w:pPr>
      <w:r>
        <w:rPr/>
        <w:tab/>
      </w:r>
      <w:r>
        <w:rPr>
          <w:b/>
        </w:rPr>
        <w:t xml:space="preserve">A. </w:t>
      </w:r>
      <w:r>
        <w:rPr>
          <w:color w:val="000000"/>
        </w:rPr>
        <w:t>hoàn toàn đấu tranh tự giác.</w:t>
      </w:r>
      <w:r>
        <w:rPr/>
        <w:tab/>
      </w:r>
      <w:r>
        <w:rPr>
          <w:b/>
        </w:rPr>
        <w:t xml:space="preserve">B. </w:t>
      </w:r>
      <w:r>
        <w:rPr>
          <w:color w:val="000000"/>
        </w:rPr>
        <w:t xml:space="preserve">hoàn toàn đấu tranh tự phát. </w:t>
      </w:r>
    </w:p>
    <w:p>
      <w:pPr>
        <w:pStyle w:val="Normal"/>
        <w:tabs>
          <w:tab w:val="clear" w:pos="720"/>
          <w:tab w:val="left" w:pos="240" w:leader="none"/>
          <w:tab w:val="left" w:pos="5240" w:leader="none"/>
        </w:tabs>
        <w:rPr/>
      </w:pPr>
      <w:r>
        <w:rPr/>
        <w:tab/>
      </w:r>
      <w:r>
        <w:rPr>
          <w:b/>
        </w:rPr>
        <w:t xml:space="preserve">C. </w:t>
      </w:r>
      <w:r>
        <w:rPr>
          <w:color w:val="000000"/>
        </w:rPr>
        <w:t>chưa thành lập được chính đảng.</w:t>
      </w:r>
      <w:r>
        <w:rPr/>
        <w:tab/>
      </w:r>
      <w:r>
        <w:rPr>
          <w:b/>
        </w:rPr>
        <w:t xml:space="preserve">D. </w:t>
      </w:r>
      <w:r>
        <w:rPr>
          <w:color w:val="000000"/>
        </w:rPr>
        <w:t xml:space="preserve">bắt đầu trưởng thành. </w:t>
      </w:r>
    </w:p>
    <w:p>
      <w:pPr>
        <w:pStyle w:val="Normal0"/>
        <w:autoSpaceDE w:val="false"/>
        <w:jc w:val="both"/>
        <w:rPr>
          <w:b/>
          <w:lang w:val="vi-VN"/>
        </w:rPr>
      </w:pPr>
      <w:r>
        <w:rPr>
          <w:b/>
        </w:rPr>
        <w:t xml:space="preserve">Câu 21: </w:t>
      </w:r>
      <w:r>
        <w:rPr>
          <w:lang w:val="vi-VN"/>
        </w:rPr>
        <w:t>Chiến tranh thế giới thứ hai (1939-1945) kết thúc với thắng lợi hoàn toàn thuộc về phe nào?</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lang w:val="vi-VN"/>
        </w:rPr>
        <w:t xml:space="preserve">Liên minh. </w:t>
      </w:r>
      <w:r>
        <w:rPr/>
        <w:tab/>
      </w:r>
      <w:r>
        <w:rPr>
          <w:b/>
        </w:rPr>
        <w:t xml:space="preserve">B. </w:t>
      </w:r>
      <w:r>
        <w:rPr>
          <w:color w:val="000000"/>
          <w:lang w:val="vi-VN"/>
        </w:rPr>
        <w:t>Hiệp ướ</w:t>
      </w:r>
      <w:r>
        <w:rPr>
          <w:color w:val="000000"/>
        </w:rPr>
        <w:t>c.</w:t>
      </w:r>
      <w:r>
        <w:rPr/>
        <w:tab/>
      </w:r>
      <w:r>
        <w:rPr>
          <w:b/>
        </w:rPr>
        <w:t xml:space="preserve">C. </w:t>
      </w:r>
      <w:r>
        <w:rPr>
          <w:color w:val="000000"/>
          <w:lang w:val="vi-VN"/>
        </w:rPr>
        <w:t xml:space="preserve">Đồng minh. </w:t>
      </w:r>
      <w:r>
        <w:rPr/>
        <w:tab/>
      </w:r>
      <w:r>
        <w:rPr>
          <w:b/>
        </w:rPr>
        <w:t xml:space="preserve">D. </w:t>
      </w:r>
      <w:r>
        <w:rPr>
          <w:color w:val="000000"/>
          <w:lang w:val="vi-VN"/>
        </w:rPr>
        <w:t xml:space="preserve">Phát xít. </w:t>
      </w:r>
    </w:p>
    <w:p>
      <w:pPr>
        <w:pStyle w:val="Normal"/>
        <w:spacing w:before="0" w:after="60"/>
        <w:jc w:val="both"/>
        <w:rPr>
          <w:b/>
          <w:bCs/>
          <w:lang w:val="de-DE"/>
        </w:rPr>
      </w:pPr>
      <w:r>
        <w:rPr>
          <w:b/>
          <w:bCs/>
          <w:lang w:val="de-DE"/>
        </w:rPr>
      </w:r>
    </w:p>
    <w:p>
      <w:pPr>
        <w:pStyle w:val="Normal"/>
        <w:spacing w:before="0" w:after="60"/>
        <w:jc w:val="both"/>
        <w:rPr>
          <w:b/>
          <w:bCs/>
          <w:lang w:val="de-DE"/>
        </w:rPr>
      </w:pPr>
      <w:r>
        <w:rPr>
          <w:b/>
          <w:bCs/>
          <w:lang w:val="de-DE"/>
        </w:rPr>
        <w:t xml:space="preserve">II. PHẦN TỰ LUẬN: </w:t>
      </w:r>
      <w:r>
        <w:rPr>
          <w:i/>
          <w:iCs/>
          <w:lang w:val="de-DE"/>
        </w:rPr>
        <w:t>(3 điểm)</w:t>
      </w:r>
    </w:p>
    <w:p>
      <w:pPr>
        <w:pStyle w:val="Normal"/>
        <w:tabs>
          <w:tab w:val="clear" w:pos="720"/>
          <w:tab w:val="left" w:pos="540" w:leader="none"/>
        </w:tabs>
        <w:spacing w:before="0" w:after="80"/>
        <w:jc w:val="both"/>
        <w:rPr/>
      </w:pPr>
      <w:r>
        <w:rPr>
          <w:rFonts w:eastAsia="Calibri"/>
          <w:b/>
        </w:rPr>
        <w:tab/>
        <w:t xml:space="preserve">Câu 1 </w:t>
      </w:r>
      <w:r>
        <w:rPr>
          <w:rFonts w:eastAsia="Calibri"/>
          <w:i/>
        </w:rPr>
        <w:t>(2 điểm)</w:t>
      </w:r>
      <w:r>
        <w:rPr>
          <w:rFonts w:eastAsia="Calibri"/>
        </w:rPr>
        <w:t>: So sánh những điểm khác nhau giữa các cuộc khởi nghĩa trong phong trào Cần vương và khởi nghĩa Yên Thế theo các tiêu chí sau:</w:t>
      </w:r>
    </w:p>
    <w:tbl>
      <w:tblPr>
        <w:tblW w:w="10437" w:type="dxa"/>
        <w:jc w:val="center"/>
        <w:tblInd w:w="0" w:type="dxa"/>
        <w:tblLayout w:type="fixed"/>
        <w:tblCellMar>
          <w:top w:w="0" w:type="dxa"/>
          <w:start w:w="108" w:type="dxa"/>
          <w:bottom w:w="0" w:type="dxa"/>
          <w:end w:w="108" w:type="dxa"/>
        </w:tblCellMar>
      </w:tblPr>
      <w:tblGrid>
        <w:gridCol w:w="2565"/>
        <w:gridCol w:w="3936"/>
        <w:gridCol w:w="3936"/>
      </w:tblGrid>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Nội dung</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rPr>
            </w:pPr>
            <w:r>
              <w:rPr>
                <w:rFonts w:eastAsia="Calibri"/>
              </w:rPr>
              <w:t>Các cuộc khởi nghĩa trong phong trào Cần vương</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rPr>
            </w:pPr>
            <w:r>
              <w:rPr>
                <w:rFonts w:eastAsia="Calibri"/>
              </w:rPr>
              <w:t>Khởi nghĩa Yên Thế</w:t>
            </w:r>
          </w:p>
        </w:tc>
      </w:tr>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Mục đích</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r>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Lãnh đạo</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r>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Địa bàn hoạt động</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r>
      <w:tr>
        <w:trPr/>
        <w:tc>
          <w:tcPr>
            <w:tcW w:w="256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rPr>
            </w:pPr>
            <w:r>
              <w:rPr>
                <w:rFonts w:eastAsia="Calibri"/>
              </w:rPr>
              <w:t>Lực lượng tham gia</w:t>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c>
          <w:tcPr>
            <w:tcW w:w="39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Calibri"/>
              </w:rPr>
            </w:pPr>
            <w:r>
              <w:rPr>
                <w:rFonts w:eastAsia="Calibri"/>
              </w:rPr>
            </w:r>
          </w:p>
        </w:tc>
      </w:tr>
    </w:tbl>
    <w:p>
      <w:pPr>
        <w:pStyle w:val="Normal"/>
        <w:spacing w:lineRule="auto" w:line="120"/>
        <w:rPr>
          <w:rFonts w:eastAsia="Calibri"/>
          <w:b/>
        </w:rPr>
      </w:pPr>
      <w:r>
        <w:rPr>
          <w:rFonts w:eastAsia="Calibri"/>
          <w:b/>
        </w:rPr>
      </w:r>
    </w:p>
    <w:p>
      <w:pPr>
        <w:pStyle w:val="Normal"/>
        <w:tabs>
          <w:tab w:val="clear" w:pos="720"/>
          <w:tab w:val="left" w:pos="567" w:leader="none"/>
        </w:tabs>
        <w:spacing w:before="0" w:after="160"/>
        <w:jc w:val="both"/>
        <w:rPr/>
      </w:pPr>
      <w:r>
        <w:rPr>
          <w:rFonts w:eastAsia="Calibri"/>
          <w:b/>
        </w:rPr>
        <w:tab/>
        <w:t xml:space="preserve">Câu 2 </w:t>
      </w:r>
      <w:r>
        <w:rPr>
          <w:rFonts w:eastAsia="Calibri"/>
          <w:i/>
        </w:rPr>
        <w:t>(1 điểm)</w:t>
      </w:r>
      <w:r>
        <w:rPr>
          <w:rFonts w:eastAsia="Calibri"/>
        </w:rPr>
        <w:t xml:space="preserve">: </w:t>
      </w:r>
      <w:r>
        <w:rPr/>
        <w:t xml:space="preserve">Từ sự thất bại của phong trào chống Pháp ở Việt Nam cuối thế kỉ XIX, bài học kinh nghiệm rút ra cho các phong trào đấu tranh ở giai đoạn sau là gì? </w:t>
      </w:r>
    </w:p>
    <w:p>
      <w:pPr>
        <w:pStyle w:val="Normal"/>
        <w:widowControl w:val="false"/>
        <w:autoSpaceDE w:val="false"/>
        <w:spacing w:lineRule="auto" w:line="252" w:before="0" w:after="160"/>
        <w:jc w:val="center"/>
        <w:rPr>
          <w:b/>
          <w:i/>
        </w:rPr>
      </w:pPr>
      <w:r>
        <w:rPr>
          <w:b/>
          <w:i/>
        </w:rPr>
        <w:t>------ HẾT ------</w:t>
      </w:r>
    </w:p>
    <w:p>
      <w:pPr>
        <w:pStyle w:val="Normal"/>
        <w:spacing w:before="0" w:after="120"/>
        <w:ind w:firstLine="720" w:end="0"/>
        <w:jc w:val="center"/>
        <w:rPr>
          <w:b/>
          <w:bCs/>
          <w:sz w:val="26"/>
          <w:szCs w:val="26"/>
          <w:lang w:val="fr-FR"/>
        </w:rPr>
      </w:pPr>
      <w:r>
        <w:rPr>
          <w:b/>
          <w:bCs/>
          <w:sz w:val="26"/>
          <w:szCs w:val="26"/>
          <w:lang w:val="fr-FR"/>
        </w:rPr>
        <w:t>ĐÁP ÁN</w:t>
      </w:r>
    </w:p>
    <w:p>
      <w:pPr>
        <w:pStyle w:val="Normal"/>
        <w:spacing w:before="0" w:after="120"/>
        <w:ind w:firstLine="720" w:end="0"/>
        <w:jc w:val="both"/>
        <w:rPr>
          <w:i/>
          <w:iCs/>
          <w:sz w:val="26"/>
          <w:szCs w:val="26"/>
          <w:lang w:val="fr-FR"/>
        </w:rPr>
      </w:pPr>
      <w:r>
        <w:rPr>
          <w:b/>
          <w:bCs/>
          <w:i/>
          <w:iCs/>
          <w:sz w:val="26"/>
          <w:szCs w:val="26"/>
          <w:lang w:val="fr-FR"/>
        </w:rPr>
        <w:t xml:space="preserve">I. PHẦN TRẮC NGHIỆM: </w:t>
      </w:r>
      <w:r>
        <w:rPr>
          <w:i/>
          <w:iCs/>
          <w:sz w:val="26"/>
          <w:szCs w:val="26"/>
          <w:lang w:val="fr-FR"/>
        </w:rPr>
        <w:t>(7 điểm)</w:t>
      </w:r>
    </w:p>
    <w:tbl>
      <w:tblPr>
        <w:tblW w:w="1550" w:type="pct"/>
        <w:jc w:val="center"/>
        <w:tblInd w:w="0" w:type="dxa"/>
        <w:tblLayout w:type="fixed"/>
        <w:tblCellMar>
          <w:top w:w="0" w:type="dxa"/>
          <w:start w:w="0" w:type="dxa"/>
          <w:bottom w:w="0" w:type="dxa"/>
          <w:end w:w="0" w:type="dxa"/>
        </w:tblCellMar>
      </w:tblPr>
      <w:tblGrid>
        <w:gridCol w:w="1174"/>
        <w:gridCol w:w="1036"/>
        <w:gridCol w:w="1034"/>
      </w:tblGrid>
      <w:tr>
        <w:trPr/>
        <w:tc>
          <w:tcPr>
            <w:tcW w:w="1174" w:type="dxa"/>
            <w:tcBorders>
              <w:top w:val="single" w:sz="4" w:space="0" w:color="000000"/>
              <w:start w:val="single" w:sz="4" w:space="0" w:color="000000"/>
              <w:bottom w:val="single" w:sz="4" w:space="0" w:color="000000"/>
              <w:end w:val="single" w:sz="4" w:space="0" w:color="000000"/>
            </w:tcBorders>
          </w:tcPr>
          <w:p>
            <w:pPr>
              <w:pStyle w:val="Normal"/>
              <w:rPr>
                <w:b/>
                <w:i/>
                <w:sz w:val="26"/>
                <w:szCs w:val="26"/>
              </w:rPr>
            </w:pPr>
            <w:r>
              <w:rPr>
                <w:sz w:val="26"/>
                <w:szCs w:val="26"/>
              </w:rPr>
              <w:drawing>
                <wp:inline distT="0" distB="0" distL="0" distR="0">
                  <wp:extent cx="741045" cy="320040"/>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Image1"/>
                          <pic:cNvPicPr>
                            <a:picLocks noChangeAspect="1" noChangeArrowheads="1"/>
                          </pic:cNvPicPr>
                        </pic:nvPicPr>
                        <pic:blipFill>
                          <a:blip r:embed="rId2"/>
                          <a:srcRect l="-49" t="-112" r="-49" b="-112"/>
                          <a:stretch>
                            <a:fillRect/>
                          </a:stretch>
                        </pic:blipFill>
                        <pic:spPr bwMode="auto">
                          <a:xfrm>
                            <a:off x="0" y="0"/>
                            <a:ext cx="741045" cy="320040"/>
                          </a:xfrm>
                          <a:prstGeom prst="rect">
                            <a:avLst/>
                          </a:prstGeom>
                          <a:noFill/>
                        </pic:spPr>
                      </pic:pic>
                    </a:graphicData>
                  </a:graphic>
                </wp:inline>
              </w:drawing>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i/>
                <w:sz w:val="26"/>
              </w:rPr>
              <w:t>607</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i/>
                <w:sz w:val="26"/>
              </w:rPr>
              <w:t>608</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3</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4</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5</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6</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7</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8</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9</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10</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11</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12</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B</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13</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14</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15</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16</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17</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A</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18</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19</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20</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r>
      <w:tr>
        <w:trPr/>
        <w:tc>
          <w:tcPr>
            <w:tcW w:w="1174"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21</w:t>
            </w:r>
          </w:p>
        </w:tc>
        <w:tc>
          <w:tcPr>
            <w:tcW w:w="1036"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D</w:t>
            </w:r>
          </w:p>
        </w:tc>
        <w:tc>
          <w:tcPr>
            <w:tcW w:w="1034"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sz w:val="26"/>
              </w:rPr>
            </w:pPr>
            <w:r>
              <w:rPr>
                <w:b/>
                <w:sz w:val="26"/>
              </w:rPr>
              <w:t>C</w:t>
            </w:r>
          </w:p>
        </w:tc>
      </w:tr>
    </w:tbl>
    <w:p>
      <w:pPr>
        <w:pStyle w:val="Normal"/>
        <w:spacing w:before="0" w:after="120"/>
        <w:ind w:firstLine="720" w:end="0"/>
        <w:jc w:val="both"/>
        <w:rPr>
          <w:i/>
          <w:iCs/>
          <w:sz w:val="26"/>
          <w:szCs w:val="26"/>
          <w:lang w:val="fr-FR"/>
        </w:rPr>
      </w:pPr>
      <w:r>
        <w:rPr>
          <w:i/>
          <w:iCs/>
          <w:sz w:val="26"/>
          <w:szCs w:val="26"/>
          <w:lang w:val="fr-FR"/>
        </w:rPr>
      </w:r>
    </w:p>
    <w:p>
      <w:pPr>
        <w:pStyle w:val="Normal"/>
        <w:spacing w:before="0" w:after="60"/>
        <w:jc w:val="both"/>
        <w:rPr>
          <w:b/>
          <w:bCs/>
          <w:lang w:val="de-DE"/>
        </w:rPr>
      </w:pPr>
      <w:r>
        <w:rPr>
          <w:sz w:val="26"/>
          <w:szCs w:val="26"/>
        </w:rPr>
        <w:tab/>
      </w:r>
      <w:r>
        <w:rPr>
          <w:b/>
          <w:bCs/>
          <w:lang w:val="de-DE"/>
        </w:rPr>
        <w:t xml:space="preserve">II. PHẦN TỰ LUẬN: </w:t>
      </w:r>
      <w:r>
        <w:rPr>
          <w:i/>
          <w:iCs/>
          <w:lang w:val="de-DE"/>
        </w:rPr>
        <w:t>(3 điểm)</w:t>
      </w:r>
    </w:p>
    <w:p>
      <w:pPr>
        <w:pStyle w:val="Normal"/>
        <w:jc w:val="center"/>
        <w:rPr>
          <w:b/>
          <w:color w:val="000000"/>
        </w:rPr>
      </w:pPr>
      <w:r>
        <w:rPr>
          <w:b/>
          <w:color w:val="000000"/>
        </w:rPr>
        <w:t>MÃ ĐỀ 601, 603, 605, 607</w:t>
      </w:r>
    </w:p>
    <w:tbl>
      <w:tblPr>
        <w:tblW w:w="11051" w:type="dxa"/>
        <w:jc w:val="center"/>
        <w:tblInd w:w="0" w:type="dxa"/>
        <w:tblLayout w:type="fixed"/>
        <w:tblCellMar>
          <w:top w:w="0" w:type="dxa"/>
          <w:start w:w="108" w:type="dxa"/>
          <w:bottom w:w="0" w:type="dxa"/>
          <w:end w:w="108" w:type="dxa"/>
        </w:tblCellMar>
      </w:tblPr>
      <w:tblGrid>
        <w:gridCol w:w="999"/>
        <w:gridCol w:w="8961"/>
        <w:gridCol w:w="1091"/>
      </w:tblGrid>
      <w:tr>
        <w:trPr/>
        <w:tc>
          <w:tcPr>
            <w:tcW w:w="999"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color w:val="000000"/>
              </w:rPr>
            </w:pPr>
            <w:r>
              <w:rPr>
                <w:rFonts w:eastAsia="Calibri"/>
                <w:b/>
              </w:rPr>
              <w:t>CÂU</w:t>
            </w:r>
          </w:p>
        </w:tc>
        <w:tc>
          <w:tcPr>
            <w:tcW w:w="896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color w:val="000000"/>
              </w:rPr>
            </w:pPr>
            <w:r>
              <w:rPr>
                <w:rFonts w:eastAsia="Calibri"/>
                <w:b/>
                <w:color w:val="000000"/>
              </w:rPr>
              <w:t>NỘI DUNG</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color w:val="000000"/>
              </w:rPr>
            </w:pPr>
            <w:r>
              <w:rPr>
                <w:rFonts w:eastAsia="Calibri"/>
                <w:b/>
                <w:color w:val="000000"/>
              </w:rPr>
              <w:t>ĐIỂM</w:t>
            </w:r>
          </w:p>
        </w:tc>
      </w:tr>
      <w:tr>
        <w:trPr>
          <w:trHeight w:val="652" w:hRule="atLeast"/>
        </w:trPr>
        <w:tc>
          <w:tcPr>
            <w:tcW w:w="99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b/>
              </w:rPr>
            </w:pPr>
            <w:r>
              <w:rPr>
                <w:rFonts w:eastAsia="Calibri"/>
                <w:b/>
              </w:rPr>
              <w:t>Câu 1</w:t>
            </w:r>
          </w:p>
          <w:p>
            <w:pPr>
              <w:pStyle w:val="Normal"/>
              <w:jc w:val="center"/>
              <w:rPr>
                <w:rFonts w:eastAsia="Calibri"/>
                <w:b/>
                <w:i/>
                <w:color w:val="000000"/>
              </w:rPr>
            </w:pPr>
            <w:r>
              <w:rPr>
                <w:rFonts w:eastAsia="Calibri"/>
                <w:b/>
                <w:i/>
              </w:rPr>
              <w:t>2 điểm</w:t>
            </w:r>
          </w:p>
          <w:p>
            <w:pPr>
              <w:pStyle w:val="Normal"/>
              <w:jc w:val="center"/>
              <w:rPr>
                <w:rFonts w:eastAsia="Calibri"/>
                <w:b/>
                <w:i/>
                <w:color w:val="000000"/>
              </w:rPr>
            </w:pPr>
            <w:r>
              <w:rPr>
                <w:rFonts w:eastAsia="Calibri"/>
                <w:b/>
                <w:i/>
                <w:color w:val="000000"/>
              </w:rPr>
            </w:r>
          </w:p>
        </w:tc>
        <w:tc>
          <w:tcPr>
            <w:tcW w:w="8961"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eastAsia="Calibri"/>
                <w:b/>
                <w:color w:val="000000"/>
              </w:rPr>
            </w:pPr>
            <w:r>
              <w:rPr>
                <w:rFonts w:eastAsia="Calibri"/>
                <w:b/>
              </w:rPr>
              <w:t>So sánh những điểm khác nhau giữa các cuộc khởi nghĩa trong phong trào Cần vương và khởi nghĩa Yên Thế.</w:t>
            </w:r>
          </w:p>
        </w:tc>
        <w:tc>
          <w:tcPr>
            <w:tcW w:w="10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Calibri"/>
                <w:b/>
                <w:color w:val="000000"/>
              </w:rPr>
              <w:t>Mỗi ý đúng: 0,25 điểm</w:t>
            </w:r>
          </w:p>
        </w:tc>
      </w:tr>
      <w:tr>
        <w:trPr>
          <w:trHeight w:val="2851" w:hRule="atLeast"/>
        </w:trPr>
        <w:tc>
          <w:tcPr>
            <w:tcW w:w="9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eastAsia="Calibri" w:cs="Calibri"/>
                <w:b/>
                <w:color w:val="000000"/>
              </w:rPr>
            </w:pPr>
            <w:r>
              <w:rPr>
                <w:rFonts w:eastAsia="Calibri" w:cs="Calibri" w:ascii="Calibri" w:hAnsi="Calibri"/>
                <w:b/>
                <w:color w:val="000000"/>
              </w:rPr>
            </w:r>
          </w:p>
        </w:tc>
        <w:tc>
          <w:tcPr>
            <w:tcW w:w="8961" w:type="dxa"/>
            <w:tcBorders>
              <w:top w:val="single" w:sz="4" w:space="0" w:color="000000"/>
              <w:start w:val="single" w:sz="4" w:space="0" w:color="000000"/>
              <w:bottom w:val="single" w:sz="4" w:space="0" w:color="000000"/>
              <w:end w:val="single" w:sz="4" w:space="0" w:color="000000"/>
            </w:tcBorders>
          </w:tcPr>
          <w:tbl>
            <w:tblPr>
              <w:tblW w:w="11414" w:type="dxa"/>
              <w:jc w:val="start"/>
              <w:tblInd w:w="0" w:type="dxa"/>
              <w:tblLayout w:type="fixed"/>
              <w:tblCellMar>
                <w:top w:w="0" w:type="dxa"/>
                <w:start w:w="108" w:type="dxa"/>
                <w:bottom w:w="0" w:type="dxa"/>
                <w:end w:w="108" w:type="dxa"/>
              </w:tblCellMar>
            </w:tblPr>
            <w:tblGrid>
              <w:gridCol w:w="1575"/>
              <w:gridCol w:w="3720"/>
              <w:gridCol w:w="6119"/>
            </w:tblGrid>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b/>
                      <w:bCs/>
                      <w:color w:val="000000"/>
                    </w:rPr>
                    <w:t>Nội dung</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b/>
                      <w:color w:val="000000"/>
                    </w:rPr>
                  </w:pPr>
                  <w:r>
                    <w:rPr>
                      <w:b/>
                      <w:bCs/>
                      <w:color w:val="000000"/>
                    </w:rPr>
                    <w:t>Khởi nghĩa Yên Thế</w:t>
                  </w:r>
                </w:p>
              </w:tc>
              <w:tc>
                <w:tcPr>
                  <w:tcW w:w="6119"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t>Các cuộc khởi nghĩa trong</w:t>
                  </w:r>
                </w:p>
                <w:p>
                  <w:pPr>
                    <w:pStyle w:val="Normal"/>
                    <w:rPr>
                      <w:rFonts w:eastAsia="Calibri"/>
                      <w:b/>
                      <w:color w:val="000000"/>
                    </w:rPr>
                  </w:pPr>
                  <w:r>
                    <w:rPr>
                      <w:b/>
                      <w:bCs/>
                      <w:color w:val="000000"/>
                    </w:rPr>
                    <w:t>phong trào Cần vương</w:t>
                  </w:r>
                </w:p>
              </w:tc>
            </w:tr>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b/>
                      <w:bCs/>
                      <w:i/>
                      <w:iCs/>
                      <w:color w:val="000000"/>
                    </w:rPr>
                    <w:t>Mục đích</w:t>
                  </w:r>
                </w:p>
              </w:tc>
              <w:tc>
                <w:tcPr>
                  <w:tcW w:w="3720" w:type="dxa"/>
                  <w:tcBorders>
                    <w:top w:val="single" w:sz="4" w:space="0" w:color="000000"/>
                    <w:start w:val="single" w:sz="4" w:space="0" w:color="000000"/>
                    <w:bottom w:val="single" w:sz="4" w:space="0" w:color="000000"/>
                    <w:end w:val="single" w:sz="4" w:space="0" w:color="000000"/>
                  </w:tcBorders>
                </w:tcPr>
                <w:p>
                  <w:pPr>
                    <w:pStyle w:val="Normal"/>
                    <w:rPr>
                      <w:rFonts w:eastAsia="Calibri"/>
                      <w:b/>
                      <w:color w:val="000000"/>
                    </w:rPr>
                  </w:pPr>
                  <w:r>
                    <w:rPr>
                      <w:color w:val="000000"/>
                    </w:rPr>
                    <w:t>Chống lại chính sách bình định của Pháp, bảo vệ cuộc sống của mình </w:t>
                  </w:r>
                </w:p>
              </w:tc>
              <w:tc>
                <w:tcPr>
                  <w:tcW w:w="6119"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Đánh Pháp giành lại độc lập, khôi </w:t>
                  </w:r>
                </w:p>
                <w:p>
                  <w:pPr>
                    <w:pStyle w:val="Normal"/>
                    <w:rPr>
                      <w:color w:val="000000"/>
                    </w:rPr>
                  </w:pPr>
                  <w:r>
                    <w:rPr>
                      <w:color w:val="000000"/>
                    </w:rPr>
                    <w:t>phục lại chế độ phong kiến</w:t>
                  </w:r>
                </w:p>
              </w:tc>
            </w:tr>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b/>
                      <w:bCs/>
                      <w:i/>
                      <w:iCs/>
                      <w:color w:val="000000"/>
                    </w:rPr>
                    <w:t>Lãnh đạo</w:t>
                  </w:r>
                </w:p>
              </w:tc>
              <w:tc>
                <w:tcPr>
                  <w:tcW w:w="3720" w:type="dxa"/>
                  <w:tcBorders>
                    <w:top w:val="single" w:sz="4" w:space="0" w:color="000000"/>
                    <w:start w:val="single" w:sz="4" w:space="0" w:color="000000"/>
                    <w:bottom w:val="single" w:sz="4" w:space="0" w:color="000000"/>
                    <w:end w:val="single" w:sz="4" w:space="0" w:color="000000"/>
                  </w:tcBorders>
                </w:tcPr>
                <w:p>
                  <w:pPr>
                    <w:pStyle w:val="Normal"/>
                    <w:rPr>
                      <w:rFonts w:eastAsia="Calibri"/>
                      <w:b/>
                      <w:color w:val="000000"/>
                    </w:rPr>
                  </w:pPr>
                  <w:r>
                    <w:rPr>
                      <w:color w:val="000000"/>
                    </w:rPr>
                    <w:t>Nông dân</w:t>
                  </w:r>
                </w:p>
              </w:tc>
              <w:tc>
                <w:tcPr>
                  <w:tcW w:w="6119" w:type="dxa"/>
                  <w:tcBorders>
                    <w:top w:val="single" w:sz="4" w:space="0" w:color="000000"/>
                    <w:start w:val="single" w:sz="4" w:space="0" w:color="000000"/>
                    <w:bottom w:val="single" w:sz="4" w:space="0" w:color="000000"/>
                    <w:end w:val="single" w:sz="4" w:space="0" w:color="000000"/>
                  </w:tcBorders>
                </w:tcPr>
                <w:p>
                  <w:pPr>
                    <w:pStyle w:val="Normal"/>
                    <w:rPr>
                      <w:rFonts w:eastAsia="Calibri"/>
                      <w:b/>
                      <w:color w:val="000000"/>
                    </w:rPr>
                  </w:pPr>
                  <w:r>
                    <w:rPr>
                      <w:color w:val="000000"/>
                    </w:rPr>
                    <w:t>Văn thân, sĩ phu</w:t>
                  </w:r>
                </w:p>
              </w:tc>
            </w:tr>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b/>
                      <w:bCs/>
                      <w:i/>
                      <w:iCs/>
                      <w:color w:val="000000"/>
                    </w:rPr>
                    <w:t>Địa bàn hoạt động</w:t>
                  </w:r>
                </w:p>
              </w:tc>
              <w:tc>
                <w:tcPr>
                  <w:tcW w:w="3720" w:type="dxa"/>
                  <w:tcBorders>
                    <w:top w:val="single" w:sz="4" w:space="0" w:color="000000"/>
                    <w:start w:val="single" w:sz="4" w:space="0" w:color="000000"/>
                    <w:bottom w:val="single" w:sz="4" w:space="0" w:color="000000"/>
                    <w:end w:val="single" w:sz="4" w:space="0" w:color="000000"/>
                  </w:tcBorders>
                </w:tcPr>
                <w:p>
                  <w:pPr>
                    <w:pStyle w:val="Normal"/>
                    <w:rPr>
                      <w:rFonts w:eastAsia="Calibri"/>
                      <w:b/>
                      <w:color w:val="000000"/>
                    </w:rPr>
                  </w:pPr>
                  <w:r>
                    <w:rPr>
                      <w:color w:val="000000"/>
                    </w:rPr>
                    <w:t>Chủ yếu ở Yên Thế (Bắc Giang) và một số tỉnh Bắc Kì</w:t>
                  </w:r>
                </w:p>
              </w:tc>
              <w:tc>
                <w:tcPr>
                  <w:tcW w:w="6119"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color w:val="000000"/>
                    </w:rPr>
                    <w:t>Các tỉnh Trung và Bắc Kì</w:t>
                  </w:r>
                </w:p>
              </w:tc>
            </w:tr>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b/>
                      <w:bCs/>
                      <w:i/>
                      <w:iCs/>
                      <w:color w:val="000000"/>
                    </w:rPr>
                  </w:pPr>
                  <w:r>
                    <w:rPr>
                      <w:b/>
                      <w:bCs/>
                      <w:i/>
                      <w:iCs/>
                      <w:color w:val="000000"/>
                    </w:rPr>
                    <w:t>Lực lượng tham gia</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color w:val="000000"/>
                    </w:rPr>
                    <w:t>Nông dân</w:t>
                  </w:r>
                </w:p>
              </w:tc>
              <w:tc>
                <w:tcPr>
                  <w:tcW w:w="6119" w:type="dxa"/>
                  <w:tcBorders>
                    <w:top w:val="single" w:sz="4" w:space="0" w:color="000000"/>
                    <w:start w:val="single" w:sz="4" w:space="0" w:color="000000"/>
                    <w:bottom w:val="single" w:sz="4" w:space="0" w:color="000000"/>
                    <w:end w:val="single" w:sz="4" w:space="0" w:color="000000"/>
                  </w:tcBorders>
                  <w:vAlign w:val="center"/>
                </w:tcPr>
                <w:p>
                  <w:pPr>
                    <w:pStyle w:val="Normal"/>
                    <w:rPr/>
                  </w:pPr>
                  <w:r>
                    <w:rPr>
                      <w:color w:val="000000"/>
                    </w:rPr>
                    <w:t xml:space="preserve">Đông đảo văn thân, sĩ phu, nông </w:t>
                  </w:r>
                </w:p>
                <w:p>
                  <w:pPr>
                    <w:pStyle w:val="Normal"/>
                    <w:rPr>
                      <w:color w:val="000000"/>
                    </w:rPr>
                  </w:pPr>
                  <w:r>
                    <w:rPr>
                      <w:color w:val="000000"/>
                    </w:rPr>
                    <w:t>dân</w:t>
                  </w:r>
                </w:p>
                <w:p>
                  <w:pPr>
                    <w:pStyle w:val="Normal"/>
                    <w:rPr>
                      <w:rFonts w:eastAsia="Calibri"/>
                      <w:b/>
                      <w:color w:val="000000"/>
                    </w:rPr>
                  </w:pPr>
                  <w:r>
                    <w:rPr>
                      <w:rFonts w:eastAsia="Calibri"/>
                      <w:b/>
                      <w:color w:val="000000"/>
                    </w:rPr>
                  </w:r>
                </w:p>
              </w:tc>
            </w:tr>
          </w:tbl>
          <w:p>
            <w:pPr>
              <w:pStyle w:val="Normal"/>
              <w:rPr>
                <w:rFonts w:eastAsia="Calibri"/>
                <w:b/>
                <w:color w:val="000000"/>
              </w:rPr>
            </w:pPr>
            <w:r>
              <w:rPr>
                <w:rFonts w:eastAsia="Calibri"/>
                <w:b/>
                <w:color w:val="000000"/>
              </w:rPr>
            </w:r>
          </w:p>
        </w:tc>
        <w:tc>
          <w:tcPr>
            <w:tcW w:w="10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color w:val="000000"/>
              </w:rPr>
            </w:pPr>
            <w:r>
              <w:rPr>
                <w:rFonts w:eastAsia="Calibri"/>
                <w:b/>
                <w:color w:val="000000"/>
              </w:rPr>
            </w:r>
          </w:p>
        </w:tc>
      </w:tr>
      <w:tr>
        <w:trPr>
          <w:trHeight w:val="708" w:hRule="atLeast"/>
        </w:trPr>
        <w:tc>
          <w:tcPr>
            <w:tcW w:w="99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b/>
              </w:rPr>
            </w:pPr>
            <w:r>
              <w:rPr>
                <w:rFonts w:eastAsia="Calibri"/>
                <w:b/>
              </w:rPr>
              <w:t>Câu 2</w:t>
            </w:r>
          </w:p>
          <w:p>
            <w:pPr>
              <w:pStyle w:val="Normal"/>
              <w:jc w:val="center"/>
              <w:rPr>
                <w:rFonts w:eastAsia="Calibri"/>
                <w:b/>
                <w:i/>
              </w:rPr>
            </w:pPr>
            <w:r>
              <w:rPr>
                <w:rFonts w:eastAsia="Calibri"/>
                <w:b/>
                <w:i/>
              </w:rPr>
              <w:t>1 điểm</w:t>
            </w:r>
          </w:p>
          <w:p>
            <w:pPr>
              <w:pStyle w:val="Normal"/>
              <w:jc w:val="center"/>
              <w:rPr>
                <w:rFonts w:eastAsia="Calibri"/>
                <w:b/>
                <w:i/>
                <w:color w:val="000000"/>
              </w:rPr>
            </w:pPr>
            <w:r>
              <w:rPr>
                <w:rFonts w:eastAsia="Calibri"/>
                <w:b/>
                <w:i/>
                <w:color w:val="000000"/>
              </w:rPr>
            </w:r>
          </w:p>
        </w:tc>
        <w:tc>
          <w:tcPr>
            <w:tcW w:w="896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40" w:leader="none"/>
              </w:tabs>
              <w:rPr>
                <w:rFonts w:eastAsia="Calibri"/>
                <w:b/>
              </w:rPr>
            </w:pPr>
            <w:r>
              <w:rPr>
                <w:rFonts w:eastAsia="Calibri"/>
                <w:b/>
              </w:rPr>
              <w:t xml:space="preserve">Phong trào Cần vương cuối thế kỉ XIX để lại những bài học kinh nghiệm  </w:t>
            </w:r>
            <w:r>
              <w:rPr>
                <w:b/>
              </w:rPr>
              <w:t>cho các phong trào đấu tranh chống Pháp ở giai đoạn sau</w:t>
            </w:r>
          </w:p>
        </w:tc>
        <w:tc>
          <w:tcPr>
            <w:tcW w:w="10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Calibri"/>
                <w:b/>
                <w:color w:val="000000"/>
              </w:rPr>
              <w:t>Mỗi ý đúng:</w:t>
            </w:r>
          </w:p>
          <w:p>
            <w:pPr>
              <w:pStyle w:val="Normal"/>
              <w:jc w:val="center"/>
              <w:rPr>
                <w:rFonts w:eastAsia="Calibri"/>
                <w:b/>
                <w:color w:val="000000"/>
              </w:rPr>
            </w:pPr>
            <w:r>
              <w:rPr>
                <w:rFonts w:eastAsia="Calibri"/>
                <w:b/>
                <w:color w:val="000000"/>
              </w:rPr>
              <w:t>0,25 điểm</w:t>
            </w:r>
          </w:p>
        </w:tc>
      </w:tr>
      <w:tr>
        <w:trPr/>
        <w:tc>
          <w:tcPr>
            <w:tcW w:w="9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eastAsia="Calibri" w:cs="Calibri"/>
                <w:b/>
                <w:color w:val="000000"/>
              </w:rPr>
            </w:pPr>
            <w:r>
              <w:rPr>
                <w:rFonts w:eastAsia="Calibri" w:cs="Calibri" w:ascii="Calibri" w:hAnsi="Calibri"/>
                <w:b/>
                <w:color w:val="000000"/>
              </w:rPr>
            </w:r>
          </w:p>
        </w:tc>
        <w:tc>
          <w:tcPr>
            <w:tcW w:w="8961"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color w:val="000000"/>
              </w:rPr>
            </w:pPr>
            <w:r>
              <w:rPr>
                <w:color w:val="000000"/>
              </w:rPr>
              <w:t>- Cần có một lực lượng xã hội tiên tiến, có đủ năng lực lãnh đạo…</w:t>
            </w:r>
          </w:p>
          <w:p>
            <w:pPr>
              <w:pStyle w:val="Normal"/>
              <w:shd w:fill="FFFFFF" w:val="clear"/>
              <w:jc w:val="both"/>
              <w:rPr/>
            </w:pPr>
            <w:r>
              <w:rPr>
                <w:color w:val="000000"/>
              </w:rPr>
              <w:t>- Tập hợp lực lượng, sử dụng phương pháp đấu tranh…</w:t>
            </w:r>
          </w:p>
          <w:p>
            <w:pPr>
              <w:pStyle w:val="Normal"/>
              <w:shd w:fill="FFFFFF" w:val="clear"/>
              <w:jc w:val="both"/>
              <w:rPr>
                <w:color w:val="000000"/>
              </w:rPr>
            </w:pPr>
            <w:r>
              <w:rPr>
                <w:color w:val="000000"/>
              </w:rPr>
              <w:t>- Cần có sự phối hợp giữa các cuộc khởi nghĩa…</w:t>
            </w:r>
          </w:p>
          <w:p>
            <w:pPr>
              <w:pStyle w:val="Normal"/>
              <w:shd w:fill="FFFFFF" w:val="clear"/>
              <w:jc w:val="both"/>
              <w:rPr>
                <w:color w:val="000000"/>
              </w:rPr>
            </w:pPr>
            <w:r>
              <w:rPr>
                <w:color w:val="000000"/>
              </w:rPr>
              <w:t>- Chủ động và linh hoạt trong chiến thuật…</w:t>
            </w:r>
          </w:p>
          <w:p>
            <w:pPr>
              <w:pStyle w:val="Normal"/>
              <w:jc w:val="both"/>
              <w:rPr/>
            </w:pPr>
            <w:r>
              <w:rPr>
                <w:color w:val="000000"/>
              </w:rPr>
              <w:br/>
            </w:r>
            <w:r>
              <w:rPr>
                <w:b/>
              </w:rPr>
              <w:t xml:space="preserve">* Hướng dẫn cách tính điểm: </w:t>
            </w:r>
          </w:p>
          <w:p>
            <w:pPr>
              <w:pStyle w:val="Normal"/>
              <w:jc w:val="both"/>
              <w:rPr/>
            </w:pPr>
            <w:r>
              <w:rPr/>
              <w:t xml:space="preserve">- Học sinh làm bài đủ ý như đáp án thì cho điểm tối đa. </w:t>
            </w:r>
          </w:p>
          <w:p>
            <w:pPr>
              <w:pStyle w:val="Normal"/>
              <w:jc w:val="both"/>
              <w:rPr>
                <w:rFonts w:eastAsia="Calibri"/>
                <w:b/>
                <w:color w:val="000000"/>
              </w:rPr>
            </w:pPr>
            <w:r>
              <w:rPr/>
              <w:t>- Học sinh có cách diễn đạt khác nhưng vẫn đúng thì vẫn cho điểm tối đa. GV vận dụng đáp án linh hoạt, phù hợp với yêu cầu của đề kiểm tra cuối kì.</w:t>
            </w:r>
          </w:p>
        </w:tc>
        <w:tc>
          <w:tcPr>
            <w:tcW w:w="10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color w:val="000000"/>
              </w:rPr>
            </w:pPr>
            <w:r>
              <w:rPr>
                <w:rFonts w:eastAsia="Calibri"/>
                <w:b/>
                <w:color w:val="000000"/>
              </w:rPr>
            </w:r>
          </w:p>
        </w:tc>
      </w:tr>
    </w:tbl>
    <w:p>
      <w:pPr>
        <w:pStyle w:val="Normal"/>
        <w:jc w:val="center"/>
        <w:rPr>
          <w:b/>
        </w:rPr>
      </w:pPr>
      <w:r>
        <w:rPr>
          <w:b/>
        </w:rPr>
        <w:t>MÃ ĐỀ 602, 604, 606, 608</w:t>
      </w:r>
    </w:p>
    <w:p>
      <w:pPr>
        <w:pStyle w:val="Normal"/>
        <w:rPr>
          <w:vanish/>
        </w:rPr>
      </w:pPr>
      <w:r>
        <w:rPr>
          <w:vanish/>
        </w:rPr>
      </w:r>
    </w:p>
    <w:tbl>
      <w:tblPr>
        <w:tblW w:w="11051" w:type="dxa"/>
        <w:jc w:val="center"/>
        <w:tblInd w:w="0" w:type="dxa"/>
        <w:tblLayout w:type="fixed"/>
        <w:tblCellMar>
          <w:top w:w="0" w:type="dxa"/>
          <w:start w:w="108" w:type="dxa"/>
          <w:bottom w:w="0" w:type="dxa"/>
          <w:end w:w="108" w:type="dxa"/>
        </w:tblCellMar>
      </w:tblPr>
      <w:tblGrid>
        <w:gridCol w:w="999"/>
        <w:gridCol w:w="8961"/>
        <w:gridCol w:w="1091"/>
      </w:tblGrid>
      <w:tr>
        <w:trPr/>
        <w:tc>
          <w:tcPr>
            <w:tcW w:w="999"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color w:val="000000"/>
              </w:rPr>
            </w:pPr>
            <w:r>
              <w:rPr>
                <w:rFonts w:eastAsia="Calibri"/>
                <w:b/>
              </w:rPr>
              <w:t>CÂU</w:t>
            </w:r>
          </w:p>
        </w:tc>
        <w:tc>
          <w:tcPr>
            <w:tcW w:w="896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color w:val="000000"/>
              </w:rPr>
            </w:pPr>
            <w:r>
              <w:rPr>
                <w:rFonts w:eastAsia="Calibri"/>
                <w:b/>
                <w:color w:val="000000"/>
              </w:rPr>
              <w:t>NỘI DUNG</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color w:val="000000"/>
              </w:rPr>
            </w:pPr>
            <w:r>
              <w:rPr>
                <w:rFonts w:eastAsia="Calibri"/>
                <w:b/>
                <w:color w:val="000000"/>
              </w:rPr>
              <w:t>ĐIỂM</w:t>
            </w:r>
          </w:p>
        </w:tc>
      </w:tr>
      <w:tr>
        <w:trPr>
          <w:trHeight w:val="666" w:hRule="atLeast"/>
        </w:trPr>
        <w:tc>
          <w:tcPr>
            <w:tcW w:w="99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b/>
              </w:rPr>
            </w:pPr>
            <w:r>
              <w:rPr>
                <w:rFonts w:eastAsia="Calibri"/>
                <w:b/>
              </w:rPr>
              <w:t>Câu 1</w:t>
            </w:r>
          </w:p>
          <w:p>
            <w:pPr>
              <w:pStyle w:val="Normal"/>
              <w:jc w:val="center"/>
              <w:rPr>
                <w:rFonts w:eastAsia="Calibri"/>
                <w:b/>
                <w:i/>
                <w:color w:val="000000"/>
              </w:rPr>
            </w:pPr>
            <w:r>
              <w:rPr>
                <w:rFonts w:eastAsia="Calibri"/>
                <w:b/>
                <w:i/>
              </w:rPr>
              <w:t>2 điểm</w:t>
            </w:r>
          </w:p>
          <w:p>
            <w:pPr>
              <w:pStyle w:val="Normal"/>
              <w:jc w:val="center"/>
              <w:rPr>
                <w:rFonts w:eastAsia="Calibri"/>
                <w:b/>
                <w:i/>
                <w:color w:val="000000"/>
              </w:rPr>
            </w:pPr>
            <w:r>
              <w:rPr>
                <w:rFonts w:eastAsia="Calibri"/>
                <w:b/>
                <w:i/>
                <w:color w:val="000000"/>
              </w:rPr>
            </w:r>
          </w:p>
          <w:p>
            <w:pPr>
              <w:pStyle w:val="Normal"/>
              <w:jc w:val="center"/>
              <w:rPr>
                <w:rFonts w:eastAsia="Calibri"/>
                <w:b/>
                <w:color w:val="000000"/>
              </w:rPr>
            </w:pPr>
            <w:r>
              <w:rPr>
                <w:rFonts w:eastAsia="Calibri"/>
                <w:b/>
                <w:color w:val="000000"/>
              </w:rPr>
            </w:r>
          </w:p>
        </w:tc>
        <w:tc>
          <w:tcPr>
            <w:tcW w:w="8961" w:type="dxa"/>
            <w:tcBorders>
              <w:top w:val="single" w:sz="4" w:space="0" w:color="000000"/>
              <w:start w:val="single" w:sz="4" w:space="0" w:color="000000"/>
              <w:bottom w:val="single" w:sz="4" w:space="0" w:color="000000"/>
              <w:end w:val="single" w:sz="4" w:space="0" w:color="000000"/>
            </w:tcBorders>
          </w:tcPr>
          <w:p>
            <w:pPr>
              <w:pStyle w:val="Normal"/>
              <w:jc w:val="both"/>
              <w:rPr>
                <w:rFonts w:eastAsia="Calibri"/>
                <w:b/>
                <w:color w:val="000000"/>
              </w:rPr>
            </w:pPr>
            <w:r>
              <w:rPr>
                <w:rFonts w:eastAsia="Calibri"/>
                <w:b/>
              </w:rPr>
              <w:t>So sánh những điểm khác nhau giữa các cuộc khởi nghĩa trong phong trào Cần vương và khởi nghĩa Yên Thế.</w:t>
            </w:r>
          </w:p>
        </w:tc>
        <w:tc>
          <w:tcPr>
            <w:tcW w:w="10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Calibri"/>
                <w:b/>
                <w:color w:val="000000"/>
              </w:rPr>
              <w:t>Mỗi ý đúng: 0,25 điểm</w:t>
            </w:r>
          </w:p>
        </w:tc>
      </w:tr>
      <w:tr>
        <w:trPr>
          <w:trHeight w:val="2851" w:hRule="atLeast"/>
        </w:trPr>
        <w:tc>
          <w:tcPr>
            <w:tcW w:w="9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eastAsia="Calibri" w:cs="Calibri"/>
                <w:b/>
                <w:color w:val="000000"/>
              </w:rPr>
            </w:pPr>
            <w:r>
              <w:rPr>
                <w:rFonts w:eastAsia="Calibri" w:cs="Calibri" w:ascii="Calibri" w:hAnsi="Calibri"/>
                <w:b/>
                <w:color w:val="000000"/>
              </w:rPr>
            </w:r>
          </w:p>
        </w:tc>
        <w:tc>
          <w:tcPr>
            <w:tcW w:w="8961" w:type="dxa"/>
            <w:tcBorders>
              <w:top w:val="single" w:sz="4" w:space="0" w:color="000000"/>
              <w:start w:val="single" w:sz="4" w:space="0" w:color="000000"/>
              <w:bottom w:val="single" w:sz="4" w:space="0" w:color="000000"/>
              <w:end w:val="single" w:sz="4" w:space="0" w:color="000000"/>
            </w:tcBorders>
          </w:tcPr>
          <w:tbl>
            <w:tblPr>
              <w:tblW w:w="11414" w:type="dxa"/>
              <w:jc w:val="start"/>
              <w:tblInd w:w="0" w:type="dxa"/>
              <w:tblLayout w:type="fixed"/>
              <w:tblCellMar>
                <w:top w:w="0" w:type="dxa"/>
                <w:start w:w="108" w:type="dxa"/>
                <w:bottom w:w="0" w:type="dxa"/>
                <w:end w:w="108" w:type="dxa"/>
              </w:tblCellMar>
            </w:tblPr>
            <w:tblGrid>
              <w:gridCol w:w="1575"/>
              <w:gridCol w:w="3720"/>
              <w:gridCol w:w="6119"/>
            </w:tblGrid>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b/>
                      <w:bCs/>
                      <w:color w:val="000000"/>
                    </w:rPr>
                    <w:t>Nội dung</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b/>
                      <w:color w:val="000000"/>
                    </w:rPr>
                  </w:pPr>
                  <w:r>
                    <w:rPr>
                      <w:b/>
                      <w:bCs/>
                      <w:color w:val="000000"/>
                    </w:rPr>
                    <w:t>Khởi nghĩa Yên Thế</w:t>
                  </w:r>
                </w:p>
              </w:tc>
              <w:tc>
                <w:tcPr>
                  <w:tcW w:w="6119"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rPr>
                  </w:pPr>
                  <w:r>
                    <w:rPr>
                      <w:b/>
                      <w:bCs/>
                      <w:color w:val="000000"/>
                    </w:rPr>
                    <w:t>Các cuộc khởi nghĩa trong</w:t>
                  </w:r>
                </w:p>
                <w:p>
                  <w:pPr>
                    <w:pStyle w:val="Normal"/>
                    <w:rPr>
                      <w:rFonts w:eastAsia="Calibri"/>
                      <w:b/>
                      <w:color w:val="000000"/>
                    </w:rPr>
                  </w:pPr>
                  <w:r>
                    <w:rPr>
                      <w:b/>
                      <w:bCs/>
                      <w:color w:val="000000"/>
                    </w:rPr>
                    <w:t>phong trào Cần vương</w:t>
                  </w:r>
                </w:p>
              </w:tc>
            </w:tr>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b/>
                      <w:bCs/>
                      <w:i/>
                      <w:iCs/>
                      <w:color w:val="000000"/>
                    </w:rPr>
                    <w:t>Mục đích</w:t>
                  </w:r>
                </w:p>
              </w:tc>
              <w:tc>
                <w:tcPr>
                  <w:tcW w:w="3720" w:type="dxa"/>
                  <w:tcBorders>
                    <w:top w:val="single" w:sz="4" w:space="0" w:color="000000"/>
                    <w:start w:val="single" w:sz="4" w:space="0" w:color="000000"/>
                    <w:bottom w:val="single" w:sz="4" w:space="0" w:color="000000"/>
                    <w:end w:val="single" w:sz="4" w:space="0" w:color="000000"/>
                  </w:tcBorders>
                </w:tcPr>
                <w:p>
                  <w:pPr>
                    <w:pStyle w:val="Normal"/>
                    <w:rPr>
                      <w:rFonts w:eastAsia="Calibri"/>
                      <w:b/>
                      <w:color w:val="000000"/>
                    </w:rPr>
                  </w:pPr>
                  <w:r>
                    <w:rPr>
                      <w:color w:val="000000"/>
                    </w:rPr>
                    <w:t>Chống lại chính sách bình định của Pháp, bảo vệ cuộc sống của mình </w:t>
                  </w:r>
                </w:p>
              </w:tc>
              <w:tc>
                <w:tcPr>
                  <w:tcW w:w="6119"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Đánh Pháp giành lại độc lập, khôi </w:t>
                  </w:r>
                </w:p>
                <w:p>
                  <w:pPr>
                    <w:pStyle w:val="Normal"/>
                    <w:rPr>
                      <w:color w:val="000000"/>
                    </w:rPr>
                  </w:pPr>
                  <w:r>
                    <w:rPr>
                      <w:color w:val="000000"/>
                    </w:rPr>
                    <w:t>phục lại chế độ phong kiến</w:t>
                  </w:r>
                </w:p>
              </w:tc>
            </w:tr>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b/>
                      <w:bCs/>
                      <w:i/>
                      <w:iCs/>
                      <w:color w:val="000000"/>
                    </w:rPr>
                    <w:t>Lãnh đạo</w:t>
                  </w:r>
                </w:p>
              </w:tc>
              <w:tc>
                <w:tcPr>
                  <w:tcW w:w="3720" w:type="dxa"/>
                  <w:tcBorders>
                    <w:top w:val="single" w:sz="4" w:space="0" w:color="000000"/>
                    <w:start w:val="single" w:sz="4" w:space="0" w:color="000000"/>
                    <w:bottom w:val="single" w:sz="4" w:space="0" w:color="000000"/>
                    <w:end w:val="single" w:sz="4" w:space="0" w:color="000000"/>
                  </w:tcBorders>
                </w:tcPr>
                <w:p>
                  <w:pPr>
                    <w:pStyle w:val="Normal"/>
                    <w:rPr>
                      <w:rFonts w:eastAsia="Calibri"/>
                      <w:b/>
                      <w:color w:val="000000"/>
                    </w:rPr>
                  </w:pPr>
                  <w:r>
                    <w:rPr>
                      <w:color w:val="000000"/>
                    </w:rPr>
                    <w:t>Nông dân</w:t>
                  </w:r>
                </w:p>
              </w:tc>
              <w:tc>
                <w:tcPr>
                  <w:tcW w:w="6119" w:type="dxa"/>
                  <w:tcBorders>
                    <w:top w:val="single" w:sz="4" w:space="0" w:color="000000"/>
                    <w:start w:val="single" w:sz="4" w:space="0" w:color="000000"/>
                    <w:bottom w:val="single" w:sz="4" w:space="0" w:color="000000"/>
                    <w:end w:val="single" w:sz="4" w:space="0" w:color="000000"/>
                  </w:tcBorders>
                </w:tcPr>
                <w:p>
                  <w:pPr>
                    <w:pStyle w:val="Normal"/>
                    <w:rPr>
                      <w:rFonts w:eastAsia="Calibri"/>
                      <w:b/>
                      <w:color w:val="000000"/>
                    </w:rPr>
                  </w:pPr>
                  <w:r>
                    <w:rPr>
                      <w:color w:val="000000"/>
                    </w:rPr>
                    <w:t>Văn thân, sĩ phu</w:t>
                  </w:r>
                </w:p>
              </w:tc>
            </w:tr>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b/>
                      <w:bCs/>
                      <w:i/>
                      <w:iCs/>
                      <w:color w:val="000000"/>
                    </w:rPr>
                    <w:t>Địa bàn hoạt động</w:t>
                  </w:r>
                </w:p>
              </w:tc>
              <w:tc>
                <w:tcPr>
                  <w:tcW w:w="3720" w:type="dxa"/>
                  <w:tcBorders>
                    <w:top w:val="single" w:sz="4" w:space="0" w:color="000000"/>
                    <w:start w:val="single" w:sz="4" w:space="0" w:color="000000"/>
                    <w:bottom w:val="single" w:sz="4" w:space="0" w:color="000000"/>
                    <w:end w:val="single" w:sz="4" w:space="0" w:color="000000"/>
                  </w:tcBorders>
                </w:tcPr>
                <w:p>
                  <w:pPr>
                    <w:pStyle w:val="Normal"/>
                    <w:rPr>
                      <w:rFonts w:eastAsia="Calibri"/>
                      <w:b/>
                      <w:color w:val="000000"/>
                    </w:rPr>
                  </w:pPr>
                  <w:r>
                    <w:rPr>
                      <w:color w:val="000000"/>
                    </w:rPr>
                    <w:t>Chủ yếu ở Yên Thế (Bắc Giang) và một số tỉnh Bắc Kì</w:t>
                  </w:r>
                </w:p>
              </w:tc>
              <w:tc>
                <w:tcPr>
                  <w:tcW w:w="6119"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color w:val="000000"/>
                    </w:rPr>
                    <w:t>Các tỉnh Trung và Bắc Kì</w:t>
                  </w:r>
                </w:p>
              </w:tc>
            </w:tr>
            <w:tr>
              <w:trPr/>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rPr>
                      <w:b/>
                      <w:bCs/>
                      <w:i/>
                      <w:iCs/>
                      <w:color w:val="000000"/>
                    </w:rPr>
                  </w:pPr>
                  <w:r>
                    <w:rPr>
                      <w:b/>
                      <w:bCs/>
                      <w:i/>
                      <w:iCs/>
                      <w:color w:val="000000"/>
                    </w:rPr>
                    <w:t>Lực lượng tham gia</w:t>
                  </w:r>
                </w:p>
              </w:tc>
              <w:tc>
                <w:tcPr>
                  <w:tcW w:w="372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Calibri"/>
                      <w:b/>
                      <w:color w:val="000000"/>
                    </w:rPr>
                  </w:pPr>
                  <w:r>
                    <w:rPr>
                      <w:color w:val="000000"/>
                    </w:rPr>
                    <w:t>Nông dân</w:t>
                  </w:r>
                </w:p>
              </w:tc>
              <w:tc>
                <w:tcPr>
                  <w:tcW w:w="6119" w:type="dxa"/>
                  <w:tcBorders>
                    <w:top w:val="single" w:sz="4" w:space="0" w:color="000000"/>
                    <w:start w:val="single" w:sz="4" w:space="0" w:color="000000"/>
                    <w:bottom w:val="single" w:sz="4" w:space="0" w:color="000000"/>
                    <w:end w:val="single" w:sz="4" w:space="0" w:color="000000"/>
                  </w:tcBorders>
                  <w:vAlign w:val="center"/>
                </w:tcPr>
                <w:p>
                  <w:pPr>
                    <w:pStyle w:val="Normal"/>
                    <w:rPr/>
                  </w:pPr>
                  <w:r>
                    <w:rPr>
                      <w:color w:val="000000"/>
                    </w:rPr>
                    <w:t xml:space="preserve">Đông đảo văn thân, sĩ phu, nông </w:t>
                  </w:r>
                </w:p>
                <w:p>
                  <w:pPr>
                    <w:pStyle w:val="Normal"/>
                    <w:rPr>
                      <w:color w:val="000000"/>
                    </w:rPr>
                  </w:pPr>
                  <w:r>
                    <w:rPr>
                      <w:color w:val="000000"/>
                    </w:rPr>
                    <w:t>dân</w:t>
                  </w:r>
                </w:p>
                <w:p>
                  <w:pPr>
                    <w:pStyle w:val="Normal"/>
                    <w:rPr>
                      <w:rFonts w:eastAsia="Calibri"/>
                      <w:b/>
                      <w:color w:val="000000"/>
                    </w:rPr>
                  </w:pPr>
                  <w:r>
                    <w:rPr>
                      <w:rFonts w:eastAsia="Calibri"/>
                      <w:b/>
                      <w:color w:val="000000"/>
                    </w:rPr>
                  </w:r>
                </w:p>
              </w:tc>
            </w:tr>
          </w:tbl>
          <w:p>
            <w:pPr>
              <w:pStyle w:val="Normal"/>
              <w:rPr>
                <w:rFonts w:eastAsia="Calibri"/>
                <w:b/>
                <w:color w:val="000000"/>
              </w:rPr>
            </w:pPr>
            <w:r>
              <w:rPr>
                <w:rFonts w:eastAsia="Calibri"/>
                <w:b/>
                <w:color w:val="000000"/>
              </w:rPr>
            </w:r>
          </w:p>
        </w:tc>
        <w:tc>
          <w:tcPr>
            <w:tcW w:w="10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color w:val="000000"/>
              </w:rPr>
            </w:pPr>
            <w:r>
              <w:rPr>
                <w:rFonts w:eastAsia="Calibri"/>
                <w:b/>
                <w:color w:val="000000"/>
              </w:rPr>
            </w:r>
          </w:p>
        </w:tc>
      </w:tr>
    </w:tbl>
    <w:p>
      <w:pPr>
        <w:pStyle w:val="Normal"/>
        <w:rPr>
          <w:vanish/>
        </w:rPr>
      </w:pPr>
      <w:r>
        <w:rPr>
          <w:vanish/>
        </w:rPr>
      </w:r>
    </w:p>
    <w:tbl>
      <w:tblPr>
        <w:tblpPr w:vertAnchor="text" w:horzAnchor="margin" w:tblpXSpec="center" w:leftFromText="180" w:rightFromText="180" w:tblpY="92"/>
        <w:tblW w:w="11089" w:type="dxa"/>
        <w:jc w:val="start"/>
        <w:tblInd w:w="108" w:type="dxa"/>
        <w:tblLayout w:type="fixed"/>
        <w:tblCellMar>
          <w:top w:w="0" w:type="dxa"/>
          <w:start w:w="108" w:type="dxa"/>
          <w:bottom w:w="0" w:type="dxa"/>
          <w:end w:w="108" w:type="dxa"/>
        </w:tblCellMar>
      </w:tblPr>
      <w:tblGrid>
        <w:gridCol w:w="959"/>
        <w:gridCol w:w="9023"/>
        <w:gridCol w:w="1107"/>
      </w:tblGrid>
      <w:tr>
        <w:trPr>
          <w:trHeight w:val="695" w:hRule="atLeast"/>
        </w:trPr>
        <w:tc>
          <w:tcPr>
            <w:tcW w:w="9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b/>
              </w:rPr>
            </w:pPr>
            <w:r>
              <w:rPr>
                <w:rFonts w:eastAsia="Calibri"/>
                <w:b/>
              </w:rPr>
              <w:t>Câu 2</w:t>
            </w:r>
          </w:p>
          <w:p>
            <w:pPr>
              <w:pStyle w:val="Normal"/>
              <w:jc w:val="center"/>
              <w:rPr>
                <w:rFonts w:eastAsia="Calibri"/>
                <w:b/>
                <w:i/>
              </w:rPr>
            </w:pPr>
            <w:r>
              <w:rPr>
                <w:rFonts w:eastAsia="Calibri"/>
                <w:b/>
                <w:i/>
              </w:rPr>
              <w:t>1 điểm</w:t>
            </w:r>
          </w:p>
          <w:p>
            <w:pPr>
              <w:pStyle w:val="Normal"/>
              <w:jc w:val="center"/>
              <w:rPr>
                <w:rFonts w:eastAsia="Calibri"/>
                <w:b/>
                <w:i/>
                <w:color w:val="000000"/>
              </w:rPr>
            </w:pPr>
            <w:r>
              <w:rPr>
                <w:rFonts w:eastAsia="Calibri"/>
                <w:b/>
                <w:i/>
                <w:color w:val="000000"/>
              </w:rPr>
            </w:r>
          </w:p>
        </w:tc>
        <w:tc>
          <w:tcPr>
            <w:tcW w:w="9023" w:type="dxa"/>
            <w:tcBorders>
              <w:top w:val="single" w:sz="4" w:space="0" w:color="000000"/>
              <w:start w:val="single" w:sz="4" w:space="0" w:color="000000"/>
              <w:bottom w:val="single" w:sz="4" w:space="0" w:color="000000"/>
              <w:end w:val="single" w:sz="4" w:space="0" w:color="000000"/>
            </w:tcBorders>
            <w:vAlign w:val="center"/>
          </w:tcPr>
          <w:p>
            <w:pPr>
              <w:pStyle w:val="Normal"/>
              <w:jc w:val="both"/>
              <w:rPr>
                <w:b/>
              </w:rPr>
            </w:pPr>
            <w:r>
              <w:rPr>
                <w:b/>
              </w:rPr>
              <w:t>Từ sự thất bại của cuộc kháng chiến chống Pháp cuối thế kỉ XIX, bài học kinh nghiệm rút ra cho các phong trào đấu tranh ở giai đoạn sau</w:t>
            </w:r>
          </w:p>
        </w:tc>
        <w:tc>
          <w:tcPr>
            <w:tcW w:w="11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Calibri"/>
                <w:b/>
                <w:color w:val="000000"/>
              </w:rPr>
            </w:pPr>
            <w:r>
              <w:rPr>
                <w:rFonts w:eastAsia="Calibri"/>
                <w:b/>
                <w:color w:val="000000"/>
              </w:rPr>
              <w:t>Mỗi ý đúng: 0,25 điểm</w:t>
            </w:r>
          </w:p>
        </w:tc>
      </w:tr>
      <w:tr>
        <w:trPr/>
        <w:tc>
          <w:tcPr>
            <w:tcW w:w="9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eastAsia="Calibri" w:cs="Calibri"/>
                <w:b/>
                <w:color w:val="000000"/>
              </w:rPr>
            </w:pPr>
            <w:r>
              <w:rPr>
                <w:rFonts w:eastAsia="Calibri" w:cs="Calibri" w:ascii="Calibri" w:hAnsi="Calibri"/>
                <w:b/>
                <w:color w:val="000000"/>
              </w:rPr>
            </w:r>
          </w:p>
        </w:tc>
        <w:tc>
          <w:tcPr>
            <w:tcW w:w="9023"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color w:val="222222"/>
              </w:rPr>
            </w:pPr>
            <w:r>
              <w:rPr>
                <w:color w:val="222222"/>
              </w:rPr>
              <w:t>- Phải có lực lượng cách mạng tiên tiến lãnh đạo…</w:t>
            </w:r>
          </w:p>
          <w:p>
            <w:pPr>
              <w:pStyle w:val="Normal"/>
              <w:shd w:fill="FFFFFF" w:val="clear"/>
              <w:jc w:val="both"/>
              <w:rPr/>
            </w:pPr>
            <w:r>
              <w:rPr>
                <w:color w:val="222222"/>
              </w:rPr>
              <w:t>- Phát huy sức mạnh đoàn kết của toàn dân tộc….</w:t>
            </w:r>
          </w:p>
          <w:p>
            <w:pPr>
              <w:pStyle w:val="Normal"/>
              <w:shd w:fill="FFFFFF" w:val="clear"/>
              <w:jc w:val="both"/>
              <w:rPr>
                <w:color w:val="222222"/>
              </w:rPr>
            </w:pPr>
            <w:r>
              <w:rPr>
                <w:caps/>
                <w:color w:val="222222"/>
              </w:rPr>
              <w:t xml:space="preserve">- </w:t>
            </w:r>
            <w:r>
              <w:rPr>
                <w:color w:val="222222"/>
              </w:rPr>
              <w:t>Kết hợp đấu tranh vũ trang với đấu tranh chính trị…</w:t>
            </w:r>
          </w:p>
          <w:p>
            <w:pPr>
              <w:pStyle w:val="Normal"/>
              <w:shd w:fill="FFFFFF" w:val="clear"/>
              <w:jc w:val="both"/>
              <w:rPr/>
            </w:pPr>
            <w:r>
              <w:rPr/>
              <w:t xml:space="preserve">- </w:t>
            </w:r>
            <w:r>
              <w:rPr>
                <w:color w:val="000000"/>
              </w:rPr>
              <w:t>Chủ động và linh hoạt trong chiến thuật…</w:t>
            </w:r>
          </w:p>
          <w:p>
            <w:pPr>
              <w:pStyle w:val="Normal"/>
              <w:jc w:val="both"/>
              <w:rPr>
                <w:b/>
              </w:rPr>
            </w:pPr>
            <w:r>
              <w:rPr>
                <w:b/>
              </w:rPr>
              <w:t xml:space="preserve">* Hướng dẫn cách tính điểm: </w:t>
            </w:r>
          </w:p>
          <w:p>
            <w:pPr>
              <w:pStyle w:val="Normal"/>
              <w:jc w:val="both"/>
              <w:rPr/>
            </w:pPr>
            <w:r>
              <w:rPr/>
              <w:t xml:space="preserve">- Học sinh làm bài đủ ý như đáp án thì cho điểm tối đa. </w:t>
            </w:r>
          </w:p>
          <w:p>
            <w:pPr>
              <w:pStyle w:val="Normal"/>
              <w:jc w:val="both"/>
              <w:rPr>
                <w:rFonts w:eastAsia="Calibri"/>
                <w:b/>
                <w:color w:val="000000"/>
              </w:rPr>
            </w:pPr>
            <w:r>
              <w:rPr/>
              <w:t>- Học sinh có cách diễn đạt khác nhưng vẫn đúng thì vẫn cho điểm tối đa. GV vận dụng đáp án linh hoạt, phù hợp với yêu cầu của đề kiểm tra cuối kì.</w:t>
            </w:r>
          </w:p>
        </w:tc>
        <w:tc>
          <w:tcPr>
            <w:tcW w:w="11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color w:val="000000"/>
              </w:rPr>
            </w:pPr>
            <w:r>
              <w:rPr>
                <w:rFonts w:eastAsia="Calibri"/>
                <w:b/>
                <w:color w:val="000000"/>
              </w:rPr>
            </w:r>
          </w:p>
        </w:tc>
      </w:tr>
    </w:tbl>
    <w:p>
      <w:pPr>
        <w:pStyle w:val="Normal"/>
        <w:jc w:val="center"/>
        <w:rPr/>
      </w:pPr>
      <w:r>
        <w:rPr/>
      </w:r>
    </w:p>
    <w:p>
      <w:pPr>
        <w:pStyle w:val="Normal"/>
        <w:tabs>
          <w:tab w:val="clear" w:pos="720"/>
          <w:tab w:val="left" w:pos="540" w:leader="none"/>
        </w:tabs>
        <w:spacing w:lineRule="auto" w:line="252" w:before="0" w:after="160"/>
        <w:jc w:val="both"/>
        <w:rPr/>
      </w:pPr>
      <w:r>
        <w:rPr/>
      </w:r>
    </w:p>
    <w:sectPr>
      <w:headerReference w:type="default" r:id="rId3"/>
      <w:footerReference w:type="default" r:id="rId4"/>
      <w:type w:val="nextPage"/>
      <w:pgSz w:w="11906" w:h="16838"/>
      <w:pgMar w:left="720" w:right="720" w:gutter="0" w:header="142" w:top="397" w:footer="437"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67" w:leader="none"/>
      </w:tabs>
      <w:rPr/>
    </w:pPr>
    <w:r>
      <w:rPr>
        <w:b/>
        <w:color w:val="00B0F0"/>
        <w:lang w:val="nl-NL"/>
      </w:rPr>
      <w:t xml:space="preserve">                                                                </w:t>
    </w:r>
    <w:r>
      <w:rPr>
        <w:b/>
        <w:color w:val="00B0F0"/>
        <w:lang w:val="nl-NL"/>
      </w:rPr>
      <w:t/>
    </w:r>
    <w:r>
      <w:rPr>
        <w:b/>
        <w:color w:val="FF0000"/>
        <w:lang w:val="nl-NL"/>
      </w:rPr>
      <w:t xml:space="preserve"/>
    </w:r>
    <w:r>
      <w:rPr>
        <w:rFonts w:cs="Cambria" w:ascii="Cambria" w:hAnsi="Cambria"/>
      </w:rPr>
      <w:tab/>
    </w:r>
    <w:r>
      <w:rPr>
        <w:rFonts w:cs="Cambria" w:ascii="Cambria" w:hAnsi="Cambria"/>
        <w:b/>
        <w:color w:val="FF0000"/>
        <w:lang w:val="en-US"/>
      </w:rPr>
      <w:t>Trang</w:t>
    </w:r>
    <w:r>
      <w:rPr>
        <w:rFonts w:cs="Cambria" w:ascii="Cambria" w:hAnsi="Cambria"/>
        <w:b/>
        <w:color w:val="FF000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6</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spacing w:lineRule="auto" w:line="312" w:before="60" w:after="60"/>
    </w:pPr>
    <w:rPr>
      <w:rFonts w:ascii="Times New Roman" w:hAnsi="Times New Roman" w:eastAsia="Calibri" w:cs="Times New Roman" w:hint="eastAsia"/>
      <w:color w:val="auto"/>
      <w:sz w:val="26"/>
      <w:szCs w:val="22"/>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2021-04-27T19:22:00Z</dcterms:created>
  <dc:creator>admin</dc:creator>
  <dc:description>Đề thi HK2  Lịch sử 11 sở GD và ĐT tỉnh Quảng Nam 2020-2021 có đáp án được soạn dưới dạng file word và PDF gồm 6 trang. Các bạn xem và tải về ở dưới.</dc:description>
  <dc:language>en-US</dc:language>
  <dcterms:modified xsi:type="dcterms:W3CDTF">2021-04-27T19:22:00Z</dcterms:modified>
  <cp:revision>1</cp:revision>
  <dc:title>Đề Thi HK2 Lịch Sử 11 Sở GD Và ĐT Quảng Nam 2020-2021 Có Đáp Án</dc:title>
</cp:coreProperties>
</file>