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2115D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8C71F4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115D1" w:rsidRPr="00AB0B86" w:rsidRDefault="002115D1" w:rsidP="002115D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AB0B86">
        <w:rPr>
          <w:rFonts w:eastAsia="Times New Roman"/>
          <w:b/>
          <w:color w:val="FF0000"/>
          <w:szCs w:val="24"/>
        </w:rPr>
        <w:t>CÁC NƯỚC ĐÔNG NAM Á GIỮA HAI CUỘC CHIẾN TRANH THẾ GIỚI (1918 - 1939)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1:</w:t>
      </w:r>
      <w:r w:rsidRPr="00BD45C6">
        <w:rPr>
          <w:color w:val="000000"/>
          <w:szCs w:val="24"/>
        </w:rPr>
        <w:t xml:space="preserve"> Nét nổi bật của phong trào đấu tranh chống chủ nghĩa thực dân ở các nước Đông Nam Á dưới sự lãnh đạo của Đảng Cộng sản là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Đấu tranh đòi các quyền lợi về chính trị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Đấu tranh đòi các quyền lợi về kinh tế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Nổ ra các cuộc khởi nghĩa vũ trang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Thực hiện chủ trương “vô sản hóa”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2:</w:t>
      </w:r>
      <w:r w:rsidRPr="00BD45C6">
        <w:rPr>
          <w:color w:val="000000"/>
          <w:szCs w:val="24"/>
        </w:rPr>
        <w:t xml:space="preserve">  Dưới sự lãnh đạo của Đảng cộng sản, phong trào dân tộc ở các nước Đông Nam Á diễn ra như thế nào?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Dưới hình thức bất hợp tác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Sôi nổi, quyết liệt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Bí mật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Hợp pháp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3:</w:t>
      </w:r>
      <w:r w:rsidRPr="00BD45C6">
        <w:rPr>
          <w:color w:val="000000"/>
          <w:szCs w:val="24"/>
        </w:rPr>
        <w:t xml:space="preserve">  Vì sao sau Chiến tranh thế giơi thứ nhất, phong trào đấu ranh chống thực dân Pháp dâng cao ở Lào và Campuchia 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Thực dân Pháp thực hiện chính sách “ngu dân”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Thực dân Pháp tăng cường khai thác thuộc địa và thực hiện chế độ thuế khóa, lao dịch nặng nề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Thực dân Pháp tăng cường các chính sách thuế khóa, lao dịch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Thực dân Pháp thực hiện chính sách bóc lột nặng nề đối với giai cấp công nhân ở các nước Đông Nam Á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4:</w:t>
      </w:r>
      <w:r w:rsidRPr="00BD45C6">
        <w:rPr>
          <w:color w:val="000000"/>
          <w:szCs w:val="24"/>
        </w:rPr>
        <w:t xml:space="preserve">  Đặc trưng cơ bản về tình hình chính trị ở các nước Đông Nam Á trong những thập niên đầu thế kỉ XX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chính quyền thực dân nắm toàn bộ quyền hành.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toàn bộ quyền lực nhà nước nằm trong tay giai cấp thông trị bản xứ.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giai cấp thông trị bản xứ có quyền hành tuyệt đối về ngoại giao.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chính quyền thực dân chỉ khống chế vẻ mặt quân sự.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5:</w:t>
      </w:r>
      <w:r w:rsidRPr="00BD45C6">
        <w:rPr>
          <w:color w:val="000000"/>
          <w:szCs w:val="24"/>
        </w:rPr>
        <w:t xml:space="preserve">  Đặc trưng cơ bản về thể chế chính trị ở các nước Đông Nam À những thập niên đầu thế kỉ XX là gì?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Trở thành thuộc địa hoặc nửa thuộc địa, nửa phong kiến.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Nền cộng hoà dân chủ nhân dân được thiết lập.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Tồn tại chế độ quân chủ chuyên chế.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Tồn tại chế độ cộng hoà tư sản.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6:</w:t>
      </w:r>
      <w:r w:rsidRPr="00BD45C6">
        <w:rPr>
          <w:color w:val="000000"/>
          <w:szCs w:val="24"/>
        </w:rPr>
        <w:t xml:space="preserve">  Yếu tố gây tác động lớn đến toàn bộ nền kinh tế, chính trị, xã hội ở các nước Đông Nam Á sau Chiến tranh thế giới thứ nhất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="002B6B75">
        <w:rPr>
          <w:color w:val="000000"/>
          <w:szCs w:val="24"/>
        </w:rPr>
        <w:t>C</w:t>
      </w:r>
      <w:r w:rsidRPr="00BD45C6">
        <w:rPr>
          <w:color w:val="000000"/>
          <w:szCs w:val="24"/>
        </w:rPr>
        <w:t>ó sự liên minh giữ</w:t>
      </w:r>
      <w:r w:rsidR="002B6B75">
        <w:rPr>
          <w:color w:val="000000"/>
          <w:szCs w:val="24"/>
        </w:rPr>
        <w:t>a giai</w:t>
      </w:r>
      <w:r w:rsidRPr="00BD45C6">
        <w:rPr>
          <w:color w:val="000000"/>
          <w:szCs w:val="24"/>
        </w:rPr>
        <w:t xml:space="preserve"> cấp vô sản và giai cấp nông dân.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="002B6B75">
        <w:rPr>
          <w:color w:val="000000"/>
          <w:szCs w:val="24"/>
        </w:rPr>
        <w:t>C</w:t>
      </w:r>
      <w:r w:rsidRPr="00BD45C6">
        <w:rPr>
          <w:color w:val="000000"/>
          <w:szCs w:val="24"/>
        </w:rPr>
        <w:t>hính sách khai thác và bóc lột thuộc địa của thực dân phương Tây.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="002B6B75">
        <w:rPr>
          <w:color w:val="000000"/>
          <w:szCs w:val="24"/>
        </w:rPr>
        <w:t>H</w:t>
      </w:r>
      <w:r w:rsidRPr="00BD45C6">
        <w:rPr>
          <w:color w:val="000000"/>
          <w:szCs w:val="24"/>
        </w:rPr>
        <w:t>ậu quả của Chiến tranh thế giới thứ nhất.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Cách mạng tháng Mười Nga năm 1917.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7:</w:t>
      </w:r>
      <w:r w:rsidRPr="00BD45C6">
        <w:rPr>
          <w:color w:val="000000"/>
          <w:szCs w:val="24"/>
        </w:rPr>
        <w:t xml:space="preserve">  Phong trào đấu tranh tiêu biểu ở Lào trong giai đoạn 1918 - 1922 là: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khởi nghĩa của Com-ma-đam.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khởi nghĩa của Pha-ca-đuốc.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khởi nghĩa của Ong Kẹo.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khởi nghĩa của Chậu Pa-chay.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8:</w:t>
      </w:r>
      <w:r w:rsidRPr="00BD45C6">
        <w:rPr>
          <w:color w:val="000000"/>
          <w:szCs w:val="24"/>
        </w:rPr>
        <w:t xml:space="preserve">  Cuộc khởi nghĩa chống Pháp tiêu biểu ở Campuchia đầu thế kỉ XX mà chính quyền thực dân đã tiến hành đàn áp đẫm máu với hơn 400 người chết là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Phong trào chống bắt phu, bắt lính ở tỉnh Prâyveng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Phong trào chống bắt phu, bắt lính ở tỉnh Côngpông Chàm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Phong trào chống bắt phu, bắt lính đấu tranh vũ trang chống Pháp ở tỉnh Côngpông Chơnăng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Cuộc khỏi nghĩa chống Pháp của Phacađuốc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9:</w:t>
      </w:r>
      <w:r w:rsidRPr="00BD45C6">
        <w:rPr>
          <w:color w:val="000000"/>
          <w:szCs w:val="24"/>
        </w:rPr>
        <w:t xml:space="preserve">  Sự kiện có tính bước ngoặt, mở ra thời kì mới của phong trào cách mạng ở Đông Dương đầu thập niên 30 của thế kỉ XX là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Phong trào Xô viết Nghệ - Tĩnh (1930 – 1931) ở Việt Nam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Sự ra đời của Đảng Cộng sản Việt Nam (sau là Đảng Cộng sản Đông Dương)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lastRenderedPageBreak/>
        <w:t xml:space="preserve">C. </w:t>
      </w:r>
      <w:r w:rsidRPr="00BD45C6">
        <w:rPr>
          <w:color w:val="000000"/>
          <w:szCs w:val="24"/>
        </w:rPr>
        <w:t>Phong trào cách mạng dâng cao thành làn sóng mạnh mẽ ở cả ba nước Đông Dương do ảnh hưởng của cuộc khủng hoảng kinh tế (1929 – 1933)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Quốc tế Cộng sản đã công nhận Đảng Cộng sản và phong trào cách mạng ở Đông Dương là một bộ phận của cách mạng thế giới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10:</w:t>
      </w:r>
      <w:r w:rsidRPr="00BD45C6">
        <w:rPr>
          <w:color w:val="000000"/>
          <w:szCs w:val="24"/>
        </w:rPr>
        <w:t xml:space="preserve">  Cuộc vận động dân chủ 1936 – 1939 ở Việt Nam có tác dụng như thế nào đối với cuộc đấu tranh của nhân dân Lào và Campuchia?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Thúc đẩy phong trào công nhân ở Lào, Campuchia phát triển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Đã đòi được các quyền tự do, dân chủ cho nhân dân hai nước.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Kích thích sự phát triển của phong trào đấu tranh dân chủ.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Giải phóng được nhân dân hai nước khỏi ách thống trị thực dân.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11:</w:t>
      </w:r>
      <w:r w:rsidRPr="00BD45C6">
        <w:rPr>
          <w:color w:val="000000"/>
          <w:szCs w:val="24"/>
        </w:rPr>
        <w:t xml:space="preserve">  Điểm nổi bật trong hoạt động chính trị của giai cấp tư sản dân tộc ở các nước Đông Nam Á sau Chiến tranh thế giới thứ nhất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đòi thi hành những cải cách dân chủ.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đấu tranh đòi những quyền lợi kinh tế.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đòi quyền tự chủ về chính trị, tự do trong kinh doanh.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đấu tranh đòi được tham gia trong một số cơ quan nhà nước.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12:</w:t>
      </w:r>
      <w:r w:rsidRPr="00BD45C6">
        <w:rPr>
          <w:color w:val="000000"/>
          <w:szCs w:val="24"/>
        </w:rPr>
        <w:t xml:space="preserve">  Mục tiêu đấu tranh của giai cấp tư sản dân tộc ở các nước Đông Nam Á sau Chiến tranh thế giới thứ nhất là: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khai trí để chấn hưng quốc gia.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giành độc lập dân tộc.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đòi quyền tự do trong kinh doanh.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đòi các quyền dân sinh dân chủ.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13:</w:t>
      </w:r>
      <w:r w:rsidRPr="00BD45C6">
        <w:rPr>
          <w:color w:val="000000"/>
          <w:szCs w:val="24"/>
        </w:rPr>
        <w:t xml:space="preserve">  Mục tiêu đấu tranh ở Lào và Cam-pu-chia trong giai đoạn 1936 - 1939 là gì?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Chống bọn phản động thuộc địa, phát xít và chiến tranh.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Chống chiến tranh đế quốc và thực dân phản động.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Chống bọn phản động thuộc địa, chủ nghĩa phát xít.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Chống chủ nghĩa phát xít và chiến tranh.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14:</w:t>
      </w:r>
      <w:r w:rsidRPr="00BD45C6">
        <w:rPr>
          <w:color w:val="000000"/>
          <w:szCs w:val="24"/>
        </w:rPr>
        <w:t xml:space="preserve">  Sau Chiến tranh thế giới thứ nhất giai cấp, tầng lớp nào ở các nước Đông Nam Á đấu tranh đòi tự chủ chính trị, đòi sử dụng tiếng mẹ đẻ trong nhà trường?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="00E556BA">
        <w:rPr>
          <w:color w:val="000000"/>
          <w:szCs w:val="24"/>
        </w:rPr>
        <w:t>G</w:t>
      </w:r>
      <w:r w:rsidRPr="00BD45C6">
        <w:rPr>
          <w:color w:val="000000"/>
          <w:szCs w:val="24"/>
        </w:rPr>
        <w:t>iai cấp tư sản.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Giai cấp công nhân.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Học sinh, sinh viên.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Giai cấp địa chủ.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15:</w:t>
      </w:r>
      <w:r w:rsidRPr="00BD45C6">
        <w:rPr>
          <w:color w:val="000000"/>
          <w:szCs w:val="24"/>
        </w:rPr>
        <w:t xml:space="preserve">  Để cùng nhau chống chủ nghĩa phát xít, trong các năm 1936 – 1939, ở ba nước Đông Dương đã thành lập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Mặt trận Dân chủ Đông Dương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Mặt trận Dân tộc Đông Dương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Mặt trận Giải phóng Đông Dương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Mặt trận Đoàn kết Đông Dương</w:t>
      </w:r>
    </w:p>
    <w:p w:rsidR="00BD45C6" w:rsidRPr="00BD45C6" w:rsidRDefault="00BD45C6" w:rsidP="00BD45C6">
      <w:pPr>
        <w:pStyle w:val="NormalWeb"/>
        <w:shd w:val="clear" w:color="auto" w:fill="FFFFFF"/>
        <w:jc w:val="both"/>
        <w:rPr>
          <w:color w:val="000000"/>
        </w:rPr>
      </w:pPr>
      <w:r w:rsidRPr="00BD45C6">
        <w:rPr>
          <w:b/>
          <w:color w:val="0000FF"/>
        </w:rPr>
        <w:t>Câu 16:</w:t>
      </w:r>
      <w:r w:rsidRPr="00BD45C6">
        <w:rPr>
          <w:color w:val="000000"/>
        </w:rPr>
        <w:t xml:space="preserve">  Hãy sắp xếp các sự kiện sau theo đúng trình tự thời gian:</w:t>
      </w:r>
    </w:p>
    <w:p w:rsidR="00BD45C6" w:rsidRPr="00BD45C6" w:rsidRDefault="00BD45C6" w:rsidP="00BD45C6">
      <w:pPr>
        <w:pStyle w:val="NormalWeb"/>
        <w:shd w:val="clear" w:color="auto" w:fill="FFFFFF"/>
        <w:ind w:firstLine="283"/>
        <w:jc w:val="both"/>
        <w:rPr>
          <w:color w:val="000000"/>
        </w:rPr>
      </w:pPr>
      <w:r w:rsidRPr="00BD45C6">
        <w:rPr>
          <w:color w:val="000000"/>
        </w:rPr>
        <w:t>1. Thực dân Pháp tăng cường chính sách khai thác thuộc địa ở Đông Dương;</w:t>
      </w:r>
    </w:p>
    <w:p w:rsidR="00BD45C6" w:rsidRPr="00BD45C6" w:rsidRDefault="00BD45C6" w:rsidP="00BD45C6">
      <w:pPr>
        <w:pStyle w:val="NormalWeb"/>
        <w:shd w:val="clear" w:color="auto" w:fill="FFFFFF"/>
        <w:ind w:firstLine="283"/>
        <w:jc w:val="both"/>
        <w:rPr>
          <w:color w:val="000000"/>
        </w:rPr>
      </w:pPr>
      <w:r w:rsidRPr="00BD45C6">
        <w:rPr>
          <w:color w:val="000000"/>
        </w:rPr>
        <w:t>2. Phong trào đấu tranh chống Pháp mạnh mẽ;</w:t>
      </w:r>
    </w:p>
    <w:p w:rsidR="00BD45C6" w:rsidRPr="00BD45C6" w:rsidRDefault="00BD45C6" w:rsidP="00BD45C6">
      <w:pPr>
        <w:spacing w:before="60"/>
        <w:ind w:firstLine="283"/>
        <w:jc w:val="both"/>
        <w:rPr>
          <w:color w:val="000000"/>
          <w:szCs w:val="24"/>
        </w:rPr>
      </w:pPr>
      <w:r w:rsidRPr="00BD45C6">
        <w:rPr>
          <w:color w:val="000000"/>
          <w:szCs w:val="24"/>
        </w:rPr>
        <w:t>3. Đảng Cộng sản Đông Dương ra đời đã mở ra thời kì phát triển mới của phong trào</w:t>
      </w:r>
    </w:p>
    <w:p w:rsidR="00BD45C6" w:rsidRPr="00BD45C6" w:rsidRDefault="00BD45C6" w:rsidP="00BD45C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1,2,3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2,1,3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3,2,1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1,3,2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17:</w:t>
      </w:r>
      <w:r w:rsidRPr="00BD45C6">
        <w:rPr>
          <w:color w:val="000000"/>
          <w:szCs w:val="24"/>
        </w:rPr>
        <w:t xml:space="preserve">  Xu hướng mới xuất hiện trong phong trào đấu tranh giảnh độc lập ở Đông Nam Á từ những năm 20 của thế kỉ XX là gì: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Xu hướng tư sản.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Xu hướng vô sản.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Xu hướng cải cách.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Xu hướng bạo động.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18:</w:t>
      </w:r>
      <w:r w:rsidRPr="00BD45C6">
        <w:rPr>
          <w:color w:val="000000"/>
          <w:szCs w:val="24"/>
        </w:rPr>
        <w:t xml:space="preserve">  Vì sao phong trào chống Pháp của nhân dân Lào và Cam-pu-chia (1918 - 1939) thất bại?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Nội bộ những người lãnh đạo có sự chia rẽ, mất đoàn kết.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Phong trào mang tính tự phát, phân tán.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lastRenderedPageBreak/>
        <w:t xml:space="preserve">C. </w:t>
      </w:r>
      <w:r w:rsidRPr="00BD45C6">
        <w:rPr>
          <w:color w:val="000000"/>
          <w:szCs w:val="24"/>
        </w:rPr>
        <w:t>Không lôi kéo được đông đảo nhân dân lao động tham gia.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Chưa có một tổ chức, lực lượng lãnh đạo chưa đủ khả năng để đưa phong trào đi lên.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19:</w:t>
      </w:r>
      <w:r w:rsidRPr="00BD45C6">
        <w:rPr>
          <w:color w:val="000000"/>
          <w:szCs w:val="24"/>
        </w:rPr>
        <w:t xml:space="preserve">  Phong trào đấu tranh chống Pháp của nhân dân Lào và Cam-pu-chia sau Chiến tranh thế giới thứ nhất chưa giành được thắng lợi là do nguyên nhân nào?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Sự xung đột gay gắt giữa hai dân tộc Cam-pu-chia và Lào.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Không lôi kéo được đông đảo nhân dân lao động tham gia.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Nội bộ những người lãnh đạo chia rẽ, mất đoàn kết.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Phong trào mang tính tự phát, phân tán chưa có một tổ chức, lực lượng lãnh đạo đủ khả năng để đưa phong trào đi lên.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20:</w:t>
      </w:r>
      <w:r w:rsidRPr="00BD45C6">
        <w:rPr>
          <w:color w:val="000000"/>
          <w:szCs w:val="24"/>
        </w:rPr>
        <w:t xml:space="preserve">  Mục tiêu lớn nhất của cách mạng ở các nước Đông Nam Á sau Chiến tranh thế giới thứ nhất là: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độc lập dân tộc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cải cách dân chủ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công nghiệp hóa, hiện đại hóa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bình quân địa quyền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21:</w:t>
      </w:r>
      <w:r w:rsidRPr="00BD45C6">
        <w:rPr>
          <w:color w:val="000000"/>
          <w:szCs w:val="24"/>
        </w:rPr>
        <w:t xml:space="preserve">  Trong năm 1930, Đảng Cộng sản lần lượt ra đời ở các nước nào ở Đông Nam Á?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Việt Nam, Lào, Cam-pu-chia, In-đô-nê-xi-a.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Việt Nam, Xing-ga-po, Phi-líp-pin.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Việt Nam, Xiêm, In-đô-nê-xi-a.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Việt Nam, Mã Lai, Xiêm, Phi-líp-pin.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22:</w:t>
      </w:r>
      <w:r w:rsidRPr="00BD45C6">
        <w:rPr>
          <w:color w:val="000000"/>
          <w:szCs w:val="24"/>
        </w:rPr>
        <w:t xml:space="preserve">  Trong nửa đầu thập niên 30 thể kỉ XX, một sự kiện đánh dấu phong trào cách mạng Lào và Cam-pu-chia chuyển sang một thời kì mới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Đảng Cộng sản Đông Dương ra đời.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Đảng Nhân dân Cách mạng Lào thành lập.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Đảng Nhân dân Cách mạng Cam-pu-chia thành lập.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chính quyền Xô viết được thành lập ở Nghệ - Tĩnh (Việt Nam).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23:</w:t>
      </w:r>
      <w:r w:rsidRPr="00BD45C6">
        <w:rPr>
          <w:color w:val="000000"/>
          <w:szCs w:val="24"/>
        </w:rPr>
        <w:t xml:space="preserve">  Sự kiện quan trọng mở ra thời kì mới của phong trào cách mạng ở Đông Dương thế kỉ XX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="00E556BA">
        <w:rPr>
          <w:color w:val="000000"/>
          <w:szCs w:val="24"/>
        </w:rPr>
        <w:t>P</w:t>
      </w:r>
      <w:r w:rsidRPr="00BD45C6">
        <w:rPr>
          <w:color w:val="000000"/>
          <w:szCs w:val="24"/>
        </w:rPr>
        <w:t>hong trào đấu tranh vũ trang phát triển ở ca ba nước Đông Dương.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Đảng Cộng sản Việt Nam ra đời.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="00E556BA">
        <w:rPr>
          <w:color w:val="000000"/>
          <w:szCs w:val="24"/>
        </w:rPr>
        <w:t>G</w:t>
      </w:r>
      <w:r w:rsidRPr="00BD45C6">
        <w:rPr>
          <w:color w:val="000000"/>
          <w:szCs w:val="24"/>
        </w:rPr>
        <w:t>iai cấp công nhân chuyền từ đầu tranh tự phát sang đấu tranh tự giác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="00E556BA">
        <w:rPr>
          <w:color w:val="000000"/>
          <w:szCs w:val="24"/>
        </w:rPr>
        <w:t>L</w:t>
      </w:r>
      <w:r w:rsidRPr="00BD45C6">
        <w:rPr>
          <w:color w:val="000000"/>
          <w:szCs w:val="24"/>
        </w:rPr>
        <w:t>iên minh công - nông hình thành.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24:</w:t>
      </w:r>
      <w:r w:rsidRPr="00BD45C6">
        <w:rPr>
          <w:color w:val="000000"/>
          <w:szCs w:val="24"/>
        </w:rPr>
        <w:t xml:space="preserve">  Phong trào đấu tranh nào sau đây không nằm trong phong trào giải phóng dân tộc ở Lào và Cam-pu-chia trong những năm 1918 - 1939?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Khởi nghĩa Ong Kẹo và Com-ma-đam.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Phong trào bất hợp tác, không đóng thuế và tẩy chay hàng hoá.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Khởi nghĩa Chậu Pa-chay.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Phong trào chống thuế, chống bắt phu ở Công-pông Chơ-năng.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25:</w:t>
      </w:r>
      <w:r w:rsidRPr="00BD45C6">
        <w:rPr>
          <w:color w:val="000000"/>
          <w:szCs w:val="24"/>
        </w:rPr>
        <w:t xml:space="preserve">  Giai cấp nào không giữ vai trò lãnh đạo trong phong trào độc lập dân tộc ở các nước Đông Nam Á giữa hai cuộc chiến tranh thế giới?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Giai cấp tư sản.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Giai cấp vô sản.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Giai cấp tiểu tư sản.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Giai cấp tư sản và vô sản.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26:</w:t>
      </w:r>
      <w:r w:rsidRPr="00BD45C6">
        <w:rPr>
          <w:color w:val="000000"/>
          <w:szCs w:val="24"/>
        </w:rPr>
        <w:t xml:space="preserve">  So với những năm đầu thế kỉ XX, một trong những nét mới của phong trào giải phóng dân tộc ở Đông Nam Á sau Chiến tranh thế giới thứ nhất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có sự liên minh giữa giai cấp tư sản và vô sản.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giai cấp tư sản liên minh với phong kiến.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phong trào giải phóng dân tộc ở một số nước đã giành thắng lợi.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phong trào dân tộc tư sản có những bước tiến rõ rệt.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27:</w:t>
      </w:r>
      <w:r w:rsidRPr="00BD45C6">
        <w:rPr>
          <w:color w:val="000000"/>
          <w:szCs w:val="24"/>
        </w:rPr>
        <w:t xml:space="preserve">  Sau Chiến tranh thế giới thứ nhất, các nước phương Tây đã thay đổi chính sách đối với các nước thuộc địa ở Đông Nam Á như thế nào?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Tăng cường chính sách khai thác và bóc lột thuộc địa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lastRenderedPageBreak/>
        <w:t xml:space="preserve">B. </w:t>
      </w:r>
      <w:r w:rsidRPr="00BD45C6">
        <w:rPr>
          <w:color w:val="000000"/>
          <w:szCs w:val="24"/>
        </w:rPr>
        <w:t>Đẩy mạnh phát triển kinh tế, chính trị, xã hội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Hợp tác, giao lưu thúc đẩy kinh tế đối ngoại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Vơ vét khoáng sản đưa về chính quốc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28:</w:t>
      </w:r>
      <w:r w:rsidRPr="00BD45C6">
        <w:rPr>
          <w:color w:val="000000"/>
          <w:szCs w:val="24"/>
        </w:rPr>
        <w:t xml:space="preserve">  Ý không phản ánh đúng nét nổi bật về kinh tế của các nước Đông Nam Á sau Chiến tranh thế giới thứ nhất là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Bị hội nhập cưỡng bức vào hệ thống kinh tế tư bản chủ nghĩa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Là thị trường tiêu thụ hàng hóa của các nước tư bản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Là nơi cung cấp nguyên liệu cho các nước tư bản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Công nghiệp có bước phát triển khởi sắc, nhất là công nghiệp nặng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29:</w:t>
      </w:r>
      <w:r w:rsidRPr="00BD45C6">
        <w:rPr>
          <w:color w:val="000000"/>
          <w:szCs w:val="24"/>
        </w:rPr>
        <w:t xml:space="preserve">  Đặc điểm chung về tình hình chính trị của các nước Đông Nam Á sau Chiến tranh thế giới thứ nhất là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Vẫn duy trì chế độ quân chủ chuyên chế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Bị chính quyền thực dân khống chế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Có nước giành được quyền tự chủ trong chừng mực nhất định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Chính quyền thực dân có nguy cơ sụp đổ trước sức tiến công mạnh mẽ của phong trào cách mạng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30:</w:t>
      </w:r>
      <w:r w:rsidRPr="00BD45C6">
        <w:rPr>
          <w:color w:val="000000"/>
          <w:szCs w:val="24"/>
        </w:rPr>
        <w:t xml:space="preserve">  Tình hình xã hội nổi bật ở các nước Đông Nam Á giai đoạn này là gì?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Các giai cấp cũ bị phân hóa, các giai cấp mới hình thành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Xã hội ngày càng phân hóa sâu sắc, giai cấp mới ngày càng phát triển về số lượng và ý thức giai cấp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Giai cấp công nhân ngày càng trưởng thành về số lượng và chất lượng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Giai cấp ư sản dân tộc vươn lên mạnh mẽ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31:</w:t>
      </w:r>
      <w:r w:rsidRPr="00BD45C6">
        <w:rPr>
          <w:color w:val="000000"/>
          <w:szCs w:val="24"/>
        </w:rPr>
        <w:t xml:space="preserve">  Sự kiện lịch sử thế giới nào đã tác động mạnh mẽ đến phong trào độc lập dân tộc ở Đông Nam Á sau Chiến tranh thế giới thứ nhất?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Thắng lợi của Cách mạng tháng Mười Nga năm 1917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Phong trào công nhân quốc tế phát triển mạnh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Chiến tranh thế giới thứ nhất kết thúc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Sự phục hồi của chủ nghĩa tư bản sau Chiến tranh thế giới thứ nhất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32:</w:t>
      </w:r>
      <w:r w:rsidRPr="00BD45C6">
        <w:rPr>
          <w:color w:val="000000"/>
          <w:szCs w:val="24"/>
        </w:rPr>
        <w:t xml:space="preserve">  Sau Chiến tranh thế giới thứ nhất, phong trào độc lập dân tộc ở Đông Nam Á phát triển với quy mô như thế nào?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Diễn ra ở ba nước Đông Dương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Diễn ra ở hầu khắp các nước Đông Nam Á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Diễn ra ở chỉ nơi nào có chính đảng của giai cấp tư sản lãnh đạo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Diễn ra chỉ ở nơi nào có Đảng Cộ</w:t>
      </w:r>
      <w:r w:rsidR="00E556BA">
        <w:rPr>
          <w:color w:val="000000"/>
          <w:szCs w:val="24"/>
        </w:rPr>
        <w:t>ng S</w:t>
      </w:r>
      <w:r w:rsidRPr="00BD45C6">
        <w:rPr>
          <w:color w:val="000000"/>
          <w:szCs w:val="24"/>
        </w:rPr>
        <w:t>ản lãnh đạo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33:</w:t>
      </w:r>
      <w:r w:rsidRPr="00BD45C6">
        <w:rPr>
          <w:color w:val="000000"/>
          <w:szCs w:val="24"/>
        </w:rPr>
        <w:t xml:space="preserve">  Ý nào không phản ánh đúng nét mới trong phong trào dân tộc tư sản ở Đông Nam Á sau Chiến tranh thế giới thứ nhất?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Mục tiêu giành độc lập được đặt ra rõ ràng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Có sự liên kết với các phong trào khác trong cả nước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Một số chính đảng tư sản được thành lập và có ảnh hưởng rộng rãi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Diễn ra dưới nhiều hình thức phong phú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34:</w:t>
      </w:r>
      <w:r w:rsidRPr="00BD45C6">
        <w:rPr>
          <w:color w:val="000000"/>
          <w:szCs w:val="24"/>
        </w:rPr>
        <w:t xml:space="preserve">  Mục tiêu đấu tranh của giai cấp tư sản dân tộc ở Đông Nam Á là gì?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Đòi quyền tự do kinh doanh, tự chủ về chính trị, đòi dùng tiếng mẹ đẻ trong nhà trường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Đòi quyền tự do, dân sinh dân chủ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Đánh đuổi đế quốc, đánh đổ phong kiến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Đánh đổ phong kiến, đánh đuổi đế quốc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35:</w:t>
      </w:r>
      <w:r w:rsidRPr="00BD45C6">
        <w:rPr>
          <w:color w:val="000000"/>
          <w:szCs w:val="24"/>
        </w:rPr>
        <w:t xml:space="preserve">  Điểm khác biệt giữa phong trào cách mạng các nước Đông Nam Á giữa hai cuộc Chiến tranh thế giới so với cuối thế kỉ XIX đầu thế kỉ XX là: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xuất hiện khuynh hướng vô sản.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khuynh hướng tư sản thắng thế.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lastRenderedPageBreak/>
        <w:t xml:space="preserve">C. </w:t>
      </w:r>
      <w:r w:rsidRPr="00BD45C6">
        <w:rPr>
          <w:color w:val="000000"/>
          <w:szCs w:val="24"/>
        </w:rPr>
        <w:t>có sự tham gia của đông đảo các giai cấp.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giai cấp vô sản thắng thế.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36:</w:t>
      </w:r>
      <w:r w:rsidRPr="00BD45C6">
        <w:rPr>
          <w:color w:val="000000"/>
          <w:szCs w:val="24"/>
        </w:rPr>
        <w:t xml:space="preserve">  Đánh giá như thế nào về mối quan hệ giữa cách mạng ba nước Đông Dương giữa hai cuộc chiến tranh thế giới (1918 - 1939)?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Đoàn kết, gắn bó dưới sự lãnh đạo thống nhất của Đảng Cộng sản Đông Dương.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Có sự liên kết chặt chẽ với nhau về lực lượng cách mạng.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Riêng lẻ không có sự thống nhất.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Có sự phối hợp ở một số phong trào đấu tranh.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37:</w:t>
      </w:r>
      <w:r w:rsidRPr="00BD45C6">
        <w:rPr>
          <w:color w:val="000000"/>
          <w:szCs w:val="24"/>
        </w:rPr>
        <w:t xml:space="preserve">  Từ thập niên 20 của thế kỉ XX, việc truyền bá chủ nghĩa Mác - Lê-nin vào các nước Đông Nam Á đã dẫn đến: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hàng loạt phong trào đấu tranh của giai câp công nhân ở các nước.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sự ra đời của các tổ chức cộng sản.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nhiều phong trào đấu tranh chống thực dân, phong kiến bùng nổ.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hàng loạt các Đảng Cộng sản được thành lập.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38:</w:t>
      </w:r>
      <w:r w:rsidRPr="00BD45C6">
        <w:rPr>
          <w:color w:val="000000"/>
          <w:szCs w:val="24"/>
        </w:rPr>
        <w:t xml:space="preserve">  Nét mới trong phong trào độc lập dân tộc ở Đông Nam Á giữa hai cuộc chiến tranh thế giới là gì?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xã hội phân hóa thành giai cấp tư sản và vô sản.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sự ra đời của giai cấp tư sản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giai cấp vô sản ra đời, tham gia lãnh đạo cách mạng</w:t>
      </w:r>
    </w:p>
    <w:p w:rsidR="00BD45C6" w:rsidRPr="00BD45C6" w:rsidRDefault="00BD45C6" w:rsidP="00BD45C6">
      <w:pPr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đấu tranh đòi quyền lợi kinh tế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39:</w:t>
      </w:r>
      <w:r w:rsidRPr="00BD45C6">
        <w:rPr>
          <w:color w:val="000000"/>
          <w:szCs w:val="24"/>
        </w:rPr>
        <w:t xml:space="preserve">  Nội dung nào không là mục tiêu đấu tranh ở Lào và Cam-pu-chia trong giai đoạn 1936 -1939?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chống bọn phản động thuộc địa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chống phát xít</w:t>
      </w:r>
    </w:p>
    <w:p w:rsidR="00BD45C6" w:rsidRPr="00BD45C6" w:rsidRDefault="00BD45C6" w:rsidP="00BD45C6">
      <w:pPr>
        <w:tabs>
          <w:tab w:val="left" w:pos="5136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chống chiến tranh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chống phong kiến</w:t>
      </w:r>
    </w:p>
    <w:p w:rsidR="00BD45C6" w:rsidRPr="00BD45C6" w:rsidRDefault="00BD45C6" w:rsidP="00BD45C6">
      <w:pPr>
        <w:spacing w:before="60"/>
        <w:jc w:val="both"/>
        <w:rPr>
          <w:color w:val="000000"/>
          <w:szCs w:val="24"/>
        </w:rPr>
      </w:pPr>
      <w:r w:rsidRPr="00BD45C6">
        <w:rPr>
          <w:b/>
          <w:color w:val="0000FF"/>
          <w:szCs w:val="24"/>
        </w:rPr>
        <w:t>Câu 40:</w:t>
      </w:r>
      <w:r w:rsidRPr="00BD45C6">
        <w:rPr>
          <w:color w:val="000000"/>
          <w:szCs w:val="24"/>
        </w:rPr>
        <w:t xml:space="preserve">  Ở Đông Nam Á, Đảng Cộng sản nước nào được thành lập sớm nhất?</w:t>
      </w:r>
    </w:p>
    <w:p w:rsidR="00BD45C6" w:rsidRPr="00BD45C6" w:rsidRDefault="00BD45C6" w:rsidP="00BD45C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D45C6">
        <w:rPr>
          <w:b/>
          <w:color w:val="3366FF"/>
          <w:szCs w:val="24"/>
        </w:rPr>
        <w:t xml:space="preserve">A. </w:t>
      </w:r>
      <w:r w:rsidRPr="00BD45C6">
        <w:rPr>
          <w:color w:val="000000"/>
          <w:szCs w:val="24"/>
        </w:rPr>
        <w:t>In-đô-nê-xi-a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B. </w:t>
      </w:r>
      <w:r w:rsidRPr="00BD45C6">
        <w:rPr>
          <w:color w:val="000000"/>
          <w:szCs w:val="24"/>
        </w:rPr>
        <w:t>Phi-líp-pin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C. </w:t>
      </w:r>
      <w:r w:rsidRPr="00BD45C6">
        <w:rPr>
          <w:color w:val="000000"/>
          <w:szCs w:val="24"/>
        </w:rPr>
        <w:t>Xiêm</w:t>
      </w:r>
      <w:r w:rsidRPr="00BD45C6">
        <w:rPr>
          <w:szCs w:val="24"/>
        </w:rPr>
        <w:tab/>
      </w:r>
      <w:r w:rsidRPr="00BD45C6">
        <w:rPr>
          <w:b/>
          <w:color w:val="3366FF"/>
          <w:szCs w:val="24"/>
        </w:rPr>
        <w:t xml:space="preserve">D. </w:t>
      </w:r>
      <w:r w:rsidRPr="00BD45C6">
        <w:rPr>
          <w:color w:val="000000"/>
          <w:szCs w:val="24"/>
        </w:rPr>
        <w:t>Việt Nam</w:t>
      </w:r>
    </w:p>
    <w:p w:rsidR="00BD45C6" w:rsidRPr="00BD45C6" w:rsidRDefault="00BD45C6" w:rsidP="00BD45C6">
      <w:pPr>
        <w:ind w:firstLine="283"/>
        <w:jc w:val="both"/>
        <w:rPr>
          <w:szCs w:val="24"/>
        </w:rPr>
      </w:pPr>
    </w:p>
    <w:p w:rsidR="00BD45C6" w:rsidRPr="00BD45C6" w:rsidRDefault="00BD45C6" w:rsidP="00BD45C6">
      <w:pPr>
        <w:rPr>
          <w:color w:val="FFFFFF"/>
          <w:szCs w:val="24"/>
        </w:rPr>
      </w:pPr>
      <w:r w:rsidRPr="00BD45C6">
        <w:rPr>
          <w:color w:val="FFFFFF"/>
          <w:szCs w:val="24"/>
        </w:rPr>
        <w:t>-----------------------------------------------</w:t>
      </w:r>
    </w:p>
    <w:p w:rsidR="00BD45C6" w:rsidRPr="00BD45C6" w:rsidRDefault="00BD45C6" w:rsidP="00BD45C6">
      <w:pPr>
        <w:jc w:val="center"/>
        <w:rPr>
          <w:szCs w:val="24"/>
        </w:rPr>
      </w:pPr>
      <w:r w:rsidRPr="00BD45C6">
        <w:rPr>
          <w:szCs w:val="24"/>
        </w:rPr>
        <w:t>----------- HẾT ----------</w:t>
      </w:r>
    </w:p>
    <w:p w:rsidR="00BD45C6" w:rsidRPr="00BD45C6" w:rsidRDefault="00BD45C6" w:rsidP="00BD45C6">
      <w:pPr>
        <w:jc w:val="center"/>
        <w:rPr>
          <w:szCs w:val="24"/>
        </w:rPr>
      </w:pPr>
    </w:p>
    <w:p w:rsidR="00BD45C6" w:rsidRPr="00BD45C6" w:rsidRDefault="005E119E" w:rsidP="00BD45C6">
      <w:pPr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ĐÁP ÁN</w:t>
      </w:r>
    </w:p>
    <w:p w:rsidR="00BD45C6" w:rsidRPr="00BD45C6" w:rsidRDefault="00BD45C6" w:rsidP="00BD45C6">
      <w:pPr>
        <w:jc w:val="center"/>
        <w:rPr>
          <w:szCs w:val="24"/>
        </w:rPr>
      </w:pPr>
    </w:p>
    <w:p w:rsidR="00BD45C6" w:rsidRPr="00BD45C6" w:rsidRDefault="00BD45C6" w:rsidP="00BD45C6">
      <w:pPr>
        <w:rPr>
          <w:color w:val="0070C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51"/>
        <w:gridCol w:w="1253"/>
        <w:gridCol w:w="1253"/>
        <w:gridCol w:w="1253"/>
        <w:gridCol w:w="1253"/>
        <w:gridCol w:w="1253"/>
        <w:gridCol w:w="1253"/>
        <w:gridCol w:w="1253"/>
      </w:tblGrid>
      <w:tr w:rsidR="00BD45C6" w:rsidRPr="00BD45C6" w:rsidTr="00BD45C6">
        <w:trPr>
          <w:trHeight w:val="300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CÂU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ĐA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CÂU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ĐA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CÂU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ĐA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CÂU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ĐA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11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21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31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</w:tr>
      <w:tr w:rsidR="00BD45C6" w:rsidRPr="00BD45C6" w:rsidTr="00BD45C6">
        <w:trPr>
          <w:trHeight w:val="265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13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23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33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15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25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35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</w:tr>
      <w:tr w:rsidR="00BD45C6" w:rsidRPr="00BD45C6" w:rsidTr="00BD45C6">
        <w:trPr>
          <w:trHeight w:val="248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8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18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28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38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</w:tr>
      <w:tr w:rsidR="00BD45C6" w:rsidRPr="00BD45C6" w:rsidTr="00BD45C6">
        <w:trPr>
          <w:trHeight w:val="265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9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19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29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39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D</w:t>
            </w:r>
          </w:p>
        </w:tc>
      </w:tr>
      <w:tr w:rsidR="00BD45C6" w:rsidRPr="00BD45C6" w:rsidTr="00BD45C6">
        <w:trPr>
          <w:trHeight w:val="230"/>
        </w:trPr>
        <w:tc>
          <w:tcPr>
            <w:tcW w:w="1251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10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C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20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30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B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40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BD45C6" w:rsidRPr="00BD45C6" w:rsidRDefault="00BD45C6" w:rsidP="000E65C2">
            <w:pPr>
              <w:rPr>
                <w:color w:val="0070C0"/>
                <w:szCs w:val="24"/>
              </w:rPr>
            </w:pPr>
            <w:r w:rsidRPr="00BD45C6">
              <w:rPr>
                <w:color w:val="0070C0"/>
                <w:szCs w:val="24"/>
              </w:rPr>
              <w:t>A</w:t>
            </w:r>
          </w:p>
        </w:tc>
      </w:tr>
    </w:tbl>
    <w:p w:rsidR="00BD45C6" w:rsidRPr="00BD45C6" w:rsidRDefault="00BD45C6" w:rsidP="00BD45C6">
      <w:pPr>
        <w:ind w:firstLine="283"/>
        <w:jc w:val="both"/>
        <w:rPr>
          <w:color w:val="0070C0"/>
          <w:szCs w:val="24"/>
        </w:rPr>
      </w:pPr>
    </w:p>
    <w:p w:rsidR="00AA7BD8" w:rsidRPr="00BD45C6" w:rsidRDefault="00AA7BD8" w:rsidP="002115D1">
      <w:pPr>
        <w:rPr>
          <w:b/>
          <w:color w:val="FF0000"/>
          <w:szCs w:val="24"/>
        </w:rPr>
      </w:pPr>
    </w:p>
    <w:p w:rsidR="00AA7BD8" w:rsidRPr="00BD45C6" w:rsidRDefault="00AA7BD8" w:rsidP="002115D1">
      <w:pPr>
        <w:rPr>
          <w:b/>
          <w:color w:val="FF0000"/>
          <w:szCs w:val="24"/>
        </w:rPr>
      </w:pPr>
    </w:p>
    <w:p w:rsidR="00AA7BD8" w:rsidRDefault="00AA7BD8" w:rsidP="002115D1">
      <w:pPr>
        <w:rPr>
          <w:b/>
          <w:color w:val="FF0000"/>
          <w:szCs w:val="24"/>
        </w:rPr>
      </w:pPr>
    </w:p>
    <w:p w:rsidR="00AA7BD8" w:rsidRDefault="00AA7BD8" w:rsidP="002115D1">
      <w:pPr>
        <w:rPr>
          <w:b/>
          <w:color w:val="FF0000"/>
          <w:szCs w:val="24"/>
        </w:rPr>
      </w:pPr>
      <w:bookmarkStart w:id="0" w:name="_GoBack"/>
      <w:bookmarkEnd w:id="0"/>
    </w:p>
    <w:sectPr w:rsidR="00AA7BD8" w:rsidSect="00AA7BD8">
      <w:headerReference w:type="default" r:id="rId7"/>
      <w:footerReference w:type="default" r:id="rId8"/>
      <w:pgSz w:w="12240" w:h="15840"/>
      <w:pgMar w:top="426" w:right="900" w:bottom="426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95" w:rsidRDefault="00D73B95">
      <w:r>
        <w:separator/>
      </w:r>
    </w:p>
  </w:endnote>
  <w:endnote w:type="continuationSeparator" w:id="0">
    <w:p w:rsidR="00D73B95" w:rsidRDefault="00D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BC7" w:rsidRPr="00143BC7" w:rsidRDefault="00143BC7" w:rsidP="00143BC7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/>
    </w:r>
    <w:r w:rsidRPr="00143BC7">
      <w:rPr>
        <w:b/>
        <w:color w:val="FF0000"/>
        <w:sz w:val="24"/>
        <w:szCs w:val="24"/>
        <w:lang w:val="nl-NL"/>
      </w:rPr>
      <w:t/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="005E119E" w:rsidRPr="005E119E">
      <w:rPr>
        <w:rFonts w:ascii="Cambria" w:hAnsi="Cambria"/>
        <w:noProof/>
        <w:sz w:val="24"/>
        <w:szCs w:val="24"/>
      </w:rPr>
      <w:t>1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143BC7" w:rsidRPr="001E12E9" w:rsidRDefault="00143BC7" w:rsidP="00143BC7">
    <w:pPr>
      <w:pStyle w:val="Footer"/>
      <w:rPr>
        <w:i/>
      </w:rPr>
    </w:pPr>
  </w:p>
  <w:p w:rsidR="009059D3" w:rsidRPr="00143BC7" w:rsidRDefault="009059D3" w:rsidP="00143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95" w:rsidRDefault="00D73B95">
      <w:r>
        <w:separator/>
      </w:r>
    </w:p>
  </w:footnote>
  <w:footnote w:type="continuationSeparator" w:id="0">
    <w:p w:rsidR="00D73B95" w:rsidRDefault="00D7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318F0"/>
    <w:rsid w:val="0004061F"/>
    <w:rsid w:val="000407AF"/>
    <w:rsid w:val="00043FEA"/>
    <w:rsid w:val="00056255"/>
    <w:rsid w:val="00072952"/>
    <w:rsid w:val="00073BB9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3BC7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B6B75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5E119E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D8"/>
    <w:rsid w:val="00AA7BFA"/>
    <w:rsid w:val="00AB0B86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D45C6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73B95"/>
    <w:rsid w:val="00D829CF"/>
    <w:rsid w:val="00D86C31"/>
    <w:rsid w:val="00D92CD4"/>
    <w:rsid w:val="00D935BF"/>
    <w:rsid w:val="00D95F57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556BA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1900</Words>
  <Characters>10834</Characters>
  <Application>Microsoft Office Word</Application>
  <DocSecurity>0</DocSecurity>
  <PresentationFormat/>
  <Lines>90</Lines>
  <Paragraphs>25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Sử 11 bài 16: Các nước Đông Nam Á giữa hai cuộc chiến tranh thế giới (1918 – 1939) có đáp án gồm 40 câu trắc nghiệm được soạn dưới dạng file word và PDF gồm 5 trang. Các bạn xem và tải về ở dưới.</dc:description>
  <dcterms:modified xsi:type="dcterms:W3CDTF">2021-02-09T15:07:00Z</dcterms:modified>
  <cp:revision>1</cp:revision>
  <dc:title>Bài Tập Trắc Nghiệm Sử 11 Bài 16: Các nước Đông Nam Á giữa hai cuộc chiến tranh thế giới (1918 – 1939) Có Đáp Án</dc:title>
</cp:coreProperties>
</file>