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033388" w14:textId="77777777" w:rsidR="00F2045A" w:rsidRPr="00F2045A" w:rsidRDefault="00F2045A" w:rsidP="00F2045A">
      <w:pPr>
        <w:spacing w:after="0" w:line="240" w:lineRule="auto"/>
        <w:jc w:val="center"/>
        <w:rPr>
          <w:rFonts w:eastAsia="Times New Roman"/>
          <w:kern w:val="0"/>
          <w:sz w:val="24"/>
          <w:szCs w:val="24"/>
        </w:rPr>
      </w:pPr>
      <w:r w:rsidRPr="00F2045A">
        <w:rPr>
          <w:rFonts w:eastAsia="Times New Roman"/>
          <w:b/>
          <w:bCs/>
          <w:color w:val="FF0000"/>
          <w:kern w:val="0"/>
          <w:sz w:val="24"/>
          <w:szCs w:val="24"/>
          <w:shd w:val="clear" w:color="auto" w:fill="FFFF00"/>
        </w:rPr>
        <w:t>BÀI 7: CÁC CUỘC CÁCH MẠNG CÔNG NGHIỆP THỜI KÌ HIỆN ĐẠI</w:t>
      </w:r>
    </w:p>
    <w:p w14:paraId="05FDDFB9" w14:textId="73A5CFDB" w:rsidR="00F2045A" w:rsidRPr="00F2045A" w:rsidRDefault="00F2045A" w:rsidP="00F2045A">
      <w:pPr>
        <w:spacing w:after="0" w:line="240" w:lineRule="auto"/>
        <w:jc w:val="both"/>
        <w:rPr>
          <w:rFonts w:eastAsia="Times New Roman"/>
          <w:b/>
          <w:bCs/>
          <w:kern w:val="0"/>
          <w:sz w:val="24"/>
          <w:szCs w:val="24"/>
        </w:rPr>
      </w:pPr>
      <w:r w:rsidRPr="00F2045A">
        <w:rPr>
          <w:rFonts w:eastAsia="Times New Roman"/>
          <w:b/>
          <w:bCs/>
          <w:kern w:val="0"/>
          <w:sz w:val="24"/>
          <w:szCs w:val="24"/>
        </w:rPr>
        <w:t>Câu 1. Đọc đoạn tư liệu sau</w:t>
      </w:r>
    </w:p>
    <w:p w14:paraId="777C5F58" w14:textId="77777777" w:rsidR="00F2045A" w:rsidRPr="00A36852" w:rsidRDefault="00F2045A" w:rsidP="00F2045A">
      <w:pPr>
        <w:spacing w:after="0" w:line="240" w:lineRule="auto"/>
        <w:jc w:val="both"/>
        <w:rPr>
          <w:rFonts w:eastAsia="Times New Roman"/>
          <w:color w:val="000000" w:themeColor="text1"/>
          <w:kern w:val="0"/>
          <w:sz w:val="24"/>
          <w:szCs w:val="24"/>
        </w:rPr>
      </w:pPr>
      <w:r w:rsidRPr="00F2045A">
        <w:rPr>
          <w:rFonts w:eastAsia="Times New Roman"/>
          <w:b/>
          <w:bCs/>
          <w:kern w:val="0"/>
          <w:sz w:val="24"/>
          <w:szCs w:val="24"/>
        </w:rPr>
        <w:t xml:space="preserve"> </w:t>
      </w:r>
      <w:r w:rsidRPr="00F2045A">
        <w:rPr>
          <w:rFonts w:eastAsia="Times New Roman"/>
          <w:b/>
          <w:bCs/>
          <w:kern w:val="0"/>
          <w:sz w:val="24"/>
          <w:szCs w:val="24"/>
        </w:rPr>
        <w:tab/>
      </w:r>
      <w:r w:rsidRPr="00A36852">
        <w:rPr>
          <w:rFonts w:eastAsia="Times New Roman"/>
          <w:color w:val="000000" w:themeColor="text1"/>
          <w:kern w:val="0"/>
          <w:sz w:val="24"/>
          <w:szCs w:val="24"/>
        </w:rPr>
        <w:t>Cách mạng công nghiệp thời hiện đại giúp việc tìm kiếm, chia sẻ thông tin trở nên thuận lợi, con người có thể trao đổi, giao tiếp thông qua các ứng dụng trên Internet một cách nhanh chóng, quá trình giao lưu văn hóa giữa các quốc gia, khu vực cũng diễn ra dễ dàng và thuận lợi hơn. Tuy nhiên nó cũng phát sinh các vấn đề liên quan đến bảo mật thông tin cá nhân, tính chính xác của thông tin được chia sẻ, làm gia tăng sự xung đột giữa giá trị văn hóa truyền thống và hiện đại. Nguy cơ đánh mất bản sắc văn hóa dân tộc.</w:t>
      </w:r>
    </w:p>
    <w:p w14:paraId="7962BA70" w14:textId="1172A0BD" w:rsidR="00F2045A" w:rsidRPr="00A36852" w:rsidRDefault="00F2045A" w:rsidP="00F2045A">
      <w:pPr>
        <w:spacing w:after="0" w:line="240" w:lineRule="auto"/>
        <w:jc w:val="both"/>
        <w:rPr>
          <w:rFonts w:eastAsia="Times New Roman"/>
          <w:color w:val="000000" w:themeColor="text1"/>
          <w:kern w:val="0"/>
          <w:sz w:val="24"/>
          <w:szCs w:val="24"/>
        </w:rPr>
      </w:pPr>
      <w:r w:rsidRPr="00A36852">
        <w:rPr>
          <w:rFonts w:eastAsia="Times New Roman"/>
          <w:b/>
          <w:bCs/>
          <w:color w:val="000000" w:themeColor="text1"/>
          <w:kern w:val="0"/>
          <w:sz w:val="24"/>
          <w:szCs w:val="24"/>
        </w:rPr>
        <w:t xml:space="preserve">A. </w:t>
      </w:r>
      <w:r w:rsidRPr="00A36852">
        <w:rPr>
          <w:rFonts w:eastAsia="Times New Roman"/>
          <w:color w:val="000000" w:themeColor="text1"/>
          <w:kern w:val="0"/>
          <w:sz w:val="24"/>
          <w:szCs w:val="24"/>
        </w:rPr>
        <w:t xml:space="preserve">Cách mạng công nghiệp thời kì hiện đại giúp tìm kiếm, chia sẻ thông tin một cách dễ dàng, thuận lợi.     </w:t>
      </w:r>
    </w:p>
    <w:p w14:paraId="5B97441C" w14:textId="443ECFE7" w:rsidR="00F2045A" w:rsidRPr="00A36852" w:rsidRDefault="00F2045A" w:rsidP="00F2045A">
      <w:pPr>
        <w:spacing w:after="0" w:line="240" w:lineRule="auto"/>
        <w:jc w:val="both"/>
        <w:rPr>
          <w:rFonts w:eastAsia="Times New Roman"/>
          <w:color w:val="000000" w:themeColor="text1"/>
          <w:kern w:val="0"/>
          <w:sz w:val="24"/>
          <w:szCs w:val="24"/>
        </w:rPr>
      </w:pPr>
      <w:r w:rsidRPr="00A36852">
        <w:rPr>
          <w:rFonts w:eastAsia="Times New Roman"/>
          <w:b/>
          <w:bCs/>
          <w:color w:val="000000" w:themeColor="text1"/>
          <w:kern w:val="0"/>
          <w:sz w:val="24"/>
          <w:szCs w:val="24"/>
        </w:rPr>
        <w:t>B</w:t>
      </w:r>
      <w:r w:rsidRPr="00A36852">
        <w:rPr>
          <w:rFonts w:eastAsia="Times New Roman"/>
          <w:color w:val="000000" w:themeColor="text1"/>
          <w:kern w:val="0"/>
          <w:sz w:val="24"/>
          <w:szCs w:val="24"/>
        </w:rPr>
        <w:t>. Cách mạng công nghiệp thời kì hiện đại phát sinh các vấn đề liên quan đến bảo mật thông tin cá nhân, tính chính xác của thông tin được chia sẻ.</w:t>
      </w:r>
    </w:p>
    <w:p w14:paraId="551CD5E4" w14:textId="6BFC28BC" w:rsidR="00F2045A" w:rsidRPr="00A36852" w:rsidRDefault="00F2045A" w:rsidP="00F2045A">
      <w:pPr>
        <w:spacing w:after="0" w:line="240" w:lineRule="auto"/>
        <w:jc w:val="both"/>
        <w:rPr>
          <w:rFonts w:eastAsia="Times New Roman"/>
          <w:color w:val="000000" w:themeColor="text1"/>
          <w:kern w:val="0"/>
          <w:sz w:val="24"/>
          <w:szCs w:val="24"/>
        </w:rPr>
      </w:pPr>
      <w:r w:rsidRPr="00A36852">
        <w:rPr>
          <w:rFonts w:eastAsia="Times New Roman"/>
          <w:b/>
          <w:bCs/>
          <w:color w:val="000000" w:themeColor="text1"/>
          <w:kern w:val="0"/>
          <w:sz w:val="24"/>
          <w:szCs w:val="24"/>
        </w:rPr>
        <w:t>C</w:t>
      </w:r>
      <w:r w:rsidRPr="00A36852">
        <w:rPr>
          <w:rFonts w:eastAsia="Times New Roman"/>
          <w:color w:val="000000" w:themeColor="text1"/>
          <w:kern w:val="0"/>
          <w:sz w:val="24"/>
          <w:szCs w:val="24"/>
        </w:rPr>
        <w:t>. Cách mạng công nghiệp thời kì hiện đại thúc đẩy quá trình xâm chiếm và tranh giành thuộc địa.</w:t>
      </w:r>
    </w:p>
    <w:p w14:paraId="4E465EFF" w14:textId="5B29DD68" w:rsidR="00F2045A" w:rsidRPr="00A36852" w:rsidRDefault="00F2045A" w:rsidP="00F2045A">
      <w:pPr>
        <w:spacing w:after="0" w:line="240" w:lineRule="auto"/>
        <w:jc w:val="both"/>
        <w:rPr>
          <w:rFonts w:eastAsia="Times New Roman"/>
          <w:color w:val="000000" w:themeColor="text1"/>
          <w:kern w:val="0"/>
          <w:sz w:val="24"/>
          <w:szCs w:val="24"/>
        </w:rPr>
      </w:pPr>
      <w:r w:rsidRPr="00A36852">
        <w:rPr>
          <w:rFonts w:eastAsia="Times New Roman"/>
          <w:b/>
          <w:bCs/>
          <w:color w:val="000000" w:themeColor="text1"/>
          <w:kern w:val="0"/>
          <w:sz w:val="24"/>
          <w:szCs w:val="24"/>
        </w:rPr>
        <w:t>D</w:t>
      </w:r>
      <w:r w:rsidRPr="00A36852">
        <w:rPr>
          <w:rFonts w:eastAsia="Times New Roman"/>
          <w:color w:val="000000" w:themeColor="text1"/>
          <w:kern w:val="0"/>
          <w:sz w:val="24"/>
          <w:szCs w:val="24"/>
        </w:rPr>
        <w:t>. Cách mạng công nghiệp thời kì hiện đại làm tăng nguy cơ đánh mất bản sắc văn hóa dân tộc.</w:t>
      </w:r>
    </w:p>
    <w:p w14:paraId="7CB74E4D" w14:textId="77777777" w:rsidR="00F2045A" w:rsidRPr="00A36852" w:rsidRDefault="00F2045A" w:rsidP="00F2045A">
      <w:pPr>
        <w:spacing w:after="0" w:line="240" w:lineRule="auto"/>
        <w:jc w:val="both"/>
        <w:rPr>
          <w:rFonts w:eastAsia="Times New Roman"/>
          <w:color w:val="000000" w:themeColor="text1"/>
          <w:kern w:val="0"/>
          <w:sz w:val="24"/>
          <w:szCs w:val="24"/>
        </w:rPr>
      </w:pPr>
      <w:r w:rsidRPr="00A36852">
        <w:rPr>
          <w:rFonts w:eastAsia="Times New Roman"/>
          <w:b/>
          <w:bCs/>
          <w:color w:val="000000" w:themeColor="text1"/>
          <w:kern w:val="0"/>
          <w:sz w:val="24"/>
          <w:szCs w:val="24"/>
        </w:rPr>
        <w:t>Câu 2:</w:t>
      </w:r>
      <w:r w:rsidRPr="00A36852">
        <w:rPr>
          <w:rFonts w:eastAsia="Times New Roman"/>
          <w:color w:val="000000" w:themeColor="text1"/>
          <w:kern w:val="0"/>
          <w:sz w:val="24"/>
          <w:szCs w:val="24"/>
        </w:rPr>
        <w:t xml:space="preserve"> Cho bảng niên biểu về những thành tựu tiêu biểu của cách mạng công nghiệp thời kỳ cận-hiện đại</w:t>
      </w: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8640"/>
      </w:tblGrid>
      <w:tr w:rsidR="00A36852" w:rsidRPr="00A36852" w14:paraId="1FAA3C77" w14:textId="77777777" w:rsidTr="000C2103">
        <w:trPr>
          <w:trHeight w:val="219"/>
        </w:trPr>
        <w:tc>
          <w:tcPr>
            <w:tcW w:w="2335" w:type="dxa"/>
            <w:shd w:val="clear" w:color="auto" w:fill="auto"/>
          </w:tcPr>
          <w:p w14:paraId="1F43CEDE" w14:textId="77777777" w:rsidR="00F2045A" w:rsidRPr="00A36852" w:rsidRDefault="00F2045A" w:rsidP="000C2103">
            <w:pPr>
              <w:spacing w:after="0" w:line="240" w:lineRule="auto"/>
              <w:jc w:val="both"/>
              <w:rPr>
                <w:rFonts w:eastAsia="Times New Roman"/>
                <w:b/>
                <w:bCs/>
                <w:color w:val="000000" w:themeColor="text1"/>
                <w:kern w:val="0"/>
                <w:sz w:val="24"/>
                <w:szCs w:val="24"/>
              </w:rPr>
            </w:pPr>
            <w:r w:rsidRPr="00A36852">
              <w:rPr>
                <w:rFonts w:eastAsia="Times New Roman"/>
                <w:b/>
                <w:bCs/>
                <w:color w:val="000000" w:themeColor="text1"/>
                <w:kern w:val="0"/>
                <w:sz w:val="24"/>
                <w:szCs w:val="24"/>
              </w:rPr>
              <w:t>Tên cuộc CMCN</w:t>
            </w:r>
          </w:p>
        </w:tc>
        <w:tc>
          <w:tcPr>
            <w:tcW w:w="8640" w:type="dxa"/>
            <w:shd w:val="clear" w:color="auto" w:fill="auto"/>
          </w:tcPr>
          <w:p w14:paraId="0763EDE6" w14:textId="77777777" w:rsidR="00F2045A" w:rsidRPr="00A36852" w:rsidRDefault="00F2045A" w:rsidP="000C2103">
            <w:pPr>
              <w:spacing w:after="0" w:line="240" w:lineRule="auto"/>
              <w:jc w:val="both"/>
              <w:rPr>
                <w:rFonts w:eastAsia="Times New Roman"/>
                <w:b/>
                <w:bCs/>
                <w:color w:val="000000" w:themeColor="text1"/>
                <w:kern w:val="0"/>
                <w:sz w:val="24"/>
                <w:szCs w:val="24"/>
              </w:rPr>
            </w:pPr>
            <w:r w:rsidRPr="00A36852">
              <w:rPr>
                <w:rFonts w:eastAsia="Times New Roman"/>
                <w:b/>
                <w:bCs/>
                <w:color w:val="000000" w:themeColor="text1"/>
                <w:kern w:val="0"/>
                <w:sz w:val="24"/>
                <w:szCs w:val="24"/>
              </w:rPr>
              <w:t xml:space="preserve">Thành tựu </w:t>
            </w:r>
          </w:p>
        </w:tc>
      </w:tr>
      <w:tr w:rsidR="00A36852" w:rsidRPr="00A36852" w14:paraId="1F232B48" w14:textId="77777777" w:rsidTr="000C2103">
        <w:trPr>
          <w:trHeight w:val="440"/>
        </w:trPr>
        <w:tc>
          <w:tcPr>
            <w:tcW w:w="2335" w:type="dxa"/>
            <w:shd w:val="clear" w:color="auto" w:fill="auto"/>
          </w:tcPr>
          <w:p w14:paraId="60DE65A3" w14:textId="77777777" w:rsidR="00F2045A" w:rsidRPr="00A36852" w:rsidRDefault="00F2045A" w:rsidP="000C2103">
            <w:pPr>
              <w:spacing w:after="0" w:line="240" w:lineRule="auto"/>
              <w:jc w:val="both"/>
              <w:rPr>
                <w:rFonts w:eastAsia="Times New Roman"/>
                <w:color w:val="000000" w:themeColor="text1"/>
                <w:kern w:val="0"/>
                <w:sz w:val="24"/>
                <w:szCs w:val="24"/>
              </w:rPr>
            </w:pPr>
            <w:r w:rsidRPr="00A36852">
              <w:rPr>
                <w:rFonts w:eastAsia="Times New Roman"/>
                <w:color w:val="000000" w:themeColor="text1"/>
                <w:kern w:val="0"/>
                <w:sz w:val="24"/>
                <w:szCs w:val="24"/>
              </w:rPr>
              <w:t>CMCN lần thứ nhất</w:t>
            </w:r>
          </w:p>
        </w:tc>
        <w:tc>
          <w:tcPr>
            <w:tcW w:w="8640" w:type="dxa"/>
            <w:shd w:val="clear" w:color="auto" w:fill="auto"/>
          </w:tcPr>
          <w:p w14:paraId="4EEE1833" w14:textId="77777777" w:rsidR="00F2045A" w:rsidRPr="00A36852" w:rsidRDefault="00F2045A" w:rsidP="000C2103">
            <w:pPr>
              <w:spacing w:after="0" w:line="240" w:lineRule="auto"/>
              <w:jc w:val="both"/>
              <w:rPr>
                <w:rFonts w:eastAsia="Times New Roman"/>
                <w:color w:val="000000" w:themeColor="text1"/>
                <w:kern w:val="0"/>
                <w:sz w:val="24"/>
                <w:szCs w:val="24"/>
              </w:rPr>
            </w:pPr>
            <w:r w:rsidRPr="00A36852">
              <w:rPr>
                <w:rFonts w:eastAsia="Times New Roman"/>
                <w:color w:val="000000" w:themeColor="text1"/>
                <w:kern w:val="0"/>
                <w:sz w:val="24"/>
                <w:szCs w:val="24"/>
              </w:rPr>
              <w:t xml:space="preserve"> Máy kéo sợi Giên ni, máy kéo sợi bằng sức nước, máy hơi nước, máy dệt chạy bằng hơi nước, xe lửa…</w:t>
            </w:r>
          </w:p>
        </w:tc>
      </w:tr>
      <w:tr w:rsidR="00A36852" w:rsidRPr="00A36852" w14:paraId="43B25D6D" w14:textId="77777777" w:rsidTr="000C2103">
        <w:trPr>
          <w:trHeight w:val="440"/>
        </w:trPr>
        <w:tc>
          <w:tcPr>
            <w:tcW w:w="2335" w:type="dxa"/>
            <w:shd w:val="clear" w:color="auto" w:fill="auto"/>
          </w:tcPr>
          <w:p w14:paraId="234018F6" w14:textId="77777777" w:rsidR="00F2045A" w:rsidRPr="00A36852" w:rsidRDefault="00F2045A" w:rsidP="000C2103">
            <w:pPr>
              <w:spacing w:after="0" w:line="240" w:lineRule="auto"/>
              <w:jc w:val="both"/>
              <w:rPr>
                <w:rFonts w:eastAsia="Times New Roman"/>
                <w:color w:val="000000" w:themeColor="text1"/>
                <w:kern w:val="0"/>
                <w:sz w:val="24"/>
                <w:szCs w:val="24"/>
              </w:rPr>
            </w:pPr>
            <w:r w:rsidRPr="00A36852">
              <w:rPr>
                <w:rFonts w:eastAsia="Times New Roman"/>
                <w:color w:val="000000" w:themeColor="text1"/>
                <w:kern w:val="0"/>
                <w:sz w:val="24"/>
                <w:szCs w:val="24"/>
              </w:rPr>
              <w:t>CMCN lần thứ hai</w:t>
            </w:r>
          </w:p>
        </w:tc>
        <w:tc>
          <w:tcPr>
            <w:tcW w:w="8640" w:type="dxa"/>
            <w:shd w:val="clear" w:color="auto" w:fill="auto"/>
          </w:tcPr>
          <w:p w14:paraId="6D0A6ADC" w14:textId="77777777" w:rsidR="00F2045A" w:rsidRPr="00A36852" w:rsidRDefault="00F2045A" w:rsidP="000C2103">
            <w:pPr>
              <w:spacing w:after="0" w:line="240" w:lineRule="auto"/>
              <w:jc w:val="both"/>
              <w:rPr>
                <w:rFonts w:eastAsia="Times New Roman"/>
                <w:color w:val="000000" w:themeColor="text1"/>
                <w:kern w:val="0"/>
                <w:sz w:val="24"/>
                <w:szCs w:val="24"/>
              </w:rPr>
            </w:pPr>
            <w:r w:rsidRPr="00A36852">
              <w:rPr>
                <w:rFonts w:eastAsia="Times New Roman"/>
                <w:color w:val="000000" w:themeColor="text1"/>
                <w:kern w:val="0"/>
                <w:sz w:val="24"/>
                <w:szCs w:val="24"/>
              </w:rPr>
              <w:t>Động cơ điện, bóng đèn điện, điện thoại, máy vô tuyến, động cơ đốt trong, ô tô, máy bay…</w:t>
            </w:r>
          </w:p>
        </w:tc>
      </w:tr>
      <w:tr w:rsidR="00A36852" w:rsidRPr="00A36852" w14:paraId="5146A091" w14:textId="77777777" w:rsidTr="000C2103">
        <w:trPr>
          <w:trHeight w:val="431"/>
        </w:trPr>
        <w:tc>
          <w:tcPr>
            <w:tcW w:w="2335" w:type="dxa"/>
            <w:shd w:val="clear" w:color="auto" w:fill="auto"/>
          </w:tcPr>
          <w:p w14:paraId="2CB700D5" w14:textId="77777777" w:rsidR="00F2045A" w:rsidRPr="00A36852" w:rsidRDefault="00F2045A" w:rsidP="000C2103">
            <w:pPr>
              <w:spacing w:after="0" w:line="240" w:lineRule="auto"/>
              <w:jc w:val="both"/>
              <w:rPr>
                <w:rFonts w:eastAsia="Times New Roman"/>
                <w:color w:val="000000" w:themeColor="text1"/>
                <w:kern w:val="0"/>
                <w:sz w:val="24"/>
                <w:szCs w:val="24"/>
              </w:rPr>
            </w:pPr>
            <w:r w:rsidRPr="00A36852">
              <w:rPr>
                <w:rFonts w:eastAsia="Times New Roman"/>
                <w:color w:val="000000" w:themeColor="text1"/>
                <w:kern w:val="0"/>
                <w:sz w:val="24"/>
                <w:szCs w:val="24"/>
              </w:rPr>
              <w:t>CMCN lần thứ ba</w:t>
            </w:r>
          </w:p>
        </w:tc>
        <w:tc>
          <w:tcPr>
            <w:tcW w:w="8640" w:type="dxa"/>
            <w:shd w:val="clear" w:color="auto" w:fill="auto"/>
          </w:tcPr>
          <w:p w14:paraId="03A7A3E1" w14:textId="77777777" w:rsidR="00F2045A" w:rsidRPr="00A36852" w:rsidRDefault="00F2045A" w:rsidP="000C2103">
            <w:pPr>
              <w:spacing w:after="0" w:line="240" w:lineRule="auto"/>
              <w:jc w:val="both"/>
              <w:rPr>
                <w:rFonts w:eastAsia="Times New Roman"/>
                <w:color w:val="000000" w:themeColor="text1"/>
                <w:kern w:val="0"/>
                <w:sz w:val="24"/>
                <w:szCs w:val="24"/>
              </w:rPr>
            </w:pPr>
            <w:r w:rsidRPr="00A36852">
              <w:rPr>
                <w:rFonts w:eastAsia="Times New Roman"/>
                <w:color w:val="000000" w:themeColor="text1"/>
                <w:kern w:val="0"/>
                <w:sz w:val="24"/>
                <w:szCs w:val="24"/>
              </w:rPr>
              <w:t>Máy tính điện tử, Internet, rô bốt và hệ thống máy tự động, vật liệu mới, năng lượng mới, chinh phục vũ trụ…</w:t>
            </w:r>
          </w:p>
        </w:tc>
      </w:tr>
      <w:tr w:rsidR="00A36852" w:rsidRPr="00A36852" w14:paraId="1A0F7A37" w14:textId="77777777" w:rsidTr="000C2103">
        <w:trPr>
          <w:trHeight w:val="440"/>
        </w:trPr>
        <w:tc>
          <w:tcPr>
            <w:tcW w:w="2335" w:type="dxa"/>
            <w:shd w:val="clear" w:color="auto" w:fill="auto"/>
          </w:tcPr>
          <w:p w14:paraId="1D8AAC80" w14:textId="77777777" w:rsidR="00F2045A" w:rsidRPr="00A36852" w:rsidRDefault="00F2045A" w:rsidP="000C2103">
            <w:pPr>
              <w:spacing w:after="0" w:line="240" w:lineRule="auto"/>
              <w:jc w:val="both"/>
              <w:rPr>
                <w:rFonts w:eastAsia="Times New Roman"/>
                <w:color w:val="000000" w:themeColor="text1"/>
                <w:kern w:val="0"/>
                <w:sz w:val="24"/>
                <w:szCs w:val="24"/>
              </w:rPr>
            </w:pPr>
            <w:r w:rsidRPr="00A36852">
              <w:rPr>
                <w:rFonts w:eastAsia="Times New Roman"/>
                <w:color w:val="000000" w:themeColor="text1"/>
                <w:kern w:val="0"/>
                <w:sz w:val="24"/>
                <w:szCs w:val="24"/>
              </w:rPr>
              <w:t>CMCN lần thứ tư</w:t>
            </w:r>
          </w:p>
        </w:tc>
        <w:tc>
          <w:tcPr>
            <w:tcW w:w="8640" w:type="dxa"/>
            <w:shd w:val="clear" w:color="auto" w:fill="auto"/>
          </w:tcPr>
          <w:p w14:paraId="6C086B76" w14:textId="77777777" w:rsidR="00F2045A" w:rsidRPr="00A36852" w:rsidRDefault="00F2045A" w:rsidP="000C2103">
            <w:pPr>
              <w:spacing w:after="0" w:line="240" w:lineRule="auto"/>
              <w:jc w:val="both"/>
              <w:rPr>
                <w:rFonts w:eastAsia="Times New Roman"/>
                <w:color w:val="000000" w:themeColor="text1"/>
                <w:kern w:val="0"/>
                <w:sz w:val="24"/>
                <w:szCs w:val="24"/>
              </w:rPr>
            </w:pPr>
            <w:r w:rsidRPr="00A36852">
              <w:rPr>
                <w:rFonts w:eastAsia="Times New Roman"/>
                <w:color w:val="000000" w:themeColor="text1"/>
                <w:kern w:val="0"/>
                <w:sz w:val="24"/>
                <w:szCs w:val="24"/>
              </w:rPr>
              <w:t>Trí tuệ nhân tạo, Internet kết nối vạn vật, tự động hóa, điện toán đám mây, dữ liệu lớn, công nghệ in 3D, công nghệ gen….</w:t>
            </w:r>
          </w:p>
        </w:tc>
      </w:tr>
    </w:tbl>
    <w:p w14:paraId="5ED05CA1" w14:textId="0FB7B25F" w:rsidR="00F2045A" w:rsidRPr="00A36852" w:rsidRDefault="00F2045A" w:rsidP="00F2045A">
      <w:pPr>
        <w:spacing w:after="0" w:line="240" w:lineRule="auto"/>
        <w:jc w:val="both"/>
        <w:rPr>
          <w:rFonts w:eastAsia="Times New Roman"/>
          <w:color w:val="000000" w:themeColor="text1"/>
          <w:kern w:val="0"/>
          <w:sz w:val="24"/>
          <w:szCs w:val="24"/>
        </w:rPr>
      </w:pPr>
      <w:r w:rsidRPr="00A36852">
        <w:rPr>
          <w:rFonts w:eastAsia="Times New Roman"/>
          <w:b/>
          <w:bCs/>
          <w:color w:val="000000" w:themeColor="text1"/>
          <w:kern w:val="0"/>
          <w:sz w:val="24"/>
          <w:szCs w:val="24"/>
        </w:rPr>
        <w:t>A</w:t>
      </w:r>
      <w:r w:rsidRPr="00A36852">
        <w:rPr>
          <w:rFonts w:eastAsia="Times New Roman"/>
          <w:color w:val="000000" w:themeColor="text1"/>
          <w:kern w:val="0"/>
          <w:sz w:val="24"/>
          <w:szCs w:val="24"/>
        </w:rPr>
        <w:t>. Phát minh mở đầu cho cuộc cách mạng công nghiệp lần thứ nhất là máy hơi nước.</w:t>
      </w:r>
    </w:p>
    <w:p w14:paraId="7A7E85B8" w14:textId="385C4219" w:rsidR="00F2045A" w:rsidRPr="00A36852" w:rsidRDefault="00F2045A" w:rsidP="00F2045A">
      <w:pPr>
        <w:spacing w:after="0" w:line="240" w:lineRule="auto"/>
        <w:jc w:val="both"/>
        <w:rPr>
          <w:rFonts w:eastAsia="Times New Roman"/>
          <w:color w:val="000000" w:themeColor="text1"/>
          <w:kern w:val="0"/>
          <w:sz w:val="24"/>
          <w:szCs w:val="24"/>
        </w:rPr>
      </w:pPr>
      <w:r w:rsidRPr="00A36852">
        <w:rPr>
          <w:rFonts w:eastAsia="Times New Roman"/>
          <w:b/>
          <w:bCs/>
          <w:color w:val="000000" w:themeColor="text1"/>
          <w:kern w:val="0"/>
          <w:sz w:val="24"/>
          <w:szCs w:val="24"/>
        </w:rPr>
        <w:t>B</w:t>
      </w:r>
      <w:r w:rsidRPr="00A36852">
        <w:rPr>
          <w:rFonts w:eastAsia="Times New Roman"/>
          <w:color w:val="000000" w:themeColor="text1"/>
          <w:kern w:val="0"/>
          <w:sz w:val="24"/>
          <w:szCs w:val="24"/>
        </w:rPr>
        <w:t>. Nghiên cứu về điện đã có từ thời cổ đại, nhưng phải đến thế kỉ XIX việc ứng dụng nguồn năng lượng điện vào cuộc sống mới trở nên dần phổ biến.</w:t>
      </w:r>
    </w:p>
    <w:p w14:paraId="62DCE000" w14:textId="01B1FC41" w:rsidR="00F2045A" w:rsidRPr="00A36852" w:rsidRDefault="00F2045A" w:rsidP="00F2045A">
      <w:pPr>
        <w:spacing w:after="0" w:line="240" w:lineRule="auto"/>
        <w:mirrorIndents/>
        <w:jc w:val="both"/>
        <w:rPr>
          <w:rFonts w:eastAsia="Calibri"/>
          <w:color w:val="000000" w:themeColor="text1"/>
          <w:kern w:val="0"/>
          <w:sz w:val="24"/>
          <w:szCs w:val="24"/>
          <w:lang w:val="vi-VN"/>
        </w:rPr>
      </w:pPr>
      <w:r w:rsidRPr="00A36852">
        <w:rPr>
          <w:rFonts w:eastAsia="Times New Roman"/>
          <w:b/>
          <w:bCs/>
          <w:color w:val="000000" w:themeColor="text1"/>
          <w:kern w:val="0"/>
          <w:sz w:val="24"/>
          <w:szCs w:val="24"/>
        </w:rPr>
        <w:t>C</w:t>
      </w:r>
      <w:r w:rsidRPr="00A36852">
        <w:rPr>
          <w:rFonts w:eastAsia="Times New Roman"/>
          <w:color w:val="000000" w:themeColor="text1"/>
          <w:kern w:val="0"/>
          <w:sz w:val="24"/>
          <w:szCs w:val="24"/>
        </w:rPr>
        <w:t xml:space="preserve">. Cách mạng công nghiệp lần thứ ba đã </w:t>
      </w:r>
      <w:r w:rsidRPr="00A36852">
        <w:rPr>
          <w:rFonts w:eastAsia="Calibri"/>
          <w:color w:val="000000" w:themeColor="text1"/>
          <w:kern w:val="0"/>
          <w:sz w:val="24"/>
          <w:szCs w:val="24"/>
          <w:lang w:val="vi-VN"/>
        </w:rPr>
        <w:t>mở ra kỷ nguyên công nghệ thông tin sử dụng máy tính kĩ t</w:t>
      </w:r>
      <w:r w:rsidRPr="00A36852">
        <w:rPr>
          <w:rFonts w:eastAsia="Calibri"/>
          <w:color w:val="000000" w:themeColor="text1"/>
          <w:kern w:val="0"/>
          <w:sz w:val="24"/>
          <w:szCs w:val="24"/>
        </w:rPr>
        <w:t>h</w:t>
      </w:r>
      <w:r w:rsidRPr="00A36852">
        <w:rPr>
          <w:rFonts w:eastAsia="Calibri"/>
          <w:color w:val="000000" w:themeColor="text1"/>
          <w:kern w:val="0"/>
          <w:sz w:val="24"/>
          <w:szCs w:val="24"/>
          <w:lang w:val="vi-VN"/>
        </w:rPr>
        <w:t>uật số và lưu hồ sơ kĩ thuật số.</w:t>
      </w:r>
    </w:p>
    <w:p w14:paraId="4E8A3917" w14:textId="08CD95C1" w:rsidR="00F2045A" w:rsidRPr="00A36852" w:rsidRDefault="00F2045A" w:rsidP="00F2045A">
      <w:pPr>
        <w:spacing w:after="0" w:line="240" w:lineRule="auto"/>
        <w:mirrorIndents/>
        <w:jc w:val="both"/>
        <w:rPr>
          <w:rFonts w:eastAsia="Calibri"/>
          <w:color w:val="000000" w:themeColor="text1"/>
          <w:kern w:val="0"/>
          <w:sz w:val="24"/>
          <w:szCs w:val="24"/>
          <w:lang w:val="vi-VN"/>
        </w:rPr>
      </w:pPr>
      <w:r w:rsidRPr="00A36852">
        <w:rPr>
          <w:rFonts w:eastAsia="Calibri"/>
          <w:b/>
          <w:bCs/>
          <w:color w:val="000000" w:themeColor="text1"/>
          <w:kern w:val="0"/>
          <w:sz w:val="24"/>
          <w:szCs w:val="24"/>
        </w:rPr>
        <w:t>D</w:t>
      </w:r>
      <w:r w:rsidRPr="00A36852">
        <w:rPr>
          <w:rFonts w:eastAsia="Calibri"/>
          <w:color w:val="000000" w:themeColor="text1"/>
          <w:kern w:val="0"/>
          <w:sz w:val="24"/>
          <w:szCs w:val="24"/>
          <w:lang w:val="vi-VN"/>
        </w:rPr>
        <w:t xml:space="preserve">.  Sự ra đời của trí tuệ nhân tạo (AI) trong cuộc cách mạng công nghiệp lần thứ tư </w:t>
      </w:r>
      <w:r w:rsidRPr="00A36852">
        <w:rPr>
          <w:rFonts w:eastAsia="Calibri"/>
          <w:color w:val="000000" w:themeColor="text1"/>
          <w:kern w:val="0"/>
          <w:sz w:val="24"/>
          <w:szCs w:val="24"/>
        </w:rPr>
        <w:t xml:space="preserve">cho thấy máy móc có thể hoàn toàn thay thế con người. </w:t>
      </w:r>
    </w:p>
    <w:p w14:paraId="27BD0013" w14:textId="77777777" w:rsidR="00F2045A" w:rsidRPr="00A36852" w:rsidRDefault="00F2045A" w:rsidP="00F2045A">
      <w:pPr>
        <w:spacing w:after="0" w:line="240" w:lineRule="auto"/>
        <w:jc w:val="both"/>
        <w:rPr>
          <w:rFonts w:eastAsia="Times New Roman"/>
          <w:b/>
          <w:bCs/>
          <w:color w:val="000000" w:themeColor="text1"/>
          <w:kern w:val="0"/>
          <w:sz w:val="24"/>
          <w:szCs w:val="24"/>
        </w:rPr>
      </w:pPr>
      <w:r w:rsidRPr="00A36852">
        <w:rPr>
          <w:rFonts w:eastAsia="Times New Roman"/>
          <w:b/>
          <w:bCs/>
          <w:color w:val="000000" w:themeColor="text1"/>
          <w:kern w:val="0"/>
          <w:sz w:val="24"/>
          <w:szCs w:val="24"/>
        </w:rPr>
        <w:t>Câu 3. Đọc đoạn tư liệu sau</w:t>
      </w:r>
    </w:p>
    <w:p w14:paraId="18B88EC7" w14:textId="77777777" w:rsidR="00F2045A" w:rsidRPr="00A36852" w:rsidRDefault="00F2045A" w:rsidP="00F2045A">
      <w:pPr>
        <w:spacing w:after="0" w:line="240" w:lineRule="auto"/>
        <w:ind w:firstLine="720"/>
        <w:jc w:val="both"/>
        <w:rPr>
          <w:rFonts w:eastAsia="Times New Roman"/>
          <w:color w:val="000000" w:themeColor="text1"/>
          <w:kern w:val="0"/>
          <w:sz w:val="24"/>
          <w:szCs w:val="24"/>
        </w:rPr>
      </w:pPr>
      <w:r w:rsidRPr="00A36852">
        <w:rPr>
          <w:rFonts w:eastAsia="Times New Roman"/>
          <w:color w:val="000000" w:themeColor="text1"/>
          <w:kern w:val="0"/>
          <w:sz w:val="24"/>
          <w:szCs w:val="24"/>
        </w:rPr>
        <w:t xml:space="preserve">“ Cách mạng công nghiệp đầu tiên sử dụng năng lượng nước và hơi nước để cơ giới hóa nền sản xuất. Cách mạng công nghiệp thứ hai diễn ra nhờ ứng dụng điện năng để sản xuất hàng loạt. Cách mạng công nghiệp lần thứ tư sử dụng điện tử và công nghệ thông tin để tự động hóa sản xuất. Bây giờ, cách mạng công nghiệp lần thứ tư đang nảy nở từ cuộc cách mạng công nghiệp thứ ba, nó kết hợp công nghệ lại với nhau, làm mờ ranh giới giữa Vật lí, kĩ thuật số và Sinh học”                     </w:t>
      </w:r>
    </w:p>
    <w:p w14:paraId="7B4A32C5" w14:textId="77777777" w:rsidR="00F2045A" w:rsidRPr="00A36852" w:rsidRDefault="00F2045A" w:rsidP="00F2045A">
      <w:pPr>
        <w:spacing w:after="0" w:line="240" w:lineRule="auto"/>
        <w:jc w:val="both"/>
        <w:rPr>
          <w:rFonts w:eastAsia="Times New Roman"/>
          <w:i/>
          <w:iCs/>
          <w:color w:val="000000" w:themeColor="text1"/>
          <w:kern w:val="0"/>
          <w:sz w:val="24"/>
          <w:szCs w:val="24"/>
        </w:rPr>
      </w:pPr>
      <w:r w:rsidRPr="00A36852">
        <w:rPr>
          <w:rFonts w:eastAsia="Times New Roman"/>
          <w:i/>
          <w:iCs/>
          <w:color w:val="000000" w:themeColor="text1"/>
          <w:kern w:val="0"/>
          <w:sz w:val="24"/>
          <w:szCs w:val="24"/>
        </w:rPr>
        <w:t xml:space="preserve">                                                                                            (Cờ lau -xơ  Sơ-goát. Chủ tịch Diễn đàn kinh tế thế giới)</w:t>
      </w:r>
    </w:p>
    <w:p w14:paraId="688A9E88" w14:textId="03BA01D9" w:rsidR="00F2045A" w:rsidRPr="00A36852" w:rsidRDefault="00F2045A" w:rsidP="00F2045A">
      <w:pPr>
        <w:spacing w:after="0" w:line="240" w:lineRule="auto"/>
        <w:jc w:val="both"/>
        <w:rPr>
          <w:rFonts w:eastAsia="Times New Roman"/>
          <w:color w:val="000000" w:themeColor="text1"/>
          <w:kern w:val="0"/>
          <w:sz w:val="24"/>
          <w:szCs w:val="24"/>
        </w:rPr>
      </w:pPr>
      <w:bookmarkStart w:id="0" w:name="_Hlk155725404"/>
      <w:r w:rsidRPr="00A36852">
        <w:rPr>
          <w:rFonts w:eastAsia="Times New Roman"/>
          <w:b/>
          <w:bCs/>
          <w:color w:val="000000" w:themeColor="text1"/>
          <w:kern w:val="0"/>
          <w:sz w:val="24"/>
          <w:szCs w:val="24"/>
        </w:rPr>
        <w:t>A</w:t>
      </w:r>
      <w:r w:rsidRPr="00A36852">
        <w:rPr>
          <w:rFonts w:eastAsia="Times New Roman"/>
          <w:color w:val="000000" w:themeColor="text1"/>
          <w:kern w:val="0"/>
          <w:sz w:val="24"/>
          <w:szCs w:val="24"/>
        </w:rPr>
        <w:t>. Cuộc cách mạng công nghiệp đầu tiên sử dụng năng lượng nước và hơi nước để cơ giới hóa nền sản xuất.</w:t>
      </w:r>
    </w:p>
    <w:bookmarkEnd w:id="0"/>
    <w:p w14:paraId="28F0C80F" w14:textId="305E60B5" w:rsidR="00F2045A" w:rsidRPr="00A36852" w:rsidRDefault="00F2045A" w:rsidP="00F2045A">
      <w:pPr>
        <w:spacing w:after="0" w:line="240" w:lineRule="auto"/>
        <w:jc w:val="both"/>
        <w:rPr>
          <w:rFonts w:eastAsia="Times New Roman"/>
          <w:color w:val="000000" w:themeColor="text1"/>
          <w:kern w:val="0"/>
          <w:sz w:val="24"/>
          <w:szCs w:val="24"/>
        </w:rPr>
      </w:pPr>
      <w:r w:rsidRPr="00A36852">
        <w:rPr>
          <w:rFonts w:eastAsia="Times New Roman"/>
          <w:b/>
          <w:bCs/>
          <w:color w:val="000000" w:themeColor="text1"/>
          <w:kern w:val="0"/>
          <w:sz w:val="24"/>
          <w:szCs w:val="24"/>
        </w:rPr>
        <w:t>B.</w:t>
      </w:r>
      <w:r w:rsidRPr="00A36852">
        <w:rPr>
          <w:rFonts w:eastAsia="Times New Roman"/>
          <w:color w:val="000000" w:themeColor="text1"/>
          <w:kern w:val="0"/>
          <w:sz w:val="24"/>
          <w:szCs w:val="24"/>
        </w:rPr>
        <w:t xml:space="preserve"> Cách mạng công nghiệp lần thứ hai diễn ra nhờ ứng dụng năng lượng tự nhiên vào sản xuất.</w:t>
      </w:r>
    </w:p>
    <w:p w14:paraId="3837BC92" w14:textId="0602B5E0" w:rsidR="00F2045A" w:rsidRPr="00A36852" w:rsidRDefault="00F2045A" w:rsidP="00F2045A">
      <w:pPr>
        <w:spacing w:after="0" w:line="240" w:lineRule="auto"/>
        <w:jc w:val="both"/>
        <w:rPr>
          <w:rFonts w:eastAsia="Times New Roman"/>
          <w:color w:val="000000" w:themeColor="text1"/>
          <w:kern w:val="0"/>
          <w:sz w:val="24"/>
          <w:szCs w:val="24"/>
        </w:rPr>
      </w:pPr>
      <w:r w:rsidRPr="00A36852">
        <w:rPr>
          <w:rFonts w:eastAsia="Times New Roman"/>
          <w:b/>
          <w:bCs/>
          <w:color w:val="000000" w:themeColor="text1"/>
          <w:kern w:val="0"/>
          <w:sz w:val="24"/>
          <w:szCs w:val="24"/>
        </w:rPr>
        <w:t>C</w:t>
      </w:r>
      <w:r w:rsidRPr="00A36852">
        <w:rPr>
          <w:rFonts w:eastAsia="Times New Roman"/>
          <w:color w:val="000000" w:themeColor="text1"/>
          <w:kern w:val="0"/>
          <w:sz w:val="24"/>
          <w:szCs w:val="24"/>
        </w:rPr>
        <w:t>. Cách mạng công nghiệp thời kì hiện đại đã chuyển nền sản xuất của nhân loại từ cơ khí hóa sang điện khí hóa.</w:t>
      </w:r>
    </w:p>
    <w:p w14:paraId="4D49EDB4" w14:textId="1E730FBD" w:rsidR="00F2045A" w:rsidRPr="00A36852" w:rsidRDefault="00F2045A" w:rsidP="00F2045A">
      <w:pPr>
        <w:spacing w:after="0" w:line="240" w:lineRule="auto"/>
        <w:jc w:val="both"/>
        <w:rPr>
          <w:rFonts w:eastAsia="Times New Roman"/>
          <w:color w:val="000000" w:themeColor="text1"/>
          <w:kern w:val="0"/>
          <w:sz w:val="24"/>
          <w:szCs w:val="24"/>
        </w:rPr>
      </w:pPr>
      <w:r w:rsidRPr="00A36852">
        <w:rPr>
          <w:rFonts w:eastAsia="Times New Roman"/>
          <w:b/>
          <w:bCs/>
          <w:color w:val="000000" w:themeColor="text1"/>
          <w:kern w:val="0"/>
          <w:sz w:val="24"/>
          <w:szCs w:val="24"/>
        </w:rPr>
        <w:t>D</w:t>
      </w:r>
      <w:r w:rsidRPr="00A36852">
        <w:rPr>
          <w:rFonts w:eastAsia="Times New Roman"/>
          <w:color w:val="000000" w:themeColor="text1"/>
          <w:kern w:val="0"/>
          <w:sz w:val="24"/>
          <w:szCs w:val="24"/>
        </w:rPr>
        <w:t>. Cách mạng công nghiệp lần thứ  tư dựa trên ba trụ cột chính là vật lý, công nghệ sinh học và kĩ thuật số, nó xóa nhòa ranh giới giữa vạn vật.</w:t>
      </w:r>
    </w:p>
    <w:p w14:paraId="2830E2DE" w14:textId="77777777" w:rsidR="00F2045A" w:rsidRPr="00A36852" w:rsidRDefault="00F2045A" w:rsidP="00F2045A">
      <w:pPr>
        <w:spacing w:after="0" w:line="240" w:lineRule="auto"/>
        <w:jc w:val="both"/>
        <w:rPr>
          <w:rFonts w:eastAsia="Times New Roman"/>
          <w:b/>
          <w:bCs/>
          <w:color w:val="000000" w:themeColor="text1"/>
          <w:kern w:val="0"/>
          <w:sz w:val="24"/>
          <w:szCs w:val="24"/>
        </w:rPr>
      </w:pPr>
      <w:r w:rsidRPr="00A36852">
        <w:rPr>
          <w:rFonts w:eastAsia="Times New Roman"/>
          <w:b/>
          <w:bCs/>
          <w:color w:val="000000" w:themeColor="text1"/>
          <w:kern w:val="0"/>
          <w:sz w:val="24"/>
          <w:szCs w:val="24"/>
        </w:rPr>
        <w:t>Câu 4 . Đọc đoạn tư liệu sau</w:t>
      </w:r>
    </w:p>
    <w:p w14:paraId="767C1545" w14:textId="77777777" w:rsidR="00F2045A" w:rsidRPr="00A36852" w:rsidRDefault="00F2045A" w:rsidP="00F2045A">
      <w:pPr>
        <w:spacing w:after="0" w:line="240" w:lineRule="auto"/>
        <w:ind w:firstLine="720"/>
        <w:jc w:val="both"/>
        <w:rPr>
          <w:rFonts w:eastAsia="Times New Roman"/>
          <w:color w:val="000000" w:themeColor="text1"/>
          <w:kern w:val="0"/>
          <w:sz w:val="24"/>
          <w:szCs w:val="24"/>
        </w:rPr>
      </w:pPr>
      <w:r w:rsidRPr="00A36852">
        <w:rPr>
          <w:rFonts w:eastAsia="Times New Roman"/>
          <w:color w:val="000000" w:themeColor="text1"/>
          <w:kern w:val="0"/>
          <w:sz w:val="24"/>
          <w:szCs w:val="24"/>
        </w:rPr>
        <w:t>Cách mạng công nghiệp lần thứ tư gắn với những bước đột phá công nghệ trong các lĩnh vực trí tuệ nhân tạo (AI), Intenet vạn vật (IOT), điện toán đám mây, dữ liệu lớn (Bigdata), công nghệ in3D, tự động hóa, vật liệu mới, công nghệ gen, công nghệ Nano….</w:t>
      </w:r>
    </w:p>
    <w:p w14:paraId="1148E1DE" w14:textId="082BE6F0" w:rsidR="00F2045A" w:rsidRPr="00A36852" w:rsidRDefault="00F2045A" w:rsidP="00F2045A">
      <w:pPr>
        <w:spacing w:after="0" w:line="240" w:lineRule="auto"/>
        <w:jc w:val="both"/>
        <w:rPr>
          <w:rFonts w:eastAsia="Times New Roman"/>
          <w:color w:val="000000" w:themeColor="text1"/>
          <w:kern w:val="0"/>
          <w:sz w:val="24"/>
          <w:szCs w:val="24"/>
        </w:rPr>
      </w:pPr>
      <w:r w:rsidRPr="00A36852">
        <w:rPr>
          <w:rFonts w:eastAsia="Times New Roman"/>
          <w:b/>
          <w:bCs/>
          <w:color w:val="000000" w:themeColor="text1"/>
          <w:kern w:val="0"/>
          <w:sz w:val="24"/>
          <w:szCs w:val="24"/>
        </w:rPr>
        <w:t>A.</w:t>
      </w:r>
      <w:r w:rsidRPr="00A36852">
        <w:rPr>
          <w:rFonts w:eastAsia="Times New Roman"/>
          <w:color w:val="000000" w:themeColor="text1"/>
          <w:kern w:val="0"/>
          <w:sz w:val="24"/>
          <w:szCs w:val="24"/>
        </w:rPr>
        <w:t xml:space="preserve"> Thành tựu quan trọng nhất của cuộc cách mạng công nghiệp lần thứ 4 là trí tuệ nhân tạo (AI).</w:t>
      </w:r>
    </w:p>
    <w:p w14:paraId="340DC768" w14:textId="5F545D06" w:rsidR="00F2045A" w:rsidRPr="00A36852" w:rsidRDefault="00F2045A" w:rsidP="00F2045A">
      <w:pPr>
        <w:spacing w:after="0" w:line="240" w:lineRule="auto"/>
        <w:jc w:val="both"/>
        <w:rPr>
          <w:rFonts w:eastAsia="Times New Roman"/>
          <w:color w:val="000000" w:themeColor="text1"/>
          <w:kern w:val="0"/>
          <w:sz w:val="24"/>
          <w:szCs w:val="24"/>
        </w:rPr>
      </w:pPr>
      <w:r w:rsidRPr="00A36852">
        <w:rPr>
          <w:rFonts w:eastAsia="Times New Roman"/>
          <w:b/>
          <w:bCs/>
          <w:color w:val="000000" w:themeColor="text1"/>
          <w:kern w:val="0"/>
          <w:sz w:val="24"/>
          <w:szCs w:val="24"/>
        </w:rPr>
        <w:t>B</w:t>
      </w:r>
      <w:r w:rsidRPr="00A36852">
        <w:rPr>
          <w:rFonts w:eastAsia="Times New Roman"/>
          <w:color w:val="000000" w:themeColor="text1"/>
          <w:kern w:val="0"/>
          <w:sz w:val="24"/>
          <w:szCs w:val="24"/>
        </w:rPr>
        <w:t>. IOT là một mạng lưới khổng lồ với các thiết bị được kết nối với nhau thông qua Internet.</w:t>
      </w:r>
    </w:p>
    <w:p w14:paraId="0FA7BEBF" w14:textId="01AB6861" w:rsidR="00F2045A" w:rsidRPr="00A36852" w:rsidRDefault="00F2045A" w:rsidP="00F2045A">
      <w:pPr>
        <w:spacing w:after="0" w:line="240" w:lineRule="auto"/>
        <w:jc w:val="both"/>
        <w:rPr>
          <w:rFonts w:eastAsia="Times New Roman"/>
          <w:color w:val="000000" w:themeColor="text1"/>
          <w:kern w:val="0"/>
          <w:sz w:val="24"/>
          <w:szCs w:val="24"/>
        </w:rPr>
      </w:pPr>
      <w:r w:rsidRPr="00A36852">
        <w:rPr>
          <w:rFonts w:eastAsia="Times New Roman"/>
          <w:b/>
          <w:bCs/>
          <w:color w:val="000000" w:themeColor="text1"/>
          <w:kern w:val="0"/>
          <w:sz w:val="24"/>
          <w:szCs w:val="24"/>
        </w:rPr>
        <w:t>C</w:t>
      </w:r>
      <w:r w:rsidRPr="00A36852">
        <w:rPr>
          <w:rFonts w:eastAsia="Times New Roman"/>
          <w:color w:val="000000" w:themeColor="text1"/>
          <w:kern w:val="0"/>
          <w:sz w:val="24"/>
          <w:szCs w:val="24"/>
        </w:rPr>
        <w:t>. Công nghệ in 3D là một chuỗi các công đoạn nhằm tạo ra một vật thể đa chiều</w:t>
      </w:r>
    </w:p>
    <w:p w14:paraId="314D5052" w14:textId="71DEB753" w:rsidR="00F2045A" w:rsidRPr="00A36852" w:rsidRDefault="00F2045A" w:rsidP="00F2045A">
      <w:pPr>
        <w:spacing w:after="0" w:line="240" w:lineRule="auto"/>
        <w:jc w:val="both"/>
        <w:rPr>
          <w:rFonts w:eastAsia="Times New Roman"/>
          <w:color w:val="000000" w:themeColor="text1"/>
          <w:kern w:val="0"/>
          <w:sz w:val="24"/>
          <w:szCs w:val="24"/>
        </w:rPr>
      </w:pPr>
      <w:r w:rsidRPr="00A36852">
        <w:rPr>
          <w:rFonts w:eastAsia="Times New Roman"/>
          <w:b/>
          <w:bCs/>
          <w:color w:val="000000" w:themeColor="text1"/>
          <w:kern w:val="0"/>
          <w:sz w:val="24"/>
          <w:szCs w:val="24"/>
        </w:rPr>
        <w:lastRenderedPageBreak/>
        <w:t>D.</w:t>
      </w:r>
      <w:r w:rsidRPr="00A36852">
        <w:rPr>
          <w:rFonts w:eastAsia="Times New Roman"/>
          <w:color w:val="000000" w:themeColor="text1"/>
          <w:kern w:val="0"/>
          <w:sz w:val="24"/>
          <w:szCs w:val="24"/>
        </w:rPr>
        <w:t xml:space="preserve"> Vật liệu mới được sử dụng trong cuộc cách mạng công nghiệp hiện đại là năng lượng gió, năng lượng mặt trời, dầu đi-ê-zen, năng lượng nguyên tử.     </w:t>
      </w:r>
    </w:p>
    <w:p w14:paraId="7E0F36B2" w14:textId="77777777" w:rsidR="00F2045A" w:rsidRPr="00A36852" w:rsidRDefault="00F2045A" w:rsidP="00F2045A">
      <w:pPr>
        <w:spacing w:after="0" w:line="240" w:lineRule="auto"/>
        <w:jc w:val="both"/>
        <w:rPr>
          <w:rFonts w:eastAsia="Times New Roman"/>
          <w:b/>
          <w:bCs/>
          <w:color w:val="000000" w:themeColor="text1"/>
          <w:kern w:val="0"/>
          <w:sz w:val="24"/>
          <w:szCs w:val="24"/>
        </w:rPr>
      </w:pPr>
      <w:r w:rsidRPr="00A36852">
        <w:rPr>
          <w:rFonts w:eastAsia="Times New Roman"/>
          <w:b/>
          <w:bCs/>
          <w:color w:val="000000" w:themeColor="text1"/>
          <w:kern w:val="0"/>
          <w:sz w:val="24"/>
          <w:szCs w:val="24"/>
        </w:rPr>
        <w:t>Câu 5. Đọc đoạn tư liệu sau</w:t>
      </w:r>
    </w:p>
    <w:p w14:paraId="28B253DC" w14:textId="22BD1EC7" w:rsidR="00F2045A" w:rsidRPr="00A36852" w:rsidRDefault="00F2045A" w:rsidP="00F2045A">
      <w:pPr>
        <w:spacing w:after="0" w:line="240" w:lineRule="auto"/>
        <w:ind w:firstLine="720"/>
        <w:jc w:val="both"/>
        <w:rPr>
          <w:rFonts w:eastAsia="Times New Roman"/>
          <w:color w:val="000000" w:themeColor="text1"/>
          <w:kern w:val="0"/>
          <w:sz w:val="24"/>
          <w:szCs w:val="24"/>
        </w:rPr>
      </w:pPr>
      <w:r w:rsidRPr="00A36852">
        <w:rPr>
          <w:rFonts w:eastAsia="Times New Roman"/>
          <w:color w:val="000000" w:themeColor="text1"/>
          <w:kern w:val="0"/>
          <w:sz w:val="24"/>
          <w:szCs w:val="24"/>
        </w:rPr>
        <w:t xml:space="preserve"> Ngày 25/20/2017 rô bốt “Xôphia” đã được chính phủ Ả rập Xê út cấp quyền công dân. Ngoài hình dạng giống con người, rô bốt Xôphia được tích hợp trí tuệ nhân tạo nên có thể giao tiếp, thể hiện cảm xúc, diễn thuyết và thực hiện nhiều hoạt động khác giống như con người với thái độ chính xác rất cao. </w:t>
      </w:r>
    </w:p>
    <w:p w14:paraId="5C47E8E0" w14:textId="77777777" w:rsidR="00F2045A" w:rsidRPr="00A36852" w:rsidRDefault="00F2045A" w:rsidP="00F2045A">
      <w:pPr>
        <w:spacing w:after="0" w:line="240" w:lineRule="auto"/>
        <w:jc w:val="both"/>
        <w:rPr>
          <w:rFonts w:eastAsia="Times New Roman"/>
          <w:color w:val="000000" w:themeColor="text1"/>
          <w:kern w:val="0"/>
          <w:sz w:val="24"/>
          <w:szCs w:val="24"/>
        </w:rPr>
      </w:pPr>
      <w:r w:rsidRPr="00A36852">
        <w:rPr>
          <w:rFonts w:eastAsia="Times New Roman"/>
          <w:b/>
          <w:bCs/>
          <w:color w:val="000000" w:themeColor="text1"/>
          <w:kern w:val="0"/>
          <w:sz w:val="24"/>
          <w:szCs w:val="24"/>
        </w:rPr>
        <w:t>A</w:t>
      </w:r>
      <w:r w:rsidRPr="00A36852">
        <w:rPr>
          <w:rFonts w:eastAsia="Times New Roman"/>
          <w:color w:val="000000" w:themeColor="text1"/>
          <w:kern w:val="0"/>
          <w:sz w:val="24"/>
          <w:szCs w:val="24"/>
        </w:rPr>
        <w:t>. Rô bốt Xô phia là rô bốt đầu tiên trên thế giới được cấp quyền công dân, nó là một thành tựu tiêu biểu của cuộc cách mạng công nghiệp lần thứ tư.</w:t>
      </w:r>
    </w:p>
    <w:p w14:paraId="4DBDBDEE" w14:textId="77777777" w:rsidR="00F2045A" w:rsidRPr="00A36852" w:rsidRDefault="00F2045A" w:rsidP="00F2045A">
      <w:pPr>
        <w:spacing w:after="0" w:line="240" w:lineRule="auto"/>
        <w:jc w:val="both"/>
        <w:rPr>
          <w:rFonts w:eastAsia="Times New Roman"/>
          <w:color w:val="000000" w:themeColor="text1"/>
          <w:kern w:val="0"/>
          <w:sz w:val="24"/>
          <w:szCs w:val="24"/>
        </w:rPr>
      </w:pPr>
      <w:r w:rsidRPr="00A36852">
        <w:rPr>
          <w:rFonts w:eastAsia="Times New Roman"/>
          <w:b/>
          <w:bCs/>
          <w:color w:val="000000" w:themeColor="text1"/>
          <w:kern w:val="0"/>
          <w:sz w:val="24"/>
          <w:szCs w:val="24"/>
        </w:rPr>
        <w:t>B.</w:t>
      </w:r>
      <w:r w:rsidRPr="00A36852">
        <w:rPr>
          <w:rFonts w:eastAsia="Times New Roman"/>
          <w:color w:val="000000" w:themeColor="text1"/>
          <w:kern w:val="0"/>
          <w:sz w:val="24"/>
          <w:szCs w:val="24"/>
        </w:rPr>
        <w:t xml:space="preserve"> </w:t>
      </w:r>
      <w:bookmarkStart w:id="1" w:name="_Hlk160742957"/>
      <w:r w:rsidRPr="00A36852">
        <w:rPr>
          <w:rFonts w:eastAsia="Times New Roman"/>
          <w:color w:val="000000" w:themeColor="text1"/>
          <w:kern w:val="0"/>
          <w:sz w:val="24"/>
          <w:szCs w:val="24"/>
        </w:rPr>
        <w:t xml:space="preserve">Rô bốt Xôphia </w:t>
      </w:r>
      <w:bookmarkEnd w:id="1"/>
      <w:r w:rsidRPr="00A36852">
        <w:rPr>
          <w:rFonts w:eastAsia="Times New Roman"/>
          <w:color w:val="000000" w:themeColor="text1"/>
          <w:kern w:val="0"/>
          <w:sz w:val="24"/>
          <w:szCs w:val="24"/>
        </w:rPr>
        <w:t>là thành tựu quan trọng nhất của cuộc cách mạng công nghiệp lần thứ tư.</w:t>
      </w:r>
    </w:p>
    <w:p w14:paraId="032C242A" w14:textId="77777777" w:rsidR="00F2045A" w:rsidRPr="00A36852" w:rsidRDefault="00F2045A" w:rsidP="00F2045A">
      <w:pPr>
        <w:spacing w:after="0" w:line="240" w:lineRule="auto"/>
        <w:jc w:val="both"/>
        <w:rPr>
          <w:rFonts w:eastAsia="Times New Roman"/>
          <w:color w:val="000000" w:themeColor="text1"/>
          <w:kern w:val="0"/>
          <w:sz w:val="24"/>
          <w:szCs w:val="24"/>
        </w:rPr>
      </w:pPr>
      <w:r w:rsidRPr="00A36852">
        <w:rPr>
          <w:rFonts w:eastAsia="Times New Roman"/>
          <w:b/>
          <w:bCs/>
          <w:color w:val="000000" w:themeColor="text1"/>
          <w:kern w:val="0"/>
          <w:sz w:val="24"/>
          <w:szCs w:val="24"/>
        </w:rPr>
        <w:t>C</w:t>
      </w:r>
      <w:r w:rsidRPr="00A36852">
        <w:rPr>
          <w:rFonts w:eastAsia="Times New Roman"/>
          <w:color w:val="000000" w:themeColor="text1"/>
          <w:kern w:val="0"/>
          <w:sz w:val="24"/>
          <w:szCs w:val="24"/>
        </w:rPr>
        <w:t>. Xô phia có thể giao tiếp, thể hiện cảm xúc và thực hiện nhiều hoạt động khác như con người với độ chính xác cao.</w:t>
      </w:r>
    </w:p>
    <w:p w14:paraId="4F74046C" w14:textId="77777777" w:rsidR="00F2045A" w:rsidRPr="00A36852" w:rsidRDefault="00F2045A" w:rsidP="00F2045A">
      <w:pPr>
        <w:spacing w:after="0" w:line="240" w:lineRule="auto"/>
        <w:jc w:val="both"/>
        <w:rPr>
          <w:rFonts w:eastAsia="Times New Roman"/>
          <w:color w:val="000000" w:themeColor="text1"/>
          <w:kern w:val="0"/>
          <w:sz w:val="24"/>
          <w:szCs w:val="24"/>
        </w:rPr>
      </w:pPr>
      <w:r w:rsidRPr="00A36852">
        <w:rPr>
          <w:rFonts w:eastAsia="Times New Roman"/>
          <w:b/>
          <w:bCs/>
          <w:color w:val="000000" w:themeColor="text1"/>
          <w:kern w:val="0"/>
          <w:sz w:val="24"/>
          <w:szCs w:val="24"/>
        </w:rPr>
        <w:t>D</w:t>
      </w:r>
      <w:r w:rsidRPr="00A36852">
        <w:rPr>
          <w:rFonts w:eastAsia="Times New Roman"/>
          <w:color w:val="000000" w:themeColor="text1"/>
          <w:kern w:val="0"/>
          <w:sz w:val="24"/>
          <w:szCs w:val="24"/>
        </w:rPr>
        <w:t>. Rô bốt Xôphia là một trong số các ứng dụng của “trí tuệ nhân tạo” với những thông tin giới hạn, sẵn có trong bộ nhớ.</w:t>
      </w:r>
    </w:p>
    <w:p w14:paraId="30DA80AC" w14:textId="4C52706A" w:rsidR="00F2045A" w:rsidRPr="00A36852" w:rsidRDefault="00F2045A" w:rsidP="00F2045A">
      <w:pPr>
        <w:spacing w:after="0" w:line="240" w:lineRule="auto"/>
        <w:jc w:val="both"/>
        <w:rPr>
          <w:rFonts w:eastAsia="Times New Roman"/>
          <w:b/>
          <w:bCs/>
          <w:color w:val="000000" w:themeColor="text1"/>
          <w:kern w:val="0"/>
          <w:sz w:val="24"/>
          <w:szCs w:val="24"/>
        </w:rPr>
      </w:pPr>
      <w:r w:rsidRPr="00A36852">
        <w:rPr>
          <w:rFonts w:eastAsia="Times New Roman"/>
          <w:b/>
          <w:bCs/>
          <w:color w:val="000000" w:themeColor="text1"/>
          <w:kern w:val="0"/>
          <w:sz w:val="24"/>
          <w:szCs w:val="24"/>
        </w:rPr>
        <w:t>Câu 6. Đọc đoạn tư liệu sau</w:t>
      </w:r>
    </w:p>
    <w:p w14:paraId="4987245F" w14:textId="77777777" w:rsidR="00F2045A" w:rsidRPr="00A36852" w:rsidRDefault="00F2045A" w:rsidP="00F2045A">
      <w:pPr>
        <w:spacing w:after="0" w:line="240" w:lineRule="auto"/>
        <w:ind w:firstLine="720"/>
        <w:jc w:val="both"/>
        <w:rPr>
          <w:color w:val="000000" w:themeColor="text1"/>
          <w:sz w:val="24"/>
          <w:szCs w:val="24"/>
        </w:rPr>
      </w:pPr>
      <w:r w:rsidRPr="00A36852">
        <w:rPr>
          <w:color w:val="000000" w:themeColor="text1"/>
          <w:sz w:val="24"/>
          <w:szCs w:val="24"/>
        </w:rPr>
        <w:t>Cách mạng công nghiệp lần thứ tư trực tiếp thừa hưởng thành tựu của cuộc Cách mạng công nghiệp lần thứ ba, trong đó quan trọng nhất là thành tựu trong lĩnh vực công nghệ kĩ thuật số, khi internet ngày càng phổ biến, trí tuệ nhân tạo được ứng dụng rộng rãi hơn trong nhiều lĩnh vực. Các công nghệ số với phần cứng của máy tính, phần mềm và hệ thống mạng ngày càng phức tạp, được tích hợp hiều chức năng hơn.</w:t>
      </w:r>
    </w:p>
    <w:p w14:paraId="608B1AD7" w14:textId="77777777" w:rsidR="00F2045A" w:rsidRPr="00A36852" w:rsidRDefault="00F2045A" w:rsidP="00F2045A">
      <w:pPr>
        <w:spacing w:after="0" w:line="240" w:lineRule="auto"/>
        <w:jc w:val="both"/>
        <w:rPr>
          <w:color w:val="000000" w:themeColor="text1"/>
          <w:sz w:val="24"/>
          <w:szCs w:val="24"/>
        </w:rPr>
      </w:pPr>
      <w:r w:rsidRPr="00A36852">
        <w:rPr>
          <w:b/>
          <w:bCs/>
          <w:color w:val="000000" w:themeColor="text1"/>
          <w:sz w:val="24"/>
          <w:szCs w:val="24"/>
        </w:rPr>
        <w:t>A</w:t>
      </w:r>
      <w:r w:rsidRPr="00A36852">
        <w:rPr>
          <w:color w:val="000000" w:themeColor="text1"/>
          <w:sz w:val="24"/>
          <w:szCs w:val="24"/>
        </w:rPr>
        <w:t>. Cuộc cách mạng công nghiệp lần thứ tư còn được gọi gọi Cách mạng kĩ thuật số.</w:t>
      </w:r>
    </w:p>
    <w:p w14:paraId="53918B23" w14:textId="77777777" w:rsidR="00F2045A" w:rsidRPr="00A36852" w:rsidRDefault="00F2045A" w:rsidP="00F2045A">
      <w:pPr>
        <w:spacing w:after="0" w:line="240" w:lineRule="auto"/>
        <w:jc w:val="both"/>
        <w:rPr>
          <w:color w:val="000000" w:themeColor="text1"/>
          <w:sz w:val="24"/>
          <w:szCs w:val="24"/>
        </w:rPr>
      </w:pPr>
      <w:r w:rsidRPr="00A36852">
        <w:rPr>
          <w:b/>
          <w:bCs/>
          <w:color w:val="000000" w:themeColor="text1"/>
          <w:sz w:val="24"/>
          <w:szCs w:val="24"/>
        </w:rPr>
        <w:t>B</w:t>
      </w:r>
      <w:r w:rsidRPr="00A36852">
        <w:rPr>
          <w:color w:val="000000" w:themeColor="text1"/>
          <w:sz w:val="24"/>
          <w:szCs w:val="24"/>
        </w:rPr>
        <w:t>. Thành tựu quan trọng nhất của cuộc cách mạng công nghiệp lần thứ tư là những bước đột phá trong lĩnh vực công nghệ.</w:t>
      </w:r>
    </w:p>
    <w:p w14:paraId="1193A02C" w14:textId="77777777" w:rsidR="00F2045A" w:rsidRPr="00A36852" w:rsidRDefault="00F2045A" w:rsidP="00F2045A">
      <w:pPr>
        <w:spacing w:after="0" w:line="240" w:lineRule="auto"/>
        <w:jc w:val="both"/>
        <w:rPr>
          <w:color w:val="000000" w:themeColor="text1"/>
          <w:sz w:val="24"/>
          <w:szCs w:val="24"/>
        </w:rPr>
      </w:pPr>
      <w:r w:rsidRPr="00A36852">
        <w:rPr>
          <w:b/>
          <w:bCs/>
          <w:color w:val="000000" w:themeColor="text1"/>
          <w:sz w:val="24"/>
          <w:szCs w:val="24"/>
        </w:rPr>
        <w:t>C</w:t>
      </w:r>
      <w:r w:rsidRPr="00A36852">
        <w:rPr>
          <w:color w:val="000000" w:themeColor="text1"/>
          <w:sz w:val="24"/>
          <w:szCs w:val="24"/>
        </w:rPr>
        <w:t>. Một trong những thành tựu của cuộc cách mạng này là sự ra đời của máy tính điện tử, trí tuệ nhân tạo, internet vạn vật, công nghệ na-nô…</w:t>
      </w:r>
    </w:p>
    <w:p w14:paraId="67748562" w14:textId="77777777" w:rsidR="00F2045A" w:rsidRPr="00A36852" w:rsidRDefault="00F2045A" w:rsidP="00F2045A">
      <w:pPr>
        <w:spacing w:after="0" w:line="240" w:lineRule="auto"/>
        <w:jc w:val="both"/>
        <w:rPr>
          <w:color w:val="000000" w:themeColor="text1"/>
          <w:sz w:val="24"/>
          <w:szCs w:val="24"/>
        </w:rPr>
      </w:pPr>
      <w:r w:rsidRPr="00A36852">
        <w:rPr>
          <w:b/>
          <w:bCs/>
          <w:color w:val="000000" w:themeColor="text1"/>
          <w:sz w:val="24"/>
          <w:szCs w:val="24"/>
        </w:rPr>
        <w:t>D</w:t>
      </w:r>
      <w:r w:rsidRPr="00A36852">
        <w:rPr>
          <w:color w:val="000000" w:themeColor="text1"/>
          <w:sz w:val="24"/>
          <w:szCs w:val="24"/>
        </w:rPr>
        <w:t>. Cuộc cách mạng công nghiệp lần thứ tư bắt đầu từ những năm đầu của thế kỉ XX và vẫn đang tiếp diễn, đặc biệt là các nước phát triển nơi có trình độ khoa học kĩ thuật cao.</w:t>
      </w:r>
    </w:p>
    <w:p w14:paraId="7C2DF2CA" w14:textId="77777777" w:rsidR="00F2045A" w:rsidRPr="00A36852" w:rsidRDefault="00F2045A" w:rsidP="00F2045A">
      <w:pPr>
        <w:spacing w:after="0" w:line="240" w:lineRule="auto"/>
        <w:jc w:val="both"/>
        <w:rPr>
          <w:rFonts w:eastAsia="Times New Roman"/>
          <w:b/>
          <w:bCs/>
          <w:color w:val="000000" w:themeColor="text1"/>
          <w:kern w:val="0"/>
          <w:sz w:val="24"/>
          <w:szCs w:val="24"/>
        </w:rPr>
      </w:pPr>
      <w:r w:rsidRPr="00A36852">
        <w:rPr>
          <w:rFonts w:eastAsia="Times New Roman"/>
          <w:b/>
          <w:bCs/>
          <w:color w:val="000000" w:themeColor="text1"/>
          <w:kern w:val="0"/>
          <w:sz w:val="24"/>
          <w:szCs w:val="24"/>
        </w:rPr>
        <w:t>Câu 7. Đọc đoạn tư liệu sau</w:t>
      </w:r>
    </w:p>
    <w:p w14:paraId="09C828B2" w14:textId="11AF6E39" w:rsidR="00F2045A" w:rsidRPr="00A36852" w:rsidRDefault="00F2045A" w:rsidP="00F2045A">
      <w:pPr>
        <w:spacing w:after="0" w:line="240" w:lineRule="auto"/>
        <w:jc w:val="both"/>
        <w:rPr>
          <w:rFonts w:eastAsia="Times New Roman"/>
          <w:color w:val="000000" w:themeColor="text1"/>
          <w:kern w:val="0"/>
          <w:sz w:val="24"/>
          <w:szCs w:val="24"/>
        </w:rPr>
      </w:pPr>
      <w:r w:rsidRPr="00A36852">
        <w:rPr>
          <w:rFonts w:eastAsia="Times New Roman"/>
          <w:b/>
          <w:bCs/>
          <w:color w:val="000000" w:themeColor="text1"/>
          <w:kern w:val="0"/>
          <w:sz w:val="24"/>
          <w:szCs w:val="24"/>
        </w:rPr>
        <w:t xml:space="preserve"> </w:t>
      </w:r>
      <w:r w:rsidRPr="00A36852">
        <w:rPr>
          <w:rFonts w:eastAsia="Times New Roman"/>
          <w:b/>
          <w:bCs/>
          <w:color w:val="000000" w:themeColor="text1"/>
          <w:kern w:val="0"/>
          <w:sz w:val="24"/>
          <w:szCs w:val="24"/>
        </w:rPr>
        <w:tab/>
      </w:r>
      <w:r w:rsidRPr="00A36852">
        <w:rPr>
          <w:rFonts w:eastAsia="Times New Roman"/>
          <w:color w:val="000000" w:themeColor="text1"/>
          <w:kern w:val="0"/>
          <w:sz w:val="24"/>
          <w:szCs w:val="24"/>
        </w:rPr>
        <w:t>Công nghệ na-nô là ngành công nghiệp liên quan đến việc thiết kế, phân tích, chế tạo và ứng dụng các cấu trúc, thiết bị và hệ thống bằng việc điều khiển hình dáng, kích thước trên quy mô na-nô mét. Đầu thế kỉ XXI, công  nghệ na-nô phát triển và ứng dụng rộng rãi trong các lĩnh vực: Y học, Sinh học, năng lượng, điện tử, cơ khí, may mặc, thực phẩm, bảo vệ môi trường…</w:t>
      </w:r>
    </w:p>
    <w:p w14:paraId="5ECDEB23" w14:textId="77777777" w:rsidR="00F2045A" w:rsidRPr="00A36852" w:rsidRDefault="00F2045A" w:rsidP="00F2045A">
      <w:pPr>
        <w:spacing w:after="0" w:line="240" w:lineRule="auto"/>
        <w:jc w:val="both"/>
        <w:rPr>
          <w:rFonts w:eastAsia="Times New Roman"/>
          <w:color w:val="000000" w:themeColor="text1"/>
          <w:kern w:val="0"/>
          <w:sz w:val="24"/>
          <w:szCs w:val="24"/>
        </w:rPr>
      </w:pPr>
      <w:r w:rsidRPr="00A36852">
        <w:rPr>
          <w:rFonts w:eastAsia="Times New Roman"/>
          <w:b/>
          <w:bCs/>
          <w:color w:val="000000" w:themeColor="text1"/>
          <w:kern w:val="0"/>
          <w:sz w:val="24"/>
          <w:szCs w:val="24"/>
        </w:rPr>
        <w:t>A</w:t>
      </w:r>
      <w:r w:rsidRPr="00A36852">
        <w:rPr>
          <w:rFonts w:eastAsia="Times New Roman"/>
          <w:color w:val="000000" w:themeColor="text1"/>
          <w:kern w:val="0"/>
          <w:sz w:val="24"/>
          <w:szCs w:val="24"/>
        </w:rPr>
        <w:t>. Công nghệ na-nô là một trong những thành tựu của cuộc cách mạng công nghiệp lần thứ tư.</w:t>
      </w:r>
    </w:p>
    <w:p w14:paraId="1CC27994" w14:textId="77777777" w:rsidR="00F2045A" w:rsidRPr="00A36852" w:rsidRDefault="00F2045A" w:rsidP="00F2045A">
      <w:pPr>
        <w:spacing w:after="0" w:line="240" w:lineRule="auto"/>
        <w:jc w:val="both"/>
        <w:rPr>
          <w:rFonts w:eastAsia="Times New Roman"/>
          <w:color w:val="000000" w:themeColor="text1"/>
          <w:kern w:val="0"/>
          <w:sz w:val="24"/>
          <w:szCs w:val="24"/>
        </w:rPr>
      </w:pPr>
      <w:r w:rsidRPr="00A36852">
        <w:rPr>
          <w:rFonts w:eastAsia="Times New Roman"/>
          <w:b/>
          <w:bCs/>
          <w:color w:val="000000" w:themeColor="text1"/>
          <w:kern w:val="0"/>
          <w:sz w:val="24"/>
          <w:szCs w:val="24"/>
        </w:rPr>
        <w:t>B</w:t>
      </w:r>
      <w:r w:rsidRPr="00A36852">
        <w:rPr>
          <w:rFonts w:eastAsia="Times New Roman"/>
          <w:color w:val="000000" w:themeColor="text1"/>
          <w:kern w:val="0"/>
          <w:sz w:val="24"/>
          <w:szCs w:val="24"/>
        </w:rPr>
        <w:t>. Một trong những ứng dụng rộng rãi của công nghệ na-nô là y tế, thực phẩm, bảo vệ môi trưởng và quản lý đô thị</w:t>
      </w:r>
    </w:p>
    <w:p w14:paraId="6BBEF0C3" w14:textId="77777777" w:rsidR="00F2045A" w:rsidRPr="00A36852" w:rsidRDefault="00F2045A" w:rsidP="00F2045A">
      <w:pPr>
        <w:spacing w:after="0" w:line="240" w:lineRule="auto"/>
        <w:jc w:val="both"/>
        <w:rPr>
          <w:rFonts w:eastAsia="Times New Roman"/>
          <w:color w:val="000000" w:themeColor="text1"/>
          <w:kern w:val="0"/>
          <w:sz w:val="24"/>
          <w:szCs w:val="24"/>
        </w:rPr>
      </w:pPr>
      <w:r w:rsidRPr="00A36852">
        <w:rPr>
          <w:rFonts w:eastAsia="Times New Roman"/>
          <w:b/>
          <w:bCs/>
          <w:color w:val="000000" w:themeColor="text1"/>
          <w:kern w:val="0"/>
          <w:sz w:val="24"/>
          <w:szCs w:val="24"/>
        </w:rPr>
        <w:t>C</w:t>
      </w:r>
      <w:r w:rsidRPr="00A36852">
        <w:rPr>
          <w:rFonts w:eastAsia="Times New Roman"/>
          <w:color w:val="000000" w:themeColor="text1"/>
          <w:kern w:val="0"/>
          <w:sz w:val="24"/>
          <w:szCs w:val="24"/>
        </w:rPr>
        <w:t>. Công nghệ na-nô là ngành công nghiệp nghiên cứu, chế tạo và ứng dụng các vật siêu bé có kích thước trên quy mô na-nô mét.</w:t>
      </w:r>
    </w:p>
    <w:p w14:paraId="17276C6B" w14:textId="77777777" w:rsidR="00F2045A" w:rsidRPr="00A36852" w:rsidRDefault="00F2045A" w:rsidP="00F2045A">
      <w:pPr>
        <w:spacing w:after="0" w:line="240" w:lineRule="auto"/>
        <w:jc w:val="both"/>
        <w:rPr>
          <w:rFonts w:eastAsia="Times New Roman"/>
          <w:color w:val="000000" w:themeColor="text1"/>
          <w:kern w:val="0"/>
          <w:sz w:val="24"/>
          <w:szCs w:val="24"/>
        </w:rPr>
      </w:pPr>
      <w:r w:rsidRPr="00A36852">
        <w:rPr>
          <w:rFonts w:eastAsia="Times New Roman"/>
          <w:b/>
          <w:bCs/>
          <w:color w:val="000000" w:themeColor="text1"/>
          <w:kern w:val="0"/>
          <w:sz w:val="24"/>
          <w:szCs w:val="24"/>
        </w:rPr>
        <w:t>D.</w:t>
      </w:r>
      <w:r w:rsidRPr="00A36852">
        <w:rPr>
          <w:rFonts w:eastAsia="Times New Roman"/>
          <w:color w:val="000000" w:themeColor="text1"/>
          <w:kern w:val="0"/>
          <w:sz w:val="24"/>
          <w:szCs w:val="24"/>
        </w:rPr>
        <w:t xml:space="preserve"> Nhờ có nhiều tính chất ưu việt như: tính chất lượng tử, hiệu ứng bề mặt, kích thước siêu nhỏ nên công nghệ na-nô ngày càng được ứng dụng rộng rãi trong cuộc sống.</w:t>
      </w:r>
    </w:p>
    <w:p w14:paraId="5E76F6D9" w14:textId="77777777" w:rsidR="00F2045A" w:rsidRPr="00A36852" w:rsidRDefault="00F2045A" w:rsidP="00F2045A">
      <w:pPr>
        <w:spacing w:after="0" w:line="240" w:lineRule="auto"/>
        <w:jc w:val="both"/>
        <w:rPr>
          <w:rFonts w:eastAsia="Times New Roman"/>
          <w:b/>
          <w:bCs/>
          <w:color w:val="000000" w:themeColor="text1"/>
          <w:kern w:val="0"/>
          <w:sz w:val="24"/>
          <w:szCs w:val="24"/>
        </w:rPr>
      </w:pPr>
      <w:r w:rsidRPr="00A36852">
        <w:rPr>
          <w:rFonts w:eastAsia="Times New Roman"/>
          <w:b/>
          <w:bCs/>
          <w:color w:val="000000" w:themeColor="text1"/>
          <w:kern w:val="0"/>
          <w:sz w:val="24"/>
          <w:szCs w:val="24"/>
        </w:rPr>
        <w:t>Câu 8. Đọc đoạn tư liệu sau</w:t>
      </w:r>
    </w:p>
    <w:p w14:paraId="14E8C298" w14:textId="122440C6" w:rsidR="00F2045A" w:rsidRPr="00A36852" w:rsidRDefault="00F2045A" w:rsidP="00F2045A">
      <w:pPr>
        <w:spacing w:after="0" w:line="240" w:lineRule="auto"/>
        <w:jc w:val="both"/>
        <w:rPr>
          <w:rFonts w:eastAsia="Times New Roman"/>
          <w:color w:val="000000" w:themeColor="text1"/>
          <w:kern w:val="0"/>
          <w:sz w:val="24"/>
          <w:szCs w:val="24"/>
        </w:rPr>
      </w:pPr>
      <w:r w:rsidRPr="00A36852">
        <w:rPr>
          <w:rFonts w:eastAsia="Times New Roman"/>
          <w:b/>
          <w:bCs/>
          <w:color w:val="000000" w:themeColor="text1"/>
          <w:kern w:val="0"/>
          <w:sz w:val="24"/>
          <w:szCs w:val="24"/>
        </w:rPr>
        <w:t xml:space="preserve"> </w:t>
      </w:r>
      <w:r w:rsidRPr="00A36852">
        <w:rPr>
          <w:rFonts w:eastAsia="Times New Roman"/>
          <w:b/>
          <w:bCs/>
          <w:color w:val="000000" w:themeColor="text1"/>
          <w:kern w:val="0"/>
          <w:sz w:val="24"/>
          <w:szCs w:val="24"/>
        </w:rPr>
        <w:tab/>
      </w:r>
      <w:r w:rsidRPr="00A36852">
        <w:rPr>
          <w:rFonts w:eastAsia="Times New Roman"/>
          <w:color w:val="000000" w:themeColor="text1"/>
          <w:kern w:val="0"/>
          <w:sz w:val="24"/>
          <w:szCs w:val="24"/>
        </w:rPr>
        <w:t>Cuộc cách mạng công nghiệp lần thứ ba ra đời trên cơ sở kế thừa những bước tiến của khoa học, kĩ thuật vào đầu thế kỉ XX. Sự ra đời của lí thuyết nguyên tử hiện đại, đặc biệt là Thuyết tương đối của An-be Anh- xtanh (Đức) đã đặt nền tảng cho các phát minh của cuộc cách mạng công nghiệp lần thứ ba. Nhu cầu phục vụ chiến tranh và chạy đua vũ trang đã thúc đẩy chính phủ các nước đâu tư vào nghiên cứu khoa học, hoạt động sáng chế để chế tạo ra nhiều loại vũ khí và phương tiện chiến tranh tối tân hiện đại. Sự vơi cạn các nguồn tài nguyên hóa thạch( dầu mỏ, than đá…), thách thức về bùng nổ và già hóa dân số, nhu cầu lớn về nguyên vật liệu…đã đặt ra yêu cầu phải tìm ra những nguồn năng lượng mới, vật liệu mới thay thế, cũng như phát triển các ngành sử dụng ít năng lượng.</w:t>
      </w:r>
    </w:p>
    <w:p w14:paraId="407DF9F1" w14:textId="77777777" w:rsidR="00F2045A" w:rsidRPr="00A36852" w:rsidRDefault="00F2045A" w:rsidP="00F2045A">
      <w:pPr>
        <w:spacing w:after="0" w:line="240" w:lineRule="auto"/>
        <w:jc w:val="both"/>
        <w:rPr>
          <w:color w:val="000000" w:themeColor="text1"/>
          <w:sz w:val="24"/>
          <w:szCs w:val="24"/>
        </w:rPr>
      </w:pPr>
      <w:r w:rsidRPr="00A36852">
        <w:rPr>
          <w:rFonts w:eastAsia="Times New Roman"/>
          <w:b/>
          <w:bCs/>
          <w:color w:val="000000" w:themeColor="text1"/>
          <w:kern w:val="0"/>
          <w:sz w:val="24"/>
          <w:szCs w:val="24"/>
        </w:rPr>
        <w:t>A.</w:t>
      </w:r>
      <w:r w:rsidRPr="00A36852">
        <w:rPr>
          <w:rFonts w:eastAsia="Times New Roman"/>
          <w:color w:val="000000" w:themeColor="text1"/>
          <w:kern w:val="0"/>
          <w:sz w:val="24"/>
          <w:szCs w:val="24"/>
        </w:rPr>
        <w:t xml:space="preserve"> </w:t>
      </w:r>
      <w:r w:rsidRPr="00A36852">
        <w:rPr>
          <w:color w:val="000000" w:themeColor="text1"/>
          <w:sz w:val="24"/>
          <w:szCs w:val="24"/>
        </w:rPr>
        <w:t>Cuộc cách mạng công nghiệp lần thứ ba còn được gọi gọi Cách mạng kĩ thuật số, Đức là quốc gia khởi đầu cuộc cách mạng này.</w:t>
      </w:r>
    </w:p>
    <w:p w14:paraId="3BEA5949" w14:textId="77777777" w:rsidR="00F2045A" w:rsidRPr="00A36852" w:rsidRDefault="00F2045A" w:rsidP="00F2045A">
      <w:pPr>
        <w:spacing w:after="0" w:line="240" w:lineRule="auto"/>
        <w:jc w:val="both"/>
        <w:rPr>
          <w:color w:val="000000" w:themeColor="text1"/>
          <w:sz w:val="24"/>
          <w:szCs w:val="24"/>
        </w:rPr>
      </w:pPr>
      <w:r w:rsidRPr="00A36852">
        <w:rPr>
          <w:b/>
          <w:bCs/>
          <w:color w:val="000000" w:themeColor="text1"/>
          <w:sz w:val="24"/>
          <w:szCs w:val="24"/>
        </w:rPr>
        <w:t>B</w:t>
      </w:r>
      <w:r w:rsidRPr="00A36852">
        <w:rPr>
          <w:color w:val="000000" w:themeColor="text1"/>
          <w:sz w:val="24"/>
          <w:szCs w:val="24"/>
        </w:rPr>
        <w:t>. Sự ra đời của Thuyết tương đối của An-be Anh-xtanh đã đặt nền tảng cho các phát minh của cuộc cách mạng công nghiệp này.</w:t>
      </w:r>
    </w:p>
    <w:p w14:paraId="28700AFB" w14:textId="77777777" w:rsidR="00F2045A" w:rsidRPr="00A36852" w:rsidRDefault="00F2045A" w:rsidP="00F2045A">
      <w:pPr>
        <w:spacing w:after="0" w:line="240" w:lineRule="auto"/>
        <w:jc w:val="both"/>
        <w:rPr>
          <w:color w:val="000000" w:themeColor="text1"/>
          <w:sz w:val="24"/>
          <w:szCs w:val="24"/>
        </w:rPr>
      </w:pPr>
      <w:r w:rsidRPr="00A36852">
        <w:rPr>
          <w:b/>
          <w:bCs/>
          <w:color w:val="000000" w:themeColor="text1"/>
          <w:sz w:val="24"/>
          <w:szCs w:val="24"/>
        </w:rPr>
        <w:lastRenderedPageBreak/>
        <w:t>C</w:t>
      </w:r>
      <w:r w:rsidRPr="00A36852">
        <w:rPr>
          <w:color w:val="000000" w:themeColor="text1"/>
          <w:sz w:val="24"/>
          <w:szCs w:val="24"/>
        </w:rPr>
        <w:t>. Một trong những nguồn gốc của cuộc cách mạng công nghiệp lần thứ ba là sự vơi cạn tài nguyên thiên nhiên, sự bùng nổ dân số.</w:t>
      </w:r>
    </w:p>
    <w:p w14:paraId="6D620145" w14:textId="77777777" w:rsidR="00F2045A" w:rsidRPr="00A36852" w:rsidRDefault="00F2045A" w:rsidP="00F2045A">
      <w:pPr>
        <w:spacing w:after="0" w:line="240" w:lineRule="auto"/>
        <w:jc w:val="both"/>
        <w:rPr>
          <w:color w:val="000000" w:themeColor="text1"/>
          <w:sz w:val="24"/>
          <w:szCs w:val="24"/>
        </w:rPr>
      </w:pPr>
      <w:r w:rsidRPr="00A36852">
        <w:rPr>
          <w:b/>
          <w:bCs/>
          <w:color w:val="000000" w:themeColor="text1"/>
          <w:sz w:val="24"/>
          <w:szCs w:val="24"/>
        </w:rPr>
        <w:t>D.</w:t>
      </w:r>
      <w:r w:rsidRPr="00A36852">
        <w:rPr>
          <w:color w:val="000000" w:themeColor="text1"/>
          <w:sz w:val="24"/>
          <w:szCs w:val="24"/>
        </w:rPr>
        <w:t xml:space="preserve">  Những tiến bộ về máy móc và kĩ thuật trong ngành công nghiệp dệt là thành tựu đầu tiên của cuộc cách mạng công nghiệp lần thứ ba.</w:t>
      </w:r>
    </w:p>
    <w:p w14:paraId="63D795D9" w14:textId="77777777" w:rsidR="00F2045A" w:rsidRPr="00A36852" w:rsidRDefault="00F2045A" w:rsidP="00F2045A">
      <w:pPr>
        <w:spacing w:after="0" w:line="240" w:lineRule="auto"/>
        <w:jc w:val="both"/>
        <w:rPr>
          <w:rFonts w:eastAsia="Times New Roman"/>
          <w:b/>
          <w:bCs/>
          <w:color w:val="000000" w:themeColor="text1"/>
          <w:kern w:val="0"/>
          <w:sz w:val="24"/>
          <w:szCs w:val="24"/>
        </w:rPr>
      </w:pPr>
      <w:r w:rsidRPr="00A36852">
        <w:rPr>
          <w:rFonts w:eastAsia="Times New Roman"/>
          <w:b/>
          <w:bCs/>
          <w:color w:val="000000" w:themeColor="text1"/>
          <w:kern w:val="0"/>
          <w:sz w:val="24"/>
          <w:szCs w:val="24"/>
        </w:rPr>
        <w:t>Câu 9. Đọc đoạn tư liệu sau</w:t>
      </w:r>
    </w:p>
    <w:p w14:paraId="609C8151" w14:textId="77777777" w:rsidR="00F2045A" w:rsidRPr="00A36852" w:rsidRDefault="00F2045A" w:rsidP="00F2045A">
      <w:pPr>
        <w:spacing w:after="0" w:line="240" w:lineRule="auto"/>
        <w:ind w:firstLine="720"/>
        <w:jc w:val="both"/>
        <w:rPr>
          <w:rFonts w:eastAsia="Times New Roman"/>
          <w:color w:val="000000" w:themeColor="text1"/>
          <w:kern w:val="0"/>
          <w:sz w:val="24"/>
          <w:szCs w:val="24"/>
        </w:rPr>
      </w:pPr>
      <w:r w:rsidRPr="00A36852">
        <w:rPr>
          <w:rFonts w:eastAsia="Times New Roman"/>
          <w:color w:val="000000" w:themeColor="text1"/>
          <w:kern w:val="0"/>
          <w:sz w:val="24"/>
          <w:szCs w:val="24"/>
        </w:rPr>
        <w:t>Máy tính điện tử đầu tiên ra đời ở Mỹ năm 1946, chạy bằng điện tử chân không. Sự ra đời của máy tính điện tử dẫn đến quá trình tự động hóa trong sản xuất. Máy tự động và hệ thống máy tự động không chỉ làm việc thay con người mà còn  có thể nghĩ thay con người. Đến những năm 90 của thế kỉ XX, nhiều lĩnh vực, nhiều ngành nghề đã sử dụng máy tính.</w:t>
      </w:r>
    </w:p>
    <w:p w14:paraId="6F19F84F" w14:textId="77777777" w:rsidR="00F2045A" w:rsidRPr="00A36852" w:rsidRDefault="00F2045A" w:rsidP="00F2045A">
      <w:pPr>
        <w:spacing w:after="0" w:line="240" w:lineRule="auto"/>
        <w:jc w:val="both"/>
        <w:rPr>
          <w:rFonts w:eastAsia="Times New Roman"/>
          <w:color w:val="000000" w:themeColor="text1"/>
          <w:kern w:val="0"/>
          <w:sz w:val="24"/>
          <w:szCs w:val="24"/>
        </w:rPr>
      </w:pPr>
      <w:r w:rsidRPr="00A36852">
        <w:rPr>
          <w:rFonts w:eastAsia="Times New Roman"/>
          <w:b/>
          <w:bCs/>
          <w:color w:val="000000" w:themeColor="text1"/>
          <w:kern w:val="0"/>
          <w:sz w:val="24"/>
          <w:szCs w:val="24"/>
        </w:rPr>
        <w:t>A</w:t>
      </w:r>
      <w:r w:rsidRPr="00A36852">
        <w:rPr>
          <w:rFonts w:eastAsia="Times New Roman"/>
          <w:color w:val="000000" w:themeColor="text1"/>
          <w:kern w:val="0"/>
          <w:sz w:val="24"/>
          <w:szCs w:val="24"/>
        </w:rPr>
        <w:t>. Thành tựu quan trọng đầu tiên của cuộc cách mạng công nghiệp lần thứ ba là sự xuất hiện của máy tính.</w:t>
      </w:r>
    </w:p>
    <w:p w14:paraId="5257E084" w14:textId="77777777" w:rsidR="00F2045A" w:rsidRPr="00A36852" w:rsidRDefault="00F2045A" w:rsidP="00F2045A">
      <w:pPr>
        <w:spacing w:after="0" w:line="240" w:lineRule="auto"/>
        <w:jc w:val="both"/>
        <w:rPr>
          <w:rFonts w:eastAsia="Times New Roman"/>
          <w:color w:val="000000" w:themeColor="text1"/>
          <w:kern w:val="0"/>
          <w:sz w:val="24"/>
          <w:szCs w:val="24"/>
        </w:rPr>
      </w:pPr>
      <w:r w:rsidRPr="00A36852">
        <w:rPr>
          <w:rFonts w:eastAsia="Times New Roman"/>
          <w:b/>
          <w:bCs/>
          <w:color w:val="000000" w:themeColor="text1"/>
          <w:kern w:val="0"/>
          <w:sz w:val="24"/>
          <w:szCs w:val="24"/>
        </w:rPr>
        <w:t>B</w:t>
      </w:r>
      <w:r w:rsidRPr="00A36852">
        <w:rPr>
          <w:rFonts w:eastAsia="Times New Roman"/>
          <w:color w:val="000000" w:themeColor="text1"/>
          <w:kern w:val="0"/>
          <w:sz w:val="24"/>
          <w:szCs w:val="24"/>
        </w:rPr>
        <w:t>. Chiếc máy tính điện tử đầu tiên ra đời ở Mỹ vào khoảng những năm 40 của thế kỉ XX.</w:t>
      </w:r>
    </w:p>
    <w:p w14:paraId="104CFE80" w14:textId="77777777" w:rsidR="00F2045A" w:rsidRPr="00A36852" w:rsidRDefault="00F2045A" w:rsidP="00F2045A">
      <w:pPr>
        <w:spacing w:after="0" w:line="240" w:lineRule="auto"/>
        <w:jc w:val="both"/>
        <w:rPr>
          <w:rFonts w:eastAsia="Times New Roman"/>
          <w:color w:val="000000" w:themeColor="text1"/>
          <w:kern w:val="0"/>
          <w:sz w:val="24"/>
          <w:szCs w:val="24"/>
        </w:rPr>
      </w:pPr>
      <w:r w:rsidRPr="00A36852">
        <w:rPr>
          <w:rFonts w:eastAsia="Times New Roman"/>
          <w:b/>
          <w:bCs/>
          <w:color w:val="000000" w:themeColor="text1"/>
          <w:kern w:val="0"/>
          <w:sz w:val="24"/>
          <w:szCs w:val="24"/>
        </w:rPr>
        <w:t>C</w:t>
      </w:r>
      <w:r w:rsidRPr="00A36852">
        <w:rPr>
          <w:rFonts w:eastAsia="Times New Roman"/>
          <w:color w:val="000000" w:themeColor="text1"/>
          <w:kern w:val="0"/>
          <w:sz w:val="24"/>
          <w:szCs w:val="24"/>
        </w:rPr>
        <w:t>. Máy tính ra đời dẫn đến quá trình tự động hóa trong sản xuất, cho đến nay tất cả các ngành nghề đều sử dụng máy tính.</w:t>
      </w:r>
    </w:p>
    <w:p w14:paraId="74CC201B" w14:textId="3E7A54C7" w:rsidR="00F2045A" w:rsidRPr="00A36852" w:rsidRDefault="00F2045A" w:rsidP="00F2045A">
      <w:pPr>
        <w:spacing w:after="0" w:line="240" w:lineRule="auto"/>
        <w:jc w:val="both"/>
        <w:rPr>
          <w:rFonts w:eastAsia="Times New Roman"/>
          <w:color w:val="000000" w:themeColor="text1"/>
          <w:kern w:val="0"/>
          <w:sz w:val="24"/>
          <w:szCs w:val="24"/>
        </w:rPr>
      </w:pPr>
      <w:r w:rsidRPr="00A36852">
        <w:rPr>
          <w:rFonts w:eastAsia="Times New Roman"/>
          <w:b/>
          <w:bCs/>
          <w:color w:val="000000" w:themeColor="text1"/>
          <w:kern w:val="0"/>
          <w:sz w:val="24"/>
          <w:szCs w:val="24"/>
        </w:rPr>
        <w:t>D</w:t>
      </w:r>
      <w:r w:rsidRPr="00A36852">
        <w:rPr>
          <w:rFonts w:eastAsia="Times New Roman"/>
          <w:color w:val="000000" w:themeColor="text1"/>
          <w:kern w:val="0"/>
          <w:sz w:val="24"/>
          <w:szCs w:val="24"/>
        </w:rPr>
        <w:t>. Máy tính điện tử ra đời được xem là thành tựu kì diệu nhất của con người vì chúng nâng cao sức mạnh trí óc cũn</w:t>
      </w:r>
      <w:r w:rsidR="009E7F67" w:rsidRPr="00A36852">
        <w:rPr>
          <w:rFonts w:eastAsia="Times New Roman"/>
          <w:color w:val="000000" w:themeColor="text1"/>
          <w:kern w:val="0"/>
          <w:sz w:val="24"/>
          <w:szCs w:val="24"/>
        </w:rPr>
        <w:t>g</w:t>
      </w:r>
      <w:r w:rsidRPr="00A36852">
        <w:rPr>
          <w:rFonts w:eastAsia="Times New Roman"/>
          <w:color w:val="000000" w:themeColor="text1"/>
          <w:kern w:val="0"/>
          <w:sz w:val="24"/>
          <w:szCs w:val="24"/>
        </w:rPr>
        <w:t xml:space="preserve"> như công nghệ.</w:t>
      </w:r>
    </w:p>
    <w:p w14:paraId="55F8A112" w14:textId="77777777" w:rsidR="00F2045A" w:rsidRPr="00A36852" w:rsidRDefault="00F2045A" w:rsidP="00F2045A">
      <w:pPr>
        <w:spacing w:after="0" w:line="240" w:lineRule="auto"/>
        <w:jc w:val="both"/>
        <w:rPr>
          <w:rFonts w:eastAsia="Times New Roman"/>
          <w:b/>
          <w:bCs/>
          <w:color w:val="000000" w:themeColor="text1"/>
          <w:kern w:val="0"/>
          <w:sz w:val="24"/>
          <w:szCs w:val="24"/>
        </w:rPr>
      </w:pPr>
      <w:r w:rsidRPr="00A36852">
        <w:rPr>
          <w:rFonts w:eastAsia="Times New Roman"/>
          <w:b/>
          <w:bCs/>
          <w:color w:val="000000" w:themeColor="text1"/>
          <w:kern w:val="0"/>
          <w:sz w:val="24"/>
          <w:szCs w:val="24"/>
        </w:rPr>
        <w:t>Câu 10. Đọc đoạn tư liệu sau</w:t>
      </w:r>
    </w:p>
    <w:p w14:paraId="3E4813B8" w14:textId="77777777" w:rsidR="00F2045A" w:rsidRPr="00A36852" w:rsidRDefault="00F2045A" w:rsidP="00F2045A">
      <w:pPr>
        <w:spacing w:after="0" w:line="240" w:lineRule="auto"/>
        <w:ind w:firstLine="720"/>
        <w:jc w:val="both"/>
        <w:rPr>
          <w:rFonts w:eastAsia="Times New Roman"/>
          <w:color w:val="000000" w:themeColor="text1"/>
          <w:kern w:val="0"/>
          <w:sz w:val="24"/>
          <w:szCs w:val="24"/>
        </w:rPr>
      </w:pPr>
      <w:r w:rsidRPr="00A36852">
        <w:rPr>
          <w:rFonts w:eastAsia="Times New Roman"/>
          <w:color w:val="000000" w:themeColor="text1"/>
          <w:kern w:val="0"/>
          <w:sz w:val="24"/>
          <w:szCs w:val="24"/>
        </w:rPr>
        <w:t>Internet  được phát minh ở Mỹ năm 1957. Trong thời gian đầu Internet chủ yếu được sử dụng trong các tổ chức khoa học và công nghệ ở Mỹ. Đến năm 1990 Tim- béc-nơ-ly một kĩ sư điện toán người Anh đã sáng tạo ra một công cụ đơn giảm và hầu như miễn phí để thu thập thông tin Internet một giao thức mang tên Word Wide Web (WWW). Từ năm 1991 khi (WWW) bắt đầu đi vào hoạt động, Web và Internet phát triển đồng nhất với tốc độ nhanh chóng.</w:t>
      </w:r>
    </w:p>
    <w:p w14:paraId="6E294E10" w14:textId="77777777" w:rsidR="00F2045A" w:rsidRPr="00A36852" w:rsidRDefault="00F2045A" w:rsidP="00F2045A">
      <w:pPr>
        <w:spacing w:after="0" w:line="240" w:lineRule="auto"/>
        <w:jc w:val="both"/>
        <w:rPr>
          <w:rFonts w:eastAsia="Times New Roman"/>
          <w:color w:val="000000" w:themeColor="text1"/>
          <w:kern w:val="0"/>
          <w:sz w:val="24"/>
          <w:szCs w:val="24"/>
        </w:rPr>
      </w:pPr>
      <w:r w:rsidRPr="00A36852">
        <w:rPr>
          <w:rFonts w:eastAsia="Times New Roman"/>
          <w:b/>
          <w:bCs/>
          <w:color w:val="000000" w:themeColor="text1"/>
          <w:kern w:val="0"/>
          <w:sz w:val="24"/>
          <w:szCs w:val="24"/>
        </w:rPr>
        <w:t>A</w:t>
      </w:r>
      <w:r w:rsidRPr="00A36852">
        <w:rPr>
          <w:rFonts w:eastAsia="Times New Roman"/>
          <w:color w:val="000000" w:themeColor="text1"/>
          <w:kern w:val="0"/>
          <w:sz w:val="24"/>
          <w:szCs w:val="24"/>
        </w:rPr>
        <w:t>. Internet ra đời vào những năm 50 của thế kỉ XX, ban đầu nó chủ yếu được sử dụng trong các tổ chức khoa học và công nghệ ở Mỹ.</w:t>
      </w:r>
    </w:p>
    <w:p w14:paraId="41A49BF2" w14:textId="77777777" w:rsidR="00F2045A" w:rsidRPr="00A36852" w:rsidRDefault="00F2045A" w:rsidP="00F2045A">
      <w:pPr>
        <w:spacing w:after="0" w:line="240" w:lineRule="auto"/>
        <w:jc w:val="both"/>
        <w:rPr>
          <w:rFonts w:eastAsia="Times New Roman"/>
          <w:color w:val="000000" w:themeColor="text1"/>
          <w:kern w:val="0"/>
          <w:sz w:val="24"/>
          <w:szCs w:val="24"/>
        </w:rPr>
      </w:pPr>
      <w:r w:rsidRPr="00A36852">
        <w:rPr>
          <w:rFonts w:eastAsia="Times New Roman"/>
          <w:b/>
          <w:bCs/>
          <w:color w:val="000000" w:themeColor="text1"/>
          <w:kern w:val="0"/>
          <w:sz w:val="24"/>
          <w:szCs w:val="24"/>
        </w:rPr>
        <w:t>B</w:t>
      </w:r>
      <w:r w:rsidRPr="00A36852">
        <w:rPr>
          <w:rFonts w:eastAsia="Times New Roman"/>
          <w:color w:val="000000" w:themeColor="text1"/>
          <w:kern w:val="0"/>
          <w:sz w:val="24"/>
          <w:szCs w:val="24"/>
        </w:rPr>
        <w:t>. Internet là thành tựu có vai trò then chốt trong cuộc cách mạng công nghiệp lần thứ ba, nó tạo động lực để hoàn thiện quá trình tự động hóa và đưa tất cả các lĩnh vực trong nền kinh tế.</w:t>
      </w:r>
    </w:p>
    <w:p w14:paraId="62FF6E8D" w14:textId="77777777" w:rsidR="00F2045A" w:rsidRPr="00A36852" w:rsidRDefault="00F2045A" w:rsidP="00F2045A">
      <w:pPr>
        <w:spacing w:after="0" w:line="240" w:lineRule="auto"/>
        <w:jc w:val="both"/>
        <w:rPr>
          <w:rFonts w:eastAsia="Times New Roman"/>
          <w:color w:val="000000" w:themeColor="text1"/>
          <w:kern w:val="0"/>
          <w:sz w:val="24"/>
          <w:szCs w:val="24"/>
        </w:rPr>
      </w:pPr>
      <w:r w:rsidRPr="00A36852">
        <w:rPr>
          <w:rFonts w:eastAsia="Times New Roman"/>
          <w:b/>
          <w:bCs/>
          <w:color w:val="000000" w:themeColor="text1"/>
          <w:kern w:val="0"/>
          <w:sz w:val="24"/>
          <w:szCs w:val="24"/>
        </w:rPr>
        <w:t>C</w:t>
      </w:r>
      <w:r w:rsidRPr="00A36852">
        <w:rPr>
          <w:rFonts w:eastAsia="Times New Roman"/>
          <w:color w:val="000000" w:themeColor="text1"/>
          <w:kern w:val="0"/>
          <w:sz w:val="24"/>
          <w:szCs w:val="24"/>
        </w:rPr>
        <w:t>. Sự ra đời của Internet đã mở ra quá trình khu vực hóa và toàn cầu hóa nền kinh tế thế giới.</w:t>
      </w:r>
    </w:p>
    <w:p w14:paraId="7C40F6AE" w14:textId="77777777" w:rsidR="00F2045A" w:rsidRPr="00A36852" w:rsidRDefault="00F2045A" w:rsidP="00F2045A">
      <w:pPr>
        <w:spacing w:after="0" w:line="240" w:lineRule="auto"/>
        <w:jc w:val="both"/>
        <w:rPr>
          <w:rFonts w:eastAsia="Times New Roman"/>
          <w:color w:val="000000" w:themeColor="text1"/>
          <w:kern w:val="0"/>
          <w:sz w:val="24"/>
          <w:szCs w:val="24"/>
        </w:rPr>
      </w:pPr>
      <w:r w:rsidRPr="00A36852">
        <w:rPr>
          <w:rFonts w:eastAsia="Times New Roman"/>
          <w:b/>
          <w:bCs/>
          <w:color w:val="000000" w:themeColor="text1"/>
          <w:kern w:val="0"/>
          <w:sz w:val="24"/>
          <w:szCs w:val="24"/>
        </w:rPr>
        <w:t>D</w:t>
      </w:r>
      <w:r w:rsidRPr="00A36852">
        <w:rPr>
          <w:rFonts w:eastAsia="Times New Roman"/>
          <w:color w:val="000000" w:themeColor="text1"/>
          <w:kern w:val="0"/>
          <w:sz w:val="24"/>
          <w:szCs w:val="24"/>
        </w:rPr>
        <w:t>. Internet ra đời</w:t>
      </w:r>
      <w:r w:rsidRPr="00A36852">
        <w:rPr>
          <w:rFonts w:eastAsia="Times New Roman"/>
          <w:color w:val="000000" w:themeColor="text1"/>
          <w:sz w:val="24"/>
          <w:szCs w:val="24"/>
        </w:rPr>
        <w:t xml:space="preserve"> giúp hỗ </w:t>
      </w:r>
      <w:bookmarkStart w:id="2" w:name="_GoBack"/>
      <w:bookmarkEnd w:id="2"/>
      <w:r w:rsidRPr="00A36852">
        <w:rPr>
          <w:rFonts w:eastAsia="Times New Roman"/>
          <w:color w:val="000000" w:themeColor="text1"/>
          <w:sz w:val="24"/>
          <w:szCs w:val="24"/>
        </w:rPr>
        <w:t>trợ và thay thế con người trong các công việc khó khăn, thậm chí trong các môi trường làm việc nguy hiểm.</w:t>
      </w:r>
    </w:p>
    <w:p w14:paraId="63445AC8" w14:textId="77777777" w:rsidR="00F2045A" w:rsidRPr="00F2045A" w:rsidRDefault="00F2045A" w:rsidP="00F2045A">
      <w:pPr>
        <w:spacing w:after="0" w:line="240" w:lineRule="auto"/>
        <w:jc w:val="both"/>
        <w:rPr>
          <w:rFonts w:eastAsia="Times New Roman"/>
          <w:kern w:val="0"/>
          <w:sz w:val="24"/>
          <w:szCs w:val="24"/>
        </w:rPr>
      </w:pPr>
    </w:p>
    <w:p w14:paraId="505BA84F" w14:textId="77777777" w:rsidR="00F2045A" w:rsidRPr="00F2045A" w:rsidRDefault="00F2045A" w:rsidP="00F2045A">
      <w:pPr>
        <w:spacing w:after="0" w:line="240" w:lineRule="auto"/>
        <w:jc w:val="both"/>
        <w:rPr>
          <w:color w:val="FF0000"/>
          <w:sz w:val="24"/>
          <w:szCs w:val="24"/>
        </w:rPr>
      </w:pPr>
    </w:p>
    <w:p w14:paraId="30C56D25" w14:textId="55F1E872" w:rsidR="005571FD" w:rsidRPr="00F20327" w:rsidRDefault="00A36852" w:rsidP="00A36852">
      <w:pPr>
        <w:jc w:val="center"/>
        <w:rPr>
          <w:b/>
          <w:bCs/>
          <w:sz w:val="24"/>
          <w:szCs w:val="24"/>
        </w:rPr>
      </w:pPr>
      <w:r w:rsidRPr="00F20327">
        <w:rPr>
          <w:b/>
          <w:bCs/>
          <w:sz w:val="24"/>
          <w:szCs w:val="24"/>
        </w:rPr>
        <w:t>ĐÁP ÁN</w:t>
      </w:r>
    </w:p>
    <w:tbl>
      <w:tblPr>
        <w:tblStyle w:val="TableGrid"/>
        <w:tblW w:w="0" w:type="auto"/>
        <w:tblLook w:val="04A0" w:firstRow="1" w:lastRow="0" w:firstColumn="1" w:lastColumn="0" w:noHBand="0" w:noVBand="1"/>
      </w:tblPr>
      <w:tblGrid>
        <w:gridCol w:w="2158"/>
        <w:gridCol w:w="2158"/>
        <w:gridCol w:w="2158"/>
        <w:gridCol w:w="2158"/>
        <w:gridCol w:w="2158"/>
      </w:tblGrid>
      <w:tr w:rsidR="00F20327" w:rsidRPr="00F20327" w14:paraId="09AAFB91" w14:textId="77777777" w:rsidTr="00F20327">
        <w:tc>
          <w:tcPr>
            <w:tcW w:w="2158" w:type="dxa"/>
          </w:tcPr>
          <w:p w14:paraId="7644D10D" w14:textId="6C048A53" w:rsidR="00F20327" w:rsidRPr="00F20327" w:rsidRDefault="00F20327">
            <w:pPr>
              <w:rPr>
                <w:b/>
                <w:bCs/>
                <w:sz w:val="24"/>
                <w:szCs w:val="24"/>
              </w:rPr>
            </w:pPr>
            <w:r w:rsidRPr="00F20327">
              <w:rPr>
                <w:b/>
                <w:bCs/>
                <w:sz w:val="24"/>
                <w:szCs w:val="24"/>
              </w:rPr>
              <w:t>Câu hỏi</w:t>
            </w:r>
          </w:p>
        </w:tc>
        <w:tc>
          <w:tcPr>
            <w:tcW w:w="2158" w:type="dxa"/>
          </w:tcPr>
          <w:p w14:paraId="4914D369" w14:textId="28C2D3BD" w:rsidR="00F20327" w:rsidRPr="00F20327" w:rsidRDefault="00F20327">
            <w:pPr>
              <w:rPr>
                <w:b/>
                <w:bCs/>
                <w:sz w:val="24"/>
                <w:szCs w:val="24"/>
              </w:rPr>
            </w:pPr>
            <w:r w:rsidRPr="00F20327">
              <w:rPr>
                <w:b/>
                <w:bCs/>
                <w:sz w:val="24"/>
                <w:szCs w:val="24"/>
              </w:rPr>
              <w:t>Đáp án a</w:t>
            </w:r>
          </w:p>
        </w:tc>
        <w:tc>
          <w:tcPr>
            <w:tcW w:w="2158" w:type="dxa"/>
          </w:tcPr>
          <w:p w14:paraId="3EFF4E5E" w14:textId="41D2FC0E" w:rsidR="00F20327" w:rsidRPr="00F20327" w:rsidRDefault="00F20327">
            <w:pPr>
              <w:rPr>
                <w:b/>
                <w:bCs/>
                <w:sz w:val="24"/>
                <w:szCs w:val="24"/>
              </w:rPr>
            </w:pPr>
            <w:r w:rsidRPr="00F20327">
              <w:rPr>
                <w:b/>
                <w:bCs/>
                <w:sz w:val="24"/>
                <w:szCs w:val="24"/>
              </w:rPr>
              <w:t>Đáp án b</w:t>
            </w:r>
          </w:p>
        </w:tc>
        <w:tc>
          <w:tcPr>
            <w:tcW w:w="2158" w:type="dxa"/>
          </w:tcPr>
          <w:p w14:paraId="636E4337" w14:textId="009071D4" w:rsidR="00F20327" w:rsidRPr="00F20327" w:rsidRDefault="00F20327">
            <w:pPr>
              <w:rPr>
                <w:b/>
                <w:bCs/>
                <w:sz w:val="24"/>
                <w:szCs w:val="24"/>
              </w:rPr>
            </w:pPr>
            <w:r w:rsidRPr="00F20327">
              <w:rPr>
                <w:b/>
                <w:bCs/>
                <w:sz w:val="24"/>
                <w:szCs w:val="24"/>
              </w:rPr>
              <w:t>Đáp án c</w:t>
            </w:r>
          </w:p>
        </w:tc>
        <w:tc>
          <w:tcPr>
            <w:tcW w:w="2158" w:type="dxa"/>
          </w:tcPr>
          <w:p w14:paraId="1815715F" w14:textId="7F5F5231" w:rsidR="00F20327" w:rsidRPr="00F20327" w:rsidRDefault="00F20327">
            <w:pPr>
              <w:rPr>
                <w:b/>
                <w:bCs/>
                <w:sz w:val="24"/>
                <w:szCs w:val="24"/>
              </w:rPr>
            </w:pPr>
            <w:r w:rsidRPr="00F20327">
              <w:rPr>
                <w:b/>
                <w:bCs/>
                <w:sz w:val="24"/>
                <w:szCs w:val="24"/>
              </w:rPr>
              <w:t>Đáp án d</w:t>
            </w:r>
          </w:p>
        </w:tc>
      </w:tr>
      <w:tr w:rsidR="00F20327" w14:paraId="7A92AA6C" w14:textId="77777777" w:rsidTr="00F20327">
        <w:tc>
          <w:tcPr>
            <w:tcW w:w="2158" w:type="dxa"/>
          </w:tcPr>
          <w:p w14:paraId="7F81AA09" w14:textId="19CC4464" w:rsidR="00F20327" w:rsidRPr="00F20327" w:rsidRDefault="00F20327">
            <w:pPr>
              <w:rPr>
                <w:b/>
                <w:bCs/>
                <w:sz w:val="24"/>
                <w:szCs w:val="24"/>
              </w:rPr>
            </w:pPr>
            <w:r w:rsidRPr="00F20327">
              <w:rPr>
                <w:b/>
                <w:bCs/>
                <w:sz w:val="24"/>
                <w:szCs w:val="24"/>
              </w:rPr>
              <w:t>Câu 1</w:t>
            </w:r>
          </w:p>
        </w:tc>
        <w:tc>
          <w:tcPr>
            <w:tcW w:w="2158" w:type="dxa"/>
          </w:tcPr>
          <w:p w14:paraId="2C651C99" w14:textId="43556C55" w:rsidR="00F20327" w:rsidRDefault="00F20327">
            <w:pPr>
              <w:rPr>
                <w:sz w:val="24"/>
                <w:szCs w:val="24"/>
              </w:rPr>
            </w:pPr>
            <w:r>
              <w:rPr>
                <w:sz w:val="24"/>
                <w:szCs w:val="24"/>
              </w:rPr>
              <w:t>Đ</w:t>
            </w:r>
          </w:p>
        </w:tc>
        <w:tc>
          <w:tcPr>
            <w:tcW w:w="2158" w:type="dxa"/>
          </w:tcPr>
          <w:p w14:paraId="3E06E0D7" w14:textId="21EE3102" w:rsidR="00F20327" w:rsidRDefault="00F20327">
            <w:pPr>
              <w:rPr>
                <w:sz w:val="24"/>
                <w:szCs w:val="24"/>
              </w:rPr>
            </w:pPr>
            <w:r>
              <w:rPr>
                <w:sz w:val="24"/>
                <w:szCs w:val="24"/>
              </w:rPr>
              <w:t>Đ</w:t>
            </w:r>
          </w:p>
        </w:tc>
        <w:tc>
          <w:tcPr>
            <w:tcW w:w="2158" w:type="dxa"/>
          </w:tcPr>
          <w:p w14:paraId="28EC67FB" w14:textId="49DAD5E5" w:rsidR="00F20327" w:rsidRDefault="00F20327">
            <w:pPr>
              <w:rPr>
                <w:sz w:val="24"/>
                <w:szCs w:val="24"/>
              </w:rPr>
            </w:pPr>
            <w:r>
              <w:rPr>
                <w:sz w:val="24"/>
                <w:szCs w:val="24"/>
              </w:rPr>
              <w:t>S</w:t>
            </w:r>
          </w:p>
        </w:tc>
        <w:tc>
          <w:tcPr>
            <w:tcW w:w="2158" w:type="dxa"/>
          </w:tcPr>
          <w:p w14:paraId="105DD3CA" w14:textId="693D9152" w:rsidR="00F20327" w:rsidRDefault="00F20327">
            <w:pPr>
              <w:rPr>
                <w:sz w:val="24"/>
                <w:szCs w:val="24"/>
              </w:rPr>
            </w:pPr>
            <w:r>
              <w:rPr>
                <w:sz w:val="24"/>
                <w:szCs w:val="24"/>
              </w:rPr>
              <w:t>Đ</w:t>
            </w:r>
          </w:p>
        </w:tc>
      </w:tr>
      <w:tr w:rsidR="00F20327" w14:paraId="746211E0" w14:textId="77777777" w:rsidTr="00F20327">
        <w:tc>
          <w:tcPr>
            <w:tcW w:w="2158" w:type="dxa"/>
          </w:tcPr>
          <w:p w14:paraId="67A0DA5B" w14:textId="615EA71F" w:rsidR="00F20327" w:rsidRPr="00F20327" w:rsidRDefault="00F20327">
            <w:pPr>
              <w:rPr>
                <w:b/>
                <w:bCs/>
                <w:sz w:val="24"/>
                <w:szCs w:val="24"/>
              </w:rPr>
            </w:pPr>
            <w:r w:rsidRPr="00F20327">
              <w:rPr>
                <w:b/>
                <w:bCs/>
                <w:sz w:val="24"/>
                <w:szCs w:val="24"/>
              </w:rPr>
              <w:t>Câu 2</w:t>
            </w:r>
          </w:p>
        </w:tc>
        <w:tc>
          <w:tcPr>
            <w:tcW w:w="2158" w:type="dxa"/>
          </w:tcPr>
          <w:p w14:paraId="20E5CF45" w14:textId="79FCED19" w:rsidR="00F20327" w:rsidRDefault="00F20327">
            <w:pPr>
              <w:rPr>
                <w:sz w:val="24"/>
                <w:szCs w:val="24"/>
              </w:rPr>
            </w:pPr>
            <w:r>
              <w:rPr>
                <w:sz w:val="24"/>
                <w:szCs w:val="24"/>
              </w:rPr>
              <w:t>S</w:t>
            </w:r>
          </w:p>
        </w:tc>
        <w:tc>
          <w:tcPr>
            <w:tcW w:w="2158" w:type="dxa"/>
          </w:tcPr>
          <w:p w14:paraId="2B4D475C" w14:textId="211AE39D" w:rsidR="00F20327" w:rsidRDefault="00F20327">
            <w:pPr>
              <w:rPr>
                <w:sz w:val="24"/>
                <w:szCs w:val="24"/>
              </w:rPr>
            </w:pPr>
            <w:r>
              <w:rPr>
                <w:sz w:val="24"/>
                <w:szCs w:val="24"/>
              </w:rPr>
              <w:t>Đ</w:t>
            </w:r>
          </w:p>
        </w:tc>
        <w:tc>
          <w:tcPr>
            <w:tcW w:w="2158" w:type="dxa"/>
          </w:tcPr>
          <w:p w14:paraId="4EB75E3A" w14:textId="7206719A" w:rsidR="00F20327" w:rsidRDefault="00F20327">
            <w:pPr>
              <w:rPr>
                <w:sz w:val="24"/>
                <w:szCs w:val="24"/>
              </w:rPr>
            </w:pPr>
            <w:r>
              <w:rPr>
                <w:sz w:val="24"/>
                <w:szCs w:val="24"/>
              </w:rPr>
              <w:t>Đ</w:t>
            </w:r>
          </w:p>
        </w:tc>
        <w:tc>
          <w:tcPr>
            <w:tcW w:w="2158" w:type="dxa"/>
          </w:tcPr>
          <w:p w14:paraId="6BA6ADAF" w14:textId="7C410592" w:rsidR="00F20327" w:rsidRDefault="00F20327">
            <w:pPr>
              <w:rPr>
                <w:sz w:val="24"/>
                <w:szCs w:val="24"/>
              </w:rPr>
            </w:pPr>
            <w:r>
              <w:rPr>
                <w:sz w:val="24"/>
                <w:szCs w:val="24"/>
              </w:rPr>
              <w:t>S</w:t>
            </w:r>
          </w:p>
        </w:tc>
      </w:tr>
      <w:tr w:rsidR="00F20327" w14:paraId="1B65F64E" w14:textId="77777777" w:rsidTr="00F20327">
        <w:tc>
          <w:tcPr>
            <w:tcW w:w="2158" w:type="dxa"/>
          </w:tcPr>
          <w:p w14:paraId="7154AF97" w14:textId="34D9F7F3" w:rsidR="00F20327" w:rsidRPr="00F20327" w:rsidRDefault="00F20327">
            <w:pPr>
              <w:rPr>
                <w:b/>
                <w:bCs/>
                <w:sz w:val="24"/>
                <w:szCs w:val="24"/>
              </w:rPr>
            </w:pPr>
            <w:r w:rsidRPr="00F20327">
              <w:rPr>
                <w:b/>
                <w:bCs/>
                <w:sz w:val="24"/>
                <w:szCs w:val="24"/>
              </w:rPr>
              <w:t>Câu 3</w:t>
            </w:r>
          </w:p>
        </w:tc>
        <w:tc>
          <w:tcPr>
            <w:tcW w:w="2158" w:type="dxa"/>
          </w:tcPr>
          <w:p w14:paraId="58E11F60" w14:textId="7040907C" w:rsidR="00F20327" w:rsidRDefault="00F20327">
            <w:pPr>
              <w:rPr>
                <w:sz w:val="24"/>
                <w:szCs w:val="24"/>
              </w:rPr>
            </w:pPr>
            <w:r>
              <w:rPr>
                <w:sz w:val="24"/>
                <w:szCs w:val="24"/>
              </w:rPr>
              <w:t>Đ</w:t>
            </w:r>
          </w:p>
        </w:tc>
        <w:tc>
          <w:tcPr>
            <w:tcW w:w="2158" w:type="dxa"/>
          </w:tcPr>
          <w:p w14:paraId="4F7D98E4" w14:textId="77F3CB2C" w:rsidR="00F20327" w:rsidRDefault="00F20327">
            <w:pPr>
              <w:rPr>
                <w:sz w:val="24"/>
                <w:szCs w:val="24"/>
              </w:rPr>
            </w:pPr>
            <w:r>
              <w:rPr>
                <w:sz w:val="24"/>
                <w:szCs w:val="24"/>
              </w:rPr>
              <w:t>S</w:t>
            </w:r>
          </w:p>
        </w:tc>
        <w:tc>
          <w:tcPr>
            <w:tcW w:w="2158" w:type="dxa"/>
          </w:tcPr>
          <w:p w14:paraId="205F35B3" w14:textId="5EC64700" w:rsidR="00F20327" w:rsidRDefault="00F20327">
            <w:pPr>
              <w:rPr>
                <w:sz w:val="24"/>
                <w:szCs w:val="24"/>
              </w:rPr>
            </w:pPr>
            <w:r>
              <w:rPr>
                <w:sz w:val="24"/>
                <w:szCs w:val="24"/>
              </w:rPr>
              <w:t>S</w:t>
            </w:r>
          </w:p>
        </w:tc>
        <w:tc>
          <w:tcPr>
            <w:tcW w:w="2158" w:type="dxa"/>
          </w:tcPr>
          <w:p w14:paraId="7F9BE9D1" w14:textId="669D2DC7" w:rsidR="00F20327" w:rsidRDefault="00F20327">
            <w:pPr>
              <w:rPr>
                <w:sz w:val="24"/>
                <w:szCs w:val="24"/>
              </w:rPr>
            </w:pPr>
            <w:r>
              <w:rPr>
                <w:sz w:val="24"/>
                <w:szCs w:val="24"/>
              </w:rPr>
              <w:t>Đ</w:t>
            </w:r>
          </w:p>
        </w:tc>
      </w:tr>
      <w:tr w:rsidR="00F20327" w14:paraId="17D3B8C6" w14:textId="77777777" w:rsidTr="00F20327">
        <w:tc>
          <w:tcPr>
            <w:tcW w:w="2158" w:type="dxa"/>
          </w:tcPr>
          <w:p w14:paraId="31A6E015" w14:textId="3F87C1D2" w:rsidR="00F20327" w:rsidRPr="00F20327" w:rsidRDefault="00F20327">
            <w:pPr>
              <w:rPr>
                <w:b/>
                <w:bCs/>
                <w:sz w:val="24"/>
                <w:szCs w:val="24"/>
              </w:rPr>
            </w:pPr>
            <w:r w:rsidRPr="00F20327">
              <w:rPr>
                <w:b/>
                <w:bCs/>
                <w:sz w:val="24"/>
                <w:szCs w:val="24"/>
              </w:rPr>
              <w:t>Câu 4</w:t>
            </w:r>
          </w:p>
        </w:tc>
        <w:tc>
          <w:tcPr>
            <w:tcW w:w="2158" w:type="dxa"/>
          </w:tcPr>
          <w:p w14:paraId="69EF65FC" w14:textId="36F22521" w:rsidR="00F20327" w:rsidRDefault="00F20327">
            <w:pPr>
              <w:rPr>
                <w:sz w:val="24"/>
                <w:szCs w:val="24"/>
              </w:rPr>
            </w:pPr>
            <w:r>
              <w:rPr>
                <w:sz w:val="24"/>
                <w:szCs w:val="24"/>
              </w:rPr>
              <w:t>S</w:t>
            </w:r>
          </w:p>
        </w:tc>
        <w:tc>
          <w:tcPr>
            <w:tcW w:w="2158" w:type="dxa"/>
          </w:tcPr>
          <w:p w14:paraId="20286504" w14:textId="5039ABD9" w:rsidR="00F20327" w:rsidRDefault="00F20327">
            <w:pPr>
              <w:rPr>
                <w:sz w:val="24"/>
                <w:szCs w:val="24"/>
              </w:rPr>
            </w:pPr>
            <w:r>
              <w:rPr>
                <w:sz w:val="24"/>
                <w:szCs w:val="24"/>
              </w:rPr>
              <w:t>Đ</w:t>
            </w:r>
          </w:p>
        </w:tc>
        <w:tc>
          <w:tcPr>
            <w:tcW w:w="2158" w:type="dxa"/>
          </w:tcPr>
          <w:p w14:paraId="48B81694" w14:textId="7A58A6F3" w:rsidR="00F20327" w:rsidRDefault="00F20327">
            <w:pPr>
              <w:rPr>
                <w:sz w:val="24"/>
                <w:szCs w:val="24"/>
              </w:rPr>
            </w:pPr>
            <w:r>
              <w:rPr>
                <w:sz w:val="24"/>
                <w:szCs w:val="24"/>
              </w:rPr>
              <w:t>Đ</w:t>
            </w:r>
          </w:p>
        </w:tc>
        <w:tc>
          <w:tcPr>
            <w:tcW w:w="2158" w:type="dxa"/>
          </w:tcPr>
          <w:p w14:paraId="59471A95" w14:textId="3609B39C" w:rsidR="00F20327" w:rsidRDefault="00F20327">
            <w:pPr>
              <w:rPr>
                <w:sz w:val="24"/>
                <w:szCs w:val="24"/>
              </w:rPr>
            </w:pPr>
            <w:r>
              <w:rPr>
                <w:sz w:val="24"/>
                <w:szCs w:val="24"/>
              </w:rPr>
              <w:t>S</w:t>
            </w:r>
          </w:p>
        </w:tc>
      </w:tr>
      <w:tr w:rsidR="00F20327" w14:paraId="51239A97" w14:textId="77777777" w:rsidTr="00F20327">
        <w:tc>
          <w:tcPr>
            <w:tcW w:w="2158" w:type="dxa"/>
          </w:tcPr>
          <w:p w14:paraId="306433F6" w14:textId="56ED9D06" w:rsidR="00F20327" w:rsidRPr="00F20327" w:rsidRDefault="00F20327">
            <w:pPr>
              <w:rPr>
                <w:b/>
                <w:bCs/>
                <w:sz w:val="24"/>
                <w:szCs w:val="24"/>
              </w:rPr>
            </w:pPr>
            <w:r w:rsidRPr="00F20327">
              <w:rPr>
                <w:b/>
                <w:bCs/>
                <w:sz w:val="24"/>
                <w:szCs w:val="24"/>
              </w:rPr>
              <w:t>Câu 5</w:t>
            </w:r>
          </w:p>
        </w:tc>
        <w:tc>
          <w:tcPr>
            <w:tcW w:w="2158" w:type="dxa"/>
          </w:tcPr>
          <w:p w14:paraId="0F2A2868" w14:textId="540B649A" w:rsidR="00F20327" w:rsidRDefault="00F20327">
            <w:pPr>
              <w:rPr>
                <w:sz w:val="24"/>
                <w:szCs w:val="24"/>
              </w:rPr>
            </w:pPr>
            <w:r>
              <w:rPr>
                <w:sz w:val="24"/>
                <w:szCs w:val="24"/>
              </w:rPr>
              <w:t>Đ</w:t>
            </w:r>
          </w:p>
        </w:tc>
        <w:tc>
          <w:tcPr>
            <w:tcW w:w="2158" w:type="dxa"/>
          </w:tcPr>
          <w:p w14:paraId="5F5CCE8F" w14:textId="541F599C" w:rsidR="00F20327" w:rsidRDefault="00F20327">
            <w:pPr>
              <w:rPr>
                <w:sz w:val="24"/>
                <w:szCs w:val="24"/>
              </w:rPr>
            </w:pPr>
            <w:r>
              <w:rPr>
                <w:sz w:val="24"/>
                <w:szCs w:val="24"/>
              </w:rPr>
              <w:t>S</w:t>
            </w:r>
          </w:p>
        </w:tc>
        <w:tc>
          <w:tcPr>
            <w:tcW w:w="2158" w:type="dxa"/>
          </w:tcPr>
          <w:p w14:paraId="066D274F" w14:textId="3F5F07D9" w:rsidR="00F20327" w:rsidRDefault="00F20327">
            <w:pPr>
              <w:rPr>
                <w:sz w:val="24"/>
                <w:szCs w:val="24"/>
              </w:rPr>
            </w:pPr>
            <w:r>
              <w:rPr>
                <w:sz w:val="24"/>
                <w:szCs w:val="24"/>
              </w:rPr>
              <w:t>Đ</w:t>
            </w:r>
          </w:p>
        </w:tc>
        <w:tc>
          <w:tcPr>
            <w:tcW w:w="2158" w:type="dxa"/>
          </w:tcPr>
          <w:p w14:paraId="2489AFA2" w14:textId="6F31218A" w:rsidR="00F20327" w:rsidRDefault="00F20327">
            <w:pPr>
              <w:rPr>
                <w:sz w:val="24"/>
                <w:szCs w:val="24"/>
              </w:rPr>
            </w:pPr>
            <w:r>
              <w:rPr>
                <w:sz w:val="24"/>
                <w:szCs w:val="24"/>
              </w:rPr>
              <w:t>Đ</w:t>
            </w:r>
          </w:p>
        </w:tc>
      </w:tr>
      <w:tr w:rsidR="00F20327" w14:paraId="711CF0DC" w14:textId="77777777" w:rsidTr="00F20327">
        <w:tc>
          <w:tcPr>
            <w:tcW w:w="2158" w:type="dxa"/>
          </w:tcPr>
          <w:p w14:paraId="5DEE6A4C" w14:textId="0C79850A" w:rsidR="00F20327" w:rsidRPr="00F20327" w:rsidRDefault="00F20327">
            <w:pPr>
              <w:rPr>
                <w:b/>
                <w:bCs/>
                <w:sz w:val="24"/>
                <w:szCs w:val="24"/>
              </w:rPr>
            </w:pPr>
            <w:r w:rsidRPr="00F20327">
              <w:rPr>
                <w:b/>
                <w:bCs/>
                <w:sz w:val="24"/>
                <w:szCs w:val="24"/>
              </w:rPr>
              <w:t>Câu 6</w:t>
            </w:r>
          </w:p>
        </w:tc>
        <w:tc>
          <w:tcPr>
            <w:tcW w:w="2158" w:type="dxa"/>
          </w:tcPr>
          <w:p w14:paraId="1E70BE7A" w14:textId="4AE08D24" w:rsidR="00F20327" w:rsidRDefault="00F20327">
            <w:pPr>
              <w:rPr>
                <w:sz w:val="24"/>
                <w:szCs w:val="24"/>
              </w:rPr>
            </w:pPr>
            <w:r>
              <w:rPr>
                <w:sz w:val="24"/>
                <w:szCs w:val="24"/>
              </w:rPr>
              <w:t>S</w:t>
            </w:r>
          </w:p>
        </w:tc>
        <w:tc>
          <w:tcPr>
            <w:tcW w:w="2158" w:type="dxa"/>
          </w:tcPr>
          <w:p w14:paraId="66481221" w14:textId="612B8290" w:rsidR="00F20327" w:rsidRDefault="00F20327">
            <w:pPr>
              <w:rPr>
                <w:sz w:val="24"/>
                <w:szCs w:val="24"/>
              </w:rPr>
            </w:pPr>
            <w:r>
              <w:rPr>
                <w:sz w:val="24"/>
                <w:szCs w:val="24"/>
              </w:rPr>
              <w:t>Đ</w:t>
            </w:r>
          </w:p>
        </w:tc>
        <w:tc>
          <w:tcPr>
            <w:tcW w:w="2158" w:type="dxa"/>
          </w:tcPr>
          <w:p w14:paraId="75EC6496" w14:textId="5D3CC034" w:rsidR="00F20327" w:rsidRDefault="00F20327">
            <w:pPr>
              <w:rPr>
                <w:sz w:val="24"/>
                <w:szCs w:val="24"/>
              </w:rPr>
            </w:pPr>
            <w:r>
              <w:rPr>
                <w:sz w:val="24"/>
                <w:szCs w:val="24"/>
              </w:rPr>
              <w:t>S</w:t>
            </w:r>
          </w:p>
        </w:tc>
        <w:tc>
          <w:tcPr>
            <w:tcW w:w="2158" w:type="dxa"/>
          </w:tcPr>
          <w:p w14:paraId="08DBBE37" w14:textId="1A908D9A" w:rsidR="00F20327" w:rsidRDefault="00F20327">
            <w:pPr>
              <w:rPr>
                <w:sz w:val="24"/>
                <w:szCs w:val="24"/>
              </w:rPr>
            </w:pPr>
            <w:r>
              <w:rPr>
                <w:sz w:val="24"/>
                <w:szCs w:val="24"/>
              </w:rPr>
              <w:t>Đ</w:t>
            </w:r>
          </w:p>
        </w:tc>
      </w:tr>
      <w:tr w:rsidR="00F20327" w14:paraId="4DF0F3C3" w14:textId="77777777" w:rsidTr="00F20327">
        <w:tc>
          <w:tcPr>
            <w:tcW w:w="2158" w:type="dxa"/>
          </w:tcPr>
          <w:p w14:paraId="7E51208E" w14:textId="605F1FCA" w:rsidR="00F20327" w:rsidRPr="00F20327" w:rsidRDefault="00F20327">
            <w:pPr>
              <w:rPr>
                <w:b/>
                <w:bCs/>
                <w:sz w:val="24"/>
                <w:szCs w:val="24"/>
              </w:rPr>
            </w:pPr>
            <w:r w:rsidRPr="00F20327">
              <w:rPr>
                <w:b/>
                <w:bCs/>
                <w:sz w:val="24"/>
                <w:szCs w:val="24"/>
              </w:rPr>
              <w:t>Câu 7</w:t>
            </w:r>
          </w:p>
        </w:tc>
        <w:tc>
          <w:tcPr>
            <w:tcW w:w="2158" w:type="dxa"/>
          </w:tcPr>
          <w:p w14:paraId="095AD283" w14:textId="5B3FB60A" w:rsidR="00F20327" w:rsidRDefault="00F20327">
            <w:pPr>
              <w:rPr>
                <w:sz w:val="24"/>
                <w:szCs w:val="24"/>
              </w:rPr>
            </w:pPr>
            <w:r>
              <w:rPr>
                <w:sz w:val="24"/>
                <w:szCs w:val="24"/>
              </w:rPr>
              <w:t>Đ</w:t>
            </w:r>
          </w:p>
        </w:tc>
        <w:tc>
          <w:tcPr>
            <w:tcW w:w="2158" w:type="dxa"/>
          </w:tcPr>
          <w:p w14:paraId="7C4AA6DB" w14:textId="363784A9" w:rsidR="00F20327" w:rsidRDefault="00F20327">
            <w:pPr>
              <w:rPr>
                <w:sz w:val="24"/>
                <w:szCs w:val="24"/>
              </w:rPr>
            </w:pPr>
            <w:r>
              <w:rPr>
                <w:sz w:val="24"/>
                <w:szCs w:val="24"/>
              </w:rPr>
              <w:t>S</w:t>
            </w:r>
          </w:p>
        </w:tc>
        <w:tc>
          <w:tcPr>
            <w:tcW w:w="2158" w:type="dxa"/>
          </w:tcPr>
          <w:p w14:paraId="56F01366" w14:textId="23CB3CA7" w:rsidR="00F20327" w:rsidRDefault="00F20327">
            <w:pPr>
              <w:rPr>
                <w:sz w:val="24"/>
                <w:szCs w:val="24"/>
              </w:rPr>
            </w:pPr>
            <w:r>
              <w:rPr>
                <w:sz w:val="24"/>
                <w:szCs w:val="24"/>
              </w:rPr>
              <w:t>Đ</w:t>
            </w:r>
          </w:p>
        </w:tc>
        <w:tc>
          <w:tcPr>
            <w:tcW w:w="2158" w:type="dxa"/>
          </w:tcPr>
          <w:p w14:paraId="53250300" w14:textId="24711E40" w:rsidR="00F20327" w:rsidRDefault="00F20327">
            <w:pPr>
              <w:rPr>
                <w:sz w:val="24"/>
                <w:szCs w:val="24"/>
              </w:rPr>
            </w:pPr>
            <w:r>
              <w:rPr>
                <w:sz w:val="24"/>
                <w:szCs w:val="24"/>
              </w:rPr>
              <w:t>Đ</w:t>
            </w:r>
          </w:p>
        </w:tc>
      </w:tr>
      <w:tr w:rsidR="00F20327" w14:paraId="3FA3F2C1" w14:textId="77777777" w:rsidTr="00F20327">
        <w:tc>
          <w:tcPr>
            <w:tcW w:w="2158" w:type="dxa"/>
          </w:tcPr>
          <w:p w14:paraId="12986474" w14:textId="7340D8C8" w:rsidR="00F20327" w:rsidRPr="00F20327" w:rsidRDefault="00F20327">
            <w:pPr>
              <w:rPr>
                <w:b/>
                <w:bCs/>
                <w:sz w:val="24"/>
                <w:szCs w:val="24"/>
              </w:rPr>
            </w:pPr>
            <w:r w:rsidRPr="00F20327">
              <w:rPr>
                <w:b/>
                <w:bCs/>
                <w:sz w:val="24"/>
                <w:szCs w:val="24"/>
              </w:rPr>
              <w:t>Câu 8</w:t>
            </w:r>
          </w:p>
        </w:tc>
        <w:tc>
          <w:tcPr>
            <w:tcW w:w="2158" w:type="dxa"/>
          </w:tcPr>
          <w:p w14:paraId="7B527261" w14:textId="22A233E0" w:rsidR="00F20327" w:rsidRDefault="00F20327">
            <w:pPr>
              <w:rPr>
                <w:sz w:val="24"/>
                <w:szCs w:val="24"/>
              </w:rPr>
            </w:pPr>
            <w:r>
              <w:rPr>
                <w:sz w:val="24"/>
                <w:szCs w:val="24"/>
              </w:rPr>
              <w:t>S</w:t>
            </w:r>
          </w:p>
        </w:tc>
        <w:tc>
          <w:tcPr>
            <w:tcW w:w="2158" w:type="dxa"/>
          </w:tcPr>
          <w:p w14:paraId="24FAF4F1" w14:textId="253CA7C0" w:rsidR="00F20327" w:rsidRDefault="00F20327">
            <w:pPr>
              <w:rPr>
                <w:sz w:val="24"/>
                <w:szCs w:val="24"/>
              </w:rPr>
            </w:pPr>
            <w:r>
              <w:rPr>
                <w:sz w:val="24"/>
                <w:szCs w:val="24"/>
              </w:rPr>
              <w:t>Đ</w:t>
            </w:r>
          </w:p>
        </w:tc>
        <w:tc>
          <w:tcPr>
            <w:tcW w:w="2158" w:type="dxa"/>
          </w:tcPr>
          <w:p w14:paraId="4A938536" w14:textId="0F4A70E6" w:rsidR="00F20327" w:rsidRDefault="00F20327">
            <w:pPr>
              <w:rPr>
                <w:sz w:val="24"/>
                <w:szCs w:val="24"/>
              </w:rPr>
            </w:pPr>
            <w:r>
              <w:rPr>
                <w:sz w:val="24"/>
                <w:szCs w:val="24"/>
              </w:rPr>
              <w:t>Đ</w:t>
            </w:r>
          </w:p>
        </w:tc>
        <w:tc>
          <w:tcPr>
            <w:tcW w:w="2158" w:type="dxa"/>
          </w:tcPr>
          <w:p w14:paraId="186A4348" w14:textId="35D9F16F" w:rsidR="00F20327" w:rsidRDefault="00F20327">
            <w:pPr>
              <w:rPr>
                <w:sz w:val="24"/>
                <w:szCs w:val="24"/>
              </w:rPr>
            </w:pPr>
            <w:r>
              <w:rPr>
                <w:sz w:val="24"/>
                <w:szCs w:val="24"/>
              </w:rPr>
              <w:t>S</w:t>
            </w:r>
          </w:p>
        </w:tc>
      </w:tr>
      <w:tr w:rsidR="00F20327" w14:paraId="6D62F7BA" w14:textId="77777777" w:rsidTr="00F20327">
        <w:tc>
          <w:tcPr>
            <w:tcW w:w="2158" w:type="dxa"/>
          </w:tcPr>
          <w:p w14:paraId="24D7300F" w14:textId="19C66668" w:rsidR="00F20327" w:rsidRPr="00F20327" w:rsidRDefault="00F20327">
            <w:pPr>
              <w:rPr>
                <w:b/>
                <w:bCs/>
                <w:sz w:val="24"/>
                <w:szCs w:val="24"/>
              </w:rPr>
            </w:pPr>
            <w:r w:rsidRPr="00F20327">
              <w:rPr>
                <w:b/>
                <w:bCs/>
                <w:sz w:val="24"/>
                <w:szCs w:val="24"/>
              </w:rPr>
              <w:t>Câu 9</w:t>
            </w:r>
          </w:p>
        </w:tc>
        <w:tc>
          <w:tcPr>
            <w:tcW w:w="2158" w:type="dxa"/>
          </w:tcPr>
          <w:p w14:paraId="6E5B65B2" w14:textId="58466F62" w:rsidR="00F20327" w:rsidRDefault="00F20327">
            <w:pPr>
              <w:rPr>
                <w:sz w:val="24"/>
                <w:szCs w:val="24"/>
              </w:rPr>
            </w:pPr>
            <w:r>
              <w:rPr>
                <w:sz w:val="24"/>
                <w:szCs w:val="24"/>
              </w:rPr>
              <w:t>Đ</w:t>
            </w:r>
          </w:p>
        </w:tc>
        <w:tc>
          <w:tcPr>
            <w:tcW w:w="2158" w:type="dxa"/>
          </w:tcPr>
          <w:p w14:paraId="43594AFC" w14:textId="5C745A35" w:rsidR="00F20327" w:rsidRDefault="00F20327">
            <w:pPr>
              <w:rPr>
                <w:sz w:val="24"/>
                <w:szCs w:val="24"/>
              </w:rPr>
            </w:pPr>
            <w:r>
              <w:rPr>
                <w:sz w:val="24"/>
                <w:szCs w:val="24"/>
              </w:rPr>
              <w:t>Đ</w:t>
            </w:r>
          </w:p>
        </w:tc>
        <w:tc>
          <w:tcPr>
            <w:tcW w:w="2158" w:type="dxa"/>
          </w:tcPr>
          <w:p w14:paraId="539E7FFC" w14:textId="76B59511" w:rsidR="00F20327" w:rsidRDefault="00F20327">
            <w:pPr>
              <w:rPr>
                <w:sz w:val="24"/>
                <w:szCs w:val="24"/>
              </w:rPr>
            </w:pPr>
            <w:r>
              <w:rPr>
                <w:sz w:val="24"/>
                <w:szCs w:val="24"/>
              </w:rPr>
              <w:t>S</w:t>
            </w:r>
          </w:p>
        </w:tc>
        <w:tc>
          <w:tcPr>
            <w:tcW w:w="2158" w:type="dxa"/>
          </w:tcPr>
          <w:p w14:paraId="02A0C99B" w14:textId="60D28594" w:rsidR="00F20327" w:rsidRDefault="00F20327">
            <w:pPr>
              <w:rPr>
                <w:sz w:val="24"/>
                <w:szCs w:val="24"/>
              </w:rPr>
            </w:pPr>
            <w:r>
              <w:rPr>
                <w:sz w:val="24"/>
                <w:szCs w:val="24"/>
              </w:rPr>
              <w:t>Đ</w:t>
            </w:r>
          </w:p>
        </w:tc>
      </w:tr>
      <w:tr w:rsidR="00F20327" w14:paraId="426653A1" w14:textId="77777777" w:rsidTr="00F20327">
        <w:tc>
          <w:tcPr>
            <w:tcW w:w="2158" w:type="dxa"/>
          </w:tcPr>
          <w:p w14:paraId="69EA8305" w14:textId="4ABECD0D" w:rsidR="00F20327" w:rsidRPr="00F20327" w:rsidRDefault="00F20327">
            <w:pPr>
              <w:rPr>
                <w:b/>
                <w:bCs/>
                <w:sz w:val="24"/>
                <w:szCs w:val="24"/>
              </w:rPr>
            </w:pPr>
            <w:r w:rsidRPr="00F20327">
              <w:rPr>
                <w:b/>
                <w:bCs/>
                <w:sz w:val="24"/>
                <w:szCs w:val="24"/>
              </w:rPr>
              <w:t>Câu 10</w:t>
            </w:r>
          </w:p>
        </w:tc>
        <w:tc>
          <w:tcPr>
            <w:tcW w:w="2158" w:type="dxa"/>
          </w:tcPr>
          <w:p w14:paraId="64B134ED" w14:textId="71FA6F3D" w:rsidR="00F20327" w:rsidRDefault="00F20327">
            <w:pPr>
              <w:rPr>
                <w:sz w:val="24"/>
                <w:szCs w:val="24"/>
              </w:rPr>
            </w:pPr>
            <w:r>
              <w:rPr>
                <w:sz w:val="24"/>
                <w:szCs w:val="24"/>
              </w:rPr>
              <w:t>Đ</w:t>
            </w:r>
          </w:p>
        </w:tc>
        <w:tc>
          <w:tcPr>
            <w:tcW w:w="2158" w:type="dxa"/>
          </w:tcPr>
          <w:p w14:paraId="7D484754" w14:textId="23CCA0DE" w:rsidR="00F20327" w:rsidRDefault="00F20327">
            <w:pPr>
              <w:rPr>
                <w:sz w:val="24"/>
                <w:szCs w:val="24"/>
              </w:rPr>
            </w:pPr>
            <w:r>
              <w:rPr>
                <w:sz w:val="24"/>
                <w:szCs w:val="24"/>
              </w:rPr>
              <w:t>Đ</w:t>
            </w:r>
          </w:p>
        </w:tc>
        <w:tc>
          <w:tcPr>
            <w:tcW w:w="2158" w:type="dxa"/>
          </w:tcPr>
          <w:p w14:paraId="58E55C8C" w14:textId="7C4423CF" w:rsidR="00F20327" w:rsidRDefault="00F20327">
            <w:pPr>
              <w:rPr>
                <w:sz w:val="24"/>
                <w:szCs w:val="24"/>
              </w:rPr>
            </w:pPr>
            <w:r>
              <w:rPr>
                <w:sz w:val="24"/>
                <w:szCs w:val="24"/>
              </w:rPr>
              <w:t>S</w:t>
            </w:r>
          </w:p>
        </w:tc>
        <w:tc>
          <w:tcPr>
            <w:tcW w:w="2158" w:type="dxa"/>
          </w:tcPr>
          <w:p w14:paraId="721C4A96" w14:textId="5D1EC11F" w:rsidR="00F20327" w:rsidRDefault="00F20327">
            <w:pPr>
              <w:rPr>
                <w:sz w:val="24"/>
                <w:szCs w:val="24"/>
              </w:rPr>
            </w:pPr>
            <w:r>
              <w:rPr>
                <w:sz w:val="24"/>
                <w:szCs w:val="24"/>
              </w:rPr>
              <w:t>S</w:t>
            </w:r>
          </w:p>
        </w:tc>
      </w:tr>
    </w:tbl>
    <w:p w14:paraId="4F9B2D48" w14:textId="77777777" w:rsidR="00F20327" w:rsidRPr="00F2045A" w:rsidRDefault="00F20327">
      <w:pPr>
        <w:rPr>
          <w:sz w:val="24"/>
          <w:szCs w:val="24"/>
        </w:rPr>
      </w:pPr>
    </w:p>
    <w:sectPr w:rsidR="00F20327" w:rsidRPr="00F2045A" w:rsidSect="00A36852">
      <w:headerReference w:type="default" r:id="rId7"/>
      <w:footerReference w:type="default" r:id="rId8"/>
      <w:pgSz w:w="12240" w:h="15840"/>
      <w:pgMar w:top="720" w:right="720" w:bottom="720" w:left="720" w:header="426"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265E1" w14:textId="77777777" w:rsidR="0020053B" w:rsidRDefault="0020053B" w:rsidP="00A93CC6">
      <w:pPr>
        <w:spacing w:after="0" w:line="240" w:lineRule="auto"/>
      </w:pPr>
      <w:r>
        <w:separator/>
      </w:r>
    </w:p>
  </w:endnote>
  <w:endnote w:type="continuationSeparator" w:id="0">
    <w:p w14:paraId="052C0AF7" w14:textId="77777777" w:rsidR="0020053B" w:rsidRDefault="0020053B" w:rsidP="00A93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94E06" w14:textId="728272FE" w:rsidR="00A36852" w:rsidRPr="00A36852" w:rsidRDefault="00A36852" w:rsidP="00A36852">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A36852">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A36852">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A36852">
      <w:rPr>
        <w:rFonts w:eastAsia="SimSun"/>
        <w:b/>
        <w:color w:val="000000"/>
        <w:kern w:val="2"/>
        <w:sz w:val="24"/>
        <w:szCs w:val="24"/>
        <w:lang w:val="nl-NL" w:eastAsia="zh-CN"/>
      </w:rPr>
      <w:t xml:space="preserve">  </w:t>
    </w:r>
    <w:r w:rsidRPr="00A36852">
      <w:rPr>
        <w:rFonts w:eastAsia="SimSun"/>
        <w:b/>
        <w:color w:val="00B0F0"/>
        <w:kern w:val="2"/>
        <w:sz w:val="24"/>
        <w:szCs w:val="24"/>
        <w:lang w:val="nl-NL" w:eastAsia="zh-CN"/>
      </w:rPr>
      <w:t/>
    </w:r>
    <w:r w:rsidRPr="00A36852">
      <w:rPr>
        <w:rFonts w:eastAsia="SimSun"/>
        <w:b/>
        <w:color w:val="FF0000"/>
        <w:kern w:val="2"/>
        <w:sz w:val="24"/>
        <w:szCs w:val="24"/>
        <w:lang w:val="nl-NL" w:eastAsia="zh-CN"/>
      </w:rPr>
      <w:t xml:space="preserve"/>
    </w:r>
    <w:r w:rsidRPr="00A36852">
      <w:rPr>
        <w:rFonts w:eastAsia="SimSun"/>
        <w:b/>
        <w:color w:val="000000"/>
        <w:kern w:val="2"/>
        <w:sz w:val="24"/>
        <w:szCs w:val="24"/>
        <w:lang w:eastAsia="zh-CN"/>
      </w:rPr>
      <w:t xml:space="preserve">                                </w:t>
    </w:r>
    <w:r w:rsidRPr="00A36852">
      <w:rPr>
        <w:rFonts w:eastAsia="SimSun"/>
        <w:b/>
        <w:color w:val="FF0000"/>
        <w:kern w:val="2"/>
        <w:sz w:val="24"/>
        <w:szCs w:val="24"/>
        <w:lang w:eastAsia="zh-CN"/>
      </w:rPr>
      <w:t>Trang</w:t>
    </w:r>
    <w:r w:rsidRPr="00A36852">
      <w:rPr>
        <w:rFonts w:eastAsia="SimSun"/>
        <w:b/>
        <w:color w:val="0070C0"/>
        <w:kern w:val="2"/>
        <w:sz w:val="24"/>
        <w:szCs w:val="24"/>
        <w:lang w:eastAsia="zh-CN"/>
      </w:rPr>
      <w:t xml:space="preserve"> </w:t>
    </w:r>
    <w:r w:rsidRPr="00A36852">
      <w:rPr>
        <w:rFonts w:eastAsia="SimSun"/>
        <w:b/>
        <w:color w:val="0070C0"/>
        <w:kern w:val="2"/>
        <w:sz w:val="24"/>
        <w:szCs w:val="24"/>
        <w:lang w:eastAsia="zh-CN"/>
      </w:rPr>
      <w:fldChar w:fldCharType="begin"/>
    </w:r>
    <w:r w:rsidRPr="00A36852">
      <w:rPr>
        <w:rFonts w:eastAsia="SimSun"/>
        <w:b/>
        <w:color w:val="0070C0"/>
        <w:kern w:val="2"/>
        <w:sz w:val="24"/>
        <w:szCs w:val="24"/>
        <w:lang w:eastAsia="zh-CN"/>
      </w:rPr>
      <w:instrText xml:space="preserve"> PAGE   \* MERGEFORMAT </w:instrText>
    </w:r>
    <w:r w:rsidRPr="00A36852">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A36852">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138A7D" w14:textId="77777777" w:rsidR="0020053B" w:rsidRDefault="0020053B" w:rsidP="00A93CC6">
      <w:pPr>
        <w:spacing w:after="0" w:line="240" w:lineRule="auto"/>
      </w:pPr>
      <w:r>
        <w:separator/>
      </w:r>
    </w:p>
  </w:footnote>
  <w:footnote w:type="continuationSeparator" w:id="0">
    <w:p w14:paraId="2F99476A" w14:textId="77777777" w:rsidR="0020053B" w:rsidRDefault="0020053B" w:rsidP="00A93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BEF6A" w14:textId="77777777" w:rsidR="00A36852" w:rsidRPr="00A36852" w:rsidRDefault="00A36852" w:rsidP="00A36852">
    <w:pPr>
      <w:widowControl w:val="0"/>
      <w:tabs>
        <w:tab w:val="center" w:pos="4513"/>
        <w:tab w:val="right" w:pos="9026"/>
      </w:tabs>
      <w:autoSpaceDE w:val="0"/>
      <w:autoSpaceDN w:val="0"/>
      <w:spacing w:after="0" w:line="240" w:lineRule="auto"/>
      <w:jc w:val="center"/>
      <w:rPr>
        <w:rFonts w:eastAsia="Times New Roman"/>
        <w:kern w:val="0"/>
        <w:sz w:val="22"/>
        <w:lang w:val="vi"/>
      </w:rPr>
    </w:pPr>
    <w:r w:rsidRPr="00A36852">
      <w:rPr>
        <w:rFonts w:eastAsia="Calibri"/>
        <w:b/>
        <w:color w:val="00B0F0"/>
        <w:kern w:val="0"/>
        <w:sz w:val="24"/>
        <w:szCs w:val="24"/>
        <w:lang w:val="nl-NL"/>
      </w:rPr>
      <w:t/>
    </w:r>
    <w:r w:rsidRPr="00A36852">
      <w:rPr>
        <w:rFonts w:eastAsia="Calibri"/>
        <w:b/>
        <w:color w:val="FF0000"/>
        <w:kern w:val="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45A"/>
    <w:rsid w:val="00147040"/>
    <w:rsid w:val="0020053B"/>
    <w:rsid w:val="005571FD"/>
    <w:rsid w:val="009E7F67"/>
    <w:rsid w:val="00A36852"/>
    <w:rsid w:val="00A93CC6"/>
    <w:rsid w:val="00CC1526"/>
    <w:rsid w:val="00F20327"/>
    <w:rsid w:val="00F20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C4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4"/>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4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03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93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CC6"/>
  </w:style>
  <w:style w:type="paragraph" w:styleId="Footer">
    <w:name w:val="footer"/>
    <w:basedOn w:val="Normal"/>
    <w:link w:val="FooterChar"/>
    <w:uiPriority w:val="99"/>
    <w:unhideWhenUsed/>
    <w:rsid w:val="00A93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C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4"/>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4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03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93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CC6"/>
  </w:style>
  <w:style w:type="paragraph" w:styleId="Footer">
    <w:name w:val="footer"/>
    <w:basedOn w:val="Normal"/>
    <w:link w:val="FooterChar"/>
    <w:uiPriority w:val="99"/>
    <w:unhideWhenUsed/>
    <w:rsid w:val="00A93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1487</Words>
  <Characters>8482</Characters>
  <Application>Microsoft Office Word</Application>
  <DocSecurity>0</DocSecurity>
  <Lines>70</Lines>
  <Paragraphs>19</Paragraphs>
  <ScaleCrop>false</ScaleCrop>
  <Company>thuvienhoclieu.com</Company>
  <LinksUpToDate>false</LinksUpToDate>
  <CharactersWithSpaces>9950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2024-10-07T11:15:00Z</dcterms:created>
  <dc:creator>admin</dc:creator>
  <dc:description>Trắc nghiệm đúng sai  lịch sử 10 bài 7 Các cuộc cách mạng công nghiệp thời kì hiện đại được soạn dưới dạng file word và PDF gồm 3 trang. Các bạn xem và tải về ở dưới.</dc:description>
  <dcterms:modified xsi:type="dcterms:W3CDTF">2024-10-07T11:16:00Z</dcterms:modified>
  <cp:revision>1</cp:revision>
  <dc:title>Trắc Nghiệm Đúng Sai Lịch Sử 10 Bài 7 Các Cuộc Cách Mạng Công Nghiệp Thời Kì Hiện Đại</dc:title>
</cp:coreProperties>
</file>